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9F" w:rsidRDefault="004C3067" w:rsidP="004C3067">
      <w:pPr>
        <w:spacing w:after="0" w:line="240" w:lineRule="auto"/>
        <w:jc w:val="center"/>
        <w:rPr>
          <w:rFonts w:ascii="Times New Roman" w:hAnsi="Times New Roman" w:cs="Times New Roman"/>
          <w:b/>
          <w:sz w:val="24"/>
          <w:szCs w:val="24"/>
        </w:rPr>
      </w:pPr>
      <w:bookmarkStart w:id="0" w:name="_GoBack"/>
      <w:bookmarkEnd w:id="0"/>
      <w:r w:rsidRPr="00865C35">
        <w:rPr>
          <w:rFonts w:ascii="Times New Roman" w:hAnsi="Times New Roman" w:cs="Times New Roman"/>
          <w:b/>
          <w:sz w:val="24"/>
          <w:szCs w:val="24"/>
        </w:rPr>
        <w:t>Аннотация к рабочей программе по информатике</w:t>
      </w:r>
    </w:p>
    <w:p w:rsidR="00225C8E" w:rsidRPr="00865C35" w:rsidRDefault="00225C8E" w:rsidP="004C3067">
      <w:pPr>
        <w:spacing w:after="0" w:line="240" w:lineRule="auto"/>
        <w:jc w:val="center"/>
        <w:rPr>
          <w:rFonts w:ascii="Times New Roman" w:hAnsi="Times New Roman" w:cs="Times New Roman"/>
          <w:b/>
          <w:sz w:val="24"/>
          <w:szCs w:val="24"/>
        </w:rPr>
      </w:pPr>
    </w:p>
    <w:p w:rsidR="004C3067" w:rsidRPr="004C3067" w:rsidRDefault="004C3067" w:rsidP="004C306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Pr="004C3067">
        <w:rPr>
          <w:rFonts w:ascii="Times New Roman" w:hAnsi="Times New Roman" w:cs="Times New Roman"/>
          <w:sz w:val="24"/>
          <w:szCs w:val="24"/>
        </w:rPr>
        <w:t>рограмма обучения информатики и ИКТ полностью отражает обязательный минимум содержания образования по информатике и ИКТ, рекомендуемый Министерством образования Российской Федерации, и определяется потребностями и задачами информационного общества.</w:t>
      </w:r>
    </w:p>
    <w:p w:rsidR="004C3067" w:rsidRPr="004C3067" w:rsidRDefault="004C3067" w:rsidP="004C3067">
      <w:pPr>
        <w:pStyle w:val="p4"/>
        <w:spacing w:before="0" w:beforeAutospacing="0" w:after="0" w:afterAutospacing="0"/>
        <w:jc w:val="both"/>
        <w:rPr>
          <w:color w:val="000000"/>
        </w:rPr>
      </w:pPr>
      <w:r w:rsidRPr="004C3067">
        <w:tab/>
      </w:r>
      <w:r w:rsidRPr="004C3067">
        <w:rPr>
          <w:color w:val="000000"/>
        </w:rPr>
        <w:t xml:space="preserve">Преподавание информатики в </w:t>
      </w:r>
      <w:r w:rsidRPr="00865C35">
        <w:rPr>
          <w:rStyle w:val="s1"/>
          <w:b/>
          <w:color w:val="000000"/>
        </w:rPr>
        <w:t>5 - 7 классах</w:t>
      </w:r>
      <w:r w:rsidRPr="004C3067">
        <w:rPr>
          <w:color w:val="000000"/>
        </w:rPr>
        <w:t xml:space="preserve"> ведется в соответствии с рабочими программами, составленными на основе авторской программы Босовой Л.Л. по информатике.</w:t>
      </w:r>
      <w:r>
        <w:rPr>
          <w:color w:val="000000"/>
        </w:rPr>
        <w:t xml:space="preserve"> </w:t>
      </w:r>
      <w:r>
        <w:rPr>
          <w:rStyle w:val="s2"/>
          <w:color w:val="000000"/>
        </w:rPr>
        <w:t>Программа по информатике для 5-7</w:t>
      </w:r>
      <w:r w:rsidRPr="004C3067">
        <w:rPr>
          <w:rStyle w:val="s2"/>
          <w:color w:val="000000"/>
        </w:rPr>
        <w:t xml:space="preserve"> классах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основу разработки программы положен авторский подход Л.Л. Босовой.</w:t>
      </w:r>
      <w:r>
        <w:rPr>
          <w:rStyle w:val="s2"/>
          <w:color w:val="000000"/>
        </w:rPr>
        <w:t xml:space="preserve"> </w:t>
      </w:r>
      <w:r w:rsidRPr="004C3067">
        <w:rPr>
          <w:rStyle w:val="s2"/>
          <w:color w:val="000000"/>
        </w:rPr>
        <w:t>Информатика в 5-</w:t>
      </w:r>
      <w:r>
        <w:rPr>
          <w:rStyle w:val="s2"/>
          <w:color w:val="000000"/>
        </w:rPr>
        <w:t>7</w:t>
      </w:r>
      <w:r w:rsidRPr="004C3067">
        <w:rPr>
          <w:rStyle w:val="s2"/>
          <w:color w:val="000000"/>
        </w:rPr>
        <w:t xml:space="preserve">  классе является частью непрерывного курса информатики (расширенного курса в V–IX классах) и рассматривается как важный шаг систематической работы по формированию у обучающихся ИКТ-компетентности.</w:t>
      </w:r>
    </w:p>
    <w:p w:rsidR="004C3067" w:rsidRPr="004C3067" w:rsidRDefault="004C3067" w:rsidP="004C3067">
      <w:pPr>
        <w:pStyle w:val="p8"/>
        <w:spacing w:before="0" w:beforeAutospacing="0" w:after="0" w:afterAutospacing="0"/>
        <w:ind w:firstLine="708"/>
        <w:jc w:val="both"/>
        <w:rPr>
          <w:color w:val="000000"/>
        </w:rPr>
      </w:pPr>
      <w:r w:rsidRPr="004C3067">
        <w:rPr>
          <w:color w:val="000000"/>
        </w:rPr>
        <w:t>В соответствии со структурой школьного образования выстраивается многоуровневая структура предмета «Информатика и ИКТ», который рассматривается как систематический курс, непрерывно развивающий знания школьников в области информатики и информационно-коммуникационных технологий.</w:t>
      </w:r>
    </w:p>
    <w:p w:rsidR="004C3067" w:rsidRPr="004C3067" w:rsidRDefault="004C3067" w:rsidP="004C3067">
      <w:pPr>
        <w:pStyle w:val="p9"/>
        <w:spacing w:before="0" w:beforeAutospacing="0" w:after="0" w:afterAutospacing="0"/>
        <w:ind w:firstLine="708"/>
        <w:jc w:val="both"/>
        <w:rPr>
          <w:color w:val="000000"/>
        </w:rPr>
      </w:pPr>
      <w:r w:rsidRPr="004C3067">
        <w:rPr>
          <w:rStyle w:val="s5"/>
          <w:color w:val="000000"/>
        </w:rPr>
        <w:t xml:space="preserve">Изучение информатики и информационных технологий в 5-7 классе направлено на достижение следующих </w:t>
      </w:r>
      <w:r w:rsidRPr="004C3067">
        <w:rPr>
          <w:rStyle w:val="s6"/>
          <w:color w:val="000000"/>
        </w:rPr>
        <w:t>целей</w:t>
      </w:r>
      <w:r w:rsidRPr="004C3067">
        <w:rPr>
          <w:rStyle w:val="s5"/>
          <w:color w:val="000000"/>
        </w:rPr>
        <w:t>:</w:t>
      </w:r>
    </w:p>
    <w:p w:rsidR="004C3067" w:rsidRPr="004C3067" w:rsidRDefault="004C3067" w:rsidP="004C3067">
      <w:pPr>
        <w:pStyle w:val="p10"/>
        <w:spacing w:before="0" w:beforeAutospacing="0" w:after="0" w:afterAutospacing="0"/>
        <w:jc w:val="both"/>
        <w:rPr>
          <w:color w:val="000000"/>
        </w:rPr>
      </w:pPr>
      <w:r w:rsidRPr="004C3067">
        <w:rPr>
          <w:rStyle w:val="s7"/>
          <w:color w:val="000000"/>
        </w:rPr>
        <w:sym w:font="Symbol" w:char="F0B7"/>
      </w:r>
      <w:r w:rsidRPr="004C3067">
        <w:rPr>
          <w:rStyle w:val="s7"/>
          <w:color w:val="000000"/>
        </w:rPr>
        <w:t>​ </w:t>
      </w:r>
      <w:r w:rsidRPr="004C3067">
        <w:rPr>
          <w:color w:val="000000"/>
        </w:rPr>
        <w:t>Формирование общеучебных умений и способов интеллектуальной деятельности на основе методов информатики.</w:t>
      </w:r>
    </w:p>
    <w:p w:rsidR="004C3067" w:rsidRPr="004C3067" w:rsidRDefault="004C3067" w:rsidP="004C3067">
      <w:pPr>
        <w:pStyle w:val="p10"/>
        <w:spacing w:before="0" w:beforeAutospacing="0" w:after="0" w:afterAutospacing="0"/>
        <w:jc w:val="both"/>
        <w:rPr>
          <w:color w:val="000000"/>
        </w:rPr>
      </w:pPr>
      <w:r w:rsidRPr="004C3067">
        <w:rPr>
          <w:rStyle w:val="s7"/>
          <w:color w:val="000000"/>
        </w:rPr>
        <w:sym w:font="Symbol" w:char="F0B7"/>
      </w:r>
      <w:r w:rsidRPr="004C3067">
        <w:rPr>
          <w:rStyle w:val="s7"/>
          <w:color w:val="000000"/>
        </w:rPr>
        <w:t>​ </w:t>
      </w:r>
      <w:r w:rsidRPr="004C3067">
        <w:rPr>
          <w:color w:val="000000"/>
        </w:rPr>
        <w:t>Формирование у учащихся готовности к информационно-учебной деятельности,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w:t>
      </w:r>
    </w:p>
    <w:p w:rsidR="004C3067" w:rsidRPr="004C3067" w:rsidRDefault="004C3067" w:rsidP="004C3067">
      <w:pPr>
        <w:pStyle w:val="p10"/>
        <w:spacing w:before="0" w:beforeAutospacing="0" w:after="0" w:afterAutospacing="0"/>
        <w:jc w:val="both"/>
        <w:rPr>
          <w:color w:val="000000"/>
        </w:rPr>
      </w:pPr>
      <w:r w:rsidRPr="004C3067">
        <w:rPr>
          <w:rStyle w:val="s7"/>
          <w:color w:val="000000"/>
        </w:rPr>
        <w:sym w:font="Symbol" w:char="F0B7"/>
      </w:r>
      <w:r w:rsidRPr="004C3067">
        <w:rPr>
          <w:rStyle w:val="s7"/>
          <w:color w:val="000000"/>
        </w:rPr>
        <w:t>​ </w:t>
      </w:r>
      <w:r w:rsidRPr="004C3067">
        <w:rPr>
          <w:color w:val="000000"/>
        </w:rPr>
        <w:t>Усиление культурологической составляющей школьного образования.</w:t>
      </w:r>
    </w:p>
    <w:p w:rsidR="004C3067" w:rsidRPr="004C3067" w:rsidRDefault="004C3067" w:rsidP="004C3067">
      <w:pPr>
        <w:pStyle w:val="p10"/>
        <w:spacing w:before="0" w:beforeAutospacing="0" w:after="0" w:afterAutospacing="0"/>
        <w:jc w:val="both"/>
        <w:rPr>
          <w:color w:val="000000"/>
        </w:rPr>
      </w:pPr>
      <w:r w:rsidRPr="004C3067">
        <w:rPr>
          <w:rStyle w:val="s7"/>
          <w:color w:val="000000"/>
        </w:rPr>
        <w:sym w:font="Symbol" w:char="F0B7"/>
      </w:r>
      <w:r w:rsidRPr="004C3067">
        <w:rPr>
          <w:rStyle w:val="s7"/>
          <w:color w:val="000000"/>
        </w:rPr>
        <w:t>​ </w:t>
      </w:r>
      <w:r w:rsidRPr="004C3067">
        <w:rPr>
          <w:color w:val="000000"/>
        </w:rPr>
        <w:t>Пропедевтика понятий базового курса школьной информатики.</w:t>
      </w:r>
    </w:p>
    <w:p w:rsidR="004C3067" w:rsidRPr="004C3067" w:rsidRDefault="004C3067" w:rsidP="004C3067">
      <w:pPr>
        <w:pStyle w:val="p10"/>
        <w:spacing w:before="0" w:beforeAutospacing="0" w:after="0" w:afterAutospacing="0"/>
        <w:jc w:val="both"/>
        <w:rPr>
          <w:color w:val="000000"/>
        </w:rPr>
      </w:pPr>
      <w:r w:rsidRPr="004C3067">
        <w:rPr>
          <w:rStyle w:val="s7"/>
          <w:color w:val="000000"/>
        </w:rPr>
        <w:sym w:font="Symbol" w:char="F0B7"/>
      </w:r>
      <w:r w:rsidRPr="004C3067">
        <w:rPr>
          <w:rStyle w:val="s7"/>
          <w:color w:val="000000"/>
        </w:rPr>
        <w:t>​ </w:t>
      </w:r>
      <w:r w:rsidRPr="004C3067">
        <w:rPr>
          <w:color w:val="000000"/>
        </w:rPr>
        <w:t>Развитие познавательных, интеллектуальных и творческих способностей учащихся.</w:t>
      </w:r>
    </w:p>
    <w:p w:rsidR="004C3067" w:rsidRPr="004C3067" w:rsidRDefault="004C3067" w:rsidP="004C3067">
      <w:pPr>
        <w:pStyle w:val="p11"/>
        <w:spacing w:before="0" w:beforeAutospacing="0" w:after="0" w:afterAutospacing="0"/>
        <w:jc w:val="both"/>
        <w:rPr>
          <w:color w:val="000000"/>
        </w:rPr>
      </w:pPr>
      <w:r w:rsidRPr="004C3067">
        <w:rPr>
          <w:rStyle w:val="s2"/>
          <w:color w:val="000000"/>
        </w:rPr>
        <w:t>Содержание программы соответствует обязательному минимуму содержания образования, имеет большую практическую направленность</w:t>
      </w:r>
      <w:r>
        <w:rPr>
          <w:rStyle w:val="s2"/>
          <w:color w:val="000000"/>
        </w:rPr>
        <w:t>.</w:t>
      </w:r>
      <w:r w:rsidRPr="004C3067">
        <w:rPr>
          <w:color w:val="000000"/>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4C3067" w:rsidRPr="004C3067" w:rsidRDefault="004C3067" w:rsidP="004C3067">
      <w:pPr>
        <w:pStyle w:val="p12"/>
        <w:spacing w:before="0" w:beforeAutospacing="0" w:after="0" w:afterAutospacing="0"/>
        <w:jc w:val="both"/>
        <w:rPr>
          <w:color w:val="000000"/>
        </w:rPr>
      </w:pPr>
      <w:r w:rsidRPr="004C3067">
        <w:rPr>
          <w:color w:val="000000"/>
        </w:rPr>
        <w:t>Количество часов в год:</w:t>
      </w:r>
      <w:r>
        <w:rPr>
          <w:color w:val="000000"/>
        </w:rPr>
        <w:t xml:space="preserve"> </w:t>
      </w:r>
      <w:r w:rsidRPr="004C3067">
        <w:rPr>
          <w:color w:val="000000"/>
        </w:rPr>
        <w:t>5 класс – 34</w:t>
      </w:r>
      <w:r>
        <w:rPr>
          <w:color w:val="000000"/>
        </w:rPr>
        <w:t xml:space="preserve">, </w:t>
      </w:r>
      <w:r w:rsidRPr="004C3067">
        <w:rPr>
          <w:color w:val="000000"/>
        </w:rPr>
        <w:t>6 класс – 34</w:t>
      </w:r>
      <w:r>
        <w:rPr>
          <w:color w:val="000000"/>
        </w:rPr>
        <w:t xml:space="preserve">, </w:t>
      </w:r>
      <w:r w:rsidRPr="004C3067">
        <w:rPr>
          <w:color w:val="000000"/>
        </w:rPr>
        <w:t>7 класс – 34</w:t>
      </w:r>
    </w:p>
    <w:p w:rsidR="004C3067" w:rsidRPr="00865C35" w:rsidRDefault="004C3067" w:rsidP="004C3067">
      <w:pPr>
        <w:pStyle w:val="p5"/>
        <w:spacing w:before="0" w:beforeAutospacing="0" w:after="0" w:afterAutospacing="0"/>
        <w:rPr>
          <w:i/>
          <w:color w:val="000000"/>
        </w:rPr>
      </w:pPr>
      <w:r w:rsidRPr="00865C35">
        <w:rPr>
          <w:rStyle w:val="s9"/>
          <w:i/>
          <w:color w:val="000000"/>
        </w:rPr>
        <w:t>Общие целевые установки</w:t>
      </w:r>
    </w:p>
    <w:p w:rsidR="004C3067" w:rsidRPr="004C3067" w:rsidRDefault="004C3067" w:rsidP="00865C35">
      <w:pPr>
        <w:pStyle w:val="p7"/>
        <w:numPr>
          <w:ilvl w:val="0"/>
          <w:numId w:val="3"/>
        </w:numPr>
        <w:spacing w:before="0" w:beforeAutospacing="0" w:after="0" w:afterAutospacing="0"/>
        <w:ind w:left="284" w:hanging="284"/>
        <w:jc w:val="both"/>
        <w:rPr>
          <w:color w:val="000000"/>
        </w:rPr>
      </w:pPr>
      <w:r w:rsidRPr="004C3067">
        <w:rPr>
          <w:rStyle w:val="s1"/>
          <w:color w:val="000000"/>
        </w:rPr>
        <w:t>овладение умениями</w:t>
      </w:r>
      <w:r w:rsidRPr="004C3067">
        <w:rPr>
          <w:color w:val="000000"/>
        </w:rPr>
        <w:t xml:space="preserve">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4C3067" w:rsidRPr="004C3067" w:rsidRDefault="004C3067" w:rsidP="00865C35">
      <w:pPr>
        <w:pStyle w:val="p7"/>
        <w:numPr>
          <w:ilvl w:val="0"/>
          <w:numId w:val="3"/>
        </w:numPr>
        <w:spacing w:before="0" w:beforeAutospacing="0" w:after="0" w:afterAutospacing="0"/>
        <w:ind w:left="284" w:hanging="284"/>
        <w:jc w:val="both"/>
        <w:rPr>
          <w:color w:val="000000"/>
        </w:rPr>
      </w:pPr>
      <w:r w:rsidRPr="004C3067">
        <w:rPr>
          <w:rStyle w:val="s5"/>
          <w:color w:val="000000"/>
        </w:rPr>
        <w:t>целенаправленному формирование</w:t>
      </w:r>
      <w:r w:rsidRPr="004C3067">
        <w:rPr>
          <w:color w:val="000000"/>
        </w:rPr>
        <w:t xml:space="preserve"> таких </w:t>
      </w:r>
      <w:r w:rsidRPr="004C3067">
        <w:rPr>
          <w:rStyle w:val="s5"/>
          <w:color w:val="000000"/>
        </w:rPr>
        <w:t>общеучебных понятий</w:t>
      </w:r>
      <w:r w:rsidRPr="004C3067">
        <w:rPr>
          <w:color w:val="000000"/>
        </w:rPr>
        <w:t>, как «объект», «система», «модель», «алгоритм» и др.;</w:t>
      </w:r>
    </w:p>
    <w:p w:rsidR="004C3067" w:rsidRPr="004C3067" w:rsidRDefault="004C3067" w:rsidP="00865C35">
      <w:pPr>
        <w:pStyle w:val="p7"/>
        <w:numPr>
          <w:ilvl w:val="0"/>
          <w:numId w:val="3"/>
        </w:numPr>
        <w:spacing w:before="0" w:beforeAutospacing="0" w:after="0" w:afterAutospacing="0"/>
        <w:ind w:left="284" w:hanging="284"/>
        <w:jc w:val="both"/>
        <w:rPr>
          <w:color w:val="000000"/>
        </w:rPr>
      </w:pPr>
      <w:r w:rsidRPr="004C3067">
        <w:rPr>
          <w:rStyle w:val="s5"/>
          <w:color w:val="000000"/>
        </w:rPr>
        <w:t>воспитанию ответственного и избирательного отношения к информации; развитию познавательных, интеллектуальных и творческих способностей</w:t>
      </w:r>
      <w:r w:rsidRPr="004C3067">
        <w:rPr>
          <w:color w:val="000000"/>
        </w:rPr>
        <w:t xml:space="preserve"> учащихся.</w:t>
      </w:r>
    </w:p>
    <w:p w:rsidR="004C3067" w:rsidRDefault="004C3067" w:rsidP="00865C35">
      <w:pPr>
        <w:pStyle w:val="p16"/>
        <w:spacing w:before="0" w:beforeAutospacing="0" w:after="0" w:afterAutospacing="0"/>
        <w:ind w:firstLine="360"/>
        <w:jc w:val="both"/>
        <w:rPr>
          <w:color w:val="000000"/>
        </w:rPr>
      </w:pPr>
      <w:r w:rsidRPr="004C3067">
        <w:rPr>
          <w:color w:val="000000"/>
        </w:rPr>
        <w:t>Содержание курса информатики и информационных и коммуникационных технологий для V—VII классов общеобразовательных школ в соответствии с суще​ствующей структурой школьного курса информатики представлено следующими укрупненными модулями:</w:t>
      </w:r>
      <w:r w:rsidRPr="004C3067">
        <w:rPr>
          <w:rStyle w:val="s3"/>
          <w:color w:val="000000"/>
        </w:rPr>
        <w:t>​ </w:t>
      </w:r>
      <w:r w:rsidRPr="004C3067">
        <w:rPr>
          <w:color w:val="000000"/>
        </w:rPr>
        <w:t>Компьютер для начинающих</w:t>
      </w:r>
      <w:r w:rsidR="00865C35">
        <w:rPr>
          <w:color w:val="000000"/>
        </w:rPr>
        <w:t xml:space="preserve">, </w:t>
      </w:r>
      <w:r w:rsidRPr="004C3067">
        <w:rPr>
          <w:rStyle w:val="s3"/>
          <w:color w:val="000000"/>
        </w:rPr>
        <w:t> </w:t>
      </w:r>
      <w:r w:rsidRPr="004C3067">
        <w:rPr>
          <w:color w:val="000000"/>
        </w:rPr>
        <w:t>Информация вокруг нас</w:t>
      </w:r>
      <w:r w:rsidR="00865C35">
        <w:rPr>
          <w:color w:val="000000"/>
        </w:rPr>
        <w:t xml:space="preserve">, </w:t>
      </w:r>
      <w:r w:rsidRPr="004C3067">
        <w:rPr>
          <w:rStyle w:val="s3"/>
          <w:color w:val="000000"/>
        </w:rPr>
        <w:t>​ </w:t>
      </w:r>
      <w:r w:rsidRPr="004C3067">
        <w:rPr>
          <w:color w:val="000000"/>
        </w:rPr>
        <w:t>Информационные технологии</w:t>
      </w:r>
      <w:r w:rsidR="00865C35">
        <w:rPr>
          <w:color w:val="000000"/>
        </w:rPr>
        <w:t xml:space="preserve">, </w:t>
      </w:r>
      <w:r w:rsidRPr="004C3067">
        <w:rPr>
          <w:rStyle w:val="s3"/>
          <w:color w:val="000000"/>
        </w:rPr>
        <w:t> </w:t>
      </w:r>
      <w:r w:rsidRPr="004C3067">
        <w:rPr>
          <w:color w:val="000000"/>
        </w:rPr>
        <w:t>Компьютер и информация</w:t>
      </w:r>
      <w:r w:rsidR="00865C35">
        <w:rPr>
          <w:color w:val="000000"/>
        </w:rPr>
        <w:t xml:space="preserve">, </w:t>
      </w:r>
      <w:r w:rsidRPr="004C3067">
        <w:rPr>
          <w:color w:val="000000"/>
        </w:rPr>
        <w:t>Человек и информация</w:t>
      </w:r>
      <w:r w:rsidR="00865C35">
        <w:rPr>
          <w:color w:val="000000"/>
        </w:rPr>
        <w:t xml:space="preserve">, </w:t>
      </w:r>
      <w:r w:rsidRPr="004C3067">
        <w:rPr>
          <w:color w:val="000000"/>
        </w:rPr>
        <w:t>Элементы алгоритмизации</w:t>
      </w:r>
      <w:r w:rsidR="00865C35">
        <w:rPr>
          <w:color w:val="000000"/>
        </w:rPr>
        <w:t xml:space="preserve">, </w:t>
      </w:r>
      <w:r w:rsidRPr="004C3067">
        <w:rPr>
          <w:color w:val="000000"/>
        </w:rPr>
        <w:t>Объекты и их имена</w:t>
      </w:r>
      <w:r w:rsidR="00865C35">
        <w:rPr>
          <w:color w:val="000000"/>
        </w:rPr>
        <w:t xml:space="preserve">, </w:t>
      </w:r>
      <w:r w:rsidRPr="004C3067">
        <w:rPr>
          <w:color w:val="000000"/>
        </w:rPr>
        <w:t>Информационное моделирование</w:t>
      </w:r>
      <w:r w:rsidR="00865C35">
        <w:rPr>
          <w:color w:val="000000"/>
        </w:rPr>
        <w:t xml:space="preserve">, </w:t>
      </w:r>
      <w:r w:rsidRPr="004C3067">
        <w:rPr>
          <w:rStyle w:val="s3"/>
          <w:color w:val="000000"/>
        </w:rPr>
        <w:t> </w:t>
      </w:r>
      <w:r w:rsidRPr="004C3067">
        <w:rPr>
          <w:color w:val="000000"/>
        </w:rPr>
        <w:t>Алгоритмика</w:t>
      </w:r>
      <w:r w:rsidR="00865C35">
        <w:rPr>
          <w:color w:val="000000"/>
        </w:rPr>
        <w:t>.</w:t>
      </w:r>
    </w:p>
    <w:p w:rsidR="00865C35" w:rsidRDefault="00865C35" w:rsidP="00865C35">
      <w:pPr>
        <w:pStyle w:val="p16"/>
        <w:spacing w:before="0" w:beforeAutospacing="0" w:after="0" w:afterAutospacing="0"/>
        <w:ind w:firstLine="360"/>
        <w:jc w:val="both"/>
        <w:rPr>
          <w:color w:val="000000"/>
        </w:rPr>
      </w:pPr>
      <w:r w:rsidRPr="00865C35">
        <w:rPr>
          <w:color w:val="000000"/>
        </w:rPr>
        <w:t xml:space="preserve">Изучение информатики </w:t>
      </w:r>
      <w:r w:rsidRPr="00865C35">
        <w:rPr>
          <w:b/>
          <w:color w:val="000000"/>
        </w:rPr>
        <w:t>в 8 классе</w:t>
      </w:r>
      <w:r w:rsidRPr="00865C35">
        <w:rPr>
          <w:color w:val="000000"/>
        </w:rPr>
        <w:t xml:space="preserve"> направлено на достижение следующих целей: </w:t>
      </w:r>
    </w:p>
    <w:p w:rsidR="00865C35" w:rsidRDefault="00865C35" w:rsidP="00865C35">
      <w:pPr>
        <w:pStyle w:val="p16"/>
        <w:numPr>
          <w:ilvl w:val="0"/>
          <w:numId w:val="4"/>
        </w:numPr>
        <w:spacing w:before="0" w:beforeAutospacing="0" w:after="0" w:afterAutospacing="0"/>
        <w:ind w:left="284" w:hanging="284"/>
        <w:jc w:val="both"/>
        <w:rPr>
          <w:color w:val="000000"/>
        </w:rPr>
      </w:pPr>
      <w:r w:rsidRPr="00865C35">
        <w:rPr>
          <w:color w:val="000000"/>
        </w:rPr>
        <w:lastRenderedPageBreak/>
        <w:t xml:space="preserve">формированию целостного мировоззрения,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865C35" w:rsidRDefault="00865C35" w:rsidP="00865C35">
      <w:pPr>
        <w:pStyle w:val="p16"/>
        <w:numPr>
          <w:ilvl w:val="0"/>
          <w:numId w:val="4"/>
        </w:numPr>
        <w:spacing w:before="0" w:beforeAutospacing="0" w:after="0" w:afterAutospacing="0"/>
        <w:ind w:left="284" w:hanging="284"/>
        <w:jc w:val="both"/>
        <w:rPr>
          <w:color w:val="000000"/>
        </w:rPr>
      </w:pPr>
      <w:r w:rsidRPr="00865C35">
        <w:rPr>
          <w:color w:val="000000"/>
        </w:rPr>
        <w:t xml:space="preserve">совершенствованию общеучебных и общекультурных навыков работы с информацией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 </w:t>
      </w:r>
    </w:p>
    <w:p w:rsidR="00865C35" w:rsidRDefault="00865C35" w:rsidP="00865C35">
      <w:pPr>
        <w:pStyle w:val="p16"/>
        <w:numPr>
          <w:ilvl w:val="0"/>
          <w:numId w:val="4"/>
        </w:numPr>
        <w:spacing w:before="0" w:beforeAutospacing="0" w:after="0" w:afterAutospacing="0"/>
        <w:ind w:left="284" w:hanging="284"/>
        <w:jc w:val="both"/>
        <w:rPr>
          <w:color w:val="000000"/>
        </w:rPr>
      </w:pPr>
      <w:r w:rsidRPr="00865C35">
        <w:rPr>
          <w:color w:val="000000"/>
        </w:rPr>
        <w:t>воспитанию ответственного и избирательного отношения к информации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865C35" w:rsidRDefault="00865C35" w:rsidP="00865C35">
      <w:pPr>
        <w:pStyle w:val="p16"/>
        <w:spacing w:before="0" w:beforeAutospacing="0" w:after="0" w:afterAutospacing="0"/>
        <w:ind w:firstLine="284"/>
        <w:jc w:val="both"/>
        <w:rPr>
          <w:color w:val="000000"/>
        </w:rPr>
      </w:pPr>
      <w:r w:rsidRPr="00865C35">
        <w:rPr>
          <w:color w:val="000000"/>
        </w:rPr>
        <w:t xml:space="preserve"> Содержание образования по информатике в 8 классе определяет следующие задачи: </w:t>
      </w:r>
    </w:p>
    <w:p w:rsidR="00865C35" w:rsidRDefault="00865C35" w:rsidP="00865C35">
      <w:pPr>
        <w:pStyle w:val="p16"/>
        <w:numPr>
          <w:ilvl w:val="0"/>
          <w:numId w:val="5"/>
        </w:numPr>
        <w:spacing w:before="0" w:beforeAutospacing="0" w:after="0" w:afterAutospacing="0"/>
        <w:ind w:left="284" w:hanging="284"/>
        <w:jc w:val="both"/>
        <w:rPr>
          <w:color w:val="000000"/>
        </w:rPr>
      </w:pPr>
      <w:r w:rsidRPr="00865C35">
        <w:rPr>
          <w:color w:val="000000"/>
        </w:rPr>
        <w:t>овладение умениями работать с различными видами информации с помощью компьютера и других средств информационных и коммуникационных технологий, организовывать собственную информационную деятельность и планировать ее результаты;</w:t>
      </w:r>
    </w:p>
    <w:p w:rsidR="00865C35" w:rsidRDefault="00865C35" w:rsidP="00865C35">
      <w:pPr>
        <w:pStyle w:val="p16"/>
        <w:numPr>
          <w:ilvl w:val="0"/>
          <w:numId w:val="5"/>
        </w:numPr>
        <w:spacing w:before="0" w:beforeAutospacing="0" w:after="0" w:afterAutospacing="0"/>
        <w:ind w:left="284" w:hanging="284"/>
        <w:jc w:val="both"/>
        <w:rPr>
          <w:color w:val="000000"/>
        </w:rPr>
      </w:pPr>
      <w:r w:rsidRPr="00865C35">
        <w:rPr>
          <w:color w:val="000000"/>
        </w:rPr>
        <w:t>развитие познавательных интересов, интеллектуальных и творческих способностей средствами ИКТ;</w:t>
      </w:r>
    </w:p>
    <w:p w:rsidR="00865C35" w:rsidRDefault="00865C35" w:rsidP="00865C35">
      <w:pPr>
        <w:pStyle w:val="p16"/>
        <w:numPr>
          <w:ilvl w:val="0"/>
          <w:numId w:val="5"/>
        </w:numPr>
        <w:spacing w:before="0" w:beforeAutospacing="0" w:after="0" w:afterAutospacing="0"/>
        <w:ind w:left="284" w:hanging="284"/>
        <w:jc w:val="both"/>
        <w:rPr>
          <w:color w:val="000000"/>
        </w:rPr>
      </w:pPr>
      <w:r w:rsidRPr="00865C35">
        <w:rPr>
          <w:color w:val="000000"/>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865C35" w:rsidRPr="004C3067" w:rsidRDefault="00865C35" w:rsidP="00865C35">
      <w:pPr>
        <w:pStyle w:val="p16"/>
        <w:spacing w:before="0" w:beforeAutospacing="0" w:after="0" w:afterAutospacing="0"/>
        <w:ind w:firstLine="284"/>
        <w:jc w:val="both"/>
        <w:rPr>
          <w:color w:val="000000"/>
        </w:rPr>
      </w:pPr>
      <w:r w:rsidRPr="00865C35">
        <w:rPr>
          <w:color w:val="000000"/>
        </w:rPr>
        <w:t xml:space="preserve"> В учебном плане учебный предмет «Информатика» входит в обязательную часть и относится к образовательной области «Математика и информатика».  Программа рассчитана на 3</w:t>
      </w:r>
      <w:r>
        <w:rPr>
          <w:color w:val="000000"/>
        </w:rPr>
        <w:t>4</w:t>
      </w:r>
      <w:r w:rsidRPr="00865C35">
        <w:rPr>
          <w:color w:val="000000"/>
        </w:rPr>
        <w:t xml:space="preserve"> ч. в год (1час в неделю).</w:t>
      </w:r>
    </w:p>
    <w:p w:rsidR="00865C35" w:rsidRDefault="00865C35" w:rsidP="004C30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65C35">
        <w:rPr>
          <w:rFonts w:ascii="Times New Roman" w:hAnsi="Times New Roman" w:cs="Times New Roman"/>
          <w:sz w:val="24"/>
          <w:szCs w:val="24"/>
        </w:rPr>
        <w:t xml:space="preserve">Рабочая программа по информатике и ИКТ </w:t>
      </w:r>
      <w:r>
        <w:rPr>
          <w:rFonts w:ascii="Times New Roman" w:hAnsi="Times New Roman" w:cs="Times New Roman"/>
          <w:sz w:val="24"/>
          <w:szCs w:val="24"/>
        </w:rPr>
        <w:t xml:space="preserve"> </w:t>
      </w:r>
      <w:r w:rsidRPr="00865C35">
        <w:rPr>
          <w:rFonts w:ascii="Times New Roman" w:hAnsi="Times New Roman" w:cs="Times New Roman"/>
          <w:b/>
          <w:sz w:val="24"/>
          <w:szCs w:val="24"/>
        </w:rPr>
        <w:t>для 9 классов</w:t>
      </w:r>
      <w:r>
        <w:rPr>
          <w:rFonts w:ascii="Times New Roman" w:hAnsi="Times New Roman" w:cs="Times New Roman"/>
          <w:sz w:val="24"/>
          <w:szCs w:val="24"/>
        </w:rPr>
        <w:t xml:space="preserve"> </w:t>
      </w:r>
      <w:r w:rsidRPr="00865C35">
        <w:rPr>
          <w:rFonts w:ascii="Times New Roman" w:hAnsi="Times New Roman" w:cs="Times New Roman"/>
          <w:sz w:val="24"/>
          <w:szCs w:val="24"/>
        </w:rPr>
        <w:t xml:space="preserve">составлена на основе федерального компонента государственного образовательного стандарта (приказ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примерной программы основного общего образования по информатике и ИКТ /Информатика. Программы для общеобразовательных учреждений. 2-11 классы: методическое пособие / составитель М.Н. Бородин. – 2-е изд. – М.: БИНОМ. Лаборатория знаний, 2012. – 584 с.; с учетом авторской программы: программа курса «Информатика и ИКТ» для основной школы (8-9 классы) (И.Г. Семакин, Л.А. Залогова, С.В. Русаков, Л.В. Шестакова) /Информатика. Программы для общеобразовательных учреждений. 2-11 классы: методическое пособие / составитель М.Н. Бородин. – 2-е изд. – М.: БИНОМ. Лаборатория знаний, 2012. – 584 с. </w:t>
      </w:r>
    </w:p>
    <w:p w:rsidR="00865C35" w:rsidRDefault="00865C35" w:rsidP="00865C35">
      <w:pPr>
        <w:spacing w:after="0" w:line="240" w:lineRule="auto"/>
        <w:ind w:firstLine="708"/>
        <w:jc w:val="both"/>
        <w:rPr>
          <w:rFonts w:ascii="Times New Roman" w:hAnsi="Times New Roman" w:cs="Times New Roman"/>
          <w:sz w:val="24"/>
          <w:szCs w:val="24"/>
        </w:rPr>
      </w:pPr>
      <w:r w:rsidRPr="00865C35">
        <w:rPr>
          <w:rFonts w:ascii="Times New Roman" w:hAnsi="Times New Roman" w:cs="Times New Roman"/>
          <w:sz w:val="24"/>
          <w:szCs w:val="24"/>
        </w:rPr>
        <w:t>Изучение предмета «Информатика и ИКТ» направлено на достижение следующих целей:</w:t>
      </w:r>
    </w:p>
    <w:p w:rsidR="00865C35" w:rsidRDefault="00865C35" w:rsidP="00865C35">
      <w:pPr>
        <w:pStyle w:val="a3"/>
        <w:numPr>
          <w:ilvl w:val="0"/>
          <w:numId w:val="6"/>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освоение знаний, составляющих основу научных представлений об информации, информационных процессах, системах, технологиях и моделях;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865C35" w:rsidRDefault="00865C35" w:rsidP="00865C35">
      <w:pPr>
        <w:pStyle w:val="a3"/>
        <w:numPr>
          <w:ilvl w:val="0"/>
          <w:numId w:val="6"/>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 xml:space="preserve">развитие познавательных интересов, интеллектуальных и творческих способностей средствами ИКТ; </w:t>
      </w:r>
    </w:p>
    <w:p w:rsidR="00865C35" w:rsidRDefault="00865C35" w:rsidP="00865C35">
      <w:pPr>
        <w:pStyle w:val="a3"/>
        <w:numPr>
          <w:ilvl w:val="0"/>
          <w:numId w:val="6"/>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865C35" w:rsidRDefault="00865C35" w:rsidP="00865C35">
      <w:pPr>
        <w:pStyle w:val="a3"/>
        <w:numPr>
          <w:ilvl w:val="0"/>
          <w:numId w:val="6"/>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865C35" w:rsidRDefault="00865C35" w:rsidP="00865C35">
      <w:pPr>
        <w:spacing w:after="0" w:line="240" w:lineRule="auto"/>
        <w:ind w:firstLine="284"/>
        <w:jc w:val="both"/>
        <w:rPr>
          <w:rFonts w:ascii="Times New Roman" w:hAnsi="Times New Roman" w:cs="Times New Roman"/>
          <w:sz w:val="24"/>
          <w:szCs w:val="24"/>
        </w:rPr>
      </w:pPr>
      <w:r w:rsidRPr="00865C35">
        <w:rPr>
          <w:rFonts w:ascii="Times New Roman" w:hAnsi="Times New Roman" w:cs="Times New Roman"/>
          <w:sz w:val="24"/>
          <w:szCs w:val="24"/>
        </w:rPr>
        <w:t xml:space="preserve"> Изучение предмета «Информатика и ИКТ» способствует решению следующих задач:</w:t>
      </w:r>
    </w:p>
    <w:p w:rsidR="00865C35" w:rsidRDefault="00865C35" w:rsidP="00865C35">
      <w:pPr>
        <w:pStyle w:val="a3"/>
        <w:numPr>
          <w:ilvl w:val="0"/>
          <w:numId w:val="7"/>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lastRenderedPageBreak/>
        <w:t xml:space="preserve">систематизировать подходы к изучению предмета; </w:t>
      </w:r>
    </w:p>
    <w:p w:rsidR="00865C35" w:rsidRDefault="00865C35" w:rsidP="00865C35">
      <w:pPr>
        <w:pStyle w:val="a3"/>
        <w:numPr>
          <w:ilvl w:val="0"/>
          <w:numId w:val="7"/>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 xml:space="preserve">сформировать у учащихся единую систему понятий, связанных с созданием, получением, обработкой, интерпретацией и хранением информации; </w:t>
      </w:r>
    </w:p>
    <w:p w:rsidR="00865C35" w:rsidRDefault="00865C35" w:rsidP="00865C35">
      <w:pPr>
        <w:pStyle w:val="a3"/>
        <w:numPr>
          <w:ilvl w:val="0"/>
          <w:numId w:val="7"/>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научить пользоваться распространенными прикладными пакетами;</w:t>
      </w:r>
    </w:p>
    <w:p w:rsidR="00865C35" w:rsidRDefault="00865C35" w:rsidP="00865C35">
      <w:pPr>
        <w:pStyle w:val="a3"/>
        <w:numPr>
          <w:ilvl w:val="0"/>
          <w:numId w:val="7"/>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 xml:space="preserve"> показать основные приемы эффективного использования информационных технологий; </w:t>
      </w:r>
    </w:p>
    <w:p w:rsidR="00865C35" w:rsidRDefault="00865C35" w:rsidP="00865C35">
      <w:pPr>
        <w:pStyle w:val="a3"/>
        <w:numPr>
          <w:ilvl w:val="0"/>
          <w:numId w:val="7"/>
        </w:numPr>
        <w:spacing w:after="0" w:line="240" w:lineRule="auto"/>
        <w:ind w:left="284" w:hanging="284"/>
        <w:jc w:val="both"/>
        <w:rPr>
          <w:rFonts w:ascii="Times New Roman" w:hAnsi="Times New Roman" w:cs="Times New Roman"/>
          <w:sz w:val="24"/>
          <w:szCs w:val="24"/>
        </w:rPr>
      </w:pPr>
      <w:r w:rsidRPr="00865C35">
        <w:rPr>
          <w:rFonts w:ascii="Times New Roman" w:hAnsi="Times New Roman" w:cs="Times New Roman"/>
          <w:sz w:val="24"/>
          <w:szCs w:val="24"/>
        </w:rPr>
        <w:t>сформировать логические связи с другими предметами, входящими в курс среднего образования.</w:t>
      </w:r>
    </w:p>
    <w:p w:rsidR="004C3067" w:rsidRDefault="00865C35" w:rsidP="00240900">
      <w:pPr>
        <w:spacing w:after="0" w:line="240" w:lineRule="auto"/>
        <w:ind w:firstLine="567"/>
        <w:jc w:val="both"/>
        <w:rPr>
          <w:rFonts w:ascii="Times New Roman" w:hAnsi="Times New Roman" w:cs="Times New Roman"/>
          <w:sz w:val="24"/>
          <w:szCs w:val="24"/>
        </w:rPr>
      </w:pPr>
      <w:r w:rsidRPr="00865C35">
        <w:rPr>
          <w:rFonts w:ascii="Times New Roman" w:hAnsi="Times New Roman" w:cs="Times New Roman"/>
          <w:sz w:val="24"/>
          <w:szCs w:val="24"/>
        </w:rPr>
        <w:t xml:space="preserve"> Программа рассчитана на 68 часов. Практические работы, направлены на отработку отдельных технологических приемов.</w:t>
      </w:r>
    </w:p>
    <w:p w:rsidR="00240900" w:rsidRDefault="00240900" w:rsidP="00240900">
      <w:pPr>
        <w:spacing w:after="0" w:line="240" w:lineRule="auto"/>
        <w:ind w:firstLine="567"/>
        <w:jc w:val="both"/>
        <w:rPr>
          <w:rFonts w:ascii="Times New Roman" w:hAnsi="Times New Roman" w:cs="Times New Roman"/>
          <w:sz w:val="24"/>
          <w:szCs w:val="24"/>
        </w:rPr>
      </w:pPr>
      <w:r w:rsidRPr="00240900">
        <w:rPr>
          <w:rFonts w:ascii="Times New Roman" w:hAnsi="Times New Roman" w:cs="Times New Roman"/>
          <w:sz w:val="24"/>
          <w:szCs w:val="24"/>
        </w:rPr>
        <w:t xml:space="preserve">Структура содержания общеобразовательного курса информатики определяется тремя укрупнёнными разделами: информационные процессы; разработка алгоритмов и программирование; информационные технологии современного общества. </w:t>
      </w:r>
    </w:p>
    <w:p w:rsidR="00240900" w:rsidRDefault="00240900" w:rsidP="00240900">
      <w:pPr>
        <w:spacing w:after="0" w:line="240" w:lineRule="auto"/>
        <w:ind w:firstLine="567"/>
        <w:jc w:val="both"/>
        <w:rPr>
          <w:rFonts w:ascii="Times New Roman" w:hAnsi="Times New Roman" w:cs="Times New Roman"/>
          <w:sz w:val="24"/>
          <w:szCs w:val="24"/>
        </w:rPr>
      </w:pPr>
      <w:r w:rsidRPr="00240900">
        <w:rPr>
          <w:rFonts w:ascii="Times New Roman" w:hAnsi="Times New Roman" w:cs="Times New Roman"/>
          <w:sz w:val="24"/>
          <w:szCs w:val="24"/>
        </w:rPr>
        <w:t xml:space="preserve">Содержание предмета в </w:t>
      </w:r>
      <w:r w:rsidRPr="00240900">
        <w:rPr>
          <w:rFonts w:ascii="Times New Roman" w:hAnsi="Times New Roman" w:cs="Times New Roman"/>
          <w:b/>
          <w:i/>
          <w:sz w:val="24"/>
          <w:szCs w:val="24"/>
        </w:rPr>
        <w:t>5–7 классах</w:t>
      </w:r>
      <w:r w:rsidRPr="00240900">
        <w:rPr>
          <w:rFonts w:ascii="Times New Roman" w:hAnsi="Times New Roman" w:cs="Times New Roman"/>
          <w:sz w:val="24"/>
          <w:szCs w:val="24"/>
        </w:rPr>
        <w:t xml:space="preserve"> направлено на пропедевтическое</w:t>
      </w:r>
      <w:r>
        <w:rPr>
          <w:rFonts w:ascii="Times New Roman" w:hAnsi="Times New Roman" w:cs="Times New Roman"/>
          <w:sz w:val="24"/>
          <w:szCs w:val="24"/>
        </w:rPr>
        <w:t xml:space="preserve">  </w:t>
      </w:r>
      <w:r w:rsidRPr="00240900">
        <w:rPr>
          <w:rFonts w:ascii="Times New Roman" w:hAnsi="Times New Roman" w:cs="Times New Roman"/>
          <w:sz w:val="24"/>
          <w:szCs w:val="24"/>
        </w:rPr>
        <w:t xml:space="preserve">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 </w:t>
      </w:r>
    </w:p>
    <w:p w:rsidR="00240900" w:rsidRDefault="00240900" w:rsidP="00240900">
      <w:pPr>
        <w:spacing w:after="0" w:line="240" w:lineRule="auto"/>
        <w:ind w:firstLine="567"/>
        <w:jc w:val="both"/>
        <w:rPr>
          <w:rFonts w:ascii="Times New Roman" w:hAnsi="Times New Roman" w:cs="Times New Roman"/>
          <w:sz w:val="24"/>
          <w:szCs w:val="24"/>
        </w:rPr>
      </w:pPr>
      <w:r w:rsidRPr="00240900">
        <w:rPr>
          <w:rFonts w:ascii="Times New Roman" w:hAnsi="Times New Roman" w:cs="Times New Roman"/>
          <w:sz w:val="24"/>
          <w:szCs w:val="24"/>
        </w:rPr>
        <w:t xml:space="preserve">В содержании курса информатики и ИКТ для </w:t>
      </w:r>
      <w:r w:rsidRPr="00240900">
        <w:rPr>
          <w:rFonts w:ascii="Times New Roman" w:hAnsi="Times New Roman" w:cs="Times New Roman"/>
          <w:b/>
          <w:i/>
          <w:sz w:val="24"/>
          <w:szCs w:val="24"/>
        </w:rPr>
        <w:t>8–9 классов</w:t>
      </w:r>
      <w:r w:rsidRPr="00240900">
        <w:rPr>
          <w:rFonts w:ascii="Times New Roman" w:hAnsi="Times New Roman" w:cs="Times New Roman"/>
          <w:sz w:val="24"/>
          <w:szCs w:val="24"/>
        </w:rPr>
        <w:t xml:space="preserve"> основной школы акцент сделан на изучении фундаментальных основ информатики, формировании информационной культуры, развитии алгоритмического мышления, реализации общеобразовательного потенциала предмета. Курс информатики, завершающий основную школу, опирается на опыт постоянного применения ИКТ, уже имеющийся у учащихся, даёт теоретическое осмысление, интерпретацию и обобщение этого опыта</w:t>
      </w:r>
      <w:r w:rsidR="00225C8E">
        <w:rPr>
          <w:rFonts w:ascii="Times New Roman" w:hAnsi="Times New Roman" w:cs="Times New Roman"/>
          <w:sz w:val="24"/>
          <w:szCs w:val="24"/>
        </w:rPr>
        <w:t>.</w:t>
      </w:r>
    </w:p>
    <w:p w:rsidR="00865C35" w:rsidRPr="00240900" w:rsidRDefault="00865C35" w:rsidP="00865C35">
      <w:pPr>
        <w:spacing w:after="0" w:line="240" w:lineRule="auto"/>
        <w:ind w:firstLine="540"/>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w:t>
      </w:r>
      <w:r w:rsidRPr="00240900">
        <w:rPr>
          <w:rFonts w:ascii="Times New Roman" w:eastAsia="Calibri" w:hAnsi="Times New Roman" w:cs="Times New Roman"/>
          <w:b/>
          <w:sz w:val="24"/>
          <w:szCs w:val="24"/>
        </w:rPr>
        <w:t xml:space="preserve">Информатика </w:t>
      </w:r>
      <w:r w:rsidRPr="00240900">
        <w:rPr>
          <w:rFonts w:ascii="Times New Roman" w:eastAsia="Calibri" w:hAnsi="Times New Roman" w:cs="Times New Roman"/>
          <w:b/>
          <w:sz w:val="24"/>
          <w:szCs w:val="24"/>
          <w:lang w:val="en-US"/>
        </w:rPr>
        <w:t>X</w:t>
      </w:r>
      <w:r w:rsidRPr="00240900">
        <w:rPr>
          <w:rFonts w:ascii="Times New Roman" w:eastAsia="Calibri" w:hAnsi="Times New Roman" w:cs="Times New Roman"/>
          <w:b/>
          <w:sz w:val="24"/>
          <w:szCs w:val="24"/>
        </w:rPr>
        <w:t>-</w:t>
      </w:r>
      <w:r w:rsidRPr="00240900">
        <w:rPr>
          <w:rFonts w:ascii="Times New Roman" w:eastAsia="Calibri" w:hAnsi="Times New Roman" w:cs="Times New Roman"/>
          <w:b/>
          <w:sz w:val="24"/>
          <w:szCs w:val="24"/>
          <w:lang w:val="en-US"/>
        </w:rPr>
        <w:t>XI</w:t>
      </w:r>
      <w:r w:rsidRPr="00240900">
        <w:rPr>
          <w:rFonts w:ascii="Times New Roman" w:eastAsia="Calibri" w:hAnsi="Times New Roman" w:cs="Times New Roman"/>
          <w:sz w:val="24"/>
          <w:szCs w:val="24"/>
        </w:rPr>
        <w:t xml:space="preserve">» – общеобразовательный курс информатики и ИКТ для старших классов, изучаемый после освоения  учащимися базового курса информатики в основной школе. Курс «Информатика </w:t>
      </w:r>
      <w:r w:rsidRPr="00240900">
        <w:rPr>
          <w:rFonts w:ascii="Times New Roman" w:eastAsia="Calibri" w:hAnsi="Times New Roman" w:cs="Times New Roman"/>
          <w:sz w:val="24"/>
          <w:szCs w:val="24"/>
          <w:lang w:val="en-US"/>
        </w:rPr>
        <w:t>X</w:t>
      </w:r>
      <w:r w:rsidRPr="00240900">
        <w:rPr>
          <w:rFonts w:ascii="Times New Roman" w:eastAsia="Calibri" w:hAnsi="Times New Roman" w:cs="Times New Roman"/>
          <w:sz w:val="24"/>
          <w:szCs w:val="24"/>
        </w:rPr>
        <w:t>-</w:t>
      </w:r>
      <w:r w:rsidRPr="00240900">
        <w:rPr>
          <w:rFonts w:ascii="Times New Roman" w:eastAsia="Calibri" w:hAnsi="Times New Roman" w:cs="Times New Roman"/>
          <w:sz w:val="24"/>
          <w:szCs w:val="24"/>
          <w:lang w:val="en-US"/>
        </w:rPr>
        <w:t>XI</w:t>
      </w:r>
      <w:r w:rsidRPr="00240900">
        <w:rPr>
          <w:rFonts w:ascii="Times New Roman" w:eastAsia="Calibri" w:hAnsi="Times New Roman" w:cs="Times New Roman"/>
          <w:sz w:val="24"/>
          <w:szCs w:val="24"/>
        </w:rPr>
        <w:t>»  включает в себя теоретический раздел и компьютерный практикум. Работа учащихся по этим двум разделам происходит параллельно.</w:t>
      </w:r>
    </w:p>
    <w:p w:rsidR="00865C35" w:rsidRPr="00240900" w:rsidRDefault="00865C35" w:rsidP="00865C35">
      <w:pPr>
        <w:spacing w:after="0" w:line="240" w:lineRule="auto"/>
        <w:ind w:firstLine="539"/>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Содержание курса соответствует требованиям Примерной программы по информатике и ИКТ  общеобразовательного курса для 10 – 11 классов (базовый уровень), рекомендованной Министерством образования РФ. Согласно этому документу, основные содержательные линии  базового уровня старшей школы расширяют и углубляют следующие   содержательные линии  основной школы:</w:t>
      </w:r>
    </w:p>
    <w:p w:rsidR="00865C35" w:rsidRPr="00240900" w:rsidRDefault="00865C35" w:rsidP="00240900">
      <w:pPr>
        <w:pStyle w:val="a3"/>
        <w:numPr>
          <w:ilvl w:val="0"/>
          <w:numId w:val="9"/>
        </w:numPr>
        <w:spacing w:after="0" w:line="240" w:lineRule="auto"/>
        <w:ind w:left="284" w:hanging="284"/>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Линию информация и информационных процессов (информационная культура человека, информационное общество, информационные основы процессов управления);</w:t>
      </w:r>
    </w:p>
    <w:p w:rsidR="00865C35" w:rsidRPr="00240900" w:rsidRDefault="00865C35" w:rsidP="00240900">
      <w:pPr>
        <w:pStyle w:val="a3"/>
        <w:numPr>
          <w:ilvl w:val="0"/>
          <w:numId w:val="9"/>
        </w:numPr>
        <w:spacing w:after="0" w:line="240" w:lineRule="auto"/>
        <w:ind w:left="284" w:hanging="284"/>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Линию моделирования и формализации (Моделирование как метод познания. Материальные и информационные модели. Информационное моделирование.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865C35" w:rsidRPr="00240900" w:rsidRDefault="00865C35" w:rsidP="00240900">
      <w:pPr>
        <w:pStyle w:val="a3"/>
        <w:numPr>
          <w:ilvl w:val="0"/>
          <w:numId w:val="9"/>
        </w:numPr>
        <w:spacing w:after="0" w:line="240" w:lineRule="auto"/>
        <w:ind w:left="284" w:hanging="284"/>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Линию Информационных технологий</w:t>
      </w:r>
      <w:r w:rsidRPr="00240900">
        <w:rPr>
          <w:rFonts w:ascii="Times New Roman" w:eastAsia="Calibri" w:hAnsi="Times New Roman" w:cs="Times New Roman"/>
          <w:i/>
          <w:sz w:val="24"/>
          <w:szCs w:val="24"/>
        </w:rPr>
        <w:t xml:space="preserve"> </w:t>
      </w:r>
      <w:r w:rsidRPr="00240900">
        <w:rPr>
          <w:rFonts w:ascii="Times New Roman" w:eastAsia="Calibri" w:hAnsi="Times New Roman" w:cs="Times New Roman"/>
          <w:sz w:val="24"/>
          <w:szCs w:val="24"/>
        </w:rPr>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865C35" w:rsidRPr="00240900" w:rsidRDefault="00865C35" w:rsidP="00240900">
      <w:pPr>
        <w:pStyle w:val="a3"/>
        <w:numPr>
          <w:ilvl w:val="0"/>
          <w:numId w:val="9"/>
        </w:numPr>
        <w:spacing w:after="0" w:line="240" w:lineRule="auto"/>
        <w:ind w:left="284" w:hanging="284"/>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Линию компьютерных коммуникаций</w:t>
      </w:r>
      <w:r w:rsidRPr="00240900">
        <w:rPr>
          <w:rFonts w:ascii="Times New Roman" w:eastAsia="Calibri" w:hAnsi="Times New Roman" w:cs="Times New Roman"/>
          <w:i/>
          <w:sz w:val="24"/>
          <w:szCs w:val="24"/>
        </w:rPr>
        <w:t xml:space="preserve"> (</w:t>
      </w:r>
      <w:r w:rsidRPr="00240900">
        <w:rPr>
          <w:rFonts w:ascii="Times New Roman" w:eastAsia="Calibri" w:hAnsi="Times New Roman" w:cs="Times New Roman"/>
          <w:sz w:val="24"/>
          <w:szCs w:val="24"/>
        </w:rPr>
        <w:t>информационные ресурсы глобальных сетей, организация и информационные услуги Интернет).</w:t>
      </w:r>
    </w:p>
    <w:p w:rsidR="00865C35" w:rsidRPr="00240900" w:rsidRDefault="00865C35" w:rsidP="00865C35">
      <w:pPr>
        <w:spacing w:after="0" w:line="240" w:lineRule="auto"/>
        <w:ind w:firstLine="540"/>
        <w:jc w:val="both"/>
        <w:rPr>
          <w:rFonts w:ascii="Times New Roman" w:eastAsia="Calibri" w:hAnsi="Times New Roman" w:cs="Times New Roman"/>
          <w:sz w:val="24"/>
          <w:szCs w:val="24"/>
        </w:rPr>
      </w:pPr>
      <w:r w:rsidRPr="00240900">
        <w:rPr>
          <w:rFonts w:ascii="Times New Roman" w:eastAsia="Calibri" w:hAnsi="Times New Roman" w:cs="Times New Roman"/>
          <w:sz w:val="24"/>
          <w:szCs w:val="24"/>
        </w:rPr>
        <w:t xml:space="preserve">В практической части учебный курс «Информатика </w:t>
      </w:r>
      <w:r w:rsidRPr="00240900">
        <w:rPr>
          <w:rFonts w:ascii="Times New Roman" w:eastAsia="Calibri" w:hAnsi="Times New Roman" w:cs="Times New Roman"/>
          <w:sz w:val="24"/>
          <w:szCs w:val="24"/>
          <w:lang w:val="en-US"/>
        </w:rPr>
        <w:t>X</w:t>
      </w:r>
      <w:r w:rsidRPr="00240900">
        <w:rPr>
          <w:rFonts w:ascii="Times New Roman" w:eastAsia="Calibri" w:hAnsi="Times New Roman" w:cs="Times New Roman"/>
          <w:sz w:val="24"/>
          <w:szCs w:val="24"/>
        </w:rPr>
        <w:t>-</w:t>
      </w:r>
      <w:r w:rsidRPr="00240900">
        <w:rPr>
          <w:rFonts w:ascii="Times New Roman" w:eastAsia="Calibri" w:hAnsi="Times New Roman" w:cs="Times New Roman"/>
          <w:sz w:val="24"/>
          <w:szCs w:val="24"/>
          <w:lang w:val="en-US"/>
        </w:rPr>
        <w:t>XI</w:t>
      </w:r>
      <w:r w:rsidRPr="00240900">
        <w:rPr>
          <w:rFonts w:ascii="Times New Roman" w:eastAsia="Calibri" w:hAnsi="Times New Roman" w:cs="Times New Roman"/>
          <w:sz w:val="24"/>
          <w:szCs w:val="24"/>
        </w:rPr>
        <w:t xml:space="preserve">» ориентирован на использование персональных компьютеров с программным обеспечением (ПО) </w:t>
      </w:r>
      <w:r w:rsidRPr="00240900">
        <w:rPr>
          <w:rFonts w:ascii="Times New Roman" w:eastAsia="Calibri" w:hAnsi="Times New Roman" w:cs="Times New Roman"/>
          <w:sz w:val="24"/>
          <w:szCs w:val="24"/>
          <w:lang w:val="en-US"/>
        </w:rPr>
        <w:t>Microsoft</w:t>
      </w:r>
      <w:r w:rsidRPr="00240900">
        <w:rPr>
          <w:rFonts w:ascii="Times New Roman" w:eastAsia="Calibri" w:hAnsi="Times New Roman" w:cs="Times New Roman"/>
          <w:sz w:val="24"/>
          <w:szCs w:val="24"/>
        </w:rPr>
        <w:t xml:space="preserve"> </w:t>
      </w:r>
      <w:r w:rsidRPr="00240900">
        <w:rPr>
          <w:rFonts w:ascii="Times New Roman" w:eastAsia="Calibri" w:hAnsi="Times New Roman" w:cs="Times New Roman"/>
          <w:sz w:val="24"/>
          <w:szCs w:val="24"/>
          <w:lang w:val="en-US"/>
        </w:rPr>
        <w:t>Windows</w:t>
      </w:r>
      <w:r w:rsidRPr="00240900">
        <w:rPr>
          <w:rFonts w:ascii="Times New Roman" w:eastAsia="Calibri" w:hAnsi="Times New Roman" w:cs="Times New Roman"/>
          <w:sz w:val="24"/>
          <w:szCs w:val="24"/>
        </w:rPr>
        <w:t xml:space="preserve"> – </w:t>
      </w:r>
      <w:r w:rsidRPr="00240900">
        <w:rPr>
          <w:rFonts w:ascii="Times New Roman" w:eastAsia="Calibri" w:hAnsi="Times New Roman" w:cs="Times New Roman"/>
          <w:sz w:val="24"/>
          <w:szCs w:val="24"/>
          <w:lang w:val="en-US"/>
        </w:rPr>
        <w:t>Microsoft</w:t>
      </w:r>
      <w:r w:rsidRPr="00240900">
        <w:rPr>
          <w:rFonts w:ascii="Times New Roman" w:eastAsia="Calibri" w:hAnsi="Times New Roman" w:cs="Times New Roman"/>
          <w:sz w:val="24"/>
          <w:szCs w:val="24"/>
        </w:rPr>
        <w:t xml:space="preserve"> </w:t>
      </w:r>
      <w:r w:rsidRPr="00240900">
        <w:rPr>
          <w:rFonts w:ascii="Times New Roman" w:eastAsia="Calibri" w:hAnsi="Times New Roman" w:cs="Times New Roman"/>
          <w:sz w:val="24"/>
          <w:szCs w:val="24"/>
          <w:lang w:val="en-US"/>
        </w:rPr>
        <w:t>Office</w:t>
      </w:r>
      <w:r w:rsidRPr="00240900">
        <w:rPr>
          <w:rFonts w:ascii="Times New Roman" w:eastAsia="Calibri" w:hAnsi="Times New Roman" w:cs="Times New Roman"/>
          <w:sz w:val="24"/>
          <w:szCs w:val="24"/>
        </w:rPr>
        <w:t xml:space="preserve">. </w:t>
      </w:r>
    </w:p>
    <w:p w:rsidR="00865C35" w:rsidRPr="00240900" w:rsidRDefault="00865C35" w:rsidP="00240900">
      <w:pPr>
        <w:spacing w:after="0" w:line="240" w:lineRule="auto"/>
        <w:ind w:firstLine="540"/>
        <w:jc w:val="both"/>
        <w:rPr>
          <w:rFonts w:ascii="Times New Roman" w:hAnsi="Times New Roman" w:cs="Times New Roman"/>
          <w:sz w:val="24"/>
          <w:szCs w:val="24"/>
        </w:rPr>
      </w:pPr>
      <w:r w:rsidRPr="00240900">
        <w:rPr>
          <w:rFonts w:ascii="Times New Roman" w:eastAsia="Calibri" w:hAnsi="Times New Roman" w:cs="Times New Roman"/>
          <w:sz w:val="24"/>
          <w:szCs w:val="24"/>
        </w:rPr>
        <w:t xml:space="preserve">На изучение курса  информатики и ИКТ в 10-11 классах отводится </w:t>
      </w:r>
      <w:r w:rsidR="00240900">
        <w:rPr>
          <w:rFonts w:ascii="Times New Roman" w:hAnsi="Times New Roman" w:cs="Times New Roman"/>
          <w:sz w:val="24"/>
          <w:szCs w:val="24"/>
        </w:rPr>
        <w:t>68</w:t>
      </w:r>
      <w:r w:rsidRPr="00240900">
        <w:rPr>
          <w:rFonts w:ascii="Times New Roman" w:eastAsia="Calibri" w:hAnsi="Times New Roman" w:cs="Times New Roman"/>
          <w:sz w:val="24"/>
          <w:szCs w:val="24"/>
        </w:rPr>
        <w:t xml:space="preserve"> часов (1 час в неделю)</w:t>
      </w:r>
      <w:r w:rsidR="00240900">
        <w:rPr>
          <w:rFonts w:ascii="Times New Roman" w:hAnsi="Times New Roman" w:cs="Times New Roman"/>
          <w:sz w:val="24"/>
          <w:szCs w:val="24"/>
        </w:rPr>
        <w:t xml:space="preserve"> в общеобразовательных классах и 136 часов(2 часа в неделю) для классов с углубленным изучением физики и математики.</w:t>
      </w:r>
    </w:p>
    <w:p w:rsidR="00240900" w:rsidRPr="00240900" w:rsidRDefault="00240900" w:rsidP="00240900">
      <w:pPr>
        <w:spacing w:after="0" w:line="240" w:lineRule="auto"/>
        <w:ind w:firstLine="540"/>
        <w:jc w:val="both"/>
        <w:rPr>
          <w:rFonts w:ascii="Times New Roman" w:hAnsi="Times New Roman" w:cs="Times New Roman"/>
          <w:sz w:val="24"/>
          <w:szCs w:val="24"/>
        </w:rPr>
      </w:pPr>
      <w:r w:rsidRPr="00240900">
        <w:rPr>
          <w:rFonts w:ascii="Times New Roman" w:hAnsi="Times New Roman" w:cs="Times New Roman"/>
          <w:sz w:val="24"/>
          <w:szCs w:val="24"/>
        </w:rPr>
        <w:t xml:space="preserve">В основе </w:t>
      </w:r>
      <w:r>
        <w:rPr>
          <w:rFonts w:ascii="Times New Roman" w:hAnsi="Times New Roman" w:cs="Times New Roman"/>
          <w:sz w:val="24"/>
          <w:szCs w:val="24"/>
        </w:rPr>
        <w:t>программы по информатике 5-11 класса</w:t>
      </w:r>
      <w:r w:rsidRPr="00240900">
        <w:rPr>
          <w:rFonts w:ascii="Times New Roman" w:hAnsi="Times New Roman" w:cs="Times New Roman"/>
          <w:sz w:val="24"/>
          <w:szCs w:val="24"/>
        </w:rPr>
        <w:t xml:space="preserve"> лежит региональная программа по информатики и ИКТ, адаптированная к учебному плану классов с физико-математическим уклоном, а также уровню развития учеников. В рамках базового курса изучаются такие разделы как «Информация», «Устройство компьютера», «Основы логики и логические основы компьютера», «Программное обеспечение», «Алгоритмизация и программирование», «Формализация и моделирование», «Информационные технологии», «Коммуникационные технологии».</w:t>
      </w:r>
    </w:p>
    <w:p w:rsidR="00240900" w:rsidRPr="00240900" w:rsidRDefault="00240900" w:rsidP="00240900">
      <w:pPr>
        <w:spacing w:after="0" w:line="240" w:lineRule="auto"/>
        <w:jc w:val="both"/>
        <w:rPr>
          <w:rFonts w:ascii="Times New Roman" w:hAnsi="Times New Roman" w:cs="Times New Roman"/>
          <w:sz w:val="24"/>
          <w:szCs w:val="24"/>
        </w:rPr>
      </w:pPr>
      <w:r w:rsidRPr="00240900">
        <w:rPr>
          <w:rFonts w:ascii="Times New Roman" w:hAnsi="Times New Roman" w:cs="Times New Roman"/>
          <w:sz w:val="24"/>
          <w:szCs w:val="24"/>
        </w:rPr>
        <w:tab/>
        <w:t xml:space="preserve">Учитывая, специфику классов с физико-математическим уклоном усилена содержательная линия «Алгоритмизация и программирование», которая путем решения большого количества задач формирует алгоритмическое мышление учащихся. </w:t>
      </w:r>
    </w:p>
    <w:p w:rsidR="00240900" w:rsidRPr="00240900" w:rsidRDefault="00240900" w:rsidP="00240900">
      <w:pPr>
        <w:spacing w:after="0" w:line="240" w:lineRule="auto"/>
        <w:ind w:firstLine="360"/>
        <w:jc w:val="both"/>
        <w:rPr>
          <w:rFonts w:ascii="Times New Roman" w:hAnsi="Times New Roman" w:cs="Times New Roman"/>
          <w:sz w:val="24"/>
          <w:szCs w:val="24"/>
        </w:rPr>
      </w:pPr>
      <w:r w:rsidRPr="00240900">
        <w:rPr>
          <w:rFonts w:ascii="Times New Roman" w:hAnsi="Times New Roman" w:cs="Times New Roman"/>
          <w:sz w:val="24"/>
          <w:szCs w:val="24"/>
        </w:rPr>
        <w:tab/>
        <w:t>С внедрением данной программы появляется возможность на уроках информатики закреплять и углублять знания, полученные по другим предметам. На практических занятиях может быть реализован принцип межпредметных связей. Это достигается в процессе решения многочисленных задач из разных предметных областей.</w:t>
      </w:r>
    </w:p>
    <w:p w:rsidR="00240900" w:rsidRPr="00240900" w:rsidRDefault="00240900" w:rsidP="00240900">
      <w:pPr>
        <w:spacing w:after="0" w:line="240" w:lineRule="auto"/>
        <w:ind w:left="360"/>
        <w:jc w:val="center"/>
        <w:rPr>
          <w:rFonts w:ascii="Times New Roman" w:hAnsi="Times New Roman" w:cs="Times New Roman"/>
          <w:b/>
          <w:sz w:val="24"/>
          <w:szCs w:val="24"/>
        </w:rPr>
      </w:pPr>
      <w:r w:rsidRPr="00240900">
        <w:rPr>
          <w:rFonts w:ascii="Times New Roman" w:hAnsi="Times New Roman" w:cs="Times New Roman"/>
          <w:b/>
          <w:sz w:val="24"/>
          <w:szCs w:val="24"/>
        </w:rPr>
        <w:t>Программное обеспечение курса</w:t>
      </w:r>
    </w:p>
    <w:p w:rsidR="00240900" w:rsidRPr="00240900" w:rsidRDefault="00240900" w:rsidP="00240900">
      <w:pPr>
        <w:spacing w:after="0" w:line="240" w:lineRule="auto"/>
        <w:jc w:val="both"/>
        <w:rPr>
          <w:rFonts w:ascii="Times New Roman" w:hAnsi="Times New Roman" w:cs="Times New Roman"/>
          <w:sz w:val="24"/>
          <w:szCs w:val="24"/>
        </w:rPr>
      </w:pPr>
      <w:r w:rsidRPr="00240900">
        <w:rPr>
          <w:rFonts w:ascii="Times New Roman" w:hAnsi="Times New Roman" w:cs="Times New Roman"/>
          <w:sz w:val="24"/>
          <w:szCs w:val="24"/>
        </w:rPr>
        <w:t xml:space="preserve">Операционная система </w:t>
      </w:r>
      <w:r w:rsidRPr="00240900">
        <w:rPr>
          <w:rFonts w:ascii="Times New Roman" w:hAnsi="Times New Roman" w:cs="Times New Roman"/>
          <w:sz w:val="24"/>
          <w:szCs w:val="24"/>
          <w:lang w:val="en-US"/>
        </w:rPr>
        <w:t>Windows</w:t>
      </w:r>
      <w:r w:rsidRPr="00240900">
        <w:rPr>
          <w:rFonts w:ascii="Times New Roman" w:hAnsi="Times New Roman" w:cs="Times New Roman"/>
          <w:sz w:val="24"/>
          <w:szCs w:val="24"/>
        </w:rPr>
        <w:t xml:space="preserve">, графический редактор </w:t>
      </w:r>
      <w:r w:rsidRPr="00240900">
        <w:rPr>
          <w:rFonts w:ascii="Times New Roman" w:hAnsi="Times New Roman" w:cs="Times New Roman"/>
          <w:sz w:val="24"/>
          <w:szCs w:val="24"/>
          <w:lang w:val="en-US"/>
        </w:rPr>
        <w:t>Paint</w:t>
      </w:r>
      <w:r w:rsidRPr="00240900">
        <w:rPr>
          <w:rFonts w:ascii="Times New Roman" w:hAnsi="Times New Roman" w:cs="Times New Roman"/>
          <w:sz w:val="24"/>
          <w:szCs w:val="24"/>
        </w:rPr>
        <w:t xml:space="preserve">, текстовый редактор </w:t>
      </w:r>
      <w:r w:rsidRPr="00240900">
        <w:rPr>
          <w:rFonts w:ascii="Times New Roman" w:hAnsi="Times New Roman" w:cs="Times New Roman"/>
          <w:sz w:val="24"/>
          <w:szCs w:val="24"/>
          <w:lang w:val="en-US"/>
        </w:rPr>
        <w:t>Word</w:t>
      </w:r>
      <w:r w:rsidRPr="00240900">
        <w:rPr>
          <w:rFonts w:ascii="Times New Roman" w:hAnsi="Times New Roman" w:cs="Times New Roman"/>
          <w:sz w:val="24"/>
          <w:szCs w:val="24"/>
        </w:rPr>
        <w:t xml:space="preserve">, табличный процессор </w:t>
      </w:r>
      <w:r w:rsidRPr="00240900">
        <w:rPr>
          <w:rFonts w:ascii="Times New Roman" w:hAnsi="Times New Roman" w:cs="Times New Roman"/>
          <w:sz w:val="24"/>
          <w:szCs w:val="24"/>
          <w:lang w:val="en-US"/>
        </w:rPr>
        <w:t>Excel</w:t>
      </w:r>
      <w:r w:rsidRPr="00240900">
        <w:rPr>
          <w:rFonts w:ascii="Times New Roman" w:hAnsi="Times New Roman" w:cs="Times New Roman"/>
          <w:sz w:val="24"/>
          <w:szCs w:val="24"/>
        </w:rPr>
        <w:t xml:space="preserve">, система управления базами данных </w:t>
      </w:r>
      <w:r w:rsidRPr="00240900">
        <w:rPr>
          <w:rFonts w:ascii="Times New Roman" w:hAnsi="Times New Roman" w:cs="Times New Roman"/>
          <w:sz w:val="24"/>
          <w:szCs w:val="24"/>
          <w:lang w:val="en-US"/>
        </w:rPr>
        <w:t>Access</w:t>
      </w:r>
      <w:r w:rsidRPr="00240900">
        <w:rPr>
          <w:rFonts w:ascii="Times New Roman" w:hAnsi="Times New Roman" w:cs="Times New Roman"/>
          <w:sz w:val="24"/>
          <w:szCs w:val="24"/>
        </w:rPr>
        <w:t xml:space="preserve">, программа презентаций </w:t>
      </w:r>
      <w:r w:rsidRPr="00240900">
        <w:rPr>
          <w:rFonts w:ascii="Times New Roman" w:hAnsi="Times New Roman" w:cs="Times New Roman"/>
          <w:sz w:val="24"/>
          <w:szCs w:val="24"/>
          <w:lang w:val="en-US"/>
        </w:rPr>
        <w:t>Power</w:t>
      </w:r>
      <w:r w:rsidRPr="00240900">
        <w:rPr>
          <w:rFonts w:ascii="Times New Roman" w:hAnsi="Times New Roman" w:cs="Times New Roman"/>
          <w:sz w:val="24"/>
          <w:szCs w:val="24"/>
        </w:rPr>
        <w:t xml:space="preserve"> </w:t>
      </w:r>
      <w:r w:rsidRPr="00240900">
        <w:rPr>
          <w:rFonts w:ascii="Times New Roman" w:hAnsi="Times New Roman" w:cs="Times New Roman"/>
          <w:sz w:val="24"/>
          <w:szCs w:val="24"/>
          <w:lang w:val="en-US"/>
        </w:rPr>
        <w:t>Point</w:t>
      </w:r>
      <w:r w:rsidRPr="00240900">
        <w:rPr>
          <w:rFonts w:ascii="Times New Roman" w:hAnsi="Times New Roman" w:cs="Times New Roman"/>
          <w:sz w:val="24"/>
          <w:szCs w:val="24"/>
        </w:rPr>
        <w:t xml:space="preserve">, графический  исполнитель «Кенгуренок», «Стрелочка», </w:t>
      </w:r>
      <w:r>
        <w:rPr>
          <w:rFonts w:ascii="Times New Roman" w:hAnsi="Times New Roman" w:cs="Times New Roman"/>
          <w:sz w:val="24"/>
          <w:szCs w:val="24"/>
        </w:rPr>
        <w:t xml:space="preserve">Кумир, </w:t>
      </w:r>
      <w:r w:rsidRPr="00240900">
        <w:rPr>
          <w:rFonts w:ascii="Times New Roman" w:hAnsi="Times New Roman" w:cs="Times New Roman"/>
          <w:sz w:val="24"/>
          <w:szCs w:val="24"/>
        </w:rPr>
        <w:t xml:space="preserve">клавиатурный тренажер, </w:t>
      </w:r>
      <w:r w:rsidRPr="00240900">
        <w:rPr>
          <w:rFonts w:ascii="Times New Roman" w:hAnsi="Times New Roman" w:cs="Times New Roman"/>
          <w:sz w:val="24"/>
          <w:szCs w:val="24"/>
          <w:lang w:val="en-US"/>
        </w:rPr>
        <w:t>Windows</w:t>
      </w:r>
      <w:r w:rsidRPr="00240900">
        <w:rPr>
          <w:rFonts w:ascii="Times New Roman" w:hAnsi="Times New Roman" w:cs="Times New Roman"/>
          <w:sz w:val="24"/>
          <w:szCs w:val="24"/>
        </w:rPr>
        <w:t xml:space="preserve"> </w:t>
      </w:r>
      <w:r w:rsidRPr="00240900">
        <w:rPr>
          <w:rFonts w:ascii="Times New Roman" w:hAnsi="Times New Roman" w:cs="Times New Roman"/>
          <w:sz w:val="24"/>
          <w:szCs w:val="24"/>
          <w:lang w:val="en-US"/>
        </w:rPr>
        <w:t>Movie</w:t>
      </w:r>
      <w:r w:rsidRPr="00240900">
        <w:rPr>
          <w:rFonts w:ascii="Times New Roman" w:hAnsi="Times New Roman" w:cs="Times New Roman"/>
          <w:sz w:val="24"/>
          <w:szCs w:val="24"/>
        </w:rPr>
        <w:t xml:space="preserve"> </w:t>
      </w:r>
      <w:r w:rsidRPr="00240900">
        <w:rPr>
          <w:rFonts w:ascii="Times New Roman" w:hAnsi="Times New Roman" w:cs="Times New Roman"/>
          <w:sz w:val="24"/>
          <w:szCs w:val="24"/>
          <w:lang w:val="en-US"/>
        </w:rPr>
        <w:t>Maker</w:t>
      </w:r>
      <w:r w:rsidRPr="00240900">
        <w:rPr>
          <w:rFonts w:ascii="Times New Roman" w:hAnsi="Times New Roman" w:cs="Times New Roman"/>
          <w:sz w:val="24"/>
          <w:szCs w:val="24"/>
        </w:rPr>
        <w:t xml:space="preserve">, стандартная программа звукозапись, среда программирования </w:t>
      </w:r>
      <w:r w:rsidRPr="00240900">
        <w:rPr>
          <w:rFonts w:ascii="Times New Roman" w:hAnsi="Times New Roman" w:cs="Times New Roman"/>
          <w:sz w:val="24"/>
          <w:szCs w:val="24"/>
          <w:lang w:val="en-US"/>
        </w:rPr>
        <w:t>Pascal</w:t>
      </w:r>
      <w:r>
        <w:rPr>
          <w:rFonts w:ascii="Times New Roman" w:hAnsi="Times New Roman" w:cs="Times New Roman"/>
          <w:sz w:val="24"/>
          <w:szCs w:val="24"/>
        </w:rPr>
        <w:t>, АВС</w:t>
      </w:r>
      <w:r w:rsidRPr="00240900">
        <w:rPr>
          <w:rFonts w:ascii="Times New Roman" w:hAnsi="Times New Roman" w:cs="Times New Roman"/>
          <w:sz w:val="24"/>
          <w:szCs w:val="24"/>
        </w:rPr>
        <w:t xml:space="preserve"> </w:t>
      </w:r>
      <w:r w:rsidRPr="00240900">
        <w:rPr>
          <w:rFonts w:ascii="Times New Roman" w:hAnsi="Times New Roman" w:cs="Times New Roman"/>
          <w:sz w:val="24"/>
          <w:szCs w:val="24"/>
          <w:lang w:val="en-US"/>
        </w:rPr>
        <w:t>Pascal</w:t>
      </w:r>
      <w:r w:rsidRPr="00240900">
        <w:rPr>
          <w:rFonts w:ascii="Times New Roman" w:hAnsi="Times New Roman" w:cs="Times New Roman"/>
          <w:sz w:val="24"/>
          <w:szCs w:val="24"/>
        </w:rPr>
        <w:t>.</w:t>
      </w:r>
    </w:p>
    <w:p w:rsidR="00240900" w:rsidRPr="00240900" w:rsidRDefault="00240900" w:rsidP="00240900">
      <w:pPr>
        <w:spacing w:after="0" w:line="240" w:lineRule="auto"/>
        <w:ind w:left="360"/>
        <w:jc w:val="center"/>
        <w:rPr>
          <w:rFonts w:ascii="Times New Roman" w:hAnsi="Times New Roman" w:cs="Times New Roman"/>
          <w:b/>
          <w:sz w:val="24"/>
          <w:szCs w:val="24"/>
        </w:rPr>
      </w:pPr>
      <w:r w:rsidRPr="00240900">
        <w:rPr>
          <w:rFonts w:ascii="Times New Roman" w:hAnsi="Times New Roman" w:cs="Times New Roman"/>
          <w:b/>
          <w:sz w:val="24"/>
          <w:szCs w:val="24"/>
        </w:rPr>
        <w:t>Методическое обеспечение курса</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Информатика: Учебник для 5 класса/Под ред. Л.Л.Босова-М.: БИНОМ, 20</w:t>
      </w:r>
      <w:r>
        <w:rPr>
          <w:rFonts w:ascii="Times New Roman" w:hAnsi="Times New Roman" w:cs="Times New Roman"/>
          <w:sz w:val="24"/>
          <w:szCs w:val="24"/>
        </w:rPr>
        <w:t>1</w:t>
      </w:r>
      <w:r w:rsidRPr="00240900">
        <w:rPr>
          <w:rFonts w:ascii="Times New Roman" w:hAnsi="Times New Roman" w:cs="Times New Roman"/>
          <w:sz w:val="24"/>
          <w:szCs w:val="24"/>
        </w:rPr>
        <w:t>5</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 xml:space="preserve"> Информатика: Учебник для 6 класса/Под ред. Л.Л.Босова-М.: БИНОМ, 20</w:t>
      </w:r>
      <w:r>
        <w:rPr>
          <w:rFonts w:ascii="Times New Roman" w:hAnsi="Times New Roman" w:cs="Times New Roman"/>
          <w:sz w:val="24"/>
          <w:szCs w:val="24"/>
        </w:rPr>
        <w:t>1</w:t>
      </w:r>
      <w:r w:rsidRPr="00240900">
        <w:rPr>
          <w:rFonts w:ascii="Times New Roman" w:hAnsi="Times New Roman" w:cs="Times New Roman"/>
          <w:sz w:val="24"/>
          <w:szCs w:val="24"/>
        </w:rPr>
        <w:t>5</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Информатика: Учебник для 7 класса/Под ред. Л.Л.Босова-М.: БИНОМ, 20</w:t>
      </w:r>
      <w:r>
        <w:rPr>
          <w:rFonts w:ascii="Times New Roman" w:hAnsi="Times New Roman" w:cs="Times New Roman"/>
          <w:sz w:val="24"/>
          <w:szCs w:val="24"/>
        </w:rPr>
        <w:t>15</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 xml:space="preserve">Информатика. Учебник по базовому курсу(7-9)/ Под ред.И.Г.Семакин –М.: Лаборатория Базовых Знаний, </w:t>
      </w:r>
      <w:r>
        <w:rPr>
          <w:rFonts w:ascii="Times New Roman" w:hAnsi="Times New Roman" w:cs="Times New Roman"/>
          <w:sz w:val="24"/>
          <w:szCs w:val="24"/>
        </w:rPr>
        <w:t>2011</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Информатика. Задачник – практикум (1, 2т) / Под ред.И.Г.Семакин –М.: Лаборатория Базовых Знаний, 20</w:t>
      </w:r>
      <w:r>
        <w:rPr>
          <w:rFonts w:ascii="Times New Roman" w:hAnsi="Times New Roman" w:cs="Times New Roman"/>
          <w:sz w:val="24"/>
          <w:szCs w:val="24"/>
        </w:rPr>
        <w:t>1</w:t>
      </w:r>
      <w:r w:rsidRPr="00240900">
        <w:rPr>
          <w:rFonts w:ascii="Times New Roman" w:hAnsi="Times New Roman" w:cs="Times New Roman"/>
          <w:sz w:val="24"/>
          <w:szCs w:val="24"/>
        </w:rPr>
        <w:t>1</w:t>
      </w:r>
    </w:p>
    <w:p w:rsidR="00240900" w:rsidRPr="00240900" w:rsidRDefault="00240900" w:rsidP="00240900">
      <w:pPr>
        <w:numPr>
          <w:ilvl w:val="0"/>
          <w:numId w:val="2"/>
        </w:numPr>
        <w:spacing w:after="0" w:line="240" w:lineRule="auto"/>
        <w:ind w:hanging="540"/>
        <w:jc w:val="both"/>
        <w:rPr>
          <w:rFonts w:ascii="Times New Roman" w:hAnsi="Times New Roman" w:cs="Times New Roman"/>
          <w:sz w:val="24"/>
          <w:szCs w:val="24"/>
        </w:rPr>
      </w:pPr>
      <w:r w:rsidRPr="00240900">
        <w:rPr>
          <w:rFonts w:ascii="Times New Roman" w:hAnsi="Times New Roman" w:cs="Times New Roman"/>
          <w:sz w:val="24"/>
          <w:szCs w:val="24"/>
        </w:rPr>
        <w:t>Информатика и информационные технологии (10-11 классы)/ Под ред. Угринович Н.Д.–М.: Лаборатория Знаний БИНОМ, 20</w:t>
      </w:r>
      <w:r>
        <w:rPr>
          <w:rFonts w:ascii="Times New Roman" w:hAnsi="Times New Roman" w:cs="Times New Roman"/>
          <w:sz w:val="24"/>
          <w:szCs w:val="24"/>
        </w:rPr>
        <w:t>1</w:t>
      </w:r>
      <w:r w:rsidRPr="00240900">
        <w:rPr>
          <w:rFonts w:ascii="Times New Roman" w:hAnsi="Times New Roman" w:cs="Times New Roman"/>
          <w:sz w:val="24"/>
          <w:szCs w:val="24"/>
        </w:rPr>
        <w:t>1</w:t>
      </w:r>
    </w:p>
    <w:p w:rsidR="004C3067" w:rsidRPr="00240900" w:rsidRDefault="004C3067" w:rsidP="00240900">
      <w:pPr>
        <w:spacing w:after="0" w:line="240" w:lineRule="auto"/>
        <w:jc w:val="both"/>
        <w:rPr>
          <w:rFonts w:ascii="Times New Roman" w:hAnsi="Times New Roman" w:cs="Times New Roman"/>
          <w:sz w:val="24"/>
          <w:szCs w:val="24"/>
        </w:rPr>
      </w:pPr>
    </w:p>
    <w:sectPr w:rsidR="004C3067" w:rsidRPr="00240900" w:rsidSect="008F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316C"/>
    <w:multiLevelType w:val="hybridMultilevel"/>
    <w:tmpl w:val="4F641AF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22B770DC"/>
    <w:multiLevelType w:val="hybridMultilevel"/>
    <w:tmpl w:val="E53E0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F6FFD"/>
    <w:multiLevelType w:val="hybridMultilevel"/>
    <w:tmpl w:val="FA040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3F71B1C"/>
    <w:multiLevelType w:val="hybridMultilevel"/>
    <w:tmpl w:val="7EAE4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6F44E6"/>
    <w:multiLevelType w:val="hybridMultilevel"/>
    <w:tmpl w:val="D7B60DD6"/>
    <w:lvl w:ilvl="0" w:tplc="0419000F">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F0820D8"/>
    <w:multiLevelType w:val="hybridMultilevel"/>
    <w:tmpl w:val="86D29A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D5B441E"/>
    <w:multiLevelType w:val="hybridMultilevel"/>
    <w:tmpl w:val="ECCAB5FC"/>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7">
    <w:nsid w:val="73CB1369"/>
    <w:multiLevelType w:val="hybridMultilevel"/>
    <w:tmpl w:val="663A1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623E42"/>
    <w:multiLevelType w:val="hybridMultilevel"/>
    <w:tmpl w:val="6C883F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67"/>
    <w:rsid w:val="00225C8E"/>
    <w:rsid w:val="00240900"/>
    <w:rsid w:val="004C3067"/>
    <w:rsid w:val="004E1A21"/>
    <w:rsid w:val="00865C35"/>
    <w:rsid w:val="008F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067"/>
    <w:pPr>
      <w:ind w:left="720"/>
      <w:contextualSpacing/>
    </w:pPr>
  </w:style>
  <w:style w:type="paragraph" w:customStyle="1" w:styleId="p4">
    <w:name w:val="p4"/>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C3067"/>
  </w:style>
  <w:style w:type="character" w:customStyle="1" w:styleId="s2">
    <w:name w:val="s2"/>
    <w:basedOn w:val="a0"/>
    <w:rsid w:val="004C3067"/>
  </w:style>
  <w:style w:type="paragraph" w:customStyle="1" w:styleId="p5">
    <w:name w:val="p5"/>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C3067"/>
  </w:style>
  <w:style w:type="character" w:customStyle="1" w:styleId="s6">
    <w:name w:val="s6"/>
    <w:basedOn w:val="a0"/>
    <w:rsid w:val="004C3067"/>
  </w:style>
  <w:style w:type="paragraph" w:customStyle="1" w:styleId="p10">
    <w:name w:val="p10"/>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4C3067"/>
  </w:style>
  <w:style w:type="paragraph" w:customStyle="1" w:styleId="p11">
    <w:name w:val="p11"/>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C3067"/>
  </w:style>
  <w:style w:type="paragraph" w:customStyle="1" w:styleId="p7">
    <w:name w:val="p7"/>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C3067"/>
  </w:style>
  <w:style w:type="paragraph" w:customStyle="1" w:styleId="p16">
    <w:name w:val="p16"/>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067"/>
    <w:pPr>
      <w:ind w:left="720"/>
      <w:contextualSpacing/>
    </w:pPr>
  </w:style>
  <w:style w:type="paragraph" w:customStyle="1" w:styleId="p4">
    <w:name w:val="p4"/>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C3067"/>
  </w:style>
  <w:style w:type="character" w:customStyle="1" w:styleId="s2">
    <w:name w:val="s2"/>
    <w:basedOn w:val="a0"/>
    <w:rsid w:val="004C3067"/>
  </w:style>
  <w:style w:type="paragraph" w:customStyle="1" w:styleId="p5">
    <w:name w:val="p5"/>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4C3067"/>
  </w:style>
  <w:style w:type="character" w:customStyle="1" w:styleId="s6">
    <w:name w:val="s6"/>
    <w:basedOn w:val="a0"/>
    <w:rsid w:val="004C3067"/>
  </w:style>
  <w:style w:type="paragraph" w:customStyle="1" w:styleId="p10">
    <w:name w:val="p10"/>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4C3067"/>
  </w:style>
  <w:style w:type="paragraph" w:customStyle="1" w:styleId="p11">
    <w:name w:val="p11"/>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4C3067"/>
  </w:style>
  <w:style w:type="paragraph" w:customStyle="1" w:styleId="p7">
    <w:name w:val="p7"/>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C3067"/>
  </w:style>
  <w:style w:type="paragraph" w:customStyle="1" w:styleId="p16">
    <w:name w:val="p16"/>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4C30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912683">
      <w:bodyDiv w:val="1"/>
      <w:marLeft w:val="0"/>
      <w:marRight w:val="0"/>
      <w:marTop w:val="0"/>
      <w:marBottom w:val="0"/>
      <w:divBdr>
        <w:top w:val="none" w:sz="0" w:space="0" w:color="auto"/>
        <w:left w:val="none" w:sz="0" w:space="0" w:color="auto"/>
        <w:bottom w:val="none" w:sz="0" w:space="0" w:color="auto"/>
        <w:right w:val="none" w:sz="0" w:space="0" w:color="auto"/>
      </w:divBdr>
      <w:divsChild>
        <w:div w:id="1813252612">
          <w:marLeft w:val="0"/>
          <w:marRight w:val="0"/>
          <w:marTop w:val="0"/>
          <w:marBottom w:val="0"/>
          <w:divBdr>
            <w:top w:val="none" w:sz="0" w:space="0" w:color="auto"/>
            <w:left w:val="none" w:sz="0" w:space="0" w:color="auto"/>
            <w:bottom w:val="none" w:sz="0" w:space="0" w:color="auto"/>
            <w:right w:val="none" w:sz="0" w:space="0" w:color="auto"/>
          </w:divBdr>
          <w:divsChild>
            <w:div w:id="210770221">
              <w:marLeft w:val="0"/>
              <w:marRight w:val="0"/>
              <w:marTop w:val="0"/>
              <w:marBottom w:val="0"/>
              <w:divBdr>
                <w:top w:val="none" w:sz="0" w:space="0" w:color="auto"/>
                <w:left w:val="none" w:sz="0" w:space="0" w:color="auto"/>
                <w:bottom w:val="none" w:sz="0" w:space="0" w:color="auto"/>
                <w:right w:val="none" w:sz="0" w:space="0" w:color="auto"/>
              </w:divBdr>
              <w:divsChild>
                <w:div w:id="2106028731">
                  <w:marLeft w:val="150"/>
                  <w:marRight w:val="150"/>
                  <w:marTop w:val="300"/>
                  <w:marBottom w:val="1200"/>
                  <w:divBdr>
                    <w:top w:val="none" w:sz="0" w:space="0" w:color="auto"/>
                    <w:left w:val="none" w:sz="0" w:space="0" w:color="auto"/>
                    <w:bottom w:val="none" w:sz="0" w:space="0" w:color="auto"/>
                    <w:right w:val="none" w:sz="0" w:space="0" w:color="auto"/>
                  </w:divBdr>
                  <w:divsChild>
                    <w:div w:id="884370259">
                      <w:marLeft w:val="0"/>
                      <w:marRight w:val="0"/>
                      <w:marTop w:val="0"/>
                      <w:marBottom w:val="0"/>
                      <w:divBdr>
                        <w:top w:val="none" w:sz="0" w:space="0" w:color="auto"/>
                        <w:left w:val="none" w:sz="0" w:space="0" w:color="auto"/>
                        <w:bottom w:val="none" w:sz="0" w:space="0" w:color="auto"/>
                        <w:right w:val="none" w:sz="0" w:space="0" w:color="auto"/>
                      </w:divBdr>
                      <w:divsChild>
                        <w:div w:id="710887520">
                          <w:marLeft w:val="0"/>
                          <w:marRight w:val="0"/>
                          <w:marTop w:val="0"/>
                          <w:marBottom w:val="0"/>
                          <w:divBdr>
                            <w:top w:val="none" w:sz="0" w:space="0" w:color="auto"/>
                            <w:left w:val="none" w:sz="0" w:space="0" w:color="auto"/>
                            <w:bottom w:val="none" w:sz="0" w:space="0" w:color="auto"/>
                            <w:right w:val="none" w:sz="0" w:space="0" w:color="auto"/>
                          </w:divBdr>
                          <w:divsChild>
                            <w:div w:id="1282029323">
                              <w:marLeft w:val="0"/>
                              <w:marRight w:val="0"/>
                              <w:marTop w:val="0"/>
                              <w:marBottom w:val="0"/>
                              <w:divBdr>
                                <w:top w:val="none" w:sz="0" w:space="0" w:color="auto"/>
                                <w:left w:val="none" w:sz="0" w:space="0" w:color="auto"/>
                                <w:bottom w:val="none" w:sz="0" w:space="0" w:color="auto"/>
                                <w:right w:val="none" w:sz="0" w:space="0" w:color="auto"/>
                              </w:divBdr>
                              <w:divsChild>
                                <w:div w:id="6047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2262">
      <w:bodyDiv w:val="1"/>
      <w:marLeft w:val="0"/>
      <w:marRight w:val="0"/>
      <w:marTop w:val="0"/>
      <w:marBottom w:val="0"/>
      <w:divBdr>
        <w:top w:val="none" w:sz="0" w:space="0" w:color="auto"/>
        <w:left w:val="none" w:sz="0" w:space="0" w:color="auto"/>
        <w:bottom w:val="none" w:sz="0" w:space="0" w:color="auto"/>
        <w:right w:val="none" w:sz="0" w:space="0" w:color="auto"/>
      </w:divBdr>
      <w:divsChild>
        <w:div w:id="1295868544">
          <w:marLeft w:val="0"/>
          <w:marRight w:val="0"/>
          <w:marTop w:val="0"/>
          <w:marBottom w:val="0"/>
          <w:divBdr>
            <w:top w:val="none" w:sz="0" w:space="0" w:color="auto"/>
            <w:left w:val="none" w:sz="0" w:space="0" w:color="auto"/>
            <w:bottom w:val="none" w:sz="0" w:space="0" w:color="auto"/>
            <w:right w:val="none" w:sz="0" w:space="0" w:color="auto"/>
          </w:divBdr>
          <w:divsChild>
            <w:div w:id="1138645100">
              <w:marLeft w:val="0"/>
              <w:marRight w:val="0"/>
              <w:marTop w:val="0"/>
              <w:marBottom w:val="0"/>
              <w:divBdr>
                <w:top w:val="none" w:sz="0" w:space="0" w:color="auto"/>
                <w:left w:val="none" w:sz="0" w:space="0" w:color="auto"/>
                <w:bottom w:val="none" w:sz="0" w:space="0" w:color="auto"/>
                <w:right w:val="none" w:sz="0" w:space="0" w:color="auto"/>
              </w:divBdr>
              <w:divsChild>
                <w:div w:id="1709380007">
                  <w:marLeft w:val="150"/>
                  <w:marRight w:val="150"/>
                  <w:marTop w:val="300"/>
                  <w:marBottom w:val="1200"/>
                  <w:divBdr>
                    <w:top w:val="none" w:sz="0" w:space="0" w:color="auto"/>
                    <w:left w:val="none" w:sz="0" w:space="0" w:color="auto"/>
                    <w:bottom w:val="none" w:sz="0" w:space="0" w:color="auto"/>
                    <w:right w:val="none" w:sz="0" w:space="0" w:color="auto"/>
                  </w:divBdr>
                  <w:divsChild>
                    <w:div w:id="537665290">
                      <w:marLeft w:val="0"/>
                      <w:marRight w:val="0"/>
                      <w:marTop w:val="0"/>
                      <w:marBottom w:val="0"/>
                      <w:divBdr>
                        <w:top w:val="none" w:sz="0" w:space="0" w:color="auto"/>
                        <w:left w:val="none" w:sz="0" w:space="0" w:color="auto"/>
                        <w:bottom w:val="none" w:sz="0" w:space="0" w:color="auto"/>
                        <w:right w:val="none" w:sz="0" w:space="0" w:color="auto"/>
                      </w:divBdr>
                      <w:divsChild>
                        <w:div w:id="382364940">
                          <w:marLeft w:val="0"/>
                          <w:marRight w:val="0"/>
                          <w:marTop w:val="0"/>
                          <w:marBottom w:val="0"/>
                          <w:divBdr>
                            <w:top w:val="none" w:sz="0" w:space="0" w:color="auto"/>
                            <w:left w:val="none" w:sz="0" w:space="0" w:color="auto"/>
                            <w:bottom w:val="none" w:sz="0" w:space="0" w:color="auto"/>
                            <w:right w:val="none" w:sz="0" w:space="0" w:color="auto"/>
                          </w:divBdr>
                          <w:divsChild>
                            <w:div w:id="1497843374">
                              <w:marLeft w:val="0"/>
                              <w:marRight w:val="0"/>
                              <w:marTop w:val="0"/>
                              <w:marBottom w:val="0"/>
                              <w:divBdr>
                                <w:top w:val="none" w:sz="0" w:space="0" w:color="auto"/>
                                <w:left w:val="none" w:sz="0" w:space="0" w:color="auto"/>
                                <w:bottom w:val="none" w:sz="0" w:space="0" w:color="auto"/>
                                <w:right w:val="none" w:sz="0" w:space="0" w:color="auto"/>
                              </w:divBdr>
                              <w:divsChild>
                                <w:div w:id="20242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499454">
      <w:bodyDiv w:val="1"/>
      <w:marLeft w:val="0"/>
      <w:marRight w:val="0"/>
      <w:marTop w:val="0"/>
      <w:marBottom w:val="0"/>
      <w:divBdr>
        <w:top w:val="none" w:sz="0" w:space="0" w:color="auto"/>
        <w:left w:val="none" w:sz="0" w:space="0" w:color="auto"/>
        <w:bottom w:val="none" w:sz="0" w:space="0" w:color="auto"/>
        <w:right w:val="none" w:sz="0" w:space="0" w:color="auto"/>
      </w:divBdr>
      <w:divsChild>
        <w:div w:id="681127592">
          <w:marLeft w:val="0"/>
          <w:marRight w:val="0"/>
          <w:marTop w:val="0"/>
          <w:marBottom w:val="0"/>
          <w:divBdr>
            <w:top w:val="none" w:sz="0" w:space="0" w:color="auto"/>
            <w:left w:val="none" w:sz="0" w:space="0" w:color="auto"/>
            <w:bottom w:val="none" w:sz="0" w:space="0" w:color="auto"/>
            <w:right w:val="none" w:sz="0" w:space="0" w:color="auto"/>
          </w:divBdr>
          <w:divsChild>
            <w:div w:id="445780847">
              <w:marLeft w:val="0"/>
              <w:marRight w:val="0"/>
              <w:marTop w:val="0"/>
              <w:marBottom w:val="0"/>
              <w:divBdr>
                <w:top w:val="none" w:sz="0" w:space="0" w:color="auto"/>
                <w:left w:val="none" w:sz="0" w:space="0" w:color="auto"/>
                <w:bottom w:val="none" w:sz="0" w:space="0" w:color="auto"/>
                <w:right w:val="none" w:sz="0" w:space="0" w:color="auto"/>
              </w:divBdr>
              <w:divsChild>
                <w:div w:id="1065487728">
                  <w:marLeft w:val="150"/>
                  <w:marRight w:val="150"/>
                  <w:marTop w:val="300"/>
                  <w:marBottom w:val="1200"/>
                  <w:divBdr>
                    <w:top w:val="none" w:sz="0" w:space="0" w:color="auto"/>
                    <w:left w:val="none" w:sz="0" w:space="0" w:color="auto"/>
                    <w:bottom w:val="none" w:sz="0" w:space="0" w:color="auto"/>
                    <w:right w:val="none" w:sz="0" w:space="0" w:color="auto"/>
                  </w:divBdr>
                  <w:divsChild>
                    <w:div w:id="2092391759">
                      <w:marLeft w:val="0"/>
                      <w:marRight w:val="0"/>
                      <w:marTop w:val="0"/>
                      <w:marBottom w:val="0"/>
                      <w:divBdr>
                        <w:top w:val="none" w:sz="0" w:space="0" w:color="auto"/>
                        <w:left w:val="none" w:sz="0" w:space="0" w:color="auto"/>
                        <w:bottom w:val="none" w:sz="0" w:space="0" w:color="auto"/>
                        <w:right w:val="none" w:sz="0" w:space="0" w:color="auto"/>
                      </w:divBdr>
                      <w:divsChild>
                        <w:div w:id="178860502">
                          <w:marLeft w:val="0"/>
                          <w:marRight w:val="0"/>
                          <w:marTop w:val="0"/>
                          <w:marBottom w:val="0"/>
                          <w:divBdr>
                            <w:top w:val="none" w:sz="0" w:space="0" w:color="auto"/>
                            <w:left w:val="none" w:sz="0" w:space="0" w:color="auto"/>
                            <w:bottom w:val="none" w:sz="0" w:space="0" w:color="auto"/>
                            <w:right w:val="none" w:sz="0" w:space="0" w:color="auto"/>
                          </w:divBdr>
                          <w:divsChild>
                            <w:div w:id="864902911">
                              <w:marLeft w:val="0"/>
                              <w:marRight w:val="0"/>
                              <w:marTop w:val="0"/>
                              <w:marBottom w:val="0"/>
                              <w:divBdr>
                                <w:top w:val="none" w:sz="0" w:space="0" w:color="auto"/>
                                <w:left w:val="none" w:sz="0" w:space="0" w:color="auto"/>
                                <w:bottom w:val="none" w:sz="0" w:space="0" w:color="auto"/>
                                <w:right w:val="none" w:sz="0" w:space="0" w:color="auto"/>
                              </w:divBdr>
                              <w:divsChild>
                                <w:div w:id="11563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10493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Ludmila V. Kuk</cp:lastModifiedBy>
  <cp:revision>2</cp:revision>
  <dcterms:created xsi:type="dcterms:W3CDTF">2018-04-03T09:57:00Z</dcterms:created>
  <dcterms:modified xsi:type="dcterms:W3CDTF">2018-04-03T09:57:00Z</dcterms:modified>
</cp:coreProperties>
</file>