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b/>
          <w:bCs/>
          <w:color w:val="000080"/>
          <w:sz w:val="20"/>
          <w:szCs w:val="20"/>
          <w:u w:val="single"/>
          <w:lang w:eastAsia="ru-RU"/>
        </w:rPr>
        <w:t>Первый шаг – самонаблюдение.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Самонаблюдение, как первый шаг профессионального выбора, предполагает, что Вы обнаружите внутри себя истинные причины своих профессиональных устремлений и соответствующим образом оцените их.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Для того чтобы по-настоящему честно и полно ответить на вопрос, почему я хочу приобрести ту или иную профессию, прежде всего, нужно правильно сформулировать свои желания – психологи называют это «Я – высказыванием»: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Я собираюсь… Я вижу свою профессиональную цель в том, что… Я могу достичь успеха в… Я убежден, что хочу… Мне хорошо быть… Я мечтаю… Мой успех связан…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Теперь, когда Вы сформулировали свои «Я – высказывания», Вы можете ответить себе на три вопроса:</w:t>
      </w:r>
    </w:p>
    <w:p w:rsidR="00942C6D" w:rsidRPr="00942C6D" w:rsidRDefault="00942C6D" w:rsidP="00942C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Связаны ли мои желания с предполагаемыми местами работы или учебы?</w:t>
      </w:r>
    </w:p>
    <w:p w:rsidR="00942C6D" w:rsidRPr="00942C6D" w:rsidRDefault="00942C6D" w:rsidP="00942C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Существуют ли иные возможности профессиональной карьеры, иные места работы и учебы, которые соответствуют моим желаниям?</w:t>
      </w:r>
    </w:p>
    <w:p w:rsidR="00942C6D" w:rsidRPr="00942C6D" w:rsidRDefault="00942C6D" w:rsidP="00942C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Достаточно ли хорошо я осведомлен о том, как будут удовлетворяться мои потребности в тех местах работы или учебы, которые я предварительно выбрал?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b/>
          <w:bCs/>
          <w:color w:val="000080"/>
          <w:sz w:val="20"/>
          <w:szCs w:val="20"/>
          <w:u w:val="single"/>
          <w:lang w:eastAsia="ru-RU"/>
        </w:rPr>
        <w:t>Второй шаг – сбор и оценка информации: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b/>
          <w:bCs/>
          <w:color w:val="0000FF"/>
          <w:sz w:val="20"/>
          <w:szCs w:val="20"/>
          <w:lang w:eastAsia="ru-RU"/>
        </w:rPr>
        <w:t>О профессии и содержании труда</w:t>
      </w:r>
    </w:p>
    <w:p w:rsidR="00942C6D" w:rsidRPr="00942C6D" w:rsidRDefault="00942C6D" w:rsidP="00942C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Что конкретно делает работник, выполняющий профессиональные обязанности по избранной Вами профессии?</w:t>
      </w:r>
    </w:p>
    <w:p w:rsidR="00942C6D" w:rsidRPr="00942C6D" w:rsidRDefault="00942C6D" w:rsidP="00942C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Насколько выбранная Вами профессия востребована, будет ли она нужна на рынке труда через 5 лет?</w:t>
      </w:r>
    </w:p>
    <w:p w:rsidR="00942C6D" w:rsidRPr="00942C6D" w:rsidRDefault="00942C6D" w:rsidP="00942C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Какой уровень квалификации необходим для выполнения этой работы?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b/>
          <w:bCs/>
          <w:color w:val="0000FF"/>
          <w:sz w:val="20"/>
          <w:szCs w:val="20"/>
          <w:lang w:eastAsia="ru-RU"/>
        </w:rPr>
        <w:t>О возможностях трудоустройства</w:t>
      </w:r>
    </w:p>
    <w:p w:rsidR="00942C6D" w:rsidRPr="00942C6D" w:rsidRDefault="00942C6D" w:rsidP="00942C6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Велика ли конкуренция за рабочие места избранной Вами профессии?</w:t>
      </w:r>
    </w:p>
    <w:p w:rsidR="00942C6D" w:rsidRPr="00942C6D" w:rsidRDefault="00942C6D" w:rsidP="00942C6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Каковы требования работодателей к претендентам?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b/>
          <w:bCs/>
          <w:color w:val="0000FF"/>
          <w:sz w:val="20"/>
          <w:szCs w:val="20"/>
          <w:lang w:eastAsia="ru-RU"/>
        </w:rPr>
        <w:t>О перспективах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942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</w:t>
      </w: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Какие возможности откроются перед Вами, если Вы будете работать по интересующей Вас профессии?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b/>
          <w:bCs/>
          <w:color w:val="0000FF"/>
          <w:sz w:val="20"/>
          <w:szCs w:val="20"/>
          <w:lang w:eastAsia="ru-RU"/>
        </w:rPr>
        <w:t>Об обучении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942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</w:t>
      </w: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Известны ли Вам учебные заведения, где обучаются этой профессии и каков в них конкурс?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b/>
          <w:bCs/>
          <w:color w:val="0000FF"/>
          <w:sz w:val="20"/>
          <w:szCs w:val="20"/>
          <w:lang w:eastAsia="ru-RU"/>
        </w:rPr>
        <w:t>О предприятиях</w:t>
      </w:r>
    </w:p>
    <w:p w:rsidR="00942C6D" w:rsidRPr="00942C6D" w:rsidRDefault="00942C6D" w:rsidP="00942C6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каких предприятиях требуются специалисты по выбранной Вами профессии?</w:t>
      </w:r>
    </w:p>
    <w:p w:rsidR="00942C6D" w:rsidRPr="00942C6D" w:rsidRDefault="00942C6D" w:rsidP="00942C6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Какие возможности и гарантии предоставляют эти предприятия?</w:t>
      </w:r>
    </w:p>
    <w:p w:rsidR="00942C6D" w:rsidRPr="00942C6D" w:rsidRDefault="00942C6D" w:rsidP="00942C6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Что известно о режиме и характере труда предприятий, а также требованиях, предъявляемых к работникам?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b/>
          <w:bCs/>
          <w:color w:val="0000FF"/>
          <w:sz w:val="20"/>
          <w:szCs w:val="20"/>
          <w:lang w:eastAsia="ru-RU"/>
        </w:rPr>
        <w:t>Основные источники информации</w:t>
      </w:r>
    </w:p>
    <w:p w:rsidR="00942C6D" w:rsidRPr="00942C6D" w:rsidRDefault="00942C6D" w:rsidP="00942C6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Средства массовой информации</w:t>
      </w:r>
    </w:p>
    <w:p w:rsidR="00942C6D" w:rsidRPr="00942C6D" w:rsidRDefault="00942C6D" w:rsidP="00942C6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Книги и справочники о профессиях и местах учебы</w:t>
      </w:r>
    </w:p>
    <w:p w:rsidR="00942C6D" w:rsidRPr="00942C6D" w:rsidRDefault="00942C6D" w:rsidP="00942C6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Организации и фирмы, занимающиеся подбором кадров и профориентацией</w:t>
      </w:r>
    </w:p>
    <w:p w:rsidR="00942C6D" w:rsidRPr="00942C6D" w:rsidRDefault="00942C6D" w:rsidP="00942C6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Интернет-ресурсы.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b/>
          <w:bCs/>
          <w:color w:val="000080"/>
          <w:sz w:val="20"/>
          <w:szCs w:val="20"/>
          <w:u w:val="single"/>
          <w:lang w:eastAsia="ru-RU"/>
        </w:rPr>
        <w:t>Третий шаг – принятие решения и планирование достижения цели.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b/>
          <w:bCs/>
          <w:color w:val="0000FF"/>
          <w:sz w:val="20"/>
          <w:szCs w:val="20"/>
          <w:lang w:eastAsia="ru-RU"/>
        </w:rPr>
        <w:t>Определите цель.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Ваша цель должна быть максимально конкретной, достижимой, измеримой и определенной во времени:</w:t>
      </w:r>
    </w:p>
    <w:p w:rsidR="00942C6D" w:rsidRPr="00942C6D" w:rsidRDefault="00942C6D" w:rsidP="00942C6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Чего я хочу добиться?</w:t>
      </w:r>
    </w:p>
    <w:p w:rsidR="00942C6D" w:rsidRPr="00942C6D" w:rsidRDefault="00942C6D" w:rsidP="00942C6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Насколько это реально?</w:t>
      </w:r>
    </w:p>
    <w:p w:rsidR="00942C6D" w:rsidRPr="00942C6D" w:rsidRDefault="00942C6D" w:rsidP="00942C6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течение какого времени?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b/>
          <w:bCs/>
          <w:color w:val="0000FF"/>
          <w:sz w:val="20"/>
          <w:szCs w:val="20"/>
          <w:lang w:eastAsia="ru-RU"/>
        </w:rPr>
        <w:t>Определите средства.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Чем вы можете воспользоваться для достижения цели:</w:t>
      </w:r>
    </w:p>
    <w:p w:rsidR="00942C6D" w:rsidRPr="00942C6D" w:rsidRDefault="00942C6D" w:rsidP="00942C6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Знаниями</w:t>
      </w:r>
    </w:p>
    <w:p w:rsidR="00942C6D" w:rsidRPr="00942C6D" w:rsidRDefault="00942C6D" w:rsidP="00942C6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Информацией</w:t>
      </w:r>
    </w:p>
    <w:p w:rsidR="00942C6D" w:rsidRPr="00942C6D" w:rsidRDefault="00942C6D" w:rsidP="00942C6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Умениями и навыками</w:t>
      </w:r>
    </w:p>
    <w:p w:rsidR="00942C6D" w:rsidRPr="00942C6D" w:rsidRDefault="00942C6D" w:rsidP="00942C6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Личными качествами</w:t>
      </w:r>
    </w:p>
    <w:p w:rsidR="00942C6D" w:rsidRPr="00942C6D" w:rsidRDefault="00942C6D" w:rsidP="00942C6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Помощью других людей.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b/>
          <w:bCs/>
          <w:color w:val="0000FF"/>
          <w:sz w:val="20"/>
          <w:szCs w:val="20"/>
          <w:lang w:eastAsia="ru-RU"/>
        </w:rPr>
        <w:t>Вырабатывайте варианты: основной и запасные.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Варианты – это конкретные места работы или учебы, через которые Вы достигнете своих целей. Три варианта – это минимум.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b/>
          <w:bCs/>
          <w:color w:val="0000FF"/>
          <w:sz w:val="20"/>
          <w:szCs w:val="20"/>
          <w:lang w:eastAsia="ru-RU"/>
        </w:rPr>
        <w:t>Оцените возможность неудачи каждого из вариантов.</w:t>
      </w:r>
    </w:p>
    <w:p w:rsidR="00942C6D" w:rsidRPr="00942C6D" w:rsidRDefault="00942C6D" w:rsidP="00942C6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Что необходимо сделать, если «сорвется» лучший вариант?</w:t>
      </w:r>
    </w:p>
    <w:p w:rsidR="00942C6D" w:rsidRPr="00942C6D" w:rsidRDefault="00942C6D" w:rsidP="00942C6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Что произойдет, если «сорвутся» и первый, и запасной варианты?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b/>
          <w:bCs/>
          <w:color w:val="0000FF"/>
          <w:sz w:val="20"/>
          <w:szCs w:val="20"/>
          <w:lang w:eastAsia="ru-RU"/>
        </w:rPr>
        <w:t>Примите решение.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b/>
          <w:bCs/>
          <w:color w:val="0000FF"/>
          <w:sz w:val="20"/>
          <w:szCs w:val="20"/>
          <w:lang w:eastAsia="ru-RU"/>
        </w:rPr>
        <w:t>Обсудите его с авторитетным для Вас человеком.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b/>
          <w:bCs/>
          <w:color w:val="0000FF"/>
          <w:sz w:val="20"/>
          <w:szCs w:val="20"/>
          <w:lang w:eastAsia="ru-RU"/>
        </w:rPr>
        <w:t>Примите окончательное для вас решение.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Когда Вы приняли окончательное решение, имеете несколько вариантов развития событий и уверены в том, что каждый вариант в достаточной степени удовлетворяет Вас – приступайте к планированию действий.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b/>
          <w:bCs/>
          <w:color w:val="000080"/>
          <w:sz w:val="20"/>
          <w:szCs w:val="20"/>
          <w:lang w:eastAsia="ru-RU"/>
        </w:rPr>
        <w:t>Как добиться того, чего хотите, или десять шагов к цели.</w:t>
      </w:r>
    </w:p>
    <w:p w:rsidR="00942C6D" w:rsidRPr="00942C6D" w:rsidRDefault="00942C6D" w:rsidP="00942C6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Назовите основные этапы достижения цели.</w:t>
      </w:r>
    </w:p>
    <w:p w:rsidR="00942C6D" w:rsidRPr="00942C6D" w:rsidRDefault="00942C6D" w:rsidP="00942C6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Определите, какое время займет каждый этап.</w:t>
      </w:r>
    </w:p>
    <w:p w:rsidR="00942C6D" w:rsidRPr="00942C6D" w:rsidRDefault="00942C6D" w:rsidP="00942C6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Какие конкретные шаги необходимы?</w:t>
      </w:r>
    </w:p>
    <w:p w:rsidR="00942C6D" w:rsidRPr="00942C6D" w:rsidRDefault="00942C6D" w:rsidP="00942C6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Какая необходима дополнительная подготовка?</w:t>
      </w:r>
    </w:p>
    <w:p w:rsidR="00942C6D" w:rsidRPr="00942C6D" w:rsidRDefault="00942C6D" w:rsidP="00942C6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Сколько времени она займет?</w:t>
      </w:r>
    </w:p>
    <w:p w:rsidR="00942C6D" w:rsidRPr="00942C6D" w:rsidRDefault="00942C6D" w:rsidP="00942C6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Определите срок, когда Вы начнете действовать.</w:t>
      </w:r>
    </w:p>
    <w:p w:rsidR="00942C6D" w:rsidRPr="00942C6D" w:rsidRDefault="00942C6D" w:rsidP="00942C6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Что Вы сделаете в первую очередь?</w:t>
      </w:r>
    </w:p>
    <w:p w:rsidR="00942C6D" w:rsidRPr="00942C6D" w:rsidRDefault="00942C6D" w:rsidP="00942C6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что Вы рассчитываете?</w:t>
      </w:r>
    </w:p>
    <w:p w:rsidR="00942C6D" w:rsidRPr="00942C6D" w:rsidRDefault="00942C6D" w:rsidP="00942C6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Что Вам нужно для эффективных действий: информация, личная встреча, помощь других людей, уверенность в себе, время, документы и фотографии, деньги, «внешний толчок», знание законов, соответствующий внешний вид, что-то другое.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ind w:left="714" w:hanging="35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10.</w:t>
      </w:r>
      <w:r w:rsidRPr="00942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</w:t>
      </w: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Решите, что вы будете делать дальше.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в случае успеха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в случае неудачи?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Выбор профессии – сложный и ответственный шаг в жизни каждого человека. Правильно выбрать профессию – значит найти свое место в жизни.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Между тем можно выявить и оценить собственные интересы, склонности </w:t>
      </w:r>
      <w:proofErr w:type="gramStart"/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  составлении</w:t>
      </w:r>
      <w:proofErr w:type="gramEnd"/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индивидуального профессионального плана. Построить профессиональный план – это значит выбрать профессию, учебное заведение, в котором ее можно получить.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Профессиональный план можно представить схематично в виде трех составляющих: «хочу», «могу», «надо».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«Хочу»</w:t>
      </w: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- мне нравится, мне интересно, меня привлекает – профессиональные интересы, склонности.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«Могу»</w:t>
      </w: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- я способен, я умею, я обладаю навыками – способности, состояние здоровья.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«Надо» </w:t>
      </w: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востребованность профессии на рынке труда, потребности общества в кадрах.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Рациональное соотношение образов </w:t>
      </w:r>
      <w:r w:rsidRPr="00942C6D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«хочу» - «могу» - «надо»</w:t>
      </w: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делает профессиональный выбор удачным.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0Обоснованный профессиональный план строится с учетом следующих факторов:</w:t>
      </w:r>
    </w:p>
    <w:p w:rsidR="00942C6D" w:rsidRPr="00942C6D" w:rsidRDefault="00942C6D" w:rsidP="00942C6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Знание содержания труда и перспектив развития выбранной профессии.</w:t>
      </w:r>
    </w:p>
    <w:p w:rsidR="00942C6D" w:rsidRPr="00942C6D" w:rsidRDefault="00942C6D" w:rsidP="00942C6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Осознание собственной пригодности к выбранной профессии и реальной оценке возможности поступления в выбранное учебное заведение.</w:t>
      </w:r>
    </w:p>
    <w:p w:rsidR="00942C6D" w:rsidRPr="00942C6D" w:rsidRDefault="00942C6D" w:rsidP="00942C6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Понимание значимости выбранной профессии.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b/>
          <w:bCs/>
          <w:color w:val="000080"/>
          <w:sz w:val="20"/>
          <w:szCs w:val="20"/>
          <w:lang w:eastAsia="ru-RU"/>
        </w:rPr>
        <w:t>Типичные ошибки при выборе профессии.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Из огромного множества профессий выбрать одну, да еще такую, чтобы душа к ней лежала, довольно трудно. Конечно, никто не застрахован от ошибок, но хочется, чтобы вероятность промаха была как можно меньшей.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Все ошибки, допускаемые при выборе профессии, можно разделить на три группы: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b/>
          <w:bCs/>
          <w:color w:val="0000FF"/>
          <w:sz w:val="20"/>
          <w:szCs w:val="20"/>
          <w:lang w:eastAsia="ru-RU"/>
        </w:rPr>
        <w:t>1. Незнание мира профессий: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942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</w:t>
      </w: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Практически все профессии непрерывно меняют свой прежний облик, нередко за старым названием скрывается совершенно новый характер труда;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942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</w:t>
      </w: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Предубеждения в отношении престижности профессии, ориентация сразу на профессии высшей квалификации (менеджер, дипломат, переводчик);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942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</w:t>
      </w: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Увлечение только внешней стороной профессии (человек хочет стать юристом, потому что смотрит детективы).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b/>
          <w:bCs/>
          <w:color w:val="0000FF"/>
          <w:sz w:val="20"/>
          <w:szCs w:val="20"/>
          <w:lang w:eastAsia="ru-RU"/>
        </w:rPr>
        <w:t>2. Незнание себя: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942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</w:t>
      </w: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Неумение разобраться в себе, в своих действительных склонностях, неадекватная оценка своих способностей;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942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</w:t>
      </w: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Недооценка своих физических возможностей, состояния своего здоровья при выборе профессии;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942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</w:t>
      </w: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Неумение соотнести свои способности с требованиями профессии.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b/>
          <w:bCs/>
          <w:color w:val="0000FF"/>
          <w:sz w:val="20"/>
          <w:szCs w:val="20"/>
          <w:lang w:eastAsia="ru-RU"/>
        </w:rPr>
        <w:t>3. Незнание правил выбора профессии: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942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</w:t>
      </w: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Отождествление учебного предмета с профессией (увлекаюсь географией – стану геологом);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942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</w:t>
      </w: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Перенос отношения к человеку на профессию (буду, как мама – </w:t>
      </w:r>
      <w:proofErr w:type="gramStart"/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бухгалтером )</w:t>
      </w:r>
      <w:proofErr w:type="gramEnd"/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942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</w:t>
      </w: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Выбор профессии «за компанию» - неосознанная боязнь расстаться с привычным окружением.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Для того чтобы создать более четкий образ привлекающей вас профессиональной сферы или профессии, необходимо задать себе следующие вопросы: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942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</w:t>
      </w: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какой </w:t>
      </w:r>
      <w:r w:rsidRPr="00942C6D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уровень образования</w:t>
      </w: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можете рассчитывать, учитывая свою школьную успеваемость и интеллектуальные возможности;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942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</w:t>
      </w: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Каким должно быть </w:t>
      </w:r>
      <w:r w:rsidRPr="00942C6D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содержание профессии</w:t>
      </w: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чтобы было интересно работать;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942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</w:t>
      </w: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Какое </w:t>
      </w:r>
      <w:r w:rsidRPr="00942C6D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материальное вознаграждение</w:t>
      </w: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хотите получить за свой труд – реальный минимум заработной платы;</w:t>
      </w:r>
    </w:p>
    <w:p w:rsidR="00942C6D" w:rsidRPr="00942C6D" w:rsidRDefault="00942C6D" w:rsidP="00942C6D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42C6D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942C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</w:t>
      </w: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Какой </w:t>
      </w:r>
      <w:r w:rsidRPr="00942C6D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образ жизни</w:t>
      </w: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хотите вести: </w:t>
      </w:r>
      <w:r w:rsidRPr="00942C6D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напряженный</w:t>
      </w: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когда приходится уделять работе не только рабочее, но и личное время; или </w:t>
      </w:r>
      <w:r w:rsidRPr="00942C6D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свободный</w:t>
      </w:r>
      <w:r w:rsidRPr="00942C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позволяющий много времени отдавать семье, друзьям и любимому делу.</w:t>
      </w:r>
    </w:p>
    <w:p w:rsidR="00EF6210" w:rsidRDefault="00EF6210">
      <w:bookmarkStart w:id="0" w:name="_GoBack"/>
      <w:bookmarkEnd w:id="0"/>
    </w:p>
    <w:sectPr w:rsidR="00EF6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66C08"/>
    <w:multiLevelType w:val="multilevel"/>
    <w:tmpl w:val="5F5CE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DA71DD"/>
    <w:multiLevelType w:val="multilevel"/>
    <w:tmpl w:val="06927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200F10"/>
    <w:multiLevelType w:val="multilevel"/>
    <w:tmpl w:val="0DA28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A805D66"/>
    <w:multiLevelType w:val="multilevel"/>
    <w:tmpl w:val="AA18F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D7A7D55"/>
    <w:multiLevelType w:val="multilevel"/>
    <w:tmpl w:val="0B3EC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F81083C"/>
    <w:multiLevelType w:val="multilevel"/>
    <w:tmpl w:val="095E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FB07D41"/>
    <w:multiLevelType w:val="multilevel"/>
    <w:tmpl w:val="1618D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DDC6651"/>
    <w:multiLevelType w:val="multilevel"/>
    <w:tmpl w:val="17C8C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EA33009"/>
    <w:multiLevelType w:val="multilevel"/>
    <w:tmpl w:val="11C61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7AF5088"/>
    <w:multiLevelType w:val="multilevel"/>
    <w:tmpl w:val="6BF04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2"/>
  </w:num>
  <w:num w:numId="8">
    <w:abstractNumId w:val="7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857"/>
    <w:rsid w:val="00942C6D"/>
    <w:rsid w:val="00A01857"/>
    <w:rsid w:val="00EF6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D8B38E-F1C4-4381-B689-1ADB4259B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1054</Words>
  <Characters>6013</Characters>
  <Application>Microsoft Office Word</Application>
  <DocSecurity>0</DocSecurity>
  <Lines>50</Lines>
  <Paragraphs>14</Paragraphs>
  <ScaleCrop>false</ScaleCrop>
  <Company/>
  <LinksUpToDate>false</LinksUpToDate>
  <CharactersWithSpaces>7053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2020-02-13T11:31:00Z</dcterms:created>
  <dcterms:modified xsi:type="dcterms:W3CDTF">2020-02-13T11:32:00Z</dcterms:modified>
</cp:coreProperties>
</file>