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80"/>
          <w:sz w:val="20"/>
          <w:szCs w:val="20"/>
          <w:u w:val="single"/>
          <w:lang w:eastAsia="ru-RU"/>
        </w:rPr>
        <w:t>Первый шаг – самонаблюдение.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Самонаблюдение, как первый шаг профессионального выбора, предполагает, что Вы обнаружите внутри себя истинные причины своих профессиональных устремлений и соответствующим образом оцените их.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того чтобы по-настоящему честно и полно ответить на вопрос, почему я хочу приобрести ту или иную профессию, прежде всего, нужно правильно сформулировать свои желания – психологи называют это «Я – высказыванием»: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Я собираюсь… Я вижу свою профессиональную цель в том, что… Я могу достичь успеха в… Я убежден, что хочу… Мне хорошо быть… Я мечтаю… Мой успех связан…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Теперь, когда Вы сформулировали свои «Я – высказывания», Вы можете ответить себе на три вопроса:</w:t>
      </w:r>
    </w:p>
    <w:p w:rsidR="00942C6D" w:rsidRPr="00942C6D" w:rsidRDefault="00942C6D" w:rsidP="00942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Связаны ли мои желания с предполагаемыми местами работы или учебы?</w:t>
      </w:r>
    </w:p>
    <w:p w:rsidR="00942C6D" w:rsidRPr="00942C6D" w:rsidRDefault="00942C6D" w:rsidP="00942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Существуют ли иные возможности профессиональной карьеры, иные места работы и учебы, которые соответствуют моим желаниям?</w:t>
      </w:r>
    </w:p>
    <w:p w:rsidR="00942C6D" w:rsidRPr="00942C6D" w:rsidRDefault="00942C6D" w:rsidP="00942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Достаточно ли хорошо я осведомлен о том, как будут удовлетворяться мои потребности в тех местах работы или учебы, которые я предварительно выбрал?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80"/>
          <w:sz w:val="20"/>
          <w:szCs w:val="20"/>
          <w:u w:val="single"/>
          <w:lang w:eastAsia="ru-RU"/>
        </w:rPr>
        <w:t>Второй шаг – сбор и оценка информации: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О профессии и содержании труда</w:t>
      </w:r>
    </w:p>
    <w:p w:rsidR="00942C6D" w:rsidRPr="00942C6D" w:rsidRDefault="00942C6D" w:rsidP="00942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конкретно делает работник, выполняющий профессиональные обязанности по избранной Вами профессии?</w:t>
      </w:r>
    </w:p>
    <w:p w:rsidR="00942C6D" w:rsidRPr="00942C6D" w:rsidRDefault="00942C6D" w:rsidP="00942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Насколько выбранная Вами профессия востребована, будет ли она нужна на рынке труда через 5 лет?</w:t>
      </w:r>
    </w:p>
    <w:p w:rsidR="00942C6D" w:rsidRPr="00942C6D" w:rsidRDefault="00942C6D" w:rsidP="00942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Какой уровень квалификации необходим для выполнения этой работы?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О возможностях трудоустройства</w:t>
      </w:r>
    </w:p>
    <w:p w:rsidR="00942C6D" w:rsidRPr="00942C6D" w:rsidRDefault="00942C6D" w:rsidP="00942C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Велика ли конкуренция за рабочие места избранной Вами профессии?</w:t>
      </w:r>
    </w:p>
    <w:p w:rsidR="00942C6D" w:rsidRPr="00942C6D" w:rsidRDefault="00942C6D" w:rsidP="00942C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Каковы требования работодателей к претендентам?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О перспективах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Какие возможности откроются перед Вами, если Вы будете работать по интересующей Вас профессии?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Об обучении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Известны ли Вам учебные заведения, где обучаются этой профессии и каков в них конкурс?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О предприятиях</w:t>
      </w:r>
    </w:p>
    <w:p w:rsidR="00942C6D" w:rsidRPr="00942C6D" w:rsidRDefault="00942C6D" w:rsidP="00942C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каких предприятиях требуются специалисты по выбранной Вами профессии?</w:t>
      </w:r>
    </w:p>
    <w:p w:rsidR="00942C6D" w:rsidRPr="00942C6D" w:rsidRDefault="00942C6D" w:rsidP="00942C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Какие возможности и гарантии предоставляют эти предприятия?</w:t>
      </w:r>
    </w:p>
    <w:p w:rsidR="00942C6D" w:rsidRPr="00942C6D" w:rsidRDefault="00942C6D" w:rsidP="00942C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известно о режиме и характере труда предприятий, а также требованиях, предъявляемых к работникам?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Основные источники информации</w:t>
      </w:r>
    </w:p>
    <w:p w:rsidR="00942C6D" w:rsidRPr="00942C6D" w:rsidRDefault="00942C6D" w:rsidP="00942C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Средства массовой информации</w:t>
      </w:r>
    </w:p>
    <w:p w:rsidR="00942C6D" w:rsidRPr="00942C6D" w:rsidRDefault="00942C6D" w:rsidP="00942C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Книги и справочники о профессиях и местах учебы</w:t>
      </w:r>
    </w:p>
    <w:p w:rsidR="00942C6D" w:rsidRPr="00942C6D" w:rsidRDefault="00942C6D" w:rsidP="00942C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Организации и фирмы, занимающиеся подбором кадров и профориентацией</w:t>
      </w:r>
    </w:p>
    <w:p w:rsidR="00942C6D" w:rsidRPr="00942C6D" w:rsidRDefault="00942C6D" w:rsidP="00942C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Интернет-ресурсы.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80"/>
          <w:sz w:val="20"/>
          <w:szCs w:val="20"/>
          <w:u w:val="single"/>
          <w:lang w:eastAsia="ru-RU"/>
        </w:rPr>
        <w:t>Третий шаг – принятие решения и планирование достижения цели.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Определите цель.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Ваша цель должна быть максимально конкретной, достижимой, измеримой и определенной во времени:</w:t>
      </w:r>
    </w:p>
    <w:p w:rsidR="00942C6D" w:rsidRPr="00942C6D" w:rsidRDefault="00942C6D" w:rsidP="00942C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Чего я хочу добиться?</w:t>
      </w:r>
    </w:p>
    <w:p w:rsidR="00942C6D" w:rsidRPr="00942C6D" w:rsidRDefault="00942C6D" w:rsidP="00942C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Насколько это реально?</w:t>
      </w:r>
    </w:p>
    <w:p w:rsidR="00942C6D" w:rsidRPr="00942C6D" w:rsidRDefault="00942C6D" w:rsidP="00942C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какого времени?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Определите средства.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Чем вы можете воспользоваться для достижения цели:</w:t>
      </w:r>
    </w:p>
    <w:p w:rsidR="00942C6D" w:rsidRPr="00942C6D" w:rsidRDefault="00942C6D" w:rsidP="00942C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Знаниями</w:t>
      </w:r>
    </w:p>
    <w:p w:rsidR="00942C6D" w:rsidRPr="00942C6D" w:rsidRDefault="00942C6D" w:rsidP="00942C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Информацией</w:t>
      </w:r>
    </w:p>
    <w:p w:rsidR="00942C6D" w:rsidRPr="00942C6D" w:rsidRDefault="00942C6D" w:rsidP="00942C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Умениями и навыками</w:t>
      </w:r>
    </w:p>
    <w:p w:rsidR="00942C6D" w:rsidRPr="00942C6D" w:rsidRDefault="00942C6D" w:rsidP="00942C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Личными качествами</w:t>
      </w:r>
    </w:p>
    <w:p w:rsidR="00942C6D" w:rsidRPr="00942C6D" w:rsidRDefault="00942C6D" w:rsidP="00942C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Помощью других людей.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Вырабатывайте варианты: основной и запасные.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Варианты – это конкретные места работы или учебы, через которые Вы достигнете своих целей. Три варианта – это минимум.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Оцените возможность неудачи каждого из вариантов.</w:t>
      </w:r>
    </w:p>
    <w:p w:rsidR="00942C6D" w:rsidRPr="00942C6D" w:rsidRDefault="00942C6D" w:rsidP="00942C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необходимо сделать, если «сорвется» лучший вариант?</w:t>
      </w:r>
    </w:p>
    <w:p w:rsidR="00942C6D" w:rsidRPr="00942C6D" w:rsidRDefault="00942C6D" w:rsidP="00942C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произойдет, если «сорвутся» и первый, и запасной варианты?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Примите решение.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Обсудите его с авторитетным для Вас человеком.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Примите окончательное для вас решение.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Когда Вы приняли окончательное решение, имеете несколько вариантов развития событий и уверены в том, что каждый вариант в достаточной степени удовлетворяет Вас – приступайте к планированию действий.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ru-RU"/>
        </w:rPr>
        <w:t>Как добиться того, чего хотите, или десять шагов к цели.</w:t>
      </w:r>
    </w:p>
    <w:p w:rsidR="00942C6D" w:rsidRPr="00942C6D" w:rsidRDefault="00942C6D" w:rsidP="0094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Назовите основные этапы достижения цели.</w:t>
      </w:r>
    </w:p>
    <w:p w:rsidR="00942C6D" w:rsidRPr="00942C6D" w:rsidRDefault="00942C6D" w:rsidP="0094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Определите, какое время займет каждый этап.</w:t>
      </w:r>
    </w:p>
    <w:p w:rsidR="00942C6D" w:rsidRPr="00942C6D" w:rsidRDefault="00942C6D" w:rsidP="0094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Какие конкретные шаги необходимы?</w:t>
      </w:r>
    </w:p>
    <w:p w:rsidR="00942C6D" w:rsidRPr="00942C6D" w:rsidRDefault="00942C6D" w:rsidP="0094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Какая необходима дополнительная подготовка?</w:t>
      </w:r>
    </w:p>
    <w:p w:rsidR="00942C6D" w:rsidRPr="00942C6D" w:rsidRDefault="00942C6D" w:rsidP="0094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Сколько времени она займет?</w:t>
      </w:r>
    </w:p>
    <w:p w:rsidR="00942C6D" w:rsidRPr="00942C6D" w:rsidRDefault="00942C6D" w:rsidP="0094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Определите срок, когда Вы начнете действовать.</w:t>
      </w:r>
    </w:p>
    <w:p w:rsidR="00942C6D" w:rsidRPr="00942C6D" w:rsidRDefault="00942C6D" w:rsidP="0094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Вы сделаете в первую очередь?</w:t>
      </w:r>
    </w:p>
    <w:p w:rsidR="00942C6D" w:rsidRPr="00942C6D" w:rsidRDefault="00942C6D" w:rsidP="0094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что Вы рассчитываете?</w:t>
      </w:r>
    </w:p>
    <w:p w:rsidR="00942C6D" w:rsidRPr="00942C6D" w:rsidRDefault="00942C6D" w:rsidP="0094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Вам нужно для эффективных действий: информация, личная встреча, помощь других людей, уверенность в себе, время, документы и фотографии, деньги, «внешний толчок», знание законов, соответствующий внешний вид, что-то другое.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Решите, что вы будете делать дальше.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в случае успеха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 случае неудачи?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Выбор профессии – сложный и ответственный шаг в жизни каждого человека. Правильно выбрать профессию – значит найти свое место в жизни.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Между тем можно выявить и оценить собственные интересы, склонности </w:t>
      </w:r>
      <w:proofErr w:type="gramStart"/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  составлении</w:t>
      </w:r>
      <w:proofErr w:type="gramEnd"/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индивидуального профессионального плана. Построить профессиональный план – это значит выбрать профессию, учебное заведение, в котором ее можно получить.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Профессиональный план можно представить схематично в виде трех составляющих: «хочу», «могу», «надо».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«Хочу»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мне нравится, мне интересно, меня привлекает – профессиональные интересы, склонности.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«Могу»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я способен, я умею, я обладаю навыками – способности, состояние здоровья.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«Надо»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востребованность профессии на рынке труда, потребности общества в кадрах.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Рациональное соотношение образов </w:t>
      </w:r>
      <w:r w:rsidRPr="00942C6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«хочу» - «могу» - «надо»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делает профессиональный выбор удачным.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0Обоснованный профессиональный план строится с учетом следующих факторов:</w:t>
      </w:r>
    </w:p>
    <w:p w:rsidR="00942C6D" w:rsidRPr="00942C6D" w:rsidRDefault="00942C6D" w:rsidP="00942C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Знание содержания труда и перспектив развития выбранной профессии.</w:t>
      </w:r>
    </w:p>
    <w:p w:rsidR="00942C6D" w:rsidRPr="00942C6D" w:rsidRDefault="00942C6D" w:rsidP="00942C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Осознание собственной пригодности к выбранной профессии и реальной оценке возможности поступления в выбранное учебное заведение.</w:t>
      </w:r>
    </w:p>
    <w:p w:rsidR="00942C6D" w:rsidRPr="00942C6D" w:rsidRDefault="00942C6D" w:rsidP="00942C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Понимание значимости выбранной профессии.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ru-RU"/>
        </w:rPr>
        <w:t>Типичные ошибки при выборе профессии.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 огромного множества профессий выбрать одну, да еще такую, чтобы душа к ней лежала, довольно трудно. Конечно, никто не застрахован от ошибок, но хочется, чтобы вероятность промаха была как можно меньшей.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ошибки, допускаемые при выборе профессии, можно разделить на три группы: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1. Незнание мира профессий: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Практически все профессии непрерывно меняют свой прежний облик, нередко за старым названием скрывается совершенно новый характер труда;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Предубеждения в отношении престижности профессии, ориентация сразу на профессии высшей квалификации (менеджер, дипломат, переводчик);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Увлечение только внешней стороной профессии (человек хочет стать юристом, потому что смотрит детективы).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2. Незнание себя: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Неумение разобраться в себе, в своих действительных склонностях, неадекватная оценка своих способностей;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Недооценка своих физических возможностей, состояния своего здоровья при выборе профессии;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Неумение соотнести свои способности с требованиями профессии.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3. Незнание правил выбора профессии: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Отождествление учебного предмета с профессией (увлекаюсь географией – стану геологом);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Перенос отношения к человеку на профессию (буду, как мама – </w:t>
      </w:r>
      <w:proofErr w:type="gramStart"/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бухгалтером )</w:t>
      </w:r>
      <w:proofErr w:type="gramEnd"/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Выбор профессии «за компанию» - неосознанная боязнь расстаться с привычным окружением.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того чтобы создать более четкий образ привлекающей вас профессиональной сферы или профессии, необходимо задать себе следующие вопросы: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какой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уровень образования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можете рассчитывать, учитывая свою школьную успеваемость и интеллектуальные возможности;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Каким должно быть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содержание профессии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чтобы было интересно работать;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Какое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материальное вознаграждение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хотите получить за свой труд – реальный минимум заработной платы;</w:t>
      </w:r>
    </w:p>
    <w:p w:rsidR="00942C6D" w:rsidRPr="00942C6D" w:rsidRDefault="00942C6D" w:rsidP="00942C6D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42C6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942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Какой 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образ жизни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хотите вести: </w:t>
      </w:r>
      <w:r w:rsidRPr="00942C6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напряженный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когда приходится уделять работе не только рабочее, но и личное время; или </w:t>
      </w:r>
      <w:r w:rsidRPr="00942C6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свободный</w:t>
      </w:r>
      <w:r w:rsidRPr="00942C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позволяющий много времени отдавать семье, друзьям и любимому делу.</w:t>
      </w:r>
    </w:p>
    <w:p w:rsidR="00EF6210" w:rsidRDefault="00EF6210">
      <w:bookmarkStart w:id="0" w:name="_GoBack"/>
      <w:bookmarkEnd w:id="0"/>
    </w:p>
    <w:sectPr w:rsidR="00EF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C08"/>
    <w:multiLevelType w:val="multilevel"/>
    <w:tmpl w:val="5F5C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A71DD"/>
    <w:multiLevelType w:val="multilevel"/>
    <w:tmpl w:val="0692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00F10"/>
    <w:multiLevelType w:val="multilevel"/>
    <w:tmpl w:val="0DA2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805D66"/>
    <w:multiLevelType w:val="multilevel"/>
    <w:tmpl w:val="AA18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7A7D55"/>
    <w:multiLevelType w:val="multilevel"/>
    <w:tmpl w:val="0B3E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81083C"/>
    <w:multiLevelType w:val="multilevel"/>
    <w:tmpl w:val="095E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B07D41"/>
    <w:multiLevelType w:val="multilevel"/>
    <w:tmpl w:val="1618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DC6651"/>
    <w:multiLevelType w:val="multilevel"/>
    <w:tmpl w:val="17C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A33009"/>
    <w:multiLevelType w:val="multilevel"/>
    <w:tmpl w:val="11C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AF5088"/>
    <w:multiLevelType w:val="multilevel"/>
    <w:tmpl w:val="6BF0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57"/>
    <w:rsid w:val="00942C6D"/>
    <w:rsid w:val="00A01857"/>
    <w:rsid w:val="00E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8B38E-F1C4-4381-B689-1ADB4259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2020-02-13T11:31:00Z</dcterms:created>
  <dcterms:modified xsi:type="dcterms:W3CDTF">2020-02-13T11:32:00Z</dcterms:modified>
</cp:coreProperties>
</file>