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B1" w:rsidRDefault="00A803EA" w:rsidP="006476B1">
      <w:pPr>
        <w:pStyle w:val="a6"/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99F3F" wp14:editId="50AEEA0F">
                <wp:simplePos x="0" y="0"/>
                <wp:positionH relativeFrom="page">
                  <wp:posOffset>840658</wp:posOffset>
                </wp:positionH>
                <wp:positionV relativeFrom="page">
                  <wp:posOffset>2971800</wp:posOffset>
                </wp:positionV>
                <wp:extent cx="2723515" cy="501445"/>
                <wp:effectExtent l="0" t="0" r="635" b="1333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515" cy="50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0217BF" w:rsidRDefault="00A803EA" w:rsidP="001C2FAF">
                            <w:pPr>
                              <w:pStyle w:val="a6"/>
                            </w:pPr>
                            <w:r>
                              <w:t>Об у</w:t>
                            </w:r>
                            <w:bookmarkStart w:id="0" w:name="_GoBack"/>
                            <w:r>
                              <w:t>частии обучающихся СПО в ГИА, ЕГЭ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99F3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.2pt;margin-top:234pt;width:214.45pt;height:39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2PurQIAAKk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" filled="f" stroked="f">
                <v:textbox inset="0,0,0,0">
                  <w:txbxContent>
                    <w:p w:rsidR="001C2FAF" w:rsidRPr="000217BF" w:rsidRDefault="00A803EA" w:rsidP="001C2FAF">
                      <w:pPr>
                        <w:pStyle w:val="a6"/>
                      </w:pPr>
                      <w:r>
                        <w:t>Об у</w:t>
                      </w:r>
                      <w:bookmarkStart w:id="1" w:name="_GoBack"/>
                      <w:r>
                        <w:t>частии обучающихся СПО в ГИА, ЕГЭ</w:t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7EAA69" wp14:editId="4C5C4B3F">
                <wp:simplePos x="0" y="0"/>
                <wp:positionH relativeFrom="page">
                  <wp:posOffset>4048432</wp:posOffset>
                </wp:positionH>
                <wp:positionV relativeFrom="page">
                  <wp:posOffset>1061883</wp:posOffset>
                </wp:positionV>
                <wp:extent cx="3148965" cy="2647335"/>
                <wp:effectExtent l="0" t="0" r="13335" b="63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264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03EA" w:rsidRDefault="00A803EA" w:rsidP="00A803EA">
                            <w:pPr>
                              <w:pStyle w:val="a3"/>
                            </w:pPr>
                            <w:r>
                              <w:rPr>
                                <w:szCs w:val="28"/>
                              </w:rPr>
                              <w:t>Руководителям исполнительно-распорядительных органов</w:t>
                            </w:r>
                            <w:r w:rsidRPr="00D219C9">
                              <w:rPr>
                                <w:szCs w:val="28"/>
                              </w:rPr>
                              <w:t xml:space="preserve"> муниципальных и городских округо</w:t>
                            </w:r>
                            <w:r>
                              <w:rPr>
                                <w:szCs w:val="28"/>
                              </w:rPr>
                              <w:t>в Пермского края, осуществляющих</w:t>
                            </w:r>
                            <w:r w:rsidRPr="00D219C9">
                              <w:rPr>
                                <w:szCs w:val="28"/>
                              </w:rPr>
                              <w:t xml:space="preserve"> муниципальное</w:t>
                            </w:r>
                            <w:r>
                              <w:rPr>
                                <w:szCs w:val="28"/>
                              </w:rPr>
                              <w:t xml:space="preserve"> управление в сфере образования</w:t>
                            </w:r>
                          </w:p>
                          <w:p w:rsidR="00A803EA" w:rsidRDefault="00A803EA" w:rsidP="00A803EA">
                            <w:pPr>
                              <w:spacing w:line="240" w:lineRule="exact"/>
                              <w:rPr>
                                <w:szCs w:val="28"/>
                              </w:rPr>
                            </w:pPr>
                          </w:p>
                          <w:p w:rsidR="00A803EA" w:rsidRDefault="00A803EA" w:rsidP="00A803EA">
                            <w:pPr>
                              <w:spacing w:line="240" w:lineRule="exac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Руководителям общеобразовательных организаций Пермского края</w:t>
                            </w:r>
                          </w:p>
                          <w:p w:rsidR="00A803EA" w:rsidRDefault="00A803EA" w:rsidP="00A803EA">
                            <w:pPr>
                              <w:spacing w:line="240" w:lineRule="exact"/>
                              <w:rPr>
                                <w:szCs w:val="28"/>
                              </w:rPr>
                            </w:pPr>
                          </w:p>
                          <w:p w:rsidR="001C2FAF" w:rsidRDefault="00A803EA" w:rsidP="001C2FAF">
                            <w:pPr>
                              <w:pStyle w:val="a3"/>
                            </w:pPr>
                            <w:r>
                              <w:t>Руководителям профессиональных образовательных организаций, подведомственных Министерству образования и науки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EAA69" id="Text Box 7" o:spid="_x0000_s1027" type="#_x0000_t202" style="position:absolute;margin-left:318.75pt;margin-top:83.6pt;width:247.95pt;height:208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s0sAIAALE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" filled="f" stroked="f">
                <v:textbox inset="0,0,0,0">
                  <w:txbxContent>
                    <w:p w:rsidR="00A803EA" w:rsidRDefault="00A803EA" w:rsidP="00A803EA">
                      <w:pPr>
                        <w:pStyle w:val="a3"/>
                      </w:pPr>
                      <w:r>
                        <w:rPr>
                          <w:szCs w:val="28"/>
                        </w:rPr>
                        <w:t>Руководителям исполнительно-распорядительных органов</w:t>
                      </w:r>
                      <w:r w:rsidRPr="00D219C9">
                        <w:rPr>
                          <w:szCs w:val="28"/>
                        </w:rPr>
                        <w:t xml:space="preserve"> муниципальных и городских округо</w:t>
                      </w:r>
                      <w:r>
                        <w:rPr>
                          <w:szCs w:val="28"/>
                        </w:rPr>
                        <w:t>в Пермского края, осуществляющих</w:t>
                      </w:r>
                      <w:r w:rsidRPr="00D219C9">
                        <w:rPr>
                          <w:szCs w:val="28"/>
                        </w:rPr>
                        <w:t xml:space="preserve"> муниципальное</w:t>
                      </w:r>
                      <w:r>
                        <w:rPr>
                          <w:szCs w:val="28"/>
                        </w:rPr>
                        <w:t xml:space="preserve"> управление в сфере образования</w:t>
                      </w:r>
                    </w:p>
                    <w:p w:rsidR="00A803EA" w:rsidRDefault="00A803EA" w:rsidP="00A803EA">
                      <w:pPr>
                        <w:spacing w:line="240" w:lineRule="exact"/>
                        <w:rPr>
                          <w:szCs w:val="28"/>
                        </w:rPr>
                      </w:pPr>
                    </w:p>
                    <w:p w:rsidR="00A803EA" w:rsidRDefault="00A803EA" w:rsidP="00A803EA">
                      <w:pPr>
                        <w:spacing w:line="240" w:lineRule="exac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Руководителям общеобразовательных организаций Пермского края</w:t>
                      </w:r>
                    </w:p>
                    <w:p w:rsidR="00A803EA" w:rsidRDefault="00A803EA" w:rsidP="00A803EA">
                      <w:pPr>
                        <w:spacing w:line="240" w:lineRule="exact"/>
                        <w:rPr>
                          <w:szCs w:val="28"/>
                        </w:rPr>
                      </w:pPr>
                    </w:p>
                    <w:p w:rsidR="001C2FAF" w:rsidRDefault="00A803EA" w:rsidP="001C2FAF">
                      <w:pPr>
                        <w:pStyle w:val="a3"/>
                      </w:pPr>
                      <w:r>
                        <w:t>Руководителям профессиональных образовательных организаций, подведомственных Министерству образования и науки Пермского края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3681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F8635" wp14:editId="4D8C5C52">
                <wp:simplePos x="0" y="0"/>
                <wp:positionH relativeFrom="page">
                  <wp:posOffset>918210</wp:posOffset>
                </wp:positionH>
                <wp:positionV relativeFrom="page">
                  <wp:posOffset>2342086</wp:posOffset>
                </wp:positionV>
                <wp:extent cx="1167765" cy="215900"/>
                <wp:effectExtent l="0" t="0" r="13335" b="1270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403681" w:rsidRDefault="001C2FAF" w:rsidP="001C2FAF">
                            <w:pPr>
                              <w:pStyle w:val="a4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F8635" id="Text Box 1" o:spid="_x0000_s1028" type="#_x0000_t202" style="position:absolute;margin-left:72.3pt;margin-top:184.4pt;width:91.9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" filled="f" stroked="f">
                <v:textbox inset="0,0,0,0">
                  <w:txbxContent>
                    <w:p w:rsidR="001C2FAF" w:rsidRPr="00403681" w:rsidRDefault="001C2FAF" w:rsidP="001C2FAF">
                      <w:pPr>
                        <w:pStyle w:val="a4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3681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BE910E" wp14:editId="55CF82B4">
                <wp:simplePos x="0" y="0"/>
                <wp:positionH relativeFrom="page">
                  <wp:posOffset>1209675</wp:posOffset>
                </wp:positionH>
                <wp:positionV relativeFrom="page">
                  <wp:posOffset>2626566</wp:posOffset>
                </wp:positionV>
                <wp:extent cx="8763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E910E" id="Text Box 4" o:spid="_x0000_s1029" type="#_x0000_t202" style="position:absolute;margin-left:95.25pt;margin-top:206.8pt;width:6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eL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3681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65C84C" wp14:editId="4FC1AEFA">
                <wp:simplePos x="0" y="0"/>
                <wp:positionH relativeFrom="page">
                  <wp:posOffset>2362200</wp:posOffset>
                </wp:positionH>
                <wp:positionV relativeFrom="page">
                  <wp:posOffset>2632933</wp:posOffset>
                </wp:positionV>
                <wp:extent cx="1362075" cy="25717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5C84C" id="Text Box 5" o:spid="_x0000_s1030" type="#_x0000_t202" style="position:absolute;margin-left:186pt;margin-top:207.3pt;width:107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7hrg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3681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B2421" wp14:editId="0DC5F1F7">
                <wp:simplePos x="0" y="0"/>
                <wp:positionH relativeFrom="page">
                  <wp:posOffset>2257425</wp:posOffset>
                </wp:positionH>
                <wp:positionV relativeFrom="page">
                  <wp:posOffset>2341468</wp:posOffset>
                </wp:positionV>
                <wp:extent cx="1695450" cy="282575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37675E" w:rsidRDefault="001C2FAF" w:rsidP="00403681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B2421" id="Text Box 2" o:spid="_x0000_s1031" type="#_x0000_t202" style="position:absolute;margin-left:177.75pt;margin-top:184.35pt;width:133.5pt;height: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i+rg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" filled="f" stroked="f">
                <v:textbox inset="0,0,0,0">
                  <w:txbxContent>
                    <w:p w:rsidR="001C2FAF" w:rsidRPr="0037675E" w:rsidRDefault="001C2FAF" w:rsidP="00403681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803EA" w:rsidRDefault="00A803EA" w:rsidP="00A803EA">
      <w:pPr>
        <w:pStyle w:val="a6"/>
        <w:jc w:val="center"/>
      </w:pPr>
    </w:p>
    <w:p w:rsidR="00C80448" w:rsidRPr="00A803EA" w:rsidRDefault="009D4B5D" w:rsidP="00A803EA">
      <w:pPr>
        <w:pStyle w:val="a6"/>
        <w:jc w:val="center"/>
      </w:pPr>
      <w:r w:rsidRPr="00A803EA">
        <w:rPr>
          <w:noProof/>
        </w:rPr>
        <w:drawing>
          <wp:anchor distT="0" distB="0" distL="114300" distR="114300" simplePos="0" relativeHeight="251654144" behindDoc="0" locked="0" layoutInCell="1" allowOverlap="1" wp14:anchorId="4F55F29F" wp14:editId="2F49ADA2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299200" cy="2819400"/>
            <wp:effectExtent l="0" t="0" r="6350" b="0"/>
            <wp:wrapTopAndBottom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3EA" w:rsidRPr="00A803EA">
        <w:t>Уважаемые руководители!</w:t>
      </w:r>
    </w:p>
    <w:p w:rsidR="00A803EA" w:rsidRPr="00A803EA" w:rsidRDefault="00A803EA" w:rsidP="003C4358">
      <w:pPr>
        <w:spacing w:line="360" w:lineRule="exact"/>
        <w:ind w:firstLine="1134"/>
        <w:jc w:val="both"/>
        <w:rPr>
          <w:szCs w:val="28"/>
        </w:rPr>
      </w:pPr>
      <w:r w:rsidRPr="00A803EA">
        <w:rPr>
          <w:szCs w:val="28"/>
        </w:rPr>
        <w:t xml:space="preserve">В связи с обращениями по вопросу регистрации и участия обучающихся </w:t>
      </w:r>
      <w:r w:rsidR="004E5A1E">
        <w:rPr>
          <w:szCs w:val="28"/>
        </w:rPr>
        <w:br/>
      </w:r>
      <w:r w:rsidRPr="00A803EA">
        <w:rPr>
          <w:szCs w:val="28"/>
        </w:rPr>
        <w:t xml:space="preserve">по образовательным программам среднего профессионального образования (далее </w:t>
      </w:r>
      <w:r w:rsidR="004E5A1E">
        <w:rPr>
          <w:szCs w:val="28"/>
        </w:rPr>
        <w:t>–</w:t>
      </w:r>
      <w:r w:rsidRPr="00A803EA">
        <w:rPr>
          <w:szCs w:val="28"/>
        </w:rPr>
        <w:t xml:space="preserve"> </w:t>
      </w:r>
      <w:r w:rsidR="004E5A1E">
        <w:rPr>
          <w:szCs w:val="28"/>
        </w:rPr>
        <w:t>обучающиеся СПО) в г</w:t>
      </w:r>
      <w:r w:rsidRPr="00A803EA">
        <w:rPr>
          <w:szCs w:val="28"/>
        </w:rPr>
        <w:t>осударственной итоговой аттестации по программам среднего общего образования (далее</w:t>
      </w:r>
      <w:r w:rsidR="004E5A1E">
        <w:rPr>
          <w:szCs w:val="28"/>
        </w:rPr>
        <w:t xml:space="preserve"> –</w:t>
      </w:r>
      <w:r w:rsidRPr="00A803EA">
        <w:rPr>
          <w:szCs w:val="28"/>
        </w:rPr>
        <w:t xml:space="preserve"> ГИА) и едином государственном экзамене (далее</w:t>
      </w:r>
      <w:r w:rsidR="004E5A1E">
        <w:rPr>
          <w:szCs w:val="28"/>
        </w:rPr>
        <w:t xml:space="preserve"> –</w:t>
      </w:r>
      <w:r w:rsidRPr="00A803EA">
        <w:rPr>
          <w:szCs w:val="28"/>
        </w:rPr>
        <w:t xml:space="preserve"> ЕГЭ) поясняем</w:t>
      </w:r>
      <w:r w:rsidR="004E5A1E">
        <w:rPr>
          <w:szCs w:val="28"/>
        </w:rPr>
        <w:t xml:space="preserve"> следующее</w:t>
      </w:r>
      <w:r w:rsidRPr="00A803EA">
        <w:rPr>
          <w:szCs w:val="28"/>
        </w:rPr>
        <w:t xml:space="preserve">. </w:t>
      </w:r>
    </w:p>
    <w:p w:rsidR="00A803EA" w:rsidRPr="005C5E91" w:rsidRDefault="00A803EA" w:rsidP="005C5E91">
      <w:pPr>
        <w:pStyle w:val="af3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3EA">
        <w:rPr>
          <w:rFonts w:ascii="Times New Roman" w:hAnsi="Times New Roman" w:cs="Times New Roman"/>
          <w:sz w:val="28"/>
          <w:szCs w:val="28"/>
        </w:rPr>
        <w:t>В соответствии с пунктами</w:t>
      </w:r>
      <w:r w:rsidR="005C5E91">
        <w:rPr>
          <w:rFonts w:ascii="Times New Roman" w:hAnsi="Times New Roman" w:cs="Times New Roman"/>
          <w:sz w:val="28"/>
          <w:szCs w:val="28"/>
        </w:rPr>
        <w:t xml:space="preserve"> </w:t>
      </w:r>
      <w:r w:rsidRPr="00A803EA">
        <w:rPr>
          <w:rFonts w:ascii="Times New Roman" w:hAnsi="Times New Roman" w:cs="Times New Roman"/>
          <w:sz w:val="28"/>
          <w:szCs w:val="28"/>
        </w:rPr>
        <w:t xml:space="preserve">5, 6 </w:t>
      </w:r>
      <w:r w:rsidR="005C5E91" w:rsidRPr="00A803E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Порядка проведения государственной итоговой аттестации по образовательным программам среднего общего образования</w:t>
      </w:r>
      <w:r w:rsidR="005C5E9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, утвержденного</w:t>
      </w:r>
      <w:r w:rsidR="005C5E91" w:rsidRPr="00A803E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5C5E9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приказом</w:t>
      </w:r>
      <w:r w:rsidRPr="00A803E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A803E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Минпросвещения</w:t>
      </w:r>
      <w:proofErr w:type="spellEnd"/>
      <w:r w:rsidRPr="00A803E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A803E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России</w:t>
      </w:r>
      <w:r w:rsidR="005C5E9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</w:t>
      </w:r>
      <w:proofErr w:type="spellEnd"/>
      <w:r w:rsidR="005C5E9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и Федеральной службы по надзору в сфере образования и науки</w:t>
      </w:r>
      <w:r w:rsidRPr="00A803E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5C5E9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(</w:t>
      </w:r>
      <w:proofErr w:type="spellStart"/>
      <w:r w:rsidRPr="00A803E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Рособрнадзора</w:t>
      </w:r>
      <w:proofErr w:type="spellEnd"/>
      <w:r w:rsidR="005C5E9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)</w:t>
      </w:r>
      <w:r w:rsidRPr="00A803E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5C5E9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от 04 апреля </w:t>
      </w:r>
      <w:r w:rsidR="005C5E91" w:rsidRPr="00A803E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2023 </w:t>
      </w:r>
      <w:r w:rsidR="005C5E9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г. </w:t>
      </w:r>
      <w:r w:rsidRPr="00A803E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№ 552</w:t>
      </w:r>
      <w:r w:rsidR="005C5E9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/233</w:t>
      </w:r>
      <w:r w:rsidRPr="00A803E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(далее</w:t>
      </w:r>
      <w:r w:rsidR="005C5E9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–</w:t>
      </w:r>
      <w:r w:rsidRPr="00A803E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5C5E9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Порядок</w:t>
      </w:r>
      <w:r w:rsidRPr="005C5E9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)</w:t>
      </w:r>
      <w:r w:rsidRPr="005C5E91">
        <w:rPr>
          <w:rFonts w:ascii="Times New Roman" w:hAnsi="Times New Roman" w:cs="Times New Roman"/>
          <w:sz w:val="28"/>
          <w:szCs w:val="28"/>
        </w:rPr>
        <w:t xml:space="preserve"> </w:t>
      </w:r>
      <w:r w:rsidRPr="005C5E9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обучающийся СПО, не имеющий среднего общего образования, вправе пройти ГИА, которой завершается освоение образовательных программ среднего общего образования, </w:t>
      </w:r>
      <w:r w:rsidRPr="005C5E9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экстерном</w:t>
      </w:r>
      <w:r w:rsidRPr="005C5E9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в общеобразовательной организации, осуществляющей образовательную деятельность по имеющим государственную аккредитацию образовательным программам среднего общего</w:t>
      </w:r>
      <w:r w:rsidR="005C5E9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5C5E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03EA" w:rsidRPr="00A803EA" w:rsidRDefault="00A803EA" w:rsidP="003C4358">
      <w:pPr>
        <w:pStyle w:val="af3"/>
        <w:spacing w:after="0" w:line="360" w:lineRule="exact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803EA">
        <w:rPr>
          <w:rFonts w:ascii="Times New Roman" w:hAnsi="Times New Roman" w:cs="Times New Roman"/>
          <w:sz w:val="28"/>
          <w:szCs w:val="28"/>
        </w:rPr>
        <w:t xml:space="preserve">Заявления на участие в ГИА в соответствии с п. 12 Порядка обучающиеся СПО подают в образовательные организации, выбранные ими для прохождения ГИА, по согласованию с исполнительно-распорядительными органами муниципальных образований Пермского края, осуществляющих муниципальное управление в сфере образования. </w:t>
      </w:r>
    </w:p>
    <w:p w:rsidR="00A803EA" w:rsidRPr="00A803EA" w:rsidRDefault="00A803EA" w:rsidP="003C4358">
      <w:pPr>
        <w:pStyle w:val="af3"/>
        <w:spacing w:after="0" w:line="360" w:lineRule="exact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803EA">
        <w:rPr>
          <w:rFonts w:ascii="Times New Roman" w:hAnsi="Times New Roman" w:cs="Times New Roman"/>
          <w:sz w:val="28"/>
          <w:szCs w:val="28"/>
        </w:rPr>
        <w:t>В соответствии с п. 8 Порядка обучающиеся СПО в данной образовательной организации получают допуск к ГИА при условии получения на промежуточной аттестации отметок не ниже удовлетворительных, в том числе</w:t>
      </w:r>
      <w:r w:rsidR="005C5E91">
        <w:rPr>
          <w:rFonts w:ascii="Times New Roman" w:hAnsi="Times New Roman" w:cs="Times New Roman"/>
          <w:sz w:val="28"/>
          <w:szCs w:val="28"/>
        </w:rPr>
        <w:t xml:space="preserve"> результат «зачет»</w:t>
      </w:r>
      <w:r w:rsidRPr="00A803EA">
        <w:rPr>
          <w:rFonts w:ascii="Times New Roman" w:hAnsi="Times New Roman" w:cs="Times New Roman"/>
          <w:sz w:val="28"/>
          <w:szCs w:val="28"/>
        </w:rPr>
        <w:t xml:space="preserve"> за итоговое сочинение (изложение). </w:t>
      </w:r>
    </w:p>
    <w:p w:rsidR="00A803EA" w:rsidRPr="005C5E91" w:rsidRDefault="00A803EA" w:rsidP="003C4358">
      <w:pPr>
        <w:pStyle w:val="af3"/>
        <w:spacing w:after="0" w:line="360" w:lineRule="exact"/>
        <w:ind w:left="0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3EA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Руководители общеобразовательных организаций, в которые обратился </w:t>
      </w:r>
      <w:r w:rsidR="005C5E91">
        <w:rPr>
          <w:rFonts w:ascii="Times New Roman" w:hAnsi="Times New Roman" w:cs="Times New Roman"/>
          <w:sz w:val="28"/>
          <w:szCs w:val="28"/>
        </w:rPr>
        <w:br/>
      </w:r>
      <w:r w:rsidRPr="00A803EA">
        <w:rPr>
          <w:rFonts w:ascii="Times New Roman" w:hAnsi="Times New Roman" w:cs="Times New Roman"/>
          <w:sz w:val="28"/>
          <w:szCs w:val="28"/>
        </w:rPr>
        <w:t xml:space="preserve">для прохождения ГИА обучающийся СПО, регистрируют поданное обучающимся СПО заявление, вносят соответствующие сведения в региональную информационную систему обеспечения ГИА, организуют прохождение обучающимся СПО промежуточной аттестации, в том числе итогового сочинения (изложения), осуществляют допуск к ГИА. При этом статусом обучающегося СПО для прохождения ГИА в образовательной организации среднего общего образования является </w:t>
      </w:r>
      <w:r w:rsidR="005C5E91">
        <w:rPr>
          <w:rFonts w:ascii="Times New Roman" w:hAnsi="Times New Roman" w:cs="Times New Roman"/>
          <w:sz w:val="28"/>
          <w:szCs w:val="28"/>
        </w:rPr>
        <w:t>–</w:t>
      </w:r>
      <w:r w:rsidRPr="00A803EA">
        <w:rPr>
          <w:rFonts w:ascii="Times New Roman" w:hAnsi="Times New Roman" w:cs="Times New Roman"/>
          <w:sz w:val="28"/>
          <w:szCs w:val="28"/>
        </w:rPr>
        <w:t xml:space="preserve"> </w:t>
      </w:r>
      <w:r w:rsidRPr="005C5E91">
        <w:rPr>
          <w:rFonts w:ascii="Times New Roman" w:hAnsi="Times New Roman" w:cs="Times New Roman"/>
          <w:b/>
          <w:sz w:val="28"/>
          <w:szCs w:val="28"/>
        </w:rPr>
        <w:t>«</w:t>
      </w:r>
      <w:r w:rsidR="005C5E91" w:rsidRPr="005C5E91">
        <w:rPr>
          <w:rFonts w:ascii="Times New Roman" w:hAnsi="Times New Roman" w:cs="Times New Roman"/>
          <w:b/>
          <w:sz w:val="28"/>
          <w:szCs w:val="28"/>
        </w:rPr>
        <w:t>в</w:t>
      </w:r>
      <w:r w:rsidRPr="005C5E91">
        <w:rPr>
          <w:rFonts w:ascii="Times New Roman" w:hAnsi="Times New Roman" w:cs="Times New Roman"/>
          <w:b/>
          <w:sz w:val="28"/>
          <w:szCs w:val="28"/>
        </w:rPr>
        <w:t>ыпускник общеобразовательной организации текущего года».</w:t>
      </w:r>
    </w:p>
    <w:p w:rsidR="005C5E91" w:rsidRDefault="00A803EA" w:rsidP="003C4358">
      <w:pPr>
        <w:pStyle w:val="af3"/>
        <w:spacing w:after="0" w:line="360" w:lineRule="exact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803EA">
        <w:rPr>
          <w:rFonts w:ascii="Times New Roman" w:hAnsi="Times New Roman" w:cs="Times New Roman"/>
          <w:sz w:val="28"/>
          <w:szCs w:val="28"/>
        </w:rPr>
        <w:t xml:space="preserve">При условии успешного прохождения ГИА (обязательные предметы «русский язык» и «математика» в форме ЕГЭ и/или ГВЭ) обучающийся СПО получает аттестат о среднем общем образовании в данной общеобразовательной организации. </w:t>
      </w:r>
    </w:p>
    <w:p w:rsidR="005C5E91" w:rsidRDefault="005C5E91" w:rsidP="005C5E91">
      <w:pPr>
        <w:pStyle w:val="af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3EA" w:rsidRPr="005C5E91" w:rsidRDefault="005C5E91" w:rsidP="005C5E91">
      <w:pPr>
        <w:pStyle w:val="af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Обучающиеся СПО</w:t>
      </w:r>
      <w:r w:rsidR="00A803EA" w:rsidRPr="005C5E91">
        <w:rPr>
          <w:rFonts w:ascii="Times New Roman" w:hAnsi="Times New Roman" w:cs="Times New Roman"/>
          <w:sz w:val="28"/>
          <w:szCs w:val="28"/>
        </w:rPr>
        <w:t>, не претендующие на прохождение ГИА (получение аттестата о среднем общем образовании), в соответствии с п. 14 Порядка могут участвовать в ЕГЭ, в том числе при наличии у них действующих результатов ЕГЭ прошлых лет, п</w:t>
      </w:r>
      <w:r>
        <w:rPr>
          <w:rFonts w:ascii="Times New Roman" w:hAnsi="Times New Roman" w:cs="Times New Roman"/>
          <w:sz w:val="28"/>
          <w:szCs w:val="28"/>
        </w:rPr>
        <w:t>о следующим учебным предметам: «Биология», «География», «Иностранные языки»</w:t>
      </w:r>
      <w:r w:rsidR="00A803EA" w:rsidRPr="005C5E91">
        <w:rPr>
          <w:rFonts w:ascii="Times New Roman" w:hAnsi="Times New Roman" w:cs="Times New Roman"/>
          <w:sz w:val="28"/>
          <w:szCs w:val="28"/>
        </w:rPr>
        <w:t xml:space="preserve"> (английский, испанский, китай</w:t>
      </w:r>
      <w:r>
        <w:rPr>
          <w:rFonts w:ascii="Times New Roman" w:hAnsi="Times New Roman" w:cs="Times New Roman"/>
          <w:sz w:val="28"/>
          <w:szCs w:val="28"/>
        </w:rPr>
        <w:t>ский, немецкий и французский), «Информатика»</w:t>
      </w:r>
      <w:r w:rsidR="00A803EA" w:rsidRPr="005C5E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«История», «Литература»</w:t>
      </w:r>
      <w:r w:rsidR="00A803EA" w:rsidRPr="005C5E91">
        <w:rPr>
          <w:rFonts w:ascii="Times New Roman" w:hAnsi="Times New Roman" w:cs="Times New Roman"/>
          <w:sz w:val="28"/>
          <w:szCs w:val="28"/>
        </w:rPr>
        <w:t>, «Математика профильного уровня»</w:t>
      </w:r>
      <w:r>
        <w:rPr>
          <w:rFonts w:ascii="Times New Roman" w:hAnsi="Times New Roman" w:cs="Times New Roman"/>
          <w:sz w:val="28"/>
          <w:szCs w:val="28"/>
        </w:rPr>
        <w:t xml:space="preserve">, «Обществознание», «Русский язык», «Физика», «Химия»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3EA" w:rsidRPr="005C5E91">
        <w:rPr>
          <w:rFonts w:ascii="Times New Roman" w:hAnsi="Times New Roman" w:cs="Times New Roman"/>
          <w:sz w:val="28"/>
          <w:szCs w:val="28"/>
        </w:rPr>
        <w:t xml:space="preserve">по своему выбору для предоставления результатов ЕГЭ при приеме на обучение </w:t>
      </w:r>
      <w:r>
        <w:rPr>
          <w:rFonts w:ascii="Times New Roman" w:hAnsi="Times New Roman" w:cs="Times New Roman"/>
          <w:sz w:val="28"/>
          <w:szCs w:val="28"/>
        </w:rPr>
        <w:br/>
      </w:r>
      <w:r w:rsidR="00A803EA" w:rsidRPr="005C5E91">
        <w:rPr>
          <w:rFonts w:ascii="Times New Roman" w:hAnsi="Times New Roman" w:cs="Times New Roman"/>
          <w:sz w:val="28"/>
          <w:szCs w:val="28"/>
        </w:rPr>
        <w:t xml:space="preserve">по программам </w:t>
      </w:r>
      <w:proofErr w:type="spellStart"/>
      <w:r w:rsidR="00A803EA" w:rsidRPr="005C5E91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A803EA" w:rsidRPr="005C5E91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="00A803EA" w:rsidRPr="005C5E91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A803EA" w:rsidRPr="005C5E91">
        <w:rPr>
          <w:rFonts w:ascii="Times New Roman" w:hAnsi="Times New Roman" w:cs="Times New Roman"/>
          <w:sz w:val="28"/>
          <w:szCs w:val="28"/>
        </w:rPr>
        <w:t>.</w:t>
      </w:r>
    </w:p>
    <w:p w:rsidR="00A803EA" w:rsidRPr="00A803EA" w:rsidRDefault="00A803EA" w:rsidP="003C4358">
      <w:pPr>
        <w:pStyle w:val="ConsPlusNormal"/>
        <w:spacing w:line="360" w:lineRule="exact"/>
        <w:ind w:firstLine="1134"/>
        <w:jc w:val="both"/>
        <w:rPr>
          <w:rFonts w:eastAsiaTheme="minorHAnsi"/>
          <w:sz w:val="28"/>
          <w:szCs w:val="28"/>
          <w:lang w:eastAsia="en-US"/>
        </w:rPr>
      </w:pPr>
      <w:r w:rsidRPr="00A803EA">
        <w:rPr>
          <w:rFonts w:eastAsiaTheme="minorHAnsi"/>
          <w:sz w:val="28"/>
          <w:szCs w:val="28"/>
          <w:lang w:eastAsia="en-US"/>
        </w:rPr>
        <w:t>При этом в соответствии с п. 15</w:t>
      </w:r>
      <w:r w:rsidR="005C5E91">
        <w:rPr>
          <w:rFonts w:eastAsiaTheme="minorHAnsi"/>
          <w:sz w:val="28"/>
          <w:szCs w:val="28"/>
          <w:lang w:eastAsia="en-US"/>
        </w:rPr>
        <w:t xml:space="preserve"> Порядка</w:t>
      </w:r>
      <w:r w:rsidRPr="00A803EA">
        <w:rPr>
          <w:rFonts w:eastAsiaTheme="minorHAnsi"/>
          <w:sz w:val="28"/>
          <w:szCs w:val="28"/>
          <w:lang w:eastAsia="en-US"/>
        </w:rPr>
        <w:t xml:space="preserve"> для участия в ЕГЭ обучающиеся СПО подают</w:t>
      </w:r>
      <w:r w:rsidR="005C5E91">
        <w:rPr>
          <w:rFonts w:eastAsiaTheme="minorHAnsi"/>
          <w:sz w:val="28"/>
          <w:szCs w:val="28"/>
          <w:lang w:eastAsia="en-US"/>
        </w:rPr>
        <w:t xml:space="preserve"> п</w:t>
      </w:r>
      <w:r w:rsidRPr="00A803EA">
        <w:rPr>
          <w:rFonts w:eastAsiaTheme="minorHAnsi"/>
          <w:sz w:val="28"/>
          <w:szCs w:val="28"/>
          <w:lang w:eastAsia="en-US"/>
        </w:rPr>
        <w:t>о 1</w:t>
      </w:r>
      <w:r w:rsidR="005C5E91">
        <w:rPr>
          <w:rFonts w:eastAsiaTheme="minorHAnsi"/>
          <w:sz w:val="28"/>
          <w:szCs w:val="28"/>
          <w:lang w:eastAsia="en-US"/>
        </w:rPr>
        <w:t xml:space="preserve"> </w:t>
      </w:r>
      <w:r w:rsidRPr="00A803EA">
        <w:rPr>
          <w:rFonts w:eastAsiaTheme="minorHAnsi"/>
          <w:sz w:val="28"/>
          <w:szCs w:val="28"/>
          <w:lang w:eastAsia="en-US"/>
        </w:rPr>
        <w:t>февраля включительно заявления с указанием выбранных учебных предметов и сроков участия в ЕГЭ в электронном виде на официальном сайте Министерства образования и науки Пермского кра</w:t>
      </w:r>
      <w:r w:rsidR="003C4358">
        <w:rPr>
          <w:rFonts w:eastAsiaTheme="minorHAnsi"/>
          <w:sz w:val="28"/>
          <w:szCs w:val="28"/>
          <w:lang w:eastAsia="en-US"/>
        </w:rPr>
        <w:t xml:space="preserve">я </w:t>
      </w:r>
      <w:r w:rsidRPr="00A803EA">
        <w:rPr>
          <w:rFonts w:eastAsiaTheme="minorHAnsi"/>
          <w:sz w:val="28"/>
          <w:szCs w:val="28"/>
          <w:lang w:eastAsia="en-US"/>
        </w:rPr>
        <w:t>(</w:t>
      </w:r>
      <w:hyperlink r:id="rId8" w:history="1">
        <w:r w:rsidRPr="003C4358">
          <w:rPr>
            <w:rFonts w:eastAsiaTheme="minorHAnsi"/>
            <w:color w:val="009FE9"/>
            <w:sz w:val="28"/>
            <w:szCs w:val="28"/>
            <w:shd w:val="clear" w:color="auto" w:fill="FFFFFF"/>
            <w:lang w:eastAsia="en-US"/>
          </w:rPr>
          <w:t>https://minobr.permkrai.ru/deyatelnost/obshchee-obrazovanie/gosudarstvennaya-itogovaya-attestatsiya-ege/gosudarstvennaya-itogovaya-attestatsiya-ege</w:t>
        </w:r>
      </w:hyperlink>
      <w:r w:rsidRPr="003C4358">
        <w:rPr>
          <w:rFonts w:eastAsiaTheme="minorHAnsi"/>
          <w:color w:val="009FE9"/>
          <w:sz w:val="28"/>
          <w:szCs w:val="28"/>
          <w:shd w:val="clear" w:color="auto" w:fill="FFFFFF"/>
          <w:lang w:eastAsia="en-US"/>
        </w:rPr>
        <w:t>)</w:t>
      </w:r>
      <w:r w:rsidRPr="00A803EA">
        <w:rPr>
          <w:rFonts w:eastAsiaTheme="minorHAnsi"/>
          <w:sz w:val="28"/>
          <w:szCs w:val="28"/>
          <w:lang w:eastAsia="en-US"/>
        </w:rPr>
        <w:t xml:space="preserve">. </w:t>
      </w:r>
    </w:p>
    <w:p w:rsidR="00A803EA" w:rsidRPr="00A803EA" w:rsidRDefault="00A803EA" w:rsidP="003C4358">
      <w:pPr>
        <w:pStyle w:val="ConsPlusNormal"/>
        <w:spacing w:line="360" w:lineRule="exact"/>
        <w:ind w:firstLine="1134"/>
        <w:jc w:val="both"/>
        <w:rPr>
          <w:rFonts w:eastAsiaTheme="minorHAnsi"/>
          <w:sz w:val="28"/>
          <w:szCs w:val="28"/>
          <w:lang w:eastAsia="en-US"/>
        </w:rPr>
      </w:pPr>
      <w:r w:rsidRPr="00A803EA">
        <w:rPr>
          <w:rFonts w:eastAsiaTheme="minorHAnsi"/>
          <w:sz w:val="28"/>
          <w:szCs w:val="28"/>
          <w:lang w:eastAsia="en-US"/>
        </w:rPr>
        <w:t xml:space="preserve">В соответствии с п. 15 Порядка обучающиеся СПО при подаче заявлений </w:t>
      </w:r>
      <w:r w:rsidR="003C4358">
        <w:rPr>
          <w:rFonts w:eastAsiaTheme="minorHAnsi"/>
          <w:sz w:val="28"/>
          <w:szCs w:val="28"/>
          <w:lang w:eastAsia="en-US"/>
        </w:rPr>
        <w:br/>
      </w:r>
      <w:r w:rsidRPr="00A803EA">
        <w:rPr>
          <w:rFonts w:eastAsiaTheme="minorHAnsi"/>
          <w:sz w:val="28"/>
          <w:szCs w:val="28"/>
          <w:lang w:eastAsia="en-US"/>
        </w:rPr>
        <w:t>об участии в ЕГЭ предъявляют справку из организации, осуществляющей образовательную деятельность,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</w:t>
      </w:r>
    </w:p>
    <w:p w:rsidR="00A803EA" w:rsidRDefault="00A803EA" w:rsidP="003C4358">
      <w:pPr>
        <w:pStyle w:val="ConsPlusNormal"/>
        <w:spacing w:line="360" w:lineRule="exact"/>
        <w:ind w:firstLine="1134"/>
        <w:jc w:val="both"/>
        <w:rPr>
          <w:rFonts w:eastAsiaTheme="minorHAnsi"/>
          <w:sz w:val="28"/>
          <w:szCs w:val="28"/>
          <w:lang w:eastAsia="en-US"/>
        </w:rPr>
      </w:pPr>
      <w:r w:rsidRPr="00A803EA">
        <w:rPr>
          <w:rFonts w:eastAsiaTheme="minorHAnsi"/>
          <w:sz w:val="28"/>
          <w:szCs w:val="28"/>
          <w:lang w:eastAsia="en-US"/>
        </w:rPr>
        <w:t xml:space="preserve">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ПМПК, а участники ЕГЭ </w:t>
      </w:r>
      <w:r w:rsidR="003C4358">
        <w:rPr>
          <w:rFonts w:eastAsiaTheme="minorHAnsi"/>
          <w:sz w:val="28"/>
          <w:szCs w:val="28"/>
          <w:lang w:eastAsia="en-US"/>
        </w:rPr>
        <w:t>–</w:t>
      </w:r>
      <w:r w:rsidRPr="00A803EA">
        <w:rPr>
          <w:rFonts w:eastAsiaTheme="minorHAnsi"/>
          <w:sz w:val="28"/>
          <w:szCs w:val="28"/>
          <w:lang w:eastAsia="en-US"/>
        </w:rPr>
        <w:t xml:space="preserve"> дети-инвалиды </w:t>
      </w:r>
      <w:r w:rsidR="003C4358">
        <w:rPr>
          <w:rFonts w:eastAsiaTheme="minorHAnsi"/>
          <w:sz w:val="28"/>
          <w:szCs w:val="28"/>
          <w:lang w:eastAsia="en-US"/>
        </w:rPr>
        <w:br/>
      </w:r>
      <w:r w:rsidRPr="00A803EA">
        <w:rPr>
          <w:rFonts w:eastAsiaTheme="minorHAnsi"/>
          <w:sz w:val="28"/>
          <w:szCs w:val="28"/>
          <w:lang w:eastAsia="en-US"/>
        </w:rPr>
        <w:t xml:space="preserve">и инвалиды </w:t>
      </w:r>
      <w:r w:rsidR="003C4358">
        <w:rPr>
          <w:rFonts w:eastAsiaTheme="minorHAnsi"/>
          <w:sz w:val="28"/>
          <w:szCs w:val="28"/>
          <w:lang w:eastAsia="en-US"/>
        </w:rPr>
        <w:t>–</w:t>
      </w:r>
      <w:r w:rsidRPr="00A803EA">
        <w:rPr>
          <w:rFonts w:eastAsiaTheme="minorHAnsi"/>
          <w:sz w:val="28"/>
          <w:szCs w:val="28"/>
          <w:lang w:eastAsia="en-US"/>
        </w:rPr>
        <w:t xml:space="preserve"> оригинал или надлежащим образом заверенную копию справки, подтверждающей инвалидность, а также оригинал или надлежащим образом </w:t>
      </w:r>
      <w:r w:rsidRPr="00A803EA">
        <w:rPr>
          <w:rFonts w:eastAsiaTheme="minorHAnsi"/>
          <w:sz w:val="28"/>
          <w:szCs w:val="28"/>
          <w:lang w:eastAsia="en-US"/>
        </w:rPr>
        <w:lastRenderedPageBreak/>
        <w:t xml:space="preserve">заверенную копию рекомендаций ПМПК в случаях необходимости создания специальных условий сдачи экзаменов (наличие ассистента, масштабирование КИМ, наличие звукоусиливающей аппаратуры, выполнение работы </w:t>
      </w:r>
      <w:r w:rsidR="003C4358">
        <w:rPr>
          <w:rFonts w:eastAsiaTheme="minorHAnsi"/>
          <w:sz w:val="28"/>
          <w:szCs w:val="28"/>
          <w:lang w:eastAsia="en-US"/>
        </w:rPr>
        <w:br/>
      </w:r>
      <w:proofErr w:type="gramStart"/>
      <w:r w:rsidRPr="00A803EA">
        <w:rPr>
          <w:rFonts w:eastAsiaTheme="minorHAnsi"/>
          <w:sz w:val="28"/>
          <w:szCs w:val="28"/>
          <w:lang w:eastAsia="en-US"/>
        </w:rPr>
        <w:t>на</w:t>
      </w:r>
      <w:proofErr w:type="gramEnd"/>
      <w:r w:rsidRPr="00A803EA">
        <w:rPr>
          <w:rFonts w:eastAsiaTheme="minorHAnsi"/>
          <w:sz w:val="28"/>
          <w:szCs w:val="28"/>
          <w:lang w:eastAsia="en-US"/>
        </w:rPr>
        <w:t xml:space="preserve"> </w:t>
      </w:r>
      <w:r w:rsidRPr="003C4358">
        <w:rPr>
          <w:rFonts w:eastAsiaTheme="minorHAnsi"/>
          <w:sz w:val="28"/>
          <w:szCs w:val="28"/>
          <w:lang w:eastAsia="en-US"/>
        </w:rPr>
        <w:t xml:space="preserve">компьютере, наличие устройства </w:t>
      </w:r>
      <w:proofErr w:type="spellStart"/>
      <w:r w:rsidRPr="003C4358">
        <w:rPr>
          <w:rFonts w:eastAsiaTheme="minorHAnsi"/>
          <w:sz w:val="28"/>
          <w:szCs w:val="28"/>
          <w:lang w:eastAsia="en-US"/>
        </w:rPr>
        <w:t>неинвазивного</w:t>
      </w:r>
      <w:proofErr w:type="spellEnd"/>
      <w:r w:rsidRPr="003C4358">
        <w:rPr>
          <w:rFonts w:eastAsiaTheme="minorHAnsi"/>
          <w:sz w:val="28"/>
          <w:szCs w:val="28"/>
          <w:lang w:eastAsia="en-US"/>
        </w:rPr>
        <w:t xml:space="preserve"> мониторинга глюкозы и др.)</w:t>
      </w:r>
      <w:r w:rsidR="003C4358">
        <w:rPr>
          <w:rFonts w:eastAsiaTheme="minorHAnsi"/>
          <w:sz w:val="28"/>
          <w:szCs w:val="28"/>
          <w:lang w:eastAsia="en-US"/>
        </w:rPr>
        <w:t>.</w:t>
      </w:r>
    </w:p>
    <w:p w:rsidR="003C4358" w:rsidRPr="003C4358" w:rsidRDefault="003C4358" w:rsidP="003C4358">
      <w:pPr>
        <w:pStyle w:val="ConsPlusNormal"/>
        <w:spacing w:line="360" w:lineRule="exact"/>
        <w:ind w:firstLine="113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Просим организовать информационно-разъяснительную работу среди обучающихся СПО, педагогов, родителей.</w:t>
      </w:r>
    </w:p>
    <w:p w:rsidR="000E08C8" w:rsidRPr="003C4358" w:rsidRDefault="003C4358" w:rsidP="003C4358">
      <w:pPr>
        <w:pStyle w:val="af3"/>
        <w:spacing w:after="0" w:line="360" w:lineRule="exact"/>
        <w:ind w:left="142" w:firstLine="99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возникающим вопросам предлагаем обращаться по телефону: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(342) 217-79-31, начальник отдела содержания общего образования Павлова Е</w:t>
      </w:r>
      <w:r w:rsidR="003D2162">
        <w:rPr>
          <w:rFonts w:ascii="Times New Roman" w:hAnsi="Times New Roman" w:cs="Times New Roman"/>
          <w:sz w:val="28"/>
          <w:szCs w:val="28"/>
          <w:shd w:val="clear" w:color="auto" w:fill="FFFFFF"/>
        </w:rPr>
        <w:t>.И.</w:t>
      </w:r>
    </w:p>
    <w:p w:rsidR="003C4358" w:rsidRPr="003C4358" w:rsidRDefault="003C4358" w:rsidP="003C4358">
      <w:pPr>
        <w:pStyle w:val="af3"/>
        <w:spacing w:after="0" w:line="360" w:lineRule="exact"/>
        <w:ind w:left="142" w:firstLine="99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C4358" w:rsidRDefault="003C4358" w:rsidP="00A803EA">
      <w:pPr>
        <w:pStyle w:val="af3"/>
        <w:spacing w:after="0" w:line="360" w:lineRule="auto"/>
        <w:ind w:left="142"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3C4358" w:rsidRPr="003C4358" w:rsidRDefault="003C4358" w:rsidP="00A803EA">
      <w:pPr>
        <w:pStyle w:val="af3"/>
        <w:spacing w:after="0" w:line="360" w:lineRule="auto"/>
        <w:ind w:left="142"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A803EA" w:rsidRPr="00A803EA" w:rsidRDefault="000E08C8" w:rsidP="000E08C8">
      <w:pPr>
        <w:pStyle w:val="a7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Заместитель министра</w:t>
      </w:r>
      <w:r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ab/>
        <w:t xml:space="preserve">       Н.Е. Зверева</w:t>
      </w:r>
    </w:p>
    <w:sectPr w:rsidR="00A803EA" w:rsidRPr="00A803EA" w:rsidSect="001C2FAF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5EB" w:rsidRDefault="002155EB">
      <w:r>
        <w:separator/>
      </w:r>
    </w:p>
  </w:endnote>
  <w:endnote w:type="continuationSeparator" w:id="0">
    <w:p w:rsidR="002155EB" w:rsidRDefault="0021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5EB" w:rsidRDefault="002155EB">
      <w:r>
        <w:separator/>
      </w:r>
    </w:p>
  </w:footnote>
  <w:footnote w:type="continuationSeparator" w:id="0">
    <w:p w:rsidR="002155EB" w:rsidRDefault="00215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D2162">
      <w:rPr>
        <w:rStyle w:val="ac"/>
        <w:noProof/>
      </w:rPr>
      <w:t>3</w: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56F11"/>
    <w:multiLevelType w:val="hybridMultilevel"/>
    <w:tmpl w:val="51A242C6"/>
    <w:lvl w:ilvl="0" w:tplc="1406664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E0E2681"/>
    <w:multiLevelType w:val="hybridMultilevel"/>
    <w:tmpl w:val="51A242C6"/>
    <w:lvl w:ilvl="0" w:tplc="1406664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17BF"/>
    <w:rsid w:val="000E08C8"/>
    <w:rsid w:val="001A2849"/>
    <w:rsid w:val="001C2FAF"/>
    <w:rsid w:val="001D02CD"/>
    <w:rsid w:val="001D5851"/>
    <w:rsid w:val="002155EB"/>
    <w:rsid w:val="00310913"/>
    <w:rsid w:val="00321C45"/>
    <w:rsid w:val="0037675E"/>
    <w:rsid w:val="003976FC"/>
    <w:rsid w:val="003C4358"/>
    <w:rsid w:val="003D2162"/>
    <w:rsid w:val="00403681"/>
    <w:rsid w:val="004E5A1E"/>
    <w:rsid w:val="005B7C2C"/>
    <w:rsid w:val="005C5E91"/>
    <w:rsid w:val="006155F3"/>
    <w:rsid w:val="00631CCB"/>
    <w:rsid w:val="00637B08"/>
    <w:rsid w:val="006476B1"/>
    <w:rsid w:val="00676BC6"/>
    <w:rsid w:val="006B34AC"/>
    <w:rsid w:val="00744E64"/>
    <w:rsid w:val="007775C4"/>
    <w:rsid w:val="007B1CB3"/>
    <w:rsid w:val="007C42F4"/>
    <w:rsid w:val="00817ACA"/>
    <w:rsid w:val="008D26F0"/>
    <w:rsid w:val="00956123"/>
    <w:rsid w:val="009D4B5D"/>
    <w:rsid w:val="00A803EA"/>
    <w:rsid w:val="00B67271"/>
    <w:rsid w:val="00BB6EA3"/>
    <w:rsid w:val="00C24B1A"/>
    <w:rsid w:val="00C80448"/>
    <w:rsid w:val="00CD06BE"/>
    <w:rsid w:val="00D02CC8"/>
    <w:rsid w:val="00DA23CC"/>
    <w:rsid w:val="00E20FF1"/>
    <w:rsid w:val="00E55D54"/>
    <w:rsid w:val="00E66869"/>
    <w:rsid w:val="00EE7B1D"/>
    <w:rsid w:val="00E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9F8DF0-0B8D-4B67-B5E8-D4B10D6B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A803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basedOn w:val="a0"/>
    <w:uiPriority w:val="99"/>
    <w:unhideWhenUsed/>
    <w:rsid w:val="00A803EA"/>
    <w:rPr>
      <w:color w:val="0563C1" w:themeColor="hyperlink"/>
      <w:u w:val="single"/>
    </w:rPr>
  </w:style>
  <w:style w:type="paragraph" w:customStyle="1" w:styleId="ConsPlusNormal">
    <w:name w:val="ConsPlusNormal"/>
    <w:rsid w:val="00A803E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.permkrai.ru/deyatelnost/obshchee-obrazovanie/gosudarstvennaya-itogovaya-attestatsiya-ege/gosudarstvennaya-itogovaya-attestatsiya-eg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Павлова Елена Ивановна</cp:lastModifiedBy>
  <cp:revision>12</cp:revision>
  <cp:lastPrinted>1899-12-31T19:00:00Z</cp:lastPrinted>
  <dcterms:created xsi:type="dcterms:W3CDTF">2019-12-09T05:06:00Z</dcterms:created>
  <dcterms:modified xsi:type="dcterms:W3CDTF">2025-11-21T06:37:00Z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