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920" w:rsidRPr="00EC58E7" w:rsidRDefault="00587042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r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248842" cy="8839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2092" cy="8843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EC58E7"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2.4. Прием заявлений на</w:t>
      </w:r>
      <w:r w:rsidR="00EC58E7"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="00EC58E7"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="00EC58E7"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</w:t>
      </w:r>
      <w:r w:rsidR="00EC58E7"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C58E7"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с</w:t>
      </w:r>
      <w:r w:rsidR="00EC58E7"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C58E7"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EC58E7"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C58E7"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сентября текущего года по</w:t>
      </w:r>
      <w:r w:rsidR="00EC58E7"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C58E7"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EC58E7"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C58E7"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марта следующего года.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 До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начала приема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назначаются работники,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ответственные за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 документов, утверждается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график приема заявлений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 лично от родителей (законных представителей) детей и поступающих.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2.6.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начала приема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школе,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сети интернет, в федеральной государственной информационной системе «Единый портал государственных и муниципальных услуг (функций)» (далее – ЕПГУ) размещается:</w:t>
      </w:r>
    </w:p>
    <w:p w:rsidR="00427920" w:rsidRPr="00EC58E7" w:rsidRDefault="00EC58E7" w:rsidP="00EC58E7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количестве мест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первых классах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не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 10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календарных дней с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момента 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издания распорядительного акта Управления образования города</w:t>
      </w:r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Березники 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закрепленной территории;</w:t>
      </w:r>
    </w:p>
    <w:p w:rsidR="00427920" w:rsidRPr="00EC58E7" w:rsidRDefault="00EC58E7" w:rsidP="00EC58E7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 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наличии свободных мест для приема детей, не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проживающих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закрепленной территории,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не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 5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июля.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информационном стенде в школе и на официальном сайте школы в сети интернет дополнительно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размещается:</w:t>
      </w:r>
    </w:p>
    <w:p w:rsidR="00427920" w:rsidRPr="00EC58E7" w:rsidRDefault="00EC58E7" w:rsidP="00EC58E7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распорядительный акт Управления образования города </w:t>
      </w:r>
      <w:r w:rsidR="009B5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Березники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 закрепленной территории — не позднее 10 календарных дней с момента его издания;</w:t>
      </w:r>
    </w:p>
    <w:p w:rsidR="00427920" w:rsidRPr="00EC58E7" w:rsidRDefault="00EC58E7" w:rsidP="00EC58E7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образец заявления 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программам;</w:t>
      </w:r>
    </w:p>
    <w:p w:rsidR="00427920" w:rsidRPr="00EC58E7" w:rsidRDefault="00EC58E7" w:rsidP="00EC58E7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 заявления 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зачислении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перевода из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другой организации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образец ее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427920" w:rsidRPr="00EC58E7" w:rsidRDefault="00EC58E7" w:rsidP="00EC58E7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 заявления 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образец ее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427920" w:rsidRPr="00EC58E7" w:rsidRDefault="00EC58E7" w:rsidP="00EC58E7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направлениях обучения по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дополнительным</w:t>
      </w:r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общеобразовательным программам, количестве мест, графике приема заявлений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не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чем за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15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календарных дней до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начала приема документов;</w:t>
      </w:r>
    </w:p>
    <w:p w:rsidR="00427920" w:rsidRPr="00EC58E7" w:rsidRDefault="00EC58E7" w:rsidP="00EC58E7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об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адресах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телефонах органов управления образованием, в том числе являющихся учредителем школы;</w:t>
      </w:r>
    </w:p>
    <w:p w:rsidR="00427920" w:rsidRPr="00EC58E7" w:rsidRDefault="00EC58E7" w:rsidP="00EC58E7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дополнительная информация по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текущему приему.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2.7. Родители (законные представители) несовершеннолетних вправе выбирать до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завершения получения ребенком основного общего образования с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мнения ребенка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рекомендаций психолого-медико-педагогической комиссии (при их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наличии) формы получения образования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обучения, язык, языки образования, факультативные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элективные учебные предметы, курсы, дисциплины, модули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перечня, предлагаемого школой.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2.8. Зачисление детей в школу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 внеочередном и первоочередном порядке, с правом преимущественного приема осуществляется в соответствии с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 Минпросвещения России от 02.09.2020 № 458 и другим законодательством РФ.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Прием на</w:t>
      </w:r>
      <w:r w:rsidRPr="00EC58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EC58E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EC58E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 w:rsidRPr="00EC58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основным общеобразовательным программам 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Прием детей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осуществляется без вступительных испытаний, за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исключением индивидуального отбора для получения основного общего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среднего общего образования с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может быть отказано только при отсутствии свободных мест, за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исключением лиц, не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прошедших индивидуальный отбор для получения среднего общего образования</w:t>
      </w:r>
      <w:r w:rsidR="009B54D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3.3. Прием детей с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осуществляется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с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 Поступающие с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здоровья, достигшие возраста восемнадцати лет, принимаются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только с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согласия самих поступающих.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 Количество первых классов, комплектуемых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учебного года, определяется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зависимости от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условий, созданных для осуществления образовательной деятельности, с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санитарных норм.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3.6. Прием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во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второй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последующие классы осуществляется при наличии свободных мест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перевода из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другой организации, за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исключением лиц, осваивавших основные общеобразовательные программы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 семейного образования и самообразования.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3.7. Лица, осваивавшие основные общеобразовательные программы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 семейного образования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самообразования, не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ликвидировавшие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установленные сроки академическую задолженность, вправе продолжить обучение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школе,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принимаются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предусмотренном для зачисления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первый класс, при наличии мест для приема.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 лица, осваивавшие основные общеобразовательные программы в форме семейного образования и самообразования, проходило промежуточную аттестацию в других образовательных организациях, то дополнительно к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документам, перечисленным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разделе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правил, 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 образовательных организациях, с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установления соответствующего класса для зачисления.</w:t>
      </w:r>
    </w:p>
    <w:p w:rsidR="00427920" w:rsidRPr="00EC58E7" w:rsidRDefault="00EC58E7" w:rsidP="009B54D5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Порядок зачисления на</w:t>
      </w:r>
      <w:r w:rsidRPr="00EC58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EC58E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EC58E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 w:rsidRPr="00EC58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Pr="00EC58E7">
        <w:rPr>
          <w:rFonts w:ascii="Times New Roman" w:hAnsi="Times New Roman" w:cs="Times New Roman"/>
          <w:lang w:val="ru-RU"/>
        </w:rPr>
        <w:br/>
      </w:r>
      <w:r w:rsidRPr="00EC58E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 программам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Прием детей осуществляется по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 или поступающего, реализующего право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образовательной организации после получения основного общего образования или после достижения восемнадцати лет.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 Образец заявления 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 содержит сведения, указанные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пункте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24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Порядка приема в школу.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 Образец заявления 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размещается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сети Интернет.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 Для приема родител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и) (законный(</w:t>
      </w:r>
      <w:proofErr w:type="spell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представитель(и)) детей, или поступающий предъявляют документы, указанные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пункте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26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Порядка приема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школу.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4.5. Родител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и) (законный(</w:t>
      </w:r>
      <w:proofErr w:type="spell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представитель(и)) ребенка или поступающий имеют право по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своему усмотрению представлять другие документы.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4.6. Заявление 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документы для приема, указанные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пункте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 подаются одним из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следующих способов:</w:t>
      </w:r>
    </w:p>
    <w:p w:rsidR="00427920" w:rsidRPr="00EC58E7" w:rsidRDefault="00EC58E7" w:rsidP="00EC58E7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электронной форме посредством ЕПГУ;</w:t>
      </w:r>
    </w:p>
    <w:p w:rsidR="00427920" w:rsidRPr="00EC58E7" w:rsidRDefault="00EC58E7" w:rsidP="00EC58E7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:rsidR="00427920" w:rsidRPr="00EC58E7" w:rsidRDefault="00EC58E7" w:rsidP="00EC58E7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вручении;</w:t>
      </w:r>
    </w:p>
    <w:p w:rsidR="00427920" w:rsidRPr="00EC58E7" w:rsidRDefault="00EC58E7" w:rsidP="00EC58E7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</w:rPr>
        <w:t>лично</w:t>
      </w:r>
      <w:proofErr w:type="spellEnd"/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EC58E7">
        <w:rPr>
          <w:rFonts w:ascii="Times New Roman" w:hAnsi="Times New Roman" w:cs="Times New Roman"/>
          <w:color w:val="000000"/>
          <w:sz w:val="24"/>
          <w:szCs w:val="24"/>
        </w:rPr>
        <w:t>школу</w:t>
      </w:r>
      <w:proofErr w:type="spellEnd"/>
      <w:r w:rsidRPr="00EC58E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 проводит проверку достоверности сведений, указанных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заявлении 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приеме,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соответствия действительности поданных документов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электронной форме. Для этого школа обращается к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соответствующим государственным информационным системам,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государственные (муниципальные) органы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)) ребенка или поступающим).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4.7. Прием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перевода из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другой организации осуществляется по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родителей (законных представителей) несовершеннолетнего 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зачислении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школу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перевода из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 заявления утверждается директором школы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содержит сведения, указанные в пункте 24 Порядка приема в школу.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4.8. Для зачисления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перевода из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другой организации 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поступающие или родители (законные представители) несовершеннолетних дополнительно предъявляют:</w:t>
      </w:r>
    </w:p>
    <w:p w:rsidR="00427920" w:rsidRPr="00EC58E7" w:rsidRDefault="00EC58E7" w:rsidP="00EC58E7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C58E7">
        <w:rPr>
          <w:rFonts w:ascii="Times New Roman" w:hAnsi="Times New Roman" w:cs="Times New Roman"/>
          <w:color w:val="000000"/>
          <w:sz w:val="24"/>
          <w:szCs w:val="24"/>
        </w:rPr>
        <w:t>личное</w:t>
      </w:r>
      <w:proofErr w:type="spellEnd"/>
      <w:r w:rsidRPr="00EC5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8E7">
        <w:rPr>
          <w:rFonts w:ascii="Times New Roman" w:hAnsi="Times New Roman" w:cs="Times New Roman"/>
          <w:color w:val="000000"/>
          <w:sz w:val="24"/>
          <w:szCs w:val="24"/>
        </w:rPr>
        <w:t>дело</w:t>
      </w:r>
      <w:proofErr w:type="spellEnd"/>
      <w:r w:rsidRPr="00EC58E7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обучающегося;</w:t>
      </w:r>
    </w:p>
    <w:p w:rsidR="00427920" w:rsidRPr="00EC58E7" w:rsidRDefault="00EC58E7" w:rsidP="00EC58E7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справку о периоде обучения,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лица).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4.9. Родители (законные представители) детей вправе по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своему усмотрению представить иные документы, не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предусмотренные правилами.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4.10. Работник, ответственный за прием, при приеме любых заявлений, подаваемых при приеме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школу, обязан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ознакомиться с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факта родственных отношений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полномочий законного представителя.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4.11. Работник, ответственный за прием, при приеме заявления 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зачислении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перевода из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другой организации проверяет предоставленное личное дело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 документов, требуемых при зачислении.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отсутствия какого-либо документа составляет акт, содержащий информацию о регистрационном номере заявления 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зачислении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перечне недостающих документов. Акт составляется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 экземплярах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заверяется подписями совершеннолетнего поступающего или 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родителями (законными представителями) несовершеннолетнего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работника, ответственного за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 документов, печатью школы.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Один экземпляр акта подшивается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предоставленное личное дело, второй передается заявителю. Заявитель обязан донести недостающие документы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10 календарных дней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даты составления</w:t>
      </w:r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акта.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Отсутствие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 деле документов, требуемых при зачислении, не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является основанием для отказа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зачислении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перевода.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4.12. При приеме заявления работник, ответственный за прием, знакомит поступающих, родителей (законных представителей) с уставом школы, лицензией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свидетельством 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государственной аккредитации, общеобразовательными программами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обязанностями обучающихся.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4.13. Факт ознакомления совершеннолетних поступающих или родителей (законных представителей) несовершеннолетних с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документами, указанными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пункте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4.12, фиксируется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заявлении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заверяется личной подписью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поступающего или родителей (законных представителей) ребенка.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4.14. Факт приема заявления о приеме на обучение и перечень документов, представленных родителе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)) ребенка или поступающим, регистрируются в журнале приема заявлений о приеме на обучение в школу.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и ау</w:t>
      </w:r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тентификации). Журнал приема заявлений может 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вестись</w:t>
      </w:r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РФ (при наличии).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 регистрации заявления 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перечня документов, представленных родителе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)) ребенка или поступающим, поданных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или лично в школу, родителю(ям) (законному(</w:t>
      </w:r>
      <w:proofErr w:type="spell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ым</w:t>
      </w:r>
      <w:proofErr w:type="spell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представителю(ям)) ребенка или поступающему выдается документ, заверенный подписью работника школы, ответственного за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заявлений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 содержащий индивидуальный номер заявления 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перечень представленных при приеме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документов.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4.16. Зачисление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школу оформляется приказом директора школы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сроки, установленные Порядком приема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школу.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сайте школы размещается информация об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итогах приема не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 следующего дня, когда был издан приказ 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зачислении.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4.17. Родител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и) (законный(е) представитель(и)) ребенка или поступающий вправе ознакомиться с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 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зачислении лично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любое время по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графику работы заместителя директора школы или запросить выписку приказа о зачислении с указанием способа ее получения: по электронной почте, лично в школе,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4.18.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каждого ребенка или поступающего, принятого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школу, за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исключением зачисленных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перевода из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другой организации, формируется личное дело,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котором хранятся заявление 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 представленные родителе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)) ребенка или поступающим документы (копии документов).</w:t>
      </w:r>
    </w:p>
    <w:p w:rsidR="00427920" w:rsidRPr="00EC58E7" w:rsidRDefault="00EC58E7" w:rsidP="00C52FE7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5. Особенности индивидуального отбора при приеме</w:t>
      </w:r>
      <w:r w:rsidRPr="00EC58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EC58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EC58E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 w:rsidRPr="00EC58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  <w:proofErr w:type="gramEnd"/>
      <w:r w:rsidRPr="00EC58E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среднего общего образования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 Школа проводит прием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программам</w:t>
      </w:r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среднего общего образования в профильные классы (естественнонаучный, гуманитарный, социально-экономический, технологический, универсальный).</w:t>
      </w:r>
    </w:p>
    <w:p w:rsidR="00C52FE7" w:rsidRPr="00C00E39" w:rsidRDefault="00EC58E7" w:rsidP="00C52FE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 Индивидуальный отбор при приеме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профильное 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программам</w:t>
      </w:r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среднего общего образования организуется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случаях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порядке, которые предусмотрены </w:t>
      </w:r>
      <w:r w:rsidR="00C52FE7">
        <w:rPr>
          <w:rFonts w:hAnsi="Times New Roman" w:cs="Times New Roman"/>
          <w:color w:val="000000"/>
          <w:sz w:val="24"/>
          <w:szCs w:val="24"/>
          <w:lang w:val="ru-RU"/>
        </w:rPr>
        <w:t>Постановлением Правительства Пермского края от 21.11.2018 года №720-п.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5.3. Условия индивидуального отбора (при его наличии) размещаются на информационном стенде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сети интернет до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начала приема.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5.4. Индивидуальный отбор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профильные классы осуществляется по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личному заявлению поступающего, окончившего основное общее образование, или родителя (законного представителя) ребенка, желающего обучаться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профильном классе. Заявление подается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образовательную организацию не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чем за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рабочих дня до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начала индивидуального отбора. При подаче заявления предъявляется оригинал документа, удостоверяющего личность заявителя.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заявлении указываются сведения, установленные пунктом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24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Порядка приема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школу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желаемый профиль обучения.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5.5. К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заявлению, указанному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п.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5.4. правил, прилагаются копии документов, установленных пунктом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26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Порядка приема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школу,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дополнительно:</w:t>
      </w:r>
    </w:p>
    <w:p w:rsidR="00427920" w:rsidRPr="00EC58E7" w:rsidRDefault="00EC58E7" w:rsidP="00EC58E7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выписки из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протокола педагогического совета с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результатами государственной итоговой аттестации (далее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ГИА) по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программам основного общего образования;</w:t>
      </w:r>
    </w:p>
    <w:p w:rsidR="00427920" w:rsidRPr="00EC58E7" w:rsidRDefault="00EC58E7" w:rsidP="00EC58E7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документа, подтверждающего наличие преимущественного или первоочередного права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предоставление места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(при наличии).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5.6. При приеме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школу для получения среднего общего образования представляется аттестат об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основном общем образовании установленного образца.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5.7. 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отбор осуществляется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балльной системы оценивания достижений детей,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которой составляется рейтинг кандидатов.</w:t>
      </w:r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Рейтинг для индивидуального отбора составляется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баллов, полученных путём определения среднего балла аттестата следующим образом:</w:t>
      </w:r>
    </w:p>
    <w:p w:rsidR="00427920" w:rsidRPr="00EC58E7" w:rsidRDefault="00EC58E7" w:rsidP="00EC58E7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зачисление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классы универсального профиля, складываются все отметки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аттестате об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основном общем образовании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делятся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427920" w:rsidRPr="00EC58E7" w:rsidRDefault="00EC58E7" w:rsidP="00EC58E7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зачисление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классы гуманитарного профиля,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соответствие с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балльной системой с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«Русский язык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литература», «Общественно-научные предметы»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«Иностранные языки». Если учебные предметы изучались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базовом уровне, к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итоговой отметке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итоговой отметке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аттестате применяется коэффициент 1,25. 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Затем вычисляется средний балл аттестата: все отметки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аттестате об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делятся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  <w:proofErr w:type="gramEnd"/>
    </w:p>
    <w:p w:rsidR="00427920" w:rsidRPr="00EC58E7" w:rsidRDefault="00EC58E7" w:rsidP="00EC58E7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зачисление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классы технологического профиля,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соответствие с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балльной системой с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информатика»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Естественно-научные</w:t>
      </w:r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предметы». Если учебные предметы изучались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базовом уровне, к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итоговой отметке 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итоговой отметке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аттестате применяется коэффициент 1,25. 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Затем вычисляется средний балл аттестата: все отметки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аттестате об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делятся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  <w:proofErr w:type="gramEnd"/>
    </w:p>
    <w:p w:rsidR="00427920" w:rsidRPr="00EC58E7" w:rsidRDefault="00EC58E7" w:rsidP="00EC58E7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зачисление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классы социально-экономического профиля,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соответствие с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балльной системой с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информатика»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«Общественно-научные предметы». Если учебные предметы изучались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базовом уровне, к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итоговой отметке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итоговой отметке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аттестате применяется коэффициент 1,25. 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Затем вычисляется средний балл аттестата: все отметки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аттестате об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делятся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  <w:proofErr w:type="gramEnd"/>
    </w:p>
    <w:p w:rsidR="00427920" w:rsidRPr="00EC58E7" w:rsidRDefault="00EC58E7" w:rsidP="00EC58E7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зачисление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классы 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естественно-научного</w:t>
      </w:r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профиля,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соответствие с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балльной системой с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информатика»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«Естественно-научные предметы». Если учебные предметы изучались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базовом уровне, к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итоговой отметке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итоговой отметке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аттестате об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делятся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количество отметок.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5.8. Рейтинг кандидатов выстраивается по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мере убывания набранных ими баллов. Приемная комиссия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рейтинга формирует список кандидатов, набравших наибольшее число баллов,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предельным количеством мест, определённых школой для приема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профильные классы.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5.9. При равном количестве баллов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рейтинге кандидатов преимущественным правом при приёме (переводе) пользуются помимо лиц, установленных нормативными правовыми актами Российской Федерации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субъектов Российской Федерации, следующие категории лиц:</w:t>
      </w:r>
    </w:p>
    <w:p w:rsidR="00427920" w:rsidRPr="00EC58E7" w:rsidRDefault="00EC58E7" w:rsidP="00EC58E7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первую очередь: победители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призёры всех этапов всероссийской олимпиады школьников по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у(</w:t>
      </w:r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ам), который(</w:t>
      </w:r>
      <w:proofErr w:type="spell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предмету(ам), определяющему (определяющим) направление специализации обучения по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конкретному профилю;</w:t>
      </w:r>
    </w:p>
    <w:p w:rsidR="00427920" w:rsidRPr="00EC58E7" w:rsidRDefault="00EC58E7" w:rsidP="00EC58E7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вторую: очередь победители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призёры областных, всероссийских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международных конференций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конкурсов научно-исследовательских работ или проектов, учреждённых департаментом образования Энской области, Министерством просвещения Российской Федерации, по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у(</w:t>
      </w:r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ам), который(</w:t>
      </w:r>
      <w:proofErr w:type="spell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предмету(ам), определяющим направление специализации обучения по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конкретному профилю.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5.10.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списка приемной комиссии издается приказ 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зачислении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комплектовании профильных классов.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5.11. Информация об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итогах индивидуального отбора доводится до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 кандидатов, их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посредством размещения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официальном сайте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информационных стендах школы информации 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зачислении.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5.12.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несогласия с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решением комиссии родители (законные представители) кандидата имеют право не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 чем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2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рабочих дней после дня размещения информации 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результатах индивидуального отбора направить апелляцию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конфликтную комиссию школы.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5.13. Индивидуальный отбор для получения среднего общего образования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профильных классах не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приёма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школу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перевода обучающихся из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другой образовательной организации, если обучающиеся получали среднее общее образование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классе с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соответствующим профильным направлением.</w:t>
      </w:r>
    </w:p>
    <w:p w:rsidR="00427920" w:rsidRPr="00EC58E7" w:rsidRDefault="00EC58E7" w:rsidP="00C52FE7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6. Прием на</w:t>
      </w:r>
      <w:r w:rsidRPr="00EC58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EC58E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EC58E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 w:rsidRPr="00EC58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дополнительным общеобразовательным программам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6.1. Количество мест для 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устанавливает учредитель.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Количество мест для обучения по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счет средств физических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юридических лиц по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договорам об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устанавливается ежегодно приказом директора не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чем за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30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календарных дней до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начала приема документов.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6.2.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принимаются все желающие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возрастными категориями, предусмотренными соответствующими программами обучения, вне зависимости от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места проживания.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6.3. Прием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без вступительных испытаний, без предъявления требований к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уровню образования, если иное не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обусловлено спецификой образовательной программы. 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6.4.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может быть отказано только при отсутствии свободных мест.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спорта может быть отказано при наличии медицинских противопоказаний к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конкретным видам деятельности.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6.5. Прием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по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по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заявлению родителя (законного представителя) несовершеннолетнего.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приема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договорам</w:t>
      </w:r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прием осуществляется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заявления заказчика. Форму заявления утверждает директор школы.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6.6. Для зачисления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дополнительным общеобразовательным программам 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поступающие вместе с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заявлением представляют документ, удостоверяющий личность.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Совершеннолетние заявители, не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являющиеся гражданами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РФ, представляют документ, удостоверяющий личность иностранного гражданина,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документ, подтверждающий право заявителя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пребывание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России.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6.7. Для зачисления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родители (законные представители) несовершеннолетних вместе с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заявлением представляют оригинал свидетельства 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рождении или документ, подтверждающий родство заявителя, за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6.8. Родители (законные представители) несовершеннолетних, не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являющихся гражданами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РФ, родители (законные представители) несовершеннолетних из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семей беженцев или вынужденных переселенцев дополнительно представляют документы, предусмотренные разделом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правил, за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6.9. Для зачисления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спорта 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поступающие 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 дополнительно представляют справку из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медицинского учреждения об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к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занятию конкретным видом спорта, указанным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заявлении.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6.10. Ознакомление поступающих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с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уставом школы, лицензией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 осуществления образовательной деятельности, свидетельством 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государственной аккредитации, образовательными программами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обязанностями обучающихся осуществляется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6.11. Прием заявлений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обучение, их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регистрация осуществляются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6.12. Зачисление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за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счет средств бюджета оформляется приказом директора школы. Зачисление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договорам</w:t>
      </w:r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осуществляется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предусмотренном локальным нормативным актом школы.</w:t>
      </w:r>
    </w:p>
    <w:p w:rsidR="00427920" w:rsidRPr="00EC58E7" w:rsidRDefault="00EC58E7" w:rsidP="00C52FE7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7. Особенности приема иностранных граждан и лиц без гражданства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7.1.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Иностранные граждане и лица без гражданства (далее –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иностранные граждане) принимаются на обучение по основным общеобразовательным программам начального общего, основного общего и среднего общего образования при условии предъявления документа, подтверждающего законность их нахождения на территории Российской Федерации, а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языка, достаточное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освоения указанных</w:t>
      </w:r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образовательных программ.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7.2. Перечень документов для приема иностранных граждан на 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образовательным программам начального общего, основного общего и среднего общего образования, а также способы их подачи устанавливаются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Порядком приема в школу.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7.3.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подаче заявления родителями (законными представителями) 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ребенка–иностранного</w:t>
      </w:r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гражданина или поступающего–иностранного гражданина о приеме на обучение в электронной форме посредством ЕПГУ не допускается требовать копий или оригиналов документов, предусмотренных пунктами 26(1) и 26(2) Порядка приема в школу, за исключением копий или оригиналов документов, подтверждение которых в электронном виде невозможно.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7.4. Школа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течение 5 рабочих дней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проверку комплектности документов, указанных в пункте 7.2 правил. В случае представления неполного комплекта документов, школа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возвращает заявление без его рассмотрения способом аналогичным тому, которым получила заявление и документы от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родителей (законных представителей) 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ребенка–иностранного</w:t>
      </w:r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гражданина или поступающего–иностранного гражданина.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7.5. В случае представления полного комплекта документов, указанных в пункте 7.2 правил, школа в течение 25 рабочих дней осуществляет проверку их достоверности. При проведении проверки школа обращается к соответствующим государственным информационным системам и (или) в государственные (муниципальные) органы, включая органы внутренних дел, и организации.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7.6. В течение рабочего дня после окончания подтверждения подлинности документов, указанных в пункте 7.2 правил, школа оформляет направление 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ребенка–иностранного</w:t>
      </w:r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гражданина в государственную или муниципальную общеобразовательную организацию (далее –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тестирующая организация) для прохождения тестирования на знание русского языка, достаточное для освоения образовательных программ 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начального общего, основного общего и среднего общего образования (далее –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тестирование).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о направлении на тестирование направляется по адресу (почтовому или электронному), указанному в заявлении о приеме на обучение, и в личный кабинет ЕПГУ (при наличии), а также в тестирующую организацию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7.7. Школа получает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тестирования от тестирующей организации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Информацию о результатах тестирования и рассмотрении заявления о приеме на обучение 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ребенка–иностранного</w:t>
      </w:r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гражданина или поступающего–иностранного гражданина направляется по адресу (почтовому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 электронному), указанному в заявлении о приеме на обучение, и в личный кабинет ЕПГУ (при наличии) в течение 7 календарных дней.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7.8.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Распорядительный акт о приеме на обучение 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ребенка–иностранного</w:t>
      </w:r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гражданина или поступающего–иностранного гражданина издается в течение 5 рабочих дней после официального поступления информации об успешном прохождении тестирования, за исключением случая, предусмотренного пунктом 17 Порядка приема в школу.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7.9.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Прием иностранных граждан на 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дополнительным общеобразовательным программам проводится в соответствии с разделом 6 правил.</w:t>
      </w:r>
    </w:p>
    <w:sectPr w:rsidR="00427920" w:rsidRPr="00EC58E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46E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4A29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8C10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D26A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3F13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A250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8804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27920"/>
    <w:rsid w:val="004F7E17"/>
    <w:rsid w:val="00587042"/>
    <w:rsid w:val="005A05CE"/>
    <w:rsid w:val="00653AF6"/>
    <w:rsid w:val="009B54D5"/>
    <w:rsid w:val="00B73A5A"/>
    <w:rsid w:val="00C52FE7"/>
    <w:rsid w:val="00E438A1"/>
    <w:rsid w:val="00EC58E7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8704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0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8704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4123</Words>
  <Characters>23503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dc:description>Подготовлено экспертами Группы Актион</dc:description>
  <cp:lastModifiedBy>Директор</cp:lastModifiedBy>
  <cp:revision>2</cp:revision>
  <cp:lastPrinted>2025-03-31T10:46:00Z</cp:lastPrinted>
  <dcterms:created xsi:type="dcterms:W3CDTF">2025-03-31T10:49:00Z</dcterms:created>
  <dcterms:modified xsi:type="dcterms:W3CDTF">2025-03-31T10:49:00Z</dcterms:modified>
</cp:coreProperties>
</file>