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B97" w:rsidRPr="00481B97" w:rsidRDefault="00481B97" w:rsidP="00481B97">
      <w:pPr>
        <w:shd w:val="clear" w:color="auto" w:fill="FFFFFF"/>
        <w:spacing w:before="300" w:after="150" w:line="240" w:lineRule="auto"/>
        <w:outlineLvl w:val="0"/>
        <w:rPr>
          <w:rFonts w:ascii="Calibri" w:eastAsia="Times New Roman" w:hAnsi="Calibri" w:cs="Calibri"/>
          <w:color w:val="4078C6"/>
          <w:kern w:val="36"/>
          <w:sz w:val="38"/>
          <w:szCs w:val="38"/>
          <w:lang w:eastAsia="ru-RU"/>
        </w:rPr>
      </w:pPr>
      <w:r w:rsidRPr="00481B97">
        <w:rPr>
          <w:rFonts w:ascii="Calibri" w:eastAsia="Times New Roman" w:hAnsi="Calibri" w:cs="Calibri"/>
          <w:color w:val="4078C6"/>
          <w:kern w:val="36"/>
          <w:sz w:val="38"/>
          <w:szCs w:val="38"/>
          <w:lang w:eastAsia="ru-RU"/>
        </w:rPr>
        <w:t>Раздел "Часто задаваемые вопросы"</w:t>
      </w:r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1"/>
          <w:szCs w:val="21"/>
          <w:lang w:eastAsia="ru-RU"/>
        </w:rPr>
      </w:pPr>
      <w:r w:rsidRPr="00481B97">
        <w:rPr>
          <w:rFonts w:ascii="Calibri" w:eastAsia="Times New Roman" w:hAnsi="Calibri" w:cs="Calibri"/>
          <w:color w:val="006400"/>
          <w:sz w:val="27"/>
          <w:szCs w:val="27"/>
          <w:lang w:eastAsia="ru-RU"/>
        </w:rPr>
        <w:t>•Вопрос: </w:t>
      </w:r>
      <w:r w:rsidRPr="00481B97"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Есть ли на сайте школы памятки по безопасности детей?</w:t>
      </w:r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1"/>
          <w:szCs w:val="21"/>
          <w:lang w:eastAsia="ru-RU"/>
        </w:rPr>
      </w:pPr>
      <w:r w:rsidRPr="00481B97">
        <w:rPr>
          <w:rFonts w:ascii="Calibri" w:eastAsia="Times New Roman" w:hAnsi="Calibri" w:cs="Calibri"/>
          <w:color w:val="006400"/>
          <w:sz w:val="27"/>
          <w:szCs w:val="27"/>
          <w:lang w:eastAsia="ru-RU"/>
        </w:rPr>
        <w:t>•Ответ: </w:t>
      </w:r>
      <w:r w:rsidRPr="00481B97"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 xml:space="preserve">Раздел </w:t>
      </w:r>
      <w:hyperlink r:id="rId5" w:history="1">
        <w:r w:rsidRPr="00CC1EDE">
          <w:rPr>
            <w:rStyle w:val="a4"/>
            <w:rFonts w:ascii="Calibri" w:eastAsia="Times New Roman" w:hAnsi="Calibri" w:cs="Calibri"/>
            <w:sz w:val="27"/>
            <w:szCs w:val="27"/>
            <w:lang w:eastAsia="ru-RU"/>
          </w:rPr>
          <w:t>"</w:t>
        </w:r>
        <w:r w:rsidRPr="00CC1EDE">
          <w:rPr>
            <w:rStyle w:val="a4"/>
            <w:rFonts w:ascii="Calibri" w:eastAsia="Times New Roman" w:hAnsi="Calibri" w:cs="Calibri"/>
            <w:b/>
            <w:bCs/>
            <w:sz w:val="27"/>
            <w:szCs w:val="27"/>
            <w:lang w:eastAsia="ru-RU"/>
          </w:rPr>
          <w:t>Уголок безопасности"</w:t>
        </w:r>
        <w:r w:rsidRPr="00CC1EDE">
          <w:rPr>
            <w:rStyle w:val="a4"/>
            <w:rFonts w:ascii="Calibri" w:eastAsia="Times New Roman" w:hAnsi="Calibri" w:cs="Calibri"/>
            <w:sz w:val="27"/>
            <w:szCs w:val="27"/>
            <w:lang w:eastAsia="ru-RU"/>
          </w:rPr>
          <w:t>.</w:t>
        </w:r>
      </w:hyperlink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1"/>
          <w:szCs w:val="21"/>
          <w:lang w:eastAsia="ru-RU"/>
        </w:rPr>
      </w:pPr>
      <w:r w:rsidRPr="00481B97">
        <w:rPr>
          <w:rFonts w:ascii="Calibri" w:eastAsia="Times New Roman" w:hAnsi="Calibri" w:cs="Calibri"/>
          <w:color w:val="777777"/>
          <w:sz w:val="21"/>
          <w:szCs w:val="21"/>
          <w:lang w:eastAsia="ru-RU"/>
        </w:rPr>
        <w:t> </w:t>
      </w:r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1"/>
          <w:szCs w:val="21"/>
          <w:lang w:eastAsia="ru-RU"/>
        </w:rPr>
      </w:pPr>
      <w:r w:rsidRPr="00481B97">
        <w:rPr>
          <w:rFonts w:ascii="Calibri" w:eastAsia="Times New Roman" w:hAnsi="Calibri" w:cs="Calibri"/>
          <w:color w:val="006400"/>
          <w:sz w:val="27"/>
          <w:szCs w:val="27"/>
          <w:lang w:eastAsia="ru-RU"/>
        </w:rPr>
        <w:t>•Вопрос: </w:t>
      </w:r>
      <w:r w:rsidRPr="00481B97"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Где можно узнать информацию о количестве вакантных мест для приема обучающихся?</w:t>
      </w:r>
    </w:p>
    <w:p w:rsidR="00481B97" w:rsidRPr="00CC1EDE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000080"/>
          <w:sz w:val="21"/>
          <w:szCs w:val="21"/>
          <w:lang w:eastAsia="ru-RU"/>
        </w:rPr>
      </w:pPr>
      <w:r w:rsidRPr="00481B97">
        <w:rPr>
          <w:rFonts w:ascii="Calibri" w:eastAsia="Times New Roman" w:hAnsi="Calibri" w:cs="Calibri"/>
          <w:color w:val="006400"/>
          <w:sz w:val="27"/>
          <w:szCs w:val="27"/>
          <w:lang w:eastAsia="ru-RU"/>
        </w:rPr>
        <w:t>•Ответ: </w:t>
      </w:r>
      <w:r w:rsidRPr="00481B97"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В разделе </w:t>
      </w:r>
      <w:hyperlink r:id="rId6" w:history="1">
        <w:r w:rsidRPr="00CC1EDE">
          <w:rPr>
            <w:rStyle w:val="a4"/>
            <w:rFonts w:ascii="Calibri" w:eastAsia="Times New Roman" w:hAnsi="Calibri" w:cs="Calibri"/>
            <w:b/>
            <w:bCs/>
            <w:sz w:val="27"/>
            <w:szCs w:val="27"/>
            <w:lang w:eastAsia="ru-RU"/>
          </w:rPr>
          <w:t xml:space="preserve">"Вакантные места для приема (перевода) </w:t>
        </w:r>
        <w:proofErr w:type="gramStart"/>
        <w:r w:rsidRPr="00CC1EDE">
          <w:rPr>
            <w:rStyle w:val="a4"/>
            <w:rFonts w:ascii="Calibri" w:eastAsia="Times New Roman" w:hAnsi="Calibri" w:cs="Calibri"/>
            <w:b/>
            <w:bCs/>
            <w:sz w:val="27"/>
            <w:szCs w:val="27"/>
            <w:lang w:eastAsia="ru-RU"/>
          </w:rPr>
          <w:t>обучающихся</w:t>
        </w:r>
        <w:proofErr w:type="gramEnd"/>
        <w:r w:rsidRPr="00CC1EDE">
          <w:rPr>
            <w:rStyle w:val="a4"/>
            <w:rFonts w:ascii="Calibri" w:eastAsia="Times New Roman" w:hAnsi="Calibri" w:cs="Calibri"/>
            <w:b/>
            <w:bCs/>
            <w:sz w:val="27"/>
            <w:szCs w:val="27"/>
            <w:lang w:eastAsia="ru-RU"/>
          </w:rPr>
          <w:t>"</w:t>
        </w:r>
      </w:hyperlink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1"/>
          <w:szCs w:val="21"/>
          <w:lang w:eastAsia="ru-RU"/>
        </w:rPr>
      </w:pPr>
      <w:r w:rsidRPr="00481B97">
        <w:rPr>
          <w:rFonts w:ascii="Calibri" w:eastAsia="Times New Roman" w:hAnsi="Calibri" w:cs="Calibri"/>
          <w:color w:val="777777"/>
          <w:sz w:val="21"/>
          <w:szCs w:val="21"/>
          <w:lang w:eastAsia="ru-RU"/>
        </w:rPr>
        <w:t> </w:t>
      </w:r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1"/>
          <w:szCs w:val="21"/>
          <w:lang w:eastAsia="ru-RU"/>
        </w:rPr>
      </w:pPr>
      <w:r w:rsidRPr="00481B97">
        <w:rPr>
          <w:rFonts w:ascii="Calibri" w:eastAsia="Times New Roman" w:hAnsi="Calibri" w:cs="Calibri"/>
          <w:color w:val="006400"/>
          <w:sz w:val="27"/>
          <w:szCs w:val="27"/>
          <w:lang w:eastAsia="ru-RU"/>
        </w:rPr>
        <w:t>•Вопрос:</w:t>
      </w:r>
      <w:r w:rsidRPr="00481B97"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 </w:t>
      </w:r>
      <w:r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Чем занимается социально-психологическая служба школы?</w:t>
      </w:r>
    </w:p>
    <w:p w:rsidR="00481B97" w:rsidRPr="00CC1EDE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000080"/>
          <w:sz w:val="27"/>
          <w:szCs w:val="27"/>
          <w:lang w:eastAsia="ru-RU"/>
        </w:rPr>
      </w:pPr>
      <w:r w:rsidRPr="00481B97">
        <w:rPr>
          <w:rFonts w:ascii="Calibri" w:eastAsia="Times New Roman" w:hAnsi="Calibri" w:cs="Calibri"/>
          <w:color w:val="006400"/>
          <w:sz w:val="27"/>
          <w:szCs w:val="27"/>
          <w:lang w:eastAsia="ru-RU"/>
        </w:rPr>
        <w:t>•Ответ: </w:t>
      </w:r>
      <w:r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В</w:t>
      </w:r>
      <w:r w:rsidRPr="00481B97"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 xml:space="preserve"> разделе </w:t>
      </w:r>
      <w:hyperlink r:id="rId7" w:history="1">
        <w:r w:rsidRPr="00CC1EDE">
          <w:rPr>
            <w:rStyle w:val="a4"/>
            <w:rFonts w:ascii="Calibri" w:eastAsia="Times New Roman" w:hAnsi="Calibri" w:cs="Calibri"/>
            <w:b/>
            <w:sz w:val="27"/>
            <w:szCs w:val="27"/>
            <w:lang w:eastAsia="ru-RU"/>
          </w:rPr>
          <w:t>"Социально-</w:t>
        </w:r>
        <w:r w:rsidRPr="00CC1EDE">
          <w:rPr>
            <w:rStyle w:val="a4"/>
            <w:rFonts w:ascii="Calibri" w:eastAsia="Times New Roman" w:hAnsi="Calibri" w:cs="Calibri"/>
            <w:b/>
            <w:bCs/>
            <w:sz w:val="27"/>
            <w:szCs w:val="27"/>
            <w:lang w:eastAsia="ru-RU"/>
          </w:rPr>
          <w:t>психологическая служба</w:t>
        </w:r>
        <w:r w:rsidRPr="00CC1EDE">
          <w:rPr>
            <w:rStyle w:val="a4"/>
            <w:rFonts w:ascii="Calibri" w:eastAsia="Times New Roman" w:hAnsi="Calibri" w:cs="Calibri"/>
            <w:sz w:val="27"/>
            <w:szCs w:val="27"/>
            <w:lang w:eastAsia="ru-RU"/>
          </w:rPr>
          <w:t>".</w:t>
        </w:r>
      </w:hyperlink>
    </w:p>
    <w:p w:rsidR="00481B97" w:rsidRPr="00CC1EDE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000080"/>
          <w:sz w:val="21"/>
          <w:szCs w:val="21"/>
          <w:lang w:eastAsia="ru-RU"/>
        </w:rPr>
      </w:pPr>
    </w:p>
    <w:p w:rsidR="00481B97" w:rsidRDefault="00481B97" w:rsidP="00481B97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1"/>
          <w:szCs w:val="21"/>
        </w:rPr>
      </w:pPr>
      <w:bookmarkStart w:id="0" w:name="_GoBack"/>
      <w:bookmarkEnd w:id="0"/>
      <w:r>
        <w:rPr>
          <w:rFonts w:ascii="Calibri" w:hAnsi="Calibri" w:cs="Calibri"/>
          <w:color w:val="777777"/>
          <w:sz w:val="21"/>
          <w:szCs w:val="21"/>
        </w:rPr>
        <w:t> </w:t>
      </w:r>
    </w:p>
    <w:p w:rsidR="00481B97" w:rsidRDefault="00481B97" w:rsidP="00481B97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1"/>
          <w:szCs w:val="21"/>
        </w:rPr>
      </w:pPr>
      <w:r>
        <w:rPr>
          <w:rFonts w:ascii="Calibri" w:hAnsi="Calibri" w:cs="Calibri"/>
          <w:color w:val="006400"/>
          <w:sz w:val="27"/>
          <w:szCs w:val="27"/>
        </w:rPr>
        <w:t>•Вопрос: </w:t>
      </w:r>
      <w:r>
        <w:rPr>
          <w:rFonts w:ascii="Calibri" w:hAnsi="Calibri" w:cs="Calibri"/>
          <w:color w:val="095CB1"/>
          <w:sz w:val="27"/>
          <w:szCs w:val="27"/>
          <w:u w:val="single"/>
        </w:rPr>
        <w:t>Где можно получить информацию о ГИА?</w:t>
      </w:r>
    </w:p>
    <w:p w:rsidR="00481B97" w:rsidRDefault="00481B97" w:rsidP="00481B97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1"/>
          <w:szCs w:val="21"/>
        </w:rPr>
      </w:pPr>
      <w:r>
        <w:rPr>
          <w:rFonts w:ascii="Calibri" w:hAnsi="Calibri" w:cs="Calibri"/>
          <w:color w:val="006400"/>
          <w:sz w:val="27"/>
          <w:szCs w:val="27"/>
        </w:rPr>
        <w:t>•Ответ: </w:t>
      </w:r>
      <w:r>
        <w:rPr>
          <w:rFonts w:ascii="Calibri" w:hAnsi="Calibri" w:cs="Calibri"/>
          <w:color w:val="095CB1"/>
          <w:sz w:val="27"/>
          <w:szCs w:val="27"/>
        </w:rPr>
        <w:t>На сайтах:</w:t>
      </w:r>
    </w:p>
    <w:p w:rsidR="00481B97" w:rsidRDefault="00481B97" w:rsidP="00481B97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1"/>
          <w:szCs w:val="21"/>
        </w:rPr>
      </w:pPr>
      <w:r>
        <w:rPr>
          <w:rFonts w:ascii="Calibri" w:hAnsi="Calibri" w:cs="Calibri"/>
          <w:color w:val="095CB1"/>
          <w:sz w:val="27"/>
          <w:szCs w:val="27"/>
        </w:rPr>
        <w:t>Федеральной службы по надзору в сфере образования и науки (</w:t>
      </w:r>
      <w:proofErr w:type="spellStart"/>
      <w:r>
        <w:rPr>
          <w:rFonts w:ascii="Calibri" w:hAnsi="Calibri" w:cs="Calibri"/>
          <w:color w:val="095CB1"/>
          <w:sz w:val="27"/>
          <w:szCs w:val="27"/>
        </w:rPr>
        <w:t>Рособрнадзор</w:t>
      </w:r>
      <w:proofErr w:type="spellEnd"/>
      <w:r>
        <w:rPr>
          <w:rFonts w:ascii="Calibri" w:hAnsi="Calibri" w:cs="Calibri"/>
          <w:color w:val="095CB1"/>
          <w:sz w:val="27"/>
          <w:szCs w:val="27"/>
        </w:rPr>
        <w:t>): </w:t>
      </w:r>
      <w:hyperlink r:id="rId8" w:tgtFrame="_blank" w:history="1">
        <w:r>
          <w:rPr>
            <w:rStyle w:val="a4"/>
            <w:rFonts w:ascii="Calibri" w:hAnsi="Calibri" w:cs="Calibri"/>
            <w:color w:val="000080"/>
            <w:sz w:val="27"/>
            <w:szCs w:val="27"/>
            <w:u w:val="none"/>
          </w:rPr>
          <w:t>http://www.obrnadzor.gov.ru</w:t>
        </w:r>
      </w:hyperlink>
      <w:r>
        <w:rPr>
          <w:rFonts w:ascii="Calibri" w:hAnsi="Calibri" w:cs="Calibri"/>
          <w:color w:val="095CB1"/>
          <w:sz w:val="27"/>
          <w:szCs w:val="27"/>
        </w:rPr>
        <w:t>;</w:t>
      </w:r>
    </w:p>
    <w:p w:rsidR="00481B97" w:rsidRDefault="00481B97" w:rsidP="00481B97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1"/>
          <w:szCs w:val="21"/>
        </w:rPr>
      </w:pPr>
      <w:r>
        <w:rPr>
          <w:rFonts w:ascii="Calibri" w:hAnsi="Calibri" w:cs="Calibri"/>
          <w:color w:val="095CB1"/>
          <w:sz w:val="27"/>
          <w:szCs w:val="27"/>
        </w:rPr>
        <w:t>Сайт Федерального института педагогических измерений </w:t>
      </w:r>
      <w:hyperlink r:id="rId9" w:history="1">
        <w:r>
          <w:rPr>
            <w:rStyle w:val="a4"/>
            <w:rFonts w:ascii="Calibri" w:hAnsi="Calibri" w:cs="Calibri"/>
            <w:color w:val="000080"/>
            <w:sz w:val="27"/>
            <w:szCs w:val="27"/>
            <w:u w:val="none"/>
          </w:rPr>
          <w:t>www.fipi.ru</w:t>
        </w:r>
      </w:hyperlink>
    </w:p>
    <w:p w:rsidR="00481B97" w:rsidRDefault="00481B97" w:rsidP="00481B97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1"/>
          <w:szCs w:val="21"/>
        </w:rPr>
      </w:pPr>
      <w:r>
        <w:rPr>
          <w:rFonts w:ascii="Calibri" w:hAnsi="Calibri" w:cs="Calibri"/>
          <w:color w:val="095CB1"/>
          <w:sz w:val="27"/>
          <w:szCs w:val="27"/>
        </w:rPr>
        <w:t>На школьном сайте в разделе «Государственная итоговая аттестация»: ссылка: </w:t>
      </w:r>
      <w:hyperlink r:id="rId10" w:history="1">
        <w:r w:rsidRPr="00CC1EDE">
          <w:rPr>
            <w:rStyle w:val="a4"/>
            <w:rFonts w:ascii="Calibri" w:hAnsi="Calibri" w:cs="Calibri"/>
            <w:sz w:val="27"/>
            <w:szCs w:val="27"/>
          </w:rPr>
          <w:t>ГИА.</w:t>
        </w:r>
      </w:hyperlink>
    </w:p>
    <w:p w:rsidR="0070500E" w:rsidRDefault="0070500E"/>
    <w:sectPr w:rsidR="00705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477"/>
    <w:rsid w:val="00481B97"/>
    <w:rsid w:val="0070500E"/>
    <w:rsid w:val="00CC1EDE"/>
    <w:rsid w:val="00EA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1B97"/>
    <w:rPr>
      <w:color w:val="0000FF"/>
      <w:u w:val="single"/>
    </w:rPr>
  </w:style>
  <w:style w:type="character" w:styleId="a5">
    <w:name w:val="Strong"/>
    <w:basedOn w:val="a0"/>
    <w:uiPriority w:val="22"/>
    <w:qFormat/>
    <w:rsid w:val="00481B97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481B9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1B97"/>
    <w:rPr>
      <w:color w:val="0000FF"/>
      <w:u w:val="single"/>
    </w:rPr>
  </w:style>
  <w:style w:type="character" w:styleId="a5">
    <w:name w:val="Strong"/>
    <w:basedOn w:val="a0"/>
    <w:uiPriority w:val="22"/>
    <w:qFormat/>
    <w:rsid w:val="00481B97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481B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7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2184">
                  <w:marLeft w:val="0"/>
                  <w:marRight w:val="0"/>
                  <w:marTop w:val="0"/>
                  <w:marBottom w:val="0"/>
                  <w:divBdr>
                    <w:top w:val="dotted" w:sz="6" w:space="4" w:color="CCCCCC"/>
                    <w:left w:val="none" w:sz="0" w:space="0" w:color="auto"/>
                    <w:bottom w:val="dotted" w:sz="6" w:space="4" w:color="CCCCCC"/>
                    <w:right w:val="none" w:sz="0" w:space="0" w:color="auto"/>
                  </w:divBdr>
                </w:div>
                <w:div w:id="11061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2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rnadzor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30.berschool.ru/?section_id=3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30.berschool.ru/sveden/vacan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30.berschool.ru/?section_id=38" TargetMode="External"/><Relationship Id="rId10" Type="http://schemas.openxmlformats.org/officeDocument/2006/relationships/hyperlink" Target="https://30.berschool.ru/?section_id=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Александровна Маслакова</dc:creator>
  <cp:lastModifiedBy>User</cp:lastModifiedBy>
  <cp:revision>2</cp:revision>
  <dcterms:created xsi:type="dcterms:W3CDTF">2024-11-25T08:37:00Z</dcterms:created>
  <dcterms:modified xsi:type="dcterms:W3CDTF">2024-11-25T08:37:00Z</dcterms:modified>
</cp:coreProperties>
</file>