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B92" w:rsidRDefault="00327D19">
      <w:pPr>
        <w:pStyle w:val="a3"/>
        <w:ind w:left="538" w:firstLine="0"/>
        <w:jc w:val="left"/>
        <w:rPr>
          <w:sz w:val="20"/>
        </w:rPr>
      </w:pPr>
      <w:r>
        <w:rPr>
          <w:noProof/>
          <w:sz w:val="20"/>
          <w:lang w:eastAsia="ru-RU"/>
        </w:rPr>
        <mc:AlternateContent>
          <mc:Choice Requires="wps">
            <w:drawing>
              <wp:anchor distT="0" distB="0" distL="114300" distR="114300" simplePos="0" relativeHeight="487589888" behindDoc="0" locked="0" layoutInCell="1" allowOverlap="1">
                <wp:simplePos x="0" y="0"/>
                <wp:positionH relativeFrom="column">
                  <wp:posOffset>5523230</wp:posOffset>
                </wp:positionH>
                <wp:positionV relativeFrom="paragraph">
                  <wp:posOffset>1846828</wp:posOffset>
                </wp:positionV>
                <wp:extent cx="405517" cy="214686"/>
                <wp:effectExtent l="0" t="0" r="13970" b="13970"/>
                <wp:wrapNone/>
                <wp:docPr id="12" name="Поле 12"/>
                <wp:cNvGraphicFramePr/>
                <a:graphic xmlns:a="http://schemas.openxmlformats.org/drawingml/2006/main">
                  <a:graphicData uri="http://schemas.microsoft.com/office/word/2010/wordprocessingShape">
                    <wps:wsp>
                      <wps:cNvSpPr txBox="1"/>
                      <wps:spPr>
                        <a:xfrm>
                          <a:off x="0" y="0"/>
                          <a:ext cx="405517" cy="2146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7D19" w:rsidRPr="00327D19" w:rsidRDefault="00327D19">
                            <w:pPr>
                              <w:rPr>
                                <w:b/>
                                <w:color w:val="404040" w:themeColor="text1" w:themeTint="BF"/>
                              </w:rPr>
                            </w:pPr>
                            <w:r w:rsidRPr="00327D19">
                              <w:rPr>
                                <w:b/>
                                <w:color w:val="404040" w:themeColor="text1" w:themeTint="BF"/>
                                <w:sz w:val="1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434.9pt;margin-top:145.4pt;width:31.95pt;height:16.9pt;z-index:4875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" fillcolor="white [3201]" strokecolor="white [3212]" strokeweight=".5pt">
                <v:textbox>
                  <w:txbxContent>
                    <w:p w:rsidR="00327D19" w:rsidRPr="00327D19" w:rsidRDefault="00327D19">
                      <w:pPr>
                        <w:rPr>
                          <w:b/>
                          <w:color w:val="404040" w:themeColor="text1" w:themeTint="BF"/>
                        </w:rPr>
                      </w:pPr>
                      <w:r w:rsidRPr="00327D19">
                        <w:rPr>
                          <w:b/>
                          <w:color w:val="404040" w:themeColor="text1" w:themeTint="BF"/>
                          <w:sz w:val="16"/>
                        </w:rPr>
                        <w:t>2024</w:t>
                      </w:r>
                    </w:p>
                  </w:txbxContent>
                </v:textbox>
              </v:shape>
            </w:pict>
          </mc:Fallback>
        </mc:AlternateContent>
      </w:r>
      <w:r>
        <w:rPr>
          <w:noProof/>
          <w:sz w:val="20"/>
          <w:lang w:eastAsia="ru-RU"/>
        </w:rPr>
        <mc:AlternateContent>
          <mc:Choice Requires="wps">
            <w:drawing>
              <wp:anchor distT="0" distB="0" distL="114300" distR="114300" simplePos="0" relativeHeight="487588864" behindDoc="0" locked="0" layoutInCell="1" allowOverlap="1">
                <wp:simplePos x="0" y="0"/>
                <wp:positionH relativeFrom="column">
                  <wp:posOffset>928094</wp:posOffset>
                </wp:positionH>
                <wp:positionV relativeFrom="paragraph">
                  <wp:posOffset>1601083</wp:posOffset>
                </wp:positionV>
                <wp:extent cx="1343770" cy="238540"/>
                <wp:effectExtent l="0" t="0" r="27940" b="28575"/>
                <wp:wrapNone/>
                <wp:docPr id="11" name="Поле 11"/>
                <wp:cNvGraphicFramePr/>
                <a:graphic xmlns:a="http://schemas.openxmlformats.org/drawingml/2006/main">
                  <a:graphicData uri="http://schemas.microsoft.com/office/word/2010/wordprocessingShape">
                    <wps:wsp>
                      <wps:cNvSpPr txBox="1"/>
                      <wps:spPr>
                        <a:xfrm>
                          <a:off x="0" y="0"/>
                          <a:ext cx="1343770" cy="2385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27D19" w:rsidRPr="00327D19" w:rsidRDefault="00327D19">
                            <w:pPr>
                              <w:rPr>
                                <w:b/>
                                <w:color w:val="595959" w:themeColor="text1" w:themeTint="A6"/>
                                <w:sz w:val="16"/>
                              </w:rPr>
                            </w:pPr>
                            <w:r w:rsidRPr="00327D19">
                              <w:rPr>
                                <w:b/>
                                <w:color w:val="595959" w:themeColor="text1" w:themeTint="A6"/>
                                <w:sz w:val="16"/>
                              </w:rPr>
                              <w:t>от 30 августа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 o:spid="_x0000_s1027" type="#_x0000_t202" style="position:absolute;left:0;text-align:left;margin-left:73.1pt;margin-top:126.05pt;width:105.8pt;height:18.8pt;z-index:4875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" fillcolor="white [3201]" strokecolor="white [3212]" strokeweight=".5pt">
                <v:textbox>
                  <w:txbxContent>
                    <w:p w:rsidR="00327D19" w:rsidRPr="00327D19" w:rsidRDefault="00327D19">
                      <w:pPr>
                        <w:rPr>
                          <w:b/>
                          <w:color w:val="595959" w:themeColor="text1" w:themeTint="A6"/>
                          <w:sz w:val="16"/>
                        </w:rPr>
                      </w:pPr>
                      <w:r w:rsidRPr="00327D19">
                        <w:rPr>
                          <w:b/>
                          <w:color w:val="595959" w:themeColor="text1" w:themeTint="A6"/>
                          <w:sz w:val="16"/>
                        </w:rPr>
                        <w:t>от 30 августа 2024</w:t>
                      </w:r>
                    </w:p>
                  </w:txbxContent>
                </v:textbox>
              </v:shape>
            </w:pict>
          </mc:Fallback>
        </mc:AlternateContent>
      </w:r>
      <w:r w:rsidR="003C0194">
        <w:rPr>
          <w:noProof/>
          <w:sz w:val="20"/>
          <w:lang w:eastAsia="ru-RU"/>
        </w:rPr>
        <w:drawing>
          <wp:inline distT="0" distB="0" distL="0" distR="0">
            <wp:extent cx="6503657" cy="9244107"/>
            <wp:effectExtent l="0" t="0" r="0" b="0"/>
            <wp:docPr id="1" name="Image 1" descr="D:\All-Doks\Downloads\2023-10-26_04549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D:\All-Doks\Downloads\2023-10-26_045495-1.jpg"/>
                    <pic:cNvPicPr/>
                  </pic:nvPicPr>
                  <pic:blipFill>
                    <a:blip r:embed="rId8" cstate="print"/>
                    <a:stretch>
                      <a:fillRect/>
                    </a:stretch>
                  </pic:blipFill>
                  <pic:spPr>
                    <a:xfrm>
                      <a:off x="0" y="0"/>
                      <a:ext cx="6503657" cy="9244107"/>
                    </a:xfrm>
                    <a:prstGeom prst="rect">
                      <a:avLst/>
                    </a:prstGeom>
                  </pic:spPr>
                </pic:pic>
              </a:graphicData>
            </a:graphic>
          </wp:inline>
        </w:drawing>
      </w:r>
    </w:p>
    <w:p w:rsidR="00094B92" w:rsidRDefault="00094B92">
      <w:pPr>
        <w:rPr>
          <w:sz w:val="20"/>
        </w:rPr>
        <w:sectPr w:rsidR="00094B92">
          <w:type w:val="continuous"/>
          <w:pgSz w:w="11910" w:h="16850"/>
          <w:pgMar w:top="1160" w:right="0" w:bottom="280" w:left="880" w:header="720" w:footer="720" w:gutter="0"/>
          <w:cols w:space="720"/>
        </w:sectPr>
      </w:pPr>
    </w:p>
    <w:p w:rsidR="00094B92" w:rsidRDefault="003C0194">
      <w:pPr>
        <w:pStyle w:val="1"/>
        <w:spacing w:before="77"/>
        <w:ind w:left="0" w:right="306"/>
        <w:jc w:val="center"/>
      </w:pPr>
      <w:bookmarkStart w:id="0" w:name="Содержание"/>
      <w:bookmarkEnd w:id="0"/>
      <w:r>
        <w:rPr>
          <w:spacing w:val="-2"/>
        </w:rPr>
        <w:lastRenderedPageBreak/>
        <w:t>Содержание</w:t>
      </w:r>
    </w:p>
    <w:p w:rsidR="00094B92" w:rsidRDefault="003C0194" w:rsidP="0023651D">
      <w:pPr>
        <w:pStyle w:val="a4"/>
        <w:numPr>
          <w:ilvl w:val="0"/>
          <w:numId w:val="161"/>
        </w:numPr>
        <w:tabs>
          <w:tab w:val="left" w:pos="410"/>
          <w:tab w:val="left" w:leader="dot" w:pos="10130"/>
        </w:tabs>
        <w:spacing w:before="261"/>
        <w:ind w:left="410" w:hanging="181"/>
        <w:jc w:val="left"/>
        <w:rPr>
          <w:sz w:val="24"/>
        </w:rPr>
      </w:pPr>
      <w:r>
        <w:rPr>
          <w:sz w:val="24"/>
        </w:rPr>
        <w:t>ЦЕЛЕВОЙ</w:t>
      </w:r>
      <w:r>
        <w:rPr>
          <w:spacing w:val="-3"/>
          <w:sz w:val="24"/>
        </w:rPr>
        <w:t xml:space="preserve"> </w:t>
      </w:r>
      <w:r>
        <w:rPr>
          <w:spacing w:val="-2"/>
          <w:sz w:val="24"/>
        </w:rPr>
        <w:t>РАЗДЕЛ…</w:t>
      </w:r>
      <w:r>
        <w:rPr>
          <w:sz w:val="24"/>
        </w:rPr>
        <w:tab/>
      </w:r>
      <w:r>
        <w:rPr>
          <w:spacing w:val="-5"/>
          <w:sz w:val="24"/>
        </w:rPr>
        <w:t>4.</w:t>
      </w:r>
    </w:p>
    <w:p w:rsidR="00094B92" w:rsidRDefault="003C0194" w:rsidP="0023651D">
      <w:pPr>
        <w:pStyle w:val="a4"/>
        <w:numPr>
          <w:ilvl w:val="1"/>
          <w:numId w:val="161"/>
        </w:numPr>
        <w:tabs>
          <w:tab w:val="left" w:pos="473"/>
          <w:tab w:val="left" w:leader="dot" w:pos="10077"/>
        </w:tabs>
        <w:spacing w:before="272"/>
        <w:ind w:left="473" w:hanging="364"/>
        <w:rPr>
          <w:sz w:val="24"/>
        </w:rPr>
      </w:pPr>
      <w:r>
        <w:rPr>
          <w:sz w:val="24"/>
        </w:rPr>
        <w:t>Пояснительная</w:t>
      </w:r>
      <w:r>
        <w:rPr>
          <w:spacing w:val="-6"/>
          <w:sz w:val="24"/>
        </w:rPr>
        <w:t xml:space="preserve"> </w:t>
      </w:r>
      <w:r>
        <w:rPr>
          <w:spacing w:val="-2"/>
          <w:sz w:val="24"/>
        </w:rPr>
        <w:t>записка</w:t>
      </w:r>
      <w:r>
        <w:rPr>
          <w:sz w:val="24"/>
        </w:rPr>
        <w:tab/>
      </w:r>
      <w:r>
        <w:rPr>
          <w:spacing w:val="-5"/>
          <w:sz w:val="24"/>
        </w:rPr>
        <w:t>4.</w:t>
      </w:r>
    </w:p>
    <w:p w:rsidR="00094B92" w:rsidRDefault="003C0194" w:rsidP="0023651D">
      <w:pPr>
        <w:pStyle w:val="a4"/>
        <w:numPr>
          <w:ilvl w:val="2"/>
          <w:numId w:val="161"/>
        </w:numPr>
        <w:tabs>
          <w:tab w:val="left" w:pos="708"/>
          <w:tab w:val="left" w:leader="dot" w:pos="10101"/>
        </w:tabs>
        <w:spacing w:before="272"/>
        <w:ind w:left="708" w:hanging="599"/>
        <w:rPr>
          <w:sz w:val="24"/>
        </w:rPr>
      </w:pPr>
      <w:r>
        <w:rPr>
          <w:sz w:val="24"/>
        </w:rPr>
        <w:t>Цели</w:t>
      </w:r>
      <w:r>
        <w:rPr>
          <w:spacing w:val="-1"/>
          <w:sz w:val="24"/>
        </w:rPr>
        <w:t xml:space="preserve"> </w:t>
      </w:r>
      <w:r>
        <w:rPr>
          <w:sz w:val="24"/>
        </w:rPr>
        <w:t>реализации</w:t>
      </w:r>
      <w:r>
        <w:rPr>
          <w:spacing w:val="-8"/>
          <w:sz w:val="24"/>
        </w:rPr>
        <w:t xml:space="preserve"> </w:t>
      </w:r>
      <w:r>
        <w:rPr>
          <w:sz w:val="24"/>
        </w:rPr>
        <w:t>ООП</w:t>
      </w:r>
      <w:r>
        <w:rPr>
          <w:spacing w:val="-1"/>
          <w:sz w:val="24"/>
        </w:rPr>
        <w:t xml:space="preserve"> </w:t>
      </w:r>
      <w:r>
        <w:rPr>
          <w:spacing w:val="-5"/>
          <w:sz w:val="24"/>
        </w:rPr>
        <w:t>СОО</w:t>
      </w:r>
      <w:r>
        <w:rPr>
          <w:sz w:val="24"/>
        </w:rPr>
        <w:tab/>
      </w:r>
      <w:r>
        <w:rPr>
          <w:spacing w:val="-5"/>
          <w:sz w:val="24"/>
        </w:rPr>
        <w:t>5.</w:t>
      </w:r>
    </w:p>
    <w:p w:rsidR="00094B92" w:rsidRDefault="003C0194" w:rsidP="0023651D">
      <w:pPr>
        <w:pStyle w:val="a4"/>
        <w:numPr>
          <w:ilvl w:val="2"/>
          <w:numId w:val="161"/>
        </w:numPr>
        <w:tabs>
          <w:tab w:val="left" w:pos="708"/>
          <w:tab w:val="left" w:leader="dot" w:pos="10149"/>
        </w:tabs>
        <w:spacing w:before="271"/>
        <w:ind w:left="708" w:hanging="599"/>
        <w:rPr>
          <w:sz w:val="24"/>
        </w:rPr>
      </w:pPr>
      <w:r>
        <w:rPr>
          <w:sz w:val="24"/>
        </w:rPr>
        <w:t>Принципы</w:t>
      </w:r>
      <w:r>
        <w:rPr>
          <w:spacing w:val="-4"/>
          <w:sz w:val="24"/>
        </w:rPr>
        <w:t xml:space="preserve"> </w:t>
      </w:r>
      <w:r>
        <w:rPr>
          <w:sz w:val="24"/>
        </w:rPr>
        <w:t>формирования</w:t>
      </w:r>
      <w:r>
        <w:rPr>
          <w:spacing w:val="-5"/>
          <w:sz w:val="24"/>
        </w:rPr>
        <w:t xml:space="preserve"> </w:t>
      </w:r>
      <w:r>
        <w:rPr>
          <w:sz w:val="24"/>
        </w:rPr>
        <w:t>и</w:t>
      </w:r>
      <w:r>
        <w:rPr>
          <w:spacing w:val="-7"/>
          <w:sz w:val="24"/>
        </w:rPr>
        <w:t xml:space="preserve"> </w:t>
      </w:r>
      <w:r>
        <w:rPr>
          <w:sz w:val="24"/>
        </w:rPr>
        <w:t>механизмы</w:t>
      </w:r>
      <w:r>
        <w:rPr>
          <w:spacing w:val="-3"/>
          <w:sz w:val="24"/>
        </w:rPr>
        <w:t xml:space="preserve"> </w:t>
      </w:r>
      <w:r>
        <w:rPr>
          <w:sz w:val="24"/>
        </w:rPr>
        <w:t>реализации</w:t>
      </w:r>
      <w:r>
        <w:rPr>
          <w:spacing w:val="-6"/>
          <w:sz w:val="24"/>
        </w:rPr>
        <w:t xml:space="preserve"> </w:t>
      </w:r>
      <w:r>
        <w:rPr>
          <w:sz w:val="24"/>
        </w:rPr>
        <w:t>ООП</w:t>
      </w:r>
      <w:r>
        <w:rPr>
          <w:spacing w:val="-7"/>
          <w:sz w:val="24"/>
        </w:rPr>
        <w:t xml:space="preserve"> </w:t>
      </w:r>
      <w:r>
        <w:rPr>
          <w:spacing w:val="-5"/>
          <w:sz w:val="24"/>
        </w:rPr>
        <w:t>СОО</w:t>
      </w:r>
      <w:r>
        <w:rPr>
          <w:sz w:val="24"/>
        </w:rPr>
        <w:tab/>
      </w:r>
      <w:r>
        <w:rPr>
          <w:spacing w:val="-5"/>
          <w:sz w:val="24"/>
        </w:rPr>
        <w:t>6.</w:t>
      </w:r>
    </w:p>
    <w:p w:rsidR="00094B92" w:rsidRDefault="003C0194">
      <w:pPr>
        <w:pStyle w:val="a3"/>
        <w:tabs>
          <w:tab w:val="left" w:leader="dot" w:pos="10154"/>
        </w:tabs>
        <w:spacing w:before="271"/>
        <w:ind w:left="109" w:firstLine="0"/>
        <w:jc w:val="left"/>
      </w:pPr>
      <w:r>
        <w:t>1.1.3</w:t>
      </w:r>
      <w:r>
        <w:rPr>
          <w:spacing w:val="-6"/>
        </w:rPr>
        <w:t xml:space="preserve"> </w:t>
      </w:r>
      <w:r>
        <w:t>Общая</w:t>
      </w:r>
      <w:r>
        <w:rPr>
          <w:spacing w:val="-1"/>
        </w:rPr>
        <w:t xml:space="preserve"> </w:t>
      </w:r>
      <w:r>
        <w:t>характеристика</w:t>
      </w:r>
      <w:r>
        <w:rPr>
          <w:spacing w:val="-7"/>
        </w:rPr>
        <w:t xml:space="preserve"> </w:t>
      </w:r>
      <w:r>
        <w:t>ООП</w:t>
      </w:r>
      <w:r>
        <w:rPr>
          <w:spacing w:val="-2"/>
        </w:rPr>
        <w:t xml:space="preserve"> </w:t>
      </w:r>
      <w:r>
        <w:rPr>
          <w:spacing w:val="-5"/>
        </w:rPr>
        <w:t>СОО</w:t>
      </w:r>
      <w:r>
        <w:tab/>
      </w:r>
      <w:r>
        <w:rPr>
          <w:spacing w:val="-5"/>
        </w:rPr>
        <w:t>7.</w:t>
      </w:r>
    </w:p>
    <w:p w:rsidR="00094B92" w:rsidRDefault="003C0194" w:rsidP="0023651D">
      <w:pPr>
        <w:pStyle w:val="a4"/>
        <w:numPr>
          <w:ilvl w:val="1"/>
          <w:numId w:val="160"/>
        </w:numPr>
        <w:tabs>
          <w:tab w:val="left" w:pos="468"/>
          <w:tab w:val="left" w:leader="dot" w:pos="10111"/>
        </w:tabs>
        <w:spacing w:before="195"/>
        <w:ind w:left="468" w:hanging="359"/>
        <w:rPr>
          <w:sz w:val="24"/>
        </w:rPr>
      </w:pPr>
      <w:r>
        <w:rPr>
          <w:sz w:val="24"/>
        </w:rPr>
        <w:t>Планируемые</w:t>
      </w:r>
      <w:r>
        <w:rPr>
          <w:spacing w:val="-8"/>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ООП</w:t>
      </w:r>
      <w:r>
        <w:rPr>
          <w:spacing w:val="-6"/>
          <w:sz w:val="24"/>
        </w:rPr>
        <w:t xml:space="preserve"> </w:t>
      </w:r>
      <w:r>
        <w:rPr>
          <w:spacing w:val="-5"/>
          <w:sz w:val="24"/>
        </w:rPr>
        <w:t>СОО</w:t>
      </w:r>
      <w:r>
        <w:rPr>
          <w:sz w:val="24"/>
        </w:rPr>
        <w:tab/>
      </w:r>
      <w:r>
        <w:rPr>
          <w:spacing w:val="-5"/>
          <w:sz w:val="24"/>
        </w:rPr>
        <w:t>8.</w:t>
      </w:r>
    </w:p>
    <w:p w:rsidR="00094B92" w:rsidRDefault="003C0194" w:rsidP="0023651D">
      <w:pPr>
        <w:pStyle w:val="a4"/>
        <w:numPr>
          <w:ilvl w:val="1"/>
          <w:numId w:val="160"/>
        </w:numPr>
        <w:tabs>
          <w:tab w:val="left" w:pos="468"/>
          <w:tab w:val="left" w:leader="dot" w:pos="10025"/>
        </w:tabs>
        <w:spacing w:before="189"/>
        <w:ind w:left="468" w:hanging="359"/>
        <w:rPr>
          <w:sz w:val="24"/>
        </w:rPr>
      </w:pPr>
      <w:r>
        <w:rPr>
          <w:sz w:val="24"/>
        </w:rPr>
        <w:t>Система</w:t>
      </w:r>
      <w:r>
        <w:rPr>
          <w:spacing w:val="-8"/>
          <w:sz w:val="24"/>
        </w:rPr>
        <w:t xml:space="preserve"> </w:t>
      </w:r>
      <w:r>
        <w:rPr>
          <w:sz w:val="24"/>
        </w:rPr>
        <w:t>оценки</w:t>
      </w:r>
      <w:r>
        <w:rPr>
          <w:spacing w:val="-8"/>
          <w:sz w:val="24"/>
        </w:rPr>
        <w:t xml:space="preserve"> </w:t>
      </w:r>
      <w:r>
        <w:rPr>
          <w:sz w:val="24"/>
        </w:rPr>
        <w:t>достижения</w:t>
      </w:r>
      <w:r>
        <w:rPr>
          <w:spacing w:val="-9"/>
          <w:sz w:val="24"/>
        </w:rPr>
        <w:t xml:space="preserve"> </w:t>
      </w:r>
      <w:r>
        <w:rPr>
          <w:sz w:val="24"/>
        </w:rPr>
        <w:t>планируемых</w:t>
      </w:r>
      <w:r>
        <w:rPr>
          <w:spacing w:val="-4"/>
          <w:sz w:val="24"/>
        </w:rPr>
        <w:t xml:space="preserve"> </w:t>
      </w:r>
      <w:r>
        <w:rPr>
          <w:sz w:val="24"/>
        </w:rPr>
        <w:t>результатов</w:t>
      </w:r>
      <w:r>
        <w:rPr>
          <w:spacing w:val="-7"/>
          <w:sz w:val="24"/>
        </w:rPr>
        <w:t xml:space="preserve"> </w:t>
      </w:r>
      <w:r>
        <w:rPr>
          <w:sz w:val="24"/>
        </w:rPr>
        <w:t>освоения</w:t>
      </w:r>
      <w:r>
        <w:rPr>
          <w:spacing w:val="-9"/>
          <w:sz w:val="24"/>
        </w:rPr>
        <w:t xml:space="preserve"> </w:t>
      </w:r>
      <w:r>
        <w:rPr>
          <w:sz w:val="24"/>
        </w:rPr>
        <w:t>ООП</w:t>
      </w:r>
      <w:r>
        <w:rPr>
          <w:spacing w:val="-5"/>
          <w:sz w:val="24"/>
        </w:rPr>
        <w:t xml:space="preserve"> СОО</w:t>
      </w:r>
      <w:r>
        <w:rPr>
          <w:sz w:val="24"/>
        </w:rPr>
        <w:tab/>
      </w:r>
      <w:r>
        <w:rPr>
          <w:spacing w:val="-5"/>
          <w:sz w:val="24"/>
        </w:rPr>
        <w:t>10.</w:t>
      </w:r>
    </w:p>
    <w:p w:rsidR="00094B92" w:rsidRDefault="003C0194" w:rsidP="0023651D">
      <w:pPr>
        <w:pStyle w:val="a4"/>
        <w:numPr>
          <w:ilvl w:val="2"/>
          <w:numId w:val="160"/>
        </w:numPr>
        <w:tabs>
          <w:tab w:val="left" w:pos="651"/>
          <w:tab w:val="left" w:leader="dot" w:pos="10058"/>
        </w:tabs>
        <w:spacing w:before="190"/>
        <w:ind w:hanging="542"/>
        <w:rPr>
          <w:sz w:val="24"/>
        </w:rPr>
      </w:pPr>
      <w:r>
        <w:rPr>
          <w:sz w:val="24"/>
        </w:rPr>
        <w:t>Общие</w:t>
      </w:r>
      <w:r>
        <w:rPr>
          <w:spacing w:val="-4"/>
          <w:sz w:val="24"/>
        </w:rPr>
        <w:t xml:space="preserve"> </w:t>
      </w:r>
      <w:r>
        <w:rPr>
          <w:spacing w:val="-2"/>
          <w:sz w:val="24"/>
        </w:rPr>
        <w:t>положения</w:t>
      </w:r>
      <w:r>
        <w:rPr>
          <w:sz w:val="24"/>
        </w:rPr>
        <w:tab/>
      </w:r>
      <w:r>
        <w:rPr>
          <w:spacing w:val="-5"/>
          <w:sz w:val="24"/>
        </w:rPr>
        <w:t>10.</w:t>
      </w:r>
    </w:p>
    <w:p w:rsidR="00094B92" w:rsidRDefault="003C0194" w:rsidP="0023651D">
      <w:pPr>
        <w:pStyle w:val="a4"/>
        <w:numPr>
          <w:ilvl w:val="2"/>
          <w:numId w:val="160"/>
        </w:numPr>
        <w:tabs>
          <w:tab w:val="left" w:pos="651"/>
          <w:tab w:val="left" w:leader="dot" w:pos="10049"/>
        </w:tabs>
        <w:spacing w:before="180"/>
        <w:ind w:hanging="542"/>
        <w:rPr>
          <w:sz w:val="24"/>
        </w:rPr>
      </w:pPr>
      <w:r>
        <w:rPr>
          <w:sz w:val="24"/>
        </w:rPr>
        <w:t>Особенности</w:t>
      </w:r>
      <w:r>
        <w:rPr>
          <w:spacing w:val="-11"/>
          <w:sz w:val="24"/>
        </w:rPr>
        <w:t xml:space="preserve"> </w:t>
      </w:r>
      <w:r>
        <w:rPr>
          <w:sz w:val="24"/>
        </w:rPr>
        <w:t>оценки</w:t>
      </w:r>
      <w:r>
        <w:rPr>
          <w:spacing w:val="-8"/>
          <w:sz w:val="24"/>
        </w:rPr>
        <w:t xml:space="preserve"> </w:t>
      </w:r>
      <w:r>
        <w:rPr>
          <w:sz w:val="24"/>
        </w:rPr>
        <w:t>метапредметных</w:t>
      </w:r>
      <w:r>
        <w:rPr>
          <w:spacing w:val="-8"/>
          <w:sz w:val="24"/>
        </w:rPr>
        <w:t xml:space="preserve"> </w:t>
      </w:r>
      <w:r>
        <w:rPr>
          <w:sz w:val="24"/>
        </w:rPr>
        <w:t>и</w:t>
      </w:r>
      <w:r>
        <w:rPr>
          <w:spacing w:val="-5"/>
          <w:sz w:val="24"/>
        </w:rPr>
        <w:t xml:space="preserve"> </w:t>
      </w:r>
      <w:r>
        <w:rPr>
          <w:sz w:val="24"/>
        </w:rPr>
        <w:t>предметных</w:t>
      </w:r>
      <w:r>
        <w:rPr>
          <w:spacing w:val="-5"/>
          <w:sz w:val="24"/>
        </w:rPr>
        <w:t xml:space="preserve"> </w:t>
      </w:r>
      <w:r>
        <w:rPr>
          <w:spacing w:val="-2"/>
          <w:sz w:val="24"/>
        </w:rPr>
        <w:t>результатов</w:t>
      </w:r>
      <w:r>
        <w:rPr>
          <w:sz w:val="24"/>
        </w:rPr>
        <w:tab/>
      </w:r>
      <w:r>
        <w:rPr>
          <w:spacing w:val="-5"/>
          <w:sz w:val="24"/>
        </w:rPr>
        <w:t>12.</w:t>
      </w:r>
    </w:p>
    <w:p w:rsidR="00094B92" w:rsidRDefault="003C0194" w:rsidP="0023651D">
      <w:pPr>
        <w:pStyle w:val="a4"/>
        <w:numPr>
          <w:ilvl w:val="2"/>
          <w:numId w:val="160"/>
        </w:numPr>
        <w:tabs>
          <w:tab w:val="left" w:pos="651"/>
          <w:tab w:val="left" w:leader="dot" w:pos="10039"/>
        </w:tabs>
        <w:spacing w:before="190"/>
        <w:ind w:hanging="542"/>
        <w:rPr>
          <w:sz w:val="24"/>
        </w:rPr>
      </w:pPr>
      <w:r>
        <w:rPr>
          <w:sz w:val="24"/>
        </w:rPr>
        <w:t>Организация</w:t>
      </w:r>
      <w:r>
        <w:rPr>
          <w:spacing w:val="-9"/>
          <w:sz w:val="24"/>
        </w:rPr>
        <w:t xml:space="preserve"> </w:t>
      </w:r>
      <w:r>
        <w:rPr>
          <w:sz w:val="24"/>
        </w:rPr>
        <w:t>и</w:t>
      </w:r>
      <w:r>
        <w:rPr>
          <w:spacing w:val="-4"/>
          <w:sz w:val="24"/>
        </w:rPr>
        <w:t xml:space="preserve"> </w:t>
      </w:r>
      <w:r>
        <w:rPr>
          <w:sz w:val="24"/>
        </w:rPr>
        <w:t>содержание</w:t>
      </w:r>
      <w:r>
        <w:rPr>
          <w:spacing w:val="-10"/>
          <w:sz w:val="24"/>
        </w:rPr>
        <w:t xml:space="preserve"> </w:t>
      </w:r>
      <w:r>
        <w:rPr>
          <w:sz w:val="24"/>
        </w:rPr>
        <w:t>оценочных</w:t>
      </w:r>
      <w:r>
        <w:rPr>
          <w:spacing w:val="-8"/>
          <w:sz w:val="24"/>
        </w:rPr>
        <w:t xml:space="preserve"> </w:t>
      </w:r>
      <w:r>
        <w:rPr>
          <w:spacing w:val="-2"/>
          <w:sz w:val="24"/>
        </w:rPr>
        <w:t>процедур</w:t>
      </w:r>
      <w:r>
        <w:rPr>
          <w:sz w:val="24"/>
        </w:rPr>
        <w:tab/>
      </w:r>
      <w:r>
        <w:rPr>
          <w:spacing w:val="-5"/>
          <w:sz w:val="24"/>
        </w:rPr>
        <w:t>13.</w:t>
      </w:r>
    </w:p>
    <w:p w:rsidR="00094B92" w:rsidRDefault="003C0194" w:rsidP="0023651D">
      <w:pPr>
        <w:pStyle w:val="a4"/>
        <w:numPr>
          <w:ilvl w:val="0"/>
          <w:numId w:val="161"/>
        </w:numPr>
        <w:tabs>
          <w:tab w:val="left" w:pos="348"/>
          <w:tab w:val="left" w:leader="dot" w:pos="10053"/>
        </w:tabs>
        <w:spacing w:before="190"/>
        <w:ind w:left="348" w:hanging="239"/>
        <w:jc w:val="left"/>
        <w:rPr>
          <w:sz w:val="24"/>
        </w:rPr>
      </w:pPr>
      <w:r>
        <w:rPr>
          <w:sz w:val="24"/>
        </w:rPr>
        <w:t>СОДЕРЖАТЕЛЬНЫЙ</w:t>
      </w:r>
      <w:r>
        <w:rPr>
          <w:spacing w:val="-8"/>
          <w:sz w:val="24"/>
        </w:rPr>
        <w:t xml:space="preserve"> </w:t>
      </w:r>
      <w:r>
        <w:rPr>
          <w:spacing w:val="-2"/>
          <w:sz w:val="24"/>
        </w:rPr>
        <w:t>РАЗДЕЛ</w:t>
      </w:r>
      <w:r>
        <w:rPr>
          <w:sz w:val="24"/>
        </w:rPr>
        <w:tab/>
      </w:r>
      <w:r>
        <w:rPr>
          <w:spacing w:val="-5"/>
          <w:sz w:val="24"/>
        </w:rPr>
        <w:t>17.</w:t>
      </w:r>
    </w:p>
    <w:p w:rsidR="00094B92" w:rsidRDefault="003C0194" w:rsidP="0023651D">
      <w:pPr>
        <w:pStyle w:val="a4"/>
        <w:numPr>
          <w:ilvl w:val="1"/>
          <w:numId w:val="159"/>
        </w:numPr>
        <w:tabs>
          <w:tab w:val="left" w:pos="468"/>
          <w:tab w:val="left" w:leader="dot" w:pos="10097"/>
        </w:tabs>
        <w:spacing w:before="190"/>
        <w:ind w:left="468" w:hanging="359"/>
        <w:rPr>
          <w:sz w:val="24"/>
        </w:rPr>
      </w:pPr>
      <w:r>
        <w:rPr>
          <w:sz w:val="24"/>
        </w:rPr>
        <w:t>Рабочие</w:t>
      </w:r>
      <w:r>
        <w:rPr>
          <w:spacing w:val="-9"/>
          <w:sz w:val="24"/>
        </w:rPr>
        <w:t xml:space="preserve"> </w:t>
      </w:r>
      <w:r>
        <w:rPr>
          <w:sz w:val="24"/>
        </w:rPr>
        <w:t>программы</w:t>
      </w:r>
      <w:r>
        <w:rPr>
          <w:spacing w:val="-3"/>
          <w:sz w:val="24"/>
        </w:rPr>
        <w:t xml:space="preserve"> </w:t>
      </w:r>
      <w:r>
        <w:rPr>
          <w:sz w:val="24"/>
        </w:rPr>
        <w:t>учебных</w:t>
      </w:r>
      <w:r>
        <w:rPr>
          <w:spacing w:val="-5"/>
          <w:sz w:val="24"/>
        </w:rPr>
        <w:t xml:space="preserve"> </w:t>
      </w:r>
      <w:r>
        <w:rPr>
          <w:sz w:val="24"/>
        </w:rPr>
        <w:t>предметов,</w:t>
      </w:r>
      <w:r>
        <w:rPr>
          <w:spacing w:val="-5"/>
          <w:sz w:val="24"/>
        </w:rPr>
        <w:t xml:space="preserve"> </w:t>
      </w:r>
      <w:r>
        <w:rPr>
          <w:sz w:val="24"/>
        </w:rPr>
        <w:t>учебных</w:t>
      </w:r>
      <w:r>
        <w:rPr>
          <w:spacing w:val="-4"/>
          <w:sz w:val="24"/>
        </w:rPr>
        <w:t xml:space="preserve"> </w:t>
      </w:r>
      <w:r>
        <w:rPr>
          <w:sz w:val="24"/>
        </w:rPr>
        <w:t>курсов (Приложение</w:t>
      </w:r>
      <w:r>
        <w:rPr>
          <w:spacing w:val="-5"/>
          <w:sz w:val="24"/>
        </w:rPr>
        <w:t xml:space="preserve"> 4)</w:t>
      </w:r>
      <w:r>
        <w:rPr>
          <w:sz w:val="24"/>
        </w:rPr>
        <w:tab/>
      </w:r>
      <w:r>
        <w:rPr>
          <w:spacing w:val="-5"/>
          <w:sz w:val="24"/>
        </w:rPr>
        <w:t>17.</w:t>
      </w:r>
    </w:p>
    <w:p w:rsidR="00094B92" w:rsidRDefault="003C0194" w:rsidP="0023651D">
      <w:pPr>
        <w:pStyle w:val="a4"/>
        <w:numPr>
          <w:ilvl w:val="2"/>
          <w:numId w:val="159"/>
        </w:numPr>
        <w:tabs>
          <w:tab w:val="left" w:pos="651"/>
          <w:tab w:val="left" w:leader="dot" w:pos="10101"/>
        </w:tabs>
        <w:spacing w:before="190"/>
        <w:ind w:hanging="542"/>
        <w:rPr>
          <w:sz w:val="24"/>
        </w:rPr>
      </w:pPr>
      <w:r>
        <w:rPr>
          <w:sz w:val="24"/>
        </w:rPr>
        <w:t>Русский</w:t>
      </w:r>
      <w:r>
        <w:rPr>
          <w:spacing w:val="-5"/>
          <w:sz w:val="24"/>
        </w:rPr>
        <w:t xml:space="preserve"> </w:t>
      </w:r>
      <w:r>
        <w:rPr>
          <w:sz w:val="24"/>
        </w:rPr>
        <w:t>язык</w:t>
      </w:r>
      <w:r>
        <w:rPr>
          <w:spacing w:val="-2"/>
          <w:sz w:val="24"/>
        </w:rPr>
        <w:t xml:space="preserve"> </w:t>
      </w:r>
      <w:r>
        <w:rPr>
          <w:sz w:val="24"/>
        </w:rPr>
        <w:t>(базовый</w:t>
      </w:r>
      <w:r>
        <w:rPr>
          <w:spacing w:val="-5"/>
          <w:sz w:val="24"/>
        </w:rPr>
        <w:t xml:space="preserve"> </w:t>
      </w:r>
      <w:r>
        <w:rPr>
          <w:spacing w:val="-2"/>
          <w:sz w:val="24"/>
        </w:rPr>
        <w:t>уровень)</w:t>
      </w:r>
      <w:r>
        <w:rPr>
          <w:sz w:val="24"/>
        </w:rPr>
        <w:tab/>
      </w:r>
      <w:r>
        <w:rPr>
          <w:spacing w:val="-5"/>
          <w:sz w:val="24"/>
        </w:rPr>
        <w:t>17.</w:t>
      </w:r>
    </w:p>
    <w:p w:rsidR="00094B92" w:rsidRDefault="003C0194" w:rsidP="0023651D">
      <w:pPr>
        <w:pStyle w:val="a4"/>
        <w:numPr>
          <w:ilvl w:val="2"/>
          <w:numId w:val="158"/>
        </w:numPr>
        <w:tabs>
          <w:tab w:val="left" w:pos="679"/>
          <w:tab w:val="left" w:leader="dot" w:pos="10082"/>
        </w:tabs>
        <w:spacing w:before="189"/>
        <w:ind w:left="679" w:hanging="570"/>
        <w:rPr>
          <w:sz w:val="24"/>
        </w:rPr>
      </w:pPr>
      <w:r>
        <w:rPr>
          <w:sz w:val="24"/>
        </w:rPr>
        <w:t>Литература(базовый</w:t>
      </w:r>
      <w:r>
        <w:rPr>
          <w:spacing w:val="-4"/>
          <w:sz w:val="24"/>
        </w:rPr>
        <w:t xml:space="preserve"> </w:t>
      </w:r>
      <w:r>
        <w:rPr>
          <w:spacing w:val="-2"/>
          <w:sz w:val="24"/>
        </w:rPr>
        <w:t>уровень)</w:t>
      </w:r>
      <w:r>
        <w:rPr>
          <w:sz w:val="24"/>
        </w:rPr>
        <w:tab/>
      </w:r>
      <w:r>
        <w:rPr>
          <w:spacing w:val="-5"/>
          <w:sz w:val="24"/>
        </w:rPr>
        <w:t>34.</w:t>
      </w:r>
    </w:p>
    <w:p w:rsidR="00094B92" w:rsidRDefault="003C0194" w:rsidP="0023651D">
      <w:pPr>
        <w:pStyle w:val="a4"/>
        <w:numPr>
          <w:ilvl w:val="2"/>
          <w:numId w:val="158"/>
        </w:numPr>
        <w:tabs>
          <w:tab w:val="left" w:pos="708"/>
          <w:tab w:val="left" w:leader="dot" w:pos="10101"/>
        </w:tabs>
        <w:spacing w:before="190"/>
        <w:ind w:left="708" w:hanging="599"/>
        <w:rPr>
          <w:sz w:val="24"/>
        </w:rPr>
      </w:pPr>
      <w:r>
        <w:rPr>
          <w:sz w:val="24"/>
        </w:rPr>
        <w:t>Иностранный</w:t>
      </w:r>
      <w:r>
        <w:rPr>
          <w:spacing w:val="-8"/>
          <w:sz w:val="24"/>
        </w:rPr>
        <w:t xml:space="preserve"> </w:t>
      </w:r>
      <w:r>
        <w:rPr>
          <w:sz w:val="24"/>
        </w:rPr>
        <w:t>(английский)</w:t>
      </w:r>
      <w:r>
        <w:rPr>
          <w:spacing w:val="-7"/>
          <w:sz w:val="24"/>
        </w:rPr>
        <w:t xml:space="preserve"> </w:t>
      </w:r>
      <w:r>
        <w:rPr>
          <w:sz w:val="24"/>
        </w:rPr>
        <w:t>язык</w:t>
      </w:r>
      <w:r>
        <w:rPr>
          <w:spacing w:val="-12"/>
          <w:sz w:val="24"/>
        </w:rPr>
        <w:t xml:space="preserve"> </w:t>
      </w:r>
      <w:r>
        <w:rPr>
          <w:sz w:val="24"/>
        </w:rPr>
        <w:t>(базовый</w:t>
      </w:r>
      <w:r>
        <w:rPr>
          <w:spacing w:val="-2"/>
          <w:sz w:val="24"/>
        </w:rPr>
        <w:t xml:space="preserve"> уровень)</w:t>
      </w:r>
      <w:r>
        <w:rPr>
          <w:sz w:val="24"/>
        </w:rPr>
        <w:tab/>
      </w:r>
      <w:r>
        <w:rPr>
          <w:spacing w:val="-5"/>
          <w:sz w:val="24"/>
        </w:rPr>
        <w:t>54.</w:t>
      </w:r>
    </w:p>
    <w:p w:rsidR="00094B92" w:rsidRDefault="003C0194" w:rsidP="0023651D">
      <w:pPr>
        <w:pStyle w:val="a4"/>
        <w:numPr>
          <w:ilvl w:val="2"/>
          <w:numId w:val="158"/>
        </w:numPr>
        <w:tabs>
          <w:tab w:val="left" w:pos="770"/>
          <w:tab w:val="left" w:leader="dot" w:pos="10116"/>
        </w:tabs>
        <w:spacing w:before="189"/>
        <w:ind w:left="770" w:hanging="661"/>
        <w:rPr>
          <w:sz w:val="24"/>
        </w:rPr>
      </w:pPr>
      <w:r>
        <w:rPr>
          <w:sz w:val="24"/>
        </w:rPr>
        <w:t>Математика</w:t>
      </w:r>
      <w:r>
        <w:rPr>
          <w:spacing w:val="-5"/>
          <w:sz w:val="24"/>
        </w:rPr>
        <w:t xml:space="preserve"> </w:t>
      </w:r>
      <w:r>
        <w:rPr>
          <w:sz w:val="24"/>
        </w:rPr>
        <w:t>(углубленный</w:t>
      </w:r>
      <w:r>
        <w:rPr>
          <w:spacing w:val="-3"/>
          <w:sz w:val="24"/>
        </w:rPr>
        <w:t xml:space="preserve"> </w:t>
      </w:r>
      <w:r>
        <w:rPr>
          <w:spacing w:val="-2"/>
          <w:sz w:val="24"/>
        </w:rPr>
        <w:t>уровень)</w:t>
      </w:r>
      <w:r>
        <w:rPr>
          <w:sz w:val="24"/>
        </w:rPr>
        <w:tab/>
      </w:r>
      <w:r>
        <w:rPr>
          <w:spacing w:val="-5"/>
          <w:sz w:val="24"/>
        </w:rPr>
        <w:t>91.</w:t>
      </w:r>
    </w:p>
    <w:p w:rsidR="00094B92" w:rsidRDefault="003C0194" w:rsidP="0023651D">
      <w:pPr>
        <w:pStyle w:val="a4"/>
        <w:numPr>
          <w:ilvl w:val="2"/>
          <w:numId w:val="158"/>
        </w:numPr>
        <w:tabs>
          <w:tab w:val="left" w:pos="828"/>
          <w:tab w:val="left" w:leader="dot" w:pos="10015"/>
        </w:tabs>
        <w:spacing w:before="190"/>
        <w:ind w:left="828" w:hanging="719"/>
        <w:rPr>
          <w:sz w:val="24"/>
        </w:rPr>
      </w:pPr>
      <w:r>
        <w:rPr>
          <w:sz w:val="24"/>
        </w:rPr>
        <w:t>Информатика</w:t>
      </w:r>
      <w:r>
        <w:rPr>
          <w:spacing w:val="-9"/>
          <w:sz w:val="24"/>
        </w:rPr>
        <w:t xml:space="preserve"> </w:t>
      </w:r>
      <w:r>
        <w:rPr>
          <w:sz w:val="24"/>
        </w:rPr>
        <w:t>(базовый</w:t>
      </w:r>
      <w:r>
        <w:rPr>
          <w:spacing w:val="-3"/>
          <w:sz w:val="24"/>
        </w:rPr>
        <w:t xml:space="preserve"> </w:t>
      </w:r>
      <w:r>
        <w:rPr>
          <w:spacing w:val="-2"/>
          <w:sz w:val="24"/>
        </w:rPr>
        <w:t>уровень)</w:t>
      </w:r>
      <w:r>
        <w:rPr>
          <w:sz w:val="24"/>
        </w:rPr>
        <w:tab/>
      </w:r>
      <w:r>
        <w:rPr>
          <w:spacing w:val="-4"/>
          <w:sz w:val="24"/>
        </w:rPr>
        <w:t>120.</w:t>
      </w:r>
    </w:p>
    <w:p w:rsidR="00094B92" w:rsidRDefault="003C0194" w:rsidP="0023651D">
      <w:pPr>
        <w:pStyle w:val="a4"/>
        <w:numPr>
          <w:ilvl w:val="2"/>
          <w:numId w:val="158"/>
        </w:numPr>
        <w:tabs>
          <w:tab w:val="left" w:pos="828"/>
          <w:tab w:val="left" w:leader="dot" w:pos="10039"/>
        </w:tabs>
        <w:spacing w:before="190"/>
        <w:ind w:left="828" w:hanging="719"/>
        <w:rPr>
          <w:sz w:val="24"/>
        </w:rPr>
      </w:pPr>
      <w:r>
        <w:rPr>
          <w:sz w:val="24"/>
        </w:rPr>
        <w:t>Информатика</w:t>
      </w:r>
      <w:r>
        <w:rPr>
          <w:spacing w:val="-10"/>
          <w:sz w:val="24"/>
        </w:rPr>
        <w:t xml:space="preserve"> </w:t>
      </w:r>
      <w:r>
        <w:rPr>
          <w:sz w:val="24"/>
        </w:rPr>
        <w:t>(углубленный</w:t>
      </w:r>
      <w:r>
        <w:rPr>
          <w:spacing w:val="1"/>
          <w:sz w:val="24"/>
        </w:rPr>
        <w:t xml:space="preserve"> </w:t>
      </w:r>
      <w:r>
        <w:rPr>
          <w:spacing w:val="-2"/>
          <w:sz w:val="24"/>
        </w:rPr>
        <w:t>уровень)</w:t>
      </w:r>
      <w:r>
        <w:rPr>
          <w:sz w:val="24"/>
        </w:rPr>
        <w:tab/>
      </w:r>
      <w:r>
        <w:rPr>
          <w:spacing w:val="-4"/>
          <w:sz w:val="24"/>
        </w:rPr>
        <w:t>134.</w:t>
      </w:r>
    </w:p>
    <w:p w:rsidR="00094B92" w:rsidRDefault="003C0194" w:rsidP="0023651D">
      <w:pPr>
        <w:pStyle w:val="a4"/>
        <w:numPr>
          <w:ilvl w:val="2"/>
          <w:numId w:val="158"/>
        </w:numPr>
        <w:tabs>
          <w:tab w:val="left" w:pos="892"/>
          <w:tab w:val="left" w:leader="dot" w:pos="10025"/>
        </w:tabs>
        <w:spacing w:before="185"/>
        <w:ind w:left="892" w:hanging="783"/>
        <w:rPr>
          <w:sz w:val="24"/>
        </w:rPr>
      </w:pPr>
      <w:r>
        <w:rPr>
          <w:sz w:val="24"/>
        </w:rPr>
        <w:t>Физика</w:t>
      </w:r>
      <w:r>
        <w:rPr>
          <w:spacing w:val="-6"/>
          <w:sz w:val="24"/>
        </w:rPr>
        <w:t xml:space="preserve"> </w:t>
      </w:r>
      <w:r>
        <w:rPr>
          <w:sz w:val="24"/>
        </w:rPr>
        <w:t>(базовый</w:t>
      </w:r>
      <w:r>
        <w:rPr>
          <w:spacing w:val="-4"/>
          <w:sz w:val="24"/>
        </w:rPr>
        <w:t xml:space="preserve"> </w:t>
      </w:r>
      <w:r>
        <w:rPr>
          <w:spacing w:val="-2"/>
          <w:sz w:val="24"/>
        </w:rPr>
        <w:t>уровень)</w:t>
      </w:r>
      <w:r>
        <w:rPr>
          <w:sz w:val="24"/>
        </w:rPr>
        <w:tab/>
      </w:r>
      <w:r>
        <w:rPr>
          <w:spacing w:val="-4"/>
          <w:sz w:val="24"/>
        </w:rPr>
        <w:t>152.</w:t>
      </w:r>
    </w:p>
    <w:p w:rsidR="00094B92" w:rsidRDefault="003C0194" w:rsidP="0023651D">
      <w:pPr>
        <w:pStyle w:val="a4"/>
        <w:numPr>
          <w:ilvl w:val="2"/>
          <w:numId w:val="158"/>
        </w:numPr>
        <w:tabs>
          <w:tab w:val="left" w:pos="892"/>
          <w:tab w:val="left" w:leader="dot" w:pos="10053"/>
        </w:tabs>
        <w:spacing w:before="190"/>
        <w:ind w:left="892" w:hanging="783"/>
        <w:rPr>
          <w:sz w:val="24"/>
        </w:rPr>
      </w:pPr>
      <w:r>
        <w:rPr>
          <w:sz w:val="24"/>
        </w:rPr>
        <w:t>Физика</w:t>
      </w:r>
      <w:r>
        <w:rPr>
          <w:spacing w:val="-9"/>
          <w:sz w:val="24"/>
        </w:rPr>
        <w:t xml:space="preserve"> </w:t>
      </w:r>
      <w:r>
        <w:rPr>
          <w:sz w:val="24"/>
        </w:rPr>
        <w:t>(углубленный</w:t>
      </w:r>
      <w:r>
        <w:rPr>
          <w:spacing w:val="1"/>
          <w:sz w:val="24"/>
        </w:rPr>
        <w:t xml:space="preserve"> </w:t>
      </w:r>
      <w:r>
        <w:rPr>
          <w:spacing w:val="-2"/>
          <w:sz w:val="24"/>
        </w:rPr>
        <w:t>уровень)</w:t>
      </w:r>
      <w:r>
        <w:rPr>
          <w:sz w:val="24"/>
        </w:rPr>
        <w:tab/>
      </w:r>
      <w:r>
        <w:rPr>
          <w:spacing w:val="-4"/>
          <w:sz w:val="24"/>
        </w:rPr>
        <w:t>147.</w:t>
      </w:r>
    </w:p>
    <w:p w:rsidR="00094B92" w:rsidRDefault="003C0194" w:rsidP="0023651D">
      <w:pPr>
        <w:pStyle w:val="a4"/>
        <w:numPr>
          <w:ilvl w:val="2"/>
          <w:numId w:val="158"/>
        </w:numPr>
        <w:tabs>
          <w:tab w:val="left" w:pos="833"/>
          <w:tab w:val="left" w:leader="dot" w:pos="10010"/>
        </w:tabs>
        <w:spacing w:before="190"/>
        <w:ind w:left="833" w:hanging="724"/>
        <w:rPr>
          <w:sz w:val="24"/>
        </w:rPr>
      </w:pPr>
      <w:r>
        <w:rPr>
          <w:sz w:val="24"/>
        </w:rPr>
        <w:t>Химия</w:t>
      </w:r>
      <w:r>
        <w:rPr>
          <w:spacing w:val="-7"/>
          <w:sz w:val="24"/>
        </w:rPr>
        <w:t xml:space="preserve"> </w:t>
      </w:r>
      <w:r>
        <w:rPr>
          <w:sz w:val="24"/>
        </w:rPr>
        <w:t>(базовый</w:t>
      </w:r>
      <w:r>
        <w:rPr>
          <w:spacing w:val="-1"/>
          <w:sz w:val="24"/>
        </w:rPr>
        <w:t xml:space="preserve"> </w:t>
      </w:r>
      <w:r>
        <w:rPr>
          <w:spacing w:val="-2"/>
          <w:sz w:val="24"/>
        </w:rPr>
        <w:t>уровень)</w:t>
      </w:r>
      <w:r>
        <w:rPr>
          <w:sz w:val="24"/>
        </w:rPr>
        <w:tab/>
      </w:r>
      <w:r>
        <w:rPr>
          <w:spacing w:val="-4"/>
          <w:sz w:val="24"/>
        </w:rPr>
        <w:t>212.</w:t>
      </w:r>
    </w:p>
    <w:p w:rsidR="00094B92" w:rsidRDefault="003C0194" w:rsidP="0023651D">
      <w:pPr>
        <w:pStyle w:val="a4"/>
        <w:numPr>
          <w:ilvl w:val="2"/>
          <w:numId w:val="158"/>
        </w:numPr>
        <w:tabs>
          <w:tab w:val="left" w:pos="828"/>
          <w:tab w:val="left" w:leader="dot" w:pos="9986"/>
        </w:tabs>
        <w:spacing w:before="189"/>
        <w:ind w:left="828" w:hanging="719"/>
        <w:rPr>
          <w:sz w:val="24"/>
        </w:rPr>
      </w:pPr>
      <w:r>
        <w:rPr>
          <w:sz w:val="24"/>
        </w:rPr>
        <w:t>Биология</w:t>
      </w:r>
      <w:r>
        <w:rPr>
          <w:spacing w:val="-8"/>
          <w:sz w:val="24"/>
        </w:rPr>
        <w:t xml:space="preserve"> </w:t>
      </w:r>
      <w:r>
        <w:rPr>
          <w:sz w:val="24"/>
        </w:rPr>
        <w:t>(базовый</w:t>
      </w:r>
      <w:r>
        <w:rPr>
          <w:spacing w:val="1"/>
          <w:sz w:val="24"/>
        </w:rPr>
        <w:t xml:space="preserve"> </w:t>
      </w:r>
      <w:r>
        <w:rPr>
          <w:spacing w:val="-2"/>
          <w:sz w:val="24"/>
        </w:rPr>
        <w:t>уровень)</w:t>
      </w:r>
      <w:r>
        <w:rPr>
          <w:sz w:val="24"/>
        </w:rPr>
        <w:tab/>
      </w:r>
      <w:r>
        <w:rPr>
          <w:spacing w:val="-4"/>
          <w:sz w:val="24"/>
        </w:rPr>
        <w:t>231.</w:t>
      </w:r>
    </w:p>
    <w:p w:rsidR="00094B92" w:rsidRDefault="003C0194" w:rsidP="0023651D">
      <w:pPr>
        <w:pStyle w:val="a4"/>
        <w:numPr>
          <w:ilvl w:val="2"/>
          <w:numId w:val="158"/>
        </w:numPr>
        <w:tabs>
          <w:tab w:val="left" w:pos="828"/>
          <w:tab w:val="left" w:leader="dot" w:pos="10001"/>
        </w:tabs>
        <w:spacing w:before="190"/>
        <w:ind w:left="828" w:hanging="719"/>
        <w:rPr>
          <w:sz w:val="24"/>
        </w:rPr>
      </w:pPr>
      <w:r>
        <w:rPr>
          <w:sz w:val="24"/>
        </w:rPr>
        <w:t>История</w:t>
      </w:r>
      <w:r>
        <w:rPr>
          <w:spacing w:val="-7"/>
          <w:sz w:val="24"/>
        </w:rPr>
        <w:t xml:space="preserve"> </w:t>
      </w:r>
      <w:r>
        <w:rPr>
          <w:sz w:val="24"/>
        </w:rPr>
        <w:t>(базовый</w:t>
      </w:r>
      <w:r>
        <w:rPr>
          <w:spacing w:val="-2"/>
          <w:sz w:val="24"/>
        </w:rPr>
        <w:t xml:space="preserve"> уровень)</w:t>
      </w:r>
      <w:r>
        <w:rPr>
          <w:sz w:val="24"/>
        </w:rPr>
        <w:tab/>
      </w:r>
      <w:r>
        <w:rPr>
          <w:spacing w:val="-4"/>
          <w:sz w:val="24"/>
        </w:rPr>
        <w:t>255.</w:t>
      </w:r>
    </w:p>
    <w:p w:rsidR="00094B92" w:rsidRDefault="003C0194" w:rsidP="0023651D">
      <w:pPr>
        <w:pStyle w:val="a4"/>
        <w:numPr>
          <w:ilvl w:val="2"/>
          <w:numId w:val="158"/>
        </w:numPr>
        <w:tabs>
          <w:tab w:val="left" w:pos="891"/>
          <w:tab w:val="left" w:leader="dot" w:pos="10025"/>
        </w:tabs>
        <w:spacing w:before="190"/>
        <w:ind w:left="891" w:hanging="782"/>
        <w:rPr>
          <w:sz w:val="24"/>
        </w:rPr>
      </w:pPr>
      <w:r>
        <w:rPr>
          <w:sz w:val="24"/>
        </w:rPr>
        <w:t>Обществознание</w:t>
      </w:r>
      <w:r>
        <w:rPr>
          <w:spacing w:val="-10"/>
          <w:sz w:val="24"/>
        </w:rPr>
        <w:t xml:space="preserve"> </w:t>
      </w:r>
      <w:r>
        <w:rPr>
          <w:sz w:val="24"/>
        </w:rPr>
        <w:t>(базовый</w:t>
      </w:r>
      <w:r>
        <w:rPr>
          <w:spacing w:val="-2"/>
          <w:sz w:val="24"/>
        </w:rPr>
        <w:t xml:space="preserve"> уровень)</w:t>
      </w:r>
      <w:r>
        <w:rPr>
          <w:sz w:val="24"/>
        </w:rPr>
        <w:tab/>
      </w:r>
      <w:r>
        <w:rPr>
          <w:spacing w:val="-4"/>
          <w:sz w:val="24"/>
        </w:rPr>
        <w:t>299.</w:t>
      </w:r>
    </w:p>
    <w:p w:rsidR="00094B92" w:rsidRDefault="003C0194" w:rsidP="0023651D">
      <w:pPr>
        <w:pStyle w:val="a4"/>
        <w:numPr>
          <w:ilvl w:val="2"/>
          <w:numId w:val="158"/>
        </w:numPr>
        <w:tabs>
          <w:tab w:val="left" w:pos="891"/>
          <w:tab w:val="left" w:leader="dot" w:pos="9991"/>
        </w:tabs>
        <w:spacing w:before="190"/>
        <w:ind w:left="891" w:hanging="782"/>
        <w:rPr>
          <w:sz w:val="24"/>
        </w:rPr>
      </w:pPr>
      <w:r>
        <w:rPr>
          <w:sz w:val="24"/>
        </w:rPr>
        <w:t>Обществознание</w:t>
      </w:r>
      <w:r>
        <w:rPr>
          <w:spacing w:val="-14"/>
          <w:sz w:val="24"/>
        </w:rPr>
        <w:t xml:space="preserve"> </w:t>
      </w:r>
      <w:r>
        <w:rPr>
          <w:sz w:val="24"/>
        </w:rPr>
        <w:t>(углубленный</w:t>
      </w:r>
      <w:r>
        <w:rPr>
          <w:spacing w:val="3"/>
          <w:sz w:val="24"/>
        </w:rPr>
        <w:t xml:space="preserve"> </w:t>
      </w:r>
      <w:r>
        <w:rPr>
          <w:spacing w:val="-2"/>
          <w:sz w:val="24"/>
        </w:rPr>
        <w:t>уровень)</w:t>
      </w:r>
      <w:r>
        <w:rPr>
          <w:sz w:val="24"/>
        </w:rPr>
        <w:tab/>
      </w:r>
      <w:r>
        <w:rPr>
          <w:spacing w:val="-4"/>
          <w:sz w:val="24"/>
        </w:rPr>
        <w:t>320.</w:t>
      </w:r>
    </w:p>
    <w:p w:rsidR="00094B92" w:rsidRDefault="003C0194" w:rsidP="0023651D">
      <w:pPr>
        <w:pStyle w:val="a4"/>
        <w:numPr>
          <w:ilvl w:val="2"/>
          <w:numId w:val="158"/>
        </w:numPr>
        <w:tabs>
          <w:tab w:val="left" w:pos="891"/>
          <w:tab w:val="left" w:leader="dot" w:pos="9957"/>
        </w:tabs>
        <w:spacing w:before="156"/>
        <w:ind w:left="891" w:hanging="782"/>
        <w:rPr>
          <w:sz w:val="24"/>
        </w:rPr>
      </w:pPr>
      <w:r>
        <w:rPr>
          <w:sz w:val="24"/>
        </w:rPr>
        <w:t>География</w:t>
      </w:r>
      <w:r>
        <w:rPr>
          <w:spacing w:val="-7"/>
          <w:sz w:val="24"/>
        </w:rPr>
        <w:t xml:space="preserve"> </w:t>
      </w:r>
      <w:r>
        <w:rPr>
          <w:sz w:val="24"/>
        </w:rPr>
        <w:t>(базовый</w:t>
      </w:r>
      <w:r>
        <w:rPr>
          <w:spacing w:val="-1"/>
          <w:sz w:val="24"/>
        </w:rPr>
        <w:t xml:space="preserve"> </w:t>
      </w:r>
      <w:r>
        <w:rPr>
          <w:spacing w:val="-2"/>
          <w:sz w:val="24"/>
        </w:rPr>
        <w:t>уровень)</w:t>
      </w:r>
      <w:r>
        <w:rPr>
          <w:sz w:val="24"/>
        </w:rPr>
        <w:tab/>
      </w:r>
      <w:r>
        <w:rPr>
          <w:spacing w:val="-4"/>
          <w:sz w:val="24"/>
        </w:rPr>
        <w:t>344.</w:t>
      </w:r>
    </w:p>
    <w:p w:rsidR="00094B92" w:rsidRDefault="003C0194" w:rsidP="0023651D">
      <w:pPr>
        <w:pStyle w:val="a4"/>
        <w:numPr>
          <w:ilvl w:val="2"/>
          <w:numId w:val="158"/>
        </w:numPr>
        <w:tabs>
          <w:tab w:val="left" w:pos="891"/>
          <w:tab w:val="left" w:leader="dot" w:pos="10010"/>
        </w:tabs>
        <w:spacing w:before="160"/>
        <w:ind w:left="891" w:hanging="782"/>
        <w:rPr>
          <w:sz w:val="24"/>
        </w:rPr>
      </w:pPr>
      <w:r>
        <w:rPr>
          <w:sz w:val="24"/>
        </w:rPr>
        <w:t>География</w:t>
      </w:r>
      <w:r>
        <w:rPr>
          <w:spacing w:val="-7"/>
          <w:sz w:val="24"/>
        </w:rPr>
        <w:t xml:space="preserve"> </w:t>
      </w:r>
      <w:r>
        <w:rPr>
          <w:sz w:val="24"/>
        </w:rPr>
        <w:t>(углубленный</w:t>
      </w:r>
      <w:r>
        <w:rPr>
          <w:spacing w:val="2"/>
          <w:sz w:val="24"/>
        </w:rPr>
        <w:t xml:space="preserve"> </w:t>
      </w:r>
      <w:r>
        <w:rPr>
          <w:spacing w:val="-2"/>
          <w:sz w:val="24"/>
        </w:rPr>
        <w:t>уровень)</w:t>
      </w:r>
      <w:r>
        <w:rPr>
          <w:sz w:val="24"/>
        </w:rPr>
        <w:tab/>
      </w:r>
      <w:r>
        <w:rPr>
          <w:spacing w:val="-4"/>
          <w:sz w:val="24"/>
        </w:rPr>
        <w:t>363.</w:t>
      </w:r>
    </w:p>
    <w:p w:rsidR="00094B92" w:rsidRDefault="003C0194" w:rsidP="0023651D">
      <w:pPr>
        <w:pStyle w:val="a4"/>
        <w:numPr>
          <w:ilvl w:val="2"/>
          <w:numId w:val="158"/>
        </w:numPr>
        <w:tabs>
          <w:tab w:val="left" w:pos="891"/>
          <w:tab w:val="left" w:leader="dot" w:pos="9957"/>
        </w:tabs>
        <w:spacing w:before="191"/>
        <w:ind w:left="891" w:hanging="782"/>
        <w:rPr>
          <w:sz w:val="24"/>
        </w:rPr>
      </w:pPr>
      <w:r>
        <w:rPr>
          <w:sz w:val="24"/>
        </w:rPr>
        <w:t>Физическая</w:t>
      </w:r>
      <w:r>
        <w:rPr>
          <w:spacing w:val="-5"/>
          <w:sz w:val="24"/>
        </w:rPr>
        <w:t xml:space="preserve"> </w:t>
      </w:r>
      <w:r>
        <w:rPr>
          <w:spacing w:val="-2"/>
          <w:sz w:val="24"/>
        </w:rPr>
        <w:t>культура</w:t>
      </w:r>
      <w:r>
        <w:rPr>
          <w:sz w:val="24"/>
        </w:rPr>
        <w:tab/>
      </w:r>
      <w:r>
        <w:rPr>
          <w:spacing w:val="-4"/>
          <w:sz w:val="24"/>
        </w:rPr>
        <w:t>430.</w:t>
      </w:r>
    </w:p>
    <w:p w:rsidR="00094B92" w:rsidRDefault="003C0194" w:rsidP="0023651D">
      <w:pPr>
        <w:pStyle w:val="a4"/>
        <w:numPr>
          <w:ilvl w:val="2"/>
          <w:numId w:val="158"/>
        </w:numPr>
        <w:tabs>
          <w:tab w:val="left" w:pos="828"/>
          <w:tab w:val="left" w:leader="dot" w:pos="9957"/>
        </w:tabs>
        <w:spacing w:before="189"/>
        <w:ind w:left="828" w:hanging="719"/>
        <w:rPr>
          <w:sz w:val="24"/>
        </w:rPr>
      </w:pPr>
      <w:r>
        <w:rPr>
          <w:sz w:val="24"/>
        </w:rPr>
        <w:t>Основы</w:t>
      </w:r>
      <w:r>
        <w:rPr>
          <w:spacing w:val="-8"/>
          <w:sz w:val="24"/>
        </w:rPr>
        <w:t xml:space="preserve"> </w:t>
      </w:r>
      <w:r>
        <w:rPr>
          <w:sz w:val="24"/>
        </w:rPr>
        <w:t>безопасности</w:t>
      </w:r>
      <w:r>
        <w:rPr>
          <w:spacing w:val="-10"/>
          <w:sz w:val="24"/>
        </w:rPr>
        <w:t xml:space="preserve"> </w:t>
      </w:r>
      <w:r w:rsidR="008A4AE9">
        <w:rPr>
          <w:sz w:val="24"/>
        </w:rPr>
        <w:t>и защиты Р</w:t>
      </w:r>
      <w:r>
        <w:rPr>
          <w:sz w:val="24"/>
        </w:rPr>
        <w:t>одины</w:t>
      </w:r>
      <w:r>
        <w:rPr>
          <w:spacing w:val="-8"/>
          <w:sz w:val="24"/>
        </w:rPr>
        <w:t xml:space="preserve"> </w:t>
      </w:r>
      <w:r>
        <w:rPr>
          <w:sz w:val="24"/>
        </w:rPr>
        <w:t>(базовый</w:t>
      </w:r>
      <w:r>
        <w:rPr>
          <w:spacing w:val="-5"/>
          <w:sz w:val="24"/>
        </w:rPr>
        <w:t xml:space="preserve"> </w:t>
      </w:r>
      <w:r>
        <w:rPr>
          <w:spacing w:val="-2"/>
          <w:sz w:val="24"/>
        </w:rPr>
        <w:t>уровень)</w:t>
      </w:r>
      <w:r>
        <w:rPr>
          <w:sz w:val="24"/>
        </w:rPr>
        <w:tab/>
      </w:r>
      <w:r>
        <w:rPr>
          <w:spacing w:val="-4"/>
          <w:sz w:val="24"/>
        </w:rPr>
        <w:t>448.</w:t>
      </w:r>
    </w:p>
    <w:p w:rsidR="00094B92" w:rsidRDefault="003C0194" w:rsidP="0023651D">
      <w:pPr>
        <w:pStyle w:val="a4"/>
        <w:numPr>
          <w:ilvl w:val="1"/>
          <w:numId w:val="159"/>
        </w:numPr>
        <w:tabs>
          <w:tab w:val="left" w:pos="468"/>
          <w:tab w:val="left" w:leader="dot" w:pos="9957"/>
        </w:tabs>
        <w:spacing w:before="185"/>
        <w:ind w:left="468" w:hanging="359"/>
        <w:rPr>
          <w:sz w:val="24"/>
        </w:rPr>
      </w:pPr>
      <w:r>
        <w:rPr>
          <w:sz w:val="24"/>
        </w:rPr>
        <w:t>Программа</w:t>
      </w:r>
      <w:r>
        <w:rPr>
          <w:spacing w:val="-5"/>
          <w:sz w:val="24"/>
        </w:rPr>
        <w:t xml:space="preserve"> </w:t>
      </w:r>
      <w:r>
        <w:rPr>
          <w:sz w:val="24"/>
        </w:rPr>
        <w:t>формирования</w:t>
      </w:r>
      <w:r>
        <w:rPr>
          <w:spacing w:val="-4"/>
          <w:sz w:val="24"/>
        </w:rPr>
        <w:t xml:space="preserve"> </w:t>
      </w:r>
      <w:r>
        <w:rPr>
          <w:spacing w:val="-5"/>
          <w:sz w:val="24"/>
        </w:rPr>
        <w:t>УУД</w:t>
      </w:r>
      <w:r>
        <w:rPr>
          <w:sz w:val="24"/>
        </w:rPr>
        <w:tab/>
      </w:r>
      <w:r>
        <w:rPr>
          <w:spacing w:val="-4"/>
          <w:sz w:val="24"/>
        </w:rPr>
        <w:t>465.</w:t>
      </w:r>
    </w:p>
    <w:p w:rsidR="00094B92" w:rsidRDefault="003C0194" w:rsidP="0023651D">
      <w:pPr>
        <w:pStyle w:val="a4"/>
        <w:numPr>
          <w:ilvl w:val="1"/>
          <w:numId w:val="159"/>
        </w:numPr>
        <w:tabs>
          <w:tab w:val="left" w:pos="468"/>
          <w:tab w:val="left" w:leader="dot" w:pos="10015"/>
        </w:tabs>
        <w:spacing w:before="194"/>
        <w:ind w:left="468" w:hanging="359"/>
        <w:rPr>
          <w:sz w:val="24"/>
        </w:rPr>
      </w:pPr>
      <w:r>
        <w:rPr>
          <w:sz w:val="24"/>
        </w:rPr>
        <w:t>Программа</w:t>
      </w:r>
      <w:r>
        <w:rPr>
          <w:spacing w:val="-5"/>
          <w:sz w:val="24"/>
        </w:rPr>
        <w:t xml:space="preserve"> </w:t>
      </w:r>
      <w:r>
        <w:rPr>
          <w:sz w:val="24"/>
        </w:rPr>
        <w:t>воспитания</w:t>
      </w:r>
      <w:r>
        <w:rPr>
          <w:spacing w:val="-8"/>
          <w:sz w:val="24"/>
        </w:rPr>
        <w:t xml:space="preserve"> </w:t>
      </w:r>
      <w:r>
        <w:rPr>
          <w:sz w:val="24"/>
        </w:rPr>
        <w:t>(Приложение</w:t>
      </w:r>
      <w:r>
        <w:rPr>
          <w:spacing w:val="-4"/>
          <w:sz w:val="24"/>
        </w:rPr>
        <w:t xml:space="preserve"> </w:t>
      </w:r>
      <w:r>
        <w:rPr>
          <w:spacing w:val="-5"/>
          <w:sz w:val="24"/>
        </w:rPr>
        <w:t>6)</w:t>
      </w:r>
      <w:r>
        <w:rPr>
          <w:sz w:val="24"/>
        </w:rPr>
        <w:tab/>
      </w:r>
      <w:r>
        <w:rPr>
          <w:spacing w:val="-4"/>
          <w:sz w:val="24"/>
        </w:rPr>
        <w:t>484.</w:t>
      </w:r>
    </w:p>
    <w:p w:rsidR="00094B92" w:rsidRDefault="00094B92">
      <w:pPr>
        <w:rPr>
          <w:sz w:val="24"/>
        </w:rPr>
        <w:sectPr w:rsidR="00094B92">
          <w:footerReference w:type="default" r:id="rId9"/>
          <w:pgSz w:w="11910" w:h="16850"/>
          <w:pgMar w:top="920" w:right="0" w:bottom="480" w:left="880" w:header="0" w:footer="294" w:gutter="0"/>
          <w:pgNumType w:start="2"/>
          <w:cols w:space="720"/>
        </w:sectPr>
      </w:pPr>
    </w:p>
    <w:p w:rsidR="00094B92" w:rsidRDefault="003C0194">
      <w:pPr>
        <w:pStyle w:val="a3"/>
        <w:tabs>
          <w:tab w:val="left" w:leader="dot" w:pos="10001"/>
        </w:tabs>
        <w:spacing w:before="68"/>
        <w:ind w:left="109" w:firstLine="0"/>
        <w:jc w:val="left"/>
      </w:pPr>
      <w:r>
        <w:lastRenderedPageBreak/>
        <w:t>2.4.</w:t>
      </w:r>
      <w:r>
        <w:rPr>
          <w:spacing w:val="-3"/>
        </w:rPr>
        <w:t xml:space="preserve"> </w:t>
      </w:r>
      <w:r>
        <w:t>Программа</w:t>
      </w:r>
      <w:r>
        <w:rPr>
          <w:spacing w:val="-5"/>
        </w:rPr>
        <w:t xml:space="preserve"> </w:t>
      </w:r>
      <w:r>
        <w:t>коррекционной</w:t>
      </w:r>
      <w:r>
        <w:rPr>
          <w:spacing w:val="-2"/>
        </w:rPr>
        <w:t xml:space="preserve"> работы</w:t>
      </w:r>
      <w:r>
        <w:tab/>
      </w:r>
      <w:r>
        <w:rPr>
          <w:spacing w:val="-4"/>
        </w:rPr>
        <w:t>516.</w:t>
      </w:r>
    </w:p>
    <w:p w:rsidR="00094B92" w:rsidRDefault="003C0194" w:rsidP="0023651D">
      <w:pPr>
        <w:pStyle w:val="a4"/>
        <w:numPr>
          <w:ilvl w:val="0"/>
          <w:numId w:val="161"/>
        </w:numPr>
        <w:tabs>
          <w:tab w:val="left" w:pos="348"/>
          <w:tab w:val="left" w:leader="dot" w:pos="10005"/>
        </w:tabs>
        <w:spacing w:before="190"/>
        <w:ind w:left="348" w:hanging="239"/>
        <w:jc w:val="left"/>
        <w:rPr>
          <w:sz w:val="24"/>
        </w:rPr>
      </w:pPr>
      <w:r>
        <w:rPr>
          <w:sz w:val="24"/>
        </w:rPr>
        <w:t>ОРГАНИЗАЦИОННЫЙ</w:t>
      </w:r>
      <w:r>
        <w:rPr>
          <w:spacing w:val="-14"/>
          <w:sz w:val="24"/>
        </w:rPr>
        <w:t xml:space="preserve"> </w:t>
      </w:r>
      <w:r>
        <w:rPr>
          <w:spacing w:val="-2"/>
          <w:sz w:val="24"/>
        </w:rPr>
        <w:t>РАЗДЕЛ</w:t>
      </w:r>
      <w:r>
        <w:rPr>
          <w:sz w:val="24"/>
        </w:rPr>
        <w:tab/>
      </w:r>
      <w:r>
        <w:rPr>
          <w:spacing w:val="-4"/>
          <w:sz w:val="24"/>
        </w:rPr>
        <w:t>529.</w:t>
      </w:r>
    </w:p>
    <w:p w:rsidR="00094B92" w:rsidRDefault="003C0194" w:rsidP="0023651D">
      <w:pPr>
        <w:pStyle w:val="a4"/>
        <w:numPr>
          <w:ilvl w:val="1"/>
          <w:numId w:val="157"/>
        </w:numPr>
        <w:tabs>
          <w:tab w:val="left" w:pos="468"/>
          <w:tab w:val="left" w:leader="dot" w:pos="10029"/>
        </w:tabs>
        <w:spacing w:before="189"/>
        <w:ind w:left="468" w:hanging="359"/>
        <w:rPr>
          <w:sz w:val="24"/>
        </w:rPr>
      </w:pPr>
      <w:r>
        <w:rPr>
          <w:sz w:val="24"/>
        </w:rPr>
        <w:t>Учебный</w:t>
      </w:r>
      <w:r>
        <w:rPr>
          <w:spacing w:val="-1"/>
          <w:sz w:val="24"/>
        </w:rPr>
        <w:t xml:space="preserve"> </w:t>
      </w:r>
      <w:r>
        <w:rPr>
          <w:sz w:val="24"/>
        </w:rPr>
        <w:t>план</w:t>
      </w:r>
      <w:r>
        <w:rPr>
          <w:spacing w:val="-7"/>
          <w:sz w:val="24"/>
        </w:rPr>
        <w:t xml:space="preserve"> </w:t>
      </w:r>
      <w:r>
        <w:rPr>
          <w:sz w:val="24"/>
        </w:rPr>
        <w:t>среднего</w:t>
      </w:r>
      <w:r>
        <w:rPr>
          <w:spacing w:val="-6"/>
          <w:sz w:val="24"/>
        </w:rPr>
        <w:t xml:space="preserve"> </w:t>
      </w:r>
      <w:r>
        <w:rPr>
          <w:sz w:val="24"/>
        </w:rPr>
        <w:t>общего</w:t>
      </w:r>
      <w:r>
        <w:rPr>
          <w:spacing w:val="-2"/>
          <w:sz w:val="24"/>
        </w:rPr>
        <w:t xml:space="preserve"> </w:t>
      </w:r>
      <w:r>
        <w:rPr>
          <w:sz w:val="24"/>
        </w:rPr>
        <w:t>образования</w:t>
      </w:r>
      <w:r>
        <w:rPr>
          <w:spacing w:val="-6"/>
          <w:sz w:val="24"/>
        </w:rPr>
        <w:t xml:space="preserve"> </w:t>
      </w:r>
      <w:r>
        <w:rPr>
          <w:sz w:val="24"/>
        </w:rPr>
        <w:t>(Приложение</w:t>
      </w:r>
      <w:r>
        <w:rPr>
          <w:spacing w:val="-6"/>
          <w:sz w:val="24"/>
        </w:rPr>
        <w:t xml:space="preserve"> </w:t>
      </w:r>
      <w:r>
        <w:rPr>
          <w:spacing w:val="-5"/>
          <w:sz w:val="24"/>
        </w:rPr>
        <w:t>1)</w:t>
      </w:r>
      <w:r>
        <w:rPr>
          <w:sz w:val="24"/>
        </w:rPr>
        <w:tab/>
      </w:r>
      <w:r>
        <w:rPr>
          <w:spacing w:val="-4"/>
          <w:sz w:val="24"/>
        </w:rPr>
        <w:t>529.</w:t>
      </w:r>
    </w:p>
    <w:p w:rsidR="00094B92" w:rsidRDefault="003C0194" w:rsidP="0023651D">
      <w:pPr>
        <w:pStyle w:val="a4"/>
        <w:numPr>
          <w:ilvl w:val="1"/>
          <w:numId w:val="157"/>
        </w:numPr>
        <w:tabs>
          <w:tab w:val="left" w:pos="531"/>
          <w:tab w:val="left" w:leader="dot" w:pos="10034"/>
        </w:tabs>
        <w:spacing w:before="186"/>
        <w:ind w:left="531" w:hanging="422"/>
        <w:rPr>
          <w:sz w:val="24"/>
        </w:rPr>
      </w:pPr>
      <w:r>
        <w:rPr>
          <w:sz w:val="24"/>
        </w:rPr>
        <w:t>Календарный</w:t>
      </w:r>
      <w:r>
        <w:rPr>
          <w:spacing w:val="-5"/>
          <w:sz w:val="24"/>
        </w:rPr>
        <w:t xml:space="preserve"> </w:t>
      </w:r>
      <w:r>
        <w:rPr>
          <w:sz w:val="24"/>
        </w:rPr>
        <w:t>учебный</w:t>
      </w:r>
      <w:r>
        <w:rPr>
          <w:spacing w:val="-2"/>
          <w:sz w:val="24"/>
        </w:rPr>
        <w:t xml:space="preserve"> </w:t>
      </w:r>
      <w:r>
        <w:rPr>
          <w:sz w:val="24"/>
        </w:rPr>
        <w:t>график</w:t>
      </w:r>
      <w:r>
        <w:rPr>
          <w:spacing w:val="-9"/>
          <w:sz w:val="24"/>
        </w:rPr>
        <w:t xml:space="preserve"> </w:t>
      </w:r>
      <w:r>
        <w:rPr>
          <w:sz w:val="24"/>
        </w:rPr>
        <w:t>(Приложение</w:t>
      </w:r>
      <w:r>
        <w:rPr>
          <w:spacing w:val="-7"/>
          <w:sz w:val="24"/>
        </w:rPr>
        <w:t xml:space="preserve"> </w:t>
      </w:r>
      <w:r>
        <w:rPr>
          <w:spacing w:val="-5"/>
          <w:sz w:val="24"/>
        </w:rPr>
        <w:t>2)</w:t>
      </w:r>
      <w:r>
        <w:rPr>
          <w:sz w:val="24"/>
        </w:rPr>
        <w:tab/>
      </w:r>
      <w:r>
        <w:rPr>
          <w:spacing w:val="-4"/>
          <w:sz w:val="24"/>
        </w:rPr>
        <w:t>542.</w:t>
      </w:r>
    </w:p>
    <w:p w:rsidR="00094B92" w:rsidRDefault="003C0194" w:rsidP="0023651D">
      <w:pPr>
        <w:pStyle w:val="a4"/>
        <w:numPr>
          <w:ilvl w:val="1"/>
          <w:numId w:val="157"/>
        </w:numPr>
        <w:tabs>
          <w:tab w:val="left" w:pos="530"/>
          <w:tab w:val="left" w:leader="dot" w:pos="10039"/>
        </w:tabs>
        <w:spacing w:before="189"/>
        <w:ind w:left="530" w:hanging="421"/>
        <w:rPr>
          <w:sz w:val="24"/>
        </w:rPr>
      </w:pPr>
      <w:r>
        <w:rPr>
          <w:sz w:val="24"/>
        </w:rPr>
        <w:t>План</w:t>
      </w:r>
      <w:r>
        <w:rPr>
          <w:spacing w:val="-11"/>
          <w:sz w:val="24"/>
        </w:rPr>
        <w:t xml:space="preserve"> </w:t>
      </w:r>
      <w:r>
        <w:rPr>
          <w:sz w:val="24"/>
        </w:rPr>
        <w:t>внеурочной</w:t>
      </w:r>
      <w:r>
        <w:rPr>
          <w:spacing w:val="-5"/>
          <w:sz w:val="24"/>
        </w:rPr>
        <w:t xml:space="preserve"> </w:t>
      </w:r>
      <w:r>
        <w:rPr>
          <w:sz w:val="24"/>
        </w:rPr>
        <w:t>деятельности</w:t>
      </w:r>
      <w:r>
        <w:rPr>
          <w:spacing w:val="-6"/>
          <w:sz w:val="24"/>
        </w:rPr>
        <w:t xml:space="preserve"> </w:t>
      </w:r>
      <w:r>
        <w:rPr>
          <w:sz w:val="24"/>
        </w:rPr>
        <w:t>СОО</w:t>
      </w:r>
      <w:r>
        <w:rPr>
          <w:spacing w:val="-8"/>
          <w:sz w:val="24"/>
        </w:rPr>
        <w:t xml:space="preserve"> </w:t>
      </w:r>
      <w:r>
        <w:rPr>
          <w:sz w:val="24"/>
        </w:rPr>
        <w:t>(Приложение</w:t>
      </w:r>
      <w:r>
        <w:rPr>
          <w:spacing w:val="-7"/>
          <w:sz w:val="24"/>
        </w:rPr>
        <w:t xml:space="preserve"> </w:t>
      </w:r>
      <w:r>
        <w:rPr>
          <w:spacing w:val="-5"/>
          <w:sz w:val="24"/>
        </w:rPr>
        <w:t>3)</w:t>
      </w:r>
      <w:r>
        <w:rPr>
          <w:sz w:val="24"/>
        </w:rPr>
        <w:tab/>
      </w:r>
      <w:r>
        <w:rPr>
          <w:spacing w:val="-4"/>
          <w:sz w:val="24"/>
        </w:rPr>
        <w:t>544.</w:t>
      </w:r>
    </w:p>
    <w:p w:rsidR="00094B92" w:rsidRDefault="003C0194">
      <w:pPr>
        <w:pStyle w:val="a3"/>
        <w:tabs>
          <w:tab w:val="left" w:leader="dot" w:pos="10005"/>
        </w:tabs>
        <w:spacing w:before="195"/>
        <w:ind w:left="109" w:firstLine="0"/>
        <w:jc w:val="left"/>
      </w:pPr>
      <w:r>
        <w:t>3.4.Календарный</w:t>
      </w:r>
      <w:r>
        <w:rPr>
          <w:spacing w:val="-7"/>
        </w:rPr>
        <w:t xml:space="preserve"> </w:t>
      </w:r>
      <w:r>
        <w:t>план</w:t>
      </w:r>
      <w:r>
        <w:rPr>
          <w:spacing w:val="-10"/>
        </w:rPr>
        <w:t xml:space="preserve"> </w:t>
      </w:r>
      <w:r>
        <w:t>воспитательной</w:t>
      </w:r>
      <w:r>
        <w:rPr>
          <w:spacing w:val="-5"/>
        </w:rPr>
        <w:t xml:space="preserve"> </w:t>
      </w:r>
      <w:r>
        <w:t>работы</w:t>
      </w:r>
      <w:r>
        <w:rPr>
          <w:spacing w:val="-5"/>
        </w:rPr>
        <w:t xml:space="preserve"> </w:t>
      </w:r>
      <w:r>
        <w:t>(Приложение</w:t>
      </w:r>
      <w:r>
        <w:rPr>
          <w:spacing w:val="-6"/>
        </w:rPr>
        <w:t xml:space="preserve"> </w:t>
      </w:r>
      <w:r>
        <w:rPr>
          <w:spacing w:val="-5"/>
        </w:rPr>
        <w:t>5)</w:t>
      </w:r>
      <w:r>
        <w:tab/>
      </w:r>
      <w:r>
        <w:rPr>
          <w:spacing w:val="-4"/>
        </w:rPr>
        <w:t>551.</w:t>
      </w:r>
    </w:p>
    <w:p w:rsidR="00094B92" w:rsidRDefault="003C0194" w:rsidP="0023651D">
      <w:pPr>
        <w:pStyle w:val="a4"/>
        <w:numPr>
          <w:ilvl w:val="1"/>
          <w:numId w:val="156"/>
        </w:numPr>
        <w:tabs>
          <w:tab w:val="left" w:pos="468"/>
          <w:tab w:val="left" w:leader="dot" w:pos="10015"/>
        </w:tabs>
        <w:spacing w:before="189"/>
        <w:ind w:left="468" w:hanging="359"/>
        <w:rPr>
          <w:sz w:val="24"/>
        </w:rPr>
      </w:pPr>
      <w:r>
        <w:rPr>
          <w:sz w:val="24"/>
        </w:rPr>
        <w:t>Характеристика</w:t>
      </w:r>
      <w:r>
        <w:rPr>
          <w:spacing w:val="-3"/>
          <w:sz w:val="24"/>
        </w:rPr>
        <w:t xml:space="preserve"> </w:t>
      </w:r>
      <w:r>
        <w:rPr>
          <w:sz w:val="24"/>
        </w:rPr>
        <w:t>условий</w:t>
      </w:r>
      <w:r>
        <w:rPr>
          <w:spacing w:val="-7"/>
          <w:sz w:val="24"/>
        </w:rPr>
        <w:t xml:space="preserve"> </w:t>
      </w:r>
      <w:r>
        <w:rPr>
          <w:sz w:val="24"/>
        </w:rPr>
        <w:t>реализации</w:t>
      </w:r>
      <w:r>
        <w:rPr>
          <w:spacing w:val="-2"/>
          <w:sz w:val="24"/>
        </w:rPr>
        <w:t xml:space="preserve"> </w:t>
      </w:r>
      <w:r>
        <w:rPr>
          <w:sz w:val="24"/>
        </w:rPr>
        <w:t>ООП</w:t>
      </w:r>
      <w:r>
        <w:rPr>
          <w:spacing w:val="-9"/>
          <w:sz w:val="24"/>
        </w:rPr>
        <w:t xml:space="preserve"> </w:t>
      </w:r>
      <w:r>
        <w:rPr>
          <w:spacing w:val="-5"/>
          <w:sz w:val="24"/>
        </w:rPr>
        <w:t>СОО</w:t>
      </w:r>
      <w:r>
        <w:rPr>
          <w:sz w:val="24"/>
        </w:rPr>
        <w:tab/>
      </w:r>
      <w:r>
        <w:rPr>
          <w:spacing w:val="-4"/>
          <w:sz w:val="24"/>
        </w:rPr>
        <w:t>553.</w:t>
      </w:r>
    </w:p>
    <w:p w:rsidR="00094B92" w:rsidRDefault="003C0194" w:rsidP="0023651D">
      <w:pPr>
        <w:pStyle w:val="a4"/>
        <w:numPr>
          <w:ilvl w:val="2"/>
          <w:numId w:val="156"/>
        </w:numPr>
        <w:tabs>
          <w:tab w:val="left" w:pos="708"/>
          <w:tab w:val="left" w:leader="dot" w:pos="10020"/>
        </w:tabs>
        <w:spacing w:before="186"/>
        <w:ind w:left="708" w:hanging="599"/>
        <w:rPr>
          <w:sz w:val="24"/>
        </w:rPr>
      </w:pPr>
      <w:r>
        <w:rPr>
          <w:sz w:val="24"/>
        </w:rPr>
        <w:t>Кадровые</w:t>
      </w:r>
      <w:r>
        <w:rPr>
          <w:spacing w:val="-3"/>
          <w:sz w:val="24"/>
        </w:rPr>
        <w:t xml:space="preserve"> </w:t>
      </w:r>
      <w:r>
        <w:rPr>
          <w:sz w:val="24"/>
        </w:rPr>
        <w:t>условия</w:t>
      </w:r>
      <w:r>
        <w:rPr>
          <w:spacing w:val="-1"/>
          <w:sz w:val="24"/>
        </w:rPr>
        <w:t xml:space="preserve"> </w:t>
      </w:r>
      <w:r>
        <w:rPr>
          <w:sz w:val="24"/>
        </w:rPr>
        <w:t>реализации</w:t>
      </w:r>
      <w:r>
        <w:rPr>
          <w:spacing w:val="-4"/>
          <w:sz w:val="24"/>
        </w:rPr>
        <w:t xml:space="preserve"> </w:t>
      </w:r>
      <w:r>
        <w:rPr>
          <w:sz w:val="24"/>
        </w:rPr>
        <w:t>ООП</w:t>
      </w:r>
      <w:r>
        <w:rPr>
          <w:spacing w:val="-6"/>
          <w:sz w:val="24"/>
        </w:rPr>
        <w:t xml:space="preserve"> </w:t>
      </w:r>
      <w:r>
        <w:rPr>
          <w:spacing w:val="-5"/>
          <w:sz w:val="24"/>
        </w:rPr>
        <w:t>СОО</w:t>
      </w:r>
      <w:r>
        <w:rPr>
          <w:sz w:val="24"/>
        </w:rPr>
        <w:tab/>
      </w:r>
      <w:r>
        <w:rPr>
          <w:spacing w:val="-4"/>
          <w:sz w:val="24"/>
        </w:rPr>
        <w:t>554.</w:t>
      </w:r>
    </w:p>
    <w:p w:rsidR="00094B92" w:rsidRDefault="003C0194" w:rsidP="0023651D">
      <w:pPr>
        <w:pStyle w:val="a4"/>
        <w:numPr>
          <w:ilvl w:val="2"/>
          <w:numId w:val="156"/>
        </w:numPr>
        <w:tabs>
          <w:tab w:val="left" w:pos="708"/>
          <w:tab w:val="left" w:leader="dot" w:pos="9991"/>
        </w:tabs>
        <w:spacing w:before="189"/>
        <w:ind w:left="708" w:hanging="599"/>
        <w:rPr>
          <w:sz w:val="24"/>
        </w:rPr>
      </w:pPr>
      <w:r>
        <w:rPr>
          <w:sz w:val="24"/>
        </w:rPr>
        <w:t>Психолого-педагогические</w:t>
      </w:r>
      <w:r>
        <w:rPr>
          <w:spacing w:val="-4"/>
          <w:sz w:val="24"/>
        </w:rPr>
        <w:t xml:space="preserve"> </w:t>
      </w:r>
      <w:r>
        <w:rPr>
          <w:sz w:val="24"/>
        </w:rPr>
        <w:t>условия</w:t>
      </w:r>
      <w:r>
        <w:rPr>
          <w:spacing w:val="-8"/>
          <w:sz w:val="24"/>
        </w:rPr>
        <w:t xml:space="preserve"> </w:t>
      </w:r>
      <w:r>
        <w:rPr>
          <w:sz w:val="24"/>
        </w:rPr>
        <w:t>реализации</w:t>
      </w:r>
      <w:r>
        <w:rPr>
          <w:spacing w:val="-11"/>
          <w:sz w:val="24"/>
        </w:rPr>
        <w:t xml:space="preserve"> </w:t>
      </w:r>
      <w:r>
        <w:rPr>
          <w:sz w:val="24"/>
        </w:rPr>
        <w:t>ООП</w:t>
      </w:r>
      <w:r>
        <w:rPr>
          <w:spacing w:val="-9"/>
          <w:sz w:val="24"/>
        </w:rPr>
        <w:t xml:space="preserve"> </w:t>
      </w:r>
      <w:r>
        <w:rPr>
          <w:spacing w:val="-5"/>
          <w:sz w:val="24"/>
        </w:rPr>
        <w:t>СОО</w:t>
      </w:r>
      <w:r>
        <w:rPr>
          <w:sz w:val="24"/>
        </w:rPr>
        <w:tab/>
      </w:r>
      <w:r>
        <w:rPr>
          <w:spacing w:val="-4"/>
          <w:sz w:val="24"/>
        </w:rPr>
        <w:t>556.</w:t>
      </w:r>
    </w:p>
    <w:p w:rsidR="00094B92" w:rsidRDefault="003C0194">
      <w:pPr>
        <w:pStyle w:val="a3"/>
        <w:tabs>
          <w:tab w:val="left" w:leader="dot" w:pos="10044"/>
        </w:tabs>
        <w:spacing w:before="190"/>
        <w:ind w:left="109" w:firstLine="0"/>
        <w:jc w:val="left"/>
      </w:pPr>
      <w:r>
        <w:t>3.5.3</w:t>
      </w:r>
      <w:r>
        <w:rPr>
          <w:spacing w:val="-12"/>
        </w:rPr>
        <w:t xml:space="preserve"> </w:t>
      </w:r>
      <w:r>
        <w:t>Финансово-экономические</w:t>
      </w:r>
      <w:r>
        <w:rPr>
          <w:spacing w:val="-2"/>
        </w:rPr>
        <w:t xml:space="preserve"> </w:t>
      </w:r>
      <w:r>
        <w:t>условия</w:t>
      </w:r>
      <w:r>
        <w:rPr>
          <w:spacing w:val="-6"/>
        </w:rPr>
        <w:t xml:space="preserve"> </w:t>
      </w:r>
      <w:r>
        <w:t>реализации</w:t>
      </w:r>
      <w:r>
        <w:rPr>
          <w:spacing w:val="-6"/>
        </w:rPr>
        <w:t xml:space="preserve"> </w:t>
      </w:r>
      <w:r>
        <w:t>ООП</w:t>
      </w:r>
      <w:r>
        <w:rPr>
          <w:spacing w:val="-7"/>
        </w:rPr>
        <w:t xml:space="preserve"> </w:t>
      </w:r>
      <w:r>
        <w:rPr>
          <w:spacing w:val="-5"/>
        </w:rPr>
        <w:t>СОО</w:t>
      </w:r>
      <w:r>
        <w:tab/>
      </w:r>
      <w:r>
        <w:rPr>
          <w:spacing w:val="-4"/>
        </w:rPr>
        <w:t>557.</w:t>
      </w:r>
    </w:p>
    <w:p w:rsidR="00094B92" w:rsidRDefault="003C0194" w:rsidP="0023651D">
      <w:pPr>
        <w:pStyle w:val="a4"/>
        <w:numPr>
          <w:ilvl w:val="2"/>
          <w:numId w:val="155"/>
        </w:numPr>
        <w:tabs>
          <w:tab w:val="left" w:pos="708"/>
          <w:tab w:val="left" w:leader="dot" w:pos="9996"/>
        </w:tabs>
        <w:spacing w:before="189"/>
        <w:ind w:left="708" w:hanging="599"/>
        <w:rPr>
          <w:sz w:val="24"/>
        </w:rPr>
      </w:pPr>
      <w:r>
        <w:rPr>
          <w:sz w:val="24"/>
        </w:rPr>
        <w:t>Информационно-методические</w:t>
      </w:r>
      <w:r>
        <w:rPr>
          <w:spacing w:val="-7"/>
          <w:sz w:val="24"/>
        </w:rPr>
        <w:t xml:space="preserve"> </w:t>
      </w:r>
      <w:r>
        <w:rPr>
          <w:sz w:val="24"/>
        </w:rPr>
        <w:t>условия</w:t>
      </w:r>
      <w:r>
        <w:rPr>
          <w:spacing w:val="-10"/>
          <w:sz w:val="24"/>
        </w:rPr>
        <w:t xml:space="preserve"> </w:t>
      </w:r>
      <w:r>
        <w:rPr>
          <w:sz w:val="24"/>
        </w:rPr>
        <w:t>реализации</w:t>
      </w:r>
      <w:r>
        <w:rPr>
          <w:spacing w:val="-8"/>
          <w:sz w:val="24"/>
        </w:rPr>
        <w:t xml:space="preserve"> </w:t>
      </w:r>
      <w:r>
        <w:rPr>
          <w:sz w:val="24"/>
        </w:rPr>
        <w:t>ООП</w:t>
      </w:r>
      <w:r>
        <w:rPr>
          <w:spacing w:val="-10"/>
          <w:sz w:val="24"/>
        </w:rPr>
        <w:t xml:space="preserve"> </w:t>
      </w:r>
      <w:r>
        <w:rPr>
          <w:spacing w:val="-5"/>
          <w:sz w:val="24"/>
        </w:rPr>
        <w:t>СОО</w:t>
      </w:r>
      <w:r>
        <w:rPr>
          <w:sz w:val="24"/>
        </w:rPr>
        <w:tab/>
      </w:r>
      <w:r>
        <w:rPr>
          <w:spacing w:val="-4"/>
          <w:sz w:val="24"/>
        </w:rPr>
        <w:t>559.</w:t>
      </w:r>
    </w:p>
    <w:p w:rsidR="00094B92" w:rsidRDefault="003C0194" w:rsidP="0023651D">
      <w:pPr>
        <w:pStyle w:val="a4"/>
        <w:numPr>
          <w:ilvl w:val="2"/>
          <w:numId w:val="155"/>
        </w:numPr>
        <w:tabs>
          <w:tab w:val="left" w:pos="708"/>
          <w:tab w:val="left" w:leader="dot" w:pos="9986"/>
        </w:tabs>
        <w:spacing w:before="191"/>
        <w:ind w:left="708" w:hanging="599"/>
        <w:rPr>
          <w:sz w:val="24"/>
        </w:rPr>
      </w:pPr>
      <w:r>
        <w:rPr>
          <w:sz w:val="24"/>
        </w:rPr>
        <w:t>Материально-технические</w:t>
      </w:r>
      <w:r>
        <w:rPr>
          <w:spacing w:val="-5"/>
          <w:sz w:val="24"/>
        </w:rPr>
        <w:t xml:space="preserve"> </w:t>
      </w:r>
      <w:r>
        <w:rPr>
          <w:sz w:val="24"/>
        </w:rPr>
        <w:t>условия</w:t>
      </w:r>
      <w:r>
        <w:rPr>
          <w:spacing w:val="-8"/>
          <w:sz w:val="24"/>
        </w:rPr>
        <w:t xml:space="preserve"> </w:t>
      </w:r>
      <w:r>
        <w:rPr>
          <w:sz w:val="24"/>
        </w:rPr>
        <w:t>реализации</w:t>
      </w:r>
      <w:r>
        <w:rPr>
          <w:spacing w:val="-11"/>
          <w:sz w:val="24"/>
        </w:rPr>
        <w:t xml:space="preserve"> </w:t>
      </w:r>
      <w:r>
        <w:rPr>
          <w:sz w:val="24"/>
        </w:rPr>
        <w:t>ООП</w:t>
      </w:r>
      <w:r>
        <w:rPr>
          <w:spacing w:val="-8"/>
          <w:sz w:val="24"/>
        </w:rPr>
        <w:t xml:space="preserve"> </w:t>
      </w:r>
      <w:r>
        <w:rPr>
          <w:spacing w:val="-5"/>
          <w:sz w:val="24"/>
        </w:rPr>
        <w:t>СОО</w:t>
      </w:r>
      <w:r>
        <w:rPr>
          <w:sz w:val="24"/>
        </w:rPr>
        <w:tab/>
      </w:r>
      <w:r>
        <w:rPr>
          <w:spacing w:val="-4"/>
          <w:sz w:val="24"/>
        </w:rPr>
        <w:t>563.</w:t>
      </w:r>
    </w:p>
    <w:p w:rsidR="00094B92" w:rsidRDefault="003C0194" w:rsidP="0023651D">
      <w:pPr>
        <w:pStyle w:val="a4"/>
        <w:numPr>
          <w:ilvl w:val="2"/>
          <w:numId w:val="155"/>
        </w:numPr>
        <w:tabs>
          <w:tab w:val="left" w:pos="708"/>
          <w:tab w:val="left" w:leader="dot" w:pos="10015"/>
        </w:tabs>
        <w:spacing w:before="189"/>
        <w:ind w:left="708" w:hanging="599"/>
        <w:rPr>
          <w:sz w:val="24"/>
        </w:rPr>
      </w:pPr>
      <w:r>
        <w:rPr>
          <w:sz w:val="24"/>
        </w:rPr>
        <w:t>Механизмы</w:t>
      </w:r>
      <w:r>
        <w:rPr>
          <w:spacing w:val="-4"/>
          <w:sz w:val="24"/>
        </w:rPr>
        <w:t xml:space="preserve"> </w:t>
      </w:r>
      <w:r>
        <w:rPr>
          <w:sz w:val="24"/>
        </w:rPr>
        <w:t>достижения</w:t>
      </w:r>
      <w:r>
        <w:rPr>
          <w:spacing w:val="-8"/>
          <w:sz w:val="24"/>
        </w:rPr>
        <w:t xml:space="preserve"> </w:t>
      </w:r>
      <w:r>
        <w:rPr>
          <w:sz w:val="24"/>
        </w:rPr>
        <w:t>целевых</w:t>
      </w:r>
      <w:r>
        <w:rPr>
          <w:spacing w:val="-9"/>
          <w:sz w:val="24"/>
        </w:rPr>
        <w:t xml:space="preserve"> </w:t>
      </w:r>
      <w:r>
        <w:rPr>
          <w:sz w:val="24"/>
        </w:rPr>
        <w:t>ориентиров</w:t>
      </w:r>
      <w:r>
        <w:rPr>
          <w:spacing w:val="-6"/>
          <w:sz w:val="24"/>
        </w:rPr>
        <w:t xml:space="preserve"> </w:t>
      </w:r>
      <w:r>
        <w:rPr>
          <w:sz w:val="24"/>
        </w:rPr>
        <w:t>в</w:t>
      </w:r>
      <w:r>
        <w:rPr>
          <w:spacing w:val="-9"/>
          <w:sz w:val="24"/>
        </w:rPr>
        <w:t xml:space="preserve"> </w:t>
      </w:r>
      <w:r>
        <w:rPr>
          <w:sz w:val="24"/>
        </w:rPr>
        <w:t>системе</w:t>
      </w:r>
      <w:r>
        <w:rPr>
          <w:spacing w:val="-1"/>
          <w:sz w:val="24"/>
        </w:rPr>
        <w:t xml:space="preserve"> </w:t>
      </w:r>
      <w:r>
        <w:rPr>
          <w:spacing w:val="-2"/>
          <w:sz w:val="24"/>
        </w:rPr>
        <w:t>условий</w:t>
      </w:r>
      <w:r>
        <w:rPr>
          <w:sz w:val="24"/>
        </w:rPr>
        <w:tab/>
      </w:r>
      <w:r>
        <w:rPr>
          <w:spacing w:val="-4"/>
          <w:sz w:val="24"/>
        </w:rPr>
        <w:t>564.</w:t>
      </w:r>
    </w:p>
    <w:p w:rsidR="00094B92" w:rsidRDefault="00094B92">
      <w:pPr>
        <w:rPr>
          <w:sz w:val="24"/>
        </w:rPr>
        <w:sectPr w:rsidR="00094B92">
          <w:pgSz w:w="11910" w:h="16850"/>
          <w:pgMar w:top="900" w:right="0" w:bottom="480" w:left="880" w:header="0" w:footer="294" w:gutter="0"/>
          <w:cols w:space="720"/>
        </w:sectPr>
      </w:pPr>
    </w:p>
    <w:p w:rsidR="00094B92" w:rsidRDefault="003C0194" w:rsidP="0023651D">
      <w:pPr>
        <w:pStyle w:val="1"/>
        <w:numPr>
          <w:ilvl w:val="3"/>
          <w:numId w:val="155"/>
        </w:numPr>
        <w:tabs>
          <w:tab w:val="left" w:pos="3724"/>
        </w:tabs>
        <w:spacing w:before="77"/>
        <w:ind w:left="3724" w:hanging="210"/>
      </w:pPr>
      <w:bookmarkStart w:id="1" w:name="I._ЦЕЛЕВОЙ_РАЗДЕЛ_ООП_СОО"/>
      <w:bookmarkEnd w:id="1"/>
      <w:r>
        <w:lastRenderedPageBreak/>
        <w:t>ЦЕЛЕВОЙ</w:t>
      </w:r>
      <w:r>
        <w:rPr>
          <w:spacing w:val="-1"/>
        </w:rPr>
        <w:t xml:space="preserve"> </w:t>
      </w:r>
      <w:r>
        <w:t>РАЗДЕЛ</w:t>
      </w:r>
      <w:r>
        <w:rPr>
          <w:spacing w:val="-4"/>
        </w:rPr>
        <w:t xml:space="preserve"> </w:t>
      </w:r>
      <w:r>
        <w:t>ООП</w:t>
      </w:r>
      <w:r>
        <w:rPr>
          <w:spacing w:val="-2"/>
        </w:rPr>
        <w:t xml:space="preserve"> </w:t>
      </w:r>
      <w:r>
        <w:rPr>
          <w:spacing w:val="-5"/>
        </w:rPr>
        <w:t>СОО</w:t>
      </w:r>
    </w:p>
    <w:p w:rsidR="00094B92" w:rsidRDefault="003C0194" w:rsidP="0023651D">
      <w:pPr>
        <w:pStyle w:val="a4"/>
        <w:numPr>
          <w:ilvl w:val="1"/>
          <w:numId w:val="154"/>
        </w:numPr>
        <w:tabs>
          <w:tab w:val="left" w:pos="4080"/>
        </w:tabs>
        <w:spacing w:before="122"/>
        <w:ind w:hanging="422"/>
        <w:jc w:val="both"/>
        <w:rPr>
          <w:b/>
          <w:sz w:val="24"/>
        </w:rPr>
      </w:pPr>
      <w:r>
        <w:rPr>
          <w:b/>
          <w:sz w:val="24"/>
        </w:rPr>
        <w:t xml:space="preserve">Пояснительная </w:t>
      </w:r>
      <w:r>
        <w:rPr>
          <w:b/>
          <w:spacing w:val="-2"/>
          <w:sz w:val="24"/>
        </w:rPr>
        <w:t>записка</w:t>
      </w:r>
    </w:p>
    <w:p w:rsidR="00094B92" w:rsidRDefault="003C0194">
      <w:pPr>
        <w:pStyle w:val="a3"/>
        <w:spacing w:before="113" w:line="348" w:lineRule="auto"/>
        <w:ind w:left="109" w:right="504" w:firstLine="710"/>
      </w:pPr>
      <w:r>
        <w:t>Основная образовательная программа среднего общего образования (далее - Программа) Муниципального автономного общеобразовательного учреждения «Средняя общеобразовательная школа №30» разработана на основе:</w:t>
      </w:r>
    </w:p>
    <w:p w:rsidR="00094B92" w:rsidRDefault="003C0194" w:rsidP="0023651D">
      <w:pPr>
        <w:pStyle w:val="a4"/>
        <w:numPr>
          <w:ilvl w:val="0"/>
          <w:numId w:val="153"/>
        </w:numPr>
        <w:tabs>
          <w:tab w:val="left" w:pos="1069"/>
        </w:tabs>
        <w:spacing w:line="345" w:lineRule="auto"/>
        <w:ind w:right="514" w:firstLine="710"/>
        <w:jc w:val="both"/>
        <w:rPr>
          <w:sz w:val="24"/>
        </w:rPr>
      </w:pPr>
      <w:r>
        <w:rPr>
          <w:sz w:val="24"/>
        </w:rPr>
        <w:t>Федеральный закон № 273-ФЗ</w:t>
      </w:r>
      <w:r>
        <w:rPr>
          <w:spacing w:val="-2"/>
          <w:sz w:val="24"/>
        </w:rPr>
        <w:t xml:space="preserve"> </w:t>
      </w:r>
      <w:r>
        <w:rPr>
          <w:sz w:val="24"/>
        </w:rPr>
        <w:t>от 21.12.2012 «Об образовании в Российской Федерации» (с изменениями от 13 июля 2021).</w:t>
      </w:r>
    </w:p>
    <w:p w:rsidR="00094B92" w:rsidRDefault="003C0194" w:rsidP="0023651D">
      <w:pPr>
        <w:pStyle w:val="a4"/>
        <w:numPr>
          <w:ilvl w:val="0"/>
          <w:numId w:val="153"/>
        </w:numPr>
        <w:tabs>
          <w:tab w:val="left" w:pos="1102"/>
        </w:tabs>
        <w:spacing w:before="12" w:line="345" w:lineRule="auto"/>
        <w:ind w:right="507" w:firstLine="710"/>
        <w:jc w:val="both"/>
        <w:rPr>
          <w:sz w:val="24"/>
        </w:rPr>
      </w:pPr>
      <w:r>
        <w:rPr>
          <w:sz w:val="24"/>
        </w:rPr>
        <w:t>Приказ Министерства просвещения РФ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94B92" w:rsidRDefault="003C0194" w:rsidP="0023651D">
      <w:pPr>
        <w:pStyle w:val="a4"/>
        <w:numPr>
          <w:ilvl w:val="0"/>
          <w:numId w:val="153"/>
        </w:numPr>
        <w:tabs>
          <w:tab w:val="left" w:pos="1107"/>
        </w:tabs>
        <w:spacing w:before="14" w:line="345" w:lineRule="auto"/>
        <w:ind w:right="505" w:firstLine="710"/>
        <w:jc w:val="both"/>
        <w:rPr>
          <w:sz w:val="24"/>
        </w:rPr>
      </w:pPr>
      <w:r>
        <w:rPr>
          <w:sz w:val="24"/>
        </w:rPr>
        <w:t>Федеральный государственный образовательный стандарт среднего общего образования (утвержден приказом Минпросвещения России от 12 августа 2022 г. № 732 «О внесении изменений</w:t>
      </w:r>
      <w:r>
        <w:rPr>
          <w:spacing w:val="40"/>
          <w:sz w:val="24"/>
        </w:rPr>
        <w:t xml:space="preserve"> </w:t>
      </w:r>
      <w:r>
        <w:rPr>
          <w:sz w:val="24"/>
        </w:rPr>
        <w:t>в федеральный государственный образовательный стандарт среднего общего образования, утвержденный приказом Министерства просвещения Российской Федерации от 17 мая 2012 г. № 413»</w:t>
      </w:r>
      <w:r>
        <w:rPr>
          <w:spacing w:val="-2"/>
          <w:sz w:val="24"/>
        </w:rPr>
        <w:t xml:space="preserve"> </w:t>
      </w:r>
      <w:r>
        <w:rPr>
          <w:sz w:val="24"/>
        </w:rPr>
        <w:t>(зарегистрирован Минюстом России 12 сентября 2022 г., регистрационный № 70034).</w:t>
      </w:r>
    </w:p>
    <w:p w:rsidR="00094B92" w:rsidRDefault="003C0194" w:rsidP="0023651D">
      <w:pPr>
        <w:pStyle w:val="a4"/>
        <w:numPr>
          <w:ilvl w:val="0"/>
          <w:numId w:val="153"/>
        </w:numPr>
        <w:tabs>
          <w:tab w:val="left" w:pos="1145"/>
        </w:tabs>
        <w:spacing w:before="11" w:line="345" w:lineRule="auto"/>
        <w:ind w:right="505" w:firstLine="710"/>
        <w:jc w:val="both"/>
        <w:rPr>
          <w:sz w:val="24"/>
        </w:rPr>
      </w:pPr>
      <w:r>
        <w:rPr>
          <w:sz w:val="24"/>
        </w:rPr>
        <w:t>Приказ Минобрнауки РФ от 18 мая 2023 г. № 371 «Об утверждении федеральной образовательной программы среднего общего образования» (зарегистрирован Минюстом России 12 июля 2023 г., регистрационный № 74228).</w:t>
      </w:r>
    </w:p>
    <w:p w:rsidR="00094B92" w:rsidRDefault="003C0194" w:rsidP="0023651D">
      <w:pPr>
        <w:pStyle w:val="a4"/>
        <w:numPr>
          <w:ilvl w:val="0"/>
          <w:numId w:val="153"/>
        </w:numPr>
        <w:tabs>
          <w:tab w:val="left" w:pos="1059"/>
        </w:tabs>
        <w:spacing w:before="7"/>
        <w:ind w:left="1059" w:hanging="240"/>
        <w:jc w:val="both"/>
        <w:rPr>
          <w:sz w:val="24"/>
        </w:rPr>
      </w:pPr>
      <w:r>
        <w:rPr>
          <w:sz w:val="24"/>
        </w:rPr>
        <w:t>Устав</w:t>
      </w:r>
      <w:r>
        <w:rPr>
          <w:spacing w:val="-9"/>
          <w:sz w:val="24"/>
        </w:rPr>
        <w:t xml:space="preserve"> </w:t>
      </w:r>
      <w:r>
        <w:rPr>
          <w:sz w:val="24"/>
        </w:rPr>
        <w:t>образовательного</w:t>
      </w:r>
      <w:r>
        <w:rPr>
          <w:spacing w:val="-3"/>
          <w:sz w:val="24"/>
        </w:rPr>
        <w:t xml:space="preserve"> </w:t>
      </w:r>
      <w:r>
        <w:rPr>
          <w:spacing w:val="-2"/>
          <w:sz w:val="24"/>
        </w:rPr>
        <w:t>учреждения.</w:t>
      </w:r>
    </w:p>
    <w:p w:rsidR="00094B92" w:rsidRDefault="003C0194" w:rsidP="0023651D">
      <w:pPr>
        <w:pStyle w:val="a4"/>
        <w:numPr>
          <w:ilvl w:val="0"/>
          <w:numId w:val="153"/>
        </w:numPr>
        <w:tabs>
          <w:tab w:val="left" w:pos="1059"/>
        </w:tabs>
        <w:spacing w:before="123"/>
        <w:ind w:left="1059" w:hanging="240"/>
        <w:jc w:val="both"/>
        <w:rPr>
          <w:sz w:val="24"/>
        </w:rPr>
      </w:pPr>
      <w:r>
        <w:rPr>
          <w:sz w:val="24"/>
        </w:rPr>
        <w:t>Лицензия</w:t>
      </w:r>
      <w:r>
        <w:rPr>
          <w:spacing w:val="-15"/>
          <w:sz w:val="24"/>
        </w:rPr>
        <w:t xml:space="preserve"> </w:t>
      </w:r>
      <w:r>
        <w:rPr>
          <w:sz w:val="24"/>
        </w:rPr>
        <w:t>образовательного</w:t>
      </w:r>
      <w:r>
        <w:rPr>
          <w:spacing w:val="-4"/>
          <w:sz w:val="24"/>
        </w:rPr>
        <w:t xml:space="preserve"> </w:t>
      </w:r>
      <w:r>
        <w:rPr>
          <w:spacing w:val="-2"/>
          <w:sz w:val="24"/>
        </w:rPr>
        <w:t>учреждения.</w:t>
      </w:r>
    </w:p>
    <w:p w:rsidR="00094B92" w:rsidRDefault="003C0194">
      <w:pPr>
        <w:pStyle w:val="a3"/>
        <w:spacing w:before="127"/>
        <w:ind w:left="819" w:firstLine="0"/>
      </w:pPr>
      <w:r>
        <w:t>Также</w:t>
      </w:r>
      <w:r>
        <w:rPr>
          <w:spacing w:val="-10"/>
        </w:rPr>
        <w:t xml:space="preserve"> </w:t>
      </w:r>
      <w:r>
        <w:t>при</w:t>
      </w:r>
      <w:r>
        <w:rPr>
          <w:spacing w:val="-5"/>
        </w:rPr>
        <w:t xml:space="preserve"> </w:t>
      </w:r>
      <w:r>
        <w:t>реализации</w:t>
      </w:r>
      <w:r>
        <w:rPr>
          <w:spacing w:val="-6"/>
        </w:rPr>
        <w:t xml:space="preserve"> </w:t>
      </w:r>
      <w:r>
        <w:t>ООП</w:t>
      </w:r>
      <w:r>
        <w:rPr>
          <w:spacing w:val="-7"/>
        </w:rPr>
        <w:t xml:space="preserve"> </w:t>
      </w:r>
      <w:r>
        <w:t>СОО</w:t>
      </w:r>
      <w:r>
        <w:rPr>
          <w:spacing w:val="-4"/>
        </w:rPr>
        <w:t xml:space="preserve"> </w:t>
      </w:r>
      <w:r>
        <w:t>учтены</w:t>
      </w:r>
      <w:r>
        <w:rPr>
          <w:spacing w:val="1"/>
        </w:rPr>
        <w:t xml:space="preserve"> </w:t>
      </w:r>
      <w:r>
        <w:rPr>
          <w:spacing w:val="-2"/>
        </w:rPr>
        <w:t>требования</w:t>
      </w:r>
    </w:p>
    <w:p w:rsidR="00094B92" w:rsidRDefault="003C0194" w:rsidP="0023651D">
      <w:pPr>
        <w:pStyle w:val="a4"/>
        <w:numPr>
          <w:ilvl w:val="0"/>
          <w:numId w:val="152"/>
        </w:numPr>
        <w:tabs>
          <w:tab w:val="left" w:pos="1064"/>
        </w:tabs>
        <w:spacing w:before="123"/>
        <w:ind w:hanging="245"/>
        <w:rPr>
          <w:sz w:val="24"/>
        </w:rPr>
      </w:pPr>
      <w:r>
        <w:rPr>
          <w:sz w:val="24"/>
        </w:rPr>
        <w:t>Постановления</w:t>
      </w:r>
      <w:r>
        <w:rPr>
          <w:spacing w:val="-2"/>
          <w:sz w:val="24"/>
        </w:rPr>
        <w:t xml:space="preserve"> </w:t>
      </w:r>
      <w:r>
        <w:rPr>
          <w:sz w:val="24"/>
        </w:rPr>
        <w:t>Главного</w:t>
      </w:r>
      <w:r>
        <w:rPr>
          <w:spacing w:val="4"/>
          <w:sz w:val="24"/>
        </w:rPr>
        <w:t xml:space="preserve"> </w:t>
      </w:r>
      <w:r>
        <w:rPr>
          <w:sz w:val="24"/>
        </w:rPr>
        <w:t>государственного</w:t>
      </w:r>
      <w:r>
        <w:rPr>
          <w:spacing w:val="4"/>
          <w:sz w:val="24"/>
        </w:rPr>
        <w:t xml:space="preserve"> </w:t>
      </w:r>
      <w:r>
        <w:rPr>
          <w:sz w:val="24"/>
        </w:rPr>
        <w:t>санитарного</w:t>
      </w:r>
      <w:r>
        <w:rPr>
          <w:spacing w:val="3"/>
          <w:sz w:val="24"/>
        </w:rPr>
        <w:t xml:space="preserve"> </w:t>
      </w:r>
      <w:r>
        <w:rPr>
          <w:sz w:val="24"/>
        </w:rPr>
        <w:t>врача</w:t>
      </w:r>
      <w:r>
        <w:rPr>
          <w:spacing w:val="-3"/>
          <w:sz w:val="24"/>
        </w:rPr>
        <w:t xml:space="preserve"> </w:t>
      </w:r>
      <w:r>
        <w:rPr>
          <w:sz w:val="24"/>
        </w:rPr>
        <w:t>РФ</w:t>
      </w:r>
      <w:r>
        <w:rPr>
          <w:spacing w:val="-4"/>
          <w:sz w:val="24"/>
        </w:rPr>
        <w:t xml:space="preserve"> </w:t>
      </w:r>
      <w:r>
        <w:rPr>
          <w:sz w:val="24"/>
        </w:rPr>
        <w:t>от</w:t>
      </w:r>
      <w:r>
        <w:rPr>
          <w:spacing w:val="-1"/>
          <w:sz w:val="24"/>
        </w:rPr>
        <w:t xml:space="preserve"> </w:t>
      </w:r>
      <w:r>
        <w:rPr>
          <w:sz w:val="24"/>
        </w:rPr>
        <w:t>28</w:t>
      </w:r>
      <w:r>
        <w:rPr>
          <w:spacing w:val="-2"/>
          <w:sz w:val="24"/>
        </w:rPr>
        <w:t xml:space="preserve"> </w:t>
      </w:r>
      <w:r>
        <w:rPr>
          <w:sz w:val="24"/>
        </w:rPr>
        <w:t>сентября</w:t>
      </w:r>
      <w:r>
        <w:rPr>
          <w:spacing w:val="-1"/>
          <w:sz w:val="24"/>
        </w:rPr>
        <w:t xml:space="preserve"> </w:t>
      </w:r>
      <w:r>
        <w:rPr>
          <w:sz w:val="24"/>
        </w:rPr>
        <w:t>2020</w:t>
      </w:r>
      <w:r>
        <w:rPr>
          <w:spacing w:val="-2"/>
          <w:sz w:val="24"/>
        </w:rPr>
        <w:t xml:space="preserve"> </w:t>
      </w:r>
      <w:r>
        <w:rPr>
          <w:sz w:val="24"/>
        </w:rPr>
        <w:t xml:space="preserve">г. </w:t>
      </w:r>
      <w:r>
        <w:rPr>
          <w:spacing w:val="-10"/>
          <w:sz w:val="24"/>
        </w:rPr>
        <w:t>№</w:t>
      </w:r>
    </w:p>
    <w:p w:rsidR="00094B92" w:rsidRDefault="003C0194">
      <w:pPr>
        <w:pStyle w:val="a3"/>
        <w:tabs>
          <w:tab w:val="left" w:pos="574"/>
          <w:tab w:val="left" w:pos="1208"/>
          <w:tab w:val="left" w:pos="2769"/>
          <w:tab w:val="left" w:pos="4200"/>
          <w:tab w:val="left" w:pos="5136"/>
          <w:tab w:val="left" w:pos="5684"/>
          <w:tab w:val="left" w:pos="7076"/>
        </w:tabs>
        <w:spacing w:before="127" w:line="345" w:lineRule="auto"/>
        <w:ind w:left="109" w:right="532" w:firstLine="0"/>
        <w:jc w:val="left"/>
      </w:pPr>
      <w:r>
        <w:rPr>
          <w:spacing w:val="-6"/>
        </w:rPr>
        <w:t>28</w:t>
      </w:r>
      <w:r>
        <w:tab/>
      </w:r>
      <w:r>
        <w:rPr>
          <w:spacing w:val="-4"/>
        </w:rPr>
        <w:t>«Об</w:t>
      </w:r>
      <w:r>
        <w:tab/>
      </w:r>
      <w:r>
        <w:rPr>
          <w:spacing w:val="-2"/>
        </w:rPr>
        <w:t>утверждении</w:t>
      </w:r>
      <w:r>
        <w:tab/>
      </w:r>
      <w:r>
        <w:rPr>
          <w:spacing w:val="-2"/>
        </w:rPr>
        <w:t>санитарных</w:t>
      </w:r>
      <w:r>
        <w:tab/>
      </w:r>
      <w:r>
        <w:rPr>
          <w:spacing w:val="-2"/>
        </w:rPr>
        <w:t>правил</w:t>
      </w:r>
      <w:r>
        <w:tab/>
      </w:r>
      <w:r>
        <w:rPr>
          <w:spacing w:val="-6"/>
        </w:rPr>
        <w:t>СП</w:t>
      </w:r>
      <w:r>
        <w:tab/>
      </w:r>
      <w:r>
        <w:rPr>
          <w:spacing w:val="-2"/>
        </w:rPr>
        <w:t>2.4.3648-20</w:t>
      </w:r>
      <w:r>
        <w:tab/>
      </w:r>
      <w:r>
        <w:rPr>
          <w:spacing w:val="-2"/>
        </w:rPr>
        <w:t xml:space="preserve">«Санитарно-эпидемиологические </w:t>
      </w:r>
      <w:r>
        <w:t>требования к организациям воспитания и обучения, отдыха и оздоровления детей и молодежи»».</w:t>
      </w:r>
    </w:p>
    <w:p w:rsidR="00094B92" w:rsidRDefault="003C0194" w:rsidP="0023651D">
      <w:pPr>
        <w:pStyle w:val="a4"/>
        <w:numPr>
          <w:ilvl w:val="0"/>
          <w:numId w:val="152"/>
        </w:numPr>
        <w:tabs>
          <w:tab w:val="left" w:pos="1064"/>
        </w:tabs>
        <w:spacing w:before="3"/>
        <w:ind w:hanging="245"/>
        <w:rPr>
          <w:sz w:val="24"/>
        </w:rPr>
      </w:pPr>
      <w:r>
        <w:rPr>
          <w:sz w:val="24"/>
        </w:rPr>
        <w:t>Постановления</w:t>
      </w:r>
      <w:r>
        <w:rPr>
          <w:spacing w:val="4"/>
          <w:sz w:val="24"/>
        </w:rPr>
        <w:t xml:space="preserve"> </w:t>
      </w:r>
      <w:r>
        <w:rPr>
          <w:sz w:val="24"/>
        </w:rPr>
        <w:t>Главного</w:t>
      </w:r>
      <w:r>
        <w:rPr>
          <w:spacing w:val="5"/>
          <w:sz w:val="24"/>
        </w:rPr>
        <w:t xml:space="preserve"> </w:t>
      </w:r>
      <w:r>
        <w:rPr>
          <w:sz w:val="24"/>
        </w:rPr>
        <w:t>государственного</w:t>
      </w:r>
      <w:r>
        <w:rPr>
          <w:spacing w:val="9"/>
          <w:sz w:val="24"/>
        </w:rPr>
        <w:t xml:space="preserve"> </w:t>
      </w:r>
      <w:r>
        <w:rPr>
          <w:sz w:val="24"/>
        </w:rPr>
        <w:t>санитарного</w:t>
      </w:r>
      <w:r>
        <w:rPr>
          <w:spacing w:val="5"/>
          <w:sz w:val="24"/>
        </w:rPr>
        <w:t xml:space="preserve"> </w:t>
      </w:r>
      <w:r>
        <w:rPr>
          <w:sz w:val="24"/>
        </w:rPr>
        <w:t>врача</w:t>
      </w:r>
      <w:r>
        <w:rPr>
          <w:spacing w:val="3"/>
          <w:sz w:val="24"/>
        </w:rPr>
        <w:t xml:space="preserve"> </w:t>
      </w:r>
      <w:r>
        <w:rPr>
          <w:sz w:val="24"/>
        </w:rPr>
        <w:t>РФ</w:t>
      </w:r>
      <w:r>
        <w:rPr>
          <w:spacing w:val="1"/>
          <w:sz w:val="24"/>
        </w:rPr>
        <w:t xml:space="preserve"> </w:t>
      </w:r>
      <w:r>
        <w:rPr>
          <w:sz w:val="24"/>
        </w:rPr>
        <w:t>от</w:t>
      </w:r>
      <w:r>
        <w:rPr>
          <w:spacing w:val="4"/>
          <w:sz w:val="24"/>
        </w:rPr>
        <w:t xml:space="preserve"> </w:t>
      </w:r>
      <w:r>
        <w:rPr>
          <w:sz w:val="24"/>
        </w:rPr>
        <w:t>28</w:t>
      </w:r>
      <w:r>
        <w:rPr>
          <w:spacing w:val="-1"/>
          <w:sz w:val="24"/>
        </w:rPr>
        <w:t xml:space="preserve"> </w:t>
      </w:r>
      <w:r>
        <w:rPr>
          <w:sz w:val="24"/>
        </w:rPr>
        <w:t>января 2021</w:t>
      </w:r>
      <w:r>
        <w:rPr>
          <w:spacing w:val="-1"/>
          <w:sz w:val="24"/>
        </w:rPr>
        <w:t xml:space="preserve"> </w:t>
      </w:r>
      <w:r>
        <w:rPr>
          <w:sz w:val="24"/>
        </w:rPr>
        <w:t>г.</w:t>
      </w:r>
      <w:r>
        <w:rPr>
          <w:spacing w:val="1"/>
          <w:sz w:val="24"/>
        </w:rPr>
        <w:t xml:space="preserve"> </w:t>
      </w:r>
      <w:r>
        <w:rPr>
          <w:sz w:val="24"/>
        </w:rPr>
        <w:t>№</w:t>
      </w:r>
      <w:r>
        <w:rPr>
          <w:spacing w:val="5"/>
          <w:sz w:val="24"/>
        </w:rPr>
        <w:t xml:space="preserve"> </w:t>
      </w:r>
      <w:r>
        <w:rPr>
          <w:spacing w:val="-10"/>
          <w:sz w:val="24"/>
        </w:rPr>
        <w:t>2</w:t>
      </w:r>
    </w:p>
    <w:p w:rsidR="00094B92" w:rsidRDefault="003C0194">
      <w:pPr>
        <w:pStyle w:val="a3"/>
        <w:spacing w:before="122" w:line="348" w:lineRule="auto"/>
        <w:ind w:left="109" w:right="507" w:firstLine="0"/>
      </w:pPr>
      <w:r>
        <w:t xml:space="preserve">«Об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rPr>
        <w:t>обитания».</w:t>
      </w:r>
    </w:p>
    <w:p w:rsidR="00094B92" w:rsidRDefault="003C0194">
      <w:pPr>
        <w:pStyle w:val="a3"/>
        <w:spacing w:line="348" w:lineRule="auto"/>
        <w:ind w:left="109" w:right="508" w:firstLine="710"/>
      </w:pPr>
      <w:r>
        <w:t>При разработке ООП СОО МАОУ СОШ №30 предусматривает непосредственное</w:t>
      </w:r>
      <w:r>
        <w:rPr>
          <w:spacing w:val="40"/>
        </w:rPr>
        <w:t xml:space="preserve"> </w:t>
      </w:r>
      <w:r>
        <w:t>применение при реализации обязательной части ООП СОО федеральных рабочих программ по всем учебным предметам.</w:t>
      </w:r>
    </w:p>
    <w:p w:rsidR="00094B92" w:rsidRDefault="003C0194">
      <w:pPr>
        <w:pStyle w:val="a3"/>
        <w:spacing w:before="4"/>
        <w:ind w:left="819" w:firstLine="0"/>
      </w:pPr>
      <w:r>
        <w:t>ООП</w:t>
      </w:r>
      <w:r>
        <w:rPr>
          <w:spacing w:val="-10"/>
        </w:rPr>
        <w:t xml:space="preserve"> </w:t>
      </w:r>
      <w:r>
        <w:t>СОО</w:t>
      </w:r>
      <w:r>
        <w:rPr>
          <w:spacing w:val="-8"/>
        </w:rPr>
        <w:t xml:space="preserve"> </w:t>
      </w:r>
      <w:r>
        <w:t>включает</w:t>
      </w:r>
      <w:r>
        <w:rPr>
          <w:spacing w:val="-7"/>
        </w:rPr>
        <w:t xml:space="preserve"> </w:t>
      </w:r>
      <w:r>
        <w:t>три</w:t>
      </w:r>
      <w:r>
        <w:rPr>
          <w:spacing w:val="-4"/>
        </w:rPr>
        <w:t xml:space="preserve"> </w:t>
      </w:r>
      <w:r>
        <w:t>раздела:</w:t>
      </w:r>
      <w:r>
        <w:rPr>
          <w:spacing w:val="-2"/>
        </w:rPr>
        <w:t xml:space="preserve"> </w:t>
      </w:r>
      <w:r>
        <w:t>целевой,</w:t>
      </w:r>
      <w:r>
        <w:rPr>
          <w:spacing w:val="-4"/>
        </w:rPr>
        <w:t xml:space="preserve"> </w:t>
      </w:r>
      <w:r>
        <w:t>содержательный,</w:t>
      </w:r>
      <w:r>
        <w:rPr>
          <w:spacing w:val="-8"/>
        </w:rPr>
        <w:t xml:space="preserve"> </w:t>
      </w:r>
      <w:r>
        <w:rPr>
          <w:spacing w:val="-2"/>
        </w:rPr>
        <w:t>организационный.</w:t>
      </w:r>
    </w:p>
    <w:p w:rsidR="00094B92" w:rsidRDefault="003C0194">
      <w:pPr>
        <w:pStyle w:val="a3"/>
        <w:spacing w:before="118" w:line="350" w:lineRule="auto"/>
        <w:ind w:left="109" w:right="505" w:firstLine="710"/>
      </w:pPr>
      <w:r>
        <w:t>Приложением к ООП СОО являются локальные нормативные акты образовательной организации, конкретизирующие и дополняющие основную образовательную программу.</w:t>
      </w:r>
    </w:p>
    <w:p w:rsidR="00094B92" w:rsidRDefault="003C0194">
      <w:pPr>
        <w:pStyle w:val="a3"/>
        <w:spacing w:before="1" w:line="345" w:lineRule="auto"/>
        <w:ind w:left="109" w:right="516" w:firstLine="710"/>
      </w:pPr>
      <w: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w:t>
      </w:r>
    </w:p>
    <w:p w:rsidR="00094B92" w:rsidRDefault="00094B92">
      <w:pPr>
        <w:spacing w:line="345" w:lineRule="auto"/>
        <w:sectPr w:rsidR="00094B92">
          <w:pgSz w:w="11910" w:h="16850"/>
          <w:pgMar w:top="920" w:right="0" w:bottom="480" w:left="880" w:header="0" w:footer="294" w:gutter="0"/>
          <w:cols w:space="720"/>
        </w:sectPr>
      </w:pPr>
    </w:p>
    <w:p w:rsidR="00094B92" w:rsidRDefault="003C0194">
      <w:pPr>
        <w:pStyle w:val="a3"/>
        <w:spacing w:before="67" w:line="345" w:lineRule="auto"/>
        <w:ind w:left="109" w:right="526" w:firstLine="0"/>
      </w:pPr>
      <w:r>
        <w:lastRenderedPageBreak/>
        <w:t>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094B92" w:rsidRDefault="003C0194" w:rsidP="0023651D">
      <w:pPr>
        <w:pStyle w:val="1"/>
        <w:numPr>
          <w:ilvl w:val="2"/>
          <w:numId w:val="154"/>
        </w:numPr>
        <w:tabs>
          <w:tab w:val="left" w:pos="4410"/>
        </w:tabs>
        <w:spacing w:before="12"/>
        <w:ind w:left="4410" w:hanging="604"/>
        <w:jc w:val="both"/>
      </w:pPr>
      <w:bookmarkStart w:id="2" w:name="1.1.1._Цели_реализации_ООП_СОО"/>
      <w:bookmarkEnd w:id="2"/>
      <w:r>
        <w:t>Цели</w:t>
      </w:r>
      <w:r>
        <w:rPr>
          <w:spacing w:val="-2"/>
        </w:rPr>
        <w:t xml:space="preserve"> </w:t>
      </w:r>
      <w:r>
        <w:t>реализации</w:t>
      </w:r>
      <w:r>
        <w:rPr>
          <w:spacing w:val="-3"/>
        </w:rPr>
        <w:t xml:space="preserve"> </w:t>
      </w:r>
      <w:r>
        <w:t xml:space="preserve">ООП </w:t>
      </w:r>
      <w:r>
        <w:rPr>
          <w:spacing w:val="-5"/>
        </w:rPr>
        <w:t>СОО</w:t>
      </w:r>
    </w:p>
    <w:p w:rsidR="00094B92" w:rsidRDefault="003C0194">
      <w:pPr>
        <w:pStyle w:val="a3"/>
        <w:spacing w:before="113"/>
        <w:ind w:left="819" w:firstLine="0"/>
      </w:pPr>
      <w:r>
        <w:t>Целями</w:t>
      </w:r>
      <w:r>
        <w:rPr>
          <w:spacing w:val="-3"/>
        </w:rPr>
        <w:t xml:space="preserve"> </w:t>
      </w:r>
      <w:r>
        <w:t>реализации</w:t>
      </w:r>
      <w:r>
        <w:rPr>
          <w:spacing w:val="-4"/>
        </w:rPr>
        <w:t xml:space="preserve"> </w:t>
      </w:r>
      <w:r>
        <w:t>ФОП</w:t>
      </w:r>
      <w:r>
        <w:rPr>
          <w:spacing w:val="-2"/>
        </w:rPr>
        <w:t xml:space="preserve"> </w:t>
      </w:r>
      <w:r>
        <w:t>СОО</w:t>
      </w:r>
      <w:r>
        <w:rPr>
          <w:spacing w:val="-5"/>
        </w:rPr>
        <w:t xml:space="preserve"> </w:t>
      </w:r>
      <w:r>
        <w:rPr>
          <w:spacing w:val="-2"/>
        </w:rPr>
        <w:t>являются:</w:t>
      </w:r>
    </w:p>
    <w:p w:rsidR="00094B92" w:rsidRDefault="003C0194">
      <w:pPr>
        <w:pStyle w:val="a3"/>
        <w:spacing w:before="127"/>
        <w:ind w:left="819" w:firstLine="0"/>
      </w:pPr>
      <w:r>
        <w:t>формирование</w:t>
      </w:r>
      <w:r>
        <w:rPr>
          <w:spacing w:val="-10"/>
        </w:rPr>
        <w:t xml:space="preserve"> </w:t>
      </w:r>
      <w:r>
        <w:t>российской</w:t>
      </w:r>
      <w:r>
        <w:rPr>
          <w:spacing w:val="-10"/>
        </w:rPr>
        <w:t xml:space="preserve"> </w:t>
      </w:r>
      <w:r>
        <w:t>гражданской</w:t>
      </w:r>
      <w:r>
        <w:rPr>
          <w:spacing w:val="-11"/>
        </w:rPr>
        <w:t xml:space="preserve"> </w:t>
      </w:r>
      <w:r>
        <w:t>идентичности</w:t>
      </w:r>
      <w:r>
        <w:rPr>
          <w:spacing w:val="-9"/>
        </w:rPr>
        <w:t xml:space="preserve"> </w:t>
      </w:r>
      <w:r>
        <w:rPr>
          <w:spacing w:val="-2"/>
        </w:rPr>
        <w:t>обучающихся;</w:t>
      </w:r>
    </w:p>
    <w:p w:rsidR="00094B92" w:rsidRDefault="003C0194">
      <w:pPr>
        <w:pStyle w:val="a3"/>
        <w:spacing w:before="123" w:line="345" w:lineRule="auto"/>
        <w:ind w:left="109" w:right="517" w:firstLine="710"/>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094B92" w:rsidRDefault="003C0194">
      <w:pPr>
        <w:pStyle w:val="a3"/>
        <w:spacing w:before="7" w:line="348" w:lineRule="auto"/>
        <w:ind w:left="109" w:right="505" w:firstLine="710"/>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094B92" w:rsidRDefault="003C0194">
      <w:pPr>
        <w:pStyle w:val="a3"/>
        <w:spacing w:before="1" w:line="345" w:lineRule="auto"/>
        <w:ind w:left="109" w:right="514" w:firstLine="710"/>
      </w:pPr>
      <w:r>
        <w:t>организация учебного процесса с учётом целей, содержания и планируемых результатов среднего общего образования, отражённых в ФГОС СОО;</w:t>
      </w:r>
    </w:p>
    <w:p w:rsidR="00094B92" w:rsidRDefault="003C0194">
      <w:pPr>
        <w:pStyle w:val="a3"/>
        <w:spacing w:before="2" w:line="350" w:lineRule="auto"/>
        <w:ind w:left="109" w:right="506" w:firstLine="710"/>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094B92" w:rsidRDefault="003C0194">
      <w:pPr>
        <w:pStyle w:val="a3"/>
        <w:spacing w:line="345" w:lineRule="auto"/>
        <w:ind w:left="109" w:right="510" w:firstLine="710"/>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094B92" w:rsidRDefault="003C0194">
      <w:pPr>
        <w:pStyle w:val="a3"/>
        <w:spacing w:before="3" w:line="345" w:lineRule="auto"/>
        <w:ind w:left="109" w:right="504" w:firstLine="71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94B92" w:rsidRDefault="003C0194">
      <w:pPr>
        <w:pStyle w:val="a3"/>
        <w:spacing w:before="9" w:line="345" w:lineRule="auto"/>
        <w:ind w:left="109" w:right="506" w:firstLine="710"/>
        <w:rPr>
          <w:b/>
        </w:rPr>
      </w:pPr>
      <w:r>
        <w:t xml:space="preserve">Достижение поставленных целей реализации ООП СОО предусматривает решение следующих основных </w:t>
      </w:r>
      <w:r>
        <w:rPr>
          <w:b/>
        </w:rPr>
        <w:t>задач:</w:t>
      </w:r>
    </w:p>
    <w:p w:rsidR="00094B92" w:rsidRDefault="003C0194">
      <w:pPr>
        <w:pStyle w:val="a3"/>
        <w:spacing w:before="6" w:line="348" w:lineRule="auto"/>
        <w:ind w:left="109" w:right="511" w:firstLine="710"/>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w:t>
      </w:r>
      <w:r>
        <w:rPr>
          <w:spacing w:val="-3"/>
        </w:rPr>
        <w:t xml:space="preserve"> </w:t>
      </w:r>
      <w:r>
        <w:t>Российской</w:t>
      </w:r>
      <w:r>
        <w:rPr>
          <w:spacing w:val="-8"/>
        </w:rPr>
        <w:t xml:space="preserve"> </w:t>
      </w:r>
      <w:r>
        <w:t>Федерации,</w:t>
      </w:r>
      <w:r>
        <w:rPr>
          <w:spacing w:val="-2"/>
        </w:rPr>
        <w:t xml:space="preserve"> </w:t>
      </w:r>
      <w:r>
        <w:t>навыками</w:t>
      </w:r>
      <w:r>
        <w:rPr>
          <w:spacing w:val="-3"/>
        </w:rPr>
        <w:t xml:space="preserve"> </w:t>
      </w:r>
      <w:r>
        <w:t>умственного и</w:t>
      </w:r>
      <w:r>
        <w:rPr>
          <w:spacing w:val="-3"/>
        </w:rPr>
        <w:t xml:space="preserve"> </w:t>
      </w:r>
      <w:r>
        <w:t>физического труда, развитие склонностей, интересов, способностей к социальному самоопределению;</w:t>
      </w:r>
    </w:p>
    <w:p w:rsidR="00094B92" w:rsidRDefault="003C0194">
      <w:pPr>
        <w:pStyle w:val="a3"/>
        <w:spacing w:line="348" w:lineRule="auto"/>
        <w:ind w:left="109" w:right="510" w:firstLine="710"/>
      </w:pPr>
      <w: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94B92" w:rsidRDefault="003C0194">
      <w:pPr>
        <w:pStyle w:val="a3"/>
        <w:spacing w:before="2"/>
        <w:ind w:left="819" w:firstLine="0"/>
      </w:pPr>
      <w:r>
        <w:t>обеспечение</w:t>
      </w:r>
      <w:r>
        <w:rPr>
          <w:spacing w:val="-8"/>
        </w:rPr>
        <w:t xml:space="preserve"> </w:t>
      </w:r>
      <w:r>
        <w:t>преемственности</w:t>
      </w:r>
      <w:r>
        <w:rPr>
          <w:spacing w:val="-4"/>
        </w:rPr>
        <w:t xml:space="preserve"> </w:t>
      </w:r>
      <w:r>
        <w:t>основного</w:t>
      </w:r>
      <w:r>
        <w:rPr>
          <w:spacing w:val="-6"/>
        </w:rPr>
        <w:t xml:space="preserve"> </w:t>
      </w:r>
      <w:r>
        <w:t>общего</w:t>
      </w:r>
      <w:r>
        <w:rPr>
          <w:spacing w:val="-1"/>
        </w:rPr>
        <w:t xml:space="preserve"> </w:t>
      </w:r>
      <w:r>
        <w:t>и</w:t>
      </w:r>
      <w:r>
        <w:rPr>
          <w:spacing w:val="-6"/>
        </w:rPr>
        <w:t xml:space="preserve"> </w:t>
      </w:r>
      <w:r>
        <w:t>среднего</w:t>
      </w:r>
      <w:r>
        <w:rPr>
          <w:spacing w:val="-6"/>
        </w:rPr>
        <w:t xml:space="preserve"> </w:t>
      </w:r>
      <w:r>
        <w:t>общего</w:t>
      </w:r>
      <w:r>
        <w:rPr>
          <w:spacing w:val="-5"/>
        </w:rPr>
        <w:t xml:space="preserve"> </w:t>
      </w:r>
      <w:r>
        <w:rPr>
          <w:spacing w:val="-2"/>
        </w:rPr>
        <w:t>образования;</w:t>
      </w:r>
    </w:p>
    <w:p w:rsidR="00094B92" w:rsidRDefault="003C0194">
      <w:pPr>
        <w:pStyle w:val="a3"/>
        <w:spacing w:before="123" w:line="345" w:lineRule="auto"/>
        <w:ind w:left="109" w:right="499" w:firstLine="710"/>
      </w:pPr>
      <w:r>
        <w:t>достижение планируемых результатов освоения ООП СОО всеми обучающимися, в</w:t>
      </w:r>
      <w:r>
        <w:rPr>
          <w:spacing w:val="40"/>
        </w:rPr>
        <w:t xml:space="preserve"> </w:t>
      </w:r>
      <w:r>
        <w:t>том</w:t>
      </w:r>
      <w:r>
        <w:rPr>
          <w:spacing w:val="40"/>
        </w:rPr>
        <w:t xml:space="preserve"> </w:t>
      </w:r>
      <w:r>
        <w:t>числе обучающимися с ограниченными возможностями здоровья (далее – ОВЗ);</w:t>
      </w:r>
    </w:p>
    <w:p w:rsidR="00094B92" w:rsidRDefault="003C0194">
      <w:pPr>
        <w:pStyle w:val="a3"/>
        <w:spacing w:before="11"/>
        <w:ind w:left="819" w:firstLine="0"/>
      </w:pPr>
      <w:r>
        <w:t>обеспечение</w:t>
      </w:r>
      <w:r>
        <w:rPr>
          <w:spacing w:val="-11"/>
        </w:rPr>
        <w:t xml:space="preserve"> </w:t>
      </w:r>
      <w:r>
        <w:t>доступности</w:t>
      </w:r>
      <w:r>
        <w:rPr>
          <w:spacing w:val="-7"/>
        </w:rPr>
        <w:t xml:space="preserve"> </w:t>
      </w:r>
      <w:r>
        <w:t>получения</w:t>
      </w:r>
      <w:r>
        <w:rPr>
          <w:spacing w:val="-9"/>
        </w:rPr>
        <w:t xml:space="preserve"> </w:t>
      </w:r>
      <w:r>
        <w:t>качественного среднего</w:t>
      </w:r>
      <w:r>
        <w:rPr>
          <w:spacing w:val="-9"/>
        </w:rPr>
        <w:t xml:space="preserve"> </w:t>
      </w:r>
      <w:r>
        <w:t>общего</w:t>
      </w:r>
      <w:r>
        <w:rPr>
          <w:spacing w:val="-8"/>
        </w:rPr>
        <w:t xml:space="preserve"> </w:t>
      </w:r>
      <w:r>
        <w:rPr>
          <w:spacing w:val="-2"/>
        </w:rPr>
        <w:t>образования;</w:t>
      </w:r>
    </w:p>
    <w:p w:rsidR="00094B92" w:rsidRDefault="003C0194">
      <w:pPr>
        <w:pStyle w:val="a3"/>
        <w:spacing w:before="123" w:line="345" w:lineRule="auto"/>
        <w:ind w:left="109" w:right="512" w:firstLine="710"/>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w:t>
      </w:r>
      <w:r>
        <w:rPr>
          <w:spacing w:val="-2"/>
        </w:rPr>
        <w:t>деятельности;</w:t>
      </w:r>
    </w:p>
    <w:p w:rsidR="00094B92" w:rsidRDefault="003C0194">
      <w:pPr>
        <w:pStyle w:val="a3"/>
        <w:spacing w:before="8" w:line="345" w:lineRule="auto"/>
        <w:ind w:left="109" w:right="504" w:firstLine="710"/>
      </w:pPr>
      <w:r>
        <w:t>организация интеллектуальных и творческих соревнований, научно-технического творчества и проектно-исследовательской деятельности;</w:t>
      </w:r>
    </w:p>
    <w:p w:rsidR="00094B92" w:rsidRDefault="00094B92">
      <w:pPr>
        <w:spacing w:line="345" w:lineRule="auto"/>
        <w:sectPr w:rsidR="00094B92">
          <w:pgSz w:w="11910" w:h="16850"/>
          <w:pgMar w:top="920" w:right="0" w:bottom="480" w:left="880" w:header="0" w:footer="294" w:gutter="0"/>
          <w:cols w:space="720"/>
        </w:sectPr>
      </w:pPr>
    </w:p>
    <w:p w:rsidR="00094B92" w:rsidRDefault="003C0194">
      <w:pPr>
        <w:pStyle w:val="a3"/>
        <w:spacing w:before="67" w:line="345" w:lineRule="auto"/>
        <w:ind w:left="109" w:right="514" w:firstLine="710"/>
      </w:pPr>
      <w:r>
        <w:lastRenderedPageBreak/>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94B92" w:rsidRDefault="003C0194">
      <w:pPr>
        <w:pStyle w:val="a3"/>
        <w:spacing w:before="2" w:line="345" w:lineRule="auto"/>
        <w:ind w:left="109" w:right="509" w:firstLine="710"/>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94B92" w:rsidRDefault="003C0194">
      <w:pPr>
        <w:pStyle w:val="a3"/>
        <w:spacing w:before="8" w:line="348" w:lineRule="auto"/>
        <w:ind w:left="109" w:right="505" w:firstLine="710"/>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094B92" w:rsidRDefault="003C0194">
      <w:pPr>
        <w:pStyle w:val="a3"/>
        <w:spacing w:before="3" w:line="345" w:lineRule="auto"/>
        <w:ind w:left="109" w:right="503" w:firstLine="71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94B92" w:rsidRDefault="003C0194" w:rsidP="0023651D">
      <w:pPr>
        <w:pStyle w:val="1"/>
        <w:numPr>
          <w:ilvl w:val="2"/>
          <w:numId w:val="154"/>
        </w:numPr>
        <w:tabs>
          <w:tab w:val="left" w:pos="3906"/>
        </w:tabs>
        <w:spacing w:before="11"/>
        <w:ind w:left="3906" w:hanging="599"/>
        <w:jc w:val="both"/>
      </w:pPr>
      <w:bookmarkStart w:id="3" w:name="1.1.2._Принципы_формирования_ООП_СОО"/>
      <w:bookmarkEnd w:id="3"/>
      <w:r>
        <w:t>Принципы</w:t>
      </w:r>
      <w:r>
        <w:rPr>
          <w:spacing w:val="-10"/>
        </w:rPr>
        <w:t xml:space="preserve"> </w:t>
      </w:r>
      <w:r>
        <w:t>формирования</w:t>
      </w:r>
      <w:r>
        <w:rPr>
          <w:spacing w:val="-4"/>
        </w:rPr>
        <w:t xml:space="preserve"> </w:t>
      </w:r>
      <w:r>
        <w:t>ООП</w:t>
      </w:r>
      <w:r>
        <w:rPr>
          <w:spacing w:val="-1"/>
        </w:rPr>
        <w:t xml:space="preserve"> </w:t>
      </w:r>
      <w:r>
        <w:rPr>
          <w:spacing w:val="-5"/>
        </w:rPr>
        <w:t>СОО</w:t>
      </w:r>
    </w:p>
    <w:p w:rsidR="00094B92" w:rsidRDefault="003C0194">
      <w:pPr>
        <w:pStyle w:val="a3"/>
        <w:spacing w:before="113"/>
        <w:ind w:left="877" w:firstLine="0"/>
      </w:pPr>
      <w:r>
        <w:t>ООП</w:t>
      </w:r>
      <w:r>
        <w:rPr>
          <w:spacing w:val="-9"/>
        </w:rPr>
        <w:t xml:space="preserve"> </w:t>
      </w:r>
      <w:r>
        <w:t>СОО</w:t>
      </w:r>
      <w:r>
        <w:rPr>
          <w:spacing w:val="-2"/>
        </w:rPr>
        <w:t xml:space="preserve"> </w:t>
      </w:r>
      <w:r>
        <w:t>учитывает</w:t>
      </w:r>
      <w:r>
        <w:rPr>
          <w:spacing w:val="-3"/>
        </w:rPr>
        <w:t xml:space="preserve"> </w:t>
      </w:r>
      <w:r>
        <w:t>следующие</w:t>
      </w:r>
      <w:r>
        <w:rPr>
          <w:spacing w:val="-8"/>
        </w:rPr>
        <w:t xml:space="preserve"> </w:t>
      </w:r>
      <w:r>
        <w:rPr>
          <w:spacing w:val="-2"/>
        </w:rPr>
        <w:t>принципы:</w:t>
      </w:r>
    </w:p>
    <w:p w:rsidR="00094B92" w:rsidRDefault="003C0194">
      <w:pPr>
        <w:pStyle w:val="a3"/>
        <w:spacing w:before="123" w:line="348" w:lineRule="auto"/>
        <w:ind w:left="109" w:right="511" w:firstLine="710"/>
      </w:pPr>
      <w:r>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094B92" w:rsidRDefault="003C0194">
      <w:pPr>
        <w:pStyle w:val="a3"/>
        <w:spacing w:before="4" w:line="348" w:lineRule="auto"/>
        <w:ind w:left="109" w:right="505" w:firstLine="768"/>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94B92" w:rsidRDefault="003C0194">
      <w:pPr>
        <w:pStyle w:val="a3"/>
        <w:spacing w:line="348" w:lineRule="auto"/>
        <w:ind w:left="109" w:right="514" w:firstLine="768"/>
      </w:pPr>
      <w:r>
        <w:t>принцип учёта ведущей деятельности обучающегося: ООП СОО обеспечивает конструирование учебного процесса в структуре учебной деятельности,</w:t>
      </w:r>
      <w:r>
        <w:rPr>
          <w:spacing w:val="40"/>
        </w:rPr>
        <w:t xml:space="preserve"> </w:t>
      </w:r>
      <w:r>
        <w:t>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94B92" w:rsidRDefault="003C0194">
      <w:pPr>
        <w:pStyle w:val="a3"/>
        <w:spacing w:before="1" w:line="348" w:lineRule="auto"/>
        <w:ind w:left="109" w:right="498" w:firstLine="710"/>
      </w:pPr>
      <w:r>
        <w:t>принцип индивидуализации обучения: ООП СОО предусматривает возможность</w:t>
      </w:r>
      <w:r>
        <w:rPr>
          <w:spacing w:val="40"/>
        </w:rPr>
        <w:t xml:space="preserve"> </w:t>
      </w:r>
      <w:r>
        <w:t>и</w:t>
      </w:r>
      <w:r>
        <w:rPr>
          <w:spacing w:val="40"/>
        </w:rPr>
        <w:t xml:space="preserve"> </w:t>
      </w:r>
      <w:r>
        <w:t>механизмы разработки индивидуальных программ и учебных планов для обучения детей с особыми способностями, потребностями и интересами с учетом мнения</w:t>
      </w:r>
      <w:r>
        <w:rPr>
          <w:spacing w:val="40"/>
        </w:rPr>
        <w:t xml:space="preserve"> </w:t>
      </w:r>
      <w:r>
        <w:t>родителей</w:t>
      </w:r>
      <w:r>
        <w:rPr>
          <w:spacing w:val="40"/>
        </w:rPr>
        <w:t xml:space="preserve"> </w:t>
      </w:r>
      <w:r>
        <w:t>(законных представителей) обучающегося;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94B92" w:rsidRDefault="003C0194">
      <w:pPr>
        <w:pStyle w:val="a3"/>
        <w:spacing w:line="348" w:lineRule="auto"/>
        <w:ind w:left="109" w:right="509" w:firstLine="768"/>
      </w:pPr>
      <w:r>
        <w:t>принцип обеспечения фундаментального характера образования, учета специфики</w:t>
      </w:r>
      <w:r>
        <w:rPr>
          <w:spacing w:val="40"/>
        </w:rPr>
        <w:t xml:space="preserve"> </w:t>
      </w:r>
      <w:r>
        <w:t>изучаемых учебных предметов; 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94B92" w:rsidRDefault="00094B92">
      <w:pPr>
        <w:spacing w:line="348" w:lineRule="auto"/>
        <w:sectPr w:rsidR="00094B92">
          <w:pgSz w:w="11910" w:h="16850"/>
          <w:pgMar w:top="920" w:right="0" w:bottom="480" w:left="880" w:header="0" w:footer="294" w:gutter="0"/>
          <w:cols w:space="720"/>
        </w:sectPr>
      </w:pPr>
    </w:p>
    <w:p w:rsidR="00094B92" w:rsidRDefault="003C0194">
      <w:pPr>
        <w:pStyle w:val="a3"/>
        <w:spacing w:before="76" w:line="348" w:lineRule="auto"/>
        <w:ind w:left="514" w:right="860" w:firstLine="768"/>
      </w:pPr>
      <w:r>
        <w:lastRenderedPageBreak/>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094B92" w:rsidRDefault="003C0194">
      <w:pPr>
        <w:pStyle w:val="a3"/>
        <w:spacing w:before="3" w:line="348" w:lineRule="auto"/>
        <w:ind w:left="514" w:right="852"/>
      </w:pPr>
      <w: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w:t>
      </w:r>
      <w:r>
        <w:rPr>
          <w:spacing w:val="40"/>
        </w:rPr>
        <w:t xml:space="preserve"> </w:t>
      </w:r>
      <w:r>
        <w:t>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094B92" w:rsidRDefault="003C0194">
      <w:pPr>
        <w:pStyle w:val="a3"/>
        <w:spacing w:line="348" w:lineRule="auto"/>
        <w:ind w:left="514" w:right="865"/>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w:t>
      </w:r>
      <w:r>
        <w:rPr>
          <w:spacing w:val="-2"/>
        </w:rPr>
        <w:t xml:space="preserve"> </w:t>
      </w:r>
      <w:r>
        <w:t>(или 6-дневной) учебной неделе, предусмотренными Гигиеническими нормативами и Санитарно-эпидемиологическими требованиями.</w:t>
      </w:r>
    </w:p>
    <w:p w:rsidR="00094B92" w:rsidRDefault="003C0194">
      <w:pPr>
        <w:pStyle w:val="a3"/>
        <w:spacing w:line="348" w:lineRule="auto"/>
        <w:ind w:left="514" w:right="856"/>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w:t>
      </w:r>
      <w:r>
        <w:rPr>
          <w:spacing w:val="40"/>
        </w:rPr>
        <w:t xml:space="preserve"> </w:t>
      </w:r>
      <w:r>
        <w:t>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094B92" w:rsidRDefault="003C0194" w:rsidP="0023651D">
      <w:pPr>
        <w:pStyle w:val="1"/>
        <w:numPr>
          <w:ilvl w:val="2"/>
          <w:numId w:val="154"/>
        </w:numPr>
        <w:tabs>
          <w:tab w:val="left" w:pos="4061"/>
        </w:tabs>
        <w:spacing w:before="12"/>
        <w:ind w:left="4061" w:hanging="705"/>
        <w:jc w:val="both"/>
      </w:pPr>
      <w:bookmarkStart w:id="4" w:name="1.1.3._Общая_характеристика_ООП_СОО"/>
      <w:bookmarkEnd w:id="4"/>
      <w:r>
        <w:t>Общая</w:t>
      </w:r>
      <w:r>
        <w:rPr>
          <w:spacing w:val="-4"/>
        </w:rPr>
        <w:t xml:space="preserve"> </w:t>
      </w:r>
      <w:r>
        <w:t>характеристика</w:t>
      </w:r>
      <w:r>
        <w:rPr>
          <w:spacing w:val="-5"/>
        </w:rPr>
        <w:t xml:space="preserve"> </w:t>
      </w:r>
      <w:r>
        <w:t>ООП</w:t>
      </w:r>
      <w:r>
        <w:rPr>
          <w:spacing w:val="-6"/>
        </w:rPr>
        <w:t xml:space="preserve"> </w:t>
      </w:r>
      <w:r>
        <w:rPr>
          <w:spacing w:val="-5"/>
        </w:rPr>
        <w:t>СОО</w:t>
      </w:r>
    </w:p>
    <w:p w:rsidR="00094B92" w:rsidRDefault="003C0194">
      <w:pPr>
        <w:pStyle w:val="a3"/>
        <w:spacing w:before="113"/>
        <w:ind w:left="1214" w:firstLine="0"/>
      </w:pPr>
      <w:r>
        <w:t>ООП</w:t>
      </w:r>
      <w:r>
        <w:rPr>
          <w:spacing w:val="-11"/>
        </w:rPr>
        <w:t xml:space="preserve"> </w:t>
      </w:r>
      <w:r>
        <w:t>СОО</w:t>
      </w:r>
      <w:r>
        <w:rPr>
          <w:spacing w:val="-10"/>
        </w:rPr>
        <w:t xml:space="preserve"> </w:t>
      </w:r>
      <w:r>
        <w:t>включает</w:t>
      </w:r>
      <w:r>
        <w:rPr>
          <w:spacing w:val="-8"/>
        </w:rPr>
        <w:t xml:space="preserve"> </w:t>
      </w:r>
      <w:r>
        <w:t>три</w:t>
      </w:r>
      <w:r>
        <w:rPr>
          <w:spacing w:val="-6"/>
        </w:rPr>
        <w:t xml:space="preserve"> </w:t>
      </w:r>
      <w:r>
        <w:t>раздела:</w:t>
      </w:r>
      <w:r>
        <w:rPr>
          <w:spacing w:val="-4"/>
        </w:rPr>
        <w:t xml:space="preserve"> </w:t>
      </w:r>
      <w:r>
        <w:t>целевой,</w:t>
      </w:r>
      <w:r>
        <w:rPr>
          <w:spacing w:val="-6"/>
        </w:rPr>
        <w:t xml:space="preserve"> </w:t>
      </w:r>
      <w:r>
        <w:t>содержательный,</w:t>
      </w:r>
      <w:r>
        <w:rPr>
          <w:spacing w:val="-8"/>
        </w:rPr>
        <w:t xml:space="preserve"> </w:t>
      </w:r>
      <w:r>
        <w:rPr>
          <w:spacing w:val="-2"/>
        </w:rPr>
        <w:t>организационный.</w:t>
      </w:r>
    </w:p>
    <w:p w:rsidR="00094B92" w:rsidRDefault="003C0194">
      <w:pPr>
        <w:pStyle w:val="a3"/>
        <w:spacing w:before="122" w:line="348" w:lineRule="auto"/>
        <w:ind w:left="514" w:right="875"/>
      </w:pPr>
      <w: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p>
    <w:p w:rsidR="00094B92" w:rsidRDefault="003C0194">
      <w:pPr>
        <w:pStyle w:val="a3"/>
        <w:spacing w:before="6" w:line="345" w:lineRule="auto"/>
        <w:ind w:left="514" w:right="870"/>
      </w:pPr>
      <w:r>
        <w:t>Целевой раздел ООП СОО включает: пояснительную записку; планируемые результаты освоения обучающимися ООП СОО; систему оценки достижения планируемых результатов освоения СОП СОО.</w:t>
      </w:r>
    </w:p>
    <w:p w:rsidR="00094B92" w:rsidRDefault="003C0194">
      <w:pPr>
        <w:pStyle w:val="a3"/>
        <w:spacing w:before="28" w:line="345" w:lineRule="auto"/>
        <w:ind w:left="514" w:right="872"/>
      </w:pPr>
      <w:r>
        <w:t>Содержательный раздел ООП СОО включает следующие программы, ориентированные</w:t>
      </w:r>
      <w:r>
        <w:rPr>
          <w:spacing w:val="40"/>
        </w:rPr>
        <w:t xml:space="preserve"> </w:t>
      </w:r>
      <w:r>
        <w:t>на</w:t>
      </w:r>
      <w:r>
        <w:rPr>
          <w:spacing w:val="50"/>
        </w:rPr>
        <w:t xml:space="preserve"> </w:t>
      </w:r>
      <w:r>
        <w:t>достижение</w:t>
      </w:r>
      <w:r>
        <w:rPr>
          <w:spacing w:val="48"/>
        </w:rPr>
        <w:t xml:space="preserve"> </w:t>
      </w:r>
      <w:r>
        <w:t>предметных,</w:t>
      </w:r>
      <w:r>
        <w:rPr>
          <w:spacing w:val="56"/>
        </w:rPr>
        <w:t xml:space="preserve"> </w:t>
      </w:r>
      <w:r>
        <w:t>метапредметных</w:t>
      </w:r>
      <w:r>
        <w:rPr>
          <w:spacing w:val="49"/>
        </w:rPr>
        <w:t xml:space="preserve"> </w:t>
      </w:r>
      <w:r>
        <w:t>и</w:t>
      </w:r>
      <w:r>
        <w:rPr>
          <w:spacing w:val="53"/>
        </w:rPr>
        <w:t xml:space="preserve"> </w:t>
      </w:r>
      <w:r>
        <w:t>личностных</w:t>
      </w:r>
      <w:r>
        <w:rPr>
          <w:spacing w:val="49"/>
        </w:rPr>
        <w:t xml:space="preserve"> </w:t>
      </w:r>
      <w:r>
        <w:t>результатов:</w:t>
      </w:r>
      <w:r>
        <w:rPr>
          <w:spacing w:val="54"/>
        </w:rPr>
        <w:t xml:space="preserve"> </w:t>
      </w:r>
      <w:r>
        <w:t>рабочие</w:t>
      </w:r>
      <w:r>
        <w:rPr>
          <w:spacing w:val="53"/>
        </w:rPr>
        <w:t xml:space="preserve"> </w:t>
      </w:r>
      <w:r>
        <w:rPr>
          <w:spacing w:val="-2"/>
        </w:rPr>
        <w:t>программы</w:t>
      </w:r>
    </w:p>
    <w:p w:rsidR="00094B92" w:rsidRDefault="00094B92">
      <w:pPr>
        <w:spacing w:line="345" w:lineRule="auto"/>
        <w:sectPr w:rsidR="00094B92">
          <w:footerReference w:type="default" r:id="rId10"/>
          <w:pgSz w:w="11910" w:h="16840"/>
          <w:pgMar w:top="1040" w:right="0" w:bottom="1520" w:left="480" w:header="0" w:footer="1328" w:gutter="0"/>
          <w:cols w:space="720"/>
        </w:sectPr>
      </w:pPr>
    </w:p>
    <w:p w:rsidR="00094B92" w:rsidRDefault="003C0194">
      <w:pPr>
        <w:pStyle w:val="a3"/>
        <w:spacing w:before="72" w:line="350" w:lineRule="auto"/>
        <w:ind w:left="514" w:right="878" w:firstLine="0"/>
      </w:pPr>
      <w:r>
        <w:lastRenderedPageBreak/>
        <w:t>учебных предметов; программу формирования универсальных учебных действий у обучающихся; рабочую программу воспитания.</w:t>
      </w:r>
    </w:p>
    <w:p w:rsidR="00094B92" w:rsidRDefault="003C0194">
      <w:pPr>
        <w:pStyle w:val="a3"/>
        <w:spacing w:before="1" w:line="345" w:lineRule="auto"/>
        <w:ind w:left="514" w:right="863" w:firstLine="826"/>
      </w:pPr>
      <w: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094B92" w:rsidRDefault="003C0194">
      <w:pPr>
        <w:pStyle w:val="a3"/>
        <w:spacing w:before="3" w:line="348" w:lineRule="auto"/>
        <w:ind w:left="514" w:right="863"/>
      </w:pPr>
      <w:r>
        <w:t>Программа формирования универсальных учебных действий у обучающихся содержит: 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w:t>
      </w:r>
      <w:r>
        <w:rPr>
          <w:spacing w:val="40"/>
        </w:rPr>
        <w:t xml:space="preserve"> </w:t>
      </w:r>
      <w:r>
        <w:t>в структуре образовательной деятельности.</w:t>
      </w:r>
    </w:p>
    <w:p w:rsidR="00094B92" w:rsidRDefault="003C0194">
      <w:pPr>
        <w:pStyle w:val="a3"/>
        <w:spacing w:before="4" w:line="348" w:lineRule="auto"/>
        <w:ind w:left="514" w:right="872"/>
      </w:pPr>
      <w:r>
        <w:t>Рабочая программа воспитания направлена на развитие личности обучающихся, в том числе укрепление психического здоровья</w:t>
      </w:r>
      <w:r>
        <w:rPr>
          <w:spacing w:val="-4"/>
        </w:rPr>
        <w:t xml:space="preserve"> </w:t>
      </w:r>
      <w:r>
        <w:t>и физическое воспитание,</w:t>
      </w:r>
      <w:r>
        <w:rPr>
          <w:spacing w:val="-2"/>
        </w:rPr>
        <w:t xml:space="preserve"> </w:t>
      </w:r>
      <w:r>
        <w:t>достижение</w:t>
      </w:r>
      <w:r>
        <w:rPr>
          <w:spacing w:val="-5"/>
        </w:rPr>
        <w:t xml:space="preserve"> </w:t>
      </w:r>
      <w:r>
        <w:t>ими результатов освоенияпрограммы среднего общего образования.</w:t>
      </w:r>
      <w:r>
        <w:rPr>
          <w:spacing w:val="-1"/>
        </w:rPr>
        <w:t xml:space="preserve"> </w:t>
      </w:r>
      <w:r>
        <w:t>Рабочая программа воспитания</w:t>
      </w:r>
      <w:r>
        <w:rPr>
          <w:spacing w:val="-3"/>
        </w:rPr>
        <w:t xml:space="preserve"> </w:t>
      </w:r>
      <w:r>
        <w:t>реализуется</w:t>
      </w:r>
      <w:r>
        <w:rPr>
          <w:spacing w:val="-3"/>
        </w:rPr>
        <w:t xml:space="preserve"> </w:t>
      </w:r>
      <w:r>
        <w:t>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094B92" w:rsidRDefault="003C0194">
      <w:pPr>
        <w:pStyle w:val="a3"/>
        <w:spacing w:line="348" w:lineRule="auto"/>
        <w:ind w:left="514" w:right="857"/>
      </w:pPr>
      <w:r>
        <w:t>Рабочая программа воспитания предусматривает приобщение</w:t>
      </w:r>
      <w:r>
        <w:rPr>
          <w:spacing w:val="-1"/>
        </w:rPr>
        <w:t xml:space="preserve"> </w:t>
      </w:r>
      <w:r>
        <w:t>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094B92" w:rsidRDefault="003C0194">
      <w:pPr>
        <w:pStyle w:val="a3"/>
        <w:spacing w:before="2" w:line="348" w:lineRule="auto"/>
        <w:ind w:left="514" w:right="865"/>
      </w:pPr>
      <w: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 учебный план; план внеурочной деятельности; календарный учебный график; календарный план воспитательной работы.</w:t>
      </w:r>
    </w:p>
    <w:p w:rsidR="00094B92" w:rsidRDefault="003C0194">
      <w:pPr>
        <w:pStyle w:val="a3"/>
        <w:spacing w:line="348" w:lineRule="auto"/>
        <w:ind w:left="514" w:right="865"/>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w:t>
      </w:r>
      <w:r>
        <w:rPr>
          <w:spacing w:val="40"/>
        </w:rPr>
        <w:t xml:space="preserve"> </w:t>
      </w:r>
      <w:r>
        <w:t>или периоде обучения.</w:t>
      </w:r>
    </w:p>
    <w:p w:rsidR="00094B92" w:rsidRDefault="003C0194" w:rsidP="0023651D">
      <w:pPr>
        <w:pStyle w:val="1"/>
        <w:numPr>
          <w:ilvl w:val="1"/>
          <w:numId w:val="154"/>
        </w:numPr>
        <w:tabs>
          <w:tab w:val="left" w:pos="2386"/>
        </w:tabs>
        <w:spacing w:before="10"/>
        <w:ind w:left="2386" w:hanging="566"/>
        <w:jc w:val="both"/>
      </w:pPr>
      <w:bookmarkStart w:id="5" w:name="1.2._Планируемые_результаты_освоения_обу"/>
      <w:bookmarkEnd w:id="5"/>
      <w:r>
        <w:t>Планируемые</w:t>
      </w:r>
      <w:r>
        <w:rPr>
          <w:spacing w:val="-11"/>
        </w:rPr>
        <w:t xml:space="preserve"> </w:t>
      </w:r>
      <w:r>
        <w:t>результаты</w:t>
      </w:r>
      <w:r>
        <w:rPr>
          <w:spacing w:val="-7"/>
        </w:rPr>
        <w:t xml:space="preserve"> </w:t>
      </w:r>
      <w:r>
        <w:t>освоения</w:t>
      </w:r>
      <w:r>
        <w:rPr>
          <w:spacing w:val="-7"/>
        </w:rPr>
        <w:t xml:space="preserve"> </w:t>
      </w:r>
      <w:r>
        <w:t>обучающимися</w:t>
      </w:r>
      <w:r>
        <w:rPr>
          <w:spacing w:val="-7"/>
        </w:rPr>
        <w:t xml:space="preserve"> </w:t>
      </w:r>
      <w:r>
        <w:t>ООП</w:t>
      </w:r>
      <w:r>
        <w:rPr>
          <w:spacing w:val="-3"/>
        </w:rPr>
        <w:t xml:space="preserve"> </w:t>
      </w:r>
      <w:r>
        <w:rPr>
          <w:spacing w:val="-5"/>
        </w:rPr>
        <w:t>СОО</w:t>
      </w:r>
    </w:p>
    <w:p w:rsidR="00094B92" w:rsidRDefault="003C0194">
      <w:pPr>
        <w:pStyle w:val="a3"/>
        <w:spacing w:before="113" w:line="348" w:lineRule="auto"/>
        <w:ind w:right="867" w:firstLine="768"/>
      </w:pPr>
      <w:r>
        <w:t>Планируемые результаты освоения ООП СОО. Планируемые результаты освоения</w:t>
      </w:r>
      <w:r>
        <w:rPr>
          <w:spacing w:val="40"/>
        </w:rPr>
        <w:t xml:space="preserve"> </w:t>
      </w:r>
      <w:r>
        <w:t>ООП СОО соответствуют современным</w:t>
      </w:r>
      <w:r>
        <w:rPr>
          <w:spacing w:val="-2"/>
        </w:rPr>
        <w:t xml:space="preserve"> </w:t>
      </w:r>
      <w:r>
        <w:t>целям</w:t>
      </w:r>
      <w:r>
        <w:rPr>
          <w:spacing w:val="-1"/>
        </w:rPr>
        <w:t xml:space="preserve"> </w:t>
      </w:r>
      <w:r>
        <w:t>среднего</w:t>
      </w:r>
      <w:r>
        <w:rPr>
          <w:spacing w:val="-3"/>
        </w:rPr>
        <w:t xml:space="preserve"> </w:t>
      </w:r>
      <w:r>
        <w:t>общего образования,</w:t>
      </w:r>
      <w:r>
        <w:rPr>
          <w:spacing w:val="-1"/>
        </w:rPr>
        <w:t xml:space="preserve"> </w:t>
      </w:r>
      <w:r>
        <w:t>представленным</w:t>
      </w:r>
      <w:r>
        <w:rPr>
          <w:spacing w:val="-2"/>
        </w:rPr>
        <w:t xml:space="preserve"> </w:t>
      </w:r>
      <w:r>
        <w:t>во</w:t>
      </w:r>
      <w:r>
        <w:rPr>
          <w:spacing w:val="-3"/>
        </w:rPr>
        <w:t xml:space="preserve"> </w:t>
      </w:r>
      <w:r>
        <w:t>ФГОС СОО как система личностных, метапредметных и предметных достижений обучающегося.</w:t>
      </w:r>
    </w:p>
    <w:p w:rsidR="00094B92" w:rsidRDefault="003C0194">
      <w:pPr>
        <w:pStyle w:val="a3"/>
        <w:ind w:left="1219" w:firstLine="0"/>
      </w:pPr>
      <w:r>
        <w:t>Требования</w:t>
      </w:r>
      <w:r>
        <w:rPr>
          <w:spacing w:val="63"/>
        </w:rPr>
        <w:t xml:space="preserve">  </w:t>
      </w:r>
      <w:r>
        <w:t>к</w:t>
      </w:r>
      <w:r>
        <w:rPr>
          <w:spacing w:val="63"/>
          <w:w w:val="150"/>
        </w:rPr>
        <w:t xml:space="preserve">  </w:t>
      </w:r>
      <w:r>
        <w:t>личностным</w:t>
      </w:r>
      <w:r>
        <w:rPr>
          <w:spacing w:val="60"/>
          <w:w w:val="150"/>
        </w:rPr>
        <w:t xml:space="preserve">  </w:t>
      </w:r>
      <w:r>
        <w:t>результатам</w:t>
      </w:r>
      <w:r>
        <w:rPr>
          <w:spacing w:val="65"/>
          <w:w w:val="150"/>
        </w:rPr>
        <w:t xml:space="preserve">  </w:t>
      </w:r>
      <w:r>
        <w:t>освоения</w:t>
      </w:r>
      <w:r>
        <w:rPr>
          <w:spacing w:val="62"/>
          <w:w w:val="150"/>
        </w:rPr>
        <w:t xml:space="preserve">  </w:t>
      </w:r>
      <w:r>
        <w:t>обучающимися</w:t>
      </w:r>
      <w:r>
        <w:rPr>
          <w:spacing w:val="64"/>
          <w:w w:val="150"/>
        </w:rPr>
        <w:t xml:space="preserve">  </w:t>
      </w:r>
      <w:r>
        <w:t>ООП</w:t>
      </w:r>
      <w:r>
        <w:rPr>
          <w:spacing w:val="61"/>
          <w:w w:val="150"/>
        </w:rPr>
        <w:t xml:space="preserve">  </w:t>
      </w:r>
      <w:r>
        <w:rPr>
          <w:spacing w:val="-5"/>
        </w:rPr>
        <w:t>СОО</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730" w:firstLine="0"/>
      </w:pPr>
      <w:r>
        <w:lastRenderedPageBreak/>
        <w:t>включают осознание российской гражданской идентичности; готовность обучающихся к саморазвитию, самостоятельности</w:t>
      </w:r>
      <w:r>
        <w:rPr>
          <w:spacing w:val="-1"/>
        </w:rPr>
        <w:t xml:space="preserve"> </w:t>
      </w:r>
      <w:r>
        <w:t>и</w:t>
      </w:r>
      <w:r>
        <w:rPr>
          <w:spacing w:val="-6"/>
        </w:rPr>
        <w:t xml:space="preserve"> </w:t>
      </w:r>
      <w:r>
        <w:t>личностному</w:t>
      </w:r>
      <w:r>
        <w:rPr>
          <w:spacing w:val="-11"/>
        </w:rPr>
        <w:t xml:space="preserve"> </w:t>
      </w:r>
      <w:r>
        <w:t>самоопределению; ценность</w:t>
      </w:r>
      <w:r>
        <w:rPr>
          <w:spacing w:val="-1"/>
        </w:rPr>
        <w:t xml:space="preserve"> </w:t>
      </w:r>
      <w:r>
        <w:t>самостоятельности</w:t>
      </w:r>
      <w:r>
        <w:rPr>
          <w:spacing w:val="-5"/>
        </w:rPr>
        <w:t xml:space="preserve"> </w:t>
      </w:r>
      <w:r>
        <w:t>и инициативы; наличие мотивации к</w:t>
      </w:r>
      <w:r>
        <w:rPr>
          <w:spacing w:val="-3"/>
        </w:rPr>
        <w:t xml:space="preserve"> </w:t>
      </w:r>
      <w:r>
        <w:t>обучению и личностному</w:t>
      </w:r>
      <w:r>
        <w:rPr>
          <w:spacing w:val="-1"/>
        </w:rPr>
        <w:t xml:space="preserve"> </w:t>
      </w:r>
      <w:r>
        <w:t>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094B92" w:rsidRDefault="003C0194">
      <w:pPr>
        <w:pStyle w:val="a3"/>
        <w:spacing w:before="2" w:line="360" w:lineRule="auto"/>
        <w:ind w:right="858"/>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94B92" w:rsidRDefault="003C0194">
      <w:pPr>
        <w:pStyle w:val="a3"/>
        <w:spacing w:before="1" w:line="348" w:lineRule="auto"/>
        <w:ind w:right="859"/>
      </w:pPr>
      <w:r>
        <w:t>Метапредметные результаты включают: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w:t>
      </w:r>
      <w:r>
        <w:rPr>
          <w:spacing w:val="80"/>
        </w:rPr>
        <w:t xml:space="preserve"> </w:t>
      </w:r>
      <w:r>
        <w:t>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учебно- исследовательской, проектной и социальной деятельности.</w:t>
      </w:r>
    </w:p>
    <w:p w:rsidR="00094B92" w:rsidRDefault="003C0194">
      <w:pPr>
        <w:pStyle w:val="a3"/>
        <w:spacing w:before="4" w:line="348" w:lineRule="auto"/>
        <w:ind w:right="865"/>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rsidR="00094B92" w:rsidRDefault="00094B92">
      <w:pPr>
        <w:spacing w:line="348" w:lineRule="auto"/>
        <w:sectPr w:rsidR="00094B92">
          <w:pgSz w:w="11910" w:h="16840"/>
          <w:pgMar w:top="1020" w:right="0" w:bottom="1580" w:left="480" w:header="0" w:footer="1328" w:gutter="0"/>
          <w:cols w:space="720"/>
        </w:sectPr>
      </w:pPr>
    </w:p>
    <w:p w:rsidR="00094B92" w:rsidRDefault="003C0194">
      <w:pPr>
        <w:pStyle w:val="a3"/>
        <w:spacing w:before="72" w:line="348" w:lineRule="auto"/>
        <w:ind w:right="861"/>
      </w:pPr>
      <w:r>
        <w:lastRenderedPageBreak/>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 Овладение системой коммуникативных универсальных учебных действий обеспечивает</w:t>
      </w:r>
      <w:r>
        <w:rPr>
          <w:spacing w:val="40"/>
        </w:rPr>
        <w:t xml:space="preserve"> </w:t>
      </w:r>
      <w:r>
        <w:t>сформированность</w:t>
      </w:r>
      <w:r>
        <w:rPr>
          <w:spacing w:val="40"/>
        </w:rPr>
        <w:t xml:space="preserve"> </w:t>
      </w:r>
      <w:r>
        <w:t>социальных</w:t>
      </w:r>
      <w:r>
        <w:rPr>
          <w:spacing w:val="40"/>
        </w:rPr>
        <w:t xml:space="preserve"> </w:t>
      </w:r>
      <w:r>
        <w:t>навыков</w:t>
      </w:r>
      <w:r>
        <w:rPr>
          <w:spacing w:val="40"/>
        </w:rPr>
        <w:t xml:space="preserve"> </w:t>
      </w:r>
      <w:r>
        <w:t>общения,</w:t>
      </w:r>
      <w:r>
        <w:rPr>
          <w:spacing w:val="40"/>
        </w:rPr>
        <w:t xml:space="preserve"> </w:t>
      </w:r>
      <w:r>
        <w:t>совместной</w:t>
      </w:r>
      <w:r>
        <w:rPr>
          <w:spacing w:val="40"/>
        </w:rPr>
        <w:t xml:space="preserve"> </w:t>
      </w:r>
      <w:r>
        <w:t>деятельности.</w:t>
      </w:r>
    </w:p>
    <w:p w:rsidR="00094B92" w:rsidRDefault="003C0194">
      <w:pPr>
        <w:pStyle w:val="a3"/>
        <w:spacing w:before="27" w:line="345" w:lineRule="auto"/>
        <w:ind w:right="872" w:firstLine="0"/>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094B92" w:rsidRDefault="003C0194">
      <w:pPr>
        <w:pStyle w:val="a3"/>
        <w:spacing w:line="348" w:lineRule="auto"/>
        <w:ind w:right="865"/>
      </w:pPr>
      <w: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Требования к предметным результатам: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определяют требования к результатам освоения программ основного общего образования по учебным</w:t>
      </w:r>
      <w:r>
        <w:rPr>
          <w:spacing w:val="4"/>
        </w:rPr>
        <w:t xml:space="preserve"> </w:t>
      </w:r>
      <w:r>
        <w:t>предметам</w:t>
      </w:r>
      <w:r>
        <w:rPr>
          <w:spacing w:val="6"/>
        </w:rPr>
        <w:t xml:space="preserve"> </w:t>
      </w:r>
      <w:r>
        <w:t>«Русский</w:t>
      </w:r>
      <w:r>
        <w:rPr>
          <w:spacing w:val="8"/>
        </w:rPr>
        <w:t xml:space="preserve"> </w:t>
      </w:r>
      <w:r>
        <w:t>язык»,</w:t>
      </w:r>
      <w:r>
        <w:rPr>
          <w:spacing w:val="7"/>
        </w:rPr>
        <w:t xml:space="preserve"> </w:t>
      </w:r>
      <w:r>
        <w:t>«Литература»,</w:t>
      </w:r>
      <w:r>
        <w:rPr>
          <w:spacing w:val="12"/>
        </w:rPr>
        <w:t xml:space="preserve"> </w:t>
      </w:r>
      <w:r>
        <w:t>«История»,</w:t>
      </w:r>
      <w:r>
        <w:rPr>
          <w:spacing w:val="8"/>
        </w:rPr>
        <w:t xml:space="preserve"> </w:t>
      </w:r>
      <w:r>
        <w:t>«Обществознание»,</w:t>
      </w:r>
      <w:r>
        <w:rPr>
          <w:spacing w:val="10"/>
        </w:rPr>
        <w:t xml:space="preserve"> </w:t>
      </w:r>
      <w:r>
        <w:rPr>
          <w:spacing w:val="-2"/>
        </w:rPr>
        <w:t>«География»,</w:t>
      </w:r>
    </w:p>
    <w:p w:rsidR="00094B92" w:rsidRDefault="003C0194">
      <w:pPr>
        <w:pStyle w:val="a3"/>
        <w:spacing w:line="348" w:lineRule="auto"/>
        <w:ind w:right="863" w:firstLine="0"/>
      </w:pPr>
      <w:r>
        <w:t xml:space="preserve">«Основы безопасности жизнедеятельности» и др. предметам учебного плана; усиливают акценты на изучение явлений и процессов современной России и мира в целом, современного состояния </w:t>
      </w:r>
      <w:r>
        <w:rPr>
          <w:spacing w:val="-2"/>
        </w:rPr>
        <w:t>науки.</w:t>
      </w:r>
    </w:p>
    <w:p w:rsidR="00094B92" w:rsidRDefault="003C0194">
      <w:pPr>
        <w:pStyle w:val="a3"/>
        <w:spacing w:before="5" w:line="348" w:lineRule="auto"/>
        <w:ind w:right="872"/>
      </w:pPr>
      <w:r>
        <w:t>Предметные результаты освоения ООП СОО устанавливаются для учебных предметов на базовом и углубленном уровнях.</w:t>
      </w:r>
    </w:p>
    <w:p w:rsidR="00094B92" w:rsidRDefault="003C0194">
      <w:pPr>
        <w:pStyle w:val="a3"/>
        <w:spacing w:before="1" w:line="348" w:lineRule="auto"/>
        <w:ind w:right="864"/>
      </w:pPr>
      <w:r>
        <w:t>Предметные результаты освоения ООП СОО для учебных предметов на базовом уровне ориентированы на</w:t>
      </w:r>
      <w:r>
        <w:rPr>
          <w:spacing w:val="-4"/>
        </w:rPr>
        <w:t xml:space="preserve"> </w:t>
      </w:r>
      <w:r>
        <w:t>обеспечение общеобразовательной и</w:t>
      </w:r>
      <w:r>
        <w:rPr>
          <w:spacing w:val="-2"/>
        </w:rPr>
        <w:t xml:space="preserve"> </w:t>
      </w:r>
      <w:r>
        <w:t>общекультурной подготовки. Предметные результаты освоения</w:t>
      </w:r>
      <w:r>
        <w:rPr>
          <w:spacing w:val="-2"/>
        </w:rPr>
        <w:t xml:space="preserve"> </w:t>
      </w:r>
      <w:r>
        <w:t>ООП</w:t>
      </w:r>
      <w:r>
        <w:rPr>
          <w:spacing w:val="-3"/>
        </w:rPr>
        <w:t xml:space="preserve"> </w:t>
      </w:r>
      <w:r>
        <w:t>СОО</w:t>
      </w:r>
      <w:r>
        <w:rPr>
          <w:spacing w:val="-3"/>
        </w:rPr>
        <w:t xml:space="preserve"> </w:t>
      </w:r>
      <w:r>
        <w:t>для учебных</w:t>
      </w:r>
      <w:r>
        <w:rPr>
          <w:spacing w:val="-7"/>
        </w:rPr>
        <w:t xml:space="preserve"> </w:t>
      </w:r>
      <w:r>
        <w:t>предметов</w:t>
      </w:r>
      <w:r>
        <w:rPr>
          <w:spacing w:val="-5"/>
        </w:rPr>
        <w:t xml:space="preserve"> </w:t>
      </w:r>
      <w:r>
        <w:t>на</w:t>
      </w:r>
      <w:r>
        <w:rPr>
          <w:spacing w:val="-3"/>
        </w:rPr>
        <w:t xml:space="preserve"> </w:t>
      </w:r>
      <w:r>
        <w:t>углубленном</w:t>
      </w:r>
      <w:r>
        <w:rPr>
          <w:spacing w:val="-1"/>
        </w:rPr>
        <w:t xml:space="preserve"> </w:t>
      </w:r>
      <w:r>
        <w:t>уровне</w:t>
      </w:r>
      <w:r>
        <w:rPr>
          <w:spacing w:val="-3"/>
        </w:rPr>
        <w:t xml:space="preserve"> </w:t>
      </w:r>
      <w:r>
        <w:t>ориентированы</w:t>
      </w:r>
      <w:r>
        <w:rPr>
          <w:spacing w:val="-1"/>
        </w:rPr>
        <w:t xml:space="preserve"> </w:t>
      </w:r>
      <w:r>
        <w:t>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w:t>
      </w:r>
      <w:r>
        <w:rPr>
          <w:spacing w:val="40"/>
        </w:rPr>
        <w:t xml:space="preserve"> </w:t>
      </w:r>
      <w:r>
        <w:t>предмету. 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094B92" w:rsidRDefault="003C0194" w:rsidP="0023651D">
      <w:pPr>
        <w:pStyle w:val="1"/>
        <w:numPr>
          <w:ilvl w:val="1"/>
          <w:numId w:val="154"/>
        </w:numPr>
        <w:tabs>
          <w:tab w:val="left" w:pos="1310"/>
        </w:tabs>
        <w:spacing w:before="6"/>
        <w:ind w:left="1310" w:hanging="422"/>
        <w:jc w:val="both"/>
      </w:pPr>
      <w:bookmarkStart w:id="6" w:name="1.3._Система_оценки_достижения_планируем"/>
      <w:bookmarkEnd w:id="6"/>
      <w:r>
        <w:t>Система</w:t>
      </w:r>
      <w:r>
        <w:rPr>
          <w:spacing w:val="-4"/>
        </w:rPr>
        <w:t xml:space="preserve"> </w:t>
      </w:r>
      <w:r>
        <w:t>оценки</w:t>
      </w:r>
      <w:r>
        <w:rPr>
          <w:spacing w:val="-5"/>
        </w:rPr>
        <w:t xml:space="preserve"> </w:t>
      </w:r>
      <w:r>
        <w:t>достижения</w:t>
      </w:r>
      <w:r>
        <w:rPr>
          <w:spacing w:val="2"/>
        </w:rPr>
        <w:t xml:space="preserve"> </w:t>
      </w:r>
      <w:r>
        <w:t>планируемых</w:t>
      </w:r>
      <w:r>
        <w:rPr>
          <w:spacing w:val="-9"/>
        </w:rPr>
        <w:t xml:space="preserve"> </w:t>
      </w:r>
      <w:r>
        <w:t>результатов</w:t>
      </w:r>
      <w:r>
        <w:rPr>
          <w:spacing w:val="-4"/>
        </w:rPr>
        <w:t xml:space="preserve"> </w:t>
      </w:r>
      <w:r>
        <w:t>освоения</w:t>
      </w:r>
      <w:r>
        <w:rPr>
          <w:spacing w:val="-5"/>
        </w:rPr>
        <w:t xml:space="preserve"> </w:t>
      </w:r>
      <w:r>
        <w:t>ООП</w:t>
      </w:r>
      <w:r>
        <w:rPr>
          <w:spacing w:val="-4"/>
        </w:rPr>
        <w:t xml:space="preserve"> СОО.</w:t>
      </w:r>
    </w:p>
    <w:p w:rsidR="00094B92" w:rsidRDefault="003C0194" w:rsidP="0023651D">
      <w:pPr>
        <w:pStyle w:val="a4"/>
        <w:numPr>
          <w:ilvl w:val="2"/>
          <w:numId w:val="154"/>
        </w:numPr>
        <w:tabs>
          <w:tab w:val="left" w:pos="5492"/>
        </w:tabs>
        <w:spacing w:before="128"/>
        <w:ind w:left="5492" w:hanging="719"/>
        <w:jc w:val="both"/>
        <w:rPr>
          <w:b/>
          <w:sz w:val="24"/>
        </w:rPr>
      </w:pPr>
      <w:r>
        <w:rPr>
          <w:b/>
          <w:sz w:val="24"/>
        </w:rPr>
        <w:t>Общие</w:t>
      </w:r>
      <w:r>
        <w:rPr>
          <w:b/>
          <w:spacing w:val="-11"/>
          <w:sz w:val="24"/>
        </w:rPr>
        <w:t xml:space="preserve"> </w:t>
      </w:r>
      <w:r>
        <w:rPr>
          <w:b/>
          <w:spacing w:val="-2"/>
          <w:sz w:val="24"/>
        </w:rPr>
        <w:t>положения.</w:t>
      </w:r>
    </w:p>
    <w:p w:rsidR="00094B92" w:rsidRDefault="003C0194">
      <w:pPr>
        <w:pStyle w:val="a3"/>
        <w:spacing w:before="117" w:line="345" w:lineRule="auto"/>
        <w:ind w:right="880"/>
      </w:pPr>
      <w:r>
        <w:t>Система оценки в МАОУ СОШ №30 призвана способствовать поддержанию единства всей системы образования, обеспечению преемственности в системе непрерывного образования.</w:t>
      </w:r>
    </w:p>
    <w:p w:rsidR="00094B92" w:rsidRDefault="003C0194">
      <w:pPr>
        <w:pStyle w:val="a3"/>
        <w:spacing w:line="350" w:lineRule="auto"/>
        <w:ind w:right="865"/>
      </w:pPr>
      <w:r>
        <w:t>Её</w:t>
      </w:r>
      <w:r>
        <w:rPr>
          <w:spacing w:val="-3"/>
        </w:rPr>
        <w:t xml:space="preserve"> </w:t>
      </w:r>
      <w:r>
        <w:t>основными</w:t>
      </w:r>
      <w:r>
        <w:rPr>
          <w:spacing w:val="-1"/>
        </w:rPr>
        <w:t xml:space="preserve"> </w:t>
      </w:r>
      <w:r>
        <w:t>функциями являются:</w:t>
      </w:r>
      <w:r>
        <w:rPr>
          <w:spacing w:val="-2"/>
        </w:rPr>
        <w:t xml:space="preserve"> </w:t>
      </w:r>
      <w:r>
        <w:t>ориентация</w:t>
      </w:r>
      <w:r>
        <w:rPr>
          <w:spacing w:val="-2"/>
        </w:rPr>
        <w:t xml:space="preserve"> </w:t>
      </w:r>
      <w:r>
        <w:t>образовательного процесса на</w:t>
      </w:r>
      <w:r>
        <w:rPr>
          <w:spacing w:val="-3"/>
        </w:rPr>
        <w:t xml:space="preserve"> </w:t>
      </w:r>
      <w:r>
        <w:t>достижение планируемых</w:t>
      </w:r>
      <w:r>
        <w:rPr>
          <w:spacing w:val="78"/>
        </w:rPr>
        <w:t xml:space="preserve"> </w:t>
      </w:r>
      <w:r>
        <w:t>результатов</w:t>
      </w:r>
      <w:r>
        <w:rPr>
          <w:spacing w:val="50"/>
          <w:w w:val="150"/>
        </w:rPr>
        <w:t xml:space="preserve"> </w:t>
      </w:r>
      <w:r>
        <w:t>освоения</w:t>
      </w:r>
      <w:r>
        <w:rPr>
          <w:spacing w:val="53"/>
          <w:w w:val="150"/>
        </w:rPr>
        <w:t xml:space="preserve"> </w:t>
      </w:r>
      <w:r>
        <w:t>СОП</w:t>
      </w:r>
      <w:r>
        <w:rPr>
          <w:spacing w:val="51"/>
          <w:w w:val="150"/>
        </w:rPr>
        <w:t xml:space="preserve"> </w:t>
      </w:r>
      <w:r>
        <w:t>СОО</w:t>
      </w:r>
      <w:r>
        <w:rPr>
          <w:spacing w:val="51"/>
          <w:w w:val="150"/>
        </w:rPr>
        <w:t xml:space="preserve"> </w:t>
      </w:r>
      <w:r>
        <w:t>и</w:t>
      </w:r>
      <w:r>
        <w:rPr>
          <w:spacing w:val="53"/>
          <w:w w:val="150"/>
        </w:rPr>
        <w:t xml:space="preserve"> </w:t>
      </w:r>
      <w:r>
        <w:t>обеспечение</w:t>
      </w:r>
      <w:r>
        <w:rPr>
          <w:spacing w:val="53"/>
          <w:w w:val="150"/>
        </w:rPr>
        <w:t xml:space="preserve"> </w:t>
      </w:r>
      <w:r>
        <w:t>эффективной</w:t>
      </w:r>
      <w:r>
        <w:rPr>
          <w:spacing w:val="79"/>
        </w:rPr>
        <w:t xml:space="preserve"> </w:t>
      </w:r>
      <w:r>
        <w:t>обратной</w:t>
      </w:r>
      <w:r>
        <w:rPr>
          <w:spacing w:val="54"/>
          <w:w w:val="150"/>
        </w:rPr>
        <w:t xml:space="preserve"> </w:t>
      </w:r>
      <w:r>
        <w:rPr>
          <w:spacing w:val="-2"/>
        </w:rPr>
        <w:t>связи,</w:t>
      </w:r>
    </w:p>
    <w:p w:rsidR="00094B92" w:rsidRDefault="00094B92">
      <w:pPr>
        <w:spacing w:line="35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позволяющей</w:t>
      </w:r>
      <w:r>
        <w:rPr>
          <w:spacing w:val="-13"/>
        </w:rPr>
        <w:t xml:space="preserve"> </w:t>
      </w:r>
      <w:r>
        <w:t>осуществлять</w:t>
      </w:r>
      <w:r>
        <w:rPr>
          <w:spacing w:val="1"/>
        </w:rPr>
        <w:t xml:space="preserve"> </w:t>
      </w:r>
      <w:r>
        <w:t>управление</w:t>
      </w:r>
      <w:r>
        <w:rPr>
          <w:spacing w:val="-4"/>
        </w:rPr>
        <w:t xml:space="preserve"> </w:t>
      </w:r>
      <w:r>
        <w:t>образовательным</w:t>
      </w:r>
      <w:r>
        <w:rPr>
          <w:spacing w:val="-10"/>
        </w:rPr>
        <w:t xml:space="preserve"> </w:t>
      </w:r>
      <w:r>
        <w:rPr>
          <w:spacing w:val="-2"/>
        </w:rPr>
        <w:t>процессом.</w:t>
      </w:r>
    </w:p>
    <w:p w:rsidR="00094B92" w:rsidRDefault="003C0194">
      <w:pPr>
        <w:pStyle w:val="a3"/>
        <w:spacing w:before="127" w:line="345" w:lineRule="auto"/>
        <w:ind w:right="868"/>
      </w:pPr>
      <w:r>
        <w:t xml:space="preserve">Основными направлениями и целями оценочной деятельности в МАОУ СОШ №30 </w:t>
      </w:r>
      <w:r>
        <w:rPr>
          <w:spacing w:val="-2"/>
        </w:rPr>
        <w:t>являются:</w:t>
      </w:r>
    </w:p>
    <w:p w:rsidR="00094B92" w:rsidRDefault="003C0194">
      <w:pPr>
        <w:pStyle w:val="a3"/>
        <w:spacing w:before="8" w:line="348" w:lineRule="auto"/>
        <w:ind w:right="867"/>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w:t>
      </w:r>
    </w:p>
    <w:p w:rsidR="00094B92" w:rsidRDefault="003C0194">
      <w:pPr>
        <w:pStyle w:val="a3"/>
        <w:spacing w:before="22" w:line="345" w:lineRule="auto"/>
        <w:ind w:right="872" w:firstLine="0"/>
      </w:pPr>
      <w:r>
        <w:t>федерального уровней; оценка результатов деятельности педагогических работников как основа аттестационных процедур;</w:t>
      </w:r>
    </w:p>
    <w:p w:rsidR="00094B92" w:rsidRDefault="003C0194">
      <w:pPr>
        <w:pStyle w:val="a3"/>
        <w:spacing w:before="2" w:line="345" w:lineRule="auto"/>
        <w:ind w:right="871"/>
      </w:pPr>
      <w:r>
        <w:t>оценка результатов деятельности образовательной организации как основа аккредитационных процедур.</w:t>
      </w:r>
    </w:p>
    <w:p w:rsidR="00094B92" w:rsidRDefault="003C0194">
      <w:pPr>
        <w:pStyle w:val="a3"/>
        <w:spacing w:before="7" w:line="345" w:lineRule="auto"/>
        <w:ind w:right="873"/>
      </w:pPr>
      <w:r>
        <w:t>Основным объектом системы оценки, её содержательной и критериальной базой</w:t>
      </w:r>
      <w:r>
        <w:rPr>
          <w:spacing w:val="40"/>
        </w:rPr>
        <w:t xml:space="preserve"> </w:t>
      </w:r>
      <w:r>
        <w:t>выступают требования ФГОС СОО, которые конкретизируются в планируемых результатах освоения обучающимися ФОП СОО.</w:t>
      </w:r>
    </w:p>
    <w:p w:rsidR="00094B92" w:rsidRDefault="003C0194">
      <w:pPr>
        <w:pStyle w:val="a3"/>
        <w:spacing w:before="13"/>
        <w:ind w:firstLine="0"/>
      </w:pPr>
      <w:r>
        <w:t>Система</w:t>
      </w:r>
      <w:r>
        <w:rPr>
          <w:spacing w:val="-10"/>
        </w:rPr>
        <w:t xml:space="preserve"> </w:t>
      </w:r>
      <w:r>
        <w:t>оценки</w:t>
      </w:r>
      <w:r>
        <w:rPr>
          <w:spacing w:val="-6"/>
        </w:rPr>
        <w:t xml:space="preserve"> </w:t>
      </w:r>
      <w:r>
        <w:t>включает</w:t>
      </w:r>
      <w:r>
        <w:rPr>
          <w:spacing w:val="-7"/>
        </w:rPr>
        <w:t xml:space="preserve"> </w:t>
      </w:r>
      <w:r>
        <w:t>процедуры</w:t>
      </w:r>
      <w:r>
        <w:rPr>
          <w:spacing w:val="-5"/>
        </w:rPr>
        <w:t xml:space="preserve"> </w:t>
      </w:r>
      <w:r>
        <w:t>внутренней</w:t>
      </w:r>
      <w:r>
        <w:rPr>
          <w:spacing w:val="-5"/>
        </w:rPr>
        <w:t xml:space="preserve"> </w:t>
      </w:r>
      <w:r>
        <w:t>и</w:t>
      </w:r>
      <w:r>
        <w:rPr>
          <w:spacing w:val="-7"/>
        </w:rPr>
        <w:t xml:space="preserve"> </w:t>
      </w:r>
      <w:r>
        <w:t>внешней</w:t>
      </w:r>
      <w:r>
        <w:rPr>
          <w:spacing w:val="-9"/>
        </w:rPr>
        <w:t xml:space="preserve"> </w:t>
      </w:r>
      <w:r>
        <w:rPr>
          <w:spacing w:val="-2"/>
        </w:rPr>
        <w:t>оценки.</w:t>
      </w:r>
    </w:p>
    <w:p w:rsidR="00094B92" w:rsidRDefault="003C0194">
      <w:pPr>
        <w:pStyle w:val="a3"/>
        <w:spacing w:before="117" w:line="348" w:lineRule="auto"/>
        <w:ind w:right="873" w:firstLine="768"/>
      </w:pPr>
      <w:r>
        <w:t xml:space="preserve">Внутренняя оценка включает: стартовую диагностику; текущую и тематическую оценку; психолого-педагогическое наблюдение; внутренний мониторинг образовательных достижений </w:t>
      </w:r>
      <w:r>
        <w:rPr>
          <w:spacing w:val="-2"/>
        </w:rPr>
        <w:t>обучающихся.</w:t>
      </w:r>
    </w:p>
    <w:p w:rsidR="00094B92" w:rsidRDefault="003C0194">
      <w:pPr>
        <w:pStyle w:val="a3"/>
        <w:spacing w:line="345" w:lineRule="auto"/>
        <w:ind w:right="873"/>
      </w:pPr>
      <w:r>
        <w:t>Внешняя оценка включает: независимую оценку качества образования; мониторинговые исследования муниципального, регионального и федерального уровней.</w:t>
      </w:r>
    </w:p>
    <w:p w:rsidR="00094B92" w:rsidRDefault="003C0194">
      <w:pPr>
        <w:pStyle w:val="a3"/>
        <w:spacing w:before="7" w:line="345" w:lineRule="auto"/>
        <w:ind w:right="864"/>
      </w:pPr>
      <w:r>
        <w:t>В соответствии с ФГОС СОО система оценки МАОУ СОШ №30 реализует системно- деятельностный, уровневый и комплексный подходы к оценке образовательных достижений.</w:t>
      </w:r>
    </w:p>
    <w:p w:rsidR="00094B92" w:rsidRDefault="003C0194">
      <w:pPr>
        <w:pStyle w:val="a3"/>
        <w:spacing w:before="12" w:line="345" w:lineRule="auto"/>
        <w:ind w:right="859"/>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94B92" w:rsidRDefault="003C0194">
      <w:pPr>
        <w:pStyle w:val="a3"/>
        <w:spacing w:before="10" w:line="345" w:lineRule="auto"/>
        <w:ind w:right="874"/>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w:t>
      </w:r>
      <w:r>
        <w:rPr>
          <w:spacing w:val="40"/>
        </w:rPr>
        <w:t xml:space="preserve"> </w:t>
      </w:r>
      <w:r>
        <w:t>и интерпретации результатов измерений.</w:t>
      </w:r>
    </w:p>
    <w:p w:rsidR="00094B92" w:rsidRDefault="003C0194">
      <w:pPr>
        <w:pStyle w:val="a3"/>
        <w:spacing w:before="13" w:line="343" w:lineRule="auto"/>
        <w:ind w:right="873"/>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w:t>
      </w:r>
    </w:p>
    <w:p w:rsidR="00094B92" w:rsidRDefault="003C0194">
      <w:pPr>
        <w:pStyle w:val="a3"/>
        <w:spacing w:before="3" w:line="348" w:lineRule="auto"/>
        <w:ind w:right="872"/>
      </w:pP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 о</w:t>
      </w:r>
      <w:r>
        <w:rPr>
          <w:spacing w:val="-1"/>
        </w:rPr>
        <w:t xml:space="preserve"> </w:t>
      </w:r>
      <w:r>
        <w:t>способности</w:t>
      </w:r>
      <w:r>
        <w:rPr>
          <w:spacing w:val="-4"/>
        </w:rPr>
        <w:t xml:space="preserve"> </w:t>
      </w:r>
      <w:r>
        <w:t>обучающихся</w:t>
      </w:r>
      <w:r>
        <w:rPr>
          <w:spacing w:val="-1"/>
        </w:rPr>
        <w:t xml:space="preserve"> </w:t>
      </w:r>
      <w:r>
        <w:t xml:space="preserve">решать типовые учебные задачи, целенаправленно отрабатываемые со всеми обучающимися в ходе учебного </w:t>
      </w:r>
      <w:r>
        <w:rPr>
          <w:spacing w:val="-2"/>
        </w:rPr>
        <w:t>процесса.</w:t>
      </w:r>
    </w:p>
    <w:p w:rsidR="00094B92" w:rsidRDefault="00094B92">
      <w:pPr>
        <w:spacing w:line="348" w:lineRule="auto"/>
        <w:sectPr w:rsidR="00094B92">
          <w:pgSz w:w="11910" w:h="16840"/>
          <w:pgMar w:top="1020" w:right="0" w:bottom="1580" w:left="480" w:header="0" w:footer="1328" w:gutter="0"/>
          <w:cols w:space="720"/>
        </w:sectPr>
      </w:pPr>
    </w:p>
    <w:p w:rsidR="00094B92" w:rsidRDefault="003C0194">
      <w:pPr>
        <w:pStyle w:val="a3"/>
        <w:spacing w:before="72" w:line="348" w:lineRule="auto"/>
        <w:ind w:right="872"/>
      </w:pPr>
      <w:r>
        <w:lastRenderedPageBreak/>
        <w:t>Овладение базовым уровнем является границей, отделяющей знание от незнания,</w:t>
      </w:r>
      <w:r>
        <w:rPr>
          <w:spacing w:val="40"/>
        </w:rPr>
        <w:t xml:space="preserve"> </w:t>
      </w:r>
      <w:r>
        <w:t>выступает достаточным для продолжения обучения и усвоения последующего учебного</w:t>
      </w:r>
      <w:r>
        <w:rPr>
          <w:spacing w:val="40"/>
        </w:rPr>
        <w:t xml:space="preserve"> </w:t>
      </w:r>
      <w:r>
        <w:rPr>
          <w:spacing w:val="-2"/>
        </w:rPr>
        <w:t>материала.</w:t>
      </w:r>
    </w:p>
    <w:p w:rsidR="00094B92" w:rsidRDefault="003C0194" w:rsidP="0023651D">
      <w:pPr>
        <w:pStyle w:val="1"/>
        <w:numPr>
          <w:ilvl w:val="2"/>
          <w:numId w:val="154"/>
        </w:numPr>
        <w:tabs>
          <w:tab w:val="left" w:pos="2894"/>
        </w:tabs>
        <w:spacing w:before="15"/>
        <w:ind w:left="2894" w:hanging="719"/>
        <w:jc w:val="left"/>
      </w:pPr>
      <w:r>
        <w:t>Особенности</w:t>
      </w:r>
      <w:r>
        <w:rPr>
          <w:spacing w:val="-3"/>
        </w:rPr>
        <w:t xml:space="preserve"> </w:t>
      </w:r>
      <w:r>
        <w:t>оценки</w:t>
      </w:r>
      <w:r>
        <w:rPr>
          <w:spacing w:val="-3"/>
        </w:rPr>
        <w:t xml:space="preserve"> </w:t>
      </w:r>
      <w:r>
        <w:t>метапредметных</w:t>
      </w:r>
      <w:r>
        <w:rPr>
          <w:spacing w:val="-7"/>
        </w:rPr>
        <w:t xml:space="preserve"> </w:t>
      </w:r>
      <w:r>
        <w:t>и</w:t>
      </w:r>
      <w:r>
        <w:rPr>
          <w:spacing w:val="-2"/>
        </w:rPr>
        <w:t xml:space="preserve"> предметных</w:t>
      </w:r>
    </w:p>
    <w:p w:rsidR="00094B92" w:rsidRDefault="003C0194">
      <w:pPr>
        <w:spacing w:before="122"/>
        <w:ind w:left="5100"/>
        <w:rPr>
          <w:b/>
          <w:sz w:val="24"/>
        </w:rPr>
      </w:pPr>
      <w:r>
        <w:rPr>
          <w:b/>
          <w:spacing w:val="-2"/>
          <w:sz w:val="24"/>
        </w:rPr>
        <w:t>результатов</w:t>
      </w:r>
    </w:p>
    <w:p w:rsidR="00094B92" w:rsidRDefault="003C0194">
      <w:pPr>
        <w:pStyle w:val="a3"/>
        <w:spacing w:before="122" w:line="345" w:lineRule="auto"/>
        <w:ind w:right="2243" w:firstLine="710"/>
        <w:jc w:val="left"/>
      </w:pPr>
      <w:r>
        <w:t>Комплексный</w:t>
      </w:r>
      <w:r>
        <w:rPr>
          <w:spacing w:val="-4"/>
        </w:rPr>
        <w:t xml:space="preserve"> </w:t>
      </w:r>
      <w:r>
        <w:t>подход</w:t>
      </w:r>
      <w:r>
        <w:rPr>
          <w:spacing w:val="-7"/>
        </w:rPr>
        <w:t xml:space="preserve"> </w:t>
      </w:r>
      <w:r>
        <w:t>к</w:t>
      </w:r>
      <w:r>
        <w:rPr>
          <w:spacing w:val="-10"/>
        </w:rPr>
        <w:t xml:space="preserve"> </w:t>
      </w:r>
      <w:r>
        <w:t>оценке</w:t>
      </w:r>
      <w:r>
        <w:rPr>
          <w:spacing w:val="-10"/>
        </w:rPr>
        <w:t xml:space="preserve"> </w:t>
      </w:r>
      <w:r>
        <w:t>образовательных</w:t>
      </w:r>
      <w:r>
        <w:rPr>
          <w:spacing w:val="-10"/>
        </w:rPr>
        <w:t xml:space="preserve"> </w:t>
      </w:r>
      <w:r>
        <w:t>достижений</w:t>
      </w:r>
      <w:r>
        <w:rPr>
          <w:spacing w:val="-9"/>
        </w:rPr>
        <w:t xml:space="preserve"> </w:t>
      </w:r>
      <w:r>
        <w:t>реализуется через: оценку предметных и метапредметных результатов;</w:t>
      </w:r>
    </w:p>
    <w:p w:rsidR="00094B92" w:rsidRDefault="003C0194">
      <w:pPr>
        <w:pStyle w:val="a3"/>
        <w:spacing w:before="2" w:line="348" w:lineRule="auto"/>
        <w:ind w:right="864"/>
      </w:pPr>
      <w: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rsidR="00094B92" w:rsidRDefault="003C0194">
      <w:pPr>
        <w:pStyle w:val="a3"/>
        <w:spacing w:before="21" w:line="345" w:lineRule="auto"/>
        <w:ind w:right="876" w:firstLine="768"/>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094B92" w:rsidRDefault="003C0194">
      <w:pPr>
        <w:pStyle w:val="a3"/>
        <w:spacing w:before="3" w:line="350" w:lineRule="auto"/>
        <w:ind w:right="878" w:firstLine="768"/>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94B92" w:rsidRDefault="003C0194">
      <w:pPr>
        <w:pStyle w:val="a3"/>
        <w:spacing w:line="348" w:lineRule="auto"/>
        <w:ind w:right="870"/>
      </w:pPr>
      <w:r>
        <w:t xml:space="preserve">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Pr>
          <w:spacing w:val="-2"/>
        </w:rPr>
        <w:t>технологий.</w:t>
      </w:r>
    </w:p>
    <w:p w:rsidR="00094B92" w:rsidRDefault="003C0194">
      <w:pPr>
        <w:pStyle w:val="a3"/>
        <w:spacing w:before="1" w:line="345" w:lineRule="auto"/>
        <w:ind w:right="861" w:firstLine="768"/>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094B92" w:rsidRDefault="003C0194">
      <w:pPr>
        <w:pStyle w:val="a3"/>
        <w:spacing w:before="3" w:line="350" w:lineRule="auto"/>
        <w:ind w:right="883"/>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94B92" w:rsidRDefault="003C0194">
      <w:pPr>
        <w:pStyle w:val="a3"/>
        <w:spacing w:line="348" w:lineRule="auto"/>
        <w:ind w:right="865"/>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094B92" w:rsidRDefault="003C0194">
      <w:pPr>
        <w:pStyle w:val="a3"/>
        <w:spacing w:before="1" w:line="348" w:lineRule="auto"/>
        <w:ind w:right="876"/>
      </w:pPr>
      <w:r>
        <w:t>Оценка личностных результатов образовательной деятельности осуществляется в ходе внешних неперсонифицированных мониторинговых исследований.</w:t>
      </w:r>
    </w:p>
    <w:p w:rsidR="00094B92" w:rsidRDefault="003C0194">
      <w:pPr>
        <w:pStyle w:val="a3"/>
        <w:spacing w:line="348" w:lineRule="auto"/>
        <w:ind w:right="873"/>
      </w:pPr>
      <w:r>
        <w:t>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094B92" w:rsidRDefault="003C0194">
      <w:pPr>
        <w:pStyle w:val="a3"/>
        <w:spacing w:line="345" w:lineRule="auto"/>
        <w:ind w:right="859"/>
      </w:pPr>
      <w:r>
        <w:t>Во внутреннем мониторинге возможна оценка сформированности отдельных личностных результатов,</w:t>
      </w:r>
      <w:r>
        <w:rPr>
          <w:spacing w:val="64"/>
        </w:rPr>
        <w:t xml:space="preserve">  </w:t>
      </w:r>
      <w:r>
        <w:t>проявляющихся</w:t>
      </w:r>
      <w:r>
        <w:rPr>
          <w:spacing w:val="65"/>
        </w:rPr>
        <w:t xml:space="preserve">  </w:t>
      </w:r>
      <w:r>
        <w:t>в</w:t>
      </w:r>
      <w:r>
        <w:rPr>
          <w:spacing w:val="66"/>
        </w:rPr>
        <w:t xml:space="preserve">  </w:t>
      </w:r>
      <w:r>
        <w:t>соблюдении</w:t>
      </w:r>
      <w:r>
        <w:rPr>
          <w:spacing w:val="66"/>
        </w:rPr>
        <w:t xml:space="preserve">  </w:t>
      </w:r>
      <w:r>
        <w:t>норм</w:t>
      </w:r>
      <w:r>
        <w:rPr>
          <w:spacing w:val="64"/>
        </w:rPr>
        <w:t xml:space="preserve">  </w:t>
      </w:r>
      <w:r>
        <w:t>и</w:t>
      </w:r>
      <w:r>
        <w:rPr>
          <w:spacing w:val="66"/>
        </w:rPr>
        <w:t xml:space="preserve">  </w:t>
      </w:r>
      <w:r>
        <w:t>правил</w:t>
      </w:r>
      <w:r>
        <w:rPr>
          <w:spacing w:val="65"/>
        </w:rPr>
        <w:t xml:space="preserve">  </w:t>
      </w:r>
      <w:r>
        <w:t>поведения,</w:t>
      </w:r>
      <w:r>
        <w:rPr>
          <w:spacing w:val="64"/>
        </w:rPr>
        <w:t xml:space="preserve">  </w:t>
      </w:r>
      <w:r>
        <w:t>принятых</w:t>
      </w:r>
      <w:r>
        <w:rPr>
          <w:spacing w:val="63"/>
        </w:rPr>
        <w:t xml:space="preserve">  </w:t>
      </w:r>
      <w:r>
        <w:t>в</w:t>
      </w:r>
    </w:p>
    <w:p w:rsidR="00094B92" w:rsidRDefault="00094B92">
      <w:pPr>
        <w:spacing w:line="345" w:lineRule="auto"/>
        <w:sectPr w:rsidR="00094B92">
          <w:pgSz w:w="11910" w:h="16840"/>
          <w:pgMar w:top="1020" w:right="0" w:bottom="1580" w:left="480" w:header="0" w:footer="1328" w:gutter="0"/>
          <w:cols w:space="720"/>
        </w:sectPr>
      </w:pPr>
    </w:p>
    <w:p w:rsidR="00094B92" w:rsidRDefault="003C0194">
      <w:pPr>
        <w:pStyle w:val="a3"/>
        <w:spacing w:before="72" w:line="348" w:lineRule="auto"/>
        <w:ind w:right="858" w:firstLine="0"/>
      </w:pPr>
      <w:r>
        <w:lastRenderedPageBreak/>
        <w:t>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094B92" w:rsidRDefault="003C0194">
      <w:pPr>
        <w:pStyle w:val="a3"/>
        <w:spacing w:before="1" w:line="350" w:lineRule="auto"/>
        <w:ind w:right="890"/>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94B92" w:rsidRDefault="003C0194">
      <w:pPr>
        <w:pStyle w:val="a3"/>
        <w:spacing w:before="1" w:line="345" w:lineRule="auto"/>
        <w:ind w:right="862"/>
      </w:pPr>
      <w: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94B92" w:rsidRDefault="003C0194">
      <w:pPr>
        <w:pStyle w:val="a3"/>
        <w:spacing w:before="9" w:line="348" w:lineRule="auto"/>
        <w:ind w:right="878" w:firstLine="768"/>
      </w:pPr>
      <w:r>
        <w:t>Формирование метапредметных результатов обеспечивается комплексом освоения программучебных предметов и внеурочной деятельности.</w:t>
      </w:r>
    </w:p>
    <w:p w:rsidR="00094B92" w:rsidRDefault="003C0194">
      <w:pPr>
        <w:pStyle w:val="a3"/>
        <w:spacing w:before="2" w:line="259" w:lineRule="auto"/>
        <w:ind w:right="866" w:firstLine="0"/>
      </w:pPr>
      <w:r>
        <w:t>Основным объектом оценки метапредметных результатов: освоение обучающимися межпредметных</w:t>
      </w:r>
      <w:r>
        <w:rPr>
          <w:spacing w:val="40"/>
        </w:rPr>
        <w:t xml:space="preserve"> </w:t>
      </w:r>
      <w:r>
        <w:t>понятий</w:t>
      </w:r>
      <w:r>
        <w:rPr>
          <w:spacing w:val="40"/>
        </w:rPr>
        <w:t xml:space="preserve"> </w:t>
      </w:r>
      <w:r>
        <w:t>и</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(регулятивных,</w:t>
      </w:r>
      <w:r>
        <w:rPr>
          <w:spacing w:val="40"/>
        </w:rPr>
        <w:t xml:space="preserve"> </w:t>
      </w:r>
      <w:r>
        <w:t>познавательных,</w:t>
      </w:r>
    </w:p>
    <w:p w:rsidR="00094B92" w:rsidRDefault="003C0194">
      <w:pPr>
        <w:pStyle w:val="a3"/>
        <w:spacing w:before="95" w:line="348" w:lineRule="auto"/>
        <w:ind w:right="860" w:firstLine="0"/>
      </w:pPr>
      <w:r>
        <w:t xml:space="preserve">коммуникативных); 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учебно-исследовательской, проектной и социальной </w:t>
      </w:r>
      <w:r>
        <w:rPr>
          <w:spacing w:val="-2"/>
        </w:rPr>
        <w:t>деятельности.</w:t>
      </w:r>
    </w:p>
    <w:p w:rsidR="00094B92" w:rsidRDefault="003C0194" w:rsidP="0023651D">
      <w:pPr>
        <w:pStyle w:val="1"/>
        <w:numPr>
          <w:ilvl w:val="2"/>
          <w:numId w:val="154"/>
        </w:numPr>
        <w:tabs>
          <w:tab w:val="left" w:pos="3235"/>
        </w:tabs>
        <w:spacing w:before="14" w:line="272" w:lineRule="exact"/>
        <w:ind w:left="3235" w:hanging="604"/>
        <w:jc w:val="both"/>
      </w:pPr>
      <w:bookmarkStart w:id="7" w:name="1.3.3._Организация_и_содержание_оценочны"/>
      <w:bookmarkEnd w:id="7"/>
      <w:r>
        <w:t>Организация</w:t>
      </w:r>
      <w:r>
        <w:rPr>
          <w:spacing w:val="-11"/>
        </w:rPr>
        <w:t xml:space="preserve"> </w:t>
      </w:r>
      <w:r>
        <w:t>и</w:t>
      </w:r>
      <w:r>
        <w:rPr>
          <w:spacing w:val="-6"/>
        </w:rPr>
        <w:t xml:space="preserve"> </w:t>
      </w:r>
      <w:r>
        <w:t>содержание</w:t>
      </w:r>
      <w:r>
        <w:rPr>
          <w:spacing w:val="-7"/>
        </w:rPr>
        <w:t xml:space="preserve"> </w:t>
      </w:r>
      <w:r>
        <w:t>оценочных</w:t>
      </w:r>
      <w:r>
        <w:rPr>
          <w:spacing w:val="-6"/>
        </w:rPr>
        <w:t xml:space="preserve"> </w:t>
      </w:r>
      <w:r>
        <w:rPr>
          <w:spacing w:val="-2"/>
        </w:rPr>
        <w:t>процедур</w:t>
      </w:r>
    </w:p>
    <w:p w:rsidR="00094B92" w:rsidRDefault="003C0194">
      <w:pPr>
        <w:pStyle w:val="a3"/>
        <w:spacing w:line="360" w:lineRule="auto"/>
        <w:ind w:right="740"/>
      </w:pPr>
      <w:r>
        <w:t>Оценка</w:t>
      </w:r>
      <w:r>
        <w:rPr>
          <w:spacing w:val="80"/>
        </w:rPr>
        <w:t xml:space="preserve"> </w:t>
      </w:r>
      <w:r>
        <w:t>достижения</w:t>
      </w:r>
      <w:r>
        <w:rPr>
          <w:spacing w:val="80"/>
        </w:rPr>
        <w:t xml:space="preserve"> </w:t>
      </w:r>
      <w:r>
        <w:t>метапредметных</w:t>
      </w:r>
      <w:r>
        <w:rPr>
          <w:spacing w:val="80"/>
        </w:rPr>
        <w:t xml:space="preserve"> </w:t>
      </w:r>
      <w:r>
        <w:t>результатов</w:t>
      </w:r>
      <w:r>
        <w:rPr>
          <w:spacing w:val="80"/>
        </w:rPr>
        <w:t xml:space="preserve"> </w:t>
      </w:r>
      <w:r>
        <w:t>осуществляется</w:t>
      </w:r>
      <w:r>
        <w:rPr>
          <w:spacing w:val="80"/>
        </w:rPr>
        <w:t xml:space="preserve"> </w:t>
      </w:r>
      <w:r>
        <w:t>администрацией МАОУ СОШ №30 в ходе внутреннего мониторинга.</w:t>
      </w:r>
    </w:p>
    <w:p w:rsidR="00094B92" w:rsidRDefault="003C0194">
      <w:pPr>
        <w:pStyle w:val="a3"/>
        <w:spacing w:line="348" w:lineRule="auto"/>
        <w:ind w:right="858"/>
      </w:pPr>
      <w:r>
        <w:t>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w:t>
      </w:r>
      <w:r>
        <w:rPr>
          <w:spacing w:val="-15"/>
        </w:rPr>
        <w:t xml:space="preserve"> </w:t>
      </w:r>
      <w:r>
        <w:t>основе и может включать диагностические материалы по оценке читательской и цифровой</w:t>
      </w:r>
      <w:r>
        <w:rPr>
          <w:spacing w:val="-2"/>
        </w:rPr>
        <w:t xml:space="preserve"> </w:t>
      </w:r>
      <w:r>
        <w:t>грамотности, сформированности регулятивных, 10 коммуникативных</w:t>
      </w:r>
      <w:r>
        <w:rPr>
          <w:spacing w:val="-1"/>
        </w:rPr>
        <w:t xml:space="preserve"> </w:t>
      </w:r>
      <w:r>
        <w:t>и познавательных универсальных учебных действий.</w:t>
      </w:r>
    </w:p>
    <w:p w:rsidR="00094B92" w:rsidRDefault="003C0194">
      <w:pPr>
        <w:pStyle w:val="a3"/>
        <w:spacing w:line="348" w:lineRule="auto"/>
        <w:ind w:right="860" w:firstLine="768"/>
      </w:pPr>
      <w:r>
        <w:t>Формы оценки: для проверки читательской грамотности - письменная работа на межпредметной основе; для проверки цифровой грамотности - практическая работа в сочетании с письменной (компьютеризованной) частью; для проверки сформированности регулятивных, коммуникативных и познавательных универсальных учебных действий - экспертная</w:t>
      </w:r>
      <w:r>
        <w:rPr>
          <w:spacing w:val="40"/>
        </w:rPr>
        <w:t xml:space="preserve"> </w:t>
      </w:r>
      <w:r>
        <w:t>оценка процесса и результатов выполнения групповых и (или) индивидуальных учебных исследований и проектов. Каждый из перечисленных видов диагностики проводится с периодичностью не менеечем один раз в два года.</w:t>
      </w:r>
    </w:p>
    <w:p w:rsidR="00094B92" w:rsidRDefault="00094B92">
      <w:pPr>
        <w:spacing w:line="348" w:lineRule="auto"/>
        <w:sectPr w:rsidR="00094B92">
          <w:pgSz w:w="11910" w:h="16840"/>
          <w:pgMar w:top="1020" w:right="0" w:bottom="1540" w:left="480" w:header="0" w:footer="1328" w:gutter="0"/>
          <w:cols w:space="720"/>
        </w:sectPr>
      </w:pPr>
    </w:p>
    <w:p w:rsidR="00094B92" w:rsidRDefault="003C0194">
      <w:pPr>
        <w:pStyle w:val="a3"/>
        <w:spacing w:before="72" w:line="348" w:lineRule="auto"/>
        <w:ind w:right="858"/>
      </w:pPr>
      <w:r>
        <w:lastRenderedPageBreak/>
        <w:t>Групповые и (или) индивидуальные учебные исследования и проекты (далее вместе – проект)выполняются</w:t>
      </w:r>
      <w:r>
        <w:rPr>
          <w:spacing w:val="-5"/>
        </w:rPr>
        <w:t xml:space="preserve"> </w:t>
      </w:r>
      <w:r>
        <w:t>обучающимся в рамках</w:t>
      </w:r>
      <w:r>
        <w:rPr>
          <w:spacing w:val="-5"/>
        </w:rPr>
        <w:t xml:space="preserve"> </w:t>
      </w:r>
      <w:r>
        <w:t>одного из</w:t>
      </w:r>
      <w:r>
        <w:rPr>
          <w:spacing w:val="-4"/>
        </w:rPr>
        <w:t xml:space="preserve"> </w:t>
      </w:r>
      <w:r>
        <w:t>учебных</w:t>
      </w:r>
      <w:r>
        <w:rPr>
          <w:spacing w:val="-5"/>
        </w:rPr>
        <w:t xml:space="preserve"> </w:t>
      </w:r>
      <w:r>
        <w:t>предметов или</w:t>
      </w:r>
      <w:r>
        <w:rPr>
          <w:spacing w:val="-4"/>
        </w:rPr>
        <w:t xml:space="preserve"> </w:t>
      </w:r>
      <w:r>
        <w:t>на</w:t>
      </w:r>
      <w:r>
        <w:rPr>
          <w:spacing w:val="-6"/>
        </w:rPr>
        <w:t xml:space="preserve"> </w:t>
      </w:r>
      <w:r>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94B92" w:rsidRDefault="003C0194">
      <w:pPr>
        <w:pStyle w:val="a3"/>
        <w:spacing w:before="4"/>
        <w:ind w:firstLine="0"/>
      </w:pPr>
      <w:r>
        <w:t>Выбор</w:t>
      </w:r>
      <w:r>
        <w:rPr>
          <w:spacing w:val="-6"/>
        </w:rPr>
        <w:t xml:space="preserve"> </w:t>
      </w:r>
      <w:r>
        <w:t>темы</w:t>
      </w:r>
      <w:r>
        <w:rPr>
          <w:spacing w:val="-4"/>
        </w:rPr>
        <w:t xml:space="preserve"> </w:t>
      </w:r>
      <w:r>
        <w:t>проекта</w:t>
      </w:r>
      <w:r>
        <w:rPr>
          <w:spacing w:val="-6"/>
        </w:rPr>
        <w:t xml:space="preserve"> </w:t>
      </w:r>
      <w:r>
        <w:t xml:space="preserve">осуществляется </w:t>
      </w:r>
      <w:r>
        <w:rPr>
          <w:spacing w:val="-2"/>
        </w:rPr>
        <w:t>обучающимися.</w:t>
      </w:r>
    </w:p>
    <w:p w:rsidR="00094B92" w:rsidRDefault="003C0194">
      <w:pPr>
        <w:pStyle w:val="a3"/>
        <w:spacing w:before="123" w:line="348" w:lineRule="auto"/>
        <w:ind w:right="857"/>
      </w:pPr>
      <w:r>
        <w:t>Результатом проекта является</w:t>
      </w:r>
      <w:r>
        <w:rPr>
          <w:spacing w:val="-1"/>
        </w:rPr>
        <w:t xml:space="preserve"> </w:t>
      </w:r>
      <w:r>
        <w:t>одна из следующих работ: письменная работа (эссе, реферат, аналитические материалы,</w:t>
      </w:r>
      <w:r>
        <w:rPr>
          <w:spacing w:val="-5"/>
        </w:rPr>
        <w:t xml:space="preserve"> </w:t>
      </w:r>
      <w:r>
        <w:t>обзорные</w:t>
      </w:r>
      <w:r>
        <w:rPr>
          <w:spacing w:val="-3"/>
        </w:rPr>
        <w:t xml:space="preserve"> </w:t>
      </w:r>
      <w:r>
        <w:t>материалы,</w:t>
      </w:r>
      <w:r>
        <w:rPr>
          <w:spacing w:val="-1"/>
        </w:rPr>
        <w:t xml:space="preserve"> </w:t>
      </w:r>
      <w:r>
        <w:t>отчеты</w:t>
      </w:r>
      <w:r>
        <w:rPr>
          <w:spacing w:val="-1"/>
        </w:rPr>
        <w:t xml:space="preserve"> </w:t>
      </w:r>
      <w:r>
        <w:t>о проведенных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отчетные материалы по социальному проекту.</w:t>
      </w:r>
    </w:p>
    <w:p w:rsidR="00094B92" w:rsidRDefault="003C0194">
      <w:pPr>
        <w:pStyle w:val="a3"/>
        <w:spacing w:before="8" w:line="345" w:lineRule="auto"/>
        <w:ind w:right="886"/>
      </w:pPr>
      <w:r>
        <w:t>Требования к организации проектной деятельности, к содержанию и направленности проекта отражены в отдельном Положении.</w:t>
      </w:r>
    </w:p>
    <w:p w:rsidR="00094B92" w:rsidRDefault="003C0194">
      <w:pPr>
        <w:pStyle w:val="a3"/>
        <w:spacing w:before="16"/>
        <w:ind w:firstLine="0"/>
      </w:pPr>
      <w:r>
        <w:t>Проект</w:t>
      </w:r>
      <w:r>
        <w:rPr>
          <w:spacing w:val="-6"/>
        </w:rPr>
        <w:t xml:space="preserve"> </w:t>
      </w:r>
      <w:r>
        <w:t>оценивается</w:t>
      </w:r>
      <w:r>
        <w:rPr>
          <w:spacing w:val="-3"/>
        </w:rPr>
        <w:t xml:space="preserve"> </w:t>
      </w:r>
      <w:r>
        <w:t>по</w:t>
      </w:r>
      <w:r>
        <w:rPr>
          <w:spacing w:val="-1"/>
        </w:rPr>
        <w:t xml:space="preserve"> </w:t>
      </w:r>
      <w:r>
        <w:t>следующим</w:t>
      </w:r>
      <w:r>
        <w:rPr>
          <w:spacing w:val="3"/>
        </w:rPr>
        <w:t xml:space="preserve"> </w:t>
      </w:r>
      <w:r>
        <w:rPr>
          <w:spacing w:val="-2"/>
        </w:rPr>
        <w:t>критериям:</w:t>
      </w:r>
    </w:p>
    <w:p w:rsidR="00094B92" w:rsidRDefault="003C0194">
      <w:pPr>
        <w:pStyle w:val="a3"/>
        <w:spacing w:before="147" w:line="348" w:lineRule="auto"/>
        <w:ind w:right="858"/>
      </w:pPr>
      <w:r>
        <w:t>сформированность познавательных универсальных учебных действий: способность к самостоятельному</w:t>
      </w:r>
      <w:r>
        <w:rPr>
          <w:spacing w:val="40"/>
        </w:rPr>
        <w:t xml:space="preserve"> </w:t>
      </w:r>
      <w:r>
        <w:t>приобретению</w:t>
      </w:r>
      <w:r>
        <w:rPr>
          <w:spacing w:val="40"/>
        </w:rPr>
        <w:t xml:space="preserve"> </w:t>
      </w:r>
      <w:r>
        <w:t>знаний</w:t>
      </w:r>
      <w:r>
        <w:rPr>
          <w:spacing w:val="40"/>
        </w:rPr>
        <w:t xml:space="preserve"> </w:t>
      </w:r>
      <w:r>
        <w:t>и решению проблем, проявляющаяся в умении поставить проблему и выбрать адекватные способы ее</w:t>
      </w:r>
      <w:r>
        <w:rPr>
          <w:spacing w:val="-6"/>
        </w:rPr>
        <w:t xml:space="preserve"> </w:t>
      </w:r>
      <w:r>
        <w:t>решения, включая поиск и обработку информации, формулировку выводов и (или) обоснование и</w:t>
      </w:r>
      <w:r>
        <w:rPr>
          <w:spacing w:val="-9"/>
        </w:rPr>
        <w:t xml:space="preserve"> </w:t>
      </w:r>
      <w:r>
        <w:t>реализацию принятого решения, обоснование</w:t>
      </w:r>
      <w:r>
        <w:rPr>
          <w:spacing w:val="40"/>
        </w:rPr>
        <w:t xml:space="preserve"> </w:t>
      </w:r>
      <w:r>
        <w:t>и</w:t>
      </w:r>
      <w:r>
        <w:rPr>
          <w:spacing w:val="40"/>
        </w:rPr>
        <w:t xml:space="preserve"> </w:t>
      </w:r>
      <w:r>
        <w:t>создание</w:t>
      </w:r>
      <w:r>
        <w:rPr>
          <w:spacing w:val="40"/>
        </w:rPr>
        <w:t xml:space="preserve"> </w:t>
      </w:r>
      <w:r>
        <w:t>модели,</w:t>
      </w:r>
      <w:r>
        <w:rPr>
          <w:spacing w:val="40"/>
        </w:rPr>
        <w:t xml:space="preserve"> </w:t>
      </w:r>
      <w:r>
        <w:t>прогноза,</w:t>
      </w:r>
      <w:r>
        <w:rPr>
          <w:spacing w:val="40"/>
        </w:rPr>
        <w:t xml:space="preserve"> </w:t>
      </w:r>
      <w:r>
        <w:t>макета,</w:t>
      </w:r>
      <w:r>
        <w:rPr>
          <w:spacing w:val="40"/>
        </w:rPr>
        <w:t xml:space="preserve"> </w:t>
      </w:r>
      <w:r>
        <w:t>объекта,творческого решения и других;</w:t>
      </w:r>
    </w:p>
    <w:p w:rsidR="00094B92" w:rsidRDefault="003C0194">
      <w:pPr>
        <w:pStyle w:val="a3"/>
        <w:spacing w:before="20" w:line="345" w:lineRule="auto"/>
        <w:ind w:right="863"/>
      </w:pPr>
      <w:r>
        <w:t>сформированность предметных знаний и способов действий: умениераскрыть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94B92" w:rsidRDefault="003C0194">
      <w:pPr>
        <w:pStyle w:val="a3"/>
        <w:spacing w:before="28" w:line="345" w:lineRule="auto"/>
        <w:ind w:right="858"/>
      </w:pPr>
      <w: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w:t>
      </w:r>
      <w:r>
        <w:rPr>
          <w:spacing w:val="40"/>
        </w:rPr>
        <w:t xml:space="preserve"> </w:t>
      </w:r>
      <w:r>
        <w:t>конструктивных стратегий в трудных ситуациях;</w:t>
      </w:r>
    </w:p>
    <w:p w:rsidR="00094B92" w:rsidRDefault="003C0194">
      <w:pPr>
        <w:pStyle w:val="a3"/>
        <w:spacing w:before="33" w:line="345" w:lineRule="auto"/>
        <w:ind w:right="868"/>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094B92" w:rsidRDefault="003C0194">
      <w:pPr>
        <w:pStyle w:val="a3"/>
        <w:spacing w:before="28" w:line="345" w:lineRule="auto"/>
        <w:ind w:right="863"/>
      </w:pPr>
      <w:r>
        <w:t>Предметные</w:t>
      </w:r>
      <w:r>
        <w:rPr>
          <w:spacing w:val="-2"/>
        </w:rPr>
        <w:t xml:space="preserve"> </w:t>
      </w:r>
      <w:r>
        <w:t>результаты освоения</w:t>
      </w:r>
      <w:r>
        <w:rPr>
          <w:spacing w:val="-1"/>
        </w:rPr>
        <w:t xml:space="preserve"> </w:t>
      </w:r>
      <w:r>
        <w:t>ООП</w:t>
      </w:r>
      <w:r>
        <w:rPr>
          <w:spacing w:val="-2"/>
        </w:rPr>
        <w:t xml:space="preserve"> </w:t>
      </w:r>
      <w:r>
        <w:t>СОО</w:t>
      </w:r>
      <w:r>
        <w:rPr>
          <w:spacing w:val="-2"/>
        </w:rPr>
        <w:t xml:space="preserve"> </w:t>
      </w:r>
      <w:r>
        <w:t>с</w:t>
      </w:r>
      <w:r>
        <w:rPr>
          <w:spacing w:val="-7"/>
        </w:rPr>
        <w:t xml:space="preserve"> </w:t>
      </w:r>
      <w:r>
        <w:t>учетом специфики</w:t>
      </w:r>
      <w:r>
        <w:rPr>
          <w:spacing w:val="40"/>
        </w:rPr>
        <w:t xml:space="preserve"> </w:t>
      </w:r>
      <w:r>
        <w:t>содержания</w:t>
      </w:r>
      <w:r>
        <w:rPr>
          <w:spacing w:val="40"/>
        </w:rPr>
        <w:t xml:space="preserve"> </w:t>
      </w:r>
      <w:r>
        <w:t>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w:t>
      </w:r>
    </w:p>
    <w:p w:rsidR="00094B92" w:rsidRDefault="00094B92">
      <w:pPr>
        <w:spacing w:line="345"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на</w:t>
      </w:r>
      <w:r>
        <w:rPr>
          <w:spacing w:val="1"/>
        </w:rPr>
        <w:t xml:space="preserve"> </w:t>
      </w:r>
      <w:r>
        <w:t>успешное</w:t>
      </w:r>
      <w:r>
        <w:rPr>
          <w:spacing w:val="-7"/>
        </w:rPr>
        <w:t xml:space="preserve"> </w:t>
      </w:r>
      <w:r>
        <w:rPr>
          <w:spacing w:val="-2"/>
        </w:rPr>
        <w:t>обучение.</w:t>
      </w:r>
    </w:p>
    <w:p w:rsidR="00094B92" w:rsidRDefault="003C0194">
      <w:pPr>
        <w:pStyle w:val="a3"/>
        <w:spacing w:before="252" w:line="343" w:lineRule="auto"/>
        <w:ind w:right="878"/>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094B92" w:rsidRDefault="003C0194">
      <w:pPr>
        <w:pStyle w:val="a3"/>
        <w:spacing w:before="13" w:line="348" w:lineRule="auto"/>
        <w:ind w:right="864" w:firstLine="768"/>
      </w:pPr>
      <w: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094B92" w:rsidRDefault="003C0194">
      <w:pPr>
        <w:pStyle w:val="a3"/>
        <w:spacing w:line="345" w:lineRule="auto"/>
        <w:ind w:right="876"/>
      </w:pPr>
      <w:r>
        <w:t>Для оценки предметных результатов используются критерии: знание и понимание, применение, функциональность.</w:t>
      </w:r>
    </w:p>
    <w:p w:rsidR="00094B92" w:rsidRDefault="003C0194">
      <w:pPr>
        <w:pStyle w:val="a3"/>
        <w:spacing w:before="3" w:line="348" w:lineRule="auto"/>
        <w:ind w:right="872"/>
      </w:pPr>
      <w:r>
        <w:t>Обобщённый критерий «знание и понимание» включает знание и понимание роли изучаемой</w:t>
      </w:r>
      <w:r>
        <w:rPr>
          <w:spacing w:val="-3"/>
        </w:rPr>
        <w:t xml:space="preserve"> </w:t>
      </w:r>
      <w:r>
        <w:t>области знания</w:t>
      </w:r>
      <w:r>
        <w:rPr>
          <w:spacing w:val="-5"/>
        </w:rPr>
        <w:t xml:space="preserve"> </w:t>
      </w:r>
      <w:r>
        <w:t>и (или) вида</w:t>
      </w:r>
      <w:r>
        <w:rPr>
          <w:spacing w:val="-2"/>
        </w:rPr>
        <w:t xml:space="preserve"> </w:t>
      </w:r>
      <w:r>
        <w:t>деятельности</w:t>
      </w:r>
      <w:r>
        <w:rPr>
          <w:spacing w:val="-3"/>
        </w:rPr>
        <w:t xml:space="preserve"> </w:t>
      </w:r>
      <w:r>
        <w:t>в различных</w:t>
      </w:r>
      <w:r>
        <w:rPr>
          <w:spacing w:val="-4"/>
        </w:rPr>
        <w:t xml:space="preserve"> </w:t>
      </w:r>
      <w:r>
        <w:t>контекстах, знание</w:t>
      </w:r>
      <w:r>
        <w:rPr>
          <w:spacing w:val="-1"/>
        </w:rPr>
        <w:t xml:space="preserve"> </w:t>
      </w:r>
      <w:r>
        <w:t>и понимание терминологии, понятий и идей, а также процедурных знаний или алгоритмов.</w:t>
      </w:r>
    </w:p>
    <w:p w:rsidR="00094B92" w:rsidRDefault="003C0194">
      <w:pPr>
        <w:pStyle w:val="a3"/>
        <w:spacing w:line="348" w:lineRule="auto"/>
        <w:ind w:right="864"/>
      </w:pPr>
      <w:r>
        <w:t>Обобщённый критерий «применение»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w:t>
      </w:r>
      <w:r>
        <w:rPr>
          <w:spacing w:val="40"/>
        </w:rPr>
        <w:t xml:space="preserve"> </w:t>
      </w:r>
      <w:r>
        <w:t>по получению нового знания, его интерпретации, применению и преобразованию при</w:t>
      </w:r>
      <w:r>
        <w:rPr>
          <w:spacing w:val="40"/>
        </w:rPr>
        <w:t xml:space="preserve"> </w:t>
      </w:r>
      <w:r>
        <w:t>решении учебных задач (проблем), в том числе в ходе поисковой деятельности, учебно-исследовательской</w:t>
      </w:r>
      <w:r>
        <w:rPr>
          <w:spacing w:val="40"/>
        </w:rPr>
        <w:t xml:space="preserve"> </w:t>
      </w:r>
      <w:r>
        <w:t>и учебно-проектной деятельности.</w:t>
      </w:r>
    </w:p>
    <w:p w:rsidR="00094B92" w:rsidRDefault="003C0194">
      <w:pPr>
        <w:pStyle w:val="a3"/>
        <w:spacing w:before="3"/>
        <w:ind w:left="1075" w:firstLine="0"/>
      </w:pPr>
      <w:r>
        <w:t>Обобщённый</w:t>
      </w:r>
      <w:r>
        <w:rPr>
          <w:spacing w:val="-9"/>
        </w:rPr>
        <w:t xml:space="preserve"> </w:t>
      </w:r>
      <w:r>
        <w:t>критерий</w:t>
      </w:r>
      <w:r>
        <w:rPr>
          <w:spacing w:val="-7"/>
        </w:rPr>
        <w:t xml:space="preserve"> </w:t>
      </w:r>
      <w:r>
        <w:t>«функциональность»</w:t>
      </w:r>
      <w:r>
        <w:rPr>
          <w:spacing w:val="-8"/>
        </w:rPr>
        <w:t xml:space="preserve"> </w:t>
      </w:r>
      <w:r>
        <w:t>включает</w:t>
      </w:r>
      <w:r>
        <w:rPr>
          <w:spacing w:val="-3"/>
        </w:rPr>
        <w:t xml:space="preserve"> </w:t>
      </w:r>
      <w:r>
        <w:t xml:space="preserve">осознанное </w:t>
      </w:r>
      <w:r>
        <w:rPr>
          <w:spacing w:val="-2"/>
        </w:rPr>
        <w:t>использование</w:t>
      </w:r>
    </w:p>
    <w:p w:rsidR="00094B92" w:rsidRDefault="003C0194">
      <w:pPr>
        <w:pStyle w:val="a3"/>
        <w:spacing w:before="156" w:line="360" w:lineRule="auto"/>
        <w:ind w:right="870" w:firstLine="0"/>
      </w:pPr>
      <w:r>
        <w:t>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094B92" w:rsidRDefault="003C0194">
      <w:pPr>
        <w:pStyle w:val="a3"/>
        <w:spacing w:before="2"/>
        <w:ind w:left="1075" w:firstLine="0"/>
      </w:pPr>
      <w:r>
        <w:t>Оценка</w:t>
      </w:r>
      <w:r>
        <w:rPr>
          <w:spacing w:val="29"/>
        </w:rPr>
        <w:t xml:space="preserve"> </w:t>
      </w:r>
      <w:r>
        <w:t>функциональной</w:t>
      </w:r>
      <w:r>
        <w:rPr>
          <w:spacing w:val="35"/>
        </w:rPr>
        <w:t xml:space="preserve"> </w:t>
      </w:r>
      <w:r>
        <w:t>грамотности</w:t>
      </w:r>
      <w:r>
        <w:rPr>
          <w:spacing w:val="34"/>
        </w:rPr>
        <w:t xml:space="preserve"> </w:t>
      </w:r>
      <w:r>
        <w:t>направлена</w:t>
      </w:r>
      <w:r>
        <w:rPr>
          <w:spacing w:val="31"/>
        </w:rPr>
        <w:t xml:space="preserve"> </w:t>
      </w:r>
      <w:r>
        <w:t>на</w:t>
      </w:r>
      <w:r>
        <w:rPr>
          <w:spacing w:val="31"/>
        </w:rPr>
        <w:t xml:space="preserve"> </w:t>
      </w:r>
      <w:r>
        <w:t>выявление</w:t>
      </w:r>
      <w:r>
        <w:rPr>
          <w:spacing w:val="32"/>
        </w:rPr>
        <w:t xml:space="preserve"> </w:t>
      </w:r>
      <w:r>
        <w:rPr>
          <w:spacing w:val="-2"/>
        </w:rPr>
        <w:t>способности</w:t>
      </w:r>
    </w:p>
    <w:p w:rsidR="00094B92" w:rsidRDefault="003C0194">
      <w:pPr>
        <w:pStyle w:val="a3"/>
        <w:spacing w:before="122"/>
        <w:ind w:firstLine="0"/>
      </w:pPr>
      <w:r>
        <w:t>обучающихсяприменять</w:t>
      </w:r>
      <w:r>
        <w:rPr>
          <w:spacing w:val="-5"/>
        </w:rPr>
        <w:t xml:space="preserve"> </w:t>
      </w:r>
      <w:r>
        <w:t>предметные</w:t>
      </w:r>
      <w:r>
        <w:rPr>
          <w:spacing w:val="-6"/>
        </w:rPr>
        <w:t xml:space="preserve"> </w:t>
      </w:r>
      <w:r>
        <w:t>знания</w:t>
      </w:r>
      <w:r>
        <w:rPr>
          <w:spacing w:val="-5"/>
        </w:rPr>
        <w:t xml:space="preserve"> </w:t>
      </w:r>
      <w:r>
        <w:t>и</w:t>
      </w:r>
      <w:r>
        <w:rPr>
          <w:spacing w:val="-6"/>
        </w:rPr>
        <w:t xml:space="preserve"> </w:t>
      </w:r>
      <w:r>
        <w:t>умения</w:t>
      </w:r>
      <w:r>
        <w:rPr>
          <w:spacing w:val="-2"/>
        </w:rPr>
        <w:t xml:space="preserve"> </w:t>
      </w:r>
      <w:r>
        <w:t>во</w:t>
      </w:r>
      <w:r>
        <w:rPr>
          <w:spacing w:val="-2"/>
        </w:rPr>
        <w:t xml:space="preserve"> </w:t>
      </w:r>
      <w:r>
        <w:t>внеучебной</w:t>
      </w:r>
      <w:r>
        <w:rPr>
          <w:spacing w:val="1"/>
        </w:rPr>
        <w:t xml:space="preserve"> </w:t>
      </w:r>
      <w:r>
        <w:t>ситуации,</w:t>
      </w:r>
      <w:r>
        <w:rPr>
          <w:spacing w:val="-3"/>
        </w:rPr>
        <w:t xml:space="preserve"> </w:t>
      </w:r>
      <w:r>
        <w:t>в</w:t>
      </w:r>
      <w:r>
        <w:rPr>
          <w:spacing w:val="-5"/>
        </w:rPr>
        <w:t xml:space="preserve"> </w:t>
      </w:r>
      <w:r>
        <w:t>реальной</w:t>
      </w:r>
      <w:r>
        <w:rPr>
          <w:spacing w:val="-5"/>
        </w:rPr>
        <w:t xml:space="preserve"> </w:t>
      </w:r>
      <w:r>
        <w:rPr>
          <w:spacing w:val="-2"/>
        </w:rPr>
        <w:t>жизни.</w:t>
      </w:r>
    </w:p>
    <w:p w:rsidR="00094B92" w:rsidRDefault="003C0194">
      <w:pPr>
        <w:pStyle w:val="a3"/>
        <w:spacing w:before="123" w:line="350" w:lineRule="auto"/>
        <w:ind w:right="1519"/>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94B92" w:rsidRDefault="003C0194">
      <w:pPr>
        <w:pStyle w:val="a3"/>
        <w:tabs>
          <w:tab w:val="left" w:pos="1306"/>
          <w:tab w:val="left" w:pos="2641"/>
          <w:tab w:val="left" w:pos="3688"/>
          <w:tab w:val="left" w:pos="5488"/>
          <w:tab w:val="left" w:pos="6271"/>
          <w:tab w:val="left" w:pos="7803"/>
          <w:tab w:val="left" w:pos="9080"/>
          <w:tab w:val="left" w:pos="10449"/>
        </w:tabs>
        <w:spacing w:line="348" w:lineRule="auto"/>
        <w:ind w:right="817" w:firstLine="0"/>
        <w:jc w:val="left"/>
      </w:pPr>
      <w:r>
        <w:t>Особенности оценки по отдельному учебному предмету фиксируются в приложении к ООП</w:t>
      </w:r>
      <w:r>
        <w:rPr>
          <w:spacing w:val="-6"/>
        </w:rPr>
        <w:t xml:space="preserve"> </w:t>
      </w:r>
      <w:r>
        <w:t>СОО. Описание оценки</w:t>
      </w:r>
      <w:r>
        <w:rPr>
          <w:spacing w:val="80"/>
        </w:rPr>
        <w:t xml:space="preserve"> </w:t>
      </w:r>
      <w:r>
        <w:t>предметных</w:t>
      </w:r>
      <w:r>
        <w:rPr>
          <w:spacing w:val="80"/>
        </w:rPr>
        <w:t xml:space="preserve"> </w:t>
      </w:r>
      <w:r>
        <w:t>результатов</w:t>
      </w:r>
      <w:r>
        <w:rPr>
          <w:spacing w:val="80"/>
        </w:rPr>
        <w:t xml:space="preserve"> </w:t>
      </w:r>
      <w:r>
        <w:t>по</w:t>
      </w:r>
      <w:r>
        <w:rPr>
          <w:spacing w:val="80"/>
        </w:rPr>
        <w:t xml:space="preserve"> </w:t>
      </w:r>
      <w:r>
        <w:t>отдельному</w:t>
      </w:r>
      <w:r>
        <w:rPr>
          <w:spacing w:val="80"/>
        </w:rPr>
        <w:t xml:space="preserve"> </w:t>
      </w:r>
      <w:r>
        <w:t>учебному</w:t>
      </w:r>
      <w:r>
        <w:rPr>
          <w:spacing w:val="72"/>
        </w:rPr>
        <w:t xml:space="preserve"> </w:t>
      </w:r>
      <w:r>
        <w:t>предмету</w:t>
      </w:r>
      <w:r>
        <w:rPr>
          <w:spacing w:val="72"/>
        </w:rPr>
        <w:t xml:space="preserve"> </w:t>
      </w:r>
      <w:r>
        <w:t>включает: список</w:t>
      </w:r>
      <w:r>
        <w:rPr>
          <w:spacing w:val="40"/>
        </w:rPr>
        <w:t xml:space="preserve"> </w:t>
      </w:r>
      <w:r>
        <w:t>итоговых</w:t>
      </w:r>
      <w:r>
        <w:rPr>
          <w:spacing w:val="40"/>
        </w:rPr>
        <w:t xml:space="preserve"> </w:t>
      </w:r>
      <w:r>
        <w:t>планируемых</w:t>
      </w:r>
      <w:r>
        <w:rPr>
          <w:spacing w:val="40"/>
        </w:rPr>
        <w:t xml:space="preserve"> </w:t>
      </w:r>
      <w:r>
        <w:t>результатов</w:t>
      </w:r>
      <w:r>
        <w:rPr>
          <w:spacing w:val="40"/>
        </w:rPr>
        <w:t xml:space="preserve"> </w:t>
      </w:r>
      <w:r>
        <w:t>с</w:t>
      </w:r>
      <w:r>
        <w:rPr>
          <w:spacing w:val="40"/>
        </w:rPr>
        <w:t xml:space="preserve"> </w:t>
      </w:r>
      <w:r>
        <w:t>указанием</w:t>
      </w:r>
      <w:r>
        <w:rPr>
          <w:spacing w:val="40"/>
        </w:rPr>
        <w:t xml:space="preserve"> </w:t>
      </w:r>
      <w:r>
        <w:t>этапов</w:t>
      </w:r>
      <w:r>
        <w:rPr>
          <w:spacing w:val="40"/>
        </w:rPr>
        <w:t xml:space="preserve"> </w:t>
      </w:r>
      <w:r>
        <w:t>их</w:t>
      </w:r>
      <w:r>
        <w:rPr>
          <w:spacing w:val="40"/>
        </w:rPr>
        <w:t xml:space="preserve"> </w:t>
      </w:r>
      <w:r>
        <w:t>формирования</w:t>
      </w:r>
      <w:r>
        <w:rPr>
          <w:spacing w:val="40"/>
        </w:rPr>
        <w:t xml:space="preserve"> </w:t>
      </w:r>
      <w:r>
        <w:t>и</w:t>
      </w:r>
      <w:r>
        <w:rPr>
          <w:spacing w:val="40"/>
        </w:rPr>
        <w:t xml:space="preserve"> </w:t>
      </w:r>
      <w:r>
        <w:t xml:space="preserve">способов </w:t>
      </w:r>
      <w:r>
        <w:rPr>
          <w:spacing w:val="-2"/>
        </w:rPr>
        <w:t>оценки</w:t>
      </w:r>
      <w:r>
        <w:tab/>
      </w:r>
      <w:r>
        <w:rPr>
          <w:spacing w:val="-2"/>
        </w:rPr>
        <w:t>(например,</w:t>
      </w:r>
      <w:r>
        <w:tab/>
      </w:r>
      <w:r>
        <w:rPr>
          <w:spacing w:val="-2"/>
        </w:rPr>
        <w:t>текущая</w:t>
      </w:r>
      <w:r>
        <w:tab/>
      </w:r>
      <w:r>
        <w:rPr>
          <w:spacing w:val="-2"/>
        </w:rPr>
        <w:t>(тематическая),</w:t>
      </w:r>
      <w:r>
        <w:tab/>
      </w:r>
      <w:r>
        <w:rPr>
          <w:spacing w:val="-2"/>
        </w:rPr>
        <w:t>устно</w:t>
      </w:r>
      <w:r>
        <w:tab/>
      </w:r>
      <w:r>
        <w:rPr>
          <w:spacing w:val="-2"/>
        </w:rPr>
        <w:t>(письменно),</w:t>
      </w:r>
      <w:r>
        <w:tab/>
      </w:r>
      <w:r>
        <w:rPr>
          <w:spacing w:val="-2"/>
        </w:rPr>
        <w:t>практика);</w:t>
      </w:r>
      <w:r>
        <w:tab/>
      </w:r>
      <w:r>
        <w:rPr>
          <w:spacing w:val="-2"/>
        </w:rPr>
        <w:t>требования</w:t>
      </w:r>
      <w:r>
        <w:tab/>
      </w:r>
      <w:r>
        <w:rPr>
          <w:spacing w:val="-10"/>
        </w:rPr>
        <w:t xml:space="preserve">к </w:t>
      </w:r>
      <w:r>
        <w:t>выставлению</w:t>
      </w:r>
      <w:r>
        <w:rPr>
          <w:spacing w:val="40"/>
        </w:rPr>
        <w:t xml:space="preserve"> </w:t>
      </w:r>
      <w:r>
        <w:t>отметок</w:t>
      </w:r>
      <w:r>
        <w:rPr>
          <w:spacing w:val="40"/>
        </w:rPr>
        <w:t xml:space="preserve"> </w:t>
      </w:r>
      <w:r>
        <w:t>за</w:t>
      </w:r>
      <w:r>
        <w:rPr>
          <w:spacing w:val="40"/>
        </w:rPr>
        <w:t xml:space="preserve"> </w:t>
      </w:r>
      <w:r>
        <w:t>промежуточную</w:t>
      </w:r>
      <w:r>
        <w:rPr>
          <w:spacing w:val="40"/>
        </w:rPr>
        <w:t xml:space="preserve"> </w:t>
      </w:r>
      <w:r>
        <w:t>аттестацию</w:t>
      </w:r>
      <w:r>
        <w:rPr>
          <w:spacing w:val="40"/>
        </w:rPr>
        <w:t xml:space="preserve"> </w:t>
      </w:r>
      <w:r>
        <w:t>(при</w:t>
      </w:r>
      <w:r>
        <w:rPr>
          <w:spacing w:val="40"/>
        </w:rPr>
        <w:t xml:space="preserve"> </w:t>
      </w:r>
      <w:r>
        <w:t>необходимости</w:t>
      </w:r>
      <w:r>
        <w:rPr>
          <w:spacing w:val="40"/>
        </w:rPr>
        <w:t xml:space="preserve"> </w:t>
      </w:r>
      <w:r>
        <w:t>-</w:t>
      </w:r>
      <w:r>
        <w:rPr>
          <w:spacing w:val="40"/>
        </w:rPr>
        <w:t xml:space="preserve"> </w:t>
      </w:r>
      <w:r>
        <w:t>с</w:t>
      </w:r>
      <w:r>
        <w:rPr>
          <w:spacing w:val="40"/>
        </w:rPr>
        <w:t xml:space="preserve"> </w:t>
      </w:r>
      <w:r>
        <w:t>учётом</w:t>
      </w:r>
      <w:r>
        <w:rPr>
          <w:spacing w:val="40"/>
        </w:rPr>
        <w:t xml:space="preserve"> </w:t>
      </w:r>
      <w:r>
        <w:t>степени значимости отметок за отдельные оценочные процедуры); график контрольных мероприятий.</w:t>
      </w:r>
    </w:p>
    <w:p w:rsidR="00094B92" w:rsidRDefault="003C0194">
      <w:pPr>
        <w:pStyle w:val="a3"/>
        <w:spacing w:line="276" w:lineRule="exact"/>
        <w:ind w:left="1075" w:firstLine="0"/>
        <w:jc w:val="left"/>
      </w:pPr>
      <w:r>
        <w:t>Стартовая</w:t>
      </w:r>
      <w:r>
        <w:rPr>
          <w:spacing w:val="12"/>
        </w:rPr>
        <w:t xml:space="preserve"> </w:t>
      </w:r>
      <w:r>
        <w:t>диагностика</w:t>
      </w:r>
      <w:r>
        <w:rPr>
          <w:spacing w:val="12"/>
        </w:rPr>
        <w:t xml:space="preserve"> </w:t>
      </w:r>
      <w:r>
        <w:t>проводится</w:t>
      </w:r>
      <w:r>
        <w:rPr>
          <w:spacing w:val="13"/>
        </w:rPr>
        <w:t xml:space="preserve"> </w:t>
      </w:r>
      <w:r>
        <w:t>администрацией</w:t>
      </w:r>
      <w:r>
        <w:rPr>
          <w:spacing w:val="8"/>
        </w:rPr>
        <w:t xml:space="preserve"> </w:t>
      </w:r>
      <w:r>
        <w:t>образовательной</w:t>
      </w:r>
      <w:r>
        <w:rPr>
          <w:spacing w:val="9"/>
        </w:rPr>
        <w:t xml:space="preserve"> </w:t>
      </w:r>
      <w:r>
        <w:t>организации</w:t>
      </w:r>
      <w:r>
        <w:rPr>
          <w:spacing w:val="14"/>
        </w:rPr>
        <w:t xml:space="preserve"> </w:t>
      </w:r>
      <w:r>
        <w:t>с</w:t>
      </w:r>
      <w:r>
        <w:rPr>
          <w:spacing w:val="12"/>
        </w:rPr>
        <w:t xml:space="preserve"> </w:t>
      </w:r>
      <w:r>
        <w:rPr>
          <w:spacing w:val="-2"/>
        </w:rPr>
        <w:t>целью</w:t>
      </w:r>
    </w:p>
    <w:p w:rsidR="00094B92" w:rsidRDefault="00094B92">
      <w:pPr>
        <w:spacing w:line="276" w:lineRule="exact"/>
        <w:sectPr w:rsidR="00094B92">
          <w:pgSz w:w="11910" w:h="16840"/>
          <w:pgMar w:top="1020" w:right="0" w:bottom="1560" w:left="480" w:header="0" w:footer="1328" w:gutter="0"/>
          <w:cols w:space="720"/>
        </w:sectPr>
      </w:pPr>
    </w:p>
    <w:p w:rsidR="00094B92" w:rsidRDefault="003C0194">
      <w:pPr>
        <w:pStyle w:val="a3"/>
        <w:spacing w:before="72"/>
        <w:ind w:firstLine="0"/>
      </w:pPr>
      <w:r>
        <w:lastRenderedPageBreak/>
        <w:t>оценки</w:t>
      </w:r>
      <w:r>
        <w:rPr>
          <w:spacing w:val="-7"/>
        </w:rPr>
        <w:t xml:space="preserve"> </w:t>
      </w:r>
      <w:r>
        <w:t>готовности</w:t>
      </w:r>
      <w:r>
        <w:rPr>
          <w:spacing w:val="-4"/>
        </w:rPr>
        <w:t xml:space="preserve"> </w:t>
      </w:r>
      <w:r>
        <w:t>к</w:t>
      </w:r>
      <w:r>
        <w:rPr>
          <w:spacing w:val="-12"/>
        </w:rPr>
        <w:t xml:space="preserve"> </w:t>
      </w:r>
      <w:r>
        <w:t>обучению</w:t>
      </w:r>
      <w:r>
        <w:rPr>
          <w:spacing w:val="-4"/>
        </w:rPr>
        <w:t xml:space="preserve"> </w:t>
      </w:r>
      <w:r>
        <w:t>на</w:t>
      </w:r>
      <w:r>
        <w:rPr>
          <w:spacing w:val="4"/>
        </w:rPr>
        <w:t xml:space="preserve"> </w:t>
      </w:r>
      <w:r>
        <w:t>уровне</w:t>
      </w:r>
      <w:r>
        <w:rPr>
          <w:spacing w:val="-7"/>
        </w:rPr>
        <w:t xml:space="preserve"> </w:t>
      </w:r>
      <w:r>
        <w:t>основного</w:t>
      </w:r>
      <w:r>
        <w:rPr>
          <w:spacing w:val="-2"/>
        </w:rPr>
        <w:t xml:space="preserve"> </w:t>
      </w:r>
      <w:r>
        <w:t>общего</w:t>
      </w:r>
      <w:r>
        <w:rPr>
          <w:spacing w:val="-4"/>
        </w:rPr>
        <w:t xml:space="preserve"> </w:t>
      </w:r>
      <w:r>
        <w:rPr>
          <w:spacing w:val="-2"/>
        </w:rPr>
        <w:t>образования.</w:t>
      </w:r>
    </w:p>
    <w:p w:rsidR="00094B92" w:rsidRDefault="003C0194">
      <w:pPr>
        <w:pStyle w:val="a3"/>
        <w:spacing w:before="132" w:line="345" w:lineRule="auto"/>
        <w:ind w:right="882"/>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094B92" w:rsidRDefault="003C0194">
      <w:pPr>
        <w:pStyle w:val="a3"/>
        <w:spacing w:line="348" w:lineRule="auto"/>
        <w:ind w:right="870" w:firstLine="768"/>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94B92" w:rsidRDefault="003C0194">
      <w:pPr>
        <w:pStyle w:val="a3"/>
        <w:spacing w:line="348" w:lineRule="auto"/>
        <w:ind w:right="869" w:firstLine="768"/>
      </w:pPr>
      <w:r>
        <w:t>Стартовая диагностика проводится педагогическими работниками с целью оценки готовности к изучению отдельных предметов.</w:t>
      </w:r>
    </w:p>
    <w:p w:rsidR="00094B92" w:rsidRDefault="003C0194">
      <w:pPr>
        <w:pStyle w:val="a3"/>
        <w:spacing w:line="350" w:lineRule="auto"/>
        <w:ind w:right="867"/>
      </w:pPr>
      <w:r>
        <w:t>Результаты стартовой диагностики являются основанием для корректировки учебных программ и индивидуализации учебного процесса.</w:t>
      </w:r>
    </w:p>
    <w:p w:rsidR="00094B92" w:rsidRDefault="003C0194">
      <w:pPr>
        <w:pStyle w:val="a3"/>
        <w:spacing w:line="348" w:lineRule="auto"/>
        <w:ind w:right="874"/>
      </w:pPr>
      <w:r>
        <w:t>Текущая оценка представляет собой процедуру оценки индивидуального продвижения обучающегося в освоении программы учебного предмета.</w:t>
      </w:r>
    </w:p>
    <w:p w:rsidR="00094B92" w:rsidRDefault="003C0194">
      <w:pPr>
        <w:pStyle w:val="a3"/>
        <w:spacing w:line="348" w:lineRule="auto"/>
        <w:ind w:right="868"/>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w:t>
      </w:r>
      <w:r>
        <w:rPr>
          <w:spacing w:val="40"/>
        </w:rPr>
        <w:t xml:space="preserve"> </w:t>
      </w:r>
      <w:r>
        <w:t>диагностической, способствующей выявлению и осознанию педагогическим работником и обучающимся существующих проблем в обучении.</w:t>
      </w:r>
    </w:p>
    <w:p w:rsidR="00094B92" w:rsidRDefault="003C0194">
      <w:pPr>
        <w:pStyle w:val="a3"/>
        <w:spacing w:line="345" w:lineRule="auto"/>
        <w:ind w:right="884"/>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94B92" w:rsidRDefault="003C0194">
      <w:pPr>
        <w:pStyle w:val="a3"/>
        <w:spacing w:line="348" w:lineRule="auto"/>
        <w:ind w:right="869"/>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094B92" w:rsidRDefault="003C0194">
      <w:pPr>
        <w:pStyle w:val="a3"/>
        <w:spacing w:before="22"/>
        <w:ind w:firstLine="0"/>
      </w:pPr>
      <w:r>
        <w:t>Результаты</w:t>
      </w:r>
      <w:r>
        <w:rPr>
          <w:spacing w:val="-6"/>
        </w:rPr>
        <w:t xml:space="preserve"> </w:t>
      </w:r>
      <w:r>
        <w:t>текущей</w:t>
      </w:r>
      <w:r>
        <w:rPr>
          <w:spacing w:val="-1"/>
        </w:rPr>
        <w:t xml:space="preserve"> </w:t>
      </w:r>
      <w:r>
        <w:t>оценки</w:t>
      </w:r>
      <w:r>
        <w:rPr>
          <w:spacing w:val="-6"/>
        </w:rPr>
        <w:t xml:space="preserve"> </w:t>
      </w:r>
      <w:r>
        <w:t>являются</w:t>
      </w:r>
      <w:r>
        <w:rPr>
          <w:spacing w:val="-11"/>
        </w:rPr>
        <w:t xml:space="preserve"> </w:t>
      </w:r>
      <w:r>
        <w:t>основой</w:t>
      </w:r>
      <w:r>
        <w:rPr>
          <w:spacing w:val="-14"/>
        </w:rPr>
        <w:t xml:space="preserve"> </w:t>
      </w:r>
      <w:r>
        <w:t>для</w:t>
      </w:r>
      <w:r>
        <w:rPr>
          <w:spacing w:val="-8"/>
        </w:rPr>
        <w:t xml:space="preserve"> </w:t>
      </w:r>
      <w:r>
        <w:t>индивидуализации</w:t>
      </w:r>
      <w:r>
        <w:rPr>
          <w:spacing w:val="-3"/>
        </w:rPr>
        <w:t xml:space="preserve"> </w:t>
      </w:r>
      <w:r>
        <w:t>учебного</w:t>
      </w:r>
      <w:r>
        <w:rPr>
          <w:spacing w:val="-6"/>
        </w:rPr>
        <w:t xml:space="preserve"> </w:t>
      </w:r>
      <w:r>
        <w:rPr>
          <w:spacing w:val="-2"/>
        </w:rPr>
        <w:t>процесса.</w:t>
      </w:r>
    </w:p>
    <w:p w:rsidR="00094B92" w:rsidRDefault="003C0194">
      <w:pPr>
        <w:pStyle w:val="a3"/>
        <w:spacing w:before="123" w:line="345" w:lineRule="auto"/>
        <w:ind w:right="869" w:firstLine="710"/>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094B92" w:rsidRDefault="003C0194">
      <w:pPr>
        <w:pStyle w:val="a3"/>
        <w:spacing w:before="12" w:line="348" w:lineRule="auto"/>
        <w:ind w:right="871" w:firstLine="710"/>
      </w:pPr>
      <w:r>
        <w:t>Внутренний мониторинг представляет собой следующие процедуры: стартовая диагностика; оценка уровня достижения предметных и метапредметных результатов; оценка уровня функциональной грамотности; оценка уровня профессионального мастерства педагогического работника,</w:t>
      </w:r>
      <w:r>
        <w:rPr>
          <w:spacing w:val="-2"/>
        </w:rPr>
        <w:t xml:space="preserve"> </w:t>
      </w:r>
      <w:r>
        <w:t>осуществляемого на основе выполнения</w:t>
      </w:r>
      <w:r>
        <w:rPr>
          <w:spacing w:val="-3"/>
        </w:rPr>
        <w:t xml:space="preserve"> </w:t>
      </w:r>
      <w:r>
        <w:t>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94B92" w:rsidRDefault="003C0194">
      <w:pPr>
        <w:pStyle w:val="a3"/>
        <w:spacing w:line="350" w:lineRule="auto"/>
        <w:ind w:right="879"/>
      </w:pPr>
      <w:r>
        <w:t>Содержание и периодичность внутреннего мониторинга устанавливается решением педагогического совета образовательной организации.</w:t>
      </w:r>
    </w:p>
    <w:p w:rsidR="00094B92" w:rsidRDefault="003C0194">
      <w:pPr>
        <w:pStyle w:val="a3"/>
        <w:spacing w:line="272" w:lineRule="exact"/>
        <w:ind w:left="1075" w:firstLine="0"/>
      </w:pPr>
      <w:r>
        <w:t>Результаты</w:t>
      </w:r>
      <w:r>
        <w:rPr>
          <w:spacing w:val="13"/>
        </w:rPr>
        <w:t xml:space="preserve"> </w:t>
      </w:r>
      <w:r>
        <w:t>внутреннего</w:t>
      </w:r>
      <w:r>
        <w:rPr>
          <w:spacing w:val="14"/>
        </w:rPr>
        <w:t xml:space="preserve"> </w:t>
      </w:r>
      <w:r>
        <w:t>мониторинга</w:t>
      </w:r>
      <w:r>
        <w:rPr>
          <w:spacing w:val="13"/>
        </w:rPr>
        <w:t xml:space="preserve"> </w:t>
      </w:r>
      <w:r>
        <w:t>являются</w:t>
      </w:r>
      <w:r>
        <w:rPr>
          <w:spacing w:val="10"/>
        </w:rPr>
        <w:t xml:space="preserve"> </w:t>
      </w:r>
      <w:r>
        <w:t>основанием</w:t>
      </w:r>
      <w:r>
        <w:rPr>
          <w:spacing w:val="11"/>
        </w:rPr>
        <w:t xml:space="preserve"> </w:t>
      </w:r>
      <w:r>
        <w:t>подготовки</w:t>
      </w:r>
      <w:r>
        <w:rPr>
          <w:spacing w:val="10"/>
        </w:rPr>
        <w:t xml:space="preserve"> </w:t>
      </w:r>
      <w:r>
        <w:t>рекомендаций</w:t>
      </w:r>
      <w:r>
        <w:rPr>
          <w:spacing w:val="11"/>
        </w:rPr>
        <w:t xml:space="preserve"> </w:t>
      </w:r>
      <w:r>
        <w:rPr>
          <w:spacing w:val="-5"/>
        </w:rPr>
        <w:t>для</w:t>
      </w:r>
    </w:p>
    <w:p w:rsidR="00094B92" w:rsidRDefault="00094B92">
      <w:pPr>
        <w:spacing w:line="272" w:lineRule="exact"/>
        <w:sectPr w:rsidR="00094B92">
          <w:pgSz w:w="11910" w:h="16840"/>
          <w:pgMar w:top="1020" w:right="0" w:bottom="1580" w:left="480" w:header="0" w:footer="1328" w:gutter="0"/>
          <w:cols w:space="720"/>
        </w:sectPr>
      </w:pPr>
    </w:p>
    <w:p w:rsidR="00094B92" w:rsidRDefault="003C0194">
      <w:pPr>
        <w:pStyle w:val="a3"/>
        <w:spacing w:before="72" w:line="350" w:lineRule="auto"/>
        <w:ind w:firstLine="0"/>
        <w:jc w:val="left"/>
      </w:pPr>
      <w:r>
        <w:lastRenderedPageBreak/>
        <w:t>текущей</w:t>
      </w:r>
      <w:r>
        <w:rPr>
          <w:spacing w:val="80"/>
          <w:w w:val="150"/>
        </w:rPr>
        <w:t xml:space="preserve"> </w:t>
      </w:r>
      <w:r>
        <w:t>коррекции</w:t>
      </w:r>
      <w:r>
        <w:rPr>
          <w:spacing w:val="80"/>
          <w:w w:val="150"/>
        </w:rPr>
        <w:t xml:space="preserve"> </w:t>
      </w:r>
      <w:r>
        <w:t>учебного</w:t>
      </w:r>
      <w:r>
        <w:rPr>
          <w:spacing w:val="80"/>
          <w:w w:val="150"/>
        </w:rPr>
        <w:t xml:space="preserve"> </w:t>
      </w:r>
      <w:r>
        <w:t>процесса</w:t>
      </w:r>
      <w:r>
        <w:rPr>
          <w:spacing w:val="80"/>
          <w:w w:val="150"/>
        </w:rPr>
        <w:t xml:space="preserve"> </w:t>
      </w:r>
      <w:r>
        <w:t>и</w:t>
      </w:r>
      <w:r>
        <w:rPr>
          <w:spacing w:val="80"/>
          <w:w w:val="150"/>
        </w:rPr>
        <w:t xml:space="preserve"> </w:t>
      </w:r>
      <w:r>
        <w:t>его</w:t>
      </w:r>
      <w:r>
        <w:rPr>
          <w:spacing w:val="80"/>
          <w:w w:val="150"/>
        </w:rPr>
        <w:t xml:space="preserve"> </w:t>
      </w:r>
      <w:r>
        <w:t>индивидуализации</w:t>
      </w:r>
      <w:r>
        <w:rPr>
          <w:spacing w:val="80"/>
          <w:w w:val="150"/>
        </w:rPr>
        <w:t xml:space="preserve"> </w:t>
      </w:r>
      <w:r>
        <w:t>и</w:t>
      </w:r>
      <w:r>
        <w:rPr>
          <w:spacing w:val="80"/>
          <w:w w:val="150"/>
        </w:rPr>
        <w:t xml:space="preserve"> </w:t>
      </w:r>
      <w:r>
        <w:t>(или)</w:t>
      </w:r>
      <w:r>
        <w:rPr>
          <w:spacing w:val="80"/>
          <w:w w:val="150"/>
        </w:rPr>
        <w:t xml:space="preserve"> </w:t>
      </w:r>
      <w:r>
        <w:t>для</w:t>
      </w:r>
      <w:r>
        <w:rPr>
          <w:spacing w:val="80"/>
          <w:w w:val="150"/>
        </w:rPr>
        <w:t xml:space="preserve"> </w:t>
      </w:r>
      <w:r>
        <w:t>повышения квалификации педагогического работника.</w:t>
      </w:r>
    </w:p>
    <w:p w:rsidR="00094B92" w:rsidRDefault="00094B92">
      <w:pPr>
        <w:pStyle w:val="a3"/>
        <w:ind w:left="0" w:firstLine="0"/>
        <w:jc w:val="left"/>
      </w:pPr>
    </w:p>
    <w:p w:rsidR="00094B92" w:rsidRDefault="00094B92">
      <w:pPr>
        <w:pStyle w:val="a3"/>
        <w:spacing w:before="20"/>
        <w:ind w:left="0" w:firstLine="0"/>
        <w:jc w:val="left"/>
      </w:pPr>
    </w:p>
    <w:p w:rsidR="00094B92" w:rsidRDefault="003C0194" w:rsidP="0023651D">
      <w:pPr>
        <w:pStyle w:val="1"/>
        <w:numPr>
          <w:ilvl w:val="3"/>
          <w:numId w:val="154"/>
        </w:numPr>
        <w:tabs>
          <w:tab w:val="left" w:pos="4014"/>
        </w:tabs>
      </w:pPr>
      <w:bookmarkStart w:id="8" w:name="2._СОДЕРЖАТЕЛЬНЫЙ_РАЗДЕЛ."/>
      <w:bookmarkEnd w:id="8"/>
      <w:r>
        <w:t>СОДЕРЖАТЕЛЬНЫЙ</w:t>
      </w:r>
      <w:r>
        <w:rPr>
          <w:spacing w:val="-10"/>
        </w:rPr>
        <w:t xml:space="preserve"> </w:t>
      </w:r>
      <w:r>
        <w:rPr>
          <w:spacing w:val="-2"/>
        </w:rPr>
        <w:t>РАЗДЕЛ.</w:t>
      </w:r>
    </w:p>
    <w:p w:rsidR="00094B92" w:rsidRDefault="003C0194" w:rsidP="0023651D">
      <w:pPr>
        <w:pStyle w:val="a4"/>
        <w:numPr>
          <w:ilvl w:val="4"/>
          <w:numId w:val="154"/>
        </w:numPr>
        <w:tabs>
          <w:tab w:val="left" w:pos="960"/>
        </w:tabs>
        <w:spacing w:before="123"/>
        <w:ind w:hanging="566"/>
        <w:jc w:val="both"/>
        <w:rPr>
          <w:b/>
        </w:rPr>
      </w:pPr>
      <w:r>
        <w:rPr>
          <w:b/>
          <w:sz w:val="24"/>
        </w:rPr>
        <w:t>Рабочие</w:t>
      </w:r>
      <w:r>
        <w:rPr>
          <w:b/>
          <w:spacing w:val="-6"/>
          <w:sz w:val="24"/>
        </w:rPr>
        <w:t xml:space="preserve"> </w:t>
      </w:r>
      <w:r>
        <w:rPr>
          <w:b/>
          <w:sz w:val="24"/>
        </w:rPr>
        <w:t>программы</w:t>
      </w:r>
      <w:r>
        <w:rPr>
          <w:b/>
          <w:spacing w:val="-4"/>
          <w:sz w:val="24"/>
        </w:rPr>
        <w:t xml:space="preserve"> </w:t>
      </w:r>
      <w:r>
        <w:rPr>
          <w:b/>
          <w:sz w:val="24"/>
        </w:rPr>
        <w:t>учебных</w:t>
      </w:r>
      <w:r>
        <w:rPr>
          <w:b/>
          <w:spacing w:val="-8"/>
          <w:sz w:val="24"/>
        </w:rPr>
        <w:t xml:space="preserve"> </w:t>
      </w:r>
      <w:r>
        <w:rPr>
          <w:b/>
          <w:sz w:val="24"/>
        </w:rPr>
        <w:t>предметов,</w:t>
      </w:r>
      <w:r>
        <w:rPr>
          <w:b/>
          <w:spacing w:val="-1"/>
          <w:sz w:val="24"/>
        </w:rPr>
        <w:t xml:space="preserve"> </w:t>
      </w:r>
      <w:r>
        <w:rPr>
          <w:b/>
          <w:sz w:val="24"/>
        </w:rPr>
        <w:t>учебных</w:t>
      </w:r>
      <w:r>
        <w:rPr>
          <w:b/>
          <w:spacing w:val="-8"/>
          <w:sz w:val="24"/>
        </w:rPr>
        <w:t xml:space="preserve"> </w:t>
      </w:r>
      <w:r>
        <w:rPr>
          <w:b/>
          <w:sz w:val="24"/>
        </w:rPr>
        <w:t>курсов</w:t>
      </w:r>
      <w:r>
        <w:rPr>
          <w:b/>
          <w:spacing w:val="8"/>
          <w:sz w:val="24"/>
        </w:rPr>
        <w:t xml:space="preserve"> </w:t>
      </w:r>
      <w:r>
        <w:rPr>
          <w:b/>
          <w:sz w:val="24"/>
        </w:rPr>
        <w:t>(Приложение</w:t>
      </w:r>
      <w:r>
        <w:rPr>
          <w:b/>
          <w:spacing w:val="-2"/>
          <w:sz w:val="24"/>
        </w:rPr>
        <w:t xml:space="preserve"> </w:t>
      </w:r>
      <w:r>
        <w:rPr>
          <w:b/>
          <w:spacing w:val="-5"/>
          <w:sz w:val="24"/>
        </w:rPr>
        <w:t>1)</w:t>
      </w:r>
    </w:p>
    <w:p w:rsidR="00094B92" w:rsidRDefault="003C0194">
      <w:pPr>
        <w:pStyle w:val="a3"/>
        <w:spacing w:before="117" w:line="348" w:lineRule="auto"/>
        <w:ind w:right="869" w:firstLine="768"/>
      </w:pPr>
      <w:r>
        <w:t xml:space="preserve">Программы учебных предметов на уровне основного общего образования составлены в соответствии с ФГОС СОО и ФОП, в том числе с требованиями к результатам основного общего </w:t>
      </w:r>
      <w:r>
        <w:rPr>
          <w:spacing w:val="-2"/>
        </w:rPr>
        <w:t>образования.</w:t>
      </w:r>
    </w:p>
    <w:p w:rsidR="00094B92" w:rsidRDefault="003C0194" w:rsidP="0023651D">
      <w:pPr>
        <w:pStyle w:val="1"/>
        <w:numPr>
          <w:ilvl w:val="5"/>
          <w:numId w:val="154"/>
        </w:numPr>
        <w:tabs>
          <w:tab w:val="left" w:pos="4028"/>
        </w:tabs>
        <w:spacing w:before="5"/>
        <w:ind w:left="4028" w:hanging="600"/>
        <w:jc w:val="both"/>
      </w:pPr>
      <w:bookmarkStart w:id="9" w:name="2.1.1._Русский_язык_(базовый_уровень)"/>
      <w:bookmarkEnd w:id="9"/>
      <w:r>
        <w:t>Русский язык</w:t>
      </w:r>
      <w:r>
        <w:rPr>
          <w:spacing w:val="-2"/>
        </w:rPr>
        <w:t xml:space="preserve"> </w:t>
      </w:r>
      <w:r>
        <w:t>(базовый</w:t>
      </w:r>
      <w:r>
        <w:rPr>
          <w:spacing w:val="1"/>
        </w:rPr>
        <w:t xml:space="preserve"> </w:t>
      </w:r>
      <w:r>
        <w:rPr>
          <w:spacing w:val="-2"/>
        </w:rPr>
        <w:t>уровень)</w:t>
      </w:r>
    </w:p>
    <w:p w:rsidR="00094B92" w:rsidRDefault="003C0194">
      <w:pPr>
        <w:pStyle w:val="a3"/>
        <w:spacing w:before="118" w:line="360" w:lineRule="auto"/>
        <w:ind w:right="869" w:firstLine="768"/>
      </w:pPr>
      <w:r>
        <w:t>Русский язык – государственный язык Российской Федерации, язык межнационального общения народов России, национальный язык</w:t>
      </w:r>
      <w:r>
        <w:rPr>
          <w:spacing w:val="-2"/>
        </w:rPr>
        <w:t xml:space="preserve"> </w:t>
      </w:r>
      <w:r>
        <w:t xml:space="preserve">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Pr>
          <w:spacing w:val="-2"/>
        </w:rPr>
        <w:t>консолидации.</w:t>
      </w:r>
    </w:p>
    <w:p w:rsidR="00094B92" w:rsidRDefault="003C0194">
      <w:pPr>
        <w:pStyle w:val="a3"/>
        <w:spacing w:line="360" w:lineRule="auto"/>
        <w:ind w:right="871"/>
      </w:pPr>
      <w:r>
        <w:t>Изучение русского языка способствует усвоению обучающимися традиционных</w:t>
      </w:r>
      <w:r>
        <w:rPr>
          <w:spacing w:val="40"/>
        </w:rPr>
        <w:t xml:space="preserve"> </w:t>
      </w:r>
      <w:r>
        <w:t>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w:t>
      </w:r>
      <w:r>
        <w:rPr>
          <w:spacing w:val="-2"/>
        </w:rPr>
        <w:t xml:space="preserve"> </w:t>
      </w:r>
      <w:r>
        <w:t>народов России</w:t>
      </w:r>
      <w:r>
        <w:rPr>
          <w:spacing w:val="-7"/>
        </w:rPr>
        <w:t xml:space="preserve"> </w:t>
      </w:r>
      <w:r>
        <w:t>и</w:t>
      </w:r>
      <w:r>
        <w:rPr>
          <w:spacing w:val="-7"/>
        </w:rPr>
        <w:t xml:space="preserve"> </w:t>
      </w:r>
      <w:r>
        <w:t>мира,</w:t>
      </w:r>
      <w:r>
        <w:rPr>
          <w:spacing w:val="-6"/>
        </w:rPr>
        <w:t xml:space="preserve"> </w:t>
      </w:r>
      <w:r>
        <w:t>развитию</w:t>
      </w:r>
      <w:r>
        <w:rPr>
          <w:spacing w:val="-5"/>
        </w:rPr>
        <w:t xml:space="preserve"> </w:t>
      </w:r>
      <w:r>
        <w:t>эмоционального интеллекта,</w:t>
      </w:r>
      <w:r>
        <w:rPr>
          <w:spacing w:val="-1"/>
        </w:rPr>
        <w:t xml:space="preserve"> </w:t>
      </w:r>
      <w:r>
        <w:t>способности</w:t>
      </w:r>
      <w:r>
        <w:rPr>
          <w:spacing w:val="-6"/>
        </w:rPr>
        <w:t xml:space="preserve"> </w:t>
      </w:r>
      <w:r>
        <w:t>понимать</w:t>
      </w:r>
      <w:r>
        <w:rPr>
          <w:spacing w:val="-2"/>
        </w:rPr>
        <w:t xml:space="preserve"> </w:t>
      </w:r>
      <w:r>
        <w:t>и уважать мнение других людей.</w:t>
      </w:r>
    </w:p>
    <w:p w:rsidR="00094B92" w:rsidRDefault="003C0194">
      <w:pPr>
        <w:pStyle w:val="a3"/>
        <w:spacing w:before="4" w:line="360" w:lineRule="auto"/>
        <w:ind w:right="860"/>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w:t>
      </w:r>
      <w:r>
        <w:rPr>
          <w:spacing w:val="-2"/>
        </w:rPr>
        <w:t>навыков</w:t>
      </w:r>
    </w:p>
    <w:p w:rsidR="00094B92" w:rsidRDefault="003C0194">
      <w:pPr>
        <w:pStyle w:val="a3"/>
        <w:spacing w:before="22"/>
        <w:ind w:firstLine="0"/>
      </w:pPr>
      <w:r>
        <w:t>самоорганизации</w:t>
      </w:r>
      <w:r>
        <w:rPr>
          <w:spacing w:val="-3"/>
        </w:rPr>
        <w:t xml:space="preserve"> </w:t>
      </w:r>
      <w:r>
        <w:t>и</w:t>
      </w:r>
      <w:r>
        <w:rPr>
          <w:spacing w:val="-5"/>
        </w:rPr>
        <w:t xml:space="preserve"> </w:t>
      </w:r>
      <w:r>
        <w:rPr>
          <w:spacing w:val="-2"/>
        </w:rPr>
        <w:t>самоконтроля.</w:t>
      </w:r>
    </w:p>
    <w:p w:rsidR="00094B92" w:rsidRDefault="003C0194">
      <w:pPr>
        <w:pStyle w:val="a3"/>
        <w:spacing w:before="137" w:line="360" w:lineRule="auto"/>
        <w:ind w:right="863"/>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94B92" w:rsidRDefault="003C0194">
      <w:pPr>
        <w:pStyle w:val="a3"/>
        <w:spacing w:line="360" w:lineRule="auto"/>
        <w:ind w:right="860"/>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w:t>
      </w:r>
      <w:r>
        <w:rPr>
          <w:spacing w:val="40"/>
        </w:rPr>
        <w:t xml:space="preserve"> </w:t>
      </w:r>
      <w:r>
        <w:t>повышение</w:t>
      </w:r>
      <w:r>
        <w:rPr>
          <w:spacing w:val="40"/>
        </w:rPr>
        <w:t xml:space="preserve"> </w:t>
      </w:r>
      <w:r>
        <w:t>речевой</w:t>
      </w:r>
      <w:r>
        <w:rPr>
          <w:spacing w:val="40"/>
        </w:rPr>
        <w:t xml:space="preserve"> </w:t>
      </w:r>
      <w:r>
        <w:t>культуры</w:t>
      </w:r>
      <w:r>
        <w:rPr>
          <w:spacing w:val="40"/>
        </w:rPr>
        <w:t xml:space="preserve"> </w:t>
      </w:r>
      <w:r>
        <w:t>обучающихся,</w:t>
      </w:r>
      <w:r>
        <w:rPr>
          <w:spacing w:val="40"/>
        </w:rPr>
        <w:t xml:space="preserve"> </w:t>
      </w:r>
      <w:r>
        <w:t>совершенствование</w:t>
      </w:r>
      <w:r>
        <w:rPr>
          <w:spacing w:val="40"/>
        </w:rPr>
        <w:t xml:space="preserve"> </w:t>
      </w:r>
      <w:r>
        <w:t>их</w:t>
      </w:r>
      <w:r>
        <w:rPr>
          <w:spacing w:val="40"/>
        </w:rPr>
        <w:t xml:space="preserve"> </w:t>
      </w:r>
      <w:r>
        <w:t>опыта</w:t>
      </w:r>
      <w:r>
        <w:rPr>
          <w:spacing w:val="40"/>
        </w:rPr>
        <w:t xml:space="preserve"> </w:t>
      </w:r>
      <w:r>
        <w:t>речевого</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общения,</w:t>
      </w:r>
      <w:r>
        <w:rPr>
          <w:spacing w:val="-2"/>
        </w:rPr>
        <w:t xml:space="preserve"> </w:t>
      </w:r>
      <w:r>
        <w:t>развитие</w:t>
      </w:r>
      <w:r>
        <w:rPr>
          <w:spacing w:val="-8"/>
        </w:rPr>
        <w:t xml:space="preserve"> </w:t>
      </w:r>
      <w:r>
        <w:t>коммуникативных умений</w:t>
      </w:r>
      <w:r>
        <w:rPr>
          <w:spacing w:val="-2"/>
        </w:rPr>
        <w:t xml:space="preserve"> </w:t>
      </w:r>
      <w:r>
        <w:t>в</w:t>
      </w:r>
      <w:r>
        <w:rPr>
          <w:spacing w:val="-6"/>
        </w:rPr>
        <w:t xml:space="preserve"> </w:t>
      </w:r>
      <w:r>
        <w:t>разных</w:t>
      </w:r>
      <w:r>
        <w:rPr>
          <w:spacing w:val="-7"/>
        </w:rPr>
        <w:t xml:space="preserve"> </w:t>
      </w:r>
      <w:r>
        <w:t>сферах</w:t>
      </w:r>
      <w:r>
        <w:rPr>
          <w:spacing w:val="-7"/>
        </w:rPr>
        <w:t xml:space="preserve"> </w:t>
      </w:r>
      <w:r>
        <w:t>функционирования</w:t>
      </w:r>
      <w:r>
        <w:rPr>
          <w:spacing w:val="-3"/>
        </w:rPr>
        <w:t xml:space="preserve"> </w:t>
      </w:r>
      <w:r>
        <w:rPr>
          <w:spacing w:val="-2"/>
        </w:rPr>
        <w:t>языка.</w:t>
      </w:r>
    </w:p>
    <w:p w:rsidR="00094B92" w:rsidRDefault="003C0194">
      <w:pPr>
        <w:pStyle w:val="a3"/>
        <w:spacing w:before="142" w:line="360" w:lineRule="auto"/>
        <w:ind w:right="859"/>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сферахобщения; на формирование готовности к речевому взаимодействию и взаимопониманию</w:t>
      </w:r>
      <w:r>
        <w:rPr>
          <w:spacing w:val="40"/>
        </w:rPr>
        <w:t xml:space="preserve"> </w:t>
      </w:r>
      <w:r>
        <w:t>в учебной и практической деятельности.</w:t>
      </w:r>
    </w:p>
    <w:p w:rsidR="00094B92" w:rsidRDefault="003C0194">
      <w:pPr>
        <w:pStyle w:val="a3"/>
        <w:spacing w:line="360" w:lineRule="auto"/>
        <w:ind w:right="867"/>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w:t>
      </w:r>
      <w:r>
        <w:rPr>
          <w:spacing w:val="-3"/>
        </w:rPr>
        <w:t xml:space="preserve"> </w:t>
      </w:r>
      <w:r>
        <w:t>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094B92" w:rsidRDefault="003C0194">
      <w:pPr>
        <w:pStyle w:val="a3"/>
        <w:spacing w:before="2" w:line="360" w:lineRule="auto"/>
        <w:ind w:right="860"/>
      </w:pPr>
      <w:r>
        <w:t>В соответствии с принципом преемственности</w:t>
      </w:r>
      <w:r>
        <w:rPr>
          <w:spacing w:val="-4"/>
        </w:rPr>
        <w:t xml:space="preserve"> </w:t>
      </w:r>
      <w:r>
        <w:t>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094B92" w:rsidRDefault="003C0194">
      <w:pPr>
        <w:pStyle w:val="a3"/>
        <w:spacing w:line="360" w:lineRule="auto"/>
        <w:ind w:right="735" w:firstLine="0"/>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094B92" w:rsidRDefault="003C0194">
      <w:pPr>
        <w:pStyle w:val="a3"/>
        <w:spacing w:line="360" w:lineRule="auto"/>
        <w:ind w:right="864"/>
      </w:pPr>
      <w:r>
        <w:t>Изучение русского языка на базовом уровне обеспечивает общекультурный</w:t>
      </w:r>
      <w:r>
        <w:rPr>
          <w:spacing w:val="40"/>
        </w:rPr>
        <w:t xml:space="preserve"> </w:t>
      </w:r>
      <w:r>
        <w:t>уровень молодого человека, способного к продолжению обучения в системе среднего профессионального</w:t>
      </w:r>
      <w:r>
        <w:rPr>
          <w:spacing w:val="40"/>
        </w:rPr>
        <w:t xml:space="preserve"> </w:t>
      </w:r>
      <w:r>
        <w:t>и высшего образования.</w:t>
      </w:r>
    </w:p>
    <w:p w:rsidR="00094B92" w:rsidRDefault="003C0194">
      <w:pPr>
        <w:pStyle w:val="a3"/>
        <w:spacing w:before="3"/>
        <w:ind w:firstLine="0"/>
      </w:pPr>
      <w:r>
        <w:t>Изучение</w:t>
      </w:r>
      <w:r>
        <w:rPr>
          <w:spacing w:val="-11"/>
        </w:rPr>
        <w:t xml:space="preserve"> </w:t>
      </w:r>
      <w:r>
        <w:t>русского</w:t>
      </w:r>
      <w:r>
        <w:rPr>
          <w:spacing w:val="-2"/>
        </w:rPr>
        <w:t xml:space="preserve"> </w:t>
      </w:r>
      <w:r>
        <w:t>языка</w:t>
      </w:r>
      <w:r>
        <w:rPr>
          <w:spacing w:val="-8"/>
        </w:rPr>
        <w:t xml:space="preserve"> </w:t>
      </w:r>
      <w:r>
        <w:t>направлено</w:t>
      </w:r>
      <w:r>
        <w:rPr>
          <w:spacing w:val="-7"/>
        </w:rPr>
        <w:t xml:space="preserve"> </w:t>
      </w:r>
      <w:r>
        <w:t>на</w:t>
      </w:r>
      <w:r>
        <w:rPr>
          <w:spacing w:val="-9"/>
        </w:rPr>
        <w:t xml:space="preserve"> </w:t>
      </w:r>
      <w:r>
        <w:t>достижение</w:t>
      </w:r>
      <w:r>
        <w:rPr>
          <w:spacing w:val="-7"/>
        </w:rPr>
        <w:t xml:space="preserve"> </w:t>
      </w:r>
      <w:r>
        <w:t>следующих</w:t>
      </w:r>
      <w:r>
        <w:rPr>
          <w:spacing w:val="-7"/>
        </w:rPr>
        <w:t xml:space="preserve"> </w:t>
      </w:r>
      <w:r>
        <w:rPr>
          <w:spacing w:val="-2"/>
        </w:rPr>
        <w:t>целей:</w:t>
      </w:r>
    </w:p>
    <w:p w:rsidR="00094B92" w:rsidRDefault="003C0194">
      <w:pPr>
        <w:pStyle w:val="a3"/>
        <w:spacing w:before="133" w:line="360" w:lineRule="auto"/>
        <w:ind w:right="858"/>
      </w:pPr>
      <w:r>
        <w:t>осознание и проявление общероссийской гражданственности, патриотизма, уважения к русскому</w:t>
      </w:r>
      <w:r>
        <w:rPr>
          <w:spacing w:val="40"/>
        </w:rPr>
        <w:t xml:space="preserve"> </w:t>
      </w:r>
      <w:r>
        <w:t>языку</w:t>
      </w:r>
      <w:r>
        <w:rPr>
          <w:spacing w:val="40"/>
        </w:rPr>
        <w:t xml:space="preserve"> </w:t>
      </w:r>
      <w:r>
        <w:t>как</w:t>
      </w:r>
      <w:r>
        <w:rPr>
          <w:spacing w:val="40"/>
        </w:rPr>
        <w:t xml:space="preserve"> </w:t>
      </w:r>
      <w:r>
        <w:t>государственному</w:t>
      </w:r>
      <w:r>
        <w:rPr>
          <w:spacing w:val="40"/>
        </w:rPr>
        <w:t xml:space="preserve"> </w:t>
      </w:r>
      <w:r>
        <w:t>языку</w:t>
      </w:r>
      <w:r>
        <w:rPr>
          <w:spacing w:val="40"/>
        </w:rPr>
        <w:t xml:space="preserve"> </w:t>
      </w:r>
      <w:r>
        <w:t>Российской</w:t>
      </w:r>
      <w:r>
        <w:rPr>
          <w:spacing w:val="40"/>
        </w:rPr>
        <w:t xml:space="preserve"> </w:t>
      </w:r>
      <w:r>
        <w:t>Федерации</w:t>
      </w:r>
      <w:r>
        <w:rPr>
          <w:spacing w:val="40"/>
        </w:rPr>
        <w:t xml:space="preserve"> </w:t>
      </w:r>
      <w:r>
        <w:t>и</w:t>
      </w:r>
      <w:r>
        <w:rPr>
          <w:spacing w:val="40"/>
        </w:rPr>
        <w:t xml:space="preserve"> </w:t>
      </w:r>
      <w:r>
        <w:t>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94B92" w:rsidRDefault="003C0194">
      <w:pPr>
        <w:pStyle w:val="a3"/>
        <w:spacing w:before="2" w:line="362" w:lineRule="auto"/>
        <w:ind w:right="864"/>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w:t>
      </w:r>
      <w:r>
        <w:rPr>
          <w:spacing w:val="29"/>
        </w:rPr>
        <w:t xml:space="preserve"> </w:t>
      </w:r>
      <w:r>
        <w:t>необходимых для успешной самореализации, для овладения будущей профессией,</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самообразования</w:t>
      </w:r>
      <w:r>
        <w:rPr>
          <w:spacing w:val="-2"/>
        </w:rPr>
        <w:t xml:space="preserve"> </w:t>
      </w:r>
      <w:r>
        <w:t>и</w:t>
      </w:r>
      <w:r>
        <w:rPr>
          <w:spacing w:val="-2"/>
        </w:rPr>
        <w:t xml:space="preserve"> социализации;</w:t>
      </w:r>
    </w:p>
    <w:p w:rsidR="00094B92" w:rsidRDefault="003C0194">
      <w:pPr>
        <w:pStyle w:val="a3"/>
        <w:spacing w:before="142" w:line="360" w:lineRule="auto"/>
        <w:ind w:right="862"/>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w:t>
      </w:r>
      <w:r>
        <w:rPr>
          <w:spacing w:val="40"/>
        </w:rPr>
        <w:t xml:space="preserve"> </w:t>
      </w:r>
      <w:r>
        <w:t>к самоанализу и самооценке на основе наблюдений за речью;</w:t>
      </w:r>
    </w:p>
    <w:p w:rsidR="00094B92" w:rsidRDefault="003C0194">
      <w:pPr>
        <w:pStyle w:val="a3"/>
        <w:spacing w:before="4" w:line="360" w:lineRule="auto"/>
        <w:ind w:right="864"/>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94B92" w:rsidRDefault="003C0194">
      <w:pPr>
        <w:pStyle w:val="a3"/>
        <w:spacing w:line="360" w:lineRule="auto"/>
        <w:ind w:right="863"/>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94B92" w:rsidRDefault="003C0194">
      <w:pPr>
        <w:pStyle w:val="a3"/>
        <w:spacing w:line="360" w:lineRule="auto"/>
        <w:ind w:right="866"/>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094B92" w:rsidRDefault="003C0194">
      <w:pPr>
        <w:pStyle w:val="a3"/>
        <w:spacing w:line="362" w:lineRule="auto"/>
        <w:ind w:right="858" w:firstLine="768"/>
      </w:pPr>
      <w:r>
        <w:t>В соответствии с ФГОС СОО предмет «Русский язык» является обязательным для</w:t>
      </w:r>
      <w:r>
        <w:rPr>
          <w:spacing w:val="40"/>
        </w:rPr>
        <w:t xml:space="preserve"> </w:t>
      </w:r>
      <w:r>
        <w:t>изучения на данном уровне образования. Общее число часов, рекомендованных для изучения русского языка,</w:t>
      </w:r>
    </w:p>
    <w:p w:rsidR="00094B92" w:rsidRDefault="003C0194">
      <w:pPr>
        <w:pStyle w:val="a3"/>
        <w:spacing w:line="284" w:lineRule="exact"/>
        <w:ind w:firstLine="0"/>
      </w:pPr>
      <w:r>
        <w:t>–</w:t>
      </w:r>
      <w:r>
        <w:rPr>
          <w:spacing w:val="-2"/>
        </w:rPr>
        <w:t xml:space="preserve"> </w:t>
      </w:r>
      <w:r>
        <w:rPr>
          <w:position w:val="1"/>
        </w:rPr>
        <w:t>136</w:t>
      </w:r>
      <w:r>
        <w:rPr>
          <w:spacing w:val="1"/>
          <w:position w:val="1"/>
        </w:rPr>
        <w:t xml:space="preserve"> </w:t>
      </w:r>
      <w:r>
        <w:rPr>
          <w:position w:val="1"/>
        </w:rPr>
        <w:t>часов:</w:t>
      </w:r>
      <w:r>
        <w:rPr>
          <w:spacing w:val="-8"/>
          <w:position w:val="1"/>
        </w:rPr>
        <w:t xml:space="preserve"> </w:t>
      </w:r>
      <w:r>
        <w:rPr>
          <w:position w:val="1"/>
        </w:rPr>
        <w:t>в</w:t>
      </w:r>
      <w:r>
        <w:rPr>
          <w:spacing w:val="3"/>
          <w:position w:val="1"/>
        </w:rPr>
        <w:t xml:space="preserve"> </w:t>
      </w:r>
      <w:r>
        <w:rPr>
          <w:position w:val="1"/>
        </w:rPr>
        <w:t>10</w:t>
      </w:r>
      <w:r>
        <w:rPr>
          <w:spacing w:val="-5"/>
          <w:position w:val="1"/>
        </w:rPr>
        <w:t xml:space="preserve"> </w:t>
      </w:r>
      <w:r>
        <w:rPr>
          <w:position w:val="1"/>
        </w:rPr>
        <w:t>классе –</w:t>
      </w:r>
      <w:r>
        <w:rPr>
          <w:spacing w:val="1"/>
          <w:position w:val="1"/>
        </w:rPr>
        <w:t xml:space="preserve"> </w:t>
      </w:r>
      <w:r>
        <w:rPr>
          <w:position w:val="1"/>
        </w:rPr>
        <w:t>68</w:t>
      </w:r>
      <w:r>
        <w:rPr>
          <w:spacing w:val="-5"/>
          <w:position w:val="1"/>
        </w:rPr>
        <w:t xml:space="preserve"> </w:t>
      </w:r>
      <w:r>
        <w:rPr>
          <w:position w:val="1"/>
        </w:rPr>
        <w:t>часов</w:t>
      </w:r>
      <w:r>
        <w:rPr>
          <w:spacing w:val="-1"/>
          <w:position w:val="1"/>
        </w:rPr>
        <w:t xml:space="preserve"> </w:t>
      </w:r>
      <w:r>
        <w:t>(2 часа</w:t>
      </w:r>
      <w:r>
        <w:rPr>
          <w:spacing w:val="-5"/>
        </w:rPr>
        <w:t xml:space="preserve"> </w:t>
      </w:r>
      <w:r>
        <w:t>в</w:t>
      </w:r>
      <w:r>
        <w:rPr>
          <w:spacing w:val="-2"/>
        </w:rPr>
        <w:t xml:space="preserve"> </w:t>
      </w:r>
      <w:r>
        <w:t>неделю),</w:t>
      </w:r>
      <w:r>
        <w:rPr>
          <w:spacing w:val="2"/>
        </w:rPr>
        <w:t xml:space="preserve"> </w:t>
      </w:r>
      <w:r>
        <w:t>в</w:t>
      </w:r>
      <w:r>
        <w:rPr>
          <w:spacing w:val="-1"/>
        </w:rPr>
        <w:t xml:space="preserve"> </w:t>
      </w:r>
      <w:r>
        <w:t>11</w:t>
      </w:r>
      <w:r>
        <w:rPr>
          <w:spacing w:val="-4"/>
        </w:rPr>
        <w:t xml:space="preserve"> </w:t>
      </w:r>
      <w:r>
        <w:t>классе –</w:t>
      </w:r>
      <w:r>
        <w:rPr>
          <w:spacing w:val="1"/>
        </w:rPr>
        <w:t xml:space="preserve"> </w:t>
      </w:r>
      <w:r>
        <w:t>68</w:t>
      </w:r>
      <w:r>
        <w:rPr>
          <w:spacing w:val="1"/>
        </w:rPr>
        <w:t xml:space="preserve"> </w:t>
      </w:r>
      <w:r>
        <w:t>часа</w:t>
      </w:r>
      <w:r>
        <w:rPr>
          <w:spacing w:val="-5"/>
        </w:rPr>
        <w:t xml:space="preserve"> </w:t>
      </w:r>
      <w:r>
        <w:t>(2 часа в</w:t>
      </w:r>
      <w:r>
        <w:rPr>
          <w:spacing w:val="-7"/>
        </w:rPr>
        <w:t xml:space="preserve"> </w:t>
      </w:r>
      <w:r>
        <w:rPr>
          <w:spacing w:val="-2"/>
        </w:rPr>
        <w:t>неделю).</w:t>
      </w:r>
    </w:p>
    <w:p w:rsidR="00094B92" w:rsidRDefault="003C0194">
      <w:pPr>
        <w:pStyle w:val="1"/>
        <w:spacing w:before="142"/>
      </w:pPr>
      <w:bookmarkStart w:id="10" w:name="Содержание_обучения_в_10_классе."/>
      <w:bookmarkEnd w:id="10"/>
      <w:r>
        <w:t>Содержание</w:t>
      </w:r>
      <w:r>
        <w:rPr>
          <w:spacing w:val="-7"/>
        </w:rPr>
        <w:t xml:space="preserve"> </w:t>
      </w:r>
      <w:r>
        <w:t>обучения в</w:t>
      </w:r>
      <w:r>
        <w:rPr>
          <w:spacing w:val="-5"/>
        </w:rPr>
        <w:t xml:space="preserve"> </w:t>
      </w:r>
      <w:r>
        <w:t>10</w:t>
      </w:r>
      <w:r>
        <w:rPr>
          <w:spacing w:val="-4"/>
        </w:rPr>
        <w:t xml:space="preserve"> </w:t>
      </w:r>
      <w:r>
        <w:rPr>
          <w:spacing w:val="-2"/>
        </w:rPr>
        <w:t>классе.</w:t>
      </w:r>
    </w:p>
    <w:p w:rsidR="00094B92" w:rsidRDefault="003C0194">
      <w:pPr>
        <w:pStyle w:val="a3"/>
        <w:spacing w:before="121" w:line="237" w:lineRule="auto"/>
        <w:ind w:right="1096" w:firstLine="0"/>
      </w:pPr>
      <w:r>
        <w:t>Общие</w:t>
      </w:r>
      <w:r>
        <w:rPr>
          <w:spacing w:val="-7"/>
        </w:rPr>
        <w:t xml:space="preserve"> </w:t>
      </w:r>
      <w:r>
        <w:t>сведения</w:t>
      </w:r>
      <w:r>
        <w:rPr>
          <w:spacing w:val="-6"/>
        </w:rPr>
        <w:t xml:space="preserve"> </w:t>
      </w:r>
      <w:r>
        <w:t>о</w:t>
      </w:r>
      <w:r>
        <w:rPr>
          <w:spacing w:val="-3"/>
        </w:rPr>
        <w:t xml:space="preserve"> </w:t>
      </w:r>
      <w:r>
        <w:t>языке.</w:t>
      </w:r>
      <w:r>
        <w:rPr>
          <w:spacing w:val="-4"/>
        </w:rPr>
        <w:t xml:space="preserve"> </w:t>
      </w:r>
      <w:r>
        <w:t>Язык</w:t>
      </w:r>
      <w:r>
        <w:rPr>
          <w:spacing w:val="-4"/>
        </w:rPr>
        <w:t xml:space="preserve"> </w:t>
      </w:r>
      <w:r>
        <w:t>как</w:t>
      </w:r>
      <w:r>
        <w:rPr>
          <w:spacing w:val="-4"/>
        </w:rPr>
        <w:t xml:space="preserve"> </w:t>
      </w:r>
      <w:r>
        <w:t>знаковая</w:t>
      </w:r>
      <w:r>
        <w:rPr>
          <w:spacing w:val="-3"/>
        </w:rPr>
        <w:t xml:space="preserve"> </w:t>
      </w:r>
      <w:r>
        <w:t>система.</w:t>
      </w:r>
      <w:r>
        <w:rPr>
          <w:spacing w:val="-1"/>
        </w:rPr>
        <w:t xml:space="preserve"> </w:t>
      </w:r>
      <w:r>
        <w:t>Основные</w:t>
      </w:r>
      <w:r>
        <w:rPr>
          <w:spacing w:val="-4"/>
        </w:rPr>
        <w:t xml:space="preserve"> </w:t>
      </w:r>
      <w:r>
        <w:t>функции</w:t>
      </w:r>
      <w:r>
        <w:rPr>
          <w:spacing w:val="-2"/>
        </w:rPr>
        <w:t xml:space="preserve"> </w:t>
      </w:r>
      <w:r>
        <w:t>языка.Лингвистика</w:t>
      </w:r>
      <w:r>
        <w:rPr>
          <w:spacing w:val="-6"/>
        </w:rPr>
        <w:t xml:space="preserve"> </w:t>
      </w:r>
      <w:r>
        <w:t>как наука. Язык и культура.</w:t>
      </w:r>
    </w:p>
    <w:p w:rsidR="00094B92" w:rsidRDefault="003C0194">
      <w:pPr>
        <w:pStyle w:val="a3"/>
        <w:spacing w:before="142" w:line="362" w:lineRule="auto"/>
        <w:ind w:right="886"/>
      </w:pPr>
      <w:r>
        <w:t>Русский язык –</w:t>
      </w:r>
      <w:r>
        <w:rPr>
          <w:spacing w:val="-4"/>
        </w:rPr>
        <w:t xml:space="preserve"> </w:t>
      </w:r>
      <w:r>
        <w:t>государственный язык</w:t>
      </w:r>
      <w:r>
        <w:rPr>
          <w:spacing w:val="-6"/>
        </w:rPr>
        <w:t xml:space="preserve"> </w:t>
      </w:r>
      <w:r>
        <w:t>Российской</w:t>
      </w:r>
      <w:r>
        <w:rPr>
          <w:spacing w:val="-3"/>
        </w:rPr>
        <w:t xml:space="preserve"> </w:t>
      </w:r>
      <w:r>
        <w:t>Федерации,</w:t>
      </w:r>
      <w:r>
        <w:rPr>
          <w:spacing w:val="-2"/>
        </w:rPr>
        <w:t xml:space="preserve"> </w:t>
      </w:r>
      <w:r>
        <w:t>средство межнационального общения, национальный язык русского народа, один из мировых языков.</w:t>
      </w:r>
    </w:p>
    <w:p w:rsidR="00094B92" w:rsidRDefault="003C0194">
      <w:pPr>
        <w:pStyle w:val="a3"/>
        <w:spacing w:line="360" w:lineRule="auto"/>
        <w:ind w:right="864"/>
      </w:pPr>
      <w: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w:t>
      </w:r>
      <w:r>
        <w:rPr>
          <w:spacing w:val="-2"/>
        </w:rPr>
        <w:t>обществе.</w:t>
      </w:r>
    </w:p>
    <w:p w:rsidR="00094B92" w:rsidRDefault="003C0194">
      <w:pPr>
        <w:pStyle w:val="a3"/>
        <w:ind w:left="432" w:firstLine="0"/>
      </w:pPr>
      <w:r>
        <w:t>Язык</w:t>
      </w:r>
      <w:r>
        <w:rPr>
          <w:spacing w:val="-5"/>
        </w:rPr>
        <w:t xml:space="preserve"> </w:t>
      </w:r>
      <w:r>
        <w:t>и</w:t>
      </w:r>
      <w:r>
        <w:rPr>
          <w:spacing w:val="-2"/>
        </w:rPr>
        <w:t xml:space="preserve"> </w:t>
      </w:r>
      <w:r>
        <w:t>речь.</w:t>
      </w:r>
      <w:r>
        <w:rPr>
          <w:spacing w:val="-1"/>
        </w:rPr>
        <w:t xml:space="preserve"> </w:t>
      </w:r>
      <w:r>
        <w:t>Культура</w:t>
      </w:r>
      <w:r>
        <w:rPr>
          <w:spacing w:val="-4"/>
        </w:rPr>
        <w:t xml:space="preserve"> </w:t>
      </w:r>
      <w:r>
        <w:t>речи.</w:t>
      </w:r>
      <w:r>
        <w:rPr>
          <w:spacing w:val="2"/>
        </w:rPr>
        <w:t xml:space="preserve"> </w:t>
      </w:r>
      <w:r>
        <w:t>Система</w:t>
      </w:r>
      <w:r>
        <w:rPr>
          <w:spacing w:val="-7"/>
        </w:rPr>
        <w:t xml:space="preserve"> </w:t>
      </w:r>
      <w:r>
        <w:t>языка.</w:t>
      </w:r>
      <w:r>
        <w:rPr>
          <w:spacing w:val="-5"/>
        </w:rPr>
        <w:t xml:space="preserve"> </w:t>
      </w:r>
      <w:r>
        <w:t>Культура</w:t>
      </w:r>
      <w:r>
        <w:rPr>
          <w:spacing w:val="-7"/>
        </w:rPr>
        <w:t xml:space="preserve"> </w:t>
      </w:r>
      <w:r>
        <w:rPr>
          <w:spacing w:val="-2"/>
        </w:rPr>
        <w:t>речи.</w:t>
      </w:r>
    </w:p>
    <w:p w:rsidR="00094B92" w:rsidRDefault="003C0194">
      <w:pPr>
        <w:pStyle w:val="a3"/>
        <w:spacing w:before="136" w:line="360" w:lineRule="auto"/>
        <w:ind w:right="1798" w:firstLine="0"/>
      </w:pPr>
      <w:r>
        <w:t>Система</w:t>
      </w:r>
      <w:r>
        <w:rPr>
          <w:spacing w:val="-6"/>
        </w:rPr>
        <w:t xml:space="preserve"> </w:t>
      </w:r>
      <w:r>
        <w:t>языка,</w:t>
      </w:r>
      <w:r>
        <w:rPr>
          <w:spacing w:val="-7"/>
        </w:rPr>
        <w:t xml:space="preserve"> </w:t>
      </w:r>
      <w:r>
        <w:t>её</w:t>
      </w:r>
      <w:r>
        <w:rPr>
          <w:spacing w:val="-6"/>
        </w:rPr>
        <w:t xml:space="preserve"> </w:t>
      </w:r>
      <w:r>
        <w:t>устройство,</w:t>
      </w:r>
      <w:r>
        <w:rPr>
          <w:spacing w:val="-3"/>
        </w:rPr>
        <w:t xml:space="preserve"> </w:t>
      </w:r>
      <w:r>
        <w:t>функционирование.Культура</w:t>
      </w:r>
      <w:r>
        <w:rPr>
          <w:spacing w:val="-5"/>
        </w:rPr>
        <w:t xml:space="preserve"> </w:t>
      </w:r>
      <w:r>
        <w:t>речи</w:t>
      </w:r>
      <w:r>
        <w:rPr>
          <w:spacing w:val="-4"/>
        </w:rPr>
        <w:t xml:space="preserve"> </w:t>
      </w:r>
      <w:r>
        <w:t>как</w:t>
      </w:r>
      <w:r>
        <w:rPr>
          <w:spacing w:val="-5"/>
        </w:rPr>
        <w:t xml:space="preserve"> </w:t>
      </w:r>
      <w:r>
        <w:t>раздел</w:t>
      </w:r>
      <w:r>
        <w:rPr>
          <w:spacing w:val="-5"/>
        </w:rPr>
        <w:t xml:space="preserve"> </w:t>
      </w:r>
      <w:r>
        <w:t>лингвистики. Языковая норма, её основные признаки и функции.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7" w:line="360" w:lineRule="auto"/>
        <w:ind w:right="872"/>
      </w:pPr>
      <w:r>
        <w:lastRenderedPageBreak/>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94B92" w:rsidRDefault="003C0194">
      <w:pPr>
        <w:pStyle w:val="a3"/>
        <w:spacing w:before="1"/>
        <w:ind w:firstLine="0"/>
      </w:pPr>
      <w:r>
        <w:t>Качества</w:t>
      </w:r>
      <w:r>
        <w:rPr>
          <w:spacing w:val="-1"/>
        </w:rPr>
        <w:t xml:space="preserve"> </w:t>
      </w:r>
      <w:r>
        <w:t>хорошей</w:t>
      </w:r>
      <w:r>
        <w:rPr>
          <w:spacing w:val="-3"/>
        </w:rPr>
        <w:t xml:space="preserve"> </w:t>
      </w:r>
      <w:r>
        <w:rPr>
          <w:spacing w:val="-2"/>
        </w:rPr>
        <w:t>речи.</w:t>
      </w:r>
    </w:p>
    <w:p w:rsidR="00094B92" w:rsidRDefault="003C0194">
      <w:pPr>
        <w:pStyle w:val="a3"/>
        <w:spacing w:before="136" w:line="360" w:lineRule="auto"/>
        <w:ind w:right="865"/>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094B92" w:rsidRDefault="003C0194">
      <w:pPr>
        <w:pStyle w:val="a3"/>
        <w:spacing w:before="5"/>
        <w:ind w:firstLine="0"/>
      </w:pPr>
      <w:r>
        <w:t>Фонетика.</w:t>
      </w:r>
      <w:r>
        <w:rPr>
          <w:spacing w:val="-9"/>
        </w:rPr>
        <w:t xml:space="preserve"> </w:t>
      </w:r>
      <w:r>
        <w:t>Орфоэпия.</w:t>
      </w:r>
      <w:r>
        <w:rPr>
          <w:spacing w:val="-11"/>
        </w:rPr>
        <w:t xml:space="preserve"> </w:t>
      </w:r>
      <w:r>
        <w:t>Орфоэпические</w:t>
      </w:r>
      <w:r>
        <w:rPr>
          <w:spacing w:val="-9"/>
        </w:rPr>
        <w:t xml:space="preserve"> </w:t>
      </w:r>
      <w:r>
        <w:rPr>
          <w:spacing w:val="-2"/>
        </w:rPr>
        <w:t>нормы.</w:t>
      </w:r>
    </w:p>
    <w:p w:rsidR="00094B92" w:rsidRDefault="003C0194">
      <w:pPr>
        <w:pStyle w:val="a3"/>
        <w:spacing w:before="132" w:line="360" w:lineRule="auto"/>
        <w:ind w:right="869"/>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094B92" w:rsidRDefault="003C0194">
      <w:pPr>
        <w:pStyle w:val="a3"/>
        <w:spacing w:line="360" w:lineRule="auto"/>
        <w:ind w:right="863" w:firstLine="768"/>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094B92" w:rsidRDefault="003C0194">
      <w:pPr>
        <w:pStyle w:val="a3"/>
        <w:ind w:firstLine="0"/>
      </w:pPr>
      <w:r>
        <w:t>Лексикология</w:t>
      </w:r>
      <w:r>
        <w:rPr>
          <w:spacing w:val="-11"/>
        </w:rPr>
        <w:t xml:space="preserve"> </w:t>
      </w:r>
      <w:r>
        <w:t>и</w:t>
      </w:r>
      <w:r>
        <w:rPr>
          <w:spacing w:val="-6"/>
        </w:rPr>
        <w:t xml:space="preserve"> </w:t>
      </w:r>
      <w:r>
        <w:t>фразеология.</w:t>
      </w:r>
      <w:r>
        <w:rPr>
          <w:spacing w:val="-4"/>
        </w:rPr>
        <w:t xml:space="preserve"> </w:t>
      </w:r>
      <w:r>
        <w:t>Лексические</w:t>
      </w:r>
      <w:r>
        <w:rPr>
          <w:spacing w:val="-7"/>
        </w:rPr>
        <w:t xml:space="preserve"> </w:t>
      </w:r>
      <w:r>
        <w:rPr>
          <w:spacing w:val="-2"/>
        </w:rPr>
        <w:t>нормы.</w:t>
      </w:r>
    </w:p>
    <w:p w:rsidR="00094B92" w:rsidRDefault="003C0194">
      <w:pPr>
        <w:pStyle w:val="a3"/>
        <w:spacing w:before="140" w:line="362" w:lineRule="auto"/>
        <w:ind w:right="865"/>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94B92" w:rsidRDefault="003C0194">
      <w:pPr>
        <w:pStyle w:val="a3"/>
        <w:spacing w:line="360" w:lineRule="auto"/>
        <w:ind w:right="861"/>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094B92" w:rsidRDefault="003C0194">
      <w:pPr>
        <w:pStyle w:val="a3"/>
        <w:spacing w:before="19" w:line="360" w:lineRule="auto"/>
        <w:ind w:right="867" w:firstLine="768"/>
      </w:pPr>
      <w:r>
        <w:t>Функционально-стилистическая окраска слова. Лексика общеупотребительная, разговорнаяи книжная. Особенности употребления.</w:t>
      </w:r>
    </w:p>
    <w:p w:rsidR="00094B92" w:rsidRDefault="003C0194">
      <w:pPr>
        <w:pStyle w:val="a3"/>
        <w:spacing w:line="360" w:lineRule="auto"/>
        <w:ind w:right="870"/>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094B92" w:rsidRDefault="003C0194">
      <w:pPr>
        <w:pStyle w:val="a3"/>
        <w:spacing w:line="360" w:lineRule="auto"/>
        <w:ind w:right="3136" w:hanging="63"/>
      </w:pPr>
      <w:r>
        <w:t>Фразеология русского языка (повторение, обобщение). Крылатые слова. Морфемика и словообразование. Словообразовательные нормы.</w:t>
      </w:r>
    </w:p>
    <w:p w:rsidR="00094B92" w:rsidRDefault="003C0194">
      <w:pPr>
        <w:pStyle w:val="a3"/>
        <w:spacing w:line="362" w:lineRule="auto"/>
        <w:ind w:right="865"/>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7"/>
        <w:ind w:firstLine="0"/>
      </w:pPr>
      <w:r>
        <w:lastRenderedPageBreak/>
        <w:t>Морфология.</w:t>
      </w:r>
      <w:r>
        <w:rPr>
          <w:spacing w:val="-10"/>
        </w:rPr>
        <w:t xml:space="preserve"> </w:t>
      </w:r>
      <w:r>
        <w:t>Морфологические</w:t>
      </w:r>
      <w:r>
        <w:rPr>
          <w:spacing w:val="-8"/>
        </w:rPr>
        <w:t xml:space="preserve"> </w:t>
      </w:r>
      <w:r>
        <w:rPr>
          <w:spacing w:val="-2"/>
        </w:rPr>
        <w:t>нормы.</w:t>
      </w:r>
    </w:p>
    <w:p w:rsidR="00094B92" w:rsidRDefault="003C0194">
      <w:pPr>
        <w:pStyle w:val="a3"/>
        <w:spacing w:before="137" w:line="360" w:lineRule="auto"/>
        <w:ind w:right="881" w:firstLine="768"/>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094B92" w:rsidRDefault="003C0194">
      <w:pPr>
        <w:pStyle w:val="a3"/>
        <w:spacing w:line="360" w:lineRule="auto"/>
        <w:ind w:right="871" w:firstLine="768"/>
      </w:pPr>
      <w:r>
        <w:t xml:space="preserve">Морфологические нормы современного русского литературного языка (общее </w:t>
      </w:r>
      <w:r>
        <w:rPr>
          <w:spacing w:val="-2"/>
        </w:rPr>
        <w:t>представление).</w:t>
      </w:r>
    </w:p>
    <w:p w:rsidR="00094B92" w:rsidRDefault="003C0194">
      <w:pPr>
        <w:pStyle w:val="a3"/>
        <w:spacing w:line="274" w:lineRule="exact"/>
        <w:ind w:firstLine="0"/>
      </w:pPr>
      <w:r>
        <w:t>Основные</w:t>
      </w:r>
      <w:r>
        <w:rPr>
          <w:spacing w:val="-14"/>
        </w:rPr>
        <w:t xml:space="preserve"> </w:t>
      </w:r>
      <w:r>
        <w:t>нормы</w:t>
      </w:r>
      <w:r>
        <w:rPr>
          <w:spacing w:val="-4"/>
        </w:rPr>
        <w:t xml:space="preserve"> </w:t>
      </w:r>
      <w:r>
        <w:t>употребления</w:t>
      </w:r>
      <w:r>
        <w:rPr>
          <w:spacing w:val="-6"/>
        </w:rPr>
        <w:t xml:space="preserve"> </w:t>
      </w:r>
      <w:r>
        <w:t>имён</w:t>
      </w:r>
      <w:r>
        <w:rPr>
          <w:spacing w:val="-6"/>
        </w:rPr>
        <w:t xml:space="preserve"> </w:t>
      </w:r>
      <w:r>
        <w:t>существительных: форм</w:t>
      </w:r>
      <w:r>
        <w:rPr>
          <w:spacing w:val="-5"/>
        </w:rPr>
        <w:t xml:space="preserve"> </w:t>
      </w:r>
      <w:r>
        <w:t>рода,</w:t>
      </w:r>
      <w:r>
        <w:rPr>
          <w:spacing w:val="-5"/>
        </w:rPr>
        <w:t xml:space="preserve"> </w:t>
      </w:r>
      <w:r>
        <w:t>числа,</w:t>
      </w:r>
      <w:r>
        <w:rPr>
          <w:spacing w:val="-9"/>
        </w:rPr>
        <w:t xml:space="preserve"> </w:t>
      </w:r>
      <w:r>
        <w:rPr>
          <w:spacing w:val="-2"/>
        </w:rPr>
        <w:t>падежа.</w:t>
      </w:r>
    </w:p>
    <w:p w:rsidR="00094B92" w:rsidRDefault="003C0194">
      <w:pPr>
        <w:pStyle w:val="a3"/>
        <w:spacing w:before="140" w:line="360" w:lineRule="auto"/>
        <w:ind w:right="858"/>
      </w:pPr>
      <w:r>
        <w:t xml:space="preserve">Основные нормы употребления имён прилагательных: форм степеней сравнения, краткой </w:t>
      </w:r>
      <w:r>
        <w:rPr>
          <w:spacing w:val="-2"/>
        </w:rPr>
        <w:t>формы.</w:t>
      </w:r>
    </w:p>
    <w:p w:rsidR="00094B92" w:rsidRDefault="003C0194">
      <w:pPr>
        <w:pStyle w:val="a3"/>
        <w:spacing w:line="362" w:lineRule="auto"/>
        <w:ind w:right="864"/>
      </w:pPr>
      <w:r>
        <w:t xml:space="preserve">Основные нормы употребления количественных, порядковых и собирательных </w:t>
      </w:r>
      <w:r>
        <w:rPr>
          <w:spacing w:val="-2"/>
        </w:rPr>
        <w:t>числительных.</w:t>
      </w:r>
    </w:p>
    <w:p w:rsidR="00094B92" w:rsidRDefault="003C0194">
      <w:pPr>
        <w:pStyle w:val="a3"/>
        <w:spacing w:line="360" w:lineRule="auto"/>
        <w:ind w:right="871"/>
      </w:pPr>
      <w:r>
        <w:t>Основные нормы употребления местоимений: формы 3-го лица личных местоимений, возвратного местоимения себя.</w:t>
      </w:r>
    </w:p>
    <w:p w:rsidR="00094B92" w:rsidRDefault="003C0194">
      <w:pPr>
        <w:pStyle w:val="a3"/>
        <w:spacing w:line="360" w:lineRule="auto"/>
        <w:ind w:right="872"/>
      </w:pPr>
      <w:r>
        <w:t>Основные нормы употребления глаголов: некоторых личных форм (типа победить,</w:t>
      </w:r>
      <w:r>
        <w:rPr>
          <w:spacing w:val="40"/>
        </w:rPr>
        <w:t xml:space="preserve"> </w:t>
      </w:r>
      <w:r>
        <w:t>убедить, выздороветь), возвратных и невозвратных глаголов; образования некоторых глагольных форм: формпрошедшего времени с суффиксом -ну-, форм повелительного наклонения.</w:t>
      </w:r>
    </w:p>
    <w:p w:rsidR="00094B92" w:rsidRDefault="003C0194">
      <w:pPr>
        <w:pStyle w:val="a3"/>
        <w:ind w:firstLine="0"/>
      </w:pPr>
      <w:r>
        <w:t>Орфография.</w:t>
      </w:r>
      <w:r>
        <w:rPr>
          <w:spacing w:val="-1"/>
        </w:rPr>
        <w:t xml:space="preserve"> </w:t>
      </w:r>
      <w:r>
        <w:t>Основные</w:t>
      </w:r>
      <w:r>
        <w:rPr>
          <w:spacing w:val="-10"/>
        </w:rPr>
        <w:t xml:space="preserve"> </w:t>
      </w:r>
      <w:r>
        <w:t>правила</w:t>
      </w:r>
      <w:r>
        <w:rPr>
          <w:spacing w:val="-8"/>
        </w:rPr>
        <w:t xml:space="preserve"> </w:t>
      </w:r>
      <w:r>
        <w:rPr>
          <w:spacing w:val="-2"/>
        </w:rPr>
        <w:t>орфографии.</w:t>
      </w:r>
    </w:p>
    <w:p w:rsidR="00094B92" w:rsidRDefault="003C0194">
      <w:pPr>
        <w:pStyle w:val="a3"/>
        <w:spacing w:before="131" w:line="360" w:lineRule="auto"/>
        <w:ind w:right="870"/>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94B92" w:rsidRDefault="003C0194">
      <w:pPr>
        <w:pStyle w:val="a3"/>
        <w:spacing w:before="6" w:line="360" w:lineRule="auto"/>
        <w:ind w:right="2243" w:firstLine="0"/>
        <w:jc w:val="left"/>
      </w:pPr>
      <w:r>
        <w:t>Орфографические</w:t>
      </w:r>
      <w:r>
        <w:rPr>
          <w:spacing w:val="-5"/>
        </w:rPr>
        <w:t xml:space="preserve"> </w:t>
      </w:r>
      <w:r>
        <w:t>правила.</w:t>
      </w:r>
      <w:r>
        <w:rPr>
          <w:spacing w:val="-7"/>
        </w:rPr>
        <w:t xml:space="preserve"> </w:t>
      </w:r>
      <w:r>
        <w:t>Правописание</w:t>
      </w:r>
      <w:r>
        <w:rPr>
          <w:spacing w:val="-9"/>
        </w:rPr>
        <w:t xml:space="preserve"> </w:t>
      </w:r>
      <w:r>
        <w:t>гласных</w:t>
      </w:r>
      <w:r>
        <w:rPr>
          <w:spacing w:val="-8"/>
        </w:rPr>
        <w:t xml:space="preserve"> </w:t>
      </w:r>
      <w:r>
        <w:t>и</w:t>
      </w:r>
      <w:r>
        <w:rPr>
          <w:spacing w:val="-3"/>
        </w:rPr>
        <w:t xml:space="preserve"> </w:t>
      </w:r>
      <w:r>
        <w:t>согласных</w:t>
      </w:r>
      <w:r>
        <w:rPr>
          <w:spacing w:val="-8"/>
        </w:rPr>
        <w:t xml:space="preserve"> </w:t>
      </w:r>
      <w:r>
        <w:t>в</w:t>
      </w:r>
      <w:r>
        <w:rPr>
          <w:spacing w:val="-3"/>
        </w:rPr>
        <w:t xml:space="preserve"> </w:t>
      </w:r>
      <w:r>
        <w:t>корне. Употребление разделительных ъ и ь.</w:t>
      </w:r>
    </w:p>
    <w:p w:rsidR="00094B92" w:rsidRDefault="003C0194">
      <w:pPr>
        <w:pStyle w:val="a3"/>
        <w:spacing w:line="360" w:lineRule="auto"/>
        <w:ind w:right="4090" w:firstLine="0"/>
        <w:jc w:val="left"/>
      </w:pPr>
      <w:r>
        <w:t>Правописание</w:t>
      </w:r>
      <w:r>
        <w:rPr>
          <w:spacing w:val="-6"/>
        </w:rPr>
        <w:t xml:space="preserve"> </w:t>
      </w:r>
      <w:r>
        <w:t>приставок.</w:t>
      </w:r>
      <w:r>
        <w:rPr>
          <w:spacing w:val="-7"/>
        </w:rPr>
        <w:t xml:space="preserve"> </w:t>
      </w:r>
      <w:r>
        <w:t>Буквы</w:t>
      </w:r>
      <w:r>
        <w:rPr>
          <w:spacing w:val="-4"/>
        </w:rPr>
        <w:t xml:space="preserve"> </w:t>
      </w:r>
      <w:r>
        <w:t>ы</w:t>
      </w:r>
      <w:r>
        <w:rPr>
          <w:spacing w:val="-3"/>
        </w:rPr>
        <w:t xml:space="preserve"> </w:t>
      </w:r>
      <w:r>
        <w:t>–</w:t>
      </w:r>
      <w:r>
        <w:rPr>
          <w:spacing w:val="-5"/>
        </w:rPr>
        <w:t xml:space="preserve"> </w:t>
      </w:r>
      <w:r>
        <w:t>и</w:t>
      </w:r>
      <w:r>
        <w:rPr>
          <w:spacing w:val="-8"/>
        </w:rPr>
        <w:t xml:space="preserve"> </w:t>
      </w:r>
      <w:r>
        <w:t>после</w:t>
      </w:r>
      <w:r>
        <w:rPr>
          <w:spacing w:val="-10"/>
        </w:rPr>
        <w:t xml:space="preserve"> </w:t>
      </w:r>
      <w:r>
        <w:t>приставок. Правописание суффиксов.</w:t>
      </w:r>
    </w:p>
    <w:p w:rsidR="00094B92" w:rsidRDefault="003C0194">
      <w:pPr>
        <w:pStyle w:val="a3"/>
        <w:spacing w:line="362" w:lineRule="auto"/>
        <w:ind w:right="4090" w:firstLine="0"/>
        <w:jc w:val="left"/>
      </w:pPr>
      <w:r>
        <w:t>Правописание</w:t>
      </w:r>
      <w:r>
        <w:rPr>
          <w:spacing w:val="-4"/>
        </w:rPr>
        <w:t xml:space="preserve"> </w:t>
      </w:r>
      <w:r>
        <w:t>н</w:t>
      </w:r>
      <w:r>
        <w:rPr>
          <w:spacing w:val="-7"/>
        </w:rPr>
        <w:t xml:space="preserve"> </w:t>
      </w:r>
      <w:r>
        <w:t>и</w:t>
      </w:r>
      <w:r>
        <w:rPr>
          <w:spacing w:val="-7"/>
        </w:rPr>
        <w:t xml:space="preserve"> </w:t>
      </w:r>
      <w:r>
        <w:t>нн</w:t>
      </w:r>
      <w:r>
        <w:rPr>
          <w:spacing w:val="-7"/>
        </w:rPr>
        <w:t xml:space="preserve"> </w:t>
      </w:r>
      <w:r>
        <w:t>в</w:t>
      </w:r>
      <w:r>
        <w:rPr>
          <w:spacing w:val="-2"/>
        </w:rPr>
        <w:t xml:space="preserve"> </w:t>
      </w:r>
      <w:r>
        <w:t>словах</w:t>
      </w:r>
      <w:r>
        <w:rPr>
          <w:spacing w:val="-8"/>
        </w:rPr>
        <w:t xml:space="preserve"> </w:t>
      </w:r>
      <w:r>
        <w:t>различных</w:t>
      </w:r>
      <w:r>
        <w:rPr>
          <w:spacing w:val="-8"/>
        </w:rPr>
        <w:t xml:space="preserve"> </w:t>
      </w:r>
      <w:r>
        <w:t>частей</w:t>
      </w:r>
      <w:r>
        <w:rPr>
          <w:spacing w:val="-3"/>
        </w:rPr>
        <w:t xml:space="preserve"> </w:t>
      </w:r>
      <w:r>
        <w:t>речи. Правописание не и ни.</w:t>
      </w:r>
    </w:p>
    <w:p w:rsidR="00094B92" w:rsidRDefault="003C0194">
      <w:pPr>
        <w:pStyle w:val="a3"/>
        <w:spacing w:before="17" w:line="360" w:lineRule="auto"/>
        <w:ind w:right="2243" w:firstLine="0"/>
        <w:jc w:val="left"/>
      </w:pPr>
      <w:r>
        <w:t>Правописание</w:t>
      </w:r>
      <w:r>
        <w:rPr>
          <w:spacing w:val="-9"/>
        </w:rPr>
        <w:t xml:space="preserve"> </w:t>
      </w:r>
      <w:r>
        <w:t>окончаний</w:t>
      </w:r>
      <w:r>
        <w:rPr>
          <w:spacing w:val="-7"/>
        </w:rPr>
        <w:t xml:space="preserve"> </w:t>
      </w:r>
      <w:r>
        <w:t>имён</w:t>
      </w:r>
      <w:r>
        <w:rPr>
          <w:spacing w:val="-3"/>
        </w:rPr>
        <w:t xml:space="preserve"> </w:t>
      </w:r>
      <w:r>
        <w:t>существительных,</w:t>
      </w:r>
      <w:r>
        <w:rPr>
          <w:spacing w:val="-2"/>
        </w:rPr>
        <w:t xml:space="preserve"> </w:t>
      </w:r>
      <w:r>
        <w:t>имён</w:t>
      </w:r>
      <w:r>
        <w:rPr>
          <w:spacing w:val="-7"/>
        </w:rPr>
        <w:t xml:space="preserve"> </w:t>
      </w:r>
      <w:r>
        <w:t>прилагательных</w:t>
      </w:r>
      <w:r>
        <w:rPr>
          <w:spacing w:val="-8"/>
        </w:rPr>
        <w:t xml:space="preserve"> </w:t>
      </w:r>
      <w:r>
        <w:t>и</w:t>
      </w:r>
      <w:r>
        <w:rPr>
          <w:spacing w:val="-7"/>
        </w:rPr>
        <w:t xml:space="preserve"> </w:t>
      </w:r>
      <w:r>
        <w:t>глаголов. Слитное, дефисное и раздельное написание слов.</w:t>
      </w:r>
    </w:p>
    <w:p w:rsidR="00094B92" w:rsidRDefault="003C0194">
      <w:pPr>
        <w:pStyle w:val="a3"/>
        <w:spacing w:line="274" w:lineRule="exact"/>
        <w:ind w:firstLine="0"/>
        <w:jc w:val="left"/>
      </w:pPr>
      <w:r>
        <w:t>Речь.</w:t>
      </w:r>
      <w:r>
        <w:rPr>
          <w:spacing w:val="-3"/>
        </w:rPr>
        <w:t xml:space="preserve"> </w:t>
      </w:r>
      <w:r>
        <w:t>Речевое</w:t>
      </w:r>
      <w:r>
        <w:rPr>
          <w:spacing w:val="-9"/>
        </w:rPr>
        <w:t xml:space="preserve"> </w:t>
      </w:r>
      <w:r>
        <w:rPr>
          <w:spacing w:val="-2"/>
        </w:rPr>
        <w:t>общение.</w:t>
      </w:r>
    </w:p>
    <w:p w:rsidR="00094B92" w:rsidRDefault="003C0194">
      <w:pPr>
        <w:pStyle w:val="a3"/>
        <w:spacing w:before="141"/>
        <w:ind w:firstLine="0"/>
        <w:jc w:val="left"/>
      </w:pPr>
      <w:r>
        <w:t>Речь</w:t>
      </w:r>
      <w:r>
        <w:rPr>
          <w:spacing w:val="-7"/>
        </w:rPr>
        <w:t xml:space="preserve"> </w:t>
      </w:r>
      <w:r>
        <w:t>как</w:t>
      </w:r>
      <w:r>
        <w:rPr>
          <w:spacing w:val="-5"/>
        </w:rPr>
        <w:t xml:space="preserve"> </w:t>
      </w:r>
      <w:r>
        <w:t>деятельность.</w:t>
      </w:r>
      <w:r>
        <w:rPr>
          <w:spacing w:val="-6"/>
        </w:rPr>
        <w:t xml:space="preserve"> </w:t>
      </w:r>
      <w:r>
        <w:t>Виды</w:t>
      </w:r>
      <w:r>
        <w:rPr>
          <w:spacing w:val="-8"/>
        </w:rPr>
        <w:t xml:space="preserve"> </w:t>
      </w:r>
      <w:r>
        <w:t>речевой</w:t>
      </w:r>
      <w:r>
        <w:rPr>
          <w:spacing w:val="-7"/>
        </w:rPr>
        <w:t xml:space="preserve"> </w:t>
      </w:r>
      <w:r>
        <w:t>деятельности</w:t>
      </w:r>
      <w:r>
        <w:rPr>
          <w:spacing w:val="-7"/>
        </w:rPr>
        <w:t xml:space="preserve"> </w:t>
      </w:r>
      <w:r>
        <w:t>(повторение,</w:t>
      </w:r>
      <w:r>
        <w:rPr>
          <w:spacing w:val="-10"/>
        </w:rPr>
        <w:t xml:space="preserve"> </w:t>
      </w:r>
      <w:r>
        <w:rPr>
          <w:spacing w:val="-2"/>
        </w:rPr>
        <w:t>обобщение).</w:t>
      </w:r>
    </w:p>
    <w:p w:rsidR="00094B92" w:rsidRDefault="003C0194">
      <w:pPr>
        <w:pStyle w:val="a3"/>
        <w:spacing w:before="137" w:line="360" w:lineRule="auto"/>
        <w:ind w:firstLine="768"/>
        <w:jc w:val="left"/>
      </w:pPr>
      <w:r>
        <w:t>Речевое общение и его виды. Основные сферы</w:t>
      </w:r>
      <w:r>
        <w:rPr>
          <w:spacing w:val="27"/>
        </w:rPr>
        <w:t xml:space="preserve"> </w:t>
      </w:r>
      <w:r>
        <w:t>речевого общения. Речевая ситуация и</w:t>
      </w:r>
      <w:r>
        <w:rPr>
          <w:spacing w:val="26"/>
        </w:rPr>
        <w:t xml:space="preserve"> </w:t>
      </w:r>
      <w:r>
        <w:t>её</w:t>
      </w:r>
      <w:r>
        <w:rPr>
          <w:spacing w:val="40"/>
        </w:rPr>
        <w:t xml:space="preserve"> </w:t>
      </w:r>
      <w:r>
        <w:t>компоненты (адресант и адресат; мотивы и цели, предмет и тема речи; условия общения).</w:t>
      </w:r>
    </w:p>
    <w:p w:rsidR="00094B92" w:rsidRDefault="003C0194">
      <w:pPr>
        <w:pStyle w:val="a3"/>
        <w:tabs>
          <w:tab w:val="left" w:pos="1604"/>
          <w:tab w:val="left" w:pos="3301"/>
          <w:tab w:val="left" w:pos="5690"/>
          <w:tab w:val="left" w:pos="6084"/>
          <w:tab w:val="left" w:pos="7618"/>
          <w:tab w:val="left" w:pos="9417"/>
        </w:tabs>
        <w:spacing w:line="360" w:lineRule="auto"/>
        <w:ind w:right="877"/>
        <w:jc w:val="left"/>
      </w:pPr>
      <w:r>
        <w:t>Речевой</w:t>
      </w:r>
      <w:r>
        <w:rPr>
          <w:spacing w:val="80"/>
        </w:rPr>
        <w:t xml:space="preserve"> </w:t>
      </w:r>
      <w:r>
        <w:t>этикет.</w:t>
      </w:r>
      <w:r>
        <w:rPr>
          <w:spacing w:val="80"/>
        </w:rPr>
        <w:t xml:space="preserve"> </w:t>
      </w:r>
      <w:r>
        <w:t>Основные</w:t>
      </w:r>
      <w:r>
        <w:rPr>
          <w:spacing w:val="80"/>
        </w:rPr>
        <w:t xml:space="preserve"> </w:t>
      </w:r>
      <w:r>
        <w:t>функции</w:t>
      </w:r>
      <w:r>
        <w:rPr>
          <w:spacing w:val="80"/>
        </w:rPr>
        <w:t xml:space="preserve"> </w:t>
      </w:r>
      <w:r>
        <w:t>речевого</w:t>
      </w:r>
      <w:r>
        <w:rPr>
          <w:spacing w:val="80"/>
        </w:rPr>
        <w:t xml:space="preserve"> </w:t>
      </w:r>
      <w:r>
        <w:t>этикета</w:t>
      </w:r>
      <w:r>
        <w:rPr>
          <w:spacing w:val="80"/>
        </w:rPr>
        <w:t xml:space="preserve"> </w:t>
      </w:r>
      <w:r>
        <w:t>(установление</w:t>
      </w:r>
      <w:r>
        <w:rPr>
          <w:spacing w:val="80"/>
        </w:rPr>
        <w:t xml:space="preserve"> </w:t>
      </w:r>
      <w:r>
        <w:t>и</w:t>
      </w:r>
      <w:r>
        <w:rPr>
          <w:spacing w:val="80"/>
        </w:rPr>
        <w:t xml:space="preserve"> </w:t>
      </w:r>
      <w:r>
        <w:t xml:space="preserve">поддержание </w:t>
      </w:r>
      <w:r>
        <w:rPr>
          <w:spacing w:val="-2"/>
        </w:rPr>
        <w:t>контакта,</w:t>
      </w:r>
      <w:r>
        <w:tab/>
      </w:r>
      <w:r>
        <w:rPr>
          <w:spacing w:val="-2"/>
        </w:rPr>
        <w:t>демонстрация</w:t>
      </w:r>
      <w:r>
        <w:tab/>
      </w:r>
      <w:r>
        <w:rPr>
          <w:spacing w:val="-2"/>
        </w:rPr>
        <w:t>доброжелательности</w:t>
      </w:r>
      <w:r>
        <w:tab/>
      </w:r>
      <w:r>
        <w:rPr>
          <w:spacing w:val="-10"/>
        </w:rPr>
        <w:t>и</w:t>
      </w:r>
      <w:r>
        <w:tab/>
      </w:r>
      <w:r>
        <w:rPr>
          <w:spacing w:val="-2"/>
        </w:rPr>
        <w:t>вежливости,</w:t>
      </w:r>
      <w:r>
        <w:tab/>
      </w:r>
      <w:r>
        <w:rPr>
          <w:spacing w:val="-2"/>
        </w:rPr>
        <w:t>уважительного</w:t>
      </w:r>
      <w:r>
        <w:tab/>
      </w:r>
      <w:r>
        <w:rPr>
          <w:spacing w:val="-2"/>
        </w:rPr>
        <w:t>отношения</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3" w:firstLine="0"/>
      </w:pPr>
      <w:r>
        <w:lastRenderedPageBreak/>
        <w:t xml:space="preserve">говорящего к партнёруи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w:t>
      </w:r>
      <w:r>
        <w:rPr>
          <w:spacing w:val="-2"/>
        </w:rPr>
        <w:t>другим.</w:t>
      </w:r>
    </w:p>
    <w:p w:rsidR="00094B92" w:rsidRDefault="003C0194">
      <w:pPr>
        <w:pStyle w:val="a3"/>
        <w:spacing w:before="2" w:line="360" w:lineRule="auto"/>
        <w:ind w:right="874" w:firstLine="768"/>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общения.Текст. Информационно-смысловая переработка текста.</w:t>
      </w:r>
    </w:p>
    <w:p w:rsidR="00094B92" w:rsidRDefault="003C0194">
      <w:pPr>
        <w:pStyle w:val="a3"/>
        <w:ind w:firstLine="0"/>
      </w:pPr>
      <w:r>
        <w:t>Текст,</w:t>
      </w:r>
      <w:r>
        <w:rPr>
          <w:spacing w:val="-3"/>
        </w:rPr>
        <w:t xml:space="preserve"> </w:t>
      </w:r>
      <w:r>
        <w:t>его</w:t>
      </w:r>
      <w:r>
        <w:rPr>
          <w:spacing w:val="-7"/>
        </w:rPr>
        <w:t xml:space="preserve"> </w:t>
      </w:r>
      <w:r>
        <w:t>основные</w:t>
      </w:r>
      <w:r>
        <w:rPr>
          <w:spacing w:val="-7"/>
        </w:rPr>
        <w:t xml:space="preserve"> </w:t>
      </w:r>
      <w:r>
        <w:t>признаки</w:t>
      </w:r>
      <w:r>
        <w:rPr>
          <w:spacing w:val="-6"/>
        </w:rPr>
        <w:t xml:space="preserve"> </w:t>
      </w:r>
      <w:r>
        <w:t>(повторение,</w:t>
      </w:r>
      <w:r>
        <w:rPr>
          <w:spacing w:val="-7"/>
        </w:rPr>
        <w:t xml:space="preserve"> </w:t>
      </w:r>
      <w:r>
        <w:rPr>
          <w:spacing w:val="-2"/>
        </w:rPr>
        <w:t>обобщение).</w:t>
      </w:r>
    </w:p>
    <w:p w:rsidR="00094B92" w:rsidRDefault="003C0194">
      <w:pPr>
        <w:pStyle w:val="a3"/>
        <w:spacing w:before="142"/>
        <w:ind w:firstLine="0"/>
      </w:pPr>
      <w:r>
        <w:t>Логико-смысловые</w:t>
      </w:r>
      <w:r>
        <w:rPr>
          <w:spacing w:val="-12"/>
        </w:rPr>
        <w:t xml:space="preserve"> </w:t>
      </w:r>
      <w:r>
        <w:t>отношения</w:t>
      </w:r>
      <w:r>
        <w:rPr>
          <w:spacing w:val="-5"/>
        </w:rPr>
        <w:t xml:space="preserve"> </w:t>
      </w:r>
      <w:r>
        <w:t>между</w:t>
      </w:r>
      <w:r>
        <w:rPr>
          <w:spacing w:val="-13"/>
        </w:rPr>
        <w:t xml:space="preserve"> </w:t>
      </w:r>
      <w:r>
        <w:t>предложениями</w:t>
      </w:r>
      <w:r>
        <w:rPr>
          <w:spacing w:val="-3"/>
        </w:rPr>
        <w:t xml:space="preserve"> </w:t>
      </w:r>
      <w:r>
        <w:t>в</w:t>
      </w:r>
      <w:r>
        <w:rPr>
          <w:spacing w:val="-8"/>
        </w:rPr>
        <w:t xml:space="preserve"> </w:t>
      </w:r>
      <w:r>
        <w:t>тексте</w:t>
      </w:r>
      <w:r>
        <w:rPr>
          <w:spacing w:val="-1"/>
        </w:rPr>
        <w:t xml:space="preserve"> </w:t>
      </w:r>
      <w:r>
        <w:t>(общее</w:t>
      </w:r>
      <w:r>
        <w:rPr>
          <w:spacing w:val="-5"/>
        </w:rPr>
        <w:t xml:space="preserve"> </w:t>
      </w:r>
      <w:r>
        <w:rPr>
          <w:spacing w:val="-2"/>
        </w:rPr>
        <w:t>представление).</w:t>
      </w:r>
    </w:p>
    <w:p w:rsidR="00094B92" w:rsidRDefault="003C0194">
      <w:pPr>
        <w:pStyle w:val="a3"/>
        <w:spacing w:before="137" w:line="360" w:lineRule="auto"/>
        <w:ind w:right="863"/>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094B92" w:rsidRDefault="003C0194">
      <w:pPr>
        <w:pStyle w:val="a3"/>
        <w:spacing w:before="2"/>
        <w:ind w:firstLine="0"/>
      </w:pPr>
      <w:r>
        <w:t>План.</w:t>
      </w:r>
      <w:r>
        <w:rPr>
          <w:spacing w:val="-8"/>
        </w:rPr>
        <w:t xml:space="preserve"> </w:t>
      </w:r>
      <w:r>
        <w:t>Тезисы.</w:t>
      </w:r>
      <w:r>
        <w:rPr>
          <w:spacing w:val="-5"/>
        </w:rPr>
        <w:t xml:space="preserve"> </w:t>
      </w:r>
      <w:r>
        <w:t>Конспект.</w:t>
      </w:r>
      <w:r>
        <w:rPr>
          <w:spacing w:val="-8"/>
        </w:rPr>
        <w:t xml:space="preserve"> </w:t>
      </w:r>
      <w:r>
        <w:t>Реферат. Аннотация.</w:t>
      </w:r>
      <w:r>
        <w:rPr>
          <w:spacing w:val="-9"/>
        </w:rPr>
        <w:t xml:space="preserve"> </w:t>
      </w:r>
      <w:r>
        <w:t>Отзыв.</w:t>
      </w:r>
      <w:r>
        <w:rPr>
          <w:spacing w:val="-5"/>
        </w:rPr>
        <w:t xml:space="preserve"> </w:t>
      </w:r>
      <w:r>
        <w:rPr>
          <w:spacing w:val="-2"/>
        </w:rPr>
        <w:t>Рецензия.</w:t>
      </w:r>
    </w:p>
    <w:p w:rsidR="00094B92" w:rsidRDefault="003C0194">
      <w:pPr>
        <w:pStyle w:val="1"/>
        <w:spacing w:before="146"/>
      </w:pPr>
      <w:bookmarkStart w:id="11" w:name="Содержание_обучения_в_11_классе."/>
      <w:bookmarkEnd w:id="11"/>
      <w:r>
        <w:t>Содержание</w:t>
      </w:r>
      <w:r>
        <w:rPr>
          <w:spacing w:val="-7"/>
        </w:rPr>
        <w:t xml:space="preserve"> </w:t>
      </w:r>
      <w:r>
        <w:t>обучения в</w:t>
      </w:r>
      <w:r>
        <w:rPr>
          <w:spacing w:val="-5"/>
        </w:rPr>
        <w:t xml:space="preserve"> </w:t>
      </w:r>
      <w:r>
        <w:t>11</w:t>
      </w:r>
      <w:r>
        <w:rPr>
          <w:spacing w:val="-4"/>
        </w:rPr>
        <w:t xml:space="preserve"> </w:t>
      </w:r>
      <w:r>
        <w:rPr>
          <w:spacing w:val="-2"/>
        </w:rPr>
        <w:t>классе.</w:t>
      </w:r>
    </w:p>
    <w:p w:rsidR="00094B92" w:rsidRDefault="003C0194">
      <w:pPr>
        <w:pStyle w:val="a3"/>
        <w:spacing w:before="127"/>
        <w:ind w:firstLine="0"/>
      </w:pPr>
      <w:r>
        <w:t>Общие</w:t>
      </w:r>
      <w:r>
        <w:rPr>
          <w:spacing w:val="-5"/>
        </w:rPr>
        <w:t xml:space="preserve"> </w:t>
      </w:r>
      <w:r>
        <w:t>сведения</w:t>
      </w:r>
      <w:r>
        <w:rPr>
          <w:spacing w:val="-4"/>
        </w:rPr>
        <w:t xml:space="preserve"> </w:t>
      </w:r>
      <w:r>
        <w:t xml:space="preserve">о </w:t>
      </w:r>
      <w:r>
        <w:rPr>
          <w:spacing w:val="-2"/>
        </w:rPr>
        <w:t>языке.</w:t>
      </w:r>
    </w:p>
    <w:p w:rsidR="00094B92" w:rsidRDefault="003C0194">
      <w:pPr>
        <w:pStyle w:val="a3"/>
        <w:spacing w:before="138" w:line="360" w:lineRule="auto"/>
        <w:ind w:right="861"/>
      </w:pPr>
      <w:r>
        <w:t>Культура речи в экологическом аспекте. Экология как наука, экология языка (общее представление).</w:t>
      </w:r>
      <w:r>
        <w:rPr>
          <w:spacing w:val="-2"/>
        </w:rPr>
        <w:t xml:space="preserve"> </w:t>
      </w:r>
      <w:r>
        <w:t>Проблемы</w:t>
      </w:r>
      <w:r>
        <w:rPr>
          <w:spacing w:val="-7"/>
        </w:rPr>
        <w:t xml:space="preserve"> </w:t>
      </w:r>
      <w:r>
        <w:t>речевой</w:t>
      </w:r>
      <w:r>
        <w:rPr>
          <w:spacing w:val="-3"/>
        </w:rPr>
        <w:t xml:space="preserve"> </w:t>
      </w:r>
      <w:r>
        <w:t>культуры</w:t>
      </w:r>
      <w:r>
        <w:rPr>
          <w:spacing w:val="-3"/>
        </w:rPr>
        <w:t xml:space="preserve"> </w:t>
      </w:r>
      <w:r>
        <w:t>в современном</w:t>
      </w:r>
      <w:r>
        <w:rPr>
          <w:spacing w:val="-7"/>
        </w:rPr>
        <w:t xml:space="preserve"> </w:t>
      </w:r>
      <w:r>
        <w:t>обществе</w:t>
      </w:r>
      <w:r>
        <w:rPr>
          <w:spacing w:val="-10"/>
        </w:rPr>
        <w:t xml:space="preserve"> </w:t>
      </w:r>
      <w:r>
        <w:t>(стилистические</w:t>
      </w:r>
      <w:r>
        <w:rPr>
          <w:spacing w:val="-5"/>
        </w:rPr>
        <w:t xml:space="preserve"> </w:t>
      </w:r>
      <w:r>
        <w:t>изменения в лексике, огрубление обиходно-разговорной речи, неоправданное употребление иноязычных заимствований и другое) .</w:t>
      </w:r>
    </w:p>
    <w:p w:rsidR="00094B92" w:rsidRDefault="003C0194">
      <w:pPr>
        <w:pStyle w:val="a3"/>
        <w:spacing w:before="15"/>
        <w:ind w:firstLine="0"/>
      </w:pPr>
      <w:r>
        <w:t>Язык</w:t>
      </w:r>
      <w:r>
        <w:rPr>
          <w:spacing w:val="-8"/>
        </w:rPr>
        <w:t xml:space="preserve"> </w:t>
      </w:r>
      <w:r>
        <w:t>и</w:t>
      </w:r>
      <w:r>
        <w:rPr>
          <w:spacing w:val="-3"/>
        </w:rPr>
        <w:t xml:space="preserve"> </w:t>
      </w:r>
      <w:r>
        <w:t>речь.</w:t>
      </w:r>
      <w:r>
        <w:rPr>
          <w:spacing w:val="-3"/>
        </w:rPr>
        <w:t xml:space="preserve"> </w:t>
      </w:r>
      <w:r>
        <w:t>Культура</w:t>
      </w:r>
      <w:r>
        <w:rPr>
          <w:spacing w:val="-4"/>
        </w:rPr>
        <w:t xml:space="preserve"> </w:t>
      </w:r>
      <w:r>
        <w:t>речи.</w:t>
      </w:r>
      <w:r>
        <w:rPr>
          <w:spacing w:val="1"/>
        </w:rPr>
        <w:t xml:space="preserve"> </w:t>
      </w:r>
      <w:r>
        <w:t>Синтаксис.</w:t>
      </w:r>
      <w:r>
        <w:rPr>
          <w:spacing w:val="-5"/>
        </w:rPr>
        <w:t xml:space="preserve"> </w:t>
      </w:r>
      <w:r>
        <w:t>Синтаксические</w:t>
      </w:r>
      <w:r>
        <w:rPr>
          <w:spacing w:val="-7"/>
        </w:rPr>
        <w:t xml:space="preserve"> </w:t>
      </w:r>
      <w:r>
        <w:rPr>
          <w:spacing w:val="-2"/>
        </w:rPr>
        <w:t>нормы.</w:t>
      </w:r>
    </w:p>
    <w:p w:rsidR="00094B92" w:rsidRDefault="003C0194">
      <w:pPr>
        <w:pStyle w:val="a3"/>
        <w:spacing w:before="141" w:line="362" w:lineRule="auto"/>
        <w:ind w:right="878"/>
      </w:pPr>
      <w:r>
        <w:t>Синтаксис как раздел лингвистики (повторение, обобщение). Синтаксический анализ словосочетания и предложения.</w:t>
      </w:r>
    </w:p>
    <w:p w:rsidR="00094B92" w:rsidRDefault="003C0194">
      <w:pPr>
        <w:pStyle w:val="a3"/>
        <w:spacing w:line="360" w:lineRule="auto"/>
        <w:ind w:right="865"/>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94B92" w:rsidRDefault="003C0194">
      <w:pPr>
        <w:pStyle w:val="a3"/>
        <w:spacing w:line="259" w:lineRule="auto"/>
        <w:ind w:right="861" w:firstLine="0"/>
      </w:pPr>
      <w:r>
        <w:t>Синтаксические нормы.</w:t>
      </w:r>
      <w:r>
        <w:rPr>
          <w:spacing w:val="40"/>
        </w:rPr>
        <w:t xml:space="preserve"> </w:t>
      </w:r>
      <w:r>
        <w:t>Порядок</w:t>
      </w:r>
      <w:r>
        <w:rPr>
          <w:spacing w:val="40"/>
        </w:rPr>
        <w:t xml:space="preserve"> </w:t>
      </w:r>
      <w:r>
        <w:t>слов</w:t>
      </w:r>
      <w:r>
        <w:rPr>
          <w:spacing w:val="40"/>
        </w:rPr>
        <w:t xml:space="preserve"> </w:t>
      </w:r>
      <w:r>
        <w:t>в</w:t>
      </w:r>
      <w:r>
        <w:rPr>
          <w:spacing w:val="40"/>
        </w:rPr>
        <w:t xml:space="preserve"> </w:t>
      </w:r>
      <w:r>
        <w:t>предложении.</w:t>
      </w:r>
      <w:r>
        <w:rPr>
          <w:spacing w:val="40"/>
        </w:rPr>
        <w:t xml:space="preserve"> </w:t>
      </w:r>
      <w:r>
        <w:t>Основные</w:t>
      </w:r>
      <w:r>
        <w:rPr>
          <w:spacing w:val="40"/>
        </w:rPr>
        <w:t xml:space="preserve"> </w:t>
      </w:r>
      <w:r>
        <w:t>нормы</w:t>
      </w:r>
      <w:r>
        <w:rPr>
          <w:spacing w:val="40"/>
        </w:rPr>
        <w:t xml:space="preserve"> </w:t>
      </w:r>
      <w:r>
        <w:t>согласования сказуемого</w:t>
      </w:r>
      <w:r>
        <w:rPr>
          <w:spacing w:val="68"/>
          <w:w w:val="150"/>
        </w:rPr>
        <w:t xml:space="preserve"> </w:t>
      </w:r>
      <w:r>
        <w:t>с</w:t>
      </w:r>
      <w:r>
        <w:rPr>
          <w:spacing w:val="63"/>
          <w:w w:val="150"/>
        </w:rPr>
        <w:t xml:space="preserve"> </w:t>
      </w:r>
      <w:r>
        <w:t>подлежащим,</w:t>
      </w:r>
      <w:r>
        <w:rPr>
          <w:spacing w:val="69"/>
          <w:w w:val="150"/>
        </w:rPr>
        <w:t xml:space="preserve"> </w:t>
      </w:r>
      <w:r>
        <w:t>в</w:t>
      </w:r>
      <w:r>
        <w:rPr>
          <w:spacing w:val="66"/>
          <w:w w:val="150"/>
        </w:rPr>
        <w:t xml:space="preserve"> </w:t>
      </w:r>
      <w:r>
        <w:t>состав</w:t>
      </w:r>
      <w:r>
        <w:rPr>
          <w:spacing w:val="67"/>
          <w:w w:val="150"/>
        </w:rPr>
        <w:t xml:space="preserve"> </w:t>
      </w:r>
      <w:r>
        <w:t>которого</w:t>
      </w:r>
      <w:r>
        <w:rPr>
          <w:spacing w:val="65"/>
          <w:w w:val="150"/>
        </w:rPr>
        <w:t xml:space="preserve"> </w:t>
      </w:r>
      <w:r>
        <w:t>входят</w:t>
      </w:r>
      <w:r>
        <w:rPr>
          <w:spacing w:val="70"/>
          <w:w w:val="150"/>
        </w:rPr>
        <w:t xml:space="preserve"> </w:t>
      </w:r>
      <w:r>
        <w:t>слова</w:t>
      </w:r>
      <w:r>
        <w:rPr>
          <w:spacing w:val="65"/>
          <w:w w:val="150"/>
        </w:rPr>
        <w:t xml:space="preserve"> </w:t>
      </w:r>
      <w:r>
        <w:t>множество,</w:t>
      </w:r>
      <w:r>
        <w:rPr>
          <w:spacing w:val="67"/>
          <w:w w:val="150"/>
        </w:rPr>
        <w:t xml:space="preserve"> </w:t>
      </w:r>
      <w:r>
        <w:t>ряд,</w:t>
      </w:r>
      <w:r>
        <w:rPr>
          <w:spacing w:val="72"/>
          <w:w w:val="150"/>
        </w:rPr>
        <w:t xml:space="preserve"> </w:t>
      </w:r>
      <w:r>
        <w:rPr>
          <w:spacing w:val="-2"/>
        </w:rPr>
        <w:t>большинство,</w:t>
      </w:r>
    </w:p>
    <w:p w:rsidR="00094B92" w:rsidRDefault="003C0194">
      <w:pPr>
        <w:pStyle w:val="a3"/>
        <w:spacing w:before="113" w:line="360" w:lineRule="auto"/>
        <w:ind w:right="859" w:firstLine="0"/>
      </w:pPr>
      <w:r>
        <w:t>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 кровать, озеро Байкал). Согласование сказуемого с подлежащим, выраженным аббревиатурой, заимствованнымнесклоняемым существительным.</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17"/>
        <w:jc w:val="left"/>
      </w:pPr>
      <w:r>
        <w:lastRenderedPageBreak/>
        <w:t>Основные</w:t>
      </w:r>
      <w:r>
        <w:rPr>
          <w:spacing w:val="40"/>
        </w:rPr>
        <w:t xml:space="preserve"> </w:t>
      </w:r>
      <w:r>
        <w:t>нормы</w:t>
      </w:r>
      <w:r>
        <w:rPr>
          <w:spacing w:val="40"/>
        </w:rPr>
        <w:t xml:space="preserve"> </w:t>
      </w:r>
      <w:r>
        <w:t>управления:</w:t>
      </w:r>
      <w:r>
        <w:rPr>
          <w:spacing w:val="40"/>
        </w:rPr>
        <w:t xml:space="preserve"> </w:t>
      </w:r>
      <w:r>
        <w:t>правильный</w:t>
      </w:r>
      <w:r>
        <w:rPr>
          <w:spacing w:val="40"/>
        </w:rPr>
        <w:t xml:space="preserve"> </w:t>
      </w:r>
      <w:r>
        <w:t>выбор</w:t>
      </w:r>
      <w:r>
        <w:rPr>
          <w:spacing w:val="40"/>
        </w:rPr>
        <w:t xml:space="preserve"> </w:t>
      </w:r>
      <w:r>
        <w:t>падежной</w:t>
      </w:r>
      <w:r>
        <w:rPr>
          <w:spacing w:val="40"/>
        </w:rPr>
        <w:t xml:space="preserve"> </w:t>
      </w:r>
      <w:r>
        <w:t>или</w:t>
      </w:r>
      <w:r>
        <w:rPr>
          <w:spacing w:val="40"/>
        </w:rPr>
        <w:t xml:space="preserve"> </w:t>
      </w:r>
      <w:r>
        <w:t>предложно-падежной</w:t>
      </w:r>
      <w:r>
        <w:rPr>
          <w:spacing w:val="80"/>
          <w:w w:val="150"/>
        </w:rPr>
        <w:t xml:space="preserve"> </w:t>
      </w:r>
      <w:r>
        <w:t>формы управляемого слова.</w:t>
      </w:r>
    </w:p>
    <w:p w:rsidR="00094B92" w:rsidRDefault="003C0194">
      <w:pPr>
        <w:pStyle w:val="a3"/>
        <w:spacing w:line="273" w:lineRule="exact"/>
        <w:ind w:firstLine="0"/>
        <w:jc w:val="left"/>
      </w:pPr>
      <w:r>
        <w:t>Основные</w:t>
      </w:r>
      <w:r>
        <w:rPr>
          <w:spacing w:val="-8"/>
        </w:rPr>
        <w:t xml:space="preserve"> </w:t>
      </w:r>
      <w:r>
        <w:t>нормы</w:t>
      </w:r>
      <w:r>
        <w:rPr>
          <w:spacing w:val="-3"/>
        </w:rPr>
        <w:t xml:space="preserve"> </w:t>
      </w:r>
      <w:r>
        <w:t>употребления</w:t>
      </w:r>
      <w:r>
        <w:rPr>
          <w:spacing w:val="-5"/>
        </w:rPr>
        <w:t xml:space="preserve"> </w:t>
      </w:r>
      <w:r>
        <w:t>однородных</w:t>
      </w:r>
      <w:r>
        <w:rPr>
          <w:spacing w:val="-5"/>
        </w:rPr>
        <w:t xml:space="preserve"> </w:t>
      </w:r>
      <w:r>
        <w:t>членов</w:t>
      </w:r>
      <w:r>
        <w:rPr>
          <w:spacing w:val="-2"/>
        </w:rPr>
        <w:t xml:space="preserve"> предложения.</w:t>
      </w:r>
    </w:p>
    <w:p w:rsidR="00094B92" w:rsidRDefault="003C0194">
      <w:pPr>
        <w:pStyle w:val="a3"/>
        <w:spacing w:before="137" w:line="360" w:lineRule="auto"/>
        <w:ind w:right="3135" w:firstLine="0"/>
        <w:jc w:val="left"/>
      </w:pPr>
      <w:r>
        <w:t>Основные</w:t>
      </w:r>
      <w:r>
        <w:rPr>
          <w:spacing w:val="-10"/>
        </w:rPr>
        <w:t xml:space="preserve"> </w:t>
      </w:r>
      <w:r>
        <w:t>нормы</w:t>
      </w:r>
      <w:r>
        <w:rPr>
          <w:spacing w:val="-7"/>
        </w:rPr>
        <w:t xml:space="preserve"> </w:t>
      </w:r>
      <w:r>
        <w:t>употребления</w:t>
      </w:r>
      <w:r>
        <w:rPr>
          <w:spacing w:val="-4"/>
        </w:rPr>
        <w:t xml:space="preserve"> </w:t>
      </w:r>
      <w:r>
        <w:t>причастных</w:t>
      </w:r>
      <w:r>
        <w:rPr>
          <w:spacing w:val="-9"/>
        </w:rPr>
        <w:t xml:space="preserve"> </w:t>
      </w:r>
      <w:r>
        <w:t>и</w:t>
      </w:r>
      <w:r>
        <w:rPr>
          <w:spacing w:val="-8"/>
        </w:rPr>
        <w:t xml:space="preserve"> </w:t>
      </w:r>
      <w:r>
        <w:t>деепричастных</w:t>
      </w:r>
      <w:r>
        <w:rPr>
          <w:spacing w:val="-9"/>
        </w:rPr>
        <w:t xml:space="preserve"> </w:t>
      </w:r>
      <w:r>
        <w:t>оборотов. Основные нормы построения сложных предложений.</w:t>
      </w:r>
    </w:p>
    <w:p w:rsidR="00094B92" w:rsidRDefault="003C0194">
      <w:pPr>
        <w:pStyle w:val="a3"/>
        <w:spacing w:before="13"/>
        <w:ind w:firstLine="0"/>
        <w:jc w:val="left"/>
      </w:pPr>
      <w:r>
        <w:t>Пунктуация.</w:t>
      </w:r>
      <w:r>
        <w:rPr>
          <w:spacing w:val="-6"/>
        </w:rPr>
        <w:t xml:space="preserve"> </w:t>
      </w:r>
      <w:r>
        <w:t>Основные</w:t>
      </w:r>
      <w:r>
        <w:rPr>
          <w:spacing w:val="-8"/>
        </w:rPr>
        <w:t xml:space="preserve"> </w:t>
      </w:r>
      <w:r>
        <w:t>правила</w:t>
      </w:r>
      <w:r>
        <w:rPr>
          <w:spacing w:val="-12"/>
        </w:rPr>
        <w:t xml:space="preserve"> </w:t>
      </w:r>
      <w:r>
        <w:rPr>
          <w:spacing w:val="-2"/>
        </w:rPr>
        <w:t>пунктуации.</w:t>
      </w:r>
    </w:p>
    <w:p w:rsidR="00094B92" w:rsidRDefault="003C0194">
      <w:pPr>
        <w:pStyle w:val="a3"/>
        <w:spacing w:before="136" w:line="360" w:lineRule="auto"/>
        <w:ind w:right="873"/>
      </w:pPr>
      <w:r>
        <w:t xml:space="preserve">Пунктуация как раздел лингвистики (повторение, обобщение). Пунктуационный анализ </w:t>
      </w:r>
      <w:r>
        <w:rPr>
          <w:spacing w:val="-2"/>
        </w:rPr>
        <w:t>предложения.</w:t>
      </w:r>
    </w:p>
    <w:p w:rsidR="00094B92" w:rsidRDefault="003C0194">
      <w:pPr>
        <w:pStyle w:val="a3"/>
        <w:spacing w:line="360" w:lineRule="auto"/>
        <w:ind w:right="868"/>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094B92" w:rsidRDefault="003C0194">
      <w:pPr>
        <w:pStyle w:val="a3"/>
        <w:spacing w:line="362" w:lineRule="auto"/>
        <w:ind w:right="1705" w:firstLine="0"/>
      </w:pPr>
      <w:r>
        <w:t>Знаки препинания и их функции. Знаки препинания между подлежащим и сказуемым. Знаки препинания в предложениях с однородными членами.</w:t>
      </w:r>
    </w:p>
    <w:p w:rsidR="00094B92" w:rsidRDefault="003C0194">
      <w:pPr>
        <w:pStyle w:val="a3"/>
        <w:spacing w:line="273" w:lineRule="exact"/>
        <w:ind w:firstLine="0"/>
      </w:pPr>
      <w:r>
        <w:t>Знаки</w:t>
      </w:r>
      <w:r>
        <w:rPr>
          <w:spacing w:val="-4"/>
        </w:rPr>
        <w:t xml:space="preserve"> </w:t>
      </w:r>
      <w:r>
        <w:t>препинания</w:t>
      </w:r>
      <w:r>
        <w:rPr>
          <w:spacing w:val="-8"/>
        </w:rPr>
        <w:t xml:space="preserve"> </w:t>
      </w:r>
      <w:r>
        <w:t>при</w:t>
      </w:r>
      <w:r>
        <w:rPr>
          <w:spacing w:val="-8"/>
        </w:rPr>
        <w:t xml:space="preserve"> </w:t>
      </w:r>
      <w:r>
        <w:rPr>
          <w:spacing w:val="-2"/>
        </w:rPr>
        <w:t>обособлении.</w:t>
      </w:r>
    </w:p>
    <w:p w:rsidR="00094B92" w:rsidRDefault="003C0194">
      <w:pPr>
        <w:pStyle w:val="a3"/>
        <w:spacing w:before="136" w:line="362" w:lineRule="auto"/>
        <w:ind w:right="876"/>
      </w:pPr>
      <w:r>
        <w:t xml:space="preserve">Знаки препинания в предложениях с вводными конструкциями, обращениями, </w:t>
      </w:r>
      <w:r>
        <w:rPr>
          <w:spacing w:val="-2"/>
        </w:rPr>
        <w:t>междометиями.</w:t>
      </w:r>
    </w:p>
    <w:p w:rsidR="00094B92" w:rsidRDefault="003C0194">
      <w:pPr>
        <w:pStyle w:val="a3"/>
        <w:spacing w:line="273" w:lineRule="exact"/>
        <w:ind w:firstLine="0"/>
        <w:jc w:val="left"/>
      </w:pPr>
      <w:r>
        <w:t>Знаки</w:t>
      </w:r>
      <w:r>
        <w:rPr>
          <w:spacing w:val="-1"/>
        </w:rPr>
        <w:t xml:space="preserve"> </w:t>
      </w:r>
      <w:r>
        <w:t>препинания</w:t>
      </w:r>
      <w:r>
        <w:rPr>
          <w:spacing w:val="-5"/>
        </w:rPr>
        <w:t xml:space="preserve"> </w:t>
      </w:r>
      <w:r>
        <w:t>в</w:t>
      </w:r>
      <w:r>
        <w:rPr>
          <w:spacing w:val="-5"/>
        </w:rPr>
        <w:t xml:space="preserve"> </w:t>
      </w:r>
      <w:r>
        <w:t>сложном</w:t>
      </w:r>
      <w:r>
        <w:rPr>
          <w:spacing w:val="-4"/>
        </w:rPr>
        <w:t xml:space="preserve"> </w:t>
      </w:r>
      <w:r>
        <w:rPr>
          <w:spacing w:val="-2"/>
        </w:rPr>
        <w:t>предложении.</w:t>
      </w:r>
    </w:p>
    <w:p w:rsidR="00094B92" w:rsidRDefault="003C0194">
      <w:pPr>
        <w:pStyle w:val="a3"/>
        <w:tabs>
          <w:tab w:val="left" w:pos="8177"/>
        </w:tabs>
        <w:spacing w:before="137" w:line="367" w:lineRule="auto"/>
        <w:ind w:right="817" w:firstLine="0"/>
        <w:jc w:val="left"/>
      </w:pPr>
      <w:r>
        <w:t>Знаки</w:t>
      </w:r>
      <w:r>
        <w:rPr>
          <w:spacing w:val="40"/>
        </w:rPr>
        <w:t xml:space="preserve"> </w:t>
      </w:r>
      <w:r>
        <w:t>препинания</w:t>
      </w:r>
      <w:r>
        <w:rPr>
          <w:spacing w:val="40"/>
        </w:rPr>
        <w:t xml:space="preserve"> </w:t>
      </w:r>
      <w:r>
        <w:t>в</w:t>
      </w:r>
      <w:r>
        <w:rPr>
          <w:spacing w:val="40"/>
        </w:rPr>
        <w:t xml:space="preserve"> </w:t>
      </w:r>
      <w:r>
        <w:t>сложном</w:t>
      </w:r>
      <w:r>
        <w:rPr>
          <w:spacing w:val="40"/>
        </w:rPr>
        <w:t xml:space="preserve"> </w:t>
      </w:r>
      <w:r>
        <w:t>предложении</w:t>
      </w:r>
      <w:r>
        <w:rPr>
          <w:spacing w:val="40"/>
        </w:rPr>
        <w:t xml:space="preserve"> </w:t>
      </w:r>
      <w:r>
        <w:t>с</w:t>
      </w:r>
      <w:r>
        <w:rPr>
          <w:spacing w:val="40"/>
        </w:rPr>
        <w:t xml:space="preserve"> </w:t>
      </w:r>
      <w:r>
        <w:t>разными</w:t>
      </w:r>
      <w:r>
        <w:rPr>
          <w:spacing w:val="40"/>
        </w:rPr>
        <w:t xml:space="preserve"> </w:t>
      </w:r>
      <w:r>
        <w:t>видами</w:t>
      </w:r>
      <w:r>
        <w:rPr>
          <w:spacing w:val="40"/>
        </w:rPr>
        <w:t xml:space="preserve"> </w:t>
      </w:r>
      <w:r>
        <w:t>связи.</w:t>
      </w:r>
      <w:r>
        <w:tab/>
        <w:t>Знаки</w:t>
      </w:r>
      <w:r>
        <w:rPr>
          <w:spacing w:val="40"/>
        </w:rPr>
        <w:t xml:space="preserve"> </w:t>
      </w:r>
      <w:r>
        <w:t>препинания</w:t>
      </w:r>
      <w:r>
        <w:rPr>
          <w:spacing w:val="40"/>
        </w:rPr>
        <w:t xml:space="preserve"> </w:t>
      </w:r>
      <w:r>
        <w:t>при передаче чужой речи.</w:t>
      </w:r>
    </w:p>
    <w:p w:rsidR="00094B92" w:rsidRDefault="003C0194">
      <w:pPr>
        <w:pStyle w:val="a3"/>
        <w:spacing w:line="262" w:lineRule="exact"/>
        <w:ind w:firstLine="0"/>
        <w:jc w:val="left"/>
      </w:pPr>
      <w:r>
        <w:t>Функциональная</w:t>
      </w:r>
      <w:r>
        <w:rPr>
          <w:spacing w:val="-12"/>
        </w:rPr>
        <w:t xml:space="preserve"> </w:t>
      </w:r>
      <w:r>
        <w:t>стилистика.</w:t>
      </w:r>
      <w:r>
        <w:rPr>
          <w:spacing w:val="-10"/>
        </w:rPr>
        <w:t xml:space="preserve"> </w:t>
      </w:r>
      <w:r>
        <w:t>Культура</w:t>
      </w:r>
      <w:r>
        <w:rPr>
          <w:spacing w:val="-12"/>
        </w:rPr>
        <w:t xml:space="preserve"> </w:t>
      </w:r>
      <w:r>
        <w:rPr>
          <w:spacing w:val="-4"/>
        </w:rPr>
        <w:t>речи.</w:t>
      </w:r>
    </w:p>
    <w:p w:rsidR="00094B92" w:rsidRDefault="003C0194">
      <w:pPr>
        <w:pStyle w:val="a3"/>
        <w:spacing w:before="147" w:line="360" w:lineRule="auto"/>
        <w:ind w:right="886" w:firstLine="768"/>
      </w:pPr>
      <w:r>
        <w:t xml:space="preserve">Функциональная стилистика как раздел лингвистики. Стилистическая норма (повторение, </w:t>
      </w:r>
      <w:r>
        <w:rPr>
          <w:spacing w:val="-2"/>
        </w:rPr>
        <w:t>обобщение).</w:t>
      </w:r>
    </w:p>
    <w:p w:rsidR="00094B92" w:rsidRDefault="003C0194">
      <w:pPr>
        <w:pStyle w:val="a3"/>
        <w:spacing w:line="360" w:lineRule="auto"/>
        <w:ind w:right="863"/>
      </w:pPr>
      <w: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особенностиразговорной речи. Основные</w:t>
      </w:r>
      <w:r>
        <w:rPr>
          <w:spacing w:val="-3"/>
        </w:rPr>
        <w:t xml:space="preserve"> </w:t>
      </w:r>
      <w:r>
        <w:t>жанры разговорной</w:t>
      </w:r>
      <w:r>
        <w:rPr>
          <w:spacing w:val="-2"/>
        </w:rPr>
        <w:t xml:space="preserve"> </w:t>
      </w:r>
      <w:r>
        <w:t>речи: устный рассказ, беседа, спор</w:t>
      </w:r>
      <w:r>
        <w:rPr>
          <w:spacing w:val="-3"/>
        </w:rPr>
        <w:t xml:space="preserve"> </w:t>
      </w:r>
      <w:r>
        <w:t>и другие .</w:t>
      </w:r>
    </w:p>
    <w:p w:rsidR="00094B92" w:rsidRDefault="003C0194">
      <w:pPr>
        <w:pStyle w:val="a3"/>
        <w:spacing w:before="21" w:line="360" w:lineRule="auto"/>
        <w:ind w:right="873"/>
      </w:pPr>
      <w:r>
        <w:t>Научный стиль,</w:t>
      </w:r>
      <w:r>
        <w:rPr>
          <w:spacing w:val="-2"/>
        </w:rPr>
        <w:t xml:space="preserve"> </w:t>
      </w:r>
      <w:r>
        <w:t>сферы его использования,</w:t>
      </w:r>
      <w:r>
        <w:rPr>
          <w:spacing w:val="-2"/>
        </w:rPr>
        <w:t xml:space="preserve"> </w:t>
      </w:r>
      <w:r>
        <w:t>назначение. Основные</w:t>
      </w:r>
      <w:r>
        <w:rPr>
          <w:spacing w:val="-5"/>
        </w:rPr>
        <w:t xml:space="preserve"> </w:t>
      </w:r>
      <w:r>
        <w:t>признаки</w:t>
      </w:r>
      <w:r>
        <w:rPr>
          <w:spacing w:val="-3"/>
        </w:rPr>
        <w:t xml:space="preserve"> </w:t>
      </w:r>
      <w:r>
        <w:t>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p w:rsidR="00094B92" w:rsidRDefault="003C0194">
      <w:pPr>
        <w:pStyle w:val="a3"/>
        <w:spacing w:line="275" w:lineRule="exact"/>
        <w:ind w:left="1075" w:firstLine="0"/>
      </w:pPr>
      <w:r>
        <w:t>Официально-деловой</w:t>
      </w:r>
      <w:r>
        <w:rPr>
          <w:spacing w:val="62"/>
        </w:rPr>
        <w:t xml:space="preserve"> </w:t>
      </w:r>
      <w:r>
        <w:t>стиль,</w:t>
      </w:r>
      <w:r>
        <w:rPr>
          <w:spacing w:val="61"/>
        </w:rPr>
        <w:t xml:space="preserve"> </w:t>
      </w:r>
      <w:r>
        <w:t>сферы</w:t>
      </w:r>
      <w:r>
        <w:rPr>
          <w:spacing w:val="64"/>
        </w:rPr>
        <w:t xml:space="preserve"> </w:t>
      </w:r>
      <w:r>
        <w:t>его</w:t>
      </w:r>
      <w:r>
        <w:rPr>
          <w:spacing w:val="63"/>
        </w:rPr>
        <w:t xml:space="preserve"> </w:t>
      </w:r>
      <w:r>
        <w:t>использования,</w:t>
      </w:r>
      <w:r>
        <w:rPr>
          <w:spacing w:val="66"/>
        </w:rPr>
        <w:t xml:space="preserve"> </w:t>
      </w:r>
      <w:r>
        <w:t>назначение.</w:t>
      </w:r>
      <w:r>
        <w:rPr>
          <w:spacing w:val="60"/>
        </w:rPr>
        <w:t xml:space="preserve"> </w:t>
      </w:r>
      <w:r>
        <w:t>Основные</w:t>
      </w:r>
      <w:r>
        <w:rPr>
          <w:spacing w:val="63"/>
        </w:rPr>
        <w:t xml:space="preserve"> </w:t>
      </w:r>
      <w:r>
        <w:rPr>
          <w:spacing w:val="-2"/>
        </w:rPr>
        <w:t>признаки</w:t>
      </w:r>
    </w:p>
    <w:p w:rsidR="00094B92" w:rsidRDefault="00094B92">
      <w:pPr>
        <w:spacing w:line="275" w:lineRule="exact"/>
        <w:sectPr w:rsidR="00094B92">
          <w:pgSz w:w="11910" w:h="16840"/>
          <w:pgMar w:top="1020" w:right="0" w:bottom="1580" w:left="480" w:header="0" w:footer="1328" w:gutter="0"/>
          <w:cols w:space="720"/>
        </w:sectPr>
      </w:pPr>
    </w:p>
    <w:p w:rsidR="00094B92" w:rsidRDefault="003C0194">
      <w:pPr>
        <w:pStyle w:val="a3"/>
        <w:spacing w:before="72" w:line="360" w:lineRule="auto"/>
        <w:ind w:right="859" w:firstLine="0"/>
      </w:pPr>
      <w:r>
        <w:lastRenderedPageBreak/>
        <w:t>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p w:rsidR="00094B92" w:rsidRDefault="003C0194">
      <w:pPr>
        <w:pStyle w:val="a3"/>
        <w:spacing w:before="1" w:line="360" w:lineRule="auto"/>
        <w:ind w:right="870"/>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94B92" w:rsidRDefault="003C0194">
      <w:pPr>
        <w:pStyle w:val="a3"/>
        <w:spacing w:before="10" w:line="360" w:lineRule="auto"/>
        <w:ind w:right="874" w:firstLine="768"/>
      </w:pPr>
      <w: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094B92" w:rsidRDefault="003C0194">
      <w:pPr>
        <w:pStyle w:val="a3"/>
        <w:spacing w:before="5" w:line="360" w:lineRule="auto"/>
        <w:ind w:right="862"/>
      </w:pPr>
      <w:r>
        <w:t xml:space="preserve">Планируемые результаты освоения программы по русскому языку на уровне среднего </w:t>
      </w:r>
      <w:r>
        <w:rPr>
          <w:spacing w:val="-2"/>
        </w:rPr>
        <w:t>общегообразования.</w:t>
      </w:r>
    </w:p>
    <w:p w:rsidR="00094B92" w:rsidRDefault="003C0194">
      <w:pPr>
        <w:pStyle w:val="a3"/>
        <w:spacing w:line="360" w:lineRule="auto"/>
        <w:ind w:right="859"/>
      </w:pPr>
      <w:r>
        <w:t>Личностные результаты освоения программы по русскому языку на уровне среднего</w:t>
      </w:r>
      <w:r>
        <w:rPr>
          <w:spacing w:val="40"/>
        </w:rPr>
        <w:t xml:space="preserve"> </w:t>
      </w:r>
      <w:r>
        <w:t xml:space="preserve">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Pr>
          <w:position w:val="1"/>
        </w:rPr>
        <w:t xml:space="preserve">патриотизма, </w:t>
      </w:r>
      <w:r>
        <w:t>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94B92" w:rsidRDefault="003C0194">
      <w:pPr>
        <w:pStyle w:val="a3"/>
        <w:spacing w:line="364" w:lineRule="auto"/>
        <w:ind w:right="857" w:firstLine="768"/>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094B92" w:rsidRDefault="003C0194" w:rsidP="0023651D">
      <w:pPr>
        <w:pStyle w:val="a4"/>
        <w:numPr>
          <w:ilvl w:val="0"/>
          <w:numId w:val="151"/>
        </w:numPr>
        <w:tabs>
          <w:tab w:val="left" w:pos="368"/>
        </w:tabs>
        <w:spacing w:line="268" w:lineRule="exact"/>
        <w:ind w:left="368" w:hanging="258"/>
        <w:jc w:val="both"/>
        <w:rPr>
          <w:sz w:val="24"/>
        </w:rPr>
      </w:pPr>
      <w:r>
        <w:rPr>
          <w:sz w:val="24"/>
        </w:rPr>
        <w:t>гражданского</w:t>
      </w:r>
      <w:r>
        <w:rPr>
          <w:spacing w:val="-5"/>
          <w:sz w:val="24"/>
        </w:rPr>
        <w:t xml:space="preserve"> </w:t>
      </w:r>
      <w:r>
        <w:rPr>
          <w:spacing w:val="-2"/>
          <w:sz w:val="24"/>
        </w:rPr>
        <w:t>воспитания:</w:t>
      </w:r>
    </w:p>
    <w:p w:rsidR="00094B92" w:rsidRDefault="003C0194">
      <w:pPr>
        <w:pStyle w:val="a3"/>
        <w:spacing w:before="134" w:line="360" w:lineRule="auto"/>
        <w:ind w:right="869"/>
      </w:pPr>
      <w:r>
        <w:t>сформированность гражданской позиции обучающегося как активного и</w:t>
      </w:r>
      <w:r>
        <w:rPr>
          <w:spacing w:val="40"/>
        </w:rPr>
        <w:t xml:space="preserve"> </w:t>
      </w:r>
      <w:r>
        <w:t>ответственного члена российского общества;</w:t>
      </w:r>
    </w:p>
    <w:p w:rsidR="00094B92" w:rsidRDefault="003C0194">
      <w:pPr>
        <w:pStyle w:val="a3"/>
        <w:tabs>
          <w:tab w:val="left" w:pos="2367"/>
          <w:tab w:val="left" w:pos="4197"/>
          <w:tab w:val="left" w:pos="6069"/>
          <w:tab w:val="left" w:pos="8321"/>
          <w:tab w:val="left" w:pos="10429"/>
        </w:tabs>
        <w:spacing w:before="3" w:line="379" w:lineRule="auto"/>
        <w:ind w:left="1075" w:right="868" w:hanging="706"/>
        <w:jc w:val="left"/>
      </w:pPr>
      <w:r>
        <w:t xml:space="preserve">осознание своих конституционных прав и обязанностей, уважение закона 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rsidR="00094B92" w:rsidRDefault="003C0194">
      <w:pPr>
        <w:pStyle w:val="a3"/>
        <w:spacing w:line="253" w:lineRule="exact"/>
        <w:ind w:firstLine="0"/>
        <w:jc w:val="left"/>
      </w:pPr>
      <w:r>
        <w:t>демократических</w:t>
      </w:r>
      <w:r>
        <w:rPr>
          <w:spacing w:val="15"/>
        </w:rPr>
        <w:t xml:space="preserve"> </w:t>
      </w:r>
      <w:r>
        <w:t>ценностей,</w:t>
      </w:r>
      <w:r>
        <w:rPr>
          <w:spacing w:val="20"/>
        </w:rPr>
        <w:t xml:space="preserve"> </w:t>
      </w:r>
      <w:r>
        <w:t>в</w:t>
      </w:r>
      <w:r>
        <w:rPr>
          <w:spacing w:val="19"/>
        </w:rPr>
        <w:t xml:space="preserve"> </w:t>
      </w:r>
      <w:r>
        <w:t>том</w:t>
      </w:r>
      <w:r>
        <w:rPr>
          <w:spacing w:val="20"/>
        </w:rPr>
        <w:t xml:space="preserve"> </w:t>
      </w:r>
      <w:r>
        <w:t>числе</w:t>
      </w:r>
      <w:r>
        <w:rPr>
          <w:spacing w:val="16"/>
        </w:rPr>
        <w:t xml:space="preserve"> </w:t>
      </w:r>
      <w:r>
        <w:t>в</w:t>
      </w:r>
      <w:r>
        <w:rPr>
          <w:spacing w:val="20"/>
        </w:rPr>
        <w:t xml:space="preserve"> </w:t>
      </w:r>
      <w:r>
        <w:t>сопоставлении</w:t>
      </w:r>
      <w:r>
        <w:rPr>
          <w:spacing w:val="19"/>
        </w:rPr>
        <w:t xml:space="preserve"> </w:t>
      </w:r>
      <w:r>
        <w:t>с</w:t>
      </w:r>
      <w:r>
        <w:rPr>
          <w:spacing w:val="21"/>
        </w:rPr>
        <w:t xml:space="preserve"> </w:t>
      </w:r>
      <w:r>
        <w:t>ситуациями,</w:t>
      </w:r>
      <w:r>
        <w:rPr>
          <w:spacing w:val="24"/>
        </w:rPr>
        <w:t xml:space="preserve"> </w:t>
      </w:r>
      <w:r>
        <w:t>отражёнными</w:t>
      </w:r>
      <w:r>
        <w:rPr>
          <w:spacing w:val="19"/>
        </w:rPr>
        <w:t xml:space="preserve"> </w:t>
      </w:r>
      <w:r>
        <w:t>в</w:t>
      </w:r>
      <w:r>
        <w:rPr>
          <w:spacing w:val="20"/>
        </w:rPr>
        <w:t xml:space="preserve"> </w:t>
      </w:r>
      <w:r>
        <w:rPr>
          <w:spacing w:val="-2"/>
        </w:rPr>
        <w:t>текстах</w:t>
      </w:r>
    </w:p>
    <w:p w:rsidR="00094B92" w:rsidRDefault="003C0194">
      <w:pPr>
        <w:pStyle w:val="a3"/>
        <w:spacing w:before="137"/>
        <w:ind w:firstLine="0"/>
        <w:jc w:val="left"/>
      </w:pPr>
      <w:r>
        <w:t>литературных</w:t>
      </w:r>
      <w:r>
        <w:rPr>
          <w:spacing w:val="-9"/>
        </w:rPr>
        <w:t xml:space="preserve"> </w:t>
      </w:r>
      <w:r>
        <w:t>произведений,</w:t>
      </w:r>
      <w:r>
        <w:rPr>
          <w:spacing w:val="-2"/>
        </w:rPr>
        <w:t xml:space="preserve"> </w:t>
      </w:r>
      <w:r>
        <w:t>написанных</w:t>
      </w:r>
      <w:r>
        <w:rPr>
          <w:spacing w:val="-5"/>
        </w:rPr>
        <w:t xml:space="preserve"> </w:t>
      </w:r>
      <w:r>
        <w:t>на</w:t>
      </w:r>
      <w:r>
        <w:rPr>
          <w:spacing w:val="-7"/>
        </w:rPr>
        <w:t xml:space="preserve"> </w:t>
      </w:r>
      <w:r>
        <w:t xml:space="preserve">русском </w:t>
      </w:r>
      <w:r>
        <w:rPr>
          <w:spacing w:val="-2"/>
        </w:rPr>
        <w:t>языке;</w:t>
      </w:r>
    </w:p>
    <w:p w:rsidR="00094B92" w:rsidRDefault="003C0194">
      <w:pPr>
        <w:pStyle w:val="a3"/>
        <w:tabs>
          <w:tab w:val="left" w:pos="2530"/>
          <w:tab w:val="left" w:pos="4350"/>
          <w:tab w:val="left" w:pos="5752"/>
          <w:tab w:val="left" w:pos="7424"/>
          <w:tab w:val="left" w:pos="9262"/>
        </w:tabs>
        <w:spacing w:before="142" w:line="360" w:lineRule="auto"/>
        <w:ind w:right="875"/>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tabs>
          <w:tab w:val="left" w:pos="2434"/>
          <w:tab w:val="left" w:pos="3231"/>
          <w:tab w:val="left" w:pos="4696"/>
          <w:tab w:val="left" w:pos="6285"/>
          <w:tab w:val="left" w:pos="6631"/>
          <w:tab w:val="left" w:pos="7884"/>
          <w:tab w:val="left" w:pos="9526"/>
        </w:tabs>
        <w:spacing w:before="72" w:line="362" w:lineRule="auto"/>
        <w:ind w:right="870"/>
        <w:jc w:val="left"/>
      </w:pPr>
      <w:r>
        <w:rPr>
          <w:spacing w:val="-2"/>
        </w:rPr>
        <w:lastRenderedPageBreak/>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участвоватьв самоуправлении в образовательной организации;</w:t>
      </w:r>
    </w:p>
    <w:p w:rsidR="00094B92" w:rsidRDefault="003C0194">
      <w:pPr>
        <w:pStyle w:val="a3"/>
        <w:spacing w:line="360" w:lineRule="auto"/>
        <w:jc w:val="left"/>
      </w:pPr>
      <w:r>
        <w:t xml:space="preserve">умение взаимодействовать с социальными институтами в соответствии с их функциями и </w:t>
      </w:r>
      <w:r>
        <w:rPr>
          <w:spacing w:val="-2"/>
        </w:rPr>
        <w:t>назначением;</w:t>
      </w:r>
    </w:p>
    <w:p w:rsidR="00094B92" w:rsidRDefault="003C0194">
      <w:pPr>
        <w:pStyle w:val="a3"/>
        <w:spacing w:line="274" w:lineRule="exact"/>
        <w:ind w:firstLine="0"/>
        <w:jc w:val="left"/>
      </w:pPr>
      <w:r>
        <w:t>готовность</w:t>
      </w:r>
      <w:r>
        <w:rPr>
          <w:spacing w:val="-10"/>
        </w:rPr>
        <w:t xml:space="preserve"> </w:t>
      </w:r>
      <w:r>
        <w:t>к</w:t>
      </w:r>
      <w:r>
        <w:rPr>
          <w:spacing w:val="-6"/>
        </w:rPr>
        <w:t xml:space="preserve"> </w:t>
      </w:r>
      <w:r>
        <w:t>гуманитарной</w:t>
      </w:r>
      <w:r>
        <w:rPr>
          <w:spacing w:val="-8"/>
        </w:rPr>
        <w:t xml:space="preserve"> </w:t>
      </w:r>
      <w:r>
        <w:t>и</w:t>
      </w:r>
      <w:r>
        <w:rPr>
          <w:spacing w:val="-9"/>
        </w:rPr>
        <w:t xml:space="preserve"> </w:t>
      </w:r>
      <w:r>
        <w:t>волонтёрской</w:t>
      </w:r>
      <w:r>
        <w:rPr>
          <w:spacing w:val="-2"/>
        </w:rPr>
        <w:t xml:space="preserve"> деятельности;</w:t>
      </w:r>
    </w:p>
    <w:p w:rsidR="00094B92" w:rsidRDefault="003C0194" w:rsidP="0023651D">
      <w:pPr>
        <w:pStyle w:val="a4"/>
        <w:numPr>
          <w:ilvl w:val="0"/>
          <w:numId w:val="151"/>
        </w:numPr>
        <w:tabs>
          <w:tab w:val="left" w:pos="368"/>
        </w:tabs>
        <w:spacing w:before="139"/>
        <w:ind w:left="368" w:hanging="258"/>
        <w:jc w:val="both"/>
        <w:rPr>
          <w:sz w:val="24"/>
        </w:rPr>
      </w:pPr>
      <w:r>
        <w:rPr>
          <w:sz w:val="24"/>
        </w:rPr>
        <w:t>патриотического</w:t>
      </w:r>
      <w:r>
        <w:rPr>
          <w:spacing w:val="-9"/>
          <w:sz w:val="24"/>
        </w:rPr>
        <w:t xml:space="preserve"> </w:t>
      </w:r>
      <w:r>
        <w:rPr>
          <w:spacing w:val="-2"/>
          <w:sz w:val="24"/>
        </w:rPr>
        <w:t>воспитания:</w:t>
      </w:r>
    </w:p>
    <w:p w:rsidR="00094B92" w:rsidRDefault="003C0194">
      <w:pPr>
        <w:pStyle w:val="a3"/>
        <w:spacing w:before="136" w:line="360" w:lineRule="auto"/>
        <w:ind w:right="872"/>
      </w:pPr>
      <w:r>
        <w:t>сформированность российской гражданской идентичности, патриотизма, уважения к</w:t>
      </w:r>
      <w:r>
        <w:rPr>
          <w:spacing w:val="40"/>
        </w:rPr>
        <w:t xml:space="preserve"> </w:t>
      </w:r>
      <w:r>
        <w:t>своему</w:t>
      </w:r>
      <w:r>
        <w:rPr>
          <w:spacing w:val="-5"/>
        </w:rPr>
        <w:t xml:space="preserve"> </w:t>
      </w:r>
      <w:r>
        <w:t>народу, чувства ответственности перед</w:t>
      </w:r>
      <w:r>
        <w:rPr>
          <w:spacing w:val="-4"/>
        </w:rPr>
        <w:t xml:space="preserve"> </w:t>
      </w:r>
      <w:r>
        <w:t>Родиной, гордости за</w:t>
      </w:r>
      <w:r>
        <w:rPr>
          <w:spacing w:val="-3"/>
        </w:rPr>
        <w:t xml:space="preserve"> </w:t>
      </w:r>
      <w:r>
        <w:t>свой</w:t>
      </w:r>
      <w:r>
        <w:rPr>
          <w:spacing w:val="-1"/>
        </w:rPr>
        <w:t xml:space="preserve"> </w:t>
      </w:r>
      <w:r>
        <w:t>край, свою</w:t>
      </w:r>
      <w:r>
        <w:rPr>
          <w:spacing w:val="-4"/>
        </w:rPr>
        <w:t xml:space="preserve"> </w:t>
      </w:r>
      <w:r>
        <w:t>Родину, свой язык и культуру, прошлое и настоящее многонационального народа России;</w:t>
      </w:r>
    </w:p>
    <w:p w:rsidR="00094B92" w:rsidRDefault="003C0194">
      <w:pPr>
        <w:pStyle w:val="a3"/>
        <w:spacing w:before="2" w:line="360" w:lineRule="auto"/>
        <w:ind w:right="854"/>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94B92" w:rsidRDefault="003C0194">
      <w:pPr>
        <w:pStyle w:val="a3"/>
        <w:spacing w:line="362" w:lineRule="auto"/>
        <w:ind w:right="885"/>
      </w:pPr>
      <w:r>
        <w:t>идейная убеждённость, готовность к служению Отечеству</w:t>
      </w:r>
      <w:r>
        <w:rPr>
          <w:spacing w:val="-7"/>
        </w:rPr>
        <w:t xml:space="preserve"> </w:t>
      </w:r>
      <w:r>
        <w:t>и его защите, ответственность за его судьбу;</w:t>
      </w:r>
    </w:p>
    <w:p w:rsidR="00094B92" w:rsidRDefault="003C0194" w:rsidP="0023651D">
      <w:pPr>
        <w:pStyle w:val="a4"/>
        <w:numPr>
          <w:ilvl w:val="0"/>
          <w:numId w:val="151"/>
        </w:numPr>
        <w:tabs>
          <w:tab w:val="left" w:pos="368"/>
        </w:tabs>
        <w:spacing w:line="273" w:lineRule="exact"/>
        <w:ind w:left="368" w:hanging="258"/>
        <w:jc w:val="both"/>
        <w:rPr>
          <w:sz w:val="24"/>
        </w:rPr>
      </w:pPr>
      <w:r>
        <w:rPr>
          <w:sz w:val="24"/>
        </w:rPr>
        <w:t>духовно-нравственного</w:t>
      </w:r>
      <w:r>
        <w:rPr>
          <w:spacing w:val="-10"/>
          <w:sz w:val="24"/>
        </w:rPr>
        <w:t xml:space="preserve"> </w:t>
      </w:r>
      <w:r>
        <w:rPr>
          <w:spacing w:val="-2"/>
          <w:sz w:val="24"/>
        </w:rPr>
        <w:t>воспитания:</w:t>
      </w:r>
    </w:p>
    <w:p w:rsidR="00094B92" w:rsidRDefault="003C0194">
      <w:pPr>
        <w:pStyle w:val="a3"/>
        <w:spacing w:before="134"/>
        <w:ind w:firstLine="0"/>
      </w:pPr>
      <w:r>
        <w:t>осознание</w:t>
      </w:r>
      <w:r>
        <w:rPr>
          <w:spacing w:val="-9"/>
        </w:rPr>
        <w:t xml:space="preserve"> </w:t>
      </w:r>
      <w:r>
        <w:t>духовных</w:t>
      </w:r>
      <w:r>
        <w:rPr>
          <w:spacing w:val="-11"/>
        </w:rPr>
        <w:t xml:space="preserve"> </w:t>
      </w:r>
      <w:r>
        <w:t>ценностей</w:t>
      </w:r>
      <w:r>
        <w:rPr>
          <w:spacing w:val="-6"/>
        </w:rPr>
        <w:t xml:space="preserve"> </w:t>
      </w:r>
      <w:r>
        <w:t>российского</w:t>
      </w:r>
      <w:r>
        <w:rPr>
          <w:spacing w:val="-5"/>
        </w:rPr>
        <w:t xml:space="preserve"> </w:t>
      </w:r>
      <w:r>
        <w:rPr>
          <w:spacing w:val="-2"/>
        </w:rPr>
        <w:t>народа;</w:t>
      </w:r>
    </w:p>
    <w:p w:rsidR="00094B92" w:rsidRDefault="003C0194">
      <w:pPr>
        <w:pStyle w:val="a3"/>
        <w:spacing w:before="137"/>
        <w:ind w:firstLine="0"/>
      </w:pPr>
      <w:r>
        <w:t>сформированность</w:t>
      </w:r>
      <w:r>
        <w:rPr>
          <w:spacing w:val="-9"/>
        </w:rPr>
        <w:t xml:space="preserve"> </w:t>
      </w:r>
      <w:r>
        <w:t>нравственного</w:t>
      </w:r>
      <w:r>
        <w:rPr>
          <w:spacing w:val="-4"/>
        </w:rPr>
        <w:t xml:space="preserve"> </w:t>
      </w:r>
      <w:r>
        <w:t>сознания,</w:t>
      </w:r>
      <w:r>
        <w:rPr>
          <w:spacing w:val="-11"/>
        </w:rPr>
        <w:t xml:space="preserve"> </w:t>
      </w:r>
      <w:r>
        <w:t>норм</w:t>
      </w:r>
      <w:r>
        <w:rPr>
          <w:spacing w:val="-8"/>
        </w:rPr>
        <w:t xml:space="preserve"> </w:t>
      </w:r>
      <w:r>
        <w:t>этичного</w:t>
      </w:r>
      <w:r>
        <w:rPr>
          <w:spacing w:val="-9"/>
        </w:rPr>
        <w:t xml:space="preserve"> </w:t>
      </w:r>
      <w:r>
        <w:rPr>
          <w:spacing w:val="-2"/>
        </w:rPr>
        <w:t>поведения;</w:t>
      </w:r>
    </w:p>
    <w:p w:rsidR="00094B92" w:rsidRDefault="003C0194">
      <w:pPr>
        <w:pStyle w:val="a3"/>
        <w:spacing w:before="142" w:line="360" w:lineRule="auto"/>
        <w:ind w:right="879"/>
      </w:pPr>
      <w:r>
        <w:t>способность оценивать ситуацию и принимать осознанные решения, ориентируясь на морально-нравственные нормы и ценности;</w:t>
      </w:r>
    </w:p>
    <w:p w:rsidR="00094B92" w:rsidRDefault="003C0194">
      <w:pPr>
        <w:pStyle w:val="a3"/>
        <w:spacing w:line="274" w:lineRule="exact"/>
        <w:ind w:firstLine="0"/>
      </w:pPr>
      <w:r>
        <w:t>осознание</w:t>
      </w:r>
      <w:r>
        <w:rPr>
          <w:spacing w:val="-9"/>
        </w:rPr>
        <w:t xml:space="preserve"> </w:t>
      </w:r>
      <w:r>
        <w:t>личного</w:t>
      </w:r>
      <w:r>
        <w:rPr>
          <w:spacing w:val="-8"/>
        </w:rPr>
        <w:t xml:space="preserve"> </w:t>
      </w:r>
      <w:r>
        <w:t>вклада</w:t>
      </w:r>
      <w:r>
        <w:rPr>
          <w:spacing w:val="-8"/>
        </w:rPr>
        <w:t xml:space="preserve"> </w:t>
      </w:r>
      <w:r>
        <w:t>в</w:t>
      </w:r>
      <w:r>
        <w:rPr>
          <w:spacing w:val="-6"/>
        </w:rPr>
        <w:t xml:space="preserve"> </w:t>
      </w:r>
      <w:r>
        <w:t>построение</w:t>
      </w:r>
      <w:r>
        <w:rPr>
          <w:spacing w:val="-7"/>
        </w:rPr>
        <w:t xml:space="preserve"> </w:t>
      </w:r>
      <w:r>
        <w:t>устойчивого</w:t>
      </w:r>
      <w:r>
        <w:rPr>
          <w:spacing w:val="-6"/>
        </w:rPr>
        <w:t xml:space="preserve"> </w:t>
      </w:r>
      <w:r>
        <w:rPr>
          <w:spacing w:val="-2"/>
        </w:rPr>
        <w:t>будущего;</w:t>
      </w:r>
    </w:p>
    <w:p w:rsidR="00094B92" w:rsidRDefault="003C0194">
      <w:pPr>
        <w:pStyle w:val="a3"/>
        <w:spacing w:before="137" w:line="362" w:lineRule="auto"/>
        <w:ind w:right="739"/>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94B92" w:rsidRDefault="003C0194" w:rsidP="0023651D">
      <w:pPr>
        <w:pStyle w:val="a4"/>
        <w:numPr>
          <w:ilvl w:val="0"/>
          <w:numId w:val="151"/>
        </w:numPr>
        <w:tabs>
          <w:tab w:val="left" w:pos="652"/>
        </w:tabs>
        <w:spacing w:before="2"/>
        <w:ind w:left="652" w:hanging="258"/>
        <w:jc w:val="both"/>
        <w:rPr>
          <w:sz w:val="24"/>
        </w:rPr>
      </w:pPr>
      <w:r>
        <w:rPr>
          <w:sz w:val="24"/>
        </w:rPr>
        <w:t>эстетического</w:t>
      </w:r>
      <w:r>
        <w:rPr>
          <w:spacing w:val="-7"/>
          <w:sz w:val="24"/>
        </w:rPr>
        <w:t xml:space="preserve"> </w:t>
      </w:r>
      <w:r>
        <w:rPr>
          <w:spacing w:val="-2"/>
          <w:sz w:val="24"/>
        </w:rPr>
        <w:t>воспитания:</w:t>
      </w:r>
    </w:p>
    <w:p w:rsidR="00094B92" w:rsidRDefault="003C0194">
      <w:pPr>
        <w:pStyle w:val="a3"/>
        <w:tabs>
          <w:tab w:val="left" w:pos="5301"/>
          <w:tab w:val="left" w:pos="10065"/>
        </w:tabs>
        <w:spacing w:before="137" w:line="355" w:lineRule="auto"/>
        <w:ind w:left="653" w:right="1233" w:firstLine="710"/>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tab/>
        <w:t>включая</w:t>
      </w:r>
      <w:r>
        <w:rPr>
          <w:spacing w:val="80"/>
        </w:rPr>
        <w:t xml:space="preserve"> </w:t>
      </w:r>
      <w:r>
        <w:t>эстетику</w:t>
      </w:r>
      <w:r>
        <w:rPr>
          <w:spacing w:val="80"/>
        </w:rPr>
        <w:t xml:space="preserve"> </w:t>
      </w:r>
      <w:r>
        <w:t>быта,</w:t>
      </w:r>
      <w:r>
        <w:rPr>
          <w:spacing w:val="80"/>
        </w:rPr>
        <w:t xml:space="preserve"> </w:t>
      </w:r>
      <w:r>
        <w:t>научного</w:t>
      </w:r>
      <w:r>
        <w:tab/>
      </w:r>
      <w:r>
        <w:rPr>
          <w:spacing w:val="-10"/>
        </w:rPr>
        <w:t xml:space="preserve">и </w:t>
      </w:r>
      <w:r>
        <w:t>техническоготворчества, спорта, труда, общественных отношений;</w:t>
      </w:r>
    </w:p>
    <w:p w:rsidR="00094B92" w:rsidRDefault="003C0194">
      <w:pPr>
        <w:pStyle w:val="a3"/>
        <w:spacing w:before="4" w:line="362" w:lineRule="auto"/>
        <w:ind w:left="653" w:right="817" w:firstLine="710"/>
        <w:jc w:val="left"/>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94B92" w:rsidRDefault="003C0194">
      <w:pPr>
        <w:pStyle w:val="a3"/>
        <w:spacing w:line="367" w:lineRule="auto"/>
        <w:ind w:left="653" w:right="817" w:firstLine="710"/>
        <w:jc w:val="left"/>
      </w:pPr>
      <w:r>
        <w:t>убеждённость</w:t>
      </w:r>
      <w:r>
        <w:rPr>
          <w:spacing w:val="80"/>
        </w:rPr>
        <w:t xml:space="preserve"> </w:t>
      </w:r>
      <w:r>
        <w:t>в</w:t>
      </w:r>
      <w:r>
        <w:rPr>
          <w:spacing w:val="80"/>
        </w:rPr>
        <w:t xml:space="preserve"> </w:t>
      </w:r>
      <w:r>
        <w:t>значимости</w:t>
      </w:r>
      <w:r>
        <w:rPr>
          <w:spacing w:val="80"/>
        </w:rPr>
        <w:t xml:space="preserve"> </w:t>
      </w:r>
      <w:r>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rPr>
          <w:spacing w:val="80"/>
        </w:rPr>
        <w:t xml:space="preserve"> </w:t>
      </w:r>
      <w:r>
        <w:t>и</w:t>
      </w:r>
      <w:r>
        <w:rPr>
          <w:spacing w:val="80"/>
        </w:rPr>
        <w:t xml:space="preserve"> </w:t>
      </w:r>
      <w:r>
        <w:t>мирового искусства,этнических культурных традиций и народного, в том числе словесного, творчества; готовность 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 в том числе при выполнении творческих работ по русскому</w:t>
      </w:r>
      <w:r>
        <w:rPr>
          <w:spacing w:val="-4"/>
        </w:rPr>
        <w:t xml:space="preserve"> </w:t>
      </w:r>
      <w:r>
        <w:t>языку;</w:t>
      </w:r>
    </w:p>
    <w:p w:rsidR="00094B92" w:rsidRDefault="003C0194" w:rsidP="0023651D">
      <w:pPr>
        <w:pStyle w:val="a4"/>
        <w:numPr>
          <w:ilvl w:val="0"/>
          <w:numId w:val="151"/>
        </w:numPr>
        <w:tabs>
          <w:tab w:val="left" w:pos="795"/>
          <w:tab w:val="left" w:pos="1075"/>
        </w:tabs>
        <w:spacing w:before="128" w:line="360" w:lineRule="auto"/>
        <w:ind w:left="1075" w:right="731" w:hanging="562"/>
        <w:jc w:val="left"/>
        <w:rPr>
          <w:sz w:val="24"/>
        </w:rPr>
      </w:pPr>
      <w:r>
        <w:rPr>
          <w:sz w:val="24"/>
        </w:rPr>
        <w:t>физического воспитания, формирования культуры здоровья и эмоциональногоблагополучия: сформированность</w:t>
      </w:r>
      <w:r>
        <w:rPr>
          <w:spacing w:val="67"/>
          <w:sz w:val="24"/>
        </w:rPr>
        <w:t xml:space="preserve"> </w:t>
      </w:r>
      <w:r>
        <w:rPr>
          <w:sz w:val="24"/>
        </w:rPr>
        <w:t>здорового</w:t>
      </w:r>
      <w:r>
        <w:rPr>
          <w:spacing w:val="74"/>
          <w:sz w:val="24"/>
        </w:rPr>
        <w:t xml:space="preserve"> </w:t>
      </w:r>
      <w:r>
        <w:rPr>
          <w:sz w:val="24"/>
        </w:rPr>
        <w:t>и</w:t>
      </w:r>
      <w:r>
        <w:rPr>
          <w:spacing w:val="69"/>
          <w:sz w:val="24"/>
        </w:rPr>
        <w:t xml:space="preserve"> </w:t>
      </w:r>
      <w:r>
        <w:rPr>
          <w:sz w:val="24"/>
        </w:rPr>
        <w:t>безопасного</w:t>
      </w:r>
      <w:r>
        <w:rPr>
          <w:spacing w:val="69"/>
          <w:sz w:val="24"/>
        </w:rPr>
        <w:t xml:space="preserve"> </w:t>
      </w:r>
      <w:r>
        <w:rPr>
          <w:sz w:val="24"/>
        </w:rPr>
        <w:t>образа</w:t>
      </w:r>
      <w:r>
        <w:rPr>
          <w:spacing w:val="68"/>
          <w:sz w:val="24"/>
        </w:rPr>
        <w:t xml:space="preserve"> </w:t>
      </w:r>
      <w:r>
        <w:rPr>
          <w:sz w:val="24"/>
        </w:rPr>
        <w:t>жизни,</w:t>
      </w:r>
      <w:r>
        <w:rPr>
          <w:spacing w:val="67"/>
          <w:sz w:val="24"/>
        </w:rPr>
        <w:t xml:space="preserve"> </w:t>
      </w:r>
      <w:r>
        <w:rPr>
          <w:sz w:val="24"/>
        </w:rPr>
        <w:t>ответственного</w:t>
      </w:r>
      <w:r>
        <w:rPr>
          <w:spacing w:val="69"/>
          <w:sz w:val="24"/>
        </w:rPr>
        <w:t xml:space="preserve"> </w:t>
      </w:r>
      <w:r>
        <w:rPr>
          <w:sz w:val="24"/>
        </w:rPr>
        <w:t>отношения</w:t>
      </w:r>
      <w:r>
        <w:rPr>
          <w:spacing w:val="65"/>
          <w:sz w:val="24"/>
        </w:rPr>
        <w:t xml:space="preserve"> </w:t>
      </w:r>
      <w:r>
        <w:rPr>
          <w:sz w:val="24"/>
        </w:rPr>
        <w:t>к</w:t>
      </w:r>
    </w:p>
    <w:p w:rsidR="00094B92" w:rsidRDefault="003C0194">
      <w:pPr>
        <w:pStyle w:val="a3"/>
        <w:spacing w:line="274" w:lineRule="exact"/>
        <w:ind w:firstLine="0"/>
        <w:jc w:val="left"/>
      </w:pPr>
      <w:r>
        <w:t>своему</w:t>
      </w:r>
      <w:r>
        <w:rPr>
          <w:spacing w:val="-8"/>
        </w:rPr>
        <w:t xml:space="preserve"> </w:t>
      </w:r>
      <w:r>
        <w:rPr>
          <w:spacing w:val="-2"/>
        </w:rPr>
        <w:t>здоровью;</w:t>
      </w:r>
    </w:p>
    <w:p w:rsidR="00094B92" w:rsidRDefault="00094B92">
      <w:pPr>
        <w:spacing w:line="274" w:lineRule="exact"/>
        <w:sectPr w:rsidR="00094B92">
          <w:pgSz w:w="11910" w:h="16840"/>
          <w:pgMar w:top="1020" w:right="0" w:bottom="1540" w:left="480" w:header="0" w:footer="1328" w:gutter="0"/>
          <w:cols w:space="720"/>
        </w:sectPr>
      </w:pPr>
    </w:p>
    <w:p w:rsidR="00094B92" w:rsidRDefault="003C0194">
      <w:pPr>
        <w:pStyle w:val="a3"/>
        <w:spacing w:before="72" w:line="362" w:lineRule="auto"/>
        <w:ind w:right="859"/>
      </w:pPr>
      <w:r>
        <w:lastRenderedPageBreak/>
        <w:t>потребность</w:t>
      </w:r>
      <w:r>
        <w:rPr>
          <w:spacing w:val="-3"/>
        </w:rPr>
        <w:t xml:space="preserve"> </w:t>
      </w:r>
      <w:r>
        <w:t>в</w:t>
      </w:r>
      <w:r>
        <w:rPr>
          <w:spacing w:val="-3"/>
        </w:rPr>
        <w:t xml:space="preserve"> </w:t>
      </w:r>
      <w:r>
        <w:t>физическом совершенствовании,</w:t>
      </w:r>
      <w:r>
        <w:rPr>
          <w:spacing w:val="40"/>
        </w:rPr>
        <w:t xml:space="preserve"> </w:t>
      </w:r>
      <w:r>
        <w:t>занятиях</w:t>
      </w:r>
      <w:r>
        <w:rPr>
          <w:spacing w:val="40"/>
        </w:rPr>
        <w:t xml:space="preserve"> </w:t>
      </w:r>
      <w:r>
        <w:t xml:space="preserve">спортивно-оздоровительной </w:t>
      </w:r>
      <w:r>
        <w:rPr>
          <w:spacing w:val="-2"/>
        </w:rPr>
        <w:t>деятельностью;</w:t>
      </w:r>
    </w:p>
    <w:p w:rsidR="00094B92" w:rsidRDefault="003C0194">
      <w:pPr>
        <w:pStyle w:val="a3"/>
        <w:spacing w:line="360" w:lineRule="auto"/>
        <w:ind w:right="738"/>
      </w:pPr>
      <w:r>
        <w:t>активное неприятие вредных привычек и иных форм причинения вреда физическому и психическому</w:t>
      </w:r>
      <w:r>
        <w:rPr>
          <w:spacing w:val="-3"/>
        </w:rPr>
        <w:t xml:space="preserve"> </w:t>
      </w:r>
      <w:r>
        <w:t>здоровью;</w:t>
      </w:r>
    </w:p>
    <w:p w:rsidR="00094B92" w:rsidRDefault="003C0194" w:rsidP="0023651D">
      <w:pPr>
        <w:pStyle w:val="a4"/>
        <w:numPr>
          <w:ilvl w:val="0"/>
          <w:numId w:val="151"/>
        </w:numPr>
        <w:tabs>
          <w:tab w:val="left" w:pos="796"/>
        </w:tabs>
        <w:spacing w:line="274" w:lineRule="exact"/>
        <w:ind w:left="796" w:hanging="426"/>
        <w:jc w:val="both"/>
        <w:rPr>
          <w:sz w:val="24"/>
        </w:rPr>
      </w:pPr>
      <w:r>
        <w:rPr>
          <w:sz w:val="24"/>
        </w:rPr>
        <w:t>трудового</w:t>
      </w:r>
      <w:r>
        <w:rPr>
          <w:spacing w:val="-4"/>
          <w:sz w:val="24"/>
        </w:rPr>
        <w:t xml:space="preserve"> </w:t>
      </w:r>
      <w:r>
        <w:rPr>
          <w:spacing w:val="-2"/>
          <w:sz w:val="24"/>
        </w:rPr>
        <w:t>воспитания:</w:t>
      </w:r>
    </w:p>
    <w:p w:rsidR="00094B92" w:rsidRDefault="003C0194">
      <w:pPr>
        <w:pStyle w:val="a3"/>
        <w:spacing w:before="134"/>
        <w:ind w:firstLine="0"/>
      </w:pPr>
      <w:r>
        <w:t>готовность</w:t>
      </w:r>
      <w:r>
        <w:rPr>
          <w:spacing w:val="-12"/>
        </w:rPr>
        <w:t xml:space="preserve"> </w:t>
      </w:r>
      <w:r>
        <w:t>к</w:t>
      </w:r>
      <w:r>
        <w:rPr>
          <w:spacing w:val="-8"/>
        </w:rPr>
        <w:t xml:space="preserve"> </w:t>
      </w:r>
      <w:r>
        <w:t>труду,</w:t>
      </w:r>
      <w:r>
        <w:rPr>
          <w:spacing w:val="-4"/>
        </w:rPr>
        <w:t xml:space="preserve"> </w:t>
      </w:r>
      <w:r>
        <w:t>осознание</w:t>
      </w:r>
      <w:r>
        <w:rPr>
          <w:spacing w:val="-7"/>
        </w:rPr>
        <w:t xml:space="preserve"> </w:t>
      </w:r>
      <w:r>
        <w:t>ценности</w:t>
      </w:r>
      <w:r>
        <w:rPr>
          <w:spacing w:val="-4"/>
        </w:rPr>
        <w:t xml:space="preserve"> </w:t>
      </w:r>
      <w:r>
        <w:t>мастерства,</w:t>
      </w:r>
      <w:r>
        <w:rPr>
          <w:spacing w:val="-4"/>
        </w:rPr>
        <w:t xml:space="preserve"> </w:t>
      </w:r>
      <w:r>
        <w:rPr>
          <w:spacing w:val="-2"/>
        </w:rPr>
        <w:t>трудолюбие;</w:t>
      </w:r>
    </w:p>
    <w:p w:rsidR="00094B92" w:rsidRDefault="003C0194">
      <w:pPr>
        <w:pStyle w:val="a3"/>
        <w:spacing w:before="137" w:line="360" w:lineRule="auto"/>
        <w:ind w:right="871"/>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094B92" w:rsidRDefault="003C0194">
      <w:pPr>
        <w:pStyle w:val="a3"/>
        <w:spacing w:before="1" w:line="360" w:lineRule="auto"/>
        <w:ind w:right="860"/>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94B92" w:rsidRDefault="003C0194">
      <w:pPr>
        <w:pStyle w:val="a3"/>
        <w:spacing w:before="7"/>
        <w:ind w:firstLine="0"/>
      </w:pPr>
      <w:r>
        <w:t>готовность</w:t>
      </w:r>
      <w:r>
        <w:rPr>
          <w:spacing w:val="-9"/>
        </w:rPr>
        <w:t xml:space="preserve"> </w:t>
      </w:r>
      <w:r>
        <w:t>и</w:t>
      </w:r>
      <w:r>
        <w:rPr>
          <w:spacing w:val="-4"/>
        </w:rPr>
        <w:t xml:space="preserve"> </w:t>
      </w:r>
      <w:r>
        <w:t>способность</w:t>
      </w:r>
      <w:r>
        <w:rPr>
          <w:spacing w:val="-2"/>
        </w:rPr>
        <w:t xml:space="preserve"> </w:t>
      </w:r>
      <w:r>
        <w:t>к</w:t>
      </w:r>
      <w:r>
        <w:rPr>
          <w:spacing w:val="-11"/>
        </w:rPr>
        <w:t xml:space="preserve"> </w:t>
      </w:r>
      <w:r>
        <w:t>образованию</w:t>
      </w:r>
      <w:r>
        <w:rPr>
          <w:spacing w:val="-5"/>
        </w:rPr>
        <w:t xml:space="preserve"> </w:t>
      </w:r>
      <w:r>
        <w:t>и</w:t>
      </w:r>
      <w:r>
        <w:rPr>
          <w:spacing w:val="-4"/>
        </w:rPr>
        <w:t xml:space="preserve"> </w:t>
      </w:r>
      <w:r>
        <w:t>самообразованию</w:t>
      </w:r>
      <w:r>
        <w:rPr>
          <w:spacing w:val="-5"/>
        </w:rPr>
        <w:t xml:space="preserve"> </w:t>
      </w:r>
      <w:r>
        <w:t>на</w:t>
      </w:r>
      <w:r>
        <w:rPr>
          <w:spacing w:val="-11"/>
        </w:rPr>
        <w:t xml:space="preserve"> </w:t>
      </w:r>
      <w:r>
        <w:t>протяжении</w:t>
      </w:r>
      <w:r>
        <w:rPr>
          <w:spacing w:val="-2"/>
        </w:rPr>
        <w:t xml:space="preserve"> </w:t>
      </w:r>
      <w:r>
        <w:t>всей</w:t>
      </w:r>
      <w:r>
        <w:rPr>
          <w:spacing w:val="-7"/>
        </w:rPr>
        <w:t xml:space="preserve"> </w:t>
      </w:r>
      <w:r>
        <w:rPr>
          <w:spacing w:val="-2"/>
        </w:rPr>
        <w:t>жизни;</w:t>
      </w:r>
    </w:p>
    <w:p w:rsidR="00094B92" w:rsidRDefault="003C0194" w:rsidP="0023651D">
      <w:pPr>
        <w:pStyle w:val="a4"/>
        <w:numPr>
          <w:ilvl w:val="0"/>
          <w:numId w:val="151"/>
        </w:numPr>
        <w:tabs>
          <w:tab w:val="left" w:pos="368"/>
        </w:tabs>
        <w:spacing w:before="132"/>
        <w:ind w:left="368" w:hanging="258"/>
        <w:jc w:val="both"/>
        <w:rPr>
          <w:sz w:val="24"/>
        </w:rPr>
      </w:pPr>
      <w:r>
        <w:rPr>
          <w:sz w:val="24"/>
        </w:rPr>
        <w:t>экологического</w:t>
      </w:r>
      <w:r>
        <w:rPr>
          <w:spacing w:val="-12"/>
          <w:sz w:val="24"/>
        </w:rPr>
        <w:t xml:space="preserve"> </w:t>
      </w:r>
      <w:r>
        <w:rPr>
          <w:spacing w:val="-2"/>
          <w:sz w:val="24"/>
        </w:rPr>
        <w:t>воспитания:</w:t>
      </w:r>
    </w:p>
    <w:p w:rsidR="00094B92" w:rsidRDefault="003C0194">
      <w:pPr>
        <w:pStyle w:val="a3"/>
        <w:spacing w:before="137" w:line="360" w:lineRule="auto"/>
        <w:ind w:right="865"/>
      </w:pPr>
      <w:r>
        <w:t>сформированность</w:t>
      </w:r>
      <w:r>
        <w:rPr>
          <w:spacing w:val="-1"/>
        </w:rPr>
        <w:t xml:space="preserve"> </w:t>
      </w:r>
      <w:r>
        <w:t>экологической</w:t>
      </w:r>
      <w:r>
        <w:rPr>
          <w:spacing w:val="-1"/>
        </w:rPr>
        <w:t xml:space="preserve"> </w:t>
      </w:r>
      <w:r>
        <w:t>культуры, понимание</w:t>
      </w:r>
      <w:r>
        <w:rPr>
          <w:spacing w:val="-7"/>
        </w:rPr>
        <w:t xml:space="preserve"> </w:t>
      </w:r>
      <w:r>
        <w:t>влияния</w:t>
      </w:r>
      <w:r>
        <w:rPr>
          <w:spacing w:val="-2"/>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w:t>
      </w:r>
    </w:p>
    <w:p w:rsidR="00094B92" w:rsidRDefault="003C0194">
      <w:pPr>
        <w:pStyle w:val="a3"/>
        <w:spacing w:before="2" w:line="360" w:lineRule="auto"/>
        <w:ind w:right="868"/>
      </w:pPr>
      <w:r>
        <w:t>планирование и осуществление действий в окружающей среде на основе знания целей устойчивого развития человечества;</w:t>
      </w:r>
    </w:p>
    <w:p w:rsidR="00094B92" w:rsidRDefault="003C0194">
      <w:pPr>
        <w:pStyle w:val="a3"/>
        <w:spacing w:line="362" w:lineRule="auto"/>
        <w:ind w:right="868"/>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94B92" w:rsidRDefault="003C0194">
      <w:pPr>
        <w:pStyle w:val="a3"/>
        <w:spacing w:line="269" w:lineRule="exact"/>
        <w:ind w:firstLine="0"/>
      </w:pPr>
      <w:r>
        <w:t>расширение</w:t>
      </w:r>
      <w:r>
        <w:rPr>
          <w:spacing w:val="-13"/>
        </w:rPr>
        <w:t xml:space="preserve"> </w:t>
      </w:r>
      <w:r>
        <w:t>опыта</w:t>
      </w:r>
      <w:r>
        <w:rPr>
          <w:spacing w:val="-7"/>
        </w:rPr>
        <w:t xml:space="preserve"> </w:t>
      </w:r>
      <w:r>
        <w:t>деятельности</w:t>
      </w:r>
      <w:r>
        <w:rPr>
          <w:spacing w:val="-3"/>
        </w:rPr>
        <w:t xml:space="preserve"> </w:t>
      </w:r>
      <w:r>
        <w:t>экологической</w:t>
      </w:r>
      <w:r>
        <w:rPr>
          <w:spacing w:val="-8"/>
        </w:rPr>
        <w:t xml:space="preserve"> </w:t>
      </w:r>
      <w:r>
        <w:rPr>
          <w:spacing w:val="-2"/>
        </w:rPr>
        <w:t>направленности;</w:t>
      </w:r>
    </w:p>
    <w:p w:rsidR="00094B92" w:rsidRDefault="003C0194" w:rsidP="0023651D">
      <w:pPr>
        <w:pStyle w:val="a4"/>
        <w:numPr>
          <w:ilvl w:val="0"/>
          <w:numId w:val="151"/>
        </w:numPr>
        <w:tabs>
          <w:tab w:val="left" w:pos="368"/>
        </w:tabs>
        <w:spacing w:before="134"/>
        <w:ind w:left="36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94B92" w:rsidRDefault="003C0194">
      <w:pPr>
        <w:pStyle w:val="a3"/>
        <w:spacing w:before="142" w:line="360" w:lineRule="auto"/>
        <w:ind w:right="88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94B92" w:rsidRDefault="003C0194">
      <w:pPr>
        <w:pStyle w:val="a3"/>
        <w:spacing w:line="362" w:lineRule="auto"/>
        <w:ind w:right="875"/>
      </w:pPr>
      <w:r>
        <w:t>совершенствование</w:t>
      </w:r>
      <w:r>
        <w:rPr>
          <w:spacing w:val="-4"/>
        </w:rPr>
        <w:t xml:space="preserve"> </w:t>
      </w:r>
      <w:r>
        <w:t>языковой</w:t>
      </w:r>
      <w:r>
        <w:rPr>
          <w:spacing w:val="-2"/>
        </w:rPr>
        <w:t xml:space="preserve"> </w:t>
      </w:r>
      <w:r>
        <w:t>и</w:t>
      </w:r>
      <w:r>
        <w:rPr>
          <w:spacing w:val="-2"/>
        </w:rPr>
        <w:t xml:space="preserve"> </w:t>
      </w:r>
      <w:r>
        <w:t>читательской</w:t>
      </w:r>
      <w:r>
        <w:rPr>
          <w:spacing w:val="-2"/>
        </w:rPr>
        <w:t xml:space="preserve"> </w:t>
      </w:r>
      <w:r>
        <w:t>культуры</w:t>
      </w:r>
      <w:r>
        <w:rPr>
          <w:spacing w:val="-2"/>
        </w:rPr>
        <w:t xml:space="preserve"> </w:t>
      </w:r>
      <w:r>
        <w:t>как</w:t>
      </w:r>
      <w:r>
        <w:rPr>
          <w:spacing w:val="-5"/>
        </w:rPr>
        <w:t xml:space="preserve"> </w:t>
      </w:r>
      <w:r>
        <w:t>средства</w:t>
      </w:r>
      <w:r>
        <w:rPr>
          <w:spacing w:val="-4"/>
        </w:rPr>
        <w:t xml:space="preserve"> </w:t>
      </w:r>
      <w:r>
        <w:t>взаимодействия</w:t>
      </w:r>
      <w:r>
        <w:rPr>
          <w:spacing w:val="-3"/>
        </w:rPr>
        <w:t xml:space="preserve"> </w:t>
      </w:r>
      <w:r>
        <w:t>между людьми и познания мира;</w:t>
      </w:r>
    </w:p>
    <w:p w:rsidR="00094B92" w:rsidRDefault="003C0194">
      <w:pPr>
        <w:pStyle w:val="a3"/>
        <w:spacing w:line="360" w:lineRule="auto"/>
        <w:ind w:right="863"/>
      </w:pPr>
      <w:r>
        <w:t>осознание ценности научной деятельности, готовность осуществлять учебно- исследовательскую</w:t>
      </w:r>
      <w:r>
        <w:rPr>
          <w:spacing w:val="21"/>
        </w:rPr>
        <w:t xml:space="preserve"> </w:t>
      </w:r>
      <w:r>
        <w:t>и</w:t>
      </w:r>
      <w:r>
        <w:rPr>
          <w:spacing w:val="18"/>
        </w:rPr>
        <w:t xml:space="preserve"> </w:t>
      </w:r>
      <w:r>
        <w:t>проектную</w:t>
      </w:r>
      <w:r>
        <w:rPr>
          <w:spacing w:val="16"/>
        </w:rPr>
        <w:t xml:space="preserve"> </w:t>
      </w:r>
      <w:r>
        <w:t>деятельность, в</w:t>
      </w:r>
      <w:r>
        <w:rPr>
          <w:spacing w:val="18"/>
        </w:rPr>
        <w:t xml:space="preserve"> </w:t>
      </w:r>
      <w:r>
        <w:t>том</w:t>
      </w:r>
      <w:r>
        <w:rPr>
          <w:spacing w:val="18"/>
        </w:rPr>
        <w:t xml:space="preserve"> </w:t>
      </w:r>
      <w:r>
        <w:t>числе по</w:t>
      </w:r>
      <w:r>
        <w:rPr>
          <w:spacing w:val="21"/>
        </w:rPr>
        <w:t xml:space="preserve"> </w:t>
      </w:r>
      <w:r>
        <w:t>русскому языку,</w:t>
      </w:r>
      <w:r>
        <w:rPr>
          <w:spacing w:val="28"/>
        </w:rPr>
        <w:t xml:space="preserve"> </w:t>
      </w:r>
      <w:r>
        <w:t>индивидуально</w:t>
      </w:r>
      <w:r>
        <w:rPr>
          <w:spacing w:val="19"/>
        </w:rPr>
        <w:t xml:space="preserve"> </w:t>
      </w:r>
      <w:r>
        <w:t xml:space="preserve">и </w:t>
      </w:r>
      <w:r>
        <w:rPr>
          <w:spacing w:val="-10"/>
        </w:rPr>
        <w:t>в</w:t>
      </w:r>
    </w:p>
    <w:p w:rsidR="00094B92" w:rsidRDefault="003C0194">
      <w:pPr>
        <w:pStyle w:val="a3"/>
        <w:spacing w:before="15"/>
        <w:ind w:firstLine="0"/>
        <w:jc w:val="left"/>
      </w:pPr>
      <w:r>
        <w:rPr>
          <w:spacing w:val="-2"/>
        </w:rPr>
        <w:t>группе.</w:t>
      </w:r>
    </w:p>
    <w:p w:rsidR="00094B92" w:rsidRDefault="003C0194">
      <w:pPr>
        <w:pStyle w:val="a3"/>
        <w:spacing w:before="142"/>
        <w:ind w:left="1075" w:firstLine="0"/>
        <w:jc w:val="left"/>
      </w:pPr>
      <w:r>
        <w:t>В</w:t>
      </w:r>
      <w:r>
        <w:rPr>
          <w:spacing w:val="35"/>
        </w:rPr>
        <w:t xml:space="preserve"> </w:t>
      </w:r>
      <w:r>
        <w:t>процессе</w:t>
      </w:r>
      <w:r>
        <w:rPr>
          <w:spacing w:val="35"/>
        </w:rPr>
        <w:t xml:space="preserve"> </w:t>
      </w:r>
      <w:r>
        <w:t>достижения</w:t>
      </w:r>
      <w:r>
        <w:rPr>
          <w:spacing w:val="39"/>
        </w:rPr>
        <w:t xml:space="preserve"> </w:t>
      </w:r>
      <w:r>
        <w:t>личностных</w:t>
      </w:r>
      <w:r>
        <w:rPr>
          <w:spacing w:val="33"/>
        </w:rPr>
        <w:t xml:space="preserve"> </w:t>
      </w:r>
      <w:r>
        <w:t>результатов</w:t>
      </w:r>
      <w:r>
        <w:rPr>
          <w:spacing w:val="35"/>
        </w:rPr>
        <w:t xml:space="preserve"> </w:t>
      </w:r>
      <w:r>
        <w:t>освоения</w:t>
      </w:r>
      <w:r>
        <w:rPr>
          <w:spacing w:val="29"/>
        </w:rPr>
        <w:t xml:space="preserve"> </w:t>
      </w:r>
      <w:r>
        <w:t>обучающимися</w:t>
      </w:r>
      <w:r>
        <w:rPr>
          <w:spacing w:val="38"/>
        </w:rPr>
        <w:t xml:space="preserve"> </w:t>
      </w:r>
      <w:r>
        <w:t>программы</w:t>
      </w:r>
      <w:r>
        <w:rPr>
          <w:spacing w:val="35"/>
        </w:rPr>
        <w:t xml:space="preserve"> </w:t>
      </w:r>
      <w:r>
        <w:rPr>
          <w:spacing w:val="-5"/>
        </w:rPr>
        <w:t>по</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874" w:firstLine="0"/>
      </w:pPr>
      <w:r>
        <w:lastRenderedPageBreak/>
        <w:t xml:space="preserve">русскому языку у обучающихся совершенствуется эмоциональный интеллект, предполагающий </w:t>
      </w:r>
      <w:r>
        <w:rPr>
          <w:spacing w:val="-2"/>
        </w:rPr>
        <w:t>сформированность:</w:t>
      </w:r>
    </w:p>
    <w:p w:rsidR="00094B92" w:rsidRDefault="003C0194">
      <w:pPr>
        <w:pStyle w:val="a3"/>
        <w:spacing w:line="362" w:lineRule="auto"/>
        <w:ind w:right="871"/>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094B92" w:rsidRDefault="003C0194">
      <w:pPr>
        <w:pStyle w:val="a3"/>
        <w:spacing w:line="360" w:lineRule="auto"/>
        <w:ind w:right="861"/>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094B92" w:rsidRDefault="003C0194">
      <w:pPr>
        <w:pStyle w:val="a3"/>
        <w:spacing w:line="362" w:lineRule="auto"/>
        <w:ind w:right="87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94B92" w:rsidRDefault="003C0194">
      <w:pPr>
        <w:pStyle w:val="a3"/>
        <w:spacing w:line="360" w:lineRule="auto"/>
        <w:ind w:right="889"/>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94B92" w:rsidRDefault="003C0194">
      <w:pPr>
        <w:pStyle w:val="a3"/>
        <w:spacing w:line="360" w:lineRule="auto"/>
        <w:ind w:right="859"/>
      </w:pPr>
      <w:r>
        <w:t>социальных навыков, включающих способность выстраивать отношения с другими</w:t>
      </w:r>
      <w:r>
        <w:rPr>
          <w:spacing w:val="40"/>
        </w:rPr>
        <w:t xml:space="preserve"> </w:t>
      </w:r>
      <w:r>
        <w:t>людьми, заботиться о них, проявлять к ним интерес и разрешать конфликты с учётом</w:t>
      </w:r>
      <w:r>
        <w:rPr>
          <w:spacing w:val="40"/>
        </w:rPr>
        <w:t xml:space="preserve"> </w:t>
      </w:r>
      <w:r>
        <w:t>собственного речевогои читательского опыта.</w:t>
      </w:r>
    </w:p>
    <w:p w:rsidR="00094B92" w:rsidRDefault="003C0194">
      <w:pPr>
        <w:pStyle w:val="a3"/>
        <w:spacing w:line="360" w:lineRule="auto"/>
        <w:ind w:right="857" w:firstLine="768"/>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94B92" w:rsidRDefault="003C0194">
      <w:pPr>
        <w:pStyle w:val="a3"/>
        <w:spacing w:line="362" w:lineRule="auto"/>
        <w:ind w:right="880" w:firstLine="768"/>
      </w:pPr>
      <w:r>
        <w:t>У обучающегося будут сформированы следующие базовые логические действия как часть познавательных универсальных учебных действий:</w:t>
      </w:r>
    </w:p>
    <w:p w:rsidR="00094B92" w:rsidRDefault="003C0194">
      <w:pPr>
        <w:pStyle w:val="a3"/>
        <w:tabs>
          <w:tab w:val="left" w:pos="1803"/>
          <w:tab w:val="left" w:pos="3084"/>
          <w:tab w:val="left" w:pos="4177"/>
          <w:tab w:val="left" w:pos="5457"/>
          <w:tab w:val="left" w:pos="6584"/>
          <w:tab w:val="left" w:pos="6996"/>
          <w:tab w:val="left" w:pos="8396"/>
          <w:tab w:val="left" w:pos="9457"/>
        </w:tabs>
        <w:spacing w:line="360" w:lineRule="auto"/>
        <w:ind w:right="875" w:firstLine="0"/>
        <w:jc w:val="left"/>
      </w:pPr>
      <w:r>
        <w:t>самостоятельно</w:t>
      </w:r>
      <w:r>
        <w:rPr>
          <w:spacing w:val="80"/>
        </w:rPr>
        <w:t xml:space="preserve"> </w:t>
      </w:r>
      <w:r>
        <w:t>формулировать</w:t>
      </w:r>
      <w:r>
        <w:rPr>
          <w:spacing w:val="80"/>
        </w:rPr>
        <w:t xml:space="preserve"> </w:t>
      </w:r>
      <w:r>
        <w:t>и</w:t>
      </w:r>
      <w:r>
        <w:rPr>
          <w:spacing w:val="80"/>
        </w:rPr>
        <w:t xml:space="preserve"> </w:t>
      </w:r>
      <w:r>
        <w:t>актуализировать</w:t>
      </w:r>
      <w:r>
        <w:rPr>
          <w:spacing w:val="80"/>
        </w:rPr>
        <w:t xml:space="preserve"> </w:t>
      </w:r>
      <w:r>
        <w:t>проблему,</w:t>
      </w:r>
      <w:r>
        <w:rPr>
          <w:spacing w:val="80"/>
        </w:rPr>
        <w:t xml:space="preserve"> </w:t>
      </w:r>
      <w:r>
        <w:t>рассматривать</w:t>
      </w:r>
      <w:r>
        <w:rPr>
          <w:spacing w:val="80"/>
        </w:rPr>
        <w:t xml:space="preserve"> </w:t>
      </w:r>
      <w:r>
        <w:t>её</w:t>
      </w:r>
      <w:r>
        <w:rPr>
          <w:spacing w:val="80"/>
        </w:rPr>
        <w:t xml:space="preserve"> </w:t>
      </w:r>
      <w:r>
        <w:t>всесторонне; 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основание</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 xml:space="preserve">и </w:t>
      </w:r>
      <w:r>
        <w:rPr>
          <w:spacing w:val="-2"/>
        </w:rPr>
        <w:t>обобщения</w:t>
      </w:r>
      <w:r>
        <w:tab/>
      </w:r>
      <w:r>
        <w:rPr>
          <w:spacing w:val="-2"/>
        </w:rPr>
        <w:t>языковых</w:t>
      </w:r>
      <w:r>
        <w:tab/>
      </w:r>
      <w:r>
        <w:rPr>
          <w:spacing w:val="-2"/>
        </w:rPr>
        <w:t>единиц,</w:t>
      </w:r>
      <w:r>
        <w:tab/>
      </w:r>
      <w:r>
        <w:rPr>
          <w:spacing w:val="-2"/>
        </w:rPr>
        <w:t>языковых</w:t>
      </w:r>
      <w:r>
        <w:tab/>
      </w:r>
      <w:r>
        <w:rPr>
          <w:spacing w:val="-2"/>
        </w:rPr>
        <w:t>явлений</w:t>
      </w:r>
      <w:r>
        <w:tab/>
      </w:r>
      <w:r>
        <w:rPr>
          <w:spacing w:val="-10"/>
        </w:rPr>
        <w:t>и</w:t>
      </w:r>
      <w:r>
        <w:tab/>
      </w:r>
      <w:r>
        <w:rPr>
          <w:spacing w:val="-2"/>
        </w:rPr>
        <w:t>процессов,</w:t>
      </w:r>
      <w:r>
        <w:tab/>
      </w:r>
      <w:r>
        <w:rPr>
          <w:spacing w:val="-2"/>
        </w:rPr>
        <w:t>текстов</w:t>
      </w:r>
      <w:r>
        <w:tab/>
      </w:r>
      <w:r>
        <w:rPr>
          <w:spacing w:val="-2"/>
        </w:rPr>
        <w:t xml:space="preserve">различных </w:t>
      </w:r>
      <w:r>
        <w:t>функциональных разновидностей языка, функционально-смысловых типов, жанров;</w:t>
      </w:r>
    </w:p>
    <w:p w:rsidR="00094B92" w:rsidRDefault="003C0194">
      <w:pPr>
        <w:pStyle w:val="a3"/>
        <w:spacing w:line="355" w:lineRule="auto"/>
        <w:ind w:right="2243" w:firstLine="0"/>
        <w:jc w:val="left"/>
      </w:pPr>
      <w:r>
        <w:t>определять цели деятельности, задавать параметры и критерии их достижения; выявлять</w:t>
      </w:r>
      <w:r>
        <w:rPr>
          <w:spacing w:val="-7"/>
        </w:rPr>
        <w:t xml:space="preserve"> </w:t>
      </w:r>
      <w:r>
        <w:t>закономерности</w:t>
      </w:r>
      <w:r>
        <w:rPr>
          <w:spacing w:val="-9"/>
        </w:rPr>
        <w:t xml:space="preserve"> </w:t>
      </w:r>
      <w:r>
        <w:t>и</w:t>
      </w:r>
      <w:r>
        <w:rPr>
          <w:spacing w:val="-8"/>
        </w:rPr>
        <w:t xml:space="preserve"> </w:t>
      </w:r>
      <w:r>
        <w:t>противоречия</w:t>
      </w:r>
      <w:r>
        <w:rPr>
          <w:spacing w:val="-7"/>
        </w:rPr>
        <w:t xml:space="preserve"> </w:t>
      </w:r>
      <w:r>
        <w:t>языковых</w:t>
      </w:r>
      <w:r>
        <w:rPr>
          <w:spacing w:val="-8"/>
        </w:rPr>
        <w:t xml:space="preserve"> </w:t>
      </w:r>
      <w:r>
        <w:t>явлений,</w:t>
      </w:r>
      <w:r>
        <w:rPr>
          <w:spacing w:val="-5"/>
        </w:rPr>
        <w:t xml:space="preserve"> </w:t>
      </w:r>
      <w:r>
        <w:t>данных</w:t>
      </w:r>
      <w:r>
        <w:rPr>
          <w:spacing w:val="-8"/>
        </w:rPr>
        <w:t xml:space="preserve"> </w:t>
      </w:r>
      <w:r>
        <w:t>в</w:t>
      </w:r>
      <w:r>
        <w:rPr>
          <w:spacing w:val="-11"/>
        </w:rPr>
        <w:t xml:space="preserve"> </w:t>
      </w:r>
      <w:r>
        <w:t>наблюдении;</w:t>
      </w:r>
    </w:p>
    <w:p w:rsidR="00094B92" w:rsidRDefault="003C0194">
      <w:pPr>
        <w:pStyle w:val="a3"/>
        <w:spacing w:line="362" w:lineRule="auto"/>
        <w:ind w:right="873"/>
      </w:pPr>
      <w:r>
        <w:t>разрабатывать план решения проблемы с учётом анализа имеющихся материальных и нематериальных ресурсов;</w:t>
      </w:r>
    </w:p>
    <w:p w:rsidR="00094B92" w:rsidRDefault="003C0194">
      <w:pPr>
        <w:pStyle w:val="a3"/>
        <w:spacing w:line="360" w:lineRule="auto"/>
        <w:ind w:right="858"/>
      </w:pPr>
      <w:r>
        <w:t>вносить коррективы в деятельность, оценивать риски и соответствие результатов целям; координировать</w:t>
      </w:r>
      <w:r>
        <w:rPr>
          <w:spacing w:val="80"/>
        </w:rPr>
        <w:t xml:space="preserve"> </w:t>
      </w:r>
      <w:r>
        <w:t>и</w:t>
      </w:r>
      <w:r>
        <w:rPr>
          <w:spacing w:val="80"/>
        </w:rPr>
        <w:t xml:space="preserve"> </w:t>
      </w:r>
      <w:r>
        <w:t>выполнять</w:t>
      </w:r>
      <w:r>
        <w:rPr>
          <w:spacing w:val="80"/>
        </w:rPr>
        <w:t xml:space="preserve"> </w:t>
      </w:r>
      <w:r>
        <w:t>работу</w:t>
      </w:r>
      <w:r>
        <w:rPr>
          <w:spacing w:val="80"/>
        </w:rPr>
        <w:t xml:space="preserve"> </w:t>
      </w:r>
      <w:r>
        <w:t>в</w:t>
      </w:r>
      <w:r>
        <w:rPr>
          <w:spacing w:val="80"/>
        </w:rPr>
        <w:t xml:space="preserve"> </w:t>
      </w:r>
      <w:r>
        <w:t>условиях</w:t>
      </w:r>
      <w:r>
        <w:rPr>
          <w:spacing w:val="80"/>
        </w:rPr>
        <w:t xml:space="preserve"> </w:t>
      </w:r>
      <w:r>
        <w:t>реального,</w:t>
      </w:r>
      <w:r>
        <w:rPr>
          <w:spacing w:val="80"/>
        </w:rPr>
        <w:t xml:space="preserve"> </w:t>
      </w:r>
      <w:r>
        <w:t>виртуального</w:t>
      </w:r>
      <w:r>
        <w:rPr>
          <w:spacing w:val="80"/>
        </w:rPr>
        <w:t xml:space="preserve"> </w:t>
      </w:r>
      <w:r>
        <w:t>и комбинированного взаимодействия, в том числе при выполнении проектов по русскому языку; развивать креативное мышление при решении жизненных проблем с учётом собственного речевого и читательского опыта.</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7" w:line="362" w:lineRule="auto"/>
        <w:ind w:right="877" w:firstLine="768"/>
      </w:pPr>
      <w:r>
        <w:lastRenderedPageBreak/>
        <w:t>У обучающегося будут сформированы следующие базовые исследовательские действия</w:t>
      </w:r>
      <w:r>
        <w:rPr>
          <w:spacing w:val="40"/>
        </w:rPr>
        <w:t xml:space="preserve"> </w:t>
      </w:r>
      <w:r>
        <w:t>как часть познавательных универсальных учебных действий:</w:t>
      </w:r>
    </w:p>
    <w:p w:rsidR="00094B92" w:rsidRDefault="003C0194">
      <w:pPr>
        <w:pStyle w:val="a3"/>
        <w:spacing w:line="360" w:lineRule="auto"/>
        <w:ind w:right="869"/>
      </w:pPr>
      <w: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094B92" w:rsidRDefault="003C0194">
      <w:pPr>
        <w:pStyle w:val="a3"/>
        <w:spacing w:line="360" w:lineRule="auto"/>
        <w:ind w:right="863"/>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094B92" w:rsidRDefault="003C0194">
      <w:pPr>
        <w:pStyle w:val="a3"/>
        <w:spacing w:line="362" w:lineRule="auto"/>
        <w:ind w:right="871"/>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094B92" w:rsidRDefault="003C0194">
      <w:pPr>
        <w:pStyle w:val="a3"/>
        <w:spacing w:line="360" w:lineRule="auto"/>
        <w:ind w:right="868"/>
      </w:pPr>
      <w:r>
        <w:t>ставить и формулировать собственные задачи в образовательной деятельности и разнообразных жизненных ситуациях;</w:t>
      </w:r>
    </w:p>
    <w:p w:rsidR="00094B92" w:rsidRDefault="003C0194">
      <w:pPr>
        <w:pStyle w:val="a3"/>
        <w:spacing w:line="362" w:lineRule="auto"/>
        <w:ind w:right="879"/>
      </w:pPr>
      <w:r>
        <w:t>выявлять и актуализировать задачу, выдвигать</w:t>
      </w:r>
      <w:r>
        <w:rPr>
          <w:spacing w:val="-2"/>
        </w:rPr>
        <w:t xml:space="preserve"> </w:t>
      </w:r>
      <w:r>
        <w:t>гипотезу, задавать параметры и критерии её решения, находить аргументы для доказательства своих утверждений;</w:t>
      </w:r>
    </w:p>
    <w:p w:rsidR="00094B92" w:rsidRDefault="003C0194">
      <w:pPr>
        <w:pStyle w:val="a3"/>
        <w:spacing w:line="360" w:lineRule="auto"/>
        <w:ind w:right="86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94B92" w:rsidRDefault="003C0194">
      <w:pPr>
        <w:pStyle w:val="a3"/>
        <w:spacing w:line="362" w:lineRule="auto"/>
        <w:ind w:right="4240" w:firstLine="0"/>
      </w:pPr>
      <w:r>
        <w:t>давать оценку новым ситуациям, приобретённому опыту; уметь интегрировать знания из разных предметных областей;</w:t>
      </w:r>
    </w:p>
    <w:p w:rsidR="00094B92" w:rsidRDefault="003C0194">
      <w:pPr>
        <w:pStyle w:val="a3"/>
        <w:spacing w:line="360" w:lineRule="auto"/>
        <w:ind w:right="875"/>
      </w:pPr>
      <w:r>
        <w:t>уметь переносить знания в практическую область жизнедеятельности, освоенные средства</w:t>
      </w:r>
      <w:r>
        <w:rPr>
          <w:spacing w:val="40"/>
        </w:rPr>
        <w:t xml:space="preserve"> </w:t>
      </w:r>
      <w:r>
        <w:t>и способы действия – в профессиональную среду;</w:t>
      </w:r>
    </w:p>
    <w:p w:rsidR="00094B92" w:rsidRDefault="003C0194">
      <w:pPr>
        <w:pStyle w:val="a3"/>
        <w:spacing w:line="362" w:lineRule="auto"/>
        <w:ind w:right="886"/>
      </w:pPr>
      <w:r>
        <w:t xml:space="preserve">выдвигать новые идеи, оригинальные подходы, предлагать альтернативные способы </w:t>
      </w:r>
      <w:r>
        <w:rPr>
          <w:spacing w:val="-2"/>
        </w:rPr>
        <w:t>решенияпроблем.</w:t>
      </w:r>
    </w:p>
    <w:p w:rsidR="00094B92" w:rsidRDefault="003C0194">
      <w:pPr>
        <w:pStyle w:val="a3"/>
        <w:spacing w:line="360" w:lineRule="auto"/>
        <w:ind w:right="868"/>
      </w:pPr>
      <w:r>
        <w:t>У обучающегося будут сформированы умения работать с информацией как часть познавательных универсальных учебных действий:</w:t>
      </w:r>
    </w:p>
    <w:p w:rsidR="00094B92" w:rsidRDefault="003C0194">
      <w:pPr>
        <w:pStyle w:val="a3"/>
        <w:spacing w:line="360" w:lineRule="auto"/>
        <w:ind w:right="862"/>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94B92" w:rsidRDefault="003C0194">
      <w:pPr>
        <w:pStyle w:val="a3"/>
        <w:spacing w:line="360" w:lineRule="auto"/>
        <w:ind w:right="860"/>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94B92" w:rsidRDefault="003C0194">
      <w:pPr>
        <w:pStyle w:val="a3"/>
        <w:spacing w:line="360" w:lineRule="auto"/>
        <w:ind w:right="871"/>
      </w:pPr>
      <w:r>
        <w:t>оценивать достоверность, легитимность информации, её соответствие правовым и морально- этическим нормам;</w:t>
      </w:r>
    </w:p>
    <w:p w:rsidR="00094B92" w:rsidRDefault="003C0194">
      <w:pPr>
        <w:pStyle w:val="a3"/>
        <w:spacing w:line="274" w:lineRule="exact"/>
        <w:ind w:left="1075" w:firstLine="0"/>
      </w:pPr>
      <w:r>
        <w:t>использовать</w:t>
      </w:r>
      <w:r>
        <w:rPr>
          <w:spacing w:val="15"/>
        </w:rPr>
        <w:t xml:space="preserve"> </w:t>
      </w:r>
      <w:r>
        <w:t>средства</w:t>
      </w:r>
      <w:r>
        <w:rPr>
          <w:spacing w:val="73"/>
        </w:rPr>
        <w:t xml:space="preserve"> </w:t>
      </w:r>
      <w:r>
        <w:t>информационных</w:t>
      </w:r>
      <w:r>
        <w:rPr>
          <w:spacing w:val="72"/>
        </w:rPr>
        <w:t xml:space="preserve"> </w:t>
      </w:r>
      <w:r>
        <w:t>и</w:t>
      </w:r>
      <w:r>
        <w:rPr>
          <w:spacing w:val="70"/>
        </w:rPr>
        <w:t xml:space="preserve"> </w:t>
      </w:r>
      <w:r>
        <w:t>коммуникационных</w:t>
      </w:r>
      <w:r>
        <w:rPr>
          <w:spacing w:val="72"/>
        </w:rPr>
        <w:t xml:space="preserve"> </w:t>
      </w:r>
      <w:r>
        <w:t>технологий</w:t>
      </w:r>
      <w:r>
        <w:rPr>
          <w:spacing w:val="71"/>
        </w:rPr>
        <w:t xml:space="preserve"> </w:t>
      </w:r>
      <w:r>
        <w:t>при</w:t>
      </w:r>
      <w:r>
        <w:rPr>
          <w:spacing w:val="76"/>
        </w:rPr>
        <w:t xml:space="preserve"> </w:t>
      </w:r>
      <w:r>
        <w:rPr>
          <w:spacing w:val="-2"/>
        </w:rPr>
        <w:t>решении</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spacing w:before="72" w:line="360" w:lineRule="auto"/>
        <w:ind w:right="735" w:firstLine="0"/>
      </w:pPr>
      <w:r>
        <w:lastRenderedPageBreak/>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94B92" w:rsidRDefault="003C0194">
      <w:pPr>
        <w:pStyle w:val="a3"/>
        <w:spacing w:before="2" w:line="360" w:lineRule="auto"/>
        <w:ind w:right="736"/>
      </w:pPr>
      <w:r>
        <w:t xml:space="preserve">владеть навыками защиты личной информации, соблюдать требования информационной </w:t>
      </w:r>
      <w:r>
        <w:rPr>
          <w:spacing w:val="-2"/>
        </w:rPr>
        <w:t>безопасности.</w:t>
      </w:r>
    </w:p>
    <w:p w:rsidR="00094B92" w:rsidRDefault="003C0194">
      <w:pPr>
        <w:pStyle w:val="a3"/>
        <w:spacing w:before="2" w:line="360" w:lineRule="auto"/>
        <w:ind w:right="735" w:firstLine="768"/>
      </w:pPr>
      <w:r>
        <w:t>У обучающегося будут сформированы умения общения как часть коммуникативных универсальных учебных действий:</w:t>
      </w:r>
    </w:p>
    <w:p w:rsidR="00094B92" w:rsidRDefault="003C0194">
      <w:pPr>
        <w:pStyle w:val="a3"/>
        <w:spacing w:line="274" w:lineRule="exact"/>
        <w:ind w:firstLine="0"/>
      </w:pPr>
      <w:r>
        <w:t>осуществлять</w:t>
      </w:r>
      <w:r>
        <w:rPr>
          <w:spacing w:val="-5"/>
        </w:rPr>
        <w:t xml:space="preserve"> </w:t>
      </w:r>
      <w:r>
        <w:t>коммуникацию</w:t>
      </w:r>
      <w:r>
        <w:rPr>
          <w:spacing w:val="-2"/>
        </w:rPr>
        <w:t xml:space="preserve"> </w:t>
      </w:r>
      <w:r>
        <w:t>во</w:t>
      </w:r>
      <w:r>
        <w:rPr>
          <w:spacing w:val="-6"/>
        </w:rPr>
        <w:t xml:space="preserve"> </w:t>
      </w:r>
      <w:r>
        <w:t>всех</w:t>
      </w:r>
      <w:r>
        <w:rPr>
          <w:spacing w:val="-7"/>
        </w:rPr>
        <w:t xml:space="preserve"> </w:t>
      </w:r>
      <w:r>
        <w:t>сферах</w:t>
      </w:r>
      <w:r>
        <w:rPr>
          <w:spacing w:val="-10"/>
        </w:rPr>
        <w:t xml:space="preserve"> </w:t>
      </w:r>
      <w:r>
        <w:rPr>
          <w:spacing w:val="-2"/>
        </w:rPr>
        <w:t>жизни;</w:t>
      </w:r>
    </w:p>
    <w:p w:rsidR="00094B92" w:rsidRDefault="003C0194">
      <w:pPr>
        <w:pStyle w:val="a3"/>
        <w:spacing w:before="142" w:line="360" w:lineRule="auto"/>
        <w:ind w:right="734"/>
      </w:pPr>
      <w:r>
        <w:t>пользоваться невербальными средствами общения, понимать значение социальных знаков,распознавать предпосылки конфликтных ситуаций и смягчать конфликты;</w:t>
      </w:r>
    </w:p>
    <w:p w:rsidR="00094B92" w:rsidRDefault="003C0194">
      <w:pPr>
        <w:pStyle w:val="a3"/>
        <w:spacing w:line="360" w:lineRule="auto"/>
        <w:ind w:right="734" w:firstLine="0"/>
      </w:pPr>
      <w:r>
        <w:t xml:space="preserve">владеть различными способами общения и взаимодействия; аргументированно вести диалог; развёрнуто, логично и корректно с точки зрения культуры речи излагать своё мнение, строить </w:t>
      </w:r>
      <w:r>
        <w:rPr>
          <w:spacing w:val="-2"/>
        </w:rPr>
        <w:t>высказывание.</w:t>
      </w:r>
    </w:p>
    <w:p w:rsidR="00094B92" w:rsidRDefault="003C0194">
      <w:pPr>
        <w:pStyle w:val="a3"/>
        <w:spacing w:before="139" w:line="355"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части</w:t>
      </w:r>
      <w:r>
        <w:rPr>
          <w:spacing w:val="40"/>
        </w:rPr>
        <w:t xml:space="preserve"> </w:t>
      </w:r>
      <w:r>
        <w:t>регулятивных универсальных учебных действий:</w:t>
      </w:r>
    </w:p>
    <w:p w:rsidR="00094B92" w:rsidRDefault="003C0194">
      <w:pPr>
        <w:pStyle w:val="a3"/>
        <w:spacing w:before="9" w:line="360" w:lineRule="auto"/>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94B92" w:rsidRDefault="003C0194">
      <w:pPr>
        <w:pStyle w:val="a3"/>
        <w:spacing w:line="360" w:lineRule="auto"/>
        <w:jc w:val="left"/>
      </w:pPr>
      <w:r>
        <w:t>самостоятельно</w:t>
      </w:r>
      <w:r>
        <w:rPr>
          <w:spacing w:val="80"/>
          <w:w w:val="150"/>
        </w:rPr>
        <w:t xml:space="preserve"> </w:t>
      </w:r>
      <w:r>
        <w:t>составлять</w:t>
      </w:r>
      <w:r>
        <w:rPr>
          <w:spacing w:val="80"/>
          <w:w w:val="150"/>
        </w:rPr>
        <w:t xml:space="preserve"> </w:t>
      </w:r>
      <w:r>
        <w:t>план</w:t>
      </w:r>
      <w:r>
        <w:rPr>
          <w:spacing w:val="80"/>
        </w:rPr>
        <w:t xml:space="preserve"> </w:t>
      </w:r>
      <w:r>
        <w:t>решения</w:t>
      </w:r>
      <w:r>
        <w:rPr>
          <w:spacing w:val="80"/>
        </w:rPr>
        <w:t xml:space="preserve"> </w:t>
      </w:r>
      <w:r>
        <w:t>проблемы</w:t>
      </w:r>
      <w:r>
        <w:rPr>
          <w:spacing w:val="80"/>
          <w:w w:val="150"/>
        </w:rPr>
        <w:t xml:space="preserve"> </w:t>
      </w:r>
      <w:r>
        <w:t>с</w:t>
      </w:r>
      <w:r>
        <w:rPr>
          <w:spacing w:val="80"/>
          <w:w w:val="150"/>
        </w:rPr>
        <w:t xml:space="preserve"> </w:t>
      </w:r>
      <w:r>
        <w:t>учётом</w:t>
      </w:r>
      <w:r>
        <w:rPr>
          <w:spacing w:val="80"/>
          <w:w w:val="150"/>
        </w:rPr>
        <w:t xml:space="preserve"> </w:t>
      </w:r>
      <w:r>
        <w:t>имеющихся</w:t>
      </w:r>
      <w:r>
        <w:rPr>
          <w:spacing w:val="80"/>
          <w:w w:val="150"/>
        </w:rPr>
        <w:t xml:space="preserve"> </w:t>
      </w:r>
      <w:r>
        <w:t>ресурсов, собственных возможностей и предпочтений;</w:t>
      </w:r>
    </w:p>
    <w:p w:rsidR="00094B92" w:rsidRDefault="003C0194">
      <w:pPr>
        <w:pStyle w:val="a3"/>
        <w:ind w:firstLine="0"/>
        <w:jc w:val="left"/>
      </w:pPr>
      <w:r>
        <w:t>расширять</w:t>
      </w:r>
      <w:r>
        <w:rPr>
          <w:spacing w:val="-5"/>
        </w:rPr>
        <w:t xml:space="preserve"> </w:t>
      </w:r>
      <w:r>
        <w:t>рамки учебного предмета</w:t>
      </w:r>
      <w:r>
        <w:rPr>
          <w:spacing w:val="-5"/>
        </w:rPr>
        <w:t xml:space="preserve"> </w:t>
      </w:r>
      <w:r>
        <w:t>на</w:t>
      </w:r>
      <w:r>
        <w:rPr>
          <w:spacing w:val="-11"/>
        </w:rPr>
        <w:t xml:space="preserve"> </w:t>
      </w:r>
      <w:r>
        <w:t>основе</w:t>
      </w:r>
      <w:r>
        <w:rPr>
          <w:spacing w:val="-6"/>
        </w:rPr>
        <w:t xml:space="preserve"> </w:t>
      </w:r>
      <w:r>
        <w:t>личных</w:t>
      </w:r>
      <w:r>
        <w:rPr>
          <w:spacing w:val="-5"/>
        </w:rPr>
        <w:t xml:space="preserve"> </w:t>
      </w:r>
      <w:r>
        <w:rPr>
          <w:spacing w:val="-2"/>
        </w:rPr>
        <w:t>предпочтений;</w:t>
      </w:r>
    </w:p>
    <w:p w:rsidR="00094B92" w:rsidRDefault="003C0194">
      <w:pPr>
        <w:pStyle w:val="a3"/>
        <w:spacing w:before="137" w:line="360" w:lineRule="auto"/>
        <w:ind w:right="817" w:firstLine="0"/>
        <w:jc w:val="left"/>
      </w:pPr>
      <w:r>
        <w:t>делать</w:t>
      </w:r>
      <w:r>
        <w:rPr>
          <w:spacing w:val="-6"/>
        </w:rPr>
        <w:t xml:space="preserve"> </w:t>
      </w:r>
      <w:r>
        <w:t>осознанный</w:t>
      </w:r>
      <w:r>
        <w:rPr>
          <w:spacing w:val="-10"/>
        </w:rPr>
        <w:t xml:space="preserve"> </w:t>
      </w:r>
      <w:r>
        <w:t>выбор,</w:t>
      </w:r>
      <w:r>
        <w:rPr>
          <w:spacing w:val="-4"/>
        </w:rPr>
        <w:t xml:space="preserve"> </w:t>
      </w:r>
      <w:r>
        <w:t>аргументировать</w:t>
      </w:r>
      <w:r>
        <w:rPr>
          <w:spacing w:val="-4"/>
        </w:rPr>
        <w:t xml:space="preserve"> </w:t>
      </w:r>
      <w:r>
        <w:t>его,</w:t>
      </w:r>
      <w:r>
        <w:rPr>
          <w:spacing w:val="-5"/>
        </w:rPr>
        <w:t xml:space="preserve"> </w:t>
      </w:r>
      <w:r>
        <w:t>брать</w:t>
      </w:r>
      <w:r>
        <w:rPr>
          <w:spacing w:val="-11"/>
        </w:rPr>
        <w:t xml:space="preserve"> </w:t>
      </w:r>
      <w:r>
        <w:t>ответственность</w:t>
      </w:r>
      <w:r>
        <w:rPr>
          <w:spacing w:val="-4"/>
        </w:rPr>
        <w:t xml:space="preserve"> </w:t>
      </w:r>
      <w:r>
        <w:t>за</w:t>
      </w:r>
      <w:r>
        <w:rPr>
          <w:spacing w:val="-14"/>
        </w:rPr>
        <w:t xml:space="preserve"> </w:t>
      </w:r>
      <w:r>
        <w:t>результаты</w:t>
      </w:r>
      <w:r>
        <w:rPr>
          <w:spacing w:val="-5"/>
        </w:rPr>
        <w:t xml:space="preserve"> </w:t>
      </w:r>
      <w:r>
        <w:t>выбора; оценивать приобретённый опыт;</w:t>
      </w:r>
    </w:p>
    <w:p w:rsidR="00094B92" w:rsidRDefault="003C0194">
      <w:pPr>
        <w:pStyle w:val="a3"/>
        <w:spacing w:line="364" w:lineRule="auto"/>
        <w:ind w:right="875"/>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94B92" w:rsidRDefault="003C0194">
      <w:pPr>
        <w:pStyle w:val="a3"/>
        <w:spacing w:line="360" w:lineRule="auto"/>
        <w:ind w:right="878"/>
      </w:pPr>
      <w:r>
        <w:t>У обучающегося будут сформированы умения самоконтроля, принятия себя и других как части регулятивных универсальных учебных действий:</w:t>
      </w:r>
    </w:p>
    <w:p w:rsidR="00094B92" w:rsidRDefault="003C0194">
      <w:pPr>
        <w:pStyle w:val="a3"/>
        <w:spacing w:line="362" w:lineRule="auto"/>
        <w:ind w:right="881"/>
      </w:pPr>
      <w:r>
        <w:t>давать оценку новым ситуациям, вносить коррективы в деятельность, оценивать соответствиерезультатов целям;</w:t>
      </w:r>
    </w:p>
    <w:p w:rsidR="00094B92" w:rsidRDefault="003C0194">
      <w:pPr>
        <w:pStyle w:val="a3"/>
        <w:spacing w:line="360" w:lineRule="auto"/>
        <w:ind w:right="873"/>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94B92" w:rsidRDefault="003C0194">
      <w:pPr>
        <w:pStyle w:val="a3"/>
        <w:spacing w:line="355" w:lineRule="auto"/>
        <w:ind w:right="3135" w:firstLine="0"/>
        <w:jc w:val="left"/>
      </w:pPr>
      <w:r>
        <w:t>оценивать</w:t>
      </w:r>
      <w:r>
        <w:rPr>
          <w:spacing w:val="-7"/>
        </w:rPr>
        <w:t xml:space="preserve"> </w:t>
      </w:r>
      <w:r>
        <w:t>риски</w:t>
      </w:r>
      <w:r>
        <w:rPr>
          <w:spacing w:val="-4"/>
        </w:rPr>
        <w:t xml:space="preserve"> </w:t>
      </w:r>
      <w:r>
        <w:t>и</w:t>
      </w:r>
      <w:r>
        <w:rPr>
          <w:spacing w:val="-8"/>
        </w:rPr>
        <w:t xml:space="preserve"> </w:t>
      </w:r>
      <w:r>
        <w:t>своевременно</w:t>
      </w:r>
      <w:r>
        <w:rPr>
          <w:spacing w:val="-5"/>
        </w:rPr>
        <w:t xml:space="preserve"> </w:t>
      </w:r>
      <w:r>
        <w:t>принимать</w:t>
      </w:r>
      <w:r>
        <w:rPr>
          <w:spacing w:val="-4"/>
        </w:rPr>
        <w:t xml:space="preserve"> </w:t>
      </w:r>
      <w:r>
        <w:t>решение</w:t>
      </w:r>
      <w:r>
        <w:rPr>
          <w:spacing w:val="-5"/>
        </w:rPr>
        <w:t xml:space="preserve"> </w:t>
      </w:r>
      <w:r>
        <w:t>по</w:t>
      </w:r>
      <w:r>
        <w:rPr>
          <w:spacing w:val="-5"/>
        </w:rPr>
        <w:t xml:space="preserve"> </w:t>
      </w:r>
      <w:r>
        <w:t>их</w:t>
      </w:r>
      <w:r>
        <w:rPr>
          <w:spacing w:val="-9"/>
        </w:rPr>
        <w:t xml:space="preserve"> </w:t>
      </w:r>
      <w:r>
        <w:t>снижению; принимать себя, понимая свои недостатки и достоинства;</w:t>
      </w:r>
    </w:p>
    <w:p w:rsidR="00094B92" w:rsidRDefault="003C0194">
      <w:pPr>
        <w:pStyle w:val="a3"/>
        <w:ind w:firstLine="0"/>
        <w:jc w:val="left"/>
      </w:pPr>
      <w:r>
        <w:t>принимать</w:t>
      </w:r>
      <w:r>
        <w:rPr>
          <w:spacing w:val="-6"/>
        </w:rPr>
        <w:t xml:space="preserve"> </w:t>
      </w:r>
      <w:r>
        <w:t>мотивы</w:t>
      </w:r>
      <w:r>
        <w:rPr>
          <w:spacing w:val="-2"/>
        </w:rPr>
        <w:t xml:space="preserve"> </w:t>
      </w:r>
      <w:r>
        <w:t>и</w:t>
      </w:r>
      <w:r>
        <w:rPr>
          <w:spacing w:val="-7"/>
        </w:rPr>
        <w:t xml:space="preserve"> </w:t>
      </w:r>
      <w:r>
        <w:t>аргументы</w:t>
      </w:r>
      <w:r>
        <w:rPr>
          <w:spacing w:val="-2"/>
        </w:rPr>
        <w:t xml:space="preserve"> </w:t>
      </w:r>
      <w:r>
        <w:t>других</w:t>
      </w:r>
      <w:r>
        <w:rPr>
          <w:spacing w:val="-8"/>
        </w:rPr>
        <w:t xml:space="preserve"> </w:t>
      </w:r>
      <w:r>
        <w:t>людей</w:t>
      </w:r>
      <w:r>
        <w:rPr>
          <w:spacing w:val="2"/>
        </w:rPr>
        <w:t xml:space="preserve"> </w:t>
      </w:r>
      <w:r>
        <w:t>при</w:t>
      </w:r>
      <w:r>
        <w:rPr>
          <w:spacing w:val="5"/>
        </w:rPr>
        <w:t xml:space="preserve"> </w:t>
      </w:r>
      <w:r>
        <w:t>анализе</w:t>
      </w:r>
      <w:r>
        <w:rPr>
          <w:spacing w:val="-9"/>
        </w:rPr>
        <w:t xml:space="preserve"> </w:t>
      </w:r>
      <w:r>
        <w:t>результатов</w:t>
      </w:r>
      <w:r>
        <w:rPr>
          <w:spacing w:val="-2"/>
        </w:rPr>
        <w:t xml:space="preserve"> деятельности;признавать</w:t>
      </w:r>
    </w:p>
    <w:p w:rsidR="00094B92" w:rsidRDefault="00094B92">
      <w:pPr>
        <w:sectPr w:rsidR="00094B92">
          <w:pgSz w:w="11910" w:h="16840"/>
          <w:pgMar w:top="1020" w:right="0" w:bottom="1560" w:left="480" w:header="0" w:footer="1328" w:gutter="0"/>
          <w:cols w:space="720"/>
        </w:sectPr>
      </w:pPr>
    </w:p>
    <w:p w:rsidR="00094B92" w:rsidRDefault="003C0194">
      <w:pPr>
        <w:pStyle w:val="a3"/>
        <w:spacing w:before="72"/>
        <w:ind w:firstLine="0"/>
      </w:pPr>
      <w:r>
        <w:lastRenderedPageBreak/>
        <w:t>своё</w:t>
      </w:r>
      <w:r>
        <w:rPr>
          <w:spacing w:val="-5"/>
        </w:rPr>
        <w:t xml:space="preserve"> </w:t>
      </w:r>
      <w:r>
        <w:t>право и</w:t>
      </w:r>
      <w:r>
        <w:rPr>
          <w:spacing w:val="-3"/>
        </w:rPr>
        <w:t xml:space="preserve"> </w:t>
      </w:r>
      <w:r>
        <w:t>право</w:t>
      </w:r>
      <w:r>
        <w:rPr>
          <w:spacing w:val="1"/>
        </w:rPr>
        <w:t xml:space="preserve"> </w:t>
      </w:r>
      <w:r>
        <w:t>других</w:t>
      </w:r>
      <w:r>
        <w:rPr>
          <w:spacing w:val="-4"/>
        </w:rPr>
        <w:t xml:space="preserve"> </w:t>
      </w:r>
      <w:r>
        <w:t xml:space="preserve">на </w:t>
      </w:r>
      <w:r>
        <w:rPr>
          <w:spacing w:val="-2"/>
        </w:rPr>
        <w:t>ошибку;</w:t>
      </w:r>
    </w:p>
    <w:p w:rsidR="00094B92" w:rsidRDefault="003C0194">
      <w:pPr>
        <w:pStyle w:val="a3"/>
        <w:spacing w:before="166"/>
        <w:ind w:firstLine="0"/>
      </w:pPr>
      <w:r>
        <w:t>развивать</w:t>
      </w:r>
      <w:r>
        <w:rPr>
          <w:spacing w:val="-4"/>
        </w:rPr>
        <w:t xml:space="preserve"> </w:t>
      </w:r>
      <w:r>
        <w:t>способность</w:t>
      </w:r>
      <w:r>
        <w:rPr>
          <w:spacing w:val="-9"/>
        </w:rPr>
        <w:t xml:space="preserve"> </w:t>
      </w:r>
      <w:r>
        <w:t>видеть</w:t>
      </w:r>
      <w:r>
        <w:rPr>
          <w:spacing w:val="-5"/>
        </w:rPr>
        <w:t xml:space="preserve"> </w:t>
      </w:r>
      <w:r>
        <w:t>мир</w:t>
      </w:r>
      <w:r>
        <w:rPr>
          <w:spacing w:val="-10"/>
        </w:rPr>
        <w:t xml:space="preserve"> </w:t>
      </w:r>
      <w:r>
        <w:t>с</w:t>
      </w:r>
      <w:r>
        <w:rPr>
          <w:spacing w:val="-8"/>
        </w:rPr>
        <w:t xml:space="preserve"> </w:t>
      </w:r>
      <w:r>
        <w:t>позиции</w:t>
      </w:r>
      <w:r>
        <w:rPr>
          <w:spacing w:val="-4"/>
        </w:rPr>
        <w:t xml:space="preserve"> </w:t>
      </w:r>
      <w:r>
        <w:t>другого</w:t>
      </w:r>
      <w:r>
        <w:rPr>
          <w:spacing w:val="-1"/>
        </w:rPr>
        <w:t xml:space="preserve"> </w:t>
      </w:r>
      <w:r>
        <w:rPr>
          <w:spacing w:val="-2"/>
        </w:rPr>
        <w:t>человека.</w:t>
      </w:r>
    </w:p>
    <w:p w:rsidR="00094B92" w:rsidRDefault="003C0194">
      <w:pPr>
        <w:pStyle w:val="a3"/>
        <w:spacing w:before="136" w:line="364" w:lineRule="auto"/>
        <w:ind w:right="664" w:firstLine="0"/>
      </w:pPr>
      <w:r>
        <w:t>У обучающегося будут сформированы умения совместной деятельности: понимать и использовать преимущества командной и индивидуальной работы;</w:t>
      </w:r>
    </w:p>
    <w:p w:rsidR="00094B92" w:rsidRDefault="003C0194">
      <w:pPr>
        <w:pStyle w:val="a3"/>
        <w:spacing w:line="360" w:lineRule="auto"/>
        <w:ind w:right="863"/>
      </w:pPr>
      <w:r>
        <w:t>выбирать тематику и методы совместных действий с учётом общих интересов и возможностей каждого члена коллектива;</w:t>
      </w:r>
    </w:p>
    <w:p w:rsidR="00094B92" w:rsidRDefault="003C0194">
      <w:pPr>
        <w:pStyle w:val="a3"/>
        <w:spacing w:line="362" w:lineRule="auto"/>
        <w:ind w:right="877"/>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94B92" w:rsidRDefault="003C0194">
      <w:pPr>
        <w:pStyle w:val="a3"/>
        <w:spacing w:line="360" w:lineRule="auto"/>
        <w:ind w:right="883"/>
      </w:pPr>
      <w:r>
        <w:t>оценивать качество своего вклада и вклада каждого участника команды в общий результат поразработанным критериям;</w:t>
      </w:r>
    </w:p>
    <w:p w:rsidR="00094B92" w:rsidRDefault="003C0194">
      <w:pPr>
        <w:pStyle w:val="a3"/>
        <w:spacing w:line="360" w:lineRule="auto"/>
        <w:ind w:right="869"/>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w:t>
      </w:r>
      <w:r>
        <w:rPr>
          <w:spacing w:val="40"/>
        </w:rPr>
        <w:t xml:space="preserve"> </w:t>
      </w:r>
      <w:r>
        <w:rPr>
          <w:spacing w:val="-2"/>
        </w:rPr>
        <w:t>инициативным.</w:t>
      </w:r>
    </w:p>
    <w:p w:rsidR="00094B92" w:rsidRDefault="003C0194">
      <w:pPr>
        <w:pStyle w:val="a3"/>
        <w:spacing w:line="362" w:lineRule="auto"/>
        <w:ind w:right="886"/>
      </w:pPr>
      <w:r>
        <w:t>К концу обучения в 10 классе обучающийся получит следующие предметные результаты</w:t>
      </w:r>
      <w:r>
        <w:rPr>
          <w:spacing w:val="40"/>
        </w:rPr>
        <w:t xml:space="preserve"> </w:t>
      </w:r>
      <w:r>
        <w:t>по отдельным темам программы по русскому языку:</w:t>
      </w:r>
    </w:p>
    <w:p w:rsidR="00094B92" w:rsidRDefault="003C0194">
      <w:pPr>
        <w:pStyle w:val="a3"/>
        <w:spacing w:line="273" w:lineRule="exact"/>
        <w:ind w:firstLine="0"/>
      </w:pPr>
      <w:r>
        <w:t>Общие</w:t>
      </w:r>
      <w:r>
        <w:rPr>
          <w:spacing w:val="-6"/>
        </w:rPr>
        <w:t xml:space="preserve"> </w:t>
      </w:r>
      <w:r>
        <w:t>сведения</w:t>
      </w:r>
      <w:r>
        <w:rPr>
          <w:spacing w:val="-4"/>
        </w:rPr>
        <w:t xml:space="preserve"> </w:t>
      </w:r>
      <w:r>
        <w:t xml:space="preserve">о </w:t>
      </w:r>
      <w:r>
        <w:rPr>
          <w:spacing w:val="-2"/>
        </w:rPr>
        <w:t>языке.</w:t>
      </w:r>
    </w:p>
    <w:p w:rsidR="00094B92" w:rsidRDefault="003C0194">
      <w:pPr>
        <w:pStyle w:val="a3"/>
        <w:spacing w:before="115" w:line="360" w:lineRule="auto"/>
        <w:ind w:right="872"/>
      </w:pPr>
      <w:r>
        <w:t>Иметь представление о языке как знаковой системе, об основных функциях языка; о лингвистике как науке.</w:t>
      </w:r>
    </w:p>
    <w:p w:rsidR="00094B92" w:rsidRDefault="003C0194">
      <w:pPr>
        <w:pStyle w:val="a3"/>
        <w:tabs>
          <w:tab w:val="left" w:pos="1656"/>
          <w:tab w:val="left" w:pos="2448"/>
          <w:tab w:val="left" w:pos="2511"/>
          <w:tab w:val="left" w:pos="3375"/>
          <w:tab w:val="left" w:pos="3562"/>
          <w:tab w:val="left" w:pos="3700"/>
          <w:tab w:val="left" w:pos="3913"/>
          <w:tab w:val="left" w:pos="4638"/>
          <w:tab w:val="left" w:pos="5139"/>
          <w:tab w:val="left" w:pos="5791"/>
          <w:tab w:val="left" w:pos="6780"/>
          <w:tab w:val="left" w:pos="6823"/>
          <w:tab w:val="left" w:pos="7230"/>
          <w:tab w:val="left" w:pos="7686"/>
          <w:tab w:val="left" w:pos="8273"/>
          <w:tab w:val="left" w:pos="8451"/>
          <w:tab w:val="left" w:pos="8865"/>
          <w:tab w:val="left" w:pos="9243"/>
          <w:tab w:val="left" w:pos="9570"/>
          <w:tab w:val="left" w:pos="9685"/>
        </w:tabs>
        <w:spacing w:before="3" w:line="360" w:lineRule="auto"/>
        <w:ind w:right="860"/>
        <w:jc w:val="right"/>
      </w:pPr>
      <w:r>
        <w:rPr>
          <w:spacing w:val="-2"/>
        </w:rPr>
        <w:t>Опознавать</w:t>
      </w:r>
      <w:r>
        <w:tab/>
      </w:r>
      <w:r>
        <w:tab/>
      </w:r>
      <w:r>
        <w:rPr>
          <w:spacing w:val="-2"/>
        </w:rPr>
        <w:t>лексику</w:t>
      </w:r>
      <w:r>
        <w:tab/>
      </w:r>
      <w:r>
        <w:tab/>
      </w:r>
      <w:r>
        <w:rPr>
          <w:spacing w:val="-10"/>
        </w:rPr>
        <w:t>с</w:t>
      </w:r>
      <w:r>
        <w:tab/>
      </w:r>
      <w:r>
        <w:tab/>
      </w:r>
      <w:r>
        <w:rPr>
          <w:spacing w:val="-2"/>
        </w:rPr>
        <w:t>национально-культурным</w:t>
      </w:r>
      <w:r>
        <w:tab/>
      </w:r>
      <w:r>
        <w:tab/>
      </w:r>
      <w:r>
        <w:rPr>
          <w:spacing w:val="-2"/>
        </w:rPr>
        <w:t>компонентом</w:t>
      </w:r>
      <w:r>
        <w:tab/>
      </w:r>
      <w:r>
        <w:tab/>
      </w:r>
      <w:r>
        <w:rPr>
          <w:spacing w:val="-2"/>
        </w:rPr>
        <w:t>значения;</w:t>
      </w:r>
      <w:r>
        <w:tab/>
      </w:r>
      <w:r>
        <w:tab/>
      </w:r>
      <w:r>
        <w:rPr>
          <w:spacing w:val="-2"/>
        </w:rPr>
        <w:t xml:space="preserve">лексику, </w:t>
      </w:r>
      <w:r>
        <w:t>отражающую</w:t>
      </w:r>
      <w:r>
        <w:rPr>
          <w:spacing w:val="80"/>
        </w:rPr>
        <w:t xml:space="preserve"> </w:t>
      </w:r>
      <w:r>
        <w:t>традиционные</w:t>
      </w:r>
      <w:r>
        <w:rPr>
          <w:spacing w:val="80"/>
        </w:rPr>
        <w:t xml:space="preserve"> </w:t>
      </w:r>
      <w:r>
        <w:t>российские</w:t>
      </w:r>
      <w:r>
        <w:rPr>
          <w:spacing w:val="80"/>
        </w:rPr>
        <w:t xml:space="preserve"> </w:t>
      </w:r>
      <w:r>
        <w:t>духовно-нравственные</w:t>
      </w:r>
      <w:r>
        <w:rPr>
          <w:spacing w:val="80"/>
        </w:rPr>
        <w:t xml:space="preserve"> </w:t>
      </w:r>
      <w:r>
        <w:t>ценности</w:t>
      </w:r>
      <w:r>
        <w:rPr>
          <w:spacing w:val="80"/>
        </w:rPr>
        <w:t xml:space="preserve"> </w:t>
      </w:r>
      <w:r>
        <w:t>в</w:t>
      </w:r>
      <w:r>
        <w:rPr>
          <w:spacing w:val="80"/>
        </w:rPr>
        <w:t xml:space="preserve"> </w:t>
      </w:r>
      <w:r>
        <w:t>художественных текстах</w:t>
      </w:r>
      <w:r>
        <w:rPr>
          <w:spacing w:val="80"/>
        </w:rPr>
        <w:t xml:space="preserve"> </w:t>
      </w:r>
      <w:r>
        <w:t>и</w:t>
      </w:r>
      <w:r>
        <w:tab/>
      </w:r>
      <w:r>
        <w:rPr>
          <w:spacing w:val="-2"/>
        </w:rPr>
        <w:t>публицистике;</w:t>
      </w:r>
      <w:r>
        <w:tab/>
      </w:r>
      <w:r>
        <w:rPr>
          <w:spacing w:val="-2"/>
        </w:rPr>
        <w:t>объяснять</w:t>
      </w:r>
      <w:r>
        <w:tab/>
      </w:r>
      <w:r>
        <w:rPr>
          <w:spacing w:val="-2"/>
        </w:rPr>
        <w:t>значения</w:t>
      </w:r>
      <w:r>
        <w:tab/>
      </w:r>
      <w:r>
        <w:rPr>
          <w:spacing w:val="-2"/>
        </w:rPr>
        <w:t>данных</w:t>
      </w:r>
      <w:r>
        <w:tab/>
      </w:r>
      <w:r>
        <w:rPr>
          <w:spacing w:val="-2"/>
        </w:rPr>
        <w:t>лексических</w:t>
      </w:r>
      <w:r>
        <w:tab/>
      </w:r>
      <w:r>
        <w:rPr>
          <w:spacing w:val="-2"/>
        </w:rPr>
        <w:t>единиц</w:t>
      </w:r>
      <w:r>
        <w:tab/>
      </w:r>
      <w:r>
        <w:rPr>
          <w:spacing w:val="-10"/>
        </w:rPr>
        <w:t>с</w:t>
      </w:r>
      <w:r>
        <w:tab/>
      </w:r>
      <w:r>
        <w:rPr>
          <w:spacing w:val="-2"/>
        </w:rPr>
        <w:t>помощью лингвистических</w:t>
      </w:r>
      <w:r>
        <w:tab/>
      </w:r>
      <w:r>
        <w:rPr>
          <w:spacing w:val="-2"/>
        </w:rPr>
        <w:t>словарей</w:t>
      </w:r>
      <w:r>
        <w:tab/>
      </w:r>
      <w:r>
        <w:tab/>
      </w:r>
      <w:r>
        <w:tab/>
      </w:r>
      <w:r>
        <w:rPr>
          <w:spacing w:val="-2"/>
        </w:rPr>
        <w:t>(толковых,</w:t>
      </w:r>
      <w:r>
        <w:tab/>
      </w:r>
      <w:r>
        <w:rPr>
          <w:spacing w:val="-2"/>
        </w:rPr>
        <w:t>этимологических</w:t>
      </w:r>
      <w:r>
        <w:tab/>
      </w:r>
      <w:r>
        <w:rPr>
          <w:spacing w:val="-10"/>
        </w:rPr>
        <w:t>и</w:t>
      </w:r>
      <w:r>
        <w:tab/>
      </w:r>
      <w:r>
        <w:rPr>
          <w:spacing w:val="-2"/>
        </w:rPr>
        <w:t>других);</w:t>
      </w:r>
      <w:r>
        <w:tab/>
      </w:r>
      <w:r>
        <w:rPr>
          <w:spacing w:val="-2"/>
        </w:rPr>
        <w:t xml:space="preserve">комментировать </w:t>
      </w:r>
      <w:r>
        <w:t>фразеологизмы</w:t>
      </w:r>
      <w:r>
        <w:rPr>
          <w:spacing w:val="-3"/>
        </w:rPr>
        <w:t xml:space="preserve"> </w:t>
      </w:r>
      <w:r>
        <w:t>с</w:t>
      </w:r>
      <w:r>
        <w:rPr>
          <w:spacing w:val="-1"/>
        </w:rPr>
        <w:t xml:space="preserve"> </w:t>
      </w:r>
      <w:r>
        <w:t>точки</w:t>
      </w:r>
      <w:r>
        <w:rPr>
          <w:spacing w:val="-3"/>
        </w:rPr>
        <w:t xml:space="preserve"> </w:t>
      </w:r>
      <w:r>
        <w:t>зрения</w:t>
      </w:r>
      <w:r>
        <w:rPr>
          <w:spacing w:val="-1"/>
        </w:rPr>
        <w:t xml:space="preserve"> </w:t>
      </w:r>
      <w:r>
        <w:t>отражения</w:t>
      </w:r>
      <w:r>
        <w:rPr>
          <w:spacing w:val="-3"/>
        </w:rPr>
        <w:t xml:space="preserve"> </w:t>
      </w:r>
      <w:r>
        <w:t>в</w:t>
      </w:r>
      <w:r>
        <w:rPr>
          <w:spacing w:val="-3"/>
        </w:rPr>
        <w:t xml:space="preserve"> </w:t>
      </w:r>
      <w:r>
        <w:t>них</w:t>
      </w:r>
      <w:r>
        <w:rPr>
          <w:spacing w:val="-4"/>
        </w:rPr>
        <w:t xml:space="preserve"> </w:t>
      </w:r>
      <w:r>
        <w:t>истории</w:t>
      </w:r>
      <w:r>
        <w:rPr>
          <w:spacing w:val="-3"/>
        </w:rPr>
        <w:t xml:space="preserve"> </w:t>
      </w:r>
      <w:r>
        <w:t>и</w:t>
      </w:r>
      <w:r>
        <w:rPr>
          <w:spacing w:val="-3"/>
        </w:rPr>
        <w:t xml:space="preserve"> </w:t>
      </w:r>
      <w:r>
        <w:t>культуры народа</w:t>
      </w:r>
      <w:r>
        <w:rPr>
          <w:spacing w:val="-3"/>
        </w:rPr>
        <w:t xml:space="preserve"> </w:t>
      </w:r>
      <w:r>
        <w:t>(в</w:t>
      </w:r>
      <w:r>
        <w:rPr>
          <w:spacing w:val="-3"/>
        </w:rPr>
        <w:t xml:space="preserve"> </w:t>
      </w:r>
      <w:r>
        <w:t>рамках</w:t>
      </w:r>
      <w:r>
        <w:rPr>
          <w:spacing w:val="-4"/>
        </w:rPr>
        <w:t xml:space="preserve"> </w:t>
      </w:r>
      <w:r>
        <w:t>изученного). Понимать</w:t>
      </w:r>
      <w:r>
        <w:rPr>
          <w:spacing w:val="40"/>
        </w:rPr>
        <w:t xml:space="preserve"> </w:t>
      </w:r>
      <w:r>
        <w:t>и</w:t>
      </w:r>
      <w:r>
        <w:rPr>
          <w:spacing w:val="40"/>
        </w:rPr>
        <w:t xml:space="preserve"> </w:t>
      </w:r>
      <w:r>
        <w:t>уметь</w:t>
      </w:r>
      <w:r>
        <w:rPr>
          <w:spacing w:val="40"/>
        </w:rPr>
        <w:t xml:space="preserve"> </w:t>
      </w:r>
      <w:r>
        <w:t>комментировать</w:t>
      </w:r>
      <w:r>
        <w:rPr>
          <w:spacing w:val="40"/>
        </w:rPr>
        <w:t xml:space="preserve"> </w:t>
      </w:r>
      <w:r>
        <w:t>функции</w:t>
      </w:r>
      <w:r>
        <w:rPr>
          <w:spacing w:val="40"/>
        </w:rPr>
        <w:t xml:space="preserve"> </w:t>
      </w:r>
      <w:r>
        <w:t>русского</w:t>
      </w:r>
      <w:r>
        <w:rPr>
          <w:spacing w:val="40"/>
        </w:rPr>
        <w:t xml:space="preserve"> </w:t>
      </w:r>
      <w:r>
        <w:t>языка</w:t>
      </w:r>
      <w:r>
        <w:rPr>
          <w:spacing w:val="40"/>
        </w:rPr>
        <w:t xml:space="preserve"> </w:t>
      </w:r>
      <w:r>
        <w:t>как</w:t>
      </w:r>
      <w:r>
        <w:rPr>
          <w:spacing w:val="40"/>
        </w:rPr>
        <w:t xml:space="preserve"> </w:t>
      </w:r>
      <w:r>
        <w:t>государственного</w:t>
      </w:r>
      <w:r>
        <w:rPr>
          <w:spacing w:val="40"/>
        </w:rPr>
        <w:t xml:space="preserve"> </w:t>
      </w:r>
      <w:r>
        <w:t>языка Российской Федерации и языка межнационального общения народов России, одного из мировых языков (с</w:t>
      </w:r>
      <w:r>
        <w:rPr>
          <w:spacing w:val="-2"/>
        </w:rPr>
        <w:t xml:space="preserve"> </w:t>
      </w:r>
      <w:r>
        <w:t>использованием статьи 68</w:t>
      </w:r>
      <w:r>
        <w:rPr>
          <w:spacing w:val="-1"/>
        </w:rPr>
        <w:t xml:space="preserve"> </w:t>
      </w:r>
      <w:r>
        <w:t>Конституции Российской</w:t>
      </w:r>
      <w:r>
        <w:rPr>
          <w:spacing w:val="-5"/>
        </w:rPr>
        <w:t xml:space="preserve"> </w:t>
      </w:r>
      <w:r>
        <w:t>Федерации,</w:t>
      </w:r>
      <w:r>
        <w:rPr>
          <w:spacing w:val="-4"/>
        </w:rPr>
        <w:t xml:space="preserve"> </w:t>
      </w:r>
      <w:r>
        <w:t>Федерального закона</w:t>
      </w:r>
      <w:r>
        <w:rPr>
          <w:spacing w:val="-2"/>
        </w:rPr>
        <w:t xml:space="preserve"> </w:t>
      </w:r>
      <w:r>
        <w:t>от 1</w:t>
      </w:r>
      <w:r>
        <w:rPr>
          <w:spacing w:val="17"/>
        </w:rPr>
        <w:t xml:space="preserve"> </w:t>
      </w:r>
      <w:r>
        <w:t>июня</w:t>
      </w:r>
      <w:r>
        <w:rPr>
          <w:spacing w:val="20"/>
        </w:rPr>
        <w:t xml:space="preserve"> </w:t>
      </w:r>
      <w:r>
        <w:t>2005</w:t>
      </w:r>
      <w:r>
        <w:rPr>
          <w:spacing w:val="20"/>
        </w:rPr>
        <w:t xml:space="preserve"> </w:t>
      </w:r>
      <w:r>
        <w:t>г.</w:t>
      </w:r>
      <w:r>
        <w:rPr>
          <w:spacing w:val="23"/>
        </w:rPr>
        <w:t xml:space="preserve"> </w:t>
      </w:r>
      <w:r>
        <w:t>№</w:t>
      </w:r>
      <w:r>
        <w:rPr>
          <w:spacing w:val="21"/>
        </w:rPr>
        <w:t xml:space="preserve"> </w:t>
      </w:r>
      <w:r>
        <w:t>53-ФЗ</w:t>
      </w:r>
      <w:r>
        <w:rPr>
          <w:spacing w:val="19"/>
        </w:rPr>
        <w:t xml:space="preserve"> </w:t>
      </w:r>
      <w:r>
        <w:t>«О</w:t>
      </w:r>
      <w:r>
        <w:rPr>
          <w:spacing w:val="19"/>
        </w:rPr>
        <w:t xml:space="preserve"> </w:t>
      </w:r>
      <w:r>
        <w:t>государственном</w:t>
      </w:r>
      <w:r>
        <w:rPr>
          <w:spacing w:val="20"/>
        </w:rPr>
        <w:t xml:space="preserve"> </w:t>
      </w:r>
      <w:r>
        <w:t>языке</w:t>
      </w:r>
      <w:r>
        <w:rPr>
          <w:spacing w:val="19"/>
        </w:rPr>
        <w:t xml:space="preserve"> </w:t>
      </w:r>
      <w:r>
        <w:t>Российской</w:t>
      </w:r>
      <w:r>
        <w:rPr>
          <w:spacing w:val="18"/>
        </w:rPr>
        <w:t xml:space="preserve"> </w:t>
      </w:r>
      <w:r>
        <w:t>Федерации»,</w:t>
      </w:r>
      <w:r>
        <w:rPr>
          <w:spacing w:val="23"/>
        </w:rPr>
        <w:t xml:space="preserve"> </w:t>
      </w:r>
      <w:r>
        <w:t>Закона</w:t>
      </w:r>
      <w:r>
        <w:rPr>
          <w:spacing w:val="20"/>
        </w:rPr>
        <w:t xml:space="preserve"> </w:t>
      </w:r>
      <w:r>
        <w:rPr>
          <w:spacing w:val="-2"/>
        </w:rPr>
        <w:t>Российской</w:t>
      </w:r>
    </w:p>
    <w:p w:rsidR="00094B92" w:rsidRDefault="003C0194">
      <w:pPr>
        <w:pStyle w:val="a3"/>
        <w:ind w:firstLine="0"/>
      </w:pPr>
      <w:r>
        <w:t>Федерации</w:t>
      </w:r>
      <w:r>
        <w:rPr>
          <w:spacing w:val="-5"/>
        </w:rPr>
        <w:t xml:space="preserve"> </w:t>
      </w:r>
      <w:r>
        <w:t>от</w:t>
      </w:r>
      <w:r>
        <w:rPr>
          <w:spacing w:val="-4"/>
        </w:rPr>
        <w:t xml:space="preserve"> </w:t>
      </w:r>
      <w:r>
        <w:t>25</w:t>
      </w:r>
      <w:r>
        <w:rPr>
          <w:spacing w:val="-3"/>
        </w:rPr>
        <w:t xml:space="preserve"> </w:t>
      </w:r>
      <w:r>
        <w:t>октября 1991</w:t>
      </w:r>
      <w:r>
        <w:rPr>
          <w:spacing w:val="-5"/>
        </w:rPr>
        <w:t xml:space="preserve"> </w:t>
      </w:r>
      <w:r>
        <w:t>г.</w:t>
      </w:r>
      <w:r>
        <w:rPr>
          <w:spacing w:val="-1"/>
        </w:rPr>
        <w:t xml:space="preserve"> </w:t>
      </w:r>
      <w:r>
        <w:t>№</w:t>
      </w:r>
      <w:r>
        <w:rPr>
          <w:spacing w:val="-3"/>
        </w:rPr>
        <w:t xml:space="preserve"> </w:t>
      </w:r>
      <w:r>
        <w:t>1807-1</w:t>
      </w:r>
      <w:r>
        <w:rPr>
          <w:spacing w:val="5"/>
        </w:rPr>
        <w:t xml:space="preserve"> </w:t>
      </w:r>
      <w:r>
        <w:t>«О языках</w:t>
      </w:r>
      <w:r>
        <w:rPr>
          <w:spacing w:val="-3"/>
        </w:rPr>
        <w:t xml:space="preserve"> </w:t>
      </w:r>
      <w:r>
        <w:t>народов</w:t>
      </w:r>
      <w:r>
        <w:rPr>
          <w:spacing w:val="-2"/>
        </w:rPr>
        <w:t xml:space="preserve"> </w:t>
      </w:r>
      <w:r>
        <w:t>Российской</w:t>
      </w:r>
      <w:r>
        <w:rPr>
          <w:spacing w:val="-3"/>
        </w:rPr>
        <w:t xml:space="preserve"> </w:t>
      </w:r>
      <w:r>
        <w:rPr>
          <w:spacing w:val="-2"/>
        </w:rPr>
        <w:t>Федерации»).</w:t>
      </w:r>
    </w:p>
    <w:p w:rsidR="00094B92" w:rsidRDefault="003C0194">
      <w:pPr>
        <w:pStyle w:val="a3"/>
        <w:spacing w:before="137" w:line="362" w:lineRule="auto"/>
        <w:ind w:right="865"/>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w:t>
      </w:r>
      <w:r>
        <w:rPr>
          <w:spacing w:val="-6"/>
        </w:rPr>
        <w:t xml:space="preserve"> </w:t>
      </w:r>
      <w:r>
        <w:t>и</w:t>
      </w:r>
      <w:r>
        <w:rPr>
          <w:spacing w:val="-4"/>
        </w:rPr>
        <w:t xml:space="preserve"> </w:t>
      </w:r>
      <w:r>
        <w:t>его</w:t>
      </w:r>
      <w:r>
        <w:rPr>
          <w:spacing w:val="-1"/>
        </w:rPr>
        <w:t xml:space="preserve"> </w:t>
      </w:r>
      <w:r>
        <w:t>роль</w:t>
      </w:r>
      <w:r>
        <w:rPr>
          <w:spacing w:val="-4"/>
        </w:rPr>
        <w:t xml:space="preserve"> </w:t>
      </w:r>
      <w:r>
        <w:t>в</w:t>
      </w:r>
      <w:r>
        <w:rPr>
          <w:spacing w:val="-8"/>
        </w:rPr>
        <w:t xml:space="preserve"> </w:t>
      </w:r>
      <w:r>
        <w:t>обществе;</w:t>
      </w:r>
      <w:r>
        <w:rPr>
          <w:spacing w:val="-5"/>
        </w:rPr>
        <w:t xml:space="preserve"> </w:t>
      </w:r>
      <w:r>
        <w:t>использовать эти</w:t>
      </w:r>
      <w:r>
        <w:rPr>
          <w:spacing w:val="-9"/>
        </w:rPr>
        <w:t xml:space="preserve"> </w:t>
      </w:r>
      <w:r>
        <w:t>знания</w:t>
      </w:r>
      <w:r>
        <w:rPr>
          <w:spacing w:val="-5"/>
        </w:rPr>
        <w:t xml:space="preserve"> </w:t>
      </w:r>
      <w:r>
        <w:t>в</w:t>
      </w:r>
      <w:r>
        <w:rPr>
          <w:spacing w:val="-9"/>
        </w:rPr>
        <w:t xml:space="preserve"> </w:t>
      </w:r>
      <w:r>
        <w:t>речевой практике. Язык и речь. Культура речи.</w:t>
      </w:r>
    </w:p>
    <w:p w:rsidR="00094B92" w:rsidRDefault="003C0194">
      <w:pPr>
        <w:pStyle w:val="a3"/>
        <w:spacing w:line="266" w:lineRule="exact"/>
        <w:ind w:left="1075" w:firstLine="0"/>
      </w:pPr>
      <w:r>
        <w:t>Иметь</w:t>
      </w:r>
      <w:r>
        <w:rPr>
          <w:spacing w:val="56"/>
        </w:rPr>
        <w:t xml:space="preserve"> </w:t>
      </w:r>
      <w:r>
        <w:t>представление</w:t>
      </w:r>
      <w:r>
        <w:rPr>
          <w:spacing w:val="47"/>
        </w:rPr>
        <w:t xml:space="preserve"> </w:t>
      </w:r>
      <w:r>
        <w:t>о</w:t>
      </w:r>
      <w:r>
        <w:rPr>
          <w:spacing w:val="56"/>
        </w:rPr>
        <w:t xml:space="preserve"> </w:t>
      </w:r>
      <w:r>
        <w:t>русском</w:t>
      </w:r>
      <w:r>
        <w:rPr>
          <w:spacing w:val="58"/>
        </w:rPr>
        <w:t xml:space="preserve"> </w:t>
      </w:r>
      <w:r>
        <w:t>языке</w:t>
      </w:r>
      <w:r>
        <w:rPr>
          <w:spacing w:val="56"/>
        </w:rPr>
        <w:t xml:space="preserve"> </w:t>
      </w:r>
      <w:r>
        <w:t>как</w:t>
      </w:r>
      <w:r>
        <w:rPr>
          <w:spacing w:val="54"/>
        </w:rPr>
        <w:t xml:space="preserve"> </w:t>
      </w:r>
      <w:r>
        <w:t>системе,</w:t>
      </w:r>
      <w:r>
        <w:rPr>
          <w:spacing w:val="55"/>
        </w:rPr>
        <w:t xml:space="preserve"> </w:t>
      </w:r>
      <w:r>
        <w:t>знать</w:t>
      </w:r>
      <w:r>
        <w:rPr>
          <w:spacing w:val="50"/>
        </w:rPr>
        <w:t xml:space="preserve"> </w:t>
      </w:r>
      <w:r>
        <w:t>основные</w:t>
      </w:r>
      <w:r>
        <w:rPr>
          <w:spacing w:val="56"/>
        </w:rPr>
        <w:t xml:space="preserve"> </w:t>
      </w:r>
      <w:r>
        <w:t>единицы</w:t>
      </w:r>
      <w:r>
        <w:rPr>
          <w:spacing w:val="54"/>
        </w:rPr>
        <w:t xml:space="preserve"> </w:t>
      </w:r>
      <w:r>
        <w:t>и</w:t>
      </w:r>
      <w:r>
        <w:rPr>
          <w:spacing w:val="53"/>
        </w:rPr>
        <w:t xml:space="preserve"> </w:t>
      </w:r>
      <w:r>
        <w:rPr>
          <w:spacing w:val="-2"/>
        </w:rPr>
        <w:t>уровни</w:t>
      </w:r>
    </w:p>
    <w:p w:rsidR="00094B92" w:rsidRDefault="00094B92">
      <w:pPr>
        <w:spacing w:line="266" w:lineRule="exact"/>
        <w:sectPr w:rsidR="00094B92">
          <w:pgSz w:w="11910" w:h="16840"/>
          <w:pgMar w:top="1020" w:right="0" w:bottom="1580" w:left="480" w:header="0" w:footer="1328" w:gutter="0"/>
          <w:cols w:space="720"/>
        </w:sectPr>
      </w:pPr>
    </w:p>
    <w:p w:rsidR="00094B92" w:rsidRDefault="003C0194">
      <w:pPr>
        <w:pStyle w:val="a3"/>
        <w:spacing w:before="72" w:line="362" w:lineRule="auto"/>
        <w:ind w:right="1857" w:firstLine="0"/>
      </w:pPr>
      <w:r>
        <w:lastRenderedPageBreak/>
        <w:t>языковой</w:t>
      </w:r>
      <w:r>
        <w:rPr>
          <w:spacing w:val="-9"/>
        </w:rPr>
        <w:t xml:space="preserve"> </w:t>
      </w:r>
      <w:r>
        <w:t>системы,</w:t>
      </w:r>
      <w:r>
        <w:rPr>
          <w:spacing w:val="-2"/>
        </w:rPr>
        <w:t xml:space="preserve"> </w:t>
      </w:r>
      <w:r>
        <w:t>анализировать</w:t>
      </w:r>
      <w:r>
        <w:rPr>
          <w:spacing w:val="-5"/>
        </w:rPr>
        <w:t xml:space="preserve"> </w:t>
      </w:r>
      <w:r>
        <w:t>языковые</w:t>
      </w:r>
      <w:r>
        <w:rPr>
          <w:spacing w:val="-7"/>
        </w:rPr>
        <w:t xml:space="preserve"> </w:t>
      </w:r>
      <w:r>
        <w:t>единицы</w:t>
      </w:r>
      <w:r>
        <w:rPr>
          <w:spacing w:val="-7"/>
        </w:rPr>
        <w:t xml:space="preserve"> </w:t>
      </w:r>
      <w:r>
        <w:t>разных</w:t>
      </w:r>
      <w:r>
        <w:rPr>
          <w:spacing w:val="-4"/>
        </w:rPr>
        <w:t xml:space="preserve"> </w:t>
      </w:r>
      <w:r>
        <w:t>уровней</w:t>
      </w:r>
      <w:r>
        <w:rPr>
          <w:spacing w:val="-3"/>
        </w:rPr>
        <w:t xml:space="preserve"> </w:t>
      </w:r>
      <w:r>
        <w:t>языковой</w:t>
      </w:r>
      <w:r>
        <w:rPr>
          <w:spacing w:val="-9"/>
        </w:rPr>
        <w:t xml:space="preserve"> </w:t>
      </w:r>
      <w:r>
        <w:t>системы. Иметь представление о культуре речи как разделе лингвистики.</w:t>
      </w:r>
    </w:p>
    <w:p w:rsidR="00094B92" w:rsidRDefault="003C0194">
      <w:pPr>
        <w:pStyle w:val="a3"/>
        <w:spacing w:line="360" w:lineRule="auto"/>
        <w:ind w:right="740"/>
      </w:pPr>
      <w:r>
        <w:t>Комментировать нормативный, коммуникативный и этический аспекты культуры речи, приводить соответствующие примеры.</w:t>
      </w:r>
    </w:p>
    <w:p w:rsidR="00094B92" w:rsidRDefault="003C0194">
      <w:pPr>
        <w:pStyle w:val="a3"/>
        <w:spacing w:before="134" w:line="360" w:lineRule="auto"/>
        <w:ind w:right="872"/>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94B92" w:rsidRDefault="003C0194">
      <w:pPr>
        <w:pStyle w:val="a3"/>
        <w:spacing w:before="2" w:line="360" w:lineRule="auto"/>
        <w:ind w:firstLine="0"/>
        <w:jc w:val="left"/>
      </w:pPr>
      <w:r>
        <w:t>Иметь</w:t>
      </w:r>
      <w:r>
        <w:rPr>
          <w:spacing w:val="-2"/>
        </w:rPr>
        <w:t xml:space="preserve"> </w:t>
      </w:r>
      <w:r>
        <w:t>представление</w:t>
      </w:r>
      <w:r>
        <w:rPr>
          <w:spacing w:val="-8"/>
        </w:rPr>
        <w:t xml:space="preserve"> </w:t>
      </w:r>
      <w:r>
        <w:t>о</w:t>
      </w:r>
      <w:r>
        <w:rPr>
          <w:spacing w:val="-3"/>
        </w:rPr>
        <w:t xml:space="preserve"> </w:t>
      </w:r>
      <w:r>
        <w:t>языковой</w:t>
      </w:r>
      <w:r>
        <w:rPr>
          <w:spacing w:val="-7"/>
        </w:rPr>
        <w:t xml:space="preserve"> </w:t>
      </w:r>
      <w:r>
        <w:t>норме,</w:t>
      </w:r>
      <w:r>
        <w:rPr>
          <w:spacing w:val="-6"/>
        </w:rPr>
        <w:t xml:space="preserve"> </w:t>
      </w:r>
      <w:r>
        <w:t>её</w:t>
      </w:r>
      <w:r>
        <w:rPr>
          <w:spacing w:val="-4"/>
        </w:rPr>
        <w:t xml:space="preserve"> </w:t>
      </w:r>
      <w:r>
        <w:t>видах. Использоватьсловари</w:t>
      </w:r>
      <w:r>
        <w:rPr>
          <w:spacing w:val="-2"/>
        </w:rPr>
        <w:t xml:space="preserve"> </w:t>
      </w:r>
      <w:r>
        <w:t>русского</w:t>
      </w:r>
      <w:r>
        <w:rPr>
          <w:spacing w:val="-3"/>
        </w:rPr>
        <w:t xml:space="preserve"> </w:t>
      </w:r>
      <w:r>
        <w:t>языка</w:t>
      </w:r>
      <w:r>
        <w:rPr>
          <w:spacing w:val="-8"/>
        </w:rPr>
        <w:t xml:space="preserve"> </w:t>
      </w:r>
      <w:r>
        <w:t>в</w:t>
      </w:r>
      <w:r>
        <w:rPr>
          <w:spacing w:val="-2"/>
        </w:rPr>
        <w:t xml:space="preserve"> </w:t>
      </w:r>
      <w:r>
        <w:t>учебной деятельности.Фонетика. Орфоэпия. Орфоэпические нормы.</w:t>
      </w:r>
    </w:p>
    <w:p w:rsidR="00094B92" w:rsidRDefault="003C0194">
      <w:pPr>
        <w:pStyle w:val="a3"/>
        <w:spacing w:before="3"/>
        <w:ind w:firstLine="0"/>
        <w:jc w:val="left"/>
      </w:pPr>
      <w:r>
        <w:t>Выполнять</w:t>
      </w:r>
      <w:r>
        <w:rPr>
          <w:spacing w:val="-6"/>
        </w:rPr>
        <w:t xml:space="preserve"> </w:t>
      </w:r>
      <w:r>
        <w:t>фонетический</w:t>
      </w:r>
      <w:r>
        <w:rPr>
          <w:spacing w:val="-5"/>
        </w:rPr>
        <w:t xml:space="preserve"> </w:t>
      </w:r>
      <w:r>
        <w:t>анализ</w:t>
      </w:r>
      <w:r>
        <w:rPr>
          <w:spacing w:val="-5"/>
        </w:rPr>
        <w:t xml:space="preserve"> </w:t>
      </w:r>
      <w:r>
        <w:rPr>
          <w:spacing w:val="-2"/>
        </w:rPr>
        <w:t>слова.</w:t>
      </w:r>
    </w:p>
    <w:p w:rsidR="00094B92" w:rsidRDefault="003C0194">
      <w:pPr>
        <w:pStyle w:val="a3"/>
        <w:spacing w:before="136"/>
        <w:ind w:firstLine="0"/>
        <w:jc w:val="left"/>
      </w:pPr>
      <w:r>
        <w:t>Определять</w:t>
      </w:r>
      <w:r>
        <w:rPr>
          <w:spacing w:val="-9"/>
        </w:rPr>
        <w:t xml:space="preserve"> </w:t>
      </w:r>
      <w:r>
        <w:t>изобразительно-выразительные</w:t>
      </w:r>
      <w:r>
        <w:rPr>
          <w:spacing w:val="-11"/>
        </w:rPr>
        <w:t xml:space="preserve"> </w:t>
      </w:r>
      <w:r>
        <w:t>средства</w:t>
      </w:r>
      <w:r>
        <w:rPr>
          <w:spacing w:val="-9"/>
        </w:rPr>
        <w:t xml:space="preserve"> </w:t>
      </w:r>
      <w:r>
        <w:t>фонетики</w:t>
      </w:r>
      <w:r>
        <w:rPr>
          <w:spacing w:val="-10"/>
        </w:rPr>
        <w:t xml:space="preserve"> </w:t>
      </w:r>
      <w:r>
        <w:t>в</w:t>
      </w:r>
      <w:r>
        <w:rPr>
          <w:spacing w:val="-6"/>
        </w:rPr>
        <w:t xml:space="preserve"> </w:t>
      </w:r>
      <w:r>
        <w:rPr>
          <w:spacing w:val="-2"/>
        </w:rPr>
        <w:t>тексте.</w:t>
      </w:r>
    </w:p>
    <w:p w:rsidR="00094B92" w:rsidRDefault="003C0194">
      <w:pPr>
        <w:pStyle w:val="a3"/>
        <w:spacing w:before="138" w:line="362" w:lineRule="auto"/>
        <w:ind w:right="877"/>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94B92" w:rsidRDefault="003C0194">
      <w:pPr>
        <w:pStyle w:val="a3"/>
        <w:spacing w:line="360" w:lineRule="auto"/>
        <w:ind w:right="867"/>
      </w:pPr>
      <w:r>
        <w:t>Анализировать</w:t>
      </w:r>
      <w:r>
        <w:rPr>
          <w:spacing w:val="-5"/>
        </w:rPr>
        <w:t xml:space="preserve"> </w:t>
      </w:r>
      <w:r>
        <w:t>и</w:t>
      </w:r>
      <w:r>
        <w:rPr>
          <w:spacing w:val="-1"/>
        </w:rPr>
        <w:t xml:space="preserve"> </w:t>
      </w:r>
      <w:r>
        <w:t>характеризовать</w:t>
      </w:r>
      <w:r>
        <w:rPr>
          <w:spacing w:val="-2"/>
        </w:rPr>
        <w:t xml:space="preserve"> </w:t>
      </w:r>
      <w:r>
        <w:t>речевые</w:t>
      </w:r>
      <w:r>
        <w:rPr>
          <w:spacing w:val="-8"/>
        </w:rPr>
        <w:t xml:space="preserve"> </w:t>
      </w:r>
      <w:r>
        <w:t>высказывания</w:t>
      </w:r>
      <w:r>
        <w:rPr>
          <w:spacing w:val="-7"/>
        </w:rPr>
        <w:t xml:space="preserve"> </w:t>
      </w:r>
      <w:r>
        <w:t>(в том</w:t>
      </w:r>
      <w:r>
        <w:rPr>
          <w:spacing w:val="-1"/>
        </w:rPr>
        <w:t xml:space="preserve"> </w:t>
      </w:r>
      <w:r>
        <w:t>числе</w:t>
      </w:r>
      <w:r>
        <w:rPr>
          <w:spacing w:val="-3"/>
        </w:rPr>
        <w:t xml:space="preserve"> </w:t>
      </w:r>
      <w:r>
        <w:t>собственные)</w:t>
      </w:r>
      <w:r>
        <w:rPr>
          <w:spacing w:val="-5"/>
        </w:rPr>
        <w:t xml:space="preserve"> </w:t>
      </w:r>
      <w:r>
        <w:t>с</w:t>
      </w:r>
      <w:r>
        <w:rPr>
          <w:spacing w:val="-3"/>
        </w:rPr>
        <w:t xml:space="preserve"> </w:t>
      </w:r>
      <w:r>
        <w:t>точки зрения соблюдения орфоэпических и акцентологических норм современного русского литературного языка.</w:t>
      </w:r>
    </w:p>
    <w:p w:rsidR="00094B92" w:rsidRDefault="003C0194">
      <w:pPr>
        <w:pStyle w:val="a3"/>
        <w:spacing w:line="360" w:lineRule="auto"/>
        <w:ind w:right="888"/>
      </w:pPr>
      <w:r>
        <w:t>Соблюдать основные произносительные и акцентологические нормы современного русского литературного языка.</w:t>
      </w:r>
    </w:p>
    <w:p w:rsidR="00094B92" w:rsidRDefault="003C0194">
      <w:pPr>
        <w:pStyle w:val="a3"/>
        <w:spacing w:line="360" w:lineRule="auto"/>
        <w:ind w:right="5411" w:firstLine="0"/>
      </w:pPr>
      <w:r>
        <w:t>Использовать</w:t>
      </w:r>
      <w:r>
        <w:rPr>
          <w:spacing w:val="-13"/>
        </w:rPr>
        <w:t xml:space="preserve"> </w:t>
      </w:r>
      <w:r>
        <w:t>орфоэпический</w:t>
      </w:r>
      <w:r>
        <w:rPr>
          <w:spacing w:val="-6"/>
        </w:rPr>
        <w:t xml:space="preserve"> </w:t>
      </w:r>
      <w:r>
        <w:t>словарь.</w:t>
      </w:r>
      <w:r>
        <w:rPr>
          <w:spacing w:val="-6"/>
        </w:rPr>
        <w:t xml:space="preserve"> </w:t>
      </w:r>
      <w:r>
        <w:t>Лексикология</w:t>
      </w:r>
      <w:r>
        <w:rPr>
          <w:spacing w:val="-15"/>
        </w:rPr>
        <w:t xml:space="preserve"> </w:t>
      </w:r>
      <w:r>
        <w:t>и фразеология. Лексические нормы.Выполнять</w:t>
      </w:r>
    </w:p>
    <w:p w:rsidR="00094B92" w:rsidRDefault="003C0194">
      <w:pPr>
        <w:pStyle w:val="a3"/>
        <w:ind w:firstLine="0"/>
      </w:pPr>
      <w:r>
        <w:t>лексический</w:t>
      </w:r>
      <w:r>
        <w:rPr>
          <w:spacing w:val="-3"/>
        </w:rPr>
        <w:t xml:space="preserve"> </w:t>
      </w:r>
      <w:r>
        <w:t xml:space="preserve">анализ </w:t>
      </w:r>
      <w:r>
        <w:rPr>
          <w:spacing w:val="-2"/>
        </w:rPr>
        <w:t>слова.</w:t>
      </w:r>
    </w:p>
    <w:p w:rsidR="00094B92" w:rsidRDefault="003C0194">
      <w:pPr>
        <w:pStyle w:val="a3"/>
        <w:spacing w:before="141"/>
        <w:ind w:firstLine="0"/>
        <w:jc w:val="left"/>
      </w:pPr>
      <w:r>
        <w:t>Определять</w:t>
      </w:r>
      <w:r>
        <w:rPr>
          <w:spacing w:val="-12"/>
        </w:rPr>
        <w:t xml:space="preserve"> </w:t>
      </w:r>
      <w:r>
        <w:t>изобразительно-выразительные</w:t>
      </w:r>
      <w:r>
        <w:rPr>
          <w:spacing w:val="-14"/>
        </w:rPr>
        <w:t xml:space="preserve"> </w:t>
      </w:r>
      <w:r>
        <w:t>средства</w:t>
      </w:r>
      <w:r>
        <w:rPr>
          <w:spacing w:val="-12"/>
        </w:rPr>
        <w:t xml:space="preserve"> </w:t>
      </w:r>
      <w:r>
        <w:rPr>
          <w:spacing w:val="-2"/>
        </w:rPr>
        <w:t>лексики.</w:t>
      </w:r>
    </w:p>
    <w:p w:rsidR="00094B92" w:rsidRDefault="003C0194">
      <w:pPr>
        <w:pStyle w:val="a3"/>
        <w:spacing w:before="127" w:line="360" w:lineRule="auto"/>
        <w:jc w:val="left"/>
      </w:pPr>
      <w:r>
        <w:t>Анализировать</w:t>
      </w:r>
      <w:r>
        <w:rPr>
          <w:spacing w:val="29"/>
        </w:rPr>
        <w:t xml:space="preserve"> </w:t>
      </w:r>
      <w:r>
        <w:t>и характеризовать</w:t>
      </w:r>
      <w:r>
        <w:rPr>
          <w:spacing w:val="32"/>
        </w:rPr>
        <w:t xml:space="preserve"> </w:t>
      </w:r>
      <w:r>
        <w:t>высказывания</w:t>
      </w:r>
      <w:r>
        <w:rPr>
          <w:spacing w:val="32"/>
        </w:rPr>
        <w:t xml:space="preserve"> </w:t>
      </w:r>
      <w:r>
        <w:t>(в</w:t>
      </w:r>
      <w:r>
        <w:rPr>
          <w:spacing w:val="27"/>
        </w:rPr>
        <w:t xml:space="preserve"> </w:t>
      </w:r>
      <w:r>
        <w:t>том</w:t>
      </w:r>
      <w:r>
        <w:rPr>
          <w:spacing w:val="31"/>
        </w:rPr>
        <w:t xml:space="preserve"> </w:t>
      </w:r>
      <w:r>
        <w:t>числе</w:t>
      </w:r>
      <w:r>
        <w:rPr>
          <w:spacing w:val="30"/>
        </w:rPr>
        <w:t xml:space="preserve"> </w:t>
      </w:r>
      <w:r>
        <w:t>собственные)</w:t>
      </w:r>
      <w:r>
        <w:rPr>
          <w:spacing w:val="38"/>
        </w:rPr>
        <w:t xml:space="preserve"> </w:t>
      </w:r>
      <w:r>
        <w:t>с точки зрениясоблюдения лексических норм современного русского литературного языка.</w:t>
      </w:r>
    </w:p>
    <w:p w:rsidR="00094B92" w:rsidRDefault="003C0194">
      <w:pPr>
        <w:pStyle w:val="a3"/>
        <w:spacing w:before="3"/>
        <w:ind w:firstLine="0"/>
        <w:jc w:val="left"/>
      </w:pPr>
      <w:r>
        <w:t>Соблюдать</w:t>
      </w:r>
      <w:r>
        <w:rPr>
          <w:spacing w:val="-6"/>
        </w:rPr>
        <w:t xml:space="preserve"> </w:t>
      </w:r>
      <w:r>
        <w:t>лексические</w:t>
      </w:r>
      <w:r>
        <w:rPr>
          <w:spacing w:val="-11"/>
        </w:rPr>
        <w:t xml:space="preserve"> </w:t>
      </w:r>
      <w:r>
        <w:rPr>
          <w:spacing w:val="-2"/>
        </w:rPr>
        <w:t>нормы.</w:t>
      </w:r>
    </w:p>
    <w:p w:rsidR="00094B92" w:rsidRDefault="003C0194">
      <w:pPr>
        <w:pStyle w:val="a3"/>
        <w:spacing w:before="137" w:line="360" w:lineRule="auto"/>
        <w:jc w:val="left"/>
      </w:pPr>
      <w:r>
        <w:t>Характеризовать</w:t>
      </w:r>
      <w:r>
        <w:rPr>
          <w:spacing w:val="80"/>
        </w:rPr>
        <w:t xml:space="preserve"> </w:t>
      </w:r>
      <w:r>
        <w:t>и</w:t>
      </w:r>
      <w:r>
        <w:rPr>
          <w:spacing w:val="80"/>
        </w:rPr>
        <w:t xml:space="preserve"> </w:t>
      </w:r>
      <w:r>
        <w:t>оценивать</w:t>
      </w:r>
      <w:r>
        <w:rPr>
          <w:spacing w:val="80"/>
        </w:rPr>
        <w:t xml:space="preserve"> </w:t>
      </w:r>
      <w:r>
        <w:t>высказывания</w:t>
      </w:r>
      <w:r>
        <w:rPr>
          <w:spacing w:val="80"/>
        </w:rPr>
        <w:t xml:space="preserve"> </w:t>
      </w:r>
      <w:r>
        <w:t>с</w:t>
      </w:r>
      <w:r>
        <w:rPr>
          <w:spacing w:val="80"/>
        </w:rPr>
        <w:t xml:space="preserve"> </w:t>
      </w:r>
      <w:r>
        <w:t>точки</w:t>
      </w:r>
      <w:r>
        <w:rPr>
          <w:spacing w:val="80"/>
        </w:rPr>
        <w:t xml:space="preserve"> </w:t>
      </w:r>
      <w:r>
        <w:t>зрения</w:t>
      </w:r>
      <w:r>
        <w:rPr>
          <w:spacing w:val="80"/>
        </w:rPr>
        <w:t xml:space="preserve"> </w:t>
      </w:r>
      <w:r>
        <w:t>уместности</w:t>
      </w:r>
      <w:r>
        <w:rPr>
          <w:spacing w:val="80"/>
        </w:rPr>
        <w:t xml:space="preserve"> </w:t>
      </w:r>
      <w:r>
        <w:t>использования стилистически окрашенной и эмоционально-экспрессивной лексики.</w:t>
      </w:r>
    </w:p>
    <w:p w:rsidR="00094B92" w:rsidRDefault="003C0194">
      <w:pPr>
        <w:pStyle w:val="a3"/>
        <w:spacing w:before="3" w:line="360" w:lineRule="auto"/>
        <w:jc w:val="left"/>
      </w:pPr>
      <w:r>
        <w:t>Использовать</w:t>
      </w:r>
      <w:r>
        <w:rPr>
          <w:spacing w:val="80"/>
        </w:rPr>
        <w:t xml:space="preserve"> </w:t>
      </w:r>
      <w:r>
        <w:t>толковый</w:t>
      </w:r>
      <w:r>
        <w:rPr>
          <w:spacing w:val="80"/>
        </w:rPr>
        <w:t xml:space="preserve"> </w:t>
      </w:r>
      <w:r>
        <w:t>словарь,</w:t>
      </w:r>
      <w:r>
        <w:rPr>
          <w:spacing w:val="80"/>
        </w:rPr>
        <w:t xml:space="preserve"> </w:t>
      </w:r>
      <w:r>
        <w:t>словари</w:t>
      </w:r>
      <w:r>
        <w:rPr>
          <w:spacing w:val="80"/>
        </w:rPr>
        <w:t xml:space="preserve"> </w:t>
      </w:r>
      <w:r>
        <w:t>синонимов,</w:t>
      </w:r>
      <w:r>
        <w:rPr>
          <w:spacing w:val="80"/>
        </w:rPr>
        <w:t xml:space="preserve"> </w:t>
      </w:r>
      <w:r>
        <w:t>антонимов,</w:t>
      </w:r>
      <w:r>
        <w:rPr>
          <w:spacing w:val="80"/>
        </w:rPr>
        <w:t xml:space="preserve"> </w:t>
      </w:r>
      <w:r>
        <w:t>паронимов;</w:t>
      </w:r>
      <w:r>
        <w:rPr>
          <w:spacing w:val="80"/>
        </w:rPr>
        <w:t xml:space="preserve"> </w:t>
      </w:r>
      <w:r>
        <w:t>словарь иностранных слов, фразеологический словарь, этимологический словарь.</w:t>
      </w:r>
    </w:p>
    <w:p w:rsidR="00094B92" w:rsidRDefault="003C0194">
      <w:pPr>
        <w:pStyle w:val="a3"/>
        <w:spacing w:line="362" w:lineRule="auto"/>
        <w:ind w:right="3135" w:firstLine="62"/>
        <w:jc w:val="left"/>
      </w:pPr>
      <w:r>
        <w:t>Морфемика</w:t>
      </w:r>
      <w:r>
        <w:rPr>
          <w:spacing w:val="80"/>
        </w:rPr>
        <w:t xml:space="preserve"> </w:t>
      </w:r>
      <w:r>
        <w:t>и</w:t>
      </w:r>
      <w:r>
        <w:rPr>
          <w:spacing w:val="80"/>
        </w:rPr>
        <w:t xml:space="preserve"> </w:t>
      </w:r>
      <w:r>
        <w:t>словообразование.</w:t>
      </w:r>
      <w:r>
        <w:rPr>
          <w:spacing w:val="80"/>
        </w:rPr>
        <w:t xml:space="preserve"> </w:t>
      </w:r>
      <w:r>
        <w:t>Словообразовательные</w:t>
      </w:r>
      <w:r>
        <w:rPr>
          <w:spacing w:val="80"/>
        </w:rPr>
        <w:t xml:space="preserve"> </w:t>
      </w:r>
      <w:r>
        <w:t>нормы. Выполнять морфемный и словообразовательный анализ слова.</w:t>
      </w:r>
    </w:p>
    <w:p w:rsidR="00094B92" w:rsidRDefault="003C0194">
      <w:pPr>
        <w:pStyle w:val="a3"/>
        <w:spacing w:line="360" w:lineRule="auto"/>
        <w:ind w:right="817"/>
        <w:jc w:val="left"/>
      </w:pPr>
      <w:r>
        <w:t>Анализировать и характеризовать речевые высказывания (в том числе собственные) с точкизрения особенностей употребления сложносокращённых слов (аббревиатур).</w:t>
      </w:r>
    </w:p>
    <w:p w:rsidR="00094B92" w:rsidRDefault="003C0194">
      <w:pPr>
        <w:pStyle w:val="a3"/>
        <w:spacing w:line="274" w:lineRule="exact"/>
        <w:ind w:firstLine="0"/>
        <w:jc w:val="left"/>
      </w:pPr>
      <w:r>
        <w:t>Использовать</w:t>
      </w:r>
      <w:r>
        <w:rPr>
          <w:spacing w:val="-10"/>
        </w:rPr>
        <w:t xml:space="preserve"> </w:t>
      </w:r>
      <w:r>
        <w:t>словообразовательный</w:t>
      </w:r>
      <w:r>
        <w:rPr>
          <w:spacing w:val="-5"/>
        </w:rPr>
        <w:t xml:space="preserve"> </w:t>
      </w:r>
      <w:r>
        <w:t>словарь.Морфология.</w:t>
      </w:r>
      <w:r>
        <w:rPr>
          <w:spacing w:val="-7"/>
        </w:rPr>
        <w:t xml:space="preserve"> </w:t>
      </w:r>
      <w:r>
        <w:t>Морфологические</w:t>
      </w:r>
      <w:r>
        <w:rPr>
          <w:spacing w:val="-8"/>
        </w:rPr>
        <w:t xml:space="preserve"> </w:t>
      </w:r>
      <w:r>
        <w:rPr>
          <w:spacing w:val="-2"/>
        </w:rPr>
        <w:t>нормы.</w:t>
      </w:r>
    </w:p>
    <w:p w:rsidR="00094B92" w:rsidRDefault="00094B92">
      <w:pPr>
        <w:spacing w:line="274" w:lineRule="exact"/>
        <w:sectPr w:rsidR="00094B92">
          <w:pgSz w:w="11910" w:h="16840"/>
          <w:pgMar w:top="1020" w:right="0" w:bottom="1560" w:left="480" w:header="0" w:footer="1328" w:gutter="0"/>
          <w:cols w:space="720"/>
        </w:sectPr>
      </w:pPr>
    </w:p>
    <w:p w:rsidR="00094B92" w:rsidRDefault="003C0194">
      <w:pPr>
        <w:pStyle w:val="a3"/>
        <w:spacing w:before="72"/>
        <w:ind w:firstLine="0"/>
      </w:pPr>
      <w:r>
        <w:lastRenderedPageBreak/>
        <w:t>Выполнять</w:t>
      </w:r>
      <w:r>
        <w:rPr>
          <w:spacing w:val="-6"/>
        </w:rPr>
        <w:t xml:space="preserve"> </w:t>
      </w:r>
      <w:r>
        <w:t>морфологический</w:t>
      </w:r>
      <w:r>
        <w:rPr>
          <w:spacing w:val="-7"/>
        </w:rPr>
        <w:t xml:space="preserve"> </w:t>
      </w:r>
      <w:r>
        <w:t>анализ</w:t>
      </w:r>
      <w:r>
        <w:rPr>
          <w:spacing w:val="-6"/>
        </w:rPr>
        <w:t xml:space="preserve"> </w:t>
      </w:r>
      <w:r>
        <w:rPr>
          <w:spacing w:val="-2"/>
        </w:rPr>
        <w:t>слова.</w:t>
      </w:r>
    </w:p>
    <w:p w:rsidR="00094B92" w:rsidRDefault="003C0194">
      <w:pPr>
        <w:pStyle w:val="a3"/>
        <w:spacing w:before="142"/>
        <w:ind w:firstLine="0"/>
      </w:pPr>
      <w:r>
        <w:t>Определять</w:t>
      </w:r>
      <w:r>
        <w:rPr>
          <w:spacing w:val="-7"/>
        </w:rPr>
        <w:t xml:space="preserve"> </w:t>
      </w:r>
      <w:r>
        <w:t>особенности</w:t>
      </w:r>
      <w:r>
        <w:rPr>
          <w:spacing w:val="2"/>
        </w:rPr>
        <w:t xml:space="preserve"> </w:t>
      </w:r>
      <w:r>
        <w:t>употребления</w:t>
      </w:r>
      <w:r>
        <w:rPr>
          <w:spacing w:val="-4"/>
        </w:rPr>
        <w:t xml:space="preserve"> </w:t>
      </w:r>
      <w:r>
        <w:t>в</w:t>
      </w:r>
      <w:r>
        <w:rPr>
          <w:spacing w:val="-9"/>
        </w:rPr>
        <w:t xml:space="preserve"> </w:t>
      </w:r>
      <w:r>
        <w:t>тексте</w:t>
      </w:r>
      <w:r>
        <w:rPr>
          <w:spacing w:val="-6"/>
        </w:rPr>
        <w:t xml:space="preserve"> </w:t>
      </w:r>
      <w:r>
        <w:t>слов</w:t>
      </w:r>
      <w:r>
        <w:rPr>
          <w:spacing w:val="-9"/>
        </w:rPr>
        <w:t xml:space="preserve"> </w:t>
      </w:r>
      <w:r>
        <w:t>разных</w:t>
      </w:r>
      <w:r>
        <w:rPr>
          <w:spacing w:val="-10"/>
        </w:rPr>
        <w:t xml:space="preserve"> </w:t>
      </w:r>
      <w:r>
        <w:t>частей</w:t>
      </w:r>
      <w:r>
        <w:rPr>
          <w:spacing w:val="-4"/>
        </w:rPr>
        <w:t xml:space="preserve"> </w:t>
      </w:r>
      <w:r>
        <w:rPr>
          <w:spacing w:val="-2"/>
        </w:rPr>
        <w:t>речи.</w:t>
      </w:r>
    </w:p>
    <w:p w:rsidR="00094B92" w:rsidRDefault="003C0194">
      <w:pPr>
        <w:pStyle w:val="a3"/>
        <w:spacing w:before="160" w:line="360" w:lineRule="auto"/>
        <w:ind w:right="875"/>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094B92" w:rsidRDefault="003C0194">
      <w:pPr>
        <w:pStyle w:val="a3"/>
        <w:spacing w:line="274" w:lineRule="exact"/>
        <w:ind w:firstLine="0"/>
      </w:pPr>
      <w:r>
        <w:t>Соблюдать</w:t>
      </w:r>
      <w:r>
        <w:rPr>
          <w:spacing w:val="-9"/>
        </w:rPr>
        <w:t xml:space="preserve"> </w:t>
      </w:r>
      <w:r>
        <w:t>морфологические</w:t>
      </w:r>
      <w:r>
        <w:rPr>
          <w:spacing w:val="-9"/>
        </w:rPr>
        <w:t xml:space="preserve"> </w:t>
      </w:r>
      <w:r>
        <w:rPr>
          <w:spacing w:val="-2"/>
        </w:rPr>
        <w:t>нормы.</w:t>
      </w:r>
    </w:p>
    <w:p w:rsidR="00094B92" w:rsidRDefault="003C0194">
      <w:pPr>
        <w:pStyle w:val="a3"/>
        <w:spacing w:before="137" w:line="360" w:lineRule="auto"/>
        <w:ind w:right="870"/>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094B92" w:rsidRDefault="003C0194">
      <w:pPr>
        <w:pStyle w:val="a3"/>
        <w:spacing w:before="2" w:line="360" w:lineRule="auto"/>
        <w:ind w:right="4090" w:firstLine="0"/>
        <w:jc w:val="left"/>
      </w:pPr>
      <w:r>
        <w:t>Использовать</w:t>
      </w:r>
      <w:r>
        <w:rPr>
          <w:spacing w:val="-10"/>
        </w:rPr>
        <w:t xml:space="preserve"> </w:t>
      </w:r>
      <w:r>
        <w:t>словарь</w:t>
      </w:r>
      <w:r>
        <w:rPr>
          <w:spacing w:val="-11"/>
        </w:rPr>
        <w:t xml:space="preserve"> </w:t>
      </w:r>
      <w:r>
        <w:t>грамматических</w:t>
      </w:r>
      <w:r>
        <w:rPr>
          <w:spacing w:val="-12"/>
        </w:rPr>
        <w:t xml:space="preserve"> </w:t>
      </w:r>
      <w:r>
        <w:t>трудностей,</w:t>
      </w:r>
      <w:r>
        <w:rPr>
          <w:spacing w:val="-6"/>
        </w:rPr>
        <w:t xml:space="preserve"> </w:t>
      </w:r>
      <w:r>
        <w:t>справочники. Орфография. Основные правила орфографии.</w:t>
      </w:r>
    </w:p>
    <w:p w:rsidR="00094B92" w:rsidRDefault="003C0194">
      <w:pPr>
        <w:pStyle w:val="a3"/>
        <w:spacing w:line="364" w:lineRule="auto"/>
        <w:ind w:right="4090" w:firstLine="0"/>
        <w:jc w:val="left"/>
      </w:pPr>
      <w:r>
        <w:t>Иметь</w:t>
      </w:r>
      <w:r>
        <w:rPr>
          <w:spacing w:val="-3"/>
        </w:rPr>
        <w:t xml:space="preserve"> </w:t>
      </w:r>
      <w:r>
        <w:t>представление</w:t>
      </w:r>
      <w:r>
        <w:rPr>
          <w:spacing w:val="-10"/>
        </w:rPr>
        <w:t xml:space="preserve"> </w:t>
      </w:r>
      <w:r>
        <w:t>о</w:t>
      </w:r>
      <w:r>
        <w:rPr>
          <w:spacing w:val="-4"/>
        </w:rPr>
        <w:t xml:space="preserve"> </w:t>
      </w:r>
      <w:r>
        <w:t>принципах</w:t>
      </w:r>
      <w:r>
        <w:rPr>
          <w:spacing w:val="-9"/>
        </w:rPr>
        <w:t xml:space="preserve"> </w:t>
      </w:r>
      <w:r>
        <w:t>и</w:t>
      </w:r>
      <w:r>
        <w:rPr>
          <w:spacing w:val="-3"/>
        </w:rPr>
        <w:t xml:space="preserve"> </w:t>
      </w:r>
      <w:r>
        <w:t>разделах</w:t>
      </w:r>
      <w:r>
        <w:rPr>
          <w:spacing w:val="-9"/>
        </w:rPr>
        <w:t xml:space="preserve"> </w:t>
      </w:r>
      <w:r>
        <w:t>русской</w:t>
      </w:r>
      <w:r>
        <w:rPr>
          <w:spacing w:val="-8"/>
        </w:rPr>
        <w:t xml:space="preserve"> </w:t>
      </w:r>
      <w:r>
        <w:t>орфографии. Выполнять орфографический анализ слова.</w:t>
      </w:r>
    </w:p>
    <w:p w:rsidR="00094B92" w:rsidRDefault="003C0194">
      <w:pPr>
        <w:pStyle w:val="a3"/>
        <w:spacing w:line="360" w:lineRule="auto"/>
        <w:ind w:right="872"/>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094B92" w:rsidRDefault="003C0194">
      <w:pPr>
        <w:pStyle w:val="a3"/>
        <w:ind w:firstLine="0"/>
      </w:pPr>
      <w:r>
        <w:t>Соблюдать</w:t>
      </w:r>
      <w:r>
        <w:rPr>
          <w:spacing w:val="-4"/>
        </w:rPr>
        <w:t xml:space="preserve"> </w:t>
      </w:r>
      <w:r>
        <w:t>правила</w:t>
      </w:r>
      <w:r>
        <w:rPr>
          <w:spacing w:val="-7"/>
        </w:rPr>
        <w:t xml:space="preserve"> </w:t>
      </w:r>
      <w:r>
        <w:t>орфографии.</w:t>
      </w:r>
      <w:r>
        <w:rPr>
          <w:spacing w:val="3"/>
        </w:rPr>
        <w:t xml:space="preserve"> </w:t>
      </w:r>
      <w:r>
        <w:t>Использовать</w:t>
      </w:r>
      <w:r>
        <w:rPr>
          <w:spacing w:val="-10"/>
        </w:rPr>
        <w:t xml:space="preserve"> </w:t>
      </w:r>
      <w:r>
        <w:t>орфографический</w:t>
      </w:r>
      <w:r>
        <w:rPr>
          <w:spacing w:val="-1"/>
        </w:rPr>
        <w:t xml:space="preserve"> </w:t>
      </w:r>
      <w:r>
        <w:t>словарь.Речь.</w:t>
      </w:r>
      <w:r>
        <w:rPr>
          <w:spacing w:val="-4"/>
        </w:rPr>
        <w:t xml:space="preserve"> </w:t>
      </w:r>
      <w:r>
        <w:t>Речевое</w:t>
      </w:r>
      <w:r>
        <w:rPr>
          <w:spacing w:val="-11"/>
        </w:rPr>
        <w:t xml:space="preserve"> </w:t>
      </w:r>
      <w:r>
        <w:rPr>
          <w:spacing w:val="-2"/>
        </w:rPr>
        <w:t>общение.</w:t>
      </w:r>
    </w:p>
    <w:p w:rsidR="00094B92" w:rsidRDefault="003C0194">
      <w:pPr>
        <w:pStyle w:val="a3"/>
        <w:spacing w:before="128" w:line="360" w:lineRule="auto"/>
        <w:ind w:right="861"/>
      </w:pPr>
      <w:r>
        <w:t>Создавать устные монологические и диалогические высказывания различных типов</w:t>
      </w:r>
      <w:r>
        <w:rPr>
          <w:spacing w:val="40"/>
        </w:rPr>
        <w:t xml:space="preserve"> </w:t>
      </w:r>
      <w:r>
        <w:t>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менее7–8 реплик).</w:t>
      </w:r>
    </w:p>
    <w:p w:rsidR="00094B92" w:rsidRDefault="003C0194">
      <w:pPr>
        <w:pStyle w:val="a3"/>
        <w:spacing w:before="1" w:line="360" w:lineRule="auto"/>
        <w:ind w:right="864"/>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094B92" w:rsidRDefault="003C0194">
      <w:pPr>
        <w:pStyle w:val="a3"/>
        <w:spacing w:before="1" w:line="360" w:lineRule="auto"/>
        <w:ind w:right="867"/>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094B92" w:rsidRDefault="003C0194">
      <w:pPr>
        <w:pStyle w:val="a3"/>
        <w:spacing w:line="360" w:lineRule="auto"/>
        <w:ind w:right="852"/>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094B92" w:rsidRDefault="003C0194">
      <w:pPr>
        <w:pStyle w:val="a3"/>
        <w:spacing w:line="360" w:lineRule="auto"/>
        <w:ind w:right="859"/>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Употреблять</w:t>
      </w:r>
      <w:r>
        <w:rPr>
          <w:spacing w:val="-6"/>
        </w:rPr>
        <w:t xml:space="preserve"> </w:t>
      </w:r>
      <w:r>
        <w:t>языковые</w:t>
      </w:r>
      <w:r>
        <w:rPr>
          <w:spacing w:val="-5"/>
        </w:rPr>
        <w:t xml:space="preserve"> </w:t>
      </w:r>
      <w:r>
        <w:t>средства</w:t>
      </w:r>
      <w:r>
        <w:rPr>
          <w:spacing w:val="-6"/>
        </w:rPr>
        <w:t xml:space="preserve"> </w:t>
      </w:r>
      <w:r>
        <w:t>с</w:t>
      </w:r>
      <w:r>
        <w:rPr>
          <w:spacing w:val="-1"/>
        </w:rPr>
        <w:t xml:space="preserve"> </w:t>
      </w:r>
      <w:r>
        <w:t>учётом</w:t>
      </w:r>
      <w:r>
        <w:rPr>
          <w:spacing w:val="-4"/>
        </w:rPr>
        <w:t xml:space="preserve"> </w:t>
      </w:r>
      <w:r>
        <w:t>речевой</w:t>
      </w:r>
      <w:r>
        <w:rPr>
          <w:spacing w:val="-3"/>
        </w:rPr>
        <w:t xml:space="preserve"> </w:t>
      </w:r>
      <w:r>
        <w:rPr>
          <w:spacing w:val="-2"/>
        </w:rPr>
        <w:t>ситуации.</w:t>
      </w:r>
    </w:p>
    <w:p w:rsidR="00094B92" w:rsidRDefault="003C0194">
      <w:pPr>
        <w:pStyle w:val="a3"/>
        <w:spacing w:before="142"/>
        <w:ind w:firstLine="0"/>
      </w:pPr>
      <w:r>
        <w:t>Соблюдать</w:t>
      </w:r>
      <w:r>
        <w:rPr>
          <w:spacing w:val="-1"/>
        </w:rPr>
        <w:t xml:space="preserve"> </w:t>
      </w:r>
      <w:r>
        <w:t>в</w:t>
      </w:r>
      <w:r>
        <w:rPr>
          <w:spacing w:val="-1"/>
        </w:rPr>
        <w:t xml:space="preserve"> </w:t>
      </w:r>
      <w:r>
        <w:t>устной</w:t>
      </w:r>
      <w:r>
        <w:rPr>
          <w:spacing w:val="-5"/>
        </w:rPr>
        <w:t xml:space="preserve"> </w:t>
      </w:r>
      <w:r>
        <w:t>речи</w:t>
      </w:r>
      <w:r>
        <w:rPr>
          <w:spacing w:val="-7"/>
        </w:rPr>
        <w:t xml:space="preserve"> </w:t>
      </w:r>
      <w:r>
        <w:t>и</w:t>
      </w:r>
      <w:r>
        <w:rPr>
          <w:spacing w:val="-6"/>
        </w:rPr>
        <w:t xml:space="preserve"> </w:t>
      </w:r>
      <w:r>
        <w:t>на</w:t>
      </w:r>
      <w:r>
        <w:rPr>
          <w:spacing w:val="-8"/>
        </w:rPr>
        <w:t xml:space="preserve"> </w:t>
      </w:r>
      <w:r>
        <w:t>письме</w:t>
      </w:r>
      <w:r>
        <w:rPr>
          <w:spacing w:val="-6"/>
        </w:rPr>
        <w:t xml:space="preserve"> </w:t>
      </w:r>
      <w:r>
        <w:t>нормы</w:t>
      </w:r>
      <w:r>
        <w:rPr>
          <w:spacing w:val="-5"/>
        </w:rPr>
        <w:t xml:space="preserve"> </w:t>
      </w:r>
      <w:r>
        <w:t>современного</w:t>
      </w:r>
      <w:r>
        <w:rPr>
          <w:spacing w:val="-1"/>
        </w:rPr>
        <w:t xml:space="preserve"> </w:t>
      </w:r>
      <w:r>
        <w:t>русского</w:t>
      </w:r>
      <w:r>
        <w:rPr>
          <w:spacing w:val="-3"/>
        </w:rPr>
        <w:t xml:space="preserve"> </w:t>
      </w:r>
      <w:r>
        <w:t xml:space="preserve">литературного </w:t>
      </w:r>
      <w:r>
        <w:rPr>
          <w:spacing w:val="-2"/>
        </w:rPr>
        <w:t>языка.</w:t>
      </w:r>
    </w:p>
    <w:p w:rsidR="00094B92" w:rsidRDefault="003C0194">
      <w:pPr>
        <w:pStyle w:val="a3"/>
        <w:spacing w:before="160" w:line="360" w:lineRule="auto"/>
        <w:ind w:right="873"/>
      </w:pPr>
      <w:r>
        <w:t>Оценивать</w:t>
      </w:r>
      <w:r>
        <w:rPr>
          <w:spacing w:val="-2"/>
        </w:rPr>
        <w:t xml:space="preserve"> </w:t>
      </w:r>
      <w:r>
        <w:t>собственную</w:t>
      </w:r>
      <w:r>
        <w:rPr>
          <w:spacing w:val="-5"/>
        </w:rPr>
        <w:t xml:space="preserve"> </w:t>
      </w:r>
      <w:r>
        <w:t>и</w:t>
      </w:r>
      <w:r>
        <w:rPr>
          <w:spacing w:val="-2"/>
        </w:rPr>
        <w:t xml:space="preserve"> </w:t>
      </w:r>
      <w:r>
        <w:t>чужую</w:t>
      </w:r>
      <w:r>
        <w:rPr>
          <w:spacing w:val="-5"/>
        </w:rPr>
        <w:t xml:space="preserve"> </w:t>
      </w:r>
      <w:r>
        <w:t>речь</w:t>
      </w:r>
      <w:r>
        <w:rPr>
          <w:spacing w:val="-3"/>
        </w:rPr>
        <w:t xml:space="preserve"> </w:t>
      </w:r>
      <w:r>
        <w:t>с</w:t>
      </w:r>
      <w:r>
        <w:rPr>
          <w:spacing w:val="-4"/>
        </w:rPr>
        <w:t xml:space="preserve"> </w:t>
      </w:r>
      <w:r>
        <w:t>точки</w:t>
      </w:r>
      <w:r>
        <w:rPr>
          <w:spacing w:val="-7"/>
        </w:rPr>
        <w:t xml:space="preserve"> </w:t>
      </w:r>
      <w:r>
        <w:t>зрения</w:t>
      </w:r>
      <w:r>
        <w:rPr>
          <w:spacing w:val="-3"/>
        </w:rPr>
        <w:t xml:space="preserve"> </w:t>
      </w:r>
      <w:r>
        <w:t>точного,</w:t>
      </w:r>
      <w:r>
        <w:rPr>
          <w:spacing w:val="-1"/>
        </w:rPr>
        <w:t xml:space="preserve"> </w:t>
      </w:r>
      <w:r>
        <w:t>уместного</w:t>
      </w:r>
      <w:r>
        <w:rPr>
          <w:spacing w:val="-3"/>
        </w:rPr>
        <w:t xml:space="preserve"> </w:t>
      </w:r>
      <w:r>
        <w:t xml:space="preserve">и выразительного </w:t>
      </w:r>
      <w:r>
        <w:rPr>
          <w:spacing w:val="-2"/>
        </w:rPr>
        <w:t>словоупотребления.</w:t>
      </w:r>
    </w:p>
    <w:p w:rsidR="00094B92" w:rsidRDefault="003C0194">
      <w:pPr>
        <w:pStyle w:val="a3"/>
        <w:spacing w:line="274" w:lineRule="exact"/>
        <w:ind w:firstLine="0"/>
      </w:pPr>
      <w:r>
        <w:t>Текст.</w:t>
      </w:r>
      <w:r>
        <w:rPr>
          <w:spacing w:val="-8"/>
        </w:rPr>
        <w:t xml:space="preserve"> </w:t>
      </w:r>
      <w:r>
        <w:t>Информационно-смысловая</w:t>
      </w:r>
      <w:r>
        <w:rPr>
          <w:spacing w:val="-8"/>
        </w:rPr>
        <w:t xml:space="preserve"> </w:t>
      </w:r>
      <w:r>
        <w:t>переработка</w:t>
      </w:r>
      <w:r>
        <w:rPr>
          <w:spacing w:val="-13"/>
        </w:rPr>
        <w:t xml:space="preserve"> </w:t>
      </w:r>
      <w:r>
        <w:rPr>
          <w:spacing w:val="-2"/>
        </w:rPr>
        <w:t>текста.</w:t>
      </w:r>
    </w:p>
    <w:p w:rsidR="00094B92" w:rsidRDefault="003C0194">
      <w:pPr>
        <w:pStyle w:val="a3"/>
        <w:spacing w:before="137" w:line="360" w:lineRule="auto"/>
        <w:ind w:right="882"/>
      </w:pPr>
      <w:r>
        <w:t>Применять знания о тексте, его основных признаках, структуре и видах представленной в нёминформации в речевой практике.</w:t>
      </w:r>
    </w:p>
    <w:p w:rsidR="00094B92" w:rsidRDefault="003C0194">
      <w:pPr>
        <w:pStyle w:val="a3"/>
        <w:spacing w:line="362" w:lineRule="auto"/>
        <w:ind w:right="886"/>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94B92" w:rsidRDefault="003C0194">
      <w:pPr>
        <w:pStyle w:val="a3"/>
        <w:spacing w:line="273" w:lineRule="exact"/>
        <w:ind w:firstLine="0"/>
      </w:pPr>
      <w:r>
        <w:t>Выявлять</w:t>
      </w:r>
      <w:r>
        <w:rPr>
          <w:spacing w:val="-6"/>
        </w:rPr>
        <w:t xml:space="preserve"> </w:t>
      </w:r>
      <w:r>
        <w:t>логико-смысловые</w:t>
      </w:r>
      <w:r>
        <w:rPr>
          <w:spacing w:val="-9"/>
        </w:rPr>
        <w:t xml:space="preserve"> </w:t>
      </w:r>
      <w:r>
        <w:t>отношения</w:t>
      </w:r>
      <w:r>
        <w:rPr>
          <w:spacing w:val="-4"/>
        </w:rPr>
        <w:t xml:space="preserve"> </w:t>
      </w:r>
      <w:r>
        <w:t>между</w:t>
      </w:r>
      <w:r>
        <w:rPr>
          <w:spacing w:val="-9"/>
        </w:rPr>
        <w:t xml:space="preserve"> </w:t>
      </w:r>
      <w:r>
        <w:t>предложениями</w:t>
      </w:r>
      <w:r>
        <w:rPr>
          <w:spacing w:val="-8"/>
        </w:rPr>
        <w:t xml:space="preserve"> </w:t>
      </w:r>
      <w:r>
        <w:t>в</w:t>
      </w:r>
      <w:r>
        <w:rPr>
          <w:spacing w:val="-3"/>
        </w:rPr>
        <w:t xml:space="preserve"> </w:t>
      </w:r>
      <w:r>
        <w:rPr>
          <w:spacing w:val="-2"/>
        </w:rPr>
        <w:t>тексте.</w:t>
      </w:r>
    </w:p>
    <w:p w:rsidR="00094B92" w:rsidRDefault="003C0194">
      <w:pPr>
        <w:pStyle w:val="a3"/>
        <w:spacing w:before="135" w:line="362" w:lineRule="auto"/>
        <w:ind w:right="867"/>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094B92" w:rsidRDefault="003C0194">
      <w:pPr>
        <w:pStyle w:val="a3"/>
        <w:spacing w:line="360" w:lineRule="auto"/>
        <w:ind w:right="852"/>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094B92" w:rsidRDefault="003C0194">
      <w:pPr>
        <w:pStyle w:val="a3"/>
        <w:spacing w:line="362" w:lineRule="auto"/>
        <w:ind w:right="875"/>
      </w:pPr>
      <w:r>
        <w:t>Создавать вторичные тексты (план, тезисы, конспект, реферат, аннотация, отзыв, рецензия и другие).</w:t>
      </w:r>
    </w:p>
    <w:p w:rsidR="00094B92" w:rsidRDefault="003C0194">
      <w:pPr>
        <w:pStyle w:val="a3"/>
        <w:spacing w:line="360" w:lineRule="auto"/>
        <w:ind w:right="873"/>
      </w:pPr>
      <w:r>
        <w:t>Корректировать текст: устранять логические, фактические, этические, грамматические и речевые ошибки.</w:t>
      </w:r>
    </w:p>
    <w:p w:rsidR="00094B92" w:rsidRDefault="003C0194">
      <w:pPr>
        <w:pStyle w:val="a3"/>
        <w:spacing w:line="360" w:lineRule="auto"/>
        <w:ind w:right="886"/>
      </w:pPr>
      <w:r>
        <w:t>К концу обучения в 11 классе обучающийся получит следующие предметные результаты</w:t>
      </w:r>
      <w:r>
        <w:rPr>
          <w:spacing w:val="40"/>
        </w:rPr>
        <w:t xml:space="preserve"> </w:t>
      </w:r>
      <w:r>
        <w:t>по отдельным темам программы по русскому языку:</w:t>
      </w:r>
    </w:p>
    <w:p w:rsidR="00094B92" w:rsidRDefault="003C0194">
      <w:pPr>
        <w:pStyle w:val="a3"/>
        <w:spacing w:before="2"/>
        <w:ind w:firstLine="0"/>
      </w:pPr>
      <w:r>
        <w:t>Общие</w:t>
      </w:r>
      <w:r>
        <w:rPr>
          <w:spacing w:val="-5"/>
        </w:rPr>
        <w:t xml:space="preserve"> </w:t>
      </w:r>
      <w:r>
        <w:t>сведения</w:t>
      </w:r>
      <w:r>
        <w:rPr>
          <w:spacing w:val="-4"/>
        </w:rPr>
        <w:t xml:space="preserve"> </w:t>
      </w:r>
      <w:r>
        <w:t xml:space="preserve">о </w:t>
      </w:r>
      <w:r>
        <w:rPr>
          <w:spacing w:val="-2"/>
        </w:rPr>
        <w:t>языке.</w:t>
      </w:r>
    </w:p>
    <w:p w:rsidR="00094B92" w:rsidRDefault="003C0194">
      <w:pPr>
        <w:pStyle w:val="a3"/>
        <w:spacing w:before="137" w:line="360" w:lineRule="auto"/>
        <w:ind w:right="865"/>
      </w:pPr>
      <w:r>
        <w:t xml:space="preserve">Иметь представление об экологии языка, о проблемах речевой культуры в современном </w:t>
      </w:r>
      <w:r>
        <w:rPr>
          <w:spacing w:val="-2"/>
        </w:rPr>
        <w:t>обществе.</w:t>
      </w:r>
    </w:p>
    <w:p w:rsidR="00094B92" w:rsidRDefault="003C0194">
      <w:pPr>
        <w:pStyle w:val="a3"/>
        <w:spacing w:line="360" w:lineRule="auto"/>
        <w:ind w:right="868"/>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употребленияиноязычных</w:t>
      </w:r>
      <w:r>
        <w:rPr>
          <w:spacing w:val="-2"/>
        </w:rPr>
        <w:t xml:space="preserve"> </w:t>
      </w:r>
      <w:r>
        <w:t>заимствований;</w:t>
      </w:r>
      <w:r>
        <w:rPr>
          <w:spacing w:val="-2"/>
        </w:rPr>
        <w:t xml:space="preserve"> </w:t>
      </w:r>
      <w:r>
        <w:t>нарушения речевого этикета, этических</w:t>
      </w:r>
      <w:r>
        <w:rPr>
          <w:spacing w:val="-2"/>
        </w:rPr>
        <w:t xml:space="preserve"> </w:t>
      </w:r>
      <w:r>
        <w:t>норм</w:t>
      </w:r>
      <w:r>
        <w:rPr>
          <w:spacing w:val="-1"/>
        </w:rPr>
        <w:t xml:space="preserve"> </w:t>
      </w:r>
      <w:r>
        <w:t>в речевом общении и других.</w:t>
      </w:r>
    </w:p>
    <w:p w:rsidR="00094B92" w:rsidRDefault="003C0194">
      <w:pPr>
        <w:pStyle w:val="a3"/>
        <w:spacing w:before="3"/>
        <w:ind w:firstLine="0"/>
      </w:pPr>
      <w:r>
        <w:t>Язык</w:t>
      </w:r>
      <w:r>
        <w:rPr>
          <w:spacing w:val="-12"/>
        </w:rPr>
        <w:t xml:space="preserve"> </w:t>
      </w:r>
      <w:r>
        <w:t>и</w:t>
      </w:r>
      <w:r>
        <w:rPr>
          <w:spacing w:val="-3"/>
        </w:rPr>
        <w:t xml:space="preserve"> </w:t>
      </w:r>
      <w:r>
        <w:t>речь.</w:t>
      </w:r>
      <w:r>
        <w:rPr>
          <w:spacing w:val="-10"/>
        </w:rPr>
        <w:t xml:space="preserve"> </w:t>
      </w:r>
      <w:r>
        <w:t>Культура</w:t>
      </w:r>
      <w:r>
        <w:rPr>
          <w:spacing w:val="-4"/>
        </w:rPr>
        <w:t xml:space="preserve"> </w:t>
      </w:r>
      <w:r>
        <w:t>речи.</w:t>
      </w:r>
      <w:r>
        <w:rPr>
          <w:spacing w:val="-1"/>
        </w:rPr>
        <w:t xml:space="preserve"> </w:t>
      </w:r>
      <w:r>
        <w:t>Синтаксис.</w:t>
      </w:r>
      <w:r>
        <w:rPr>
          <w:spacing w:val="-5"/>
        </w:rPr>
        <w:t xml:space="preserve"> </w:t>
      </w:r>
      <w:r>
        <w:t>Синтаксические</w:t>
      </w:r>
      <w:r>
        <w:rPr>
          <w:spacing w:val="-7"/>
        </w:rPr>
        <w:t xml:space="preserve"> </w:t>
      </w:r>
      <w:r>
        <w:rPr>
          <w:spacing w:val="-2"/>
        </w:rPr>
        <w:t>нормы.</w:t>
      </w:r>
    </w:p>
    <w:p w:rsidR="00094B92" w:rsidRDefault="003C0194">
      <w:pPr>
        <w:pStyle w:val="a3"/>
        <w:spacing w:before="137"/>
        <w:ind w:firstLine="0"/>
      </w:pPr>
      <w:r>
        <w:t>Выполнять</w:t>
      </w:r>
      <w:r>
        <w:rPr>
          <w:spacing w:val="-9"/>
        </w:rPr>
        <w:t xml:space="preserve"> </w:t>
      </w:r>
      <w:r>
        <w:t>синтаксический</w:t>
      </w:r>
      <w:r>
        <w:rPr>
          <w:spacing w:val="-6"/>
        </w:rPr>
        <w:t xml:space="preserve"> </w:t>
      </w:r>
      <w:r>
        <w:t>анализ</w:t>
      </w:r>
      <w:r>
        <w:rPr>
          <w:spacing w:val="-7"/>
        </w:rPr>
        <w:t xml:space="preserve"> </w:t>
      </w:r>
      <w:r>
        <w:t>словосочетания,</w:t>
      </w:r>
      <w:r>
        <w:rPr>
          <w:spacing w:val="-5"/>
        </w:rPr>
        <w:t xml:space="preserve"> </w:t>
      </w:r>
      <w:r>
        <w:t>простого</w:t>
      </w:r>
      <w:r>
        <w:rPr>
          <w:spacing w:val="-3"/>
        </w:rPr>
        <w:t xml:space="preserve"> </w:t>
      </w:r>
      <w:r>
        <w:t>и</w:t>
      </w:r>
      <w:r>
        <w:rPr>
          <w:spacing w:val="-8"/>
        </w:rPr>
        <w:t xml:space="preserve"> </w:t>
      </w:r>
      <w:r>
        <w:t>сложного</w:t>
      </w:r>
      <w:r>
        <w:rPr>
          <w:spacing w:val="-3"/>
        </w:rPr>
        <w:t xml:space="preserve"> </w:t>
      </w:r>
      <w:r>
        <w:rPr>
          <w:spacing w:val="-2"/>
        </w:rPr>
        <w:t>предложения.</w:t>
      </w:r>
    </w:p>
    <w:p w:rsidR="00094B92" w:rsidRDefault="003C0194">
      <w:pPr>
        <w:pStyle w:val="a3"/>
        <w:spacing w:before="137" w:line="360" w:lineRule="auto"/>
        <w:ind w:right="880"/>
      </w:pPr>
      <w:r>
        <w:t xml:space="preserve">Определять изобразительно-выразительные средства синтаксиса русского языка (в рамках </w:t>
      </w:r>
      <w:r>
        <w:rPr>
          <w:spacing w:val="-2"/>
        </w:rPr>
        <w:t>изученного).</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1"/>
      </w:pPr>
      <w: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причастногои деепричастного оборотов (в рамках изученного).</w:t>
      </w:r>
    </w:p>
    <w:p w:rsidR="00094B92" w:rsidRDefault="003C0194">
      <w:pPr>
        <w:pStyle w:val="a3"/>
        <w:spacing w:before="25"/>
        <w:ind w:firstLine="0"/>
        <w:jc w:val="left"/>
      </w:pPr>
      <w:r>
        <w:t>Соблюдать</w:t>
      </w:r>
      <w:r>
        <w:rPr>
          <w:spacing w:val="-10"/>
        </w:rPr>
        <w:t xml:space="preserve"> </w:t>
      </w:r>
      <w:r>
        <w:t>синтаксические</w:t>
      </w:r>
      <w:r>
        <w:rPr>
          <w:spacing w:val="-10"/>
        </w:rPr>
        <w:t xml:space="preserve"> </w:t>
      </w:r>
      <w:r>
        <w:rPr>
          <w:spacing w:val="-2"/>
        </w:rPr>
        <w:t>нормы.</w:t>
      </w:r>
    </w:p>
    <w:p w:rsidR="00094B92" w:rsidRDefault="003C0194">
      <w:pPr>
        <w:pStyle w:val="a3"/>
        <w:spacing w:before="141" w:line="362" w:lineRule="auto"/>
        <w:ind w:right="4090" w:firstLine="0"/>
        <w:jc w:val="left"/>
      </w:pPr>
      <w:r>
        <w:t>Использовать</w:t>
      </w:r>
      <w:r>
        <w:rPr>
          <w:spacing w:val="-10"/>
        </w:rPr>
        <w:t xml:space="preserve"> </w:t>
      </w:r>
      <w:r>
        <w:t>словари</w:t>
      </w:r>
      <w:r>
        <w:rPr>
          <w:spacing w:val="-11"/>
        </w:rPr>
        <w:t xml:space="preserve"> </w:t>
      </w:r>
      <w:r>
        <w:t>грамматических</w:t>
      </w:r>
      <w:r>
        <w:rPr>
          <w:spacing w:val="-8"/>
        </w:rPr>
        <w:t xml:space="preserve"> </w:t>
      </w:r>
      <w:r>
        <w:t>трудностей,</w:t>
      </w:r>
      <w:r>
        <w:rPr>
          <w:spacing w:val="-6"/>
        </w:rPr>
        <w:t xml:space="preserve"> </w:t>
      </w:r>
      <w:r>
        <w:t>справочники. Пунктуация. Основные правила пунктуации.</w:t>
      </w:r>
    </w:p>
    <w:p w:rsidR="00094B92" w:rsidRDefault="003C0194">
      <w:pPr>
        <w:pStyle w:val="a3"/>
        <w:spacing w:line="360" w:lineRule="auto"/>
        <w:ind w:right="817" w:firstLine="0"/>
        <w:jc w:val="left"/>
      </w:pPr>
      <w:r>
        <w:t>Иметь</w:t>
      </w:r>
      <w:r>
        <w:rPr>
          <w:spacing w:val="-7"/>
        </w:rPr>
        <w:t xml:space="preserve"> </w:t>
      </w:r>
      <w:r>
        <w:t>представление</w:t>
      </w:r>
      <w:r>
        <w:rPr>
          <w:spacing w:val="-12"/>
        </w:rPr>
        <w:t xml:space="preserve"> </w:t>
      </w:r>
      <w:r>
        <w:t>о</w:t>
      </w:r>
      <w:r>
        <w:rPr>
          <w:spacing w:val="-9"/>
        </w:rPr>
        <w:t xml:space="preserve"> </w:t>
      </w:r>
      <w:r>
        <w:t>принципах</w:t>
      </w:r>
      <w:r>
        <w:rPr>
          <w:spacing w:val="-11"/>
        </w:rPr>
        <w:t xml:space="preserve"> </w:t>
      </w:r>
      <w:r>
        <w:t>и</w:t>
      </w:r>
      <w:r>
        <w:rPr>
          <w:spacing w:val="-8"/>
        </w:rPr>
        <w:t xml:space="preserve"> </w:t>
      </w:r>
      <w:r>
        <w:t>разделах</w:t>
      </w:r>
      <w:r>
        <w:rPr>
          <w:spacing w:val="-8"/>
        </w:rPr>
        <w:t xml:space="preserve"> </w:t>
      </w:r>
      <w:r>
        <w:t>русской</w:t>
      </w:r>
      <w:r>
        <w:rPr>
          <w:spacing w:val="-7"/>
        </w:rPr>
        <w:t xml:space="preserve"> </w:t>
      </w:r>
      <w:r>
        <w:t>пунктуации.Выполнять</w:t>
      </w:r>
      <w:r>
        <w:rPr>
          <w:spacing w:val="-4"/>
        </w:rPr>
        <w:t xml:space="preserve"> </w:t>
      </w:r>
      <w:r>
        <w:t>пунктуационный анализ предложения.</w:t>
      </w:r>
    </w:p>
    <w:p w:rsidR="00094B92" w:rsidRDefault="003C0194">
      <w:pPr>
        <w:pStyle w:val="a3"/>
        <w:spacing w:line="360" w:lineRule="auto"/>
        <w:jc w:val="left"/>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094B92" w:rsidRDefault="003C0194">
      <w:pPr>
        <w:pStyle w:val="a3"/>
        <w:spacing w:line="360" w:lineRule="auto"/>
        <w:ind w:right="817" w:firstLine="0"/>
        <w:jc w:val="left"/>
      </w:pPr>
      <w:r>
        <w:t>Соблюдать</w:t>
      </w:r>
      <w:r>
        <w:rPr>
          <w:spacing w:val="-5"/>
        </w:rPr>
        <w:t xml:space="preserve"> </w:t>
      </w:r>
      <w:r>
        <w:t>правила</w:t>
      </w:r>
      <w:r>
        <w:rPr>
          <w:spacing w:val="-7"/>
        </w:rPr>
        <w:t xml:space="preserve"> </w:t>
      </w:r>
      <w:r>
        <w:t>пунктуации. Использовать</w:t>
      </w:r>
      <w:r>
        <w:rPr>
          <w:spacing w:val="-9"/>
        </w:rPr>
        <w:t xml:space="preserve"> </w:t>
      </w:r>
      <w:r>
        <w:t>справочники</w:t>
      </w:r>
      <w:r>
        <w:rPr>
          <w:spacing w:val="-5"/>
        </w:rPr>
        <w:t xml:space="preserve"> </w:t>
      </w:r>
      <w:r>
        <w:t>по</w:t>
      </w:r>
      <w:r>
        <w:rPr>
          <w:spacing w:val="-6"/>
        </w:rPr>
        <w:t xml:space="preserve"> </w:t>
      </w:r>
      <w:r>
        <w:t>пунктуации. Функциональная стилистика. Культура речи.</w:t>
      </w:r>
    </w:p>
    <w:p w:rsidR="00094B92" w:rsidRDefault="003C0194">
      <w:pPr>
        <w:pStyle w:val="a3"/>
        <w:spacing w:line="274" w:lineRule="exact"/>
        <w:ind w:firstLine="0"/>
        <w:jc w:val="left"/>
      </w:pPr>
      <w:r>
        <w:t>Иметь</w:t>
      </w:r>
      <w:r>
        <w:rPr>
          <w:spacing w:val="-10"/>
        </w:rPr>
        <w:t xml:space="preserve"> </w:t>
      </w:r>
      <w:r>
        <w:t>представление</w:t>
      </w:r>
      <w:r>
        <w:rPr>
          <w:spacing w:val="-12"/>
        </w:rPr>
        <w:t xml:space="preserve"> </w:t>
      </w:r>
      <w:r>
        <w:t>о</w:t>
      </w:r>
      <w:r>
        <w:rPr>
          <w:spacing w:val="-5"/>
        </w:rPr>
        <w:t xml:space="preserve"> </w:t>
      </w:r>
      <w:r>
        <w:t>функциональной</w:t>
      </w:r>
      <w:r>
        <w:rPr>
          <w:spacing w:val="-5"/>
        </w:rPr>
        <w:t xml:space="preserve"> </w:t>
      </w:r>
      <w:r>
        <w:t>стилистике</w:t>
      </w:r>
      <w:r>
        <w:rPr>
          <w:spacing w:val="-9"/>
        </w:rPr>
        <w:t xml:space="preserve"> </w:t>
      </w:r>
      <w:r>
        <w:t>как</w:t>
      </w:r>
      <w:r>
        <w:rPr>
          <w:spacing w:val="-10"/>
        </w:rPr>
        <w:t xml:space="preserve"> </w:t>
      </w:r>
      <w:r>
        <w:t>разделе</w:t>
      </w:r>
      <w:r>
        <w:rPr>
          <w:spacing w:val="-8"/>
        </w:rPr>
        <w:t xml:space="preserve"> </w:t>
      </w:r>
      <w:r>
        <w:rPr>
          <w:spacing w:val="-2"/>
        </w:rPr>
        <w:t>лингвистики.</w:t>
      </w:r>
    </w:p>
    <w:p w:rsidR="00094B92" w:rsidRDefault="003C0194">
      <w:pPr>
        <w:pStyle w:val="a3"/>
        <w:spacing w:before="135" w:line="355" w:lineRule="auto"/>
        <w:ind w:right="878"/>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94B92" w:rsidRDefault="003C0194">
      <w:pPr>
        <w:pStyle w:val="a3"/>
        <w:spacing w:before="9" w:line="360" w:lineRule="auto"/>
        <w:ind w:right="859"/>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094B92" w:rsidRDefault="003C0194">
      <w:pPr>
        <w:pStyle w:val="a3"/>
        <w:spacing w:before="2" w:line="360" w:lineRule="auto"/>
        <w:ind w:right="867"/>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094B92" w:rsidRDefault="003C0194">
      <w:pPr>
        <w:pStyle w:val="a3"/>
        <w:spacing w:before="6"/>
        <w:ind w:firstLine="0"/>
      </w:pPr>
      <w:r>
        <w:t>Применять</w:t>
      </w:r>
      <w:r>
        <w:rPr>
          <w:spacing w:val="-8"/>
        </w:rPr>
        <w:t xml:space="preserve"> </w:t>
      </w:r>
      <w:r>
        <w:t>знания</w:t>
      </w:r>
      <w:r>
        <w:rPr>
          <w:spacing w:val="-11"/>
        </w:rPr>
        <w:t xml:space="preserve"> </w:t>
      </w:r>
      <w:r>
        <w:t>о</w:t>
      </w:r>
      <w:r>
        <w:rPr>
          <w:spacing w:val="-3"/>
        </w:rPr>
        <w:t xml:space="preserve"> </w:t>
      </w:r>
      <w:r>
        <w:t>функциональных</w:t>
      </w:r>
      <w:r>
        <w:rPr>
          <w:spacing w:val="-6"/>
        </w:rPr>
        <w:t xml:space="preserve"> </w:t>
      </w:r>
      <w:r>
        <w:t>разновидностях</w:t>
      </w:r>
      <w:r>
        <w:rPr>
          <w:spacing w:val="-6"/>
        </w:rPr>
        <w:t xml:space="preserve"> </w:t>
      </w:r>
      <w:r>
        <w:t>языка</w:t>
      </w:r>
      <w:r>
        <w:rPr>
          <w:spacing w:val="-7"/>
        </w:rPr>
        <w:t xml:space="preserve"> </w:t>
      </w:r>
      <w:r>
        <w:t>в</w:t>
      </w:r>
      <w:r>
        <w:rPr>
          <w:spacing w:val="-6"/>
        </w:rPr>
        <w:t xml:space="preserve"> </w:t>
      </w:r>
      <w:r>
        <w:t>речевой</w:t>
      </w:r>
      <w:r>
        <w:rPr>
          <w:spacing w:val="-6"/>
        </w:rPr>
        <w:t xml:space="preserve"> </w:t>
      </w:r>
      <w:r>
        <w:rPr>
          <w:spacing w:val="-2"/>
        </w:rPr>
        <w:t>практике.</w:t>
      </w:r>
    </w:p>
    <w:p w:rsidR="00094B92" w:rsidRDefault="003C0194" w:rsidP="0023651D">
      <w:pPr>
        <w:pStyle w:val="1"/>
        <w:numPr>
          <w:ilvl w:val="5"/>
          <w:numId w:val="154"/>
        </w:numPr>
        <w:tabs>
          <w:tab w:val="left" w:pos="4139"/>
        </w:tabs>
        <w:spacing w:before="142"/>
        <w:ind w:left="4139" w:hanging="600"/>
        <w:jc w:val="both"/>
      </w:pPr>
      <w:bookmarkStart w:id="12" w:name="2.1.2._Литература_(базовый_уровень)"/>
      <w:bookmarkEnd w:id="12"/>
      <w:r>
        <w:t>Литература</w:t>
      </w:r>
      <w:r>
        <w:rPr>
          <w:spacing w:val="-3"/>
        </w:rPr>
        <w:t xml:space="preserve"> </w:t>
      </w:r>
      <w:r>
        <w:t>(</w:t>
      </w:r>
      <w:r>
        <w:rPr>
          <w:position w:val="1"/>
        </w:rPr>
        <w:t>базовый</w:t>
      </w:r>
      <w:r>
        <w:rPr>
          <w:spacing w:val="-3"/>
          <w:position w:val="1"/>
        </w:rPr>
        <w:t xml:space="preserve"> </w:t>
      </w:r>
      <w:r>
        <w:rPr>
          <w:spacing w:val="-2"/>
          <w:position w:val="1"/>
        </w:rPr>
        <w:t>уровень)</w:t>
      </w:r>
    </w:p>
    <w:p w:rsidR="00094B92" w:rsidRDefault="003C0194">
      <w:pPr>
        <w:pStyle w:val="a3"/>
        <w:spacing w:before="127" w:line="360" w:lineRule="auto"/>
        <w:ind w:right="857"/>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w:t>
      </w:r>
      <w:r>
        <w:rPr>
          <w:spacing w:val="-1"/>
        </w:rPr>
        <w:t xml:space="preserve"> </w:t>
      </w:r>
      <w:r>
        <w:t>в</w:t>
      </w:r>
      <w:r>
        <w:rPr>
          <w:spacing w:val="-4"/>
        </w:rPr>
        <w:t xml:space="preserve"> </w:t>
      </w:r>
      <w:r>
        <w:t>себе</w:t>
      </w:r>
      <w:r>
        <w:rPr>
          <w:spacing w:val="-2"/>
        </w:rPr>
        <w:t xml:space="preserve"> </w:t>
      </w:r>
      <w:r>
        <w:t>потенциал</w:t>
      </w:r>
      <w:r>
        <w:rPr>
          <w:spacing w:val="-1"/>
        </w:rPr>
        <w:t xml:space="preserve"> </w:t>
      </w:r>
      <w:r>
        <w:t>воздействия</w:t>
      </w:r>
      <w:r>
        <w:rPr>
          <w:spacing w:val="-1"/>
        </w:rPr>
        <w:t xml:space="preserve"> </w:t>
      </w:r>
      <w:r>
        <w:t>на</w:t>
      </w:r>
      <w:r>
        <w:rPr>
          <w:spacing w:val="-2"/>
        </w:rPr>
        <w:t xml:space="preserve"> </w:t>
      </w:r>
      <w:r>
        <w:t>читателей и приобщают</w:t>
      </w:r>
      <w:r>
        <w:rPr>
          <w:spacing w:val="-1"/>
        </w:rPr>
        <w:t xml:space="preserve"> </w:t>
      </w:r>
      <w:r>
        <w:t>их</w:t>
      </w:r>
      <w:r>
        <w:rPr>
          <w:spacing w:val="-6"/>
        </w:rPr>
        <w:t xml:space="preserve"> </w:t>
      </w:r>
      <w:r>
        <w:t>к</w:t>
      </w:r>
      <w:r>
        <w:rPr>
          <w:spacing w:val="-3"/>
        </w:rPr>
        <w:t xml:space="preserve"> </w:t>
      </w:r>
      <w:r>
        <w:t>нравственно-эстетическим ценностям, как национальным, так и общечеловеческим.</w:t>
      </w:r>
    </w:p>
    <w:p w:rsidR="00094B92" w:rsidRDefault="003C0194">
      <w:pPr>
        <w:pStyle w:val="a3"/>
        <w:spacing w:before="2" w:line="362" w:lineRule="auto"/>
        <w:ind w:right="861"/>
      </w:pPr>
      <w:r>
        <w:t>Основу содержания литературного образования в 10–11 классах составляют чтение и изучение выдающихся произведений отечественной и</w:t>
      </w:r>
      <w:r>
        <w:rPr>
          <w:spacing w:val="29"/>
        </w:rPr>
        <w:t xml:space="preserve"> </w:t>
      </w:r>
      <w:r>
        <w:t>зарубежной</w:t>
      </w:r>
      <w:r>
        <w:rPr>
          <w:spacing w:val="23"/>
        </w:rPr>
        <w:t xml:space="preserve"> </w:t>
      </w:r>
      <w:r>
        <w:t>литературы второй</w:t>
      </w:r>
      <w:r>
        <w:rPr>
          <w:spacing w:val="40"/>
        </w:rPr>
        <w:t xml:space="preserve"> </w:t>
      </w:r>
      <w:r>
        <w:t>половины</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53" w:firstLine="0"/>
      </w:pPr>
      <w:r>
        <w:lastRenderedPageBreak/>
        <w:t>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094B92" w:rsidRDefault="003C0194">
      <w:pPr>
        <w:pStyle w:val="a3"/>
        <w:spacing w:before="1" w:line="360" w:lineRule="auto"/>
        <w:ind w:right="733" w:firstLine="0"/>
      </w:pPr>
      <w: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w:t>
      </w:r>
      <w:r>
        <w:rPr>
          <w:spacing w:val="41"/>
        </w:rPr>
        <w:t xml:space="preserve">  </w:t>
      </w:r>
      <w:r>
        <w:t>связей</w:t>
      </w:r>
      <w:r>
        <w:rPr>
          <w:spacing w:val="42"/>
        </w:rPr>
        <w:t xml:space="preserve">  </w:t>
      </w:r>
      <w:r>
        <w:t>с</w:t>
      </w:r>
      <w:r>
        <w:rPr>
          <w:spacing w:val="40"/>
        </w:rPr>
        <w:t xml:space="preserve">  </w:t>
      </w:r>
      <w:r>
        <w:t>русским</w:t>
      </w:r>
      <w:r>
        <w:rPr>
          <w:spacing w:val="45"/>
        </w:rPr>
        <w:t xml:space="preserve">  </w:t>
      </w:r>
      <w:r>
        <w:t>языком</w:t>
      </w:r>
      <w:r>
        <w:rPr>
          <w:spacing w:val="40"/>
        </w:rPr>
        <w:t xml:space="preserve">  </w:t>
      </w:r>
      <w:r>
        <w:t>и</w:t>
      </w:r>
      <w:r>
        <w:rPr>
          <w:spacing w:val="43"/>
        </w:rPr>
        <w:t xml:space="preserve">  </w:t>
      </w:r>
      <w:r>
        <w:t>учебными</w:t>
      </w:r>
      <w:r>
        <w:rPr>
          <w:spacing w:val="42"/>
        </w:rPr>
        <w:t xml:space="preserve">  </w:t>
      </w:r>
      <w:r>
        <w:t>предметами</w:t>
      </w:r>
      <w:r>
        <w:rPr>
          <w:spacing w:val="42"/>
        </w:rPr>
        <w:t xml:space="preserve">  </w:t>
      </w:r>
      <w:r>
        <w:t>предметной</w:t>
      </w:r>
      <w:r>
        <w:rPr>
          <w:spacing w:val="38"/>
        </w:rPr>
        <w:t xml:space="preserve">  </w:t>
      </w:r>
      <w:r>
        <w:rPr>
          <w:spacing w:val="-2"/>
        </w:rPr>
        <w:t>области</w:t>
      </w:r>
    </w:p>
    <w:p w:rsidR="00094B92" w:rsidRDefault="003C0194">
      <w:pPr>
        <w:pStyle w:val="a3"/>
        <w:spacing w:before="1" w:line="360" w:lineRule="auto"/>
        <w:ind w:right="731" w:firstLine="0"/>
      </w:pPr>
      <w:r>
        <w:t>«Общественно-научные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094B92" w:rsidRDefault="003C0194">
      <w:pPr>
        <w:pStyle w:val="a3"/>
        <w:spacing w:before="3" w:line="360" w:lineRule="auto"/>
        <w:ind w:right="862"/>
      </w:pPr>
      <w:r>
        <w:t>В</w:t>
      </w:r>
      <w:r>
        <w:rPr>
          <w:spacing w:val="-6"/>
        </w:rPr>
        <w:t xml:space="preserve"> </w:t>
      </w:r>
      <w:r>
        <w:t>рабочей</w:t>
      </w:r>
      <w:r>
        <w:rPr>
          <w:spacing w:val="-3"/>
        </w:rPr>
        <w:t xml:space="preserve"> </w:t>
      </w:r>
      <w:r>
        <w:t>программе</w:t>
      </w:r>
      <w:r>
        <w:rPr>
          <w:spacing w:val="-9"/>
        </w:rPr>
        <w:t xml:space="preserve"> </w:t>
      </w:r>
      <w:r>
        <w:t>по литературе учтены</w:t>
      </w:r>
      <w:r>
        <w:rPr>
          <w:spacing w:val="-3"/>
        </w:rPr>
        <w:t xml:space="preserve"> </w:t>
      </w:r>
      <w:r>
        <w:t>все</w:t>
      </w:r>
      <w:r>
        <w:rPr>
          <w:spacing w:val="-5"/>
        </w:rPr>
        <w:t xml:space="preserve"> </w:t>
      </w:r>
      <w:r>
        <w:t>этапы</w:t>
      </w:r>
      <w:r>
        <w:rPr>
          <w:spacing w:val="-3"/>
        </w:rPr>
        <w:t xml:space="preserve"> </w:t>
      </w:r>
      <w:r>
        <w:t>российского</w:t>
      </w:r>
      <w:r>
        <w:rPr>
          <w:spacing w:val="-4"/>
        </w:rPr>
        <w:t xml:space="preserve"> </w:t>
      </w:r>
      <w:r>
        <w:t>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094B92" w:rsidRDefault="003C0194">
      <w:pPr>
        <w:pStyle w:val="a3"/>
        <w:spacing w:line="360" w:lineRule="auto"/>
        <w:ind w:right="866"/>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94B92" w:rsidRDefault="003C0194">
      <w:pPr>
        <w:pStyle w:val="a3"/>
        <w:spacing w:line="360" w:lineRule="auto"/>
        <w:ind w:right="858"/>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w:t>
      </w:r>
      <w:r>
        <w:rPr>
          <w:spacing w:val="-1"/>
        </w:rPr>
        <w:t xml:space="preserve"> </w:t>
      </w:r>
      <w:r>
        <w:t>чтению как</w:t>
      </w:r>
      <w:r>
        <w:rPr>
          <w:spacing w:val="-1"/>
        </w:rPr>
        <w:t xml:space="preserve"> </w:t>
      </w:r>
      <w:r>
        <w:t>средству</w:t>
      </w:r>
      <w:r>
        <w:rPr>
          <w:spacing w:val="-9"/>
        </w:rPr>
        <w:t xml:space="preserve"> </w:t>
      </w:r>
      <w:r>
        <w:t>приобщения к</w:t>
      </w:r>
      <w:r>
        <w:rPr>
          <w:spacing w:val="-1"/>
        </w:rPr>
        <w:t xml:space="preserve"> </w:t>
      </w:r>
      <w:r>
        <w:t>российскому</w:t>
      </w:r>
      <w:r>
        <w:rPr>
          <w:spacing w:val="-9"/>
        </w:rPr>
        <w:t xml:space="preserve"> </w:t>
      </w:r>
      <w:r>
        <w:t>литературному</w:t>
      </w:r>
      <w:r>
        <w:rPr>
          <w:spacing w:val="-9"/>
        </w:rPr>
        <w:t xml:space="preserve"> </w:t>
      </w:r>
      <w:r>
        <w:t>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 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094B92" w:rsidRDefault="003C0194">
      <w:pPr>
        <w:pStyle w:val="a3"/>
        <w:spacing w:line="362" w:lineRule="auto"/>
        <w:ind w:right="885"/>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094B92" w:rsidRDefault="003C0194">
      <w:pPr>
        <w:pStyle w:val="a3"/>
        <w:spacing w:line="360" w:lineRule="auto"/>
        <w:ind w:right="862"/>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w:t>
      </w:r>
      <w:r>
        <w:rPr>
          <w:spacing w:val="80"/>
        </w:rPr>
        <w:t xml:space="preserve"> </w:t>
      </w:r>
      <w:r>
        <w:t>состоят</w:t>
      </w:r>
      <w:r>
        <w:rPr>
          <w:spacing w:val="80"/>
        </w:rPr>
        <w:t xml:space="preserve"> </w:t>
      </w:r>
      <w:r>
        <w:t>в</w:t>
      </w:r>
      <w:r>
        <w:rPr>
          <w:spacing w:val="80"/>
        </w:rPr>
        <w:t xml:space="preserve"> </w:t>
      </w:r>
      <w:r>
        <w:t>приобщении</w:t>
      </w:r>
      <w:r>
        <w:rPr>
          <w:spacing w:val="80"/>
        </w:rPr>
        <w:t xml:space="preserve"> </w:t>
      </w:r>
      <w:r>
        <w:t>обучающихся</w:t>
      </w:r>
      <w:r>
        <w:rPr>
          <w:spacing w:val="80"/>
        </w:rPr>
        <w:t xml:space="preserve"> </w:t>
      </w:r>
      <w:r>
        <w:t>к</w:t>
      </w:r>
      <w:r>
        <w:rPr>
          <w:spacing w:val="80"/>
        </w:rPr>
        <w:t xml:space="preserve"> </w:t>
      </w:r>
      <w:r>
        <w:t>лучшим</w:t>
      </w:r>
      <w:r>
        <w:rPr>
          <w:spacing w:val="80"/>
        </w:rPr>
        <w:t xml:space="preserve"> </w:t>
      </w:r>
      <w:r>
        <w:t>образцам</w:t>
      </w:r>
      <w:r>
        <w:rPr>
          <w:spacing w:val="80"/>
        </w:rPr>
        <w:t xml:space="preserve"> </w:t>
      </w:r>
      <w:r>
        <w:t>русской</w:t>
      </w:r>
      <w:r>
        <w:rPr>
          <w:spacing w:val="80"/>
        </w:rPr>
        <w:t xml:space="preserve"> </w:t>
      </w:r>
      <w:r>
        <w:t>и</w:t>
      </w:r>
      <w:r>
        <w:rPr>
          <w:spacing w:val="80"/>
        </w:rPr>
        <w:t xml:space="preserve"> </w:t>
      </w:r>
      <w:r>
        <w:t>зарубежной</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59" w:firstLine="0"/>
      </w:pPr>
      <w:r>
        <w:lastRenderedPageBreak/>
        <w:t>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 мировоззренческих, социально-бытовых, культурных традиций и ценностей.</w:t>
      </w:r>
    </w:p>
    <w:p w:rsidR="00094B92" w:rsidRDefault="003C0194">
      <w:pPr>
        <w:pStyle w:val="a3"/>
        <w:spacing w:before="1" w:line="360" w:lineRule="auto"/>
        <w:ind w:right="862" w:firstLine="768"/>
      </w:pPr>
      <w:r>
        <w:t>Задачи, связанные с формированием устойчивого интереса к чтению как средству</w:t>
      </w:r>
      <w:r>
        <w:rPr>
          <w:spacing w:val="40"/>
        </w:rPr>
        <w:t xml:space="preserve"> </w:t>
      </w:r>
      <w:r>
        <w:t xml:space="preserve">познания отечественной и других культур, уважительного отношения к ним, приобщением к </w:t>
      </w:r>
      <w:r>
        <w:rPr>
          <w:spacing w:val="-2"/>
        </w:rPr>
        <w:t>российскому</w:t>
      </w:r>
    </w:p>
    <w:p w:rsidR="00094B92" w:rsidRDefault="003C0194">
      <w:pPr>
        <w:pStyle w:val="a3"/>
        <w:spacing w:before="25" w:line="360" w:lineRule="auto"/>
        <w:ind w:right="864" w:firstLine="0"/>
      </w:pPr>
      <w:r>
        <w:t>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w:t>
      </w:r>
      <w:r>
        <w:rPr>
          <w:spacing w:val="-15"/>
        </w:rPr>
        <w:t xml:space="preserve"> </w:t>
      </w:r>
      <w:r>
        <w:t>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094B92" w:rsidRDefault="003C0194">
      <w:pPr>
        <w:pStyle w:val="a3"/>
        <w:spacing w:before="3" w:line="360" w:lineRule="auto"/>
        <w:ind w:right="853"/>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 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094B92" w:rsidRDefault="003C0194">
      <w:pPr>
        <w:pStyle w:val="a3"/>
        <w:spacing w:before="1" w:line="360" w:lineRule="auto"/>
        <w:ind w:right="861"/>
      </w:pPr>
      <w:r>
        <w:t>Задачи, связанные с осознанием обучающимися коммуникативно-эстетических возможностейязыка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 телекоммуникационной</w:t>
      </w:r>
      <w:r>
        <w:rPr>
          <w:spacing w:val="40"/>
        </w:rPr>
        <w:t xml:space="preserve"> </w:t>
      </w:r>
      <w:r>
        <w:t>сети</w:t>
      </w:r>
    </w:p>
    <w:p w:rsidR="00094B92" w:rsidRDefault="003C0194">
      <w:pPr>
        <w:pStyle w:val="a3"/>
        <w:spacing w:before="4"/>
        <w:ind w:firstLine="0"/>
      </w:pPr>
      <w:r>
        <w:t>«Интернет»</w:t>
      </w:r>
      <w:r>
        <w:rPr>
          <w:spacing w:val="-9"/>
        </w:rPr>
        <w:t xml:space="preserve"> </w:t>
      </w:r>
      <w:r>
        <w:t>(далее</w:t>
      </w:r>
      <w:r>
        <w:rPr>
          <w:spacing w:val="-2"/>
        </w:rPr>
        <w:t xml:space="preserve"> </w:t>
      </w:r>
      <w:r>
        <w:t>–</w:t>
      </w:r>
      <w:r>
        <w:rPr>
          <w:spacing w:val="-1"/>
        </w:rPr>
        <w:t xml:space="preserve"> </w:t>
      </w:r>
      <w:r>
        <w:rPr>
          <w:spacing w:val="-2"/>
        </w:rPr>
        <w:t>Интернет).</w:t>
      </w:r>
    </w:p>
    <w:p w:rsidR="00094B92" w:rsidRDefault="003C0194">
      <w:pPr>
        <w:pStyle w:val="a3"/>
        <w:spacing w:before="137"/>
        <w:ind w:left="1075" w:firstLine="0"/>
      </w:pPr>
      <w:r>
        <w:t>В</w:t>
      </w:r>
      <w:r>
        <w:rPr>
          <w:spacing w:val="43"/>
        </w:rPr>
        <w:t xml:space="preserve"> </w:t>
      </w:r>
      <w:r>
        <w:t>соответствии</w:t>
      </w:r>
      <w:r>
        <w:rPr>
          <w:spacing w:val="49"/>
        </w:rPr>
        <w:t xml:space="preserve"> </w:t>
      </w:r>
      <w:r>
        <w:t>с</w:t>
      </w:r>
      <w:r>
        <w:rPr>
          <w:spacing w:val="41"/>
        </w:rPr>
        <w:t xml:space="preserve"> </w:t>
      </w:r>
      <w:r>
        <w:t>ФГОС</w:t>
      </w:r>
      <w:r>
        <w:rPr>
          <w:spacing w:val="45"/>
        </w:rPr>
        <w:t xml:space="preserve"> </w:t>
      </w:r>
      <w:r>
        <w:t>СОО</w:t>
      </w:r>
      <w:r>
        <w:rPr>
          <w:spacing w:val="46"/>
        </w:rPr>
        <w:t xml:space="preserve"> </w:t>
      </w:r>
      <w:r>
        <w:t>литература</w:t>
      </w:r>
      <w:r>
        <w:rPr>
          <w:spacing w:val="47"/>
        </w:rPr>
        <w:t xml:space="preserve"> </w:t>
      </w:r>
      <w:r>
        <w:t>является</w:t>
      </w:r>
      <w:r>
        <w:rPr>
          <w:spacing w:val="42"/>
        </w:rPr>
        <w:t xml:space="preserve"> </w:t>
      </w:r>
      <w:r>
        <w:t>обязательным</w:t>
      </w:r>
      <w:r>
        <w:rPr>
          <w:spacing w:val="46"/>
        </w:rPr>
        <w:t xml:space="preserve"> </w:t>
      </w:r>
      <w:r>
        <w:t>предметом</w:t>
      </w:r>
      <w:r>
        <w:rPr>
          <w:spacing w:val="45"/>
        </w:rPr>
        <w:t xml:space="preserve"> </w:t>
      </w:r>
      <w:r>
        <w:t>на</w:t>
      </w:r>
      <w:r>
        <w:rPr>
          <w:spacing w:val="72"/>
          <w:w w:val="150"/>
        </w:rPr>
        <w:t xml:space="preserve"> </w:t>
      </w:r>
      <w:r>
        <w:rPr>
          <w:spacing w:val="-2"/>
        </w:rPr>
        <w:t>данном</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817" w:firstLine="0"/>
        <w:jc w:val="left"/>
      </w:pPr>
      <w:r>
        <w:lastRenderedPageBreak/>
        <w:t>уровне</w:t>
      </w:r>
      <w:r>
        <w:rPr>
          <w:spacing w:val="-8"/>
        </w:rPr>
        <w:t xml:space="preserve"> </w:t>
      </w:r>
      <w:r>
        <w:t>образования. Общее</w:t>
      </w:r>
      <w:r>
        <w:rPr>
          <w:spacing w:val="-3"/>
        </w:rPr>
        <w:t xml:space="preserve"> </w:t>
      </w:r>
      <w:r>
        <w:t>число</w:t>
      </w:r>
      <w:r>
        <w:rPr>
          <w:spacing w:val="-2"/>
        </w:rPr>
        <w:t xml:space="preserve"> </w:t>
      </w:r>
      <w:r>
        <w:t>часов, рекомендованных</w:t>
      </w:r>
      <w:r>
        <w:rPr>
          <w:spacing w:val="-7"/>
        </w:rPr>
        <w:t xml:space="preserve"> </w:t>
      </w:r>
      <w:r>
        <w:t>для</w:t>
      </w:r>
      <w:r>
        <w:rPr>
          <w:spacing w:val="-2"/>
        </w:rPr>
        <w:t xml:space="preserve"> </w:t>
      </w:r>
      <w:r>
        <w:t>изучения литературы, –</w:t>
      </w:r>
      <w:r>
        <w:rPr>
          <w:spacing w:val="-2"/>
        </w:rPr>
        <w:t xml:space="preserve"> </w:t>
      </w:r>
      <w:r>
        <w:t>204</w:t>
      </w:r>
      <w:r>
        <w:rPr>
          <w:spacing w:val="-1"/>
        </w:rPr>
        <w:t xml:space="preserve"> </w:t>
      </w:r>
      <w:r>
        <w:t>часа:</w:t>
      </w:r>
      <w:r>
        <w:rPr>
          <w:spacing w:val="-2"/>
        </w:rPr>
        <w:t xml:space="preserve"> </w:t>
      </w:r>
      <w:r>
        <w:rPr>
          <w:position w:val="1"/>
        </w:rPr>
        <w:t xml:space="preserve">в </w:t>
      </w:r>
      <w:r>
        <w:t>10 классе – 102 часа (3 часа в неделю), в 11 классе – 102 часа (3 часа в неделю).</w:t>
      </w:r>
    </w:p>
    <w:p w:rsidR="00094B92" w:rsidRDefault="003C0194">
      <w:pPr>
        <w:pStyle w:val="1"/>
        <w:spacing w:before="11"/>
        <w:jc w:val="left"/>
      </w:pPr>
      <w:r>
        <w:t>Содержание</w:t>
      </w:r>
      <w:r>
        <w:rPr>
          <w:spacing w:val="-4"/>
        </w:rPr>
        <w:t xml:space="preserve"> </w:t>
      </w:r>
      <w:r>
        <w:t>обучения</w:t>
      </w:r>
      <w:r>
        <w:rPr>
          <w:spacing w:val="-1"/>
        </w:rPr>
        <w:t xml:space="preserve"> </w:t>
      </w:r>
      <w:r>
        <w:t>в 10</w:t>
      </w:r>
      <w:r>
        <w:rPr>
          <w:spacing w:val="-4"/>
        </w:rPr>
        <w:t xml:space="preserve"> </w:t>
      </w:r>
      <w:r>
        <w:rPr>
          <w:spacing w:val="-2"/>
        </w:rPr>
        <w:t>классе.</w:t>
      </w:r>
    </w:p>
    <w:p w:rsidR="00094B92" w:rsidRDefault="003C0194">
      <w:pPr>
        <w:pStyle w:val="a3"/>
        <w:spacing w:before="137" w:line="355" w:lineRule="auto"/>
        <w:ind w:left="307" w:right="3135" w:firstLine="62"/>
        <w:jc w:val="left"/>
      </w:pPr>
      <w:r>
        <w:t>Литература</w:t>
      </w:r>
      <w:r>
        <w:rPr>
          <w:spacing w:val="-5"/>
        </w:rPr>
        <w:t xml:space="preserve"> </w:t>
      </w:r>
      <w:r>
        <w:t>второй</w:t>
      </w:r>
      <w:r>
        <w:rPr>
          <w:spacing w:val="-8"/>
        </w:rPr>
        <w:t xml:space="preserve"> </w:t>
      </w:r>
      <w:r>
        <w:t>половины</w:t>
      </w:r>
      <w:r>
        <w:rPr>
          <w:spacing w:val="-3"/>
        </w:rPr>
        <w:t xml:space="preserve"> </w:t>
      </w:r>
      <w:r>
        <w:t>XIX</w:t>
      </w:r>
      <w:r>
        <w:rPr>
          <w:spacing w:val="-10"/>
        </w:rPr>
        <w:t xml:space="preserve"> </w:t>
      </w:r>
      <w:r>
        <w:t>века.А.Н.</w:t>
      </w:r>
      <w:r>
        <w:rPr>
          <w:spacing w:val="-6"/>
        </w:rPr>
        <w:t xml:space="preserve"> </w:t>
      </w:r>
      <w:r>
        <w:t>Островский.</w:t>
      </w:r>
      <w:r>
        <w:rPr>
          <w:spacing w:val="-5"/>
        </w:rPr>
        <w:t xml:space="preserve"> </w:t>
      </w:r>
      <w:r>
        <w:t>Драма</w:t>
      </w:r>
      <w:r>
        <w:rPr>
          <w:spacing w:val="-5"/>
        </w:rPr>
        <w:t xml:space="preserve"> </w:t>
      </w:r>
      <w:r>
        <w:t>«Гроза». И.А. Гончаров. Роман «Обломов». И.С. Тургенев. Роман «Отцы и дети».</w:t>
      </w:r>
    </w:p>
    <w:p w:rsidR="00094B92" w:rsidRDefault="003C0194">
      <w:pPr>
        <w:pStyle w:val="a3"/>
        <w:spacing w:before="4" w:line="362" w:lineRule="auto"/>
        <w:ind w:right="817"/>
        <w:jc w:val="left"/>
      </w:pPr>
      <w:r>
        <w:t>Ф.И. Тютчев. Стихотворения (не менее трёх по выбору). Например, «Silentium!», «Не то, чтомните</w:t>
      </w:r>
      <w:r>
        <w:rPr>
          <w:spacing w:val="35"/>
        </w:rPr>
        <w:t xml:space="preserve"> </w:t>
      </w:r>
      <w:r>
        <w:t>вы,</w:t>
      </w:r>
      <w:r>
        <w:rPr>
          <w:spacing w:val="40"/>
        </w:rPr>
        <w:t xml:space="preserve"> </w:t>
      </w:r>
      <w:r>
        <w:t>природа...»,</w:t>
      </w:r>
      <w:r>
        <w:rPr>
          <w:spacing w:val="40"/>
        </w:rPr>
        <w:t xml:space="preserve"> </w:t>
      </w:r>
      <w:r>
        <w:t>«Умом</w:t>
      </w:r>
      <w:r>
        <w:rPr>
          <w:spacing w:val="37"/>
        </w:rPr>
        <w:t xml:space="preserve"> </w:t>
      </w:r>
      <w:r>
        <w:t>Россию</w:t>
      </w:r>
      <w:r>
        <w:rPr>
          <w:spacing w:val="37"/>
        </w:rPr>
        <w:t xml:space="preserve"> </w:t>
      </w:r>
      <w:r>
        <w:t>не</w:t>
      </w:r>
      <w:r>
        <w:rPr>
          <w:spacing w:val="39"/>
        </w:rPr>
        <w:t xml:space="preserve"> </w:t>
      </w:r>
      <w:r>
        <w:t>понять…»,</w:t>
      </w:r>
      <w:r>
        <w:rPr>
          <w:spacing w:val="40"/>
        </w:rPr>
        <w:t xml:space="preserve"> </w:t>
      </w:r>
      <w:r>
        <w:t>«О,</w:t>
      </w:r>
      <w:r>
        <w:rPr>
          <w:spacing w:val="40"/>
        </w:rPr>
        <w:t xml:space="preserve"> </w:t>
      </w:r>
      <w:r>
        <w:t>как</w:t>
      </w:r>
      <w:r>
        <w:rPr>
          <w:spacing w:val="40"/>
        </w:rPr>
        <w:t xml:space="preserve"> </w:t>
      </w:r>
      <w:r>
        <w:t>убийственно</w:t>
      </w:r>
      <w:r>
        <w:rPr>
          <w:spacing w:val="40"/>
        </w:rPr>
        <w:t xml:space="preserve"> </w:t>
      </w:r>
      <w:r>
        <w:t>мы</w:t>
      </w:r>
      <w:r>
        <w:rPr>
          <w:spacing w:val="40"/>
        </w:rPr>
        <w:t xml:space="preserve"> </w:t>
      </w:r>
      <w:r>
        <w:t>любим...»,</w:t>
      </w:r>
    </w:p>
    <w:p w:rsidR="00094B92" w:rsidRDefault="003C0194">
      <w:pPr>
        <w:pStyle w:val="a3"/>
        <w:spacing w:line="273" w:lineRule="exact"/>
        <w:ind w:firstLine="0"/>
        <w:jc w:val="left"/>
      </w:pPr>
      <w:r>
        <w:t>«Нам</w:t>
      </w:r>
      <w:r>
        <w:rPr>
          <w:spacing w:val="25"/>
        </w:rPr>
        <w:t xml:space="preserve"> </w:t>
      </w:r>
      <w:r>
        <w:rPr>
          <w:spacing w:val="-5"/>
        </w:rPr>
        <w:t>не</w:t>
      </w:r>
    </w:p>
    <w:p w:rsidR="00094B92" w:rsidRDefault="003C0194">
      <w:pPr>
        <w:pStyle w:val="a3"/>
        <w:spacing w:before="161"/>
        <w:ind w:firstLine="0"/>
      </w:pPr>
      <w:r>
        <w:t>дано</w:t>
      </w:r>
      <w:r>
        <w:rPr>
          <w:spacing w:val="-4"/>
        </w:rPr>
        <w:t xml:space="preserve"> </w:t>
      </w:r>
      <w:r>
        <w:t>предугадать…»,</w:t>
      </w:r>
      <w:r>
        <w:rPr>
          <w:spacing w:val="7"/>
        </w:rPr>
        <w:t xml:space="preserve"> </w:t>
      </w:r>
      <w:r>
        <w:t>«К. Б.»</w:t>
      </w:r>
      <w:r>
        <w:rPr>
          <w:spacing w:val="-14"/>
        </w:rPr>
        <w:t xml:space="preserve"> </w:t>
      </w:r>
      <w:r>
        <w:t>(«Я</w:t>
      </w:r>
      <w:r>
        <w:rPr>
          <w:spacing w:val="-4"/>
        </w:rPr>
        <w:t xml:space="preserve"> </w:t>
      </w:r>
      <w:r>
        <w:t>встретил</w:t>
      </w:r>
      <w:r>
        <w:rPr>
          <w:spacing w:val="-4"/>
        </w:rPr>
        <w:t xml:space="preserve"> </w:t>
      </w:r>
      <w:r>
        <w:t>вас</w:t>
      </w:r>
      <w:r>
        <w:rPr>
          <w:spacing w:val="-6"/>
        </w:rPr>
        <w:t xml:space="preserve"> </w:t>
      </w:r>
      <w:r>
        <w:t>–</w:t>
      </w:r>
      <w:r>
        <w:rPr>
          <w:spacing w:val="-2"/>
        </w:rPr>
        <w:t xml:space="preserve"> </w:t>
      </w:r>
      <w:r>
        <w:t>и</w:t>
      </w:r>
      <w:r>
        <w:rPr>
          <w:spacing w:val="-5"/>
        </w:rPr>
        <w:t xml:space="preserve"> </w:t>
      </w:r>
      <w:r>
        <w:t>всё</w:t>
      </w:r>
      <w:r>
        <w:rPr>
          <w:spacing w:val="-7"/>
        </w:rPr>
        <w:t xml:space="preserve"> </w:t>
      </w:r>
      <w:r>
        <w:t>былое...»)</w:t>
      </w:r>
      <w:r>
        <w:rPr>
          <w:spacing w:val="1"/>
        </w:rPr>
        <w:t xml:space="preserve"> </w:t>
      </w:r>
      <w:r>
        <w:t>и</w:t>
      </w:r>
      <w:r>
        <w:rPr>
          <w:spacing w:val="-5"/>
        </w:rPr>
        <w:t xml:space="preserve"> </w:t>
      </w:r>
      <w:r>
        <w:rPr>
          <w:spacing w:val="-2"/>
        </w:rPr>
        <w:t>другие.</w:t>
      </w:r>
    </w:p>
    <w:p w:rsidR="00094B92" w:rsidRDefault="003C0194">
      <w:pPr>
        <w:pStyle w:val="a3"/>
        <w:spacing w:before="137" w:line="360" w:lineRule="auto"/>
        <w:ind w:right="881"/>
      </w:pPr>
      <w:r>
        <w:t>Н.А. Некрасов. Стихотворения (не менее трёх по выбору). Например, «Тройка», «Я не люблюиронии твоей...», «Вчерашний день, часу в шестом…», «Мы с тобой бестолковые люди...»,</w:t>
      </w:r>
    </w:p>
    <w:p w:rsidR="00094B92" w:rsidRDefault="003C0194">
      <w:pPr>
        <w:pStyle w:val="a3"/>
        <w:spacing w:line="362" w:lineRule="auto"/>
        <w:ind w:right="2320" w:firstLine="0"/>
      </w:pPr>
      <w:r>
        <w:t>«Поэт</w:t>
      </w:r>
      <w:r>
        <w:rPr>
          <w:spacing w:val="-4"/>
        </w:rPr>
        <w:t xml:space="preserve"> </w:t>
      </w:r>
      <w:r>
        <w:t>и</w:t>
      </w:r>
      <w:r>
        <w:rPr>
          <w:spacing w:val="-2"/>
        </w:rPr>
        <w:t xml:space="preserve"> </w:t>
      </w:r>
      <w:r>
        <w:t>Гражданин», «Элегия»</w:t>
      </w:r>
      <w:r>
        <w:rPr>
          <w:spacing w:val="-12"/>
        </w:rPr>
        <w:t xml:space="preserve"> </w:t>
      </w:r>
      <w:r>
        <w:t>(«Пускай</w:t>
      </w:r>
      <w:r>
        <w:rPr>
          <w:spacing w:val="-2"/>
        </w:rPr>
        <w:t xml:space="preserve"> </w:t>
      </w:r>
      <w:r>
        <w:t>нам</w:t>
      </w:r>
      <w:r>
        <w:rPr>
          <w:spacing w:val="-7"/>
        </w:rPr>
        <w:t xml:space="preserve"> </w:t>
      </w:r>
      <w:r>
        <w:t>говорит</w:t>
      </w:r>
      <w:r>
        <w:rPr>
          <w:spacing w:val="-7"/>
        </w:rPr>
        <w:t xml:space="preserve"> </w:t>
      </w:r>
      <w:r>
        <w:t>изменчивая</w:t>
      </w:r>
      <w:r>
        <w:rPr>
          <w:spacing w:val="-8"/>
        </w:rPr>
        <w:t xml:space="preserve"> </w:t>
      </w:r>
      <w:r>
        <w:t>мода...»)</w:t>
      </w:r>
      <w:r>
        <w:rPr>
          <w:spacing w:val="-3"/>
        </w:rPr>
        <w:t xml:space="preserve"> </w:t>
      </w:r>
      <w:r>
        <w:t>и другие. Поэма «Кому на Руси жить хорошо».</w:t>
      </w:r>
    </w:p>
    <w:p w:rsidR="00094B92" w:rsidRDefault="003C0194">
      <w:pPr>
        <w:pStyle w:val="a3"/>
        <w:spacing w:line="360" w:lineRule="auto"/>
        <w:ind w:right="861" w:firstLine="768"/>
      </w:pPr>
      <w: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w:t>
      </w:r>
      <w:r>
        <w:rPr>
          <w:spacing w:val="-3"/>
        </w:rPr>
        <w:t xml:space="preserve"> </w:t>
      </w:r>
      <w:r>
        <w:t>и другие.</w:t>
      </w:r>
    </w:p>
    <w:p w:rsidR="00094B92" w:rsidRDefault="003C0194">
      <w:pPr>
        <w:pStyle w:val="a3"/>
        <w:spacing w:line="360" w:lineRule="auto"/>
        <w:ind w:right="879"/>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w:t>
      </w:r>
    </w:p>
    <w:p w:rsidR="00094B92" w:rsidRDefault="003C0194">
      <w:pPr>
        <w:pStyle w:val="a3"/>
        <w:ind w:firstLine="0"/>
        <w:jc w:val="left"/>
      </w:pPr>
      <w:r>
        <w:t>«Органчик»,</w:t>
      </w:r>
      <w:r>
        <w:rPr>
          <w:spacing w:val="-1"/>
        </w:rPr>
        <w:t xml:space="preserve"> </w:t>
      </w:r>
      <w:r>
        <w:t>«Подтверждение</w:t>
      </w:r>
      <w:r>
        <w:rPr>
          <w:spacing w:val="-7"/>
        </w:rPr>
        <w:t xml:space="preserve"> </w:t>
      </w:r>
      <w:r>
        <w:t>покаяния»</w:t>
      </w:r>
      <w:r>
        <w:rPr>
          <w:spacing w:val="-15"/>
        </w:rPr>
        <w:t xml:space="preserve"> </w:t>
      </w:r>
      <w:r>
        <w:t>и</w:t>
      </w:r>
      <w:r>
        <w:rPr>
          <w:spacing w:val="-7"/>
        </w:rPr>
        <w:t xml:space="preserve"> </w:t>
      </w:r>
      <w:r>
        <w:rPr>
          <w:spacing w:val="-2"/>
        </w:rPr>
        <w:t>другие.</w:t>
      </w:r>
    </w:p>
    <w:p w:rsidR="00094B92" w:rsidRDefault="003C0194">
      <w:pPr>
        <w:pStyle w:val="a3"/>
        <w:spacing w:before="137" w:line="360" w:lineRule="auto"/>
        <w:ind w:right="4090" w:firstLine="0"/>
        <w:jc w:val="left"/>
      </w:pPr>
      <w:r>
        <w:t>Ф.М.</w:t>
      </w:r>
      <w:r>
        <w:rPr>
          <w:spacing w:val="-14"/>
        </w:rPr>
        <w:t xml:space="preserve"> </w:t>
      </w:r>
      <w:r>
        <w:t>Достоевский.</w:t>
      </w:r>
      <w:r>
        <w:rPr>
          <w:spacing w:val="-13"/>
        </w:rPr>
        <w:t xml:space="preserve"> </w:t>
      </w:r>
      <w:r>
        <w:t>Роман</w:t>
      </w:r>
      <w:r>
        <w:rPr>
          <w:spacing w:val="-11"/>
        </w:rPr>
        <w:t xml:space="preserve"> </w:t>
      </w:r>
      <w:r>
        <w:t>«Преступление</w:t>
      </w:r>
      <w:r>
        <w:rPr>
          <w:spacing w:val="-12"/>
        </w:rPr>
        <w:t xml:space="preserve"> </w:t>
      </w:r>
      <w:r>
        <w:t>и</w:t>
      </w:r>
      <w:r>
        <w:rPr>
          <w:spacing w:val="-11"/>
        </w:rPr>
        <w:t xml:space="preserve"> </w:t>
      </w:r>
      <w:r>
        <w:t>наказание».Л.Н. Толстой. Роман-эпопея «Война и мир».</w:t>
      </w:r>
    </w:p>
    <w:p w:rsidR="00094B92" w:rsidRDefault="003C0194">
      <w:pPr>
        <w:pStyle w:val="a3"/>
        <w:tabs>
          <w:tab w:val="left" w:pos="8112"/>
        </w:tabs>
        <w:spacing w:line="272" w:lineRule="exact"/>
        <w:ind w:firstLine="0"/>
        <w:jc w:val="left"/>
      </w:pPr>
      <w:r>
        <w:t>Н.С.</w:t>
      </w:r>
      <w:r>
        <w:rPr>
          <w:spacing w:val="24"/>
        </w:rPr>
        <w:t xml:space="preserve">  </w:t>
      </w:r>
      <w:r>
        <w:t>Лесков.</w:t>
      </w:r>
      <w:r>
        <w:rPr>
          <w:spacing w:val="78"/>
          <w:w w:val="150"/>
        </w:rPr>
        <w:t xml:space="preserve"> </w:t>
      </w:r>
      <w:r>
        <w:t>Рассказы</w:t>
      </w:r>
      <w:r>
        <w:rPr>
          <w:spacing w:val="26"/>
        </w:rPr>
        <w:t xml:space="preserve">  </w:t>
      </w:r>
      <w:r>
        <w:t>и</w:t>
      </w:r>
      <w:r>
        <w:rPr>
          <w:spacing w:val="77"/>
          <w:w w:val="150"/>
        </w:rPr>
        <w:t xml:space="preserve"> </w:t>
      </w:r>
      <w:r>
        <w:t>повести</w:t>
      </w:r>
      <w:r>
        <w:rPr>
          <w:spacing w:val="79"/>
          <w:w w:val="150"/>
        </w:rPr>
        <w:t xml:space="preserve"> </w:t>
      </w:r>
      <w:r>
        <w:t>(не</w:t>
      </w:r>
      <w:r>
        <w:rPr>
          <w:spacing w:val="25"/>
        </w:rPr>
        <w:t xml:space="preserve">  </w:t>
      </w:r>
      <w:r>
        <w:t>менее</w:t>
      </w:r>
      <w:r>
        <w:rPr>
          <w:spacing w:val="74"/>
          <w:w w:val="150"/>
        </w:rPr>
        <w:t xml:space="preserve"> </w:t>
      </w:r>
      <w:r>
        <w:t>одного</w:t>
      </w:r>
      <w:r>
        <w:rPr>
          <w:spacing w:val="28"/>
        </w:rPr>
        <w:t xml:space="preserve">  </w:t>
      </w:r>
      <w:r>
        <w:rPr>
          <w:spacing w:val="-2"/>
        </w:rPr>
        <w:t>произведения</w:t>
      </w:r>
      <w:r>
        <w:tab/>
        <w:t>по</w:t>
      </w:r>
      <w:r>
        <w:rPr>
          <w:spacing w:val="76"/>
          <w:w w:val="150"/>
        </w:rPr>
        <w:t xml:space="preserve"> </w:t>
      </w:r>
      <w:r>
        <w:t>выбору).</w:t>
      </w:r>
      <w:r>
        <w:rPr>
          <w:spacing w:val="79"/>
          <w:w w:val="150"/>
        </w:rPr>
        <w:t xml:space="preserve"> </w:t>
      </w:r>
      <w:r>
        <w:rPr>
          <w:spacing w:val="-2"/>
        </w:rPr>
        <w:t>Например,</w:t>
      </w:r>
    </w:p>
    <w:p w:rsidR="00094B92" w:rsidRDefault="003C0194">
      <w:pPr>
        <w:pStyle w:val="a3"/>
        <w:spacing w:line="275" w:lineRule="exact"/>
        <w:ind w:firstLine="0"/>
        <w:jc w:val="left"/>
      </w:pPr>
      <w:r>
        <w:t>«Очарованный</w:t>
      </w:r>
      <w:r>
        <w:rPr>
          <w:spacing w:val="-8"/>
        </w:rPr>
        <w:t xml:space="preserve"> </w:t>
      </w:r>
      <w:r>
        <w:t>странник»,</w:t>
      </w:r>
      <w:r>
        <w:rPr>
          <w:spacing w:val="-1"/>
        </w:rPr>
        <w:t xml:space="preserve"> </w:t>
      </w:r>
      <w:r>
        <w:t>«Однодум»</w:t>
      </w:r>
      <w:r>
        <w:rPr>
          <w:spacing w:val="-15"/>
        </w:rPr>
        <w:t xml:space="preserve"> </w:t>
      </w:r>
      <w:r>
        <w:t>и</w:t>
      </w:r>
      <w:r>
        <w:rPr>
          <w:spacing w:val="-8"/>
        </w:rPr>
        <w:t xml:space="preserve"> </w:t>
      </w:r>
      <w:r>
        <w:rPr>
          <w:spacing w:val="-2"/>
        </w:rPr>
        <w:t>другие.</w:t>
      </w:r>
    </w:p>
    <w:p w:rsidR="00094B92" w:rsidRDefault="003C0194">
      <w:pPr>
        <w:pStyle w:val="a3"/>
        <w:spacing w:before="141" w:line="360" w:lineRule="auto"/>
        <w:jc w:val="left"/>
      </w:pPr>
      <w:r>
        <w:t>А.П. Чехов. Рассказы (не менее трёх по выбору). Например, «Студент», «Ионыч», «Дама с собачкой», «Человек в футляре» и другие.</w:t>
      </w:r>
    </w:p>
    <w:p w:rsidR="00094B92" w:rsidRDefault="003C0194">
      <w:pPr>
        <w:pStyle w:val="a3"/>
        <w:spacing w:line="274" w:lineRule="exact"/>
        <w:ind w:firstLine="0"/>
        <w:jc w:val="left"/>
      </w:pPr>
      <w:r>
        <w:t>Комедия</w:t>
      </w:r>
      <w:r>
        <w:rPr>
          <w:spacing w:val="-2"/>
        </w:rPr>
        <w:t xml:space="preserve"> </w:t>
      </w:r>
      <w:r>
        <w:t>«Вишнёвый</w:t>
      </w:r>
      <w:r>
        <w:rPr>
          <w:spacing w:val="-4"/>
        </w:rPr>
        <w:t xml:space="preserve"> </w:t>
      </w:r>
      <w:r>
        <w:rPr>
          <w:spacing w:val="-2"/>
        </w:rPr>
        <w:t>сад».</w:t>
      </w:r>
    </w:p>
    <w:p w:rsidR="00094B92" w:rsidRDefault="003C0194">
      <w:pPr>
        <w:pStyle w:val="a3"/>
        <w:spacing w:before="142"/>
        <w:ind w:firstLine="0"/>
      </w:pPr>
      <w:r>
        <w:t>Литературная</w:t>
      </w:r>
      <w:r>
        <w:rPr>
          <w:spacing w:val="-7"/>
        </w:rPr>
        <w:t xml:space="preserve"> </w:t>
      </w:r>
      <w:r>
        <w:t>критика</w:t>
      </w:r>
      <w:r>
        <w:rPr>
          <w:spacing w:val="-3"/>
        </w:rPr>
        <w:t xml:space="preserve"> </w:t>
      </w:r>
      <w:r>
        <w:t>второй</w:t>
      </w:r>
      <w:r>
        <w:rPr>
          <w:spacing w:val="-6"/>
        </w:rPr>
        <w:t xml:space="preserve"> </w:t>
      </w:r>
      <w:r>
        <w:t>половины</w:t>
      </w:r>
      <w:r>
        <w:rPr>
          <w:spacing w:val="-5"/>
        </w:rPr>
        <w:t xml:space="preserve"> </w:t>
      </w:r>
      <w:r>
        <w:t>XIX</w:t>
      </w:r>
      <w:r>
        <w:rPr>
          <w:spacing w:val="-7"/>
        </w:rPr>
        <w:t xml:space="preserve"> </w:t>
      </w:r>
      <w:r>
        <w:rPr>
          <w:spacing w:val="-2"/>
        </w:rPr>
        <w:t>века.</w:t>
      </w:r>
    </w:p>
    <w:p w:rsidR="00094B92" w:rsidRDefault="003C0194">
      <w:pPr>
        <w:pStyle w:val="a3"/>
        <w:spacing w:before="137" w:line="360" w:lineRule="auto"/>
        <w:ind w:right="865"/>
      </w:pPr>
      <w:r>
        <w:t>Статьи H.А. Добролюбова</w:t>
      </w:r>
      <w:r>
        <w:rPr>
          <w:spacing w:val="-4"/>
        </w:rPr>
        <w:t xml:space="preserve"> </w:t>
      </w:r>
      <w:r>
        <w:t>«Луч света в тёмном</w:t>
      </w:r>
      <w:r>
        <w:rPr>
          <w:spacing w:val="-2"/>
        </w:rPr>
        <w:t xml:space="preserve"> </w:t>
      </w:r>
      <w:r>
        <w:t>царстве», «Что такое</w:t>
      </w:r>
      <w:r>
        <w:rPr>
          <w:spacing w:val="-4"/>
        </w:rPr>
        <w:t xml:space="preserve"> </w:t>
      </w:r>
      <w:r>
        <w:t>обломовщина?», Д. И. Писарева «Базаров» и других (не менее двух статей по выбору в соответствии с изучаемым художественным произведением).</w:t>
      </w:r>
    </w:p>
    <w:p w:rsidR="00094B92" w:rsidRDefault="003C0194">
      <w:pPr>
        <w:pStyle w:val="a3"/>
        <w:spacing w:before="1"/>
        <w:ind w:firstLine="0"/>
      </w:pPr>
      <w:r>
        <w:t>Литература</w:t>
      </w:r>
      <w:r>
        <w:rPr>
          <w:spacing w:val="-5"/>
        </w:rPr>
        <w:t xml:space="preserve"> </w:t>
      </w:r>
      <w:r>
        <w:t>народов</w:t>
      </w:r>
      <w:r>
        <w:rPr>
          <w:spacing w:val="-1"/>
        </w:rPr>
        <w:t xml:space="preserve"> </w:t>
      </w:r>
      <w:r>
        <w:rPr>
          <w:spacing w:val="-2"/>
        </w:rPr>
        <w:t>России.</w:t>
      </w:r>
    </w:p>
    <w:p w:rsidR="00094B92" w:rsidRDefault="003C0194">
      <w:pPr>
        <w:pStyle w:val="a3"/>
        <w:spacing w:before="137" w:line="360" w:lineRule="auto"/>
        <w:ind w:right="1276" w:firstLine="0"/>
      </w:pPr>
      <w:r>
        <w:t>Стихотворения (не менее одного по выбору). Например, Г. Тукая, К. Хетагурова и других. Зарубежная литература.</w:t>
      </w:r>
    </w:p>
    <w:p w:rsidR="00094B92" w:rsidRDefault="003C0194">
      <w:pPr>
        <w:pStyle w:val="a3"/>
        <w:spacing w:line="274" w:lineRule="exact"/>
        <w:ind w:left="1138" w:firstLine="0"/>
      </w:pPr>
      <w:r>
        <w:t>Зарубежная</w:t>
      </w:r>
      <w:r>
        <w:rPr>
          <w:spacing w:val="18"/>
        </w:rPr>
        <w:t xml:space="preserve"> </w:t>
      </w:r>
      <w:r>
        <w:t>проза</w:t>
      </w:r>
      <w:r>
        <w:rPr>
          <w:spacing w:val="12"/>
        </w:rPr>
        <w:t xml:space="preserve"> </w:t>
      </w:r>
      <w:r>
        <w:t>второй</w:t>
      </w:r>
      <w:r>
        <w:rPr>
          <w:spacing w:val="14"/>
        </w:rPr>
        <w:t xml:space="preserve"> </w:t>
      </w:r>
      <w:r>
        <w:t>половины</w:t>
      </w:r>
      <w:r>
        <w:rPr>
          <w:spacing w:val="15"/>
        </w:rPr>
        <w:t xml:space="preserve"> </w:t>
      </w:r>
      <w:r>
        <w:t>XIX</w:t>
      </w:r>
      <w:r>
        <w:rPr>
          <w:spacing w:val="19"/>
        </w:rPr>
        <w:t xml:space="preserve"> </w:t>
      </w:r>
      <w:r>
        <w:t>века</w:t>
      </w:r>
      <w:r>
        <w:rPr>
          <w:spacing w:val="13"/>
        </w:rPr>
        <w:t xml:space="preserve"> </w:t>
      </w:r>
      <w:r>
        <w:t>(не</w:t>
      </w:r>
      <w:r>
        <w:rPr>
          <w:spacing w:val="17"/>
        </w:rPr>
        <w:t xml:space="preserve"> </w:t>
      </w:r>
      <w:r>
        <w:t>менее</w:t>
      </w:r>
      <w:r>
        <w:rPr>
          <w:spacing w:val="7"/>
        </w:rPr>
        <w:t xml:space="preserve"> </w:t>
      </w:r>
      <w:r>
        <w:t>одного</w:t>
      </w:r>
      <w:r>
        <w:rPr>
          <w:spacing w:val="18"/>
        </w:rPr>
        <w:t xml:space="preserve"> </w:t>
      </w:r>
      <w:r>
        <w:t>произведения</w:t>
      </w:r>
      <w:r>
        <w:rPr>
          <w:spacing w:val="18"/>
        </w:rPr>
        <w:t xml:space="preserve"> </w:t>
      </w:r>
      <w:r>
        <w:t>по</w:t>
      </w:r>
      <w:r>
        <w:rPr>
          <w:spacing w:val="19"/>
        </w:rPr>
        <w:t xml:space="preserve"> </w:t>
      </w:r>
      <w:r>
        <w:rPr>
          <w:spacing w:val="-2"/>
        </w:rPr>
        <w:t>выбору).</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Например,</w:t>
      </w:r>
      <w:r>
        <w:rPr>
          <w:spacing w:val="12"/>
        </w:rPr>
        <w:t xml:space="preserve"> </w:t>
      </w:r>
      <w:r>
        <w:t>произведения</w:t>
      </w:r>
      <w:r>
        <w:rPr>
          <w:spacing w:val="13"/>
        </w:rPr>
        <w:t xml:space="preserve"> </w:t>
      </w:r>
      <w:r>
        <w:t>Ч.</w:t>
      </w:r>
      <w:r>
        <w:rPr>
          <w:spacing w:val="14"/>
        </w:rPr>
        <w:t xml:space="preserve"> </w:t>
      </w:r>
      <w:r>
        <w:t>Диккенса</w:t>
      </w:r>
      <w:r>
        <w:rPr>
          <w:spacing w:val="16"/>
        </w:rPr>
        <w:t xml:space="preserve"> </w:t>
      </w:r>
      <w:r>
        <w:t>«Дэвид</w:t>
      </w:r>
      <w:r>
        <w:rPr>
          <w:spacing w:val="10"/>
        </w:rPr>
        <w:t xml:space="preserve"> </w:t>
      </w:r>
      <w:r>
        <w:t>Копперфилд»,</w:t>
      </w:r>
      <w:r>
        <w:rPr>
          <w:spacing w:val="24"/>
        </w:rPr>
        <w:t xml:space="preserve"> </w:t>
      </w:r>
      <w:r>
        <w:t>«Большие</w:t>
      </w:r>
      <w:r>
        <w:rPr>
          <w:spacing w:val="12"/>
        </w:rPr>
        <w:t xml:space="preserve"> </w:t>
      </w:r>
      <w:r>
        <w:t>надежды»;</w:t>
      </w:r>
      <w:r>
        <w:rPr>
          <w:spacing w:val="13"/>
        </w:rPr>
        <w:t xml:space="preserve"> </w:t>
      </w:r>
      <w:r>
        <w:t>Г.</w:t>
      </w:r>
      <w:r>
        <w:rPr>
          <w:spacing w:val="14"/>
        </w:rPr>
        <w:t xml:space="preserve"> </w:t>
      </w:r>
      <w:r>
        <w:rPr>
          <w:spacing w:val="-2"/>
        </w:rPr>
        <w:t>Флобера</w:t>
      </w:r>
    </w:p>
    <w:p w:rsidR="00094B92" w:rsidRDefault="003C0194">
      <w:pPr>
        <w:pStyle w:val="a3"/>
        <w:spacing w:before="142"/>
        <w:ind w:firstLine="0"/>
      </w:pPr>
      <w:r>
        <w:t>«Мадам Бовари»</w:t>
      </w:r>
      <w:r>
        <w:rPr>
          <w:spacing w:val="-13"/>
        </w:rPr>
        <w:t xml:space="preserve"> </w:t>
      </w:r>
      <w:r>
        <w:t xml:space="preserve">и </w:t>
      </w:r>
      <w:r>
        <w:rPr>
          <w:spacing w:val="-2"/>
        </w:rPr>
        <w:t>другие.</w:t>
      </w:r>
    </w:p>
    <w:p w:rsidR="00094B92" w:rsidRDefault="003C0194">
      <w:pPr>
        <w:pStyle w:val="a3"/>
        <w:spacing w:before="136" w:line="360" w:lineRule="auto"/>
        <w:ind w:right="871"/>
      </w:pPr>
      <w:r>
        <w:t>Зарубежная поэзия второй половины XIX века (не менее двух стихотворений одного</w:t>
      </w:r>
      <w:r>
        <w:rPr>
          <w:spacing w:val="40"/>
        </w:rPr>
        <w:t xml:space="preserve"> </w:t>
      </w:r>
      <w:r>
        <w:t>из поэтов по выбору). Например, стихотворения А. Рембо, Ш. Бодлера и другие.</w:t>
      </w:r>
    </w:p>
    <w:p w:rsidR="00094B92" w:rsidRDefault="003C0194">
      <w:pPr>
        <w:pStyle w:val="a3"/>
        <w:spacing w:line="360" w:lineRule="auto"/>
        <w:ind w:right="880"/>
      </w:pPr>
      <w: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w:t>
      </w:r>
      <w:r>
        <w:rPr>
          <w:spacing w:val="-2"/>
        </w:rPr>
        <w:t>другие.</w:t>
      </w:r>
    </w:p>
    <w:p w:rsidR="00094B92" w:rsidRDefault="003C0194">
      <w:pPr>
        <w:pStyle w:val="1"/>
        <w:spacing w:before="10"/>
      </w:pPr>
      <w:bookmarkStart w:id="13" w:name="Содержание_обучения_в_11_классе._(1)"/>
      <w:bookmarkEnd w:id="13"/>
      <w:r>
        <w:t>Содержание</w:t>
      </w:r>
      <w:r>
        <w:rPr>
          <w:spacing w:val="-7"/>
        </w:rPr>
        <w:t xml:space="preserve"> </w:t>
      </w:r>
      <w:r>
        <w:t>обучения в</w:t>
      </w:r>
      <w:r>
        <w:rPr>
          <w:spacing w:val="-5"/>
        </w:rPr>
        <w:t xml:space="preserve"> </w:t>
      </w:r>
      <w:r>
        <w:t>11</w:t>
      </w:r>
      <w:r>
        <w:rPr>
          <w:spacing w:val="-4"/>
        </w:rPr>
        <w:t xml:space="preserve"> </w:t>
      </w:r>
      <w:r>
        <w:rPr>
          <w:spacing w:val="-2"/>
        </w:rPr>
        <w:t>классе.</w:t>
      </w:r>
    </w:p>
    <w:p w:rsidR="00094B92" w:rsidRDefault="003C0194">
      <w:pPr>
        <w:pStyle w:val="a3"/>
        <w:spacing w:before="132"/>
        <w:ind w:firstLine="0"/>
      </w:pPr>
      <w:r>
        <w:t>Литература</w:t>
      </w:r>
      <w:r>
        <w:rPr>
          <w:spacing w:val="-7"/>
        </w:rPr>
        <w:t xml:space="preserve"> </w:t>
      </w:r>
      <w:r>
        <w:t>конца</w:t>
      </w:r>
      <w:r>
        <w:rPr>
          <w:spacing w:val="-4"/>
        </w:rPr>
        <w:t xml:space="preserve"> </w:t>
      </w:r>
      <w:r>
        <w:t>XIX –</w:t>
      </w:r>
      <w:r>
        <w:rPr>
          <w:spacing w:val="-5"/>
        </w:rPr>
        <w:t xml:space="preserve"> </w:t>
      </w:r>
      <w:r>
        <w:t>начала</w:t>
      </w:r>
      <w:r>
        <w:rPr>
          <w:spacing w:val="-4"/>
        </w:rPr>
        <w:t xml:space="preserve"> </w:t>
      </w:r>
      <w:r>
        <w:t>ХХ</w:t>
      </w:r>
      <w:r>
        <w:rPr>
          <w:spacing w:val="-4"/>
        </w:rPr>
        <w:t xml:space="preserve"> века.</w:t>
      </w:r>
    </w:p>
    <w:p w:rsidR="00094B92" w:rsidRDefault="003C0194">
      <w:pPr>
        <w:pStyle w:val="a3"/>
        <w:tabs>
          <w:tab w:val="left" w:pos="1791"/>
          <w:tab w:val="left" w:pos="2886"/>
          <w:tab w:val="left" w:pos="4062"/>
          <w:tab w:val="left" w:pos="4437"/>
          <w:tab w:val="left" w:pos="5493"/>
          <w:tab w:val="left" w:pos="6309"/>
          <w:tab w:val="left" w:pos="7956"/>
          <w:tab w:val="left" w:pos="8451"/>
          <w:tab w:val="left" w:pos="9598"/>
        </w:tabs>
        <w:spacing w:before="161"/>
        <w:ind w:left="1075" w:firstLine="0"/>
        <w:jc w:val="left"/>
      </w:pPr>
      <w:r>
        <w:rPr>
          <w:spacing w:val="-4"/>
        </w:rPr>
        <w:t>А.И.</w:t>
      </w:r>
      <w:r>
        <w:tab/>
      </w:r>
      <w:r>
        <w:rPr>
          <w:spacing w:val="-2"/>
        </w:rPr>
        <w:t>Куприн.</w:t>
      </w:r>
      <w:r>
        <w:tab/>
      </w:r>
      <w:r>
        <w:rPr>
          <w:spacing w:val="-2"/>
        </w:rPr>
        <w:t>Рассказы</w:t>
      </w:r>
      <w:r>
        <w:tab/>
      </w:r>
      <w:r>
        <w:rPr>
          <w:spacing w:val="-10"/>
        </w:rPr>
        <w:t>и</w:t>
      </w:r>
      <w:r>
        <w:tab/>
      </w:r>
      <w:r>
        <w:rPr>
          <w:spacing w:val="-2"/>
        </w:rPr>
        <w:t>повести</w:t>
      </w:r>
      <w:r>
        <w:tab/>
      </w:r>
      <w:r>
        <w:rPr>
          <w:spacing w:val="-4"/>
        </w:rPr>
        <w:t>(одно</w:t>
      </w:r>
      <w:r>
        <w:tab/>
      </w:r>
      <w:r>
        <w:rPr>
          <w:spacing w:val="-2"/>
        </w:rPr>
        <w:t>произведение</w:t>
      </w:r>
      <w:r>
        <w:tab/>
      </w:r>
      <w:r>
        <w:rPr>
          <w:spacing w:val="-5"/>
        </w:rPr>
        <w:t>по</w:t>
      </w:r>
      <w:r>
        <w:tab/>
      </w:r>
      <w:r>
        <w:rPr>
          <w:spacing w:val="-2"/>
        </w:rPr>
        <w:t>выбору).</w:t>
      </w:r>
      <w:r>
        <w:tab/>
      </w:r>
      <w:r>
        <w:rPr>
          <w:spacing w:val="-2"/>
        </w:rPr>
        <w:t>Например,</w:t>
      </w:r>
    </w:p>
    <w:p w:rsidR="00094B92" w:rsidRDefault="003C0194">
      <w:pPr>
        <w:pStyle w:val="a3"/>
        <w:spacing w:before="137"/>
        <w:ind w:firstLine="0"/>
        <w:jc w:val="left"/>
      </w:pPr>
      <w:r>
        <w:t>«Гранатовыйбраслет»,</w:t>
      </w:r>
      <w:r>
        <w:rPr>
          <w:spacing w:val="6"/>
        </w:rPr>
        <w:t xml:space="preserve"> </w:t>
      </w:r>
      <w:r>
        <w:t>«Олеся»</w:t>
      </w:r>
      <w:r>
        <w:rPr>
          <w:spacing w:val="-12"/>
        </w:rPr>
        <w:t xml:space="preserve"> </w:t>
      </w:r>
      <w:r>
        <w:t>и</w:t>
      </w:r>
      <w:r>
        <w:rPr>
          <w:spacing w:val="1"/>
        </w:rPr>
        <w:t xml:space="preserve"> </w:t>
      </w:r>
      <w:r>
        <w:rPr>
          <w:spacing w:val="-2"/>
        </w:rPr>
        <w:t>другие.</w:t>
      </w:r>
    </w:p>
    <w:p w:rsidR="00094B92" w:rsidRDefault="003C0194">
      <w:pPr>
        <w:pStyle w:val="a3"/>
        <w:spacing w:before="137" w:line="360" w:lineRule="auto"/>
        <w:jc w:val="left"/>
      </w:pPr>
      <w:r>
        <w:t>Л.Н.</w:t>
      </w:r>
      <w:r>
        <w:rPr>
          <w:spacing w:val="80"/>
        </w:rPr>
        <w:t xml:space="preserve"> </w:t>
      </w:r>
      <w:r>
        <w:t>Андреев.</w:t>
      </w:r>
      <w:r>
        <w:rPr>
          <w:spacing w:val="80"/>
        </w:rPr>
        <w:t xml:space="preserve"> </w:t>
      </w:r>
      <w:r>
        <w:t>Рассказы</w:t>
      </w:r>
      <w:r>
        <w:rPr>
          <w:spacing w:val="80"/>
        </w:rPr>
        <w:t xml:space="preserve"> </w:t>
      </w:r>
      <w:r>
        <w:t>и</w:t>
      </w:r>
      <w:r>
        <w:rPr>
          <w:spacing w:val="80"/>
        </w:rPr>
        <w:t xml:space="preserve"> </w:t>
      </w:r>
      <w:r>
        <w:t>повести</w:t>
      </w:r>
      <w:r>
        <w:rPr>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«Иуда Искариот», «Большой шлем» и другие.</w:t>
      </w:r>
    </w:p>
    <w:p w:rsidR="00094B92" w:rsidRDefault="003C0194">
      <w:pPr>
        <w:pStyle w:val="a3"/>
        <w:spacing w:line="274" w:lineRule="exact"/>
        <w:ind w:firstLine="0"/>
        <w:jc w:val="left"/>
      </w:pPr>
      <w:r>
        <w:t>М.</w:t>
      </w:r>
      <w:r>
        <w:rPr>
          <w:spacing w:val="38"/>
        </w:rPr>
        <w:t xml:space="preserve"> </w:t>
      </w:r>
      <w:r>
        <w:t>Горький.</w:t>
      </w:r>
      <w:r>
        <w:rPr>
          <w:spacing w:val="37"/>
        </w:rPr>
        <w:t xml:space="preserve"> </w:t>
      </w:r>
      <w:r>
        <w:t>Рассказы</w:t>
      </w:r>
      <w:r>
        <w:rPr>
          <w:spacing w:val="36"/>
        </w:rPr>
        <w:t xml:space="preserve"> </w:t>
      </w:r>
      <w:r>
        <w:t>(один</w:t>
      </w:r>
      <w:r>
        <w:rPr>
          <w:spacing w:val="36"/>
        </w:rPr>
        <w:t xml:space="preserve"> </w:t>
      </w:r>
      <w:r>
        <w:t>по</w:t>
      </w:r>
      <w:r>
        <w:rPr>
          <w:spacing w:val="34"/>
        </w:rPr>
        <w:t xml:space="preserve"> </w:t>
      </w:r>
      <w:r>
        <w:t>выбору).</w:t>
      </w:r>
      <w:r>
        <w:rPr>
          <w:spacing w:val="42"/>
        </w:rPr>
        <w:t xml:space="preserve"> </w:t>
      </w:r>
      <w:r>
        <w:t>Например,</w:t>
      </w:r>
      <w:r>
        <w:rPr>
          <w:spacing w:val="46"/>
        </w:rPr>
        <w:t xml:space="preserve"> </w:t>
      </w:r>
      <w:r>
        <w:t>«Старуха</w:t>
      </w:r>
      <w:r>
        <w:rPr>
          <w:spacing w:val="38"/>
        </w:rPr>
        <w:t xml:space="preserve"> </w:t>
      </w:r>
      <w:r>
        <w:t>Изергиль»,</w:t>
      </w:r>
      <w:r>
        <w:rPr>
          <w:spacing w:val="46"/>
        </w:rPr>
        <w:t xml:space="preserve"> </w:t>
      </w:r>
      <w:r>
        <w:t>«Макар</w:t>
      </w:r>
      <w:r>
        <w:rPr>
          <w:spacing w:val="40"/>
        </w:rPr>
        <w:t xml:space="preserve"> </w:t>
      </w:r>
      <w:r>
        <w:rPr>
          <w:spacing w:val="-2"/>
        </w:rPr>
        <w:t>Чудра»,</w:t>
      </w:r>
    </w:p>
    <w:p w:rsidR="00094B92" w:rsidRDefault="003C0194">
      <w:pPr>
        <w:pStyle w:val="a3"/>
        <w:spacing w:before="142"/>
        <w:ind w:firstLine="0"/>
      </w:pPr>
      <w:r>
        <w:t>«Коновалов»</w:t>
      </w:r>
      <w:r>
        <w:rPr>
          <w:spacing w:val="-15"/>
        </w:rPr>
        <w:t xml:space="preserve"> </w:t>
      </w:r>
      <w:r>
        <w:t>и</w:t>
      </w:r>
      <w:r>
        <w:rPr>
          <w:spacing w:val="-6"/>
        </w:rPr>
        <w:t xml:space="preserve"> </w:t>
      </w:r>
      <w:r>
        <w:t>другие.</w:t>
      </w:r>
      <w:r>
        <w:rPr>
          <w:spacing w:val="1"/>
        </w:rPr>
        <w:t xml:space="preserve"> </w:t>
      </w:r>
      <w:r>
        <w:t>Пьеса</w:t>
      </w:r>
      <w:r>
        <w:rPr>
          <w:spacing w:val="-8"/>
        </w:rPr>
        <w:t xml:space="preserve"> </w:t>
      </w:r>
      <w:r>
        <w:t>«На</w:t>
      </w:r>
      <w:r>
        <w:rPr>
          <w:spacing w:val="-7"/>
        </w:rPr>
        <w:t xml:space="preserve"> </w:t>
      </w:r>
      <w:r>
        <w:rPr>
          <w:spacing w:val="-4"/>
        </w:rPr>
        <w:t>дне».</w:t>
      </w:r>
    </w:p>
    <w:p w:rsidR="00094B92" w:rsidRDefault="003C0194">
      <w:pPr>
        <w:pStyle w:val="a3"/>
        <w:spacing w:before="137" w:line="360" w:lineRule="auto"/>
        <w:ind w:right="878" w:firstLine="768"/>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094B92" w:rsidRDefault="003C0194">
      <w:pPr>
        <w:pStyle w:val="a3"/>
        <w:spacing w:line="274" w:lineRule="exact"/>
        <w:ind w:firstLine="0"/>
      </w:pPr>
      <w:r>
        <w:t>Литература</w:t>
      </w:r>
      <w:r>
        <w:rPr>
          <w:spacing w:val="-9"/>
        </w:rPr>
        <w:t xml:space="preserve"> </w:t>
      </w:r>
      <w:r>
        <w:t>ХХ</w:t>
      </w:r>
      <w:r>
        <w:rPr>
          <w:spacing w:val="-3"/>
        </w:rPr>
        <w:t xml:space="preserve"> </w:t>
      </w:r>
      <w:r>
        <w:rPr>
          <w:spacing w:val="-4"/>
        </w:rPr>
        <w:t>века.</w:t>
      </w:r>
    </w:p>
    <w:p w:rsidR="00094B92" w:rsidRDefault="003C0194">
      <w:pPr>
        <w:pStyle w:val="a3"/>
        <w:spacing w:before="137" w:line="362" w:lineRule="auto"/>
        <w:ind w:right="873"/>
      </w:pPr>
      <w:r>
        <w:t>И.А. Бунин. Рассказы (два по выбору). Например, «Антоновские яблоки», «Чистый понедельник», «Господин из Сан-Франциско» и другие.</w:t>
      </w:r>
    </w:p>
    <w:p w:rsidR="00094B92" w:rsidRDefault="003C0194">
      <w:pPr>
        <w:pStyle w:val="a3"/>
        <w:spacing w:line="273" w:lineRule="exact"/>
        <w:ind w:left="1075" w:firstLine="0"/>
      </w:pPr>
      <w:r>
        <w:t>А.А.</w:t>
      </w:r>
      <w:r>
        <w:rPr>
          <w:spacing w:val="23"/>
        </w:rPr>
        <w:t xml:space="preserve"> </w:t>
      </w:r>
      <w:r>
        <w:t>Блок.</w:t>
      </w:r>
      <w:r>
        <w:rPr>
          <w:spacing w:val="25"/>
        </w:rPr>
        <w:t xml:space="preserve"> </w:t>
      </w:r>
      <w:r>
        <w:t>Стихотворения</w:t>
      </w:r>
      <w:r>
        <w:rPr>
          <w:spacing w:val="20"/>
        </w:rPr>
        <w:t xml:space="preserve"> </w:t>
      </w:r>
      <w:r>
        <w:t>(не</w:t>
      </w:r>
      <w:r>
        <w:rPr>
          <w:spacing w:val="21"/>
        </w:rPr>
        <w:t xml:space="preserve"> </w:t>
      </w:r>
      <w:r>
        <w:t>менее</w:t>
      </w:r>
      <w:r>
        <w:rPr>
          <w:spacing w:val="22"/>
        </w:rPr>
        <w:t xml:space="preserve"> </w:t>
      </w:r>
      <w:r>
        <w:t>трёх</w:t>
      </w:r>
      <w:r>
        <w:rPr>
          <w:spacing w:val="23"/>
        </w:rPr>
        <w:t xml:space="preserve"> </w:t>
      </w:r>
      <w:r>
        <w:t>по</w:t>
      </w:r>
      <w:r>
        <w:rPr>
          <w:spacing w:val="17"/>
        </w:rPr>
        <w:t xml:space="preserve"> </w:t>
      </w:r>
      <w:r>
        <w:t>выбору).</w:t>
      </w:r>
      <w:r>
        <w:rPr>
          <w:spacing w:val="30"/>
        </w:rPr>
        <w:t xml:space="preserve"> </w:t>
      </w:r>
      <w:r>
        <w:t>Например,</w:t>
      </w:r>
      <w:r>
        <w:rPr>
          <w:spacing w:val="30"/>
        </w:rPr>
        <w:t xml:space="preserve"> </w:t>
      </w:r>
      <w:r>
        <w:t>«Незнакомка»,</w:t>
      </w:r>
      <w:r>
        <w:rPr>
          <w:spacing w:val="32"/>
        </w:rPr>
        <w:t xml:space="preserve"> </w:t>
      </w:r>
      <w:r>
        <w:rPr>
          <w:spacing w:val="-2"/>
        </w:rPr>
        <w:t>«Россия»,</w:t>
      </w:r>
    </w:p>
    <w:p w:rsidR="00094B92" w:rsidRDefault="003C0194">
      <w:pPr>
        <w:pStyle w:val="a3"/>
        <w:spacing w:before="137" w:line="360" w:lineRule="auto"/>
        <w:ind w:right="876" w:firstLine="0"/>
      </w:pPr>
      <w:r>
        <w:t>«Ночь,</w:t>
      </w:r>
      <w:r>
        <w:rPr>
          <w:spacing w:val="-1"/>
        </w:rPr>
        <w:t xml:space="preserve"> </w:t>
      </w:r>
      <w:r>
        <w:t>улица,</w:t>
      </w:r>
      <w:r>
        <w:rPr>
          <w:spacing w:val="-1"/>
        </w:rPr>
        <w:t xml:space="preserve"> </w:t>
      </w:r>
      <w:r>
        <w:t>фонарь,</w:t>
      </w:r>
      <w:r>
        <w:rPr>
          <w:spacing w:val="-5"/>
        </w:rPr>
        <w:t xml:space="preserve"> </w:t>
      </w:r>
      <w:r>
        <w:t>аптека…»,</w:t>
      </w:r>
      <w:r>
        <w:rPr>
          <w:spacing w:val="-1"/>
        </w:rPr>
        <w:t xml:space="preserve"> </w:t>
      </w:r>
      <w:r>
        <w:t>«Река</w:t>
      </w:r>
      <w:r>
        <w:rPr>
          <w:spacing w:val="-4"/>
        </w:rPr>
        <w:t xml:space="preserve"> </w:t>
      </w:r>
      <w:r>
        <w:t>раскинулась.</w:t>
      </w:r>
      <w:r>
        <w:rPr>
          <w:spacing w:val="-1"/>
        </w:rPr>
        <w:t xml:space="preserve"> </w:t>
      </w:r>
      <w:r>
        <w:t>Течёт, грустит</w:t>
      </w:r>
      <w:r>
        <w:rPr>
          <w:spacing w:val="-3"/>
        </w:rPr>
        <w:t xml:space="preserve"> </w:t>
      </w:r>
      <w:r>
        <w:t>лениво…»</w:t>
      </w:r>
      <w:r>
        <w:rPr>
          <w:spacing w:val="-7"/>
        </w:rPr>
        <w:t xml:space="preserve"> </w:t>
      </w:r>
      <w:r>
        <w:t>(из</w:t>
      </w:r>
      <w:r>
        <w:rPr>
          <w:spacing w:val="-2"/>
        </w:rPr>
        <w:t xml:space="preserve"> </w:t>
      </w:r>
      <w:r>
        <w:t>цикла</w:t>
      </w:r>
      <w:r>
        <w:rPr>
          <w:spacing w:val="-4"/>
        </w:rPr>
        <w:t xml:space="preserve"> </w:t>
      </w:r>
      <w:r>
        <w:t>«На</w:t>
      </w:r>
      <w:r>
        <w:rPr>
          <w:spacing w:val="-5"/>
        </w:rPr>
        <w:t xml:space="preserve"> </w:t>
      </w:r>
      <w:r>
        <w:t>поле Куликовом»),</w:t>
      </w:r>
      <w:r>
        <w:rPr>
          <w:spacing w:val="-1"/>
        </w:rPr>
        <w:t xml:space="preserve"> </w:t>
      </w:r>
      <w:r>
        <w:t>«На железной дороге», «О доблестях, о подвигах,</w:t>
      </w:r>
      <w:r>
        <w:rPr>
          <w:spacing w:val="-1"/>
        </w:rPr>
        <w:t xml:space="preserve"> </w:t>
      </w:r>
      <w:r>
        <w:t>о славе...»,</w:t>
      </w:r>
      <w:r>
        <w:rPr>
          <w:spacing w:val="40"/>
        </w:rPr>
        <w:t xml:space="preserve"> </w:t>
      </w:r>
      <w:r>
        <w:t>«О,</w:t>
      </w:r>
      <w:r>
        <w:rPr>
          <w:spacing w:val="-2"/>
        </w:rPr>
        <w:t xml:space="preserve"> </w:t>
      </w:r>
      <w:r>
        <w:t>весна, без конца и без краю…», «О, я хочу безумно жить…» и другие.</w:t>
      </w:r>
    </w:p>
    <w:p w:rsidR="00094B92" w:rsidRDefault="003C0194">
      <w:pPr>
        <w:pStyle w:val="a3"/>
        <w:spacing w:before="2"/>
        <w:ind w:firstLine="0"/>
      </w:pPr>
      <w:r>
        <w:t>Поэма</w:t>
      </w:r>
      <w:r>
        <w:rPr>
          <w:spacing w:val="-1"/>
        </w:rPr>
        <w:t xml:space="preserve"> </w:t>
      </w:r>
      <w:r>
        <w:rPr>
          <w:spacing w:val="-2"/>
        </w:rPr>
        <w:t>«Двенадцать».</w:t>
      </w:r>
    </w:p>
    <w:p w:rsidR="00094B92" w:rsidRDefault="003C0194">
      <w:pPr>
        <w:pStyle w:val="a3"/>
        <w:spacing w:before="136"/>
        <w:ind w:left="1090" w:firstLine="0"/>
      </w:pPr>
      <w:r>
        <w:t>В.В.</w:t>
      </w:r>
      <w:r>
        <w:rPr>
          <w:spacing w:val="72"/>
        </w:rPr>
        <w:t xml:space="preserve"> </w:t>
      </w:r>
      <w:r>
        <w:t>Маяковский.</w:t>
      </w:r>
      <w:r>
        <w:rPr>
          <w:spacing w:val="70"/>
        </w:rPr>
        <w:t xml:space="preserve"> </w:t>
      </w:r>
      <w:r>
        <w:t>Стихотворения</w:t>
      </w:r>
      <w:r>
        <w:rPr>
          <w:spacing w:val="73"/>
        </w:rPr>
        <w:t xml:space="preserve"> </w:t>
      </w:r>
      <w:r>
        <w:t>(не</w:t>
      </w:r>
      <w:r>
        <w:rPr>
          <w:spacing w:val="72"/>
        </w:rPr>
        <w:t xml:space="preserve"> </w:t>
      </w:r>
      <w:r>
        <w:t>менее</w:t>
      </w:r>
      <w:r>
        <w:rPr>
          <w:spacing w:val="66"/>
        </w:rPr>
        <w:t xml:space="preserve"> </w:t>
      </w:r>
      <w:r>
        <w:t>трёх</w:t>
      </w:r>
      <w:r>
        <w:rPr>
          <w:spacing w:val="71"/>
        </w:rPr>
        <w:t xml:space="preserve"> </w:t>
      </w:r>
      <w:r>
        <w:t>по</w:t>
      </w:r>
      <w:r>
        <w:rPr>
          <w:spacing w:val="72"/>
        </w:rPr>
        <w:t xml:space="preserve"> </w:t>
      </w:r>
      <w:r>
        <w:t>выбору).</w:t>
      </w:r>
      <w:r>
        <w:rPr>
          <w:spacing w:val="75"/>
        </w:rPr>
        <w:t xml:space="preserve"> </w:t>
      </w:r>
      <w:r>
        <w:t>Например,</w:t>
      </w:r>
      <w:r>
        <w:rPr>
          <w:spacing w:val="79"/>
        </w:rPr>
        <w:t xml:space="preserve"> </w:t>
      </w:r>
      <w:r>
        <w:t>«А</w:t>
      </w:r>
      <w:r>
        <w:rPr>
          <w:spacing w:val="71"/>
        </w:rPr>
        <w:t xml:space="preserve"> </w:t>
      </w:r>
      <w:r>
        <w:t>вы</w:t>
      </w:r>
      <w:r>
        <w:rPr>
          <w:spacing w:val="74"/>
        </w:rPr>
        <w:t xml:space="preserve"> </w:t>
      </w:r>
      <w:r>
        <w:rPr>
          <w:spacing w:val="-2"/>
        </w:rPr>
        <w:t>могли</w:t>
      </w:r>
    </w:p>
    <w:p w:rsidR="00094B92" w:rsidRDefault="003C0194">
      <w:pPr>
        <w:pStyle w:val="a3"/>
        <w:spacing w:line="274" w:lineRule="exact"/>
        <w:ind w:firstLine="0"/>
        <w:jc w:val="left"/>
      </w:pPr>
      <w:r>
        <w:rPr>
          <w:spacing w:val="-2"/>
        </w:rPr>
        <w:t>бы?»,</w:t>
      </w:r>
    </w:p>
    <w:p w:rsidR="00094B92" w:rsidRDefault="003C0194">
      <w:pPr>
        <w:pStyle w:val="a3"/>
        <w:spacing w:before="141" w:line="360" w:lineRule="auto"/>
        <w:ind w:firstLine="0"/>
        <w:jc w:val="left"/>
      </w:pPr>
      <w:r>
        <w:t>«Нате!»,</w:t>
      </w:r>
      <w:r>
        <w:rPr>
          <w:spacing w:val="80"/>
        </w:rPr>
        <w:t xml:space="preserve"> </w:t>
      </w:r>
      <w:r>
        <w:t>«Послушайте!»,</w:t>
      </w:r>
      <w:r>
        <w:rPr>
          <w:spacing w:val="80"/>
        </w:rPr>
        <w:t xml:space="preserve"> </w:t>
      </w:r>
      <w:r>
        <w:t>«Лиличка!»,</w:t>
      </w:r>
      <w:r>
        <w:rPr>
          <w:spacing w:val="80"/>
        </w:rPr>
        <w:t xml:space="preserve"> </w:t>
      </w:r>
      <w:r>
        <w:t>«Юбилейное»,</w:t>
      </w:r>
      <w:r>
        <w:rPr>
          <w:spacing w:val="80"/>
        </w:rPr>
        <w:t xml:space="preserve"> </w:t>
      </w:r>
      <w:r>
        <w:t>«Прозаседавшиеся»,</w:t>
      </w:r>
      <w:r>
        <w:rPr>
          <w:spacing w:val="80"/>
        </w:rPr>
        <w:t xml:space="preserve"> </w:t>
      </w:r>
      <w:r>
        <w:t>«Письмо</w:t>
      </w:r>
      <w:r>
        <w:rPr>
          <w:spacing w:val="80"/>
        </w:rPr>
        <w:t xml:space="preserve"> </w:t>
      </w:r>
      <w:r>
        <w:t>Татьяне Яковлевой» и другие.</w:t>
      </w:r>
    </w:p>
    <w:p w:rsidR="00094B92" w:rsidRDefault="003C0194">
      <w:pPr>
        <w:pStyle w:val="a3"/>
        <w:spacing w:line="274" w:lineRule="exact"/>
        <w:ind w:firstLine="0"/>
        <w:jc w:val="left"/>
      </w:pPr>
      <w:r>
        <w:t>Поэма</w:t>
      </w:r>
      <w:r>
        <w:rPr>
          <w:spacing w:val="-3"/>
        </w:rPr>
        <w:t xml:space="preserve"> </w:t>
      </w:r>
      <w:r>
        <w:t>«Облако</w:t>
      </w:r>
      <w:r>
        <w:rPr>
          <w:spacing w:val="-1"/>
        </w:rPr>
        <w:t xml:space="preserve"> </w:t>
      </w:r>
      <w:r>
        <w:t>в</w:t>
      </w:r>
      <w:r>
        <w:rPr>
          <w:spacing w:val="-8"/>
        </w:rPr>
        <w:t xml:space="preserve"> </w:t>
      </w:r>
      <w:r>
        <w:rPr>
          <w:spacing w:val="-2"/>
        </w:rPr>
        <w:t>штанах».</w:t>
      </w:r>
    </w:p>
    <w:p w:rsidR="00094B92" w:rsidRDefault="003C0194">
      <w:pPr>
        <w:pStyle w:val="a3"/>
        <w:spacing w:before="142" w:line="360" w:lineRule="auto"/>
        <w:ind w:right="862"/>
      </w:pPr>
      <w:r>
        <w:t>С.А. Есенин. Стихотворения (не менее трёх по выбору). Например, «Гой ты, Русь, моя родная...», «Письмо матери», «Собаке Качалова», «Спит ковыль. Равнина</w:t>
      </w:r>
      <w:r>
        <w:rPr>
          <w:spacing w:val="-4"/>
        </w:rPr>
        <w:t xml:space="preserve"> </w:t>
      </w:r>
      <w:r>
        <w:t>дорогая…», «Шаганэ</w:t>
      </w:r>
      <w:r>
        <w:rPr>
          <w:spacing w:val="-2"/>
        </w:rPr>
        <w:t xml:space="preserve"> </w:t>
      </w:r>
      <w:r>
        <w:t>ты моя, Шаганэ…», «Не жалею, не зову, не плачу…», «Я последний поэт деревни…»,</w:t>
      </w:r>
      <w:r>
        <w:rPr>
          <w:spacing w:val="40"/>
        </w:rPr>
        <w:t xml:space="preserve"> </w:t>
      </w:r>
      <w:r>
        <w:t>«Русь Советская», «Низкий дом с голубыми ставнями...» и другие.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0"/>
      </w:pPr>
      <w:r>
        <w:lastRenderedPageBreak/>
        <w:t>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094B92" w:rsidRDefault="003C0194">
      <w:pPr>
        <w:pStyle w:val="a3"/>
        <w:spacing w:before="2" w:line="360" w:lineRule="auto"/>
        <w:ind w:right="865"/>
      </w:pPr>
      <w:r>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w:t>
      </w:r>
      <w:r>
        <w:rPr>
          <w:spacing w:val="-5"/>
        </w:rPr>
        <w:t xml:space="preserve"> </w:t>
      </w:r>
      <w:r>
        <w:t>(из цикла «Стихи о Москве») и другие.</w:t>
      </w:r>
    </w:p>
    <w:p w:rsidR="00094B92" w:rsidRDefault="003C0194">
      <w:pPr>
        <w:pStyle w:val="a3"/>
        <w:spacing w:line="360" w:lineRule="auto"/>
        <w:ind w:right="866" w:firstLine="768"/>
      </w:pPr>
      <w:r>
        <w:t>А.А. Ахматова. Стихотворения (не менее трёх по выбору). Например, «Песня последней встречи», «Сжала руки под</w:t>
      </w:r>
      <w:r>
        <w:rPr>
          <w:spacing w:val="-5"/>
        </w:rPr>
        <w:t xml:space="preserve"> </w:t>
      </w:r>
      <w:r>
        <w:t>тёмной</w:t>
      </w:r>
      <w:r>
        <w:rPr>
          <w:spacing w:val="-2"/>
        </w:rPr>
        <w:t xml:space="preserve"> </w:t>
      </w:r>
      <w:r>
        <w:t>вуалью…», «Смуглый отрок бродил по аллеям…», «Мне голос был.</w:t>
      </w:r>
      <w:r>
        <w:rPr>
          <w:spacing w:val="40"/>
        </w:rPr>
        <w:t xml:space="preserve"> </w:t>
      </w:r>
      <w:r>
        <w:t>Он</w:t>
      </w:r>
      <w:r>
        <w:rPr>
          <w:spacing w:val="40"/>
        </w:rPr>
        <w:t xml:space="preserve"> </w:t>
      </w:r>
      <w:r>
        <w:t>звал</w:t>
      </w:r>
      <w:r>
        <w:rPr>
          <w:spacing w:val="40"/>
        </w:rPr>
        <w:t xml:space="preserve"> </w:t>
      </w:r>
      <w:r>
        <w:t>утешно…»,</w:t>
      </w:r>
      <w:r>
        <w:rPr>
          <w:spacing w:val="40"/>
        </w:rPr>
        <w:t xml:space="preserve"> </w:t>
      </w:r>
      <w:r>
        <w:t>«Не</w:t>
      </w:r>
      <w:r>
        <w:rPr>
          <w:spacing w:val="40"/>
        </w:rPr>
        <w:t xml:space="preserve"> </w:t>
      </w:r>
      <w:r>
        <w:t>с</w:t>
      </w:r>
      <w:r>
        <w:rPr>
          <w:spacing w:val="40"/>
        </w:rPr>
        <w:t xml:space="preserve"> </w:t>
      </w:r>
      <w:r>
        <w:t>теми</w:t>
      </w:r>
      <w:r>
        <w:rPr>
          <w:spacing w:val="40"/>
        </w:rPr>
        <w:t xml:space="preserve"> </w:t>
      </w:r>
      <w:r>
        <w:t>я,</w:t>
      </w:r>
      <w:r>
        <w:rPr>
          <w:spacing w:val="40"/>
        </w:rPr>
        <w:t xml:space="preserve"> </w:t>
      </w:r>
      <w:r>
        <w:t>кто</w:t>
      </w:r>
      <w:r>
        <w:rPr>
          <w:spacing w:val="40"/>
        </w:rPr>
        <w:t xml:space="preserve"> </w:t>
      </w:r>
      <w:r>
        <w:t>бросил</w:t>
      </w:r>
      <w:r>
        <w:rPr>
          <w:spacing w:val="40"/>
        </w:rPr>
        <w:t xml:space="preserve"> </w:t>
      </w:r>
      <w:r>
        <w:t>землю...»,</w:t>
      </w:r>
      <w:r>
        <w:rPr>
          <w:spacing w:val="40"/>
        </w:rPr>
        <w:t xml:space="preserve"> </w:t>
      </w:r>
      <w:r>
        <w:t>«Мужество»,</w:t>
      </w:r>
      <w:r>
        <w:rPr>
          <w:spacing w:val="40"/>
        </w:rPr>
        <w:t xml:space="preserve"> </w:t>
      </w:r>
      <w:r>
        <w:t xml:space="preserve">«Приморский </w:t>
      </w:r>
      <w:r>
        <w:rPr>
          <w:spacing w:val="-2"/>
        </w:rPr>
        <w:t>сонет»,</w:t>
      </w:r>
    </w:p>
    <w:p w:rsidR="00094B92" w:rsidRDefault="003C0194">
      <w:pPr>
        <w:pStyle w:val="a3"/>
        <w:spacing w:before="25"/>
        <w:ind w:firstLine="0"/>
        <w:jc w:val="left"/>
      </w:pPr>
      <w:r>
        <w:t>«Родная земля»</w:t>
      </w:r>
      <w:r>
        <w:rPr>
          <w:spacing w:val="-4"/>
        </w:rPr>
        <w:t xml:space="preserve"> </w:t>
      </w:r>
      <w:r>
        <w:t>и</w:t>
      </w:r>
      <w:r>
        <w:rPr>
          <w:spacing w:val="2"/>
        </w:rPr>
        <w:t xml:space="preserve"> </w:t>
      </w:r>
      <w:r>
        <w:t>другие.Поэма</w:t>
      </w:r>
      <w:r>
        <w:rPr>
          <w:spacing w:val="-9"/>
        </w:rPr>
        <w:t xml:space="preserve"> </w:t>
      </w:r>
      <w:r>
        <w:rPr>
          <w:spacing w:val="-2"/>
        </w:rPr>
        <w:t>«Реквием».</w:t>
      </w:r>
    </w:p>
    <w:p w:rsidR="00094B92" w:rsidRDefault="003C0194">
      <w:pPr>
        <w:pStyle w:val="a3"/>
        <w:spacing w:before="137"/>
        <w:ind w:firstLine="0"/>
        <w:jc w:val="left"/>
      </w:pPr>
      <w:r>
        <w:t>Н.А.</w:t>
      </w:r>
      <w:r>
        <w:rPr>
          <w:spacing w:val="-7"/>
        </w:rPr>
        <w:t xml:space="preserve"> </w:t>
      </w:r>
      <w:r>
        <w:t>Островский.</w:t>
      </w:r>
      <w:r>
        <w:rPr>
          <w:spacing w:val="-4"/>
        </w:rPr>
        <w:t xml:space="preserve"> </w:t>
      </w:r>
      <w:r>
        <w:t>Роман</w:t>
      </w:r>
      <w:r>
        <w:rPr>
          <w:spacing w:val="-1"/>
        </w:rPr>
        <w:t xml:space="preserve"> </w:t>
      </w:r>
      <w:r>
        <w:t>«Как</w:t>
      </w:r>
      <w:r>
        <w:rPr>
          <w:spacing w:val="-9"/>
        </w:rPr>
        <w:t xml:space="preserve"> </w:t>
      </w:r>
      <w:r>
        <w:t>закалялась</w:t>
      </w:r>
      <w:r>
        <w:rPr>
          <w:spacing w:val="-5"/>
        </w:rPr>
        <w:t xml:space="preserve"> </w:t>
      </w:r>
      <w:r>
        <w:t>сталь»</w:t>
      </w:r>
      <w:r>
        <w:rPr>
          <w:spacing w:val="-12"/>
        </w:rPr>
        <w:t xml:space="preserve"> </w:t>
      </w:r>
      <w:r>
        <w:t>(избранные</w:t>
      </w:r>
      <w:r>
        <w:rPr>
          <w:spacing w:val="-11"/>
        </w:rPr>
        <w:t xml:space="preserve"> </w:t>
      </w:r>
      <w:r>
        <w:t>главы).М.А.</w:t>
      </w:r>
      <w:r>
        <w:rPr>
          <w:spacing w:val="-5"/>
        </w:rPr>
        <w:t xml:space="preserve"> </w:t>
      </w:r>
      <w:r>
        <w:t>Шолохов.</w:t>
      </w:r>
      <w:r>
        <w:rPr>
          <w:spacing w:val="-3"/>
        </w:rPr>
        <w:t xml:space="preserve"> </w:t>
      </w:r>
      <w:r>
        <w:t>Роман-</w:t>
      </w:r>
      <w:r>
        <w:rPr>
          <w:spacing w:val="-2"/>
        </w:rPr>
        <w:t>эпопея</w:t>
      </w:r>
    </w:p>
    <w:p w:rsidR="00094B92" w:rsidRDefault="003C0194">
      <w:pPr>
        <w:pStyle w:val="a3"/>
        <w:spacing w:before="137"/>
        <w:ind w:firstLine="0"/>
        <w:jc w:val="left"/>
      </w:pPr>
      <w:r>
        <w:t>«Тихий</w:t>
      </w:r>
      <w:r>
        <w:rPr>
          <w:spacing w:val="-1"/>
        </w:rPr>
        <w:t xml:space="preserve"> </w:t>
      </w:r>
      <w:r>
        <w:t>Дон»</w:t>
      </w:r>
      <w:r>
        <w:rPr>
          <w:spacing w:val="-15"/>
        </w:rPr>
        <w:t xml:space="preserve"> </w:t>
      </w:r>
      <w:r>
        <w:t>(избранные</w:t>
      </w:r>
      <w:r>
        <w:rPr>
          <w:spacing w:val="-5"/>
        </w:rPr>
        <w:t xml:space="preserve"> </w:t>
      </w:r>
      <w:r>
        <w:rPr>
          <w:spacing w:val="-2"/>
        </w:rPr>
        <w:t>главы).</w:t>
      </w:r>
    </w:p>
    <w:p w:rsidR="00094B92" w:rsidRDefault="003C0194">
      <w:pPr>
        <w:pStyle w:val="a3"/>
        <w:spacing w:before="141"/>
        <w:ind w:firstLine="0"/>
      </w:pPr>
      <w:r>
        <w:t>М.А.</w:t>
      </w:r>
      <w:r>
        <w:rPr>
          <w:spacing w:val="-7"/>
        </w:rPr>
        <w:t xml:space="preserve"> </w:t>
      </w:r>
      <w:r>
        <w:t>Булгаков.</w:t>
      </w:r>
      <w:r>
        <w:rPr>
          <w:spacing w:val="-4"/>
        </w:rPr>
        <w:t xml:space="preserve"> </w:t>
      </w:r>
      <w:r>
        <w:t>Романы «Белая</w:t>
      </w:r>
      <w:r>
        <w:rPr>
          <w:spacing w:val="-7"/>
        </w:rPr>
        <w:t xml:space="preserve"> </w:t>
      </w:r>
      <w:r>
        <w:t>гвардия»,</w:t>
      </w:r>
      <w:r>
        <w:rPr>
          <w:spacing w:val="-1"/>
        </w:rPr>
        <w:t xml:space="preserve"> </w:t>
      </w:r>
      <w:r>
        <w:t>«Мастер и</w:t>
      </w:r>
      <w:r>
        <w:rPr>
          <w:spacing w:val="-7"/>
        </w:rPr>
        <w:t xml:space="preserve"> </w:t>
      </w:r>
      <w:r>
        <w:t>Маргарита»</w:t>
      </w:r>
      <w:r>
        <w:rPr>
          <w:spacing w:val="-15"/>
        </w:rPr>
        <w:t xml:space="preserve"> </w:t>
      </w:r>
      <w:r>
        <w:t>(один</w:t>
      </w:r>
      <w:r>
        <w:rPr>
          <w:spacing w:val="-5"/>
        </w:rPr>
        <w:t xml:space="preserve"> </w:t>
      </w:r>
      <w:r>
        <w:t>роман</w:t>
      </w:r>
      <w:r>
        <w:rPr>
          <w:spacing w:val="-6"/>
        </w:rPr>
        <w:t xml:space="preserve"> </w:t>
      </w:r>
      <w:r>
        <w:t>по</w:t>
      </w:r>
      <w:r>
        <w:rPr>
          <w:spacing w:val="-7"/>
        </w:rPr>
        <w:t xml:space="preserve"> </w:t>
      </w:r>
      <w:r>
        <w:rPr>
          <w:spacing w:val="-2"/>
        </w:rPr>
        <w:t>выбору).</w:t>
      </w:r>
    </w:p>
    <w:p w:rsidR="00094B92" w:rsidRDefault="003C0194">
      <w:pPr>
        <w:pStyle w:val="a3"/>
        <w:spacing w:before="138" w:line="360" w:lineRule="auto"/>
        <w:ind w:right="879"/>
      </w:pPr>
      <w:r>
        <w:t>А.П. Платонов. Рассказы и повести (одно произведение по выбору). Например,</w:t>
      </w:r>
      <w:r>
        <w:rPr>
          <w:spacing w:val="40"/>
        </w:rPr>
        <w:t xml:space="preserve"> </w:t>
      </w:r>
      <w:r>
        <w:t>«В прекрасном и яростном мире», «Котлован», «Возвращение» и другие.</w:t>
      </w:r>
    </w:p>
    <w:p w:rsidR="00094B92" w:rsidRDefault="003C0194">
      <w:pPr>
        <w:pStyle w:val="a3"/>
        <w:spacing w:line="362" w:lineRule="auto"/>
        <w:ind w:right="877"/>
      </w:pPr>
      <w:r>
        <w:t>А.Т. Твардовский. Стихотворения (не менее трёх по выбору). Например, «Вся суть в</w:t>
      </w:r>
      <w:r>
        <w:rPr>
          <w:spacing w:val="40"/>
        </w:rPr>
        <w:t xml:space="preserve"> </w:t>
      </w:r>
      <w:r>
        <w:t>одном- единственном завете…», «Памяти матери» («В краю, куда их вывезли гуртом…»), «Я знаю, никакоймоей вины…», «Дробится рваный цоколь монумента...» и другие.</w:t>
      </w:r>
    </w:p>
    <w:p w:rsidR="00094B92" w:rsidRDefault="003C0194">
      <w:pPr>
        <w:pStyle w:val="a3"/>
        <w:spacing w:line="360" w:lineRule="auto"/>
        <w:ind w:right="862"/>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w:t>
      </w:r>
      <w:r>
        <w:rPr>
          <w:spacing w:val="40"/>
        </w:rPr>
        <w:t xml:space="preserve"> </w:t>
      </w:r>
      <w:r>
        <w:t>«В</w:t>
      </w:r>
      <w:r>
        <w:rPr>
          <w:spacing w:val="38"/>
        </w:rPr>
        <w:t xml:space="preserve"> </w:t>
      </w:r>
      <w:r>
        <w:t>списках</w:t>
      </w:r>
      <w:r>
        <w:rPr>
          <w:spacing w:val="35"/>
        </w:rPr>
        <w:t xml:space="preserve"> </w:t>
      </w:r>
      <w:r>
        <w:t>не</w:t>
      </w:r>
      <w:r>
        <w:rPr>
          <w:spacing w:val="39"/>
        </w:rPr>
        <w:t xml:space="preserve"> </w:t>
      </w:r>
      <w:r>
        <w:t>значился»,</w:t>
      </w:r>
      <w:r>
        <w:rPr>
          <w:spacing w:val="40"/>
        </w:rPr>
        <w:t xml:space="preserve"> </w:t>
      </w:r>
      <w:r>
        <w:t>«Завтра</w:t>
      </w:r>
      <w:r>
        <w:rPr>
          <w:spacing w:val="40"/>
        </w:rPr>
        <w:t xml:space="preserve"> </w:t>
      </w:r>
      <w:r>
        <w:t>была</w:t>
      </w:r>
      <w:r>
        <w:rPr>
          <w:spacing w:val="39"/>
        </w:rPr>
        <w:t xml:space="preserve"> </w:t>
      </w:r>
      <w:r>
        <w:t>война»;</w:t>
      </w:r>
      <w:r>
        <w:rPr>
          <w:spacing w:val="36"/>
        </w:rPr>
        <w:t xml:space="preserve"> </w:t>
      </w:r>
      <w:r>
        <w:t>К.Д.</w:t>
      </w:r>
      <w:r>
        <w:rPr>
          <w:spacing w:val="37"/>
        </w:rPr>
        <w:t xml:space="preserve"> </w:t>
      </w:r>
      <w:r>
        <w:t>Воробьёв</w:t>
      </w:r>
      <w:r>
        <w:rPr>
          <w:spacing w:val="37"/>
        </w:rPr>
        <w:t xml:space="preserve"> </w:t>
      </w:r>
      <w:r>
        <w:t>«Убиты</w:t>
      </w:r>
      <w:r>
        <w:rPr>
          <w:spacing w:val="40"/>
        </w:rPr>
        <w:t xml:space="preserve"> </w:t>
      </w:r>
      <w:r>
        <w:t>под</w:t>
      </w:r>
      <w:r>
        <w:rPr>
          <w:spacing w:val="38"/>
        </w:rPr>
        <w:t xml:space="preserve"> </w:t>
      </w:r>
      <w:r>
        <w:t>Москвой»,</w:t>
      </w:r>
    </w:p>
    <w:p w:rsidR="00094B92" w:rsidRDefault="003C0194">
      <w:pPr>
        <w:pStyle w:val="a3"/>
        <w:spacing w:line="360" w:lineRule="auto"/>
        <w:ind w:right="859" w:firstLine="0"/>
      </w:pPr>
      <w:r>
        <w:t xml:space="preserve">«Это мы, Господи!»; В.Л. Кондратьев «Сашка»; В.П. Некрасов «В окопах Сталинграда»; Е.И. </w:t>
      </w:r>
      <w:r>
        <w:rPr>
          <w:spacing w:val="-2"/>
        </w:rPr>
        <w:t>Носов</w:t>
      </w:r>
    </w:p>
    <w:p w:rsidR="00094B92" w:rsidRDefault="003C0194">
      <w:pPr>
        <w:pStyle w:val="a3"/>
        <w:spacing w:line="355" w:lineRule="auto"/>
        <w:ind w:right="812" w:firstLine="0"/>
      </w:pPr>
      <w:r>
        <w:t>«Красное</w:t>
      </w:r>
      <w:r>
        <w:rPr>
          <w:spacing w:val="-8"/>
        </w:rPr>
        <w:t xml:space="preserve"> </w:t>
      </w:r>
      <w:r>
        <w:t>вино</w:t>
      </w:r>
      <w:r>
        <w:rPr>
          <w:spacing w:val="-4"/>
        </w:rPr>
        <w:t xml:space="preserve"> </w:t>
      </w:r>
      <w:r>
        <w:t>победы», «Шопен,</w:t>
      </w:r>
      <w:r>
        <w:rPr>
          <w:spacing w:val="-5"/>
        </w:rPr>
        <w:t xml:space="preserve"> </w:t>
      </w:r>
      <w:r>
        <w:t>соната</w:t>
      </w:r>
      <w:r>
        <w:rPr>
          <w:spacing w:val="-8"/>
        </w:rPr>
        <w:t xml:space="preserve"> </w:t>
      </w:r>
      <w:r>
        <w:t>номер</w:t>
      </w:r>
      <w:r>
        <w:rPr>
          <w:spacing w:val="-12"/>
        </w:rPr>
        <w:t xml:space="preserve"> </w:t>
      </w:r>
      <w:r>
        <w:t>два»;</w:t>
      </w:r>
      <w:r>
        <w:rPr>
          <w:spacing w:val="-7"/>
        </w:rPr>
        <w:t xml:space="preserve"> </w:t>
      </w:r>
      <w:r>
        <w:t>С.С.</w:t>
      </w:r>
      <w:r>
        <w:rPr>
          <w:spacing w:val="-1"/>
        </w:rPr>
        <w:t xml:space="preserve"> </w:t>
      </w:r>
      <w:r>
        <w:t>Смирнов</w:t>
      </w:r>
      <w:r>
        <w:rPr>
          <w:spacing w:val="-1"/>
        </w:rPr>
        <w:t xml:space="preserve"> </w:t>
      </w:r>
      <w:r>
        <w:t>«Брестская</w:t>
      </w:r>
      <w:r>
        <w:rPr>
          <w:spacing w:val="-4"/>
        </w:rPr>
        <w:t xml:space="preserve"> </w:t>
      </w:r>
      <w:r>
        <w:t>крепость»</w:t>
      </w:r>
      <w:r>
        <w:rPr>
          <w:spacing w:val="-15"/>
        </w:rPr>
        <w:t xml:space="preserve"> </w:t>
      </w:r>
      <w:r>
        <w:t>и</w:t>
      </w:r>
      <w:r>
        <w:rPr>
          <w:spacing w:val="-3"/>
        </w:rPr>
        <w:t xml:space="preserve"> </w:t>
      </w:r>
      <w:r>
        <w:t>другие. А.А. Фадеев «Молодая гвардия».</w:t>
      </w:r>
    </w:p>
    <w:p w:rsidR="00094B92" w:rsidRDefault="003C0194">
      <w:pPr>
        <w:pStyle w:val="a3"/>
        <w:spacing w:before="3"/>
        <w:ind w:firstLine="0"/>
      </w:pPr>
      <w:r>
        <w:t>В.О.</w:t>
      </w:r>
      <w:r>
        <w:rPr>
          <w:spacing w:val="-3"/>
        </w:rPr>
        <w:t xml:space="preserve"> </w:t>
      </w:r>
      <w:r>
        <w:t>Богомолов</w:t>
      </w:r>
      <w:r>
        <w:rPr>
          <w:spacing w:val="-1"/>
        </w:rPr>
        <w:t xml:space="preserve"> </w:t>
      </w:r>
      <w:r>
        <w:t>«В</w:t>
      </w:r>
      <w:r>
        <w:rPr>
          <w:spacing w:val="-7"/>
        </w:rPr>
        <w:t xml:space="preserve"> </w:t>
      </w:r>
      <w:r>
        <w:t>августе</w:t>
      </w:r>
      <w:r>
        <w:rPr>
          <w:spacing w:val="-3"/>
        </w:rPr>
        <w:t xml:space="preserve"> </w:t>
      </w:r>
      <w:r>
        <w:t>сорок</w:t>
      </w:r>
      <w:r>
        <w:rPr>
          <w:spacing w:val="-4"/>
        </w:rPr>
        <w:t xml:space="preserve"> </w:t>
      </w:r>
      <w:r>
        <w:rPr>
          <w:spacing w:val="-2"/>
        </w:rPr>
        <w:t>четвёртого».</w:t>
      </w:r>
    </w:p>
    <w:p w:rsidR="00094B92" w:rsidRDefault="003C0194">
      <w:pPr>
        <w:pStyle w:val="a3"/>
        <w:spacing w:before="137" w:line="360" w:lineRule="auto"/>
        <w:ind w:right="859"/>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w:t>
      </w:r>
      <w:r>
        <w:rPr>
          <w:spacing w:val="40"/>
        </w:rPr>
        <w:t xml:space="preserve"> </w:t>
      </w:r>
      <w:r>
        <w:t>Ю.Д. Левитанского, С.С. Орлова, Д.С. Самойлова, К.М. Симонова, Б.А. Слуцкого и других.</w:t>
      </w:r>
    </w:p>
    <w:p w:rsidR="00094B92" w:rsidRDefault="003C0194">
      <w:pPr>
        <w:pStyle w:val="a3"/>
        <w:spacing w:before="7" w:line="360" w:lineRule="auto"/>
        <w:ind w:right="1461" w:firstLine="0"/>
      </w:pPr>
      <w:r>
        <w:t>Драматургия о Великой Отечественной войне. Пьесы (одно произведение по выбору). Например, В.С. Розов «Вечно живые» и другие.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17" w:firstLine="768"/>
        <w:jc w:val="left"/>
      </w:pPr>
      <w:r>
        <w:lastRenderedPageBreak/>
        <w:t>Б.Л. Пастернак. Стихотворения (не менее трёх по выбору). Например, «Февраль. Достать чернил</w:t>
      </w:r>
      <w:r>
        <w:rPr>
          <w:spacing w:val="67"/>
        </w:rPr>
        <w:t xml:space="preserve"> </w:t>
      </w:r>
      <w:r>
        <w:t>и</w:t>
      </w:r>
      <w:r>
        <w:rPr>
          <w:spacing w:val="70"/>
        </w:rPr>
        <w:t xml:space="preserve"> </w:t>
      </w:r>
      <w:r>
        <w:t>плакать!..»,</w:t>
      </w:r>
      <w:r>
        <w:rPr>
          <w:spacing w:val="71"/>
        </w:rPr>
        <w:t xml:space="preserve"> </w:t>
      </w:r>
      <w:r>
        <w:t>«Определение</w:t>
      </w:r>
      <w:r>
        <w:rPr>
          <w:spacing w:val="68"/>
        </w:rPr>
        <w:t xml:space="preserve"> </w:t>
      </w:r>
      <w:r>
        <w:t>поэзии»,</w:t>
      </w:r>
      <w:r>
        <w:rPr>
          <w:spacing w:val="71"/>
        </w:rPr>
        <w:t xml:space="preserve"> </w:t>
      </w:r>
      <w:r>
        <w:t>«Во</w:t>
      </w:r>
      <w:r>
        <w:rPr>
          <w:spacing w:val="72"/>
        </w:rPr>
        <w:t xml:space="preserve"> </w:t>
      </w:r>
      <w:r>
        <w:t>всём</w:t>
      </w:r>
      <w:r>
        <w:rPr>
          <w:spacing w:val="70"/>
        </w:rPr>
        <w:t xml:space="preserve"> </w:t>
      </w:r>
      <w:r>
        <w:t>мне</w:t>
      </w:r>
      <w:r>
        <w:rPr>
          <w:spacing w:val="69"/>
        </w:rPr>
        <w:t xml:space="preserve"> </w:t>
      </w:r>
      <w:r>
        <w:t>хочется</w:t>
      </w:r>
      <w:r>
        <w:rPr>
          <w:spacing w:val="68"/>
        </w:rPr>
        <w:t xml:space="preserve"> </w:t>
      </w:r>
      <w:r>
        <w:t>дойти…»,</w:t>
      </w:r>
      <w:r>
        <w:rPr>
          <w:spacing w:val="71"/>
        </w:rPr>
        <w:t xml:space="preserve"> </w:t>
      </w:r>
      <w:r>
        <w:t>«Снег</w:t>
      </w:r>
      <w:r>
        <w:rPr>
          <w:spacing w:val="71"/>
        </w:rPr>
        <w:t xml:space="preserve"> </w:t>
      </w:r>
      <w:r>
        <w:rPr>
          <w:spacing w:val="-2"/>
        </w:rPr>
        <w:t>идёт»,</w:t>
      </w:r>
    </w:p>
    <w:p w:rsidR="00094B92" w:rsidRDefault="003C0194">
      <w:pPr>
        <w:pStyle w:val="a3"/>
        <w:spacing w:line="360" w:lineRule="auto"/>
        <w:ind w:right="817" w:firstLine="0"/>
        <w:jc w:val="left"/>
      </w:pPr>
      <w:r>
        <w:t>«Любить</w:t>
      </w:r>
      <w:r>
        <w:rPr>
          <w:spacing w:val="-39"/>
        </w:rPr>
        <w:t xml:space="preserve"> </w:t>
      </w:r>
      <w:r>
        <w:t>иных – тяжёлый крест...», «Быть знаменитым некрасиво…», «Ночь», «Гамлет», «Зимняя ночь» и другие.</w:t>
      </w:r>
    </w:p>
    <w:p w:rsidR="00094B92" w:rsidRDefault="003C0194">
      <w:pPr>
        <w:pStyle w:val="a3"/>
        <w:spacing w:line="362" w:lineRule="auto"/>
        <w:ind w:firstLine="768"/>
        <w:jc w:val="left"/>
      </w:pPr>
      <w:r>
        <w:t>А.И.</w:t>
      </w:r>
      <w:r>
        <w:rPr>
          <w:spacing w:val="-2"/>
        </w:rPr>
        <w:t xml:space="preserve"> </w:t>
      </w:r>
      <w:r>
        <w:t>Солженицын.</w:t>
      </w:r>
      <w:r>
        <w:rPr>
          <w:spacing w:val="40"/>
        </w:rPr>
        <w:t xml:space="preserve"> </w:t>
      </w:r>
      <w:r>
        <w:t>Произведения «Один</w:t>
      </w:r>
      <w:r>
        <w:rPr>
          <w:spacing w:val="-3"/>
        </w:rPr>
        <w:t xml:space="preserve"> </w:t>
      </w:r>
      <w:r>
        <w:t>день</w:t>
      </w:r>
      <w:r>
        <w:rPr>
          <w:spacing w:val="-4"/>
        </w:rPr>
        <w:t xml:space="preserve"> </w:t>
      </w:r>
      <w:r>
        <w:t>Ивана</w:t>
      </w:r>
      <w:r>
        <w:rPr>
          <w:spacing w:val="-5"/>
        </w:rPr>
        <w:t xml:space="preserve"> </w:t>
      </w:r>
      <w:r>
        <w:t>Денисовича», «Архипелаг</w:t>
      </w:r>
      <w:r>
        <w:rPr>
          <w:spacing w:val="-2"/>
        </w:rPr>
        <w:t xml:space="preserve"> </w:t>
      </w:r>
      <w:r>
        <w:t>ГУЛАГ» (фрагменты книги по выбору, например, глава «Поэзия под плитой, правда под камнем»).</w:t>
      </w:r>
    </w:p>
    <w:p w:rsidR="00094B92" w:rsidRDefault="003C0194">
      <w:pPr>
        <w:pStyle w:val="a3"/>
        <w:spacing w:line="273" w:lineRule="exact"/>
        <w:ind w:firstLine="0"/>
        <w:jc w:val="left"/>
      </w:pPr>
      <w:r>
        <w:t>В.М.</w:t>
      </w:r>
      <w:r>
        <w:rPr>
          <w:spacing w:val="47"/>
        </w:rPr>
        <w:t xml:space="preserve"> </w:t>
      </w:r>
      <w:r>
        <w:t>Шукшин.</w:t>
      </w:r>
      <w:r>
        <w:rPr>
          <w:spacing w:val="72"/>
          <w:w w:val="150"/>
        </w:rPr>
        <w:t xml:space="preserve"> </w:t>
      </w:r>
      <w:r>
        <w:t>Рассказы</w:t>
      </w:r>
      <w:r>
        <w:rPr>
          <w:spacing w:val="75"/>
          <w:w w:val="150"/>
        </w:rPr>
        <w:t xml:space="preserve"> </w:t>
      </w:r>
      <w:r>
        <w:t>(не</w:t>
      </w:r>
      <w:r>
        <w:rPr>
          <w:spacing w:val="68"/>
          <w:w w:val="150"/>
        </w:rPr>
        <w:t xml:space="preserve"> </w:t>
      </w:r>
      <w:r>
        <w:t>менее</w:t>
      </w:r>
      <w:r>
        <w:rPr>
          <w:spacing w:val="67"/>
          <w:w w:val="150"/>
        </w:rPr>
        <w:t xml:space="preserve"> </w:t>
      </w:r>
      <w:r>
        <w:t>двух</w:t>
      </w:r>
      <w:r>
        <w:rPr>
          <w:spacing w:val="73"/>
          <w:w w:val="150"/>
        </w:rPr>
        <w:t xml:space="preserve"> </w:t>
      </w:r>
      <w:r>
        <w:t>по</w:t>
      </w:r>
      <w:r>
        <w:rPr>
          <w:spacing w:val="71"/>
          <w:w w:val="150"/>
        </w:rPr>
        <w:t xml:space="preserve"> </w:t>
      </w:r>
      <w:r>
        <w:t>выбору).</w:t>
      </w:r>
      <w:r>
        <w:rPr>
          <w:spacing w:val="76"/>
          <w:w w:val="150"/>
        </w:rPr>
        <w:t xml:space="preserve"> </w:t>
      </w:r>
      <w:r>
        <w:t>Например,</w:t>
      </w:r>
      <w:r>
        <w:rPr>
          <w:spacing w:val="76"/>
          <w:w w:val="150"/>
        </w:rPr>
        <w:t xml:space="preserve"> </w:t>
      </w:r>
      <w:r>
        <w:t>«Срезал»,</w:t>
      </w:r>
      <w:r>
        <w:rPr>
          <w:spacing w:val="80"/>
          <w:w w:val="150"/>
        </w:rPr>
        <w:t xml:space="preserve"> </w:t>
      </w:r>
      <w:r>
        <w:rPr>
          <w:spacing w:val="-2"/>
        </w:rPr>
        <w:t>«Обида»,</w:t>
      </w:r>
    </w:p>
    <w:p w:rsidR="00094B92" w:rsidRDefault="003C0194">
      <w:pPr>
        <w:pStyle w:val="a3"/>
        <w:spacing w:before="132"/>
        <w:ind w:firstLine="0"/>
        <w:jc w:val="left"/>
      </w:pPr>
      <w:r>
        <w:t>«Микроскоп»,</w:t>
      </w:r>
      <w:r>
        <w:rPr>
          <w:spacing w:val="-8"/>
        </w:rPr>
        <w:t xml:space="preserve"> </w:t>
      </w:r>
      <w:r>
        <w:t>«Мастер», «Крепкий</w:t>
      </w:r>
      <w:r>
        <w:rPr>
          <w:spacing w:val="-8"/>
        </w:rPr>
        <w:t xml:space="preserve"> </w:t>
      </w:r>
      <w:r>
        <w:t>мужик»,</w:t>
      </w:r>
      <w:r>
        <w:rPr>
          <w:spacing w:val="-3"/>
        </w:rPr>
        <w:t xml:space="preserve"> </w:t>
      </w:r>
      <w:r>
        <w:t>«Сапожки»</w:t>
      </w:r>
      <w:r>
        <w:rPr>
          <w:spacing w:val="-15"/>
        </w:rPr>
        <w:t xml:space="preserve"> </w:t>
      </w:r>
      <w:r>
        <w:t>и</w:t>
      </w:r>
      <w:r>
        <w:rPr>
          <w:spacing w:val="-8"/>
        </w:rPr>
        <w:t xml:space="preserve"> </w:t>
      </w:r>
      <w:r>
        <w:rPr>
          <w:spacing w:val="-2"/>
        </w:rPr>
        <w:t>другие.</w:t>
      </w:r>
    </w:p>
    <w:p w:rsidR="00094B92" w:rsidRDefault="003C0194">
      <w:pPr>
        <w:pStyle w:val="a3"/>
        <w:spacing w:before="142"/>
        <w:ind w:firstLine="0"/>
      </w:pPr>
      <w:r>
        <w:t>В.Г.</w:t>
      </w:r>
      <w:r>
        <w:rPr>
          <w:spacing w:val="33"/>
        </w:rPr>
        <w:t xml:space="preserve"> </w:t>
      </w:r>
      <w:r>
        <w:t>Распутин.</w:t>
      </w:r>
      <w:r>
        <w:rPr>
          <w:spacing w:val="40"/>
        </w:rPr>
        <w:t xml:space="preserve"> </w:t>
      </w:r>
      <w:r>
        <w:t>Рассказы</w:t>
      </w:r>
      <w:r>
        <w:rPr>
          <w:spacing w:val="34"/>
        </w:rPr>
        <w:t xml:space="preserve"> </w:t>
      </w:r>
      <w:r>
        <w:t>и</w:t>
      </w:r>
      <w:r>
        <w:rPr>
          <w:spacing w:val="34"/>
        </w:rPr>
        <w:t xml:space="preserve"> </w:t>
      </w:r>
      <w:r>
        <w:t>повести</w:t>
      </w:r>
      <w:r>
        <w:rPr>
          <w:spacing w:val="35"/>
        </w:rPr>
        <w:t xml:space="preserve"> </w:t>
      </w:r>
      <w:r>
        <w:t>(не</w:t>
      </w:r>
      <w:r>
        <w:rPr>
          <w:spacing w:val="32"/>
        </w:rPr>
        <w:t xml:space="preserve"> </w:t>
      </w:r>
      <w:r>
        <w:t>менее</w:t>
      </w:r>
      <w:r>
        <w:rPr>
          <w:spacing w:val="31"/>
        </w:rPr>
        <w:t xml:space="preserve"> </w:t>
      </w:r>
      <w:r>
        <w:t>одного</w:t>
      </w:r>
      <w:r>
        <w:rPr>
          <w:spacing w:val="38"/>
        </w:rPr>
        <w:t xml:space="preserve"> </w:t>
      </w:r>
      <w:r>
        <w:t>произведения</w:t>
      </w:r>
      <w:r>
        <w:rPr>
          <w:spacing w:val="34"/>
        </w:rPr>
        <w:t xml:space="preserve"> </w:t>
      </w:r>
      <w:r>
        <w:t>по</w:t>
      </w:r>
      <w:r>
        <w:rPr>
          <w:spacing w:val="36"/>
        </w:rPr>
        <w:t xml:space="preserve"> </w:t>
      </w:r>
      <w:r>
        <w:t>выбору).</w:t>
      </w:r>
      <w:r>
        <w:rPr>
          <w:spacing w:val="41"/>
        </w:rPr>
        <w:t xml:space="preserve"> </w:t>
      </w:r>
      <w:r>
        <w:rPr>
          <w:spacing w:val="-2"/>
        </w:rPr>
        <w:t>Например,</w:t>
      </w:r>
    </w:p>
    <w:p w:rsidR="00094B92" w:rsidRDefault="003C0194">
      <w:pPr>
        <w:pStyle w:val="a3"/>
        <w:spacing w:before="137"/>
        <w:ind w:firstLine="0"/>
      </w:pPr>
      <w:r>
        <w:t>«Живи</w:t>
      </w:r>
      <w:r>
        <w:rPr>
          <w:spacing w:val="-5"/>
        </w:rPr>
        <w:t xml:space="preserve"> </w:t>
      </w:r>
      <w:r>
        <w:t>и</w:t>
      </w:r>
      <w:r>
        <w:rPr>
          <w:spacing w:val="-3"/>
        </w:rPr>
        <w:t xml:space="preserve"> </w:t>
      </w:r>
      <w:r>
        <w:t>помни»,</w:t>
      </w:r>
      <w:r>
        <w:rPr>
          <w:spacing w:val="3"/>
        </w:rPr>
        <w:t xml:space="preserve"> </w:t>
      </w:r>
      <w:r>
        <w:t>«Прощание</w:t>
      </w:r>
      <w:r>
        <w:rPr>
          <w:spacing w:val="-5"/>
        </w:rPr>
        <w:t xml:space="preserve"> </w:t>
      </w:r>
      <w:r>
        <w:t>с</w:t>
      </w:r>
      <w:r>
        <w:rPr>
          <w:spacing w:val="-6"/>
        </w:rPr>
        <w:t xml:space="preserve"> </w:t>
      </w:r>
      <w:r>
        <w:t>Матёрой»</w:t>
      </w:r>
      <w:r>
        <w:rPr>
          <w:spacing w:val="-13"/>
        </w:rPr>
        <w:t xml:space="preserve"> </w:t>
      </w:r>
      <w:r>
        <w:t>и</w:t>
      </w:r>
      <w:r>
        <w:rPr>
          <w:spacing w:val="-2"/>
        </w:rPr>
        <w:t xml:space="preserve"> другие.</w:t>
      </w:r>
    </w:p>
    <w:p w:rsidR="00094B92" w:rsidRDefault="003C0194">
      <w:pPr>
        <w:pStyle w:val="a3"/>
        <w:spacing w:before="137"/>
        <w:ind w:left="1075" w:firstLine="0"/>
      </w:pPr>
      <w:r>
        <w:t>Н.М.</w:t>
      </w:r>
      <w:r>
        <w:rPr>
          <w:spacing w:val="17"/>
        </w:rPr>
        <w:t xml:space="preserve"> </w:t>
      </w:r>
      <w:r>
        <w:t>Рубцов.</w:t>
      </w:r>
      <w:r>
        <w:rPr>
          <w:spacing w:val="21"/>
        </w:rPr>
        <w:t xml:space="preserve"> </w:t>
      </w:r>
      <w:r>
        <w:t>Стихотворения</w:t>
      </w:r>
      <w:r>
        <w:rPr>
          <w:spacing w:val="15"/>
        </w:rPr>
        <w:t xml:space="preserve"> </w:t>
      </w:r>
      <w:r>
        <w:t>(не</w:t>
      </w:r>
      <w:r>
        <w:rPr>
          <w:spacing w:val="12"/>
        </w:rPr>
        <w:t xml:space="preserve"> </w:t>
      </w:r>
      <w:r>
        <w:t>менее</w:t>
      </w:r>
      <w:r>
        <w:rPr>
          <w:spacing w:val="17"/>
        </w:rPr>
        <w:t xml:space="preserve"> </w:t>
      </w:r>
      <w:r>
        <w:t>трёх</w:t>
      </w:r>
      <w:r>
        <w:rPr>
          <w:spacing w:val="12"/>
        </w:rPr>
        <w:t xml:space="preserve"> </w:t>
      </w:r>
      <w:r>
        <w:t>по</w:t>
      </w:r>
      <w:r>
        <w:rPr>
          <w:spacing w:val="18"/>
        </w:rPr>
        <w:t xml:space="preserve"> </w:t>
      </w:r>
      <w:r>
        <w:t>выбору).</w:t>
      </w:r>
      <w:r>
        <w:rPr>
          <w:spacing w:val="19"/>
        </w:rPr>
        <w:t xml:space="preserve"> </w:t>
      </w:r>
      <w:r>
        <w:t>Например,</w:t>
      </w:r>
      <w:r>
        <w:rPr>
          <w:spacing w:val="21"/>
        </w:rPr>
        <w:t xml:space="preserve"> </w:t>
      </w:r>
      <w:r>
        <w:t>«Звезда</w:t>
      </w:r>
      <w:r>
        <w:rPr>
          <w:spacing w:val="18"/>
        </w:rPr>
        <w:t xml:space="preserve"> </w:t>
      </w:r>
      <w:r>
        <w:rPr>
          <w:spacing w:val="-2"/>
        </w:rPr>
        <w:t>полей»,</w:t>
      </w:r>
    </w:p>
    <w:p w:rsidR="00094B92" w:rsidRDefault="003C0194">
      <w:pPr>
        <w:pStyle w:val="a3"/>
        <w:spacing w:before="137" w:line="360" w:lineRule="auto"/>
        <w:ind w:right="781" w:firstLine="0"/>
      </w:pPr>
      <w:r>
        <w:t>«Тихаямоя</w:t>
      </w:r>
      <w:r>
        <w:rPr>
          <w:spacing w:val="-4"/>
        </w:rPr>
        <w:t xml:space="preserve"> </w:t>
      </w:r>
      <w:r>
        <w:t>родина!..», «В</w:t>
      </w:r>
      <w:r>
        <w:rPr>
          <w:spacing w:val="-5"/>
        </w:rPr>
        <w:t xml:space="preserve"> </w:t>
      </w:r>
      <w:r>
        <w:t>горнице</w:t>
      </w:r>
      <w:r>
        <w:rPr>
          <w:spacing w:val="-7"/>
        </w:rPr>
        <w:t xml:space="preserve"> </w:t>
      </w:r>
      <w:r>
        <w:t>моей</w:t>
      </w:r>
      <w:r>
        <w:rPr>
          <w:spacing w:val="-3"/>
        </w:rPr>
        <w:t xml:space="preserve"> </w:t>
      </w:r>
      <w:r>
        <w:t>светло…», «Привет, Россия…», «Русский</w:t>
      </w:r>
      <w:r>
        <w:rPr>
          <w:spacing w:val="-2"/>
        </w:rPr>
        <w:t xml:space="preserve"> </w:t>
      </w:r>
      <w:r>
        <w:t xml:space="preserve">огонёк», «Я буду </w:t>
      </w:r>
      <w:r>
        <w:rPr>
          <w:spacing w:val="-2"/>
        </w:rPr>
        <w:t>скакать</w:t>
      </w:r>
    </w:p>
    <w:p w:rsidR="00094B92" w:rsidRDefault="003C0194">
      <w:pPr>
        <w:pStyle w:val="a3"/>
        <w:spacing w:before="27"/>
        <w:ind w:firstLine="0"/>
      </w:pPr>
      <w:r>
        <w:t>по</w:t>
      </w:r>
      <w:r>
        <w:rPr>
          <w:spacing w:val="-3"/>
        </w:rPr>
        <w:t xml:space="preserve"> </w:t>
      </w:r>
      <w:r>
        <w:t>холмам</w:t>
      </w:r>
      <w:r>
        <w:rPr>
          <w:spacing w:val="-3"/>
        </w:rPr>
        <w:t xml:space="preserve"> </w:t>
      </w:r>
      <w:r>
        <w:t>задремавшей</w:t>
      </w:r>
      <w:r>
        <w:rPr>
          <w:spacing w:val="-7"/>
        </w:rPr>
        <w:t xml:space="preserve"> </w:t>
      </w:r>
      <w:r>
        <w:t>отчизны...»</w:t>
      </w:r>
      <w:r>
        <w:rPr>
          <w:spacing w:val="-8"/>
        </w:rPr>
        <w:t xml:space="preserve"> </w:t>
      </w:r>
      <w:r>
        <w:t>и</w:t>
      </w:r>
      <w:r>
        <w:rPr>
          <w:spacing w:val="-4"/>
        </w:rPr>
        <w:t xml:space="preserve"> </w:t>
      </w:r>
      <w:r>
        <w:rPr>
          <w:spacing w:val="-2"/>
        </w:rPr>
        <w:t>другие.</w:t>
      </w:r>
    </w:p>
    <w:p w:rsidR="00094B92" w:rsidRDefault="003C0194">
      <w:pPr>
        <w:pStyle w:val="a3"/>
        <w:spacing w:before="136"/>
        <w:ind w:firstLine="0"/>
      </w:pPr>
      <w:r>
        <w:t>И.А.</w:t>
      </w:r>
      <w:r>
        <w:rPr>
          <w:spacing w:val="23"/>
        </w:rPr>
        <w:t xml:space="preserve"> </w:t>
      </w:r>
      <w:r>
        <w:t>Бродский.</w:t>
      </w:r>
      <w:r>
        <w:rPr>
          <w:spacing w:val="21"/>
        </w:rPr>
        <w:t xml:space="preserve"> </w:t>
      </w:r>
      <w:r>
        <w:t>Стихотворения</w:t>
      </w:r>
      <w:r>
        <w:rPr>
          <w:spacing w:val="20"/>
        </w:rPr>
        <w:t xml:space="preserve"> </w:t>
      </w:r>
      <w:r>
        <w:t>(не</w:t>
      </w:r>
      <w:r>
        <w:rPr>
          <w:spacing w:val="12"/>
        </w:rPr>
        <w:t xml:space="preserve"> </w:t>
      </w:r>
      <w:r>
        <w:t>менее</w:t>
      </w:r>
      <w:r>
        <w:rPr>
          <w:spacing w:val="18"/>
        </w:rPr>
        <w:t xml:space="preserve"> </w:t>
      </w:r>
      <w:r>
        <w:t>трёх</w:t>
      </w:r>
      <w:r>
        <w:rPr>
          <w:spacing w:val="17"/>
        </w:rPr>
        <w:t xml:space="preserve"> </w:t>
      </w:r>
      <w:r>
        <w:t>по</w:t>
      </w:r>
      <w:r>
        <w:rPr>
          <w:spacing w:val="18"/>
        </w:rPr>
        <w:t xml:space="preserve"> </w:t>
      </w:r>
      <w:r>
        <w:t>выбору).</w:t>
      </w:r>
      <w:r>
        <w:rPr>
          <w:spacing w:val="21"/>
        </w:rPr>
        <w:t xml:space="preserve"> </w:t>
      </w:r>
      <w:r>
        <w:t>Например,</w:t>
      </w:r>
      <w:r>
        <w:rPr>
          <w:spacing w:val="30"/>
        </w:rPr>
        <w:t xml:space="preserve"> </w:t>
      </w:r>
      <w:r>
        <w:t>«На</w:t>
      </w:r>
      <w:r>
        <w:rPr>
          <w:spacing w:val="17"/>
        </w:rPr>
        <w:t xml:space="preserve"> </w:t>
      </w:r>
      <w:r>
        <w:t>смерть</w:t>
      </w:r>
      <w:r>
        <w:rPr>
          <w:spacing w:val="20"/>
        </w:rPr>
        <w:t xml:space="preserve"> </w:t>
      </w:r>
      <w:r>
        <w:rPr>
          <w:spacing w:val="-2"/>
        </w:rPr>
        <w:t>Жукова»,</w:t>
      </w:r>
    </w:p>
    <w:p w:rsidR="00094B92" w:rsidRDefault="003C0194">
      <w:pPr>
        <w:pStyle w:val="a3"/>
        <w:spacing w:before="138" w:line="360" w:lineRule="auto"/>
        <w:ind w:right="873" w:firstLine="0"/>
      </w:pPr>
      <w:r>
        <w:t xml:space="preserve">«Осенний крик ястреба», «Пилигримы», «Стансы» («Ни страны, ни погоста…»), «На столетие Анны Ахматовой», «Рождественский романс», «Я входил вместо дикого зверя в клетку…» и </w:t>
      </w:r>
      <w:r>
        <w:rPr>
          <w:spacing w:val="-2"/>
        </w:rPr>
        <w:t>другие.</w:t>
      </w:r>
    </w:p>
    <w:p w:rsidR="00094B92" w:rsidRDefault="003C0194">
      <w:pPr>
        <w:pStyle w:val="a3"/>
        <w:spacing w:before="1" w:line="360" w:lineRule="auto"/>
        <w:ind w:right="858"/>
      </w:pPr>
      <w: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w:t>
      </w:r>
      <w:r>
        <w:rPr>
          <w:spacing w:val="40"/>
        </w:rPr>
        <w:t xml:space="preserve"> </w:t>
      </w:r>
      <w:r>
        <w:t>и сёстры»</w:t>
      </w:r>
      <w:r>
        <w:rPr>
          <w:spacing w:val="-1"/>
        </w:rPr>
        <w:t xml:space="preserve"> </w:t>
      </w:r>
      <w:r>
        <w:t>(фрагменты из романа), повесть «Пелагея»</w:t>
      </w:r>
      <w:r>
        <w:rPr>
          <w:spacing w:val="-1"/>
        </w:rPr>
        <w:t xml:space="preserve"> </w:t>
      </w:r>
      <w:r>
        <w:t>и другие);</w:t>
      </w:r>
      <w:r>
        <w:rPr>
          <w:spacing w:val="-1"/>
        </w:rPr>
        <w:t xml:space="preserve"> </w:t>
      </w:r>
      <w:r>
        <w:t>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w:t>
      </w:r>
      <w:r>
        <w:rPr>
          <w:spacing w:val="40"/>
        </w:rPr>
        <w:t xml:space="preserve"> </w:t>
      </w:r>
      <w:r>
        <w:t>«Во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w:t>
      </w:r>
    </w:p>
    <w:p w:rsidR="00094B92" w:rsidRDefault="003C0194">
      <w:pPr>
        <w:pStyle w:val="a3"/>
        <w:spacing w:line="360" w:lineRule="auto"/>
        <w:ind w:right="879" w:firstLine="0"/>
      </w:pPr>
      <w:r>
        <w:t>«Обмен», «Другая жизнь», «Дом на набережной» и другие); В.Т. Шаламов («Колымские рассказы», например, «Одиночный замер», «Инжектор», «За письмом»</w:t>
      </w:r>
      <w:r>
        <w:rPr>
          <w:spacing w:val="-3"/>
        </w:rPr>
        <w:t xml:space="preserve"> </w:t>
      </w:r>
      <w:r>
        <w:t>и другие) и другие.</w:t>
      </w:r>
    </w:p>
    <w:p w:rsidR="00094B92" w:rsidRDefault="003C0194">
      <w:pPr>
        <w:pStyle w:val="a3"/>
        <w:spacing w:before="2" w:line="360" w:lineRule="auto"/>
        <w:ind w:right="863" w:firstLine="768"/>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w:t>
      </w:r>
      <w:r>
        <w:rPr>
          <w:spacing w:val="40"/>
        </w:rPr>
        <w:t xml:space="preserve"> </w:t>
      </w:r>
      <w:r>
        <w:t>Кушнера, Л.Н.</w:t>
      </w:r>
      <w:r>
        <w:rPr>
          <w:spacing w:val="51"/>
        </w:rPr>
        <w:t xml:space="preserve"> </w:t>
      </w:r>
      <w:r>
        <w:t>Мартынова,</w:t>
      </w:r>
      <w:r>
        <w:rPr>
          <w:spacing w:val="48"/>
        </w:rPr>
        <w:t xml:space="preserve"> </w:t>
      </w:r>
      <w:r>
        <w:t>Б.Ш.</w:t>
      </w:r>
      <w:r>
        <w:rPr>
          <w:spacing w:val="53"/>
        </w:rPr>
        <w:t xml:space="preserve"> </w:t>
      </w:r>
      <w:r>
        <w:t>Окуджавы,</w:t>
      </w:r>
      <w:r>
        <w:rPr>
          <w:spacing w:val="52"/>
        </w:rPr>
        <w:t xml:space="preserve"> </w:t>
      </w:r>
      <w:r>
        <w:t>Р.И.</w:t>
      </w:r>
      <w:r>
        <w:rPr>
          <w:spacing w:val="47"/>
        </w:rPr>
        <w:t xml:space="preserve"> </w:t>
      </w:r>
      <w:r>
        <w:t>Рождественского,</w:t>
      </w:r>
      <w:r>
        <w:rPr>
          <w:spacing w:val="54"/>
        </w:rPr>
        <w:t xml:space="preserve"> </w:t>
      </w:r>
      <w:r>
        <w:t>А.А.</w:t>
      </w:r>
      <w:r>
        <w:rPr>
          <w:spacing w:val="51"/>
        </w:rPr>
        <w:t xml:space="preserve"> </w:t>
      </w:r>
      <w:r>
        <w:t>Тарковского,</w:t>
      </w:r>
      <w:r>
        <w:rPr>
          <w:spacing w:val="49"/>
        </w:rPr>
        <w:t xml:space="preserve"> </w:t>
      </w:r>
      <w:r>
        <w:t>О.Г.</w:t>
      </w:r>
      <w:r>
        <w:rPr>
          <w:spacing w:val="48"/>
        </w:rPr>
        <w:t xml:space="preserve"> </w:t>
      </w:r>
      <w:r>
        <w:t>Чухонцева</w:t>
      </w:r>
      <w:r>
        <w:rPr>
          <w:spacing w:val="51"/>
        </w:rPr>
        <w:t xml:space="preserve"> </w:t>
      </w:r>
      <w:r>
        <w:rPr>
          <w:spacing w:val="-10"/>
        </w:rPr>
        <w:t>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rPr>
          <w:spacing w:val="-2"/>
        </w:rPr>
        <w:lastRenderedPageBreak/>
        <w:t>других.</w:t>
      </w:r>
    </w:p>
    <w:p w:rsidR="00094B92" w:rsidRDefault="003C0194">
      <w:pPr>
        <w:pStyle w:val="a3"/>
        <w:spacing w:before="142" w:line="360" w:lineRule="auto"/>
        <w:jc w:val="left"/>
      </w:pPr>
      <w:r>
        <w:t>Драматургия</w:t>
      </w:r>
      <w:r>
        <w:rPr>
          <w:spacing w:val="40"/>
        </w:rPr>
        <w:t xml:space="preserve"> </w:t>
      </w:r>
      <w:r>
        <w:t>второй</w:t>
      </w:r>
      <w:r>
        <w:rPr>
          <w:spacing w:val="40"/>
        </w:rPr>
        <w:t xml:space="preserve"> </w:t>
      </w:r>
      <w:r>
        <w:t>половины</w:t>
      </w:r>
      <w:r>
        <w:rPr>
          <w:spacing w:val="40"/>
        </w:rPr>
        <w:t xml:space="preserve"> </w:t>
      </w:r>
      <w:r>
        <w:t>ХХ</w:t>
      </w:r>
      <w:r>
        <w:rPr>
          <w:spacing w:val="40"/>
        </w:rPr>
        <w:t xml:space="preserve"> </w:t>
      </w:r>
      <w:r>
        <w:t>–</w:t>
      </w:r>
      <w:r>
        <w:rPr>
          <w:spacing w:val="40"/>
        </w:rPr>
        <w:t xml:space="preserve"> </w:t>
      </w:r>
      <w:r>
        <w:t>начала</w:t>
      </w:r>
      <w:r>
        <w:rPr>
          <w:spacing w:val="40"/>
        </w:rPr>
        <w:t xml:space="preserve"> </w:t>
      </w:r>
      <w:r>
        <w:t>XXI</w:t>
      </w:r>
      <w:r>
        <w:rPr>
          <w:spacing w:val="40"/>
        </w:rPr>
        <w:t xml:space="preserve"> </w:t>
      </w:r>
      <w:r>
        <w:t>века.</w:t>
      </w:r>
      <w:r>
        <w:rPr>
          <w:spacing w:val="40"/>
        </w:rPr>
        <w:t xml:space="preserve"> </w:t>
      </w:r>
      <w:r>
        <w:t>Пьесы</w:t>
      </w:r>
      <w:r>
        <w:rPr>
          <w:spacing w:val="40"/>
        </w:rPr>
        <w:t xml:space="preserve"> </w:t>
      </w:r>
      <w:r>
        <w:t>(произведение</w:t>
      </w:r>
      <w:r>
        <w:rPr>
          <w:spacing w:val="40"/>
        </w:rPr>
        <w:t xml:space="preserve"> </w:t>
      </w:r>
      <w:r>
        <w:t>одного</w:t>
      </w:r>
      <w:r>
        <w:rPr>
          <w:spacing w:val="40"/>
        </w:rPr>
        <w:t xml:space="preserve"> </w:t>
      </w:r>
      <w:r>
        <w:t>из драматургов</w:t>
      </w:r>
      <w:r>
        <w:rPr>
          <w:spacing w:val="28"/>
        </w:rPr>
        <w:t xml:space="preserve">  </w:t>
      </w:r>
      <w:r>
        <w:t>по</w:t>
      </w:r>
      <w:r>
        <w:rPr>
          <w:spacing w:val="30"/>
        </w:rPr>
        <w:t xml:space="preserve">  </w:t>
      </w:r>
      <w:r>
        <w:t>выбору).</w:t>
      </w:r>
      <w:r>
        <w:rPr>
          <w:spacing w:val="32"/>
        </w:rPr>
        <w:t xml:space="preserve">  </w:t>
      </w:r>
      <w:r>
        <w:t>Например,</w:t>
      </w:r>
      <w:r>
        <w:rPr>
          <w:spacing w:val="29"/>
        </w:rPr>
        <w:t xml:space="preserve">  </w:t>
      </w:r>
      <w:r>
        <w:t>А.Н.</w:t>
      </w:r>
      <w:r>
        <w:rPr>
          <w:spacing w:val="27"/>
        </w:rPr>
        <w:t xml:space="preserve">  </w:t>
      </w:r>
      <w:r>
        <w:t>Арбузов</w:t>
      </w:r>
      <w:r>
        <w:rPr>
          <w:spacing w:val="31"/>
        </w:rPr>
        <w:t xml:space="preserve">  </w:t>
      </w:r>
      <w:r>
        <w:t>«Иркутская</w:t>
      </w:r>
      <w:r>
        <w:rPr>
          <w:spacing w:val="30"/>
        </w:rPr>
        <w:t xml:space="preserve">  </w:t>
      </w:r>
      <w:r>
        <w:t>история»;</w:t>
      </w:r>
      <w:r>
        <w:rPr>
          <w:spacing w:val="28"/>
        </w:rPr>
        <w:t xml:space="preserve">  </w:t>
      </w:r>
      <w:r>
        <w:t>А.В.</w:t>
      </w:r>
      <w:r>
        <w:rPr>
          <w:spacing w:val="32"/>
        </w:rPr>
        <w:t xml:space="preserve">  </w:t>
      </w:r>
      <w:r>
        <w:rPr>
          <w:spacing w:val="-2"/>
        </w:rPr>
        <w:t>Вампилов</w:t>
      </w:r>
    </w:p>
    <w:p w:rsidR="00094B92" w:rsidRDefault="003C0194">
      <w:pPr>
        <w:pStyle w:val="a3"/>
        <w:spacing w:line="362" w:lineRule="auto"/>
        <w:ind w:right="4090" w:firstLine="0"/>
        <w:jc w:val="left"/>
      </w:pPr>
      <w:r>
        <w:t>«Старший</w:t>
      </w:r>
      <w:r>
        <w:rPr>
          <w:spacing w:val="-6"/>
        </w:rPr>
        <w:t xml:space="preserve"> </w:t>
      </w:r>
      <w:r>
        <w:t>сын»;</w:t>
      </w:r>
      <w:r>
        <w:rPr>
          <w:spacing w:val="-9"/>
        </w:rPr>
        <w:t xml:space="preserve"> </w:t>
      </w:r>
      <w:r>
        <w:t>К.В.</w:t>
      </w:r>
      <w:r>
        <w:rPr>
          <w:spacing w:val="-3"/>
        </w:rPr>
        <w:t xml:space="preserve"> </w:t>
      </w:r>
      <w:r>
        <w:t>Драгунская</w:t>
      </w:r>
      <w:r>
        <w:rPr>
          <w:spacing w:val="-5"/>
        </w:rPr>
        <w:t xml:space="preserve"> </w:t>
      </w:r>
      <w:r>
        <w:t>«Рыжая</w:t>
      </w:r>
      <w:r>
        <w:rPr>
          <w:spacing w:val="-6"/>
        </w:rPr>
        <w:t xml:space="preserve"> </w:t>
      </w:r>
      <w:r>
        <w:t>пьеса»</w:t>
      </w:r>
      <w:r>
        <w:rPr>
          <w:spacing w:val="-15"/>
        </w:rPr>
        <w:t xml:space="preserve"> </w:t>
      </w:r>
      <w:r>
        <w:t>и</w:t>
      </w:r>
      <w:r>
        <w:rPr>
          <w:spacing w:val="-5"/>
        </w:rPr>
        <w:t xml:space="preserve"> </w:t>
      </w:r>
      <w:r>
        <w:t>другие. Литература народов России.</w:t>
      </w:r>
    </w:p>
    <w:p w:rsidR="00094B92" w:rsidRDefault="003C0194">
      <w:pPr>
        <w:pStyle w:val="a3"/>
        <w:spacing w:line="360" w:lineRule="auto"/>
        <w:ind w:right="862"/>
      </w:pPr>
      <w: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w:t>
      </w:r>
      <w:r>
        <w:rPr>
          <w:spacing w:val="-2"/>
        </w:rPr>
        <w:t>других.</w:t>
      </w:r>
    </w:p>
    <w:p w:rsidR="00094B92" w:rsidRDefault="003C0194">
      <w:pPr>
        <w:pStyle w:val="a3"/>
        <w:ind w:firstLine="0"/>
      </w:pPr>
      <w:r>
        <w:t>Зарубежная</w:t>
      </w:r>
      <w:r>
        <w:rPr>
          <w:spacing w:val="-8"/>
        </w:rPr>
        <w:t xml:space="preserve"> </w:t>
      </w:r>
      <w:r>
        <w:rPr>
          <w:spacing w:val="-2"/>
        </w:rPr>
        <w:t>литература.</w:t>
      </w:r>
    </w:p>
    <w:p w:rsidR="00094B92" w:rsidRDefault="003C0194">
      <w:pPr>
        <w:pStyle w:val="a3"/>
        <w:spacing w:before="132" w:line="360" w:lineRule="auto"/>
        <w:ind w:right="866" w:firstLine="768"/>
      </w:pPr>
      <w:r>
        <w:t>Зарубежная проза XX века (не менее одного произведения по выбору). Например, произведения</w:t>
      </w:r>
      <w:r>
        <w:rPr>
          <w:spacing w:val="31"/>
        </w:rPr>
        <w:t xml:space="preserve"> </w:t>
      </w:r>
      <w:r>
        <w:t>Р. Брэдбери</w:t>
      </w:r>
      <w:r>
        <w:rPr>
          <w:spacing w:val="40"/>
        </w:rPr>
        <w:t xml:space="preserve"> </w:t>
      </w:r>
      <w:r>
        <w:t>«451</w:t>
      </w:r>
      <w:r>
        <w:rPr>
          <w:spacing w:val="36"/>
        </w:rPr>
        <w:t xml:space="preserve"> </w:t>
      </w:r>
      <w:r>
        <w:t>градус по</w:t>
      </w:r>
      <w:r>
        <w:rPr>
          <w:spacing w:val="40"/>
        </w:rPr>
        <w:t xml:space="preserve"> </w:t>
      </w:r>
      <w:r>
        <w:t>Фаренгейту»;</w:t>
      </w:r>
      <w:r>
        <w:rPr>
          <w:spacing w:val="40"/>
        </w:rPr>
        <w:t xml:space="preserve"> </w:t>
      </w:r>
      <w:r>
        <w:t>А.</w:t>
      </w:r>
      <w:r>
        <w:rPr>
          <w:spacing w:val="31"/>
        </w:rPr>
        <w:t xml:space="preserve"> </w:t>
      </w:r>
      <w:r>
        <w:t>Камю</w:t>
      </w:r>
      <w:r>
        <w:rPr>
          <w:spacing w:val="39"/>
        </w:rPr>
        <w:t xml:space="preserve"> </w:t>
      </w:r>
      <w:r>
        <w:t>«Посторонний»;</w:t>
      </w:r>
      <w:r>
        <w:rPr>
          <w:spacing w:val="31"/>
        </w:rPr>
        <w:t xml:space="preserve"> </w:t>
      </w:r>
      <w:r>
        <w:t>Ф.</w:t>
      </w:r>
      <w:r>
        <w:rPr>
          <w:spacing w:val="37"/>
        </w:rPr>
        <w:t xml:space="preserve"> </w:t>
      </w:r>
      <w:r>
        <w:t>Кафки</w:t>
      </w:r>
    </w:p>
    <w:p w:rsidR="00094B92" w:rsidRDefault="003C0194">
      <w:pPr>
        <w:pStyle w:val="a3"/>
        <w:spacing w:before="3" w:line="360" w:lineRule="auto"/>
        <w:ind w:right="863" w:firstLine="0"/>
      </w:pPr>
      <w:r>
        <w:t>«Превращение»; Д. Оруэлла «1984»; Э.М. Ремарка «На западном фронте без перемен», «Три товарища»;</w:t>
      </w:r>
      <w:r>
        <w:rPr>
          <w:spacing w:val="-1"/>
        </w:rPr>
        <w:t xml:space="preserve"> </w:t>
      </w:r>
      <w:r>
        <w:t>Д. Сэлинджера «Над пропастью во</w:t>
      </w:r>
      <w:r>
        <w:rPr>
          <w:spacing w:val="-1"/>
        </w:rPr>
        <w:t xml:space="preserve"> </w:t>
      </w:r>
      <w:r>
        <w:t>ржи»;</w:t>
      </w:r>
      <w:r>
        <w:rPr>
          <w:spacing w:val="-1"/>
        </w:rPr>
        <w:t xml:space="preserve"> </w:t>
      </w:r>
      <w:r>
        <w:t>Г. Уэллса «Машина времени»;</w:t>
      </w:r>
      <w:r>
        <w:rPr>
          <w:spacing w:val="-1"/>
        </w:rPr>
        <w:t xml:space="preserve"> </w:t>
      </w:r>
      <w:r>
        <w:t>О. Хаксли «О дивный новый мир»; Э. Хемингуэя «Старик и море»</w:t>
      </w:r>
      <w:r>
        <w:rPr>
          <w:spacing w:val="-3"/>
        </w:rPr>
        <w:t xml:space="preserve"> </w:t>
      </w:r>
      <w:r>
        <w:t>и других.</w:t>
      </w:r>
    </w:p>
    <w:p w:rsidR="00094B92" w:rsidRDefault="003C0194">
      <w:pPr>
        <w:pStyle w:val="a3"/>
        <w:spacing w:line="362" w:lineRule="auto"/>
        <w:ind w:right="1394" w:firstLine="0"/>
      </w:pPr>
      <w:r>
        <w:t>Зарубежная поэзия XX века (не менее двух стихотворений одного из поэтов по выбору). Например, стихотворения Г. Аполлинера, Т.С. Элиота и другие.</w:t>
      </w:r>
    </w:p>
    <w:p w:rsidR="00094B92" w:rsidRDefault="003C0194">
      <w:pPr>
        <w:pStyle w:val="a3"/>
        <w:spacing w:line="360" w:lineRule="auto"/>
        <w:ind w:right="882"/>
      </w:pPr>
      <w:r>
        <w:t>Зарубежная драматургия XX века (не менее одного произведения по выбору). Например, пьесы</w:t>
      </w:r>
      <w:r>
        <w:rPr>
          <w:spacing w:val="40"/>
        </w:rPr>
        <w:t xml:space="preserve"> </w:t>
      </w:r>
      <w:r>
        <w:t>Б.</w:t>
      </w:r>
      <w:r>
        <w:rPr>
          <w:spacing w:val="40"/>
        </w:rPr>
        <w:t xml:space="preserve"> </w:t>
      </w:r>
      <w:r>
        <w:t>Брехта</w:t>
      </w:r>
      <w:r>
        <w:rPr>
          <w:spacing w:val="40"/>
        </w:rPr>
        <w:t xml:space="preserve"> </w:t>
      </w:r>
      <w:r>
        <w:t>«Мамаша</w:t>
      </w:r>
      <w:r>
        <w:rPr>
          <w:spacing w:val="40"/>
        </w:rPr>
        <w:t xml:space="preserve"> </w:t>
      </w:r>
      <w:r>
        <w:t>Кураж</w:t>
      </w:r>
      <w:r>
        <w:rPr>
          <w:spacing w:val="40"/>
        </w:rPr>
        <w:t xml:space="preserve"> </w:t>
      </w:r>
      <w:r>
        <w:t>и</w:t>
      </w:r>
      <w:r>
        <w:rPr>
          <w:spacing w:val="40"/>
        </w:rPr>
        <w:t xml:space="preserve"> </w:t>
      </w:r>
      <w:r>
        <w:t>её</w:t>
      </w:r>
      <w:r>
        <w:rPr>
          <w:spacing w:val="40"/>
        </w:rPr>
        <w:t xml:space="preserve"> </w:t>
      </w:r>
      <w:r>
        <w:t>дети»;</w:t>
      </w:r>
      <w:r>
        <w:rPr>
          <w:spacing w:val="40"/>
        </w:rPr>
        <w:t xml:space="preserve"> </w:t>
      </w:r>
      <w:r>
        <w:t>М.</w:t>
      </w:r>
      <w:r>
        <w:rPr>
          <w:spacing w:val="40"/>
        </w:rPr>
        <w:t xml:space="preserve"> </w:t>
      </w:r>
      <w:r>
        <w:t>Метерлинка</w:t>
      </w:r>
      <w:r>
        <w:rPr>
          <w:spacing w:val="40"/>
        </w:rPr>
        <w:t xml:space="preserve"> </w:t>
      </w:r>
      <w:r>
        <w:t>«Синяя</w:t>
      </w:r>
      <w:r>
        <w:rPr>
          <w:spacing w:val="40"/>
        </w:rPr>
        <w:t xml:space="preserve"> </w:t>
      </w:r>
      <w:r>
        <w:t>птица»;</w:t>
      </w:r>
      <w:r>
        <w:rPr>
          <w:spacing w:val="40"/>
        </w:rPr>
        <w:t xml:space="preserve"> </w:t>
      </w:r>
      <w:r>
        <w:t>О.</w:t>
      </w:r>
      <w:r>
        <w:rPr>
          <w:spacing w:val="40"/>
        </w:rPr>
        <w:t xml:space="preserve"> </w:t>
      </w:r>
      <w:r>
        <w:t>Уайльда</w:t>
      </w:r>
    </w:p>
    <w:p w:rsidR="00094B92" w:rsidRDefault="003C0194">
      <w:pPr>
        <w:pStyle w:val="a3"/>
        <w:spacing w:line="274" w:lineRule="exact"/>
        <w:ind w:firstLine="0"/>
      </w:pPr>
      <w:r>
        <w:t>«Идеальный</w:t>
      </w:r>
      <w:r>
        <w:rPr>
          <w:spacing w:val="-6"/>
        </w:rPr>
        <w:t xml:space="preserve"> </w:t>
      </w:r>
      <w:r>
        <w:t>муж»;</w:t>
      </w:r>
      <w:r>
        <w:rPr>
          <w:spacing w:val="-5"/>
        </w:rPr>
        <w:t xml:space="preserve"> </w:t>
      </w:r>
      <w:r>
        <w:t>Т.</w:t>
      </w:r>
      <w:r>
        <w:rPr>
          <w:spacing w:val="2"/>
        </w:rPr>
        <w:t xml:space="preserve"> </w:t>
      </w:r>
      <w:r>
        <w:t>Уильямса</w:t>
      </w:r>
      <w:r>
        <w:rPr>
          <w:spacing w:val="-1"/>
        </w:rPr>
        <w:t xml:space="preserve"> </w:t>
      </w:r>
      <w:r>
        <w:t>«Трамвай</w:t>
      </w:r>
      <w:r>
        <w:rPr>
          <w:spacing w:val="1"/>
        </w:rPr>
        <w:t xml:space="preserve"> </w:t>
      </w:r>
      <w:r>
        <w:t>«Желание»;</w:t>
      </w:r>
      <w:r>
        <w:rPr>
          <w:spacing w:val="-9"/>
        </w:rPr>
        <w:t xml:space="preserve"> </w:t>
      </w:r>
      <w:r>
        <w:t>Б.</w:t>
      </w:r>
      <w:r>
        <w:rPr>
          <w:spacing w:val="-4"/>
        </w:rPr>
        <w:t xml:space="preserve"> </w:t>
      </w:r>
      <w:r>
        <w:t>Шоу</w:t>
      </w:r>
      <w:r>
        <w:rPr>
          <w:spacing w:val="-10"/>
        </w:rPr>
        <w:t xml:space="preserve"> </w:t>
      </w:r>
      <w:r>
        <w:t>«Пигмалион»</w:t>
      </w:r>
      <w:r>
        <w:rPr>
          <w:spacing w:val="-13"/>
        </w:rPr>
        <w:t xml:space="preserve"> </w:t>
      </w:r>
      <w:r>
        <w:t>и</w:t>
      </w:r>
      <w:r>
        <w:rPr>
          <w:spacing w:val="-4"/>
        </w:rPr>
        <w:t xml:space="preserve"> </w:t>
      </w:r>
      <w:r>
        <w:rPr>
          <w:spacing w:val="-2"/>
        </w:rPr>
        <w:t>других.</w:t>
      </w:r>
    </w:p>
    <w:p w:rsidR="00094B92" w:rsidRDefault="003C0194">
      <w:pPr>
        <w:pStyle w:val="a3"/>
        <w:spacing w:before="131" w:line="360" w:lineRule="auto"/>
        <w:ind w:right="878" w:firstLine="768"/>
      </w:pPr>
      <w:r>
        <w:t xml:space="preserve">Планируемые результаты освоения программы по литературе на уровне среднего общего </w:t>
      </w:r>
      <w:r>
        <w:rPr>
          <w:spacing w:val="-2"/>
        </w:rPr>
        <w:t>образования.</w:t>
      </w:r>
    </w:p>
    <w:p w:rsidR="00094B92" w:rsidRDefault="003C0194">
      <w:pPr>
        <w:pStyle w:val="a3"/>
        <w:spacing w:line="360" w:lineRule="auto"/>
        <w:ind w:right="861" w:firstLine="768"/>
      </w:pPr>
      <w: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w:t>
      </w:r>
      <w:r>
        <w:rPr>
          <w:spacing w:val="-1"/>
        </w:rPr>
        <w:t xml:space="preserve"> </w:t>
      </w:r>
      <w:r>
        <w:t>в</w:t>
      </w:r>
      <w:r>
        <w:rPr>
          <w:spacing w:val="-5"/>
        </w:rPr>
        <w:t xml:space="preserve"> </w:t>
      </w:r>
      <w:r>
        <w:t>обществе</w:t>
      </w:r>
      <w:r>
        <w:rPr>
          <w:spacing w:val="-3"/>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2"/>
        </w:rPr>
        <w:t xml:space="preserve"> </w:t>
      </w:r>
      <w:r>
        <w:t>и</w:t>
      </w:r>
      <w:r>
        <w:rPr>
          <w:spacing w:val="-1"/>
        </w:rPr>
        <w:t xml:space="preserve"> </w:t>
      </w:r>
      <w:r>
        <w:t>способствуют</w:t>
      </w:r>
      <w:r>
        <w:rPr>
          <w:spacing w:val="-2"/>
        </w:rPr>
        <w:t xml:space="preserve"> </w:t>
      </w:r>
      <w:r>
        <w:t>процессам</w:t>
      </w:r>
      <w:r>
        <w:rPr>
          <w:spacing w:val="-1"/>
        </w:rPr>
        <w:t xml:space="preserve"> </w:t>
      </w:r>
      <w:r>
        <w:t>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94B92" w:rsidRDefault="003C0194">
      <w:pPr>
        <w:pStyle w:val="a3"/>
        <w:spacing w:line="364" w:lineRule="auto"/>
        <w:ind w:right="879"/>
      </w:pPr>
      <w:r>
        <w:t>В</w:t>
      </w:r>
      <w:r>
        <w:rPr>
          <w:spacing w:val="-5"/>
        </w:rPr>
        <w:t xml:space="preserve"> </w:t>
      </w:r>
      <w:r>
        <w:t>результате</w:t>
      </w:r>
      <w:r>
        <w:rPr>
          <w:spacing w:val="-4"/>
        </w:rPr>
        <w:t xml:space="preserve"> </w:t>
      </w:r>
      <w:r>
        <w:t>изучения</w:t>
      </w:r>
      <w:r>
        <w:rPr>
          <w:spacing w:val="-3"/>
        </w:rPr>
        <w:t xml:space="preserve"> </w:t>
      </w:r>
      <w:r>
        <w:t>литературы</w:t>
      </w:r>
      <w:r>
        <w:rPr>
          <w:spacing w:val="-2"/>
        </w:rPr>
        <w:t xml:space="preserve"> </w:t>
      </w:r>
      <w:r>
        <w:t>на уровне</w:t>
      </w:r>
      <w:r>
        <w:rPr>
          <w:spacing w:val="-4"/>
        </w:rPr>
        <w:t xml:space="preserve"> </w:t>
      </w:r>
      <w:r>
        <w:t>среднего</w:t>
      </w:r>
      <w:r>
        <w:rPr>
          <w:spacing w:val="-3"/>
        </w:rPr>
        <w:t xml:space="preserve"> </w:t>
      </w:r>
      <w:r>
        <w:t>общего</w:t>
      </w:r>
      <w:r>
        <w:rPr>
          <w:spacing w:val="-3"/>
        </w:rPr>
        <w:t xml:space="preserve"> </w:t>
      </w:r>
      <w:r>
        <w:t>образования</w:t>
      </w:r>
      <w:r>
        <w:rPr>
          <w:spacing w:val="-3"/>
        </w:rPr>
        <w:t xml:space="preserve"> </w:t>
      </w:r>
      <w:r>
        <w:t>у</w:t>
      </w:r>
      <w:r>
        <w:rPr>
          <w:spacing w:val="-13"/>
        </w:rPr>
        <w:t xml:space="preserve"> </w:t>
      </w:r>
      <w:r>
        <w:t>обучающегося будут сформированы следующие личностные результаты:</w:t>
      </w:r>
    </w:p>
    <w:p w:rsidR="00094B92" w:rsidRDefault="003C0194" w:rsidP="0023651D">
      <w:pPr>
        <w:pStyle w:val="a4"/>
        <w:numPr>
          <w:ilvl w:val="0"/>
          <w:numId w:val="150"/>
        </w:numPr>
        <w:tabs>
          <w:tab w:val="left" w:pos="368"/>
        </w:tabs>
        <w:spacing w:line="268" w:lineRule="exact"/>
        <w:ind w:left="368" w:hanging="258"/>
        <w:jc w:val="both"/>
        <w:rPr>
          <w:sz w:val="24"/>
        </w:rPr>
      </w:pPr>
      <w:r>
        <w:rPr>
          <w:sz w:val="24"/>
        </w:rPr>
        <w:t>гражданского</w:t>
      </w:r>
      <w:r>
        <w:rPr>
          <w:spacing w:val="-5"/>
          <w:sz w:val="24"/>
        </w:rPr>
        <w:t xml:space="preserve"> </w:t>
      </w:r>
      <w:r>
        <w:rPr>
          <w:spacing w:val="-2"/>
          <w:sz w:val="24"/>
        </w:rPr>
        <w:t>воспитания:</w:t>
      </w:r>
    </w:p>
    <w:p w:rsidR="00094B92" w:rsidRDefault="00094B92">
      <w:pPr>
        <w:spacing w:line="268" w:lineRule="exact"/>
        <w:jc w:val="both"/>
        <w:rPr>
          <w:sz w:val="24"/>
        </w:rPr>
        <w:sectPr w:rsidR="00094B92">
          <w:pgSz w:w="11910" w:h="16840"/>
          <w:pgMar w:top="1020" w:right="0" w:bottom="1580" w:left="480" w:header="0" w:footer="1328" w:gutter="0"/>
          <w:cols w:space="720"/>
        </w:sectPr>
      </w:pPr>
    </w:p>
    <w:p w:rsidR="00094B92" w:rsidRDefault="003C0194">
      <w:pPr>
        <w:pStyle w:val="a3"/>
        <w:spacing w:before="77" w:line="360" w:lineRule="auto"/>
        <w:ind w:right="869"/>
      </w:pPr>
      <w:r>
        <w:lastRenderedPageBreak/>
        <w:t>сформированность гражданской позиции обучающегося как активного и</w:t>
      </w:r>
      <w:r>
        <w:rPr>
          <w:spacing w:val="40"/>
        </w:rPr>
        <w:t xml:space="preserve"> </w:t>
      </w:r>
      <w:r>
        <w:t>ответственного члена российского общества;</w:t>
      </w:r>
    </w:p>
    <w:p w:rsidR="00094B92" w:rsidRDefault="003C0194">
      <w:pPr>
        <w:pStyle w:val="a3"/>
        <w:spacing w:line="360" w:lineRule="auto"/>
        <w:ind w:right="882" w:firstLine="0"/>
      </w:pPr>
      <w:r>
        <w:t>осознание своих конституционных прав и обязанностей, уважение закона и правопорядка; принятие</w:t>
      </w:r>
      <w:r>
        <w:rPr>
          <w:spacing w:val="40"/>
        </w:rPr>
        <w:t xml:space="preserve"> </w:t>
      </w:r>
      <w:r>
        <w:t>традиционных</w:t>
      </w:r>
      <w:r>
        <w:rPr>
          <w:spacing w:val="40"/>
        </w:rPr>
        <w:t xml:space="preserve"> </w:t>
      </w:r>
      <w:r>
        <w:t>национальных,</w:t>
      </w:r>
      <w:r>
        <w:rPr>
          <w:spacing w:val="40"/>
        </w:rPr>
        <w:t xml:space="preserve"> </w:t>
      </w:r>
      <w:r>
        <w:t>общечеловеческих</w:t>
      </w:r>
      <w:r>
        <w:rPr>
          <w:spacing w:val="40"/>
        </w:rPr>
        <w:t xml:space="preserve"> </w:t>
      </w:r>
      <w:r>
        <w:t>гуманистических,</w:t>
      </w:r>
    </w:p>
    <w:p w:rsidR="00094B92" w:rsidRDefault="003C0194">
      <w:pPr>
        <w:pStyle w:val="a3"/>
        <w:spacing w:line="362" w:lineRule="auto"/>
        <w:ind w:right="880" w:firstLine="0"/>
      </w:pPr>
      <w:r>
        <w:t>демократических, семейных ценностей, в том числе в сопоставлении с жизненными ситуациями, изображёнными в литературных произведениях;</w:t>
      </w:r>
    </w:p>
    <w:p w:rsidR="00094B92" w:rsidRDefault="003C0194">
      <w:pPr>
        <w:pStyle w:val="a3"/>
        <w:spacing w:line="360" w:lineRule="auto"/>
        <w:ind w:right="87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94B92" w:rsidRDefault="003C0194">
      <w:pPr>
        <w:pStyle w:val="a3"/>
        <w:spacing w:line="360" w:lineRule="auto"/>
        <w:ind w:right="876"/>
      </w:pPr>
      <w:r>
        <w:t>готовность</w:t>
      </w:r>
      <w:r>
        <w:rPr>
          <w:spacing w:val="-5"/>
        </w:rPr>
        <w:t xml:space="preserve"> </w:t>
      </w:r>
      <w:r>
        <w:t>вести</w:t>
      </w:r>
      <w:r>
        <w:rPr>
          <w:spacing w:val="-1"/>
        </w:rPr>
        <w:t xml:space="preserve"> </w:t>
      </w:r>
      <w:r>
        <w:t>совместную деятельность,</w:t>
      </w:r>
      <w:r>
        <w:rPr>
          <w:spacing w:val="-1"/>
        </w:rPr>
        <w:t xml:space="preserve"> </w:t>
      </w:r>
      <w:r>
        <w:t>в</w:t>
      </w:r>
      <w:r>
        <w:rPr>
          <w:spacing w:val="-1"/>
        </w:rPr>
        <w:t xml:space="preserve"> </w:t>
      </w:r>
      <w:r>
        <w:t>том</w:t>
      </w:r>
      <w:r>
        <w:rPr>
          <w:spacing w:val="-2"/>
        </w:rPr>
        <w:t xml:space="preserve"> </w:t>
      </w:r>
      <w:r>
        <w:t>числе</w:t>
      </w:r>
      <w:r>
        <w:rPr>
          <w:spacing w:val="-8"/>
        </w:rPr>
        <w:t xml:space="preserve"> </w:t>
      </w:r>
      <w:r>
        <w:t>в</w:t>
      </w:r>
      <w:r>
        <w:rPr>
          <w:spacing w:val="-1"/>
        </w:rPr>
        <w:t xml:space="preserve"> </w:t>
      </w:r>
      <w:r>
        <w:t>рамках</w:t>
      </w:r>
      <w:r>
        <w:rPr>
          <w:spacing w:val="-3"/>
        </w:rPr>
        <w:t xml:space="preserve"> </w:t>
      </w:r>
      <w:r>
        <w:t>школьного литературного образования, в интересах гражданского общества, участвовать в самоуправлении в образовательной организации;</w:t>
      </w:r>
    </w:p>
    <w:p w:rsidR="00094B92" w:rsidRDefault="003C0194">
      <w:pPr>
        <w:pStyle w:val="a3"/>
        <w:spacing w:line="362" w:lineRule="auto"/>
        <w:ind w:right="875"/>
      </w:pPr>
      <w:r>
        <w:t xml:space="preserve">умение взаимодействовать с социальными институтами в соответствии с их функциями и </w:t>
      </w:r>
      <w:r>
        <w:rPr>
          <w:spacing w:val="-2"/>
        </w:rPr>
        <w:t>назначением;</w:t>
      </w:r>
    </w:p>
    <w:p w:rsidR="00094B92" w:rsidRDefault="003C0194">
      <w:pPr>
        <w:pStyle w:val="a3"/>
        <w:spacing w:line="273" w:lineRule="exact"/>
        <w:ind w:firstLine="0"/>
      </w:pPr>
      <w:r>
        <w:t>готовность</w:t>
      </w:r>
      <w:r>
        <w:rPr>
          <w:spacing w:val="-8"/>
        </w:rPr>
        <w:t xml:space="preserve"> </w:t>
      </w:r>
      <w:r>
        <w:t>к</w:t>
      </w:r>
      <w:r>
        <w:rPr>
          <w:spacing w:val="-6"/>
        </w:rPr>
        <w:t xml:space="preserve"> </w:t>
      </w:r>
      <w:r>
        <w:t>гуманитарной</w:t>
      </w:r>
      <w:r>
        <w:rPr>
          <w:spacing w:val="-2"/>
        </w:rPr>
        <w:t xml:space="preserve"> деятельности;</w:t>
      </w:r>
    </w:p>
    <w:p w:rsidR="00094B92" w:rsidRDefault="003C0194" w:rsidP="0023651D">
      <w:pPr>
        <w:pStyle w:val="a4"/>
        <w:numPr>
          <w:ilvl w:val="0"/>
          <w:numId w:val="150"/>
        </w:numPr>
        <w:tabs>
          <w:tab w:val="left" w:pos="368"/>
        </w:tabs>
        <w:spacing w:before="130"/>
        <w:ind w:left="368" w:hanging="258"/>
        <w:jc w:val="both"/>
        <w:rPr>
          <w:sz w:val="24"/>
        </w:rPr>
      </w:pPr>
      <w:r>
        <w:rPr>
          <w:sz w:val="24"/>
        </w:rPr>
        <w:t>патриотического</w:t>
      </w:r>
      <w:r>
        <w:rPr>
          <w:spacing w:val="-9"/>
          <w:sz w:val="24"/>
        </w:rPr>
        <w:t xml:space="preserve"> </w:t>
      </w:r>
      <w:r>
        <w:rPr>
          <w:spacing w:val="-2"/>
          <w:sz w:val="24"/>
        </w:rPr>
        <w:t>воспитания:</w:t>
      </w:r>
    </w:p>
    <w:p w:rsidR="00094B92" w:rsidRDefault="003C0194">
      <w:pPr>
        <w:pStyle w:val="a3"/>
        <w:tabs>
          <w:tab w:val="left" w:pos="2545"/>
          <w:tab w:val="left" w:pos="4153"/>
          <w:tab w:val="left" w:pos="5896"/>
          <w:tab w:val="left" w:pos="7755"/>
          <w:tab w:val="left" w:pos="8297"/>
          <w:tab w:val="left" w:pos="10429"/>
        </w:tabs>
        <w:spacing w:before="137" w:line="367" w:lineRule="auto"/>
        <w:ind w:right="868"/>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поликультурном</w:t>
      </w:r>
      <w:r>
        <w:tab/>
      </w:r>
      <w:r>
        <w:rPr>
          <w:spacing w:val="-10"/>
        </w:rPr>
        <w:t xml:space="preserve">и </w:t>
      </w:r>
      <w:r>
        <w:t>многоконфессиональном обществе,</w:t>
      </w:r>
      <w:r>
        <w:rPr>
          <w:spacing w:val="40"/>
        </w:rPr>
        <w:t xml:space="preserve"> </w:t>
      </w:r>
      <w:r>
        <w:t>проявление интереса к познанию родного</w:t>
      </w:r>
      <w:r>
        <w:rPr>
          <w:spacing w:val="40"/>
        </w:rPr>
        <w:t xml:space="preserve"> </w:t>
      </w:r>
      <w:r>
        <w:t>языка, истории, культуры</w:t>
      </w:r>
      <w:r>
        <w:rPr>
          <w:spacing w:val="-1"/>
        </w:rPr>
        <w:t xml:space="preserve"> </w:t>
      </w:r>
      <w:r>
        <w:t>Российской</w:t>
      </w:r>
      <w:r>
        <w:rPr>
          <w:spacing w:val="-6"/>
        </w:rPr>
        <w:t xml:space="preserve"> </w:t>
      </w:r>
      <w:r>
        <w:t>Федерации,</w:t>
      </w:r>
      <w:r>
        <w:rPr>
          <w:spacing w:val="-5"/>
        </w:rPr>
        <w:t xml:space="preserve"> </w:t>
      </w:r>
      <w:r>
        <w:t>своего</w:t>
      </w:r>
      <w:r>
        <w:rPr>
          <w:spacing w:val="-2"/>
        </w:rPr>
        <w:t xml:space="preserve"> </w:t>
      </w:r>
      <w:r>
        <w:t>края,</w:t>
      </w:r>
      <w:r>
        <w:rPr>
          <w:spacing w:val="-5"/>
        </w:rPr>
        <w:t xml:space="preserve"> </w:t>
      </w:r>
      <w:r>
        <w:t>народов</w:t>
      </w:r>
      <w:r>
        <w:rPr>
          <w:spacing w:val="-5"/>
        </w:rPr>
        <w:t xml:space="preserve"> </w:t>
      </w:r>
      <w:r>
        <w:t>России</w:t>
      </w:r>
      <w:r>
        <w:rPr>
          <w:spacing w:val="-6"/>
        </w:rPr>
        <w:t xml:space="preserve"> </w:t>
      </w:r>
      <w:r>
        <w:t>в</w:t>
      </w:r>
      <w:r>
        <w:rPr>
          <w:spacing w:val="-1"/>
        </w:rPr>
        <w:t xml:space="preserve"> </w:t>
      </w:r>
      <w:r>
        <w:t>контексте</w:t>
      </w:r>
      <w:r>
        <w:rPr>
          <w:spacing w:val="-3"/>
        </w:rPr>
        <w:t xml:space="preserve"> </w:t>
      </w:r>
      <w:r>
        <w:t>изучения</w:t>
      </w:r>
      <w:r>
        <w:rPr>
          <w:spacing w:val="-2"/>
        </w:rPr>
        <w:t xml:space="preserve"> </w:t>
      </w:r>
      <w:r>
        <w:t>произведений русской и зарубежной литературы, а также литератур народов России;</w:t>
      </w:r>
    </w:p>
    <w:p w:rsidR="00094B92" w:rsidRDefault="003C0194">
      <w:pPr>
        <w:pStyle w:val="a3"/>
        <w:spacing w:line="360" w:lineRule="auto"/>
        <w:ind w:right="854"/>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094B92" w:rsidRDefault="003C0194">
      <w:pPr>
        <w:pStyle w:val="a3"/>
        <w:spacing w:line="360" w:lineRule="auto"/>
        <w:ind w:right="879"/>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094B92" w:rsidRDefault="003C0194" w:rsidP="0023651D">
      <w:pPr>
        <w:pStyle w:val="a4"/>
        <w:numPr>
          <w:ilvl w:val="0"/>
          <w:numId w:val="150"/>
        </w:numPr>
        <w:tabs>
          <w:tab w:val="left" w:pos="368"/>
        </w:tabs>
        <w:ind w:left="368" w:hanging="258"/>
        <w:jc w:val="both"/>
        <w:rPr>
          <w:sz w:val="24"/>
        </w:rPr>
      </w:pPr>
      <w:r>
        <w:rPr>
          <w:sz w:val="24"/>
        </w:rPr>
        <w:t>духовно-нравственного</w:t>
      </w:r>
      <w:r>
        <w:rPr>
          <w:spacing w:val="-10"/>
          <w:sz w:val="24"/>
        </w:rPr>
        <w:t xml:space="preserve"> </w:t>
      </w:r>
      <w:r>
        <w:rPr>
          <w:spacing w:val="-2"/>
          <w:sz w:val="24"/>
        </w:rPr>
        <w:t>воспитания:</w:t>
      </w:r>
    </w:p>
    <w:p w:rsidR="00094B92" w:rsidRDefault="003C0194">
      <w:pPr>
        <w:pStyle w:val="a3"/>
        <w:spacing w:before="131"/>
        <w:ind w:firstLine="0"/>
      </w:pPr>
      <w:r>
        <w:t>осознание</w:t>
      </w:r>
      <w:r>
        <w:rPr>
          <w:spacing w:val="-9"/>
        </w:rPr>
        <w:t xml:space="preserve"> </w:t>
      </w:r>
      <w:r>
        <w:t>духовных</w:t>
      </w:r>
      <w:r>
        <w:rPr>
          <w:spacing w:val="-11"/>
        </w:rPr>
        <w:t xml:space="preserve"> </w:t>
      </w:r>
      <w:r>
        <w:t>ценностей</w:t>
      </w:r>
      <w:r>
        <w:rPr>
          <w:spacing w:val="-6"/>
        </w:rPr>
        <w:t xml:space="preserve"> </w:t>
      </w:r>
      <w:r>
        <w:t>российского</w:t>
      </w:r>
      <w:r>
        <w:rPr>
          <w:spacing w:val="-5"/>
        </w:rPr>
        <w:t xml:space="preserve"> </w:t>
      </w:r>
      <w:r>
        <w:rPr>
          <w:spacing w:val="-2"/>
        </w:rPr>
        <w:t>народа;</w:t>
      </w:r>
    </w:p>
    <w:p w:rsidR="00094B92" w:rsidRDefault="003C0194">
      <w:pPr>
        <w:pStyle w:val="a3"/>
        <w:spacing w:before="142"/>
        <w:ind w:firstLine="0"/>
        <w:jc w:val="left"/>
      </w:pPr>
      <w:r>
        <w:t>сформированность</w:t>
      </w:r>
      <w:r>
        <w:rPr>
          <w:spacing w:val="-12"/>
        </w:rPr>
        <w:t xml:space="preserve"> </w:t>
      </w:r>
      <w:r>
        <w:t>нравственного</w:t>
      </w:r>
      <w:r>
        <w:rPr>
          <w:spacing w:val="-8"/>
        </w:rPr>
        <w:t xml:space="preserve"> </w:t>
      </w:r>
      <w:r>
        <w:t>сознания,</w:t>
      </w:r>
      <w:r>
        <w:rPr>
          <w:spacing w:val="-9"/>
        </w:rPr>
        <w:t xml:space="preserve"> </w:t>
      </w:r>
      <w:r>
        <w:t>этического</w:t>
      </w:r>
      <w:r>
        <w:rPr>
          <w:spacing w:val="-12"/>
        </w:rPr>
        <w:t xml:space="preserve"> </w:t>
      </w:r>
      <w:r>
        <w:rPr>
          <w:spacing w:val="-2"/>
        </w:rPr>
        <w:t>поведения;</w:t>
      </w:r>
    </w:p>
    <w:p w:rsidR="00094B92" w:rsidRDefault="003C0194">
      <w:pPr>
        <w:pStyle w:val="a3"/>
        <w:tabs>
          <w:tab w:val="left" w:pos="2564"/>
          <w:tab w:val="left" w:pos="3832"/>
          <w:tab w:val="left" w:pos="5104"/>
          <w:tab w:val="left" w:pos="5435"/>
          <w:tab w:val="left" w:pos="6031"/>
          <w:tab w:val="left" w:pos="6828"/>
          <w:tab w:val="left" w:pos="8734"/>
          <w:tab w:val="left" w:pos="9128"/>
        </w:tabs>
        <w:spacing w:before="137" w:line="360" w:lineRule="auto"/>
        <w:ind w:right="865"/>
        <w:jc w:val="left"/>
      </w:pPr>
      <w:r>
        <w:rPr>
          <w:spacing w:val="-2"/>
        </w:rPr>
        <w:t>способность</w:t>
      </w:r>
      <w:r>
        <w:tab/>
      </w:r>
      <w:r>
        <w:rPr>
          <w:spacing w:val="-2"/>
        </w:rPr>
        <w:t>оценивать</w:t>
      </w:r>
      <w:r>
        <w:tab/>
      </w:r>
      <w:r>
        <w:rPr>
          <w:spacing w:val="-2"/>
        </w:rPr>
        <w:t>ситуацию,</w:t>
      </w:r>
      <w:r>
        <w:tab/>
      </w:r>
      <w:r>
        <w:rPr>
          <w:spacing w:val="-10"/>
        </w:rPr>
        <w:t>в</w:t>
      </w:r>
      <w:r>
        <w:tab/>
      </w:r>
      <w:r>
        <w:rPr>
          <w:spacing w:val="-4"/>
        </w:rPr>
        <w:t>том</w:t>
      </w:r>
      <w:r>
        <w:tab/>
      </w:r>
      <w:r>
        <w:rPr>
          <w:spacing w:val="-2"/>
        </w:rPr>
        <w:t>числе</w:t>
      </w:r>
      <w:r>
        <w:tab/>
      </w:r>
      <w:r>
        <w:rPr>
          <w:spacing w:val="-2"/>
        </w:rPr>
        <w:t>представленную</w:t>
      </w:r>
      <w:r>
        <w:tab/>
      </w:r>
      <w:r>
        <w:rPr>
          <w:spacing w:val="-10"/>
        </w:rPr>
        <w:t>в</w:t>
      </w:r>
      <w:r>
        <w:tab/>
      </w:r>
      <w:r>
        <w:rPr>
          <w:spacing w:val="-2"/>
        </w:rPr>
        <w:t xml:space="preserve">литературном </w:t>
      </w:r>
      <w:r>
        <w:t>произведении, и</w:t>
      </w:r>
      <w:r>
        <w:rPr>
          <w:spacing w:val="-1"/>
        </w:rPr>
        <w:t xml:space="preserve"> </w:t>
      </w:r>
      <w:r>
        <w:t>принимать</w:t>
      </w:r>
      <w:r>
        <w:rPr>
          <w:spacing w:val="-1"/>
        </w:rPr>
        <w:t xml:space="preserve"> </w:t>
      </w:r>
      <w:r>
        <w:t>осознанные</w:t>
      </w:r>
      <w:r>
        <w:rPr>
          <w:spacing w:val="-3"/>
        </w:rPr>
        <w:t xml:space="preserve"> </w:t>
      </w:r>
      <w:r>
        <w:t>решения, ориентируясь на морально-нравственные</w:t>
      </w:r>
      <w:r>
        <w:rPr>
          <w:spacing w:val="-3"/>
        </w:rPr>
        <w:t xml:space="preserve"> </w:t>
      </w:r>
      <w:r>
        <w:t>нормы и ценности, характеризуя поведение и поступки персонажей художественной литературы; осознание личного вклада в построение устойчивого будущего;</w:t>
      </w:r>
    </w:p>
    <w:p w:rsidR="00094B92" w:rsidRDefault="003C0194">
      <w:pPr>
        <w:pStyle w:val="a3"/>
        <w:spacing w:before="1" w:line="360" w:lineRule="auto"/>
        <w:ind w:right="817"/>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w:t>
      </w:r>
      <w:r>
        <w:rPr>
          <w:spacing w:val="8"/>
        </w:rPr>
        <w:t xml:space="preserve"> </w:t>
      </w:r>
      <w:r>
        <w:t>семейной</w:t>
      </w:r>
      <w:r>
        <w:rPr>
          <w:spacing w:val="4"/>
        </w:rPr>
        <w:t xml:space="preserve"> </w:t>
      </w:r>
      <w:r>
        <w:t>жизни,</w:t>
      </w:r>
      <w:r>
        <w:rPr>
          <w:spacing w:val="5"/>
        </w:rPr>
        <w:t xml:space="preserve"> </w:t>
      </w:r>
      <w:r>
        <w:t>в</w:t>
      </w:r>
      <w:r>
        <w:rPr>
          <w:spacing w:val="4"/>
        </w:rPr>
        <w:t xml:space="preserve"> </w:t>
      </w:r>
      <w:r>
        <w:t>соответствии</w:t>
      </w:r>
      <w:r>
        <w:rPr>
          <w:spacing w:val="4"/>
        </w:rPr>
        <w:t xml:space="preserve"> </w:t>
      </w:r>
      <w:r>
        <w:t>с</w:t>
      </w:r>
      <w:r>
        <w:rPr>
          <w:spacing w:val="2"/>
        </w:rPr>
        <w:t xml:space="preserve"> </w:t>
      </w:r>
      <w:r>
        <w:t>традициями</w:t>
      </w:r>
      <w:r>
        <w:rPr>
          <w:spacing w:val="-1"/>
        </w:rPr>
        <w:t xml:space="preserve"> </w:t>
      </w:r>
      <w:r>
        <w:t>народов</w:t>
      </w:r>
      <w:r>
        <w:rPr>
          <w:spacing w:val="4"/>
        </w:rPr>
        <w:t xml:space="preserve"> </w:t>
      </w:r>
      <w:r>
        <w:t>России,</w:t>
      </w:r>
      <w:r>
        <w:rPr>
          <w:spacing w:val="5"/>
        </w:rPr>
        <w:t xml:space="preserve"> </w:t>
      </w:r>
      <w:r>
        <w:t>в</w:t>
      </w:r>
      <w:r>
        <w:rPr>
          <w:spacing w:val="5"/>
        </w:rPr>
        <w:t xml:space="preserve"> </w:t>
      </w:r>
      <w:r>
        <w:t>том</w:t>
      </w:r>
      <w:r>
        <w:rPr>
          <w:spacing w:val="4"/>
        </w:rPr>
        <w:t xml:space="preserve"> </w:t>
      </w:r>
      <w:r>
        <w:t>числе</w:t>
      </w:r>
      <w:r>
        <w:rPr>
          <w:spacing w:val="7"/>
        </w:rPr>
        <w:t xml:space="preserve"> </w:t>
      </w:r>
      <w:r>
        <w:rPr>
          <w:spacing w:val="-10"/>
        </w:rPr>
        <w:t>с</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использованием</w:t>
      </w:r>
      <w:r>
        <w:rPr>
          <w:spacing w:val="-4"/>
        </w:rPr>
        <w:t xml:space="preserve"> </w:t>
      </w:r>
      <w:r>
        <w:t>литературных</w:t>
      </w:r>
      <w:r>
        <w:rPr>
          <w:spacing w:val="-10"/>
        </w:rPr>
        <w:t xml:space="preserve"> </w:t>
      </w:r>
      <w:r>
        <w:rPr>
          <w:spacing w:val="-2"/>
        </w:rPr>
        <w:t>произведений;</w:t>
      </w:r>
    </w:p>
    <w:p w:rsidR="00094B92" w:rsidRDefault="003C0194" w:rsidP="0023651D">
      <w:pPr>
        <w:pStyle w:val="a4"/>
        <w:numPr>
          <w:ilvl w:val="0"/>
          <w:numId w:val="150"/>
        </w:numPr>
        <w:tabs>
          <w:tab w:val="left" w:pos="368"/>
        </w:tabs>
        <w:spacing w:before="146"/>
        <w:ind w:left="368" w:hanging="258"/>
        <w:jc w:val="left"/>
        <w:rPr>
          <w:sz w:val="24"/>
        </w:rPr>
      </w:pPr>
      <w:r>
        <w:rPr>
          <w:sz w:val="24"/>
        </w:rPr>
        <w:t>эстетического</w:t>
      </w:r>
      <w:r>
        <w:rPr>
          <w:spacing w:val="-7"/>
          <w:sz w:val="24"/>
        </w:rPr>
        <w:t xml:space="preserve"> </w:t>
      </w:r>
      <w:r>
        <w:rPr>
          <w:spacing w:val="-2"/>
          <w:sz w:val="24"/>
        </w:rPr>
        <w:t>воспитания:</w:t>
      </w:r>
    </w:p>
    <w:p w:rsidR="00094B92" w:rsidRDefault="003C0194">
      <w:pPr>
        <w:pStyle w:val="a3"/>
        <w:tabs>
          <w:tab w:val="left" w:pos="5013"/>
          <w:tab w:val="left" w:pos="10065"/>
        </w:tabs>
        <w:spacing w:before="132" w:line="360" w:lineRule="auto"/>
        <w:ind w:right="1233"/>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tab/>
        <w:t>включая</w:t>
      </w:r>
      <w:r>
        <w:rPr>
          <w:spacing w:val="80"/>
        </w:rPr>
        <w:t xml:space="preserve"> </w:t>
      </w:r>
      <w:r>
        <w:t>эстетику</w:t>
      </w:r>
      <w:r>
        <w:rPr>
          <w:spacing w:val="80"/>
        </w:rPr>
        <w:t xml:space="preserve"> </w:t>
      </w:r>
      <w:r>
        <w:t>быта,</w:t>
      </w:r>
      <w:r>
        <w:rPr>
          <w:spacing w:val="80"/>
        </w:rPr>
        <w:t xml:space="preserve"> </w:t>
      </w:r>
      <w:r>
        <w:t>научного</w:t>
      </w:r>
      <w:r>
        <w:tab/>
      </w:r>
      <w:r>
        <w:rPr>
          <w:spacing w:val="-10"/>
        </w:rPr>
        <w:t xml:space="preserve">и </w:t>
      </w:r>
      <w:r>
        <w:t>техническоготворчества, спорта, труда, общественных отношений;</w:t>
      </w:r>
    </w:p>
    <w:p w:rsidR="00094B92" w:rsidRDefault="003C0194">
      <w:pPr>
        <w:pStyle w:val="a3"/>
        <w:spacing w:line="362" w:lineRule="auto"/>
        <w:ind w:right="817"/>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 в том числе литературы;</w:t>
      </w:r>
    </w:p>
    <w:p w:rsidR="00094B92" w:rsidRDefault="003C0194">
      <w:pPr>
        <w:pStyle w:val="a3"/>
        <w:tabs>
          <w:tab w:val="left" w:pos="2718"/>
          <w:tab w:val="left" w:pos="4417"/>
          <w:tab w:val="left" w:pos="9392"/>
        </w:tabs>
        <w:spacing w:line="360" w:lineRule="auto"/>
        <w:ind w:right="738"/>
        <w:jc w:val="left"/>
      </w:pPr>
      <w:r>
        <w:rPr>
          <w:spacing w:val="-2"/>
        </w:rPr>
        <w:t>убеждённость</w:t>
      </w:r>
      <w:r>
        <w:tab/>
        <w:t>в</w:t>
      </w:r>
      <w:r>
        <w:rPr>
          <w:spacing w:val="80"/>
        </w:rPr>
        <w:t xml:space="preserve"> </w:t>
      </w:r>
      <w:r>
        <w:t>значимости</w:t>
      </w:r>
      <w:r>
        <w:tab/>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tab/>
        <w:t>и</w:t>
      </w:r>
      <w:r>
        <w:rPr>
          <w:spacing w:val="80"/>
        </w:rPr>
        <w:t xml:space="preserve"> </w:t>
      </w:r>
      <w:r>
        <w:t>мирового искусства,этнических культурных традиций и устного народного творчества;</w:t>
      </w:r>
    </w:p>
    <w:p w:rsidR="00094B92" w:rsidRDefault="003C0194">
      <w:pPr>
        <w:pStyle w:val="a3"/>
        <w:spacing w:line="362"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 в том числе при выполнении творческих работ по литературе;</w:t>
      </w:r>
    </w:p>
    <w:p w:rsidR="00094B92" w:rsidRDefault="003C0194" w:rsidP="0023651D">
      <w:pPr>
        <w:pStyle w:val="a4"/>
        <w:numPr>
          <w:ilvl w:val="0"/>
          <w:numId w:val="150"/>
        </w:numPr>
        <w:tabs>
          <w:tab w:val="left" w:pos="1503"/>
          <w:tab w:val="left" w:pos="3023"/>
          <w:tab w:val="left" w:pos="4476"/>
          <w:tab w:val="left" w:pos="6202"/>
          <w:tab w:val="left" w:pos="7400"/>
          <w:tab w:val="left" w:pos="8532"/>
          <w:tab w:val="left" w:pos="8883"/>
        </w:tabs>
        <w:spacing w:line="360" w:lineRule="auto"/>
        <w:ind w:right="868" w:firstLine="705"/>
        <w:jc w:val="left"/>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094B92" w:rsidRDefault="003C0194">
      <w:pPr>
        <w:pStyle w:val="a3"/>
        <w:spacing w:line="362" w:lineRule="auto"/>
        <w:ind w:right="817"/>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своему</w:t>
      </w:r>
      <w:r>
        <w:rPr>
          <w:spacing w:val="-5"/>
        </w:rPr>
        <w:t xml:space="preserve"> </w:t>
      </w:r>
      <w:r>
        <w:t>здоровью;</w:t>
      </w:r>
    </w:p>
    <w:p w:rsidR="00094B92" w:rsidRDefault="003C0194">
      <w:pPr>
        <w:pStyle w:val="a3"/>
        <w:tabs>
          <w:tab w:val="left" w:pos="6383"/>
          <w:tab w:val="left" w:pos="7659"/>
        </w:tabs>
        <w:spacing w:line="360" w:lineRule="auto"/>
        <w:ind w:right="868"/>
        <w:jc w:val="left"/>
      </w:pPr>
      <w:r>
        <w:t>потребность в физическом</w:t>
      </w:r>
      <w:r>
        <w:rPr>
          <w:spacing w:val="40"/>
        </w:rPr>
        <w:t xml:space="preserve"> </w:t>
      </w:r>
      <w:r>
        <w:t>совершенствовании,</w:t>
      </w:r>
      <w:r>
        <w:tab/>
      </w:r>
      <w:r>
        <w:rPr>
          <w:spacing w:val="-2"/>
        </w:rPr>
        <w:t>занятиях</w:t>
      </w:r>
      <w:r>
        <w:tab/>
      </w:r>
      <w:r>
        <w:rPr>
          <w:spacing w:val="-2"/>
        </w:rPr>
        <w:t>спортивно-оздоровительной деятельностью;</w:t>
      </w:r>
    </w:p>
    <w:p w:rsidR="00094B92" w:rsidRDefault="003C0194">
      <w:pPr>
        <w:pStyle w:val="a3"/>
        <w:spacing w:line="362"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w:t>
      </w:r>
      <w:r>
        <w:rPr>
          <w:spacing w:val="40"/>
        </w:rPr>
        <w:t xml:space="preserve"> </w:t>
      </w:r>
      <w:r>
        <w:t>психическому</w:t>
      </w:r>
      <w:r>
        <w:rPr>
          <w:spacing w:val="40"/>
        </w:rPr>
        <w:t xml:space="preserve"> </w:t>
      </w:r>
      <w:r>
        <w:t>здоровью,</w:t>
      </w:r>
      <w:r>
        <w:rPr>
          <w:spacing w:val="40"/>
        </w:rPr>
        <w:t xml:space="preserve"> </w:t>
      </w:r>
      <w:r>
        <w:t>в</w:t>
      </w:r>
      <w:r>
        <w:rPr>
          <w:spacing w:val="40"/>
        </w:rPr>
        <w:t xml:space="preserve"> </w:t>
      </w:r>
      <w:r>
        <w:t>том числе</w:t>
      </w:r>
      <w:r>
        <w:rPr>
          <w:spacing w:val="40"/>
        </w:rPr>
        <w:t xml:space="preserve"> </w:t>
      </w:r>
      <w:r>
        <w:t xml:space="preserve">с </w:t>
      </w:r>
      <w:r>
        <w:rPr>
          <w:position w:val="1"/>
        </w:rPr>
        <w:t>соответствующей</w:t>
      </w:r>
      <w:r>
        <w:rPr>
          <w:spacing w:val="40"/>
          <w:position w:val="1"/>
        </w:rPr>
        <w:t xml:space="preserve"> </w:t>
      </w:r>
      <w:r>
        <w:t>оценкой</w:t>
      </w:r>
      <w:r>
        <w:rPr>
          <w:spacing w:val="40"/>
        </w:rPr>
        <w:t xml:space="preserve"> </w:t>
      </w:r>
      <w:r>
        <w:t>поведения</w:t>
      </w:r>
      <w:r>
        <w:rPr>
          <w:spacing w:val="40"/>
        </w:rPr>
        <w:t xml:space="preserve"> </w:t>
      </w:r>
      <w:r>
        <w:t>и</w:t>
      </w:r>
      <w:r>
        <w:rPr>
          <w:spacing w:val="40"/>
        </w:rPr>
        <w:t xml:space="preserve"> </w:t>
      </w:r>
      <w:r>
        <w:t>поступков</w:t>
      </w:r>
    </w:p>
    <w:p w:rsidR="00094B92" w:rsidRDefault="003C0194">
      <w:pPr>
        <w:pStyle w:val="a3"/>
        <w:spacing w:before="5"/>
        <w:ind w:firstLine="0"/>
        <w:jc w:val="left"/>
      </w:pPr>
      <w:r>
        <w:t>литературных</w:t>
      </w:r>
      <w:r>
        <w:rPr>
          <w:spacing w:val="-13"/>
        </w:rPr>
        <w:t xml:space="preserve"> </w:t>
      </w:r>
      <w:r>
        <w:rPr>
          <w:spacing w:val="-2"/>
        </w:rPr>
        <w:t>героев;</w:t>
      </w:r>
    </w:p>
    <w:p w:rsidR="00094B92" w:rsidRDefault="003C0194" w:rsidP="0023651D">
      <w:pPr>
        <w:pStyle w:val="a4"/>
        <w:numPr>
          <w:ilvl w:val="0"/>
          <w:numId w:val="150"/>
        </w:numPr>
        <w:tabs>
          <w:tab w:val="left" w:pos="368"/>
        </w:tabs>
        <w:spacing w:before="137"/>
        <w:ind w:left="368" w:hanging="258"/>
        <w:jc w:val="left"/>
        <w:rPr>
          <w:sz w:val="24"/>
        </w:rPr>
      </w:pPr>
      <w:r>
        <w:rPr>
          <w:sz w:val="24"/>
        </w:rPr>
        <w:t>трудового</w:t>
      </w:r>
      <w:r>
        <w:rPr>
          <w:spacing w:val="-4"/>
          <w:sz w:val="24"/>
        </w:rPr>
        <w:t xml:space="preserve"> </w:t>
      </w:r>
      <w:r>
        <w:rPr>
          <w:spacing w:val="-2"/>
          <w:sz w:val="24"/>
        </w:rPr>
        <w:t>воспитания:</w:t>
      </w:r>
    </w:p>
    <w:p w:rsidR="00094B92" w:rsidRDefault="003C0194">
      <w:pPr>
        <w:pStyle w:val="a3"/>
        <w:spacing w:before="137" w:line="360" w:lineRule="auto"/>
        <w:ind w:right="865"/>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094B92" w:rsidRDefault="003C0194">
      <w:pPr>
        <w:pStyle w:val="a3"/>
        <w:spacing w:before="2" w:line="360" w:lineRule="auto"/>
        <w:ind w:right="869"/>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Pr>
          <w:spacing w:val="40"/>
        </w:rPr>
        <w:t xml:space="preserve"> </w:t>
      </w:r>
      <w:r>
        <w:t>в процессе литературного образования;</w:t>
      </w:r>
    </w:p>
    <w:p w:rsidR="00094B92" w:rsidRDefault="003C0194">
      <w:pPr>
        <w:pStyle w:val="a3"/>
        <w:spacing w:before="1" w:line="360" w:lineRule="auto"/>
        <w:ind w:right="869"/>
      </w:pPr>
      <w:r>
        <w:t>интерес к различным сферам профессиональной деятельности, умение совершать осознанный</w:t>
      </w:r>
      <w:r>
        <w:rPr>
          <w:spacing w:val="-12"/>
        </w:rPr>
        <w:t xml:space="preserve"> </w:t>
      </w:r>
      <w:r>
        <w:t>выбор будущей профессии и реализовывать собственные жизненные планы, в том числе ориентируясь на поступки литературных героев;</w:t>
      </w:r>
    </w:p>
    <w:p w:rsidR="00094B92" w:rsidRDefault="003C0194">
      <w:pPr>
        <w:pStyle w:val="a3"/>
        <w:spacing w:line="362" w:lineRule="auto"/>
        <w:ind w:right="880"/>
      </w:pPr>
      <w:r>
        <w:t>готовность и способность к образованию и самообразованию, к продуктивной</w:t>
      </w:r>
      <w:r>
        <w:rPr>
          <w:spacing w:val="40"/>
        </w:rPr>
        <w:t xml:space="preserve"> </w:t>
      </w:r>
      <w:r>
        <w:t>читательской деятельности на протяжении всей жизни;</w:t>
      </w:r>
    </w:p>
    <w:p w:rsidR="00094B92" w:rsidRDefault="003C0194" w:rsidP="0023651D">
      <w:pPr>
        <w:pStyle w:val="a4"/>
        <w:numPr>
          <w:ilvl w:val="0"/>
          <w:numId w:val="150"/>
        </w:numPr>
        <w:tabs>
          <w:tab w:val="left" w:pos="368"/>
        </w:tabs>
        <w:spacing w:line="273" w:lineRule="exact"/>
        <w:ind w:left="368" w:hanging="258"/>
        <w:jc w:val="both"/>
        <w:rPr>
          <w:sz w:val="24"/>
        </w:rPr>
      </w:pPr>
      <w:r>
        <w:rPr>
          <w:sz w:val="24"/>
        </w:rPr>
        <w:t>экологического</w:t>
      </w:r>
      <w:r>
        <w:rPr>
          <w:spacing w:val="-12"/>
          <w:sz w:val="24"/>
        </w:rPr>
        <w:t xml:space="preserve"> </w:t>
      </w:r>
      <w:r>
        <w:rPr>
          <w:spacing w:val="-2"/>
          <w:sz w:val="24"/>
        </w:rPr>
        <w:t>воспитания:</w:t>
      </w:r>
    </w:p>
    <w:p w:rsidR="00094B92" w:rsidRDefault="003C0194">
      <w:pPr>
        <w:pStyle w:val="a3"/>
        <w:spacing w:before="134" w:line="362" w:lineRule="auto"/>
        <w:ind w:right="861"/>
      </w:pPr>
      <w:r>
        <w:t>сформированность экологической</w:t>
      </w:r>
      <w:r>
        <w:rPr>
          <w:spacing w:val="-1"/>
        </w:rPr>
        <w:t xml:space="preserve"> </w:t>
      </w:r>
      <w:r>
        <w:t>культуры, понимание</w:t>
      </w:r>
      <w:r>
        <w:rPr>
          <w:spacing w:val="-6"/>
        </w:rPr>
        <w:t xml:space="preserve"> </w:t>
      </w:r>
      <w:r>
        <w:t>влияния</w:t>
      </w:r>
      <w:r>
        <w:rPr>
          <w:spacing w:val="-1"/>
        </w:rPr>
        <w:t xml:space="preserve"> </w:t>
      </w:r>
      <w:r>
        <w:t>социально-экономических процессов</w:t>
      </w:r>
      <w:r>
        <w:rPr>
          <w:spacing w:val="80"/>
        </w:rPr>
        <w:t xml:space="preserve"> </w:t>
      </w:r>
      <w:r>
        <w:t>на</w:t>
      </w:r>
      <w:r>
        <w:rPr>
          <w:spacing w:val="80"/>
        </w:rPr>
        <w:t xml:space="preserve"> </w:t>
      </w:r>
      <w:r>
        <w:t>состояние</w:t>
      </w:r>
      <w:r>
        <w:rPr>
          <w:spacing w:val="80"/>
        </w:rPr>
        <w:t xml:space="preserve"> </w:t>
      </w:r>
      <w:r>
        <w:t>природной</w:t>
      </w:r>
      <w:r>
        <w:rPr>
          <w:spacing w:val="80"/>
        </w:rPr>
        <w:t xml:space="preserve"> </w:t>
      </w:r>
      <w:r>
        <w:t>и</w:t>
      </w:r>
      <w:r>
        <w:rPr>
          <w:spacing w:val="80"/>
        </w:rPr>
        <w:t xml:space="preserve"> </w:t>
      </w:r>
      <w:r>
        <w:t>социальной</w:t>
      </w:r>
      <w:r>
        <w:rPr>
          <w:spacing w:val="80"/>
        </w:rPr>
        <w:t xml:space="preserve"> </w:t>
      </w:r>
      <w:r>
        <w:t>среды,</w:t>
      </w:r>
      <w:r>
        <w:rPr>
          <w:spacing w:val="80"/>
        </w:rPr>
        <w:t xml:space="preserve"> </w:t>
      </w:r>
      <w:r>
        <w:t>осознание</w:t>
      </w:r>
      <w:r>
        <w:rPr>
          <w:spacing w:val="80"/>
        </w:rPr>
        <w:t xml:space="preserve"> </w:t>
      </w:r>
      <w:r>
        <w:t>глобального</w:t>
      </w:r>
      <w:r>
        <w:rPr>
          <w:spacing w:val="80"/>
        </w:rPr>
        <w:t xml:space="preserve"> </w:t>
      </w:r>
      <w:r>
        <w:t>характера</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экологических</w:t>
      </w:r>
      <w:r>
        <w:rPr>
          <w:spacing w:val="-8"/>
        </w:rPr>
        <w:t xml:space="preserve"> </w:t>
      </w:r>
      <w:r>
        <w:t>проблем,</w:t>
      </w:r>
      <w:r>
        <w:rPr>
          <w:spacing w:val="-5"/>
        </w:rPr>
        <w:t xml:space="preserve"> </w:t>
      </w:r>
      <w:r>
        <w:t>представленных</w:t>
      </w:r>
      <w:r>
        <w:rPr>
          <w:spacing w:val="-7"/>
        </w:rPr>
        <w:t xml:space="preserve"> </w:t>
      </w:r>
      <w:r>
        <w:t>в</w:t>
      </w:r>
      <w:r>
        <w:rPr>
          <w:spacing w:val="-2"/>
        </w:rPr>
        <w:t xml:space="preserve"> </w:t>
      </w:r>
      <w:r>
        <w:t>художественной</w:t>
      </w:r>
      <w:r>
        <w:rPr>
          <w:spacing w:val="-3"/>
        </w:rPr>
        <w:t xml:space="preserve"> </w:t>
      </w:r>
      <w:r>
        <w:rPr>
          <w:spacing w:val="-2"/>
        </w:rPr>
        <w:t>литературе;</w:t>
      </w:r>
    </w:p>
    <w:p w:rsidR="00094B92" w:rsidRDefault="003C0194">
      <w:pPr>
        <w:pStyle w:val="a3"/>
        <w:spacing w:before="142" w:line="360" w:lineRule="auto"/>
        <w:ind w:right="873"/>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094B92" w:rsidRDefault="003C0194">
      <w:pPr>
        <w:pStyle w:val="a3"/>
        <w:spacing w:line="360" w:lineRule="auto"/>
        <w:ind w:right="868"/>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094B92" w:rsidRDefault="003C0194">
      <w:pPr>
        <w:pStyle w:val="a3"/>
        <w:spacing w:line="360" w:lineRule="auto"/>
        <w:ind w:right="881"/>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094B92" w:rsidRDefault="003C0194" w:rsidP="0023651D">
      <w:pPr>
        <w:pStyle w:val="a4"/>
        <w:numPr>
          <w:ilvl w:val="0"/>
          <w:numId w:val="150"/>
        </w:numPr>
        <w:tabs>
          <w:tab w:val="left" w:pos="368"/>
        </w:tabs>
        <w:spacing w:line="274" w:lineRule="exact"/>
        <w:ind w:left="36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94B92" w:rsidRDefault="003C0194">
      <w:pPr>
        <w:pStyle w:val="a3"/>
        <w:spacing w:before="141" w:line="360" w:lineRule="auto"/>
        <w:ind w:right="883"/>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94B92" w:rsidRDefault="003C0194">
      <w:pPr>
        <w:pStyle w:val="a3"/>
        <w:spacing w:line="360" w:lineRule="auto"/>
        <w:ind w:right="864"/>
      </w:pPr>
      <w:r>
        <w:t>совершенствование языковой</w:t>
      </w:r>
      <w:r>
        <w:rPr>
          <w:spacing w:val="-7"/>
        </w:rPr>
        <w:t xml:space="preserve"> </w:t>
      </w:r>
      <w:r>
        <w:t>и</w:t>
      </w:r>
      <w:r>
        <w:rPr>
          <w:spacing w:val="-2"/>
        </w:rPr>
        <w:t xml:space="preserve"> </w:t>
      </w:r>
      <w:r>
        <w:t>читательской</w:t>
      </w:r>
      <w:r>
        <w:rPr>
          <w:spacing w:val="-2"/>
        </w:rPr>
        <w:t xml:space="preserve"> </w:t>
      </w:r>
      <w:r>
        <w:t>культуры как средства</w:t>
      </w:r>
      <w:r>
        <w:rPr>
          <w:spacing w:val="-4"/>
        </w:rPr>
        <w:t xml:space="preserve"> </w:t>
      </w:r>
      <w:r>
        <w:t>взаимодействия</w:t>
      </w:r>
      <w:r>
        <w:rPr>
          <w:spacing w:val="-3"/>
        </w:rPr>
        <w:t xml:space="preserve"> </w:t>
      </w:r>
      <w:r>
        <w:t>между людьми и познания мира с использованием изученных и самостоятельно прочитанных литературных произведений;</w:t>
      </w:r>
    </w:p>
    <w:p w:rsidR="00094B92" w:rsidRDefault="003C0194">
      <w:pPr>
        <w:pStyle w:val="a3"/>
        <w:spacing w:line="360" w:lineRule="auto"/>
        <w:ind w:right="881"/>
      </w:pPr>
      <w: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094B92" w:rsidRDefault="003C0194">
      <w:pPr>
        <w:pStyle w:val="a3"/>
        <w:spacing w:before="1" w:line="360" w:lineRule="auto"/>
        <w:ind w:right="870"/>
      </w:pPr>
      <w: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094B92" w:rsidRDefault="003C0194">
      <w:pPr>
        <w:pStyle w:val="a3"/>
        <w:spacing w:before="136" w:line="367" w:lineRule="auto"/>
        <w:ind w:right="881"/>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94B92" w:rsidRDefault="003C0194">
      <w:pPr>
        <w:pStyle w:val="a3"/>
        <w:spacing w:line="362" w:lineRule="auto"/>
        <w:ind w:right="872"/>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94B92" w:rsidRDefault="003C0194">
      <w:pPr>
        <w:pStyle w:val="a3"/>
        <w:spacing w:line="360" w:lineRule="auto"/>
        <w:ind w:right="87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94B92" w:rsidRDefault="003C0194">
      <w:pPr>
        <w:pStyle w:val="a3"/>
        <w:spacing w:line="360" w:lineRule="auto"/>
        <w:ind w:right="88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94B92" w:rsidRDefault="003C0194">
      <w:pPr>
        <w:pStyle w:val="a3"/>
        <w:spacing w:line="362" w:lineRule="auto"/>
        <w:ind w:right="865"/>
      </w:pPr>
      <w:r>
        <w:t>социальных навыков, включающих способность выстраивать отношения с другими</w:t>
      </w:r>
      <w:r>
        <w:rPr>
          <w:spacing w:val="40"/>
        </w:rPr>
        <w:t xml:space="preserve"> </w:t>
      </w:r>
      <w:r>
        <w:t>людьми, заботиться, проявлять интерес и разрешать конфликты, учитывая собственный читательский опыт.</w:t>
      </w:r>
    </w:p>
    <w:p w:rsidR="00094B92" w:rsidRDefault="003C0194">
      <w:pPr>
        <w:pStyle w:val="a3"/>
        <w:spacing w:line="360" w:lineRule="auto"/>
        <w:ind w:right="864"/>
      </w:pPr>
      <w:r>
        <w:t>В</w:t>
      </w:r>
      <w:r>
        <w:rPr>
          <w:spacing w:val="-3"/>
        </w:rPr>
        <w:t xml:space="preserve"> </w:t>
      </w:r>
      <w:r>
        <w:t>результате</w:t>
      </w:r>
      <w:r>
        <w:rPr>
          <w:spacing w:val="-2"/>
        </w:rPr>
        <w:t xml:space="preserve"> </w:t>
      </w:r>
      <w:r>
        <w:t>изучения</w:t>
      </w:r>
      <w:r>
        <w:rPr>
          <w:spacing w:val="-1"/>
        </w:rPr>
        <w:t xml:space="preserve"> </w:t>
      </w:r>
      <w:r>
        <w:t>литературы на уровне</w:t>
      </w:r>
      <w:r>
        <w:rPr>
          <w:spacing w:val="-2"/>
        </w:rPr>
        <w:t xml:space="preserve"> </w:t>
      </w:r>
      <w:r>
        <w:t>среднего</w:t>
      </w:r>
      <w:r>
        <w:rPr>
          <w:spacing w:val="-1"/>
        </w:rPr>
        <w:t xml:space="preserve"> </w:t>
      </w:r>
      <w:r>
        <w:t>общего</w:t>
      </w:r>
      <w:r>
        <w:rPr>
          <w:spacing w:val="-1"/>
        </w:rPr>
        <w:t xml:space="preserve"> </w:t>
      </w:r>
      <w:r>
        <w:t>образования</w:t>
      </w:r>
      <w:r>
        <w:rPr>
          <w:spacing w:val="-6"/>
        </w:rPr>
        <w:t xml:space="preserve"> </w:t>
      </w:r>
      <w:r>
        <w:t>у</w:t>
      </w:r>
      <w:r>
        <w:rPr>
          <w:spacing w:val="-11"/>
        </w:rPr>
        <w:t xml:space="preserve"> </w:t>
      </w:r>
      <w:r>
        <w:t>обучающегося будут</w:t>
      </w:r>
      <w:r>
        <w:rPr>
          <w:spacing w:val="80"/>
          <w:w w:val="150"/>
        </w:rPr>
        <w:t xml:space="preserve"> </w:t>
      </w:r>
      <w:r>
        <w:t>сформированы</w:t>
      </w:r>
      <w:r>
        <w:rPr>
          <w:spacing w:val="80"/>
          <w:w w:val="150"/>
        </w:rPr>
        <w:t xml:space="preserve"> </w:t>
      </w:r>
      <w:r>
        <w:t>познавательные</w:t>
      </w:r>
      <w:r>
        <w:rPr>
          <w:spacing w:val="80"/>
          <w:w w:val="150"/>
        </w:rPr>
        <w:t xml:space="preserve"> </w:t>
      </w:r>
      <w:r>
        <w:t>универсальные</w:t>
      </w:r>
      <w:r>
        <w:rPr>
          <w:spacing w:val="80"/>
          <w:w w:val="150"/>
        </w:rPr>
        <w:t xml:space="preserve"> </w:t>
      </w:r>
      <w:r>
        <w:t>учебные</w:t>
      </w:r>
      <w:r>
        <w:rPr>
          <w:spacing w:val="80"/>
          <w:w w:val="150"/>
        </w:rPr>
        <w:t xml:space="preserve"> </w:t>
      </w:r>
      <w:r>
        <w:t>действия,</w:t>
      </w:r>
      <w:r>
        <w:rPr>
          <w:spacing w:val="80"/>
          <w:w w:val="150"/>
        </w:rPr>
        <w:t xml:space="preserve"> </w:t>
      </w:r>
      <w:r>
        <w:t>коммуникативные</w:t>
      </w:r>
    </w:p>
    <w:p w:rsidR="00094B92" w:rsidRDefault="00094B92">
      <w:pPr>
        <w:spacing w:line="360" w:lineRule="auto"/>
        <w:sectPr w:rsidR="00094B92">
          <w:pgSz w:w="11910" w:h="16840"/>
          <w:pgMar w:top="1020" w:right="0" w:bottom="1560" w:left="480" w:header="0" w:footer="1328" w:gutter="0"/>
          <w:cols w:space="720"/>
        </w:sectPr>
      </w:pPr>
    </w:p>
    <w:p w:rsidR="00094B92" w:rsidRDefault="003C0194">
      <w:pPr>
        <w:pStyle w:val="a3"/>
        <w:spacing w:before="72" w:line="362" w:lineRule="auto"/>
        <w:ind w:right="863" w:firstLine="0"/>
      </w:pPr>
      <w:r>
        <w:lastRenderedPageBreak/>
        <w:t xml:space="preserve">универсальные учебные действия, регулятивные универсальные учебные действия, совместная </w:t>
      </w:r>
      <w:r>
        <w:rPr>
          <w:spacing w:val="-2"/>
        </w:rPr>
        <w:t>деятельность.</w:t>
      </w:r>
    </w:p>
    <w:p w:rsidR="00094B92" w:rsidRDefault="003C0194">
      <w:pPr>
        <w:pStyle w:val="a3"/>
        <w:spacing w:line="360" w:lineRule="auto"/>
        <w:ind w:right="880" w:firstLine="768"/>
      </w:pPr>
      <w:r>
        <w:t>У обучающегося будут сформированы следующие базовые логические действия как часть познавательных универсальных учебных действий:</w:t>
      </w:r>
    </w:p>
    <w:p w:rsidR="00094B92" w:rsidRDefault="003C0194">
      <w:pPr>
        <w:pStyle w:val="a3"/>
        <w:spacing w:line="362" w:lineRule="auto"/>
        <w:ind w:right="880"/>
      </w:pPr>
      <w:r>
        <w:t>самостоятельно формулировать и актуализировать проблему, заложенную в художественном произведении, рассматривать её всесторонне;</w:t>
      </w:r>
    </w:p>
    <w:p w:rsidR="00094B92" w:rsidRDefault="003C0194">
      <w:pPr>
        <w:pStyle w:val="a3"/>
        <w:spacing w:line="360" w:lineRule="auto"/>
        <w:ind w:right="873"/>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w:t>
      </w:r>
      <w:r>
        <w:rPr>
          <w:spacing w:val="40"/>
        </w:rPr>
        <w:t xml:space="preserve"> </w:t>
      </w:r>
      <w:r>
        <w:t xml:space="preserve">литературных </w:t>
      </w:r>
      <w:r>
        <w:rPr>
          <w:spacing w:val="-2"/>
        </w:rPr>
        <w:t>фактов;</w:t>
      </w:r>
    </w:p>
    <w:p w:rsidR="00094B92" w:rsidRDefault="003C0194">
      <w:pPr>
        <w:pStyle w:val="a3"/>
        <w:ind w:firstLine="0"/>
      </w:pPr>
      <w:r>
        <w:t>определять</w:t>
      </w:r>
      <w:r>
        <w:rPr>
          <w:spacing w:val="-6"/>
        </w:rPr>
        <w:t xml:space="preserve"> </w:t>
      </w:r>
      <w:r>
        <w:t>цели</w:t>
      </w:r>
      <w:r>
        <w:rPr>
          <w:spacing w:val="-5"/>
        </w:rPr>
        <w:t xml:space="preserve"> </w:t>
      </w:r>
      <w:r>
        <w:t>деятельности,</w:t>
      </w:r>
      <w:r>
        <w:rPr>
          <w:spacing w:val="-3"/>
        </w:rPr>
        <w:t xml:space="preserve"> </w:t>
      </w:r>
      <w:r>
        <w:t>задавать</w:t>
      </w:r>
      <w:r>
        <w:rPr>
          <w:spacing w:val="-5"/>
        </w:rPr>
        <w:t xml:space="preserve"> </w:t>
      </w:r>
      <w:r>
        <w:t>параметры</w:t>
      </w:r>
      <w:r>
        <w:rPr>
          <w:spacing w:val="-3"/>
        </w:rPr>
        <w:t xml:space="preserve"> </w:t>
      </w:r>
      <w:r>
        <w:t>и</w:t>
      </w:r>
      <w:r>
        <w:rPr>
          <w:spacing w:val="-2"/>
        </w:rPr>
        <w:t xml:space="preserve"> </w:t>
      </w:r>
      <w:r>
        <w:t>критерии</w:t>
      </w:r>
      <w:r>
        <w:rPr>
          <w:spacing w:val="-5"/>
        </w:rPr>
        <w:t xml:space="preserve"> </w:t>
      </w:r>
      <w:r>
        <w:t>их</w:t>
      </w:r>
      <w:r>
        <w:rPr>
          <w:spacing w:val="-11"/>
        </w:rPr>
        <w:t xml:space="preserve"> </w:t>
      </w:r>
      <w:r>
        <w:rPr>
          <w:spacing w:val="-2"/>
        </w:rPr>
        <w:t>достижения;</w:t>
      </w:r>
    </w:p>
    <w:p w:rsidR="00094B92" w:rsidRDefault="003C0194">
      <w:pPr>
        <w:pStyle w:val="a3"/>
        <w:spacing w:before="126" w:line="360" w:lineRule="auto"/>
        <w:ind w:right="817"/>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явлениях,</w:t>
      </w:r>
      <w:r>
        <w:rPr>
          <w:spacing w:val="40"/>
        </w:rPr>
        <w:t xml:space="preserve"> </w:t>
      </w:r>
      <w:r>
        <w:t>в</w:t>
      </w:r>
      <w:r>
        <w:rPr>
          <w:spacing w:val="40"/>
        </w:rPr>
        <w:t xml:space="preserve"> </w:t>
      </w:r>
      <w:r>
        <w:t>том</w:t>
      </w:r>
      <w:r>
        <w:rPr>
          <w:spacing w:val="40"/>
        </w:rPr>
        <w:t xml:space="preserve"> </w:t>
      </w:r>
      <w:r>
        <w:t>числе приизучении</w:t>
      </w:r>
      <w:r>
        <w:rPr>
          <w:spacing w:val="-8"/>
        </w:rPr>
        <w:t xml:space="preserve"> </w:t>
      </w:r>
      <w:r>
        <w:t>литературных</w:t>
      </w:r>
      <w:r>
        <w:rPr>
          <w:spacing w:val="-11"/>
        </w:rPr>
        <w:t xml:space="preserve"> </w:t>
      </w:r>
      <w:r>
        <w:t>произведений,</w:t>
      </w:r>
      <w:r>
        <w:rPr>
          <w:spacing w:val="-5"/>
        </w:rPr>
        <w:t xml:space="preserve"> </w:t>
      </w:r>
      <w:r>
        <w:t>направлений,</w:t>
      </w:r>
      <w:r>
        <w:rPr>
          <w:spacing w:val="-7"/>
        </w:rPr>
        <w:t xml:space="preserve"> </w:t>
      </w:r>
      <w:r>
        <w:t>фактов</w:t>
      </w:r>
      <w:r>
        <w:rPr>
          <w:spacing w:val="-9"/>
        </w:rPr>
        <w:t xml:space="preserve"> </w:t>
      </w:r>
      <w:r>
        <w:t>историко-литературного</w:t>
      </w:r>
      <w:r>
        <w:rPr>
          <w:spacing w:val="-10"/>
        </w:rPr>
        <w:t xml:space="preserve"> </w:t>
      </w:r>
      <w:r>
        <w:t>процесса;</w:t>
      </w:r>
    </w:p>
    <w:p w:rsidR="00094B92" w:rsidRDefault="003C0194">
      <w:pPr>
        <w:pStyle w:val="a3"/>
        <w:spacing w:line="362" w:lineRule="auto"/>
        <w:jc w:val="left"/>
      </w:pPr>
      <w:r>
        <w:t>разрабатывать</w:t>
      </w:r>
      <w:r>
        <w:rPr>
          <w:spacing w:val="33"/>
        </w:rPr>
        <w:t xml:space="preserve"> </w:t>
      </w:r>
      <w:r>
        <w:t>план решения проблемы</w:t>
      </w:r>
      <w:r>
        <w:rPr>
          <w:spacing w:val="28"/>
        </w:rPr>
        <w:t xml:space="preserve"> </w:t>
      </w:r>
      <w:r>
        <w:t>с</w:t>
      </w:r>
      <w:r>
        <w:rPr>
          <w:spacing w:val="29"/>
        </w:rPr>
        <w:t xml:space="preserve"> </w:t>
      </w:r>
      <w:r>
        <w:t>учётом</w:t>
      </w:r>
      <w:r>
        <w:rPr>
          <w:spacing w:val="28"/>
        </w:rPr>
        <w:t xml:space="preserve"> </w:t>
      </w:r>
      <w:r>
        <w:t>анализа имеющихся</w:t>
      </w:r>
      <w:r>
        <w:rPr>
          <w:spacing w:val="31"/>
        </w:rPr>
        <w:t xml:space="preserve"> </w:t>
      </w:r>
      <w:r>
        <w:t>материальных</w:t>
      </w:r>
      <w:r>
        <w:rPr>
          <w:spacing w:val="28"/>
        </w:rPr>
        <w:t xml:space="preserve"> </w:t>
      </w:r>
      <w:r>
        <w:t>и нематериальных ресурсов;</w:t>
      </w:r>
    </w:p>
    <w:p w:rsidR="00094B92" w:rsidRDefault="003C0194">
      <w:pPr>
        <w:pStyle w:val="a3"/>
        <w:spacing w:line="360" w:lineRule="auto"/>
        <w:ind w:right="817"/>
        <w:jc w:val="left"/>
      </w:pPr>
      <w:r>
        <w:t>вносить</w:t>
      </w:r>
      <w:r>
        <w:rPr>
          <w:spacing w:val="35"/>
        </w:rPr>
        <w:t xml:space="preserve"> </w:t>
      </w:r>
      <w:r>
        <w:t>коррективы</w:t>
      </w:r>
      <w:r>
        <w:rPr>
          <w:spacing w:val="31"/>
        </w:rPr>
        <w:t xml:space="preserve"> </w:t>
      </w:r>
      <w:r>
        <w:t>в</w:t>
      </w:r>
      <w:r>
        <w:rPr>
          <w:spacing w:val="34"/>
        </w:rPr>
        <w:t xml:space="preserve"> </w:t>
      </w:r>
      <w:r>
        <w:t>деятельность,</w:t>
      </w:r>
      <w:r>
        <w:rPr>
          <w:spacing w:val="32"/>
        </w:rPr>
        <w:t xml:space="preserve"> </w:t>
      </w:r>
      <w:r>
        <w:t>оценивать</w:t>
      </w:r>
      <w:r>
        <w:rPr>
          <w:spacing w:val="35"/>
        </w:rPr>
        <w:t xml:space="preserve"> </w:t>
      </w:r>
      <w:r>
        <w:t>соответствие</w:t>
      </w:r>
      <w:r>
        <w:rPr>
          <w:spacing w:val="34"/>
        </w:rPr>
        <w:t xml:space="preserve"> </w:t>
      </w:r>
      <w:r>
        <w:t>результатов</w:t>
      </w:r>
      <w:r>
        <w:rPr>
          <w:spacing w:val="35"/>
        </w:rPr>
        <w:t xml:space="preserve"> </w:t>
      </w:r>
      <w:r>
        <w:t>целям, оцениватьриски последствий деятельности;</w:t>
      </w:r>
    </w:p>
    <w:p w:rsidR="00094B92" w:rsidRDefault="003C0194">
      <w:pPr>
        <w:pStyle w:val="a3"/>
        <w:spacing w:line="362" w:lineRule="auto"/>
        <w:ind w:right="817"/>
        <w:jc w:val="left"/>
      </w:pPr>
      <w:r>
        <w:t>координировать и выполнять работу в условиях реального,</w:t>
      </w:r>
      <w:r>
        <w:rPr>
          <w:spacing w:val="80"/>
        </w:rPr>
        <w:t xml:space="preserve"> </w:t>
      </w:r>
      <w:r>
        <w:t>виртуального и комбинированного</w:t>
      </w:r>
      <w:r>
        <w:rPr>
          <w:spacing w:val="-3"/>
        </w:rPr>
        <w:t xml:space="preserve"> </w:t>
      </w:r>
      <w:r>
        <w:t>взаимодействия,</w:t>
      </w:r>
      <w:r>
        <w:rPr>
          <w:spacing w:val="-5"/>
        </w:rPr>
        <w:t xml:space="preserve"> </w:t>
      </w:r>
      <w:r>
        <w:t>в</w:t>
      </w:r>
      <w:r>
        <w:rPr>
          <w:spacing w:val="-8"/>
        </w:rPr>
        <w:t xml:space="preserve"> </w:t>
      </w:r>
      <w:r>
        <w:t>том</w:t>
      </w:r>
      <w:r>
        <w:rPr>
          <w:spacing w:val="-3"/>
        </w:rPr>
        <w:t xml:space="preserve"> </w:t>
      </w:r>
      <w:r>
        <w:t>числе</w:t>
      </w:r>
      <w:r>
        <w:rPr>
          <w:spacing w:val="-5"/>
        </w:rPr>
        <w:t xml:space="preserve"> </w:t>
      </w:r>
      <w:r>
        <w:t>при</w:t>
      </w:r>
      <w:r>
        <w:rPr>
          <w:spacing w:val="-8"/>
        </w:rPr>
        <w:t xml:space="preserve"> </w:t>
      </w:r>
      <w:r>
        <w:t>выполнении</w:t>
      </w:r>
      <w:r>
        <w:rPr>
          <w:spacing w:val="-7"/>
        </w:rPr>
        <w:t xml:space="preserve"> </w:t>
      </w:r>
      <w:r>
        <w:t>проектов</w:t>
      </w:r>
      <w:r>
        <w:rPr>
          <w:spacing w:val="-2"/>
        </w:rPr>
        <w:t xml:space="preserve"> </w:t>
      </w:r>
      <w:r>
        <w:t>по</w:t>
      </w:r>
      <w:r>
        <w:rPr>
          <w:spacing w:val="-5"/>
        </w:rPr>
        <w:t xml:space="preserve"> </w:t>
      </w:r>
      <w:r>
        <w:t>литературе;</w:t>
      </w:r>
    </w:p>
    <w:p w:rsidR="00094B92" w:rsidRDefault="003C0194">
      <w:pPr>
        <w:pStyle w:val="a3"/>
        <w:spacing w:line="360" w:lineRule="auto"/>
        <w:jc w:val="left"/>
      </w:pPr>
      <w:r>
        <w:t>развивать</w:t>
      </w:r>
      <w:r>
        <w:rPr>
          <w:spacing w:val="80"/>
        </w:rPr>
        <w:t xml:space="preserve"> </w:t>
      </w:r>
      <w:r>
        <w:t>креативное</w:t>
      </w:r>
      <w:r>
        <w:rPr>
          <w:spacing w:val="80"/>
        </w:rPr>
        <w:t xml:space="preserve"> </w:t>
      </w:r>
      <w:r>
        <w:t>мышление</w:t>
      </w:r>
      <w:r>
        <w:rPr>
          <w:spacing w:val="80"/>
        </w:rPr>
        <w:t xml:space="preserve"> </w:t>
      </w:r>
      <w:r>
        <w:t>при</w:t>
      </w:r>
      <w:r>
        <w:rPr>
          <w:spacing w:val="80"/>
        </w:rPr>
        <w:t xml:space="preserve"> </w:t>
      </w:r>
      <w:r>
        <w:t>решении</w:t>
      </w:r>
      <w:r>
        <w:rPr>
          <w:spacing w:val="80"/>
        </w:rPr>
        <w:t xml:space="preserve"> </w:t>
      </w:r>
      <w:r>
        <w:t>жизненных</w:t>
      </w:r>
      <w:r>
        <w:rPr>
          <w:spacing w:val="80"/>
        </w:rPr>
        <w:t xml:space="preserve"> </w:t>
      </w:r>
      <w:r>
        <w:t>проблем</w:t>
      </w:r>
      <w:r>
        <w:rPr>
          <w:spacing w:val="80"/>
        </w:rPr>
        <w:t xml:space="preserve"> </w:t>
      </w:r>
      <w:r>
        <w:t>с</w:t>
      </w:r>
      <w:r>
        <w:rPr>
          <w:spacing w:val="80"/>
        </w:rPr>
        <w:t xml:space="preserve"> </w:t>
      </w:r>
      <w:r>
        <w:t>использованием собственного читательского опыта.</w:t>
      </w:r>
    </w:p>
    <w:p w:rsidR="00094B92" w:rsidRDefault="003C0194">
      <w:pPr>
        <w:pStyle w:val="a3"/>
        <w:spacing w:line="362" w:lineRule="auto"/>
        <w:ind w:firstLine="0"/>
        <w:jc w:val="left"/>
      </w:pPr>
      <w:r>
        <w:t>У обучающегося</w:t>
      </w:r>
      <w:r>
        <w:rPr>
          <w:spacing w:val="32"/>
        </w:rPr>
        <w:t xml:space="preserve"> </w:t>
      </w:r>
      <w:r>
        <w:t>будут</w:t>
      </w:r>
      <w:r>
        <w:rPr>
          <w:spacing w:val="27"/>
        </w:rPr>
        <w:t xml:space="preserve"> </w:t>
      </w:r>
      <w:r>
        <w:t>сформированы</w:t>
      </w:r>
      <w:r>
        <w:rPr>
          <w:spacing w:val="29"/>
        </w:rPr>
        <w:t xml:space="preserve"> </w:t>
      </w:r>
      <w:r>
        <w:t>следующие базовые исследовательские</w:t>
      </w:r>
      <w:r>
        <w:rPr>
          <w:spacing w:val="27"/>
        </w:rPr>
        <w:t xml:space="preserve"> </w:t>
      </w:r>
      <w:r>
        <w:t>действия</w:t>
      </w:r>
      <w:r>
        <w:rPr>
          <w:spacing w:val="27"/>
        </w:rPr>
        <w:t xml:space="preserve"> </w:t>
      </w:r>
      <w:r>
        <w:t>как часть познавательных универсальных учебных действий:</w:t>
      </w:r>
    </w:p>
    <w:p w:rsidR="00094B92" w:rsidRDefault="003C0194">
      <w:pPr>
        <w:pStyle w:val="a3"/>
        <w:spacing w:line="360" w:lineRule="auto"/>
        <w:ind w:right="859"/>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094B92" w:rsidRDefault="003C0194">
      <w:pPr>
        <w:pStyle w:val="a3"/>
        <w:spacing w:line="360" w:lineRule="auto"/>
        <w:ind w:right="875"/>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094B92" w:rsidRDefault="003C0194">
      <w:pPr>
        <w:pStyle w:val="a3"/>
        <w:spacing w:line="355" w:lineRule="auto"/>
        <w:ind w:right="874"/>
      </w:pPr>
      <w:r>
        <w:t>формирование научного типа мышления, владение научной терминологией, ключевыми понятиями и методами современного литературоведения;</w:t>
      </w:r>
    </w:p>
    <w:p w:rsidR="00094B92" w:rsidRDefault="003C0194">
      <w:pPr>
        <w:pStyle w:val="a3"/>
        <w:spacing w:line="364" w:lineRule="auto"/>
        <w:ind w:right="880"/>
      </w:pPr>
      <w:r>
        <w:t>ставить и формулировать собственные задачи в образовательной деятельности и</w:t>
      </w:r>
      <w:r>
        <w:rPr>
          <w:spacing w:val="40"/>
        </w:rPr>
        <w:t xml:space="preserve"> </w:t>
      </w:r>
      <w:r>
        <w:t>жизненных ситуациях с учётом собственного читательского опыта;</w:t>
      </w:r>
    </w:p>
    <w:p w:rsidR="00094B92" w:rsidRDefault="003C0194">
      <w:pPr>
        <w:pStyle w:val="a3"/>
        <w:spacing w:line="268" w:lineRule="exact"/>
        <w:ind w:left="1075" w:firstLine="0"/>
      </w:pPr>
      <w:r>
        <w:t>выявлять</w:t>
      </w:r>
      <w:r>
        <w:rPr>
          <w:spacing w:val="52"/>
        </w:rPr>
        <w:t xml:space="preserve">  </w:t>
      </w:r>
      <w:r>
        <w:t>причинно-следственные</w:t>
      </w:r>
      <w:r>
        <w:rPr>
          <w:spacing w:val="53"/>
        </w:rPr>
        <w:t xml:space="preserve">  </w:t>
      </w:r>
      <w:r>
        <w:t>связи</w:t>
      </w:r>
      <w:r>
        <w:rPr>
          <w:spacing w:val="54"/>
        </w:rPr>
        <w:t xml:space="preserve">  </w:t>
      </w:r>
      <w:r>
        <w:t>и</w:t>
      </w:r>
      <w:r>
        <w:rPr>
          <w:spacing w:val="52"/>
        </w:rPr>
        <w:t xml:space="preserve">  </w:t>
      </w:r>
      <w:r>
        <w:t>актуализировать</w:t>
      </w:r>
      <w:r>
        <w:rPr>
          <w:spacing w:val="52"/>
        </w:rPr>
        <w:t xml:space="preserve">  </w:t>
      </w:r>
      <w:r>
        <w:t>задачу</w:t>
      </w:r>
      <w:r>
        <w:rPr>
          <w:spacing w:val="49"/>
        </w:rPr>
        <w:t xml:space="preserve">  </w:t>
      </w:r>
      <w:r>
        <w:t>при</w:t>
      </w:r>
      <w:r>
        <w:rPr>
          <w:spacing w:val="55"/>
          <w:w w:val="150"/>
        </w:rPr>
        <w:t xml:space="preserve">  </w:t>
      </w:r>
      <w:r>
        <w:rPr>
          <w:spacing w:val="-2"/>
        </w:rPr>
        <w:t>изучении</w:t>
      </w:r>
    </w:p>
    <w:p w:rsidR="00094B92" w:rsidRDefault="00094B92">
      <w:pPr>
        <w:spacing w:line="268" w:lineRule="exact"/>
        <w:sectPr w:rsidR="00094B92">
          <w:pgSz w:w="11910" w:h="16840"/>
          <w:pgMar w:top="1020" w:right="0" w:bottom="1580" w:left="480" w:header="0" w:footer="1328" w:gutter="0"/>
          <w:cols w:space="720"/>
        </w:sectPr>
      </w:pPr>
    </w:p>
    <w:p w:rsidR="00094B92" w:rsidRDefault="003C0194">
      <w:pPr>
        <w:pStyle w:val="a3"/>
        <w:spacing w:before="72" w:line="362" w:lineRule="auto"/>
        <w:ind w:right="862" w:firstLine="0"/>
      </w:pPr>
      <w:r>
        <w:lastRenderedPageBreak/>
        <w:t>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094B92" w:rsidRDefault="003C0194">
      <w:pPr>
        <w:pStyle w:val="a3"/>
        <w:spacing w:line="360" w:lineRule="auto"/>
        <w:ind w:right="87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94B92" w:rsidRDefault="003C0194">
      <w:pPr>
        <w:pStyle w:val="a3"/>
        <w:spacing w:line="360" w:lineRule="auto"/>
        <w:ind w:right="869" w:firstLine="0"/>
      </w:pPr>
      <w:r>
        <w:t>давать оценку новым ситуациям, оценивать приобретённый опыт, в том числе читательский; осуществлять целенаправленный поиск переноса средств и способов действия в профессиональную среду;</w:t>
      </w:r>
    </w:p>
    <w:p w:rsidR="00094B92" w:rsidRDefault="003C0194">
      <w:pPr>
        <w:pStyle w:val="a3"/>
        <w:spacing w:line="360" w:lineRule="auto"/>
        <w:ind w:right="932"/>
        <w:jc w:val="left"/>
      </w:pPr>
      <w:r>
        <w:t>уметь</w:t>
      </w:r>
      <w:r>
        <w:rPr>
          <w:spacing w:val="80"/>
        </w:rPr>
        <w:t xml:space="preserve"> </w:t>
      </w:r>
      <w:r>
        <w:t>переносить</w:t>
      </w:r>
      <w:r>
        <w:rPr>
          <w:spacing w:val="80"/>
        </w:rPr>
        <w:t xml:space="preserve"> </w:t>
      </w:r>
      <w:r>
        <w:t>знания,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полученные</w:t>
      </w:r>
      <w:r>
        <w:rPr>
          <w:spacing w:val="80"/>
        </w:rPr>
        <w:t xml:space="preserve"> </w:t>
      </w:r>
      <w:r>
        <w:t>в</w:t>
      </w:r>
      <w:r>
        <w:rPr>
          <w:spacing w:val="80"/>
        </w:rPr>
        <w:t xml:space="preserve"> </w:t>
      </w:r>
      <w:r>
        <w:t>результате</w:t>
      </w:r>
      <w:r>
        <w:rPr>
          <w:spacing w:val="80"/>
        </w:rPr>
        <w:t xml:space="preserve"> </w:t>
      </w:r>
      <w:r>
        <w:t>чтения</w:t>
      </w:r>
      <w:r>
        <w:rPr>
          <w:spacing w:val="80"/>
        </w:rPr>
        <w:t xml:space="preserve"> </w:t>
      </w:r>
      <w:r>
        <w:t>и</w:t>
      </w:r>
      <w:r>
        <w:rPr>
          <w:spacing w:val="80"/>
        </w:rPr>
        <w:t xml:space="preserve"> </w:t>
      </w:r>
      <w:r>
        <w:t>изучения литературных произведений, в познавательную и практическую области жизнедеятельности; уметь интегрировать знания из разных предметных областей;</w:t>
      </w:r>
    </w:p>
    <w:p w:rsidR="00094B92" w:rsidRDefault="003C0194">
      <w:pPr>
        <w:pStyle w:val="a3"/>
        <w:spacing w:line="360" w:lineRule="auto"/>
        <w:ind w:right="817"/>
        <w:jc w:val="left"/>
      </w:pPr>
      <w:r>
        <w:t>выдвигать новые идеи, предлагать оригинальные подходы и решения; ставить проблемы и задачи, допускающие альтернативные решения.</w:t>
      </w:r>
    </w:p>
    <w:p w:rsidR="00094B92" w:rsidRDefault="003C0194">
      <w:pPr>
        <w:pStyle w:val="a3"/>
        <w:spacing w:line="362" w:lineRule="auto"/>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работать</w:t>
      </w:r>
      <w:r>
        <w:rPr>
          <w:spacing w:val="80"/>
          <w:w w:val="150"/>
        </w:rPr>
        <w:t xml:space="preserve"> </w:t>
      </w:r>
      <w:r>
        <w:t>с</w:t>
      </w:r>
      <w:r>
        <w:rPr>
          <w:spacing w:val="80"/>
          <w:w w:val="150"/>
        </w:rPr>
        <w:t xml:space="preserve"> </w:t>
      </w:r>
      <w:r>
        <w:t>информацией</w:t>
      </w:r>
      <w:r>
        <w:rPr>
          <w:spacing w:val="80"/>
          <w:w w:val="150"/>
        </w:rPr>
        <w:t xml:space="preserve"> </w:t>
      </w:r>
      <w:r>
        <w:t>как</w:t>
      </w:r>
      <w:r>
        <w:rPr>
          <w:spacing w:val="80"/>
          <w:w w:val="150"/>
        </w:rPr>
        <w:t xml:space="preserve"> </w:t>
      </w:r>
      <w:r>
        <w:t>часть познавательных универсальных учебных действий:</w:t>
      </w:r>
    </w:p>
    <w:p w:rsidR="00094B92" w:rsidRDefault="003C0194">
      <w:pPr>
        <w:pStyle w:val="a3"/>
        <w:spacing w:line="360" w:lineRule="auto"/>
        <w:ind w:right="862"/>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rsidR="00094B92" w:rsidRDefault="003C0194">
      <w:pPr>
        <w:pStyle w:val="a3"/>
        <w:spacing w:line="362" w:lineRule="auto"/>
        <w:ind w:right="870"/>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094B92" w:rsidRDefault="003C0194">
      <w:pPr>
        <w:pStyle w:val="a3"/>
        <w:spacing w:line="360" w:lineRule="auto"/>
        <w:ind w:right="883"/>
      </w:pPr>
      <w:r>
        <w:t>оценивать достоверность, легитимность литературной и другой информации, её соответствие правовым и морально-этическим нормам;</w:t>
      </w:r>
    </w:p>
    <w:p w:rsidR="00094B92" w:rsidRDefault="003C0194">
      <w:pPr>
        <w:pStyle w:val="a3"/>
        <w:spacing w:before="9" w:line="360" w:lineRule="auto"/>
        <w:ind w:right="865"/>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094B92" w:rsidRDefault="003C0194">
      <w:pPr>
        <w:pStyle w:val="a3"/>
        <w:spacing w:before="1" w:line="360" w:lineRule="auto"/>
        <w:ind w:right="871"/>
      </w:pPr>
      <w:r>
        <w:t>владеть навыками распознавания и защиты литературной и другой информации, информационной безопасности личности.</w:t>
      </w:r>
    </w:p>
    <w:p w:rsidR="00094B92" w:rsidRDefault="003C0194">
      <w:pPr>
        <w:pStyle w:val="a3"/>
        <w:spacing w:before="3" w:line="360" w:lineRule="auto"/>
        <w:ind w:right="869"/>
      </w:pPr>
      <w:r>
        <w:t>У обучающегося будут сформированы умения общения как часть коммуникативных универсальных учебных действий:</w:t>
      </w:r>
    </w:p>
    <w:p w:rsidR="00094B92" w:rsidRDefault="003C0194">
      <w:pPr>
        <w:pStyle w:val="a3"/>
        <w:spacing w:line="364" w:lineRule="auto"/>
        <w:ind w:right="895"/>
      </w:pPr>
      <w:r>
        <w:t>осуществлять коммуникации во всех сферах жизни, в том числе на уроке литературы и во внеурочной деятельности по предмету;</w:t>
      </w:r>
    </w:p>
    <w:p w:rsidR="00094B92" w:rsidRDefault="003C0194">
      <w:pPr>
        <w:pStyle w:val="a3"/>
        <w:spacing w:line="268" w:lineRule="exact"/>
        <w:ind w:left="1075" w:firstLine="0"/>
      </w:pPr>
      <w:r>
        <w:t>распознавать</w:t>
      </w:r>
      <w:r>
        <w:rPr>
          <w:spacing w:val="74"/>
        </w:rPr>
        <w:t xml:space="preserve"> </w:t>
      </w:r>
      <w:r>
        <w:t>невербальные</w:t>
      </w:r>
      <w:r>
        <w:rPr>
          <w:spacing w:val="79"/>
        </w:rPr>
        <w:t xml:space="preserve"> </w:t>
      </w:r>
      <w:r>
        <w:t>средства</w:t>
      </w:r>
      <w:r>
        <w:rPr>
          <w:spacing w:val="73"/>
        </w:rPr>
        <w:t xml:space="preserve"> </w:t>
      </w:r>
      <w:r>
        <w:t>общения,</w:t>
      </w:r>
      <w:r>
        <w:rPr>
          <w:spacing w:val="51"/>
          <w:w w:val="150"/>
        </w:rPr>
        <w:t xml:space="preserve"> </w:t>
      </w:r>
      <w:r>
        <w:t>понимать</w:t>
      </w:r>
      <w:r>
        <w:rPr>
          <w:spacing w:val="77"/>
        </w:rPr>
        <w:t xml:space="preserve"> </w:t>
      </w:r>
      <w:r>
        <w:t>значение</w:t>
      </w:r>
      <w:r>
        <w:rPr>
          <w:spacing w:val="74"/>
        </w:rPr>
        <w:t xml:space="preserve"> </w:t>
      </w:r>
      <w:r>
        <w:t>социальных</w:t>
      </w:r>
      <w:r>
        <w:rPr>
          <w:spacing w:val="76"/>
        </w:rPr>
        <w:t xml:space="preserve"> </w:t>
      </w:r>
      <w:r>
        <w:rPr>
          <w:spacing w:val="-2"/>
        </w:rPr>
        <w:t>знаков,</w:t>
      </w:r>
    </w:p>
    <w:p w:rsidR="00094B92" w:rsidRDefault="00094B92">
      <w:pPr>
        <w:spacing w:line="268" w:lineRule="exact"/>
        <w:sectPr w:rsidR="00094B92">
          <w:pgSz w:w="11910" w:h="16840"/>
          <w:pgMar w:top="1020" w:right="0" w:bottom="1580" w:left="480" w:header="0" w:footer="1328" w:gutter="0"/>
          <w:cols w:space="720"/>
        </w:sectPr>
      </w:pPr>
    </w:p>
    <w:p w:rsidR="00094B92" w:rsidRDefault="003C0194">
      <w:pPr>
        <w:pStyle w:val="a3"/>
        <w:spacing w:before="72" w:line="362" w:lineRule="auto"/>
        <w:ind w:right="879" w:firstLine="0"/>
      </w:pPr>
      <w:r>
        <w:lastRenderedPageBreak/>
        <w:t>распознавать предпосылки конфликтных ситуаций и смягчать конфликты, опираясь на примеры</w:t>
      </w:r>
      <w:r>
        <w:rPr>
          <w:spacing w:val="40"/>
        </w:rPr>
        <w:t xml:space="preserve"> </w:t>
      </w:r>
      <w:r>
        <w:t>из литературных произведений;</w:t>
      </w:r>
    </w:p>
    <w:p w:rsidR="00094B92" w:rsidRDefault="003C0194">
      <w:pPr>
        <w:pStyle w:val="a3"/>
        <w:spacing w:line="360" w:lineRule="auto"/>
        <w:ind w:right="880"/>
      </w:pPr>
      <w:r>
        <w:t>владеть различными способами</w:t>
      </w:r>
      <w:r>
        <w:rPr>
          <w:spacing w:val="-6"/>
        </w:rPr>
        <w:t xml:space="preserve"> </w:t>
      </w:r>
      <w:r>
        <w:t>общения</w:t>
      </w:r>
      <w:r>
        <w:rPr>
          <w:spacing w:val="-2"/>
        </w:rPr>
        <w:t xml:space="preserve"> </w:t>
      </w:r>
      <w:r>
        <w:t>и</w:t>
      </w:r>
      <w:r>
        <w:rPr>
          <w:spacing w:val="-1"/>
        </w:rPr>
        <w:t xml:space="preserve"> </w:t>
      </w:r>
      <w:r>
        <w:t>взаимодействия</w:t>
      </w:r>
      <w:r>
        <w:rPr>
          <w:spacing w:val="-2"/>
        </w:rPr>
        <w:t xml:space="preserve"> </w:t>
      </w:r>
      <w:r>
        <w:t>в парной и</w:t>
      </w:r>
      <w:r>
        <w:rPr>
          <w:spacing w:val="-1"/>
        </w:rPr>
        <w:t xml:space="preserve"> </w:t>
      </w:r>
      <w:r>
        <w:t>групповой работе на уроках литературы; аргументированно вести диалог, уметь смягчать конфликтные ситуации;</w:t>
      </w:r>
    </w:p>
    <w:p w:rsidR="00094B92" w:rsidRDefault="003C0194">
      <w:pPr>
        <w:pStyle w:val="a3"/>
        <w:spacing w:line="362" w:lineRule="auto"/>
        <w:ind w:right="881"/>
      </w:pPr>
      <w:r>
        <w:t>развёрнуто и логично излагать в процессе анализа литературного произведения свою</w:t>
      </w:r>
      <w:r>
        <w:rPr>
          <w:spacing w:val="-1"/>
        </w:rPr>
        <w:t xml:space="preserve"> </w:t>
      </w:r>
      <w:r>
        <w:t>точку зрения с использованием языковых средств.</w:t>
      </w:r>
    </w:p>
    <w:p w:rsidR="00094B92" w:rsidRDefault="003C0194">
      <w:pPr>
        <w:pStyle w:val="a3"/>
        <w:spacing w:line="360" w:lineRule="auto"/>
        <w:ind w:right="869"/>
      </w:pPr>
      <w:r>
        <w:t>У обучающегося будут сформированы умения самоорганизации как части регулятивных универсальных учебных действий:</w:t>
      </w:r>
    </w:p>
    <w:p w:rsidR="00094B92" w:rsidRDefault="003C0194">
      <w:pPr>
        <w:pStyle w:val="a3"/>
        <w:spacing w:line="360" w:lineRule="auto"/>
        <w:ind w:right="867"/>
      </w:pPr>
      <w:r>
        <w:t>самостоятельно</w:t>
      </w:r>
      <w:r>
        <w:rPr>
          <w:spacing w:val="-4"/>
        </w:rPr>
        <w:t xml:space="preserve"> </w:t>
      </w:r>
      <w:r>
        <w:t>осуществлять познавательную</w:t>
      </w:r>
      <w:r>
        <w:rPr>
          <w:spacing w:val="-1"/>
        </w:rPr>
        <w:t xml:space="preserve"> </w:t>
      </w:r>
      <w:r>
        <w:t>деятельность,</w:t>
      </w:r>
      <w:r>
        <w:rPr>
          <w:spacing w:val="-2"/>
        </w:rPr>
        <w:t xml:space="preserve"> </w:t>
      </w:r>
      <w:r>
        <w:t>выявлять</w:t>
      </w:r>
      <w:r>
        <w:rPr>
          <w:spacing w:val="-3"/>
        </w:rPr>
        <w:t xml:space="preserve"> </w:t>
      </w:r>
      <w:r>
        <w:t>проблемы, ставить</w:t>
      </w:r>
      <w:r>
        <w:rPr>
          <w:spacing w:val="-3"/>
        </w:rPr>
        <w:t xml:space="preserve"> </w:t>
      </w:r>
      <w:r>
        <w:t>и формулировать собственные задачи в образовательной деятельности, включая изучение литературных произведений, и жизненных ситуациях;</w:t>
      </w:r>
    </w:p>
    <w:p w:rsidR="00094B92" w:rsidRDefault="003C0194">
      <w:pPr>
        <w:pStyle w:val="a3"/>
        <w:spacing w:line="360" w:lineRule="auto"/>
        <w:ind w:right="878"/>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094B92" w:rsidRDefault="003C0194">
      <w:pPr>
        <w:pStyle w:val="a3"/>
        <w:spacing w:line="362" w:lineRule="auto"/>
        <w:ind w:firstLine="0"/>
        <w:jc w:val="left"/>
      </w:pPr>
      <w:r>
        <w:t>давать</w:t>
      </w:r>
      <w:r>
        <w:rPr>
          <w:spacing w:val="75"/>
        </w:rPr>
        <w:t xml:space="preserve"> </w:t>
      </w:r>
      <w:r>
        <w:t>оценку</w:t>
      </w:r>
      <w:r>
        <w:rPr>
          <w:spacing w:val="40"/>
        </w:rPr>
        <w:t xml:space="preserve"> </w:t>
      </w:r>
      <w:r>
        <w:t>новым</w:t>
      </w:r>
      <w:r>
        <w:rPr>
          <w:spacing w:val="40"/>
        </w:rPr>
        <w:t xml:space="preserve"> </w:t>
      </w:r>
      <w:r>
        <w:t>ситуациям,</w:t>
      </w:r>
      <w:r>
        <w:rPr>
          <w:spacing w:val="76"/>
        </w:rPr>
        <w:t xml:space="preserve"> </w:t>
      </w:r>
      <w:r>
        <w:t>в</w:t>
      </w:r>
      <w:r>
        <w:rPr>
          <w:spacing w:val="40"/>
        </w:rPr>
        <w:t xml:space="preserve"> </w:t>
      </w:r>
      <w:r>
        <w:t>том</w:t>
      </w:r>
      <w:r>
        <w:rPr>
          <w:spacing w:val="75"/>
        </w:rPr>
        <w:t xml:space="preserve"> </w:t>
      </w:r>
      <w:r>
        <w:t>числе</w:t>
      </w:r>
      <w:r>
        <w:rPr>
          <w:spacing w:val="73"/>
        </w:rPr>
        <w:t xml:space="preserve"> </w:t>
      </w:r>
      <w:r>
        <w:t>изображённым</w:t>
      </w:r>
      <w:r>
        <w:rPr>
          <w:spacing w:val="40"/>
        </w:rPr>
        <w:t xml:space="preserve"> </w:t>
      </w:r>
      <w:r>
        <w:t>в</w:t>
      </w:r>
      <w:r>
        <w:rPr>
          <w:spacing w:val="75"/>
        </w:rPr>
        <w:t xml:space="preserve"> </w:t>
      </w:r>
      <w:r>
        <w:t>художественной</w:t>
      </w:r>
      <w:r>
        <w:rPr>
          <w:spacing w:val="74"/>
        </w:rPr>
        <w:t xml:space="preserve"> </w:t>
      </w:r>
      <w:r>
        <w:t>литературе; расширять рамки учебного предмета на основе личных предпочтений с использованием</w:t>
      </w:r>
    </w:p>
    <w:p w:rsidR="00094B92" w:rsidRDefault="003C0194">
      <w:pPr>
        <w:pStyle w:val="a3"/>
        <w:spacing w:line="273" w:lineRule="exact"/>
        <w:ind w:firstLine="0"/>
        <w:jc w:val="left"/>
      </w:pPr>
      <w:r>
        <w:t>читательского</w:t>
      </w:r>
      <w:r>
        <w:rPr>
          <w:spacing w:val="-4"/>
        </w:rPr>
        <w:t xml:space="preserve"> </w:t>
      </w:r>
      <w:r>
        <w:rPr>
          <w:spacing w:val="-2"/>
        </w:rPr>
        <w:t>опыта;</w:t>
      </w:r>
    </w:p>
    <w:p w:rsidR="00094B92" w:rsidRDefault="003C0194">
      <w:pPr>
        <w:pStyle w:val="a3"/>
        <w:spacing w:before="127" w:line="362" w:lineRule="auto"/>
        <w:ind w:right="1233" w:firstLine="0"/>
        <w:jc w:val="left"/>
      </w:pPr>
      <w:r>
        <w:t>делать</w:t>
      </w:r>
      <w:r>
        <w:rPr>
          <w:spacing w:val="40"/>
        </w:rPr>
        <w:t xml:space="preserve"> </w:t>
      </w:r>
      <w:r>
        <w:t>осознанный</w:t>
      </w:r>
      <w:r>
        <w:rPr>
          <w:spacing w:val="40"/>
        </w:rPr>
        <w:t xml:space="preserve"> </w:t>
      </w:r>
      <w:r>
        <w:t>выбор,</w:t>
      </w:r>
      <w:r>
        <w:rPr>
          <w:spacing w:val="40"/>
        </w:rPr>
        <w:t xml:space="preserve"> </w:t>
      </w:r>
      <w:r>
        <w:t>аргументировать</w:t>
      </w:r>
      <w:r>
        <w:rPr>
          <w:spacing w:val="40"/>
        </w:rPr>
        <w:t xml:space="preserve"> </w:t>
      </w:r>
      <w:r>
        <w:t>его,</w:t>
      </w:r>
      <w:r>
        <w:rPr>
          <w:spacing w:val="40"/>
        </w:rPr>
        <w:t xml:space="preserve"> </w:t>
      </w:r>
      <w:r>
        <w:t>брать</w:t>
      </w:r>
      <w:r>
        <w:rPr>
          <w:spacing w:val="40"/>
        </w:rPr>
        <w:t xml:space="preserve"> </w:t>
      </w:r>
      <w:r>
        <w:t>ответственность</w:t>
      </w:r>
      <w:r>
        <w:rPr>
          <w:spacing w:val="40"/>
        </w:rPr>
        <w:t xml:space="preserve"> </w:t>
      </w:r>
      <w:r>
        <w:t>за</w:t>
      </w:r>
      <w:r>
        <w:rPr>
          <w:spacing w:val="40"/>
        </w:rPr>
        <w:t xml:space="preserve"> </w:t>
      </w:r>
      <w:r>
        <w:t>решение; оценивать приобретённый опыт с учётом литературных знаний;</w:t>
      </w:r>
    </w:p>
    <w:p w:rsidR="00094B92" w:rsidRDefault="003C0194">
      <w:pPr>
        <w:pStyle w:val="a3"/>
        <w:spacing w:line="360" w:lineRule="auto"/>
        <w:ind w:right="868"/>
      </w:pPr>
      <w:r>
        <w:t>способствовать формированию и проявлению широкой эрудиции в разных областях</w:t>
      </w:r>
      <w:r>
        <w:rPr>
          <w:spacing w:val="40"/>
        </w:rPr>
        <w:t xml:space="preserve"> </w:t>
      </w:r>
      <w:r>
        <w:t>знаний, в том числе в вопросах литературы, постоянно повышать свой образовательный и культурный уровень.</w:t>
      </w:r>
    </w:p>
    <w:p w:rsidR="00094B92" w:rsidRDefault="003C0194">
      <w:pPr>
        <w:pStyle w:val="a3"/>
        <w:spacing w:line="360" w:lineRule="auto"/>
        <w:ind w:right="879" w:firstLine="768"/>
      </w:pPr>
      <w:r>
        <w:t>У обучающегося будут сформированы умения самоконтроля, принятия себя и других как части регулятивных универсальных учебных действий:</w:t>
      </w:r>
    </w:p>
    <w:p w:rsidR="00094B92" w:rsidRDefault="003C0194">
      <w:pPr>
        <w:pStyle w:val="a3"/>
        <w:spacing w:line="360" w:lineRule="auto"/>
        <w:ind w:right="733" w:firstLine="0"/>
      </w:pPr>
      <w:r>
        <w:t>давать оценку новым ситуациям, вносить коррективы в деятельность, оценивать соответствие результатов целям;</w:t>
      </w:r>
    </w:p>
    <w:p w:rsidR="00094B92" w:rsidRDefault="003C0194">
      <w:pPr>
        <w:pStyle w:val="a3"/>
        <w:spacing w:before="4" w:line="360" w:lineRule="auto"/>
        <w:ind w:right="868"/>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094B92" w:rsidRDefault="003C0194">
      <w:pPr>
        <w:pStyle w:val="a3"/>
        <w:spacing w:line="360" w:lineRule="auto"/>
        <w:ind w:right="881"/>
      </w:pPr>
      <w:r>
        <w:t xml:space="preserve">для оценки ситуации, выбора верного решения, опираясь на примеры из художественных </w:t>
      </w:r>
      <w:r>
        <w:rPr>
          <w:spacing w:val="-2"/>
        </w:rPr>
        <w:t>произведений;</w:t>
      </w:r>
    </w:p>
    <w:p w:rsidR="00094B92" w:rsidRDefault="003C0194">
      <w:pPr>
        <w:pStyle w:val="a3"/>
        <w:spacing w:line="360" w:lineRule="auto"/>
        <w:ind w:right="3264" w:firstLine="0"/>
      </w:pPr>
      <w:r>
        <w:t>оценивать риски и своевременно принимать решения по их снижению; принимать себя, понимая свои недостатки и достоинства;</w:t>
      </w:r>
    </w:p>
    <w:p w:rsidR="00094B92" w:rsidRDefault="003C0194">
      <w:pPr>
        <w:pStyle w:val="a3"/>
        <w:spacing w:line="362" w:lineRule="auto"/>
        <w:ind w:right="865"/>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2" w:lineRule="auto"/>
        <w:ind w:firstLine="0"/>
        <w:jc w:val="left"/>
      </w:pPr>
      <w:r>
        <w:lastRenderedPageBreak/>
        <w:t>признавать своё право и право других на ошибку в дискуссиях на литературные темы; развивать способность понимать мир с позиции другого человека, используя знания по</w:t>
      </w:r>
    </w:p>
    <w:p w:rsidR="00094B92" w:rsidRDefault="003C0194">
      <w:pPr>
        <w:pStyle w:val="a3"/>
        <w:spacing w:line="273" w:lineRule="exact"/>
        <w:ind w:firstLine="0"/>
        <w:jc w:val="left"/>
      </w:pPr>
      <w:r>
        <w:rPr>
          <w:spacing w:val="-2"/>
        </w:rPr>
        <w:t>литературе.</w:t>
      </w:r>
    </w:p>
    <w:p w:rsidR="00094B92" w:rsidRDefault="003C0194">
      <w:pPr>
        <w:pStyle w:val="a3"/>
        <w:spacing w:before="133"/>
        <w:ind w:firstLine="0"/>
        <w:jc w:val="left"/>
      </w:pPr>
      <w:r>
        <w:t>У</w:t>
      </w:r>
      <w:r>
        <w:rPr>
          <w:spacing w:val="-11"/>
        </w:rPr>
        <w:t xml:space="preserve"> </w:t>
      </w:r>
      <w:r>
        <w:t>обучающегося</w:t>
      </w:r>
      <w:r>
        <w:rPr>
          <w:spacing w:val="-5"/>
        </w:rPr>
        <w:t xml:space="preserve"> </w:t>
      </w:r>
      <w:r>
        <w:t>будут</w:t>
      </w:r>
      <w:r>
        <w:rPr>
          <w:spacing w:val="-2"/>
        </w:rPr>
        <w:t xml:space="preserve"> </w:t>
      </w:r>
      <w:r>
        <w:t>сформированы</w:t>
      </w:r>
      <w:r>
        <w:rPr>
          <w:spacing w:val="-3"/>
        </w:rPr>
        <w:t xml:space="preserve"> </w:t>
      </w:r>
      <w:r>
        <w:t>умения</w:t>
      </w:r>
      <w:r>
        <w:rPr>
          <w:spacing w:val="-6"/>
        </w:rPr>
        <w:t xml:space="preserve"> </w:t>
      </w:r>
      <w:r>
        <w:t>совместной</w:t>
      </w:r>
      <w:r>
        <w:rPr>
          <w:spacing w:val="-4"/>
        </w:rPr>
        <w:t xml:space="preserve"> </w:t>
      </w:r>
      <w:r>
        <w:rPr>
          <w:spacing w:val="-2"/>
        </w:rPr>
        <w:t>деятельности:</w:t>
      </w:r>
    </w:p>
    <w:p w:rsidR="00094B92" w:rsidRDefault="003C0194">
      <w:pPr>
        <w:pStyle w:val="a3"/>
        <w:spacing w:before="141" w:line="360" w:lineRule="auto"/>
        <w:ind w:right="883"/>
      </w:pPr>
      <w:r>
        <w:t>понимать и использовать преимущества командной и индивидуальной работы на уроке и</w:t>
      </w:r>
      <w:r>
        <w:rPr>
          <w:spacing w:val="40"/>
        </w:rPr>
        <w:t xml:space="preserve"> </w:t>
      </w:r>
      <w:r>
        <w:t>во внеурочной деятельности по литературе;</w:t>
      </w:r>
    </w:p>
    <w:p w:rsidR="00094B92" w:rsidRDefault="003C0194">
      <w:pPr>
        <w:pStyle w:val="a3"/>
        <w:spacing w:line="360" w:lineRule="auto"/>
        <w:ind w:right="873"/>
      </w:pPr>
      <w:r>
        <w:t>выбирать тематику и методы совместных действий с учётом общих интересов и возможностей каждого члена коллектива;</w:t>
      </w:r>
    </w:p>
    <w:p w:rsidR="00094B92" w:rsidRDefault="003C0194">
      <w:pPr>
        <w:pStyle w:val="a3"/>
        <w:spacing w:before="1" w:line="360" w:lineRule="auto"/>
        <w:ind w:right="875"/>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r>
        <w:rPr>
          <w:spacing w:val="-1"/>
        </w:rPr>
        <w:t xml:space="preserve"> </w:t>
      </w:r>
      <w:r>
        <w:t>на уроках литературы и</w:t>
      </w:r>
      <w:r>
        <w:rPr>
          <w:spacing w:val="-2"/>
        </w:rPr>
        <w:t xml:space="preserve"> </w:t>
      </w:r>
      <w:r>
        <w:t xml:space="preserve">во внеурочной деятельности по </w:t>
      </w:r>
      <w:r>
        <w:rPr>
          <w:spacing w:val="-2"/>
        </w:rPr>
        <w:t>предмету;</w:t>
      </w:r>
    </w:p>
    <w:p w:rsidR="00094B92" w:rsidRDefault="003C0194">
      <w:pPr>
        <w:pStyle w:val="a3"/>
        <w:spacing w:before="1" w:line="360" w:lineRule="auto"/>
        <w:ind w:right="875"/>
      </w:pPr>
      <w:r>
        <w:t>оценивать качество своего вклада и каждого участника команды в общий результат по разработанным критериям;</w:t>
      </w:r>
    </w:p>
    <w:p w:rsidR="00094B92" w:rsidRDefault="003C0194">
      <w:pPr>
        <w:pStyle w:val="a3"/>
        <w:spacing w:line="360" w:lineRule="auto"/>
        <w:ind w:right="883"/>
      </w:pPr>
      <w:r>
        <w:t>предлагать новые проекты, в том числе литературные, оценивать идеи с позиции новизны, оригинальности, практической значимости;</w:t>
      </w:r>
    </w:p>
    <w:p w:rsidR="00094B92" w:rsidRDefault="003C0194">
      <w:pPr>
        <w:pStyle w:val="a3"/>
        <w:spacing w:line="360" w:lineRule="auto"/>
        <w:ind w:right="875"/>
      </w:pPr>
      <w:r>
        <w:t>осуществлять позитивное стратегическое поведение в различных ситуациях, проявлять творчество и воображение, быть инициативным.</w:t>
      </w:r>
    </w:p>
    <w:p w:rsidR="00094B92" w:rsidRDefault="003C0194">
      <w:pPr>
        <w:pStyle w:val="a3"/>
        <w:spacing w:line="360" w:lineRule="auto"/>
        <w:ind w:right="872"/>
      </w:pPr>
      <w:r>
        <w:t>Предметные результаты освоения программы по литературе на уровне среднего общего образования должны обеспечивать:</w:t>
      </w:r>
    </w:p>
    <w:p w:rsidR="00094B92" w:rsidRDefault="003C0194" w:rsidP="0023651D">
      <w:pPr>
        <w:pStyle w:val="a4"/>
        <w:numPr>
          <w:ilvl w:val="0"/>
          <w:numId w:val="149"/>
        </w:numPr>
        <w:tabs>
          <w:tab w:val="left" w:pos="1501"/>
        </w:tabs>
        <w:spacing w:before="1" w:line="360" w:lineRule="auto"/>
        <w:ind w:right="870" w:firstLine="705"/>
        <w:jc w:val="both"/>
        <w:rPr>
          <w:sz w:val="24"/>
        </w:rPr>
      </w:pPr>
      <w:r>
        <w:rPr>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094B92" w:rsidRDefault="003C0194" w:rsidP="0023651D">
      <w:pPr>
        <w:pStyle w:val="a4"/>
        <w:numPr>
          <w:ilvl w:val="0"/>
          <w:numId w:val="149"/>
        </w:numPr>
        <w:tabs>
          <w:tab w:val="left" w:pos="1501"/>
        </w:tabs>
        <w:spacing w:line="364" w:lineRule="auto"/>
        <w:ind w:right="864" w:firstLine="705"/>
        <w:jc w:val="both"/>
        <w:rPr>
          <w:sz w:val="24"/>
        </w:rPr>
      </w:pPr>
      <w:r>
        <w:rPr>
          <w:sz w:val="24"/>
        </w:rPr>
        <w:t>осознание взаимосвязи между языковым, литературным, интеллектуальным, духовно- нравственным развитием личности;</w:t>
      </w:r>
    </w:p>
    <w:p w:rsidR="00094B92" w:rsidRDefault="003C0194" w:rsidP="0023651D">
      <w:pPr>
        <w:pStyle w:val="a4"/>
        <w:numPr>
          <w:ilvl w:val="0"/>
          <w:numId w:val="149"/>
        </w:numPr>
        <w:tabs>
          <w:tab w:val="left" w:pos="1362"/>
        </w:tabs>
        <w:spacing w:before="12" w:line="360" w:lineRule="auto"/>
        <w:ind w:right="863" w:firstLine="705"/>
        <w:jc w:val="both"/>
        <w:rPr>
          <w:sz w:val="24"/>
        </w:rPr>
      </w:pPr>
      <w:r>
        <w:rPr>
          <w:sz w:val="24"/>
        </w:rPr>
        <w:t>сформированность устойчивого интереса к чтению как средству познания</w:t>
      </w:r>
      <w:r>
        <w:rPr>
          <w:spacing w:val="80"/>
          <w:sz w:val="24"/>
        </w:rPr>
        <w:t xml:space="preserve"> </w:t>
      </w:r>
      <w:r>
        <w:rPr>
          <w:sz w:val="24"/>
        </w:rPr>
        <w:t>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094B92" w:rsidRDefault="003C0194" w:rsidP="0023651D">
      <w:pPr>
        <w:pStyle w:val="a4"/>
        <w:numPr>
          <w:ilvl w:val="0"/>
          <w:numId w:val="149"/>
        </w:numPr>
        <w:tabs>
          <w:tab w:val="left" w:pos="1501"/>
        </w:tabs>
        <w:spacing w:line="360" w:lineRule="auto"/>
        <w:ind w:right="863" w:firstLine="705"/>
        <w:jc w:val="both"/>
        <w:rPr>
          <w:sz w:val="24"/>
        </w:rPr>
      </w:pPr>
      <w:r>
        <w:rPr>
          <w:sz w:val="24"/>
        </w:rPr>
        <w:t>знание содержания, понимание ключевых проблем и осознание историко-культурного</w:t>
      </w:r>
      <w:r>
        <w:rPr>
          <w:spacing w:val="40"/>
          <w:sz w:val="24"/>
        </w:rPr>
        <w:t xml:space="preserve"> </w:t>
      </w:r>
      <w:r>
        <w:rPr>
          <w:sz w:val="24"/>
        </w:rPr>
        <w:t>и нравственно-ценностного взаимовлияния произведений русской, зарубежной классической и современной</w:t>
      </w:r>
      <w:r>
        <w:rPr>
          <w:spacing w:val="74"/>
          <w:sz w:val="24"/>
        </w:rPr>
        <w:t xml:space="preserve"> </w:t>
      </w:r>
      <w:r>
        <w:rPr>
          <w:sz w:val="24"/>
        </w:rPr>
        <w:t>литературы,</w:t>
      </w:r>
      <w:r>
        <w:rPr>
          <w:spacing w:val="79"/>
          <w:sz w:val="24"/>
        </w:rPr>
        <w:t xml:space="preserve"> </w:t>
      </w:r>
      <w:r>
        <w:rPr>
          <w:sz w:val="24"/>
        </w:rPr>
        <w:t>в</w:t>
      </w:r>
      <w:r>
        <w:rPr>
          <w:spacing w:val="74"/>
          <w:sz w:val="24"/>
        </w:rPr>
        <w:t xml:space="preserve"> </w:t>
      </w:r>
      <w:r>
        <w:rPr>
          <w:sz w:val="24"/>
        </w:rPr>
        <w:t>том</w:t>
      </w:r>
      <w:r>
        <w:rPr>
          <w:spacing w:val="79"/>
          <w:sz w:val="24"/>
        </w:rPr>
        <w:t xml:space="preserve"> </w:t>
      </w:r>
      <w:r>
        <w:rPr>
          <w:sz w:val="24"/>
        </w:rPr>
        <w:t>числе</w:t>
      </w:r>
      <w:r>
        <w:rPr>
          <w:spacing w:val="77"/>
          <w:sz w:val="24"/>
        </w:rPr>
        <w:t xml:space="preserve"> </w:t>
      </w:r>
      <w:r>
        <w:rPr>
          <w:sz w:val="24"/>
        </w:rPr>
        <w:t>литературы</w:t>
      </w:r>
      <w:r>
        <w:rPr>
          <w:spacing w:val="79"/>
          <w:sz w:val="24"/>
        </w:rPr>
        <w:t xml:space="preserve"> </w:t>
      </w:r>
      <w:r>
        <w:rPr>
          <w:sz w:val="24"/>
        </w:rPr>
        <w:t>народов</w:t>
      </w:r>
      <w:r>
        <w:rPr>
          <w:spacing w:val="74"/>
          <w:sz w:val="24"/>
        </w:rPr>
        <w:t xml:space="preserve"> </w:t>
      </w:r>
      <w:r>
        <w:rPr>
          <w:sz w:val="24"/>
        </w:rPr>
        <w:t>России:</w:t>
      </w:r>
      <w:r>
        <w:rPr>
          <w:spacing w:val="73"/>
          <w:sz w:val="24"/>
        </w:rPr>
        <w:t xml:space="preserve"> </w:t>
      </w:r>
      <w:r>
        <w:rPr>
          <w:sz w:val="24"/>
        </w:rPr>
        <w:t>пьеса</w:t>
      </w:r>
      <w:r>
        <w:rPr>
          <w:spacing w:val="76"/>
          <w:sz w:val="24"/>
        </w:rPr>
        <w:t xml:space="preserve"> </w:t>
      </w:r>
      <w:r>
        <w:rPr>
          <w:sz w:val="24"/>
        </w:rPr>
        <w:t>А.Н.</w:t>
      </w:r>
      <w:r>
        <w:rPr>
          <w:spacing w:val="74"/>
          <w:sz w:val="24"/>
        </w:rPr>
        <w:t xml:space="preserve"> </w:t>
      </w:r>
      <w:r>
        <w:rPr>
          <w:sz w:val="24"/>
        </w:rPr>
        <w:t>Островского</w:t>
      </w:r>
    </w:p>
    <w:p w:rsidR="00094B92" w:rsidRDefault="003C0194">
      <w:pPr>
        <w:pStyle w:val="a3"/>
        <w:spacing w:line="362" w:lineRule="auto"/>
        <w:ind w:right="860" w:firstLine="0"/>
      </w:pPr>
      <w:r>
        <w:t>«Гроза»;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w:t>
      </w:r>
      <w:r>
        <w:rPr>
          <w:spacing w:val="67"/>
        </w:rPr>
        <w:t xml:space="preserve"> </w:t>
      </w:r>
      <w:r>
        <w:t>М.Е.</w:t>
      </w:r>
      <w:r>
        <w:rPr>
          <w:spacing w:val="63"/>
          <w:w w:val="150"/>
        </w:rPr>
        <w:t xml:space="preserve"> </w:t>
      </w:r>
      <w:r>
        <w:t>Салтыкова-Щедрина</w:t>
      </w:r>
      <w:r>
        <w:rPr>
          <w:spacing w:val="66"/>
          <w:w w:val="150"/>
        </w:rPr>
        <w:t xml:space="preserve"> </w:t>
      </w:r>
      <w:r>
        <w:t>«История</w:t>
      </w:r>
      <w:r>
        <w:rPr>
          <w:spacing w:val="62"/>
          <w:w w:val="150"/>
        </w:rPr>
        <w:t xml:space="preserve"> </w:t>
      </w:r>
      <w:r>
        <w:t>одного</w:t>
      </w:r>
      <w:r>
        <w:rPr>
          <w:spacing w:val="67"/>
          <w:w w:val="150"/>
        </w:rPr>
        <w:t xml:space="preserve"> </w:t>
      </w:r>
      <w:r>
        <w:t>города»</w:t>
      </w:r>
      <w:r>
        <w:rPr>
          <w:spacing w:val="52"/>
          <w:w w:val="150"/>
        </w:rPr>
        <w:t xml:space="preserve"> </w:t>
      </w:r>
      <w:r>
        <w:t>(избранные</w:t>
      </w:r>
      <w:r>
        <w:rPr>
          <w:spacing w:val="62"/>
          <w:w w:val="150"/>
        </w:rPr>
        <w:t xml:space="preserve"> </w:t>
      </w:r>
      <w:r>
        <w:t>главы);</w:t>
      </w:r>
      <w:r>
        <w:rPr>
          <w:spacing w:val="58"/>
          <w:w w:val="150"/>
        </w:rPr>
        <w:t xml:space="preserve"> </w:t>
      </w:r>
      <w:r>
        <w:t>роман</w:t>
      </w:r>
      <w:r>
        <w:rPr>
          <w:spacing w:val="59"/>
          <w:w w:val="150"/>
        </w:rPr>
        <w:t xml:space="preserve"> </w:t>
      </w:r>
      <w:r>
        <w:rPr>
          <w:spacing w:val="-4"/>
        </w:rPr>
        <w:t>Ф.М.</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rPr>
          <w:spacing w:val="-2"/>
        </w:rPr>
        <w:lastRenderedPageBreak/>
        <w:t>Достоевского</w:t>
      </w:r>
    </w:p>
    <w:p w:rsidR="00094B92" w:rsidRDefault="003C0194">
      <w:pPr>
        <w:pStyle w:val="a3"/>
        <w:spacing w:before="142" w:line="360" w:lineRule="auto"/>
        <w:ind w:right="854" w:firstLine="0"/>
      </w:pPr>
      <w:r>
        <w:t>«Преступление и наказание»; роман Л.Н. Толстого «Война и мир»; одно произведение Н.С. Лескова;рассказы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w:t>
      </w:r>
      <w:r>
        <w:rPr>
          <w:spacing w:val="-15"/>
        </w:rPr>
        <w:t xml:space="preserve"> </w:t>
      </w:r>
      <w:r>
        <w:t>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w:t>
      </w:r>
      <w:r>
        <w:rPr>
          <w:spacing w:val="-15"/>
        </w:rPr>
        <w:t xml:space="preserve"> </w:t>
      </w:r>
      <w:r>
        <w:t>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w:t>
      </w:r>
      <w:r>
        <w:rPr>
          <w:spacing w:val="-15"/>
        </w:rPr>
        <w:t xml:space="preserve"> </w:t>
      </w:r>
      <w:r>
        <w:t>Арбузова, А.В. Вампилова, В.С. Розова и других); не менее двух произведений зарубежной литературы (в том числе романы и повести Ч. Диккенса, Г. Флобера, Д.</w:t>
      </w:r>
      <w:r>
        <w:rPr>
          <w:spacing w:val="-1"/>
        </w:rPr>
        <w:t xml:space="preserve"> </w:t>
      </w:r>
      <w:r>
        <w:t>Оруэлла, Э. М. Ремарка, Э. Хемингуэя, Д.</w:t>
      </w:r>
      <w:r>
        <w:rPr>
          <w:spacing w:val="-1"/>
        </w:rPr>
        <w:t xml:space="preserve"> </w:t>
      </w:r>
      <w:r>
        <w:t>Сэлинджера, Р.</w:t>
      </w:r>
      <w:r>
        <w:rPr>
          <w:spacing w:val="-5"/>
        </w:rPr>
        <w:t xml:space="preserve"> </w:t>
      </w:r>
      <w:r>
        <w:t>Брэдбери;</w:t>
      </w:r>
      <w:r>
        <w:rPr>
          <w:spacing w:val="-7"/>
        </w:rPr>
        <w:t xml:space="preserve"> </w:t>
      </w:r>
      <w:r>
        <w:t>стихотворения</w:t>
      </w:r>
      <w:r>
        <w:rPr>
          <w:spacing w:val="-2"/>
        </w:rPr>
        <w:t xml:space="preserve"> </w:t>
      </w:r>
      <w:r>
        <w:t xml:space="preserve">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w:t>
      </w:r>
      <w:r>
        <w:rPr>
          <w:spacing w:val="-2"/>
        </w:rPr>
        <w:t>других);</w:t>
      </w:r>
    </w:p>
    <w:p w:rsidR="00094B92" w:rsidRDefault="003C0194" w:rsidP="0023651D">
      <w:pPr>
        <w:pStyle w:val="a4"/>
        <w:numPr>
          <w:ilvl w:val="0"/>
          <w:numId w:val="149"/>
        </w:numPr>
        <w:tabs>
          <w:tab w:val="left" w:pos="1501"/>
        </w:tabs>
        <w:spacing w:line="362" w:lineRule="auto"/>
        <w:ind w:right="856" w:firstLine="705"/>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связьс современностью;</w:t>
      </w:r>
    </w:p>
    <w:p w:rsidR="00094B92" w:rsidRDefault="003C0194" w:rsidP="0023651D">
      <w:pPr>
        <w:pStyle w:val="a4"/>
        <w:numPr>
          <w:ilvl w:val="0"/>
          <w:numId w:val="149"/>
        </w:numPr>
        <w:tabs>
          <w:tab w:val="left" w:pos="1501"/>
        </w:tabs>
        <w:spacing w:before="18" w:line="360" w:lineRule="auto"/>
        <w:ind w:right="863" w:firstLine="705"/>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осознание художественной картины жизни, созданной автором в литературном произведении, в единстве эмоционального личностного восприятия и</w:t>
      </w:r>
      <w:r>
        <w:rPr>
          <w:spacing w:val="40"/>
          <w:sz w:val="24"/>
        </w:rPr>
        <w:t xml:space="preserve"> </w:t>
      </w:r>
      <w:r>
        <w:rPr>
          <w:sz w:val="24"/>
        </w:rPr>
        <w:t>интеллектуального понимания;</w:t>
      </w:r>
    </w:p>
    <w:p w:rsidR="00094B92" w:rsidRDefault="003C0194" w:rsidP="0023651D">
      <w:pPr>
        <w:pStyle w:val="a4"/>
        <w:numPr>
          <w:ilvl w:val="0"/>
          <w:numId w:val="149"/>
        </w:numPr>
        <w:tabs>
          <w:tab w:val="left" w:pos="1501"/>
        </w:tabs>
        <w:spacing w:line="362" w:lineRule="auto"/>
        <w:ind w:right="869" w:firstLine="705"/>
        <w:jc w:val="both"/>
        <w:rPr>
          <w:sz w:val="24"/>
        </w:rPr>
      </w:pPr>
      <w:r>
        <w:rPr>
          <w:sz w:val="24"/>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w:t>
      </w:r>
      <w:r>
        <w:rPr>
          <w:spacing w:val="-2"/>
          <w:sz w:val="24"/>
        </w:rPr>
        <w:t>каждомклассе;</w:t>
      </w:r>
    </w:p>
    <w:p w:rsidR="00094B92" w:rsidRDefault="00094B92">
      <w:pPr>
        <w:spacing w:line="362" w:lineRule="auto"/>
        <w:jc w:val="both"/>
        <w:rPr>
          <w:sz w:val="24"/>
        </w:rPr>
        <w:sectPr w:rsidR="00094B92">
          <w:pgSz w:w="11910" w:h="16840"/>
          <w:pgMar w:top="1020" w:right="0" w:bottom="1580" w:left="480" w:header="0" w:footer="1328" w:gutter="0"/>
          <w:cols w:space="720"/>
        </w:sectPr>
      </w:pPr>
    </w:p>
    <w:p w:rsidR="00094B92" w:rsidRDefault="003C0194" w:rsidP="0023651D">
      <w:pPr>
        <w:pStyle w:val="a4"/>
        <w:numPr>
          <w:ilvl w:val="0"/>
          <w:numId w:val="149"/>
        </w:numPr>
        <w:tabs>
          <w:tab w:val="left" w:pos="1501"/>
        </w:tabs>
        <w:spacing w:before="72" w:line="360" w:lineRule="auto"/>
        <w:ind w:right="856" w:firstLine="705"/>
        <w:jc w:val="both"/>
        <w:rPr>
          <w:sz w:val="24"/>
        </w:rPr>
      </w:pPr>
      <w:r>
        <w:rPr>
          <w:sz w:val="24"/>
        </w:rPr>
        <w:lastRenderedPageBreak/>
        <w:t>владение умениями анализа и интерпретации художественных произведений в</w:t>
      </w:r>
      <w:r>
        <w:rPr>
          <w:spacing w:val="40"/>
          <w:sz w:val="24"/>
        </w:rPr>
        <w:t xml:space="preserve"> </w:t>
      </w:r>
      <w:r>
        <w:rPr>
          <w:sz w:val="24"/>
        </w:rPr>
        <w:t>единстве формы и</w:t>
      </w:r>
      <w:r>
        <w:rPr>
          <w:spacing w:val="-1"/>
          <w:sz w:val="24"/>
        </w:rPr>
        <w:t xml:space="preserve"> </w:t>
      </w:r>
      <w:r>
        <w:rPr>
          <w:sz w:val="24"/>
        </w:rPr>
        <w:t>содержания</w:t>
      </w:r>
      <w:r>
        <w:rPr>
          <w:spacing w:val="-1"/>
          <w:sz w:val="24"/>
        </w:rPr>
        <w:t xml:space="preserve"> </w:t>
      </w:r>
      <w:r>
        <w:rPr>
          <w:sz w:val="24"/>
        </w:rPr>
        <w:t>(с учётом неоднозначности заложенных</w:t>
      </w:r>
      <w:r>
        <w:rPr>
          <w:spacing w:val="-1"/>
          <w:sz w:val="24"/>
        </w:rPr>
        <w:t xml:space="preserve"> </w:t>
      </w:r>
      <w:r>
        <w:rPr>
          <w:sz w:val="24"/>
        </w:rPr>
        <w:t>в нём смыслов и</w:t>
      </w:r>
      <w:r>
        <w:rPr>
          <w:spacing w:val="-1"/>
          <w:sz w:val="24"/>
        </w:rPr>
        <w:t xml:space="preserve"> </w:t>
      </w:r>
      <w:r>
        <w:rPr>
          <w:sz w:val="24"/>
        </w:rPr>
        <w:t>наличия в нём</w:t>
      </w:r>
      <w:r>
        <w:rPr>
          <w:spacing w:val="-15"/>
          <w:sz w:val="24"/>
        </w:rPr>
        <w:t xml:space="preserve"> </w:t>
      </w:r>
      <w:r>
        <w:rPr>
          <w:sz w:val="24"/>
        </w:rPr>
        <w:t>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Pr>
          <w:spacing w:val="40"/>
          <w:sz w:val="24"/>
        </w:rPr>
        <w:t xml:space="preserve"> </w:t>
      </w:r>
      <w:r>
        <w:rPr>
          <w:sz w:val="24"/>
        </w:rPr>
        <w:t>общечеловеческое и национальное в творчестве писателя; традиция и новаторство; авторский замысел и его воплощение;</w:t>
      </w:r>
      <w:r>
        <w:rPr>
          <w:spacing w:val="-15"/>
          <w:sz w:val="24"/>
        </w:rPr>
        <w:t xml:space="preserve"> </w:t>
      </w:r>
      <w:r>
        <w:rPr>
          <w:sz w:val="24"/>
        </w:rPr>
        <w:t>художественное время и пространство; миф и литература; историзм, народность; историко- 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Pr>
          <w:spacing w:val="56"/>
          <w:w w:val="150"/>
          <w:sz w:val="24"/>
        </w:rPr>
        <w:t xml:space="preserve"> </w:t>
      </w:r>
      <w:r>
        <w:rPr>
          <w:sz w:val="24"/>
        </w:rPr>
        <w:t>стихосложения</w:t>
      </w:r>
      <w:r>
        <w:rPr>
          <w:spacing w:val="58"/>
          <w:w w:val="150"/>
          <w:sz w:val="24"/>
        </w:rPr>
        <w:t xml:space="preserve"> </w:t>
      </w:r>
      <w:r>
        <w:rPr>
          <w:sz w:val="24"/>
        </w:rPr>
        <w:t>(тоническая,</w:t>
      </w:r>
      <w:r>
        <w:rPr>
          <w:spacing w:val="60"/>
          <w:w w:val="150"/>
          <w:sz w:val="24"/>
        </w:rPr>
        <w:t xml:space="preserve"> </w:t>
      </w:r>
      <w:r>
        <w:rPr>
          <w:sz w:val="24"/>
        </w:rPr>
        <w:t>силлабическая,</w:t>
      </w:r>
      <w:r>
        <w:rPr>
          <w:spacing w:val="59"/>
          <w:w w:val="150"/>
          <w:sz w:val="24"/>
        </w:rPr>
        <w:t xml:space="preserve"> </w:t>
      </w:r>
      <w:r>
        <w:rPr>
          <w:sz w:val="24"/>
        </w:rPr>
        <w:t>силлабо-тоническая),</w:t>
      </w:r>
      <w:r>
        <w:rPr>
          <w:spacing w:val="60"/>
          <w:w w:val="150"/>
          <w:sz w:val="24"/>
        </w:rPr>
        <w:t xml:space="preserve"> </w:t>
      </w:r>
      <w:r>
        <w:rPr>
          <w:sz w:val="24"/>
        </w:rPr>
        <w:t>дольник,</w:t>
      </w:r>
      <w:r>
        <w:rPr>
          <w:spacing w:val="60"/>
          <w:w w:val="150"/>
          <w:sz w:val="24"/>
        </w:rPr>
        <w:t xml:space="preserve"> </w:t>
      </w:r>
      <w:r>
        <w:rPr>
          <w:spacing w:val="-2"/>
          <w:sz w:val="24"/>
        </w:rPr>
        <w:t>верлибр;</w:t>
      </w:r>
    </w:p>
    <w:p w:rsidR="00094B92" w:rsidRDefault="003C0194">
      <w:pPr>
        <w:pStyle w:val="a3"/>
        <w:spacing w:before="3" w:line="360" w:lineRule="auto"/>
        <w:ind w:right="859"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094B92" w:rsidRDefault="003C0194" w:rsidP="0023651D">
      <w:pPr>
        <w:pStyle w:val="a4"/>
        <w:numPr>
          <w:ilvl w:val="0"/>
          <w:numId w:val="149"/>
        </w:numPr>
        <w:tabs>
          <w:tab w:val="left" w:pos="1501"/>
        </w:tabs>
        <w:spacing w:line="362" w:lineRule="auto"/>
        <w:ind w:right="865" w:firstLine="705"/>
        <w:jc w:val="both"/>
        <w:rPr>
          <w:sz w:val="24"/>
        </w:rPr>
      </w:pPr>
      <w:r>
        <w:rPr>
          <w:sz w:val="24"/>
        </w:rPr>
        <w:t>умение сопоставлять произведения русской и зарубежной литературы и сравнивать их</w:t>
      </w:r>
      <w:r>
        <w:rPr>
          <w:spacing w:val="40"/>
          <w:sz w:val="24"/>
        </w:rPr>
        <w:t xml:space="preserve"> </w:t>
      </w:r>
      <w:r>
        <w:rPr>
          <w:sz w:val="24"/>
        </w:rPr>
        <w:t>с художественными интерпретациями в других видах искусств (графика, живопись, театр, кино, музыка и другие);</w:t>
      </w:r>
    </w:p>
    <w:p w:rsidR="00094B92" w:rsidRDefault="003C0194" w:rsidP="0023651D">
      <w:pPr>
        <w:pStyle w:val="a4"/>
        <w:numPr>
          <w:ilvl w:val="0"/>
          <w:numId w:val="149"/>
        </w:numPr>
        <w:tabs>
          <w:tab w:val="left" w:pos="1500"/>
        </w:tabs>
        <w:spacing w:line="360" w:lineRule="auto"/>
        <w:ind w:right="861" w:firstLine="705"/>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 выразительных возможностях русского языка в художественной литературе и умение применять</w:t>
      </w:r>
      <w:r>
        <w:rPr>
          <w:spacing w:val="40"/>
          <w:sz w:val="24"/>
        </w:rPr>
        <w:t xml:space="preserve"> </w:t>
      </w:r>
      <w:r>
        <w:rPr>
          <w:sz w:val="24"/>
        </w:rPr>
        <w:t>их в речевой практике;</w:t>
      </w:r>
    </w:p>
    <w:p w:rsidR="00094B92" w:rsidRDefault="003C0194" w:rsidP="0023651D">
      <w:pPr>
        <w:pStyle w:val="a4"/>
        <w:numPr>
          <w:ilvl w:val="0"/>
          <w:numId w:val="149"/>
        </w:numPr>
        <w:tabs>
          <w:tab w:val="left" w:pos="1500"/>
        </w:tabs>
        <w:spacing w:line="360" w:lineRule="auto"/>
        <w:ind w:right="859" w:firstLine="705"/>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w:t>
      </w:r>
      <w:r>
        <w:rPr>
          <w:spacing w:val="-15"/>
          <w:sz w:val="24"/>
        </w:rPr>
        <w:t xml:space="preserve"> </w:t>
      </w:r>
      <w:r>
        <w:rPr>
          <w:sz w:val="24"/>
        </w:rPr>
        <w:t>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w:t>
      </w:r>
      <w:r>
        <w:rPr>
          <w:spacing w:val="40"/>
          <w:sz w:val="24"/>
        </w:rPr>
        <w:t xml:space="preserve"> </w:t>
      </w:r>
      <w:r>
        <w:rPr>
          <w:sz w:val="24"/>
        </w:rPr>
        <w:t>(объём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94B92" w:rsidRDefault="003C0194" w:rsidP="0023651D">
      <w:pPr>
        <w:pStyle w:val="a4"/>
        <w:numPr>
          <w:ilvl w:val="0"/>
          <w:numId w:val="149"/>
        </w:numPr>
        <w:tabs>
          <w:tab w:val="left" w:pos="1500"/>
        </w:tabs>
        <w:spacing w:line="360" w:lineRule="auto"/>
        <w:ind w:right="864" w:firstLine="705"/>
        <w:jc w:val="both"/>
        <w:rPr>
          <w:sz w:val="24"/>
        </w:rPr>
      </w:pPr>
      <w:r>
        <w:rPr>
          <w:sz w:val="24"/>
        </w:rPr>
        <w:t>умение работать с разными информационными источниками, в том числе в медиапространстве,</w:t>
      </w:r>
      <w:r>
        <w:rPr>
          <w:spacing w:val="-2"/>
          <w:sz w:val="24"/>
        </w:rPr>
        <w:t xml:space="preserve"> </w:t>
      </w:r>
      <w:r>
        <w:rPr>
          <w:sz w:val="24"/>
        </w:rPr>
        <w:t>использовать</w:t>
      </w:r>
      <w:r>
        <w:rPr>
          <w:spacing w:val="-3"/>
          <w:sz w:val="24"/>
        </w:rPr>
        <w:t xml:space="preserve"> </w:t>
      </w:r>
      <w:r>
        <w:rPr>
          <w:sz w:val="24"/>
        </w:rPr>
        <w:t>ресурсы традиционных</w:t>
      </w:r>
      <w:r>
        <w:rPr>
          <w:spacing w:val="-4"/>
          <w:sz w:val="24"/>
        </w:rPr>
        <w:t xml:space="preserve"> </w:t>
      </w:r>
      <w:r>
        <w:rPr>
          <w:sz w:val="24"/>
        </w:rPr>
        <w:t>библиотек</w:t>
      </w:r>
      <w:r>
        <w:rPr>
          <w:spacing w:val="-5"/>
          <w:sz w:val="24"/>
        </w:rPr>
        <w:t xml:space="preserve"> </w:t>
      </w:r>
      <w:r>
        <w:rPr>
          <w:sz w:val="24"/>
        </w:rPr>
        <w:t>и</w:t>
      </w:r>
      <w:r>
        <w:rPr>
          <w:spacing w:val="-3"/>
          <w:sz w:val="24"/>
        </w:rPr>
        <w:t xml:space="preserve"> </w:t>
      </w:r>
      <w:r>
        <w:rPr>
          <w:sz w:val="24"/>
        </w:rPr>
        <w:t>электронных</w:t>
      </w:r>
      <w:r>
        <w:rPr>
          <w:spacing w:val="-4"/>
          <w:sz w:val="24"/>
        </w:rPr>
        <w:t xml:space="preserve"> </w:t>
      </w:r>
      <w:r>
        <w:rPr>
          <w:sz w:val="24"/>
        </w:rPr>
        <w:t xml:space="preserve">библиотечных </w:t>
      </w:r>
      <w:r>
        <w:rPr>
          <w:spacing w:val="-2"/>
          <w:sz w:val="24"/>
        </w:rPr>
        <w:t>систем.</w:t>
      </w:r>
    </w:p>
    <w:p w:rsidR="00094B92" w:rsidRDefault="003C0194">
      <w:pPr>
        <w:pStyle w:val="a3"/>
        <w:spacing w:before="21" w:line="360" w:lineRule="auto"/>
        <w:ind w:right="865"/>
      </w:pPr>
      <w:r>
        <w:t xml:space="preserve">Предметные результаты освоения программы по литературе к концу 10 класса должны </w:t>
      </w:r>
      <w:r>
        <w:rPr>
          <w:spacing w:val="-2"/>
        </w:rPr>
        <w:t>обеспечивать:</w:t>
      </w:r>
    </w:p>
    <w:p w:rsidR="00094B92" w:rsidRDefault="003C0194" w:rsidP="0023651D">
      <w:pPr>
        <w:pStyle w:val="a4"/>
        <w:numPr>
          <w:ilvl w:val="0"/>
          <w:numId w:val="148"/>
        </w:numPr>
        <w:tabs>
          <w:tab w:val="left" w:pos="1501"/>
        </w:tabs>
        <w:spacing w:line="360" w:lineRule="auto"/>
        <w:ind w:right="865" w:firstLine="705"/>
        <w:jc w:val="both"/>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w:t>
      </w:r>
      <w:r>
        <w:rPr>
          <w:spacing w:val="80"/>
          <w:sz w:val="24"/>
        </w:rPr>
        <w:t xml:space="preserve"> </w:t>
      </w:r>
      <w:r>
        <w:rPr>
          <w:sz w:val="24"/>
        </w:rPr>
        <w:t>течениями</w:t>
      </w:r>
      <w:r>
        <w:rPr>
          <w:spacing w:val="80"/>
          <w:sz w:val="24"/>
        </w:rPr>
        <w:t xml:space="preserve"> </w:t>
      </w:r>
      <w:r>
        <w:rPr>
          <w:sz w:val="24"/>
        </w:rPr>
        <w:t>и</w:t>
      </w:r>
      <w:r>
        <w:rPr>
          <w:spacing w:val="80"/>
          <w:sz w:val="24"/>
        </w:rPr>
        <w:t xml:space="preserve"> </w:t>
      </w:r>
      <w:r>
        <w:rPr>
          <w:sz w:val="24"/>
        </w:rPr>
        <w:t>особенностями</w:t>
      </w:r>
      <w:r>
        <w:rPr>
          <w:spacing w:val="80"/>
          <w:sz w:val="24"/>
        </w:rPr>
        <w:t xml:space="preserve"> </w:t>
      </w:r>
      <w:r>
        <w:rPr>
          <w:sz w:val="24"/>
        </w:rPr>
        <w:t>культурного</w:t>
      </w:r>
      <w:r>
        <w:rPr>
          <w:spacing w:val="79"/>
          <w:w w:val="150"/>
          <w:sz w:val="24"/>
        </w:rPr>
        <w:t xml:space="preserve"> </w:t>
      </w:r>
      <w:r>
        <w:rPr>
          <w:sz w:val="24"/>
        </w:rPr>
        <w:t>развития</w:t>
      </w:r>
      <w:r>
        <w:rPr>
          <w:spacing w:val="80"/>
          <w:sz w:val="24"/>
        </w:rPr>
        <w:t xml:space="preserve"> </w:t>
      </w:r>
      <w:r>
        <w:rPr>
          <w:sz w:val="24"/>
        </w:rPr>
        <w:t>страны</w:t>
      </w:r>
      <w:r>
        <w:rPr>
          <w:spacing w:val="80"/>
          <w:sz w:val="24"/>
        </w:rPr>
        <w:t xml:space="preserve"> </w:t>
      </w:r>
      <w:r>
        <w:rPr>
          <w:sz w:val="24"/>
        </w:rPr>
        <w:t>в</w:t>
      </w:r>
      <w:r>
        <w:rPr>
          <w:spacing w:val="80"/>
          <w:sz w:val="24"/>
        </w:rPr>
        <w:t xml:space="preserve"> </w:t>
      </w:r>
      <w:r>
        <w:rPr>
          <w:sz w:val="24"/>
        </w:rPr>
        <w:t>конкретную</w:t>
      </w:r>
    </w:p>
    <w:p w:rsidR="00094B92" w:rsidRDefault="00094B92">
      <w:pPr>
        <w:spacing w:line="360" w:lineRule="auto"/>
        <w:jc w:val="both"/>
        <w:rPr>
          <w:sz w:val="24"/>
        </w:rPr>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историческую</w:t>
      </w:r>
      <w:r>
        <w:rPr>
          <w:spacing w:val="-1"/>
        </w:rPr>
        <w:t xml:space="preserve"> </w:t>
      </w:r>
      <w:r>
        <w:t>эпоху</w:t>
      </w:r>
      <w:r>
        <w:rPr>
          <w:spacing w:val="-16"/>
        </w:rPr>
        <w:t xml:space="preserve"> </w:t>
      </w:r>
      <w:r>
        <w:t>(вторая</w:t>
      </w:r>
      <w:r>
        <w:rPr>
          <w:spacing w:val="1"/>
        </w:rPr>
        <w:t xml:space="preserve"> </w:t>
      </w:r>
      <w:r>
        <w:t>половина</w:t>
      </w:r>
      <w:r>
        <w:rPr>
          <w:spacing w:val="-2"/>
        </w:rPr>
        <w:t xml:space="preserve"> </w:t>
      </w:r>
      <w:r>
        <w:t>XIX</w:t>
      </w:r>
      <w:r>
        <w:rPr>
          <w:spacing w:val="-3"/>
        </w:rPr>
        <w:t xml:space="preserve"> </w:t>
      </w:r>
      <w:r>
        <w:rPr>
          <w:spacing w:val="-2"/>
        </w:rPr>
        <w:t>века);</w:t>
      </w:r>
    </w:p>
    <w:p w:rsidR="00094B92" w:rsidRDefault="003C0194" w:rsidP="0023651D">
      <w:pPr>
        <w:pStyle w:val="a4"/>
        <w:numPr>
          <w:ilvl w:val="0"/>
          <w:numId w:val="148"/>
        </w:numPr>
        <w:tabs>
          <w:tab w:val="left" w:pos="1501"/>
        </w:tabs>
        <w:spacing w:before="142" w:line="360" w:lineRule="auto"/>
        <w:ind w:right="871" w:firstLine="705"/>
        <w:jc w:val="both"/>
        <w:rPr>
          <w:sz w:val="24"/>
        </w:rPr>
      </w:pPr>
      <w:r>
        <w:rPr>
          <w:sz w:val="24"/>
        </w:rPr>
        <w:t>понимание взаимосвязей между языковым, литературным, интеллектуальным,</w:t>
      </w:r>
      <w:r>
        <w:rPr>
          <w:spacing w:val="40"/>
          <w:sz w:val="24"/>
        </w:rPr>
        <w:t xml:space="preserve"> </w:t>
      </w:r>
      <w:r>
        <w:rPr>
          <w:sz w:val="24"/>
        </w:rPr>
        <w:t>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094B92" w:rsidRDefault="003C0194" w:rsidP="0023651D">
      <w:pPr>
        <w:pStyle w:val="a4"/>
        <w:numPr>
          <w:ilvl w:val="0"/>
          <w:numId w:val="148"/>
        </w:numPr>
        <w:tabs>
          <w:tab w:val="left" w:pos="1501"/>
        </w:tabs>
        <w:spacing w:line="360" w:lineRule="auto"/>
        <w:ind w:right="882" w:firstLine="705"/>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пониматьи самостоятельно интерпретировать художественный текст;</w:t>
      </w:r>
    </w:p>
    <w:p w:rsidR="00094B92" w:rsidRDefault="003C0194" w:rsidP="0023651D">
      <w:pPr>
        <w:pStyle w:val="a4"/>
        <w:numPr>
          <w:ilvl w:val="0"/>
          <w:numId w:val="148"/>
        </w:numPr>
        <w:tabs>
          <w:tab w:val="left" w:pos="1501"/>
        </w:tabs>
        <w:spacing w:line="360" w:lineRule="auto"/>
        <w:ind w:right="864" w:firstLine="705"/>
        <w:jc w:val="both"/>
        <w:rPr>
          <w:sz w:val="24"/>
        </w:rPr>
      </w:pPr>
      <w:r>
        <w:rPr>
          <w:sz w:val="24"/>
        </w:rPr>
        <w:t>знание содержания, понимание ключевых проблем и осознание историко-культурного</w:t>
      </w:r>
      <w:r>
        <w:rPr>
          <w:spacing w:val="40"/>
          <w:sz w:val="24"/>
        </w:rPr>
        <w:t xml:space="preserve"> </w:t>
      </w:r>
      <w:r>
        <w:rPr>
          <w:sz w:val="24"/>
        </w:rPr>
        <w:t>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094B92" w:rsidRDefault="003C0194" w:rsidP="0023651D">
      <w:pPr>
        <w:pStyle w:val="a4"/>
        <w:numPr>
          <w:ilvl w:val="0"/>
          <w:numId w:val="148"/>
        </w:numPr>
        <w:tabs>
          <w:tab w:val="left" w:pos="1501"/>
        </w:tabs>
        <w:spacing w:line="360" w:lineRule="auto"/>
        <w:ind w:right="858" w:firstLine="705"/>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w:t>
      </w:r>
      <w:r>
        <w:rPr>
          <w:spacing w:val="40"/>
          <w:sz w:val="24"/>
        </w:rPr>
        <w:t xml:space="preserve"> </w:t>
      </w:r>
      <w:r>
        <w:rPr>
          <w:sz w:val="24"/>
        </w:rPr>
        <w:t>современностью</w:t>
      </w:r>
      <w:r>
        <w:rPr>
          <w:spacing w:val="-1"/>
          <w:sz w:val="24"/>
        </w:rPr>
        <w:t xml:space="preserve"> </w:t>
      </w:r>
      <w:r>
        <w:rPr>
          <w:sz w:val="24"/>
        </w:rPr>
        <w:t>и традицией; умение раскрывать конкретно-историческое и общечеловеческое содержание литературных произведений;</w:t>
      </w:r>
    </w:p>
    <w:p w:rsidR="00094B92" w:rsidRDefault="003C0194" w:rsidP="0023651D">
      <w:pPr>
        <w:pStyle w:val="a4"/>
        <w:numPr>
          <w:ilvl w:val="0"/>
          <w:numId w:val="148"/>
        </w:numPr>
        <w:tabs>
          <w:tab w:val="left" w:pos="1501"/>
        </w:tabs>
        <w:spacing w:line="360" w:lineRule="auto"/>
        <w:ind w:right="870" w:firstLine="705"/>
        <w:jc w:val="both"/>
        <w:rPr>
          <w:sz w:val="24"/>
        </w:rPr>
      </w:pPr>
      <w:r>
        <w:rPr>
          <w:sz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094B92" w:rsidRDefault="003C0194" w:rsidP="0023651D">
      <w:pPr>
        <w:pStyle w:val="a4"/>
        <w:numPr>
          <w:ilvl w:val="0"/>
          <w:numId w:val="148"/>
        </w:numPr>
        <w:tabs>
          <w:tab w:val="left" w:pos="1501"/>
        </w:tabs>
        <w:spacing w:line="360" w:lineRule="auto"/>
        <w:ind w:right="865" w:firstLine="705"/>
        <w:jc w:val="both"/>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нему,передавать читательские впечатления;</w:t>
      </w:r>
    </w:p>
    <w:p w:rsidR="00094B92" w:rsidRDefault="003C0194" w:rsidP="0023651D">
      <w:pPr>
        <w:pStyle w:val="a4"/>
        <w:numPr>
          <w:ilvl w:val="0"/>
          <w:numId w:val="148"/>
        </w:numPr>
        <w:tabs>
          <w:tab w:val="left" w:pos="1501"/>
        </w:tabs>
        <w:spacing w:line="362" w:lineRule="auto"/>
        <w:ind w:right="874" w:firstLine="705"/>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94B92" w:rsidRDefault="003C0194" w:rsidP="0023651D">
      <w:pPr>
        <w:pStyle w:val="a4"/>
        <w:numPr>
          <w:ilvl w:val="0"/>
          <w:numId w:val="148"/>
        </w:numPr>
        <w:tabs>
          <w:tab w:val="left" w:pos="1501"/>
        </w:tabs>
        <w:spacing w:line="360" w:lineRule="auto"/>
        <w:ind w:right="859" w:firstLine="705"/>
        <w:jc w:val="both"/>
        <w:rPr>
          <w:sz w:val="24"/>
        </w:rPr>
      </w:pPr>
      <w:r>
        <w:rPr>
          <w:sz w:val="24"/>
        </w:rPr>
        <w:t>овладение умениями анализа и интерпретации художественных произведений в единстве формы и</w:t>
      </w:r>
      <w:r>
        <w:rPr>
          <w:spacing w:val="-1"/>
          <w:sz w:val="24"/>
        </w:rPr>
        <w:t xml:space="preserve"> </w:t>
      </w:r>
      <w:r>
        <w:rPr>
          <w:sz w:val="24"/>
        </w:rPr>
        <w:t>содержания</w:t>
      </w:r>
      <w:r>
        <w:rPr>
          <w:spacing w:val="-1"/>
          <w:sz w:val="24"/>
        </w:rPr>
        <w:t xml:space="preserve"> </w:t>
      </w:r>
      <w:r>
        <w:rPr>
          <w:sz w:val="24"/>
        </w:rPr>
        <w:t>(с учётом неоднозначности заложенных</w:t>
      </w:r>
      <w:r>
        <w:rPr>
          <w:spacing w:val="-1"/>
          <w:sz w:val="24"/>
        </w:rPr>
        <w:t xml:space="preserve"> </w:t>
      </w:r>
      <w:r>
        <w:rPr>
          <w:sz w:val="24"/>
        </w:rPr>
        <w:t>в нём смыслов и</w:t>
      </w:r>
      <w:r>
        <w:rPr>
          <w:spacing w:val="-1"/>
          <w:sz w:val="24"/>
        </w:rPr>
        <w:t xml:space="preserve"> </w:t>
      </w:r>
      <w:r>
        <w:rPr>
          <w:sz w:val="24"/>
        </w:rPr>
        <w:t>наличия в нём</w:t>
      </w:r>
      <w:r>
        <w:rPr>
          <w:spacing w:val="-15"/>
          <w:sz w:val="24"/>
        </w:rPr>
        <w:t xml:space="preserve"> </w:t>
      </w:r>
      <w:r>
        <w:rPr>
          <w:sz w:val="24"/>
        </w:rPr>
        <w:t>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Pr>
          <w:spacing w:val="40"/>
          <w:sz w:val="24"/>
        </w:rPr>
        <w:t xml:space="preserve"> </w:t>
      </w:r>
      <w:r>
        <w:rPr>
          <w:sz w:val="24"/>
        </w:rPr>
        <w:t>общечеловеческое и</w:t>
      </w:r>
    </w:p>
    <w:p w:rsidR="00094B92" w:rsidRDefault="003C0194">
      <w:pPr>
        <w:pStyle w:val="a3"/>
        <w:spacing w:before="20" w:line="362" w:lineRule="auto"/>
        <w:ind w:right="854" w:firstLine="0"/>
      </w:pPr>
      <w:r>
        <w:t>национальное в творчестве писателя; традиция и новаторство; авторский замысел и его воплощение;</w:t>
      </w:r>
      <w:r>
        <w:rPr>
          <w:spacing w:val="-3"/>
        </w:rPr>
        <w:t xml:space="preserve"> </w:t>
      </w:r>
      <w:r>
        <w:t>художественное время и пространство; миф и литература; историзм, народность; историко-</w:t>
      </w:r>
      <w:r>
        <w:rPr>
          <w:spacing w:val="71"/>
        </w:rPr>
        <w:t xml:space="preserve"> </w:t>
      </w:r>
      <w:r>
        <w:t>литературный</w:t>
      </w:r>
      <w:r>
        <w:rPr>
          <w:spacing w:val="70"/>
        </w:rPr>
        <w:t xml:space="preserve"> </w:t>
      </w:r>
      <w:r>
        <w:t>процесс;</w:t>
      </w:r>
      <w:r>
        <w:rPr>
          <w:spacing w:val="40"/>
        </w:rPr>
        <w:t xml:space="preserve"> </w:t>
      </w:r>
      <w:r>
        <w:t>литературные</w:t>
      </w:r>
      <w:r>
        <w:rPr>
          <w:spacing w:val="68"/>
        </w:rPr>
        <w:t xml:space="preserve"> </w:t>
      </w:r>
      <w:r>
        <w:t>направления</w:t>
      </w:r>
      <w:r>
        <w:rPr>
          <w:spacing w:val="40"/>
        </w:rPr>
        <w:t xml:space="preserve"> </w:t>
      </w:r>
      <w:r>
        <w:t>и</w:t>
      </w:r>
      <w:r>
        <w:rPr>
          <w:spacing w:val="40"/>
        </w:rPr>
        <w:t xml:space="preserve"> </w:t>
      </w:r>
      <w:r>
        <w:t>течения:</w:t>
      </w:r>
      <w:r>
        <w:rPr>
          <w:spacing w:val="69"/>
        </w:rPr>
        <w:t xml:space="preserve"> </w:t>
      </w:r>
      <w:r>
        <w:t>романтизм,</w:t>
      </w:r>
      <w:r>
        <w:rPr>
          <w:spacing w:val="66"/>
        </w:rPr>
        <w:t xml:space="preserve"> </w:t>
      </w:r>
      <w:r>
        <w:t>реализм;</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59" w:firstLine="0"/>
      </w:pPr>
      <w:r>
        <w:lastRenderedPageBreak/>
        <w:t>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w:t>
      </w:r>
    </w:p>
    <w:p w:rsidR="00094B92" w:rsidRDefault="003C0194">
      <w:pPr>
        <w:pStyle w:val="a3"/>
        <w:spacing w:before="1" w:line="362" w:lineRule="auto"/>
        <w:ind w:right="878" w:firstLine="0"/>
      </w:pPr>
      <w:r>
        <w:t>«вечные образы» в литературе; взаимосвязь и взаимовлияние национальных литератур; художественный перевод; литературная критика;</w:t>
      </w:r>
    </w:p>
    <w:p w:rsidR="00094B92" w:rsidRDefault="003C0194" w:rsidP="0023651D">
      <w:pPr>
        <w:pStyle w:val="a4"/>
        <w:numPr>
          <w:ilvl w:val="0"/>
          <w:numId w:val="148"/>
        </w:numPr>
        <w:tabs>
          <w:tab w:val="left" w:pos="1500"/>
        </w:tabs>
        <w:spacing w:line="360" w:lineRule="auto"/>
        <w:ind w:right="874" w:firstLine="705"/>
        <w:jc w:val="both"/>
        <w:rPr>
          <w:sz w:val="24"/>
        </w:rPr>
      </w:pPr>
      <w:r>
        <w:rPr>
          <w:sz w:val="24"/>
        </w:rPr>
        <w:t>умение сопоставлять произведения русской и зарубежной литературы и сравнивать их</w:t>
      </w:r>
      <w:r>
        <w:rPr>
          <w:spacing w:val="40"/>
          <w:sz w:val="24"/>
        </w:rPr>
        <w:t xml:space="preserve"> </w:t>
      </w:r>
      <w:r>
        <w:rPr>
          <w:sz w:val="24"/>
        </w:rPr>
        <w:t>с художественными интерпретациями в других видах искусств (например, графика, живопись, театр, кино, музыка);</w:t>
      </w:r>
    </w:p>
    <w:p w:rsidR="00094B92" w:rsidRDefault="003C0194" w:rsidP="0023651D">
      <w:pPr>
        <w:pStyle w:val="a4"/>
        <w:numPr>
          <w:ilvl w:val="0"/>
          <w:numId w:val="148"/>
        </w:numPr>
        <w:tabs>
          <w:tab w:val="left" w:pos="1500"/>
        </w:tabs>
        <w:spacing w:line="360" w:lineRule="auto"/>
        <w:ind w:right="860" w:firstLine="705"/>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w:t>
      </w:r>
      <w:r>
        <w:rPr>
          <w:spacing w:val="40"/>
          <w:sz w:val="24"/>
        </w:rPr>
        <w:t xml:space="preserve"> </w:t>
      </w:r>
      <w:r>
        <w:rPr>
          <w:sz w:val="24"/>
        </w:rPr>
        <w:t>и умение применять их в речевой практике; владение умением анализировать</w:t>
      </w:r>
      <w:r>
        <w:rPr>
          <w:spacing w:val="40"/>
          <w:sz w:val="24"/>
        </w:rPr>
        <w:t xml:space="preserve"> </w:t>
      </w:r>
      <w:r>
        <w:rPr>
          <w:sz w:val="24"/>
        </w:rPr>
        <w:t>единицы различных языковых уровней и выявлять их роль в произведении;</w:t>
      </w:r>
    </w:p>
    <w:p w:rsidR="00094B92" w:rsidRDefault="003C0194" w:rsidP="0023651D">
      <w:pPr>
        <w:pStyle w:val="a4"/>
        <w:numPr>
          <w:ilvl w:val="0"/>
          <w:numId w:val="148"/>
        </w:numPr>
        <w:tabs>
          <w:tab w:val="left" w:pos="1500"/>
        </w:tabs>
        <w:spacing w:line="360" w:lineRule="auto"/>
        <w:ind w:right="864" w:firstLine="705"/>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w:t>
      </w:r>
      <w:r>
        <w:rPr>
          <w:spacing w:val="-15"/>
          <w:sz w:val="24"/>
        </w:rPr>
        <w:t xml:space="preserve"> </w:t>
      </w:r>
      <w:r>
        <w:rPr>
          <w:sz w:val="24"/>
        </w:rPr>
        <w:t>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94B92" w:rsidRDefault="003C0194" w:rsidP="0023651D">
      <w:pPr>
        <w:pStyle w:val="a4"/>
        <w:numPr>
          <w:ilvl w:val="0"/>
          <w:numId w:val="148"/>
        </w:numPr>
        <w:tabs>
          <w:tab w:val="left" w:pos="1500"/>
        </w:tabs>
        <w:spacing w:line="360" w:lineRule="auto"/>
        <w:ind w:right="864" w:firstLine="705"/>
        <w:jc w:val="both"/>
        <w:rPr>
          <w:sz w:val="24"/>
        </w:rPr>
      </w:pPr>
      <w:r>
        <w:rPr>
          <w:sz w:val="24"/>
        </w:rPr>
        <w:t>умение работать с разными информационными источниками, в том числе в медиапространстве,</w:t>
      </w:r>
      <w:r>
        <w:rPr>
          <w:spacing w:val="-2"/>
          <w:sz w:val="24"/>
        </w:rPr>
        <w:t xml:space="preserve"> </w:t>
      </w:r>
      <w:r>
        <w:rPr>
          <w:sz w:val="24"/>
        </w:rPr>
        <w:t>использовать</w:t>
      </w:r>
      <w:r>
        <w:rPr>
          <w:spacing w:val="-3"/>
          <w:sz w:val="24"/>
        </w:rPr>
        <w:t xml:space="preserve"> </w:t>
      </w:r>
      <w:r>
        <w:rPr>
          <w:sz w:val="24"/>
        </w:rPr>
        <w:t>ресурсы традиционных</w:t>
      </w:r>
      <w:r>
        <w:rPr>
          <w:spacing w:val="-4"/>
          <w:sz w:val="24"/>
        </w:rPr>
        <w:t xml:space="preserve"> </w:t>
      </w:r>
      <w:r>
        <w:rPr>
          <w:sz w:val="24"/>
        </w:rPr>
        <w:t>библиотек</w:t>
      </w:r>
      <w:r>
        <w:rPr>
          <w:spacing w:val="-5"/>
          <w:sz w:val="24"/>
        </w:rPr>
        <w:t xml:space="preserve"> </w:t>
      </w:r>
      <w:r>
        <w:rPr>
          <w:sz w:val="24"/>
        </w:rPr>
        <w:t>и</w:t>
      </w:r>
      <w:r>
        <w:rPr>
          <w:spacing w:val="-3"/>
          <w:sz w:val="24"/>
        </w:rPr>
        <w:t xml:space="preserve"> </w:t>
      </w:r>
      <w:r>
        <w:rPr>
          <w:sz w:val="24"/>
        </w:rPr>
        <w:t>электронных</w:t>
      </w:r>
      <w:r>
        <w:rPr>
          <w:spacing w:val="-4"/>
          <w:sz w:val="24"/>
        </w:rPr>
        <w:t xml:space="preserve"> </w:t>
      </w:r>
      <w:r>
        <w:rPr>
          <w:sz w:val="24"/>
        </w:rPr>
        <w:t xml:space="preserve">библиотечных </w:t>
      </w:r>
      <w:r>
        <w:rPr>
          <w:spacing w:val="-2"/>
          <w:sz w:val="24"/>
        </w:rPr>
        <w:t>систем.</w:t>
      </w:r>
    </w:p>
    <w:p w:rsidR="00094B92" w:rsidRDefault="003C0194">
      <w:pPr>
        <w:pStyle w:val="a3"/>
        <w:spacing w:line="360" w:lineRule="auto"/>
        <w:ind w:right="865"/>
      </w:pPr>
      <w:r>
        <w:t xml:space="preserve">Предметные результаты освоения программы по литературе к концу 11 класса должны </w:t>
      </w:r>
      <w:r>
        <w:rPr>
          <w:spacing w:val="-2"/>
        </w:rPr>
        <w:t>обеспечивать:</w:t>
      </w:r>
    </w:p>
    <w:p w:rsidR="00094B92" w:rsidRDefault="003C0194" w:rsidP="0023651D">
      <w:pPr>
        <w:pStyle w:val="a4"/>
        <w:numPr>
          <w:ilvl w:val="0"/>
          <w:numId w:val="147"/>
        </w:numPr>
        <w:tabs>
          <w:tab w:val="left" w:pos="1501"/>
        </w:tabs>
        <w:spacing w:before="1" w:line="360" w:lineRule="auto"/>
        <w:ind w:right="857" w:firstLine="705"/>
        <w:jc w:val="both"/>
        <w:rPr>
          <w:sz w:val="24"/>
        </w:rPr>
      </w:pPr>
      <w:r>
        <w:rPr>
          <w:sz w:val="24"/>
        </w:rPr>
        <w:t>осознание чувства причастности к отечественным традициям и осознание</w:t>
      </w:r>
      <w:r>
        <w:rPr>
          <w:spacing w:val="80"/>
          <w:sz w:val="24"/>
        </w:rPr>
        <w:t xml:space="preserve"> </w:t>
      </w:r>
      <w:r>
        <w:rPr>
          <w:sz w:val="24"/>
        </w:rPr>
        <w:t>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094B92" w:rsidRDefault="003C0194" w:rsidP="0023651D">
      <w:pPr>
        <w:pStyle w:val="a4"/>
        <w:numPr>
          <w:ilvl w:val="0"/>
          <w:numId w:val="147"/>
        </w:numPr>
        <w:tabs>
          <w:tab w:val="left" w:pos="1501"/>
        </w:tabs>
        <w:spacing w:line="362" w:lineRule="auto"/>
        <w:ind w:right="860" w:firstLine="705"/>
        <w:jc w:val="both"/>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094B92" w:rsidRDefault="00094B92">
      <w:pPr>
        <w:spacing w:line="362" w:lineRule="auto"/>
        <w:jc w:val="both"/>
        <w:rPr>
          <w:sz w:val="24"/>
        </w:rPr>
        <w:sectPr w:rsidR="00094B92">
          <w:pgSz w:w="11910" w:h="16840"/>
          <w:pgMar w:top="1020" w:right="0" w:bottom="1580" w:left="480" w:header="0" w:footer="1328" w:gutter="0"/>
          <w:cols w:space="720"/>
        </w:sectPr>
      </w:pPr>
    </w:p>
    <w:p w:rsidR="00094B92" w:rsidRDefault="003C0194" w:rsidP="0023651D">
      <w:pPr>
        <w:pStyle w:val="a4"/>
        <w:numPr>
          <w:ilvl w:val="0"/>
          <w:numId w:val="147"/>
        </w:numPr>
        <w:tabs>
          <w:tab w:val="left" w:pos="1501"/>
        </w:tabs>
        <w:spacing w:before="72" w:line="360" w:lineRule="auto"/>
        <w:ind w:right="865" w:firstLine="705"/>
        <w:jc w:val="both"/>
        <w:rPr>
          <w:sz w:val="24"/>
        </w:rPr>
      </w:pPr>
      <w:r>
        <w:rPr>
          <w:sz w:val="24"/>
        </w:rPr>
        <w:lastRenderedPageBreak/>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094B92" w:rsidRDefault="003C0194" w:rsidP="0023651D">
      <w:pPr>
        <w:pStyle w:val="a4"/>
        <w:numPr>
          <w:ilvl w:val="0"/>
          <w:numId w:val="147"/>
        </w:numPr>
        <w:tabs>
          <w:tab w:val="left" w:pos="1808"/>
        </w:tabs>
        <w:spacing w:before="2" w:line="360" w:lineRule="auto"/>
        <w:ind w:right="863" w:firstLine="705"/>
        <w:jc w:val="both"/>
        <w:rPr>
          <w:sz w:val="24"/>
        </w:rPr>
      </w:pPr>
      <w:r>
        <w:rPr>
          <w:sz w:val="24"/>
        </w:rPr>
        <w:t>знание содержания и понимание ключевых проблем произведений русской, зарубежной литературы,</w:t>
      </w:r>
      <w:r>
        <w:rPr>
          <w:spacing w:val="40"/>
          <w:sz w:val="24"/>
        </w:rPr>
        <w:t xml:space="preserve"> </w:t>
      </w:r>
      <w:r>
        <w:rPr>
          <w:sz w:val="24"/>
        </w:rPr>
        <w:t>литератур</w:t>
      </w:r>
      <w:r>
        <w:rPr>
          <w:spacing w:val="40"/>
          <w:sz w:val="24"/>
        </w:rPr>
        <w:t xml:space="preserve"> </w:t>
      </w:r>
      <w:r>
        <w:rPr>
          <w:sz w:val="24"/>
        </w:rPr>
        <w:t>народов</w:t>
      </w:r>
      <w:r>
        <w:rPr>
          <w:spacing w:val="40"/>
          <w:sz w:val="24"/>
        </w:rPr>
        <w:t xml:space="preserve"> </w:t>
      </w:r>
      <w:r>
        <w:rPr>
          <w:sz w:val="24"/>
        </w:rPr>
        <w:t>России</w:t>
      </w:r>
      <w:r>
        <w:rPr>
          <w:spacing w:val="40"/>
          <w:sz w:val="24"/>
        </w:rPr>
        <w:t xml:space="preserve"> </w:t>
      </w:r>
      <w:r>
        <w:rPr>
          <w:sz w:val="24"/>
        </w:rPr>
        <w:t>(конец</w:t>
      </w:r>
      <w:r>
        <w:rPr>
          <w:spacing w:val="40"/>
          <w:sz w:val="24"/>
        </w:rPr>
        <w:t xml:space="preserve"> </w:t>
      </w:r>
      <w:r>
        <w:rPr>
          <w:sz w:val="24"/>
        </w:rPr>
        <w:t>XIX</w:t>
      </w:r>
      <w:r>
        <w:rPr>
          <w:spacing w:val="40"/>
          <w:sz w:val="24"/>
        </w:rPr>
        <w:t xml:space="preserve"> </w:t>
      </w:r>
      <w:r>
        <w:rPr>
          <w:sz w:val="24"/>
        </w:rPr>
        <w:t>–</w:t>
      </w:r>
      <w:r>
        <w:rPr>
          <w:spacing w:val="40"/>
          <w:sz w:val="24"/>
        </w:rPr>
        <w:t xml:space="preserve"> </w:t>
      </w:r>
      <w:r>
        <w:rPr>
          <w:sz w:val="24"/>
        </w:rPr>
        <w:t>начало</w:t>
      </w:r>
      <w:r>
        <w:rPr>
          <w:spacing w:val="40"/>
          <w:sz w:val="24"/>
        </w:rPr>
        <w:t xml:space="preserve"> </w:t>
      </w:r>
      <w:r>
        <w:rPr>
          <w:sz w:val="24"/>
        </w:rPr>
        <w:t>XXI</w:t>
      </w:r>
      <w:r>
        <w:rPr>
          <w:spacing w:val="40"/>
          <w:sz w:val="24"/>
        </w:rPr>
        <w:t xml:space="preserve"> </w:t>
      </w:r>
      <w:r>
        <w:rPr>
          <w:sz w:val="24"/>
        </w:rPr>
        <w:t>века)</w:t>
      </w:r>
      <w:r>
        <w:rPr>
          <w:spacing w:val="40"/>
          <w:sz w:val="24"/>
        </w:rPr>
        <w:t xml:space="preserve"> </w:t>
      </w:r>
      <w:r>
        <w:rPr>
          <w:sz w:val="24"/>
        </w:rPr>
        <w:t>и современной литературы, их историко-культурного и нравственно-ценностного влияния на формирование национальной и мировой литературы;</w:t>
      </w:r>
    </w:p>
    <w:p w:rsidR="00094B92" w:rsidRDefault="003C0194" w:rsidP="0023651D">
      <w:pPr>
        <w:pStyle w:val="a4"/>
        <w:numPr>
          <w:ilvl w:val="0"/>
          <w:numId w:val="147"/>
        </w:numPr>
        <w:tabs>
          <w:tab w:val="left" w:pos="1808"/>
        </w:tabs>
        <w:spacing w:line="360" w:lineRule="auto"/>
        <w:ind w:right="863" w:firstLine="705"/>
        <w:jc w:val="both"/>
        <w:rPr>
          <w:sz w:val="24"/>
        </w:rPr>
      </w:pPr>
      <w:r>
        <w:rPr>
          <w:sz w:val="24"/>
        </w:rPr>
        <w:t>сформированность умений определять и учитывать историко-культурный контекст</w:t>
      </w:r>
      <w:r>
        <w:rPr>
          <w:spacing w:val="80"/>
          <w:sz w:val="24"/>
        </w:rPr>
        <w:t xml:space="preserve"> </w:t>
      </w:r>
      <w:r>
        <w:rPr>
          <w:sz w:val="24"/>
        </w:rPr>
        <w:t>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w:t>
      </w:r>
      <w:r>
        <w:rPr>
          <w:spacing w:val="-1"/>
          <w:sz w:val="24"/>
        </w:rPr>
        <w:t xml:space="preserve"> </w:t>
      </w:r>
      <w:r>
        <w:rPr>
          <w:sz w:val="24"/>
        </w:rPr>
        <w:t>и ключевые проблемы русской литературы;</w:t>
      </w:r>
    </w:p>
    <w:p w:rsidR="00094B92" w:rsidRDefault="003C0194" w:rsidP="0023651D">
      <w:pPr>
        <w:pStyle w:val="a4"/>
        <w:numPr>
          <w:ilvl w:val="0"/>
          <w:numId w:val="147"/>
        </w:numPr>
        <w:tabs>
          <w:tab w:val="left" w:pos="1808"/>
        </w:tabs>
        <w:spacing w:before="1" w:line="360" w:lineRule="auto"/>
        <w:ind w:right="863" w:firstLine="705"/>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w:t>
      </w:r>
      <w:r>
        <w:rPr>
          <w:spacing w:val="40"/>
          <w:sz w:val="24"/>
        </w:rPr>
        <w:t xml:space="preserve"> </w:t>
      </w:r>
      <w:r>
        <w:rPr>
          <w:sz w:val="24"/>
        </w:rPr>
        <w:t>владение устной и письменной речью в процессе чтения и обсуждения лучших образцов отечественной и зарубежной литературы;</w:t>
      </w:r>
    </w:p>
    <w:p w:rsidR="00094B92" w:rsidRDefault="003C0194" w:rsidP="0023651D">
      <w:pPr>
        <w:pStyle w:val="a4"/>
        <w:numPr>
          <w:ilvl w:val="0"/>
          <w:numId w:val="147"/>
        </w:numPr>
        <w:tabs>
          <w:tab w:val="left" w:pos="1501"/>
        </w:tabs>
        <w:spacing w:before="4" w:line="360" w:lineRule="auto"/>
        <w:ind w:right="858" w:firstLine="705"/>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094B92" w:rsidRDefault="003C0194" w:rsidP="0023651D">
      <w:pPr>
        <w:pStyle w:val="a4"/>
        <w:numPr>
          <w:ilvl w:val="0"/>
          <w:numId w:val="147"/>
        </w:numPr>
        <w:tabs>
          <w:tab w:val="left" w:pos="1501"/>
        </w:tabs>
        <w:spacing w:line="362" w:lineRule="auto"/>
        <w:ind w:right="874" w:firstLine="705"/>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094B92" w:rsidRDefault="003C0194" w:rsidP="0023651D">
      <w:pPr>
        <w:pStyle w:val="a4"/>
        <w:numPr>
          <w:ilvl w:val="0"/>
          <w:numId w:val="147"/>
        </w:numPr>
        <w:tabs>
          <w:tab w:val="left" w:pos="1501"/>
        </w:tabs>
        <w:spacing w:line="360" w:lineRule="auto"/>
        <w:ind w:right="859" w:firstLine="705"/>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094B92" w:rsidRDefault="00094B92">
      <w:pPr>
        <w:spacing w:line="360" w:lineRule="auto"/>
        <w:jc w:val="both"/>
        <w:rPr>
          <w:sz w:val="24"/>
        </w:rPr>
        <w:sectPr w:rsidR="00094B92">
          <w:pgSz w:w="11910" w:h="16840"/>
          <w:pgMar w:top="1020" w:right="0" w:bottom="1580" w:left="480" w:header="0" w:footer="1328" w:gutter="0"/>
          <w:cols w:space="720"/>
        </w:sectPr>
      </w:pPr>
    </w:p>
    <w:p w:rsidR="00094B92" w:rsidRDefault="003C0194" w:rsidP="0023651D">
      <w:pPr>
        <w:pStyle w:val="a4"/>
        <w:numPr>
          <w:ilvl w:val="0"/>
          <w:numId w:val="147"/>
        </w:numPr>
        <w:tabs>
          <w:tab w:val="left" w:pos="1500"/>
        </w:tabs>
        <w:spacing w:before="77" w:line="360" w:lineRule="auto"/>
        <w:ind w:right="888" w:firstLine="705"/>
        <w:jc w:val="both"/>
        <w:rPr>
          <w:sz w:val="24"/>
        </w:rPr>
      </w:pPr>
      <w:r>
        <w:rPr>
          <w:sz w:val="24"/>
        </w:rPr>
        <w:lastRenderedPageBreak/>
        <w:t>умение самостоятельно сопоставлять произведения русской и зарубежной литературы</w:t>
      </w:r>
      <w:r>
        <w:rPr>
          <w:spacing w:val="40"/>
          <w:sz w:val="24"/>
        </w:rPr>
        <w:t xml:space="preserve"> </w:t>
      </w:r>
      <w:r>
        <w:rPr>
          <w:sz w:val="24"/>
        </w:rPr>
        <w:t>и сравнивать их с художественными интерпретациями в других видах искусств (графика, живопись, театр, кино, музыка и другие);</w:t>
      </w:r>
    </w:p>
    <w:p w:rsidR="00094B92" w:rsidRDefault="003C0194" w:rsidP="0023651D">
      <w:pPr>
        <w:pStyle w:val="a4"/>
        <w:numPr>
          <w:ilvl w:val="0"/>
          <w:numId w:val="147"/>
        </w:numPr>
        <w:tabs>
          <w:tab w:val="left" w:pos="1500"/>
        </w:tabs>
        <w:spacing w:line="360" w:lineRule="auto"/>
        <w:ind w:right="859" w:firstLine="705"/>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 выразительных возможностях русского языка в произведениях художественной литературы</w:t>
      </w:r>
      <w:r>
        <w:rPr>
          <w:spacing w:val="40"/>
          <w:sz w:val="24"/>
        </w:rPr>
        <w:t xml:space="preserve"> </w:t>
      </w:r>
      <w:r>
        <w:rPr>
          <w:sz w:val="24"/>
        </w:rPr>
        <w:t>и умение применять их в речевой практике;</w:t>
      </w:r>
    </w:p>
    <w:p w:rsidR="00094B92" w:rsidRDefault="003C0194" w:rsidP="0023651D">
      <w:pPr>
        <w:pStyle w:val="a4"/>
        <w:numPr>
          <w:ilvl w:val="0"/>
          <w:numId w:val="147"/>
        </w:numPr>
        <w:tabs>
          <w:tab w:val="left" w:pos="1500"/>
        </w:tabs>
        <w:spacing w:line="360" w:lineRule="auto"/>
        <w:ind w:right="869" w:firstLine="705"/>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w:t>
      </w:r>
      <w:r>
        <w:rPr>
          <w:spacing w:val="-15"/>
          <w:sz w:val="24"/>
        </w:rPr>
        <w:t xml:space="preserve"> </w:t>
      </w:r>
      <w:r>
        <w:rPr>
          <w:sz w:val="24"/>
        </w:rPr>
        <w:t>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094B92" w:rsidRDefault="003C0194" w:rsidP="0023651D">
      <w:pPr>
        <w:pStyle w:val="a4"/>
        <w:numPr>
          <w:ilvl w:val="0"/>
          <w:numId w:val="147"/>
        </w:numPr>
        <w:tabs>
          <w:tab w:val="left" w:pos="1500"/>
        </w:tabs>
        <w:spacing w:line="362" w:lineRule="auto"/>
        <w:ind w:right="880" w:firstLine="705"/>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094B92" w:rsidRDefault="003C0194" w:rsidP="0023651D">
      <w:pPr>
        <w:pStyle w:val="1"/>
        <w:numPr>
          <w:ilvl w:val="5"/>
          <w:numId w:val="154"/>
        </w:numPr>
        <w:tabs>
          <w:tab w:val="left" w:pos="2956"/>
        </w:tabs>
        <w:ind w:left="2956" w:hanging="599"/>
        <w:jc w:val="both"/>
      </w:pPr>
      <w:bookmarkStart w:id="14" w:name="2.1.3._Иностранный_(английский)_язык_(ба"/>
      <w:bookmarkEnd w:id="14"/>
      <w:r>
        <w:t>Иностранный</w:t>
      </w:r>
      <w:r>
        <w:rPr>
          <w:spacing w:val="-8"/>
        </w:rPr>
        <w:t xml:space="preserve"> </w:t>
      </w:r>
      <w:r>
        <w:t>(английский)</w:t>
      </w:r>
      <w:r>
        <w:rPr>
          <w:spacing w:val="-1"/>
        </w:rPr>
        <w:t xml:space="preserve"> </w:t>
      </w:r>
      <w:r>
        <w:t>язык</w:t>
      </w:r>
      <w:r>
        <w:rPr>
          <w:spacing w:val="-9"/>
        </w:rPr>
        <w:t xml:space="preserve"> </w:t>
      </w:r>
      <w:r>
        <w:t>(базовый</w:t>
      </w:r>
      <w:r>
        <w:rPr>
          <w:spacing w:val="-3"/>
        </w:rPr>
        <w:t xml:space="preserve"> </w:t>
      </w:r>
      <w:r>
        <w:rPr>
          <w:spacing w:val="-2"/>
        </w:rPr>
        <w:t>уровень)</w:t>
      </w:r>
    </w:p>
    <w:p w:rsidR="00094B92" w:rsidRDefault="003C0194">
      <w:pPr>
        <w:pStyle w:val="a3"/>
        <w:spacing w:before="131" w:line="360" w:lineRule="auto"/>
        <w:ind w:right="858" w:firstLine="768"/>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Pr>
          <w:spacing w:val="40"/>
        </w:rPr>
        <w:t xml:space="preserve"> </w:t>
      </w:r>
      <w:r>
        <w:t>и</w:t>
      </w:r>
      <w:r>
        <w:rPr>
          <w:spacing w:val="40"/>
        </w:rPr>
        <w:t xml:space="preserve"> </w:t>
      </w:r>
      <w:r>
        <w:t>межкультурного</w:t>
      </w:r>
      <w:r>
        <w:rPr>
          <w:spacing w:val="40"/>
        </w:rPr>
        <w:t xml:space="preserve"> </w:t>
      </w:r>
      <w:r>
        <w:t>взаимодействия,</w:t>
      </w:r>
      <w:r>
        <w:rPr>
          <w:spacing w:val="40"/>
        </w:rPr>
        <w:t xml:space="preserve"> </w:t>
      </w:r>
      <w:r>
        <w:t>способствует</w:t>
      </w:r>
      <w:r>
        <w:rPr>
          <w:spacing w:val="40"/>
        </w:rPr>
        <w:t xml:space="preserve"> </w:t>
      </w:r>
      <w:r>
        <w:t>их</w:t>
      </w:r>
      <w:r>
        <w:rPr>
          <w:spacing w:val="40"/>
        </w:rPr>
        <w:t xml:space="preserve"> </w:t>
      </w:r>
      <w:r>
        <w:t xml:space="preserve">общему речевому </w:t>
      </w:r>
      <w:r>
        <w:rPr>
          <w:spacing w:val="-2"/>
        </w:rPr>
        <w:t>развитию,</w:t>
      </w:r>
    </w:p>
    <w:p w:rsidR="00094B92" w:rsidRDefault="003C0194">
      <w:pPr>
        <w:pStyle w:val="a3"/>
        <w:spacing w:before="22"/>
        <w:ind w:firstLine="0"/>
      </w:pPr>
      <w:r>
        <w:t>воспитанию</w:t>
      </w:r>
      <w:r>
        <w:rPr>
          <w:spacing w:val="-17"/>
        </w:rPr>
        <w:t xml:space="preserve"> </w:t>
      </w:r>
      <w:r>
        <w:t>гражданской</w:t>
      </w:r>
      <w:r>
        <w:rPr>
          <w:spacing w:val="-8"/>
        </w:rPr>
        <w:t xml:space="preserve"> </w:t>
      </w:r>
      <w:r>
        <w:t>идентичности,</w:t>
      </w:r>
      <w:r>
        <w:rPr>
          <w:spacing w:val="-6"/>
        </w:rPr>
        <w:t xml:space="preserve"> </w:t>
      </w:r>
      <w:r>
        <w:t>расширению</w:t>
      </w:r>
      <w:r>
        <w:rPr>
          <w:spacing w:val="-11"/>
        </w:rPr>
        <w:t xml:space="preserve"> </w:t>
      </w:r>
      <w:r>
        <w:t>кругозора,</w:t>
      </w:r>
      <w:r>
        <w:rPr>
          <w:spacing w:val="-6"/>
        </w:rPr>
        <w:t xml:space="preserve"> </w:t>
      </w:r>
      <w:r>
        <w:t>воспитанию</w:t>
      </w:r>
      <w:r>
        <w:rPr>
          <w:spacing w:val="-10"/>
        </w:rPr>
        <w:t xml:space="preserve"> </w:t>
      </w:r>
      <w:r>
        <w:t>чувств</w:t>
      </w:r>
      <w:r>
        <w:rPr>
          <w:spacing w:val="-7"/>
        </w:rPr>
        <w:t xml:space="preserve"> </w:t>
      </w:r>
      <w:r>
        <w:t>и</w:t>
      </w:r>
      <w:r>
        <w:rPr>
          <w:spacing w:val="-9"/>
        </w:rPr>
        <w:t xml:space="preserve"> </w:t>
      </w:r>
      <w:r>
        <w:rPr>
          <w:spacing w:val="-2"/>
        </w:rPr>
        <w:t>эмоций.</w:t>
      </w:r>
    </w:p>
    <w:p w:rsidR="00094B92" w:rsidRDefault="003C0194">
      <w:pPr>
        <w:pStyle w:val="a3"/>
        <w:spacing w:before="138" w:line="360" w:lineRule="auto"/>
        <w:ind w:right="868"/>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094B92" w:rsidRDefault="003C0194">
      <w:pPr>
        <w:pStyle w:val="a3"/>
        <w:spacing w:line="360" w:lineRule="auto"/>
        <w:ind w:right="859"/>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w:t>
      </w:r>
      <w:r>
        <w:rPr>
          <w:spacing w:val="36"/>
        </w:rPr>
        <w:t xml:space="preserve"> </w:t>
      </w:r>
      <w:r>
        <w:t>расширяющим</w:t>
      </w:r>
      <w:r>
        <w:rPr>
          <w:spacing w:val="30"/>
        </w:rPr>
        <w:t xml:space="preserve"> </w:t>
      </w:r>
      <w:r>
        <w:t>возможности</w:t>
      </w:r>
      <w:r>
        <w:rPr>
          <w:spacing w:val="31"/>
        </w:rPr>
        <w:t xml:space="preserve"> </w:t>
      </w:r>
      <w:r>
        <w:t>образования</w:t>
      </w:r>
      <w:r>
        <w:rPr>
          <w:spacing w:val="33"/>
        </w:rPr>
        <w:t xml:space="preserve"> </w:t>
      </w:r>
      <w:r>
        <w:t>и</w:t>
      </w:r>
      <w:r>
        <w:rPr>
          <w:spacing w:val="33"/>
        </w:rPr>
        <w:t xml:space="preserve"> </w:t>
      </w:r>
      <w:r>
        <w:t>самообразования,</w:t>
      </w:r>
      <w:r>
        <w:rPr>
          <w:spacing w:val="31"/>
        </w:rPr>
        <w:t xml:space="preserve"> </w:t>
      </w:r>
      <w:r>
        <w:t>одно</w:t>
      </w:r>
      <w:r>
        <w:rPr>
          <w:spacing w:val="32"/>
        </w:rPr>
        <w:t xml:space="preserve"> </w:t>
      </w:r>
      <w:r>
        <w:t>из</w:t>
      </w:r>
      <w:r>
        <w:rPr>
          <w:spacing w:val="33"/>
        </w:rPr>
        <w:t xml:space="preserve"> </w:t>
      </w:r>
      <w:r>
        <w:t>важнейших</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73" w:firstLine="0"/>
      </w:pPr>
      <w:r>
        <w:lastRenderedPageBreak/>
        <w:t>средств социализации, самовыражения и успешной профессиональной деятельности выпускника общеобразовательной организации.</w:t>
      </w:r>
    </w:p>
    <w:p w:rsidR="00094B92" w:rsidRDefault="003C0194">
      <w:pPr>
        <w:pStyle w:val="a3"/>
        <w:spacing w:line="360" w:lineRule="auto"/>
        <w:ind w:right="858"/>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w:t>
      </w:r>
      <w:r>
        <w:rPr>
          <w:spacing w:val="-1"/>
        </w:rPr>
        <w:t xml:space="preserve"> </w:t>
      </w:r>
      <w:r>
        <w:t>позволяет</w:t>
      </w:r>
      <w:r>
        <w:rPr>
          <w:spacing w:val="-1"/>
        </w:rPr>
        <w:t xml:space="preserve"> </w:t>
      </w:r>
      <w:r>
        <w:t>успешнее</w:t>
      </w:r>
      <w:r>
        <w:rPr>
          <w:spacing w:val="-2"/>
        </w:rPr>
        <w:t xml:space="preserve"> </w:t>
      </w:r>
      <w:r>
        <w:t>приходить к</w:t>
      </w:r>
      <w:r>
        <w:rPr>
          <w:spacing w:val="-3"/>
        </w:rPr>
        <w:t xml:space="preserve"> </w:t>
      </w:r>
      <w:r>
        <w:t>консенсусу</w:t>
      </w:r>
      <w:r>
        <w:rPr>
          <w:spacing w:val="-6"/>
        </w:rPr>
        <w:t xml:space="preserve"> </w:t>
      </w:r>
      <w:r>
        <w:t>при проведении переговоров, решении возникающих проблем с целью достижения поставленных задач.</w:t>
      </w:r>
    </w:p>
    <w:p w:rsidR="00094B92" w:rsidRDefault="003C0194">
      <w:pPr>
        <w:pStyle w:val="a3"/>
        <w:spacing w:line="362" w:lineRule="auto"/>
        <w:ind w:right="862"/>
      </w:pPr>
      <w:r>
        <w:t>Возрастание значимости владения иностранными языками приводит к</w:t>
      </w:r>
      <w:r>
        <w:rPr>
          <w:spacing w:val="40"/>
        </w:rPr>
        <w:t xml:space="preserve"> </w:t>
      </w:r>
      <w:r>
        <w:t>переосмыслению целей и содержания обучения предмету.</w:t>
      </w:r>
    </w:p>
    <w:p w:rsidR="00094B92" w:rsidRDefault="003C0194">
      <w:pPr>
        <w:pStyle w:val="a3"/>
        <w:spacing w:line="360" w:lineRule="auto"/>
        <w:ind w:right="866"/>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w:t>
      </w:r>
      <w:r>
        <w:rPr>
          <w:spacing w:val="-15"/>
        </w:rPr>
        <w:t xml:space="preserve"> </w:t>
      </w:r>
      <w:r>
        <w:t>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w:t>
      </w:r>
      <w:r>
        <w:rPr>
          <w:spacing w:val="-1"/>
        </w:rPr>
        <w:t xml:space="preserve"> </w:t>
      </w:r>
      <w:r>
        <w:t>людьми разных стран и народов.</w:t>
      </w:r>
    </w:p>
    <w:p w:rsidR="00094B92" w:rsidRDefault="003C0194">
      <w:pPr>
        <w:pStyle w:val="a3"/>
        <w:spacing w:line="360" w:lineRule="auto"/>
        <w:ind w:right="860"/>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094B92" w:rsidRDefault="003C0194">
      <w:pPr>
        <w:pStyle w:val="a3"/>
        <w:spacing w:line="360" w:lineRule="auto"/>
        <w:ind w:right="872"/>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094B92" w:rsidRDefault="003C0194">
      <w:pPr>
        <w:pStyle w:val="a3"/>
        <w:spacing w:before="22" w:line="360" w:lineRule="auto"/>
        <w:ind w:right="866"/>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094B92" w:rsidRDefault="003C0194">
      <w:pPr>
        <w:pStyle w:val="a3"/>
        <w:spacing w:line="360" w:lineRule="auto"/>
        <w:ind w:right="866"/>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w:t>
      </w:r>
      <w:r>
        <w:rPr>
          <w:spacing w:val="-2"/>
        </w:rPr>
        <w:t xml:space="preserve"> </w:t>
      </w:r>
      <w:r>
        <w:t>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094B92" w:rsidRDefault="003C0194">
      <w:pPr>
        <w:pStyle w:val="a3"/>
        <w:spacing w:line="362" w:lineRule="auto"/>
        <w:ind w:right="863"/>
      </w:pPr>
      <w:r>
        <w:t>компенсаторная компетенция – развитие умений выходить из положения в</w:t>
      </w:r>
      <w:r>
        <w:rPr>
          <w:spacing w:val="40"/>
        </w:rPr>
        <w:t xml:space="preserve"> </w:t>
      </w:r>
      <w:r>
        <w:t>условиях дефицита языковых средств английского языка при получении и передаче информации;</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4"/>
      </w:pPr>
      <w:r>
        <w:lastRenderedPageBreak/>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w:t>
      </w:r>
      <w:r>
        <w:rPr>
          <w:spacing w:val="-2"/>
        </w:rPr>
        <w:t>знания.</w:t>
      </w:r>
    </w:p>
    <w:p w:rsidR="00094B92" w:rsidRDefault="003C0194">
      <w:pPr>
        <w:pStyle w:val="a3"/>
        <w:spacing w:before="1" w:line="360" w:lineRule="auto"/>
        <w:ind w:right="867" w:firstLine="768"/>
      </w:pPr>
      <w:r>
        <w:t>Наряду</w:t>
      </w:r>
      <w:r>
        <w:rPr>
          <w:spacing w:val="-2"/>
        </w:rPr>
        <w:t xml:space="preserve"> </w:t>
      </w:r>
      <w:r>
        <w:t>с иноязычной</w:t>
      </w:r>
      <w:r>
        <w:rPr>
          <w:spacing w:val="-1"/>
        </w:rPr>
        <w:t xml:space="preserve"> </w:t>
      </w:r>
      <w:r>
        <w:t>коммуникативной компетенцией</w:t>
      </w:r>
      <w:r>
        <w:rPr>
          <w:spacing w:val="-1"/>
        </w:rPr>
        <w:t xml:space="preserve"> </w:t>
      </w:r>
      <w:r>
        <w:t>в процессе</w:t>
      </w:r>
      <w:r>
        <w:rPr>
          <w:spacing w:val="-3"/>
        </w:rPr>
        <w:t xml:space="preserve"> </w:t>
      </w:r>
      <w:r>
        <w:t>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094B92" w:rsidRDefault="003C0194">
      <w:pPr>
        <w:pStyle w:val="a3"/>
        <w:spacing w:line="360" w:lineRule="auto"/>
        <w:ind w:right="859"/>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w:t>
      </w:r>
      <w:r>
        <w:rPr>
          <w:spacing w:val="-1"/>
        </w:rPr>
        <w:t xml:space="preserve"> </w:t>
      </w:r>
      <w:r>
        <w:t xml:space="preserve">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w:t>
      </w:r>
      <w:r>
        <w:rPr>
          <w:spacing w:val="-2"/>
        </w:rPr>
        <w:t>среды.</w:t>
      </w:r>
    </w:p>
    <w:p w:rsidR="00094B92" w:rsidRDefault="003C0194">
      <w:pPr>
        <w:pStyle w:val="a3"/>
        <w:spacing w:before="3" w:line="360" w:lineRule="auto"/>
        <w:ind w:right="861" w:firstLine="772"/>
      </w:pPr>
      <w:r>
        <w:t>«Иностранный язык» входит в предметную область «Иностранные языки» наряду с предметом «Второй</w:t>
      </w:r>
      <w:r>
        <w:rPr>
          <w:spacing w:val="-1"/>
        </w:rPr>
        <w:t xml:space="preserve"> </w:t>
      </w:r>
      <w:r>
        <w:t>иностранный язык», изучение которого происходит</w:t>
      </w:r>
      <w:r>
        <w:rPr>
          <w:spacing w:val="-2"/>
        </w:rPr>
        <w:t xml:space="preserve"> </w:t>
      </w:r>
      <w:r>
        <w:t>при наличии потребности у обучающихся и при условии, что у</w:t>
      </w:r>
      <w:r>
        <w:rPr>
          <w:spacing w:val="-5"/>
        </w:rPr>
        <w:t xml:space="preserve"> </w:t>
      </w:r>
      <w:r>
        <w:t>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094B92" w:rsidRDefault="003C0194">
      <w:pPr>
        <w:pStyle w:val="a3"/>
        <w:spacing w:line="360" w:lineRule="auto"/>
        <w:ind w:right="867"/>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094B92" w:rsidRDefault="003C0194">
      <w:pPr>
        <w:pStyle w:val="a3"/>
        <w:spacing w:before="2" w:line="360" w:lineRule="auto"/>
        <w:ind w:right="871"/>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w:t>
      </w:r>
      <w:r>
        <w:rPr>
          <w:spacing w:val="40"/>
        </w:rPr>
        <w:t xml:space="preserve"> </w:t>
      </w:r>
      <w:r>
        <w:t>в</w:t>
      </w:r>
      <w:r>
        <w:rPr>
          <w:spacing w:val="40"/>
        </w:rPr>
        <w:t xml:space="preserve"> </w:t>
      </w:r>
      <w:r>
        <w:t>разных</w:t>
      </w:r>
      <w:r>
        <w:rPr>
          <w:spacing w:val="40"/>
        </w:rPr>
        <w:t xml:space="preserve"> </w:t>
      </w:r>
      <w:r>
        <w:t>формах</w:t>
      </w:r>
      <w:r>
        <w:rPr>
          <w:spacing w:val="40"/>
        </w:rPr>
        <w:t xml:space="preserve"> </w:t>
      </w:r>
      <w:r>
        <w:t>(устно</w:t>
      </w:r>
      <w:r>
        <w:rPr>
          <w:spacing w:val="40"/>
        </w:rPr>
        <w:t xml:space="preserve"> </w:t>
      </w:r>
      <w:r>
        <w:t>и</w:t>
      </w:r>
      <w:r>
        <w:rPr>
          <w:spacing w:val="40"/>
        </w:rPr>
        <w:t xml:space="preserve"> </w:t>
      </w:r>
      <w:r>
        <w:t>письменно,</w:t>
      </w:r>
      <w:r>
        <w:rPr>
          <w:spacing w:val="40"/>
        </w:rPr>
        <w:t xml:space="preserve"> </w:t>
      </w:r>
      <w:r>
        <w:t>непосредственно</w:t>
      </w:r>
      <w:r>
        <w:rPr>
          <w:spacing w:val="40"/>
        </w:rPr>
        <w:t xml:space="preserve"> </w:t>
      </w:r>
      <w:r>
        <w:t>и</w:t>
      </w:r>
      <w:r>
        <w:rPr>
          <w:spacing w:val="40"/>
        </w:rPr>
        <w:t xml:space="preserve"> </w:t>
      </w:r>
      <w:r>
        <w:t>опосредованно,</w:t>
      </w:r>
      <w:r>
        <w:rPr>
          <w:spacing w:val="40"/>
        </w:rPr>
        <w:t xml:space="preserve"> </w:t>
      </w:r>
      <w:r>
        <w:t>в</w:t>
      </w:r>
      <w:r>
        <w:rPr>
          <w:spacing w:val="40"/>
        </w:rPr>
        <w:t xml:space="preserve"> </w:t>
      </w:r>
      <w:r>
        <w:t>том</w:t>
      </w:r>
      <w:r>
        <w:rPr>
          <w:spacing w:val="40"/>
        </w:rPr>
        <w:t xml:space="preserve"> </w:t>
      </w:r>
      <w:r>
        <w:t xml:space="preserve">числе </w:t>
      </w:r>
      <w:r>
        <w:rPr>
          <w:spacing w:val="-2"/>
        </w:rPr>
        <w:t>через</w:t>
      </w:r>
    </w:p>
    <w:p w:rsidR="00094B92" w:rsidRDefault="003C0194">
      <w:pPr>
        <w:pStyle w:val="a3"/>
        <w:spacing w:before="24"/>
        <w:ind w:firstLine="0"/>
      </w:pPr>
      <w:r>
        <w:t>Интернет)</w:t>
      </w:r>
      <w:r>
        <w:rPr>
          <w:spacing w:val="-4"/>
        </w:rPr>
        <w:t xml:space="preserve"> </w:t>
      </w:r>
      <w:r>
        <w:t>на</w:t>
      </w:r>
      <w:r>
        <w:rPr>
          <w:spacing w:val="-7"/>
        </w:rPr>
        <w:t xml:space="preserve"> </w:t>
      </w:r>
      <w:r>
        <w:t>пороговом</w:t>
      </w:r>
      <w:r>
        <w:rPr>
          <w:spacing w:val="1"/>
        </w:rPr>
        <w:t xml:space="preserve"> </w:t>
      </w:r>
      <w:r>
        <w:rPr>
          <w:spacing w:val="-2"/>
        </w:rPr>
        <w:t>уровне.</w:t>
      </w:r>
    </w:p>
    <w:p w:rsidR="00094B92" w:rsidRDefault="003C0194">
      <w:pPr>
        <w:pStyle w:val="a3"/>
        <w:spacing w:before="137" w:line="360" w:lineRule="auto"/>
        <w:ind w:right="855"/>
      </w:pPr>
      <w:r>
        <w:t>Базовый (пороговый) уровень усвоения учебного предмета «Иностранный</w:t>
      </w:r>
      <w:r>
        <w:rPr>
          <w:spacing w:val="40"/>
        </w:rPr>
        <w:t xml:space="preserve"> </w:t>
      </w:r>
      <w:r>
        <w:t>(английский) язык» ориентирован на создание общеобразовательной и общекультурной подготовки, на формирование</w:t>
      </w:r>
      <w:r>
        <w:rPr>
          <w:spacing w:val="-1"/>
        </w:rPr>
        <w:t xml:space="preserve"> </w:t>
      </w:r>
      <w:r>
        <w:t>целостных представлений</w:t>
      </w:r>
      <w:r>
        <w:rPr>
          <w:spacing w:val="-4"/>
        </w:rPr>
        <w:t xml:space="preserve"> </w:t>
      </w:r>
      <w:r>
        <w:t>обучающихся о мире,</w:t>
      </w:r>
      <w:r>
        <w:rPr>
          <w:spacing w:val="-3"/>
        </w:rPr>
        <w:t xml:space="preserve"> </w:t>
      </w:r>
      <w:r>
        <w:t>об</w:t>
      </w:r>
      <w:r>
        <w:rPr>
          <w:spacing w:val="-2"/>
        </w:rPr>
        <w:t xml:space="preserve"> </w:t>
      </w:r>
      <w:r>
        <w:t>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w:t>
      </w:r>
      <w:r>
        <w:rPr>
          <w:spacing w:val="73"/>
        </w:rPr>
        <w:t xml:space="preserve"> </w:t>
      </w:r>
      <w:r>
        <w:t>его</w:t>
      </w:r>
      <w:r>
        <w:rPr>
          <w:spacing w:val="80"/>
        </w:rPr>
        <w:t xml:space="preserve"> </w:t>
      </w:r>
      <w:r>
        <w:t>для</w:t>
      </w:r>
      <w:r>
        <w:rPr>
          <w:spacing w:val="18"/>
        </w:rPr>
        <w:t xml:space="preserve"> </w:t>
      </w:r>
      <w:r>
        <w:t>общения</w:t>
      </w:r>
      <w:r>
        <w:rPr>
          <w:spacing w:val="76"/>
        </w:rPr>
        <w:t xml:space="preserve"> </w:t>
      </w:r>
      <w:r>
        <w:t>в</w:t>
      </w:r>
      <w:r>
        <w:rPr>
          <w:spacing w:val="74"/>
        </w:rPr>
        <w:t xml:space="preserve"> </w:t>
      </w:r>
      <w:r>
        <w:t>устной</w:t>
      </w:r>
      <w:r>
        <w:rPr>
          <w:spacing w:val="73"/>
        </w:rPr>
        <w:t xml:space="preserve"> </w:t>
      </w:r>
      <w:r>
        <w:t>и</w:t>
      </w:r>
      <w:r>
        <w:rPr>
          <w:spacing w:val="73"/>
        </w:rPr>
        <w:t xml:space="preserve"> </w:t>
      </w:r>
      <w:r>
        <w:t>письменной</w:t>
      </w:r>
      <w:r>
        <w:rPr>
          <w:spacing w:val="73"/>
        </w:rPr>
        <w:t xml:space="preserve"> </w:t>
      </w:r>
      <w:r>
        <w:t>форме</w:t>
      </w:r>
      <w:r>
        <w:rPr>
          <w:spacing w:val="76"/>
        </w:rPr>
        <w:t xml:space="preserve"> </w:t>
      </w:r>
      <w:r>
        <w:t>как</w:t>
      </w:r>
      <w:r>
        <w:rPr>
          <w:spacing w:val="75"/>
        </w:rPr>
        <w:t xml:space="preserve"> </w:t>
      </w:r>
      <w:r>
        <w:t>с</w:t>
      </w:r>
      <w:r>
        <w:rPr>
          <w:spacing w:val="76"/>
        </w:rPr>
        <w:t xml:space="preserve"> </w:t>
      </w:r>
      <w:r>
        <w:t>носителями</w:t>
      </w:r>
      <w:r>
        <w:rPr>
          <w:spacing w:val="76"/>
        </w:rPr>
        <w:t xml:space="preserve"> </w:t>
      </w:r>
      <w:r>
        <w:t>изучаемого</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54" w:firstLine="0"/>
      </w:pPr>
      <w:r>
        <w:lastRenderedPageBreak/>
        <w:t>иностранного (английского) языка, так и с представителями других стран, использующими</w:t>
      </w:r>
      <w:r>
        <w:rPr>
          <w:spacing w:val="40"/>
        </w:rPr>
        <w:t xml:space="preserve"> </w:t>
      </w:r>
      <w:r>
        <w:t>данный язык как средство общения. Кроме того, пороговый уровень владения иностранным (английским) языком</w:t>
      </w:r>
      <w:r>
        <w:rPr>
          <w:spacing w:val="40"/>
        </w:rPr>
        <w:t xml:space="preserve"> </w:t>
      </w:r>
      <w:r>
        <w:t>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 справочные системы в электронной форме.</w:t>
      </w:r>
    </w:p>
    <w:p w:rsidR="00094B92" w:rsidRDefault="003C0194">
      <w:pPr>
        <w:pStyle w:val="1"/>
        <w:spacing w:before="18"/>
      </w:pPr>
      <w:bookmarkStart w:id="15" w:name="Содержание_обучения_в_10_классе._(1)"/>
      <w:bookmarkEnd w:id="15"/>
      <w:r>
        <w:t>Содержание</w:t>
      </w:r>
      <w:r>
        <w:rPr>
          <w:spacing w:val="-8"/>
        </w:rPr>
        <w:t xml:space="preserve"> </w:t>
      </w:r>
      <w:r>
        <w:t>обучения</w:t>
      </w:r>
      <w:r>
        <w:rPr>
          <w:spacing w:val="-4"/>
        </w:rPr>
        <w:t xml:space="preserve"> </w:t>
      </w:r>
      <w:r>
        <w:t>в</w:t>
      </w:r>
      <w:r>
        <w:rPr>
          <w:spacing w:val="-5"/>
        </w:rPr>
        <w:t xml:space="preserve"> </w:t>
      </w:r>
      <w:r>
        <w:t>10</w:t>
      </w:r>
      <w:r>
        <w:rPr>
          <w:spacing w:val="-9"/>
        </w:rPr>
        <w:t xml:space="preserve"> </w:t>
      </w:r>
      <w:r>
        <w:rPr>
          <w:spacing w:val="-2"/>
        </w:rPr>
        <w:t>классе.</w:t>
      </w:r>
    </w:p>
    <w:p w:rsidR="00094B92" w:rsidRDefault="003C0194">
      <w:pPr>
        <w:pStyle w:val="a3"/>
        <w:spacing w:before="127"/>
        <w:ind w:firstLine="0"/>
      </w:pPr>
      <w:r>
        <w:t>Коммуникативные</w:t>
      </w:r>
      <w:r>
        <w:rPr>
          <w:spacing w:val="-8"/>
        </w:rPr>
        <w:t xml:space="preserve"> </w:t>
      </w:r>
      <w:r>
        <w:rPr>
          <w:spacing w:val="-2"/>
        </w:rPr>
        <w:t>умения.</w:t>
      </w:r>
    </w:p>
    <w:p w:rsidR="00094B92" w:rsidRDefault="003C0194">
      <w:pPr>
        <w:pStyle w:val="a3"/>
        <w:spacing w:before="137" w:line="360" w:lineRule="auto"/>
        <w:ind w:right="868"/>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94B92" w:rsidRDefault="003C0194">
      <w:pPr>
        <w:pStyle w:val="a3"/>
        <w:spacing w:before="3" w:line="360" w:lineRule="auto"/>
        <w:ind w:right="1384" w:firstLine="0"/>
      </w:pPr>
      <w:r>
        <w:t>Повседневная жизнь семьи. Межличностные отношения в семье, с друзьями и знакомыми. Конфликтные ситуации, их предупреждение и разрешение.</w:t>
      </w:r>
    </w:p>
    <w:p w:rsidR="00094B92" w:rsidRDefault="003C0194">
      <w:pPr>
        <w:pStyle w:val="a3"/>
        <w:spacing w:line="274" w:lineRule="exact"/>
        <w:ind w:firstLine="0"/>
      </w:pPr>
      <w:r>
        <w:t>Внешность</w:t>
      </w:r>
      <w:r>
        <w:rPr>
          <w:spacing w:val="-9"/>
        </w:rPr>
        <w:t xml:space="preserve"> </w:t>
      </w:r>
      <w:r>
        <w:t>и</w:t>
      </w:r>
      <w:r>
        <w:rPr>
          <w:spacing w:val="-8"/>
        </w:rPr>
        <w:t xml:space="preserve"> </w:t>
      </w:r>
      <w:r>
        <w:t>характеристика</w:t>
      </w:r>
      <w:r>
        <w:rPr>
          <w:spacing w:val="-9"/>
        </w:rPr>
        <w:t xml:space="preserve"> </w:t>
      </w:r>
      <w:r>
        <w:t>человека,</w:t>
      </w:r>
      <w:r>
        <w:rPr>
          <w:spacing w:val="-5"/>
        </w:rPr>
        <w:t xml:space="preserve"> </w:t>
      </w:r>
      <w:r>
        <w:t>литературного</w:t>
      </w:r>
      <w:r>
        <w:rPr>
          <w:spacing w:val="-3"/>
        </w:rPr>
        <w:t xml:space="preserve"> </w:t>
      </w:r>
      <w:r>
        <w:rPr>
          <w:spacing w:val="-2"/>
        </w:rPr>
        <w:t>персонажа.</w:t>
      </w:r>
    </w:p>
    <w:p w:rsidR="00094B92" w:rsidRDefault="003C0194">
      <w:pPr>
        <w:pStyle w:val="a3"/>
        <w:spacing w:before="136" w:line="360" w:lineRule="auto"/>
        <w:ind w:right="886"/>
      </w:pPr>
      <w:r>
        <w:t>Здоровый образ жизни и забота о здоровье: режим труда и отдыха, спорт,</w:t>
      </w:r>
      <w:r>
        <w:rPr>
          <w:spacing w:val="40"/>
        </w:rPr>
        <w:t xml:space="preserve"> </w:t>
      </w:r>
      <w:r>
        <w:t>сбалансированное питание, посещение врача. Отказ от вредных привычек.</w:t>
      </w:r>
    </w:p>
    <w:p w:rsidR="00094B92" w:rsidRDefault="003C0194">
      <w:pPr>
        <w:pStyle w:val="a3"/>
        <w:spacing w:line="360" w:lineRule="auto"/>
        <w:ind w:right="865"/>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Pr>
          <w:spacing w:val="-2"/>
        </w:rPr>
        <w:t>обучающегося.</w:t>
      </w:r>
    </w:p>
    <w:p w:rsidR="00094B92" w:rsidRDefault="003C0194">
      <w:pPr>
        <w:pStyle w:val="a3"/>
        <w:spacing w:line="362" w:lineRule="auto"/>
        <w:ind w:right="859"/>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094B92" w:rsidRDefault="003C0194">
      <w:pPr>
        <w:pStyle w:val="a3"/>
        <w:spacing w:line="360" w:lineRule="auto"/>
        <w:ind w:right="885"/>
      </w:pPr>
      <w:r>
        <w:t>Молодёжь в современном обществе. Досуг молодёжи: чтение, кино, театр, музыка, музеи, Интернет, компьютерные игры. Любовь и дружба.</w:t>
      </w:r>
    </w:p>
    <w:p w:rsidR="00094B92" w:rsidRDefault="003C0194">
      <w:pPr>
        <w:pStyle w:val="a3"/>
        <w:spacing w:line="360" w:lineRule="auto"/>
        <w:ind w:right="2243" w:firstLine="0"/>
        <w:jc w:val="left"/>
      </w:pPr>
      <w:r>
        <w:t>Покупки:</w:t>
      </w:r>
      <w:r>
        <w:rPr>
          <w:spacing w:val="-8"/>
        </w:rPr>
        <w:t xml:space="preserve"> </w:t>
      </w:r>
      <w:r>
        <w:t>одежда,</w:t>
      </w:r>
      <w:r>
        <w:rPr>
          <w:spacing w:val="-7"/>
        </w:rPr>
        <w:t xml:space="preserve"> </w:t>
      </w:r>
      <w:r>
        <w:t>обувь</w:t>
      </w:r>
      <w:r>
        <w:rPr>
          <w:spacing w:val="-8"/>
        </w:rPr>
        <w:t xml:space="preserve"> </w:t>
      </w:r>
      <w:r>
        <w:t>и</w:t>
      </w:r>
      <w:r>
        <w:rPr>
          <w:spacing w:val="-8"/>
        </w:rPr>
        <w:t xml:space="preserve"> </w:t>
      </w:r>
      <w:r>
        <w:t>продукты</w:t>
      </w:r>
      <w:r>
        <w:rPr>
          <w:spacing w:val="-6"/>
        </w:rPr>
        <w:t xml:space="preserve"> </w:t>
      </w:r>
      <w:r>
        <w:t>питания.</w:t>
      </w:r>
      <w:r>
        <w:rPr>
          <w:spacing w:val="-10"/>
        </w:rPr>
        <w:t xml:space="preserve"> </w:t>
      </w:r>
      <w:r>
        <w:t>Карманные</w:t>
      </w:r>
      <w:r>
        <w:rPr>
          <w:spacing w:val="-8"/>
        </w:rPr>
        <w:t xml:space="preserve"> </w:t>
      </w:r>
      <w:r>
        <w:t>деньги.</w:t>
      </w:r>
      <w:r>
        <w:rPr>
          <w:spacing w:val="-7"/>
        </w:rPr>
        <w:t xml:space="preserve"> </w:t>
      </w:r>
      <w:r>
        <w:t>Молодёжная</w:t>
      </w:r>
      <w:r>
        <w:rPr>
          <w:spacing w:val="-8"/>
        </w:rPr>
        <w:t xml:space="preserve"> </w:t>
      </w:r>
      <w:r>
        <w:t>мода. Туризм. Виды отдыха. Путешествия по России и зарубежным странам.</w:t>
      </w:r>
    </w:p>
    <w:p w:rsidR="00094B92" w:rsidRDefault="003C0194">
      <w:pPr>
        <w:pStyle w:val="a3"/>
        <w:spacing w:line="360" w:lineRule="auto"/>
        <w:ind w:right="3135" w:firstLine="0"/>
        <w:jc w:val="left"/>
      </w:pPr>
      <w:r>
        <w:t>Проблемы</w:t>
      </w:r>
      <w:r>
        <w:rPr>
          <w:spacing w:val="-9"/>
        </w:rPr>
        <w:t xml:space="preserve"> </w:t>
      </w:r>
      <w:r>
        <w:t>экологии.</w:t>
      </w:r>
      <w:r>
        <w:rPr>
          <w:spacing w:val="-9"/>
        </w:rPr>
        <w:t xml:space="preserve"> </w:t>
      </w:r>
      <w:r>
        <w:t>Защита</w:t>
      </w:r>
      <w:r>
        <w:rPr>
          <w:spacing w:val="-8"/>
        </w:rPr>
        <w:t xml:space="preserve"> </w:t>
      </w:r>
      <w:r>
        <w:t>окружающей</w:t>
      </w:r>
      <w:r>
        <w:rPr>
          <w:spacing w:val="-5"/>
        </w:rPr>
        <w:t xml:space="preserve"> </w:t>
      </w:r>
      <w:r>
        <w:t>среды.</w:t>
      </w:r>
      <w:r>
        <w:rPr>
          <w:spacing w:val="-4"/>
        </w:rPr>
        <w:t xml:space="preserve"> </w:t>
      </w:r>
      <w:r>
        <w:t>Стихийные</w:t>
      </w:r>
      <w:r>
        <w:rPr>
          <w:spacing w:val="-7"/>
        </w:rPr>
        <w:t xml:space="preserve"> </w:t>
      </w:r>
      <w:r>
        <w:t>бедствия. Условия проживания в городской/сельской местности.</w:t>
      </w:r>
    </w:p>
    <w:p w:rsidR="00094B92" w:rsidRDefault="003C0194">
      <w:pPr>
        <w:pStyle w:val="a3"/>
        <w:spacing w:before="20" w:line="360" w:lineRule="auto"/>
        <w:ind w:right="879"/>
      </w:pPr>
      <w:r>
        <w:t>Технический прогресс: перспективы и последствия. Современные средства связи (мобильныетелефоны, смартфоны, планшеты, компьютеры).</w:t>
      </w:r>
    </w:p>
    <w:p w:rsidR="00094B92" w:rsidRDefault="003C0194">
      <w:pPr>
        <w:pStyle w:val="a3"/>
        <w:spacing w:line="360" w:lineRule="auto"/>
        <w:ind w:right="865"/>
      </w:pPr>
      <w:r>
        <w:t>Родная страна и страна/страны изучаемого языка: географическое положение, столица, крупные города, регионы, система</w:t>
      </w:r>
      <w:r>
        <w:rPr>
          <w:spacing w:val="-4"/>
        </w:rPr>
        <w:t xml:space="preserve"> </w:t>
      </w:r>
      <w:r>
        <w:t xml:space="preserve">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rsidR="00094B92" w:rsidRDefault="003C0194">
      <w:pPr>
        <w:pStyle w:val="a3"/>
        <w:ind w:left="1075" w:firstLine="0"/>
      </w:pPr>
      <w:r>
        <w:t>Выдающиеся</w:t>
      </w:r>
      <w:r>
        <w:rPr>
          <w:spacing w:val="31"/>
        </w:rPr>
        <w:t xml:space="preserve"> </w:t>
      </w:r>
      <w:r>
        <w:t>люди</w:t>
      </w:r>
      <w:r>
        <w:rPr>
          <w:spacing w:val="32"/>
        </w:rPr>
        <w:t xml:space="preserve"> </w:t>
      </w:r>
      <w:r>
        <w:t>родной</w:t>
      </w:r>
      <w:r>
        <w:rPr>
          <w:spacing w:val="32"/>
        </w:rPr>
        <w:t xml:space="preserve"> </w:t>
      </w:r>
      <w:r>
        <w:t>страны</w:t>
      </w:r>
      <w:r>
        <w:rPr>
          <w:spacing w:val="33"/>
        </w:rPr>
        <w:t xml:space="preserve"> </w:t>
      </w:r>
      <w:r>
        <w:t>и</w:t>
      </w:r>
      <w:r>
        <w:rPr>
          <w:spacing w:val="28"/>
        </w:rPr>
        <w:t xml:space="preserve"> </w:t>
      </w:r>
      <w:r>
        <w:t>страны/стран</w:t>
      </w:r>
      <w:r>
        <w:rPr>
          <w:spacing w:val="32"/>
        </w:rPr>
        <w:t xml:space="preserve"> </w:t>
      </w:r>
      <w:r>
        <w:t>изучаемого</w:t>
      </w:r>
      <w:r>
        <w:rPr>
          <w:spacing w:val="31"/>
        </w:rPr>
        <w:t xml:space="preserve"> </w:t>
      </w:r>
      <w:r>
        <w:t>языка,</w:t>
      </w:r>
      <w:r>
        <w:rPr>
          <w:spacing w:val="33"/>
        </w:rPr>
        <w:t xml:space="preserve"> </w:t>
      </w:r>
      <w:r>
        <w:t>их</w:t>
      </w:r>
      <w:r>
        <w:rPr>
          <w:spacing w:val="27"/>
        </w:rPr>
        <w:t xml:space="preserve"> </w:t>
      </w:r>
      <w:r>
        <w:t>вклад</w:t>
      </w:r>
      <w:r>
        <w:rPr>
          <w:spacing w:val="29"/>
        </w:rPr>
        <w:t xml:space="preserve"> </w:t>
      </w:r>
      <w:r>
        <w:t>в</w:t>
      </w:r>
      <w:r>
        <w:rPr>
          <w:spacing w:val="28"/>
        </w:rPr>
        <w:t xml:space="preserve"> </w:t>
      </w:r>
      <w:r>
        <w:t>науку</w:t>
      </w:r>
      <w:r>
        <w:rPr>
          <w:spacing w:val="27"/>
        </w:rPr>
        <w:t xml:space="preserve"> </w:t>
      </w:r>
      <w:r>
        <w:rPr>
          <w:spacing w:val="-10"/>
        </w:rPr>
        <w:t>и</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firstLine="0"/>
        <w:jc w:val="left"/>
      </w:pPr>
      <w:r>
        <w:lastRenderedPageBreak/>
        <w:t>мировую культуру: государственные деятели,</w:t>
      </w:r>
      <w:r>
        <w:rPr>
          <w:spacing w:val="-3"/>
        </w:rPr>
        <w:t xml:space="preserve"> </w:t>
      </w:r>
      <w:r>
        <w:t>учёные, писатели,</w:t>
      </w:r>
      <w:r>
        <w:rPr>
          <w:spacing w:val="-3"/>
        </w:rPr>
        <w:t xml:space="preserve"> </w:t>
      </w:r>
      <w:r>
        <w:t>поэты, художники, композиторы, путешественники, спортсмены, актёры и другие.</w:t>
      </w:r>
    </w:p>
    <w:p w:rsidR="00094B92" w:rsidRDefault="003C0194">
      <w:pPr>
        <w:pStyle w:val="a3"/>
        <w:spacing w:before="2"/>
        <w:ind w:firstLine="0"/>
        <w:jc w:val="left"/>
      </w:pPr>
      <w:r>
        <w:rPr>
          <w:spacing w:val="-2"/>
        </w:rPr>
        <w:t>Говорение.</w:t>
      </w:r>
    </w:p>
    <w:p w:rsidR="00094B92" w:rsidRDefault="003C0194">
      <w:pPr>
        <w:pStyle w:val="a3"/>
        <w:spacing w:before="132" w:line="360" w:lineRule="auto"/>
        <w:ind w:right="860"/>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094B92" w:rsidRDefault="003C0194">
      <w:pPr>
        <w:pStyle w:val="a3"/>
        <w:spacing w:before="1" w:line="360" w:lineRule="auto"/>
        <w:ind w:right="871"/>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094B92" w:rsidRDefault="003C0194">
      <w:pPr>
        <w:pStyle w:val="a3"/>
        <w:spacing w:before="1" w:line="360" w:lineRule="auto"/>
        <w:ind w:right="868"/>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94B92" w:rsidRDefault="003C0194">
      <w:pPr>
        <w:pStyle w:val="a3"/>
        <w:spacing w:before="1" w:line="360" w:lineRule="auto"/>
        <w:ind w:right="86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94B92" w:rsidRDefault="003C0194">
      <w:pPr>
        <w:pStyle w:val="a3"/>
        <w:spacing w:before="2" w:line="360" w:lineRule="auto"/>
        <w:ind w:right="871"/>
      </w:pPr>
      <w:r>
        <w:t>диалог-обмен мнениями:</w:t>
      </w:r>
      <w:r>
        <w:rPr>
          <w:spacing w:val="-4"/>
        </w:rPr>
        <w:t xml:space="preserve"> </w:t>
      </w:r>
      <w:r>
        <w:t>выражать</w:t>
      </w:r>
      <w:r>
        <w:rPr>
          <w:spacing w:val="-3"/>
        </w:rPr>
        <w:t xml:space="preserve"> </w:t>
      </w:r>
      <w:r>
        <w:t>свою</w:t>
      </w:r>
      <w:r>
        <w:rPr>
          <w:spacing w:val="-2"/>
        </w:rPr>
        <w:t xml:space="preserve"> </w:t>
      </w:r>
      <w:r>
        <w:t>точку</w:t>
      </w:r>
      <w:r>
        <w:rPr>
          <w:spacing w:val="-5"/>
        </w:rPr>
        <w:t xml:space="preserve"> </w:t>
      </w:r>
      <w:r>
        <w:t>зрения и</w:t>
      </w:r>
      <w:r>
        <w:rPr>
          <w:spacing w:val="-4"/>
        </w:rPr>
        <w:t xml:space="preserve"> </w:t>
      </w:r>
      <w:r>
        <w:t>обосновывать её;</w:t>
      </w:r>
      <w:r>
        <w:rPr>
          <w:spacing w:val="-5"/>
        </w:rPr>
        <w:t xml:space="preserve"> </w:t>
      </w:r>
      <w:r>
        <w:t>высказывать своё согласие/несогласие с точкой зрения собеседника, выражать сомнение, давать эмоциональную оценку</w:t>
      </w:r>
      <w:r>
        <w:rPr>
          <w:spacing w:val="-7"/>
        </w:rPr>
        <w:t xml:space="preserve"> </w:t>
      </w:r>
      <w:r>
        <w:t>обсуждаемым событиям (восхищение, удивление, радость, огорчение и другие).</w:t>
      </w:r>
    </w:p>
    <w:p w:rsidR="00094B92" w:rsidRDefault="003C0194">
      <w:pPr>
        <w:pStyle w:val="a3"/>
        <w:spacing w:line="362" w:lineRule="auto"/>
        <w:ind w:right="861"/>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094B92" w:rsidRDefault="003C0194">
      <w:pPr>
        <w:pStyle w:val="a3"/>
        <w:spacing w:line="271" w:lineRule="exact"/>
        <w:ind w:firstLine="0"/>
      </w:pPr>
      <w:r>
        <w:t>Объём</w:t>
      </w:r>
      <w:r>
        <w:rPr>
          <w:spacing w:val="-7"/>
        </w:rPr>
        <w:t xml:space="preserve"> </w:t>
      </w:r>
      <w:r>
        <w:t>диалога</w:t>
      </w:r>
      <w:r>
        <w:rPr>
          <w:spacing w:val="-6"/>
        </w:rPr>
        <w:t xml:space="preserve"> </w:t>
      </w:r>
      <w:r>
        <w:t>–</w:t>
      </w:r>
      <w:r>
        <w:rPr>
          <w:spacing w:val="-6"/>
        </w:rPr>
        <w:t xml:space="preserve"> </w:t>
      </w:r>
      <w:r>
        <w:t>8</w:t>
      </w:r>
      <w:r>
        <w:rPr>
          <w:spacing w:val="-1"/>
        </w:rPr>
        <w:t xml:space="preserve"> </w:t>
      </w:r>
      <w:r>
        <w:t>реплик</w:t>
      </w:r>
      <w:r>
        <w:rPr>
          <w:spacing w:val="-2"/>
        </w:rPr>
        <w:t xml:space="preserve"> </w:t>
      </w:r>
      <w:r>
        <w:t>со</w:t>
      </w:r>
      <w:r>
        <w:rPr>
          <w:spacing w:val="-2"/>
        </w:rPr>
        <w:t xml:space="preserve"> </w:t>
      </w:r>
      <w:r>
        <w:t>стороны</w:t>
      </w:r>
      <w:r>
        <w:rPr>
          <w:spacing w:val="-3"/>
        </w:rPr>
        <w:t xml:space="preserve"> </w:t>
      </w:r>
      <w:r>
        <w:t>каждого</w:t>
      </w:r>
      <w:r>
        <w:rPr>
          <w:spacing w:val="-4"/>
        </w:rPr>
        <w:t xml:space="preserve"> </w:t>
      </w:r>
      <w:r>
        <w:rPr>
          <w:spacing w:val="-2"/>
        </w:rPr>
        <w:t>собеседника.</w:t>
      </w:r>
    </w:p>
    <w:p w:rsidR="00094B92" w:rsidRDefault="003C0194">
      <w:pPr>
        <w:pStyle w:val="a3"/>
        <w:tabs>
          <w:tab w:val="left" w:pos="2317"/>
          <w:tab w:val="left" w:pos="4527"/>
          <w:tab w:val="left" w:pos="5613"/>
          <w:tab w:val="left" w:pos="7622"/>
          <w:tab w:val="left" w:pos="8419"/>
          <w:tab w:val="left" w:pos="8975"/>
          <w:tab w:val="left" w:pos="9723"/>
        </w:tabs>
        <w:spacing w:before="129" w:line="360" w:lineRule="auto"/>
        <w:ind w:right="885"/>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основного общего образования:</w:t>
      </w:r>
    </w:p>
    <w:p w:rsidR="00094B92" w:rsidRDefault="003C0194">
      <w:pPr>
        <w:pStyle w:val="a3"/>
        <w:spacing w:before="27" w:line="360"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094B92" w:rsidRDefault="003C0194">
      <w:pPr>
        <w:pStyle w:val="a3"/>
        <w:spacing w:line="360" w:lineRule="auto"/>
        <w:ind w:right="817"/>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w:t>
      </w:r>
      <w:r>
        <w:rPr>
          <w:spacing w:val="40"/>
        </w:rPr>
        <w:t xml:space="preserve"> </w:t>
      </w:r>
      <w:r>
        <w:t>(черты</w:t>
      </w:r>
      <w:r>
        <w:rPr>
          <w:spacing w:val="40"/>
        </w:rPr>
        <w:t xml:space="preserve"> </w:t>
      </w:r>
      <w:r>
        <w:t>характера реального человека или литературного персонажа);</w:t>
      </w:r>
    </w:p>
    <w:p w:rsidR="00094B92" w:rsidRDefault="003C0194">
      <w:pPr>
        <w:pStyle w:val="a3"/>
        <w:spacing w:line="274" w:lineRule="exact"/>
        <w:ind w:firstLine="0"/>
        <w:jc w:val="left"/>
      </w:pPr>
      <w:r>
        <w:rPr>
          <w:spacing w:val="-2"/>
        </w:rPr>
        <w:t>повествование/сообщение;рассуждение;</w:t>
      </w:r>
    </w:p>
    <w:p w:rsidR="00094B92" w:rsidRDefault="003C0194">
      <w:pPr>
        <w:pStyle w:val="a3"/>
        <w:spacing w:before="139"/>
        <w:ind w:left="1075" w:firstLine="0"/>
        <w:jc w:val="left"/>
      </w:pPr>
      <w:r>
        <w:t>пересказ</w:t>
      </w:r>
      <w:r>
        <w:rPr>
          <w:spacing w:val="26"/>
        </w:rPr>
        <w:t xml:space="preserve"> </w:t>
      </w:r>
      <w:r>
        <w:t>основного</w:t>
      </w:r>
      <w:r>
        <w:rPr>
          <w:spacing w:val="28"/>
        </w:rPr>
        <w:t xml:space="preserve"> </w:t>
      </w:r>
      <w:r>
        <w:t>содержания,</w:t>
      </w:r>
      <w:r>
        <w:rPr>
          <w:spacing w:val="31"/>
        </w:rPr>
        <w:t xml:space="preserve"> </w:t>
      </w:r>
      <w:r>
        <w:t>прочитанного/прослушанного</w:t>
      </w:r>
      <w:r>
        <w:rPr>
          <w:spacing w:val="31"/>
        </w:rPr>
        <w:t xml:space="preserve"> </w:t>
      </w:r>
      <w:r>
        <w:t>текста</w:t>
      </w:r>
      <w:r>
        <w:rPr>
          <w:spacing w:val="31"/>
        </w:rPr>
        <w:t xml:space="preserve"> </w:t>
      </w:r>
      <w:r>
        <w:t>с</w:t>
      </w:r>
      <w:r>
        <w:rPr>
          <w:spacing w:val="27"/>
        </w:rPr>
        <w:t xml:space="preserve"> </w:t>
      </w:r>
      <w:r>
        <w:rPr>
          <w:spacing w:val="-2"/>
        </w:rPr>
        <w:t>выражением</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своегоотношения</w:t>
      </w:r>
      <w:r>
        <w:rPr>
          <w:spacing w:val="-6"/>
        </w:rPr>
        <w:t xml:space="preserve"> </w:t>
      </w:r>
      <w:r>
        <w:t>к</w:t>
      </w:r>
      <w:r>
        <w:rPr>
          <w:spacing w:val="-7"/>
        </w:rPr>
        <w:t xml:space="preserve"> </w:t>
      </w:r>
      <w:r>
        <w:t>событиям</w:t>
      </w:r>
      <w:r>
        <w:rPr>
          <w:spacing w:val="-7"/>
        </w:rPr>
        <w:t xml:space="preserve"> </w:t>
      </w:r>
      <w:r>
        <w:t>и</w:t>
      </w:r>
      <w:r>
        <w:rPr>
          <w:spacing w:val="1"/>
        </w:rPr>
        <w:t xml:space="preserve"> </w:t>
      </w:r>
      <w:r>
        <w:t>фактам,</w:t>
      </w:r>
      <w:r>
        <w:rPr>
          <w:spacing w:val="-3"/>
        </w:rPr>
        <w:t xml:space="preserve"> </w:t>
      </w:r>
      <w:r>
        <w:t>изложенным</w:t>
      </w:r>
      <w:r>
        <w:rPr>
          <w:spacing w:val="-5"/>
        </w:rPr>
        <w:t xml:space="preserve"> </w:t>
      </w:r>
      <w:r>
        <w:t>в</w:t>
      </w:r>
      <w:r>
        <w:rPr>
          <w:spacing w:val="2"/>
        </w:rPr>
        <w:t xml:space="preserve"> </w:t>
      </w:r>
      <w:r>
        <w:rPr>
          <w:spacing w:val="-2"/>
        </w:rPr>
        <w:t>тексте;</w:t>
      </w:r>
    </w:p>
    <w:p w:rsidR="00094B92" w:rsidRDefault="003C0194">
      <w:pPr>
        <w:pStyle w:val="a3"/>
        <w:spacing w:before="142"/>
        <w:ind w:firstLine="0"/>
      </w:pPr>
      <w:r>
        <w:t>устное</w:t>
      </w:r>
      <w:r>
        <w:rPr>
          <w:spacing w:val="-11"/>
        </w:rPr>
        <w:t xml:space="preserve"> </w:t>
      </w:r>
      <w:r>
        <w:t>представление</w:t>
      </w:r>
      <w:r>
        <w:rPr>
          <w:spacing w:val="-7"/>
        </w:rPr>
        <w:t xml:space="preserve"> </w:t>
      </w:r>
      <w:r>
        <w:t>(презентация)</w:t>
      </w:r>
      <w:r>
        <w:rPr>
          <w:spacing w:val="-9"/>
        </w:rPr>
        <w:t xml:space="preserve"> </w:t>
      </w:r>
      <w:r>
        <w:t>результатов</w:t>
      </w:r>
      <w:r>
        <w:rPr>
          <w:spacing w:val="-5"/>
        </w:rPr>
        <w:t xml:space="preserve"> </w:t>
      </w:r>
      <w:r>
        <w:t>выполненной</w:t>
      </w:r>
      <w:r>
        <w:rPr>
          <w:spacing w:val="-10"/>
        </w:rPr>
        <w:t xml:space="preserve"> </w:t>
      </w:r>
      <w:r>
        <w:t>проектной</w:t>
      </w:r>
      <w:r>
        <w:rPr>
          <w:spacing w:val="-5"/>
        </w:rPr>
        <w:t xml:space="preserve"> </w:t>
      </w:r>
      <w:r>
        <w:rPr>
          <w:spacing w:val="-2"/>
        </w:rPr>
        <w:t>работы.</w:t>
      </w:r>
    </w:p>
    <w:p w:rsidR="00094B92" w:rsidRDefault="003C0194">
      <w:pPr>
        <w:pStyle w:val="a3"/>
        <w:spacing w:before="136" w:line="360" w:lineRule="auto"/>
        <w:ind w:right="732" w:firstLine="0"/>
      </w:pPr>
      <w:r>
        <w:t>Данные умения монологической речи развиваются в рамках тематического содержания речи 10 класса</w:t>
      </w:r>
      <w:r>
        <w:rPr>
          <w:spacing w:val="40"/>
        </w:rPr>
        <w:t xml:space="preserve"> </w:t>
      </w:r>
      <w:r>
        <w:t>с</w:t>
      </w:r>
      <w:r>
        <w:rPr>
          <w:spacing w:val="40"/>
        </w:rPr>
        <w:t xml:space="preserve"> </w:t>
      </w:r>
      <w:r>
        <w:t>использованием</w:t>
      </w:r>
      <w:r>
        <w:rPr>
          <w:spacing w:val="40"/>
        </w:rPr>
        <w:t xml:space="preserve"> </w:t>
      </w:r>
      <w:r>
        <w:t>ключевых</w:t>
      </w:r>
      <w:r>
        <w:rPr>
          <w:spacing w:val="40"/>
        </w:rPr>
        <w:t xml:space="preserve"> </w:t>
      </w:r>
      <w:r>
        <w:t>слов,</w:t>
      </w:r>
      <w:r>
        <w:rPr>
          <w:spacing w:val="40"/>
        </w:rPr>
        <w:t xml:space="preserve"> </w:t>
      </w:r>
      <w:r>
        <w:t>плана</w:t>
      </w:r>
      <w:r>
        <w:rPr>
          <w:spacing w:val="40"/>
        </w:rPr>
        <w:t xml:space="preserve"> </w:t>
      </w:r>
      <w:r>
        <w:t>и/или</w:t>
      </w:r>
      <w:r>
        <w:rPr>
          <w:spacing w:val="40"/>
        </w:rPr>
        <w:t xml:space="preserve"> </w:t>
      </w:r>
      <w:r>
        <w:t>иллюстраций,</w:t>
      </w:r>
      <w:r>
        <w:rPr>
          <w:spacing w:val="40"/>
        </w:rPr>
        <w:t xml:space="preserve"> </w:t>
      </w:r>
      <w:r>
        <w:t>фотографий,</w:t>
      </w:r>
      <w:r>
        <w:rPr>
          <w:spacing w:val="40"/>
        </w:rPr>
        <w:t xml:space="preserve"> </w:t>
      </w:r>
      <w:r>
        <w:t>таблиц, диаграмм или без их использования.</w:t>
      </w:r>
    </w:p>
    <w:p w:rsidR="00094B92" w:rsidRDefault="003C0194">
      <w:pPr>
        <w:pStyle w:val="a3"/>
        <w:spacing w:line="273" w:lineRule="exact"/>
        <w:ind w:firstLine="0"/>
      </w:pPr>
      <w:r>
        <w:t>Объём</w:t>
      </w:r>
      <w:r>
        <w:rPr>
          <w:spacing w:val="-3"/>
        </w:rPr>
        <w:t xml:space="preserve"> </w:t>
      </w:r>
      <w:r>
        <w:t>монологического</w:t>
      </w:r>
      <w:r>
        <w:rPr>
          <w:spacing w:val="-2"/>
        </w:rPr>
        <w:t xml:space="preserve"> </w:t>
      </w:r>
      <w:r>
        <w:t>высказывания</w:t>
      </w:r>
      <w:r>
        <w:rPr>
          <w:spacing w:val="-2"/>
        </w:rPr>
        <w:t xml:space="preserve"> </w:t>
      </w:r>
      <w:r>
        <w:t>–</w:t>
      </w:r>
      <w:r>
        <w:rPr>
          <w:spacing w:val="-2"/>
        </w:rPr>
        <w:t xml:space="preserve"> </w:t>
      </w:r>
      <w:r>
        <w:t>до</w:t>
      </w:r>
      <w:r>
        <w:rPr>
          <w:spacing w:val="2"/>
        </w:rPr>
        <w:t xml:space="preserve"> </w:t>
      </w:r>
      <w:r>
        <w:t>14</w:t>
      </w:r>
      <w:r>
        <w:rPr>
          <w:spacing w:val="-11"/>
        </w:rPr>
        <w:t xml:space="preserve"> </w:t>
      </w:r>
      <w:r>
        <w:rPr>
          <w:spacing w:val="-2"/>
        </w:rPr>
        <w:t>фраз.Аудирование.</w:t>
      </w:r>
    </w:p>
    <w:p w:rsidR="00094B92" w:rsidRDefault="003C0194">
      <w:pPr>
        <w:pStyle w:val="a3"/>
        <w:spacing w:before="142" w:line="360" w:lineRule="auto"/>
        <w:ind w:right="869"/>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w:t>
      </w:r>
      <w:r>
        <w:rPr>
          <w:spacing w:val="40"/>
        </w:rPr>
        <w:t xml:space="preserve">  </w:t>
      </w:r>
      <w:r>
        <w:t>задачи:</w:t>
      </w:r>
      <w:r>
        <w:rPr>
          <w:spacing w:val="73"/>
          <w:w w:val="15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w:t>
      </w:r>
      <w:r>
        <w:rPr>
          <w:spacing w:val="40"/>
        </w:rPr>
        <w:t xml:space="preserve">  </w:t>
      </w:r>
      <w:r>
        <w:t>нужной</w:t>
      </w:r>
    </w:p>
    <w:p w:rsidR="00094B92" w:rsidRDefault="003C0194">
      <w:pPr>
        <w:pStyle w:val="a3"/>
        <w:ind w:firstLine="0"/>
      </w:pPr>
      <w:r>
        <w:t>/интересующей/запрашиваемой</w:t>
      </w:r>
      <w:r>
        <w:rPr>
          <w:spacing w:val="-8"/>
        </w:rPr>
        <w:t xml:space="preserve"> </w:t>
      </w:r>
      <w:r>
        <w:rPr>
          <w:spacing w:val="-2"/>
        </w:rPr>
        <w:t>информации.</w:t>
      </w:r>
    </w:p>
    <w:p w:rsidR="00094B92" w:rsidRDefault="003C0194">
      <w:pPr>
        <w:pStyle w:val="a3"/>
        <w:spacing w:before="137" w:line="360" w:lineRule="auto"/>
        <w:ind w:right="862"/>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094B92" w:rsidRDefault="003C0194">
      <w:pPr>
        <w:pStyle w:val="a3"/>
        <w:spacing w:line="360" w:lineRule="auto"/>
        <w:ind w:right="869"/>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094B92" w:rsidRDefault="003C0194">
      <w:pPr>
        <w:pStyle w:val="a3"/>
        <w:spacing w:before="1" w:line="360" w:lineRule="auto"/>
        <w:ind w:right="817"/>
        <w:jc w:val="left"/>
      </w:pPr>
      <w:r>
        <w:t>Тексты</w:t>
      </w:r>
      <w:r>
        <w:rPr>
          <w:spacing w:val="80"/>
        </w:rPr>
        <w:t xml:space="preserve"> </w:t>
      </w:r>
      <w:r>
        <w:t>для</w:t>
      </w:r>
      <w:r>
        <w:rPr>
          <w:spacing w:val="80"/>
        </w:rPr>
        <w:t xml:space="preserve"> </w:t>
      </w:r>
      <w:r>
        <w:t>аудирования:</w:t>
      </w:r>
      <w:r>
        <w:rPr>
          <w:spacing w:val="80"/>
        </w:rPr>
        <w:t xml:space="preserve"> </w:t>
      </w:r>
      <w:r>
        <w:t>диалог</w:t>
      </w:r>
      <w:r>
        <w:rPr>
          <w:spacing w:val="80"/>
        </w:rPr>
        <w:t xml:space="preserve"> </w:t>
      </w:r>
      <w:r>
        <w:t>(беседа),</w:t>
      </w:r>
      <w:r>
        <w:rPr>
          <w:spacing w:val="80"/>
        </w:rPr>
        <w:t xml:space="preserve"> </w:t>
      </w:r>
      <w:r>
        <w:t>интервью,</w:t>
      </w:r>
      <w:r>
        <w:rPr>
          <w:spacing w:val="80"/>
        </w:rPr>
        <w:t xml:space="preserve"> </w:t>
      </w:r>
      <w:r>
        <w:t>высказывания</w:t>
      </w:r>
      <w:r>
        <w:rPr>
          <w:spacing w:val="80"/>
        </w:rPr>
        <w:t xml:space="preserve"> </w:t>
      </w:r>
      <w:r>
        <w:t>собеседников</w:t>
      </w:r>
      <w:r>
        <w:rPr>
          <w:spacing w:val="80"/>
        </w:rPr>
        <w:t xml:space="preserve"> </w:t>
      </w:r>
      <w:r>
        <w:t>в</w:t>
      </w:r>
      <w:r>
        <w:rPr>
          <w:spacing w:val="40"/>
        </w:rPr>
        <w:t xml:space="preserve"> </w:t>
      </w:r>
      <w:r>
        <w:t>ситуацияхповседневного общения, рассказ, сообщение информационного характера, объявление. Время звучания текста/текстов для аудирования – до 2,5 минуты.Смысловое чтение.</w:t>
      </w:r>
    </w:p>
    <w:p w:rsidR="00094B92" w:rsidRDefault="003C0194">
      <w:pPr>
        <w:pStyle w:val="a3"/>
        <w:spacing w:before="1" w:line="360" w:lineRule="auto"/>
        <w:ind w:right="864"/>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w:t>
      </w:r>
    </w:p>
    <w:p w:rsidR="00094B92" w:rsidRDefault="003C0194">
      <w:pPr>
        <w:pStyle w:val="a3"/>
        <w:spacing w:before="24" w:line="360" w:lineRule="auto"/>
        <w:ind w:right="878" w:firstLine="0"/>
      </w:pPr>
      <w:r>
        <w:t>пониманием основного содержания, с пониманием нужной/интересующей/запрашиваемой информации, с полным пониманием содержания текста.</w:t>
      </w:r>
    </w:p>
    <w:p w:rsidR="00094B92" w:rsidRDefault="003C0194">
      <w:pPr>
        <w:pStyle w:val="a3"/>
        <w:spacing w:line="360" w:lineRule="auto"/>
        <w:ind w:right="864"/>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w:t>
      </w:r>
      <w:r>
        <w:rPr>
          <w:spacing w:val="64"/>
          <w:w w:val="150"/>
        </w:rPr>
        <w:t xml:space="preserve"> </w:t>
      </w:r>
      <w:r>
        <w:t>определять</w:t>
      </w:r>
      <w:r>
        <w:rPr>
          <w:spacing w:val="66"/>
          <w:w w:val="150"/>
        </w:rPr>
        <w:t xml:space="preserve"> </w:t>
      </w:r>
      <w:r>
        <w:t>логическую</w:t>
      </w:r>
      <w:r>
        <w:rPr>
          <w:spacing w:val="64"/>
          <w:w w:val="150"/>
        </w:rPr>
        <w:t xml:space="preserve"> </w:t>
      </w:r>
      <w:r>
        <w:t>последовательность</w:t>
      </w:r>
      <w:r>
        <w:rPr>
          <w:spacing w:val="69"/>
          <w:w w:val="150"/>
        </w:rPr>
        <w:t xml:space="preserve"> </w:t>
      </w:r>
      <w:r>
        <w:t>главных</w:t>
      </w:r>
      <w:r>
        <w:rPr>
          <w:spacing w:val="60"/>
          <w:w w:val="150"/>
        </w:rPr>
        <w:t xml:space="preserve"> </w:t>
      </w:r>
      <w:r>
        <w:t>фактов,</w:t>
      </w:r>
      <w:r>
        <w:rPr>
          <w:spacing w:val="67"/>
          <w:w w:val="150"/>
        </w:rPr>
        <w:t xml:space="preserve"> </w:t>
      </w:r>
      <w:r>
        <w:t>событий,</w:t>
      </w:r>
      <w:r>
        <w:rPr>
          <w:spacing w:val="68"/>
          <w:w w:val="150"/>
        </w:rPr>
        <w:t xml:space="preserve"> </w:t>
      </w:r>
      <w:r>
        <w:rPr>
          <w:spacing w:val="-2"/>
        </w:rPr>
        <w:t>игнорировать</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незнакомые</w:t>
      </w:r>
      <w:r>
        <w:rPr>
          <w:spacing w:val="-9"/>
        </w:rPr>
        <w:t xml:space="preserve"> </w:t>
      </w:r>
      <w:r>
        <w:t>слова,</w:t>
      </w:r>
      <w:r>
        <w:rPr>
          <w:spacing w:val="-6"/>
        </w:rPr>
        <w:t xml:space="preserve"> </w:t>
      </w:r>
      <w:r>
        <w:t>несущественные</w:t>
      </w:r>
      <w:r>
        <w:rPr>
          <w:spacing w:val="-5"/>
        </w:rPr>
        <w:t xml:space="preserve"> </w:t>
      </w:r>
      <w:r>
        <w:t>для</w:t>
      </w:r>
      <w:r>
        <w:rPr>
          <w:spacing w:val="-3"/>
        </w:rPr>
        <w:t xml:space="preserve"> </w:t>
      </w:r>
      <w:r>
        <w:t>понимания</w:t>
      </w:r>
      <w:r>
        <w:rPr>
          <w:spacing w:val="-7"/>
        </w:rPr>
        <w:t xml:space="preserve"> </w:t>
      </w:r>
      <w:r>
        <w:t xml:space="preserve">основного </w:t>
      </w:r>
      <w:r>
        <w:rPr>
          <w:spacing w:val="-2"/>
        </w:rPr>
        <w:t>содержания.</w:t>
      </w:r>
    </w:p>
    <w:p w:rsidR="00094B92" w:rsidRDefault="003C0194">
      <w:pPr>
        <w:pStyle w:val="a3"/>
        <w:spacing w:before="142" w:line="360" w:lineRule="auto"/>
        <w:ind w:right="874"/>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094B92" w:rsidRDefault="003C0194">
      <w:pPr>
        <w:pStyle w:val="a3"/>
        <w:spacing w:line="360" w:lineRule="auto"/>
        <w:ind w:right="863"/>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w:t>
      </w:r>
      <w:r>
        <w:rPr>
          <w:spacing w:val="-4"/>
        </w:rPr>
        <w:t xml:space="preserve"> </w:t>
      </w:r>
      <w:r>
        <w:t>основе его информационной</w:t>
      </w:r>
      <w:r>
        <w:rPr>
          <w:spacing w:val="-2"/>
        </w:rPr>
        <w:t xml:space="preserve"> </w:t>
      </w:r>
      <w:r>
        <w:t>переработки (смыслового и</w:t>
      </w:r>
      <w:r>
        <w:rPr>
          <w:spacing w:val="-2"/>
        </w:rPr>
        <w:t xml:space="preserve"> </w:t>
      </w:r>
      <w:r>
        <w:t>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094B92" w:rsidRDefault="003C0194">
      <w:pPr>
        <w:pStyle w:val="a3"/>
        <w:spacing w:line="360" w:lineRule="auto"/>
        <w:ind w:right="868"/>
      </w:pPr>
      <w:r>
        <w:t>Чтение несплошных текстов (таблиц, диаграмм, графиков и другие) и понимание представленной в них информации.</w:t>
      </w:r>
    </w:p>
    <w:p w:rsidR="00094B92" w:rsidRDefault="003C0194">
      <w:pPr>
        <w:pStyle w:val="a3"/>
        <w:spacing w:line="360" w:lineRule="auto"/>
        <w:ind w:right="86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094B92" w:rsidRDefault="003C0194">
      <w:pPr>
        <w:pStyle w:val="a3"/>
        <w:spacing w:line="360" w:lineRule="auto"/>
        <w:ind w:right="5504" w:firstLine="0"/>
      </w:pPr>
      <w:r>
        <w:t>Объём текста/текстов для чтения – 500–700 слов. Письменная речь.</w:t>
      </w:r>
    </w:p>
    <w:p w:rsidR="00094B92" w:rsidRDefault="003C0194">
      <w:pPr>
        <w:pStyle w:val="a3"/>
        <w:spacing w:before="2" w:line="360" w:lineRule="auto"/>
        <w:ind w:right="886"/>
      </w:pPr>
      <w:r>
        <w:t>Развитие умений письменной речи на базе умений, сформированных на уровне основного общего образования:</w:t>
      </w:r>
    </w:p>
    <w:p w:rsidR="00094B92" w:rsidRDefault="003C0194">
      <w:pPr>
        <w:pStyle w:val="a3"/>
        <w:spacing w:line="360" w:lineRule="auto"/>
        <w:ind w:right="863"/>
      </w:pPr>
      <w:r>
        <w:t>заполнение анкет и формуляров в соответствии с нормами, принятыми в стране/странах изучаемого языка;</w:t>
      </w:r>
    </w:p>
    <w:p w:rsidR="00094B92" w:rsidRDefault="003C0194">
      <w:pPr>
        <w:pStyle w:val="a3"/>
        <w:spacing w:before="1" w:line="360" w:lineRule="auto"/>
        <w:ind w:right="883"/>
      </w:pPr>
      <w:r>
        <w:t>написание</w:t>
      </w:r>
      <w:r>
        <w:rPr>
          <w:spacing w:val="-3"/>
        </w:rPr>
        <w:t xml:space="preserve"> </w:t>
      </w:r>
      <w:r>
        <w:t>резюме</w:t>
      </w:r>
      <w:r>
        <w:rPr>
          <w:spacing w:val="-3"/>
        </w:rPr>
        <w:t xml:space="preserve"> </w:t>
      </w:r>
      <w:r>
        <w:t>(CV)</w:t>
      </w:r>
      <w:r>
        <w:rPr>
          <w:spacing w:val="-6"/>
        </w:rPr>
        <w:t xml:space="preserve"> </w:t>
      </w:r>
      <w:r>
        <w:t>с</w:t>
      </w:r>
      <w:r>
        <w:rPr>
          <w:spacing w:val="-3"/>
        </w:rPr>
        <w:t xml:space="preserve"> </w:t>
      </w:r>
      <w:r>
        <w:t>сообщением</w:t>
      </w:r>
      <w:r>
        <w:rPr>
          <w:spacing w:val="-5"/>
        </w:rPr>
        <w:t xml:space="preserve"> </w:t>
      </w:r>
      <w:r>
        <w:t>основных</w:t>
      </w:r>
      <w:r>
        <w:rPr>
          <w:spacing w:val="-7"/>
        </w:rPr>
        <w:t xml:space="preserve"> </w:t>
      </w:r>
      <w:r>
        <w:t>сведений</w:t>
      </w:r>
      <w:r>
        <w:rPr>
          <w:spacing w:val="-1"/>
        </w:rPr>
        <w:t xml:space="preserve"> </w:t>
      </w:r>
      <w:r>
        <w:t>о себе</w:t>
      </w:r>
      <w:r>
        <w:rPr>
          <w:spacing w:val="-3"/>
        </w:rPr>
        <w:t xml:space="preserve"> </w:t>
      </w:r>
      <w:r>
        <w:t>в</w:t>
      </w:r>
      <w:r>
        <w:rPr>
          <w:spacing w:val="-1"/>
        </w:rPr>
        <w:t xml:space="preserve"> </w:t>
      </w:r>
      <w:r>
        <w:t>соответствии</w:t>
      </w:r>
      <w:r>
        <w:rPr>
          <w:spacing w:val="-6"/>
        </w:rPr>
        <w:t xml:space="preserve"> </w:t>
      </w:r>
      <w:r>
        <w:t>с</w:t>
      </w:r>
      <w:r>
        <w:rPr>
          <w:spacing w:val="-3"/>
        </w:rPr>
        <w:t xml:space="preserve"> </w:t>
      </w:r>
      <w:r>
        <w:t>нормами, принятыми в стране/странах изучаемого языка;</w:t>
      </w:r>
    </w:p>
    <w:p w:rsidR="00094B92" w:rsidRDefault="003C0194">
      <w:pPr>
        <w:pStyle w:val="a3"/>
        <w:spacing w:line="362" w:lineRule="auto"/>
        <w:ind w:right="865"/>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w:t>
      </w:r>
      <w:r>
        <w:rPr>
          <w:spacing w:val="40"/>
        </w:rPr>
        <w:t xml:space="preserve"> </w:t>
      </w:r>
      <w:r>
        <w:t>– до 130 слов;</w:t>
      </w:r>
    </w:p>
    <w:p w:rsidR="00094B92" w:rsidRDefault="003C0194">
      <w:pPr>
        <w:pStyle w:val="a3"/>
        <w:spacing w:line="362" w:lineRule="auto"/>
        <w:ind w:right="871"/>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094B92" w:rsidRDefault="003C0194">
      <w:pPr>
        <w:pStyle w:val="a3"/>
        <w:spacing w:before="8" w:line="360" w:lineRule="auto"/>
        <w:ind w:right="869"/>
      </w:pPr>
      <w:r>
        <w:t>заполнение таблицы: краткая фиксация содержания, прочитанного/</w:t>
      </w:r>
      <w:r>
        <w:rPr>
          <w:spacing w:val="40"/>
        </w:rPr>
        <w:t xml:space="preserve"> </w:t>
      </w:r>
      <w:r>
        <w:t>прослушанного текста или дополнение информации в таблице;</w:t>
      </w:r>
    </w:p>
    <w:p w:rsidR="00094B92" w:rsidRDefault="003C0194">
      <w:pPr>
        <w:pStyle w:val="a3"/>
        <w:spacing w:line="360" w:lineRule="auto"/>
        <w:ind w:right="864"/>
      </w:pPr>
      <w:r>
        <w:t>письменное предоставление результатов выполненной проектной работы, в том числе</w:t>
      </w:r>
      <w:r>
        <w:rPr>
          <w:spacing w:val="40"/>
        </w:rPr>
        <w:t xml:space="preserve"> </w:t>
      </w:r>
      <w:r>
        <w:t>в форме презентации, объём – до 150 слов.</w:t>
      </w:r>
    </w:p>
    <w:p w:rsidR="00094B92" w:rsidRDefault="003C0194">
      <w:pPr>
        <w:pStyle w:val="a3"/>
        <w:spacing w:before="1"/>
        <w:ind w:firstLine="0"/>
      </w:pPr>
      <w:r>
        <w:t>Языковые</w:t>
      </w:r>
      <w:r>
        <w:rPr>
          <w:spacing w:val="60"/>
        </w:rPr>
        <w:t xml:space="preserve">  </w:t>
      </w:r>
      <w:r>
        <w:t>знания</w:t>
      </w:r>
      <w:r>
        <w:rPr>
          <w:spacing w:val="59"/>
        </w:rPr>
        <w:t xml:space="preserve">  </w:t>
      </w:r>
      <w:r>
        <w:t>и</w:t>
      </w:r>
      <w:r>
        <w:rPr>
          <w:spacing w:val="59"/>
        </w:rPr>
        <w:t xml:space="preserve">  </w:t>
      </w:r>
      <w:r>
        <w:rPr>
          <w:spacing w:val="-2"/>
        </w:rPr>
        <w:t>навыки.</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Фонетическая</w:t>
      </w:r>
      <w:r>
        <w:rPr>
          <w:spacing w:val="-8"/>
        </w:rPr>
        <w:t xml:space="preserve"> </w:t>
      </w:r>
      <w:r>
        <w:t>сторона</w:t>
      </w:r>
      <w:r>
        <w:rPr>
          <w:spacing w:val="-8"/>
        </w:rPr>
        <w:t xml:space="preserve"> </w:t>
      </w:r>
      <w:r>
        <w:rPr>
          <w:spacing w:val="-4"/>
        </w:rPr>
        <w:t>речи.</w:t>
      </w:r>
    </w:p>
    <w:p w:rsidR="00094B92" w:rsidRDefault="003C0194">
      <w:pPr>
        <w:pStyle w:val="a3"/>
        <w:spacing w:before="142" w:line="360" w:lineRule="auto"/>
        <w:ind w:right="859"/>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w:t>
      </w:r>
      <w:r>
        <w:rPr>
          <w:spacing w:val="-2"/>
        </w:rPr>
        <w:t>словах.</w:t>
      </w:r>
    </w:p>
    <w:p w:rsidR="00094B92" w:rsidRDefault="003C0194">
      <w:pPr>
        <w:pStyle w:val="a3"/>
        <w:spacing w:line="360" w:lineRule="auto"/>
        <w:ind w:right="865"/>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94B92" w:rsidRDefault="003C0194">
      <w:pPr>
        <w:pStyle w:val="a3"/>
        <w:spacing w:line="360" w:lineRule="auto"/>
        <w:ind w:right="873"/>
      </w:pPr>
      <w:r>
        <w:t>Тексты для чтения вслух: сообщение информационного характера, отрывок из статьи научно-популярного характера, рассказ, диалог</w:t>
      </w:r>
      <w:r>
        <w:rPr>
          <w:spacing w:val="-2"/>
        </w:rPr>
        <w:t xml:space="preserve"> </w:t>
      </w:r>
      <w:r>
        <w:t>(беседа), интервью,</w:t>
      </w:r>
      <w:r>
        <w:rPr>
          <w:spacing w:val="-6"/>
        </w:rPr>
        <w:t xml:space="preserve"> </w:t>
      </w:r>
      <w:r>
        <w:t>объём текста для чтения</w:t>
      </w:r>
      <w:r>
        <w:rPr>
          <w:spacing w:val="-3"/>
        </w:rPr>
        <w:t xml:space="preserve"> </w:t>
      </w:r>
      <w:r>
        <w:t>вслух – до 140 слов.</w:t>
      </w:r>
    </w:p>
    <w:p w:rsidR="00094B92" w:rsidRDefault="003C0194">
      <w:pPr>
        <w:pStyle w:val="a3"/>
        <w:ind w:firstLine="0"/>
      </w:pPr>
      <w:r>
        <w:t>Орфография</w:t>
      </w:r>
      <w:r>
        <w:rPr>
          <w:spacing w:val="-2"/>
        </w:rPr>
        <w:t xml:space="preserve"> </w:t>
      </w:r>
      <w:r>
        <w:t>и</w:t>
      </w:r>
      <w:r>
        <w:rPr>
          <w:spacing w:val="-7"/>
        </w:rPr>
        <w:t xml:space="preserve"> </w:t>
      </w:r>
      <w:r>
        <w:rPr>
          <w:spacing w:val="-2"/>
        </w:rPr>
        <w:t>пунктуация.</w:t>
      </w:r>
    </w:p>
    <w:p w:rsidR="00094B92" w:rsidRDefault="003C0194">
      <w:pPr>
        <w:pStyle w:val="a3"/>
        <w:spacing w:before="141"/>
        <w:ind w:firstLine="0"/>
      </w:pPr>
      <w:r>
        <w:t>Правильное</w:t>
      </w:r>
      <w:r>
        <w:rPr>
          <w:spacing w:val="-10"/>
        </w:rPr>
        <w:t xml:space="preserve"> </w:t>
      </w:r>
      <w:r>
        <w:t>написание</w:t>
      </w:r>
      <w:r>
        <w:rPr>
          <w:spacing w:val="-13"/>
        </w:rPr>
        <w:t xml:space="preserve"> </w:t>
      </w:r>
      <w:r>
        <w:t>изученных</w:t>
      </w:r>
      <w:r>
        <w:rPr>
          <w:spacing w:val="-8"/>
        </w:rPr>
        <w:t xml:space="preserve"> </w:t>
      </w:r>
      <w:r>
        <w:rPr>
          <w:spacing w:val="-4"/>
        </w:rPr>
        <w:t>слов.</w:t>
      </w:r>
    </w:p>
    <w:p w:rsidR="00094B92" w:rsidRDefault="003C0194">
      <w:pPr>
        <w:pStyle w:val="a3"/>
        <w:spacing w:before="137" w:line="360" w:lineRule="auto"/>
        <w:ind w:right="863"/>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094B92" w:rsidRDefault="003C0194">
      <w:pPr>
        <w:pStyle w:val="a3"/>
        <w:spacing w:before="1" w:line="360" w:lineRule="auto"/>
        <w:ind w:right="880"/>
      </w:pPr>
      <w:r>
        <w:t>Пунктуационно правильное оформление прямой речи в соответствии с нормами</w:t>
      </w:r>
      <w:r>
        <w:rPr>
          <w:spacing w:val="40"/>
        </w:rPr>
        <w:t xml:space="preserve"> </w:t>
      </w:r>
      <w:r>
        <w:t>изучаемого языка: использование запятой/двоеточия после слов автора перед прямой речью, заключение прямойречи в кавычки.</w:t>
      </w:r>
    </w:p>
    <w:p w:rsidR="00094B92" w:rsidRDefault="003C0194">
      <w:pPr>
        <w:pStyle w:val="a3"/>
        <w:spacing w:line="360" w:lineRule="auto"/>
        <w:ind w:right="867"/>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094B92" w:rsidRDefault="003C0194">
      <w:pPr>
        <w:pStyle w:val="a3"/>
        <w:ind w:firstLine="0"/>
      </w:pPr>
      <w:r>
        <w:t>Лексическая</w:t>
      </w:r>
      <w:r>
        <w:rPr>
          <w:spacing w:val="-3"/>
        </w:rPr>
        <w:t xml:space="preserve"> </w:t>
      </w:r>
      <w:r>
        <w:t>сторона</w:t>
      </w:r>
      <w:r>
        <w:rPr>
          <w:spacing w:val="-3"/>
        </w:rPr>
        <w:t xml:space="preserve"> </w:t>
      </w:r>
      <w:r>
        <w:rPr>
          <w:spacing w:val="-2"/>
        </w:rPr>
        <w:t>речи.</w:t>
      </w:r>
    </w:p>
    <w:p w:rsidR="00094B92" w:rsidRDefault="003C0194">
      <w:pPr>
        <w:pStyle w:val="a3"/>
        <w:spacing w:before="140" w:line="360" w:lineRule="auto"/>
        <w:ind w:right="869"/>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w:t>
      </w:r>
      <w:r>
        <w:rPr>
          <w:spacing w:val="80"/>
        </w:rPr>
        <w:t xml:space="preserve"> </w:t>
      </w:r>
      <w:r>
        <w:t>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094B92" w:rsidRDefault="003C0194">
      <w:pPr>
        <w:pStyle w:val="a3"/>
        <w:spacing w:line="369" w:lineRule="auto"/>
        <w:ind w:right="817"/>
        <w:jc w:val="left"/>
      </w:pPr>
      <w:r>
        <w:t>Объём</w:t>
      </w:r>
      <w:r>
        <w:rPr>
          <w:spacing w:val="80"/>
        </w:rPr>
        <w:t xml:space="preserve"> </w:t>
      </w:r>
      <w:r>
        <w:t>–</w:t>
      </w:r>
      <w:r>
        <w:rPr>
          <w:spacing w:val="80"/>
        </w:rPr>
        <w:t xml:space="preserve"> </w:t>
      </w:r>
      <w:r>
        <w:t>1300</w:t>
      </w:r>
      <w:r>
        <w:rPr>
          <w:spacing w:val="80"/>
        </w:rPr>
        <w:t xml:space="preserve"> </w:t>
      </w:r>
      <w:r>
        <w:t>лексических</w:t>
      </w:r>
      <w:r>
        <w:rPr>
          <w:spacing w:val="80"/>
        </w:rPr>
        <w:t xml:space="preserve"> </w:t>
      </w:r>
      <w:r>
        <w:t>единиц</w:t>
      </w:r>
      <w:r>
        <w:rPr>
          <w:spacing w:val="80"/>
        </w:rPr>
        <w:t xml:space="preserve"> </w:t>
      </w:r>
      <w:r>
        <w:t>для</w:t>
      </w:r>
      <w:r>
        <w:rPr>
          <w:spacing w:val="80"/>
        </w:rPr>
        <w:t xml:space="preserve"> </w:t>
      </w:r>
      <w:r>
        <w:t>продуктивного</w:t>
      </w:r>
      <w:r>
        <w:rPr>
          <w:spacing w:val="80"/>
        </w:rPr>
        <w:t xml:space="preserve"> </w:t>
      </w:r>
      <w:r>
        <w:t>использования</w:t>
      </w:r>
      <w:r>
        <w:rPr>
          <w:spacing w:val="80"/>
        </w:rPr>
        <w:t xml:space="preserve"> </w:t>
      </w:r>
      <w:r>
        <w:t>(включая</w:t>
      </w:r>
      <w:r>
        <w:rPr>
          <w:spacing w:val="80"/>
        </w:rPr>
        <w:t xml:space="preserve"> </w:t>
      </w:r>
      <w:r>
        <w:t>1200 лексических единиц,</w:t>
      </w:r>
      <w:r>
        <w:rPr>
          <w:spacing w:val="40"/>
        </w:rPr>
        <w:t xml:space="preserve"> </w:t>
      </w:r>
      <w:r>
        <w:t>изученных ранее)</w:t>
      </w:r>
      <w:r>
        <w:rPr>
          <w:spacing w:val="40"/>
        </w:rPr>
        <w:t xml:space="preserve"> </w:t>
      </w:r>
      <w:r>
        <w:t>и 1400 лексических единиц для рецептивного</w:t>
      </w:r>
      <w:r>
        <w:rPr>
          <w:spacing w:val="40"/>
        </w:rPr>
        <w:t xml:space="preserve"> </w:t>
      </w:r>
      <w:r>
        <w:t>усвоения (включая 1300 лексических единиц продуктивного минимума).</w:t>
      </w:r>
    </w:p>
    <w:p w:rsidR="00094B92" w:rsidRDefault="003C0194">
      <w:pPr>
        <w:pStyle w:val="a3"/>
        <w:spacing w:line="263" w:lineRule="exact"/>
        <w:ind w:firstLine="0"/>
        <w:jc w:val="left"/>
      </w:pPr>
      <w:r>
        <w:t>Основные</w:t>
      </w:r>
      <w:r>
        <w:rPr>
          <w:spacing w:val="-10"/>
        </w:rPr>
        <w:t xml:space="preserve"> </w:t>
      </w:r>
      <w:r>
        <w:t>способы</w:t>
      </w:r>
      <w:r>
        <w:rPr>
          <w:spacing w:val="-3"/>
        </w:rPr>
        <w:t xml:space="preserve"> </w:t>
      </w:r>
      <w:r>
        <w:rPr>
          <w:spacing w:val="-2"/>
        </w:rPr>
        <w:t>словообразования:</w:t>
      </w:r>
    </w:p>
    <w:p w:rsidR="00094B92" w:rsidRDefault="003C0194">
      <w:pPr>
        <w:pStyle w:val="a3"/>
        <w:spacing w:before="138"/>
        <w:ind w:firstLine="0"/>
        <w:jc w:val="left"/>
      </w:pPr>
      <w:r>
        <w:rPr>
          <w:spacing w:val="-2"/>
        </w:rPr>
        <w:t>аффиксация:</w:t>
      </w:r>
    </w:p>
    <w:p w:rsidR="00094B92" w:rsidRDefault="003C0194">
      <w:pPr>
        <w:pStyle w:val="a3"/>
        <w:spacing w:before="141"/>
        <w:ind w:firstLine="0"/>
        <w:jc w:val="left"/>
      </w:pPr>
      <w:r>
        <w:t>образование</w:t>
      </w:r>
      <w:r>
        <w:rPr>
          <w:spacing w:val="-9"/>
        </w:rPr>
        <w:t xml:space="preserve"> </w:t>
      </w:r>
      <w:r>
        <w:t>глаголов</w:t>
      </w:r>
      <w:r>
        <w:rPr>
          <w:spacing w:val="-4"/>
        </w:rPr>
        <w:t xml:space="preserve"> </w:t>
      </w:r>
      <w:r>
        <w:t>при</w:t>
      </w:r>
      <w:r>
        <w:rPr>
          <w:spacing w:val="-5"/>
        </w:rPr>
        <w:t xml:space="preserve"> </w:t>
      </w:r>
      <w:r>
        <w:t>помощи</w:t>
      </w:r>
      <w:r>
        <w:rPr>
          <w:spacing w:val="-5"/>
        </w:rPr>
        <w:t xml:space="preserve"> </w:t>
      </w:r>
      <w:r>
        <w:t>префиксов</w:t>
      </w:r>
      <w:r>
        <w:rPr>
          <w:spacing w:val="-4"/>
        </w:rPr>
        <w:t xml:space="preserve"> </w:t>
      </w:r>
      <w:r>
        <w:t>dis-,</w:t>
      </w:r>
      <w:r>
        <w:rPr>
          <w:spacing w:val="5"/>
        </w:rPr>
        <w:t xml:space="preserve"> </w:t>
      </w:r>
      <w:r>
        <w:t>mis-,</w:t>
      </w:r>
      <w:r>
        <w:rPr>
          <w:spacing w:val="1"/>
        </w:rPr>
        <w:t xml:space="preserve"> </w:t>
      </w:r>
      <w:r>
        <w:t>re-,</w:t>
      </w:r>
      <w:r>
        <w:rPr>
          <w:spacing w:val="-8"/>
        </w:rPr>
        <w:t xml:space="preserve"> </w:t>
      </w:r>
      <w:r>
        <w:t>over-,</w:t>
      </w:r>
      <w:r>
        <w:rPr>
          <w:spacing w:val="1"/>
        </w:rPr>
        <w:t xml:space="preserve"> </w:t>
      </w:r>
      <w:r>
        <w:t>under-</w:t>
      </w:r>
      <w:r>
        <w:rPr>
          <w:spacing w:val="1"/>
        </w:rPr>
        <w:t xml:space="preserve"> </w:t>
      </w:r>
      <w:r>
        <w:t>и</w:t>
      </w:r>
      <w:r>
        <w:rPr>
          <w:spacing w:val="-5"/>
        </w:rPr>
        <w:t xml:space="preserve"> </w:t>
      </w:r>
      <w:r>
        <w:t>суффикса</w:t>
      </w:r>
      <w:r>
        <w:rPr>
          <w:spacing w:val="-1"/>
        </w:rPr>
        <w:t xml:space="preserve"> </w:t>
      </w:r>
      <w:r>
        <w:t>-ise/-</w:t>
      </w:r>
      <w:r>
        <w:rPr>
          <w:spacing w:val="-4"/>
        </w:rPr>
        <w:t>ize;</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1387" w:firstLine="0"/>
      </w:pPr>
      <w:r>
        <w:lastRenderedPageBreak/>
        <w:t>образование имён существительных при помощи префиксов un-, in-/im- и суффиксов -ance/- ence, -er/-or, -ing, -ist, -ity, -ment, -ness, -sion/-tion, -ship;</w:t>
      </w:r>
    </w:p>
    <w:p w:rsidR="00094B92" w:rsidRDefault="003C0194">
      <w:pPr>
        <w:pStyle w:val="a3"/>
        <w:spacing w:line="360" w:lineRule="auto"/>
        <w:ind w:right="733"/>
      </w:pPr>
      <w:r>
        <w:t>образование имён прилагательных при помощи префиксов un-, in-/im-, inter-, non- и суффиксов -able/-ible, -al, -ed, -ese, -ful, -ian/-an, -ing, -ish, -ive, -less, -ly, -ous, -y;</w:t>
      </w:r>
    </w:p>
    <w:p w:rsidR="00094B92" w:rsidRDefault="003C0194">
      <w:pPr>
        <w:pStyle w:val="a3"/>
        <w:spacing w:line="360" w:lineRule="auto"/>
        <w:ind w:right="808" w:firstLine="0"/>
      </w:pPr>
      <w:r>
        <w:t>образование</w:t>
      </w:r>
      <w:r>
        <w:rPr>
          <w:spacing w:val="-8"/>
        </w:rPr>
        <w:t xml:space="preserve"> </w:t>
      </w:r>
      <w:r>
        <w:t>наречий</w:t>
      </w:r>
      <w:r>
        <w:rPr>
          <w:spacing w:val="-1"/>
        </w:rPr>
        <w:t xml:space="preserve"> </w:t>
      </w:r>
      <w:r>
        <w:t>при</w:t>
      </w:r>
      <w:r>
        <w:rPr>
          <w:spacing w:val="-1"/>
        </w:rPr>
        <w:t xml:space="preserve"> </w:t>
      </w:r>
      <w:r>
        <w:t>помощи</w:t>
      </w:r>
      <w:r>
        <w:rPr>
          <w:spacing w:val="-6"/>
        </w:rPr>
        <w:t xml:space="preserve"> </w:t>
      </w:r>
      <w:r>
        <w:t>префиксов</w:t>
      </w:r>
      <w:r>
        <w:rPr>
          <w:spacing w:val="-5"/>
        </w:rPr>
        <w:t xml:space="preserve"> </w:t>
      </w:r>
      <w:r>
        <w:t>un-, in-/im- и</w:t>
      </w:r>
      <w:r>
        <w:rPr>
          <w:spacing w:val="-1"/>
        </w:rPr>
        <w:t xml:space="preserve"> </w:t>
      </w:r>
      <w:r>
        <w:t>суффикса</w:t>
      </w:r>
      <w:r>
        <w:rPr>
          <w:spacing w:val="-1"/>
        </w:rPr>
        <w:t xml:space="preserve"> </w:t>
      </w:r>
      <w:r>
        <w:t>-ly;образование</w:t>
      </w:r>
      <w:r>
        <w:rPr>
          <w:spacing w:val="-8"/>
        </w:rPr>
        <w:t xml:space="preserve"> </w:t>
      </w:r>
      <w:r>
        <w:t>числительных при помощи суффиксов -teen, -ty, -th; словосложение:</w:t>
      </w:r>
    </w:p>
    <w:p w:rsidR="00094B92" w:rsidRDefault="003C0194">
      <w:pPr>
        <w:pStyle w:val="a3"/>
        <w:spacing w:line="360" w:lineRule="auto"/>
        <w:ind w:right="729" w:firstLine="0"/>
      </w:pPr>
      <w:r>
        <w:t>образование сложных существительных путём соединения основ существительных (football); образование сложных существительных путём соединения основы прилагательного с основой существительного (blackboard);</w:t>
      </w:r>
    </w:p>
    <w:p w:rsidR="00094B92" w:rsidRDefault="003C0194">
      <w:pPr>
        <w:pStyle w:val="a3"/>
        <w:spacing w:before="139" w:line="360" w:lineRule="auto"/>
        <w:ind w:right="875"/>
      </w:pPr>
      <w:r>
        <w:t>образование сложных существительных путём соединения основ существительных с предлогом (father-in-law);</w:t>
      </w:r>
    </w:p>
    <w:p w:rsidR="00094B92" w:rsidRDefault="003C0194">
      <w:pPr>
        <w:pStyle w:val="a3"/>
        <w:spacing w:line="360" w:lineRule="auto"/>
        <w:ind w:right="865"/>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094B92" w:rsidRDefault="003C0194">
      <w:pPr>
        <w:pStyle w:val="a3"/>
        <w:spacing w:line="360" w:lineRule="auto"/>
        <w:ind w:right="809"/>
      </w:pPr>
      <w:r>
        <w:t>образование сложных прилагательных путём соединения наречия с основой причасти</w:t>
      </w:r>
      <w:r>
        <w:rPr>
          <w:spacing w:val="-15"/>
        </w:rPr>
        <w:t xml:space="preserve"> </w:t>
      </w:r>
      <w:r>
        <w:t xml:space="preserve">я II </w:t>
      </w:r>
      <w:r>
        <w:rPr>
          <w:spacing w:val="-2"/>
        </w:rPr>
        <w:t>(well-behaved);</w:t>
      </w:r>
    </w:p>
    <w:p w:rsidR="00094B92" w:rsidRDefault="003C0194">
      <w:pPr>
        <w:pStyle w:val="a3"/>
        <w:spacing w:line="362" w:lineRule="auto"/>
        <w:ind w:right="1595"/>
      </w:pPr>
      <w:r>
        <w:t>образование сложных прилагательных путём соединения основы прилагательного с основойпричастия I (nice-looking);</w:t>
      </w:r>
    </w:p>
    <w:p w:rsidR="00094B92" w:rsidRDefault="003C0194">
      <w:pPr>
        <w:pStyle w:val="a3"/>
        <w:spacing w:line="273" w:lineRule="exact"/>
        <w:ind w:firstLine="0"/>
        <w:jc w:val="left"/>
      </w:pPr>
      <w:r>
        <w:rPr>
          <w:spacing w:val="-2"/>
        </w:rPr>
        <w:t>конверсия:</w:t>
      </w:r>
    </w:p>
    <w:p w:rsidR="00094B92" w:rsidRDefault="003C0194">
      <w:pPr>
        <w:pStyle w:val="a3"/>
        <w:spacing w:before="135" w:line="360" w:lineRule="auto"/>
        <w:ind w:right="1502" w:firstLine="0"/>
      </w:pPr>
      <w:r>
        <w:t>образование имён существительных от неопределённой формы глаголов (to run – a run); образование имён существительных от имён прилагательных (rich people – the rich); образование глаголов от имён существительных (a hand – to hand);</w:t>
      </w:r>
    </w:p>
    <w:p w:rsidR="00094B92" w:rsidRDefault="003C0194">
      <w:pPr>
        <w:pStyle w:val="a3"/>
        <w:spacing w:before="6" w:line="355" w:lineRule="auto"/>
        <w:ind w:right="817" w:firstLine="0"/>
        <w:jc w:val="left"/>
      </w:pPr>
      <w:r>
        <w:t>образование глаголов от имён прилагательных (cool – to cool).</w:t>
      </w:r>
      <w:r>
        <w:rPr>
          <w:spacing w:val="-38"/>
        </w:rPr>
        <w:t xml:space="preserve"> </w:t>
      </w:r>
      <w:r>
        <w:t>Имена прилагательные на -ed и -ing (excited – exciting).</w:t>
      </w:r>
    </w:p>
    <w:p w:rsidR="00094B92" w:rsidRDefault="003C0194">
      <w:pPr>
        <w:pStyle w:val="a3"/>
        <w:spacing w:before="9" w:line="360" w:lineRule="auto"/>
        <w:ind w:right="817" w:firstLine="0"/>
        <w:jc w:val="left"/>
      </w:pPr>
      <w:r>
        <w:t>Многозначные лексические</w:t>
      </w:r>
      <w:r>
        <w:rPr>
          <w:spacing w:val="40"/>
        </w:rPr>
        <w:t xml:space="preserve"> </w:t>
      </w:r>
      <w:r>
        <w:t>единицы.</w:t>
      </w:r>
      <w:r>
        <w:rPr>
          <w:spacing w:val="40"/>
        </w:rPr>
        <w:t xml:space="preserve"> </w:t>
      </w:r>
      <w:r>
        <w:t>Синонимы.</w:t>
      </w:r>
      <w:r>
        <w:rPr>
          <w:spacing w:val="40"/>
        </w:rPr>
        <w:t xml:space="preserve"> </w:t>
      </w:r>
      <w:r>
        <w:t>Антонимы.</w:t>
      </w:r>
      <w:r>
        <w:rPr>
          <w:spacing w:val="40"/>
        </w:rPr>
        <w:t xml:space="preserve"> </w:t>
      </w:r>
      <w:r>
        <w:t>Интернациональные</w:t>
      </w:r>
      <w:r>
        <w:rPr>
          <w:spacing w:val="40"/>
        </w:rPr>
        <w:t xml:space="preserve"> </w:t>
      </w:r>
      <w:r>
        <w:t>слова. Наиболее частотные фразовые глаголы. Сокращения и аббревиатуры.</w:t>
      </w:r>
    </w:p>
    <w:p w:rsidR="00094B92" w:rsidRDefault="003C0194">
      <w:pPr>
        <w:pStyle w:val="a3"/>
        <w:spacing w:line="360" w:lineRule="auto"/>
        <w:jc w:val="left"/>
      </w:pPr>
      <w:r>
        <w:t>Различные средства связи</w:t>
      </w:r>
      <w:r>
        <w:rPr>
          <w:spacing w:val="27"/>
        </w:rPr>
        <w:t xml:space="preserve"> </w:t>
      </w:r>
      <w:r>
        <w:t xml:space="preserve">для обеспечения целостности и логичности </w:t>
      </w:r>
      <w:r>
        <w:rPr>
          <w:spacing w:val="-2"/>
        </w:rPr>
        <w:t>устного/письменноговысказывания.</w:t>
      </w:r>
    </w:p>
    <w:p w:rsidR="00094B92" w:rsidRDefault="003C0194">
      <w:pPr>
        <w:pStyle w:val="a3"/>
        <w:spacing w:line="275" w:lineRule="exact"/>
        <w:ind w:firstLine="0"/>
        <w:jc w:val="left"/>
      </w:pPr>
      <w:r>
        <w:t>Грамматическая</w:t>
      </w:r>
      <w:r>
        <w:rPr>
          <w:spacing w:val="-2"/>
        </w:rPr>
        <w:t xml:space="preserve"> </w:t>
      </w:r>
      <w:r>
        <w:t>сторона</w:t>
      </w:r>
      <w:r>
        <w:rPr>
          <w:spacing w:val="-6"/>
        </w:rPr>
        <w:t xml:space="preserve"> </w:t>
      </w:r>
      <w:r>
        <w:rPr>
          <w:spacing w:val="-4"/>
        </w:rPr>
        <w:t>речи.</w:t>
      </w:r>
    </w:p>
    <w:p w:rsidR="00094B92" w:rsidRDefault="003C0194">
      <w:pPr>
        <w:pStyle w:val="a3"/>
        <w:spacing w:line="360" w:lineRule="auto"/>
        <w:ind w:right="817" w:firstLine="0"/>
        <w:jc w:val="left"/>
      </w:pPr>
      <w:r>
        <w:t>Распознавание</w:t>
      </w:r>
      <w:r>
        <w:rPr>
          <w:spacing w:val="40"/>
        </w:rPr>
        <w:t xml:space="preserve"> </w:t>
      </w:r>
      <w:r>
        <w:t>и</w:t>
      </w:r>
      <w:r>
        <w:rPr>
          <w:spacing w:val="40"/>
        </w:rPr>
        <w:t xml:space="preserve"> </w:t>
      </w:r>
      <w:r>
        <w:t>употребление</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изученных</w:t>
      </w:r>
      <w:r>
        <w:rPr>
          <w:spacing w:val="40"/>
        </w:rPr>
        <w:t xml:space="preserve"> </w:t>
      </w:r>
      <w:r>
        <w:t>морфологических форм и синтаксических конструкций английского языка.</w:t>
      </w:r>
    </w:p>
    <w:p w:rsidR="00094B92" w:rsidRDefault="003C0194">
      <w:pPr>
        <w:pStyle w:val="a3"/>
        <w:spacing w:line="362" w:lineRule="auto"/>
        <w:ind w:right="876"/>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вопросы),побудительные (в утвердительной и отрицательной форме).</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6"/>
      </w:pPr>
      <w:r>
        <w:lastRenderedPageBreak/>
        <w:t>Нераспространённые и распространённые простые предложения, в том числе с</w:t>
      </w:r>
      <w:r>
        <w:rPr>
          <w:spacing w:val="40"/>
        </w:rPr>
        <w:t xml:space="preserve"> </w:t>
      </w:r>
      <w:r>
        <w:t>несколькими обстоятельствами, следующими в определённом порядке (We moved to a new house last year.).</w:t>
      </w:r>
    </w:p>
    <w:p w:rsidR="00094B92" w:rsidRDefault="003C0194">
      <w:pPr>
        <w:pStyle w:val="a3"/>
        <w:spacing w:before="2"/>
        <w:ind w:firstLine="0"/>
      </w:pPr>
      <w:r>
        <w:t>Предложения</w:t>
      </w:r>
      <w:r>
        <w:rPr>
          <w:spacing w:val="-5"/>
        </w:rPr>
        <w:t xml:space="preserve"> </w:t>
      </w:r>
      <w:r>
        <w:t>с</w:t>
      </w:r>
      <w:r>
        <w:rPr>
          <w:spacing w:val="-7"/>
        </w:rPr>
        <w:t xml:space="preserve"> </w:t>
      </w:r>
      <w:r>
        <w:t>начальным</w:t>
      </w:r>
      <w:r>
        <w:rPr>
          <w:spacing w:val="-2"/>
        </w:rPr>
        <w:t xml:space="preserve"> </w:t>
      </w:r>
      <w:r>
        <w:rPr>
          <w:spacing w:val="-5"/>
        </w:rPr>
        <w:t>It.</w:t>
      </w:r>
    </w:p>
    <w:p w:rsidR="00094B92" w:rsidRDefault="003C0194">
      <w:pPr>
        <w:pStyle w:val="a3"/>
        <w:spacing w:before="142"/>
        <w:ind w:firstLine="0"/>
      </w:pPr>
      <w:r>
        <w:t>Предложения</w:t>
      </w:r>
      <w:r>
        <w:rPr>
          <w:spacing w:val="-4"/>
        </w:rPr>
        <w:t xml:space="preserve"> </w:t>
      </w:r>
      <w:r>
        <w:t>с</w:t>
      </w:r>
      <w:r>
        <w:rPr>
          <w:spacing w:val="-6"/>
        </w:rPr>
        <w:t xml:space="preserve"> </w:t>
      </w:r>
      <w:r>
        <w:t>начальным</w:t>
      </w:r>
      <w:r>
        <w:rPr>
          <w:spacing w:val="-2"/>
        </w:rPr>
        <w:t xml:space="preserve"> </w:t>
      </w:r>
      <w:r>
        <w:t>There</w:t>
      </w:r>
      <w:r>
        <w:rPr>
          <w:spacing w:val="-1"/>
        </w:rPr>
        <w:t xml:space="preserve"> </w:t>
      </w:r>
      <w:r>
        <w:t>+</w:t>
      </w:r>
      <w:r>
        <w:rPr>
          <w:spacing w:val="-10"/>
        </w:rPr>
        <w:t xml:space="preserve"> </w:t>
      </w:r>
      <w:r>
        <w:t xml:space="preserve">to </w:t>
      </w:r>
      <w:r>
        <w:rPr>
          <w:spacing w:val="-5"/>
        </w:rPr>
        <w:t>be.</w:t>
      </w:r>
    </w:p>
    <w:p w:rsidR="00094B92" w:rsidRPr="003C0194" w:rsidRDefault="003C0194">
      <w:pPr>
        <w:pStyle w:val="a3"/>
        <w:spacing w:before="136" w:line="360" w:lineRule="auto"/>
        <w:ind w:right="870"/>
        <w:rPr>
          <w:lang w:val="en-US"/>
        </w:rPr>
      </w:pPr>
      <w:r>
        <w:t>Предложения</w:t>
      </w:r>
      <w:r w:rsidRPr="003C0194">
        <w:rPr>
          <w:spacing w:val="-1"/>
          <w:lang w:val="en-US"/>
        </w:rPr>
        <w:t xml:space="preserve"> </w:t>
      </w:r>
      <w:r>
        <w:t>с</w:t>
      </w:r>
      <w:r w:rsidRPr="003C0194">
        <w:rPr>
          <w:spacing w:val="-4"/>
          <w:lang w:val="en-US"/>
        </w:rPr>
        <w:t xml:space="preserve"> </w:t>
      </w:r>
      <w:r>
        <w:t>глагольными</w:t>
      </w:r>
      <w:r w:rsidRPr="003C0194">
        <w:rPr>
          <w:lang w:val="en-US"/>
        </w:rPr>
        <w:t xml:space="preserve"> </w:t>
      </w:r>
      <w:r>
        <w:t>конструкциями</w:t>
      </w:r>
      <w:r w:rsidRPr="003C0194">
        <w:rPr>
          <w:lang w:val="en-US"/>
        </w:rPr>
        <w:t xml:space="preserve">, </w:t>
      </w:r>
      <w:r>
        <w:t>содержащими</w:t>
      </w:r>
      <w:r w:rsidRPr="003C0194">
        <w:rPr>
          <w:lang w:val="en-US"/>
        </w:rPr>
        <w:t xml:space="preserve"> </w:t>
      </w:r>
      <w:r>
        <w:t>глаголы</w:t>
      </w:r>
      <w:r w:rsidRPr="003C0194">
        <w:rPr>
          <w:lang w:val="en-US"/>
        </w:rPr>
        <w:t>-</w:t>
      </w:r>
      <w:r>
        <w:t>связки</w:t>
      </w:r>
      <w:r w:rsidRPr="003C0194">
        <w:rPr>
          <w:spacing w:val="-1"/>
          <w:lang w:val="en-US"/>
        </w:rPr>
        <w:t xml:space="preserve"> </w:t>
      </w:r>
      <w:r w:rsidRPr="003C0194">
        <w:rPr>
          <w:lang w:val="en-US"/>
        </w:rPr>
        <w:t>to be,</w:t>
      </w:r>
      <w:r w:rsidRPr="003C0194">
        <w:rPr>
          <w:spacing w:val="-1"/>
          <w:lang w:val="en-US"/>
        </w:rPr>
        <w:t xml:space="preserve"> </w:t>
      </w:r>
      <w:r w:rsidRPr="003C0194">
        <w:rPr>
          <w:lang w:val="en-US"/>
        </w:rPr>
        <w:t>to look,</w:t>
      </w:r>
      <w:r w:rsidRPr="003C0194">
        <w:rPr>
          <w:spacing w:val="-5"/>
          <w:lang w:val="en-US"/>
        </w:rPr>
        <w:t xml:space="preserve"> </w:t>
      </w:r>
      <w:r w:rsidRPr="003C0194">
        <w:rPr>
          <w:lang w:val="en-US"/>
        </w:rPr>
        <w:t>to seem, to feel (He looks/seems/feels happy.).</w:t>
      </w:r>
    </w:p>
    <w:p w:rsidR="00094B92" w:rsidRPr="003C0194" w:rsidRDefault="003C0194">
      <w:pPr>
        <w:pStyle w:val="a3"/>
        <w:spacing w:line="360" w:lineRule="auto"/>
        <w:ind w:right="885"/>
        <w:rPr>
          <w:lang w:val="en-US"/>
        </w:rPr>
      </w:pPr>
      <w:r>
        <w:t>Предложения</w:t>
      </w:r>
      <w:r w:rsidRPr="003C0194">
        <w:rPr>
          <w:lang w:val="en-US"/>
        </w:rPr>
        <w:t xml:space="preserve"> c</w:t>
      </w:r>
      <w:r>
        <w:t>о</w:t>
      </w:r>
      <w:r w:rsidRPr="003C0194">
        <w:rPr>
          <w:lang w:val="en-US"/>
        </w:rPr>
        <w:t xml:space="preserve"> </w:t>
      </w:r>
      <w:r>
        <w:t>сложным</w:t>
      </w:r>
      <w:r w:rsidRPr="003C0194">
        <w:rPr>
          <w:lang w:val="en-US"/>
        </w:rPr>
        <w:t xml:space="preserve"> </w:t>
      </w:r>
      <w:r>
        <w:t>дополнением</w:t>
      </w:r>
      <w:r w:rsidRPr="003C0194">
        <w:rPr>
          <w:lang w:val="en-US"/>
        </w:rPr>
        <w:t xml:space="preserve"> – Complex Object (I want you to help me. I saw her cross/crossing the road. I want to have my hair cut.).</w:t>
      </w:r>
    </w:p>
    <w:p w:rsidR="00094B92" w:rsidRDefault="003C0194">
      <w:pPr>
        <w:pStyle w:val="a3"/>
        <w:spacing w:before="1" w:line="360" w:lineRule="auto"/>
        <w:ind w:right="868" w:firstLine="0"/>
      </w:pPr>
      <w:r>
        <w:t>Сложносочинённые предложения с сочинительными союзами and, but, or. Сложноподчинённые предложения с союзами и союзными словами because,</w:t>
      </w:r>
      <w:r>
        <w:rPr>
          <w:spacing w:val="40"/>
        </w:rPr>
        <w:t xml:space="preserve"> </w:t>
      </w:r>
      <w:r>
        <w:t>if, when,</w:t>
      </w:r>
      <w:r>
        <w:rPr>
          <w:spacing w:val="40"/>
        </w:rPr>
        <w:t xml:space="preserve"> </w:t>
      </w:r>
      <w:r>
        <w:t>where,</w:t>
      </w:r>
    </w:p>
    <w:p w:rsidR="00094B92" w:rsidRDefault="003C0194">
      <w:pPr>
        <w:pStyle w:val="a3"/>
        <w:spacing w:line="274" w:lineRule="exact"/>
        <w:ind w:firstLine="0"/>
      </w:pPr>
      <w:r>
        <w:t>what,</w:t>
      </w:r>
      <w:r>
        <w:rPr>
          <w:spacing w:val="-4"/>
        </w:rPr>
        <w:t xml:space="preserve"> </w:t>
      </w:r>
      <w:r>
        <w:t>why,</w:t>
      </w:r>
      <w:r>
        <w:rPr>
          <w:spacing w:val="-1"/>
        </w:rPr>
        <w:t xml:space="preserve"> </w:t>
      </w:r>
      <w:r>
        <w:rPr>
          <w:spacing w:val="-4"/>
        </w:rPr>
        <w:t>how.</w:t>
      </w:r>
    </w:p>
    <w:p w:rsidR="00094B92" w:rsidRDefault="003C0194">
      <w:pPr>
        <w:pStyle w:val="a3"/>
        <w:spacing w:before="142" w:line="355" w:lineRule="auto"/>
        <w:ind w:right="875"/>
      </w:pPr>
      <w:r>
        <w:t>Сложноподчинённые предложения с определительными придаточными с союзными словами who, which, that.</w:t>
      </w:r>
    </w:p>
    <w:p w:rsidR="00094B92" w:rsidRDefault="003C0194">
      <w:pPr>
        <w:pStyle w:val="a3"/>
        <w:spacing w:before="8" w:line="360" w:lineRule="auto"/>
        <w:ind w:right="874"/>
      </w:pPr>
      <w:r>
        <w:t xml:space="preserve">Сложноподчинённые предложения с союзными словами whoever, whatever, however, </w:t>
      </w:r>
      <w:r>
        <w:rPr>
          <w:spacing w:val="-2"/>
        </w:rPr>
        <w:t>whenever.</w:t>
      </w:r>
    </w:p>
    <w:p w:rsidR="00094B92" w:rsidRDefault="003C0194">
      <w:pPr>
        <w:pStyle w:val="a3"/>
        <w:spacing w:line="362" w:lineRule="auto"/>
        <w:ind w:right="877"/>
      </w:pPr>
      <w:r>
        <w:t>Условные</w:t>
      </w:r>
      <w:r>
        <w:rPr>
          <w:spacing w:val="-3"/>
        </w:rPr>
        <w:t xml:space="preserve"> </w:t>
      </w:r>
      <w:r>
        <w:t>предложения</w:t>
      </w:r>
      <w:r>
        <w:rPr>
          <w:spacing w:val="-3"/>
        </w:rPr>
        <w:t xml:space="preserve"> </w:t>
      </w:r>
      <w:r>
        <w:t>с</w:t>
      </w:r>
      <w:r>
        <w:rPr>
          <w:spacing w:val="-8"/>
        </w:rPr>
        <w:t xml:space="preserve"> </w:t>
      </w:r>
      <w:r>
        <w:t>глаголами</w:t>
      </w:r>
      <w:r>
        <w:rPr>
          <w:spacing w:val="-6"/>
        </w:rPr>
        <w:t xml:space="preserve"> </w:t>
      </w:r>
      <w:r>
        <w:t>в</w:t>
      </w:r>
      <w:r>
        <w:rPr>
          <w:spacing w:val="-2"/>
        </w:rPr>
        <w:t xml:space="preserve"> </w:t>
      </w:r>
      <w:r>
        <w:t>изъявительном</w:t>
      </w:r>
      <w:r>
        <w:rPr>
          <w:spacing w:val="-2"/>
        </w:rPr>
        <w:t xml:space="preserve"> </w:t>
      </w:r>
      <w:r>
        <w:t>наклонении</w:t>
      </w:r>
      <w:r>
        <w:rPr>
          <w:spacing w:val="-2"/>
        </w:rPr>
        <w:t xml:space="preserve"> </w:t>
      </w:r>
      <w:r>
        <w:t>(Conditional</w:t>
      </w:r>
      <w:r>
        <w:rPr>
          <w:spacing w:val="-11"/>
        </w:rPr>
        <w:t xml:space="preserve"> </w:t>
      </w:r>
      <w:r>
        <w:t>0,</w:t>
      </w:r>
      <w:r>
        <w:rPr>
          <w:spacing w:val="-1"/>
        </w:rPr>
        <w:t xml:space="preserve"> </w:t>
      </w:r>
      <w:r>
        <w:t>Conditional I)и с глаголами в сослагательном наклонении (Conditional II).</w:t>
      </w:r>
    </w:p>
    <w:p w:rsidR="00094B92" w:rsidRPr="003C0194" w:rsidRDefault="003C0194">
      <w:pPr>
        <w:pStyle w:val="a3"/>
        <w:spacing w:line="360" w:lineRule="auto"/>
        <w:ind w:right="864"/>
        <w:rPr>
          <w:lang w:val="en-US"/>
        </w:rPr>
      </w:pPr>
      <w:r>
        <w:t>Все</w:t>
      </w:r>
      <w:r w:rsidRPr="003C0194">
        <w:rPr>
          <w:lang w:val="en-US"/>
        </w:rPr>
        <w:t xml:space="preserve"> </w:t>
      </w:r>
      <w:r>
        <w:t>типы</w:t>
      </w:r>
      <w:r w:rsidRPr="003C0194">
        <w:rPr>
          <w:lang w:val="en-US"/>
        </w:rPr>
        <w:t xml:space="preserve"> </w:t>
      </w:r>
      <w:r>
        <w:t>вопросительных</w:t>
      </w:r>
      <w:r w:rsidRPr="003C0194">
        <w:rPr>
          <w:lang w:val="en-US"/>
        </w:rPr>
        <w:t xml:space="preserve"> </w:t>
      </w:r>
      <w:r>
        <w:t>предложений</w:t>
      </w:r>
      <w:r w:rsidRPr="003C0194">
        <w:rPr>
          <w:lang w:val="en-US"/>
        </w:rPr>
        <w:t xml:space="preserve"> (</w:t>
      </w:r>
      <w:r>
        <w:t>общий</w:t>
      </w:r>
      <w:r w:rsidRPr="003C0194">
        <w:rPr>
          <w:lang w:val="en-US"/>
        </w:rPr>
        <w:t xml:space="preserve">, </w:t>
      </w:r>
      <w:r>
        <w:t>специальный</w:t>
      </w:r>
      <w:r w:rsidRPr="003C0194">
        <w:rPr>
          <w:lang w:val="en-US"/>
        </w:rPr>
        <w:t xml:space="preserve">, </w:t>
      </w:r>
      <w:r>
        <w:t>альтернативный</w:t>
      </w:r>
      <w:r w:rsidRPr="003C0194">
        <w:rPr>
          <w:lang w:val="en-US"/>
        </w:rPr>
        <w:t xml:space="preserve">, </w:t>
      </w:r>
      <w:r>
        <w:t>разделительный</w:t>
      </w:r>
      <w:r w:rsidRPr="003C0194">
        <w:rPr>
          <w:lang w:val="en-US"/>
        </w:rPr>
        <w:t xml:space="preserve"> </w:t>
      </w:r>
      <w:r>
        <w:t>вопросы</w:t>
      </w:r>
      <w:r w:rsidRPr="003C0194">
        <w:rPr>
          <w:lang w:val="en-US"/>
        </w:rPr>
        <w:t xml:space="preserve"> </w:t>
      </w:r>
      <w:r>
        <w:t>в</w:t>
      </w:r>
      <w:r w:rsidRPr="003C0194">
        <w:rPr>
          <w:lang w:val="en-US"/>
        </w:rPr>
        <w:t xml:space="preserve"> Present/Past/Future Simple Tense, Present/Past Continuous Tense, Present/Past Perfect Tense, Present Perfect Continuous Tense).</w:t>
      </w:r>
    </w:p>
    <w:p w:rsidR="00094B92" w:rsidRDefault="003C0194">
      <w:pPr>
        <w:pStyle w:val="a3"/>
        <w:spacing w:line="360" w:lineRule="auto"/>
        <w:ind w:right="864"/>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094B92" w:rsidRDefault="003C0194">
      <w:pPr>
        <w:pStyle w:val="a3"/>
        <w:spacing w:line="274" w:lineRule="exact"/>
        <w:ind w:firstLine="0"/>
        <w:jc w:val="left"/>
      </w:pPr>
      <w:r>
        <w:t>Модальные</w:t>
      </w:r>
      <w:r>
        <w:rPr>
          <w:spacing w:val="-12"/>
        </w:rPr>
        <w:t xml:space="preserve"> </w:t>
      </w:r>
      <w:r>
        <w:t>глаголы</w:t>
      </w:r>
      <w:r>
        <w:rPr>
          <w:spacing w:val="-4"/>
        </w:rPr>
        <w:t xml:space="preserve"> </w:t>
      </w:r>
      <w:r>
        <w:t>в</w:t>
      </w:r>
      <w:r>
        <w:rPr>
          <w:spacing w:val="-4"/>
        </w:rPr>
        <w:t xml:space="preserve"> </w:t>
      </w:r>
      <w:r>
        <w:t>косвенной</w:t>
      </w:r>
      <w:r>
        <w:rPr>
          <w:spacing w:val="-4"/>
        </w:rPr>
        <w:t xml:space="preserve"> </w:t>
      </w:r>
      <w:r>
        <w:t>речи</w:t>
      </w:r>
      <w:r>
        <w:rPr>
          <w:spacing w:val="-5"/>
        </w:rPr>
        <w:t xml:space="preserve"> </w:t>
      </w:r>
      <w:r>
        <w:t>в</w:t>
      </w:r>
      <w:r>
        <w:rPr>
          <w:spacing w:val="-9"/>
        </w:rPr>
        <w:t xml:space="preserve"> </w:t>
      </w:r>
      <w:r>
        <w:t>настоящем</w:t>
      </w:r>
      <w:r>
        <w:rPr>
          <w:spacing w:val="-3"/>
        </w:rPr>
        <w:t xml:space="preserve"> </w:t>
      </w:r>
      <w:r>
        <w:t>и</w:t>
      </w:r>
      <w:r>
        <w:rPr>
          <w:spacing w:val="-5"/>
        </w:rPr>
        <w:t xml:space="preserve"> </w:t>
      </w:r>
      <w:r>
        <w:t>прошедшем</w:t>
      </w:r>
      <w:r>
        <w:rPr>
          <w:spacing w:val="-8"/>
        </w:rPr>
        <w:t xml:space="preserve"> </w:t>
      </w:r>
      <w:r>
        <w:rPr>
          <w:spacing w:val="-2"/>
        </w:rPr>
        <w:t>времени.</w:t>
      </w:r>
    </w:p>
    <w:p w:rsidR="00094B92" w:rsidRDefault="003C0194">
      <w:pPr>
        <w:pStyle w:val="a3"/>
        <w:spacing w:before="139" w:line="360" w:lineRule="auto"/>
        <w:ind w:firstLine="0"/>
        <w:jc w:val="left"/>
      </w:pPr>
      <w:r>
        <w:t>Предложения</w:t>
      </w:r>
      <w:r w:rsidRPr="003C0194">
        <w:rPr>
          <w:spacing w:val="23"/>
          <w:lang w:val="en-US"/>
        </w:rPr>
        <w:t xml:space="preserve"> </w:t>
      </w:r>
      <w:r>
        <w:t>с</w:t>
      </w:r>
      <w:r w:rsidRPr="003C0194">
        <w:rPr>
          <w:spacing w:val="22"/>
          <w:lang w:val="en-US"/>
        </w:rPr>
        <w:t xml:space="preserve"> </w:t>
      </w:r>
      <w:r>
        <w:t>конструкциями</w:t>
      </w:r>
      <w:r w:rsidRPr="003C0194">
        <w:rPr>
          <w:spacing w:val="25"/>
          <w:lang w:val="en-US"/>
        </w:rPr>
        <w:t xml:space="preserve"> </w:t>
      </w:r>
      <w:r w:rsidRPr="003C0194">
        <w:rPr>
          <w:lang w:val="en-US"/>
        </w:rPr>
        <w:t>as</w:t>
      </w:r>
      <w:r w:rsidRPr="003C0194">
        <w:rPr>
          <w:spacing w:val="20"/>
          <w:lang w:val="en-US"/>
        </w:rPr>
        <w:t xml:space="preserve"> </w:t>
      </w:r>
      <w:r w:rsidRPr="003C0194">
        <w:rPr>
          <w:lang w:val="en-US"/>
        </w:rPr>
        <w:t>…</w:t>
      </w:r>
      <w:r w:rsidRPr="003C0194">
        <w:rPr>
          <w:spacing w:val="22"/>
          <w:lang w:val="en-US"/>
        </w:rPr>
        <w:t xml:space="preserve"> </w:t>
      </w:r>
      <w:r w:rsidRPr="003C0194">
        <w:rPr>
          <w:lang w:val="en-US"/>
        </w:rPr>
        <w:t>as,</w:t>
      </w:r>
      <w:r w:rsidRPr="003C0194">
        <w:rPr>
          <w:spacing w:val="29"/>
          <w:lang w:val="en-US"/>
        </w:rPr>
        <w:t xml:space="preserve"> </w:t>
      </w:r>
      <w:r w:rsidRPr="003C0194">
        <w:rPr>
          <w:lang w:val="en-US"/>
        </w:rPr>
        <w:t>not</w:t>
      </w:r>
      <w:r w:rsidRPr="003C0194">
        <w:rPr>
          <w:spacing w:val="27"/>
          <w:lang w:val="en-US"/>
        </w:rPr>
        <w:t xml:space="preserve"> </w:t>
      </w:r>
      <w:r w:rsidRPr="003C0194">
        <w:rPr>
          <w:lang w:val="en-US"/>
        </w:rPr>
        <w:t>so</w:t>
      </w:r>
      <w:r w:rsidRPr="003C0194">
        <w:rPr>
          <w:spacing w:val="22"/>
          <w:lang w:val="en-US"/>
        </w:rPr>
        <w:t xml:space="preserve"> </w:t>
      </w:r>
      <w:r w:rsidRPr="003C0194">
        <w:rPr>
          <w:lang w:val="en-US"/>
        </w:rPr>
        <w:t>…</w:t>
      </w:r>
      <w:r w:rsidRPr="003C0194">
        <w:rPr>
          <w:spacing w:val="22"/>
          <w:lang w:val="en-US"/>
        </w:rPr>
        <w:t xml:space="preserve"> </w:t>
      </w:r>
      <w:r w:rsidRPr="003C0194">
        <w:rPr>
          <w:lang w:val="en-US"/>
        </w:rPr>
        <w:t>as,</w:t>
      </w:r>
      <w:r w:rsidRPr="003C0194">
        <w:rPr>
          <w:spacing w:val="24"/>
          <w:lang w:val="en-US"/>
        </w:rPr>
        <w:t xml:space="preserve"> </w:t>
      </w:r>
      <w:r w:rsidRPr="003C0194">
        <w:rPr>
          <w:lang w:val="en-US"/>
        </w:rPr>
        <w:t>both</w:t>
      </w:r>
      <w:r w:rsidRPr="003C0194">
        <w:rPr>
          <w:spacing w:val="18"/>
          <w:lang w:val="en-US"/>
        </w:rPr>
        <w:t xml:space="preserve"> </w:t>
      </w:r>
      <w:r w:rsidRPr="003C0194">
        <w:rPr>
          <w:lang w:val="en-US"/>
        </w:rPr>
        <w:t>…</w:t>
      </w:r>
      <w:r w:rsidRPr="003C0194">
        <w:rPr>
          <w:spacing w:val="22"/>
          <w:lang w:val="en-US"/>
        </w:rPr>
        <w:t xml:space="preserve"> </w:t>
      </w:r>
      <w:r w:rsidRPr="003C0194">
        <w:rPr>
          <w:lang w:val="en-US"/>
        </w:rPr>
        <w:t>and</w:t>
      </w:r>
      <w:r w:rsidRPr="003C0194">
        <w:rPr>
          <w:spacing w:val="22"/>
          <w:lang w:val="en-US"/>
        </w:rPr>
        <w:t xml:space="preserve"> </w:t>
      </w:r>
      <w:r w:rsidRPr="003C0194">
        <w:rPr>
          <w:lang w:val="en-US"/>
        </w:rPr>
        <w:t>…,</w:t>
      </w:r>
      <w:r w:rsidRPr="003C0194">
        <w:rPr>
          <w:spacing w:val="24"/>
          <w:lang w:val="en-US"/>
        </w:rPr>
        <w:t xml:space="preserve"> </w:t>
      </w:r>
      <w:r w:rsidRPr="003C0194">
        <w:rPr>
          <w:lang w:val="en-US"/>
        </w:rPr>
        <w:t>either</w:t>
      </w:r>
      <w:r w:rsidRPr="003C0194">
        <w:rPr>
          <w:spacing w:val="23"/>
          <w:lang w:val="en-US"/>
        </w:rPr>
        <w:t xml:space="preserve"> </w:t>
      </w:r>
      <w:r w:rsidRPr="003C0194">
        <w:rPr>
          <w:lang w:val="en-US"/>
        </w:rPr>
        <w:t>…</w:t>
      </w:r>
      <w:r w:rsidRPr="003C0194">
        <w:rPr>
          <w:spacing w:val="22"/>
          <w:lang w:val="en-US"/>
        </w:rPr>
        <w:t xml:space="preserve"> </w:t>
      </w:r>
      <w:r w:rsidRPr="003C0194">
        <w:rPr>
          <w:lang w:val="en-US"/>
        </w:rPr>
        <w:t>or,</w:t>
      </w:r>
      <w:r w:rsidRPr="003C0194">
        <w:rPr>
          <w:spacing w:val="24"/>
          <w:lang w:val="en-US"/>
        </w:rPr>
        <w:t xml:space="preserve"> </w:t>
      </w:r>
      <w:r w:rsidRPr="003C0194">
        <w:rPr>
          <w:lang w:val="en-US"/>
        </w:rPr>
        <w:t>neither</w:t>
      </w:r>
      <w:r w:rsidRPr="003C0194">
        <w:rPr>
          <w:spacing w:val="23"/>
          <w:lang w:val="en-US"/>
        </w:rPr>
        <w:t xml:space="preserve"> </w:t>
      </w:r>
      <w:r w:rsidRPr="003C0194">
        <w:rPr>
          <w:lang w:val="en-US"/>
        </w:rPr>
        <w:t>…</w:t>
      </w:r>
      <w:r w:rsidRPr="003C0194">
        <w:rPr>
          <w:spacing w:val="22"/>
          <w:lang w:val="en-US"/>
        </w:rPr>
        <w:t xml:space="preserve"> </w:t>
      </w:r>
      <w:r w:rsidRPr="003C0194">
        <w:rPr>
          <w:lang w:val="en-US"/>
        </w:rPr>
        <w:t xml:space="preserve">nor. </w:t>
      </w:r>
      <w:r>
        <w:t>Предложения с I wish…</w:t>
      </w:r>
    </w:p>
    <w:p w:rsidR="00094B92" w:rsidRDefault="003C0194">
      <w:pPr>
        <w:pStyle w:val="a3"/>
        <w:spacing w:line="274" w:lineRule="exact"/>
        <w:ind w:firstLine="0"/>
        <w:jc w:val="left"/>
      </w:pPr>
      <w:r>
        <w:t>Конструкции</w:t>
      </w:r>
      <w:r>
        <w:rPr>
          <w:spacing w:val="-2"/>
        </w:rPr>
        <w:t xml:space="preserve"> </w:t>
      </w:r>
      <w:r>
        <w:t>с</w:t>
      </w:r>
      <w:r>
        <w:rPr>
          <w:spacing w:val="-8"/>
        </w:rPr>
        <w:t xml:space="preserve"> </w:t>
      </w:r>
      <w:r>
        <w:t>глаголами</w:t>
      </w:r>
      <w:r>
        <w:rPr>
          <w:spacing w:val="-6"/>
        </w:rPr>
        <w:t xml:space="preserve"> </w:t>
      </w:r>
      <w:r>
        <w:t>на</w:t>
      </w:r>
      <w:r>
        <w:rPr>
          <w:spacing w:val="-8"/>
        </w:rPr>
        <w:t xml:space="preserve"> </w:t>
      </w:r>
      <w:r>
        <w:t>-ing:</w:t>
      </w:r>
      <w:r>
        <w:rPr>
          <w:spacing w:val="-1"/>
        </w:rPr>
        <w:t xml:space="preserve"> </w:t>
      </w:r>
      <w:r>
        <w:t>to</w:t>
      </w:r>
      <w:r>
        <w:rPr>
          <w:spacing w:val="-3"/>
        </w:rPr>
        <w:t xml:space="preserve"> </w:t>
      </w:r>
      <w:r>
        <w:t>love/hate</w:t>
      </w:r>
      <w:r>
        <w:rPr>
          <w:spacing w:val="-2"/>
        </w:rPr>
        <w:t xml:space="preserve"> </w:t>
      </w:r>
      <w:r>
        <w:t>doing</w:t>
      </w:r>
      <w:r>
        <w:rPr>
          <w:spacing w:val="-7"/>
        </w:rPr>
        <w:t xml:space="preserve"> </w:t>
      </w:r>
      <w:r>
        <w:rPr>
          <w:spacing w:val="-2"/>
        </w:rPr>
        <w:t>smth.</w:t>
      </w:r>
    </w:p>
    <w:p w:rsidR="00094B92" w:rsidRPr="003C0194" w:rsidRDefault="003C0194">
      <w:pPr>
        <w:pStyle w:val="a3"/>
        <w:spacing w:before="142" w:line="355" w:lineRule="auto"/>
        <w:ind w:right="817"/>
        <w:jc w:val="left"/>
        <w:rPr>
          <w:lang w:val="en-US"/>
        </w:rPr>
      </w:pPr>
      <w:r>
        <w:t>Конструкции</w:t>
      </w:r>
      <w:r w:rsidRPr="003C0194">
        <w:rPr>
          <w:spacing w:val="30"/>
          <w:lang w:val="en-US"/>
        </w:rPr>
        <w:t xml:space="preserve"> </w:t>
      </w:r>
      <w:r w:rsidRPr="003C0194">
        <w:rPr>
          <w:lang w:val="en-US"/>
        </w:rPr>
        <w:t>c</w:t>
      </w:r>
      <w:r w:rsidRPr="003C0194">
        <w:rPr>
          <w:spacing w:val="26"/>
          <w:lang w:val="en-US"/>
        </w:rPr>
        <w:t xml:space="preserve"> </w:t>
      </w:r>
      <w:r>
        <w:t>глаголами</w:t>
      </w:r>
      <w:r w:rsidRPr="003C0194">
        <w:rPr>
          <w:spacing w:val="20"/>
          <w:lang w:val="en-US"/>
        </w:rPr>
        <w:t xml:space="preserve"> </w:t>
      </w:r>
      <w:r w:rsidRPr="003C0194">
        <w:rPr>
          <w:lang w:val="en-US"/>
        </w:rPr>
        <w:t>to</w:t>
      </w:r>
      <w:r w:rsidRPr="003C0194">
        <w:rPr>
          <w:spacing w:val="32"/>
          <w:lang w:val="en-US"/>
        </w:rPr>
        <w:t xml:space="preserve"> </w:t>
      </w:r>
      <w:r w:rsidRPr="003C0194">
        <w:rPr>
          <w:lang w:val="en-US"/>
        </w:rPr>
        <w:t>stop, to</w:t>
      </w:r>
      <w:r w:rsidRPr="003C0194">
        <w:rPr>
          <w:spacing w:val="32"/>
          <w:lang w:val="en-US"/>
        </w:rPr>
        <w:t xml:space="preserve"> </w:t>
      </w:r>
      <w:r w:rsidRPr="003C0194">
        <w:rPr>
          <w:lang w:val="en-US"/>
        </w:rPr>
        <w:t>remember,</w:t>
      </w:r>
      <w:r w:rsidRPr="003C0194">
        <w:rPr>
          <w:spacing w:val="24"/>
          <w:lang w:val="en-US"/>
        </w:rPr>
        <w:t xml:space="preserve"> </w:t>
      </w:r>
      <w:r w:rsidRPr="003C0194">
        <w:rPr>
          <w:lang w:val="en-US"/>
        </w:rPr>
        <w:t>to</w:t>
      </w:r>
      <w:r w:rsidRPr="003C0194">
        <w:rPr>
          <w:spacing w:val="32"/>
          <w:lang w:val="en-US"/>
        </w:rPr>
        <w:t xml:space="preserve"> </w:t>
      </w:r>
      <w:r w:rsidRPr="003C0194">
        <w:rPr>
          <w:lang w:val="en-US"/>
        </w:rPr>
        <w:t>forget</w:t>
      </w:r>
      <w:r w:rsidRPr="003C0194">
        <w:rPr>
          <w:spacing w:val="27"/>
          <w:lang w:val="en-US"/>
        </w:rPr>
        <w:t xml:space="preserve"> </w:t>
      </w:r>
      <w:r w:rsidRPr="003C0194">
        <w:rPr>
          <w:lang w:val="en-US"/>
        </w:rPr>
        <w:t>(</w:t>
      </w:r>
      <w:r>
        <w:t>разница</w:t>
      </w:r>
      <w:r w:rsidRPr="003C0194">
        <w:rPr>
          <w:spacing w:val="23"/>
          <w:lang w:val="en-US"/>
        </w:rPr>
        <w:t xml:space="preserve"> </w:t>
      </w:r>
      <w:r>
        <w:t>в</w:t>
      </w:r>
      <w:r w:rsidRPr="003C0194">
        <w:rPr>
          <w:spacing w:val="24"/>
          <w:lang w:val="en-US"/>
        </w:rPr>
        <w:t xml:space="preserve"> </w:t>
      </w:r>
      <w:r>
        <w:t>значении</w:t>
      </w:r>
      <w:r w:rsidRPr="003C0194">
        <w:rPr>
          <w:spacing w:val="24"/>
          <w:lang w:val="en-US"/>
        </w:rPr>
        <w:t xml:space="preserve"> </w:t>
      </w:r>
      <w:r w:rsidRPr="003C0194">
        <w:rPr>
          <w:lang w:val="en-US"/>
        </w:rPr>
        <w:t>to</w:t>
      </w:r>
      <w:r w:rsidRPr="003C0194">
        <w:rPr>
          <w:spacing w:val="27"/>
          <w:lang w:val="en-US"/>
        </w:rPr>
        <w:t xml:space="preserve"> </w:t>
      </w:r>
      <w:r w:rsidRPr="003C0194">
        <w:rPr>
          <w:lang w:val="en-US"/>
        </w:rPr>
        <w:t>stop</w:t>
      </w:r>
      <w:r w:rsidRPr="003C0194">
        <w:rPr>
          <w:spacing w:val="26"/>
          <w:lang w:val="en-US"/>
        </w:rPr>
        <w:t xml:space="preserve"> </w:t>
      </w:r>
      <w:r w:rsidRPr="003C0194">
        <w:rPr>
          <w:lang w:val="en-US"/>
        </w:rPr>
        <w:t xml:space="preserve">doing smth </w:t>
      </w:r>
      <w:r>
        <w:t>и</w:t>
      </w:r>
      <w:r w:rsidRPr="003C0194">
        <w:rPr>
          <w:lang w:val="en-US"/>
        </w:rPr>
        <w:t xml:space="preserve"> to stop to do smth).</w:t>
      </w:r>
    </w:p>
    <w:p w:rsidR="00094B92" w:rsidRPr="003C0194" w:rsidRDefault="003C0194">
      <w:pPr>
        <w:pStyle w:val="a3"/>
        <w:spacing w:before="4" w:line="362" w:lineRule="auto"/>
        <w:ind w:right="2243" w:firstLine="0"/>
        <w:jc w:val="left"/>
        <w:rPr>
          <w:lang w:val="en-US"/>
        </w:rPr>
      </w:pPr>
      <w:r>
        <w:t>Конструкция</w:t>
      </w:r>
      <w:r w:rsidRPr="003C0194">
        <w:rPr>
          <w:spacing w:val="-2"/>
          <w:lang w:val="en-US"/>
        </w:rPr>
        <w:t xml:space="preserve"> </w:t>
      </w:r>
      <w:r w:rsidRPr="003C0194">
        <w:rPr>
          <w:lang w:val="en-US"/>
        </w:rPr>
        <w:t>It</w:t>
      </w:r>
      <w:r w:rsidRPr="003C0194">
        <w:rPr>
          <w:spacing w:val="-7"/>
          <w:lang w:val="en-US"/>
        </w:rPr>
        <w:t xml:space="preserve"> </w:t>
      </w:r>
      <w:r w:rsidRPr="003C0194">
        <w:rPr>
          <w:lang w:val="en-US"/>
        </w:rPr>
        <w:t>takes</w:t>
      </w:r>
      <w:r w:rsidRPr="003C0194">
        <w:rPr>
          <w:spacing w:val="-1"/>
          <w:lang w:val="en-US"/>
        </w:rPr>
        <w:t xml:space="preserve"> </w:t>
      </w:r>
      <w:r w:rsidRPr="003C0194">
        <w:rPr>
          <w:lang w:val="en-US"/>
        </w:rPr>
        <w:t>me</w:t>
      </w:r>
      <w:r w:rsidRPr="003C0194">
        <w:rPr>
          <w:spacing w:val="-4"/>
          <w:lang w:val="en-US"/>
        </w:rPr>
        <w:t xml:space="preserve"> </w:t>
      </w:r>
      <w:r w:rsidRPr="003C0194">
        <w:rPr>
          <w:lang w:val="en-US"/>
        </w:rPr>
        <w:t>…</w:t>
      </w:r>
      <w:r w:rsidRPr="003C0194">
        <w:rPr>
          <w:spacing w:val="-3"/>
          <w:lang w:val="en-US"/>
        </w:rPr>
        <w:t xml:space="preserve"> </w:t>
      </w:r>
      <w:r w:rsidRPr="003C0194">
        <w:rPr>
          <w:lang w:val="en-US"/>
        </w:rPr>
        <w:t>to</w:t>
      </w:r>
      <w:r w:rsidRPr="003C0194">
        <w:rPr>
          <w:spacing w:val="-3"/>
          <w:lang w:val="en-US"/>
        </w:rPr>
        <w:t xml:space="preserve"> </w:t>
      </w:r>
      <w:r w:rsidRPr="003C0194">
        <w:rPr>
          <w:lang w:val="en-US"/>
        </w:rPr>
        <w:t xml:space="preserve">do smth. </w:t>
      </w:r>
      <w:r>
        <w:t>Конструкция</w:t>
      </w:r>
      <w:r>
        <w:rPr>
          <w:spacing w:val="-7"/>
        </w:rPr>
        <w:t xml:space="preserve"> </w:t>
      </w:r>
      <w:r>
        <w:t>used</w:t>
      </w:r>
      <w:r>
        <w:rPr>
          <w:spacing w:val="-7"/>
        </w:rPr>
        <w:t xml:space="preserve"> </w:t>
      </w:r>
      <w:r>
        <w:t>to</w:t>
      </w:r>
      <w:r>
        <w:rPr>
          <w:spacing w:val="-3"/>
        </w:rPr>
        <w:t xml:space="preserve"> </w:t>
      </w:r>
      <w:r>
        <w:t>+</w:t>
      </w:r>
      <w:r>
        <w:rPr>
          <w:spacing w:val="-9"/>
        </w:rPr>
        <w:t xml:space="preserve"> </w:t>
      </w:r>
      <w:r>
        <w:t>инфинитив</w:t>
      </w:r>
      <w:r>
        <w:rPr>
          <w:spacing w:val="-9"/>
        </w:rPr>
        <w:t xml:space="preserve"> </w:t>
      </w:r>
      <w:r>
        <w:t>глагола. Конструкции</w:t>
      </w:r>
      <w:r w:rsidRPr="003C0194">
        <w:rPr>
          <w:lang w:val="en-US"/>
        </w:rPr>
        <w:t xml:space="preserve"> be/get used to smth, be/get used to doing smth.</w:t>
      </w:r>
    </w:p>
    <w:p w:rsidR="00094B92" w:rsidRPr="003C0194" w:rsidRDefault="003C0194">
      <w:pPr>
        <w:pStyle w:val="a3"/>
        <w:spacing w:before="21" w:line="360" w:lineRule="auto"/>
        <w:jc w:val="left"/>
        <w:rPr>
          <w:lang w:val="en-US"/>
        </w:rPr>
      </w:pPr>
      <w:r>
        <w:t>Конструкции</w:t>
      </w:r>
      <w:r w:rsidRPr="003C0194">
        <w:rPr>
          <w:spacing w:val="71"/>
          <w:lang w:val="en-US"/>
        </w:rPr>
        <w:t xml:space="preserve"> </w:t>
      </w:r>
      <w:r w:rsidRPr="003C0194">
        <w:rPr>
          <w:lang w:val="en-US"/>
        </w:rPr>
        <w:t>I</w:t>
      </w:r>
      <w:r w:rsidRPr="003C0194">
        <w:rPr>
          <w:spacing w:val="70"/>
          <w:lang w:val="en-US"/>
        </w:rPr>
        <w:t xml:space="preserve"> </w:t>
      </w:r>
      <w:r w:rsidRPr="003C0194">
        <w:rPr>
          <w:lang w:val="en-US"/>
        </w:rPr>
        <w:t>prefer,</w:t>
      </w:r>
      <w:r w:rsidRPr="003C0194">
        <w:rPr>
          <w:spacing w:val="71"/>
          <w:lang w:val="en-US"/>
        </w:rPr>
        <w:t xml:space="preserve"> </w:t>
      </w:r>
      <w:r w:rsidRPr="003C0194">
        <w:rPr>
          <w:lang w:val="en-US"/>
        </w:rPr>
        <w:t>I’d</w:t>
      </w:r>
      <w:r w:rsidRPr="003C0194">
        <w:rPr>
          <w:spacing w:val="69"/>
          <w:lang w:val="en-US"/>
        </w:rPr>
        <w:t xml:space="preserve"> </w:t>
      </w:r>
      <w:r w:rsidRPr="003C0194">
        <w:rPr>
          <w:lang w:val="en-US"/>
        </w:rPr>
        <w:t>prefer,</w:t>
      </w:r>
      <w:r w:rsidRPr="003C0194">
        <w:rPr>
          <w:spacing w:val="71"/>
          <w:lang w:val="en-US"/>
        </w:rPr>
        <w:t xml:space="preserve"> </w:t>
      </w:r>
      <w:r w:rsidRPr="003C0194">
        <w:rPr>
          <w:lang w:val="en-US"/>
        </w:rPr>
        <w:t>I’d</w:t>
      </w:r>
      <w:r w:rsidRPr="003C0194">
        <w:rPr>
          <w:spacing w:val="69"/>
          <w:lang w:val="en-US"/>
        </w:rPr>
        <w:t xml:space="preserve"> </w:t>
      </w:r>
      <w:r w:rsidRPr="003C0194">
        <w:rPr>
          <w:lang w:val="en-US"/>
        </w:rPr>
        <w:t>rather</w:t>
      </w:r>
      <w:r w:rsidRPr="003C0194">
        <w:rPr>
          <w:spacing w:val="70"/>
          <w:lang w:val="en-US"/>
        </w:rPr>
        <w:t xml:space="preserve"> </w:t>
      </w:r>
      <w:r w:rsidRPr="003C0194">
        <w:rPr>
          <w:lang w:val="en-US"/>
        </w:rPr>
        <w:t>prefer,</w:t>
      </w:r>
      <w:r w:rsidRPr="003C0194">
        <w:rPr>
          <w:spacing w:val="71"/>
          <w:lang w:val="en-US"/>
        </w:rPr>
        <w:t xml:space="preserve"> </w:t>
      </w:r>
      <w:r>
        <w:t>выражающие</w:t>
      </w:r>
      <w:r w:rsidRPr="003C0194">
        <w:rPr>
          <w:spacing w:val="69"/>
          <w:lang w:val="en-US"/>
        </w:rPr>
        <w:t xml:space="preserve"> </w:t>
      </w:r>
      <w:r>
        <w:t>предпочтение</w:t>
      </w:r>
      <w:r w:rsidRPr="003C0194">
        <w:rPr>
          <w:lang w:val="en-US"/>
        </w:rPr>
        <w:t>,</w:t>
      </w:r>
      <w:r w:rsidRPr="003C0194">
        <w:rPr>
          <w:spacing w:val="40"/>
          <w:lang w:val="en-US"/>
        </w:rPr>
        <w:t xml:space="preserve"> </w:t>
      </w:r>
      <w:r>
        <w:t>а</w:t>
      </w:r>
      <w:r w:rsidRPr="003C0194">
        <w:rPr>
          <w:spacing w:val="40"/>
          <w:lang w:val="en-US"/>
        </w:rPr>
        <w:t xml:space="preserve"> </w:t>
      </w:r>
      <w:r>
        <w:t>также</w:t>
      </w:r>
      <w:r w:rsidRPr="003C0194">
        <w:rPr>
          <w:lang w:val="en-US"/>
        </w:rPr>
        <w:t xml:space="preserve"> </w:t>
      </w:r>
      <w:r>
        <w:t>конструкции</w:t>
      </w:r>
      <w:r w:rsidRPr="003C0194">
        <w:rPr>
          <w:lang w:val="en-US"/>
        </w:rPr>
        <w:t xml:space="preserve"> I’d rather, You’d better.</w:t>
      </w:r>
    </w:p>
    <w:p w:rsidR="00094B92" w:rsidRDefault="003C0194">
      <w:pPr>
        <w:pStyle w:val="a3"/>
        <w:tabs>
          <w:tab w:val="left" w:pos="2660"/>
          <w:tab w:val="left" w:pos="4129"/>
          <w:tab w:val="left" w:pos="5920"/>
          <w:tab w:val="left" w:pos="7985"/>
          <w:tab w:val="left" w:pos="8955"/>
          <w:tab w:val="left" w:pos="9897"/>
          <w:tab w:val="left" w:pos="10237"/>
        </w:tabs>
        <w:spacing w:line="274" w:lineRule="exact"/>
        <w:ind w:left="1075" w:firstLine="0"/>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police),</w:t>
      </w:r>
      <w:r>
        <w:tab/>
      </w:r>
      <w:r>
        <w:rPr>
          <w:spacing w:val="-10"/>
        </w:rPr>
        <w:t>и</w:t>
      </w:r>
      <w:r>
        <w:tab/>
      </w:r>
      <w:r>
        <w:rPr>
          <w:spacing w:val="-5"/>
        </w:rPr>
        <w:t>его</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согласование</w:t>
      </w:r>
      <w:r>
        <w:rPr>
          <w:spacing w:val="-2"/>
        </w:rPr>
        <w:t xml:space="preserve"> </w:t>
      </w:r>
      <w:r>
        <w:t>со</w:t>
      </w:r>
      <w:r>
        <w:rPr>
          <w:spacing w:val="-1"/>
        </w:rPr>
        <w:t xml:space="preserve"> </w:t>
      </w:r>
      <w:r>
        <w:rPr>
          <w:spacing w:val="-2"/>
        </w:rPr>
        <w:t>сказуемым.</w:t>
      </w:r>
    </w:p>
    <w:p w:rsidR="00094B92" w:rsidRDefault="003C0194">
      <w:pPr>
        <w:pStyle w:val="a3"/>
        <w:spacing w:before="142" w:line="360" w:lineRule="auto"/>
        <w:ind w:right="862"/>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094B92" w:rsidRPr="003C0194" w:rsidRDefault="003C0194">
      <w:pPr>
        <w:pStyle w:val="a3"/>
        <w:spacing w:line="360" w:lineRule="auto"/>
        <w:ind w:right="872"/>
        <w:rPr>
          <w:lang w:val="en-US"/>
        </w:rPr>
      </w:pPr>
      <w:r>
        <w:t>Конструкция</w:t>
      </w:r>
      <w:r w:rsidRPr="003C0194">
        <w:rPr>
          <w:lang w:val="en-US"/>
        </w:rPr>
        <w:t xml:space="preserve"> to be going to, </w:t>
      </w:r>
      <w:r>
        <w:t>формы</w:t>
      </w:r>
      <w:r w:rsidRPr="003C0194">
        <w:rPr>
          <w:lang w:val="en-US"/>
        </w:rPr>
        <w:t xml:space="preserve"> Future Simple Tense </w:t>
      </w:r>
      <w:r>
        <w:t>и</w:t>
      </w:r>
      <w:r w:rsidRPr="003C0194">
        <w:rPr>
          <w:lang w:val="en-US"/>
        </w:rPr>
        <w:t xml:space="preserve"> Present Continuous Tense </w:t>
      </w:r>
      <w:r>
        <w:t>для</w:t>
      </w:r>
      <w:r w:rsidRPr="003C0194">
        <w:rPr>
          <w:lang w:val="en-US"/>
        </w:rPr>
        <w:t xml:space="preserve"> </w:t>
      </w:r>
      <w:r>
        <w:t>выражения</w:t>
      </w:r>
      <w:r w:rsidRPr="003C0194">
        <w:rPr>
          <w:lang w:val="en-US"/>
        </w:rPr>
        <w:t xml:space="preserve"> </w:t>
      </w:r>
      <w:r>
        <w:t>будущего</w:t>
      </w:r>
      <w:r w:rsidRPr="003C0194">
        <w:rPr>
          <w:lang w:val="en-US"/>
        </w:rPr>
        <w:t xml:space="preserve"> </w:t>
      </w:r>
      <w:r>
        <w:t>действия</w:t>
      </w:r>
      <w:r w:rsidRPr="003C0194">
        <w:rPr>
          <w:lang w:val="en-US"/>
        </w:rPr>
        <w:t>.</w:t>
      </w:r>
    </w:p>
    <w:p w:rsidR="00094B92" w:rsidRPr="003C0194" w:rsidRDefault="003C0194">
      <w:pPr>
        <w:pStyle w:val="a3"/>
        <w:spacing w:line="362" w:lineRule="auto"/>
        <w:ind w:right="887"/>
        <w:rPr>
          <w:lang w:val="en-US"/>
        </w:rPr>
      </w:pPr>
      <w:r>
        <w:t>Модальные</w:t>
      </w:r>
      <w:r w:rsidRPr="003C0194">
        <w:rPr>
          <w:spacing w:val="-4"/>
          <w:lang w:val="en-US"/>
        </w:rPr>
        <w:t xml:space="preserve"> </w:t>
      </w:r>
      <w:r>
        <w:t>глаголы</w:t>
      </w:r>
      <w:r w:rsidRPr="003C0194">
        <w:rPr>
          <w:spacing w:val="-1"/>
          <w:lang w:val="en-US"/>
        </w:rPr>
        <w:t xml:space="preserve"> </w:t>
      </w:r>
      <w:r>
        <w:t>и</w:t>
      </w:r>
      <w:r w:rsidRPr="003C0194">
        <w:rPr>
          <w:spacing w:val="-3"/>
          <w:lang w:val="en-US"/>
        </w:rPr>
        <w:t xml:space="preserve"> </w:t>
      </w:r>
      <w:r>
        <w:t>их</w:t>
      </w:r>
      <w:r w:rsidRPr="003C0194">
        <w:rPr>
          <w:spacing w:val="-4"/>
          <w:lang w:val="en-US"/>
        </w:rPr>
        <w:t xml:space="preserve"> </w:t>
      </w:r>
      <w:r>
        <w:t>эквиваленты</w:t>
      </w:r>
      <w:r w:rsidRPr="003C0194">
        <w:rPr>
          <w:spacing w:val="-5"/>
          <w:lang w:val="en-US"/>
        </w:rPr>
        <w:t xml:space="preserve"> </w:t>
      </w:r>
      <w:r w:rsidRPr="003C0194">
        <w:rPr>
          <w:lang w:val="en-US"/>
        </w:rPr>
        <w:t>(can/be</w:t>
      </w:r>
      <w:r w:rsidRPr="003C0194">
        <w:rPr>
          <w:spacing w:val="-1"/>
          <w:lang w:val="en-US"/>
        </w:rPr>
        <w:t xml:space="preserve"> </w:t>
      </w:r>
      <w:r w:rsidRPr="003C0194">
        <w:rPr>
          <w:lang w:val="en-US"/>
        </w:rPr>
        <w:t>able</w:t>
      </w:r>
      <w:r w:rsidRPr="003C0194">
        <w:rPr>
          <w:spacing w:val="-1"/>
          <w:lang w:val="en-US"/>
        </w:rPr>
        <w:t xml:space="preserve"> </w:t>
      </w:r>
      <w:r w:rsidRPr="003C0194">
        <w:rPr>
          <w:lang w:val="en-US"/>
        </w:rPr>
        <w:t>to,</w:t>
      </w:r>
      <w:r w:rsidRPr="003C0194">
        <w:rPr>
          <w:spacing w:val="-1"/>
          <w:lang w:val="en-US"/>
        </w:rPr>
        <w:t xml:space="preserve"> </w:t>
      </w:r>
      <w:r w:rsidRPr="003C0194">
        <w:rPr>
          <w:lang w:val="en-US"/>
        </w:rPr>
        <w:t>could, must/have</w:t>
      </w:r>
      <w:r w:rsidRPr="003C0194">
        <w:rPr>
          <w:spacing w:val="-5"/>
          <w:lang w:val="en-US"/>
        </w:rPr>
        <w:t xml:space="preserve"> </w:t>
      </w:r>
      <w:r w:rsidRPr="003C0194">
        <w:rPr>
          <w:lang w:val="en-US"/>
        </w:rPr>
        <w:t>to,</w:t>
      </w:r>
      <w:r w:rsidRPr="003C0194">
        <w:rPr>
          <w:spacing w:val="-2"/>
          <w:lang w:val="en-US"/>
        </w:rPr>
        <w:t xml:space="preserve"> </w:t>
      </w:r>
      <w:r w:rsidRPr="003C0194">
        <w:rPr>
          <w:lang w:val="en-US"/>
        </w:rPr>
        <w:t>may, might, should, shall, would, will, need).</w:t>
      </w:r>
    </w:p>
    <w:p w:rsidR="00094B92" w:rsidRPr="003C0194" w:rsidRDefault="003C0194">
      <w:pPr>
        <w:pStyle w:val="a3"/>
        <w:spacing w:line="360" w:lineRule="auto"/>
        <w:ind w:right="867"/>
        <w:rPr>
          <w:lang w:val="en-US"/>
        </w:rPr>
      </w:pPr>
      <w:r>
        <w:t>Неличные</w:t>
      </w:r>
      <w:r w:rsidRPr="003C0194">
        <w:rPr>
          <w:lang w:val="en-US"/>
        </w:rPr>
        <w:t xml:space="preserve"> </w:t>
      </w:r>
      <w:r>
        <w:t>формы</w:t>
      </w:r>
      <w:r w:rsidRPr="003C0194">
        <w:rPr>
          <w:lang w:val="en-US"/>
        </w:rPr>
        <w:t xml:space="preserve"> </w:t>
      </w:r>
      <w:r>
        <w:t>глагола</w:t>
      </w:r>
      <w:r w:rsidRPr="003C0194">
        <w:rPr>
          <w:lang w:val="en-US"/>
        </w:rPr>
        <w:t xml:space="preserve"> – </w:t>
      </w:r>
      <w:r>
        <w:t>инфинитив</w:t>
      </w:r>
      <w:r w:rsidRPr="003C0194">
        <w:rPr>
          <w:lang w:val="en-US"/>
        </w:rPr>
        <w:t xml:space="preserve">, </w:t>
      </w:r>
      <w:r>
        <w:t>герундий</w:t>
      </w:r>
      <w:r w:rsidRPr="003C0194">
        <w:rPr>
          <w:lang w:val="en-US"/>
        </w:rPr>
        <w:t xml:space="preserve">, </w:t>
      </w:r>
      <w:r>
        <w:t>причастие</w:t>
      </w:r>
      <w:r w:rsidRPr="003C0194">
        <w:rPr>
          <w:lang w:val="en-US"/>
        </w:rPr>
        <w:t xml:space="preserve"> (Participle I </w:t>
      </w:r>
      <w:r>
        <w:t>и</w:t>
      </w:r>
      <w:r w:rsidRPr="003C0194">
        <w:rPr>
          <w:lang w:val="en-US"/>
        </w:rPr>
        <w:t xml:space="preserve"> Participle II), </w:t>
      </w:r>
      <w:r>
        <w:t>причастия</w:t>
      </w:r>
      <w:r w:rsidRPr="003C0194">
        <w:rPr>
          <w:lang w:val="en-US"/>
        </w:rPr>
        <w:t xml:space="preserve"> </w:t>
      </w:r>
      <w:r>
        <w:t>в</w:t>
      </w:r>
      <w:r w:rsidRPr="003C0194">
        <w:rPr>
          <w:lang w:val="en-US"/>
        </w:rPr>
        <w:t xml:space="preserve"> </w:t>
      </w:r>
      <w:r>
        <w:t>функции</w:t>
      </w:r>
      <w:r w:rsidRPr="003C0194">
        <w:rPr>
          <w:lang w:val="en-US"/>
        </w:rPr>
        <w:t xml:space="preserve"> </w:t>
      </w:r>
      <w:r>
        <w:t>определения</w:t>
      </w:r>
      <w:r w:rsidRPr="003C0194">
        <w:rPr>
          <w:lang w:val="en-US"/>
        </w:rPr>
        <w:t xml:space="preserve"> (Participle I – a playing child, Participle II – a written text).</w:t>
      </w:r>
    </w:p>
    <w:p w:rsidR="00094B92" w:rsidRDefault="003C0194">
      <w:pPr>
        <w:pStyle w:val="a3"/>
        <w:spacing w:line="274" w:lineRule="exact"/>
        <w:ind w:firstLine="0"/>
        <w:jc w:val="left"/>
      </w:pPr>
      <w:r>
        <w:t>Определённый,</w:t>
      </w:r>
      <w:r>
        <w:rPr>
          <w:spacing w:val="-8"/>
        </w:rPr>
        <w:t xml:space="preserve"> </w:t>
      </w:r>
      <w:r>
        <w:t>неопределённый</w:t>
      </w:r>
      <w:r>
        <w:rPr>
          <w:spacing w:val="-5"/>
        </w:rPr>
        <w:t xml:space="preserve"> </w:t>
      </w:r>
      <w:r>
        <w:t>и</w:t>
      </w:r>
      <w:r>
        <w:rPr>
          <w:spacing w:val="-13"/>
        </w:rPr>
        <w:t xml:space="preserve"> </w:t>
      </w:r>
      <w:r>
        <w:t>нулевой</w:t>
      </w:r>
      <w:r>
        <w:rPr>
          <w:spacing w:val="-6"/>
        </w:rPr>
        <w:t xml:space="preserve"> </w:t>
      </w:r>
      <w:r>
        <w:rPr>
          <w:spacing w:val="-2"/>
        </w:rPr>
        <w:t>артикли.</w:t>
      </w:r>
    </w:p>
    <w:p w:rsidR="00094B92" w:rsidRDefault="003C0194">
      <w:pPr>
        <w:pStyle w:val="a3"/>
        <w:spacing w:before="136" w:line="360" w:lineRule="auto"/>
        <w:ind w:firstLine="0"/>
        <w:jc w:val="left"/>
      </w:pPr>
      <w:r>
        <w:t>Имена</w:t>
      </w:r>
      <w:r>
        <w:rPr>
          <w:spacing w:val="40"/>
        </w:rPr>
        <w:t xml:space="preserve"> </w:t>
      </w:r>
      <w:r>
        <w:t>существительные</w:t>
      </w:r>
      <w:r>
        <w:rPr>
          <w:spacing w:val="40"/>
        </w:rPr>
        <w:t xml:space="preserve"> </w:t>
      </w:r>
      <w:r>
        <w:t>во</w:t>
      </w:r>
      <w:r>
        <w:rPr>
          <w:spacing w:val="40"/>
        </w:rPr>
        <w:t xml:space="preserve"> </w:t>
      </w:r>
      <w:r>
        <w:t>множественном</w:t>
      </w:r>
      <w:r>
        <w:rPr>
          <w:spacing w:val="40"/>
        </w:rPr>
        <w:t xml:space="preserve"> </w:t>
      </w:r>
      <w:r>
        <w:t>числе,</w:t>
      </w:r>
      <w:r>
        <w:rPr>
          <w:spacing w:val="40"/>
        </w:rPr>
        <w:t xml:space="preserve"> </w:t>
      </w:r>
      <w:r>
        <w:t>образованных</w:t>
      </w:r>
      <w:r>
        <w:rPr>
          <w:spacing w:val="40"/>
        </w:rPr>
        <w:t xml:space="preserve"> </w:t>
      </w:r>
      <w:r>
        <w:t>по</w:t>
      </w:r>
      <w:r>
        <w:rPr>
          <w:spacing w:val="40"/>
        </w:rPr>
        <w:t xml:space="preserve"> </w:t>
      </w:r>
      <w:r>
        <w:t>правилу,</w:t>
      </w:r>
      <w:r>
        <w:rPr>
          <w:spacing w:val="40"/>
        </w:rPr>
        <w:t xml:space="preserve"> </w:t>
      </w:r>
      <w:r>
        <w:t>и</w:t>
      </w:r>
      <w:r>
        <w:rPr>
          <w:spacing w:val="40"/>
        </w:rPr>
        <w:t xml:space="preserve"> </w:t>
      </w:r>
      <w:r>
        <w:t>исключения. Неисчисляемые имена существительные, имеющие форму только множественного числа.</w:t>
      </w:r>
    </w:p>
    <w:p w:rsidR="00094B92" w:rsidRDefault="003C0194">
      <w:pPr>
        <w:pStyle w:val="a3"/>
        <w:spacing w:line="274" w:lineRule="exact"/>
        <w:ind w:firstLine="0"/>
        <w:jc w:val="left"/>
      </w:pPr>
      <w:r>
        <w:t>Притяжательный</w:t>
      </w:r>
      <w:r>
        <w:rPr>
          <w:spacing w:val="-6"/>
        </w:rPr>
        <w:t xml:space="preserve"> </w:t>
      </w:r>
      <w:r>
        <w:t>падеж</w:t>
      </w:r>
      <w:r>
        <w:rPr>
          <w:spacing w:val="-5"/>
        </w:rPr>
        <w:t xml:space="preserve"> </w:t>
      </w:r>
      <w:r>
        <w:t>имён</w:t>
      </w:r>
      <w:r>
        <w:rPr>
          <w:spacing w:val="-6"/>
        </w:rPr>
        <w:t xml:space="preserve"> </w:t>
      </w:r>
      <w:r>
        <w:rPr>
          <w:spacing w:val="-2"/>
        </w:rPr>
        <w:t>существительных.</w:t>
      </w:r>
    </w:p>
    <w:p w:rsidR="00094B92" w:rsidRDefault="003C0194">
      <w:pPr>
        <w:pStyle w:val="a3"/>
        <w:spacing w:before="137" w:line="360" w:lineRule="auto"/>
        <w:ind w:right="817"/>
        <w:jc w:val="left"/>
      </w:pPr>
      <w:r>
        <w:t>Имена</w:t>
      </w:r>
      <w:r>
        <w:rPr>
          <w:spacing w:val="80"/>
        </w:rPr>
        <w:t xml:space="preserve"> </w:t>
      </w:r>
      <w:r>
        <w:t>прилагательные</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положительной,</w:t>
      </w:r>
      <w:r>
        <w:rPr>
          <w:spacing w:val="80"/>
        </w:rPr>
        <w:t xml:space="preserve"> </w:t>
      </w:r>
      <w:r>
        <w:t>сравнительной</w:t>
      </w:r>
      <w:r>
        <w:rPr>
          <w:spacing w:val="80"/>
        </w:rPr>
        <w:t xml:space="preserve"> </w:t>
      </w:r>
      <w:r>
        <w:t>и</w:t>
      </w:r>
      <w:r>
        <w:rPr>
          <w:spacing w:val="80"/>
        </w:rPr>
        <w:t xml:space="preserve"> </w:t>
      </w:r>
      <w:r>
        <w:t>превосходной степенях, образованные по правилу, и исключения.</w:t>
      </w:r>
    </w:p>
    <w:p w:rsidR="00094B92" w:rsidRDefault="003C0194">
      <w:pPr>
        <w:pStyle w:val="a3"/>
        <w:spacing w:line="362" w:lineRule="auto"/>
        <w:jc w:val="left"/>
      </w:pPr>
      <w:r>
        <w:t>Порядок</w:t>
      </w:r>
      <w:r>
        <w:rPr>
          <w:spacing w:val="40"/>
        </w:rPr>
        <w:t xml:space="preserve"> </w:t>
      </w:r>
      <w:r>
        <w:t>следования</w:t>
      </w:r>
      <w:r>
        <w:rPr>
          <w:spacing w:val="40"/>
        </w:rPr>
        <w:t xml:space="preserve"> </w:t>
      </w:r>
      <w:r>
        <w:t>нескольких</w:t>
      </w:r>
      <w:r>
        <w:rPr>
          <w:spacing w:val="40"/>
        </w:rPr>
        <w:t xml:space="preserve"> </w:t>
      </w:r>
      <w:r>
        <w:t>прилагательных</w:t>
      </w:r>
      <w:r>
        <w:rPr>
          <w:spacing w:val="40"/>
        </w:rPr>
        <w:t xml:space="preserve"> </w:t>
      </w:r>
      <w:r>
        <w:t>(мнение</w:t>
      </w:r>
      <w:r>
        <w:rPr>
          <w:spacing w:val="40"/>
        </w:rPr>
        <w:t xml:space="preserve"> </w:t>
      </w:r>
      <w:r>
        <w:t>–</w:t>
      </w:r>
      <w:r>
        <w:rPr>
          <w:spacing w:val="40"/>
        </w:rPr>
        <w:t xml:space="preserve"> </w:t>
      </w:r>
      <w:r>
        <w:t>размер</w:t>
      </w:r>
      <w:r>
        <w:rPr>
          <w:spacing w:val="40"/>
        </w:rPr>
        <w:t xml:space="preserve"> </w:t>
      </w:r>
      <w:r>
        <w:t>–</w:t>
      </w:r>
      <w:r>
        <w:rPr>
          <w:spacing w:val="40"/>
        </w:rPr>
        <w:t xml:space="preserve"> </w:t>
      </w:r>
      <w:r>
        <w:t>возраст</w:t>
      </w:r>
      <w:r>
        <w:rPr>
          <w:spacing w:val="40"/>
        </w:rPr>
        <w:t xml:space="preserve"> </w:t>
      </w:r>
      <w:r>
        <w:t>–</w:t>
      </w:r>
      <w:r>
        <w:rPr>
          <w:spacing w:val="40"/>
        </w:rPr>
        <w:t xml:space="preserve"> </w:t>
      </w:r>
      <w:r>
        <w:t>цвет</w:t>
      </w:r>
      <w:r>
        <w:rPr>
          <w:spacing w:val="40"/>
        </w:rPr>
        <w:t xml:space="preserve"> </w:t>
      </w:r>
      <w:r>
        <w:t>–</w:t>
      </w:r>
      <w:r>
        <w:rPr>
          <w:spacing w:val="40"/>
        </w:rPr>
        <w:t xml:space="preserve"> </w:t>
      </w:r>
      <w:r>
        <w:rPr>
          <w:spacing w:val="-2"/>
        </w:rPr>
        <w:t>происхождение).</w:t>
      </w:r>
    </w:p>
    <w:p w:rsidR="00094B92" w:rsidRPr="003C0194" w:rsidRDefault="003C0194">
      <w:pPr>
        <w:pStyle w:val="a3"/>
        <w:spacing w:line="273" w:lineRule="exact"/>
        <w:ind w:firstLine="0"/>
        <w:jc w:val="left"/>
        <w:rPr>
          <w:lang w:val="en-US"/>
        </w:rPr>
      </w:pPr>
      <w:r>
        <w:t>Слова</w:t>
      </w:r>
      <w:r w:rsidRPr="003C0194">
        <w:rPr>
          <w:lang w:val="en-US"/>
        </w:rPr>
        <w:t>,</w:t>
      </w:r>
      <w:r w:rsidRPr="003C0194">
        <w:rPr>
          <w:spacing w:val="-11"/>
          <w:lang w:val="en-US"/>
        </w:rPr>
        <w:t xml:space="preserve"> </w:t>
      </w:r>
      <w:r>
        <w:t>выражающие</w:t>
      </w:r>
      <w:r w:rsidRPr="003C0194">
        <w:rPr>
          <w:spacing w:val="-4"/>
          <w:lang w:val="en-US"/>
        </w:rPr>
        <w:t xml:space="preserve"> </w:t>
      </w:r>
      <w:r>
        <w:t>количество</w:t>
      </w:r>
      <w:r w:rsidRPr="003C0194">
        <w:rPr>
          <w:spacing w:val="-4"/>
          <w:lang w:val="en-US"/>
        </w:rPr>
        <w:t xml:space="preserve"> </w:t>
      </w:r>
      <w:r w:rsidRPr="003C0194">
        <w:rPr>
          <w:lang w:val="en-US"/>
        </w:rPr>
        <w:t>(many/much,</w:t>
      </w:r>
      <w:r w:rsidRPr="003C0194">
        <w:rPr>
          <w:spacing w:val="-1"/>
          <w:lang w:val="en-US"/>
        </w:rPr>
        <w:t xml:space="preserve"> </w:t>
      </w:r>
      <w:r w:rsidRPr="003C0194">
        <w:rPr>
          <w:lang w:val="en-US"/>
        </w:rPr>
        <w:t>little/a</w:t>
      </w:r>
      <w:r w:rsidRPr="003C0194">
        <w:rPr>
          <w:spacing w:val="-1"/>
          <w:lang w:val="en-US"/>
        </w:rPr>
        <w:t xml:space="preserve"> </w:t>
      </w:r>
      <w:r w:rsidRPr="003C0194">
        <w:rPr>
          <w:lang w:val="en-US"/>
        </w:rPr>
        <w:t>little,</w:t>
      </w:r>
      <w:r w:rsidRPr="003C0194">
        <w:rPr>
          <w:spacing w:val="-2"/>
          <w:lang w:val="en-US"/>
        </w:rPr>
        <w:t xml:space="preserve"> </w:t>
      </w:r>
      <w:r w:rsidRPr="003C0194">
        <w:rPr>
          <w:lang w:val="en-US"/>
        </w:rPr>
        <w:t>few/a</w:t>
      </w:r>
      <w:r w:rsidRPr="003C0194">
        <w:rPr>
          <w:spacing w:val="-6"/>
          <w:lang w:val="en-US"/>
        </w:rPr>
        <w:t xml:space="preserve"> </w:t>
      </w:r>
      <w:r w:rsidRPr="003C0194">
        <w:rPr>
          <w:lang w:val="en-US"/>
        </w:rPr>
        <w:t>few,</w:t>
      </w:r>
      <w:r w:rsidRPr="003C0194">
        <w:rPr>
          <w:spacing w:val="-3"/>
          <w:lang w:val="en-US"/>
        </w:rPr>
        <w:t xml:space="preserve"> </w:t>
      </w:r>
      <w:r w:rsidRPr="003C0194">
        <w:rPr>
          <w:lang w:val="en-US"/>
        </w:rPr>
        <w:t>a</w:t>
      </w:r>
      <w:r w:rsidRPr="003C0194">
        <w:rPr>
          <w:spacing w:val="-5"/>
          <w:lang w:val="en-US"/>
        </w:rPr>
        <w:t xml:space="preserve"> </w:t>
      </w:r>
      <w:r w:rsidRPr="003C0194">
        <w:rPr>
          <w:lang w:val="en-US"/>
        </w:rPr>
        <w:t>lot</w:t>
      </w:r>
      <w:r w:rsidRPr="003C0194">
        <w:rPr>
          <w:spacing w:val="-8"/>
          <w:lang w:val="en-US"/>
        </w:rPr>
        <w:t xml:space="preserve"> </w:t>
      </w:r>
      <w:r w:rsidRPr="003C0194">
        <w:rPr>
          <w:spacing w:val="-4"/>
          <w:lang w:val="en-US"/>
        </w:rPr>
        <w:t>of).</w:t>
      </w:r>
    </w:p>
    <w:p w:rsidR="00094B92" w:rsidRDefault="003C0194">
      <w:pPr>
        <w:pStyle w:val="a3"/>
        <w:spacing w:before="139" w:line="360" w:lineRule="auto"/>
        <w:ind w:right="866"/>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094B92" w:rsidRDefault="003C0194">
      <w:pPr>
        <w:pStyle w:val="a3"/>
        <w:spacing w:before="1"/>
        <w:ind w:firstLine="0"/>
      </w:pPr>
      <w:r>
        <w:t>Количественные</w:t>
      </w:r>
      <w:r>
        <w:rPr>
          <w:spacing w:val="-7"/>
        </w:rPr>
        <w:t xml:space="preserve"> </w:t>
      </w:r>
      <w:r>
        <w:t>и</w:t>
      </w:r>
      <w:r>
        <w:rPr>
          <w:spacing w:val="-6"/>
        </w:rPr>
        <w:t xml:space="preserve"> </w:t>
      </w:r>
      <w:r>
        <w:t>порядковые</w:t>
      </w:r>
      <w:r>
        <w:rPr>
          <w:spacing w:val="-6"/>
        </w:rPr>
        <w:t xml:space="preserve"> </w:t>
      </w:r>
      <w:r>
        <w:rPr>
          <w:spacing w:val="-2"/>
        </w:rPr>
        <w:t>числительные.</w:t>
      </w:r>
    </w:p>
    <w:p w:rsidR="00094B92" w:rsidRDefault="003C0194">
      <w:pPr>
        <w:pStyle w:val="a3"/>
        <w:spacing w:before="137" w:line="360" w:lineRule="auto"/>
        <w:ind w:right="873"/>
      </w:pPr>
      <w:r>
        <w:t>Предлоги места, времени, направления, предлоги, употребляемые с глаголами в страдательном залоге.</w:t>
      </w:r>
    </w:p>
    <w:p w:rsidR="00094B92" w:rsidRDefault="003C0194">
      <w:pPr>
        <w:pStyle w:val="a3"/>
        <w:spacing w:line="274" w:lineRule="exact"/>
        <w:ind w:firstLine="0"/>
      </w:pPr>
      <w:r>
        <w:t>Социокультурные</w:t>
      </w:r>
      <w:r>
        <w:rPr>
          <w:spacing w:val="-7"/>
        </w:rPr>
        <w:t xml:space="preserve"> </w:t>
      </w:r>
      <w:r>
        <w:t>знания</w:t>
      </w:r>
      <w:r>
        <w:rPr>
          <w:spacing w:val="-9"/>
        </w:rPr>
        <w:t xml:space="preserve"> </w:t>
      </w:r>
      <w:r>
        <w:t>и</w:t>
      </w:r>
      <w:r>
        <w:rPr>
          <w:spacing w:val="-6"/>
        </w:rPr>
        <w:t xml:space="preserve"> </w:t>
      </w:r>
      <w:r>
        <w:rPr>
          <w:spacing w:val="-2"/>
        </w:rPr>
        <w:t>умения.</w:t>
      </w:r>
    </w:p>
    <w:p w:rsidR="00094B92" w:rsidRDefault="003C0194">
      <w:pPr>
        <w:pStyle w:val="a3"/>
        <w:spacing w:before="141" w:line="360" w:lineRule="auto"/>
        <w:ind w:right="864"/>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w:t>
      </w:r>
      <w:r>
        <w:rPr>
          <w:spacing w:val="40"/>
        </w:rPr>
        <w:t xml:space="preserve"> </w:t>
      </w:r>
      <w:r>
        <w:t>основных социокультурных элементов речевого поведенческого этикета в англоязычной среде в рамках тематического содержания 10 класса.</w:t>
      </w:r>
    </w:p>
    <w:p w:rsidR="00094B92" w:rsidRDefault="003C0194">
      <w:pPr>
        <w:pStyle w:val="a3"/>
        <w:spacing w:before="25"/>
        <w:ind w:left="1075" w:firstLine="0"/>
      </w:pPr>
      <w:r>
        <w:t>Знание</w:t>
      </w:r>
      <w:r>
        <w:rPr>
          <w:spacing w:val="32"/>
        </w:rPr>
        <w:t xml:space="preserve">  </w:t>
      </w:r>
      <w:r>
        <w:t>и</w:t>
      </w:r>
      <w:r>
        <w:rPr>
          <w:spacing w:val="32"/>
        </w:rPr>
        <w:t xml:space="preserve">  </w:t>
      </w:r>
      <w:r>
        <w:t>использование</w:t>
      </w:r>
      <w:r>
        <w:rPr>
          <w:spacing w:val="33"/>
        </w:rPr>
        <w:t xml:space="preserve">  </w:t>
      </w:r>
      <w:r>
        <w:t>в</w:t>
      </w:r>
      <w:r>
        <w:rPr>
          <w:spacing w:val="35"/>
        </w:rPr>
        <w:t xml:space="preserve">  </w:t>
      </w:r>
      <w:r>
        <w:t>устной</w:t>
      </w:r>
      <w:r>
        <w:rPr>
          <w:spacing w:val="34"/>
        </w:rPr>
        <w:t xml:space="preserve">  </w:t>
      </w:r>
      <w:r>
        <w:t>и</w:t>
      </w:r>
      <w:r>
        <w:rPr>
          <w:spacing w:val="32"/>
        </w:rPr>
        <w:t xml:space="preserve">  </w:t>
      </w:r>
      <w:r>
        <w:t>письменной</w:t>
      </w:r>
      <w:r>
        <w:rPr>
          <w:spacing w:val="33"/>
        </w:rPr>
        <w:t xml:space="preserve">  </w:t>
      </w:r>
      <w:r>
        <w:t>речи</w:t>
      </w:r>
      <w:r>
        <w:rPr>
          <w:spacing w:val="33"/>
        </w:rPr>
        <w:t xml:space="preserve">  </w:t>
      </w:r>
      <w:r>
        <w:t>наиболее</w:t>
      </w:r>
      <w:r>
        <w:rPr>
          <w:spacing w:val="63"/>
        </w:rPr>
        <w:t xml:space="preserve">  </w:t>
      </w:r>
      <w:r>
        <w:rPr>
          <w:spacing w:val="-2"/>
        </w:rPr>
        <w:t>употребительной</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860" w:firstLine="0"/>
      </w:pPr>
      <w:r>
        <w:lastRenderedPageBreak/>
        <w:t>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094B92" w:rsidRDefault="003C0194">
      <w:pPr>
        <w:pStyle w:val="a3"/>
        <w:spacing w:before="1" w:line="362" w:lineRule="auto"/>
        <w:ind w:right="873"/>
      </w:pPr>
      <w:r>
        <w:t>Владение основными сведениями о социокультурном портрете и культурном наследии страны/стран, говорящих на английском языке.</w:t>
      </w:r>
    </w:p>
    <w:p w:rsidR="00094B92" w:rsidRDefault="003C0194">
      <w:pPr>
        <w:pStyle w:val="a3"/>
        <w:spacing w:line="360" w:lineRule="auto"/>
        <w:ind w:right="861"/>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094B92" w:rsidRDefault="003C0194">
      <w:pPr>
        <w:pStyle w:val="a3"/>
        <w:spacing w:line="360" w:lineRule="auto"/>
        <w:ind w:right="862"/>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094B92" w:rsidRDefault="003C0194">
      <w:pPr>
        <w:pStyle w:val="a3"/>
        <w:ind w:firstLine="0"/>
      </w:pPr>
      <w:r>
        <w:t>Компенсаторные</w:t>
      </w:r>
      <w:r>
        <w:rPr>
          <w:spacing w:val="-7"/>
        </w:rPr>
        <w:t xml:space="preserve"> </w:t>
      </w:r>
      <w:r>
        <w:rPr>
          <w:spacing w:val="-2"/>
        </w:rPr>
        <w:t>умения.</w:t>
      </w:r>
    </w:p>
    <w:p w:rsidR="00094B92" w:rsidRDefault="003C0194">
      <w:pPr>
        <w:pStyle w:val="a3"/>
        <w:spacing w:before="136" w:line="360" w:lineRule="auto"/>
        <w:ind w:right="864"/>
      </w:pPr>
      <w:r>
        <w:t>Овладение компенсаторными умениями, позволяющими в случае сбоя коммуникации,</w:t>
      </w:r>
      <w:r>
        <w:rPr>
          <w:spacing w:val="40"/>
        </w:rPr>
        <w:t xml:space="preserve"> </w:t>
      </w:r>
      <w:r>
        <w:t xml:space="preserve">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094B92" w:rsidRDefault="003C0194">
      <w:pPr>
        <w:pStyle w:val="a3"/>
        <w:spacing w:line="362" w:lineRule="auto"/>
        <w:ind w:right="871"/>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94B92" w:rsidRDefault="003C0194">
      <w:pPr>
        <w:pStyle w:val="1"/>
        <w:spacing w:line="274" w:lineRule="exact"/>
      </w:pPr>
      <w:bookmarkStart w:id="16" w:name="Содержание_обучения_в_11_классе._(2)"/>
      <w:bookmarkEnd w:id="16"/>
      <w:r>
        <w:t>Содержание</w:t>
      </w:r>
      <w:r>
        <w:rPr>
          <w:spacing w:val="-7"/>
        </w:rPr>
        <w:t xml:space="preserve"> </w:t>
      </w:r>
      <w:r>
        <w:t>обучения</w:t>
      </w:r>
      <w:r>
        <w:rPr>
          <w:spacing w:val="-5"/>
        </w:rPr>
        <w:t xml:space="preserve"> </w:t>
      </w:r>
      <w:r>
        <w:t>в</w:t>
      </w:r>
      <w:r>
        <w:rPr>
          <w:spacing w:val="-4"/>
        </w:rPr>
        <w:t xml:space="preserve"> </w:t>
      </w:r>
      <w:r>
        <w:t>11</w:t>
      </w:r>
      <w:r>
        <w:rPr>
          <w:spacing w:val="-5"/>
        </w:rPr>
        <w:t xml:space="preserve"> </w:t>
      </w:r>
      <w:r>
        <w:rPr>
          <w:spacing w:val="-2"/>
        </w:rPr>
        <w:t>классе.</w:t>
      </w:r>
    </w:p>
    <w:p w:rsidR="00094B92" w:rsidRDefault="003C0194">
      <w:pPr>
        <w:pStyle w:val="a3"/>
        <w:spacing w:before="131"/>
        <w:ind w:firstLine="0"/>
      </w:pPr>
      <w:r>
        <w:t>Коммуникативные</w:t>
      </w:r>
      <w:r>
        <w:rPr>
          <w:spacing w:val="-8"/>
        </w:rPr>
        <w:t xml:space="preserve"> </w:t>
      </w:r>
      <w:r>
        <w:rPr>
          <w:spacing w:val="-2"/>
        </w:rPr>
        <w:t>умения.</w:t>
      </w:r>
    </w:p>
    <w:p w:rsidR="00094B92" w:rsidRDefault="003C0194">
      <w:pPr>
        <w:pStyle w:val="a3"/>
        <w:spacing w:before="143"/>
        <w:ind w:left="1075" w:firstLine="0"/>
        <w:jc w:val="left"/>
      </w:pPr>
      <w:r>
        <w:t>Совершенствование</w:t>
      </w:r>
      <w:r>
        <w:rPr>
          <w:spacing w:val="3"/>
        </w:rPr>
        <w:t xml:space="preserve"> </w:t>
      </w:r>
      <w:r>
        <w:t>умения</w:t>
      </w:r>
      <w:r>
        <w:rPr>
          <w:spacing w:val="10"/>
        </w:rPr>
        <w:t xml:space="preserve"> </w:t>
      </w:r>
      <w:r>
        <w:t>общаться</w:t>
      </w:r>
      <w:r>
        <w:rPr>
          <w:spacing w:val="5"/>
        </w:rPr>
        <w:t xml:space="preserve"> </w:t>
      </w:r>
      <w:r>
        <w:t>в</w:t>
      </w:r>
      <w:r>
        <w:rPr>
          <w:spacing w:val="6"/>
        </w:rPr>
        <w:t xml:space="preserve"> </w:t>
      </w:r>
      <w:r>
        <w:t>устной</w:t>
      </w:r>
      <w:r>
        <w:rPr>
          <w:spacing w:val="5"/>
        </w:rPr>
        <w:t xml:space="preserve"> </w:t>
      </w:r>
      <w:r>
        <w:t>и</w:t>
      </w:r>
      <w:r>
        <w:rPr>
          <w:spacing w:val="5"/>
        </w:rPr>
        <w:t xml:space="preserve"> </w:t>
      </w:r>
      <w:r>
        <w:t>письменной</w:t>
      </w:r>
      <w:r>
        <w:rPr>
          <w:spacing w:val="2"/>
        </w:rPr>
        <w:t xml:space="preserve"> </w:t>
      </w:r>
      <w:r>
        <w:t>форме,</w:t>
      </w:r>
      <w:r>
        <w:rPr>
          <w:spacing w:val="7"/>
        </w:rPr>
        <w:t xml:space="preserve"> </w:t>
      </w:r>
      <w:r>
        <w:rPr>
          <w:spacing w:val="-2"/>
        </w:rPr>
        <w:t>используя</w:t>
      </w:r>
    </w:p>
    <w:p w:rsidR="00094B92" w:rsidRDefault="003C0194">
      <w:pPr>
        <w:pStyle w:val="a3"/>
        <w:spacing w:before="132" w:line="362" w:lineRule="auto"/>
        <w:ind w:right="1233" w:firstLine="0"/>
        <w:jc w:val="left"/>
      </w:pPr>
      <w:r>
        <w:t>рецептивныеи</w:t>
      </w:r>
      <w:r>
        <w:rPr>
          <w:spacing w:val="-7"/>
        </w:rPr>
        <w:t xml:space="preserve"> </w:t>
      </w:r>
      <w:r>
        <w:t>продуктивные</w:t>
      </w:r>
      <w:r>
        <w:rPr>
          <w:spacing w:val="-7"/>
        </w:rPr>
        <w:t xml:space="preserve"> </w:t>
      </w:r>
      <w:r>
        <w:t>виды</w:t>
      </w:r>
      <w:r>
        <w:rPr>
          <w:spacing w:val="-5"/>
        </w:rPr>
        <w:t xml:space="preserve"> </w:t>
      </w:r>
      <w:r>
        <w:t>речевой</w:t>
      </w:r>
      <w:r>
        <w:rPr>
          <w:spacing w:val="-7"/>
        </w:rPr>
        <w:t xml:space="preserve"> </w:t>
      </w:r>
      <w:r>
        <w:t>деятельности</w:t>
      </w:r>
      <w:r>
        <w:rPr>
          <w:spacing w:val="-7"/>
        </w:rPr>
        <w:t xml:space="preserve"> </w:t>
      </w:r>
      <w:r>
        <w:t>в рамках</w:t>
      </w:r>
      <w:r>
        <w:rPr>
          <w:spacing w:val="-7"/>
        </w:rPr>
        <w:t xml:space="preserve"> </w:t>
      </w:r>
      <w:r>
        <w:t xml:space="preserve">тематического содержания </w:t>
      </w:r>
      <w:r>
        <w:rPr>
          <w:spacing w:val="-4"/>
        </w:rPr>
        <w:t>речи.</w:t>
      </w:r>
    </w:p>
    <w:p w:rsidR="00094B92" w:rsidRDefault="003C0194">
      <w:pPr>
        <w:pStyle w:val="a3"/>
        <w:spacing w:line="362" w:lineRule="auto"/>
        <w:ind w:right="817" w:firstLine="0"/>
        <w:jc w:val="left"/>
      </w:pPr>
      <w:r>
        <w:t>Повседневная жизнь</w:t>
      </w:r>
      <w:r>
        <w:rPr>
          <w:spacing w:val="28"/>
        </w:rPr>
        <w:t xml:space="preserve"> </w:t>
      </w:r>
      <w:r>
        <w:t>семьи.</w:t>
      </w:r>
      <w:r>
        <w:rPr>
          <w:spacing w:val="33"/>
        </w:rPr>
        <w:t xml:space="preserve"> </w:t>
      </w:r>
      <w:r>
        <w:t>Межличностные отношения в</w:t>
      </w:r>
      <w:r>
        <w:rPr>
          <w:spacing w:val="28"/>
        </w:rPr>
        <w:t xml:space="preserve"> </w:t>
      </w:r>
      <w:r>
        <w:t>семье,</w:t>
      </w:r>
      <w:r>
        <w:rPr>
          <w:spacing w:val="34"/>
        </w:rPr>
        <w:t xml:space="preserve"> </w:t>
      </w:r>
      <w:r>
        <w:t>с друзьями</w:t>
      </w:r>
      <w:r>
        <w:rPr>
          <w:spacing w:val="40"/>
        </w:rPr>
        <w:t xml:space="preserve"> </w:t>
      </w:r>
      <w:r>
        <w:t>и знакомыми. Конфликтные ситуации, их предупреждение и разрешение.</w:t>
      </w:r>
    </w:p>
    <w:p w:rsidR="00094B92" w:rsidRDefault="003C0194">
      <w:pPr>
        <w:pStyle w:val="a3"/>
        <w:spacing w:line="273" w:lineRule="exact"/>
        <w:ind w:firstLine="0"/>
        <w:jc w:val="left"/>
      </w:pPr>
      <w:r>
        <w:t>Внешность</w:t>
      </w:r>
      <w:r>
        <w:rPr>
          <w:spacing w:val="-8"/>
        </w:rPr>
        <w:t xml:space="preserve"> </w:t>
      </w:r>
      <w:r>
        <w:t>и</w:t>
      </w:r>
      <w:r>
        <w:rPr>
          <w:spacing w:val="-11"/>
        </w:rPr>
        <w:t xml:space="preserve"> </w:t>
      </w:r>
      <w:r>
        <w:t>характеристика</w:t>
      </w:r>
      <w:r>
        <w:rPr>
          <w:spacing w:val="-9"/>
        </w:rPr>
        <w:t xml:space="preserve"> </w:t>
      </w:r>
      <w:r>
        <w:t>человека,</w:t>
      </w:r>
      <w:r>
        <w:rPr>
          <w:spacing w:val="-4"/>
        </w:rPr>
        <w:t xml:space="preserve"> </w:t>
      </w:r>
      <w:r>
        <w:t>литературного</w:t>
      </w:r>
      <w:r>
        <w:rPr>
          <w:spacing w:val="-2"/>
        </w:rPr>
        <w:t xml:space="preserve"> персонажа.</w:t>
      </w:r>
    </w:p>
    <w:p w:rsidR="00094B92" w:rsidRDefault="003C0194">
      <w:pPr>
        <w:pStyle w:val="a3"/>
        <w:tabs>
          <w:tab w:val="left" w:pos="2312"/>
          <w:tab w:val="left" w:pos="3113"/>
          <w:tab w:val="left" w:pos="3991"/>
          <w:tab w:val="left" w:pos="4360"/>
          <w:tab w:val="left" w:pos="5242"/>
          <w:tab w:val="left" w:pos="5597"/>
          <w:tab w:val="left" w:pos="6806"/>
          <w:tab w:val="left" w:pos="7712"/>
          <w:tab w:val="left" w:pos="8509"/>
          <w:tab w:val="left" w:pos="8873"/>
          <w:tab w:val="left" w:pos="9904"/>
        </w:tabs>
        <w:spacing w:before="133" w:line="360" w:lineRule="auto"/>
        <w:ind w:right="881"/>
        <w:jc w:val="left"/>
      </w:pPr>
      <w:r>
        <w:rPr>
          <w:spacing w:val="-2"/>
        </w:rPr>
        <w:t>Здоровый</w:t>
      </w:r>
      <w:r>
        <w:tab/>
      </w:r>
      <w:r>
        <w:rPr>
          <w:spacing w:val="-4"/>
        </w:rPr>
        <w:t>образ</w:t>
      </w:r>
      <w:r>
        <w:tab/>
      </w:r>
      <w:r>
        <w:rPr>
          <w:spacing w:val="-2"/>
        </w:rPr>
        <w:t>жизни</w:t>
      </w:r>
      <w:r>
        <w:tab/>
      </w:r>
      <w:r>
        <w:rPr>
          <w:spacing w:val="-10"/>
        </w:rPr>
        <w:t>и</w:t>
      </w:r>
      <w:r>
        <w:tab/>
      </w:r>
      <w:r>
        <w:rPr>
          <w:spacing w:val="-2"/>
        </w:rPr>
        <w:t>забота</w:t>
      </w:r>
      <w:r>
        <w:tab/>
      </w:r>
      <w:r>
        <w:rPr>
          <w:spacing w:val="-10"/>
        </w:rPr>
        <w:t>о</w:t>
      </w:r>
      <w:r>
        <w:tab/>
      </w:r>
      <w:r>
        <w:rPr>
          <w:spacing w:val="-2"/>
        </w:rPr>
        <w:t>здоровье:</w:t>
      </w:r>
      <w:r>
        <w:tab/>
      </w:r>
      <w:r>
        <w:rPr>
          <w:spacing w:val="-2"/>
        </w:rPr>
        <w:t>режим</w:t>
      </w:r>
      <w:r>
        <w:tab/>
      </w:r>
      <w:r>
        <w:rPr>
          <w:spacing w:val="-2"/>
        </w:rPr>
        <w:t>труда</w:t>
      </w:r>
      <w:r>
        <w:tab/>
      </w:r>
      <w:r>
        <w:rPr>
          <w:spacing w:val="-10"/>
        </w:rPr>
        <w:t>и</w:t>
      </w:r>
      <w:r>
        <w:tab/>
      </w:r>
      <w:r>
        <w:rPr>
          <w:spacing w:val="-2"/>
        </w:rPr>
        <w:t>отдыха,</w:t>
      </w:r>
      <w:r>
        <w:tab/>
      </w:r>
      <w:r>
        <w:rPr>
          <w:spacing w:val="-2"/>
        </w:rPr>
        <w:t xml:space="preserve">спорт, </w:t>
      </w:r>
      <w:r>
        <w:t>сбалансированное питание, посещение врача. Отказ от вредных привычек.</w:t>
      </w:r>
    </w:p>
    <w:p w:rsidR="00094B92" w:rsidRDefault="003C0194">
      <w:pPr>
        <w:pStyle w:val="a3"/>
        <w:spacing w:before="3" w:line="360" w:lineRule="auto"/>
        <w:jc w:val="left"/>
      </w:pPr>
      <w:r>
        <w:t>Школьное</w:t>
      </w:r>
      <w:r>
        <w:rPr>
          <w:spacing w:val="80"/>
        </w:rPr>
        <w:t xml:space="preserve"> </w:t>
      </w:r>
      <w:r>
        <w:t>образование,</w:t>
      </w:r>
      <w:r>
        <w:rPr>
          <w:spacing w:val="80"/>
        </w:rPr>
        <w:t xml:space="preserve"> </w:t>
      </w:r>
      <w:r>
        <w:t>школьная</w:t>
      </w:r>
      <w:r>
        <w:rPr>
          <w:spacing w:val="80"/>
        </w:rPr>
        <w:t xml:space="preserve"> </w:t>
      </w:r>
      <w:r>
        <w:t>жизнь.</w:t>
      </w:r>
      <w:r>
        <w:rPr>
          <w:spacing w:val="80"/>
        </w:rPr>
        <w:t xml:space="preserve"> </w:t>
      </w:r>
      <w:r>
        <w:t>Переписка</w:t>
      </w:r>
      <w:r>
        <w:rPr>
          <w:spacing w:val="80"/>
        </w:rPr>
        <w:t xml:space="preserve"> </w:t>
      </w:r>
      <w:r>
        <w:t>с</w:t>
      </w:r>
      <w:r>
        <w:rPr>
          <w:spacing w:val="80"/>
        </w:rPr>
        <w:t xml:space="preserve"> </w:t>
      </w:r>
      <w:r>
        <w:t>зарубежными</w:t>
      </w:r>
      <w:r>
        <w:rPr>
          <w:spacing w:val="80"/>
          <w:w w:val="150"/>
        </w:rPr>
        <w:t xml:space="preserve"> </w:t>
      </w:r>
      <w:r>
        <w:t>сверстниками.</w:t>
      </w:r>
      <w:r>
        <w:rPr>
          <w:spacing w:val="80"/>
        </w:rPr>
        <w:t xml:space="preserve"> </w:t>
      </w:r>
      <w:r>
        <w:t>Взаимоотношения</w:t>
      </w:r>
      <w:r>
        <w:rPr>
          <w:spacing w:val="36"/>
        </w:rPr>
        <w:t xml:space="preserve"> </w:t>
      </w:r>
      <w:r>
        <w:t>в</w:t>
      </w:r>
      <w:r>
        <w:rPr>
          <w:spacing w:val="39"/>
        </w:rPr>
        <w:t xml:space="preserve"> </w:t>
      </w:r>
      <w:r>
        <w:t>школе.</w:t>
      </w:r>
      <w:r>
        <w:rPr>
          <w:spacing w:val="39"/>
        </w:rPr>
        <w:t xml:space="preserve"> </w:t>
      </w:r>
      <w:r>
        <w:t>Проблемы</w:t>
      </w:r>
      <w:r>
        <w:rPr>
          <w:spacing w:val="35"/>
        </w:rPr>
        <w:t xml:space="preserve"> </w:t>
      </w:r>
      <w:r>
        <w:t>и</w:t>
      </w:r>
      <w:r>
        <w:rPr>
          <w:spacing w:val="37"/>
        </w:rPr>
        <w:t xml:space="preserve"> </w:t>
      </w:r>
      <w:r>
        <w:t>решения.</w:t>
      </w:r>
      <w:r>
        <w:rPr>
          <w:spacing w:val="40"/>
        </w:rPr>
        <w:t xml:space="preserve"> </w:t>
      </w:r>
      <w:r>
        <w:t>Подготовка</w:t>
      </w:r>
      <w:r>
        <w:rPr>
          <w:spacing w:val="37"/>
        </w:rPr>
        <w:t xml:space="preserve"> </w:t>
      </w:r>
      <w:r>
        <w:t>к</w:t>
      </w:r>
      <w:r>
        <w:rPr>
          <w:spacing w:val="36"/>
        </w:rPr>
        <w:t xml:space="preserve"> </w:t>
      </w:r>
      <w:r>
        <w:t>выпускным</w:t>
      </w:r>
      <w:r>
        <w:rPr>
          <w:spacing w:val="40"/>
        </w:rPr>
        <w:t xml:space="preserve"> </w:t>
      </w:r>
      <w:r>
        <w:t>экзаменам.</w:t>
      </w:r>
      <w:r>
        <w:rPr>
          <w:spacing w:val="40"/>
        </w:rPr>
        <w:t xml:space="preserve"> </w:t>
      </w:r>
      <w:r>
        <w:rPr>
          <w:spacing w:val="-2"/>
        </w:rPr>
        <w:t>Выбор</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профессии.</w:t>
      </w:r>
      <w:r>
        <w:rPr>
          <w:spacing w:val="-4"/>
        </w:rPr>
        <w:t xml:space="preserve"> </w:t>
      </w:r>
      <w:r>
        <w:t>Альтернативы</w:t>
      </w:r>
      <w:r>
        <w:rPr>
          <w:spacing w:val="-6"/>
        </w:rPr>
        <w:t xml:space="preserve"> </w:t>
      </w:r>
      <w:r>
        <w:t>в</w:t>
      </w:r>
      <w:r>
        <w:rPr>
          <w:spacing w:val="-3"/>
        </w:rPr>
        <w:t xml:space="preserve"> </w:t>
      </w:r>
      <w:r>
        <w:t>продолжении</w:t>
      </w:r>
      <w:r>
        <w:rPr>
          <w:spacing w:val="-6"/>
        </w:rPr>
        <w:t xml:space="preserve"> </w:t>
      </w:r>
      <w:r>
        <w:rPr>
          <w:spacing w:val="-2"/>
        </w:rPr>
        <w:t>образования.</w:t>
      </w:r>
    </w:p>
    <w:p w:rsidR="00094B92" w:rsidRDefault="003C0194">
      <w:pPr>
        <w:pStyle w:val="a3"/>
        <w:spacing w:before="142" w:line="360" w:lineRule="auto"/>
        <w:jc w:val="left"/>
      </w:pPr>
      <w:r>
        <w:t>Место</w:t>
      </w:r>
      <w:r>
        <w:rPr>
          <w:spacing w:val="28"/>
        </w:rPr>
        <w:t xml:space="preserve"> </w:t>
      </w:r>
      <w:r>
        <w:t>иностранного</w:t>
      </w:r>
      <w:r>
        <w:rPr>
          <w:spacing w:val="80"/>
        </w:rPr>
        <w:t xml:space="preserve"> </w:t>
      </w:r>
      <w:r>
        <w:t>языка</w:t>
      </w:r>
      <w:r>
        <w:rPr>
          <w:spacing w:val="78"/>
        </w:rPr>
        <w:t xml:space="preserve"> </w:t>
      </w:r>
      <w:r>
        <w:t>в</w:t>
      </w:r>
      <w:r>
        <w:rPr>
          <w:spacing w:val="79"/>
        </w:rPr>
        <w:t xml:space="preserve"> </w:t>
      </w:r>
      <w:r>
        <w:t>повседневной</w:t>
      </w:r>
      <w:r>
        <w:rPr>
          <w:spacing w:val="40"/>
        </w:rPr>
        <w:t xml:space="preserve"> </w:t>
      </w:r>
      <w:r>
        <w:t>жизни</w:t>
      </w:r>
      <w:r>
        <w:rPr>
          <w:spacing w:val="80"/>
        </w:rPr>
        <w:t xml:space="preserve"> </w:t>
      </w:r>
      <w:r>
        <w:t>и</w:t>
      </w:r>
      <w:r>
        <w:rPr>
          <w:spacing w:val="40"/>
        </w:rPr>
        <w:t xml:space="preserve"> </w:t>
      </w:r>
      <w:r>
        <w:t>профессиональной</w:t>
      </w:r>
      <w:r>
        <w:rPr>
          <w:spacing w:val="80"/>
        </w:rPr>
        <w:t xml:space="preserve"> </w:t>
      </w:r>
      <w:r>
        <w:t>деятельности</w:t>
      </w:r>
      <w:r>
        <w:rPr>
          <w:spacing w:val="80"/>
        </w:rPr>
        <w:t xml:space="preserve"> </w:t>
      </w:r>
      <w:r>
        <w:t>в современном мире.</w:t>
      </w:r>
    </w:p>
    <w:p w:rsidR="00094B92" w:rsidRDefault="003C0194">
      <w:pPr>
        <w:pStyle w:val="a3"/>
        <w:spacing w:before="3" w:line="362" w:lineRule="auto"/>
        <w:ind w:right="817"/>
        <w:jc w:val="left"/>
      </w:pPr>
      <w:r>
        <w:t>Молодёжь в современном обществе.</w:t>
      </w:r>
      <w:r>
        <w:rPr>
          <w:spacing w:val="28"/>
        </w:rPr>
        <w:t xml:space="preserve"> </w:t>
      </w:r>
      <w:r>
        <w:t>Ценностные ориентиры.</w:t>
      </w:r>
      <w:r>
        <w:rPr>
          <w:spacing w:val="28"/>
        </w:rPr>
        <w:t xml:space="preserve"> </w:t>
      </w:r>
      <w:r>
        <w:t>Участие</w:t>
      </w:r>
      <w:r>
        <w:rPr>
          <w:spacing w:val="29"/>
        </w:rPr>
        <w:t xml:space="preserve"> </w:t>
      </w:r>
      <w:r>
        <w:t>молодёжи в жизни общества. Досуг молодёжи: увлечения и интересы. Любовь и дружба.</w:t>
      </w:r>
    </w:p>
    <w:p w:rsidR="00094B92" w:rsidRDefault="003C0194">
      <w:pPr>
        <w:pStyle w:val="a3"/>
        <w:spacing w:line="360" w:lineRule="auto"/>
        <w:jc w:val="left"/>
      </w:pPr>
      <w:r>
        <w:t>Роль</w:t>
      </w:r>
      <w:r>
        <w:rPr>
          <w:spacing w:val="80"/>
        </w:rPr>
        <w:t xml:space="preserve"> </w:t>
      </w:r>
      <w:r>
        <w:t>спорта</w:t>
      </w:r>
      <w:r>
        <w:rPr>
          <w:spacing w:val="80"/>
        </w:rPr>
        <w:t xml:space="preserve"> </w:t>
      </w:r>
      <w:r>
        <w:t>в</w:t>
      </w:r>
      <w:r>
        <w:rPr>
          <w:spacing w:val="80"/>
        </w:rPr>
        <w:t xml:space="preserve"> </w:t>
      </w:r>
      <w:r>
        <w:t>современной</w:t>
      </w:r>
      <w:r>
        <w:rPr>
          <w:spacing w:val="80"/>
        </w:rPr>
        <w:t xml:space="preserve"> </w:t>
      </w:r>
      <w:r>
        <w:t>жизни:</w:t>
      </w:r>
      <w:r>
        <w:rPr>
          <w:spacing w:val="80"/>
        </w:rPr>
        <w:t xml:space="preserve"> </w:t>
      </w:r>
      <w:r>
        <w:t>виды</w:t>
      </w:r>
      <w:r>
        <w:rPr>
          <w:spacing w:val="80"/>
        </w:rPr>
        <w:t xml:space="preserve"> </w:t>
      </w:r>
      <w:r>
        <w:t>спорта,</w:t>
      </w:r>
      <w:r>
        <w:rPr>
          <w:spacing w:val="80"/>
        </w:rPr>
        <w:t xml:space="preserve"> </w:t>
      </w:r>
      <w:r>
        <w:t>экстремальный</w:t>
      </w:r>
      <w:r>
        <w:rPr>
          <w:spacing w:val="80"/>
        </w:rPr>
        <w:t xml:space="preserve"> </w:t>
      </w:r>
      <w:r>
        <w:t>спорт,</w:t>
      </w:r>
      <w:r>
        <w:rPr>
          <w:spacing w:val="80"/>
        </w:rPr>
        <w:t xml:space="preserve"> </w:t>
      </w:r>
      <w:r>
        <w:t>спортивные соревнования, Олимпийские игры.</w:t>
      </w:r>
    </w:p>
    <w:p w:rsidR="00094B92" w:rsidRDefault="003C0194">
      <w:pPr>
        <w:pStyle w:val="a3"/>
        <w:spacing w:line="274" w:lineRule="exact"/>
        <w:ind w:firstLine="0"/>
        <w:jc w:val="left"/>
      </w:pPr>
      <w:r>
        <w:t>Туризм.</w:t>
      </w:r>
      <w:r>
        <w:rPr>
          <w:spacing w:val="-5"/>
        </w:rPr>
        <w:t xml:space="preserve"> </w:t>
      </w:r>
      <w:r>
        <w:t>Виды</w:t>
      </w:r>
      <w:r>
        <w:rPr>
          <w:spacing w:val="-10"/>
        </w:rPr>
        <w:t xml:space="preserve"> </w:t>
      </w:r>
      <w:r>
        <w:t>отдыха. Экотуризм. Путешествия</w:t>
      </w:r>
      <w:r>
        <w:rPr>
          <w:spacing w:val="-7"/>
        </w:rPr>
        <w:t xml:space="preserve"> </w:t>
      </w:r>
      <w:r>
        <w:t>по</w:t>
      </w:r>
      <w:r>
        <w:rPr>
          <w:spacing w:val="-4"/>
        </w:rPr>
        <w:t xml:space="preserve"> </w:t>
      </w:r>
      <w:r>
        <w:t>России</w:t>
      </w:r>
      <w:r>
        <w:rPr>
          <w:spacing w:val="-6"/>
        </w:rPr>
        <w:t xml:space="preserve"> </w:t>
      </w:r>
      <w:r>
        <w:t>и</w:t>
      </w:r>
      <w:r>
        <w:rPr>
          <w:spacing w:val="-7"/>
        </w:rPr>
        <w:t xml:space="preserve"> </w:t>
      </w:r>
      <w:r>
        <w:t>зарубежным</w:t>
      </w:r>
      <w:r>
        <w:rPr>
          <w:spacing w:val="-5"/>
        </w:rPr>
        <w:t xml:space="preserve"> </w:t>
      </w:r>
      <w:r>
        <w:rPr>
          <w:spacing w:val="-2"/>
        </w:rPr>
        <w:t>странам.</w:t>
      </w:r>
    </w:p>
    <w:p w:rsidR="00094B92" w:rsidRDefault="003C0194">
      <w:pPr>
        <w:pStyle w:val="a3"/>
        <w:tabs>
          <w:tab w:val="left" w:pos="2351"/>
          <w:tab w:val="left" w:pos="2682"/>
          <w:tab w:val="left" w:pos="3747"/>
          <w:tab w:val="left" w:pos="4898"/>
          <w:tab w:val="left" w:pos="6175"/>
          <w:tab w:val="left" w:pos="7369"/>
          <w:tab w:val="left" w:pos="9868"/>
        </w:tabs>
        <w:spacing w:before="129"/>
        <w:ind w:left="1075" w:firstLine="0"/>
        <w:jc w:val="left"/>
      </w:pPr>
      <w:r>
        <w:rPr>
          <w:spacing w:val="-2"/>
        </w:rPr>
        <w:t>Вселенная</w:t>
      </w:r>
      <w:r>
        <w:tab/>
      </w:r>
      <w:r>
        <w:rPr>
          <w:spacing w:val="-10"/>
        </w:rPr>
        <w:t>и</w:t>
      </w:r>
      <w:r>
        <w:tab/>
      </w:r>
      <w:r>
        <w:rPr>
          <w:spacing w:val="-2"/>
        </w:rPr>
        <w:t>человек.</w:t>
      </w:r>
      <w:r>
        <w:tab/>
      </w:r>
      <w:r>
        <w:rPr>
          <w:spacing w:val="-2"/>
        </w:rPr>
        <w:t>Природа.</w:t>
      </w:r>
      <w:r>
        <w:tab/>
      </w:r>
      <w:r>
        <w:rPr>
          <w:spacing w:val="-2"/>
        </w:rPr>
        <w:t>Проблемы</w:t>
      </w:r>
      <w:r>
        <w:tab/>
      </w:r>
      <w:r>
        <w:rPr>
          <w:spacing w:val="-2"/>
        </w:rPr>
        <w:t>экологии.</w:t>
      </w:r>
      <w:r>
        <w:tab/>
        <w:t>Защита</w:t>
      </w:r>
      <w:r>
        <w:rPr>
          <w:spacing w:val="36"/>
        </w:rPr>
        <w:t xml:space="preserve">  </w:t>
      </w:r>
      <w:r>
        <w:rPr>
          <w:spacing w:val="-2"/>
        </w:rPr>
        <w:t>окружающей</w:t>
      </w:r>
      <w:r>
        <w:tab/>
      </w:r>
      <w:r>
        <w:rPr>
          <w:spacing w:val="-2"/>
        </w:rPr>
        <w:t>среды.</w:t>
      </w:r>
    </w:p>
    <w:p w:rsidR="00094B92" w:rsidRDefault="003C0194">
      <w:pPr>
        <w:pStyle w:val="a3"/>
        <w:spacing w:before="141"/>
        <w:ind w:firstLine="0"/>
      </w:pPr>
      <w:r>
        <w:t>Проживаниев</w:t>
      </w:r>
      <w:r>
        <w:rPr>
          <w:spacing w:val="-10"/>
        </w:rPr>
        <w:t xml:space="preserve"> </w:t>
      </w:r>
      <w:r>
        <w:t>городской/сельской</w:t>
      </w:r>
      <w:r>
        <w:rPr>
          <w:spacing w:val="-1"/>
        </w:rPr>
        <w:t xml:space="preserve"> </w:t>
      </w:r>
      <w:r>
        <w:rPr>
          <w:spacing w:val="-2"/>
        </w:rPr>
        <w:t>местности.</w:t>
      </w:r>
    </w:p>
    <w:p w:rsidR="00094B92" w:rsidRDefault="003C0194">
      <w:pPr>
        <w:pStyle w:val="a3"/>
        <w:spacing w:before="137" w:line="360" w:lineRule="auto"/>
        <w:ind w:right="873"/>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 </w:t>
      </w:r>
      <w:r>
        <w:rPr>
          <w:spacing w:val="-2"/>
        </w:rPr>
        <w:t>безопасность.</w:t>
      </w:r>
    </w:p>
    <w:p w:rsidR="00094B92" w:rsidRDefault="003C0194">
      <w:pPr>
        <w:pStyle w:val="a3"/>
        <w:spacing w:before="2" w:line="360" w:lineRule="auto"/>
        <w:ind w:right="865"/>
      </w:pPr>
      <w:r>
        <w:t>Родная страна и страна/страны изучаемого языка: географическое положение, столица, крупные города, регионы, система</w:t>
      </w:r>
      <w:r>
        <w:rPr>
          <w:spacing w:val="-4"/>
        </w:rPr>
        <w:t xml:space="preserve"> </w:t>
      </w:r>
      <w:r>
        <w:t xml:space="preserve">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rsidR="00094B92" w:rsidRDefault="003C0194">
      <w:pPr>
        <w:pStyle w:val="a3"/>
        <w:spacing w:before="1" w:line="360" w:lineRule="auto"/>
        <w:ind w:right="873"/>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094B92" w:rsidRDefault="003C0194">
      <w:pPr>
        <w:pStyle w:val="a3"/>
        <w:spacing w:before="6"/>
        <w:ind w:firstLine="0"/>
        <w:jc w:val="left"/>
      </w:pPr>
      <w:r>
        <w:rPr>
          <w:spacing w:val="-2"/>
        </w:rPr>
        <w:t>Говорение.</w:t>
      </w:r>
    </w:p>
    <w:p w:rsidR="00094B92" w:rsidRDefault="003C0194">
      <w:pPr>
        <w:pStyle w:val="a3"/>
        <w:spacing w:before="132" w:line="360" w:lineRule="auto"/>
        <w:ind w:right="865"/>
      </w:pPr>
      <w:r>
        <w:t>Развитие коммуникативных умений диалогической речи, а именно умений вести разные виды</w:t>
      </w:r>
      <w:r>
        <w:rPr>
          <w:spacing w:val="-15"/>
        </w:rPr>
        <w:t xml:space="preserve"> </w:t>
      </w:r>
      <w:r>
        <w:t>диалога (диалог этикетного характера, диалог-побуждение к действию, диалог – расспрос, диалог- обмен мнениями, комбинированный диалог, включающий разные виды диалогов):</w:t>
      </w:r>
    </w:p>
    <w:p w:rsidR="00094B92" w:rsidRDefault="003C0194">
      <w:pPr>
        <w:pStyle w:val="a3"/>
        <w:spacing w:line="360" w:lineRule="auto"/>
        <w:ind w:right="871"/>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094B92" w:rsidRDefault="003C0194">
      <w:pPr>
        <w:pStyle w:val="a3"/>
        <w:spacing w:line="360" w:lineRule="auto"/>
        <w:ind w:right="868"/>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094B92" w:rsidRDefault="003C0194">
      <w:pPr>
        <w:pStyle w:val="a3"/>
        <w:spacing w:line="360" w:lineRule="auto"/>
        <w:ind w:right="870"/>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w:t>
      </w:r>
      <w:r>
        <w:rPr>
          <w:spacing w:val="56"/>
          <w:w w:val="150"/>
        </w:rPr>
        <w:t xml:space="preserve"> </w:t>
      </w:r>
      <w:r>
        <w:t>переходить</w:t>
      </w:r>
      <w:r>
        <w:rPr>
          <w:spacing w:val="57"/>
          <w:w w:val="150"/>
        </w:rPr>
        <w:t xml:space="preserve"> </w:t>
      </w:r>
      <w:r>
        <w:t>с</w:t>
      </w:r>
      <w:r>
        <w:rPr>
          <w:spacing w:val="79"/>
        </w:rPr>
        <w:t xml:space="preserve"> </w:t>
      </w:r>
      <w:r>
        <w:t>позиции</w:t>
      </w:r>
      <w:r>
        <w:rPr>
          <w:spacing w:val="56"/>
          <w:w w:val="150"/>
        </w:rPr>
        <w:t xml:space="preserve"> </w:t>
      </w:r>
      <w:r>
        <w:t>спрашивающего</w:t>
      </w:r>
      <w:r>
        <w:rPr>
          <w:spacing w:val="61"/>
          <w:w w:val="150"/>
        </w:rPr>
        <w:t xml:space="preserve"> </w:t>
      </w:r>
      <w:r>
        <w:t>на</w:t>
      </w:r>
      <w:r>
        <w:rPr>
          <w:spacing w:val="52"/>
          <w:w w:val="150"/>
        </w:rPr>
        <w:t xml:space="preserve"> </w:t>
      </w:r>
      <w:r>
        <w:t>позицию</w:t>
      </w:r>
      <w:r>
        <w:rPr>
          <w:spacing w:val="79"/>
        </w:rPr>
        <w:t xml:space="preserve"> </w:t>
      </w:r>
      <w:r>
        <w:t>отвечающего</w:t>
      </w:r>
      <w:r>
        <w:rPr>
          <w:spacing w:val="60"/>
          <w:w w:val="150"/>
        </w:rPr>
        <w:t xml:space="preserve"> </w:t>
      </w:r>
      <w:r>
        <w:t>и</w:t>
      </w:r>
      <w:r>
        <w:rPr>
          <w:spacing w:val="51"/>
          <w:w w:val="150"/>
        </w:rPr>
        <w:t xml:space="preserve"> </w:t>
      </w:r>
      <w:r>
        <w:rPr>
          <w:spacing w:val="-2"/>
        </w:rPr>
        <w:t>наоборот,</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брать/давать</w:t>
      </w:r>
      <w:r>
        <w:rPr>
          <w:spacing w:val="-5"/>
        </w:rPr>
        <w:t xml:space="preserve"> </w:t>
      </w:r>
      <w:r>
        <w:rPr>
          <w:spacing w:val="-2"/>
        </w:rPr>
        <w:t>интервью;</w:t>
      </w:r>
    </w:p>
    <w:p w:rsidR="00094B92" w:rsidRDefault="003C0194">
      <w:pPr>
        <w:pStyle w:val="a3"/>
        <w:spacing w:before="142" w:line="360" w:lineRule="auto"/>
        <w:ind w:right="876"/>
      </w:pPr>
      <w:r>
        <w:t>диалог-обмен мнениями:</w:t>
      </w:r>
      <w:r>
        <w:rPr>
          <w:spacing w:val="-4"/>
        </w:rPr>
        <w:t xml:space="preserve"> </w:t>
      </w:r>
      <w:r>
        <w:t>выражать свою</w:t>
      </w:r>
      <w:r>
        <w:rPr>
          <w:spacing w:val="-2"/>
        </w:rPr>
        <w:t xml:space="preserve"> </w:t>
      </w:r>
      <w:r>
        <w:t>точку</w:t>
      </w:r>
      <w:r>
        <w:rPr>
          <w:spacing w:val="-5"/>
        </w:rPr>
        <w:t xml:space="preserve"> </w:t>
      </w:r>
      <w:r>
        <w:t>зрения и</w:t>
      </w:r>
      <w:r>
        <w:rPr>
          <w:spacing w:val="-4"/>
        </w:rPr>
        <w:t xml:space="preserve"> </w:t>
      </w:r>
      <w:r>
        <w:t>обосновывать её,</w:t>
      </w:r>
      <w:r>
        <w:rPr>
          <w:spacing w:val="-3"/>
        </w:rPr>
        <w:t xml:space="preserve"> </w:t>
      </w:r>
      <w:r>
        <w:t>высказывать своё согласие/несогласие с точкой зрения собеседника, выражать сомнение, давать эмоциональную оценку</w:t>
      </w:r>
      <w:r>
        <w:rPr>
          <w:spacing w:val="-7"/>
        </w:rPr>
        <w:t xml:space="preserve"> </w:t>
      </w:r>
      <w:r>
        <w:t>обсуждаемым событиям (восхищение, удивление, радость, огорчение и другие).</w:t>
      </w:r>
    </w:p>
    <w:p w:rsidR="00094B92" w:rsidRDefault="003C0194">
      <w:pPr>
        <w:pStyle w:val="a3"/>
        <w:spacing w:before="21" w:line="360" w:lineRule="auto"/>
        <w:ind w:right="861"/>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094B92" w:rsidRDefault="003C0194">
      <w:pPr>
        <w:pStyle w:val="a3"/>
        <w:spacing w:line="362" w:lineRule="auto"/>
        <w:ind w:right="806" w:firstLine="0"/>
      </w:pPr>
      <w:r>
        <w:t>Объём диалога</w:t>
      </w:r>
      <w:r>
        <w:rPr>
          <w:spacing w:val="-1"/>
        </w:rPr>
        <w:t xml:space="preserve"> </w:t>
      </w:r>
      <w:r>
        <w:t>– до 9</w:t>
      </w:r>
      <w:r>
        <w:rPr>
          <w:spacing w:val="-2"/>
        </w:rPr>
        <w:t xml:space="preserve"> </w:t>
      </w:r>
      <w:r>
        <w:t>реплик со стороны каждого собеседника.Развитие</w:t>
      </w:r>
      <w:r>
        <w:rPr>
          <w:spacing w:val="-6"/>
        </w:rPr>
        <w:t xml:space="preserve"> </w:t>
      </w:r>
      <w:r>
        <w:t>коммуникативных умений монологической речи:</w:t>
      </w:r>
    </w:p>
    <w:p w:rsidR="00094B92" w:rsidRDefault="003C0194">
      <w:pPr>
        <w:pStyle w:val="a3"/>
        <w:spacing w:line="360" w:lineRule="auto"/>
        <w:ind w:right="805"/>
      </w:pPr>
      <w:r>
        <w:t>создание устных связных монологических высказываний с использованием основных коммуникативных типов речи:</w:t>
      </w:r>
    </w:p>
    <w:p w:rsidR="00094B92" w:rsidRDefault="003C0194">
      <w:pPr>
        <w:pStyle w:val="a3"/>
        <w:spacing w:line="362" w:lineRule="auto"/>
        <w:ind w:right="874"/>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094B92" w:rsidRDefault="003C0194">
      <w:pPr>
        <w:pStyle w:val="a3"/>
        <w:spacing w:line="273" w:lineRule="exact"/>
        <w:ind w:firstLine="0"/>
        <w:jc w:val="left"/>
      </w:pPr>
      <w:r>
        <w:rPr>
          <w:spacing w:val="-2"/>
        </w:rPr>
        <w:t>повествование/сообщение;рассуждение;</w:t>
      </w:r>
    </w:p>
    <w:p w:rsidR="00094B92" w:rsidRDefault="003C0194">
      <w:pPr>
        <w:pStyle w:val="a3"/>
        <w:spacing w:before="136" w:line="360" w:lineRule="auto"/>
        <w:ind w:right="869"/>
      </w:pPr>
      <w: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w:t>
      </w:r>
      <w:r>
        <w:rPr>
          <w:spacing w:val="-2"/>
        </w:rPr>
        <w:t>тексте;</w:t>
      </w:r>
    </w:p>
    <w:p w:rsidR="00094B92" w:rsidRDefault="003C0194">
      <w:pPr>
        <w:pStyle w:val="a3"/>
        <w:spacing w:before="2"/>
        <w:ind w:firstLine="0"/>
      </w:pPr>
      <w:r>
        <w:t>устное</w:t>
      </w:r>
      <w:r>
        <w:rPr>
          <w:spacing w:val="-12"/>
        </w:rPr>
        <w:t xml:space="preserve"> </w:t>
      </w:r>
      <w:r>
        <w:t>представление</w:t>
      </w:r>
      <w:r>
        <w:rPr>
          <w:spacing w:val="-8"/>
        </w:rPr>
        <w:t xml:space="preserve"> </w:t>
      </w:r>
      <w:r>
        <w:t>(презентация)</w:t>
      </w:r>
      <w:r>
        <w:rPr>
          <w:spacing w:val="-6"/>
        </w:rPr>
        <w:t xml:space="preserve"> </w:t>
      </w:r>
      <w:r>
        <w:t>результатов</w:t>
      </w:r>
      <w:r>
        <w:rPr>
          <w:spacing w:val="-6"/>
        </w:rPr>
        <w:t xml:space="preserve"> </w:t>
      </w:r>
      <w:r>
        <w:t>выполненной</w:t>
      </w:r>
      <w:r>
        <w:rPr>
          <w:spacing w:val="-11"/>
        </w:rPr>
        <w:t xml:space="preserve"> </w:t>
      </w:r>
      <w:r>
        <w:t>проектной</w:t>
      </w:r>
      <w:r>
        <w:rPr>
          <w:spacing w:val="-6"/>
        </w:rPr>
        <w:t xml:space="preserve"> </w:t>
      </w:r>
      <w:r>
        <w:rPr>
          <w:spacing w:val="-2"/>
        </w:rPr>
        <w:t>работы.</w:t>
      </w:r>
    </w:p>
    <w:p w:rsidR="00094B92" w:rsidRDefault="003C0194">
      <w:pPr>
        <w:pStyle w:val="a3"/>
        <w:spacing w:before="132" w:line="360" w:lineRule="auto"/>
        <w:ind w:right="868"/>
      </w:pPr>
      <w:r>
        <w:t>Данные умения монологической речи развиваются в рамках тематического содержания речис использованием ключевых слов, плана и/или иллюстраций, фотографий, таблиц, диаграмм, графиков и(или) без их использования.</w:t>
      </w:r>
    </w:p>
    <w:p w:rsidR="00094B92" w:rsidRDefault="003C0194">
      <w:pPr>
        <w:pStyle w:val="a3"/>
        <w:spacing w:before="1" w:line="360" w:lineRule="auto"/>
        <w:ind w:right="5100" w:firstLine="0"/>
      </w:pPr>
      <w:r>
        <w:t xml:space="preserve">Объём монологического высказывания – 14–15 фраз. </w:t>
      </w:r>
      <w:r>
        <w:rPr>
          <w:spacing w:val="-2"/>
        </w:rPr>
        <w:t>Аудирование.</w:t>
      </w:r>
    </w:p>
    <w:p w:rsidR="00094B92" w:rsidRDefault="003C0194">
      <w:pPr>
        <w:pStyle w:val="a3"/>
        <w:spacing w:line="360" w:lineRule="auto"/>
        <w:ind w:right="863"/>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094B92" w:rsidRDefault="003C0194">
      <w:pPr>
        <w:pStyle w:val="a3"/>
        <w:spacing w:before="2" w:line="360" w:lineRule="auto"/>
        <w:ind w:right="862"/>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w:t>
      </w:r>
      <w:r>
        <w:rPr>
          <w:spacing w:val="40"/>
        </w:rPr>
        <w:t xml:space="preserve">  </w:t>
      </w:r>
      <w:r>
        <w:t>игнорировать</w:t>
      </w:r>
      <w:r>
        <w:rPr>
          <w:spacing w:val="40"/>
        </w:rPr>
        <w:t xml:space="preserve">  </w:t>
      </w:r>
      <w:r>
        <w:t>незнакомые</w:t>
      </w:r>
      <w:r>
        <w:rPr>
          <w:spacing w:val="40"/>
        </w:rPr>
        <w:t xml:space="preserve">  </w:t>
      </w:r>
      <w:r>
        <w:t>слова,</w:t>
      </w:r>
      <w:r>
        <w:rPr>
          <w:spacing w:val="40"/>
        </w:rPr>
        <w:t xml:space="preserve">  </w:t>
      </w:r>
      <w:r>
        <w:t>несущественные</w:t>
      </w:r>
      <w:r>
        <w:rPr>
          <w:spacing w:val="40"/>
        </w:rPr>
        <w:t xml:space="preserve">  </w:t>
      </w:r>
      <w:r>
        <w:t>для</w:t>
      </w:r>
      <w:r>
        <w:rPr>
          <w:spacing w:val="40"/>
        </w:rPr>
        <w:t xml:space="preserve">  </w:t>
      </w:r>
      <w:r>
        <w:t>понимания</w:t>
      </w:r>
      <w:r>
        <w:rPr>
          <w:spacing w:val="40"/>
        </w:rPr>
        <w:t xml:space="preserve">  </w:t>
      </w:r>
      <w:r>
        <w:t>основного</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rPr>
          <w:spacing w:val="-2"/>
        </w:rPr>
        <w:lastRenderedPageBreak/>
        <w:t>содержания.</w:t>
      </w:r>
    </w:p>
    <w:p w:rsidR="00094B92" w:rsidRDefault="003C0194">
      <w:pPr>
        <w:pStyle w:val="a3"/>
        <w:spacing w:before="142" w:line="360" w:lineRule="auto"/>
        <w:ind w:right="869"/>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094B92" w:rsidRDefault="003C0194">
      <w:pPr>
        <w:pStyle w:val="a3"/>
        <w:spacing w:line="362" w:lineRule="auto"/>
        <w:ind w:right="885"/>
      </w:pPr>
      <w:r>
        <w:t>Тексты для аудирования: диалог (беседа), интервью, высказывания собеседников в ситуацияхповседневного общения, рассказ, сообщение информационного характера, объявление.</w:t>
      </w:r>
    </w:p>
    <w:p w:rsidR="00094B92" w:rsidRDefault="003C0194">
      <w:pPr>
        <w:pStyle w:val="a3"/>
        <w:spacing w:before="18" w:line="360" w:lineRule="auto"/>
        <w:ind w:right="878"/>
      </w:pPr>
      <w:r>
        <w:t>Языковая сложность текстов для аудирования должна соответствовать пороговому уровню (В1 – пороговый уровень по общеевропейской шкале).</w:t>
      </w:r>
    </w:p>
    <w:p w:rsidR="00094B92" w:rsidRDefault="003C0194">
      <w:pPr>
        <w:pStyle w:val="a3"/>
        <w:spacing w:line="360" w:lineRule="auto"/>
        <w:ind w:right="3858" w:firstLine="0"/>
      </w:pPr>
      <w:r>
        <w:t>Время звучания текста/текстов для аудирования – до 2,5 минуты. Смысловое чтение.</w:t>
      </w:r>
    </w:p>
    <w:p w:rsidR="00094B92" w:rsidRDefault="003C0194">
      <w:pPr>
        <w:pStyle w:val="a3"/>
        <w:spacing w:line="360" w:lineRule="auto"/>
        <w:ind w:right="858"/>
      </w:pPr>
      <w:r>
        <w:t>Развитие умений читать про себя и понимать с использованием языковой и</w:t>
      </w:r>
      <w:r>
        <w:rPr>
          <w:spacing w:val="40"/>
        </w:rPr>
        <w:t xml:space="preserve"> </w:t>
      </w:r>
      <w:r>
        <w:t>контекстуальной догадки аутентичные тексты разных жанров и стилей, содержащих отдельные неизученные языковые явления, с</w:t>
      </w:r>
      <w:r>
        <w:rPr>
          <w:spacing w:val="-2"/>
        </w:rPr>
        <w:t xml:space="preserve"> </w:t>
      </w:r>
      <w:r>
        <w:t>разной</w:t>
      </w:r>
      <w:r>
        <w:rPr>
          <w:spacing w:val="-4"/>
        </w:rPr>
        <w:t xml:space="preserve"> </w:t>
      </w:r>
      <w:r>
        <w:t>глубиной</w:t>
      </w:r>
      <w:r>
        <w:rPr>
          <w:spacing w:val="-3"/>
        </w:rPr>
        <w:t xml:space="preserve"> </w:t>
      </w:r>
      <w:r>
        <w:t>проникновения</w:t>
      </w:r>
      <w:r>
        <w:rPr>
          <w:spacing w:val="-3"/>
        </w:rPr>
        <w:t xml:space="preserve"> </w:t>
      </w:r>
      <w:r>
        <w:t>в их</w:t>
      </w:r>
      <w:r>
        <w:rPr>
          <w:spacing w:val="-6"/>
        </w:rPr>
        <w:t xml:space="preserve"> </w:t>
      </w:r>
      <w:r>
        <w:t>содержание</w:t>
      </w:r>
      <w:r>
        <w:rPr>
          <w:spacing w:val="-5"/>
        </w:rPr>
        <w:t xml:space="preserve"> </w:t>
      </w:r>
      <w:r>
        <w:t>в зависимости от</w:t>
      </w:r>
      <w:r>
        <w:rPr>
          <w:spacing w:val="-15"/>
        </w:rPr>
        <w:t xml:space="preserve"> </w:t>
      </w:r>
      <w:r>
        <w:t>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094B92" w:rsidRDefault="003C0194">
      <w:pPr>
        <w:pStyle w:val="a3"/>
        <w:spacing w:line="360" w:lineRule="auto"/>
        <w:ind w:right="859"/>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094B92" w:rsidRDefault="003C0194">
      <w:pPr>
        <w:pStyle w:val="a3"/>
        <w:spacing w:line="360" w:lineRule="auto"/>
        <w:ind w:right="869"/>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w:t>
      </w:r>
      <w:r>
        <w:rPr>
          <w:spacing w:val="-2"/>
        </w:rPr>
        <w:t xml:space="preserve"> </w:t>
      </w:r>
      <w:r>
        <w:t>(явной)</w:t>
      </w:r>
      <w:r>
        <w:rPr>
          <w:spacing w:val="-2"/>
        </w:rPr>
        <w:t xml:space="preserve"> </w:t>
      </w:r>
      <w:r>
        <w:t>и</w:t>
      </w:r>
      <w:r>
        <w:rPr>
          <w:spacing w:val="-2"/>
        </w:rPr>
        <w:t xml:space="preserve"> </w:t>
      </w:r>
      <w:r>
        <w:t>имплицитной</w:t>
      </w:r>
      <w:r>
        <w:rPr>
          <w:spacing w:val="-2"/>
        </w:rPr>
        <w:t xml:space="preserve"> </w:t>
      </w:r>
      <w:r>
        <w:t>форме</w:t>
      </w:r>
      <w:r>
        <w:rPr>
          <w:spacing w:val="-4"/>
        </w:rPr>
        <w:t xml:space="preserve"> </w:t>
      </w:r>
      <w:r>
        <w:t>(неявной)</w:t>
      </w:r>
      <w:r>
        <w:rPr>
          <w:spacing w:val="-2"/>
        </w:rPr>
        <w:t xml:space="preserve"> </w:t>
      </w:r>
      <w:r>
        <w:t>форме,</w:t>
      </w:r>
      <w:r>
        <w:rPr>
          <w:spacing w:val="-5"/>
        </w:rPr>
        <w:t xml:space="preserve"> </w:t>
      </w:r>
      <w:r>
        <w:t>оценивать</w:t>
      </w:r>
      <w:r>
        <w:rPr>
          <w:spacing w:val="-2"/>
        </w:rPr>
        <w:t xml:space="preserve"> </w:t>
      </w:r>
      <w:r>
        <w:t>найденную</w:t>
      </w:r>
      <w:r>
        <w:rPr>
          <w:spacing w:val="-5"/>
        </w:rPr>
        <w:t xml:space="preserve"> </w:t>
      </w:r>
      <w:r>
        <w:t>информацию с точки зрения её значимости для решения коммуникативной задачи.</w:t>
      </w:r>
    </w:p>
    <w:p w:rsidR="00094B92" w:rsidRDefault="003C0194">
      <w:pPr>
        <w:pStyle w:val="a3"/>
        <w:spacing w:line="360" w:lineRule="auto"/>
        <w:ind w:right="862"/>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w:t>
      </w:r>
      <w:r>
        <w:rPr>
          <w:spacing w:val="-3"/>
        </w:rPr>
        <w:t xml:space="preserve"> </w:t>
      </w:r>
      <w:r>
        <w:t>основе его информационной</w:t>
      </w:r>
      <w:r>
        <w:rPr>
          <w:spacing w:val="-1"/>
        </w:rPr>
        <w:t xml:space="preserve"> </w:t>
      </w:r>
      <w:r>
        <w:t>переработки (смыслового и</w:t>
      </w:r>
      <w:r>
        <w:rPr>
          <w:spacing w:val="-1"/>
        </w:rPr>
        <w:t xml:space="preserve"> </w:t>
      </w:r>
      <w:r>
        <w:t>структурного анализа</w:t>
      </w:r>
      <w:r>
        <w:rPr>
          <w:spacing w:val="-8"/>
        </w:rPr>
        <w:t xml:space="preserve"> </w:t>
      </w:r>
      <w:r>
        <w:t>отдельных частей текста, выборочного перевода), устанавливать причинно-следственную взаимосвязь изложенных в тексте фактов и событий.</w:t>
      </w:r>
    </w:p>
    <w:p w:rsidR="00094B92" w:rsidRDefault="003C0194">
      <w:pPr>
        <w:pStyle w:val="a3"/>
        <w:spacing w:line="362" w:lineRule="auto"/>
        <w:ind w:right="868"/>
      </w:pPr>
      <w:r>
        <w:t>Чтение несплошных текстов (таблиц, диаграмм, графиков и других) и понимание представленной в них информации.</w:t>
      </w:r>
    </w:p>
    <w:p w:rsidR="00094B92" w:rsidRDefault="003C0194">
      <w:pPr>
        <w:pStyle w:val="a3"/>
        <w:spacing w:line="360" w:lineRule="auto"/>
        <w:ind w:right="870"/>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62"/>
      </w:pPr>
      <w:r>
        <w:lastRenderedPageBreak/>
        <w:t>Языковая сложность текстов для чтения должна соответствовать пороговому уровню (В1 – пороговый уровень по общеевропейской шкале).</w:t>
      </w:r>
    </w:p>
    <w:p w:rsidR="00094B92" w:rsidRDefault="003C0194">
      <w:pPr>
        <w:pStyle w:val="a3"/>
        <w:spacing w:line="360" w:lineRule="auto"/>
        <w:ind w:right="5206" w:firstLine="0"/>
      </w:pPr>
      <w:r>
        <w:t>Объём текста/текстов для чтения – до 600–800 слов. Письменная речь.</w:t>
      </w:r>
    </w:p>
    <w:p w:rsidR="00094B92" w:rsidRDefault="003C0194">
      <w:pPr>
        <w:pStyle w:val="a3"/>
        <w:spacing w:line="274" w:lineRule="exact"/>
        <w:ind w:firstLine="0"/>
      </w:pPr>
      <w:r>
        <w:t>Развитие</w:t>
      </w:r>
      <w:r>
        <w:rPr>
          <w:spacing w:val="-10"/>
        </w:rPr>
        <w:t xml:space="preserve"> </w:t>
      </w:r>
      <w:r>
        <w:t>умений</w:t>
      </w:r>
      <w:r>
        <w:rPr>
          <w:spacing w:val="-6"/>
        </w:rPr>
        <w:t xml:space="preserve"> </w:t>
      </w:r>
      <w:r>
        <w:t>письменной</w:t>
      </w:r>
      <w:r>
        <w:rPr>
          <w:spacing w:val="-9"/>
        </w:rPr>
        <w:t xml:space="preserve"> </w:t>
      </w:r>
      <w:r>
        <w:rPr>
          <w:spacing w:val="-4"/>
        </w:rPr>
        <w:t>речи:</w:t>
      </w:r>
    </w:p>
    <w:p w:rsidR="00094B92" w:rsidRDefault="003C0194">
      <w:pPr>
        <w:pStyle w:val="a3"/>
        <w:spacing w:before="139" w:line="360" w:lineRule="auto"/>
        <w:ind w:right="863"/>
      </w:pPr>
      <w:r>
        <w:t>заполнение анкет и формуляров в соответствии с нормами, принятыми в стране/странах изучаемого языка;</w:t>
      </w:r>
    </w:p>
    <w:p w:rsidR="00094B92" w:rsidRDefault="003C0194">
      <w:pPr>
        <w:pStyle w:val="a3"/>
        <w:spacing w:before="22" w:line="360" w:lineRule="auto"/>
        <w:ind w:right="883"/>
      </w:pPr>
      <w:r>
        <w:t>написание</w:t>
      </w:r>
      <w:r>
        <w:rPr>
          <w:spacing w:val="-3"/>
        </w:rPr>
        <w:t xml:space="preserve"> </w:t>
      </w:r>
      <w:r>
        <w:t>резюме</w:t>
      </w:r>
      <w:r>
        <w:rPr>
          <w:spacing w:val="-3"/>
        </w:rPr>
        <w:t xml:space="preserve"> </w:t>
      </w:r>
      <w:r>
        <w:t>(CV)</w:t>
      </w:r>
      <w:r>
        <w:rPr>
          <w:spacing w:val="-6"/>
        </w:rPr>
        <w:t xml:space="preserve"> </w:t>
      </w:r>
      <w:r>
        <w:t>с</w:t>
      </w:r>
      <w:r>
        <w:rPr>
          <w:spacing w:val="-3"/>
        </w:rPr>
        <w:t xml:space="preserve"> </w:t>
      </w:r>
      <w:r>
        <w:t>сообщением</w:t>
      </w:r>
      <w:r>
        <w:rPr>
          <w:spacing w:val="-5"/>
        </w:rPr>
        <w:t xml:space="preserve"> </w:t>
      </w:r>
      <w:r>
        <w:t>основных</w:t>
      </w:r>
      <w:r>
        <w:rPr>
          <w:spacing w:val="-7"/>
        </w:rPr>
        <w:t xml:space="preserve"> </w:t>
      </w:r>
      <w:r>
        <w:t>сведений</w:t>
      </w:r>
      <w:r>
        <w:rPr>
          <w:spacing w:val="-1"/>
        </w:rPr>
        <w:t xml:space="preserve"> </w:t>
      </w:r>
      <w:r>
        <w:t>о себе</w:t>
      </w:r>
      <w:r>
        <w:rPr>
          <w:spacing w:val="-3"/>
        </w:rPr>
        <w:t xml:space="preserve"> </w:t>
      </w:r>
      <w:r>
        <w:t>в</w:t>
      </w:r>
      <w:r>
        <w:rPr>
          <w:spacing w:val="-1"/>
        </w:rPr>
        <w:t xml:space="preserve"> </w:t>
      </w:r>
      <w:r>
        <w:t>соответствии</w:t>
      </w:r>
      <w:r>
        <w:rPr>
          <w:spacing w:val="-6"/>
        </w:rPr>
        <w:t xml:space="preserve"> </w:t>
      </w:r>
      <w:r>
        <w:t>с</w:t>
      </w:r>
      <w:r>
        <w:rPr>
          <w:spacing w:val="-3"/>
        </w:rPr>
        <w:t xml:space="preserve"> </w:t>
      </w:r>
      <w:r>
        <w:t>нормами, принятыми в стране/странах изучаемого языка;</w:t>
      </w:r>
    </w:p>
    <w:p w:rsidR="00094B92" w:rsidRDefault="003C0194">
      <w:pPr>
        <w:pStyle w:val="a3"/>
        <w:spacing w:before="2" w:line="360" w:lineRule="auto"/>
        <w:ind w:right="865"/>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w:t>
      </w:r>
      <w:r>
        <w:rPr>
          <w:spacing w:val="40"/>
        </w:rPr>
        <w:t xml:space="preserve"> </w:t>
      </w:r>
      <w:r>
        <w:t>– до 140 слов;</w:t>
      </w:r>
    </w:p>
    <w:p w:rsidR="00094B92" w:rsidRDefault="003C0194">
      <w:pPr>
        <w:pStyle w:val="a3"/>
        <w:spacing w:line="360" w:lineRule="auto"/>
        <w:ind w:right="875"/>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094B92" w:rsidRDefault="003C0194">
      <w:pPr>
        <w:pStyle w:val="a3"/>
        <w:spacing w:line="360" w:lineRule="auto"/>
        <w:ind w:right="878"/>
      </w:pPr>
      <w:r>
        <w:t>заполнение таблицы: краткая фиксация содержания прочитанного/ прослушанного текста илидополнение информации в таблице;</w:t>
      </w:r>
    </w:p>
    <w:p w:rsidR="00094B92" w:rsidRDefault="003C0194">
      <w:pPr>
        <w:pStyle w:val="a3"/>
        <w:spacing w:before="1" w:line="360" w:lineRule="auto"/>
        <w:ind w:left="1359" w:right="864" w:firstLine="710"/>
      </w:pPr>
      <w:r>
        <w:t>письменное предоставление результатов выполненной проектной работы, в том числе</w:t>
      </w:r>
      <w:r>
        <w:rPr>
          <w:spacing w:val="40"/>
        </w:rPr>
        <w:t xml:space="preserve"> </w:t>
      </w:r>
      <w:r>
        <w:t>в форме презентации, объём – до 180 слов.</w:t>
      </w:r>
    </w:p>
    <w:p w:rsidR="00094B92" w:rsidRDefault="003C0194">
      <w:pPr>
        <w:pStyle w:val="a3"/>
        <w:spacing w:line="274" w:lineRule="exact"/>
        <w:ind w:firstLine="0"/>
      </w:pPr>
      <w:r>
        <w:t>Языковые</w:t>
      </w:r>
      <w:r>
        <w:rPr>
          <w:spacing w:val="-4"/>
        </w:rPr>
        <w:t xml:space="preserve"> </w:t>
      </w:r>
      <w:r>
        <w:t>знания</w:t>
      </w:r>
      <w:r>
        <w:rPr>
          <w:spacing w:val="-6"/>
        </w:rPr>
        <w:t xml:space="preserve"> </w:t>
      </w:r>
      <w:r>
        <w:t>и навыки.Фонетическая</w:t>
      </w:r>
      <w:r>
        <w:rPr>
          <w:spacing w:val="-9"/>
        </w:rPr>
        <w:t xml:space="preserve"> </w:t>
      </w:r>
      <w:r>
        <w:t>сторона</w:t>
      </w:r>
      <w:r>
        <w:rPr>
          <w:spacing w:val="-9"/>
        </w:rPr>
        <w:t xml:space="preserve"> </w:t>
      </w:r>
      <w:r>
        <w:rPr>
          <w:spacing w:val="-2"/>
        </w:rPr>
        <w:t>речи.</w:t>
      </w:r>
    </w:p>
    <w:p w:rsidR="00094B92" w:rsidRDefault="003C0194">
      <w:pPr>
        <w:pStyle w:val="a3"/>
        <w:spacing w:before="137" w:line="360" w:lineRule="auto"/>
        <w:ind w:right="859"/>
      </w:pPr>
      <w: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w:t>
      </w:r>
      <w:r>
        <w:rPr>
          <w:spacing w:val="-2"/>
        </w:rPr>
        <w:t>словах.</w:t>
      </w:r>
    </w:p>
    <w:p w:rsidR="00094B92" w:rsidRDefault="003C0194">
      <w:pPr>
        <w:pStyle w:val="a3"/>
        <w:spacing w:before="1" w:line="360" w:lineRule="auto"/>
        <w:ind w:right="865"/>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094B92" w:rsidRDefault="003C0194">
      <w:pPr>
        <w:pStyle w:val="a3"/>
        <w:spacing w:before="1" w:line="362" w:lineRule="auto"/>
        <w:ind w:right="864"/>
      </w:pPr>
      <w:r>
        <w:t>Тексты для чтения вслух: сообщение информационного характера, отрывок из статьи научно-популярного характера, рассказ, диалог</w:t>
      </w:r>
      <w:r>
        <w:rPr>
          <w:spacing w:val="-1"/>
        </w:rPr>
        <w:t xml:space="preserve"> </w:t>
      </w:r>
      <w:r>
        <w:t>(беседа), интервью,</w:t>
      </w:r>
      <w:r>
        <w:rPr>
          <w:spacing w:val="-6"/>
        </w:rPr>
        <w:t xml:space="preserve"> </w:t>
      </w:r>
      <w:r>
        <w:t>объём текста для чтения</w:t>
      </w:r>
      <w:r>
        <w:rPr>
          <w:spacing w:val="-3"/>
        </w:rPr>
        <w:t xml:space="preserve"> </w:t>
      </w:r>
      <w:r>
        <w:t>вслух – до 150 слов.</w:t>
      </w:r>
    </w:p>
    <w:p w:rsidR="00094B92" w:rsidRDefault="003C0194">
      <w:pPr>
        <w:pStyle w:val="a3"/>
        <w:spacing w:line="274" w:lineRule="exact"/>
        <w:ind w:firstLine="0"/>
      </w:pPr>
      <w:r>
        <w:t>Орфография</w:t>
      </w:r>
      <w:r>
        <w:rPr>
          <w:spacing w:val="-2"/>
        </w:rPr>
        <w:t xml:space="preserve"> </w:t>
      </w:r>
      <w:r>
        <w:t>и</w:t>
      </w:r>
      <w:r>
        <w:rPr>
          <w:spacing w:val="-7"/>
        </w:rPr>
        <w:t xml:space="preserve"> </w:t>
      </w:r>
      <w:r>
        <w:rPr>
          <w:spacing w:val="-2"/>
        </w:rPr>
        <w:t>пунктуация.</w:t>
      </w:r>
    </w:p>
    <w:p w:rsidR="00094B92" w:rsidRDefault="003C0194">
      <w:pPr>
        <w:pStyle w:val="a3"/>
        <w:spacing w:before="132"/>
        <w:ind w:firstLine="0"/>
      </w:pPr>
      <w:r>
        <w:t>Правильное</w:t>
      </w:r>
      <w:r>
        <w:rPr>
          <w:spacing w:val="-10"/>
        </w:rPr>
        <w:t xml:space="preserve"> </w:t>
      </w:r>
      <w:r>
        <w:t>написание</w:t>
      </w:r>
      <w:r>
        <w:rPr>
          <w:spacing w:val="-13"/>
        </w:rPr>
        <w:t xml:space="preserve"> </w:t>
      </w:r>
      <w:r>
        <w:t>изученных</w:t>
      </w:r>
      <w:r>
        <w:rPr>
          <w:spacing w:val="-8"/>
        </w:rPr>
        <w:t xml:space="preserve"> </w:t>
      </w:r>
      <w:r>
        <w:rPr>
          <w:spacing w:val="-4"/>
        </w:rPr>
        <w:t>слов.</w:t>
      </w:r>
    </w:p>
    <w:p w:rsidR="00094B92" w:rsidRDefault="003C0194">
      <w:pPr>
        <w:pStyle w:val="a3"/>
        <w:spacing w:before="143" w:line="355" w:lineRule="auto"/>
        <w:ind w:right="871"/>
      </w:pPr>
      <w:r>
        <w:t>Правильная расстановка знаков препинания в письменных высказываниях: запятой при перечислении,</w:t>
      </w:r>
      <w:r>
        <w:rPr>
          <w:spacing w:val="40"/>
        </w:rPr>
        <w:t xml:space="preserve"> </w:t>
      </w:r>
      <w:r>
        <w:t>обращении</w:t>
      </w:r>
      <w:r>
        <w:rPr>
          <w:spacing w:val="40"/>
        </w:rPr>
        <w:t xml:space="preserve"> </w:t>
      </w:r>
      <w:r>
        <w:t>и</w:t>
      </w:r>
      <w:r>
        <w:rPr>
          <w:spacing w:val="40"/>
        </w:rPr>
        <w:t xml:space="preserve"> </w:t>
      </w:r>
      <w:r>
        <w:t>при</w:t>
      </w:r>
      <w:r>
        <w:rPr>
          <w:spacing w:val="39"/>
        </w:rPr>
        <w:t xml:space="preserve"> </w:t>
      </w:r>
      <w:r>
        <w:t>выделении</w:t>
      </w:r>
      <w:r>
        <w:rPr>
          <w:spacing w:val="40"/>
        </w:rPr>
        <w:t xml:space="preserve"> </w:t>
      </w:r>
      <w:r>
        <w:t>вводных</w:t>
      </w:r>
      <w:r>
        <w:rPr>
          <w:spacing w:val="38"/>
        </w:rPr>
        <w:t xml:space="preserve"> </w:t>
      </w:r>
      <w:r>
        <w:t>слов,</w:t>
      </w:r>
      <w:r>
        <w:rPr>
          <w:spacing w:val="40"/>
        </w:rPr>
        <w:t xml:space="preserve"> </w:t>
      </w:r>
      <w:r>
        <w:t>апострофа,</w:t>
      </w:r>
      <w:r>
        <w:rPr>
          <w:spacing w:val="40"/>
        </w:rPr>
        <w:t xml:space="preserve"> </w:t>
      </w:r>
      <w:r>
        <w:t>точки,</w:t>
      </w:r>
      <w:r>
        <w:rPr>
          <w:spacing w:val="40"/>
        </w:rPr>
        <w:t xml:space="preserve"> </w:t>
      </w:r>
      <w:r>
        <w:t>вопросительного,</w:t>
      </w:r>
    </w:p>
    <w:p w:rsidR="00094B92" w:rsidRDefault="00094B92">
      <w:pPr>
        <w:spacing w:line="355"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восклицательного</w:t>
      </w:r>
      <w:r>
        <w:rPr>
          <w:spacing w:val="-8"/>
        </w:rPr>
        <w:t xml:space="preserve"> </w:t>
      </w:r>
      <w:r>
        <w:t>знака</w:t>
      </w:r>
      <w:r>
        <w:rPr>
          <w:spacing w:val="-8"/>
        </w:rPr>
        <w:t xml:space="preserve"> </w:t>
      </w:r>
      <w:r>
        <w:t>в</w:t>
      </w:r>
      <w:r>
        <w:rPr>
          <w:spacing w:val="-1"/>
        </w:rPr>
        <w:t xml:space="preserve"> </w:t>
      </w:r>
      <w:r>
        <w:t>конце</w:t>
      </w:r>
      <w:r>
        <w:rPr>
          <w:spacing w:val="-4"/>
        </w:rPr>
        <w:t xml:space="preserve"> </w:t>
      </w:r>
      <w:r>
        <w:t>предложения,</w:t>
      </w:r>
      <w:r>
        <w:rPr>
          <w:spacing w:val="-8"/>
        </w:rPr>
        <w:t xml:space="preserve"> </w:t>
      </w:r>
      <w:r>
        <w:t>отсутствие</w:t>
      </w:r>
      <w:r>
        <w:rPr>
          <w:spacing w:val="-3"/>
        </w:rPr>
        <w:t xml:space="preserve"> </w:t>
      </w:r>
      <w:r>
        <w:t>точки</w:t>
      </w:r>
      <w:r>
        <w:rPr>
          <w:spacing w:val="-3"/>
        </w:rPr>
        <w:t xml:space="preserve"> </w:t>
      </w:r>
      <w:r>
        <w:t>после</w:t>
      </w:r>
      <w:r>
        <w:rPr>
          <w:spacing w:val="-6"/>
        </w:rPr>
        <w:t xml:space="preserve"> </w:t>
      </w:r>
      <w:r>
        <w:rPr>
          <w:spacing w:val="-2"/>
        </w:rPr>
        <w:t>заголовка.</w:t>
      </w:r>
    </w:p>
    <w:p w:rsidR="00094B92" w:rsidRDefault="003C0194">
      <w:pPr>
        <w:pStyle w:val="a3"/>
        <w:spacing w:before="146" w:line="357" w:lineRule="auto"/>
        <w:ind w:right="880"/>
      </w:pPr>
      <w:r>
        <w:t>Пунктуационно правильное оформление прямой речи в соответствии с нормами</w:t>
      </w:r>
      <w:r>
        <w:rPr>
          <w:spacing w:val="40"/>
        </w:rPr>
        <w:t xml:space="preserve"> </w:t>
      </w:r>
      <w:r>
        <w:t>изучаемого языка: использование запятой/двоеточия после слов автора перед прямой речью, заключение прямойречи в кавычки.</w:t>
      </w:r>
    </w:p>
    <w:p w:rsidR="00094B92" w:rsidRDefault="003C0194">
      <w:pPr>
        <w:pStyle w:val="a3"/>
        <w:spacing w:before="6" w:line="360" w:lineRule="auto"/>
        <w:ind w:right="873"/>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w:t>
      </w:r>
      <w:r>
        <w:rPr>
          <w:spacing w:val="40"/>
        </w:rPr>
        <w:t xml:space="preserve"> </w:t>
      </w:r>
      <w:r>
        <w:t>запятой</w:t>
      </w:r>
      <w:r>
        <w:rPr>
          <w:spacing w:val="39"/>
        </w:rPr>
        <w:t xml:space="preserve"> </w:t>
      </w:r>
      <w:r>
        <w:t>после</w:t>
      </w:r>
      <w:r>
        <w:rPr>
          <w:spacing w:val="36"/>
        </w:rPr>
        <w:t xml:space="preserve"> </w:t>
      </w:r>
      <w:r>
        <w:t>обращения</w:t>
      </w:r>
      <w:r>
        <w:rPr>
          <w:spacing w:val="40"/>
        </w:rPr>
        <w:t xml:space="preserve"> </w:t>
      </w:r>
      <w:r>
        <w:t>и</w:t>
      </w:r>
      <w:r>
        <w:rPr>
          <w:spacing w:val="37"/>
        </w:rPr>
        <w:t xml:space="preserve"> </w:t>
      </w:r>
      <w:r>
        <w:t>завершающей</w:t>
      </w:r>
      <w:r>
        <w:rPr>
          <w:spacing w:val="40"/>
        </w:rPr>
        <w:t xml:space="preserve"> </w:t>
      </w:r>
      <w:r>
        <w:t>фразы,</w:t>
      </w:r>
      <w:r>
        <w:rPr>
          <w:spacing w:val="39"/>
        </w:rPr>
        <w:t xml:space="preserve"> </w:t>
      </w:r>
      <w:r>
        <w:t>точки</w:t>
      </w:r>
      <w:r>
        <w:rPr>
          <w:spacing w:val="40"/>
        </w:rPr>
        <w:t xml:space="preserve"> </w:t>
      </w:r>
      <w:r>
        <w:t>после</w:t>
      </w:r>
      <w:r>
        <w:rPr>
          <w:spacing w:val="36"/>
        </w:rPr>
        <w:t xml:space="preserve"> </w:t>
      </w:r>
      <w:r>
        <w:t>выражения</w:t>
      </w:r>
      <w:r>
        <w:rPr>
          <w:spacing w:val="40"/>
        </w:rPr>
        <w:t xml:space="preserve"> </w:t>
      </w:r>
      <w:r>
        <w:t xml:space="preserve">надежды </w:t>
      </w:r>
      <w:r>
        <w:rPr>
          <w:spacing w:val="-6"/>
        </w:rPr>
        <w:t>на</w:t>
      </w:r>
    </w:p>
    <w:p w:rsidR="00094B92" w:rsidRDefault="003C0194">
      <w:pPr>
        <w:pStyle w:val="a3"/>
        <w:spacing w:before="24" w:line="360" w:lineRule="auto"/>
        <w:ind w:right="5437" w:firstLine="0"/>
      </w:pPr>
      <w:r>
        <w:t>дальнейший</w:t>
      </w:r>
      <w:r>
        <w:rPr>
          <w:spacing w:val="-8"/>
        </w:rPr>
        <w:t xml:space="preserve"> </w:t>
      </w:r>
      <w:r>
        <w:t>контакт,</w:t>
      </w:r>
      <w:r>
        <w:rPr>
          <w:spacing w:val="-12"/>
        </w:rPr>
        <w:t xml:space="preserve"> </w:t>
      </w:r>
      <w:r>
        <w:t>отсутствие</w:t>
      </w:r>
      <w:r>
        <w:rPr>
          <w:spacing w:val="-10"/>
        </w:rPr>
        <w:t xml:space="preserve"> </w:t>
      </w:r>
      <w:r>
        <w:t>точки</w:t>
      </w:r>
      <w:r>
        <w:rPr>
          <w:spacing w:val="-9"/>
        </w:rPr>
        <w:t xml:space="preserve"> </w:t>
      </w:r>
      <w:r>
        <w:t>после</w:t>
      </w:r>
      <w:r>
        <w:rPr>
          <w:spacing w:val="-11"/>
        </w:rPr>
        <w:t xml:space="preserve"> </w:t>
      </w:r>
      <w:r>
        <w:t>подписи. Лексическая сторона речи.</w:t>
      </w:r>
    </w:p>
    <w:p w:rsidR="00094B92" w:rsidRDefault="003C0194">
      <w:pPr>
        <w:pStyle w:val="a3"/>
        <w:spacing w:line="360" w:lineRule="auto"/>
        <w:ind w:right="865"/>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w:t>
      </w:r>
      <w:r>
        <w:rPr>
          <w:spacing w:val="80"/>
        </w:rPr>
        <w:t xml:space="preserve"> </w:t>
      </w:r>
      <w:r>
        <w:t>логической связи), обслуживающих ситуации общения в рамках тематического содержания речи,</w:t>
      </w:r>
      <w:r>
        <w:rPr>
          <w:spacing w:val="40"/>
        </w:rPr>
        <w:t xml:space="preserve"> </w:t>
      </w:r>
      <w:r>
        <w:t>с соблюдением существующей в английском языке нормы лексической сочетаемости.</w:t>
      </w:r>
    </w:p>
    <w:p w:rsidR="00094B92" w:rsidRDefault="003C0194">
      <w:pPr>
        <w:pStyle w:val="a3"/>
        <w:spacing w:line="360" w:lineRule="auto"/>
        <w:ind w:right="868"/>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094B92" w:rsidRDefault="003C0194">
      <w:pPr>
        <w:pStyle w:val="a3"/>
        <w:spacing w:before="5"/>
        <w:ind w:firstLine="0"/>
        <w:jc w:val="left"/>
      </w:pPr>
      <w:r>
        <w:t>Основные</w:t>
      </w:r>
      <w:r>
        <w:rPr>
          <w:spacing w:val="-10"/>
        </w:rPr>
        <w:t xml:space="preserve"> </w:t>
      </w:r>
      <w:r>
        <w:t>способы</w:t>
      </w:r>
      <w:r>
        <w:rPr>
          <w:spacing w:val="-3"/>
        </w:rPr>
        <w:t xml:space="preserve"> </w:t>
      </w:r>
      <w:r>
        <w:rPr>
          <w:spacing w:val="-2"/>
        </w:rPr>
        <w:t>словообразования:</w:t>
      </w:r>
    </w:p>
    <w:p w:rsidR="00094B92" w:rsidRDefault="003C0194">
      <w:pPr>
        <w:pStyle w:val="a3"/>
        <w:spacing w:before="137"/>
        <w:ind w:firstLine="0"/>
        <w:jc w:val="left"/>
      </w:pPr>
      <w:r>
        <w:rPr>
          <w:spacing w:val="-2"/>
        </w:rPr>
        <w:t>аффиксация:</w:t>
      </w:r>
    </w:p>
    <w:p w:rsidR="00094B92" w:rsidRDefault="003C0194">
      <w:pPr>
        <w:pStyle w:val="a3"/>
        <w:spacing w:before="137" w:line="355" w:lineRule="auto"/>
        <w:ind w:right="1094"/>
        <w:jc w:val="left"/>
      </w:pPr>
      <w:r>
        <w:t>образование глаголов при помощи префиксов dis-,</w:t>
      </w:r>
      <w:r>
        <w:rPr>
          <w:spacing w:val="28"/>
        </w:rPr>
        <w:t xml:space="preserve"> </w:t>
      </w:r>
      <w:r>
        <w:t>mis-, re-, over-, under- и суффиксов -</w:t>
      </w:r>
      <w:r>
        <w:rPr>
          <w:spacing w:val="40"/>
        </w:rPr>
        <w:t xml:space="preserve"> </w:t>
      </w:r>
      <w:r>
        <w:t>ise/-ize, -en;</w:t>
      </w:r>
    </w:p>
    <w:p w:rsidR="00094B92" w:rsidRDefault="003C0194">
      <w:pPr>
        <w:pStyle w:val="a3"/>
        <w:spacing w:before="9" w:line="360" w:lineRule="auto"/>
        <w:ind w:right="1233"/>
        <w:jc w:val="left"/>
      </w:pPr>
      <w:r>
        <w:t>образование имён существительных при помощи префиксов un-, in-/im-, il-/ir- и суффиксов -ance/-ence, -er/-or, -ing, -ist, -ity, -ment, -ness, -sion/-tion, -ship;</w:t>
      </w:r>
    </w:p>
    <w:p w:rsidR="00094B92" w:rsidRDefault="003C0194">
      <w:pPr>
        <w:pStyle w:val="a3"/>
        <w:spacing w:line="360" w:lineRule="auto"/>
        <w:ind w:right="1382" w:firstLine="0"/>
        <w:jc w:val="left"/>
      </w:pPr>
      <w:r>
        <w:t>образование</w:t>
      </w:r>
      <w:r>
        <w:rPr>
          <w:spacing w:val="-7"/>
        </w:rPr>
        <w:t xml:space="preserve"> </w:t>
      </w:r>
      <w:r>
        <w:t>имён</w:t>
      </w:r>
      <w:r>
        <w:rPr>
          <w:spacing w:val="-1"/>
        </w:rPr>
        <w:t xml:space="preserve"> </w:t>
      </w:r>
      <w:r>
        <w:t>прилагательных</w:t>
      </w:r>
      <w:r>
        <w:rPr>
          <w:spacing w:val="-1"/>
        </w:rPr>
        <w:t xml:space="preserve"> </w:t>
      </w:r>
      <w:r>
        <w:t>при</w:t>
      </w:r>
      <w:r>
        <w:rPr>
          <w:spacing w:val="-2"/>
        </w:rPr>
        <w:t xml:space="preserve"> </w:t>
      </w:r>
      <w:r>
        <w:t>помощи</w:t>
      </w:r>
      <w:r>
        <w:rPr>
          <w:spacing w:val="-1"/>
        </w:rPr>
        <w:t xml:space="preserve"> </w:t>
      </w:r>
      <w:r>
        <w:t>префиксов un-,</w:t>
      </w:r>
      <w:r>
        <w:rPr>
          <w:spacing w:val="-1"/>
        </w:rPr>
        <w:t xml:space="preserve"> </w:t>
      </w:r>
      <w:r>
        <w:t>in-/im-, il-/ir-, inter-,</w:t>
      </w:r>
      <w:r>
        <w:rPr>
          <w:spacing w:val="-1"/>
        </w:rPr>
        <w:t xml:space="preserve"> </w:t>
      </w:r>
      <w:r>
        <w:t>non-,</w:t>
      </w:r>
      <w:r>
        <w:rPr>
          <w:spacing w:val="-1"/>
        </w:rPr>
        <w:t xml:space="preserve"> </w:t>
      </w:r>
      <w:r>
        <w:t>post- pre- и суффиксов -able/-ible, -al, -ed, -ese, -ful, -ian/-an, -ical, -ing, -ish, -ive, -less, -ly, -ous, -y; образование наречий при помощи префиксов un-, in-/im-, il-/ir- и суффикса -ly; образование числительных при помощи суффиксов -teen, -ty, -th;</w:t>
      </w:r>
    </w:p>
    <w:p w:rsidR="00094B92" w:rsidRDefault="003C0194">
      <w:pPr>
        <w:pStyle w:val="a3"/>
        <w:spacing w:before="3" w:line="275" w:lineRule="exact"/>
        <w:ind w:firstLine="0"/>
        <w:jc w:val="left"/>
      </w:pPr>
      <w:r>
        <w:rPr>
          <w:spacing w:val="-2"/>
        </w:rPr>
        <w:t>словосложение:</w:t>
      </w:r>
    </w:p>
    <w:p w:rsidR="00094B92" w:rsidRDefault="003C0194">
      <w:pPr>
        <w:pStyle w:val="a3"/>
        <w:spacing w:line="360" w:lineRule="auto"/>
        <w:ind w:right="729" w:firstLine="0"/>
      </w:pPr>
      <w:r>
        <w:t>образование сложных существительных путём соединения основ существительных (football); образование сложных существительных путём соединения основы прилагательного с основой существительного (blue-bell);</w:t>
      </w:r>
    </w:p>
    <w:p w:rsidR="00094B92" w:rsidRDefault="003C0194">
      <w:pPr>
        <w:pStyle w:val="a3"/>
        <w:spacing w:line="364" w:lineRule="auto"/>
        <w:ind w:right="871"/>
      </w:pPr>
      <w:r>
        <w:t>образование сложных существительных путём соединения основ существительных с предлогом (father-in-law);</w:t>
      </w:r>
    </w:p>
    <w:p w:rsidR="00094B92" w:rsidRDefault="003C0194">
      <w:pPr>
        <w:pStyle w:val="a3"/>
        <w:spacing w:line="268" w:lineRule="exact"/>
        <w:ind w:left="1075" w:firstLine="0"/>
      </w:pPr>
      <w:r>
        <w:t>образование</w:t>
      </w:r>
      <w:r>
        <w:rPr>
          <w:spacing w:val="60"/>
          <w:w w:val="150"/>
        </w:rPr>
        <w:t xml:space="preserve">    </w:t>
      </w:r>
      <w:r>
        <w:t>сложных</w:t>
      </w:r>
      <w:r>
        <w:rPr>
          <w:spacing w:val="62"/>
          <w:w w:val="150"/>
        </w:rPr>
        <w:t xml:space="preserve">    </w:t>
      </w:r>
      <w:r>
        <w:t>прилагательных</w:t>
      </w:r>
      <w:r>
        <w:rPr>
          <w:spacing w:val="63"/>
          <w:w w:val="150"/>
        </w:rPr>
        <w:t xml:space="preserve">    </w:t>
      </w:r>
      <w:r>
        <w:t>путём</w:t>
      </w:r>
      <w:r>
        <w:rPr>
          <w:spacing w:val="66"/>
          <w:w w:val="150"/>
        </w:rPr>
        <w:t xml:space="preserve">    </w:t>
      </w:r>
      <w:r>
        <w:t>соединения</w:t>
      </w:r>
      <w:r>
        <w:rPr>
          <w:spacing w:val="62"/>
          <w:w w:val="150"/>
        </w:rPr>
        <w:t xml:space="preserve">    </w:t>
      </w:r>
      <w:r>
        <w:rPr>
          <w:spacing w:val="-2"/>
        </w:rPr>
        <w:t>основы</w:t>
      </w:r>
    </w:p>
    <w:p w:rsidR="00094B92" w:rsidRDefault="00094B92">
      <w:pPr>
        <w:spacing w:line="268" w:lineRule="exact"/>
        <w:sectPr w:rsidR="00094B92">
          <w:pgSz w:w="11910" w:h="16840"/>
          <w:pgMar w:top="1020" w:right="0" w:bottom="1580" w:left="480" w:header="0" w:footer="1328" w:gutter="0"/>
          <w:cols w:space="720"/>
        </w:sectPr>
      </w:pPr>
    </w:p>
    <w:p w:rsidR="00094B92" w:rsidRDefault="003C0194">
      <w:pPr>
        <w:pStyle w:val="a3"/>
        <w:spacing w:before="72" w:line="362" w:lineRule="auto"/>
        <w:ind w:right="817" w:firstLine="0"/>
        <w:jc w:val="left"/>
      </w:pPr>
      <w:r>
        <w:lastRenderedPageBreak/>
        <w:t>прилагательного/числительного</w:t>
      </w:r>
      <w:r>
        <w:rPr>
          <w:spacing w:val="36"/>
        </w:rPr>
        <w:t xml:space="preserve"> </w:t>
      </w:r>
      <w:r>
        <w:t>с основой</w:t>
      </w:r>
      <w:r>
        <w:rPr>
          <w:spacing w:val="30"/>
        </w:rPr>
        <w:t xml:space="preserve"> </w:t>
      </w:r>
      <w:r>
        <w:t>существительного</w:t>
      </w:r>
      <w:r>
        <w:rPr>
          <w:spacing w:val="34"/>
        </w:rPr>
        <w:t xml:space="preserve"> </w:t>
      </w:r>
      <w:r>
        <w:t>с</w:t>
      </w:r>
      <w:r>
        <w:rPr>
          <w:spacing w:val="27"/>
        </w:rPr>
        <w:t xml:space="preserve"> </w:t>
      </w:r>
      <w:r>
        <w:t>добавлением</w:t>
      </w:r>
      <w:r>
        <w:rPr>
          <w:spacing w:val="31"/>
        </w:rPr>
        <w:t xml:space="preserve"> </w:t>
      </w:r>
      <w:r>
        <w:t>суффикса</w:t>
      </w:r>
      <w:r>
        <w:rPr>
          <w:spacing w:val="27"/>
        </w:rPr>
        <w:t xml:space="preserve"> </w:t>
      </w:r>
      <w:r>
        <w:t>-ed</w:t>
      </w:r>
      <w:r>
        <w:rPr>
          <w:spacing w:val="32"/>
        </w:rPr>
        <w:t xml:space="preserve"> </w:t>
      </w:r>
      <w:r>
        <w:t>(blue- eyed, eight-legged);</w:t>
      </w:r>
    </w:p>
    <w:p w:rsidR="00094B92" w:rsidRDefault="003C0194">
      <w:pPr>
        <w:pStyle w:val="a3"/>
        <w:spacing w:line="360" w:lineRule="auto"/>
        <w:ind w:right="873"/>
        <w:jc w:val="left"/>
      </w:pPr>
      <w:r>
        <w:t>образование</w:t>
      </w:r>
      <w:r>
        <w:rPr>
          <w:spacing w:val="32"/>
        </w:rPr>
        <w:t xml:space="preserve"> </w:t>
      </w:r>
      <w:r>
        <w:t>сложных прилагательных</w:t>
      </w:r>
      <w:r>
        <w:rPr>
          <w:spacing w:val="29"/>
        </w:rPr>
        <w:t xml:space="preserve"> </w:t>
      </w:r>
      <w:r>
        <w:t>путём</w:t>
      </w:r>
      <w:r>
        <w:rPr>
          <w:spacing w:val="33"/>
        </w:rPr>
        <w:t xml:space="preserve"> </w:t>
      </w:r>
      <w:r>
        <w:t>соединения наречия</w:t>
      </w:r>
      <w:r>
        <w:rPr>
          <w:spacing w:val="35"/>
        </w:rPr>
        <w:t xml:space="preserve"> </w:t>
      </w:r>
      <w:r>
        <w:t>с основой причастия</w:t>
      </w:r>
      <w:r>
        <w:rPr>
          <w:spacing w:val="35"/>
        </w:rPr>
        <w:t xml:space="preserve"> </w:t>
      </w:r>
      <w:r>
        <w:t xml:space="preserve">II </w:t>
      </w:r>
      <w:r>
        <w:rPr>
          <w:spacing w:val="-2"/>
        </w:rPr>
        <w:t>(well-behaved);</w:t>
      </w:r>
    </w:p>
    <w:p w:rsidR="00094B92" w:rsidRDefault="003C0194">
      <w:pPr>
        <w:pStyle w:val="a3"/>
        <w:spacing w:line="362" w:lineRule="auto"/>
        <w:ind w:right="817"/>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40"/>
        </w:rPr>
        <w:t xml:space="preserve"> </w:t>
      </w:r>
      <w:r>
        <w:t>основой причастия I (nice-looking);</w:t>
      </w:r>
    </w:p>
    <w:p w:rsidR="00094B92" w:rsidRDefault="003C0194">
      <w:pPr>
        <w:pStyle w:val="a3"/>
        <w:spacing w:line="273" w:lineRule="exact"/>
        <w:ind w:firstLine="0"/>
        <w:jc w:val="left"/>
      </w:pPr>
      <w:r>
        <w:rPr>
          <w:spacing w:val="-2"/>
        </w:rPr>
        <w:t>конверсия:</w:t>
      </w:r>
    </w:p>
    <w:p w:rsidR="00094B92" w:rsidRDefault="003C0194">
      <w:pPr>
        <w:pStyle w:val="a3"/>
        <w:spacing w:before="132" w:line="367" w:lineRule="auto"/>
        <w:ind w:right="754" w:firstLine="0"/>
      </w:pPr>
      <w:r>
        <w:t>образование</w:t>
      </w:r>
      <w:r>
        <w:rPr>
          <w:spacing w:val="-10"/>
        </w:rPr>
        <w:t xml:space="preserve"> </w:t>
      </w:r>
      <w:r>
        <w:t>образование</w:t>
      </w:r>
      <w:r>
        <w:rPr>
          <w:spacing w:val="-5"/>
        </w:rPr>
        <w:t xml:space="preserve"> </w:t>
      </w:r>
      <w:r>
        <w:t>имён существительных</w:t>
      </w:r>
      <w:r>
        <w:rPr>
          <w:spacing w:val="-3"/>
        </w:rPr>
        <w:t xml:space="preserve"> </w:t>
      </w:r>
      <w:r>
        <w:t>от</w:t>
      </w:r>
      <w:r>
        <w:rPr>
          <w:spacing w:val="-5"/>
        </w:rPr>
        <w:t xml:space="preserve"> </w:t>
      </w:r>
      <w:r>
        <w:t>неопределённой</w:t>
      </w:r>
      <w:r>
        <w:rPr>
          <w:spacing w:val="-3"/>
        </w:rPr>
        <w:t xml:space="preserve"> </w:t>
      </w:r>
      <w:r>
        <w:t>формы</w:t>
      </w:r>
      <w:r>
        <w:rPr>
          <w:spacing w:val="-8"/>
        </w:rPr>
        <w:t xml:space="preserve"> </w:t>
      </w:r>
      <w:r>
        <w:t>глаголов</w:t>
      </w:r>
      <w:r>
        <w:rPr>
          <w:spacing w:val="-3"/>
        </w:rPr>
        <w:t xml:space="preserve"> </w:t>
      </w:r>
      <w:r>
        <w:t>(to</w:t>
      </w:r>
      <w:r>
        <w:rPr>
          <w:spacing w:val="-5"/>
        </w:rPr>
        <w:t xml:space="preserve"> </w:t>
      </w:r>
      <w:r>
        <w:t>run</w:t>
      </w:r>
      <w:r>
        <w:rPr>
          <w:spacing w:val="-5"/>
        </w:rPr>
        <w:t xml:space="preserve"> </w:t>
      </w:r>
      <w:r>
        <w:t>–a</w:t>
      </w:r>
      <w:r>
        <w:rPr>
          <w:spacing w:val="-2"/>
        </w:rPr>
        <w:t xml:space="preserve"> </w:t>
      </w:r>
      <w:r>
        <w:t>run); образование имён существительных от прилагательных (rich people – the rich); образование</w:t>
      </w:r>
      <w:r>
        <w:rPr>
          <w:spacing w:val="40"/>
        </w:rPr>
        <w:t xml:space="preserve"> </w:t>
      </w:r>
      <w:r>
        <w:t>глаголов от имён существительных (a hand – to hand); образование глаголов от имён прилагательных (cool – to cool).</w:t>
      </w:r>
    </w:p>
    <w:p w:rsidR="00094B92" w:rsidRDefault="003C0194">
      <w:pPr>
        <w:pStyle w:val="a3"/>
        <w:spacing w:line="272" w:lineRule="exact"/>
        <w:ind w:firstLine="0"/>
      </w:pPr>
      <w:r>
        <w:t>Имена</w:t>
      </w:r>
      <w:r>
        <w:rPr>
          <w:spacing w:val="-6"/>
        </w:rPr>
        <w:t xml:space="preserve"> </w:t>
      </w:r>
      <w:r>
        <w:t>прилагательные</w:t>
      </w:r>
      <w:r>
        <w:rPr>
          <w:spacing w:val="-5"/>
        </w:rPr>
        <w:t xml:space="preserve"> </w:t>
      </w:r>
      <w:r>
        <w:t>на</w:t>
      </w:r>
      <w:r>
        <w:rPr>
          <w:spacing w:val="-7"/>
        </w:rPr>
        <w:t xml:space="preserve"> </w:t>
      </w:r>
      <w:r>
        <w:t>-ed</w:t>
      </w:r>
      <w:r>
        <w:rPr>
          <w:spacing w:val="-6"/>
        </w:rPr>
        <w:t xml:space="preserve"> </w:t>
      </w:r>
      <w:r>
        <w:t>и -ing</w:t>
      </w:r>
      <w:r>
        <w:rPr>
          <w:spacing w:val="-1"/>
        </w:rPr>
        <w:t xml:space="preserve"> </w:t>
      </w:r>
      <w:r>
        <w:t>(excited –</w:t>
      </w:r>
      <w:r>
        <w:rPr>
          <w:spacing w:val="-1"/>
        </w:rPr>
        <w:t xml:space="preserve"> </w:t>
      </w:r>
      <w:r>
        <w:rPr>
          <w:spacing w:val="-2"/>
        </w:rPr>
        <w:t>exciting).</w:t>
      </w:r>
    </w:p>
    <w:p w:rsidR="00094B92" w:rsidRDefault="003C0194">
      <w:pPr>
        <w:pStyle w:val="a3"/>
        <w:spacing w:before="133" w:line="362" w:lineRule="auto"/>
        <w:ind w:right="1456" w:firstLine="0"/>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94B92" w:rsidRDefault="003C0194">
      <w:pPr>
        <w:pStyle w:val="a3"/>
        <w:spacing w:line="360" w:lineRule="auto"/>
        <w:ind w:right="883"/>
      </w:pPr>
      <w:r>
        <w:t>Различные средства связи</w:t>
      </w:r>
      <w:r>
        <w:rPr>
          <w:spacing w:val="-2"/>
        </w:rPr>
        <w:t xml:space="preserve"> </w:t>
      </w:r>
      <w:r>
        <w:t>для обеспечения целостности</w:t>
      </w:r>
      <w:r>
        <w:rPr>
          <w:spacing w:val="-2"/>
        </w:rPr>
        <w:t xml:space="preserve"> </w:t>
      </w:r>
      <w:r>
        <w:t xml:space="preserve">и логичности устного/письменного </w:t>
      </w:r>
      <w:r>
        <w:rPr>
          <w:spacing w:val="-2"/>
        </w:rPr>
        <w:t>высказывания.</w:t>
      </w:r>
    </w:p>
    <w:p w:rsidR="00094B92" w:rsidRDefault="003C0194">
      <w:pPr>
        <w:pStyle w:val="a3"/>
        <w:spacing w:line="274" w:lineRule="exact"/>
        <w:ind w:firstLine="0"/>
      </w:pPr>
      <w:r>
        <w:t>Грамматическая</w:t>
      </w:r>
      <w:r>
        <w:rPr>
          <w:spacing w:val="-2"/>
        </w:rPr>
        <w:t xml:space="preserve"> </w:t>
      </w:r>
      <w:r>
        <w:t>сторона</w:t>
      </w:r>
      <w:r>
        <w:rPr>
          <w:spacing w:val="-6"/>
        </w:rPr>
        <w:t xml:space="preserve"> </w:t>
      </w:r>
      <w:r>
        <w:rPr>
          <w:spacing w:val="-4"/>
        </w:rPr>
        <w:t>речи.</w:t>
      </w:r>
    </w:p>
    <w:p w:rsidR="00094B92" w:rsidRDefault="003C0194">
      <w:pPr>
        <w:pStyle w:val="a3"/>
        <w:spacing w:before="138" w:line="362" w:lineRule="auto"/>
        <w:ind w:right="886"/>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094B92" w:rsidRDefault="003C0194">
      <w:pPr>
        <w:pStyle w:val="a3"/>
        <w:spacing w:line="360" w:lineRule="auto"/>
        <w:ind w:right="876"/>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вопросы),побудительные (в утвердительной и отрицательной форме).</w:t>
      </w:r>
    </w:p>
    <w:p w:rsidR="00094B92" w:rsidRDefault="003C0194">
      <w:pPr>
        <w:pStyle w:val="a3"/>
        <w:spacing w:line="362" w:lineRule="auto"/>
        <w:ind w:right="866"/>
      </w:pPr>
      <w:r>
        <w:t>Нераспространённые и распространённые простые предложения, в том числе с</w:t>
      </w:r>
      <w:r>
        <w:rPr>
          <w:spacing w:val="40"/>
        </w:rPr>
        <w:t xml:space="preserve"> </w:t>
      </w:r>
      <w:r>
        <w:t>несколькими обстоятельствами, следующими в определённом порядке (We moved to a new house last year.).</w:t>
      </w:r>
    </w:p>
    <w:p w:rsidR="00094B92" w:rsidRDefault="003C0194">
      <w:pPr>
        <w:pStyle w:val="a3"/>
        <w:spacing w:line="270" w:lineRule="exact"/>
        <w:ind w:firstLine="0"/>
      </w:pPr>
      <w:r>
        <w:t>Предложения</w:t>
      </w:r>
      <w:r>
        <w:rPr>
          <w:spacing w:val="-5"/>
        </w:rPr>
        <w:t xml:space="preserve"> </w:t>
      </w:r>
      <w:r>
        <w:t>с</w:t>
      </w:r>
      <w:r>
        <w:rPr>
          <w:spacing w:val="-7"/>
        </w:rPr>
        <w:t xml:space="preserve"> </w:t>
      </w:r>
      <w:r>
        <w:t>начальным</w:t>
      </w:r>
      <w:r>
        <w:rPr>
          <w:spacing w:val="-2"/>
        </w:rPr>
        <w:t xml:space="preserve"> </w:t>
      </w:r>
      <w:r>
        <w:rPr>
          <w:spacing w:val="-5"/>
        </w:rPr>
        <w:t>It.</w:t>
      </w:r>
    </w:p>
    <w:p w:rsidR="00094B92" w:rsidRDefault="003C0194">
      <w:pPr>
        <w:pStyle w:val="a3"/>
        <w:spacing w:before="126"/>
        <w:ind w:firstLine="0"/>
      </w:pPr>
      <w:r>
        <w:t>Предложения</w:t>
      </w:r>
      <w:r>
        <w:rPr>
          <w:spacing w:val="-4"/>
        </w:rPr>
        <w:t xml:space="preserve"> </w:t>
      </w:r>
      <w:r>
        <w:t>с</w:t>
      </w:r>
      <w:r>
        <w:rPr>
          <w:spacing w:val="-6"/>
        </w:rPr>
        <w:t xml:space="preserve"> </w:t>
      </w:r>
      <w:r>
        <w:t>начальным</w:t>
      </w:r>
      <w:r>
        <w:rPr>
          <w:spacing w:val="-2"/>
        </w:rPr>
        <w:t xml:space="preserve"> </w:t>
      </w:r>
      <w:r>
        <w:t>There</w:t>
      </w:r>
      <w:r>
        <w:rPr>
          <w:spacing w:val="-1"/>
        </w:rPr>
        <w:t xml:space="preserve"> </w:t>
      </w:r>
      <w:r>
        <w:t>+</w:t>
      </w:r>
      <w:r>
        <w:rPr>
          <w:spacing w:val="-10"/>
        </w:rPr>
        <w:t xml:space="preserve"> </w:t>
      </w:r>
      <w:r>
        <w:t xml:space="preserve">to </w:t>
      </w:r>
      <w:r>
        <w:rPr>
          <w:spacing w:val="-5"/>
        </w:rPr>
        <w:t>be.</w:t>
      </w:r>
    </w:p>
    <w:p w:rsidR="00094B92" w:rsidRPr="003C0194" w:rsidRDefault="003C0194">
      <w:pPr>
        <w:pStyle w:val="a3"/>
        <w:spacing w:before="142" w:line="360" w:lineRule="auto"/>
        <w:ind w:right="870"/>
        <w:rPr>
          <w:lang w:val="en-US"/>
        </w:rPr>
      </w:pPr>
      <w:r>
        <w:t>Предложения</w:t>
      </w:r>
      <w:r w:rsidRPr="003C0194">
        <w:rPr>
          <w:spacing w:val="-1"/>
          <w:lang w:val="en-US"/>
        </w:rPr>
        <w:t xml:space="preserve"> </w:t>
      </w:r>
      <w:r>
        <w:t>с</w:t>
      </w:r>
      <w:r w:rsidRPr="003C0194">
        <w:rPr>
          <w:spacing w:val="-4"/>
          <w:lang w:val="en-US"/>
        </w:rPr>
        <w:t xml:space="preserve"> </w:t>
      </w:r>
      <w:r>
        <w:t>глагольными</w:t>
      </w:r>
      <w:r w:rsidRPr="003C0194">
        <w:rPr>
          <w:lang w:val="en-US"/>
        </w:rPr>
        <w:t xml:space="preserve"> </w:t>
      </w:r>
      <w:r>
        <w:t>конструкциями</w:t>
      </w:r>
      <w:r w:rsidRPr="003C0194">
        <w:rPr>
          <w:lang w:val="en-US"/>
        </w:rPr>
        <w:t xml:space="preserve">, </w:t>
      </w:r>
      <w:r>
        <w:t>содержащими</w:t>
      </w:r>
      <w:r w:rsidRPr="003C0194">
        <w:rPr>
          <w:lang w:val="en-US"/>
        </w:rPr>
        <w:t xml:space="preserve"> </w:t>
      </w:r>
      <w:r>
        <w:t>глаголы</w:t>
      </w:r>
      <w:r w:rsidRPr="003C0194">
        <w:rPr>
          <w:lang w:val="en-US"/>
        </w:rPr>
        <w:t>-</w:t>
      </w:r>
      <w:r>
        <w:t>связки</w:t>
      </w:r>
      <w:r w:rsidRPr="003C0194">
        <w:rPr>
          <w:spacing w:val="-1"/>
          <w:lang w:val="en-US"/>
        </w:rPr>
        <w:t xml:space="preserve"> </w:t>
      </w:r>
      <w:r w:rsidRPr="003C0194">
        <w:rPr>
          <w:lang w:val="en-US"/>
        </w:rPr>
        <w:t>to be,</w:t>
      </w:r>
      <w:r w:rsidRPr="003C0194">
        <w:rPr>
          <w:spacing w:val="-1"/>
          <w:lang w:val="en-US"/>
        </w:rPr>
        <w:t xml:space="preserve"> </w:t>
      </w:r>
      <w:r w:rsidRPr="003C0194">
        <w:rPr>
          <w:lang w:val="en-US"/>
        </w:rPr>
        <w:t>to look,</w:t>
      </w:r>
      <w:r w:rsidRPr="003C0194">
        <w:rPr>
          <w:spacing w:val="-5"/>
          <w:lang w:val="en-US"/>
        </w:rPr>
        <w:t xml:space="preserve"> </w:t>
      </w:r>
      <w:r w:rsidRPr="003C0194">
        <w:rPr>
          <w:lang w:val="en-US"/>
        </w:rPr>
        <w:t>to seem, to feel (He looks/seems/feels happy.).</w:t>
      </w:r>
    </w:p>
    <w:p w:rsidR="00094B92" w:rsidRDefault="003C0194">
      <w:pPr>
        <w:pStyle w:val="a3"/>
        <w:spacing w:line="274" w:lineRule="exact"/>
        <w:ind w:firstLine="0"/>
      </w:pPr>
      <w:r>
        <w:t>Предложения</w:t>
      </w:r>
      <w:r>
        <w:rPr>
          <w:spacing w:val="-8"/>
        </w:rPr>
        <w:t xml:space="preserve"> </w:t>
      </w:r>
      <w:r>
        <w:t>cо</w:t>
      </w:r>
      <w:r>
        <w:rPr>
          <w:spacing w:val="-2"/>
        </w:rPr>
        <w:t xml:space="preserve"> </w:t>
      </w:r>
      <w:r>
        <w:t>сложным</w:t>
      </w:r>
      <w:r>
        <w:rPr>
          <w:spacing w:val="-4"/>
        </w:rPr>
        <w:t xml:space="preserve"> </w:t>
      </w:r>
      <w:r>
        <w:t>подлежащим</w:t>
      </w:r>
      <w:r>
        <w:rPr>
          <w:spacing w:val="-3"/>
        </w:rPr>
        <w:t xml:space="preserve"> </w:t>
      </w:r>
      <w:r>
        <w:t>–</w:t>
      </w:r>
      <w:r>
        <w:rPr>
          <w:spacing w:val="-7"/>
        </w:rPr>
        <w:t xml:space="preserve"> </w:t>
      </w:r>
      <w:r>
        <w:t>Complex</w:t>
      </w:r>
      <w:r>
        <w:rPr>
          <w:spacing w:val="-6"/>
        </w:rPr>
        <w:t xml:space="preserve"> </w:t>
      </w:r>
      <w:r>
        <w:rPr>
          <w:spacing w:val="-2"/>
        </w:rPr>
        <w:t>Subject.</w:t>
      </w:r>
    </w:p>
    <w:p w:rsidR="00094B92" w:rsidRPr="003C0194" w:rsidRDefault="003C0194">
      <w:pPr>
        <w:pStyle w:val="a3"/>
        <w:spacing w:before="136" w:line="362" w:lineRule="auto"/>
        <w:ind w:right="885"/>
        <w:rPr>
          <w:lang w:val="en-US"/>
        </w:rPr>
      </w:pPr>
      <w:r>
        <w:t>Предложения</w:t>
      </w:r>
      <w:r w:rsidRPr="003C0194">
        <w:rPr>
          <w:lang w:val="en-US"/>
        </w:rPr>
        <w:t xml:space="preserve"> c</w:t>
      </w:r>
      <w:r>
        <w:t>о</w:t>
      </w:r>
      <w:r w:rsidRPr="003C0194">
        <w:rPr>
          <w:lang w:val="en-US"/>
        </w:rPr>
        <w:t xml:space="preserve"> </w:t>
      </w:r>
      <w:r>
        <w:t>сложным</w:t>
      </w:r>
      <w:r w:rsidRPr="003C0194">
        <w:rPr>
          <w:lang w:val="en-US"/>
        </w:rPr>
        <w:t xml:space="preserve"> </w:t>
      </w:r>
      <w:r>
        <w:t>дополнением</w:t>
      </w:r>
      <w:r w:rsidRPr="003C0194">
        <w:rPr>
          <w:lang w:val="en-US"/>
        </w:rPr>
        <w:t xml:space="preserve"> – Complex Object (I want you to help me. I saw her cross/crossing the road. I want to have my hair cut.).</w:t>
      </w:r>
    </w:p>
    <w:p w:rsidR="00094B92" w:rsidRDefault="003C0194">
      <w:pPr>
        <w:pStyle w:val="a3"/>
        <w:spacing w:line="360" w:lineRule="auto"/>
        <w:ind w:right="868" w:firstLine="0"/>
      </w:pPr>
      <w:r>
        <w:t>Сложносочинённые предложения с сочинительными союзами and, but, or. Сложноподчинённые предложения с союзами и союзными словами because,</w:t>
      </w:r>
      <w:r>
        <w:rPr>
          <w:spacing w:val="40"/>
        </w:rPr>
        <w:t xml:space="preserve"> </w:t>
      </w:r>
      <w:r>
        <w:t>if, when,</w:t>
      </w:r>
      <w:r>
        <w:rPr>
          <w:spacing w:val="40"/>
        </w:rPr>
        <w:t xml:space="preserve"> </w:t>
      </w:r>
      <w:r>
        <w:t>where,</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what,</w:t>
      </w:r>
      <w:r>
        <w:rPr>
          <w:spacing w:val="-4"/>
        </w:rPr>
        <w:t xml:space="preserve"> </w:t>
      </w:r>
      <w:r>
        <w:t>why,</w:t>
      </w:r>
      <w:r>
        <w:rPr>
          <w:spacing w:val="-1"/>
        </w:rPr>
        <w:t xml:space="preserve"> </w:t>
      </w:r>
      <w:r>
        <w:rPr>
          <w:spacing w:val="-4"/>
        </w:rPr>
        <w:t>how.</w:t>
      </w:r>
    </w:p>
    <w:p w:rsidR="00094B92" w:rsidRDefault="003C0194">
      <w:pPr>
        <w:pStyle w:val="a3"/>
        <w:spacing w:before="142" w:line="360" w:lineRule="auto"/>
        <w:ind w:right="870"/>
      </w:pPr>
      <w:r>
        <w:t>Сложноподчинённые предложения с определительными придаточными с союзными словами who, which, that.</w:t>
      </w:r>
    </w:p>
    <w:p w:rsidR="00094B92" w:rsidRDefault="003C0194">
      <w:pPr>
        <w:pStyle w:val="a3"/>
        <w:spacing w:line="360" w:lineRule="auto"/>
        <w:ind w:right="874"/>
      </w:pPr>
      <w:r>
        <w:t xml:space="preserve">Сложноподчинённые предложения с союзными словами whoever, whatever, however, </w:t>
      </w:r>
      <w:r>
        <w:rPr>
          <w:spacing w:val="-2"/>
        </w:rPr>
        <w:t>whenever.</w:t>
      </w:r>
    </w:p>
    <w:p w:rsidR="00094B92" w:rsidRDefault="003C0194">
      <w:pPr>
        <w:pStyle w:val="a3"/>
        <w:spacing w:line="360" w:lineRule="auto"/>
        <w:ind w:right="877"/>
      </w:pPr>
      <w:r>
        <w:t>Условные</w:t>
      </w:r>
      <w:r>
        <w:rPr>
          <w:spacing w:val="-3"/>
        </w:rPr>
        <w:t xml:space="preserve"> </w:t>
      </w:r>
      <w:r>
        <w:t>предложения</w:t>
      </w:r>
      <w:r>
        <w:rPr>
          <w:spacing w:val="-3"/>
        </w:rPr>
        <w:t xml:space="preserve"> </w:t>
      </w:r>
      <w:r>
        <w:t>с</w:t>
      </w:r>
      <w:r>
        <w:rPr>
          <w:spacing w:val="-8"/>
        </w:rPr>
        <w:t xml:space="preserve"> </w:t>
      </w:r>
      <w:r>
        <w:t>глаголами</w:t>
      </w:r>
      <w:r>
        <w:rPr>
          <w:spacing w:val="-6"/>
        </w:rPr>
        <w:t xml:space="preserve"> </w:t>
      </w:r>
      <w:r>
        <w:t>в</w:t>
      </w:r>
      <w:r>
        <w:rPr>
          <w:spacing w:val="-2"/>
        </w:rPr>
        <w:t xml:space="preserve"> </w:t>
      </w:r>
      <w:r>
        <w:t>изъявительном</w:t>
      </w:r>
      <w:r>
        <w:rPr>
          <w:spacing w:val="-2"/>
        </w:rPr>
        <w:t xml:space="preserve"> </w:t>
      </w:r>
      <w:r>
        <w:t>наклонении</w:t>
      </w:r>
      <w:r>
        <w:rPr>
          <w:spacing w:val="-2"/>
        </w:rPr>
        <w:t xml:space="preserve"> </w:t>
      </w:r>
      <w:r>
        <w:t>(Conditional</w:t>
      </w:r>
      <w:r>
        <w:rPr>
          <w:spacing w:val="-11"/>
        </w:rPr>
        <w:t xml:space="preserve"> </w:t>
      </w:r>
      <w:r>
        <w:t>0,</w:t>
      </w:r>
      <w:r>
        <w:rPr>
          <w:spacing w:val="-1"/>
        </w:rPr>
        <w:t xml:space="preserve"> </w:t>
      </w:r>
      <w:r>
        <w:t>Conditional I)и с глаголами в сослагательном наклонении (Conditional II).</w:t>
      </w:r>
    </w:p>
    <w:p w:rsidR="00094B92" w:rsidRPr="003C0194" w:rsidRDefault="003C0194">
      <w:pPr>
        <w:pStyle w:val="a3"/>
        <w:spacing w:line="360" w:lineRule="auto"/>
        <w:ind w:right="864"/>
        <w:rPr>
          <w:lang w:val="en-US"/>
        </w:rPr>
      </w:pPr>
      <w:r>
        <w:t>Все</w:t>
      </w:r>
      <w:r w:rsidRPr="003C0194">
        <w:rPr>
          <w:lang w:val="en-US"/>
        </w:rPr>
        <w:t xml:space="preserve"> </w:t>
      </w:r>
      <w:r>
        <w:t>типы</w:t>
      </w:r>
      <w:r w:rsidRPr="003C0194">
        <w:rPr>
          <w:lang w:val="en-US"/>
        </w:rPr>
        <w:t xml:space="preserve"> </w:t>
      </w:r>
      <w:r>
        <w:t>вопросительных</w:t>
      </w:r>
      <w:r w:rsidRPr="003C0194">
        <w:rPr>
          <w:lang w:val="en-US"/>
        </w:rPr>
        <w:t xml:space="preserve"> </w:t>
      </w:r>
      <w:r>
        <w:t>предложений</w:t>
      </w:r>
      <w:r w:rsidRPr="003C0194">
        <w:rPr>
          <w:lang w:val="en-US"/>
        </w:rPr>
        <w:t xml:space="preserve"> (</w:t>
      </w:r>
      <w:r>
        <w:t>общий</w:t>
      </w:r>
      <w:r w:rsidRPr="003C0194">
        <w:rPr>
          <w:lang w:val="en-US"/>
        </w:rPr>
        <w:t xml:space="preserve">, </w:t>
      </w:r>
      <w:r>
        <w:t>специальный</w:t>
      </w:r>
      <w:r w:rsidRPr="003C0194">
        <w:rPr>
          <w:lang w:val="en-US"/>
        </w:rPr>
        <w:t xml:space="preserve">, </w:t>
      </w:r>
      <w:r>
        <w:t>альтернативный</w:t>
      </w:r>
      <w:r w:rsidRPr="003C0194">
        <w:rPr>
          <w:lang w:val="en-US"/>
        </w:rPr>
        <w:t xml:space="preserve">, </w:t>
      </w:r>
      <w:r>
        <w:t>разделительный</w:t>
      </w:r>
      <w:r w:rsidRPr="003C0194">
        <w:rPr>
          <w:lang w:val="en-US"/>
        </w:rPr>
        <w:t xml:space="preserve"> </w:t>
      </w:r>
      <w:r>
        <w:t>вопросы</w:t>
      </w:r>
      <w:r w:rsidRPr="003C0194">
        <w:rPr>
          <w:lang w:val="en-US"/>
        </w:rPr>
        <w:t xml:space="preserve"> </w:t>
      </w:r>
      <w:r>
        <w:t>в</w:t>
      </w:r>
      <w:r w:rsidRPr="003C0194">
        <w:rPr>
          <w:lang w:val="en-US"/>
        </w:rPr>
        <w:t xml:space="preserve"> Present/Past/Future Simple Tense, Present/Past Continuous Tense, Present/Past Perfect Tense, Present Perfect Continuous Tense).</w:t>
      </w:r>
    </w:p>
    <w:p w:rsidR="00094B92" w:rsidRDefault="003C0194">
      <w:pPr>
        <w:pStyle w:val="a3"/>
        <w:spacing w:before="24" w:line="360" w:lineRule="auto"/>
        <w:ind w:right="1152"/>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094B92" w:rsidRDefault="003C0194">
      <w:pPr>
        <w:pStyle w:val="a3"/>
        <w:spacing w:line="274" w:lineRule="exact"/>
        <w:ind w:firstLine="0"/>
        <w:jc w:val="left"/>
      </w:pPr>
      <w:r>
        <w:t>Модальные</w:t>
      </w:r>
      <w:r>
        <w:rPr>
          <w:spacing w:val="-12"/>
        </w:rPr>
        <w:t xml:space="preserve"> </w:t>
      </w:r>
      <w:r>
        <w:t>глаголы</w:t>
      </w:r>
      <w:r>
        <w:rPr>
          <w:spacing w:val="-4"/>
        </w:rPr>
        <w:t xml:space="preserve"> </w:t>
      </w:r>
      <w:r>
        <w:t>в</w:t>
      </w:r>
      <w:r>
        <w:rPr>
          <w:spacing w:val="-4"/>
        </w:rPr>
        <w:t xml:space="preserve"> </w:t>
      </w:r>
      <w:r>
        <w:t>косвенной</w:t>
      </w:r>
      <w:r>
        <w:rPr>
          <w:spacing w:val="-4"/>
        </w:rPr>
        <w:t xml:space="preserve"> </w:t>
      </w:r>
      <w:r>
        <w:t>речи</w:t>
      </w:r>
      <w:r>
        <w:rPr>
          <w:spacing w:val="-5"/>
        </w:rPr>
        <w:t xml:space="preserve"> </w:t>
      </w:r>
      <w:r>
        <w:t>в</w:t>
      </w:r>
      <w:r>
        <w:rPr>
          <w:spacing w:val="-9"/>
        </w:rPr>
        <w:t xml:space="preserve"> </w:t>
      </w:r>
      <w:r>
        <w:t>настоящем</w:t>
      </w:r>
      <w:r>
        <w:rPr>
          <w:spacing w:val="-3"/>
        </w:rPr>
        <w:t xml:space="preserve"> </w:t>
      </w:r>
      <w:r>
        <w:t>и</w:t>
      </w:r>
      <w:r>
        <w:rPr>
          <w:spacing w:val="-5"/>
        </w:rPr>
        <w:t xml:space="preserve"> </w:t>
      </w:r>
      <w:r>
        <w:t>прошедшем</w:t>
      </w:r>
      <w:r>
        <w:rPr>
          <w:spacing w:val="-8"/>
        </w:rPr>
        <w:t xml:space="preserve"> </w:t>
      </w:r>
      <w:r>
        <w:rPr>
          <w:spacing w:val="-2"/>
        </w:rPr>
        <w:t>времени.</w:t>
      </w:r>
    </w:p>
    <w:p w:rsidR="00094B92" w:rsidRDefault="003C0194">
      <w:pPr>
        <w:pStyle w:val="a3"/>
        <w:spacing w:before="141" w:line="355" w:lineRule="auto"/>
        <w:ind w:right="817" w:firstLine="0"/>
        <w:jc w:val="left"/>
      </w:pPr>
      <w:r>
        <w:t>Предложения</w:t>
      </w:r>
      <w:r w:rsidRPr="003C0194">
        <w:rPr>
          <w:spacing w:val="-6"/>
          <w:lang w:val="en-US"/>
        </w:rPr>
        <w:t xml:space="preserve"> </w:t>
      </w:r>
      <w:r>
        <w:t>с</w:t>
      </w:r>
      <w:r w:rsidRPr="003C0194">
        <w:rPr>
          <w:spacing w:val="-3"/>
          <w:lang w:val="en-US"/>
        </w:rPr>
        <w:t xml:space="preserve"> </w:t>
      </w:r>
      <w:r>
        <w:t>конструкциями</w:t>
      </w:r>
      <w:r w:rsidRPr="003C0194">
        <w:rPr>
          <w:lang w:val="en-US"/>
        </w:rPr>
        <w:t xml:space="preserve"> as</w:t>
      </w:r>
      <w:r w:rsidRPr="003C0194">
        <w:rPr>
          <w:spacing w:val="-5"/>
          <w:lang w:val="en-US"/>
        </w:rPr>
        <w:t xml:space="preserve"> </w:t>
      </w:r>
      <w:r w:rsidRPr="003C0194">
        <w:rPr>
          <w:lang w:val="en-US"/>
        </w:rPr>
        <w:t>…</w:t>
      </w:r>
      <w:r w:rsidRPr="003C0194">
        <w:rPr>
          <w:spacing w:val="-2"/>
          <w:lang w:val="en-US"/>
        </w:rPr>
        <w:t xml:space="preserve"> </w:t>
      </w:r>
      <w:r w:rsidRPr="003C0194">
        <w:rPr>
          <w:lang w:val="en-US"/>
        </w:rPr>
        <w:t>as, not</w:t>
      </w:r>
      <w:r w:rsidRPr="003C0194">
        <w:rPr>
          <w:spacing w:val="-2"/>
          <w:lang w:val="en-US"/>
        </w:rPr>
        <w:t xml:space="preserve"> </w:t>
      </w:r>
      <w:r w:rsidRPr="003C0194">
        <w:rPr>
          <w:lang w:val="en-US"/>
        </w:rPr>
        <w:t>so</w:t>
      </w:r>
      <w:r w:rsidRPr="003C0194">
        <w:rPr>
          <w:spacing w:val="-7"/>
          <w:lang w:val="en-US"/>
        </w:rPr>
        <w:t xml:space="preserve"> </w:t>
      </w:r>
      <w:r w:rsidRPr="003C0194">
        <w:rPr>
          <w:lang w:val="en-US"/>
        </w:rPr>
        <w:t>…</w:t>
      </w:r>
      <w:r w:rsidRPr="003C0194">
        <w:rPr>
          <w:spacing w:val="-2"/>
          <w:lang w:val="en-US"/>
        </w:rPr>
        <w:t xml:space="preserve"> </w:t>
      </w:r>
      <w:r w:rsidRPr="003C0194">
        <w:rPr>
          <w:lang w:val="en-US"/>
        </w:rPr>
        <w:t>as, both</w:t>
      </w:r>
      <w:r w:rsidRPr="003C0194">
        <w:rPr>
          <w:spacing w:val="-7"/>
          <w:lang w:val="en-US"/>
        </w:rPr>
        <w:t xml:space="preserve"> </w:t>
      </w:r>
      <w:r w:rsidRPr="003C0194">
        <w:rPr>
          <w:lang w:val="en-US"/>
        </w:rPr>
        <w:t>…</w:t>
      </w:r>
      <w:r w:rsidRPr="003C0194">
        <w:rPr>
          <w:spacing w:val="-2"/>
          <w:lang w:val="en-US"/>
        </w:rPr>
        <w:t xml:space="preserve"> </w:t>
      </w:r>
      <w:r w:rsidRPr="003C0194">
        <w:rPr>
          <w:lang w:val="en-US"/>
        </w:rPr>
        <w:t>and</w:t>
      </w:r>
      <w:r w:rsidRPr="003C0194">
        <w:rPr>
          <w:spacing w:val="-2"/>
          <w:lang w:val="en-US"/>
        </w:rPr>
        <w:t xml:space="preserve"> </w:t>
      </w:r>
      <w:r w:rsidRPr="003C0194">
        <w:rPr>
          <w:lang w:val="en-US"/>
        </w:rPr>
        <w:t>…, either</w:t>
      </w:r>
      <w:r w:rsidRPr="003C0194">
        <w:rPr>
          <w:spacing w:val="-1"/>
          <w:lang w:val="en-US"/>
        </w:rPr>
        <w:t xml:space="preserve"> </w:t>
      </w:r>
      <w:r w:rsidRPr="003C0194">
        <w:rPr>
          <w:lang w:val="en-US"/>
        </w:rPr>
        <w:t>…</w:t>
      </w:r>
      <w:r w:rsidRPr="003C0194">
        <w:rPr>
          <w:spacing w:val="-7"/>
          <w:lang w:val="en-US"/>
        </w:rPr>
        <w:t xml:space="preserve"> </w:t>
      </w:r>
      <w:r w:rsidRPr="003C0194">
        <w:rPr>
          <w:lang w:val="en-US"/>
        </w:rPr>
        <w:t>or,</w:t>
      </w:r>
      <w:r w:rsidRPr="003C0194">
        <w:rPr>
          <w:spacing w:val="-5"/>
          <w:lang w:val="en-US"/>
        </w:rPr>
        <w:t xml:space="preserve"> </w:t>
      </w:r>
      <w:r w:rsidRPr="003C0194">
        <w:rPr>
          <w:lang w:val="en-US"/>
        </w:rPr>
        <w:t>neither</w:t>
      </w:r>
      <w:r w:rsidRPr="003C0194">
        <w:rPr>
          <w:spacing w:val="-1"/>
          <w:lang w:val="en-US"/>
        </w:rPr>
        <w:t xml:space="preserve"> </w:t>
      </w:r>
      <w:r w:rsidRPr="003C0194">
        <w:rPr>
          <w:lang w:val="en-US"/>
        </w:rPr>
        <w:t>…</w:t>
      </w:r>
      <w:r w:rsidRPr="003C0194">
        <w:rPr>
          <w:spacing w:val="-2"/>
          <w:lang w:val="en-US"/>
        </w:rPr>
        <w:t xml:space="preserve"> </w:t>
      </w:r>
      <w:r w:rsidRPr="003C0194">
        <w:rPr>
          <w:lang w:val="en-US"/>
        </w:rPr>
        <w:t xml:space="preserve">nor. </w:t>
      </w:r>
      <w:r>
        <w:t>Предложения с I wish…</w:t>
      </w:r>
    </w:p>
    <w:p w:rsidR="00094B92" w:rsidRDefault="003C0194">
      <w:pPr>
        <w:pStyle w:val="a3"/>
        <w:spacing w:before="10"/>
        <w:ind w:firstLine="0"/>
        <w:jc w:val="left"/>
      </w:pPr>
      <w:r>
        <w:t>Конструкции</w:t>
      </w:r>
      <w:r>
        <w:rPr>
          <w:spacing w:val="-2"/>
        </w:rPr>
        <w:t xml:space="preserve"> </w:t>
      </w:r>
      <w:r>
        <w:t>с</w:t>
      </w:r>
      <w:r>
        <w:rPr>
          <w:spacing w:val="-8"/>
        </w:rPr>
        <w:t xml:space="preserve"> </w:t>
      </w:r>
      <w:r>
        <w:t>глаголами</w:t>
      </w:r>
      <w:r>
        <w:rPr>
          <w:spacing w:val="-6"/>
        </w:rPr>
        <w:t xml:space="preserve"> </w:t>
      </w:r>
      <w:r>
        <w:t>на</w:t>
      </w:r>
      <w:r>
        <w:rPr>
          <w:spacing w:val="-8"/>
        </w:rPr>
        <w:t xml:space="preserve"> </w:t>
      </w:r>
      <w:r>
        <w:t>-ing:</w:t>
      </w:r>
      <w:r>
        <w:rPr>
          <w:spacing w:val="-1"/>
        </w:rPr>
        <w:t xml:space="preserve"> </w:t>
      </w:r>
      <w:r>
        <w:t>to</w:t>
      </w:r>
      <w:r>
        <w:rPr>
          <w:spacing w:val="-3"/>
        </w:rPr>
        <w:t xml:space="preserve"> </w:t>
      </w:r>
      <w:r>
        <w:t>love/hate</w:t>
      </w:r>
      <w:r>
        <w:rPr>
          <w:spacing w:val="-2"/>
        </w:rPr>
        <w:t xml:space="preserve"> </w:t>
      </w:r>
      <w:r>
        <w:t>doing</w:t>
      </w:r>
      <w:r>
        <w:rPr>
          <w:spacing w:val="-7"/>
        </w:rPr>
        <w:t xml:space="preserve"> </w:t>
      </w:r>
      <w:r>
        <w:rPr>
          <w:spacing w:val="-2"/>
        </w:rPr>
        <w:t>smth.</w:t>
      </w:r>
    </w:p>
    <w:p w:rsidR="00094B92" w:rsidRPr="003C0194" w:rsidRDefault="003C0194">
      <w:pPr>
        <w:pStyle w:val="a3"/>
        <w:spacing w:before="136" w:line="360" w:lineRule="auto"/>
        <w:ind w:right="817"/>
        <w:jc w:val="left"/>
        <w:rPr>
          <w:lang w:val="en-US"/>
        </w:rPr>
      </w:pPr>
      <w:r>
        <w:t>Конструкции</w:t>
      </w:r>
      <w:r w:rsidRPr="003C0194">
        <w:rPr>
          <w:lang w:val="en-US"/>
        </w:rPr>
        <w:t xml:space="preserve"> c </w:t>
      </w:r>
      <w:r>
        <w:t>глаголами</w:t>
      </w:r>
      <w:r w:rsidRPr="003C0194">
        <w:rPr>
          <w:lang w:val="en-US"/>
        </w:rPr>
        <w:t xml:space="preserve"> to stop,</w:t>
      </w:r>
      <w:r w:rsidRPr="003C0194">
        <w:rPr>
          <w:spacing w:val="-4"/>
          <w:lang w:val="en-US"/>
        </w:rPr>
        <w:t xml:space="preserve"> </w:t>
      </w:r>
      <w:r w:rsidRPr="003C0194">
        <w:rPr>
          <w:lang w:val="en-US"/>
        </w:rPr>
        <w:t>to remember, to forget (</w:t>
      </w:r>
      <w:r>
        <w:t>разница</w:t>
      </w:r>
      <w:r w:rsidRPr="003C0194">
        <w:rPr>
          <w:lang w:val="en-US"/>
        </w:rPr>
        <w:t xml:space="preserve"> </w:t>
      </w:r>
      <w:r>
        <w:t>в</w:t>
      </w:r>
      <w:r w:rsidRPr="003C0194">
        <w:rPr>
          <w:spacing w:val="-5"/>
          <w:lang w:val="en-US"/>
        </w:rPr>
        <w:t xml:space="preserve"> </w:t>
      </w:r>
      <w:r>
        <w:t>значении</w:t>
      </w:r>
      <w:r w:rsidRPr="003C0194">
        <w:rPr>
          <w:lang w:val="en-US"/>
        </w:rPr>
        <w:t xml:space="preserve"> to stop doing smth</w:t>
      </w:r>
      <w:r>
        <w:t>и</w:t>
      </w:r>
      <w:r w:rsidRPr="003C0194">
        <w:rPr>
          <w:lang w:val="en-US"/>
        </w:rPr>
        <w:t xml:space="preserve"> to stop to do smth).</w:t>
      </w:r>
    </w:p>
    <w:p w:rsidR="00094B92" w:rsidRDefault="003C0194">
      <w:pPr>
        <w:pStyle w:val="a3"/>
        <w:spacing w:before="3" w:line="360" w:lineRule="auto"/>
        <w:ind w:right="5857" w:firstLine="0"/>
        <w:jc w:val="left"/>
      </w:pPr>
      <w:r>
        <w:t>Конструкция</w:t>
      </w:r>
      <w:r w:rsidRPr="003C0194">
        <w:rPr>
          <w:lang w:val="en-US"/>
        </w:rPr>
        <w:t xml:space="preserve"> It takes me … to do smth. </w:t>
      </w:r>
      <w:r>
        <w:t>Конструкция</w:t>
      </w:r>
      <w:r>
        <w:rPr>
          <w:spacing w:val="-10"/>
        </w:rPr>
        <w:t xml:space="preserve"> </w:t>
      </w:r>
      <w:r>
        <w:t>used</w:t>
      </w:r>
      <w:r>
        <w:rPr>
          <w:spacing w:val="-11"/>
        </w:rPr>
        <w:t xml:space="preserve"> </w:t>
      </w:r>
      <w:r>
        <w:t>to</w:t>
      </w:r>
      <w:r>
        <w:rPr>
          <w:spacing w:val="-7"/>
        </w:rPr>
        <w:t xml:space="preserve"> </w:t>
      </w:r>
      <w:r>
        <w:t>+</w:t>
      </w:r>
      <w:r>
        <w:rPr>
          <w:spacing w:val="-15"/>
        </w:rPr>
        <w:t xml:space="preserve"> </w:t>
      </w:r>
      <w:r>
        <w:t>инфинитив</w:t>
      </w:r>
      <w:r>
        <w:rPr>
          <w:spacing w:val="-12"/>
        </w:rPr>
        <w:t xml:space="preserve"> </w:t>
      </w:r>
      <w:r>
        <w:t>глагола.</w:t>
      </w:r>
    </w:p>
    <w:p w:rsidR="00094B92" w:rsidRPr="003C0194" w:rsidRDefault="003C0194">
      <w:pPr>
        <w:pStyle w:val="a3"/>
        <w:spacing w:before="3"/>
        <w:ind w:firstLine="0"/>
        <w:jc w:val="left"/>
        <w:rPr>
          <w:lang w:val="en-US"/>
        </w:rPr>
      </w:pPr>
      <w:r>
        <w:t>Конструкции</w:t>
      </w:r>
      <w:r w:rsidRPr="003C0194">
        <w:rPr>
          <w:spacing w:val="-4"/>
          <w:lang w:val="en-US"/>
        </w:rPr>
        <w:t xml:space="preserve"> </w:t>
      </w:r>
      <w:r w:rsidRPr="003C0194">
        <w:rPr>
          <w:lang w:val="en-US"/>
        </w:rPr>
        <w:t>be/get</w:t>
      </w:r>
      <w:r w:rsidRPr="003C0194">
        <w:rPr>
          <w:spacing w:val="1"/>
          <w:lang w:val="en-US"/>
        </w:rPr>
        <w:t xml:space="preserve"> </w:t>
      </w:r>
      <w:r w:rsidRPr="003C0194">
        <w:rPr>
          <w:lang w:val="en-US"/>
        </w:rPr>
        <w:t>used</w:t>
      </w:r>
      <w:r w:rsidRPr="003C0194">
        <w:rPr>
          <w:spacing w:val="-8"/>
          <w:lang w:val="en-US"/>
        </w:rPr>
        <w:t xml:space="preserve"> </w:t>
      </w:r>
      <w:r w:rsidRPr="003C0194">
        <w:rPr>
          <w:lang w:val="en-US"/>
        </w:rPr>
        <w:t>to</w:t>
      </w:r>
      <w:r w:rsidRPr="003C0194">
        <w:rPr>
          <w:spacing w:val="1"/>
          <w:lang w:val="en-US"/>
        </w:rPr>
        <w:t xml:space="preserve"> </w:t>
      </w:r>
      <w:r w:rsidRPr="003C0194">
        <w:rPr>
          <w:lang w:val="en-US"/>
        </w:rPr>
        <w:t>smth,</w:t>
      </w:r>
      <w:r w:rsidRPr="003C0194">
        <w:rPr>
          <w:spacing w:val="-1"/>
          <w:lang w:val="en-US"/>
        </w:rPr>
        <w:t xml:space="preserve"> </w:t>
      </w:r>
      <w:r w:rsidRPr="003C0194">
        <w:rPr>
          <w:lang w:val="en-US"/>
        </w:rPr>
        <w:t>be/get used</w:t>
      </w:r>
      <w:r w:rsidRPr="003C0194">
        <w:rPr>
          <w:spacing w:val="-7"/>
          <w:lang w:val="en-US"/>
        </w:rPr>
        <w:t xml:space="preserve"> </w:t>
      </w:r>
      <w:r w:rsidRPr="003C0194">
        <w:rPr>
          <w:lang w:val="en-US"/>
        </w:rPr>
        <w:t>to</w:t>
      </w:r>
      <w:r w:rsidRPr="003C0194">
        <w:rPr>
          <w:spacing w:val="-4"/>
          <w:lang w:val="en-US"/>
        </w:rPr>
        <w:t xml:space="preserve"> </w:t>
      </w:r>
      <w:r w:rsidRPr="003C0194">
        <w:rPr>
          <w:lang w:val="en-US"/>
        </w:rPr>
        <w:t>doing</w:t>
      </w:r>
      <w:r w:rsidRPr="003C0194">
        <w:rPr>
          <w:spacing w:val="-8"/>
          <w:lang w:val="en-US"/>
        </w:rPr>
        <w:t xml:space="preserve"> </w:t>
      </w:r>
      <w:r w:rsidRPr="003C0194">
        <w:rPr>
          <w:spacing w:val="-2"/>
          <w:lang w:val="en-US"/>
        </w:rPr>
        <w:t>smth.</w:t>
      </w:r>
    </w:p>
    <w:p w:rsidR="00094B92" w:rsidRPr="003C0194" w:rsidRDefault="003C0194">
      <w:pPr>
        <w:pStyle w:val="a3"/>
        <w:spacing w:before="136" w:line="355" w:lineRule="auto"/>
        <w:ind w:right="861"/>
        <w:rPr>
          <w:lang w:val="en-US"/>
        </w:rPr>
      </w:pPr>
      <w:r>
        <w:t>Конструкции</w:t>
      </w:r>
      <w:r w:rsidRPr="003C0194">
        <w:rPr>
          <w:lang w:val="en-US"/>
        </w:rPr>
        <w:t xml:space="preserve"> I prefer, I’d prefer, I’d rather prefer, </w:t>
      </w:r>
      <w:r>
        <w:t>выражающие</w:t>
      </w:r>
      <w:r w:rsidRPr="003C0194">
        <w:rPr>
          <w:lang w:val="en-US"/>
        </w:rPr>
        <w:t xml:space="preserve"> </w:t>
      </w:r>
      <w:r>
        <w:t>предпочтение</w:t>
      </w:r>
      <w:r w:rsidRPr="003C0194">
        <w:rPr>
          <w:lang w:val="en-US"/>
        </w:rPr>
        <w:t xml:space="preserve">, </w:t>
      </w:r>
      <w:r>
        <w:t>а</w:t>
      </w:r>
      <w:r w:rsidRPr="003C0194">
        <w:rPr>
          <w:lang w:val="en-US"/>
        </w:rPr>
        <w:t xml:space="preserve"> </w:t>
      </w:r>
      <w:r>
        <w:t>также</w:t>
      </w:r>
      <w:r w:rsidRPr="003C0194">
        <w:rPr>
          <w:lang w:val="en-US"/>
        </w:rPr>
        <w:t xml:space="preserve"> </w:t>
      </w:r>
      <w:r>
        <w:t>конструкции</w:t>
      </w:r>
      <w:r w:rsidRPr="003C0194">
        <w:rPr>
          <w:lang w:val="en-US"/>
        </w:rPr>
        <w:t xml:space="preserve"> I’d rather, You’d better.</w:t>
      </w:r>
    </w:p>
    <w:p w:rsidR="00094B92" w:rsidRDefault="003C0194">
      <w:pPr>
        <w:pStyle w:val="a3"/>
        <w:spacing w:before="9" w:line="360" w:lineRule="auto"/>
        <w:ind w:right="867"/>
      </w:pPr>
      <w:r>
        <w:t>Подлежащее, выраженное собирательным существительным (family, police), и его согласование со сказуемым.</w:t>
      </w:r>
    </w:p>
    <w:p w:rsidR="00094B92" w:rsidRDefault="003C0194">
      <w:pPr>
        <w:pStyle w:val="a3"/>
        <w:spacing w:line="360" w:lineRule="auto"/>
        <w:ind w:right="862"/>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094B92" w:rsidRPr="003C0194" w:rsidRDefault="003C0194">
      <w:pPr>
        <w:pStyle w:val="a3"/>
        <w:spacing w:line="362" w:lineRule="auto"/>
        <w:ind w:right="872"/>
        <w:rPr>
          <w:lang w:val="en-US"/>
        </w:rPr>
      </w:pPr>
      <w:r>
        <w:t>Конструкция</w:t>
      </w:r>
      <w:r w:rsidRPr="003C0194">
        <w:rPr>
          <w:lang w:val="en-US"/>
        </w:rPr>
        <w:t xml:space="preserve"> to be going to, </w:t>
      </w:r>
      <w:r>
        <w:t>формы</w:t>
      </w:r>
      <w:r w:rsidRPr="003C0194">
        <w:rPr>
          <w:lang w:val="en-US"/>
        </w:rPr>
        <w:t xml:space="preserve"> Future Simple Tense </w:t>
      </w:r>
      <w:r>
        <w:t>и</w:t>
      </w:r>
      <w:r w:rsidRPr="003C0194">
        <w:rPr>
          <w:lang w:val="en-US"/>
        </w:rPr>
        <w:t xml:space="preserve"> Present Continuous Tense </w:t>
      </w:r>
      <w:r>
        <w:t>для</w:t>
      </w:r>
      <w:r w:rsidRPr="003C0194">
        <w:rPr>
          <w:lang w:val="en-US"/>
        </w:rPr>
        <w:t xml:space="preserve"> </w:t>
      </w:r>
      <w:r>
        <w:t>выражения</w:t>
      </w:r>
      <w:r w:rsidRPr="003C0194">
        <w:rPr>
          <w:lang w:val="en-US"/>
        </w:rPr>
        <w:t xml:space="preserve"> </w:t>
      </w:r>
      <w:r>
        <w:t>будущего</w:t>
      </w:r>
      <w:r w:rsidRPr="003C0194">
        <w:rPr>
          <w:lang w:val="en-US"/>
        </w:rPr>
        <w:t xml:space="preserve"> </w:t>
      </w:r>
      <w:r>
        <w:t>действия</w:t>
      </w:r>
      <w:r w:rsidRPr="003C0194">
        <w:rPr>
          <w:lang w:val="en-US"/>
        </w:rPr>
        <w:t>.</w:t>
      </w:r>
    </w:p>
    <w:p w:rsidR="00094B92" w:rsidRPr="003C0194" w:rsidRDefault="003C0194">
      <w:pPr>
        <w:pStyle w:val="a3"/>
        <w:spacing w:line="360" w:lineRule="auto"/>
        <w:ind w:right="887"/>
        <w:rPr>
          <w:lang w:val="en-US"/>
        </w:rPr>
      </w:pPr>
      <w:r>
        <w:t>Модальные</w:t>
      </w:r>
      <w:r w:rsidRPr="003C0194">
        <w:rPr>
          <w:spacing w:val="-4"/>
          <w:lang w:val="en-US"/>
        </w:rPr>
        <w:t xml:space="preserve"> </w:t>
      </w:r>
      <w:r>
        <w:t>глаголы</w:t>
      </w:r>
      <w:r w:rsidRPr="003C0194">
        <w:rPr>
          <w:spacing w:val="-1"/>
          <w:lang w:val="en-US"/>
        </w:rPr>
        <w:t xml:space="preserve"> </w:t>
      </w:r>
      <w:r>
        <w:t>и</w:t>
      </w:r>
      <w:r w:rsidRPr="003C0194">
        <w:rPr>
          <w:spacing w:val="-3"/>
          <w:lang w:val="en-US"/>
        </w:rPr>
        <w:t xml:space="preserve"> </w:t>
      </w:r>
      <w:r>
        <w:t>их</w:t>
      </w:r>
      <w:r w:rsidRPr="003C0194">
        <w:rPr>
          <w:spacing w:val="-4"/>
          <w:lang w:val="en-US"/>
        </w:rPr>
        <w:t xml:space="preserve"> </w:t>
      </w:r>
      <w:r>
        <w:t>эквиваленты</w:t>
      </w:r>
      <w:r w:rsidRPr="003C0194">
        <w:rPr>
          <w:spacing w:val="-5"/>
          <w:lang w:val="en-US"/>
        </w:rPr>
        <w:t xml:space="preserve"> </w:t>
      </w:r>
      <w:r w:rsidRPr="003C0194">
        <w:rPr>
          <w:lang w:val="en-US"/>
        </w:rPr>
        <w:t>(can/be</w:t>
      </w:r>
      <w:r w:rsidRPr="003C0194">
        <w:rPr>
          <w:spacing w:val="-1"/>
          <w:lang w:val="en-US"/>
        </w:rPr>
        <w:t xml:space="preserve"> </w:t>
      </w:r>
      <w:r w:rsidRPr="003C0194">
        <w:rPr>
          <w:lang w:val="en-US"/>
        </w:rPr>
        <w:t>able</w:t>
      </w:r>
      <w:r w:rsidRPr="003C0194">
        <w:rPr>
          <w:spacing w:val="-1"/>
          <w:lang w:val="en-US"/>
        </w:rPr>
        <w:t xml:space="preserve"> </w:t>
      </w:r>
      <w:r w:rsidRPr="003C0194">
        <w:rPr>
          <w:lang w:val="en-US"/>
        </w:rPr>
        <w:t>to,</w:t>
      </w:r>
      <w:r w:rsidRPr="003C0194">
        <w:rPr>
          <w:spacing w:val="-1"/>
          <w:lang w:val="en-US"/>
        </w:rPr>
        <w:t xml:space="preserve"> </w:t>
      </w:r>
      <w:r w:rsidRPr="003C0194">
        <w:rPr>
          <w:lang w:val="en-US"/>
        </w:rPr>
        <w:t>could, must/have</w:t>
      </w:r>
      <w:r w:rsidRPr="003C0194">
        <w:rPr>
          <w:spacing w:val="-5"/>
          <w:lang w:val="en-US"/>
        </w:rPr>
        <w:t xml:space="preserve"> </w:t>
      </w:r>
      <w:r w:rsidRPr="003C0194">
        <w:rPr>
          <w:lang w:val="en-US"/>
        </w:rPr>
        <w:t>to,</w:t>
      </w:r>
      <w:r w:rsidRPr="003C0194">
        <w:rPr>
          <w:spacing w:val="-2"/>
          <w:lang w:val="en-US"/>
        </w:rPr>
        <w:t xml:space="preserve"> </w:t>
      </w:r>
      <w:r w:rsidRPr="003C0194">
        <w:rPr>
          <w:lang w:val="en-US"/>
        </w:rPr>
        <w:t>may, might, should, shall, would, will, need).</w:t>
      </w:r>
    </w:p>
    <w:p w:rsidR="00094B92" w:rsidRPr="003C0194" w:rsidRDefault="00094B92">
      <w:pPr>
        <w:spacing w:line="360" w:lineRule="auto"/>
        <w:rPr>
          <w:lang w:val="en-US"/>
        </w:rPr>
        <w:sectPr w:rsidR="00094B92" w:rsidRPr="003C0194">
          <w:pgSz w:w="11910" w:h="16840"/>
          <w:pgMar w:top="1020" w:right="0" w:bottom="1580" w:left="480" w:header="0" w:footer="1328" w:gutter="0"/>
          <w:cols w:space="720"/>
        </w:sectPr>
      </w:pPr>
    </w:p>
    <w:p w:rsidR="00094B92" w:rsidRPr="003C0194" w:rsidRDefault="003C0194">
      <w:pPr>
        <w:pStyle w:val="a3"/>
        <w:spacing w:before="72" w:line="362" w:lineRule="auto"/>
        <w:jc w:val="left"/>
        <w:rPr>
          <w:lang w:val="en-US"/>
        </w:rPr>
      </w:pPr>
      <w:r>
        <w:lastRenderedPageBreak/>
        <w:t>Неличные</w:t>
      </w:r>
      <w:r w:rsidRPr="003C0194">
        <w:rPr>
          <w:spacing w:val="40"/>
          <w:lang w:val="en-US"/>
        </w:rPr>
        <w:t xml:space="preserve"> </w:t>
      </w:r>
      <w:r>
        <w:t>формы</w:t>
      </w:r>
      <w:r w:rsidRPr="003C0194">
        <w:rPr>
          <w:spacing w:val="38"/>
          <w:lang w:val="en-US"/>
        </w:rPr>
        <w:t xml:space="preserve"> </w:t>
      </w:r>
      <w:r>
        <w:t>глагола</w:t>
      </w:r>
      <w:r w:rsidRPr="003C0194">
        <w:rPr>
          <w:spacing w:val="37"/>
          <w:lang w:val="en-US"/>
        </w:rPr>
        <w:t xml:space="preserve"> </w:t>
      </w:r>
      <w:r w:rsidRPr="003C0194">
        <w:rPr>
          <w:lang w:val="en-US"/>
        </w:rPr>
        <w:t>–</w:t>
      </w:r>
      <w:r w:rsidRPr="003C0194">
        <w:rPr>
          <w:spacing w:val="40"/>
          <w:lang w:val="en-US"/>
        </w:rPr>
        <w:t xml:space="preserve"> </w:t>
      </w:r>
      <w:r>
        <w:t>инфинитив</w:t>
      </w:r>
      <w:r w:rsidRPr="003C0194">
        <w:rPr>
          <w:lang w:val="en-US"/>
        </w:rPr>
        <w:t>,</w:t>
      </w:r>
      <w:r w:rsidRPr="003C0194">
        <w:rPr>
          <w:spacing w:val="38"/>
          <w:lang w:val="en-US"/>
        </w:rPr>
        <w:t xml:space="preserve"> </w:t>
      </w:r>
      <w:r>
        <w:t>герундий</w:t>
      </w:r>
      <w:r w:rsidRPr="003C0194">
        <w:rPr>
          <w:lang w:val="en-US"/>
        </w:rPr>
        <w:t>,</w:t>
      </w:r>
      <w:r w:rsidRPr="003C0194">
        <w:rPr>
          <w:spacing w:val="40"/>
          <w:lang w:val="en-US"/>
        </w:rPr>
        <w:t xml:space="preserve"> </w:t>
      </w:r>
      <w:r>
        <w:t>причастие</w:t>
      </w:r>
      <w:r w:rsidRPr="003C0194">
        <w:rPr>
          <w:spacing w:val="40"/>
          <w:lang w:val="en-US"/>
        </w:rPr>
        <w:t xml:space="preserve"> </w:t>
      </w:r>
      <w:r w:rsidRPr="003C0194">
        <w:rPr>
          <w:lang w:val="en-US"/>
        </w:rPr>
        <w:t>(Participle</w:t>
      </w:r>
      <w:r w:rsidRPr="003C0194">
        <w:rPr>
          <w:spacing w:val="40"/>
          <w:lang w:val="en-US"/>
        </w:rPr>
        <w:t xml:space="preserve"> </w:t>
      </w:r>
      <w:r w:rsidRPr="003C0194">
        <w:rPr>
          <w:lang w:val="en-US"/>
        </w:rPr>
        <w:t>I</w:t>
      </w:r>
      <w:r w:rsidRPr="003C0194">
        <w:rPr>
          <w:spacing w:val="40"/>
          <w:lang w:val="en-US"/>
        </w:rPr>
        <w:t xml:space="preserve"> </w:t>
      </w:r>
      <w:r>
        <w:t>и</w:t>
      </w:r>
      <w:r w:rsidRPr="003C0194">
        <w:rPr>
          <w:spacing w:val="40"/>
          <w:lang w:val="en-US"/>
        </w:rPr>
        <w:t xml:space="preserve"> </w:t>
      </w:r>
      <w:r w:rsidRPr="003C0194">
        <w:rPr>
          <w:lang w:val="en-US"/>
        </w:rPr>
        <w:t>Participle</w:t>
      </w:r>
      <w:r w:rsidRPr="003C0194">
        <w:rPr>
          <w:spacing w:val="40"/>
          <w:lang w:val="en-US"/>
        </w:rPr>
        <w:t xml:space="preserve"> </w:t>
      </w:r>
      <w:r w:rsidRPr="003C0194">
        <w:rPr>
          <w:lang w:val="en-US"/>
        </w:rPr>
        <w:t xml:space="preserve">II), </w:t>
      </w:r>
      <w:r>
        <w:t>причастия</w:t>
      </w:r>
      <w:r w:rsidRPr="003C0194">
        <w:rPr>
          <w:lang w:val="en-US"/>
        </w:rPr>
        <w:t xml:space="preserve"> </w:t>
      </w:r>
      <w:r>
        <w:t>в</w:t>
      </w:r>
      <w:r w:rsidRPr="003C0194">
        <w:rPr>
          <w:lang w:val="en-US"/>
        </w:rPr>
        <w:t xml:space="preserve"> </w:t>
      </w:r>
      <w:r>
        <w:t>функции</w:t>
      </w:r>
      <w:r w:rsidRPr="003C0194">
        <w:rPr>
          <w:lang w:val="en-US"/>
        </w:rPr>
        <w:t xml:space="preserve"> </w:t>
      </w:r>
      <w:r>
        <w:t>определения</w:t>
      </w:r>
      <w:r w:rsidRPr="003C0194">
        <w:rPr>
          <w:lang w:val="en-US"/>
        </w:rPr>
        <w:t xml:space="preserve"> (Participle I – a playing child, Participle II – a written text).</w:t>
      </w:r>
    </w:p>
    <w:p w:rsidR="00094B92" w:rsidRDefault="003C0194">
      <w:pPr>
        <w:pStyle w:val="a3"/>
        <w:spacing w:line="273" w:lineRule="exact"/>
        <w:ind w:firstLine="0"/>
        <w:jc w:val="left"/>
      </w:pPr>
      <w:r>
        <w:t>Определённый,</w:t>
      </w:r>
      <w:r>
        <w:rPr>
          <w:spacing w:val="-8"/>
        </w:rPr>
        <w:t xml:space="preserve"> </w:t>
      </w:r>
      <w:r>
        <w:t>неопределённый</w:t>
      </w:r>
      <w:r>
        <w:rPr>
          <w:spacing w:val="-5"/>
        </w:rPr>
        <w:t xml:space="preserve"> </w:t>
      </w:r>
      <w:r>
        <w:t>и</w:t>
      </w:r>
      <w:r>
        <w:rPr>
          <w:spacing w:val="-13"/>
        </w:rPr>
        <w:t xml:space="preserve"> </w:t>
      </w:r>
      <w:r>
        <w:t>нулевой</w:t>
      </w:r>
      <w:r>
        <w:rPr>
          <w:spacing w:val="-6"/>
        </w:rPr>
        <w:t xml:space="preserve"> </w:t>
      </w:r>
      <w:r>
        <w:rPr>
          <w:spacing w:val="-2"/>
        </w:rPr>
        <w:t>артикли.</w:t>
      </w:r>
    </w:p>
    <w:p w:rsidR="00094B92" w:rsidRDefault="003C0194">
      <w:pPr>
        <w:pStyle w:val="a3"/>
        <w:spacing w:before="137" w:line="360" w:lineRule="auto"/>
        <w:ind w:firstLine="0"/>
        <w:jc w:val="left"/>
      </w:pPr>
      <w:r>
        <w:t>Имена</w:t>
      </w:r>
      <w:r>
        <w:rPr>
          <w:spacing w:val="40"/>
        </w:rPr>
        <w:t xml:space="preserve"> </w:t>
      </w:r>
      <w:r>
        <w:t>существительные</w:t>
      </w:r>
      <w:r>
        <w:rPr>
          <w:spacing w:val="40"/>
        </w:rPr>
        <w:t xml:space="preserve"> </w:t>
      </w:r>
      <w:r>
        <w:t>во</w:t>
      </w:r>
      <w:r>
        <w:rPr>
          <w:spacing w:val="40"/>
        </w:rPr>
        <w:t xml:space="preserve"> </w:t>
      </w:r>
      <w:r>
        <w:t>множественном</w:t>
      </w:r>
      <w:r>
        <w:rPr>
          <w:spacing w:val="40"/>
        </w:rPr>
        <w:t xml:space="preserve"> </w:t>
      </w:r>
      <w:r>
        <w:t>числе,</w:t>
      </w:r>
      <w:r>
        <w:rPr>
          <w:spacing w:val="40"/>
        </w:rPr>
        <w:t xml:space="preserve"> </w:t>
      </w:r>
      <w:r>
        <w:t>образованных</w:t>
      </w:r>
      <w:r>
        <w:rPr>
          <w:spacing w:val="40"/>
        </w:rPr>
        <w:t xml:space="preserve"> </w:t>
      </w:r>
      <w:r>
        <w:t>по</w:t>
      </w:r>
      <w:r>
        <w:rPr>
          <w:spacing w:val="40"/>
        </w:rPr>
        <w:t xml:space="preserve"> </w:t>
      </w:r>
      <w:r>
        <w:t>правилу,</w:t>
      </w:r>
      <w:r>
        <w:rPr>
          <w:spacing w:val="40"/>
        </w:rPr>
        <w:t xml:space="preserve"> </w:t>
      </w:r>
      <w:r>
        <w:t>и</w:t>
      </w:r>
      <w:r>
        <w:rPr>
          <w:spacing w:val="40"/>
        </w:rPr>
        <w:t xml:space="preserve"> </w:t>
      </w:r>
      <w:r>
        <w:t>исключения. Неисчисляемые имена существительные, имеющие форму только множественного числа.</w:t>
      </w:r>
    </w:p>
    <w:p w:rsidR="00094B92" w:rsidRDefault="003C0194">
      <w:pPr>
        <w:pStyle w:val="a3"/>
        <w:spacing w:line="274" w:lineRule="exact"/>
        <w:ind w:firstLine="0"/>
        <w:jc w:val="left"/>
      </w:pPr>
      <w:r>
        <w:t>Притяжательный</w:t>
      </w:r>
      <w:r>
        <w:rPr>
          <w:spacing w:val="-6"/>
        </w:rPr>
        <w:t xml:space="preserve"> </w:t>
      </w:r>
      <w:r>
        <w:t>падеж</w:t>
      </w:r>
      <w:r>
        <w:rPr>
          <w:spacing w:val="-5"/>
        </w:rPr>
        <w:t xml:space="preserve"> </w:t>
      </w:r>
      <w:r>
        <w:t>имён</w:t>
      </w:r>
      <w:r>
        <w:rPr>
          <w:spacing w:val="-6"/>
        </w:rPr>
        <w:t xml:space="preserve"> </w:t>
      </w:r>
      <w:r>
        <w:rPr>
          <w:spacing w:val="-2"/>
        </w:rPr>
        <w:t>существительных.</w:t>
      </w:r>
    </w:p>
    <w:p w:rsidR="00094B92" w:rsidRDefault="003C0194">
      <w:pPr>
        <w:pStyle w:val="a3"/>
        <w:spacing w:before="142" w:line="360" w:lineRule="auto"/>
        <w:jc w:val="left"/>
      </w:pPr>
      <w:r>
        <w:t>Имена</w:t>
      </w:r>
      <w:r>
        <w:rPr>
          <w:spacing w:val="-3"/>
        </w:rPr>
        <w:t xml:space="preserve"> </w:t>
      </w:r>
      <w:r>
        <w:t>прилагательные</w:t>
      </w:r>
      <w:r>
        <w:rPr>
          <w:spacing w:val="-2"/>
        </w:rPr>
        <w:t xml:space="preserve"> </w:t>
      </w:r>
      <w:r>
        <w:t>и</w:t>
      </w:r>
      <w:r>
        <w:rPr>
          <w:spacing w:val="-1"/>
        </w:rPr>
        <w:t xml:space="preserve"> </w:t>
      </w:r>
      <w:r>
        <w:t>наречия</w:t>
      </w:r>
      <w:r>
        <w:rPr>
          <w:spacing w:val="-3"/>
        </w:rPr>
        <w:t xml:space="preserve"> </w:t>
      </w:r>
      <w:r>
        <w:t>в</w:t>
      </w:r>
      <w:r>
        <w:rPr>
          <w:spacing w:val="-1"/>
        </w:rPr>
        <w:t xml:space="preserve"> </w:t>
      </w:r>
      <w:r>
        <w:t>положительной, сравнительной и</w:t>
      </w:r>
      <w:r>
        <w:rPr>
          <w:spacing w:val="-2"/>
        </w:rPr>
        <w:t xml:space="preserve"> </w:t>
      </w:r>
      <w:r>
        <w:t>превосходной степенях,образованных по правилу, и исключения.</w:t>
      </w:r>
    </w:p>
    <w:p w:rsidR="00094B92" w:rsidRDefault="003C0194">
      <w:pPr>
        <w:pStyle w:val="a3"/>
        <w:spacing w:line="362" w:lineRule="auto"/>
        <w:jc w:val="left"/>
      </w:pPr>
      <w:r>
        <w:t xml:space="preserve">Порядок следования нескольких прилагательных (мнение – размер – возраст – цвет – </w:t>
      </w:r>
      <w:r>
        <w:rPr>
          <w:spacing w:val="-2"/>
        </w:rPr>
        <w:t>происхождение).</w:t>
      </w:r>
    </w:p>
    <w:p w:rsidR="00094B92" w:rsidRPr="003C0194" w:rsidRDefault="003C0194">
      <w:pPr>
        <w:pStyle w:val="a3"/>
        <w:spacing w:line="273" w:lineRule="exact"/>
        <w:ind w:firstLine="0"/>
        <w:rPr>
          <w:lang w:val="en-US"/>
        </w:rPr>
      </w:pPr>
      <w:r>
        <w:t>Слова</w:t>
      </w:r>
      <w:r w:rsidRPr="003C0194">
        <w:rPr>
          <w:lang w:val="en-US"/>
        </w:rPr>
        <w:t>,</w:t>
      </w:r>
      <w:r w:rsidRPr="003C0194">
        <w:rPr>
          <w:spacing w:val="-11"/>
          <w:lang w:val="en-US"/>
        </w:rPr>
        <w:t xml:space="preserve"> </w:t>
      </w:r>
      <w:r>
        <w:t>выражающие</w:t>
      </w:r>
      <w:r w:rsidRPr="003C0194">
        <w:rPr>
          <w:spacing w:val="-4"/>
          <w:lang w:val="en-US"/>
        </w:rPr>
        <w:t xml:space="preserve"> </w:t>
      </w:r>
      <w:r>
        <w:t>количество</w:t>
      </w:r>
      <w:r w:rsidRPr="003C0194">
        <w:rPr>
          <w:spacing w:val="-4"/>
          <w:lang w:val="en-US"/>
        </w:rPr>
        <w:t xml:space="preserve"> </w:t>
      </w:r>
      <w:r w:rsidRPr="003C0194">
        <w:rPr>
          <w:lang w:val="en-US"/>
        </w:rPr>
        <w:t>(many/much,</w:t>
      </w:r>
      <w:r w:rsidRPr="003C0194">
        <w:rPr>
          <w:spacing w:val="-1"/>
          <w:lang w:val="en-US"/>
        </w:rPr>
        <w:t xml:space="preserve"> </w:t>
      </w:r>
      <w:r w:rsidRPr="003C0194">
        <w:rPr>
          <w:lang w:val="en-US"/>
        </w:rPr>
        <w:t>little/a</w:t>
      </w:r>
      <w:r w:rsidRPr="003C0194">
        <w:rPr>
          <w:spacing w:val="-1"/>
          <w:lang w:val="en-US"/>
        </w:rPr>
        <w:t xml:space="preserve"> </w:t>
      </w:r>
      <w:r w:rsidRPr="003C0194">
        <w:rPr>
          <w:lang w:val="en-US"/>
        </w:rPr>
        <w:t>little,</w:t>
      </w:r>
      <w:r w:rsidRPr="003C0194">
        <w:rPr>
          <w:spacing w:val="-2"/>
          <w:lang w:val="en-US"/>
        </w:rPr>
        <w:t xml:space="preserve"> </w:t>
      </w:r>
      <w:r w:rsidRPr="003C0194">
        <w:rPr>
          <w:lang w:val="en-US"/>
        </w:rPr>
        <w:t>few/a</w:t>
      </w:r>
      <w:r w:rsidRPr="003C0194">
        <w:rPr>
          <w:spacing w:val="-6"/>
          <w:lang w:val="en-US"/>
        </w:rPr>
        <w:t xml:space="preserve"> </w:t>
      </w:r>
      <w:r w:rsidRPr="003C0194">
        <w:rPr>
          <w:lang w:val="en-US"/>
        </w:rPr>
        <w:t>few,</w:t>
      </w:r>
      <w:r w:rsidRPr="003C0194">
        <w:rPr>
          <w:spacing w:val="-3"/>
          <w:lang w:val="en-US"/>
        </w:rPr>
        <w:t xml:space="preserve"> </w:t>
      </w:r>
      <w:r w:rsidRPr="003C0194">
        <w:rPr>
          <w:lang w:val="en-US"/>
        </w:rPr>
        <w:t>a</w:t>
      </w:r>
      <w:r w:rsidRPr="003C0194">
        <w:rPr>
          <w:spacing w:val="-5"/>
          <w:lang w:val="en-US"/>
        </w:rPr>
        <w:t xml:space="preserve"> </w:t>
      </w:r>
      <w:r w:rsidRPr="003C0194">
        <w:rPr>
          <w:lang w:val="en-US"/>
        </w:rPr>
        <w:t>lot</w:t>
      </w:r>
      <w:r w:rsidRPr="003C0194">
        <w:rPr>
          <w:spacing w:val="-8"/>
          <w:lang w:val="en-US"/>
        </w:rPr>
        <w:t xml:space="preserve"> </w:t>
      </w:r>
      <w:r w:rsidRPr="003C0194">
        <w:rPr>
          <w:spacing w:val="-4"/>
          <w:lang w:val="en-US"/>
        </w:rPr>
        <w:t>of).</w:t>
      </w:r>
    </w:p>
    <w:p w:rsidR="00094B92" w:rsidRDefault="003C0194">
      <w:pPr>
        <w:pStyle w:val="a3"/>
        <w:spacing w:before="136" w:line="360" w:lineRule="auto"/>
        <w:ind w:right="729" w:firstLine="0"/>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094B92" w:rsidRDefault="003C0194">
      <w:pPr>
        <w:pStyle w:val="a3"/>
        <w:spacing w:before="5"/>
        <w:ind w:firstLine="0"/>
      </w:pPr>
      <w:r>
        <w:t>Количественные</w:t>
      </w:r>
      <w:r>
        <w:rPr>
          <w:spacing w:val="-5"/>
        </w:rPr>
        <w:t xml:space="preserve"> </w:t>
      </w:r>
      <w:r>
        <w:t>и</w:t>
      </w:r>
      <w:r>
        <w:rPr>
          <w:spacing w:val="-5"/>
        </w:rPr>
        <w:t xml:space="preserve"> </w:t>
      </w:r>
      <w:r>
        <w:t>порядковые</w:t>
      </w:r>
      <w:r>
        <w:rPr>
          <w:spacing w:val="-5"/>
        </w:rPr>
        <w:t xml:space="preserve"> </w:t>
      </w:r>
      <w:r>
        <w:rPr>
          <w:spacing w:val="-2"/>
        </w:rPr>
        <w:t>числительные.</w:t>
      </w:r>
    </w:p>
    <w:p w:rsidR="00094B92" w:rsidRDefault="003C0194">
      <w:pPr>
        <w:pStyle w:val="a3"/>
        <w:spacing w:before="132" w:line="360" w:lineRule="auto"/>
        <w:ind w:right="873"/>
      </w:pPr>
      <w:r>
        <w:t>Предлоги места, времени, направления, предлоги, употребляемые с глаголами в страдательном залоге.</w:t>
      </w:r>
    </w:p>
    <w:p w:rsidR="00094B92" w:rsidRDefault="003C0194">
      <w:pPr>
        <w:pStyle w:val="a3"/>
        <w:spacing w:before="2"/>
        <w:ind w:firstLine="0"/>
      </w:pPr>
      <w:r>
        <w:t>Социокультурные</w:t>
      </w:r>
      <w:r>
        <w:rPr>
          <w:spacing w:val="-7"/>
        </w:rPr>
        <w:t xml:space="preserve"> </w:t>
      </w:r>
      <w:r>
        <w:t>знания</w:t>
      </w:r>
      <w:r>
        <w:rPr>
          <w:spacing w:val="-9"/>
        </w:rPr>
        <w:t xml:space="preserve"> </w:t>
      </w:r>
      <w:r>
        <w:t>и</w:t>
      </w:r>
      <w:r>
        <w:rPr>
          <w:spacing w:val="-6"/>
        </w:rPr>
        <w:t xml:space="preserve"> </w:t>
      </w:r>
      <w:r>
        <w:rPr>
          <w:spacing w:val="-2"/>
        </w:rPr>
        <w:t>умения.</w:t>
      </w:r>
    </w:p>
    <w:p w:rsidR="00094B92" w:rsidRDefault="003C0194">
      <w:pPr>
        <w:pStyle w:val="a3"/>
        <w:spacing w:before="137" w:line="360" w:lineRule="auto"/>
        <w:ind w:right="867"/>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094B92" w:rsidRDefault="003C0194">
      <w:pPr>
        <w:pStyle w:val="a3"/>
        <w:spacing w:before="1" w:line="360" w:lineRule="auto"/>
        <w:ind w:right="860"/>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094B92" w:rsidRDefault="003C0194">
      <w:pPr>
        <w:pStyle w:val="a3"/>
        <w:spacing w:line="362" w:lineRule="auto"/>
        <w:ind w:right="873"/>
      </w:pPr>
      <w:r>
        <w:t>Владение основными сведениями о социокультурном портрете и культурном наследии страны/стран, говорящих на английском языке.</w:t>
      </w:r>
    </w:p>
    <w:p w:rsidR="00094B92" w:rsidRDefault="003C0194">
      <w:pPr>
        <w:pStyle w:val="a3"/>
        <w:spacing w:line="360" w:lineRule="auto"/>
        <w:ind w:right="861"/>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094B92" w:rsidRDefault="003C0194">
      <w:pPr>
        <w:pStyle w:val="a3"/>
        <w:ind w:left="1075" w:firstLine="0"/>
      </w:pPr>
      <w:r>
        <w:t>Развитие</w:t>
      </w:r>
      <w:r>
        <w:rPr>
          <w:spacing w:val="23"/>
        </w:rPr>
        <w:t xml:space="preserve"> </w:t>
      </w:r>
      <w:r>
        <w:t>умения</w:t>
      </w:r>
      <w:r>
        <w:rPr>
          <w:spacing w:val="26"/>
        </w:rPr>
        <w:t xml:space="preserve"> </w:t>
      </w:r>
      <w:r>
        <w:t>представлять</w:t>
      </w:r>
      <w:r>
        <w:rPr>
          <w:spacing w:val="27"/>
        </w:rPr>
        <w:t xml:space="preserve"> </w:t>
      </w:r>
      <w:r>
        <w:t>родную</w:t>
      </w:r>
      <w:r>
        <w:rPr>
          <w:spacing w:val="30"/>
        </w:rPr>
        <w:t xml:space="preserve"> </w:t>
      </w:r>
      <w:r>
        <w:t>страну/малую</w:t>
      </w:r>
      <w:r>
        <w:rPr>
          <w:spacing w:val="25"/>
        </w:rPr>
        <w:t xml:space="preserve"> </w:t>
      </w:r>
      <w:r>
        <w:t>родину</w:t>
      </w:r>
      <w:r>
        <w:rPr>
          <w:spacing w:val="17"/>
        </w:rPr>
        <w:t xml:space="preserve"> </w:t>
      </w:r>
      <w:r>
        <w:t>и</w:t>
      </w:r>
      <w:r>
        <w:rPr>
          <w:spacing w:val="27"/>
        </w:rPr>
        <w:t xml:space="preserve"> </w:t>
      </w:r>
      <w:r>
        <w:t>страну/страны</w:t>
      </w:r>
      <w:r>
        <w:rPr>
          <w:spacing w:val="28"/>
        </w:rPr>
        <w:t xml:space="preserve"> </w:t>
      </w:r>
      <w:r>
        <w:rPr>
          <w:spacing w:val="-2"/>
        </w:rPr>
        <w:t>изучаемого</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866" w:firstLine="0"/>
      </w:pPr>
      <w:r>
        <w:lastRenderedPageBreak/>
        <w:t>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094B92" w:rsidRDefault="003C0194">
      <w:pPr>
        <w:pStyle w:val="a3"/>
        <w:spacing w:before="2"/>
        <w:ind w:firstLine="0"/>
      </w:pPr>
      <w:r>
        <w:t>Компенсаторные</w:t>
      </w:r>
      <w:r>
        <w:rPr>
          <w:spacing w:val="-7"/>
        </w:rPr>
        <w:t xml:space="preserve"> </w:t>
      </w:r>
      <w:r>
        <w:rPr>
          <w:spacing w:val="-2"/>
        </w:rPr>
        <w:t>умения.</w:t>
      </w:r>
    </w:p>
    <w:p w:rsidR="00094B92" w:rsidRDefault="003C0194">
      <w:pPr>
        <w:pStyle w:val="a3"/>
        <w:spacing w:before="142" w:line="360" w:lineRule="auto"/>
        <w:ind w:right="861"/>
      </w:pPr>
      <w:r>
        <w:t>Овладение компенсаторными умениями, позволяющими в случае сбоя коммуникации,</w:t>
      </w:r>
      <w:r>
        <w:rPr>
          <w:spacing w:val="40"/>
        </w:rPr>
        <w:t xml:space="preserve"> </w:t>
      </w:r>
      <w:r>
        <w:t xml:space="preserve">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094B92" w:rsidRDefault="003C0194">
      <w:pPr>
        <w:pStyle w:val="a3"/>
        <w:spacing w:line="362" w:lineRule="auto"/>
        <w:ind w:right="871"/>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94B92" w:rsidRDefault="003C0194">
      <w:pPr>
        <w:pStyle w:val="a3"/>
        <w:spacing w:line="360" w:lineRule="auto"/>
        <w:ind w:right="871" w:firstLine="768"/>
      </w:pPr>
      <w:r>
        <w:t>Планируемые результаты освоения программы по английскому языку на уровне среднего общего образования.</w:t>
      </w:r>
    </w:p>
    <w:p w:rsidR="00094B92" w:rsidRDefault="003C0194">
      <w:pPr>
        <w:pStyle w:val="a3"/>
        <w:spacing w:before="14" w:line="360" w:lineRule="auto"/>
        <w:ind w:right="859"/>
      </w:pPr>
      <w:r>
        <w:t>Личностные результаты освоения программы по английскому языку на уровне среднего общего</w:t>
      </w:r>
      <w:r>
        <w:rPr>
          <w:spacing w:val="-1"/>
        </w:rPr>
        <w:t xml:space="preserve"> </w:t>
      </w:r>
      <w:r>
        <w:t>образования достигаются в единстве учебной и воспитательной деятельности</w:t>
      </w:r>
      <w:r>
        <w:rPr>
          <w:spacing w:val="-4"/>
        </w:rPr>
        <w:t xml:space="preserve"> </w:t>
      </w:r>
      <w:r>
        <w:t>организации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94B92" w:rsidRDefault="003C0194">
      <w:pPr>
        <w:pStyle w:val="a3"/>
        <w:spacing w:line="360" w:lineRule="auto"/>
        <w:ind w:right="870" w:firstLine="768"/>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94B92" w:rsidRDefault="003C0194">
      <w:pPr>
        <w:pStyle w:val="a3"/>
        <w:spacing w:line="360" w:lineRule="auto"/>
        <w:ind w:right="862"/>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094B92" w:rsidRDefault="003C0194" w:rsidP="0023651D">
      <w:pPr>
        <w:pStyle w:val="a4"/>
        <w:numPr>
          <w:ilvl w:val="0"/>
          <w:numId w:val="146"/>
        </w:numPr>
        <w:tabs>
          <w:tab w:val="left" w:pos="368"/>
        </w:tabs>
        <w:spacing w:before="1"/>
        <w:ind w:left="368" w:hanging="258"/>
        <w:jc w:val="both"/>
        <w:rPr>
          <w:sz w:val="24"/>
        </w:rPr>
      </w:pPr>
      <w:r>
        <w:rPr>
          <w:sz w:val="24"/>
        </w:rPr>
        <w:t>гражданского</w:t>
      </w:r>
      <w:r>
        <w:rPr>
          <w:spacing w:val="-5"/>
          <w:sz w:val="24"/>
        </w:rPr>
        <w:t xml:space="preserve"> </w:t>
      </w:r>
      <w:r>
        <w:rPr>
          <w:spacing w:val="-2"/>
          <w:sz w:val="24"/>
        </w:rPr>
        <w:t>воспитания:</w:t>
      </w:r>
    </w:p>
    <w:p w:rsidR="00094B92" w:rsidRDefault="003C0194">
      <w:pPr>
        <w:pStyle w:val="a3"/>
        <w:spacing w:before="138" w:line="360" w:lineRule="auto"/>
        <w:ind w:right="869"/>
      </w:pPr>
      <w:r>
        <w:t>сформированность гражданской позиции обучающегося как активного и</w:t>
      </w:r>
      <w:r>
        <w:rPr>
          <w:spacing w:val="40"/>
        </w:rPr>
        <w:t xml:space="preserve"> </w:t>
      </w:r>
      <w:r>
        <w:t>ответственного члена российского общества;</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3" w:firstLine="0"/>
      </w:pPr>
      <w:r>
        <w:lastRenderedPageBreak/>
        <w:t xml:space="preserve">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w:t>
      </w:r>
      <w:r>
        <w:rPr>
          <w:spacing w:val="-2"/>
        </w:rPr>
        <w:t>ценностей;</w:t>
      </w:r>
    </w:p>
    <w:p w:rsidR="00094B92" w:rsidRDefault="003C0194">
      <w:pPr>
        <w:pStyle w:val="a3"/>
        <w:tabs>
          <w:tab w:val="left" w:pos="2533"/>
          <w:tab w:val="left" w:pos="4355"/>
          <w:tab w:val="left" w:pos="5756"/>
          <w:tab w:val="left" w:pos="7435"/>
          <w:tab w:val="left" w:pos="9277"/>
        </w:tabs>
        <w:spacing w:before="141" w:line="360" w:lineRule="auto"/>
        <w:ind w:right="87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094B92" w:rsidRDefault="003C0194">
      <w:pPr>
        <w:pStyle w:val="a3"/>
        <w:spacing w:before="3" w:line="360" w:lineRule="auto"/>
        <w:ind w:right="817"/>
        <w:jc w:val="left"/>
      </w:pPr>
      <w:r>
        <w:t>готовность вести совместную деятельность в интересах гражданского общества, участвоватьв самоуправлении в образовательной организации;</w:t>
      </w:r>
    </w:p>
    <w:p w:rsidR="00094B92" w:rsidRDefault="003C0194">
      <w:pPr>
        <w:pStyle w:val="a3"/>
        <w:spacing w:line="360" w:lineRule="auto"/>
        <w:jc w:val="left"/>
      </w:pPr>
      <w:r>
        <w:t>умение</w:t>
      </w:r>
      <w:r>
        <w:rPr>
          <w:spacing w:val="40"/>
        </w:rPr>
        <w:t xml:space="preserve"> </w:t>
      </w:r>
      <w:r>
        <w:t>взаимодействовать</w:t>
      </w:r>
      <w:r>
        <w:rPr>
          <w:spacing w:val="40"/>
        </w:rPr>
        <w:t xml:space="preserve"> </w:t>
      </w:r>
      <w:r>
        <w:t>с</w:t>
      </w:r>
      <w:r>
        <w:rPr>
          <w:spacing w:val="34"/>
        </w:rPr>
        <w:t xml:space="preserve"> </w:t>
      </w:r>
      <w:r>
        <w:t>социальными</w:t>
      </w:r>
      <w:r>
        <w:rPr>
          <w:spacing w:val="38"/>
        </w:rPr>
        <w:t xml:space="preserve"> </w:t>
      </w:r>
      <w:r>
        <w:t>институтами</w:t>
      </w:r>
      <w:r>
        <w:rPr>
          <w:spacing w:val="40"/>
        </w:rPr>
        <w:t xml:space="preserve"> </w:t>
      </w:r>
      <w:r>
        <w:t>в</w:t>
      </w:r>
      <w:r>
        <w:rPr>
          <w:spacing w:val="40"/>
        </w:rPr>
        <w:t xml:space="preserve"> </w:t>
      </w:r>
      <w:r>
        <w:t>соответствии</w:t>
      </w:r>
      <w:r>
        <w:rPr>
          <w:spacing w:val="40"/>
        </w:rPr>
        <w:t xml:space="preserve"> </w:t>
      </w:r>
      <w:r>
        <w:t>с</w:t>
      </w:r>
      <w:r>
        <w:rPr>
          <w:spacing w:val="34"/>
        </w:rPr>
        <w:t xml:space="preserve"> </w:t>
      </w:r>
      <w:r>
        <w:t>их</w:t>
      </w:r>
      <w:r>
        <w:rPr>
          <w:spacing w:val="35"/>
        </w:rPr>
        <w:t xml:space="preserve"> </w:t>
      </w:r>
      <w:r>
        <w:t xml:space="preserve">функциями </w:t>
      </w:r>
      <w:r>
        <w:rPr>
          <w:spacing w:val="-2"/>
        </w:rPr>
        <w:t>иназначением;</w:t>
      </w:r>
    </w:p>
    <w:p w:rsidR="00094B92" w:rsidRDefault="003C0194">
      <w:pPr>
        <w:pStyle w:val="a3"/>
        <w:ind w:firstLine="0"/>
        <w:jc w:val="left"/>
      </w:pPr>
      <w:r>
        <w:t>готовность</w:t>
      </w:r>
      <w:r>
        <w:rPr>
          <w:spacing w:val="-10"/>
        </w:rPr>
        <w:t xml:space="preserve"> </w:t>
      </w:r>
      <w:r>
        <w:t>к</w:t>
      </w:r>
      <w:r>
        <w:rPr>
          <w:spacing w:val="-6"/>
        </w:rPr>
        <w:t xml:space="preserve"> </w:t>
      </w:r>
      <w:r>
        <w:t>гуманитарной</w:t>
      </w:r>
      <w:r>
        <w:rPr>
          <w:spacing w:val="-7"/>
        </w:rPr>
        <w:t xml:space="preserve"> </w:t>
      </w:r>
      <w:r>
        <w:t>и</w:t>
      </w:r>
      <w:r>
        <w:rPr>
          <w:spacing w:val="-4"/>
        </w:rPr>
        <w:t xml:space="preserve"> </w:t>
      </w:r>
      <w:r>
        <w:t>волонтёрской</w:t>
      </w:r>
      <w:r>
        <w:rPr>
          <w:spacing w:val="-7"/>
        </w:rPr>
        <w:t xml:space="preserve"> </w:t>
      </w:r>
      <w:r>
        <w:rPr>
          <w:spacing w:val="-2"/>
        </w:rPr>
        <w:t>деятельности;</w:t>
      </w:r>
    </w:p>
    <w:p w:rsidR="00094B92" w:rsidRDefault="003C0194" w:rsidP="0023651D">
      <w:pPr>
        <w:pStyle w:val="a4"/>
        <w:numPr>
          <w:ilvl w:val="0"/>
          <w:numId w:val="146"/>
        </w:numPr>
        <w:tabs>
          <w:tab w:val="left" w:pos="652"/>
        </w:tabs>
        <w:spacing w:before="137"/>
        <w:ind w:left="652" w:hanging="258"/>
        <w:jc w:val="left"/>
        <w:rPr>
          <w:sz w:val="24"/>
        </w:rPr>
      </w:pPr>
      <w:r>
        <w:rPr>
          <w:sz w:val="24"/>
        </w:rPr>
        <w:t>патриотического</w:t>
      </w:r>
      <w:r>
        <w:rPr>
          <w:spacing w:val="-9"/>
          <w:sz w:val="24"/>
        </w:rPr>
        <w:t xml:space="preserve"> </w:t>
      </w:r>
      <w:r>
        <w:rPr>
          <w:spacing w:val="-2"/>
          <w:sz w:val="24"/>
        </w:rPr>
        <w:t>воспитания:</w:t>
      </w:r>
    </w:p>
    <w:p w:rsidR="00094B92" w:rsidRDefault="003C0194">
      <w:pPr>
        <w:pStyle w:val="a3"/>
        <w:spacing w:before="137" w:line="360" w:lineRule="auto"/>
        <w:ind w:left="653" w:right="872" w:firstLine="71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94B92" w:rsidRDefault="003C0194">
      <w:pPr>
        <w:pStyle w:val="a3"/>
        <w:tabs>
          <w:tab w:val="left" w:pos="3318"/>
          <w:tab w:val="left" w:pos="3639"/>
          <w:tab w:val="left" w:pos="5647"/>
          <w:tab w:val="left" w:pos="6914"/>
          <w:tab w:val="left" w:pos="8672"/>
          <w:tab w:val="left" w:pos="9013"/>
        </w:tabs>
        <w:spacing w:before="2" w:line="367" w:lineRule="auto"/>
        <w:ind w:left="653" w:right="996" w:firstLine="0"/>
        <w:jc w:val="left"/>
      </w:pPr>
      <w:r>
        <w:t>ценностное</w:t>
      </w:r>
      <w:r>
        <w:rPr>
          <w:spacing w:val="40"/>
        </w:rPr>
        <w:t xml:space="preserve"> </w:t>
      </w:r>
      <w:r>
        <w:t>отношение</w:t>
      </w:r>
      <w:r>
        <w:tab/>
      </w:r>
      <w:r>
        <w:rPr>
          <w:spacing w:val="-10"/>
        </w:rPr>
        <w:t>к</w:t>
      </w:r>
      <w:r>
        <w:tab/>
      </w:r>
      <w:r>
        <w:rPr>
          <w:spacing w:val="-2"/>
        </w:rPr>
        <w:t>государственным</w:t>
      </w:r>
      <w:r>
        <w:tab/>
      </w:r>
      <w:r>
        <w:rPr>
          <w:spacing w:val="-2"/>
        </w:rPr>
        <w:t>символам,</w:t>
      </w:r>
      <w:r>
        <w:tab/>
      </w:r>
      <w:r>
        <w:rPr>
          <w:spacing w:val="-2"/>
        </w:rPr>
        <w:t>историческому</w:t>
      </w:r>
      <w:r>
        <w:tab/>
      </w:r>
      <w:r>
        <w:rPr>
          <w:spacing w:val="-10"/>
        </w:rPr>
        <w:t>и</w:t>
      </w:r>
      <w:r>
        <w:tab/>
      </w:r>
      <w:r>
        <w:rPr>
          <w:spacing w:val="-2"/>
        </w:rPr>
        <w:t xml:space="preserve">природному </w:t>
      </w:r>
      <w:r>
        <w:t>наследию, памятникам, традициям народов России и страны/стран изучаемого языка, достижениямРоссии</w:t>
      </w:r>
      <w:r>
        <w:rPr>
          <w:spacing w:val="-8"/>
        </w:rPr>
        <w:t xml:space="preserve"> </w:t>
      </w:r>
      <w:r>
        <w:t>и</w:t>
      </w:r>
      <w:r>
        <w:rPr>
          <w:spacing w:val="-4"/>
        </w:rPr>
        <w:t xml:space="preserve"> </w:t>
      </w:r>
      <w:r>
        <w:t>страны/стран</w:t>
      </w:r>
      <w:r>
        <w:rPr>
          <w:spacing w:val="-8"/>
        </w:rPr>
        <w:t xml:space="preserve"> </w:t>
      </w:r>
      <w:r>
        <w:t>изучаемого</w:t>
      </w:r>
      <w:r>
        <w:rPr>
          <w:spacing w:val="-4"/>
        </w:rPr>
        <w:t xml:space="preserve"> </w:t>
      </w:r>
      <w:r>
        <w:t>языка</w:t>
      </w:r>
      <w:r>
        <w:rPr>
          <w:spacing w:val="-9"/>
        </w:rPr>
        <w:t xml:space="preserve"> </w:t>
      </w:r>
      <w:r>
        <w:t>в</w:t>
      </w:r>
      <w:r>
        <w:rPr>
          <w:spacing w:val="-8"/>
        </w:rPr>
        <w:t xml:space="preserve"> </w:t>
      </w:r>
      <w:r>
        <w:t>науке,</w:t>
      </w:r>
      <w:r>
        <w:rPr>
          <w:spacing w:val="-2"/>
        </w:rPr>
        <w:t xml:space="preserve"> </w:t>
      </w:r>
      <w:r>
        <w:t>искусстве,</w:t>
      </w:r>
      <w:r>
        <w:rPr>
          <w:spacing w:val="-1"/>
        </w:rPr>
        <w:t xml:space="preserve"> </w:t>
      </w:r>
      <w:r>
        <w:t>спорте,</w:t>
      </w:r>
      <w:r>
        <w:rPr>
          <w:spacing w:val="-7"/>
        </w:rPr>
        <w:t xml:space="preserve"> </w:t>
      </w:r>
      <w:r>
        <w:t xml:space="preserve">технологиях, </w:t>
      </w:r>
      <w:r>
        <w:rPr>
          <w:spacing w:val="-2"/>
        </w:rPr>
        <w:t>труде;</w:t>
      </w:r>
    </w:p>
    <w:p w:rsidR="00094B92" w:rsidRDefault="003C0194">
      <w:pPr>
        <w:pStyle w:val="a3"/>
        <w:spacing w:line="360" w:lineRule="auto"/>
        <w:ind w:left="653" w:firstLine="710"/>
        <w:jc w:val="left"/>
      </w:pPr>
      <w:r>
        <w:t>идейная</w:t>
      </w:r>
      <w:r>
        <w:rPr>
          <w:spacing w:val="30"/>
        </w:rPr>
        <w:t xml:space="preserve"> </w:t>
      </w:r>
      <w:r>
        <w:t xml:space="preserve">убеждённость, готовность к служению и защите Отечества, ответственность за </w:t>
      </w:r>
      <w:r>
        <w:rPr>
          <w:spacing w:val="-2"/>
        </w:rPr>
        <w:t>егосудьбу;</w:t>
      </w:r>
    </w:p>
    <w:p w:rsidR="00094B92" w:rsidRDefault="003C0194" w:rsidP="0023651D">
      <w:pPr>
        <w:pStyle w:val="a4"/>
        <w:numPr>
          <w:ilvl w:val="0"/>
          <w:numId w:val="146"/>
        </w:numPr>
        <w:tabs>
          <w:tab w:val="left" w:pos="652"/>
        </w:tabs>
        <w:spacing w:line="274" w:lineRule="exact"/>
        <w:ind w:left="652" w:hanging="258"/>
        <w:jc w:val="left"/>
        <w:rPr>
          <w:sz w:val="24"/>
        </w:rPr>
      </w:pPr>
      <w:r>
        <w:rPr>
          <w:sz w:val="24"/>
        </w:rPr>
        <w:t>духовно-нравственного</w:t>
      </w:r>
      <w:r>
        <w:rPr>
          <w:spacing w:val="-11"/>
          <w:sz w:val="24"/>
        </w:rPr>
        <w:t xml:space="preserve"> </w:t>
      </w:r>
      <w:r>
        <w:rPr>
          <w:spacing w:val="-2"/>
          <w:sz w:val="24"/>
        </w:rPr>
        <w:t>воспитания:</w:t>
      </w:r>
    </w:p>
    <w:p w:rsidR="00094B92" w:rsidRDefault="003C0194">
      <w:pPr>
        <w:pStyle w:val="a3"/>
        <w:spacing w:before="133"/>
        <w:ind w:left="653" w:firstLine="0"/>
        <w:jc w:val="left"/>
      </w:pPr>
      <w:r>
        <w:t>осознание</w:t>
      </w:r>
      <w:r>
        <w:rPr>
          <w:spacing w:val="-9"/>
        </w:rPr>
        <w:t xml:space="preserve"> </w:t>
      </w:r>
      <w:r>
        <w:t>духовных</w:t>
      </w:r>
      <w:r>
        <w:rPr>
          <w:spacing w:val="-11"/>
        </w:rPr>
        <w:t xml:space="preserve"> </w:t>
      </w:r>
      <w:r>
        <w:t>ценностей</w:t>
      </w:r>
      <w:r>
        <w:rPr>
          <w:spacing w:val="-6"/>
        </w:rPr>
        <w:t xml:space="preserve"> </w:t>
      </w:r>
      <w:r>
        <w:t>российского</w:t>
      </w:r>
      <w:r>
        <w:rPr>
          <w:spacing w:val="-6"/>
        </w:rPr>
        <w:t xml:space="preserve"> </w:t>
      </w:r>
      <w:r>
        <w:rPr>
          <w:spacing w:val="-2"/>
        </w:rPr>
        <w:t>народа;</w:t>
      </w:r>
    </w:p>
    <w:p w:rsidR="00094B92" w:rsidRDefault="003C0194">
      <w:pPr>
        <w:pStyle w:val="a3"/>
        <w:spacing w:before="137"/>
        <w:ind w:left="653" w:firstLine="0"/>
        <w:jc w:val="left"/>
      </w:pPr>
      <w:r>
        <w:t>сформированность</w:t>
      </w:r>
      <w:r>
        <w:rPr>
          <w:spacing w:val="-12"/>
        </w:rPr>
        <w:t xml:space="preserve"> </w:t>
      </w:r>
      <w:r>
        <w:t>нравственного</w:t>
      </w:r>
      <w:r>
        <w:rPr>
          <w:spacing w:val="-8"/>
        </w:rPr>
        <w:t xml:space="preserve"> </w:t>
      </w:r>
      <w:r>
        <w:t>сознания,</w:t>
      </w:r>
      <w:r>
        <w:rPr>
          <w:spacing w:val="-9"/>
        </w:rPr>
        <w:t xml:space="preserve"> </w:t>
      </w:r>
      <w:r>
        <w:t>этического</w:t>
      </w:r>
      <w:r>
        <w:rPr>
          <w:spacing w:val="-12"/>
        </w:rPr>
        <w:t xml:space="preserve"> </w:t>
      </w:r>
      <w:r>
        <w:rPr>
          <w:spacing w:val="-2"/>
        </w:rPr>
        <w:t>поведения;</w:t>
      </w:r>
    </w:p>
    <w:p w:rsidR="00094B92" w:rsidRDefault="003C0194">
      <w:pPr>
        <w:pStyle w:val="a3"/>
        <w:spacing w:before="137" w:line="360" w:lineRule="auto"/>
        <w:ind w:right="1172"/>
        <w:jc w:val="left"/>
      </w:pPr>
      <w:r>
        <w:t>способность</w:t>
      </w:r>
      <w:r>
        <w:rPr>
          <w:spacing w:val="37"/>
        </w:rPr>
        <w:t xml:space="preserve"> </w:t>
      </w:r>
      <w:r>
        <w:t>оценивать</w:t>
      </w:r>
      <w:r>
        <w:rPr>
          <w:spacing w:val="40"/>
        </w:rPr>
        <w:t xml:space="preserve"> </w:t>
      </w:r>
      <w:r>
        <w:t>ситуацию</w:t>
      </w:r>
      <w:r>
        <w:rPr>
          <w:spacing w:val="39"/>
        </w:rPr>
        <w:t xml:space="preserve"> </w:t>
      </w:r>
      <w:r>
        <w:t>и</w:t>
      </w:r>
      <w:r>
        <w:rPr>
          <w:spacing w:val="40"/>
        </w:rPr>
        <w:t xml:space="preserve"> </w:t>
      </w:r>
      <w:r>
        <w:t>принимать</w:t>
      </w:r>
      <w:r>
        <w:rPr>
          <w:spacing w:val="40"/>
        </w:rPr>
        <w:t xml:space="preserve"> </w:t>
      </w:r>
      <w:r>
        <w:t>осознанные</w:t>
      </w:r>
      <w:r>
        <w:rPr>
          <w:spacing w:val="36"/>
        </w:rPr>
        <w:t xml:space="preserve"> </w:t>
      </w:r>
      <w:r>
        <w:t>решения,</w:t>
      </w:r>
      <w:r>
        <w:rPr>
          <w:spacing w:val="38"/>
        </w:rPr>
        <w:t xml:space="preserve"> </w:t>
      </w:r>
      <w:r>
        <w:t>ориентируясь</w:t>
      </w:r>
      <w:r>
        <w:rPr>
          <w:spacing w:val="40"/>
        </w:rPr>
        <w:t xml:space="preserve"> </w:t>
      </w:r>
      <w:r>
        <w:t>на морально-нравственные нормы и ценности;</w:t>
      </w:r>
    </w:p>
    <w:p w:rsidR="00094B92" w:rsidRDefault="003C0194">
      <w:pPr>
        <w:pStyle w:val="a3"/>
        <w:spacing w:line="274" w:lineRule="exact"/>
        <w:ind w:firstLine="0"/>
        <w:jc w:val="left"/>
      </w:pPr>
      <w:r>
        <w:t>осознание</w:t>
      </w:r>
      <w:r>
        <w:rPr>
          <w:spacing w:val="-9"/>
        </w:rPr>
        <w:t xml:space="preserve"> </w:t>
      </w:r>
      <w:r>
        <w:t>личного</w:t>
      </w:r>
      <w:r>
        <w:rPr>
          <w:spacing w:val="-8"/>
        </w:rPr>
        <w:t xml:space="preserve"> </w:t>
      </w:r>
      <w:r>
        <w:t>вклада</w:t>
      </w:r>
      <w:r>
        <w:rPr>
          <w:spacing w:val="-8"/>
        </w:rPr>
        <w:t xml:space="preserve"> </w:t>
      </w:r>
      <w:r>
        <w:t>в</w:t>
      </w:r>
      <w:r>
        <w:rPr>
          <w:spacing w:val="-6"/>
        </w:rPr>
        <w:t xml:space="preserve"> </w:t>
      </w:r>
      <w:r>
        <w:t>построение</w:t>
      </w:r>
      <w:r>
        <w:rPr>
          <w:spacing w:val="-7"/>
        </w:rPr>
        <w:t xml:space="preserve"> </w:t>
      </w:r>
      <w:r>
        <w:t>устойчивого</w:t>
      </w:r>
      <w:r>
        <w:rPr>
          <w:spacing w:val="-6"/>
        </w:rPr>
        <w:t xml:space="preserve"> </w:t>
      </w:r>
      <w:r>
        <w:rPr>
          <w:spacing w:val="-2"/>
        </w:rPr>
        <w:t>будущего;</w:t>
      </w:r>
    </w:p>
    <w:p w:rsidR="00094B92" w:rsidRDefault="003C0194">
      <w:pPr>
        <w:pStyle w:val="a3"/>
        <w:spacing w:before="142" w:line="360" w:lineRule="auto"/>
        <w:ind w:right="817"/>
        <w:jc w:val="left"/>
      </w:pPr>
      <w:r>
        <w:t>ответственное отношение</w:t>
      </w:r>
      <w:r>
        <w:rPr>
          <w:spacing w:val="32"/>
        </w:rPr>
        <w:t xml:space="preserve"> </w:t>
      </w:r>
      <w:r>
        <w:t>к</w:t>
      </w:r>
      <w:r>
        <w:rPr>
          <w:spacing w:val="30"/>
        </w:rPr>
        <w:t xml:space="preserve"> </w:t>
      </w:r>
      <w:r>
        <w:t>своим</w:t>
      </w:r>
      <w:r>
        <w:rPr>
          <w:spacing w:val="34"/>
        </w:rPr>
        <w:t xml:space="preserve"> </w:t>
      </w:r>
      <w:r>
        <w:t>родителям,</w:t>
      </w:r>
      <w:r>
        <w:rPr>
          <w:spacing w:val="35"/>
        </w:rPr>
        <w:t xml:space="preserve"> </w:t>
      </w:r>
      <w:r>
        <w:t>созданию</w:t>
      </w:r>
      <w:r>
        <w:rPr>
          <w:spacing w:val="36"/>
        </w:rPr>
        <w:t xml:space="preserve"> </w:t>
      </w:r>
      <w:r>
        <w:t>семьи</w:t>
      </w:r>
      <w:r>
        <w:rPr>
          <w:spacing w:val="38"/>
        </w:rPr>
        <w:t xml:space="preserve"> </w:t>
      </w:r>
      <w:r>
        <w:t>на основе осознанного принятия ценностей семейной жизни в соответствии с традициями народов России;</w:t>
      </w:r>
    </w:p>
    <w:p w:rsidR="00094B92" w:rsidRDefault="003C0194" w:rsidP="0023651D">
      <w:pPr>
        <w:pStyle w:val="a4"/>
        <w:numPr>
          <w:ilvl w:val="0"/>
          <w:numId w:val="146"/>
        </w:numPr>
        <w:tabs>
          <w:tab w:val="left" w:pos="368"/>
        </w:tabs>
        <w:spacing w:line="274" w:lineRule="exact"/>
        <w:ind w:left="368" w:hanging="258"/>
        <w:jc w:val="left"/>
        <w:rPr>
          <w:sz w:val="24"/>
        </w:rPr>
      </w:pPr>
      <w:r>
        <w:rPr>
          <w:sz w:val="24"/>
        </w:rPr>
        <w:t>эстетического</w:t>
      </w:r>
      <w:r>
        <w:rPr>
          <w:spacing w:val="-7"/>
          <w:sz w:val="24"/>
        </w:rPr>
        <w:t xml:space="preserve"> </w:t>
      </w:r>
      <w:r>
        <w:rPr>
          <w:spacing w:val="-2"/>
          <w:sz w:val="24"/>
        </w:rPr>
        <w:t>воспитания:</w:t>
      </w:r>
    </w:p>
    <w:p w:rsidR="00094B92" w:rsidRDefault="003C0194">
      <w:pPr>
        <w:pStyle w:val="a3"/>
        <w:tabs>
          <w:tab w:val="left" w:pos="8835"/>
          <w:tab w:val="left" w:pos="9186"/>
        </w:tabs>
        <w:spacing w:before="141" w:line="360" w:lineRule="auto"/>
        <w:ind w:right="868"/>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tab/>
      </w:r>
      <w:r>
        <w:rPr>
          <w:spacing w:val="-10"/>
        </w:rPr>
        <w:t>и</w:t>
      </w:r>
      <w:r>
        <w:tab/>
      </w:r>
      <w:r>
        <w:rPr>
          <w:spacing w:val="-2"/>
        </w:rPr>
        <w:t xml:space="preserve">технического </w:t>
      </w:r>
      <w:r>
        <w:t>творчества, спорта, труда, общественных отношений;</w:t>
      </w:r>
    </w:p>
    <w:p w:rsidR="00094B92" w:rsidRDefault="003C0194">
      <w:pPr>
        <w:pStyle w:val="a3"/>
        <w:spacing w:line="274" w:lineRule="exact"/>
        <w:jc w:val="left"/>
      </w:pPr>
      <w:r>
        <w:t>способность</w:t>
      </w:r>
      <w:r>
        <w:rPr>
          <w:spacing w:val="48"/>
        </w:rPr>
        <w:t xml:space="preserve"> </w:t>
      </w:r>
      <w:r>
        <w:t>воспринимать</w:t>
      </w:r>
      <w:r>
        <w:rPr>
          <w:spacing w:val="48"/>
        </w:rPr>
        <w:t xml:space="preserve"> </w:t>
      </w:r>
      <w:r>
        <w:t>различные</w:t>
      </w:r>
      <w:r>
        <w:rPr>
          <w:spacing w:val="45"/>
        </w:rPr>
        <w:t xml:space="preserve"> </w:t>
      </w:r>
      <w:r>
        <w:t>виды</w:t>
      </w:r>
      <w:r>
        <w:rPr>
          <w:spacing w:val="48"/>
        </w:rPr>
        <w:t xml:space="preserve"> </w:t>
      </w:r>
      <w:r>
        <w:t>искусства,</w:t>
      </w:r>
      <w:r>
        <w:rPr>
          <w:spacing w:val="53"/>
        </w:rPr>
        <w:t xml:space="preserve"> </w:t>
      </w:r>
      <w:r>
        <w:t>традиции</w:t>
      </w:r>
      <w:r>
        <w:rPr>
          <w:spacing w:val="47"/>
        </w:rPr>
        <w:t xml:space="preserve"> </w:t>
      </w:r>
      <w:r>
        <w:t>и</w:t>
      </w:r>
      <w:r>
        <w:rPr>
          <w:spacing w:val="47"/>
        </w:rPr>
        <w:t xml:space="preserve"> </w:t>
      </w:r>
      <w:r>
        <w:t>творчество</w:t>
      </w:r>
      <w:r>
        <w:rPr>
          <w:spacing w:val="50"/>
        </w:rPr>
        <w:t xml:space="preserve"> </w:t>
      </w:r>
      <w:r>
        <w:t>своего</w:t>
      </w:r>
      <w:r>
        <w:rPr>
          <w:spacing w:val="76"/>
          <w:w w:val="150"/>
        </w:rPr>
        <w:t xml:space="preserve"> </w:t>
      </w:r>
      <w:r>
        <w:rPr>
          <w:spacing w:val="-10"/>
        </w:rPr>
        <w:t>и</w:t>
      </w:r>
    </w:p>
    <w:p w:rsidR="00094B92" w:rsidRDefault="003C0194">
      <w:pPr>
        <w:pStyle w:val="a3"/>
        <w:spacing w:before="97" w:line="360" w:lineRule="auto"/>
        <w:ind w:firstLine="0"/>
        <w:jc w:val="left"/>
      </w:pPr>
      <w:r>
        <w:t>других</w:t>
      </w:r>
      <w:r>
        <w:rPr>
          <w:spacing w:val="36"/>
        </w:rPr>
        <w:t xml:space="preserve"> </w:t>
      </w:r>
      <w:r>
        <w:t>народов,</w:t>
      </w:r>
      <w:r>
        <w:rPr>
          <w:spacing w:val="38"/>
        </w:rPr>
        <w:t xml:space="preserve"> </w:t>
      </w:r>
      <w:r>
        <w:t>приобщаться</w:t>
      </w:r>
      <w:r>
        <w:rPr>
          <w:spacing w:val="40"/>
        </w:rPr>
        <w:t xml:space="preserve"> </w:t>
      </w:r>
      <w:r>
        <w:t>к</w:t>
      </w:r>
      <w:r>
        <w:rPr>
          <w:spacing w:val="35"/>
        </w:rPr>
        <w:t xml:space="preserve"> </w:t>
      </w:r>
      <w:r>
        <w:t>ценностям</w:t>
      </w:r>
      <w:r>
        <w:rPr>
          <w:spacing w:val="39"/>
        </w:rPr>
        <w:t xml:space="preserve"> </w:t>
      </w:r>
      <w:r>
        <w:t>мировой</w:t>
      </w:r>
      <w:r>
        <w:rPr>
          <w:spacing w:val="40"/>
        </w:rPr>
        <w:t xml:space="preserve"> </w:t>
      </w:r>
      <w:r>
        <w:t>культуры</w:t>
      </w:r>
      <w:r>
        <w:rPr>
          <w:spacing w:val="40"/>
        </w:rPr>
        <w:t xml:space="preserve"> </w:t>
      </w:r>
      <w:r>
        <w:t>через</w:t>
      </w:r>
      <w:r>
        <w:rPr>
          <w:spacing w:val="40"/>
        </w:rPr>
        <w:t xml:space="preserve"> </w:t>
      </w:r>
      <w:r>
        <w:t>источники</w:t>
      </w:r>
      <w:r>
        <w:rPr>
          <w:spacing w:val="38"/>
        </w:rPr>
        <w:t xml:space="preserve"> </w:t>
      </w:r>
      <w:r>
        <w:t>информации</w:t>
      </w:r>
      <w:r>
        <w:rPr>
          <w:spacing w:val="40"/>
        </w:rPr>
        <w:t xml:space="preserve"> </w:t>
      </w:r>
      <w:r>
        <w:t>на иностранном (английском) языке, ощущать эмоциональное воздействие искусства;</w:t>
      </w:r>
    </w:p>
    <w:p w:rsidR="00094B92" w:rsidRDefault="00094B92">
      <w:pPr>
        <w:spacing w:line="360" w:lineRule="auto"/>
        <w:sectPr w:rsidR="00094B92">
          <w:pgSz w:w="11910" w:h="16840"/>
          <w:pgMar w:top="1020" w:right="0" w:bottom="1540" w:left="480" w:header="0" w:footer="1328" w:gutter="0"/>
          <w:cols w:space="720"/>
        </w:sectPr>
      </w:pPr>
    </w:p>
    <w:p w:rsidR="00094B92" w:rsidRDefault="003C0194">
      <w:pPr>
        <w:pStyle w:val="a3"/>
        <w:spacing w:before="72" w:line="362" w:lineRule="auto"/>
        <w:ind w:right="817"/>
        <w:jc w:val="left"/>
      </w:pPr>
      <w:r>
        <w:lastRenderedPageBreak/>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rPr>
        <w:t xml:space="preserve"> </w:t>
      </w:r>
      <w:r>
        <w:t>общества</w:t>
      </w:r>
      <w:r>
        <w:rPr>
          <w:spacing w:val="80"/>
        </w:rPr>
        <w:t xml:space="preserve"> </w:t>
      </w:r>
      <w:r>
        <w:t>отечественного</w:t>
      </w:r>
      <w:r>
        <w:rPr>
          <w:spacing w:val="80"/>
          <w:w w:val="150"/>
        </w:rPr>
        <w:t xml:space="preserve"> </w:t>
      </w:r>
      <w:r>
        <w:t>и</w:t>
      </w:r>
      <w:r>
        <w:rPr>
          <w:spacing w:val="80"/>
          <w:w w:val="150"/>
        </w:rPr>
        <w:t xml:space="preserve"> </w:t>
      </w:r>
      <w:r>
        <w:t>мирового искусства, этнических культурных традиций и народного творчества;</w:t>
      </w:r>
    </w:p>
    <w:p w:rsidR="00094B92" w:rsidRDefault="003C0194">
      <w:pPr>
        <w:pStyle w:val="a3"/>
        <w:spacing w:line="360" w:lineRule="auto"/>
        <w:jc w:val="left"/>
      </w:pPr>
      <w:r>
        <w:t>стремление</w:t>
      </w:r>
      <w:r>
        <w:rPr>
          <w:spacing w:val="40"/>
        </w:rPr>
        <w:t xml:space="preserve"> </w:t>
      </w:r>
      <w:r>
        <w:t>к</w:t>
      </w:r>
      <w:r>
        <w:rPr>
          <w:spacing w:val="40"/>
        </w:rPr>
        <w:t xml:space="preserve"> </w:t>
      </w:r>
      <w:r>
        <w:t>лучшему</w:t>
      </w:r>
      <w:r>
        <w:rPr>
          <w:spacing w:val="40"/>
        </w:rPr>
        <w:t xml:space="preserve"> </w:t>
      </w:r>
      <w:r>
        <w:t>осознанию</w:t>
      </w:r>
      <w:r>
        <w:rPr>
          <w:spacing w:val="40"/>
        </w:rPr>
        <w:t xml:space="preserve"> </w:t>
      </w:r>
      <w:r>
        <w:t>культуры</w:t>
      </w:r>
      <w:r>
        <w:rPr>
          <w:spacing w:val="40"/>
        </w:rPr>
        <w:t xml:space="preserve"> </w:t>
      </w:r>
      <w:r>
        <w:t>своего</w:t>
      </w:r>
      <w:r>
        <w:rPr>
          <w:spacing w:val="40"/>
        </w:rPr>
        <w:t xml:space="preserve"> </w:t>
      </w:r>
      <w:r>
        <w:t>народа</w:t>
      </w:r>
      <w:r>
        <w:rPr>
          <w:spacing w:val="40"/>
        </w:rPr>
        <w:t xml:space="preserve"> </w:t>
      </w:r>
      <w:r>
        <w:t>и</w:t>
      </w:r>
      <w:r>
        <w:rPr>
          <w:spacing w:val="40"/>
        </w:rPr>
        <w:t xml:space="preserve"> </w:t>
      </w:r>
      <w:r>
        <w:t>готовность</w:t>
      </w:r>
      <w:r>
        <w:rPr>
          <w:spacing w:val="40"/>
        </w:rPr>
        <w:t xml:space="preserve"> </w:t>
      </w:r>
      <w:r>
        <w:t>содействовать ознакомлению с ней представителей других стран;</w:t>
      </w:r>
    </w:p>
    <w:p w:rsidR="00094B92" w:rsidRDefault="003C0194">
      <w:pPr>
        <w:pStyle w:val="a3"/>
        <w:spacing w:line="362" w:lineRule="auto"/>
        <w:jc w:val="left"/>
      </w:pPr>
      <w:r>
        <w:t>готовность</w:t>
      </w:r>
      <w:r>
        <w:rPr>
          <w:spacing w:val="38"/>
        </w:rPr>
        <w:t xml:space="preserve"> </w:t>
      </w:r>
      <w:r>
        <w:t>к</w:t>
      </w:r>
      <w:r>
        <w:rPr>
          <w:spacing w:val="39"/>
        </w:rPr>
        <w:t xml:space="preserve"> </w:t>
      </w:r>
      <w:r>
        <w:t>самовыражению</w:t>
      </w:r>
      <w:r>
        <w:rPr>
          <w:spacing w:val="35"/>
        </w:rPr>
        <w:t xml:space="preserve"> </w:t>
      </w:r>
      <w:r>
        <w:t>в</w:t>
      </w:r>
      <w:r>
        <w:rPr>
          <w:spacing w:val="40"/>
        </w:rPr>
        <w:t xml:space="preserve"> </w:t>
      </w:r>
      <w:r>
        <w:t>разных</w:t>
      </w:r>
      <w:r>
        <w:rPr>
          <w:spacing w:val="36"/>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rsidR="00094B92" w:rsidRDefault="003C0194" w:rsidP="0023651D">
      <w:pPr>
        <w:pStyle w:val="a4"/>
        <w:numPr>
          <w:ilvl w:val="0"/>
          <w:numId w:val="146"/>
        </w:numPr>
        <w:tabs>
          <w:tab w:val="left" w:pos="368"/>
        </w:tabs>
        <w:spacing w:line="273" w:lineRule="exact"/>
        <w:ind w:left="368" w:hanging="258"/>
        <w:jc w:val="left"/>
        <w:rPr>
          <w:sz w:val="24"/>
        </w:rPr>
      </w:pPr>
      <w:r>
        <w:rPr>
          <w:sz w:val="24"/>
        </w:rPr>
        <w:t>физического</w:t>
      </w:r>
      <w:r>
        <w:rPr>
          <w:spacing w:val="-7"/>
          <w:sz w:val="24"/>
        </w:rPr>
        <w:t xml:space="preserve"> </w:t>
      </w:r>
      <w:r>
        <w:rPr>
          <w:spacing w:val="-2"/>
          <w:sz w:val="24"/>
        </w:rPr>
        <w:t>воспитания:</w:t>
      </w:r>
    </w:p>
    <w:p w:rsidR="00094B92" w:rsidRDefault="003C0194">
      <w:pPr>
        <w:pStyle w:val="a3"/>
        <w:spacing w:before="132" w:line="360" w:lineRule="auto"/>
        <w:ind w:right="817"/>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своему</w:t>
      </w:r>
      <w:r>
        <w:rPr>
          <w:spacing w:val="-5"/>
        </w:rPr>
        <w:t xml:space="preserve"> </w:t>
      </w:r>
      <w:r>
        <w:t>здоровью;</w:t>
      </w:r>
    </w:p>
    <w:p w:rsidR="00094B92" w:rsidRDefault="003C0194">
      <w:pPr>
        <w:pStyle w:val="a3"/>
        <w:tabs>
          <w:tab w:val="left" w:pos="6398"/>
          <w:tab w:val="left" w:pos="7683"/>
        </w:tabs>
        <w:spacing w:before="3" w:line="360" w:lineRule="auto"/>
        <w:ind w:right="860"/>
        <w:jc w:val="left"/>
      </w:pPr>
      <w:r>
        <w:t>потребность в физическом</w:t>
      </w:r>
      <w:r>
        <w:rPr>
          <w:spacing w:val="40"/>
        </w:rPr>
        <w:t xml:space="preserve"> </w:t>
      </w:r>
      <w:r>
        <w:t>совершенствовании,</w:t>
      </w:r>
      <w:r>
        <w:tab/>
      </w:r>
      <w:r>
        <w:rPr>
          <w:spacing w:val="-2"/>
        </w:rPr>
        <w:t>занятиях</w:t>
      </w:r>
      <w:r>
        <w:tab/>
      </w:r>
      <w:r>
        <w:rPr>
          <w:spacing w:val="-2"/>
        </w:rPr>
        <w:t>спортивно-оздоровительной деятельностью;</w:t>
      </w:r>
    </w:p>
    <w:p w:rsidR="00094B92" w:rsidRDefault="003C0194">
      <w:pPr>
        <w:pStyle w:val="a3"/>
        <w:spacing w:line="362"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w:t>
      </w:r>
      <w:r>
        <w:rPr>
          <w:spacing w:val="40"/>
        </w:rPr>
        <w:t xml:space="preserve"> </w:t>
      </w:r>
      <w:r>
        <w:t>психическому</w:t>
      </w:r>
      <w:r>
        <w:rPr>
          <w:spacing w:val="-3"/>
        </w:rPr>
        <w:t xml:space="preserve"> </w:t>
      </w:r>
      <w:r>
        <w:t>здоровью;</w:t>
      </w:r>
    </w:p>
    <w:p w:rsidR="00094B92" w:rsidRDefault="003C0194" w:rsidP="0023651D">
      <w:pPr>
        <w:pStyle w:val="a4"/>
        <w:numPr>
          <w:ilvl w:val="0"/>
          <w:numId w:val="146"/>
        </w:numPr>
        <w:tabs>
          <w:tab w:val="left" w:pos="368"/>
        </w:tabs>
        <w:spacing w:line="273" w:lineRule="exact"/>
        <w:ind w:left="368" w:hanging="258"/>
        <w:jc w:val="left"/>
        <w:rPr>
          <w:sz w:val="24"/>
        </w:rPr>
      </w:pPr>
      <w:r>
        <w:rPr>
          <w:sz w:val="24"/>
        </w:rPr>
        <w:t>трудового</w:t>
      </w:r>
      <w:r>
        <w:rPr>
          <w:spacing w:val="-4"/>
          <w:sz w:val="24"/>
        </w:rPr>
        <w:t xml:space="preserve"> </w:t>
      </w:r>
      <w:r>
        <w:rPr>
          <w:spacing w:val="-2"/>
          <w:sz w:val="24"/>
        </w:rPr>
        <w:t>воспитания:</w:t>
      </w:r>
    </w:p>
    <w:p w:rsidR="00094B92" w:rsidRDefault="003C0194">
      <w:pPr>
        <w:pStyle w:val="a3"/>
        <w:spacing w:before="135"/>
        <w:ind w:firstLine="0"/>
        <w:jc w:val="left"/>
      </w:pPr>
      <w:r>
        <w:t>готовность</w:t>
      </w:r>
      <w:r>
        <w:rPr>
          <w:spacing w:val="-10"/>
        </w:rPr>
        <w:t xml:space="preserve"> </w:t>
      </w:r>
      <w:r>
        <w:t>к</w:t>
      </w:r>
      <w:r>
        <w:rPr>
          <w:spacing w:val="-7"/>
        </w:rPr>
        <w:t xml:space="preserve"> </w:t>
      </w:r>
      <w:r>
        <w:t>труду,</w:t>
      </w:r>
      <w:r>
        <w:rPr>
          <w:spacing w:val="-3"/>
        </w:rPr>
        <w:t xml:space="preserve"> </w:t>
      </w:r>
      <w:r>
        <w:t>осознание</w:t>
      </w:r>
      <w:r>
        <w:rPr>
          <w:spacing w:val="-5"/>
        </w:rPr>
        <w:t xml:space="preserve"> </w:t>
      </w:r>
      <w:r>
        <w:t>ценности</w:t>
      </w:r>
      <w:r>
        <w:rPr>
          <w:spacing w:val="-7"/>
        </w:rPr>
        <w:t xml:space="preserve"> </w:t>
      </w:r>
      <w:r>
        <w:t>мастерства,</w:t>
      </w:r>
      <w:r>
        <w:rPr>
          <w:spacing w:val="-2"/>
        </w:rPr>
        <w:t xml:space="preserve"> трудолюбие;</w:t>
      </w:r>
    </w:p>
    <w:p w:rsidR="00094B92" w:rsidRDefault="003C0194">
      <w:pPr>
        <w:pStyle w:val="a3"/>
        <w:spacing w:before="137" w:line="362" w:lineRule="auto"/>
        <w:ind w:right="737"/>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94B92" w:rsidRDefault="003C0194">
      <w:pPr>
        <w:pStyle w:val="a3"/>
        <w:spacing w:before="21" w:line="360" w:lineRule="auto"/>
        <w:ind w:right="87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094B92" w:rsidRDefault="003C0194">
      <w:pPr>
        <w:pStyle w:val="a3"/>
        <w:spacing w:line="362" w:lineRule="auto"/>
        <w:ind w:right="877"/>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094B92" w:rsidRDefault="003C0194" w:rsidP="0023651D">
      <w:pPr>
        <w:pStyle w:val="a4"/>
        <w:numPr>
          <w:ilvl w:val="0"/>
          <w:numId w:val="146"/>
        </w:numPr>
        <w:tabs>
          <w:tab w:val="left" w:pos="368"/>
        </w:tabs>
        <w:spacing w:line="273" w:lineRule="exact"/>
        <w:ind w:left="368" w:hanging="258"/>
        <w:jc w:val="both"/>
        <w:rPr>
          <w:sz w:val="24"/>
        </w:rPr>
      </w:pPr>
      <w:r>
        <w:rPr>
          <w:sz w:val="24"/>
        </w:rPr>
        <w:t>экологического</w:t>
      </w:r>
      <w:r>
        <w:rPr>
          <w:spacing w:val="-12"/>
          <w:sz w:val="24"/>
        </w:rPr>
        <w:t xml:space="preserve"> </w:t>
      </w:r>
      <w:r>
        <w:rPr>
          <w:spacing w:val="-2"/>
          <w:sz w:val="24"/>
        </w:rPr>
        <w:t>воспитания:</w:t>
      </w:r>
    </w:p>
    <w:p w:rsidR="00094B92" w:rsidRDefault="003C0194">
      <w:pPr>
        <w:pStyle w:val="a3"/>
        <w:spacing w:before="134" w:line="362" w:lineRule="auto"/>
        <w:ind w:right="865"/>
      </w:pPr>
      <w:r>
        <w:t>сформированность экологической</w:t>
      </w:r>
      <w:r>
        <w:rPr>
          <w:spacing w:val="-2"/>
        </w:rPr>
        <w:t xml:space="preserve"> </w:t>
      </w:r>
      <w:r>
        <w:t>культуры, понимание</w:t>
      </w:r>
      <w:r>
        <w:rPr>
          <w:spacing w:val="-7"/>
        </w:rPr>
        <w:t xml:space="preserve"> </w:t>
      </w:r>
      <w:r>
        <w:t>влияния</w:t>
      </w:r>
      <w:r>
        <w:rPr>
          <w:spacing w:val="-3"/>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w:t>
      </w:r>
    </w:p>
    <w:p w:rsidR="00094B92" w:rsidRDefault="003C0194">
      <w:pPr>
        <w:pStyle w:val="a3"/>
        <w:spacing w:line="362" w:lineRule="auto"/>
        <w:ind w:right="873"/>
      </w:pPr>
      <w:r>
        <w:t>планирование и осуществление действий в окружающей среде на основе знания целей устойчивого развития человечества;</w:t>
      </w:r>
    </w:p>
    <w:p w:rsidR="00094B92" w:rsidRDefault="003C0194">
      <w:pPr>
        <w:pStyle w:val="a3"/>
        <w:spacing w:line="269" w:lineRule="exact"/>
        <w:ind w:firstLine="0"/>
      </w:pPr>
      <w:r>
        <w:t>активное</w:t>
      </w:r>
      <w:r>
        <w:rPr>
          <w:spacing w:val="-11"/>
        </w:rPr>
        <w:t xml:space="preserve"> </w:t>
      </w:r>
      <w:r>
        <w:t>неприятие</w:t>
      </w:r>
      <w:r>
        <w:rPr>
          <w:spacing w:val="-7"/>
        </w:rPr>
        <w:t xml:space="preserve"> </w:t>
      </w:r>
      <w:r>
        <w:t>действий,</w:t>
      </w:r>
      <w:r>
        <w:rPr>
          <w:spacing w:val="-10"/>
        </w:rPr>
        <w:t xml:space="preserve"> </w:t>
      </w:r>
      <w:r>
        <w:t>приносящих</w:t>
      </w:r>
      <w:r>
        <w:rPr>
          <w:spacing w:val="-7"/>
        </w:rPr>
        <w:t xml:space="preserve"> </w:t>
      </w:r>
      <w:r>
        <w:t>вред</w:t>
      </w:r>
      <w:r>
        <w:rPr>
          <w:spacing w:val="-10"/>
        </w:rPr>
        <w:t xml:space="preserve"> </w:t>
      </w:r>
      <w:r>
        <w:t>окружающей</w:t>
      </w:r>
      <w:r>
        <w:rPr>
          <w:spacing w:val="-5"/>
        </w:rPr>
        <w:t xml:space="preserve"> </w:t>
      </w:r>
      <w:r>
        <w:rPr>
          <w:spacing w:val="-2"/>
        </w:rPr>
        <w:t>среде;</w:t>
      </w:r>
    </w:p>
    <w:p w:rsidR="00094B92" w:rsidRDefault="003C0194">
      <w:pPr>
        <w:pStyle w:val="a3"/>
        <w:spacing w:before="135" w:line="360" w:lineRule="auto"/>
        <w:ind w:right="869"/>
      </w:pPr>
      <w:r>
        <w:t>умение прогнозировать неблагоприятные экологические последствия предпринимаемых действий, предотвращать их;</w:t>
      </w:r>
    </w:p>
    <w:p w:rsidR="00094B92" w:rsidRDefault="003C0194">
      <w:pPr>
        <w:pStyle w:val="a3"/>
        <w:spacing w:line="274" w:lineRule="exact"/>
        <w:ind w:firstLine="0"/>
      </w:pPr>
      <w:r>
        <w:t>расширение</w:t>
      </w:r>
      <w:r>
        <w:rPr>
          <w:spacing w:val="-14"/>
        </w:rPr>
        <w:t xml:space="preserve"> </w:t>
      </w:r>
      <w:r>
        <w:t>опыта</w:t>
      </w:r>
      <w:r>
        <w:rPr>
          <w:spacing w:val="-9"/>
        </w:rPr>
        <w:t xml:space="preserve"> </w:t>
      </w:r>
      <w:r>
        <w:t>деятельности</w:t>
      </w:r>
      <w:r>
        <w:rPr>
          <w:spacing w:val="-4"/>
        </w:rPr>
        <w:t xml:space="preserve"> </w:t>
      </w:r>
      <w:r>
        <w:t>экологической</w:t>
      </w:r>
      <w:r>
        <w:rPr>
          <w:spacing w:val="-10"/>
        </w:rPr>
        <w:t xml:space="preserve"> </w:t>
      </w:r>
      <w:r>
        <w:rPr>
          <w:spacing w:val="-2"/>
        </w:rPr>
        <w:t>направленности;</w:t>
      </w:r>
    </w:p>
    <w:p w:rsidR="00094B92" w:rsidRDefault="003C0194" w:rsidP="0023651D">
      <w:pPr>
        <w:pStyle w:val="a4"/>
        <w:numPr>
          <w:ilvl w:val="0"/>
          <w:numId w:val="146"/>
        </w:numPr>
        <w:tabs>
          <w:tab w:val="left" w:pos="368"/>
        </w:tabs>
        <w:spacing w:before="142"/>
        <w:ind w:left="36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94B92" w:rsidRDefault="003C0194">
      <w:pPr>
        <w:pStyle w:val="a3"/>
        <w:spacing w:before="137"/>
        <w:ind w:left="1075" w:firstLine="0"/>
        <w:jc w:val="left"/>
      </w:pPr>
      <w:r>
        <w:t>сформированность</w:t>
      </w:r>
      <w:r>
        <w:rPr>
          <w:spacing w:val="76"/>
          <w:w w:val="150"/>
        </w:rPr>
        <w:t xml:space="preserve"> </w:t>
      </w:r>
      <w:r>
        <w:t>мировоззрения,</w:t>
      </w:r>
      <w:r>
        <w:rPr>
          <w:spacing w:val="25"/>
        </w:rPr>
        <w:t xml:space="preserve">  </w:t>
      </w:r>
      <w:r>
        <w:t>соответствующего</w:t>
      </w:r>
      <w:r>
        <w:rPr>
          <w:spacing w:val="28"/>
        </w:rPr>
        <w:t xml:space="preserve">  </w:t>
      </w:r>
      <w:r>
        <w:t>современному</w:t>
      </w:r>
      <w:r>
        <w:rPr>
          <w:spacing w:val="73"/>
          <w:w w:val="150"/>
        </w:rPr>
        <w:t xml:space="preserve"> </w:t>
      </w:r>
      <w:r>
        <w:t>уровню</w:t>
      </w:r>
      <w:r>
        <w:rPr>
          <w:spacing w:val="80"/>
          <w:w w:val="150"/>
        </w:rPr>
        <w:t xml:space="preserve"> </w:t>
      </w:r>
      <w:r>
        <w:rPr>
          <w:spacing w:val="-2"/>
        </w:rPr>
        <w:t>развития</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879" w:firstLine="0"/>
      </w:pPr>
      <w:r>
        <w:lastRenderedPageBreak/>
        <w:t>науки</w:t>
      </w:r>
      <w:r>
        <w:rPr>
          <w:spacing w:val="-15"/>
        </w:rPr>
        <w:t xml:space="preserve"> </w:t>
      </w:r>
      <w:r>
        <w:t>и общественной практики, основанного на диалоге культур, способствующего осознанию своего места в поликультурном мире;</w:t>
      </w:r>
    </w:p>
    <w:p w:rsidR="00094B92" w:rsidRDefault="003C0194">
      <w:pPr>
        <w:pStyle w:val="a3"/>
        <w:spacing w:line="360" w:lineRule="auto"/>
        <w:ind w:right="875"/>
      </w:pPr>
      <w:r>
        <w:t>совершенствование</w:t>
      </w:r>
      <w:r>
        <w:rPr>
          <w:spacing w:val="-4"/>
        </w:rPr>
        <w:t xml:space="preserve"> </w:t>
      </w:r>
      <w:r>
        <w:t>языковой</w:t>
      </w:r>
      <w:r>
        <w:rPr>
          <w:spacing w:val="-2"/>
        </w:rPr>
        <w:t xml:space="preserve"> </w:t>
      </w:r>
      <w:r>
        <w:t>и</w:t>
      </w:r>
      <w:r>
        <w:rPr>
          <w:spacing w:val="-2"/>
        </w:rPr>
        <w:t xml:space="preserve"> </w:t>
      </w:r>
      <w:r>
        <w:t>читательской</w:t>
      </w:r>
      <w:r>
        <w:rPr>
          <w:spacing w:val="-2"/>
        </w:rPr>
        <w:t xml:space="preserve"> </w:t>
      </w:r>
      <w:r>
        <w:t>культуры</w:t>
      </w:r>
      <w:r>
        <w:rPr>
          <w:spacing w:val="-2"/>
        </w:rPr>
        <w:t xml:space="preserve"> </w:t>
      </w:r>
      <w:r>
        <w:t>как</w:t>
      </w:r>
      <w:r>
        <w:rPr>
          <w:spacing w:val="-5"/>
        </w:rPr>
        <w:t xml:space="preserve"> </w:t>
      </w:r>
      <w:r>
        <w:t>средства</w:t>
      </w:r>
      <w:r>
        <w:rPr>
          <w:spacing w:val="-4"/>
        </w:rPr>
        <w:t xml:space="preserve"> </w:t>
      </w:r>
      <w:r>
        <w:t>взаимодействия</w:t>
      </w:r>
      <w:r>
        <w:rPr>
          <w:spacing w:val="-3"/>
        </w:rPr>
        <w:t xml:space="preserve"> </w:t>
      </w:r>
      <w:r>
        <w:t>между людьми и познания мира;</w:t>
      </w:r>
    </w:p>
    <w:p w:rsidR="00094B92" w:rsidRDefault="003C0194">
      <w:pPr>
        <w:pStyle w:val="a3"/>
        <w:spacing w:line="360" w:lineRule="auto"/>
        <w:ind w:right="873"/>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094B92" w:rsidRDefault="003C0194">
      <w:pPr>
        <w:pStyle w:val="a3"/>
        <w:spacing w:line="360" w:lineRule="auto"/>
        <w:ind w:right="878"/>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094B92" w:rsidRDefault="003C0194">
      <w:pPr>
        <w:pStyle w:val="a3"/>
        <w:spacing w:line="360" w:lineRule="auto"/>
        <w:ind w:right="885"/>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94B92" w:rsidRDefault="003C0194">
      <w:pPr>
        <w:pStyle w:val="a3"/>
        <w:spacing w:line="360" w:lineRule="auto"/>
        <w:ind w:right="871"/>
      </w:pPr>
      <w:r>
        <w:t>саморегулирования, включающего самоконтроль, умение принимать ответственность за своё поведение, способность адаптироваться к</w:t>
      </w:r>
      <w:r>
        <w:rPr>
          <w:spacing w:val="-2"/>
        </w:rPr>
        <w:t xml:space="preserve"> </w:t>
      </w:r>
      <w:r>
        <w:t>эмоциональным изменениям и проявлять гибкость, быть открытым новому;</w:t>
      </w:r>
    </w:p>
    <w:p w:rsidR="00094B92" w:rsidRDefault="003C0194">
      <w:pPr>
        <w:pStyle w:val="a3"/>
        <w:spacing w:line="360" w:lineRule="auto"/>
        <w:ind w:right="87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94B92" w:rsidRDefault="003C0194">
      <w:pPr>
        <w:pStyle w:val="a3"/>
        <w:spacing w:line="264" w:lineRule="auto"/>
        <w:ind w:left="1359" w:right="1311" w:hanging="990"/>
      </w:pPr>
      <w:r>
        <w:t>эмпатии, включающей способность понимать эмоциональное состояние других, учитывать</w:t>
      </w:r>
      <w:r>
        <w:rPr>
          <w:spacing w:val="40"/>
        </w:rPr>
        <w:t xml:space="preserve"> </w:t>
      </w:r>
      <w:r>
        <w:t>его</w:t>
      </w:r>
      <w:r>
        <w:rPr>
          <w:spacing w:val="-10"/>
        </w:rPr>
        <w:t xml:space="preserve"> </w:t>
      </w:r>
      <w:r>
        <w:t>при</w:t>
      </w:r>
      <w:r>
        <w:rPr>
          <w:spacing w:val="-10"/>
        </w:rPr>
        <w:t xml:space="preserve"> </w:t>
      </w:r>
      <w:r>
        <w:t>осуществлении</w:t>
      </w:r>
      <w:r>
        <w:rPr>
          <w:spacing w:val="-4"/>
        </w:rPr>
        <w:t xml:space="preserve"> </w:t>
      </w:r>
      <w:r>
        <w:t>коммуникации,</w:t>
      </w:r>
      <w:r>
        <w:rPr>
          <w:spacing w:val="-3"/>
        </w:rPr>
        <w:t xml:space="preserve"> </w:t>
      </w:r>
      <w:r>
        <w:t>способность</w:t>
      </w:r>
      <w:r>
        <w:rPr>
          <w:spacing w:val="-4"/>
        </w:rPr>
        <w:t xml:space="preserve"> </w:t>
      </w:r>
      <w:r>
        <w:t>к</w:t>
      </w:r>
      <w:r>
        <w:rPr>
          <w:spacing w:val="-9"/>
        </w:rPr>
        <w:t xml:space="preserve"> </w:t>
      </w:r>
      <w:r>
        <w:t>сочувствию</w:t>
      </w:r>
      <w:r>
        <w:rPr>
          <w:spacing w:val="-2"/>
        </w:rPr>
        <w:t xml:space="preserve"> </w:t>
      </w:r>
      <w:r>
        <w:t>и</w:t>
      </w:r>
      <w:r>
        <w:rPr>
          <w:spacing w:val="-6"/>
        </w:rPr>
        <w:t xml:space="preserve"> </w:t>
      </w:r>
      <w:r>
        <w:rPr>
          <w:spacing w:val="-2"/>
        </w:rPr>
        <w:t>сопереживанию;</w:t>
      </w:r>
    </w:p>
    <w:p w:rsidR="00094B92" w:rsidRDefault="003C0194">
      <w:pPr>
        <w:pStyle w:val="a3"/>
        <w:spacing w:before="104" w:line="360" w:lineRule="auto"/>
        <w:ind w:right="869"/>
      </w:pPr>
      <w:r>
        <w:t>социальных навыков, включающих способность выстраивать отношения с другими</w:t>
      </w:r>
      <w:r>
        <w:rPr>
          <w:spacing w:val="40"/>
        </w:rPr>
        <w:t xml:space="preserve"> </w:t>
      </w:r>
      <w:r>
        <w:t>людьми,</w:t>
      </w:r>
      <w:r>
        <w:rPr>
          <w:spacing w:val="-12"/>
        </w:rPr>
        <w:t xml:space="preserve"> </w:t>
      </w:r>
      <w:r>
        <w:t>в том числе с представителями страны/стран изучаемого языка, заботиться, проявлять интерес и разрешать конфликты.</w:t>
      </w:r>
    </w:p>
    <w:p w:rsidR="00094B92" w:rsidRDefault="003C0194">
      <w:pPr>
        <w:pStyle w:val="a3"/>
        <w:spacing w:before="2" w:line="360" w:lineRule="auto"/>
        <w:ind w:right="862"/>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94B92" w:rsidRDefault="003C0194">
      <w:pPr>
        <w:pStyle w:val="a3"/>
        <w:spacing w:line="360" w:lineRule="auto"/>
        <w:ind w:right="890"/>
      </w:pPr>
      <w:r>
        <w:t>У обучающегося будут сформированы следующие базовые логические действия как часть познавательных универсальных учебных действий:</w:t>
      </w:r>
    </w:p>
    <w:p w:rsidR="00094B92" w:rsidRDefault="003C0194">
      <w:pPr>
        <w:pStyle w:val="a3"/>
        <w:spacing w:line="360" w:lineRule="auto"/>
        <w:ind w:right="863" w:firstLine="0"/>
      </w:pPr>
      <w:r>
        <w:t>самостоятельно формулировать и актуализировать проблему, рассматривать её всесторонне; 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 обобщения языковых единиц и языковых явлений изучаемого иностранного языка; определять цели деятельности, задавать параметры и критерии их достижения;</w:t>
      </w:r>
    </w:p>
    <w:p w:rsidR="00094B92" w:rsidRDefault="003C0194">
      <w:pPr>
        <w:pStyle w:val="a3"/>
        <w:spacing w:line="242" w:lineRule="auto"/>
        <w:ind w:right="731" w:firstLine="0"/>
      </w:pPr>
      <w:r>
        <w:t>выявлять</w:t>
      </w:r>
      <w:r>
        <w:rPr>
          <w:spacing w:val="80"/>
        </w:rPr>
        <w:t xml:space="preserve"> </w:t>
      </w:r>
      <w:r>
        <w:t>закономерности</w:t>
      </w:r>
      <w:r>
        <w:rPr>
          <w:spacing w:val="80"/>
        </w:rPr>
        <w:t xml:space="preserve"> </w:t>
      </w:r>
      <w:r>
        <w:t>в</w:t>
      </w:r>
      <w:r>
        <w:rPr>
          <w:spacing w:val="80"/>
        </w:rPr>
        <w:t xml:space="preserve"> </w:t>
      </w:r>
      <w:r>
        <w:t>языковых</w:t>
      </w:r>
      <w:r>
        <w:rPr>
          <w:spacing w:val="80"/>
        </w:rPr>
        <w:t xml:space="preserve"> </w:t>
      </w:r>
      <w:r>
        <w:t>явлениях</w:t>
      </w:r>
      <w:r>
        <w:rPr>
          <w:spacing w:val="80"/>
        </w:rPr>
        <w:t xml:space="preserve"> </w:t>
      </w:r>
      <w:r>
        <w:t>изучаемого</w:t>
      </w:r>
      <w:r>
        <w:rPr>
          <w:spacing w:val="80"/>
        </w:rPr>
        <w:t xml:space="preserve"> </w:t>
      </w:r>
      <w:r>
        <w:t>иностранного</w:t>
      </w:r>
      <w:r>
        <w:rPr>
          <w:spacing w:val="80"/>
        </w:rPr>
        <w:t xml:space="preserve"> </w:t>
      </w:r>
      <w:r>
        <w:t>(английского)</w:t>
      </w:r>
      <w:r>
        <w:rPr>
          <w:spacing w:val="40"/>
        </w:rPr>
        <w:t xml:space="preserve"> </w:t>
      </w:r>
      <w:r>
        <w:rPr>
          <w:spacing w:val="-2"/>
        </w:rPr>
        <w:t>языка;</w:t>
      </w:r>
    </w:p>
    <w:p w:rsidR="00094B92" w:rsidRDefault="003C0194">
      <w:pPr>
        <w:pStyle w:val="a3"/>
        <w:spacing w:before="133"/>
        <w:ind w:firstLine="0"/>
      </w:pPr>
      <w:r>
        <w:t>разрабатывать</w:t>
      </w:r>
      <w:r>
        <w:rPr>
          <w:spacing w:val="25"/>
        </w:rPr>
        <w:t xml:space="preserve">  </w:t>
      </w:r>
      <w:r>
        <w:t>план</w:t>
      </w:r>
      <w:r>
        <w:rPr>
          <w:spacing w:val="54"/>
        </w:rPr>
        <w:t xml:space="preserve">  </w:t>
      </w:r>
      <w:r>
        <w:t>решения</w:t>
      </w:r>
      <w:r>
        <w:rPr>
          <w:spacing w:val="51"/>
        </w:rPr>
        <w:t xml:space="preserve">  </w:t>
      </w:r>
      <w:r>
        <w:t>проблемы</w:t>
      </w:r>
      <w:r>
        <w:rPr>
          <w:spacing w:val="54"/>
        </w:rPr>
        <w:t xml:space="preserve">  </w:t>
      </w:r>
      <w:r>
        <w:t>с</w:t>
      </w:r>
      <w:r>
        <w:rPr>
          <w:spacing w:val="52"/>
        </w:rPr>
        <w:t xml:space="preserve">  </w:t>
      </w:r>
      <w:r>
        <w:t>учётом</w:t>
      </w:r>
      <w:r>
        <w:rPr>
          <w:spacing w:val="55"/>
        </w:rPr>
        <w:t xml:space="preserve">  </w:t>
      </w:r>
      <w:r>
        <w:t>анализа</w:t>
      </w:r>
      <w:r>
        <w:rPr>
          <w:spacing w:val="53"/>
        </w:rPr>
        <w:t xml:space="preserve">  </w:t>
      </w:r>
      <w:r>
        <w:t>имеющихся</w:t>
      </w:r>
      <w:r>
        <w:rPr>
          <w:spacing w:val="55"/>
        </w:rPr>
        <w:t xml:space="preserve">  </w:t>
      </w:r>
      <w:r>
        <w:t>материальных</w:t>
      </w:r>
      <w:r>
        <w:rPr>
          <w:spacing w:val="54"/>
        </w:rPr>
        <w:t xml:space="preserve">  </w:t>
      </w:r>
      <w:r>
        <w:rPr>
          <w:spacing w:val="-10"/>
        </w:rPr>
        <w:t>и</w:t>
      </w:r>
    </w:p>
    <w:p w:rsidR="00094B92" w:rsidRDefault="00094B92">
      <w:pPr>
        <w:sectPr w:rsidR="00094B92">
          <w:pgSz w:w="11910" w:h="16840"/>
          <w:pgMar w:top="1020" w:right="0" w:bottom="1540" w:left="480" w:header="0" w:footer="1328" w:gutter="0"/>
          <w:cols w:space="720"/>
        </w:sectPr>
      </w:pPr>
    </w:p>
    <w:p w:rsidR="00094B92" w:rsidRDefault="003C0194">
      <w:pPr>
        <w:pStyle w:val="a3"/>
        <w:spacing w:before="72"/>
        <w:ind w:firstLine="0"/>
      </w:pPr>
      <w:r>
        <w:lastRenderedPageBreak/>
        <w:t>нематериальных</w:t>
      </w:r>
      <w:r>
        <w:rPr>
          <w:spacing w:val="-11"/>
        </w:rPr>
        <w:t xml:space="preserve"> </w:t>
      </w:r>
      <w:r>
        <w:rPr>
          <w:spacing w:val="-2"/>
        </w:rPr>
        <w:t>ресурсов;</w:t>
      </w:r>
    </w:p>
    <w:p w:rsidR="00094B92" w:rsidRDefault="003C0194">
      <w:pPr>
        <w:pStyle w:val="a3"/>
        <w:spacing w:before="142" w:line="360" w:lineRule="auto"/>
        <w:ind w:right="891"/>
      </w:pPr>
      <w:r>
        <w:t>вносить коррективы в деятельность, оценивать соответствие результатов целям, оценивать риски последствий деятельности;</w:t>
      </w:r>
    </w:p>
    <w:p w:rsidR="00094B92" w:rsidRDefault="003C0194">
      <w:pPr>
        <w:pStyle w:val="a3"/>
        <w:spacing w:line="360" w:lineRule="auto"/>
        <w:ind w:right="863"/>
      </w:pPr>
      <w:r>
        <w:t>координировать и выполнять работу в условиях реального, виртуального и комбинированного взаимодействия;</w:t>
      </w:r>
    </w:p>
    <w:p w:rsidR="00094B92" w:rsidRDefault="003C0194">
      <w:pPr>
        <w:pStyle w:val="a3"/>
        <w:ind w:firstLine="0"/>
      </w:pPr>
      <w:r>
        <w:t>развивать</w:t>
      </w:r>
      <w:r>
        <w:rPr>
          <w:spacing w:val="-6"/>
        </w:rPr>
        <w:t xml:space="preserve"> </w:t>
      </w:r>
      <w:r>
        <w:t>креативное</w:t>
      </w:r>
      <w:r>
        <w:rPr>
          <w:spacing w:val="-7"/>
        </w:rPr>
        <w:t xml:space="preserve"> </w:t>
      </w:r>
      <w:r>
        <w:t>мышление</w:t>
      </w:r>
      <w:r>
        <w:rPr>
          <w:spacing w:val="-7"/>
        </w:rPr>
        <w:t xml:space="preserve"> </w:t>
      </w:r>
      <w:r>
        <w:t>при</w:t>
      </w:r>
      <w:r>
        <w:rPr>
          <w:spacing w:val="-4"/>
        </w:rPr>
        <w:t xml:space="preserve"> </w:t>
      </w:r>
      <w:r>
        <w:t>решении</w:t>
      </w:r>
      <w:r>
        <w:rPr>
          <w:spacing w:val="-14"/>
        </w:rPr>
        <w:t xml:space="preserve"> </w:t>
      </w:r>
      <w:r>
        <w:t>жизненных</w:t>
      </w:r>
      <w:r>
        <w:rPr>
          <w:spacing w:val="-4"/>
        </w:rPr>
        <w:t xml:space="preserve"> </w:t>
      </w:r>
      <w:r>
        <w:rPr>
          <w:spacing w:val="-2"/>
        </w:rPr>
        <w:t>проблем.</w:t>
      </w:r>
    </w:p>
    <w:p w:rsidR="00094B92" w:rsidRDefault="003C0194">
      <w:pPr>
        <w:pStyle w:val="a3"/>
        <w:spacing w:before="137" w:line="360" w:lineRule="auto"/>
        <w:ind w:right="882"/>
      </w:pPr>
      <w:r>
        <w:t>У</w:t>
      </w:r>
      <w:r>
        <w:rPr>
          <w:spacing w:val="-5"/>
        </w:rPr>
        <w:t xml:space="preserve"> </w:t>
      </w:r>
      <w:r>
        <w:t>обучающегося</w:t>
      </w:r>
      <w:r>
        <w:rPr>
          <w:spacing w:val="-3"/>
        </w:rPr>
        <w:t xml:space="preserve"> </w:t>
      </w:r>
      <w:r>
        <w:t>будут сформированы</w:t>
      </w:r>
      <w:r>
        <w:rPr>
          <w:spacing w:val="-1"/>
        </w:rPr>
        <w:t xml:space="preserve"> </w:t>
      </w:r>
      <w:r>
        <w:t>следующие</w:t>
      </w:r>
      <w:r>
        <w:rPr>
          <w:spacing w:val="-4"/>
        </w:rPr>
        <w:t xml:space="preserve"> </w:t>
      </w:r>
      <w:r>
        <w:t>базовые</w:t>
      </w:r>
      <w:r>
        <w:rPr>
          <w:spacing w:val="-4"/>
        </w:rPr>
        <w:t xml:space="preserve"> </w:t>
      </w:r>
      <w:r>
        <w:t>исследовательские</w:t>
      </w:r>
      <w:r>
        <w:rPr>
          <w:spacing w:val="-4"/>
        </w:rPr>
        <w:t xml:space="preserve"> </w:t>
      </w:r>
      <w:r>
        <w:t>действия</w:t>
      </w:r>
      <w:r>
        <w:rPr>
          <w:spacing w:val="-3"/>
        </w:rPr>
        <w:t xml:space="preserve"> </w:t>
      </w:r>
      <w:r>
        <w:t>как часть познавательных универсальных учебных действий:</w:t>
      </w:r>
    </w:p>
    <w:p w:rsidR="00094B92" w:rsidRDefault="003C0194">
      <w:pPr>
        <w:pStyle w:val="a3"/>
        <w:spacing w:line="360" w:lineRule="auto"/>
        <w:ind w:right="866"/>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w:t>
      </w:r>
      <w:r>
        <w:rPr>
          <w:spacing w:val="80"/>
        </w:rPr>
        <w:t xml:space="preserve"> </w:t>
      </w:r>
      <w:r>
        <w:t>к самостоятельному поиску методов решения практических задач, применению различных методов познания;</w:t>
      </w:r>
    </w:p>
    <w:p w:rsidR="00094B92" w:rsidRDefault="003C0194">
      <w:pPr>
        <w:pStyle w:val="a3"/>
        <w:spacing w:line="360" w:lineRule="auto"/>
        <w:ind w:right="867"/>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94B92" w:rsidRDefault="003C0194">
      <w:pPr>
        <w:pStyle w:val="a3"/>
        <w:spacing w:before="6"/>
        <w:ind w:firstLine="0"/>
      </w:pPr>
      <w:r>
        <w:t>владеть</w:t>
      </w:r>
      <w:r>
        <w:rPr>
          <w:spacing w:val="-8"/>
        </w:rPr>
        <w:t xml:space="preserve"> </w:t>
      </w:r>
      <w:r>
        <w:t>научной</w:t>
      </w:r>
      <w:r>
        <w:rPr>
          <w:spacing w:val="-5"/>
        </w:rPr>
        <w:t xml:space="preserve"> </w:t>
      </w:r>
      <w:r>
        <w:t>лингвистической</w:t>
      </w:r>
      <w:r>
        <w:rPr>
          <w:spacing w:val="-9"/>
        </w:rPr>
        <w:t xml:space="preserve"> </w:t>
      </w:r>
      <w:r>
        <w:t>терминологией</w:t>
      </w:r>
      <w:r>
        <w:rPr>
          <w:spacing w:val="-4"/>
        </w:rPr>
        <w:t xml:space="preserve"> </w:t>
      </w:r>
      <w:r>
        <w:t>и</w:t>
      </w:r>
      <w:r>
        <w:rPr>
          <w:spacing w:val="-7"/>
        </w:rPr>
        <w:t xml:space="preserve"> </w:t>
      </w:r>
      <w:r>
        <w:t>ключевыми</w:t>
      </w:r>
      <w:r>
        <w:rPr>
          <w:spacing w:val="-9"/>
        </w:rPr>
        <w:t xml:space="preserve"> </w:t>
      </w:r>
      <w:r>
        <w:rPr>
          <w:spacing w:val="-2"/>
        </w:rPr>
        <w:t>понятиями;</w:t>
      </w:r>
    </w:p>
    <w:p w:rsidR="00094B92" w:rsidRDefault="003C0194">
      <w:pPr>
        <w:pStyle w:val="a3"/>
        <w:spacing w:before="136" w:line="360" w:lineRule="auto"/>
        <w:ind w:right="880"/>
      </w:pPr>
      <w:r>
        <w:t>ставить и формулировать собственные задачи в образовательной деятельности и</w:t>
      </w:r>
      <w:r>
        <w:rPr>
          <w:spacing w:val="40"/>
        </w:rPr>
        <w:t xml:space="preserve"> </w:t>
      </w:r>
      <w:r>
        <w:t>жизненных ситуациях;</w:t>
      </w:r>
    </w:p>
    <w:p w:rsidR="00094B92" w:rsidRDefault="003C0194">
      <w:pPr>
        <w:pStyle w:val="a3"/>
        <w:spacing w:before="22" w:line="360" w:lineRule="auto"/>
        <w:ind w:right="85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94B92" w:rsidRDefault="003C0194">
      <w:pPr>
        <w:pStyle w:val="a3"/>
        <w:spacing w:before="2" w:line="360" w:lineRule="auto"/>
        <w:ind w:right="87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94B92" w:rsidRDefault="003C0194">
      <w:pPr>
        <w:pStyle w:val="a3"/>
        <w:spacing w:line="274" w:lineRule="exact"/>
        <w:ind w:firstLine="0"/>
      </w:pPr>
      <w:r>
        <w:t>давать</w:t>
      </w:r>
      <w:r>
        <w:rPr>
          <w:spacing w:val="-8"/>
        </w:rPr>
        <w:t xml:space="preserve"> </w:t>
      </w:r>
      <w:r>
        <w:t>оценку</w:t>
      </w:r>
      <w:r>
        <w:rPr>
          <w:spacing w:val="-16"/>
        </w:rPr>
        <w:t xml:space="preserve"> </w:t>
      </w:r>
      <w:r>
        <w:t>новым</w:t>
      </w:r>
      <w:r>
        <w:rPr>
          <w:spacing w:val="-3"/>
        </w:rPr>
        <w:t xml:space="preserve"> </w:t>
      </w:r>
      <w:r>
        <w:t>ситуациям,</w:t>
      </w:r>
      <w:r>
        <w:rPr>
          <w:spacing w:val="-3"/>
        </w:rPr>
        <w:t xml:space="preserve"> </w:t>
      </w:r>
      <w:r>
        <w:t>оценивать</w:t>
      </w:r>
      <w:r>
        <w:rPr>
          <w:spacing w:val="-8"/>
        </w:rPr>
        <w:t xml:space="preserve"> </w:t>
      </w:r>
      <w:r>
        <w:t>приобретённый</w:t>
      </w:r>
      <w:r>
        <w:rPr>
          <w:spacing w:val="-8"/>
        </w:rPr>
        <w:t xml:space="preserve"> </w:t>
      </w:r>
      <w:r>
        <w:rPr>
          <w:spacing w:val="-2"/>
        </w:rPr>
        <w:t>опыт;</w:t>
      </w:r>
    </w:p>
    <w:p w:rsidR="00094B92" w:rsidRDefault="003C0194">
      <w:pPr>
        <w:pStyle w:val="a3"/>
        <w:spacing w:before="142" w:line="360" w:lineRule="auto"/>
        <w:ind w:right="869"/>
      </w:pPr>
      <w:r>
        <w:t>осуществлять целенаправленный поиск переноса средств и способов действия в профессиональную среду;</w:t>
      </w:r>
    </w:p>
    <w:p w:rsidR="00094B92" w:rsidRDefault="003C0194">
      <w:pPr>
        <w:pStyle w:val="a3"/>
        <w:spacing w:line="360" w:lineRule="auto"/>
        <w:ind w:right="1382" w:firstLine="0"/>
        <w:jc w:val="left"/>
      </w:pPr>
      <w:r>
        <w:t>уметь</w:t>
      </w:r>
      <w:r>
        <w:rPr>
          <w:spacing w:val="-4"/>
        </w:rPr>
        <w:t xml:space="preserve"> </w:t>
      </w:r>
      <w:r>
        <w:t>переносить</w:t>
      </w:r>
      <w:r>
        <w:rPr>
          <w:spacing w:val="-5"/>
        </w:rPr>
        <w:t xml:space="preserve"> </w:t>
      </w:r>
      <w:r>
        <w:t>знания</w:t>
      </w:r>
      <w:r>
        <w:rPr>
          <w:spacing w:val="-9"/>
        </w:rPr>
        <w:t xml:space="preserve"> </w:t>
      </w:r>
      <w:r>
        <w:t>в</w:t>
      </w:r>
      <w:r>
        <w:rPr>
          <w:spacing w:val="-7"/>
        </w:rPr>
        <w:t xml:space="preserve"> </w:t>
      </w:r>
      <w:r>
        <w:t>познавательную</w:t>
      </w:r>
      <w:r>
        <w:rPr>
          <w:spacing w:val="-6"/>
        </w:rPr>
        <w:t xml:space="preserve"> </w:t>
      </w:r>
      <w:r>
        <w:t>и</w:t>
      </w:r>
      <w:r>
        <w:rPr>
          <w:spacing w:val="-4"/>
        </w:rPr>
        <w:t xml:space="preserve"> </w:t>
      </w:r>
      <w:r>
        <w:t>практическую</w:t>
      </w:r>
      <w:r>
        <w:rPr>
          <w:spacing w:val="-6"/>
        </w:rPr>
        <w:t xml:space="preserve"> </w:t>
      </w:r>
      <w:r>
        <w:t>области</w:t>
      </w:r>
      <w:r>
        <w:rPr>
          <w:spacing w:val="-4"/>
        </w:rPr>
        <w:t xml:space="preserve"> </w:t>
      </w:r>
      <w:r>
        <w:t>жизнедеятельности; уметь интегрировать знания из разных предметных областей;</w:t>
      </w:r>
    </w:p>
    <w:p w:rsidR="00094B92" w:rsidRDefault="003C0194">
      <w:pPr>
        <w:pStyle w:val="a3"/>
        <w:spacing w:before="1" w:line="360" w:lineRule="auto"/>
        <w:ind w:right="3135" w:firstLine="0"/>
        <w:jc w:val="left"/>
      </w:pPr>
      <w:r>
        <w:t>выдвигать</w:t>
      </w:r>
      <w:r>
        <w:rPr>
          <w:spacing w:val="-3"/>
        </w:rPr>
        <w:t xml:space="preserve"> </w:t>
      </w:r>
      <w:r>
        <w:t>новые</w:t>
      </w:r>
      <w:r>
        <w:rPr>
          <w:spacing w:val="-10"/>
        </w:rPr>
        <w:t xml:space="preserve"> </w:t>
      </w:r>
      <w:r>
        <w:t>идеи,</w:t>
      </w:r>
      <w:r>
        <w:rPr>
          <w:spacing w:val="-7"/>
        </w:rPr>
        <w:t xml:space="preserve"> </w:t>
      </w:r>
      <w:r>
        <w:t>предлагать</w:t>
      </w:r>
      <w:r>
        <w:rPr>
          <w:spacing w:val="-7"/>
        </w:rPr>
        <w:t xml:space="preserve"> </w:t>
      </w:r>
      <w:r>
        <w:t>оригинальные</w:t>
      </w:r>
      <w:r>
        <w:rPr>
          <w:spacing w:val="-5"/>
        </w:rPr>
        <w:t xml:space="preserve"> </w:t>
      </w:r>
      <w:r>
        <w:t>подходы</w:t>
      </w:r>
      <w:r>
        <w:rPr>
          <w:spacing w:val="-3"/>
        </w:rPr>
        <w:t xml:space="preserve"> </w:t>
      </w:r>
      <w:r>
        <w:t>и решения; ставить проблемы и задачи, допускающие альтернативных решений.</w:t>
      </w:r>
    </w:p>
    <w:p w:rsidR="00094B92" w:rsidRDefault="003C0194">
      <w:pPr>
        <w:pStyle w:val="a3"/>
        <w:spacing w:line="360" w:lineRule="auto"/>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работать</w:t>
      </w:r>
      <w:r>
        <w:rPr>
          <w:spacing w:val="80"/>
          <w:w w:val="150"/>
        </w:rPr>
        <w:t xml:space="preserve"> </w:t>
      </w:r>
      <w:r>
        <w:t>с</w:t>
      </w:r>
      <w:r>
        <w:rPr>
          <w:spacing w:val="80"/>
          <w:w w:val="150"/>
        </w:rPr>
        <w:t xml:space="preserve"> </w:t>
      </w:r>
      <w:r>
        <w:t>информацией</w:t>
      </w:r>
      <w:r>
        <w:rPr>
          <w:spacing w:val="80"/>
          <w:w w:val="150"/>
        </w:rPr>
        <w:t xml:space="preserve"> </w:t>
      </w:r>
      <w:r>
        <w:t>как</w:t>
      </w:r>
      <w:r>
        <w:rPr>
          <w:spacing w:val="80"/>
          <w:w w:val="150"/>
        </w:rPr>
        <w:t xml:space="preserve"> </w:t>
      </w:r>
      <w:r>
        <w:t>часть познавательных универсальных учебных действий:</w:t>
      </w:r>
    </w:p>
    <w:p w:rsidR="00094B92" w:rsidRDefault="003C0194">
      <w:pPr>
        <w:pStyle w:val="a3"/>
        <w:spacing w:line="360" w:lineRule="auto"/>
        <w:jc w:val="left"/>
      </w:pPr>
      <w:r>
        <w:t>владеть</w:t>
      </w:r>
      <w:r>
        <w:rPr>
          <w:spacing w:val="40"/>
        </w:rPr>
        <w:t xml:space="preserve"> </w:t>
      </w:r>
      <w:r>
        <w:t>навыками</w:t>
      </w:r>
      <w:r>
        <w:rPr>
          <w:spacing w:val="40"/>
        </w:rPr>
        <w:t xml:space="preserve"> </w:t>
      </w:r>
      <w:r>
        <w:t>получения</w:t>
      </w:r>
      <w:r>
        <w:rPr>
          <w:spacing w:val="40"/>
        </w:rPr>
        <w:t xml:space="preserve"> </w:t>
      </w:r>
      <w:r>
        <w:t>информации</w:t>
      </w:r>
      <w:r>
        <w:rPr>
          <w:spacing w:val="40"/>
        </w:rPr>
        <w:t xml:space="preserve"> </w:t>
      </w:r>
      <w:r>
        <w:t>из</w:t>
      </w:r>
      <w:r>
        <w:rPr>
          <w:spacing w:val="40"/>
        </w:rPr>
        <w:t xml:space="preserve"> </w:t>
      </w:r>
      <w:r>
        <w:t>источников</w:t>
      </w:r>
      <w:r>
        <w:rPr>
          <w:spacing w:val="40"/>
        </w:rPr>
        <w:t xml:space="preserve"> </w:t>
      </w:r>
      <w:r>
        <w:t>разных</w:t>
      </w:r>
      <w:r>
        <w:rPr>
          <w:spacing w:val="40"/>
        </w:rPr>
        <w:t xml:space="preserve"> </w:t>
      </w:r>
      <w:r>
        <w:t>типов,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 иностранном</w:t>
      </w:r>
      <w:r>
        <w:rPr>
          <w:spacing w:val="7"/>
        </w:rPr>
        <w:t xml:space="preserve"> </w:t>
      </w:r>
      <w:r>
        <w:t>(английском)</w:t>
      </w:r>
      <w:r>
        <w:rPr>
          <w:spacing w:val="7"/>
        </w:rPr>
        <w:t xml:space="preserve"> </w:t>
      </w:r>
      <w:r>
        <w:t>языке,</w:t>
      </w:r>
      <w:r>
        <w:rPr>
          <w:spacing w:val="11"/>
        </w:rPr>
        <w:t xml:space="preserve"> </w:t>
      </w:r>
      <w:r>
        <w:t>самостоятельно</w:t>
      </w:r>
      <w:r>
        <w:rPr>
          <w:spacing w:val="5"/>
        </w:rPr>
        <w:t xml:space="preserve"> </w:t>
      </w:r>
      <w:r>
        <w:t>осуществлять</w:t>
      </w:r>
      <w:r>
        <w:rPr>
          <w:spacing w:val="11"/>
        </w:rPr>
        <w:t xml:space="preserve"> </w:t>
      </w:r>
      <w:r>
        <w:t>поиск,</w:t>
      </w:r>
      <w:r>
        <w:rPr>
          <w:spacing w:val="8"/>
        </w:rPr>
        <w:t xml:space="preserve"> </w:t>
      </w:r>
      <w:r>
        <w:t>анализ,</w:t>
      </w:r>
      <w:r>
        <w:rPr>
          <w:spacing w:val="12"/>
        </w:rPr>
        <w:t xml:space="preserve"> </w:t>
      </w:r>
      <w:r>
        <w:t>систематизацию</w:t>
      </w:r>
      <w:r>
        <w:rPr>
          <w:spacing w:val="8"/>
        </w:rPr>
        <w:t xml:space="preserve"> </w:t>
      </w:r>
      <w:r>
        <w:rPr>
          <w:spacing w:val="-10"/>
        </w:rPr>
        <w:t>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интерпретацию</w:t>
      </w:r>
      <w:r>
        <w:rPr>
          <w:spacing w:val="-9"/>
        </w:rPr>
        <w:t xml:space="preserve"> </w:t>
      </w:r>
      <w:r>
        <w:t>информации</w:t>
      </w:r>
      <w:r>
        <w:rPr>
          <w:spacing w:val="-2"/>
        </w:rPr>
        <w:t xml:space="preserve"> </w:t>
      </w:r>
      <w:r>
        <w:t>различных</w:t>
      </w:r>
      <w:r>
        <w:rPr>
          <w:spacing w:val="-3"/>
        </w:rPr>
        <w:t xml:space="preserve"> </w:t>
      </w:r>
      <w:r>
        <w:t>видов</w:t>
      </w:r>
      <w:r>
        <w:rPr>
          <w:spacing w:val="-5"/>
        </w:rPr>
        <w:t xml:space="preserve"> </w:t>
      </w:r>
      <w:r>
        <w:t>и</w:t>
      </w:r>
      <w:r>
        <w:rPr>
          <w:spacing w:val="-1"/>
        </w:rPr>
        <w:t xml:space="preserve"> </w:t>
      </w:r>
      <w:r>
        <w:t>форм</w:t>
      </w:r>
      <w:r>
        <w:rPr>
          <w:spacing w:val="-1"/>
        </w:rPr>
        <w:t xml:space="preserve"> </w:t>
      </w:r>
      <w:r>
        <w:rPr>
          <w:spacing w:val="-2"/>
        </w:rPr>
        <w:t>представления;</w:t>
      </w:r>
    </w:p>
    <w:p w:rsidR="00094B92" w:rsidRDefault="003C0194">
      <w:pPr>
        <w:pStyle w:val="a3"/>
        <w:spacing w:before="142" w:line="360" w:lineRule="auto"/>
        <w:ind w:right="863"/>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094B92" w:rsidRDefault="003C0194">
      <w:pPr>
        <w:pStyle w:val="a3"/>
        <w:spacing w:line="360" w:lineRule="auto"/>
        <w:ind w:right="865" w:firstLine="0"/>
      </w:pPr>
      <w:r>
        <w:t>оценивать</w:t>
      </w:r>
      <w:r>
        <w:rPr>
          <w:spacing w:val="-7"/>
        </w:rPr>
        <w:t xml:space="preserve"> </w:t>
      </w:r>
      <w:r>
        <w:t>достоверность</w:t>
      </w:r>
      <w:r>
        <w:rPr>
          <w:spacing w:val="-3"/>
        </w:rPr>
        <w:t xml:space="preserve"> </w:t>
      </w:r>
      <w:r>
        <w:t>информации,</w:t>
      </w:r>
      <w:r>
        <w:rPr>
          <w:spacing w:val="-2"/>
        </w:rPr>
        <w:t xml:space="preserve"> </w:t>
      </w:r>
      <w:r>
        <w:t>её</w:t>
      </w:r>
      <w:r>
        <w:rPr>
          <w:spacing w:val="-5"/>
        </w:rPr>
        <w:t xml:space="preserve"> </w:t>
      </w:r>
      <w:r>
        <w:t>соответствие</w:t>
      </w:r>
      <w:r>
        <w:rPr>
          <w:spacing w:val="-5"/>
        </w:rPr>
        <w:t xml:space="preserve"> </w:t>
      </w:r>
      <w:r>
        <w:t>морально-этическим</w:t>
      </w:r>
      <w:r>
        <w:rPr>
          <w:spacing w:val="-3"/>
        </w:rPr>
        <w:t xml:space="preserve"> </w:t>
      </w:r>
      <w:r>
        <w:t>нормам;</w:t>
      </w:r>
      <w:r>
        <w:rPr>
          <w:spacing w:val="-6"/>
        </w:rPr>
        <w:t xml:space="preserve"> </w:t>
      </w: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w:t>
      </w:r>
      <w:r>
        <w:rPr>
          <w:spacing w:val="-2"/>
        </w:rPr>
        <w:t>безопасности;</w:t>
      </w:r>
    </w:p>
    <w:p w:rsidR="00094B92" w:rsidRDefault="003C0194">
      <w:pPr>
        <w:pStyle w:val="a3"/>
        <w:spacing w:before="1" w:line="360" w:lineRule="auto"/>
        <w:ind w:right="736"/>
      </w:pPr>
      <w:r>
        <w:t xml:space="preserve">владеть навыками распознавания и защиты информации, информационной безопасности </w:t>
      </w:r>
      <w:r>
        <w:rPr>
          <w:spacing w:val="-2"/>
        </w:rPr>
        <w:t>личности.</w:t>
      </w:r>
    </w:p>
    <w:p w:rsidR="00094B92" w:rsidRDefault="003C0194">
      <w:pPr>
        <w:pStyle w:val="a3"/>
        <w:spacing w:line="360" w:lineRule="auto"/>
        <w:ind w:right="735"/>
      </w:pPr>
      <w:r>
        <w:t>У обучающегося будут сформированы умения общения как часть коммуникативных универсальных учебных действий:</w:t>
      </w:r>
    </w:p>
    <w:p w:rsidR="00094B92" w:rsidRDefault="003C0194">
      <w:pPr>
        <w:pStyle w:val="a3"/>
        <w:spacing w:before="1"/>
        <w:ind w:firstLine="0"/>
      </w:pPr>
      <w:r>
        <w:t>осуществлять</w:t>
      </w:r>
      <w:r>
        <w:rPr>
          <w:spacing w:val="-5"/>
        </w:rPr>
        <w:t xml:space="preserve"> </w:t>
      </w:r>
      <w:r>
        <w:t>коммуникации</w:t>
      </w:r>
      <w:r>
        <w:rPr>
          <w:spacing w:val="-5"/>
        </w:rPr>
        <w:t xml:space="preserve"> </w:t>
      </w:r>
      <w:r>
        <w:t>во</w:t>
      </w:r>
      <w:r>
        <w:rPr>
          <w:spacing w:val="-3"/>
        </w:rPr>
        <w:t xml:space="preserve"> </w:t>
      </w:r>
      <w:r>
        <w:t>всех</w:t>
      </w:r>
      <w:r>
        <w:rPr>
          <w:spacing w:val="-8"/>
        </w:rPr>
        <w:t xml:space="preserve"> </w:t>
      </w:r>
      <w:r>
        <w:t>сферах</w:t>
      </w:r>
      <w:r>
        <w:rPr>
          <w:spacing w:val="-7"/>
        </w:rPr>
        <w:t xml:space="preserve"> </w:t>
      </w:r>
      <w:r>
        <w:rPr>
          <w:spacing w:val="-2"/>
        </w:rPr>
        <w:t>жизни;</w:t>
      </w:r>
    </w:p>
    <w:p w:rsidR="00094B92" w:rsidRDefault="003C0194">
      <w:pPr>
        <w:pStyle w:val="a3"/>
        <w:spacing w:before="137" w:line="360" w:lineRule="auto"/>
        <w:ind w:right="731" w:firstLine="76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94B92" w:rsidRDefault="003C0194">
      <w:pPr>
        <w:pStyle w:val="a3"/>
        <w:spacing w:line="360" w:lineRule="auto"/>
        <w:ind w:right="736"/>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на</w:t>
      </w:r>
      <w:r>
        <w:rPr>
          <w:spacing w:val="80"/>
        </w:rPr>
        <w:t xml:space="preserve"> </w:t>
      </w:r>
      <w:r>
        <w:t xml:space="preserve">иностранном (английском) языке, аргументированно вести диалог и полилог, уметь смягчать конфликтные </w:t>
      </w:r>
      <w:r>
        <w:rPr>
          <w:spacing w:val="-2"/>
        </w:rPr>
        <w:t>ситуации;</w:t>
      </w:r>
    </w:p>
    <w:p w:rsidR="00094B92" w:rsidRDefault="003C0194">
      <w:pPr>
        <w:pStyle w:val="a3"/>
        <w:ind w:firstLine="0"/>
      </w:pPr>
      <w:r>
        <w:t>развёрнуто</w:t>
      </w:r>
      <w:r>
        <w:rPr>
          <w:spacing w:val="-7"/>
        </w:rPr>
        <w:t xml:space="preserve"> </w:t>
      </w:r>
      <w:r>
        <w:t>и</w:t>
      </w:r>
      <w:r>
        <w:rPr>
          <w:spacing w:val="-1"/>
        </w:rPr>
        <w:t xml:space="preserve"> </w:t>
      </w:r>
      <w:r>
        <w:t>логично</w:t>
      </w:r>
      <w:r>
        <w:rPr>
          <w:spacing w:val="-2"/>
        </w:rPr>
        <w:t xml:space="preserve"> </w:t>
      </w:r>
      <w:r>
        <w:t>излагать</w:t>
      </w:r>
      <w:r>
        <w:rPr>
          <w:spacing w:val="-1"/>
        </w:rPr>
        <w:t xml:space="preserve"> </w:t>
      </w:r>
      <w:r>
        <w:t>свою</w:t>
      </w:r>
      <w:r>
        <w:rPr>
          <w:spacing w:val="-8"/>
        </w:rPr>
        <w:t xml:space="preserve"> </w:t>
      </w:r>
      <w:r>
        <w:t>точку</w:t>
      </w:r>
      <w:r>
        <w:rPr>
          <w:spacing w:val="-17"/>
        </w:rPr>
        <w:t xml:space="preserve"> </w:t>
      </w:r>
      <w:r>
        <w:t>зрения</w:t>
      </w:r>
      <w:r>
        <w:rPr>
          <w:spacing w:val="-2"/>
        </w:rPr>
        <w:t xml:space="preserve"> </w:t>
      </w:r>
      <w:r>
        <w:t>с</w:t>
      </w:r>
      <w:r>
        <w:rPr>
          <w:spacing w:val="-8"/>
        </w:rPr>
        <w:t xml:space="preserve"> </w:t>
      </w:r>
      <w:r>
        <w:t>использованием</w:t>
      </w:r>
      <w:r>
        <w:rPr>
          <w:spacing w:val="-4"/>
        </w:rPr>
        <w:t xml:space="preserve"> </w:t>
      </w:r>
      <w:r>
        <w:t>языковых</w:t>
      </w:r>
      <w:r>
        <w:rPr>
          <w:spacing w:val="-6"/>
        </w:rPr>
        <w:t xml:space="preserve"> </w:t>
      </w:r>
      <w:r>
        <w:rPr>
          <w:spacing w:val="-2"/>
        </w:rPr>
        <w:t>средств.</w:t>
      </w:r>
    </w:p>
    <w:p w:rsidR="00094B92" w:rsidRDefault="003C0194">
      <w:pPr>
        <w:pStyle w:val="a3"/>
        <w:spacing w:before="160" w:line="360"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самоорганизации</w:t>
      </w:r>
      <w:r>
        <w:rPr>
          <w:spacing w:val="40"/>
        </w:rPr>
        <w:t xml:space="preserve"> </w:t>
      </w:r>
      <w:r>
        <w:t>как</w:t>
      </w:r>
      <w:r>
        <w:rPr>
          <w:spacing w:val="40"/>
        </w:rPr>
        <w:t xml:space="preserve"> </w:t>
      </w:r>
      <w:r>
        <w:t>часть</w:t>
      </w:r>
      <w:r>
        <w:rPr>
          <w:spacing w:val="40"/>
        </w:rPr>
        <w:t xml:space="preserve"> </w:t>
      </w:r>
      <w:r>
        <w:t>регулятивных универсальных учебных действий:</w:t>
      </w:r>
    </w:p>
    <w:p w:rsidR="00094B92" w:rsidRDefault="003C0194">
      <w:pPr>
        <w:pStyle w:val="a3"/>
        <w:spacing w:line="362" w:lineRule="auto"/>
        <w:jc w:val="left"/>
      </w:pPr>
      <w:r>
        <w:t>самостоятельно</w:t>
      </w:r>
      <w:r>
        <w:rPr>
          <w:spacing w:val="40"/>
        </w:rPr>
        <w:t xml:space="preserve"> </w:t>
      </w:r>
      <w:r>
        <w:t>осуществлять</w:t>
      </w:r>
      <w:r>
        <w:rPr>
          <w:spacing w:val="40"/>
        </w:rPr>
        <w:t xml:space="preserve"> </w:t>
      </w:r>
      <w:r>
        <w:t>познавательную</w:t>
      </w:r>
      <w:r>
        <w:rPr>
          <w:spacing w:val="40"/>
        </w:rPr>
        <w:t xml:space="preserve"> </w:t>
      </w:r>
      <w:r>
        <w:t>деятельность,</w:t>
      </w:r>
      <w:r>
        <w:rPr>
          <w:spacing w:val="40"/>
        </w:rPr>
        <w:t xml:space="preserve"> </w:t>
      </w:r>
      <w:r>
        <w:t>выявлять</w:t>
      </w:r>
      <w:r>
        <w:rPr>
          <w:spacing w:val="40"/>
        </w:rPr>
        <w:t xml:space="preserve"> </w:t>
      </w:r>
      <w:r>
        <w:t>проблемы,</w:t>
      </w:r>
      <w:r>
        <w:rPr>
          <w:spacing w:val="40"/>
        </w:rPr>
        <w:t xml:space="preserve"> </w:t>
      </w:r>
      <w:r>
        <w:t>ставить иформулировать собственные задачи в образовательной деятельности и жизненных ситуациях;</w:t>
      </w:r>
    </w:p>
    <w:p w:rsidR="00094B92" w:rsidRDefault="003C0194">
      <w:pPr>
        <w:pStyle w:val="a3"/>
        <w:spacing w:line="360" w:lineRule="auto"/>
        <w:jc w:val="left"/>
      </w:pPr>
      <w:r>
        <w:t>самостоятельно</w:t>
      </w:r>
      <w:r>
        <w:rPr>
          <w:spacing w:val="80"/>
          <w:w w:val="150"/>
        </w:rPr>
        <w:t xml:space="preserve"> </w:t>
      </w:r>
      <w:r>
        <w:t>составлять</w:t>
      </w:r>
      <w:r>
        <w:rPr>
          <w:spacing w:val="80"/>
          <w:w w:val="150"/>
        </w:rPr>
        <w:t xml:space="preserve"> </w:t>
      </w:r>
      <w:r>
        <w:t>план</w:t>
      </w:r>
      <w:r>
        <w:rPr>
          <w:spacing w:val="80"/>
        </w:rPr>
        <w:t xml:space="preserve"> </w:t>
      </w:r>
      <w:r>
        <w:t>решения</w:t>
      </w:r>
      <w:r>
        <w:rPr>
          <w:spacing w:val="80"/>
        </w:rPr>
        <w:t xml:space="preserve"> </w:t>
      </w:r>
      <w:r>
        <w:t>проблемы</w:t>
      </w:r>
      <w:r>
        <w:rPr>
          <w:spacing w:val="80"/>
          <w:w w:val="150"/>
        </w:rPr>
        <w:t xml:space="preserve"> </w:t>
      </w:r>
      <w:r>
        <w:t>с</w:t>
      </w:r>
      <w:r>
        <w:rPr>
          <w:spacing w:val="80"/>
          <w:w w:val="150"/>
        </w:rPr>
        <w:t xml:space="preserve"> </w:t>
      </w:r>
      <w:r>
        <w:t>учётом</w:t>
      </w:r>
      <w:r>
        <w:rPr>
          <w:spacing w:val="80"/>
          <w:w w:val="150"/>
        </w:rPr>
        <w:t xml:space="preserve"> </w:t>
      </w:r>
      <w:r>
        <w:t>имеющихся</w:t>
      </w:r>
      <w:r>
        <w:rPr>
          <w:spacing w:val="80"/>
          <w:w w:val="150"/>
        </w:rPr>
        <w:t xml:space="preserve"> </w:t>
      </w:r>
      <w:r>
        <w:t>ресурсов, собственных возможностей и предпочтений;</w:t>
      </w:r>
    </w:p>
    <w:p w:rsidR="00094B92" w:rsidRDefault="003C0194">
      <w:pPr>
        <w:pStyle w:val="a3"/>
        <w:spacing w:line="274" w:lineRule="exact"/>
        <w:ind w:firstLine="0"/>
        <w:jc w:val="left"/>
      </w:pPr>
      <w:r>
        <w:t>давать</w:t>
      </w:r>
      <w:r>
        <w:rPr>
          <w:spacing w:val="-3"/>
        </w:rPr>
        <w:t xml:space="preserve"> </w:t>
      </w:r>
      <w:r>
        <w:t>оценку</w:t>
      </w:r>
      <w:r>
        <w:rPr>
          <w:spacing w:val="-16"/>
        </w:rPr>
        <w:t xml:space="preserve"> </w:t>
      </w:r>
      <w:r>
        <w:t xml:space="preserve">новым </w:t>
      </w:r>
      <w:r>
        <w:rPr>
          <w:spacing w:val="-2"/>
        </w:rPr>
        <w:t>ситуациям;</w:t>
      </w:r>
    </w:p>
    <w:p w:rsidR="00094B92" w:rsidRDefault="003C0194">
      <w:pPr>
        <w:pStyle w:val="a3"/>
        <w:spacing w:before="137" w:line="360" w:lineRule="auto"/>
        <w:ind w:right="2243" w:firstLine="0"/>
        <w:jc w:val="left"/>
      </w:pPr>
      <w:r>
        <w:t>делать</w:t>
      </w:r>
      <w:r>
        <w:rPr>
          <w:spacing w:val="-4"/>
        </w:rPr>
        <w:t xml:space="preserve"> </w:t>
      </w:r>
      <w:r>
        <w:t>осознанный</w:t>
      </w:r>
      <w:r>
        <w:rPr>
          <w:spacing w:val="-9"/>
        </w:rPr>
        <w:t xml:space="preserve"> </w:t>
      </w:r>
      <w:r>
        <w:t>выбор,</w:t>
      </w:r>
      <w:r>
        <w:rPr>
          <w:spacing w:val="-3"/>
        </w:rPr>
        <w:t xml:space="preserve"> </w:t>
      </w:r>
      <w:r>
        <w:t>аргументировать</w:t>
      </w:r>
      <w:r>
        <w:rPr>
          <w:spacing w:val="-4"/>
        </w:rPr>
        <w:t xml:space="preserve"> </w:t>
      </w:r>
      <w:r>
        <w:t>его,</w:t>
      </w:r>
      <w:r>
        <w:rPr>
          <w:spacing w:val="-3"/>
        </w:rPr>
        <w:t xml:space="preserve"> </w:t>
      </w:r>
      <w:r>
        <w:t>брать</w:t>
      </w:r>
      <w:r>
        <w:rPr>
          <w:spacing w:val="-8"/>
        </w:rPr>
        <w:t xml:space="preserve"> </w:t>
      </w:r>
      <w:r>
        <w:t>ответственность</w:t>
      </w:r>
      <w:r>
        <w:rPr>
          <w:spacing w:val="-5"/>
        </w:rPr>
        <w:t xml:space="preserve"> </w:t>
      </w:r>
      <w:r>
        <w:t>за</w:t>
      </w:r>
      <w:r>
        <w:rPr>
          <w:spacing w:val="-10"/>
        </w:rPr>
        <w:t xml:space="preserve"> </w:t>
      </w:r>
      <w:r>
        <w:t>решение; оценивать приобретённый опыт;</w:t>
      </w:r>
    </w:p>
    <w:p w:rsidR="00094B92" w:rsidRDefault="003C0194">
      <w:pPr>
        <w:pStyle w:val="a3"/>
        <w:spacing w:before="3" w:line="362" w:lineRule="auto"/>
        <w:jc w:val="left"/>
      </w:pPr>
      <w:r>
        <w:t>способствовать формированию и проявлению широкой эрудиции в разных областях знаний,постоянно повышать свой образовательный и культурный уровень.</w:t>
      </w:r>
    </w:p>
    <w:p w:rsidR="00094B92" w:rsidRDefault="003C0194">
      <w:pPr>
        <w:pStyle w:val="a3"/>
        <w:spacing w:line="364" w:lineRule="auto"/>
        <w:ind w:right="817"/>
        <w:jc w:val="left"/>
      </w:pPr>
      <w:r>
        <w:t>У</w:t>
      </w:r>
      <w:r>
        <w:rPr>
          <w:spacing w:val="39"/>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умения</w:t>
      </w:r>
      <w:r>
        <w:rPr>
          <w:spacing w:val="40"/>
        </w:rPr>
        <w:t xml:space="preserve"> </w:t>
      </w:r>
      <w:r>
        <w:t>самоконтроля,</w:t>
      </w:r>
      <w:r>
        <w:rPr>
          <w:spacing w:val="39"/>
        </w:rPr>
        <w:t xml:space="preserve"> </w:t>
      </w:r>
      <w:r>
        <w:t>принятия</w:t>
      </w:r>
      <w:r>
        <w:rPr>
          <w:spacing w:val="40"/>
        </w:rPr>
        <w:t xml:space="preserve"> </w:t>
      </w:r>
      <w:r>
        <w:t>себя</w:t>
      </w:r>
      <w:r>
        <w:rPr>
          <w:spacing w:val="39"/>
        </w:rPr>
        <w:t xml:space="preserve"> </w:t>
      </w:r>
      <w:r>
        <w:t>и</w:t>
      </w:r>
      <w:r>
        <w:rPr>
          <w:spacing w:val="40"/>
        </w:rPr>
        <w:t xml:space="preserve"> </w:t>
      </w:r>
      <w:r>
        <w:t>других какчасть регулятивных универсальных учебных действий:</w:t>
      </w:r>
    </w:p>
    <w:p w:rsidR="00094B92" w:rsidRDefault="003C0194">
      <w:pPr>
        <w:pStyle w:val="a3"/>
        <w:spacing w:line="268" w:lineRule="exact"/>
        <w:ind w:firstLine="0"/>
        <w:jc w:val="left"/>
      </w:pPr>
      <w:r>
        <w:t>давать</w:t>
      </w:r>
      <w:r>
        <w:rPr>
          <w:spacing w:val="-3"/>
        </w:rPr>
        <w:t xml:space="preserve"> </w:t>
      </w:r>
      <w:r>
        <w:t>оценку</w:t>
      </w:r>
      <w:r>
        <w:rPr>
          <w:spacing w:val="-16"/>
        </w:rPr>
        <w:t xml:space="preserve"> </w:t>
      </w:r>
      <w:r>
        <w:t>новым</w:t>
      </w:r>
      <w:r>
        <w:rPr>
          <w:spacing w:val="3"/>
        </w:rPr>
        <w:t xml:space="preserve"> </w:t>
      </w:r>
      <w:r>
        <w:rPr>
          <w:spacing w:val="-2"/>
        </w:rPr>
        <w:t>ситуациям;</w:t>
      </w:r>
    </w:p>
    <w:p w:rsidR="00094B92" w:rsidRDefault="00094B92">
      <w:pPr>
        <w:spacing w:line="268" w:lineRule="exact"/>
        <w:sectPr w:rsidR="00094B92">
          <w:pgSz w:w="11910" w:h="16840"/>
          <w:pgMar w:top="1020" w:right="0" w:bottom="1580" w:left="480" w:header="0" w:footer="1328" w:gutter="0"/>
          <w:cols w:space="720"/>
        </w:sectPr>
      </w:pPr>
    </w:p>
    <w:p w:rsidR="00094B92" w:rsidRDefault="003C0194">
      <w:pPr>
        <w:pStyle w:val="a3"/>
        <w:spacing w:before="72" w:line="362" w:lineRule="auto"/>
        <w:jc w:val="left"/>
      </w:pPr>
      <w:r>
        <w:lastRenderedPageBreak/>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 мыслительных процессов, их результатов и оснований;</w:t>
      </w:r>
    </w:p>
    <w:p w:rsidR="00094B92" w:rsidRDefault="003C0194">
      <w:pPr>
        <w:pStyle w:val="a3"/>
        <w:spacing w:line="273" w:lineRule="exact"/>
        <w:ind w:firstLine="0"/>
        <w:jc w:val="left"/>
      </w:pPr>
      <w:r>
        <w:t>использовать</w:t>
      </w:r>
      <w:r>
        <w:rPr>
          <w:spacing w:val="-12"/>
        </w:rPr>
        <w:t xml:space="preserve"> </w:t>
      </w:r>
      <w:r>
        <w:t>приёмы</w:t>
      </w:r>
      <w:r>
        <w:rPr>
          <w:spacing w:val="-5"/>
        </w:rPr>
        <w:t xml:space="preserve"> </w:t>
      </w:r>
      <w:r>
        <w:t>рефлексии</w:t>
      </w:r>
      <w:r>
        <w:rPr>
          <w:spacing w:val="-6"/>
        </w:rPr>
        <w:t xml:space="preserve"> </w:t>
      </w:r>
      <w:r>
        <w:t>для</w:t>
      </w:r>
      <w:r>
        <w:rPr>
          <w:spacing w:val="-9"/>
        </w:rPr>
        <w:t xml:space="preserve"> </w:t>
      </w:r>
      <w:r>
        <w:t>оценки</w:t>
      </w:r>
      <w:r>
        <w:rPr>
          <w:spacing w:val="-6"/>
        </w:rPr>
        <w:t xml:space="preserve"> </w:t>
      </w:r>
      <w:r>
        <w:t>ситуации,</w:t>
      </w:r>
      <w:r>
        <w:rPr>
          <w:spacing w:val="-5"/>
        </w:rPr>
        <w:t xml:space="preserve"> </w:t>
      </w:r>
      <w:r>
        <w:t>выбора</w:t>
      </w:r>
      <w:r>
        <w:rPr>
          <w:spacing w:val="-8"/>
        </w:rPr>
        <w:t xml:space="preserve"> </w:t>
      </w:r>
      <w:r>
        <w:t>верного</w:t>
      </w:r>
      <w:r>
        <w:rPr>
          <w:spacing w:val="-2"/>
        </w:rPr>
        <w:t xml:space="preserve"> решения;</w:t>
      </w:r>
    </w:p>
    <w:p w:rsidR="00094B92" w:rsidRDefault="003C0194">
      <w:pPr>
        <w:pStyle w:val="a3"/>
        <w:tabs>
          <w:tab w:val="left" w:pos="7550"/>
          <w:tab w:val="left" w:pos="8587"/>
          <w:tab w:val="left" w:pos="9224"/>
        </w:tabs>
        <w:spacing w:before="137" w:line="360" w:lineRule="auto"/>
        <w:ind w:right="860"/>
        <w:jc w:val="left"/>
      </w:pPr>
      <w:r>
        <w:t>оценивать соответствие создаваемогоустного/письменного</w:t>
      </w:r>
      <w:r>
        <w:tab/>
      </w:r>
      <w:r>
        <w:rPr>
          <w:spacing w:val="-2"/>
        </w:rPr>
        <w:t>текста</w:t>
      </w:r>
      <w:r>
        <w:tab/>
      </w:r>
      <w:r>
        <w:rPr>
          <w:spacing w:val="-6"/>
        </w:rPr>
        <w:t>на</w:t>
      </w:r>
      <w:r>
        <w:tab/>
      </w:r>
      <w:r>
        <w:rPr>
          <w:spacing w:val="-2"/>
        </w:rPr>
        <w:t xml:space="preserve">иностранном </w:t>
      </w:r>
      <w:r>
        <w:t>(английском) языке выполняемой коммуникативной задаче;</w:t>
      </w:r>
    </w:p>
    <w:p w:rsidR="00094B92" w:rsidRDefault="003C0194">
      <w:pPr>
        <w:pStyle w:val="a3"/>
        <w:spacing w:line="360" w:lineRule="auto"/>
        <w:ind w:right="817" w:firstLine="0"/>
        <w:jc w:val="left"/>
      </w:pPr>
      <w:r>
        <w:t>вносить</w:t>
      </w:r>
      <w:r>
        <w:rPr>
          <w:spacing w:val="40"/>
        </w:rPr>
        <w:t xml:space="preserve"> </w:t>
      </w:r>
      <w:r>
        <w:t>коррективы</w:t>
      </w:r>
      <w:r>
        <w:rPr>
          <w:spacing w:val="40"/>
        </w:rPr>
        <w:t xml:space="preserve"> </w:t>
      </w:r>
      <w:r>
        <w:t>в</w:t>
      </w:r>
      <w:r>
        <w:rPr>
          <w:spacing w:val="40"/>
        </w:rPr>
        <w:t xml:space="preserve"> </w:t>
      </w:r>
      <w:r>
        <w:t>созданный</w:t>
      </w:r>
      <w:r>
        <w:rPr>
          <w:spacing w:val="40"/>
        </w:rPr>
        <w:t xml:space="preserve"> </w:t>
      </w:r>
      <w:r>
        <w:t>речевой</w:t>
      </w:r>
      <w:r>
        <w:rPr>
          <w:spacing w:val="40"/>
        </w:rPr>
        <w:t xml:space="preserve"> </w:t>
      </w:r>
      <w:r>
        <w:t>продукт</w:t>
      </w:r>
      <w:r>
        <w:rPr>
          <w:spacing w:val="40"/>
        </w:rPr>
        <w:t xml:space="preserve"> </w:t>
      </w:r>
      <w:r>
        <w:t>в</w:t>
      </w:r>
      <w:r>
        <w:rPr>
          <w:spacing w:val="40"/>
        </w:rPr>
        <w:t xml:space="preserve"> </w:t>
      </w:r>
      <w:r>
        <w:t>случае</w:t>
      </w:r>
      <w:r>
        <w:rPr>
          <w:spacing w:val="40"/>
        </w:rPr>
        <w:t xml:space="preserve"> </w:t>
      </w:r>
      <w:r>
        <w:t>необходимости;</w:t>
      </w:r>
      <w:r>
        <w:rPr>
          <w:spacing w:val="40"/>
        </w:rPr>
        <w:t xml:space="preserve"> </w:t>
      </w:r>
      <w:r>
        <w:t>оценивать</w:t>
      </w:r>
      <w:r>
        <w:rPr>
          <w:spacing w:val="40"/>
        </w:rPr>
        <w:t xml:space="preserve"> </w:t>
      </w:r>
      <w:r>
        <w:t>риски</w:t>
      </w:r>
      <w:r>
        <w:rPr>
          <w:spacing w:val="40"/>
        </w:rPr>
        <w:t xml:space="preserve"> </w:t>
      </w:r>
      <w:r>
        <w:t>и своевременно</w:t>
      </w:r>
      <w:r>
        <w:rPr>
          <w:spacing w:val="32"/>
        </w:rPr>
        <w:t xml:space="preserve"> </w:t>
      </w:r>
      <w:r>
        <w:t>принимать решения по</w:t>
      </w:r>
      <w:r>
        <w:rPr>
          <w:spacing w:val="32"/>
        </w:rPr>
        <w:t xml:space="preserve"> </w:t>
      </w:r>
      <w:r>
        <w:t>их снижению;</w:t>
      </w:r>
      <w:r>
        <w:rPr>
          <w:spacing w:val="31"/>
        </w:rPr>
        <w:t xml:space="preserve"> </w:t>
      </w:r>
      <w:r>
        <w:t>принимать мотивы и аргументы</w:t>
      </w:r>
      <w:r>
        <w:rPr>
          <w:spacing w:val="30"/>
        </w:rPr>
        <w:t xml:space="preserve"> </w:t>
      </w:r>
      <w:r>
        <w:t>других при анализе результатов деятельности;принимать себя, понимая свои недостатки и достоинства; принимать</w:t>
      </w:r>
      <w:r>
        <w:rPr>
          <w:spacing w:val="40"/>
        </w:rPr>
        <w:t xml:space="preserve"> </w:t>
      </w:r>
      <w:r>
        <w:t>мотивы</w:t>
      </w:r>
      <w:r>
        <w:rPr>
          <w:spacing w:val="40"/>
        </w:rPr>
        <w:t xml:space="preserve"> </w:t>
      </w:r>
      <w:r>
        <w:t>и</w:t>
      </w:r>
      <w:r>
        <w:rPr>
          <w:spacing w:val="40"/>
        </w:rPr>
        <w:t xml:space="preserve"> </w:t>
      </w:r>
      <w:r>
        <w:t>аргументы</w:t>
      </w:r>
      <w:r>
        <w:rPr>
          <w:spacing w:val="40"/>
        </w:rPr>
        <w:t xml:space="preserve"> </w:t>
      </w:r>
      <w:r>
        <w:t>других</w:t>
      </w:r>
      <w:r>
        <w:rPr>
          <w:spacing w:val="39"/>
        </w:rPr>
        <w:t xml:space="preserve"> </w:t>
      </w:r>
      <w:r>
        <w:t>при</w:t>
      </w:r>
      <w:r>
        <w:rPr>
          <w:spacing w:val="40"/>
        </w:rPr>
        <w:t xml:space="preserve"> </w:t>
      </w:r>
      <w:r>
        <w:t>анализе</w:t>
      </w:r>
      <w:r>
        <w:rPr>
          <w:spacing w:val="40"/>
        </w:rPr>
        <w:t xml:space="preserve"> </w:t>
      </w:r>
      <w:r>
        <w:t>результатов</w:t>
      </w:r>
      <w:r>
        <w:rPr>
          <w:spacing w:val="40"/>
        </w:rPr>
        <w:t xml:space="preserve"> </w:t>
      </w:r>
      <w:r>
        <w:t>деятельности;</w:t>
      </w:r>
      <w:r>
        <w:rPr>
          <w:spacing w:val="-3"/>
        </w:rPr>
        <w:t xml:space="preserve"> </w:t>
      </w:r>
      <w:r>
        <w:t>признавать</w:t>
      </w:r>
      <w:r>
        <w:rPr>
          <w:spacing w:val="40"/>
        </w:rPr>
        <w:t xml:space="preserve"> </w:t>
      </w:r>
      <w:r>
        <w:t>своё право и право других на ошибку;</w:t>
      </w:r>
    </w:p>
    <w:p w:rsidR="00094B92" w:rsidRDefault="003C0194">
      <w:pPr>
        <w:pStyle w:val="a3"/>
        <w:spacing w:before="2"/>
        <w:ind w:firstLine="0"/>
        <w:jc w:val="left"/>
      </w:pPr>
      <w:r>
        <w:t>развивать</w:t>
      </w:r>
      <w:r>
        <w:rPr>
          <w:spacing w:val="-4"/>
        </w:rPr>
        <w:t xml:space="preserve"> </w:t>
      </w:r>
      <w:r>
        <w:t>способность</w:t>
      </w:r>
      <w:r>
        <w:rPr>
          <w:spacing w:val="-8"/>
        </w:rPr>
        <w:t xml:space="preserve"> </w:t>
      </w:r>
      <w:r>
        <w:t>понимать</w:t>
      </w:r>
      <w:r>
        <w:rPr>
          <w:spacing w:val="-8"/>
        </w:rPr>
        <w:t xml:space="preserve"> </w:t>
      </w:r>
      <w:r>
        <w:t>мир</w:t>
      </w:r>
      <w:r>
        <w:rPr>
          <w:spacing w:val="-6"/>
        </w:rPr>
        <w:t xml:space="preserve"> </w:t>
      </w:r>
      <w:r>
        <w:t>с</w:t>
      </w:r>
      <w:r>
        <w:rPr>
          <w:spacing w:val="-12"/>
        </w:rPr>
        <w:t xml:space="preserve"> </w:t>
      </w:r>
      <w:r>
        <w:t>позиции</w:t>
      </w:r>
      <w:r>
        <w:rPr>
          <w:spacing w:val="-8"/>
        </w:rPr>
        <w:t xml:space="preserve"> </w:t>
      </w:r>
      <w:r>
        <w:t xml:space="preserve">другого </w:t>
      </w:r>
      <w:r>
        <w:rPr>
          <w:spacing w:val="-2"/>
        </w:rPr>
        <w:t>человека.</w:t>
      </w:r>
    </w:p>
    <w:p w:rsidR="00094B92" w:rsidRDefault="003C0194">
      <w:pPr>
        <w:pStyle w:val="a3"/>
        <w:spacing w:before="138" w:line="360" w:lineRule="auto"/>
        <w:ind w:firstLine="0"/>
        <w:jc w:val="left"/>
      </w:pPr>
      <w:r>
        <w:t>У обучающегося будут сформированы умения совместной деятельности: понимать и</w:t>
      </w:r>
      <w:r>
        <w:rPr>
          <w:spacing w:val="-2"/>
        </w:rPr>
        <w:t xml:space="preserve"> </w:t>
      </w:r>
      <w:r>
        <w:t>использовать преимущества командной и индивидуальной работы;</w:t>
      </w:r>
    </w:p>
    <w:p w:rsidR="00094B92" w:rsidRDefault="003C0194">
      <w:pPr>
        <w:pStyle w:val="a3"/>
        <w:spacing w:line="362" w:lineRule="auto"/>
        <w:ind w:right="863"/>
      </w:pPr>
      <w:r>
        <w:t>выбирать тематику и методы совместных действий с учётом общих интересов, и возможностей каждого члена коллектива;</w:t>
      </w:r>
    </w:p>
    <w:p w:rsidR="00094B92" w:rsidRDefault="003C0194">
      <w:pPr>
        <w:pStyle w:val="a3"/>
        <w:spacing w:line="360" w:lineRule="auto"/>
        <w:ind w:right="88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94B92" w:rsidRDefault="003C0194">
      <w:pPr>
        <w:pStyle w:val="a3"/>
        <w:spacing w:line="362" w:lineRule="auto"/>
        <w:ind w:right="875"/>
      </w:pPr>
      <w:r>
        <w:t>оценивать качество своего вклада и каждого участника команды в общий результат по разработанным критериям;</w:t>
      </w:r>
    </w:p>
    <w:p w:rsidR="00094B92" w:rsidRDefault="003C0194">
      <w:pPr>
        <w:pStyle w:val="a3"/>
        <w:spacing w:before="13" w:line="360" w:lineRule="auto"/>
        <w:ind w:right="871"/>
      </w:pPr>
      <w:r>
        <w:t>предлагать новые проекты, оценивать идеи с позиции новизны, оригинальности, практической значимости.</w:t>
      </w:r>
    </w:p>
    <w:p w:rsidR="00094B92" w:rsidRDefault="003C0194">
      <w:pPr>
        <w:pStyle w:val="a3"/>
        <w:spacing w:line="360" w:lineRule="auto"/>
        <w:ind w:right="864"/>
      </w:pPr>
      <w:r>
        <w:t>Предметные результаты по английскому языку ориентированы на применение</w:t>
      </w:r>
      <w:r>
        <w:rPr>
          <w:spacing w:val="40"/>
        </w:rPr>
        <w:t xml:space="preserve"> </w:t>
      </w:r>
      <w:r>
        <w:t xml:space="preserve">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w:t>
      </w:r>
      <w:r>
        <w:rPr>
          <w:spacing w:val="-2"/>
        </w:rPr>
        <w:t>метапредметной.</w:t>
      </w:r>
    </w:p>
    <w:p w:rsidR="00094B92" w:rsidRDefault="003C0194">
      <w:pPr>
        <w:pStyle w:val="a3"/>
        <w:spacing w:before="2" w:line="360" w:lineRule="auto"/>
        <w:ind w:right="866" w:firstLine="542"/>
      </w:pPr>
      <w:r>
        <w:t>Предметные результаты освоения программы по английскому языку. К концу 10 класса обучающийся научится:</w:t>
      </w:r>
    </w:p>
    <w:p w:rsidR="00094B92" w:rsidRDefault="003C0194">
      <w:pPr>
        <w:pStyle w:val="a3"/>
        <w:spacing w:line="274" w:lineRule="exact"/>
        <w:ind w:firstLine="0"/>
      </w:pPr>
      <w:r>
        <w:t>владеть</w:t>
      </w:r>
      <w:r>
        <w:rPr>
          <w:spacing w:val="-5"/>
        </w:rPr>
        <w:t xml:space="preserve"> </w:t>
      </w:r>
      <w:r>
        <w:t>основными</w:t>
      </w:r>
      <w:r>
        <w:rPr>
          <w:spacing w:val="-8"/>
        </w:rPr>
        <w:t xml:space="preserve"> </w:t>
      </w:r>
      <w:r>
        <w:t>видами</w:t>
      </w:r>
      <w:r>
        <w:rPr>
          <w:spacing w:val="-4"/>
        </w:rPr>
        <w:t xml:space="preserve"> </w:t>
      </w:r>
      <w:r>
        <w:t>речевой</w:t>
      </w:r>
      <w:r>
        <w:rPr>
          <w:spacing w:val="-8"/>
        </w:rPr>
        <w:t xml:space="preserve"> </w:t>
      </w:r>
      <w:r>
        <w:rPr>
          <w:spacing w:val="-2"/>
        </w:rPr>
        <w:t>деятельности:</w:t>
      </w:r>
    </w:p>
    <w:p w:rsidR="00094B92" w:rsidRDefault="003C0194">
      <w:pPr>
        <w:pStyle w:val="a3"/>
        <w:spacing w:before="141"/>
        <w:ind w:firstLine="0"/>
        <w:jc w:val="left"/>
      </w:pPr>
      <w:r>
        <w:rPr>
          <w:spacing w:val="-2"/>
        </w:rPr>
        <w:t>говорение:</w:t>
      </w:r>
    </w:p>
    <w:p w:rsidR="00094B92" w:rsidRDefault="003C0194">
      <w:pPr>
        <w:pStyle w:val="a3"/>
        <w:spacing w:before="137" w:line="360" w:lineRule="auto"/>
        <w:ind w:right="868"/>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69" w:firstLine="0"/>
      </w:pPr>
      <w:r>
        <w:lastRenderedPageBreak/>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094B92" w:rsidRDefault="003C0194">
      <w:pPr>
        <w:pStyle w:val="a3"/>
        <w:spacing w:line="360" w:lineRule="auto"/>
        <w:ind w:right="868"/>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094B92" w:rsidRDefault="003C0194">
      <w:pPr>
        <w:pStyle w:val="a3"/>
        <w:spacing w:line="360" w:lineRule="auto"/>
        <w:ind w:right="872"/>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094B92" w:rsidRDefault="003C0194">
      <w:pPr>
        <w:pStyle w:val="a3"/>
        <w:spacing w:line="362" w:lineRule="auto"/>
        <w:ind w:right="2237" w:firstLine="0"/>
      </w:pPr>
      <w:r>
        <w:t xml:space="preserve">устно излагать результаты выполненной проектной работы (объём – до 14 фраз); </w:t>
      </w:r>
      <w:r>
        <w:rPr>
          <w:spacing w:val="-2"/>
        </w:rPr>
        <w:t>аудирование:</w:t>
      </w:r>
    </w:p>
    <w:p w:rsidR="00094B92" w:rsidRDefault="003C0194">
      <w:pPr>
        <w:pStyle w:val="a3"/>
        <w:spacing w:line="360" w:lineRule="auto"/>
        <w:ind w:right="868"/>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094B92" w:rsidRDefault="003C0194">
      <w:pPr>
        <w:pStyle w:val="a3"/>
        <w:ind w:firstLine="0"/>
      </w:pPr>
      <w:r>
        <w:t>смысловое</w:t>
      </w:r>
      <w:r>
        <w:rPr>
          <w:spacing w:val="-3"/>
        </w:rPr>
        <w:t xml:space="preserve"> </w:t>
      </w:r>
      <w:r>
        <w:rPr>
          <w:spacing w:val="-2"/>
        </w:rPr>
        <w:t>чтение:</w:t>
      </w:r>
    </w:p>
    <w:p w:rsidR="00094B92" w:rsidRDefault="003C0194">
      <w:pPr>
        <w:pStyle w:val="a3"/>
        <w:spacing w:before="131" w:line="360" w:lineRule="auto"/>
        <w:ind w:right="865"/>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094B92" w:rsidRDefault="003C0194">
      <w:pPr>
        <w:pStyle w:val="a3"/>
        <w:spacing w:before="4" w:line="360" w:lineRule="auto"/>
        <w:ind w:right="1395" w:firstLine="0"/>
      </w:pPr>
      <w:r>
        <w:t>читать про себя и устанавливать причинно-следственную взаимосвязь изложенных в тексте фактов и событий;</w:t>
      </w:r>
    </w:p>
    <w:p w:rsidR="00094B92" w:rsidRDefault="003C0194">
      <w:pPr>
        <w:pStyle w:val="a3"/>
        <w:spacing w:before="2" w:line="362" w:lineRule="auto"/>
        <w:ind w:right="881"/>
      </w:pPr>
      <w:r>
        <w:t>читать про себя несплошные тексты (таблицы, диаграммы, графики и другие) и понимать представленную в них информацию;</w:t>
      </w:r>
    </w:p>
    <w:p w:rsidR="00094B92" w:rsidRDefault="003C0194">
      <w:pPr>
        <w:pStyle w:val="a3"/>
        <w:spacing w:line="274" w:lineRule="exact"/>
        <w:ind w:firstLine="0"/>
      </w:pPr>
      <w:r>
        <w:t>письменная</w:t>
      </w:r>
      <w:r>
        <w:rPr>
          <w:spacing w:val="-3"/>
        </w:rPr>
        <w:t xml:space="preserve"> </w:t>
      </w:r>
      <w:r>
        <w:rPr>
          <w:spacing w:val="-2"/>
        </w:rPr>
        <w:t>речь:</w:t>
      </w:r>
    </w:p>
    <w:p w:rsidR="00094B92" w:rsidRDefault="003C0194">
      <w:pPr>
        <w:pStyle w:val="a3"/>
        <w:spacing w:before="132" w:line="360" w:lineRule="auto"/>
        <w:ind w:right="861"/>
      </w:pPr>
      <w:r>
        <w:t>заполнять анкеты и формуляры, сообщая о себе основные сведения, в соответствии с нормами, принятыми в стране/странах изучаемого языка;</w:t>
      </w:r>
    </w:p>
    <w:p w:rsidR="00094B92" w:rsidRDefault="003C0194">
      <w:pPr>
        <w:pStyle w:val="a3"/>
        <w:spacing w:line="362" w:lineRule="auto"/>
        <w:ind w:right="873"/>
      </w:pPr>
      <w:r>
        <w:t>писать резюме (CV) с сообщением основных сведений о себе в соответствии с нормами, принятыми в стране/странах изучаемого языка;</w:t>
      </w:r>
    </w:p>
    <w:p w:rsidR="00094B92" w:rsidRDefault="003C0194">
      <w:pPr>
        <w:pStyle w:val="a3"/>
        <w:spacing w:line="360" w:lineRule="auto"/>
        <w:ind w:right="883"/>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094B92" w:rsidRDefault="003C0194">
      <w:pPr>
        <w:pStyle w:val="a3"/>
        <w:spacing w:line="362" w:lineRule="auto"/>
        <w:ind w:right="862"/>
      </w:pPr>
      <w: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w:t>
      </w:r>
      <w:r>
        <w:rPr>
          <w:spacing w:val="-2"/>
        </w:rPr>
        <w:t>150слов);</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9"/>
      </w:pPr>
      <w:r>
        <w:lastRenderedPageBreak/>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094B92" w:rsidRDefault="003C0194">
      <w:pPr>
        <w:pStyle w:val="a3"/>
        <w:spacing w:before="2"/>
        <w:ind w:firstLine="0"/>
      </w:pPr>
      <w:r>
        <w:t>владеть</w:t>
      </w:r>
      <w:r>
        <w:rPr>
          <w:spacing w:val="-6"/>
        </w:rPr>
        <w:t xml:space="preserve"> </w:t>
      </w:r>
      <w:r>
        <w:t>фонетическими</w:t>
      </w:r>
      <w:r>
        <w:rPr>
          <w:spacing w:val="-7"/>
        </w:rPr>
        <w:t xml:space="preserve"> </w:t>
      </w:r>
      <w:r>
        <w:rPr>
          <w:spacing w:val="-2"/>
        </w:rPr>
        <w:t>навыками:</w:t>
      </w:r>
    </w:p>
    <w:p w:rsidR="00094B92" w:rsidRDefault="003C0194">
      <w:pPr>
        <w:pStyle w:val="a3"/>
        <w:spacing w:before="142" w:line="360" w:lineRule="auto"/>
        <w:ind w:right="866"/>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094B92" w:rsidRDefault="003C0194">
      <w:pPr>
        <w:pStyle w:val="a3"/>
        <w:spacing w:line="360" w:lineRule="auto"/>
        <w:ind w:right="864"/>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094B92" w:rsidRDefault="003C0194">
      <w:pPr>
        <w:pStyle w:val="a3"/>
        <w:spacing w:line="360" w:lineRule="auto"/>
        <w:ind w:right="2870" w:firstLine="0"/>
      </w:pPr>
      <w:r>
        <w:t>владеть орфографическими навыками: правильно писать изученные слова; владеть пунктуационными навыками:</w:t>
      </w:r>
    </w:p>
    <w:p w:rsidR="00094B92" w:rsidRDefault="003C0194">
      <w:pPr>
        <w:pStyle w:val="a3"/>
        <w:spacing w:line="360" w:lineRule="auto"/>
        <w:ind w:right="858"/>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094B92" w:rsidRDefault="003C0194">
      <w:pPr>
        <w:pStyle w:val="a3"/>
        <w:spacing w:line="360" w:lineRule="auto"/>
        <w:ind w:right="864"/>
      </w:pPr>
      <w:r>
        <w:t>распознавать</w:t>
      </w:r>
      <w:r>
        <w:rPr>
          <w:spacing w:val="-1"/>
        </w:rPr>
        <w:t xml:space="preserve"> </w:t>
      </w:r>
      <w:r>
        <w:t>в устной речи</w:t>
      </w:r>
      <w:r>
        <w:rPr>
          <w:spacing w:val="-1"/>
        </w:rPr>
        <w:t xml:space="preserve"> </w:t>
      </w:r>
      <w:r>
        <w:t>и письменном тексте 1400 лексических</w:t>
      </w:r>
      <w:r>
        <w:rPr>
          <w:spacing w:val="-2"/>
        </w:rPr>
        <w:t xml:space="preserve"> </w:t>
      </w:r>
      <w:r>
        <w:t>единиц (слов, фразовых глаголов, словосочетаний, речевых клише, средств логической связи) и правильно употреблять в устной и письменной</w:t>
      </w:r>
      <w:r>
        <w:rPr>
          <w:spacing w:val="-4"/>
        </w:rPr>
        <w:t xml:space="preserve"> </w:t>
      </w:r>
      <w:r>
        <w:t>речи 1300 лексических</w:t>
      </w:r>
      <w:r>
        <w:rPr>
          <w:spacing w:val="-5"/>
        </w:rPr>
        <w:t xml:space="preserve"> </w:t>
      </w:r>
      <w:r>
        <w:t>единиц,</w:t>
      </w:r>
      <w:r>
        <w:rPr>
          <w:spacing w:val="-7"/>
        </w:rPr>
        <w:t xml:space="preserve"> </w:t>
      </w:r>
      <w:r>
        <w:t>обслуживающих</w:t>
      </w:r>
      <w:r>
        <w:rPr>
          <w:spacing w:val="-5"/>
        </w:rPr>
        <w:t xml:space="preserve"> </w:t>
      </w:r>
      <w:r>
        <w:t>ситуации общения в</w:t>
      </w:r>
      <w:r>
        <w:rPr>
          <w:spacing w:val="-3"/>
        </w:rPr>
        <w:t xml:space="preserve"> </w:t>
      </w:r>
      <w:r>
        <w:t>рамках тематического содержания речи, с соблюдением существующей в английском языке нормы лексической сочетаемости;</w:t>
      </w:r>
    </w:p>
    <w:p w:rsidR="00094B92" w:rsidRDefault="003C0194">
      <w:pPr>
        <w:pStyle w:val="a3"/>
        <w:spacing w:line="275" w:lineRule="exact"/>
        <w:ind w:firstLine="0"/>
      </w:pPr>
      <w:r>
        <w:t>распознавать</w:t>
      </w:r>
      <w:r>
        <w:rPr>
          <w:spacing w:val="-6"/>
        </w:rPr>
        <w:t xml:space="preserve"> </w:t>
      </w:r>
      <w:r>
        <w:t>и</w:t>
      </w:r>
      <w:r>
        <w:rPr>
          <w:spacing w:val="-1"/>
        </w:rPr>
        <w:t xml:space="preserve"> </w:t>
      </w:r>
      <w:r>
        <w:t>употреблять</w:t>
      </w:r>
      <w:r>
        <w:rPr>
          <w:spacing w:val="-4"/>
        </w:rPr>
        <w:t xml:space="preserve"> </w:t>
      </w:r>
      <w:r>
        <w:t>в</w:t>
      </w:r>
      <w:r>
        <w:rPr>
          <w:spacing w:val="-5"/>
        </w:rPr>
        <w:t xml:space="preserve"> </w:t>
      </w:r>
      <w:r>
        <w:t>устной</w:t>
      </w:r>
      <w:r>
        <w:rPr>
          <w:spacing w:val="-4"/>
        </w:rPr>
        <w:t xml:space="preserve"> </w:t>
      </w:r>
      <w:r>
        <w:t>и</w:t>
      </w:r>
      <w:r>
        <w:rPr>
          <w:spacing w:val="-6"/>
        </w:rPr>
        <w:t xml:space="preserve"> </w:t>
      </w:r>
      <w:r>
        <w:t>письменной</w:t>
      </w:r>
      <w:r>
        <w:rPr>
          <w:spacing w:val="-8"/>
        </w:rPr>
        <w:t xml:space="preserve"> </w:t>
      </w:r>
      <w:r>
        <w:rPr>
          <w:spacing w:val="-2"/>
        </w:rPr>
        <w:t>речи:</w:t>
      </w:r>
    </w:p>
    <w:p w:rsidR="00094B92" w:rsidRDefault="003C0194">
      <w:pPr>
        <w:pStyle w:val="a3"/>
        <w:spacing w:before="138"/>
        <w:ind w:firstLine="0"/>
        <w:jc w:val="left"/>
      </w:pPr>
      <w:r>
        <w:t>родственные</w:t>
      </w:r>
      <w:r>
        <w:rPr>
          <w:spacing w:val="-8"/>
        </w:rPr>
        <w:t xml:space="preserve"> </w:t>
      </w:r>
      <w:r>
        <w:t>слова,</w:t>
      </w:r>
      <w:r>
        <w:rPr>
          <w:spacing w:val="-6"/>
        </w:rPr>
        <w:t xml:space="preserve"> </w:t>
      </w:r>
      <w:r>
        <w:t>образованные</w:t>
      </w:r>
      <w:r>
        <w:rPr>
          <w:spacing w:val="-11"/>
        </w:rPr>
        <w:t xml:space="preserve"> </w:t>
      </w:r>
      <w:r>
        <w:t>с</w:t>
      </w:r>
      <w:r>
        <w:rPr>
          <w:spacing w:val="-9"/>
        </w:rPr>
        <w:t xml:space="preserve"> </w:t>
      </w:r>
      <w:r>
        <w:t>использованием</w:t>
      </w:r>
      <w:r>
        <w:rPr>
          <w:spacing w:val="-4"/>
        </w:rPr>
        <w:t xml:space="preserve"> </w:t>
      </w:r>
      <w:r>
        <w:rPr>
          <w:spacing w:val="-2"/>
        </w:rPr>
        <w:t>аффиксации:</w:t>
      </w:r>
    </w:p>
    <w:p w:rsidR="00094B92" w:rsidRDefault="003C0194">
      <w:pPr>
        <w:pStyle w:val="a3"/>
        <w:spacing w:before="137"/>
        <w:ind w:firstLine="0"/>
        <w:jc w:val="left"/>
      </w:pPr>
      <w:r>
        <w:t>глаголы</w:t>
      </w:r>
      <w:r>
        <w:rPr>
          <w:spacing w:val="-11"/>
        </w:rPr>
        <w:t xml:space="preserve"> </w:t>
      </w:r>
      <w:r>
        <w:t>при</w:t>
      </w:r>
      <w:r>
        <w:rPr>
          <w:spacing w:val="-5"/>
        </w:rPr>
        <w:t xml:space="preserve"> </w:t>
      </w:r>
      <w:r>
        <w:t>помощи</w:t>
      </w:r>
      <w:r>
        <w:rPr>
          <w:spacing w:val="-10"/>
        </w:rPr>
        <w:t xml:space="preserve"> </w:t>
      </w:r>
      <w:r>
        <w:t>префиксов</w:t>
      </w:r>
      <w:r>
        <w:rPr>
          <w:spacing w:val="-4"/>
        </w:rPr>
        <w:t xml:space="preserve"> </w:t>
      </w:r>
      <w:r>
        <w:t>dis-, mis-,</w:t>
      </w:r>
      <w:r>
        <w:rPr>
          <w:spacing w:val="-1"/>
        </w:rPr>
        <w:t xml:space="preserve"> </w:t>
      </w:r>
      <w:r>
        <w:t>re-,</w:t>
      </w:r>
      <w:r>
        <w:rPr>
          <w:spacing w:val="-4"/>
        </w:rPr>
        <w:t xml:space="preserve"> </w:t>
      </w:r>
      <w:r>
        <w:t>over-, under-</w:t>
      </w:r>
      <w:r>
        <w:rPr>
          <w:spacing w:val="-5"/>
        </w:rPr>
        <w:t xml:space="preserve"> </w:t>
      </w:r>
      <w:r>
        <w:t>и</w:t>
      </w:r>
      <w:r>
        <w:rPr>
          <w:spacing w:val="-6"/>
        </w:rPr>
        <w:t xml:space="preserve"> </w:t>
      </w:r>
      <w:r>
        <w:t>суффиксов</w:t>
      </w:r>
      <w:r>
        <w:rPr>
          <w:spacing w:val="1"/>
        </w:rPr>
        <w:t xml:space="preserve"> </w:t>
      </w:r>
      <w:r>
        <w:t>-ise/-</w:t>
      </w:r>
      <w:r>
        <w:rPr>
          <w:spacing w:val="-4"/>
        </w:rPr>
        <w:t>ize;</w:t>
      </w:r>
    </w:p>
    <w:p w:rsidR="00094B92" w:rsidRPr="003C0194" w:rsidRDefault="003C0194">
      <w:pPr>
        <w:pStyle w:val="a3"/>
        <w:spacing w:before="137" w:line="362" w:lineRule="auto"/>
        <w:ind w:right="817" w:firstLine="0"/>
        <w:jc w:val="left"/>
        <w:rPr>
          <w:lang w:val="en-US"/>
        </w:rPr>
      </w:pPr>
      <w:r>
        <w:t>имена</w:t>
      </w:r>
      <w:r w:rsidRPr="003C0194">
        <w:rPr>
          <w:lang w:val="en-US"/>
        </w:rPr>
        <w:t xml:space="preserve"> </w:t>
      </w:r>
      <w:r>
        <w:t>существительные</w:t>
      </w:r>
      <w:r w:rsidRPr="003C0194">
        <w:rPr>
          <w:lang w:val="en-US"/>
        </w:rPr>
        <w:t xml:space="preserve"> </w:t>
      </w:r>
      <w:r>
        <w:t>при</w:t>
      </w:r>
      <w:r w:rsidRPr="003C0194">
        <w:rPr>
          <w:lang w:val="en-US"/>
        </w:rPr>
        <w:t xml:space="preserve"> </w:t>
      </w:r>
      <w:r>
        <w:t>помощи</w:t>
      </w:r>
      <w:r w:rsidRPr="003C0194">
        <w:rPr>
          <w:lang w:val="en-US"/>
        </w:rPr>
        <w:t xml:space="preserve"> </w:t>
      </w:r>
      <w:r>
        <w:t>префиксов</w:t>
      </w:r>
      <w:r w:rsidRPr="003C0194">
        <w:rPr>
          <w:lang w:val="en-US"/>
        </w:rPr>
        <w:t xml:space="preserve"> un-, in-/im- </w:t>
      </w:r>
      <w:r>
        <w:t>и</w:t>
      </w:r>
      <w:r w:rsidRPr="003C0194">
        <w:rPr>
          <w:lang w:val="en-US"/>
        </w:rPr>
        <w:t xml:space="preserve"> </w:t>
      </w:r>
      <w:r>
        <w:t>суффиксов</w:t>
      </w:r>
      <w:r w:rsidRPr="003C0194">
        <w:rPr>
          <w:lang w:val="en-US"/>
        </w:rPr>
        <w:t xml:space="preserve"> -ance/-ence, -er/-or, </w:t>
      </w:r>
      <w:r w:rsidRPr="003C0194">
        <w:rPr>
          <w:spacing w:val="16"/>
          <w:lang w:val="en-US"/>
        </w:rPr>
        <w:t>-</w:t>
      </w:r>
      <w:r w:rsidRPr="003C0194">
        <w:rPr>
          <w:lang w:val="en-US"/>
        </w:rPr>
        <w:t>ing, - ist, -ity, -ment, -ness, -sion/-tion, -ship;</w:t>
      </w:r>
    </w:p>
    <w:p w:rsidR="00094B92" w:rsidRPr="003C0194" w:rsidRDefault="003C0194">
      <w:pPr>
        <w:pStyle w:val="a3"/>
        <w:spacing w:line="237" w:lineRule="auto"/>
        <w:ind w:right="817" w:firstLine="0"/>
        <w:jc w:val="left"/>
        <w:rPr>
          <w:lang w:val="en-US"/>
        </w:rPr>
      </w:pPr>
      <w:r>
        <w:t>имена</w:t>
      </w:r>
      <w:r w:rsidRPr="003C0194">
        <w:rPr>
          <w:lang w:val="en-US"/>
        </w:rPr>
        <w:t xml:space="preserve"> </w:t>
      </w:r>
      <w:r>
        <w:t>прилагательные</w:t>
      </w:r>
      <w:r w:rsidRPr="003C0194">
        <w:rPr>
          <w:lang w:val="en-US"/>
        </w:rPr>
        <w:t xml:space="preserve"> </w:t>
      </w:r>
      <w:r>
        <w:t>при</w:t>
      </w:r>
      <w:r w:rsidRPr="003C0194">
        <w:rPr>
          <w:lang w:val="en-US"/>
        </w:rPr>
        <w:t xml:space="preserve"> </w:t>
      </w:r>
      <w:r>
        <w:t>помощи</w:t>
      </w:r>
      <w:r w:rsidRPr="003C0194">
        <w:rPr>
          <w:lang w:val="en-US"/>
        </w:rPr>
        <w:t xml:space="preserve"> </w:t>
      </w:r>
      <w:r>
        <w:t>префиксов</w:t>
      </w:r>
      <w:r w:rsidRPr="003C0194">
        <w:rPr>
          <w:lang w:val="en-US"/>
        </w:rPr>
        <w:t xml:space="preserve"> un-, in-/im-, inter-, non- </w:t>
      </w:r>
      <w:r>
        <w:t>и</w:t>
      </w:r>
      <w:r w:rsidRPr="003C0194">
        <w:rPr>
          <w:lang w:val="en-US"/>
        </w:rPr>
        <w:t xml:space="preserve"> </w:t>
      </w:r>
      <w:r>
        <w:t>суффиксов</w:t>
      </w:r>
      <w:r w:rsidRPr="003C0194">
        <w:rPr>
          <w:lang w:val="en-US"/>
        </w:rPr>
        <w:t xml:space="preserve"> -able/-ible, -al, - ed, -ese, -ful, -ian/-an, -ing, -ish, -ive, -less, -ly, -ous, -y;</w:t>
      </w:r>
    </w:p>
    <w:p w:rsidR="00094B92" w:rsidRDefault="003C0194">
      <w:pPr>
        <w:pStyle w:val="a3"/>
        <w:spacing w:before="143" w:line="360" w:lineRule="auto"/>
        <w:ind w:right="4090" w:firstLine="0"/>
        <w:jc w:val="left"/>
      </w:pPr>
      <w:r>
        <w:t>наречия</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un-,</w:t>
      </w:r>
      <w:r>
        <w:rPr>
          <w:spacing w:val="40"/>
        </w:rPr>
        <w:t xml:space="preserve"> </w:t>
      </w:r>
      <w:r>
        <w:t>in-/im-,</w:t>
      </w:r>
      <w:r>
        <w:rPr>
          <w:spacing w:val="40"/>
        </w:rPr>
        <w:t xml:space="preserve"> </w:t>
      </w:r>
      <w:r>
        <w:t>и</w:t>
      </w:r>
      <w:r>
        <w:rPr>
          <w:spacing w:val="40"/>
        </w:rPr>
        <w:t xml:space="preserve"> </w:t>
      </w:r>
      <w:r>
        <w:t>суффикса</w:t>
      </w:r>
      <w:r>
        <w:rPr>
          <w:spacing w:val="40"/>
        </w:rPr>
        <w:t xml:space="preserve"> </w:t>
      </w:r>
      <w:r>
        <w:t>-ly; числительные при помощи суффиксов -teen, -ty, -th;</w:t>
      </w:r>
    </w:p>
    <w:p w:rsidR="00094B92" w:rsidRDefault="003C0194">
      <w:pPr>
        <w:pStyle w:val="a3"/>
        <w:spacing w:line="274" w:lineRule="exact"/>
        <w:ind w:firstLine="0"/>
        <w:jc w:val="left"/>
      </w:pPr>
      <w:r>
        <w:t>с</w:t>
      </w:r>
      <w:r>
        <w:rPr>
          <w:spacing w:val="-8"/>
        </w:rPr>
        <w:t xml:space="preserve"> </w:t>
      </w:r>
      <w:r>
        <w:t>использованием</w:t>
      </w:r>
      <w:r>
        <w:rPr>
          <w:spacing w:val="-3"/>
        </w:rPr>
        <w:t xml:space="preserve"> </w:t>
      </w:r>
      <w:r>
        <w:rPr>
          <w:spacing w:val="-2"/>
        </w:rPr>
        <w:t>словосложения:</w:t>
      </w:r>
    </w:p>
    <w:p w:rsidR="00094B92" w:rsidRDefault="003C0194">
      <w:pPr>
        <w:pStyle w:val="a3"/>
        <w:spacing w:before="141"/>
        <w:ind w:firstLine="0"/>
        <w:jc w:val="left"/>
      </w:pPr>
      <w:r>
        <w:t>сложные</w:t>
      </w:r>
      <w:r>
        <w:rPr>
          <w:spacing w:val="-11"/>
        </w:rPr>
        <w:t xml:space="preserve"> </w:t>
      </w:r>
      <w:r>
        <w:t>существительные</w:t>
      </w:r>
      <w:r>
        <w:rPr>
          <w:spacing w:val="-7"/>
        </w:rPr>
        <w:t xml:space="preserve"> </w:t>
      </w:r>
      <w:r>
        <w:t>путём</w:t>
      </w:r>
      <w:r>
        <w:rPr>
          <w:spacing w:val="-3"/>
        </w:rPr>
        <w:t xml:space="preserve"> </w:t>
      </w:r>
      <w:r>
        <w:t>соединения</w:t>
      </w:r>
      <w:r>
        <w:rPr>
          <w:spacing w:val="-15"/>
        </w:rPr>
        <w:t xml:space="preserve"> </w:t>
      </w:r>
      <w:r>
        <w:t>основ</w:t>
      </w:r>
      <w:r>
        <w:rPr>
          <w:spacing w:val="-6"/>
        </w:rPr>
        <w:t xml:space="preserve"> </w:t>
      </w:r>
      <w:r>
        <w:t>существительных</w:t>
      </w:r>
      <w:r>
        <w:rPr>
          <w:spacing w:val="-8"/>
        </w:rPr>
        <w:t xml:space="preserve"> </w:t>
      </w:r>
      <w:r>
        <w:rPr>
          <w:spacing w:val="-2"/>
        </w:rPr>
        <w:t>(football);</w:t>
      </w:r>
    </w:p>
    <w:p w:rsidR="00094B92" w:rsidRDefault="003C0194">
      <w:pPr>
        <w:pStyle w:val="a3"/>
        <w:tabs>
          <w:tab w:val="left" w:pos="1607"/>
          <w:tab w:val="left" w:pos="3736"/>
          <w:tab w:val="left" w:pos="4667"/>
          <w:tab w:val="left" w:pos="6173"/>
          <w:tab w:val="left" w:pos="7256"/>
          <w:tab w:val="left" w:pos="9296"/>
          <w:tab w:val="left" w:pos="9724"/>
        </w:tabs>
        <w:spacing w:before="138" w:line="360" w:lineRule="auto"/>
        <w:ind w:right="864" w:firstLine="0"/>
        <w:jc w:val="left"/>
      </w:pPr>
      <w:r>
        <w:rPr>
          <w:spacing w:val="-2"/>
        </w:rPr>
        <w:t>сложные</w:t>
      </w:r>
      <w:r>
        <w:tab/>
      </w:r>
      <w:r>
        <w:rPr>
          <w:spacing w:val="-2"/>
        </w:rPr>
        <w:t>существительные</w:t>
      </w:r>
      <w:r>
        <w:tab/>
      </w:r>
      <w:r>
        <w:rPr>
          <w:spacing w:val="-2"/>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существительного (bluebell);</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сложные</w:t>
      </w:r>
      <w:r>
        <w:rPr>
          <w:spacing w:val="7"/>
        </w:rPr>
        <w:t xml:space="preserve"> </w:t>
      </w:r>
      <w:r>
        <w:t>существительные</w:t>
      </w:r>
      <w:r>
        <w:rPr>
          <w:spacing w:val="3"/>
        </w:rPr>
        <w:t xml:space="preserve"> </w:t>
      </w:r>
      <w:r>
        <w:t>путём</w:t>
      </w:r>
      <w:r>
        <w:rPr>
          <w:spacing w:val="9"/>
        </w:rPr>
        <w:t xml:space="preserve"> </w:t>
      </w:r>
      <w:r>
        <w:t>соединения основ</w:t>
      </w:r>
      <w:r>
        <w:rPr>
          <w:spacing w:val="4"/>
        </w:rPr>
        <w:t xml:space="preserve"> </w:t>
      </w:r>
      <w:r>
        <w:t>существительных</w:t>
      </w:r>
      <w:r>
        <w:rPr>
          <w:spacing w:val="14"/>
        </w:rPr>
        <w:t xml:space="preserve"> </w:t>
      </w:r>
      <w:r>
        <w:t>с</w:t>
      </w:r>
      <w:r>
        <w:rPr>
          <w:spacing w:val="6"/>
        </w:rPr>
        <w:t xml:space="preserve"> </w:t>
      </w:r>
      <w:r>
        <w:t>предлогом</w:t>
      </w:r>
      <w:r>
        <w:rPr>
          <w:spacing w:val="9"/>
        </w:rPr>
        <w:t xml:space="preserve"> </w:t>
      </w:r>
      <w:r>
        <w:t>(father-in-</w:t>
      </w:r>
      <w:r>
        <w:rPr>
          <w:spacing w:val="4"/>
        </w:rPr>
        <w:t xml:space="preserve"> </w:t>
      </w:r>
      <w:r>
        <w:rPr>
          <w:spacing w:val="-2"/>
        </w:rPr>
        <w:t>law);</w:t>
      </w:r>
    </w:p>
    <w:p w:rsidR="00094B92" w:rsidRDefault="003C0194">
      <w:pPr>
        <w:pStyle w:val="a3"/>
        <w:spacing w:before="144" w:line="237" w:lineRule="auto"/>
        <w:ind w:right="729" w:firstLine="0"/>
      </w:pPr>
      <w:r>
        <w:t>сложные</w:t>
      </w:r>
      <w:r>
        <w:rPr>
          <w:spacing w:val="40"/>
        </w:rPr>
        <w:t xml:space="preserve"> </w:t>
      </w:r>
      <w:r>
        <w:t>прилагательные путём соединения основы прилагательного/числительного с основой существительного с добавлением суффикса -ed (blue-eyed, eight-legged);</w:t>
      </w:r>
    </w:p>
    <w:p w:rsidR="00094B92" w:rsidRDefault="003C0194">
      <w:pPr>
        <w:pStyle w:val="a3"/>
        <w:spacing w:before="3" w:line="360" w:lineRule="auto"/>
        <w:ind w:right="733" w:firstLine="0"/>
      </w:pPr>
      <w:r>
        <w:t xml:space="preserve">сложных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 </w:t>
      </w:r>
      <w:r>
        <w:rPr>
          <w:spacing w:val="-2"/>
        </w:rPr>
        <w:t>looking);</w:t>
      </w:r>
    </w:p>
    <w:p w:rsidR="00094B92" w:rsidRDefault="003C0194">
      <w:pPr>
        <w:pStyle w:val="a3"/>
        <w:spacing w:before="2"/>
        <w:ind w:firstLine="0"/>
      </w:pPr>
      <w:r>
        <w:t>с</w:t>
      </w:r>
      <w:r>
        <w:rPr>
          <w:spacing w:val="-8"/>
        </w:rPr>
        <w:t xml:space="preserve"> </w:t>
      </w:r>
      <w:r>
        <w:t>использованием</w:t>
      </w:r>
      <w:r>
        <w:rPr>
          <w:spacing w:val="-3"/>
        </w:rPr>
        <w:t xml:space="preserve"> </w:t>
      </w:r>
      <w:r>
        <w:rPr>
          <w:spacing w:val="-2"/>
        </w:rPr>
        <w:t>конверсии:</w:t>
      </w:r>
    </w:p>
    <w:p w:rsidR="00094B92" w:rsidRDefault="003C0194">
      <w:pPr>
        <w:pStyle w:val="a3"/>
        <w:spacing w:before="137"/>
        <w:ind w:firstLine="0"/>
      </w:pPr>
      <w:r>
        <w:t>образование</w:t>
      </w:r>
      <w:r>
        <w:rPr>
          <w:spacing w:val="-8"/>
        </w:rPr>
        <w:t xml:space="preserve"> </w:t>
      </w:r>
      <w:r>
        <w:t>имён</w:t>
      </w:r>
      <w:r>
        <w:rPr>
          <w:spacing w:val="-4"/>
        </w:rPr>
        <w:t xml:space="preserve"> </w:t>
      </w:r>
      <w:r>
        <w:t>существительных</w:t>
      </w:r>
      <w:r>
        <w:rPr>
          <w:spacing w:val="-5"/>
        </w:rPr>
        <w:t xml:space="preserve"> </w:t>
      </w:r>
      <w:r>
        <w:t>от</w:t>
      </w:r>
      <w:r>
        <w:rPr>
          <w:spacing w:val="-3"/>
        </w:rPr>
        <w:t xml:space="preserve"> </w:t>
      </w:r>
      <w:r>
        <w:t>неопределённых</w:t>
      </w:r>
      <w:r>
        <w:rPr>
          <w:spacing w:val="-5"/>
        </w:rPr>
        <w:t xml:space="preserve"> </w:t>
      </w:r>
      <w:r>
        <w:t>форм</w:t>
      </w:r>
      <w:r>
        <w:rPr>
          <w:spacing w:val="-3"/>
        </w:rPr>
        <w:t xml:space="preserve"> </w:t>
      </w:r>
      <w:r>
        <w:t>глаголов</w:t>
      </w:r>
      <w:r>
        <w:rPr>
          <w:spacing w:val="-3"/>
        </w:rPr>
        <w:t xml:space="preserve"> </w:t>
      </w:r>
      <w:r>
        <w:t>(to run</w:t>
      </w:r>
      <w:r>
        <w:rPr>
          <w:spacing w:val="6"/>
        </w:rPr>
        <w:t xml:space="preserve"> </w:t>
      </w:r>
      <w:r>
        <w:t xml:space="preserve">– a </w:t>
      </w:r>
      <w:r>
        <w:rPr>
          <w:spacing w:val="-2"/>
        </w:rPr>
        <w:t>run);</w:t>
      </w:r>
    </w:p>
    <w:p w:rsidR="00094B92" w:rsidRDefault="00094B92">
      <w:pPr>
        <w:pStyle w:val="a3"/>
        <w:ind w:left="0" w:firstLine="0"/>
        <w:jc w:val="left"/>
      </w:pPr>
    </w:p>
    <w:p w:rsidR="00094B92" w:rsidRDefault="003C0194">
      <w:pPr>
        <w:pStyle w:val="a3"/>
        <w:spacing w:line="355" w:lineRule="auto"/>
        <w:ind w:right="4331" w:firstLine="0"/>
      </w:pPr>
      <w:r>
        <w:t>имён</w:t>
      </w:r>
      <w:r>
        <w:rPr>
          <w:spacing w:val="-2"/>
        </w:rPr>
        <w:t xml:space="preserve"> </w:t>
      </w:r>
      <w:r>
        <w:t>существительных</w:t>
      </w:r>
      <w:r>
        <w:rPr>
          <w:spacing w:val="-13"/>
        </w:rPr>
        <w:t xml:space="preserve"> </w:t>
      </w:r>
      <w:r>
        <w:t>от</w:t>
      </w:r>
      <w:r>
        <w:rPr>
          <w:spacing w:val="-4"/>
        </w:rPr>
        <w:t xml:space="preserve"> </w:t>
      </w:r>
      <w:r>
        <w:t>прилагательных</w:t>
      </w:r>
      <w:r>
        <w:rPr>
          <w:spacing w:val="-4"/>
        </w:rPr>
        <w:t xml:space="preserve"> </w:t>
      </w:r>
      <w:r>
        <w:t>(rich</w:t>
      </w:r>
      <w:r>
        <w:rPr>
          <w:spacing w:val="-4"/>
        </w:rPr>
        <w:t xml:space="preserve"> </w:t>
      </w:r>
      <w:r>
        <w:t>people</w:t>
      </w:r>
      <w:r>
        <w:rPr>
          <w:spacing w:val="-3"/>
        </w:rPr>
        <w:t xml:space="preserve"> </w:t>
      </w:r>
      <w:r>
        <w:t>–</w:t>
      </w:r>
      <w:r>
        <w:rPr>
          <w:spacing w:val="-4"/>
        </w:rPr>
        <w:t xml:space="preserve"> </w:t>
      </w:r>
      <w:r>
        <w:t>the</w:t>
      </w:r>
      <w:r>
        <w:rPr>
          <w:spacing w:val="-5"/>
        </w:rPr>
        <w:t xml:space="preserve"> </w:t>
      </w:r>
      <w:r>
        <w:t>rich); глаголов</w:t>
      </w:r>
      <w:r>
        <w:rPr>
          <w:spacing w:val="40"/>
        </w:rPr>
        <w:t xml:space="preserve"> </w:t>
      </w:r>
      <w:r>
        <w:t>от</w:t>
      </w:r>
      <w:r>
        <w:rPr>
          <w:spacing w:val="40"/>
        </w:rPr>
        <w:t xml:space="preserve"> </w:t>
      </w:r>
      <w:r>
        <w:t>имён</w:t>
      </w:r>
      <w:r>
        <w:rPr>
          <w:spacing w:val="40"/>
        </w:rPr>
        <w:t xml:space="preserve"> </w:t>
      </w:r>
      <w:r>
        <w:t>существительных</w:t>
      </w:r>
      <w:r>
        <w:rPr>
          <w:spacing w:val="40"/>
        </w:rPr>
        <w:t xml:space="preserve"> </w:t>
      </w:r>
      <w:r>
        <w:t>(a</w:t>
      </w:r>
      <w:r>
        <w:rPr>
          <w:spacing w:val="40"/>
        </w:rPr>
        <w:t xml:space="preserve"> </w:t>
      </w:r>
      <w:r>
        <w:t>hand</w:t>
      </w:r>
      <w:r>
        <w:rPr>
          <w:spacing w:val="80"/>
        </w:rPr>
        <w:t xml:space="preserve"> </w:t>
      </w:r>
      <w:r>
        <w:t>–</w:t>
      </w:r>
      <w:r>
        <w:rPr>
          <w:spacing w:val="40"/>
        </w:rPr>
        <w:t xml:space="preserve"> </w:t>
      </w:r>
      <w:r>
        <w:t>to</w:t>
      </w:r>
      <w:r>
        <w:rPr>
          <w:spacing w:val="40"/>
        </w:rPr>
        <w:t xml:space="preserve"> </w:t>
      </w:r>
      <w:r>
        <w:t>hand);</w:t>
      </w:r>
    </w:p>
    <w:p w:rsidR="00094B92" w:rsidRDefault="003C0194">
      <w:pPr>
        <w:pStyle w:val="a3"/>
        <w:spacing w:before="4"/>
        <w:ind w:firstLine="0"/>
      </w:pPr>
      <w:r>
        <w:t>глаголов</w:t>
      </w:r>
      <w:r>
        <w:rPr>
          <w:spacing w:val="-7"/>
        </w:rPr>
        <w:t xml:space="preserve"> </w:t>
      </w:r>
      <w:r>
        <w:t>от</w:t>
      </w:r>
      <w:r>
        <w:rPr>
          <w:spacing w:val="-3"/>
        </w:rPr>
        <w:t xml:space="preserve"> </w:t>
      </w:r>
      <w:r>
        <w:t>имён</w:t>
      </w:r>
      <w:r>
        <w:rPr>
          <w:spacing w:val="-2"/>
        </w:rPr>
        <w:t xml:space="preserve"> </w:t>
      </w:r>
      <w:r>
        <w:t>прилагательных</w:t>
      </w:r>
      <w:r>
        <w:rPr>
          <w:spacing w:val="-1"/>
        </w:rPr>
        <w:t xml:space="preserve"> </w:t>
      </w:r>
      <w:r>
        <w:t>(cool</w:t>
      </w:r>
      <w:r>
        <w:rPr>
          <w:spacing w:val="-8"/>
        </w:rPr>
        <w:t xml:space="preserve"> </w:t>
      </w:r>
      <w:r>
        <w:t>–</w:t>
      </w:r>
      <w:r>
        <w:rPr>
          <w:spacing w:val="1"/>
        </w:rPr>
        <w:t xml:space="preserve"> </w:t>
      </w:r>
      <w:r>
        <w:t>to</w:t>
      </w:r>
      <w:r>
        <w:rPr>
          <w:spacing w:val="1"/>
        </w:rPr>
        <w:t xml:space="preserve"> </w:t>
      </w:r>
      <w:r>
        <w:rPr>
          <w:spacing w:val="-2"/>
        </w:rPr>
        <w:t>cool);</w:t>
      </w:r>
    </w:p>
    <w:p w:rsidR="00094B92" w:rsidRDefault="003C0194">
      <w:pPr>
        <w:pStyle w:val="a3"/>
        <w:spacing w:before="142" w:line="360" w:lineRule="auto"/>
        <w:ind w:right="872" w:firstLine="0"/>
      </w:pPr>
      <w:r>
        <w:t>распознавать и употреблять в устной и письменной речи имена прилагательные на -ed и -ing (excited – exciting);</w:t>
      </w:r>
    </w:p>
    <w:p w:rsidR="00094B92" w:rsidRDefault="003C0194">
      <w:pPr>
        <w:pStyle w:val="a3"/>
        <w:spacing w:line="360" w:lineRule="auto"/>
        <w:ind w:right="865" w:firstLine="0"/>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частотныефразовые</w:t>
      </w:r>
      <w:r>
        <w:rPr>
          <w:spacing w:val="-2"/>
        </w:rPr>
        <w:t xml:space="preserve"> </w:t>
      </w:r>
      <w:r>
        <w:t>глаголы, сокращения и аббревиатуры;</w:t>
      </w:r>
    </w:p>
    <w:p w:rsidR="00094B92" w:rsidRDefault="003C0194">
      <w:pPr>
        <w:pStyle w:val="a3"/>
        <w:spacing w:line="362" w:lineRule="auto"/>
        <w:ind w:right="877" w:firstLine="0"/>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94B92" w:rsidRDefault="003C0194">
      <w:pPr>
        <w:pStyle w:val="a3"/>
        <w:spacing w:line="360" w:lineRule="auto"/>
        <w:ind w:right="864" w:firstLine="0"/>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094B92" w:rsidRDefault="003C0194">
      <w:pPr>
        <w:pStyle w:val="a3"/>
        <w:spacing w:line="274" w:lineRule="exact"/>
        <w:ind w:firstLine="0"/>
      </w:pPr>
      <w:r>
        <w:t>распознавать</w:t>
      </w:r>
      <w:r>
        <w:rPr>
          <w:spacing w:val="-6"/>
        </w:rPr>
        <w:t xml:space="preserve"> </w:t>
      </w:r>
      <w:r>
        <w:t>и</w:t>
      </w:r>
      <w:r>
        <w:rPr>
          <w:spacing w:val="-1"/>
        </w:rPr>
        <w:t xml:space="preserve"> </w:t>
      </w:r>
      <w:r>
        <w:t>употреблять</w:t>
      </w:r>
      <w:r>
        <w:rPr>
          <w:spacing w:val="-4"/>
        </w:rPr>
        <w:t xml:space="preserve"> </w:t>
      </w:r>
      <w:r>
        <w:t>в</w:t>
      </w:r>
      <w:r>
        <w:rPr>
          <w:spacing w:val="-5"/>
        </w:rPr>
        <w:t xml:space="preserve"> </w:t>
      </w:r>
      <w:r>
        <w:t>устной</w:t>
      </w:r>
      <w:r>
        <w:rPr>
          <w:spacing w:val="-4"/>
        </w:rPr>
        <w:t xml:space="preserve"> </w:t>
      </w:r>
      <w:r>
        <w:t>и</w:t>
      </w:r>
      <w:r>
        <w:rPr>
          <w:spacing w:val="-6"/>
        </w:rPr>
        <w:t xml:space="preserve"> </w:t>
      </w:r>
      <w:r>
        <w:t>письменной</w:t>
      </w:r>
      <w:r>
        <w:rPr>
          <w:spacing w:val="-8"/>
        </w:rPr>
        <w:t xml:space="preserve"> </w:t>
      </w:r>
      <w:r>
        <w:rPr>
          <w:spacing w:val="-2"/>
        </w:rPr>
        <w:t>речи:</w:t>
      </w:r>
    </w:p>
    <w:p w:rsidR="00094B92" w:rsidRDefault="003C0194">
      <w:pPr>
        <w:pStyle w:val="a3"/>
        <w:spacing w:before="138" w:line="259" w:lineRule="auto"/>
        <w:ind w:right="817" w:firstLine="0"/>
        <w:jc w:val="left"/>
      </w:pPr>
      <w:r>
        <w:t>предложения,</w:t>
      </w:r>
      <w:r>
        <w:rPr>
          <w:spacing w:val="40"/>
        </w:rPr>
        <w:t xml:space="preserve"> </w:t>
      </w:r>
      <w:r>
        <w:t>в</w:t>
      </w:r>
      <w:r>
        <w:rPr>
          <w:spacing w:val="38"/>
        </w:rPr>
        <w:t xml:space="preserve"> </w:t>
      </w:r>
      <w:r>
        <w:t>том</w:t>
      </w:r>
      <w:r>
        <w:rPr>
          <w:spacing w:val="39"/>
        </w:rPr>
        <w:t xml:space="preserve"> </w:t>
      </w:r>
      <w:r>
        <w:t>числе</w:t>
      </w:r>
      <w:r>
        <w:rPr>
          <w:spacing w:val="40"/>
        </w:rPr>
        <w:t xml:space="preserve"> </w:t>
      </w:r>
      <w:r>
        <w:t>с</w:t>
      </w:r>
      <w:r>
        <w:rPr>
          <w:spacing w:val="35"/>
        </w:rPr>
        <w:t xml:space="preserve"> </w:t>
      </w:r>
      <w:r>
        <w:t>несколькими</w:t>
      </w:r>
      <w:r>
        <w:rPr>
          <w:spacing w:val="35"/>
        </w:rPr>
        <w:t xml:space="preserve"> </w:t>
      </w:r>
      <w:r>
        <w:t>обстоятельствами,</w:t>
      </w:r>
      <w:r>
        <w:rPr>
          <w:spacing w:val="40"/>
        </w:rPr>
        <w:t xml:space="preserve"> </w:t>
      </w:r>
      <w:r>
        <w:t>следующими</w:t>
      </w:r>
      <w:r>
        <w:rPr>
          <w:spacing w:val="40"/>
        </w:rPr>
        <w:t xml:space="preserve"> </w:t>
      </w:r>
      <w:r>
        <w:t>в</w:t>
      </w:r>
      <w:r>
        <w:rPr>
          <w:spacing w:val="34"/>
        </w:rPr>
        <w:t xml:space="preserve"> </w:t>
      </w:r>
      <w:r>
        <w:t xml:space="preserve">определённом </w:t>
      </w:r>
      <w:r>
        <w:rPr>
          <w:spacing w:val="-2"/>
        </w:rPr>
        <w:t>порядке;</w:t>
      </w:r>
    </w:p>
    <w:p w:rsidR="00094B92" w:rsidRDefault="003C0194">
      <w:pPr>
        <w:pStyle w:val="a3"/>
        <w:spacing w:before="115"/>
        <w:ind w:firstLine="0"/>
        <w:jc w:val="left"/>
      </w:pPr>
      <w:r>
        <w:t>предложения</w:t>
      </w:r>
      <w:r>
        <w:rPr>
          <w:spacing w:val="-11"/>
        </w:rPr>
        <w:t xml:space="preserve"> </w:t>
      </w:r>
      <w:r>
        <w:t>с</w:t>
      </w:r>
      <w:r>
        <w:rPr>
          <w:spacing w:val="-6"/>
        </w:rPr>
        <w:t xml:space="preserve"> </w:t>
      </w:r>
      <w:r>
        <w:t>начальным</w:t>
      </w:r>
      <w:r>
        <w:rPr>
          <w:spacing w:val="-2"/>
        </w:rPr>
        <w:t xml:space="preserve"> </w:t>
      </w:r>
      <w:r>
        <w:rPr>
          <w:spacing w:val="-5"/>
        </w:rPr>
        <w:t>It;</w:t>
      </w:r>
    </w:p>
    <w:p w:rsidR="00094B92" w:rsidRDefault="003C0194">
      <w:pPr>
        <w:pStyle w:val="a3"/>
        <w:spacing w:before="137"/>
        <w:ind w:firstLine="0"/>
        <w:jc w:val="left"/>
      </w:pPr>
      <w:r>
        <w:t>предложения</w:t>
      </w:r>
      <w:r>
        <w:rPr>
          <w:spacing w:val="-5"/>
        </w:rPr>
        <w:t xml:space="preserve"> </w:t>
      </w:r>
      <w:r>
        <w:t>с</w:t>
      </w:r>
      <w:r>
        <w:rPr>
          <w:spacing w:val="-6"/>
        </w:rPr>
        <w:t xml:space="preserve"> </w:t>
      </w:r>
      <w:r>
        <w:t>начальным</w:t>
      </w:r>
      <w:r>
        <w:rPr>
          <w:spacing w:val="-2"/>
        </w:rPr>
        <w:t xml:space="preserve"> </w:t>
      </w:r>
      <w:r>
        <w:t>There +</w:t>
      </w:r>
      <w:r>
        <w:rPr>
          <w:spacing w:val="-11"/>
        </w:rPr>
        <w:t xml:space="preserve"> </w:t>
      </w:r>
      <w:r>
        <w:t>to</w:t>
      </w:r>
      <w:r>
        <w:rPr>
          <w:spacing w:val="1"/>
        </w:rPr>
        <w:t xml:space="preserve"> </w:t>
      </w:r>
      <w:r>
        <w:rPr>
          <w:spacing w:val="-5"/>
        </w:rPr>
        <w:t>be;</w:t>
      </w:r>
    </w:p>
    <w:p w:rsidR="00094B92" w:rsidRDefault="003C0194">
      <w:pPr>
        <w:pStyle w:val="a3"/>
        <w:spacing w:before="142" w:line="360" w:lineRule="auto"/>
        <w:ind w:right="875" w:firstLine="0"/>
        <w:jc w:val="left"/>
      </w:pPr>
      <w:r>
        <w:t>предложения с глагольными конструкциями, содержащими глаголы-связки to be, to look, to seem, to feel;</w:t>
      </w:r>
    </w:p>
    <w:p w:rsidR="00094B92" w:rsidRDefault="003C0194">
      <w:pPr>
        <w:pStyle w:val="a3"/>
        <w:spacing w:line="360" w:lineRule="auto"/>
        <w:ind w:right="2243" w:firstLine="0"/>
        <w:jc w:val="left"/>
      </w:pPr>
      <w:r>
        <w:t>предложения</w:t>
      </w:r>
      <w:r>
        <w:rPr>
          <w:spacing w:val="-4"/>
        </w:rPr>
        <w:t xml:space="preserve"> </w:t>
      </w:r>
      <w:r>
        <w:t>cо</w:t>
      </w:r>
      <w:r>
        <w:rPr>
          <w:spacing w:val="-1"/>
        </w:rPr>
        <w:t xml:space="preserve"> </w:t>
      </w:r>
      <w:r>
        <w:t>сложным</w:t>
      </w:r>
      <w:r>
        <w:rPr>
          <w:spacing w:val="-4"/>
        </w:rPr>
        <w:t xml:space="preserve"> </w:t>
      </w:r>
      <w:r>
        <w:t>дополнением –</w:t>
      </w:r>
      <w:r>
        <w:rPr>
          <w:spacing w:val="-4"/>
        </w:rPr>
        <w:t xml:space="preserve"> </w:t>
      </w:r>
      <w:r>
        <w:t>Complex</w:t>
      </w:r>
      <w:r>
        <w:rPr>
          <w:spacing w:val="-4"/>
        </w:rPr>
        <w:t xml:space="preserve"> </w:t>
      </w:r>
      <w:r>
        <w:t>Object;</w:t>
      </w:r>
      <w:r>
        <w:rPr>
          <w:spacing w:val="-2"/>
        </w:rPr>
        <w:t xml:space="preserve"> </w:t>
      </w:r>
      <w:r>
        <w:t>сложносочинённые предложения с сочинительными союзами and, but, or;</w:t>
      </w:r>
    </w:p>
    <w:p w:rsidR="00094B92" w:rsidRDefault="003C0194">
      <w:pPr>
        <w:pStyle w:val="a3"/>
        <w:spacing w:line="362" w:lineRule="auto"/>
        <w:ind w:right="817" w:firstLine="0"/>
        <w:jc w:val="left"/>
      </w:pPr>
      <w:r>
        <w:t>сложноподчинённые предложения с союзами и союзными словами because, if, when, where,</w:t>
      </w:r>
      <w:r>
        <w:rPr>
          <w:spacing w:val="29"/>
        </w:rPr>
        <w:t xml:space="preserve"> </w:t>
      </w:r>
      <w:r>
        <w:t>what, why, how;</w:t>
      </w:r>
    </w:p>
    <w:p w:rsidR="00094B92" w:rsidRDefault="003C0194">
      <w:pPr>
        <w:pStyle w:val="a3"/>
        <w:spacing w:line="360" w:lineRule="auto"/>
        <w:ind w:right="817" w:firstLine="0"/>
        <w:jc w:val="left"/>
      </w:pPr>
      <w:r>
        <w:t>сложноподчинённые предложения с определительными придаточными с союзными словами who, which, that;</w:t>
      </w:r>
    </w:p>
    <w:p w:rsidR="00094B92" w:rsidRDefault="003C0194">
      <w:pPr>
        <w:pStyle w:val="a3"/>
        <w:tabs>
          <w:tab w:val="left" w:pos="9671"/>
        </w:tabs>
        <w:spacing w:line="360" w:lineRule="auto"/>
        <w:ind w:right="874"/>
        <w:jc w:val="left"/>
      </w:pPr>
      <w:r>
        <w:t>сложноподчинённые</w:t>
      </w:r>
      <w:r>
        <w:rPr>
          <w:spacing w:val="80"/>
        </w:rPr>
        <w:t xml:space="preserve"> </w:t>
      </w:r>
      <w:r>
        <w:t>предложения</w:t>
      </w:r>
      <w:r>
        <w:rPr>
          <w:spacing w:val="80"/>
        </w:rPr>
        <w:t xml:space="preserve"> </w:t>
      </w:r>
      <w:r>
        <w:t>с</w:t>
      </w:r>
      <w:r>
        <w:rPr>
          <w:spacing w:val="80"/>
        </w:rPr>
        <w:t xml:space="preserve"> </w:t>
      </w:r>
      <w:r>
        <w:t>союзными</w:t>
      </w:r>
      <w:r>
        <w:rPr>
          <w:spacing w:val="80"/>
        </w:rPr>
        <w:t xml:space="preserve"> </w:t>
      </w:r>
      <w:r>
        <w:t>словами</w:t>
      </w:r>
      <w:r>
        <w:rPr>
          <w:spacing w:val="80"/>
        </w:rPr>
        <w:t xml:space="preserve"> </w:t>
      </w:r>
      <w:r>
        <w:t>whoever,</w:t>
      </w:r>
      <w:r>
        <w:rPr>
          <w:spacing w:val="80"/>
        </w:rPr>
        <w:t xml:space="preserve"> </w:t>
      </w:r>
      <w:r>
        <w:t>whatever,</w:t>
      </w:r>
      <w:r>
        <w:tab/>
      </w:r>
      <w:r>
        <w:rPr>
          <w:spacing w:val="-2"/>
        </w:rPr>
        <w:t>however, whenever;</w:t>
      </w:r>
    </w:p>
    <w:p w:rsidR="00094B92" w:rsidRDefault="00094B92">
      <w:pPr>
        <w:spacing w:line="360" w:lineRule="auto"/>
        <w:sectPr w:rsidR="00094B92">
          <w:pgSz w:w="11910" w:h="16840"/>
          <w:pgMar w:top="1020" w:right="0" w:bottom="1540" w:left="480" w:header="0" w:footer="1328" w:gutter="0"/>
          <w:cols w:space="720"/>
        </w:sectPr>
      </w:pPr>
    </w:p>
    <w:p w:rsidR="00094B92" w:rsidRDefault="003C0194">
      <w:pPr>
        <w:pStyle w:val="a3"/>
        <w:spacing w:before="72" w:line="362" w:lineRule="auto"/>
        <w:ind w:right="882"/>
      </w:pPr>
      <w:r>
        <w:lastRenderedPageBreak/>
        <w:t>условные предложения</w:t>
      </w:r>
      <w:r>
        <w:rPr>
          <w:spacing w:val="-3"/>
        </w:rPr>
        <w:t xml:space="preserve"> </w:t>
      </w:r>
      <w:r>
        <w:t>с глаголами в</w:t>
      </w:r>
      <w:r>
        <w:rPr>
          <w:spacing w:val="-1"/>
        </w:rPr>
        <w:t xml:space="preserve"> </w:t>
      </w:r>
      <w:r>
        <w:t>изъявительном наклонении (Conditional</w:t>
      </w:r>
      <w:r>
        <w:rPr>
          <w:spacing w:val="-3"/>
        </w:rPr>
        <w:t xml:space="preserve"> </w:t>
      </w:r>
      <w:r>
        <w:t>0, Conditional I)и с глаголами в сослагательном наклонении (Conditional II);</w:t>
      </w:r>
    </w:p>
    <w:p w:rsidR="00094B92" w:rsidRPr="003C0194" w:rsidRDefault="003C0194">
      <w:pPr>
        <w:pStyle w:val="a3"/>
        <w:spacing w:line="360" w:lineRule="auto"/>
        <w:ind w:right="864"/>
        <w:rPr>
          <w:lang w:val="en-US"/>
        </w:rPr>
      </w:pPr>
      <w:r>
        <w:t>все</w:t>
      </w:r>
      <w:r w:rsidRPr="003C0194">
        <w:rPr>
          <w:lang w:val="en-US"/>
        </w:rPr>
        <w:t xml:space="preserve"> </w:t>
      </w:r>
      <w:r>
        <w:t>типы</w:t>
      </w:r>
      <w:r w:rsidRPr="003C0194">
        <w:rPr>
          <w:lang w:val="en-US"/>
        </w:rPr>
        <w:t xml:space="preserve"> </w:t>
      </w:r>
      <w:r>
        <w:t>вопросительных</w:t>
      </w:r>
      <w:r w:rsidRPr="003C0194">
        <w:rPr>
          <w:lang w:val="en-US"/>
        </w:rPr>
        <w:t xml:space="preserve"> </w:t>
      </w:r>
      <w:r>
        <w:t>предложений</w:t>
      </w:r>
      <w:r w:rsidRPr="003C0194">
        <w:rPr>
          <w:lang w:val="en-US"/>
        </w:rPr>
        <w:t xml:space="preserve"> (</w:t>
      </w:r>
      <w:r>
        <w:t>общий</w:t>
      </w:r>
      <w:r w:rsidRPr="003C0194">
        <w:rPr>
          <w:lang w:val="en-US"/>
        </w:rPr>
        <w:t xml:space="preserve">, </w:t>
      </w:r>
      <w:r>
        <w:t>специальный</w:t>
      </w:r>
      <w:r w:rsidRPr="003C0194">
        <w:rPr>
          <w:lang w:val="en-US"/>
        </w:rPr>
        <w:t xml:space="preserve">, </w:t>
      </w:r>
      <w:r>
        <w:t>альтернативный</w:t>
      </w:r>
      <w:r w:rsidRPr="003C0194">
        <w:rPr>
          <w:lang w:val="en-US"/>
        </w:rPr>
        <w:t xml:space="preserve">, </w:t>
      </w:r>
      <w:r>
        <w:t>разделительный</w:t>
      </w:r>
      <w:r w:rsidRPr="003C0194">
        <w:rPr>
          <w:lang w:val="en-US"/>
        </w:rPr>
        <w:t xml:space="preserve"> </w:t>
      </w:r>
      <w:r>
        <w:t>вопросы</w:t>
      </w:r>
      <w:r w:rsidRPr="003C0194">
        <w:rPr>
          <w:lang w:val="en-US"/>
        </w:rPr>
        <w:t xml:space="preserve"> </w:t>
      </w:r>
      <w:r>
        <w:t>в</w:t>
      </w:r>
      <w:r w:rsidRPr="003C0194">
        <w:rPr>
          <w:lang w:val="en-US"/>
        </w:rPr>
        <w:t xml:space="preserve"> Present/Past/Future Simple Tense, Present/Past Continuous Tense, Present/Past Perfect Tense, Present Perfect Continuous Tense);</w:t>
      </w:r>
    </w:p>
    <w:p w:rsidR="00094B92" w:rsidRDefault="003C0194">
      <w:pPr>
        <w:pStyle w:val="a3"/>
        <w:spacing w:line="360" w:lineRule="auto"/>
        <w:ind w:right="817"/>
        <w:jc w:val="left"/>
      </w:pPr>
      <w:r>
        <w:t>повествовательные,</w:t>
      </w:r>
      <w:r>
        <w:rPr>
          <w:spacing w:val="40"/>
        </w:rPr>
        <w:t xml:space="preserve"> </w:t>
      </w:r>
      <w:r>
        <w:t>вопросительные</w:t>
      </w:r>
      <w:r>
        <w:rPr>
          <w:spacing w:val="40"/>
        </w:rPr>
        <w:t xml:space="preserve"> </w:t>
      </w:r>
      <w:r>
        <w:t>и</w:t>
      </w:r>
      <w:r>
        <w:rPr>
          <w:spacing w:val="40"/>
        </w:rPr>
        <w:t xml:space="preserve"> </w:t>
      </w:r>
      <w:r>
        <w:t>побудительные</w:t>
      </w:r>
      <w:r>
        <w:rPr>
          <w:spacing w:val="40"/>
        </w:rPr>
        <w:t xml:space="preserve"> </w:t>
      </w:r>
      <w:r>
        <w:t>предложения</w:t>
      </w:r>
      <w:r>
        <w:rPr>
          <w:spacing w:val="40"/>
        </w:rPr>
        <w:t xml:space="preserve"> </w:t>
      </w:r>
      <w:r>
        <w:t>в</w:t>
      </w:r>
      <w:r>
        <w:rPr>
          <w:spacing w:val="40"/>
        </w:rPr>
        <w:t xml:space="preserve"> </w:t>
      </w:r>
      <w:r>
        <w:t>косвенной</w:t>
      </w:r>
      <w:r>
        <w:rPr>
          <w:spacing w:val="40"/>
        </w:rPr>
        <w:t xml:space="preserve"> </w:t>
      </w:r>
      <w:r>
        <w:t>речи</w:t>
      </w:r>
      <w:r>
        <w:rPr>
          <w:spacing w:val="40"/>
        </w:rPr>
        <w:t xml:space="preserve"> </w:t>
      </w:r>
      <w:r>
        <w:t>в настоящем и прошедшем времени, согласование времён в рамках сложного предложения; модальные глаголы в косвенной речи в настоящем и прошедшем времени;</w:t>
      </w:r>
    </w:p>
    <w:p w:rsidR="00094B92" w:rsidRPr="003C0194" w:rsidRDefault="003C0194">
      <w:pPr>
        <w:pStyle w:val="a3"/>
        <w:spacing w:line="360" w:lineRule="auto"/>
        <w:ind w:firstLine="0"/>
        <w:jc w:val="left"/>
        <w:rPr>
          <w:lang w:val="en-US"/>
        </w:rPr>
      </w:pPr>
      <w:r>
        <w:t>предложения</w:t>
      </w:r>
      <w:r w:rsidRPr="003C0194">
        <w:rPr>
          <w:spacing w:val="20"/>
          <w:lang w:val="en-US"/>
        </w:rPr>
        <w:t xml:space="preserve"> </w:t>
      </w:r>
      <w:r>
        <w:t>с</w:t>
      </w:r>
      <w:r w:rsidRPr="003C0194">
        <w:rPr>
          <w:spacing w:val="22"/>
          <w:lang w:val="en-US"/>
        </w:rPr>
        <w:t xml:space="preserve"> </w:t>
      </w:r>
      <w:r>
        <w:t>конструкциями</w:t>
      </w:r>
      <w:r w:rsidRPr="003C0194">
        <w:rPr>
          <w:spacing w:val="26"/>
          <w:lang w:val="en-US"/>
        </w:rPr>
        <w:t xml:space="preserve"> </w:t>
      </w:r>
      <w:r w:rsidRPr="003C0194">
        <w:rPr>
          <w:lang w:val="en-US"/>
        </w:rPr>
        <w:t>as</w:t>
      </w:r>
      <w:r w:rsidRPr="003C0194">
        <w:rPr>
          <w:spacing w:val="20"/>
          <w:lang w:val="en-US"/>
        </w:rPr>
        <w:t xml:space="preserve"> </w:t>
      </w:r>
      <w:r w:rsidRPr="003C0194">
        <w:rPr>
          <w:lang w:val="en-US"/>
        </w:rPr>
        <w:t>…</w:t>
      </w:r>
      <w:r w:rsidRPr="003C0194">
        <w:rPr>
          <w:spacing w:val="23"/>
          <w:lang w:val="en-US"/>
        </w:rPr>
        <w:t xml:space="preserve"> </w:t>
      </w:r>
      <w:r w:rsidRPr="003C0194">
        <w:rPr>
          <w:lang w:val="en-US"/>
        </w:rPr>
        <w:t>as,</w:t>
      </w:r>
      <w:r w:rsidRPr="003C0194">
        <w:rPr>
          <w:spacing w:val="25"/>
          <w:lang w:val="en-US"/>
        </w:rPr>
        <w:t xml:space="preserve"> </w:t>
      </w:r>
      <w:r w:rsidRPr="003C0194">
        <w:rPr>
          <w:lang w:val="en-US"/>
        </w:rPr>
        <w:t>not</w:t>
      </w:r>
      <w:r w:rsidRPr="003C0194">
        <w:rPr>
          <w:spacing w:val="28"/>
          <w:lang w:val="en-US"/>
        </w:rPr>
        <w:t xml:space="preserve"> </w:t>
      </w:r>
      <w:r w:rsidRPr="003C0194">
        <w:rPr>
          <w:lang w:val="en-US"/>
        </w:rPr>
        <w:t>so</w:t>
      </w:r>
      <w:r w:rsidRPr="003C0194">
        <w:rPr>
          <w:spacing w:val="23"/>
          <w:lang w:val="en-US"/>
        </w:rPr>
        <w:t xml:space="preserve"> </w:t>
      </w:r>
      <w:r w:rsidRPr="003C0194">
        <w:rPr>
          <w:lang w:val="en-US"/>
        </w:rPr>
        <w:t>…</w:t>
      </w:r>
      <w:r w:rsidRPr="003C0194">
        <w:rPr>
          <w:spacing w:val="23"/>
          <w:lang w:val="en-US"/>
        </w:rPr>
        <w:t xml:space="preserve"> </w:t>
      </w:r>
      <w:r w:rsidRPr="003C0194">
        <w:rPr>
          <w:lang w:val="en-US"/>
        </w:rPr>
        <w:t>as,</w:t>
      </w:r>
      <w:r w:rsidRPr="003C0194">
        <w:rPr>
          <w:spacing w:val="25"/>
          <w:lang w:val="en-US"/>
        </w:rPr>
        <w:t xml:space="preserve"> </w:t>
      </w:r>
      <w:r w:rsidRPr="003C0194">
        <w:rPr>
          <w:lang w:val="en-US"/>
        </w:rPr>
        <w:t>both</w:t>
      </w:r>
      <w:r w:rsidRPr="003C0194">
        <w:rPr>
          <w:spacing w:val="18"/>
          <w:lang w:val="en-US"/>
        </w:rPr>
        <w:t xml:space="preserve"> </w:t>
      </w:r>
      <w:r w:rsidRPr="003C0194">
        <w:rPr>
          <w:lang w:val="en-US"/>
        </w:rPr>
        <w:t>…</w:t>
      </w:r>
      <w:r w:rsidRPr="003C0194">
        <w:rPr>
          <w:spacing w:val="23"/>
          <w:lang w:val="en-US"/>
        </w:rPr>
        <w:t xml:space="preserve"> </w:t>
      </w:r>
      <w:r w:rsidRPr="003C0194">
        <w:rPr>
          <w:lang w:val="en-US"/>
        </w:rPr>
        <w:t>and</w:t>
      </w:r>
      <w:r w:rsidRPr="003C0194">
        <w:rPr>
          <w:spacing w:val="23"/>
          <w:lang w:val="en-US"/>
        </w:rPr>
        <w:t xml:space="preserve"> </w:t>
      </w:r>
      <w:r w:rsidRPr="003C0194">
        <w:rPr>
          <w:lang w:val="en-US"/>
        </w:rPr>
        <w:t>…,</w:t>
      </w:r>
      <w:r w:rsidRPr="003C0194">
        <w:rPr>
          <w:spacing w:val="25"/>
          <w:lang w:val="en-US"/>
        </w:rPr>
        <w:t xml:space="preserve"> </w:t>
      </w:r>
      <w:r w:rsidRPr="003C0194">
        <w:rPr>
          <w:lang w:val="en-US"/>
        </w:rPr>
        <w:t>either</w:t>
      </w:r>
      <w:r w:rsidRPr="003C0194">
        <w:rPr>
          <w:spacing w:val="24"/>
          <w:lang w:val="en-US"/>
        </w:rPr>
        <w:t xml:space="preserve"> </w:t>
      </w:r>
      <w:r w:rsidRPr="003C0194">
        <w:rPr>
          <w:lang w:val="en-US"/>
        </w:rPr>
        <w:t>…</w:t>
      </w:r>
      <w:r w:rsidRPr="003C0194">
        <w:rPr>
          <w:spacing w:val="23"/>
          <w:lang w:val="en-US"/>
        </w:rPr>
        <w:t xml:space="preserve"> </w:t>
      </w:r>
      <w:r w:rsidRPr="003C0194">
        <w:rPr>
          <w:lang w:val="en-US"/>
        </w:rPr>
        <w:t>or,</w:t>
      </w:r>
      <w:r w:rsidRPr="003C0194">
        <w:rPr>
          <w:spacing w:val="25"/>
          <w:lang w:val="en-US"/>
        </w:rPr>
        <w:t xml:space="preserve"> </w:t>
      </w:r>
      <w:r w:rsidRPr="003C0194">
        <w:rPr>
          <w:lang w:val="en-US"/>
        </w:rPr>
        <w:t>neither</w:t>
      </w:r>
      <w:r w:rsidRPr="003C0194">
        <w:rPr>
          <w:spacing w:val="24"/>
          <w:lang w:val="en-US"/>
        </w:rPr>
        <w:t xml:space="preserve"> </w:t>
      </w:r>
      <w:r w:rsidRPr="003C0194">
        <w:rPr>
          <w:lang w:val="en-US"/>
        </w:rPr>
        <w:t>…</w:t>
      </w:r>
      <w:r w:rsidRPr="003C0194">
        <w:rPr>
          <w:spacing w:val="23"/>
          <w:lang w:val="en-US"/>
        </w:rPr>
        <w:t xml:space="preserve"> </w:t>
      </w:r>
      <w:r w:rsidRPr="003C0194">
        <w:rPr>
          <w:lang w:val="en-US"/>
        </w:rPr>
        <w:t xml:space="preserve">nor; </w:t>
      </w:r>
      <w:r>
        <w:t>предложения</w:t>
      </w:r>
      <w:r w:rsidRPr="003C0194">
        <w:rPr>
          <w:lang w:val="en-US"/>
        </w:rPr>
        <w:t xml:space="preserve"> </w:t>
      </w:r>
      <w:r>
        <w:t>с</w:t>
      </w:r>
      <w:r w:rsidRPr="003C0194">
        <w:rPr>
          <w:lang w:val="en-US"/>
        </w:rPr>
        <w:t xml:space="preserve"> I wish;</w:t>
      </w:r>
    </w:p>
    <w:p w:rsidR="00094B92" w:rsidRPr="003C0194" w:rsidRDefault="003C0194">
      <w:pPr>
        <w:pStyle w:val="a3"/>
        <w:spacing w:line="274" w:lineRule="exact"/>
        <w:ind w:firstLine="0"/>
        <w:jc w:val="left"/>
        <w:rPr>
          <w:lang w:val="en-US"/>
        </w:rPr>
      </w:pPr>
      <w:r>
        <w:t>конструкции</w:t>
      </w:r>
      <w:r w:rsidRPr="003C0194">
        <w:rPr>
          <w:spacing w:val="-2"/>
          <w:lang w:val="en-US"/>
        </w:rPr>
        <w:t xml:space="preserve"> </w:t>
      </w:r>
      <w:r>
        <w:t>с</w:t>
      </w:r>
      <w:r w:rsidRPr="003C0194">
        <w:rPr>
          <w:spacing w:val="-8"/>
          <w:lang w:val="en-US"/>
        </w:rPr>
        <w:t xml:space="preserve"> </w:t>
      </w:r>
      <w:r>
        <w:t>глаголами</w:t>
      </w:r>
      <w:r w:rsidRPr="003C0194">
        <w:rPr>
          <w:spacing w:val="-5"/>
          <w:lang w:val="en-US"/>
        </w:rPr>
        <w:t xml:space="preserve"> </w:t>
      </w:r>
      <w:r>
        <w:t>на</w:t>
      </w:r>
      <w:r w:rsidRPr="003C0194">
        <w:rPr>
          <w:spacing w:val="-8"/>
          <w:lang w:val="en-US"/>
        </w:rPr>
        <w:t xml:space="preserve"> </w:t>
      </w:r>
      <w:r w:rsidRPr="003C0194">
        <w:rPr>
          <w:lang w:val="en-US"/>
        </w:rPr>
        <w:t>-ing:</w:t>
      </w:r>
      <w:r w:rsidRPr="003C0194">
        <w:rPr>
          <w:spacing w:val="-2"/>
          <w:lang w:val="en-US"/>
        </w:rPr>
        <w:t xml:space="preserve"> </w:t>
      </w:r>
      <w:r w:rsidRPr="003C0194">
        <w:rPr>
          <w:lang w:val="en-US"/>
        </w:rPr>
        <w:t>to</w:t>
      </w:r>
      <w:r w:rsidRPr="003C0194">
        <w:rPr>
          <w:spacing w:val="-2"/>
          <w:lang w:val="en-US"/>
        </w:rPr>
        <w:t xml:space="preserve"> </w:t>
      </w:r>
      <w:r w:rsidRPr="003C0194">
        <w:rPr>
          <w:lang w:val="en-US"/>
        </w:rPr>
        <w:t>love/hate</w:t>
      </w:r>
      <w:r w:rsidRPr="003C0194">
        <w:rPr>
          <w:spacing w:val="-2"/>
          <w:lang w:val="en-US"/>
        </w:rPr>
        <w:t xml:space="preserve"> </w:t>
      </w:r>
      <w:r w:rsidRPr="003C0194">
        <w:rPr>
          <w:lang w:val="en-US"/>
        </w:rPr>
        <w:t>doing</w:t>
      </w:r>
      <w:r w:rsidRPr="003C0194">
        <w:rPr>
          <w:spacing w:val="-7"/>
          <w:lang w:val="en-US"/>
        </w:rPr>
        <w:t xml:space="preserve"> </w:t>
      </w:r>
      <w:r w:rsidRPr="003C0194">
        <w:rPr>
          <w:spacing w:val="-2"/>
          <w:lang w:val="en-US"/>
        </w:rPr>
        <w:t>smth;</w:t>
      </w:r>
    </w:p>
    <w:p w:rsidR="00094B92" w:rsidRPr="003C0194" w:rsidRDefault="003C0194">
      <w:pPr>
        <w:pStyle w:val="a3"/>
        <w:spacing w:before="133" w:line="360" w:lineRule="auto"/>
        <w:ind w:right="817"/>
        <w:jc w:val="left"/>
        <w:rPr>
          <w:lang w:val="en-US"/>
        </w:rPr>
      </w:pPr>
      <w:r>
        <w:t>конструкции</w:t>
      </w:r>
      <w:r w:rsidRPr="003C0194">
        <w:rPr>
          <w:spacing w:val="34"/>
          <w:lang w:val="en-US"/>
        </w:rPr>
        <w:t xml:space="preserve"> </w:t>
      </w:r>
      <w:r w:rsidRPr="003C0194">
        <w:rPr>
          <w:lang w:val="en-US"/>
        </w:rPr>
        <w:t>c</w:t>
      </w:r>
      <w:r w:rsidRPr="003C0194">
        <w:rPr>
          <w:spacing w:val="26"/>
          <w:lang w:val="en-US"/>
        </w:rPr>
        <w:t xml:space="preserve"> </w:t>
      </w:r>
      <w:r>
        <w:t>глаголами</w:t>
      </w:r>
      <w:r w:rsidRPr="003C0194">
        <w:rPr>
          <w:spacing w:val="29"/>
          <w:lang w:val="en-US"/>
        </w:rPr>
        <w:t xml:space="preserve"> </w:t>
      </w:r>
      <w:r w:rsidRPr="003C0194">
        <w:rPr>
          <w:lang w:val="en-US"/>
        </w:rPr>
        <w:t>to</w:t>
      </w:r>
      <w:r w:rsidRPr="003C0194">
        <w:rPr>
          <w:spacing w:val="31"/>
          <w:lang w:val="en-US"/>
        </w:rPr>
        <w:t xml:space="preserve"> </w:t>
      </w:r>
      <w:r w:rsidRPr="003C0194">
        <w:rPr>
          <w:lang w:val="en-US"/>
        </w:rPr>
        <w:t>stop,</w:t>
      </w:r>
      <w:r w:rsidRPr="003C0194">
        <w:rPr>
          <w:spacing w:val="25"/>
          <w:lang w:val="en-US"/>
        </w:rPr>
        <w:t xml:space="preserve"> </w:t>
      </w:r>
      <w:r w:rsidRPr="003C0194">
        <w:rPr>
          <w:lang w:val="en-US"/>
        </w:rPr>
        <w:t>to</w:t>
      </w:r>
      <w:r w:rsidRPr="003C0194">
        <w:rPr>
          <w:spacing w:val="31"/>
          <w:lang w:val="en-US"/>
        </w:rPr>
        <w:t xml:space="preserve"> </w:t>
      </w:r>
      <w:r w:rsidRPr="003C0194">
        <w:rPr>
          <w:lang w:val="en-US"/>
        </w:rPr>
        <w:t>remember,</w:t>
      </w:r>
      <w:r w:rsidRPr="003C0194">
        <w:rPr>
          <w:spacing w:val="30"/>
          <w:lang w:val="en-US"/>
        </w:rPr>
        <w:t xml:space="preserve"> </w:t>
      </w:r>
      <w:r w:rsidRPr="003C0194">
        <w:rPr>
          <w:lang w:val="en-US"/>
        </w:rPr>
        <w:t>to</w:t>
      </w:r>
      <w:r w:rsidRPr="003C0194">
        <w:rPr>
          <w:spacing w:val="31"/>
          <w:lang w:val="en-US"/>
        </w:rPr>
        <w:t xml:space="preserve"> </w:t>
      </w:r>
      <w:r w:rsidRPr="003C0194">
        <w:rPr>
          <w:lang w:val="en-US"/>
        </w:rPr>
        <w:t>forget</w:t>
      </w:r>
      <w:r w:rsidRPr="003C0194">
        <w:rPr>
          <w:spacing w:val="32"/>
          <w:lang w:val="en-US"/>
        </w:rPr>
        <w:t xml:space="preserve"> </w:t>
      </w:r>
      <w:r w:rsidRPr="003C0194">
        <w:rPr>
          <w:lang w:val="en-US"/>
        </w:rPr>
        <w:t>(</w:t>
      </w:r>
      <w:r>
        <w:t>разница</w:t>
      </w:r>
      <w:r w:rsidRPr="003C0194">
        <w:rPr>
          <w:spacing w:val="27"/>
          <w:lang w:val="en-US"/>
        </w:rPr>
        <w:t xml:space="preserve"> </w:t>
      </w:r>
      <w:r>
        <w:t>в</w:t>
      </w:r>
      <w:r w:rsidRPr="003C0194">
        <w:rPr>
          <w:spacing w:val="29"/>
          <w:lang w:val="en-US"/>
        </w:rPr>
        <w:t xml:space="preserve"> </w:t>
      </w:r>
      <w:r>
        <w:t>значении</w:t>
      </w:r>
      <w:r w:rsidRPr="003C0194">
        <w:rPr>
          <w:spacing w:val="29"/>
          <w:lang w:val="en-US"/>
        </w:rPr>
        <w:t xml:space="preserve"> </w:t>
      </w:r>
      <w:r w:rsidRPr="003C0194">
        <w:rPr>
          <w:lang w:val="en-US"/>
        </w:rPr>
        <w:t>to</w:t>
      </w:r>
      <w:r w:rsidRPr="003C0194">
        <w:rPr>
          <w:spacing w:val="31"/>
          <w:lang w:val="en-US"/>
        </w:rPr>
        <w:t xml:space="preserve"> </w:t>
      </w:r>
      <w:r w:rsidRPr="003C0194">
        <w:rPr>
          <w:lang w:val="en-US"/>
        </w:rPr>
        <w:t>stop</w:t>
      </w:r>
      <w:r w:rsidRPr="003C0194">
        <w:rPr>
          <w:spacing w:val="28"/>
          <w:lang w:val="en-US"/>
        </w:rPr>
        <w:t xml:space="preserve"> </w:t>
      </w:r>
      <w:r w:rsidRPr="003C0194">
        <w:rPr>
          <w:lang w:val="en-US"/>
        </w:rPr>
        <w:t>doing smth</w:t>
      </w:r>
      <w:r>
        <w:t>и</w:t>
      </w:r>
      <w:r w:rsidRPr="003C0194">
        <w:rPr>
          <w:lang w:val="en-US"/>
        </w:rPr>
        <w:t xml:space="preserve"> to stop to do smth);</w:t>
      </w:r>
    </w:p>
    <w:p w:rsidR="00094B92" w:rsidRPr="003C0194" w:rsidRDefault="003C0194">
      <w:pPr>
        <w:pStyle w:val="a3"/>
        <w:spacing w:line="362" w:lineRule="auto"/>
        <w:ind w:right="5551" w:firstLine="0"/>
        <w:jc w:val="left"/>
        <w:rPr>
          <w:lang w:val="en-US"/>
        </w:rPr>
      </w:pPr>
      <w:r>
        <w:t>конструкция</w:t>
      </w:r>
      <w:r w:rsidRPr="003C0194">
        <w:rPr>
          <w:spacing w:val="-3"/>
          <w:lang w:val="en-US"/>
        </w:rPr>
        <w:t xml:space="preserve"> </w:t>
      </w:r>
      <w:r w:rsidRPr="003C0194">
        <w:rPr>
          <w:lang w:val="en-US"/>
        </w:rPr>
        <w:t>It</w:t>
      </w:r>
      <w:r w:rsidRPr="003C0194">
        <w:rPr>
          <w:spacing w:val="-4"/>
          <w:lang w:val="en-US"/>
        </w:rPr>
        <w:t xml:space="preserve"> </w:t>
      </w:r>
      <w:r w:rsidRPr="003C0194">
        <w:rPr>
          <w:lang w:val="en-US"/>
        </w:rPr>
        <w:t>takes</w:t>
      </w:r>
      <w:r w:rsidRPr="003C0194">
        <w:rPr>
          <w:spacing w:val="-2"/>
          <w:lang w:val="en-US"/>
        </w:rPr>
        <w:t xml:space="preserve"> </w:t>
      </w:r>
      <w:r w:rsidRPr="003C0194">
        <w:rPr>
          <w:lang w:val="en-US"/>
        </w:rPr>
        <w:t>me</w:t>
      </w:r>
      <w:r w:rsidRPr="003C0194">
        <w:rPr>
          <w:spacing w:val="-5"/>
          <w:lang w:val="en-US"/>
        </w:rPr>
        <w:t xml:space="preserve"> </w:t>
      </w:r>
      <w:r w:rsidRPr="003C0194">
        <w:rPr>
          <w:lang w:val="en-US"/>
        </w:rPr>
        <w:t>…</w:t>
      </w:r>
      <w:r w:rsidRPr="003C0194">
        <w:rPr>
          <w:spacing w:val="-4"/>
          <w:lang w:val="en-US"/>
        </w:rPr>
        <w:t xml:space="preserve"> </w:t>
      </w:r>
      <w:r w:rsidRPr="003C0194">
        <w:rPr>
          <w:lang w:val="en-US"/>
        </w:rPr>
        <w:t>to do smth;</w:t>
      </w:r>
      <w:r w:rsidRPr="003C0194">
        <w:rPr>
          <w:spacing w:val="-5"/>
          <w:lang w:val="en-US"/>
        </w:rPr>
        <w:t xml:space="preserve"> </w:t>
      </w:r>
      <w:r>
        <w:t>конструкция</w:t>
      </w:r>
      <w:r w:rsidRPr="003C0194">
        <w:rPr>
          <w:lang w:val="en-US"/>
        </w:rPr>
        <w:t xml:space="preserve"> used to + </w:t>
      </w:r>
      <w:r>
        <w:t>инфинитив</w:t>
      </w:r>
      <w:r w:rsidRPr="003C0194">
        <w:rPr>
          <w:lang w:val="en-US"/>
        </w:rPr>
        <w:t xml:space="preserve"> </w:t>
      </w:r>
      <w:r>
        <w:t>глагола</w:t>
      </w:r>
      <w:r w:rsidRPr="003C0194">
        <w:rPr>
          <w:lang w:val="en-US"/>
        </w:rPr>
        <w:t>;</w:t>
      </w:r>
    </w:p>
    <w:p w:rsidR="00094B92" w:rsidRPr="003C0194" w:rsidRDefault="003C0194">
      <w:pPr>
        <w:pStyle w:val="a3"/>
        <w:spacing w:line="273" w:lineRule="exact"/>
        <w:ind w:firstLine="0"/>
        <w:jc w:val="left"/>
        <w:rPr>
          <w:lang w:val="en-US"/>
        </w:rPr>
      </w:pPr>
      <w:r>
        <w:t>конструкции</w:t>
      </w:r>
      <w:r w:rsidRPr="003C0194">
        <w:rPr>
          <w:spacing w:val="-3"/>
          <w:lang w:val="en-US"/>
        </w:rPr>
        <w:t xml:space="preserve"> </w:t>
      </w:r>
      <w:r w:rsidRPr="003C0194">
        <w:rPr>
          <w:lang w:val="en-US"/>
        </w:rPr>
        <w:t>be/get</w:t>
      </w:r>
      <w:r w:rsidRPr="003C0194">
        <w:rPr>
          <w:spacing w:val="1"/>
          <w:lang w:val="en-US"/>
        </w:rPr>
        <w:t xml:space="preserve"> </w:t>
      </w:r>
      <w:r w:rsidRPr="003C0194">
        <w:rPr>
          <w:lang w:val="en-US"/>
        </w:rPr>
        <w:t>used</w:t>
      </w:r>
      <w:r w:rsidRPr="003C0194">
        <w:rPr>
          <w:spacing w:val="-7"/>
          <w:lang w:val="en-US"/>
        </w:rPr>
        <w:t xml:space="preserve"> </w:t>
      </w:r>
      <w:r w:rsidRPr="003C0194">
        <w:rPr>
          <w:lang w:val="en-US"/>
        </w:rPr>
        <w:t>to</w:t>
      </w:r>
      <w:r w:rsidRPr="003C0194">
        <w:rPr>
          <w:spacing w:val="-4"/>
          <w:lang w:val="en-US"/>
        </w:rPr>
        <w:t xml:space="preserve"> </w:t>
      </w:r>
      <w:r w:rsidRPr="003C0194">
        <w:rPr>
          <w:lang w:val="en-US"/>
        </w:rPr>
        <w:t>smth, be/get</w:t>
      </w:r>
      <w:r w:rsidRPr="003C0194">
        <w:rPr>
          <w:spacing w:val="1"/>
          <w:lang w:val="en-US"/>
        </w:rPr>
        <w:t xml:space="preserve"> </w:t>
      </w:r>
      <w:r w:rsidRPr="003C0194">
        <w:rPr>
          <w:lang w:val="en-US"/>
        </w:rPr>
        <w:t>used</w:t>
      </w:r>
      <w:r w:rsidRPr="003C0194">
        <w:rPr>
          <w:spacing w:val="-7"/>
          <w:lang w:val="en-US"/>
        </w:rPr>
        <w:t xml:space="preserve"> </w:t>
      </w:r>
      <w:r w:rsidRPr="003C0194">
        <w:rPr>
          <w:lang w:val="en-US"/>
        </w:rPr>
        <w:t>to</w:t>
      </w:r>
      <w:r w:rsidRPr="003C0194">
        <w:rPr>
          <w:spacing w:val="-4"/>
          <w:lang w:val="en-US"/>
        </w:rPr>
        <w:t xml:space="preserve"> </w:t>
      </w:r>
      <w:r w:rsidRPr="003C0194">
        <w:rPr>
          <w:lang w:val="en-US"/>
        </w:rPr>
        <w:t>doing</w:t>
      </w:r>
      <w:r w:rsidRPr="003C0194">
        <w:rPr>
          <w:spacing w:val="-7"/>
          <w:lang w:val="en-US"/>
        </w:rPr>
        <w:t xml:space="preserve"> </w:t>
      </w:r>
      <w:r w:rsidRPr="003C0194">
        <w:rPr>
          <w:spacing w:val="-2"/>
          <w:lang w:val="en-US"/>
        </w:rPr>
        <w:t>smth;</w:t>
      </w:r>
    </w:p>
    <w:p w:rsidR="00094B92" w:rsidRPr="003C0194" w:rsidRDefault="003C0194">
      <w:pPr>
        <w:pStyle w:val="a3"/>
        <w:spacing w:before="140" w:line="360" w:lineRule="auto"/>
        <w:ind w:right="736"/>
        <w:rPr>
          <w:lang w:val="en-US"/>
        </w:rPr>
      </w:pPr>
      <w:r>
        <w:t>конструкции</w:t>
      </w:r>
      <w:r w:rsidRPr="003C0194">
        <w:rPr>
          <w:lang w:val="en-US"/>
        </w:rPr>
        <w:t xml:space="preserve"> I prefer, I’d prefer, I’d rather prefer, </w:t>
      </w:r>
      <w:r>
        <w:t>выражающие</w:t>
      </w:r>
      <w:r w:rsidRPr="003C0194">
        <w:rPr>
          <w:lang w:val="en-US"/>
        </w:rPr>
        <w:t xml:space="preserve"> </w:t>
      </w:r>
      <w:r>
        <w:t>предпочтение</w:t>
      </w:r>
      <w:r w:rsidRPr="003C0194">
        <w:rPr>
          <w:lang w:val="en-US"/>
        </w:rPr>
        <w:t xml:space="preserve">, </w:t>
      </w:r>
      <w:r>
        <w:t>а</w:t>
      </w:r>
      <w:r w:rsidRPr="003C0194">
        <w:rPr>
          <w:lang w:val="en-US"/>
        </w:rPr>
        <w:t xml:space="preserve"> </w:t>
      </w:r>
      <w:r>
        <w:t>также</w:t>
      </w:r>
      <w:r w:rsidRPr="003C0194">
        <w:rPr>
          <w:lang w:val="en-US"/>
        </w:rPr>
        <w:t xml:space="preserve"> </w:t>
      </w:r>
      <w:r>
        <w:t>конструкций</w:t>
      </w:r>
      <w:r w:rsidRPr="003C0194">
        <w:rPr>
          <w:lang w:val="en-US"/>
        </w:rPr>
        <w:t xml:space="preserve"> I’d rather, You’d better;</w:t>
      </w:r>
    </w:p>
    <w:p w:rsidR="00094B92" w:rsidRDefault="003C0194">
      <w:pPr>
        <w:pStyle w:val="a3"/>
        <w:spacing w:line="360" w:lineRule="auto"/>
        <w:ind w:right="867"/>
      </w:pPr>
      <w:r>
        <w:t>подлежащее, выраженное собирательным существительным (family, police), и его согласование со сказуемым;</w:t>
      </w:r>
    </w:p>
    <w:p w:rsidR="00094B92" w:rsidRDefault="003C0194">
      <w:pPr>
        <w:pStyle w:val="a3"/>
        <w:spacing w:line="360" w:lineRule="auto"/>
        <w:ind w:right="732"/>
      </w:pPr>
      <w:r>
        <w:t>глаголы</w:t>
      </w:r>
      <w:r>
        <w:rPr>
          <w:spacing w:val="40"/>
        </w:rPr>
        <w:t xml:space="preserve"> </w:t>
      </w:r>
      <w:r>
        <w:t>(правильные</w:t>
      </w:r>
      <w:r>
        <w:rPr>
          <w:spacing w:val="40"/>
        </w:rPr>
        <w:t xml:space="preserve"> </w:t>
      </w:r>
      <w:r>
        <w:t>и</w:t>
      </w:r>
      <w:r>
        <w:rPr>
          <w:spacing w:val="40"/>
        </w:rPr>
        <w:t xml:space="preserve"> </w:t>
      </w:r>
      <w:r>
        <w:t>неправильные)</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 изъявительном</w:t>
      </w:r>
      <w:r>
        <w:rPr>
          <w:spacing w:val="40"/>
        </w:rPr>
        <w:t xml:space="preserve"> </w:t>
      </w:r>
      <w:r>
        <w:t>наклонении</w:t>
      </w:r>
      <w:r>
        <w:rPr>
          <w:spacing w:val="40"/>
        </w:rPr>
        <w:t xml:space="preserve"> </w:t>
      </w:r>
      <w:r>
        <w:t>(Present/Past/Future</w:t>
      </w:r>
      <w:r>
        <w:rPr>
          <w:spacing w:val="40"/>
        </w:rPr>
        <w:t xml:space="preserve"> </w:t>
      </w:r>
      <w:r>
        <w:t>Simple</w:t>
      </w:r>
      <w:r>
        <w:rPr>
          <w:spacing w:val="40"/>
        </w:rPr>
        <w:t xml:space="preserve"> </w:t>
      </w:r>
      <w:r>
        <w:t>Tense,</w:t>
      </w:r>
      <w:r>
        <w:rPr>
          <w:spacing w:val="40"/>
        </w:rPr>
        <w:t xml:space="preserve"> </w:t>
      </w:r>
      <w:r>
        <w:t>Present/Past/Future</w:t>
      </w:r>
      <w:r>
        <w:rPr>
          <w:spacing w:val="40"/>
        </w:rPr>
        <w:t xml:space="preserve"> </w:t>
      </w:r>
      <w:r>
        <w:t xml:space="preserve">Continuous </w:t>
      </w:r>
      <w:r>
        <w:rPr>
          <w:spacing w:val="-2"/>
        </w:rPr>
        <w:t>Tense,</w:t>
      </w:r>
    </w:p>
    <w:p w:rsidR="00094B92" w:rsidRPr="003C0194" w:rsidRDefault="003C0194">
      <w:pPr>
        <w:pStyle w:val="a3"/>
        <w:spacing w:before="21" w:line="362" w:lineRule="auto"/>
        <w:ind w:right="737" w:firstLine="0"/>
        <w:jc w:val="right"/>
        <w:rPr>
          <w:lang w:val="en-US"/>
        </w:rPr>
      </w:pPr>
      <w:r w:rsidRPr="003C0194">
        <w:rPr>
          <w:lang w:val="en-US"/>
        </w:rPr>
        <w:t>Present/Past</w:t>
      </w:r>
      <w:r w:rsidRPr="003C0194">
        <w:rPr>
          <w:spacing w:val="40"/>
          <w:lang w:val="en-US"/>
        </w:rPr>
        <w:t xml:space="preserve"> </w:t>
      </w:r>
      <w:r w:rsidRPr="003C0194">
        <w:rPr>
          <w:lang w:val="en-US"/>
        </w:rPr>
        <w:t>Perfect</w:t>
      </w:r>
      <w:r w:rsidRPr="003C0194">
        <w:rPr>
          <w:spacing w:val="40"/>
          <w:lang w:val="en-US"/>
        </w:rPr>
        <w:t xml:space="preserve"> </w:t>
      </w:r>
      <w:r w:rsidRPr="003C0194">
        <w:rPr>
          <w:lang w:val="en-US"/>
        </w:rPr>
        <w:t>Tense,</w:t>
      </w:r>
      <w:r w:rsidRPr="003C0194">
        <w:rPr>
          <w:spacing w:val="40"/>
          <w:lang w:val="en-US"/>
        </w:rPr>
        <w:t xml:space="preserve"> </w:t>
      </w:r>
      <w:r w:rsidRPr="003C0194">
        <w:rPr>
          <w:lang w:val="en-US"/>
        </w:rPr>
        <w:t>Present</w:t>
      </w:r>
      <w:r w:rsidRPr="003C0194">
        <w:rPr>
          <w:spacing w:val="40"/>
          <w:lang w:val="en-US"/>
        </w:rPr>
        <w:t xml:space="preserve"> </w:t>
      </w:r>
      <w:r w:rsidRPr="003C0194">
        <w:rPr>
          <w:lang w:val="en-US"/>
        </w:rPr>
        <w:t>Perfect</w:t>
      </w:r>
      <w:r w:rsidRPr="003C0194">
        <w:rPr>
          <w:spacing w:val="40"/>
          <w:lang w:val="en-US"/>
        </w:rPr>
        <w:t xml:space="preserve"> </w:t>
      </w:r>
      <w:r w:rsidRPr="003C0194">
        <w:rPr>
          <w:lang w:val="en-US"/>
        </w:rPr>
        <w:t>Continuous</w:t>
      </w:r>
      <w:r w:rsidRPr="003C0194">
        <w:rPr>
          <w:spacing w:val="40"/>
          <w:lang w:val="en-US"/>
        </w:rPr>
        <w:t xml:space="preserve"> </w:t>
      </w:r>
      <w:r w:rsidRPr="003C0194">
        <w:rPr>
          <w:lang w:val="en-US"/>
        </w:rPr>
        <w:t>Tense,</w:t>
      </w:r>
      <w:r w:rsidRPr="003C0194">
        <w:rPr>
          <w:spacing w:val="40"/>
          <w:lang w:val="en-US"/>
        </w:rPr>
        <w:t xml:space="preserve"> </w:t>
      </w:r>
      <w:r w:rsidRPr="003C0194">
        <w:rPr>
          <w:lang w:val="en-US"/>
        </w:rPr>
        <w:t>Future-in-the-Past</w:t>
      </w:r>
      <w:r w:rsidRPr="003C0194">
        <w:rPr>
          <w:spacing w:val="40"/>
          <w:lang w:val="en-US"/>
        </w:rPr>
        <w:t xml:space="preserve"> </w:t>
      </w:r>
      <w:r w:rsidRPr="003C0194">
        <w:rPr>
          <w:lang w:val="en-US"/>
        </w:rPr>
        <w:t>Tense)</w:t>
      </w:r>
      <w:r w:rsidRPr="003C0194">
        <w:rPr>
          <w:spacing w:val="40"/>
          <w:lang w:val="en-US"/>
        </w:rPr>
        <w:t xml:space="preserve"> </w:t>
      </w:r>
      <w:r>
        <w:t>и</w:t>
      </w:r>
      <w:r w:rsidRPr="003C0194">
        <w:rPr>
          <w:spacing w:val="40"/>
          <w:lang w:val="en-US"/>
        </w:rPr>
        <w:t xml:space="preserve"> </w:t>
      </w:r>
      <w:r>
        <w:t>наиболее</w:t>
      </w:r>
      <w:r w:rsidRPr="003C0194">
        <w:rPr>
          <w:lang w:val="en-US"/>
        </w:rPr>
        <w:t xml:space="preserve"> </w:t>
      </w:r>
      <w:r>
        <w:t>употребительных</w:t>
      </w:r>
      <w:r w:rsidRPr="003C0194">
        <w:rPr>
          <w:spacing w:val="-5"/>
          <w:lang w:val="en-US"/>
        </w:rPr>
        <w:t xml:space="preserve"> </w:t>
      </w:r>
      <w:r>
        <w:t>формах</w:t>
      </w:r>
      <w:r w:rsidRPr="003C0194">
        <w:rPr>
          <w:spacing w:val="-6"/>
          <w:lang w:val="en-US"/>
        </w:rPr>
        <w:t xml:space="preserve"> </w:t>
      </w:r>
      <w:r>
        <w:t>страдательного</w:t>
      </w:r>
      <w:r w:rsidRPr="003C0194">
        <w:rPr>
          <w:spacing w:val="-1"/>
          <w:lang w:val="en-US"/>
        </w:rPr>
        <w:t xml:space="preserve"> </w:t>
      </w:r>
      <w:r>
        <w:t>залога</w:t>
      </w:r>
      <w:r w:rsidRPr="003C0194">
        <w:rPr>
          <w:spacing w:val="-7"/>
          <w:lang w:val="en-US"/>
        </w:rPr>
        <w:t xml:space="preserve"> </w:t>
      </w:r>
      <w:r w:rsidRPr="003C0194">
        <w:rPr>
          <w:lang w:val="en-US"/>
        </w:rPr>
        <w:t>(Present/Past Simple</w:t>
      </w:r>
      <w:r w:rsidRPr="003C0194">
        <w:rPr>
          <w:spacing w:val="-7"/>
          <w:lang w:val="en-US"/>
        </w:rPr>
        <w:t xml:space="preserve"> </w:t>
      </w:r>
      <w:r w:rsidRPr="003C0194">
        <w:rPr>
          <w:lang w:val="en-US"/>
        </w:rPr>
        <w:t>Passive,</w:t>
      </w:r>
      <w:r w:rsidRPr="003C0194">
        <w:rPr>
          <w:spacing w:val="-4"/>
          <w:lang w:val="en-US"/>
        </w:rPr>
        <w:t xml:space="preserve"> </w:t>
      </w:r>
      <w:r w:rsidRPr="003C0194">
        <w:rPr>
          <w:lang w:val="en-US"/>
        </w:rPr>
        <w:t xml:space="preserve">Present Perfect Passive); </w:t>
      </w:r>
      <w:r>
        <w:t>конструкция</w:t>
      </w:r>
      <w:r w:rsidRPr="003C0194">
        <w:rPr>
          <w:spacing w:val="79"/>
          <w:lang w:val="en-US"/>
        </w:rPr>
        <w:t xml:space="preserve"> </w:t>
      </w:r>
      <w:r w:rsidRPr="003C0194">
        <w:rPr>
          <w:lang w:val="en-US"/>
        </w:rPr>
        <w:t>to</w:t>
      </w:r>
      <w:r w:rsidRPr="003C0194">
        <w:rPr>
          <w:spacing w:val="80"/>
          <w:lang w:val="en-US"/>
        </w:rPr>
        <w:t xml:space="preserve"> </w:t>
      </w:r>
      <w:r w:rsidRPr="003C0194">
        <w:rPr>
          <w:lang w:val="en-US"/>
        </w:rPr>
        <w:t>be</w:t>
      </w:r>
      <w:r w:rsidRPr="003C0194">
        <w:rPr>
          <w:spacing w:val="76"/>
          <w:lang w:val="en-US"/>
        </w:rPr>
        <w:t xml:space="preserve"> </w:t>
      </w:r>
      <w:r w:rsidRPr="003C0194">
        <w:rPr>
          <w:lang w:val="en-US"/>
        </w:rPr>
        <w:t>going</w:t>
      </w:r>
      <w:r w:rsidRPr="003C0194">
        <w:rPr>
          <w:spacing w:val="72"/>
          <w:lang w:val="en-US"/>
        </w:rPr>
        <w:t xml:space="preserve"> </w:t>
      </w:r>
      <w:r w:rsidRPr="003C0194">
        <w:rPr>
          <w:lang w:val="en-US"/>
        </w:rPr>
        <w:t>to,</w:t>
      </w:r>
      <w:r w:rsidRPr="003C0194">
        <w:rPr>
          <w:spacing w:val="80"/>
          <w:lang w:val="en-US"/>
        </w:rPr>
        <w:t xml:space="preserve"> </w:t>
      </w:r>
      <w:r>
        <w:t>формы</w:t>
      </w:r>
      <w:r w:rsidRPr="003C0194">
        <w:rPr>
          <w:spacing w:val="75"/>
          <w:lang w:val="en-US"/>
        </w:rPr>
        <w:t xml:space="preserve"> </w:t>
      </w:r>
      <w:r w:rsidRPr="003C0194">
        <w:rPr>
          <w:lang w:val="en-US"/>
        </w:rPr>
        <w:t>Future</w:t>
      </w:r>
      <w:r w:rsidRPr="003C0194">
        <w:rPr>
          <w:spacing w:val="71"/>
          <w:lang w:val="en-US"/>
        </w:rPr>
        <w:t xml:space="preserve"> </w:t>
      </w:r>
      <w:r w:rsidRPr="003C0194">
        <w:rPr>
          <w:lang w:val="en-US"/>
        </w:rPr>
        <w:t>Simple</w:t>
      </w:r>
      <w:r w:rsidRPr="003C0194">
        <w:rPr>
          <w:spacing w:val="71"/>
          <w:lang w:val="en-US"/>
        </w:rPr>
        <w:t xml:space="preserve"> </w:t>
      </w:r>
      <w:r w:rsidRPr="003C0194">
        <w:rPr>
          <w:lang w:val="en-US"/>
        </w:rPr>
        <w:t>Tense</w:t>
      </w:r>
      <w:r w:rsidRPr="003C0194">
        <w:rPr>
          <w:spacing w:val="77"/>
          <w:lang w:val="en-US"/>
        </w:rPr>
        <w:t xml:space="preserve"> </w:t>
      </w:r>
      <w:r>
        <w:t>и</w:t>
      </w:r>
      <w:r w:rsidRPr="003C0194">
        <w:rPr>
          <w:spacing w:val="78"/>
          <w:lang w:val="en-US"/>
        </w:rPr>
        <w:t xml:space="preserve"> </w:t>
      </w:r>
      <w:r w:rsidRPr="003C0194">
        <w:rPr>
          <w:lang w:val="en-US"/>
        </w:rPr>
        <w:t>Present</w:t>
      </w:r>
      <w:r w:rsidRPr="003C0194">
        <w:rPr>
          <w:spacing w:val="80"/>
          <w:lang w:val="en-US"/>
        </w:rPr>
        <w:t xml:space="preserve"> </w:t>
      </w:r>
      <w:r w:rsidRPr="003C0194">
        <w:rPr>
          <w:lang w:val="en-US"/>
        </w:rPr>
        <w:t>Continuous</w:t>
      </w:r>
      <w:r w:rsidRPr="003C0194">
        <w:rPr>
          <w:spacing w:val="77"/>
          <w:lang w:val="en-US"/>
        </w:rPr>
        <w:t xml:space="preserve"> </w:t>
      </w:r>
      <w:r w:rsidRPr="003C0194">
        <w:rPr>
          <w:lang w:val="en-US"/>
        </w:rPr>
        <w:t>Tense</w:t>
      </w:r>
      <w:r w:rsidRPr="003C0194">
        <w:rPr>
          <w:spacing w:val="76"/>
          <w:lang w:val="en-US"/>
        </w:rPr>
        <w:t xml:space="preserve"> </w:t>
      </w:r>
      <w:r>
        <w:t>для</w:t>
      </w:r>
    </w:p>
    <w:p w:rsidR="00094B92" w:rsidRPr="003C0194" w:rsidRDefault="003C0194">
      <w:pPr>
        <w:pStyle w:val="a3"/>
        <w:spacing w:line="270" w:lineRule="exact"/>
        <w:ind w:firstLine="0"/>
        <w:jc w:val="left"/>
        <w:rPr>
          <w:lang w:val="en-US"/>
        </w:rPr>
      </w:pPr>
      <w:r>
        <w:t>выражения</w:t>
      </w:r>
      <w:r w:rsidRPr="003C0194">
        <w:rPr>
          <w:spacing w:val="-5"/>
          <w:lang w:val="en-US"/>
        </w:rPr>
        <w:t xml:space="preserve"> </w:t>
      </w:r>
      <w:r>
        <w:t>будущего</w:t>
      </w:r>
      <w:r w:rsidRPr="003C0194">
        <w:rPr>
          <w:spacing w:val="4"/>
          <w:lang w:val="en-US"/>
        </w:rPr>
        <w:t xml:space="preserve"> </w:t>
      </w:r>
      <w:r>
        <w:rPr>
          <w:spacing w:val="-2"/>
        </w:rPr>
        <w:t>действия</w:t>
      </w:r>
      <w:r w:rsidRPr="003C0194">
        <w:rPr>
          <w:spacing w:val="-2"/>
          <w:lang w:val="en-US"/>
        </w:rPr>
        <w:t>;</w:t>
      </w:r>
    </w:p>
    <w:p w:rsidR="00094B92" w:rsidRPr="003C0194" w:rsidRDefault="003C0194">
      <w:pPr>
        <w:pStyle w:val="a3"/>
        <w:spacing w:before="136" w:line="360" w:lineRule="auto"/>
        <w:ind w:right="817"/>
        <w:jc w:val="left"/>
        <w:rPr>
          <w:lang w:val="en-US"/>
        </w:rPr>
      </w:pPr>
      <w:r>
        <w:t>модальные</w:t>
      </w:r>
      <w:r w:rsidRPr="003C0194">
        <w:rPr>
          <w:lang w:val="en-US"/>
        </w:rPr>
        <w:t xml:space="preserve"> </w:t>
      </w:r>
      <w:r>
        <w:t>глаголы</w:t>
      </w:r>
      <w:r w:rsidRPr="003C0194">
        <w:rPr>
          <w:lang w:val="en-US"/>
        </w:rPr>
        <w:t xml:space="preserve"> </w:t>
      </w:r>
      <w:r>
        <w:t>и</w:t>
      </w:r>
      <w:r w:rsidRPr="003C0194">
        <w:rPr>
          <w:lang w:val="en-US"/>
        </w:rPr>
        <w:t xml:space="preserve"> </w:t>
      </w:r>
      <w:r>
        <w:t>их</w:t>
      </w:r>
      <w:r w:rsidRPr="003C0194">
        <w:rPr>
          <w:lang w:val="en-US"/>
        </w:rPr>
        <w:t xml:space="preserve"> </w:t>
      </w:r>
      <w:r>
        <w:t>эквиваленты</w:t>
      </w:r>
      <w:r w:rsidRPr="003C0194">
        <w:rPr>
          <w:lang w:val="en-US"/>
        </w:rPr>
        <w:t xml:space="preserve"> (can/be able to, could, must/have to, may,</w:t>
      </w:r>
      <w:r w:rsidRPr="003C0194">
        <w:rPr>
          <w:spacing w:val="27"/>
          <w:lang w:val="en-US"/>
        </w:rPr>
        <w:t xml:space="preserve"> </w:t>
      </w:r>
      <w:r w:rsidRPr="003C0194">
        <w:rPr>
          <w:lang w:val="en-US"/>
        </w:rPr>
        <w:t>might, should,shall, would, will, need);</w:t>
      </w:r>
    </w:p>
    <w:p w:rsidR="00094B92" w:rsidRPr="003C0194" w:rsidRDefault="003C0194">
      <w:pPr>
        <w:pStyle w:val="a3"/>
        <w:spacing w:before="3" w:line="360" w:lineRule="auto"/>
        <w:ind w:right="817"/>
        <w:jc w:val="left"/>
        <w:rPr>
          <w:lang w:val="en-US"/>
        </w:rPr>
      </w:pPr>
      <w:r>
        <w:t>неличные</w:t>
      </w:r>
      <w:r w:rsidRPr="003C0194">
        <w:rPr>
          <w:lang w:val="en-US"/>
        </w:rPr>
        <w:t xml:space="preserve"> </w:t>
      </w:r>
      <w:r>
        <w:t>формы</w:t>
      </w:r>
      <w:r w:rsidRPr="003C0194">
        <w:rPr>
          <w:lang w:val="en-US"/>
        </w:rPr>
        <w:t xml:space="preserve"> </w:t>
      </w:r>
      <w:r>
        <w:t>глагола</w:t>
      </w:r>
      <w:r w:rsidRPr="003C0194">
        <w:rPr>
          <w:lang w:val="en-US"/>
        </w:rPr>
        <w:t xml:space="preserve"> – </w:t>
      </w:r>
      <w:r>
        <w:t>инфинитив</w:t>
      </w:r>
      <w:r w:rsidRPr="003C0194">
        <w:rPr>
          <w:lang w:val="en-US"/>
        </w:rPr>
        <w:t>,</w:t>
      </w:r>
      <w:r w:rsidRPr="003C0194">
        <w:rPr>
          <w:spacing w:val="-1"/>
          <w:lang w:val="en-US"/>
        </w:rPr>
        <w:t xml:space="preserve"> </w:t>
      </w:r>
      <w:r>
        <w:t>герундий</w:t>
      </w:r>
      <w:r w:rsidRPr="003C0194">
        <w:rPr>
          <w:lang w:val="en-US"/>
        </w:rPr>
        <w:t xml:space="preserve">, </w:t>
      </w:r>
      <w:r>
        <w:t>причастие</w:t>
      </w:r>
      <w:r w:rsidRPr="003C0194">
        <w:rPr>
          <w:lang w:val="en-US"/>
        </w:rPr>
        <w:t xml:space="preserve"> (Participle I</w:t>
      </w:r>
      <w:r w:rsidRPr="003C0194">
        <w:rPr>
          <w:spacing w:val="40"/>
          <w:lang w:val="en-US"/>
        </w:rPr>
        <w:t xml:space="preserve"> </w:t>
      </w:r>
      <w:r>
        <w:t>и</w:t>
      </w:r>
      <w:r w:rsidRPr="003C0194">
        <w:rPr>
          <w:lang w:val="en-US"/>
        </w:rPr>
        <w:t xml:space="preserve"> Participle II), </w:t>
      </w:r>
      <w:r>
        <w:t>причастия</w:t>
      </w:r>
      <w:r w:rsidRPr="003C0194">
        <w:rPr>
          <w:lang w:val="en-US"/>
        </w:rPr>
        <w:t xml:space="preserve"> </w:t>
      </w:r>
      <w:r>
        <w:t>в</w:t>
      </w:r>
      <w:r w:rsidRPr="003C0194">
        <w:rPr>
          <w:lang w:val="en-US"/>
        </w:rPr>
        <w:t xml:space="preserve"> </w:t>
      </w:r>
      <w:r>
        <w:t>функции</w:t>
      </w:r>
      <w:r w:rsidRPr="003C0194">
        <w:rPr>
          <w:lang w:val="en-US"/>
        </w:rPr>
        <w:t xml:space="preserve"> </w:t>
      </w:r>
      <w:r>
        <w:t>определения</w:t>
      </w:r>
      <w:r w:rsidRPr="003C0194">
        <w:rPr>
          <w:lang w:val="en-US"/>
        </w:rPr>
        <w:t xml:space="preserve"> (Participle I – a playing child, Participle II – a written text);</w:t>
      </w:r>
    </w:p>
    <w:p w:rsidR="00094B92" w:rsidRDefault="003C0194">
      <w:pPr>
        <w:pStyle w:val="a3"/>
        <w:spacing w:before="3"/>
        <w:ind w:firstLine="0"/>
        <w:jc w:val="left"/>
      </w:pPr>
      <w:r>
        <w:t>определённый,</w:t>
      </w:r>
      <w:r>
        <w:rPr>
          <w:spacing w:val="-11"/>
        </w:rPr>
        <w:t xml:space="preserve"> </w:t>
      </w:r>
      <w:r>
        <w:t>неопределённый</w:t>
      </w:r>
      <w:r>
        <w:rPr>
          <w:spacing w:val="-5"/>
        </w:rPr>
        <w:t xml:space="preserve"> </w:t>
      </w:r>
      <w:r>
        <w:t>и</w:t>
      </w:r>
      <w:r>
        <w:rPr>
          <w:spacing w:val="-11"/>
        </w:rPr>
        <w:t xml:space="preserve"> </w:t>
      </w:r>
      <w:r>
        <w:t>нулевой</w:t>
      </w:r>
      <w:r>
        <w:rPr>
          <w:spacing w:val="-5"/>
        </w:rPr>
        <w:t xml:space="preserve"> </w:t>
      </w:r>
      <w:r>
        <w:rPr>
          <w:spacing w:val="-2"/>
        </w:rPr>
        <w:t>артикли;</w:t>
      </w:r>
    </w:p>
    <w:p w:rsidR="00094B92" w:rsidRDefault="003C0194">
      <w:pPr>
        <w:pStyle w:val="a3"/>
        <w:spacing w:before="137" w:line="355" w:lineRule="auto"/>
        <w:ind w:right="817" w:firstLine="0"/>
        <w:jc w:val="left"/>
      </w:pPr>
      <w:r>
        <w:t>имена</w:t>
      </w:r>
      <w:r>
        <w:rPr>
          <w:spacing w:val="-6"/>
        </w:rPr>
        <w:t xml:space="preserve"> </w:t>
      </w:r>
      <w:r>
        <w:t>существительные</w:t>
      </w:r>
      <w:r>
        <w:rPr>
          <w:spacing w:val="-3"/>
        </w:rPr>
        <w:t xml:space="preserve"> </w:t>
      </w:r>
      <w:r>
        <w:t>во</w:t>
      </w:r>
      <w:r>
        <w:rPr>
          <w:spacing w:val="-5"/>
        </w:rPr>
        <w:t xml:space="preserve"> </w:t>
      </w:r>
      <w:r>
        <w:t>множественном</w:t>
      </w:r>
      <w:r>
        <w:rPr>
          <w:spacing w:val="-4"/>
        </w:rPr>
        <w:t xml:space="preserve"> </w:t>
      </w:r>
      <w:r>
        <w:t>числе,</w:t>
      </w:r>
      <w:r>
        <w:rPr>
          <w:spacing w:val="-8"/>
        </w:rPr>
        <w:t xml:space="preserve"> </w:t>
      </w:r>
      <w:r>
        <w:t>образованных</w:t>
      </w:r>
      <w:r>
        <w:rPr>
          <w:spacing w:val="-9"/>
        </w:rPr>
        <w:t xml:space="preserve"> </w:t>
      </w:r>
      <w:r>
        <w:t>по</w:t>
      </w:r>
      <w:r>
        <w:rPr>
          <w:spacing w:val="-5"/>
        </w:rPr>
        <w:t xml:space="preserve"> </w:t>
      </w:r>
      <w:r>
        <w:t>правилу,</w:t>
      </w:r>
      <w:r>
        <w:rPr>
          <w:spacing w:val="-3"/>
        </w:rPr>
        <w:t xml:space="preserve"> </w:t>
      </w:r>
      <w:r>
        <w:t>и</w:t>
      </w:r>
      <w:r>
        <w:rPr>
          <w:spacing w:val="-4"/>
        </w:rPr>
        <w:t xml:space="preserve"> </w:t>
      </w:r>
      <w:r>
        <w:t>исключения; неисчисляемые имена существительные, имеющие форму только множественного числа;</w:t>
      </w:r>
    </w:p>
    <w:p w:rsidR="00094B92" w:rsidRDefault="00094B92">
      <w:pPr>
        <w:spacing w:line="355"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притяжательный</w:t>
      </w:r>
      <w:r>
        <w:rPr>
          <w:spacing w:val="-4"/>
        </w:rPr>
        <w:t xml:space="preserve"> </w:t>
      </w:r>
      <w:r>
        <w:t>падеж</w:t>
      </w:r>
      <w:r>
        <w:rPr>
          <w:spacing w:val="-4"/>
        </w:rPr>
        <w:t xml:space="preserve"> </w:t>
      </w:r>
      <w:r>
        <w:t>имён</w:t>
      </w:r>
      <w:r>
        <w:rPr>
          <w:spacing w:val="-5"/>
        </w:rPr>
        <w:t xml:space="preserve"> </w:t>
      </w:r>
      <w:r>
        <w:rPr>
          <w:spacing w:val="-2"/>
        </w:rPr>
        <w:t>существительных;</w:t>
      </w:r>
    </w:p>
    <w:p w:rsidR="00094B92" w:rsidRDefault="003C0194">
      <w:pPr>
        <w:pStyle w:val="a3"/>
        <w:spacing w:before="146" w:line="355" w:lineRule="auto"/>
        <w:ind w:right="864"/>
      </w:pPr>
      <w:r>
        <w:t>имена прилагательные и наречия в положительной, сравнительной и превосходной степенях, образованных по правилу, и исключения;</w:t>
      </w:r>
    </w:p>
    <w:p w:rsidR="00094B92" w:rsidRDefault="003C0194">
      <w:pPr>
        <w:pStyle w:val="a3"/>
        <w:spacing w:before="5" w:line="362" w:lineRule="auto"/>
        <w:ind w:right="862"/>
      </w:pPr>
      <w:r>
        <w:t xml:space="preserve">порядок следования нескольких прилагательных (мнение – размер – возраст – цвет – </w:t>
      </w:r>
      <w:r>
        <w:rPr>
          <w:spacing w:val="-2"/>
        </w:rPr>
        <w:t>происхождение);</w:t>
      </w:r>
    </w:p>
    <w:p w:rsidR="00094B92" w:rsidRPr="003C0194" w:rsidRDefault="003C0194">
      <w:pPr>
        <w:pStyle w:val="a3"/>
        <w:spacing w:line="273" w:lineRule="exact"/>
        <w:ind w:firstLine="0"/>
        <w:rPr>
          <w:lang w:val="en-US"/>
        </w:rPr>
      </w:pPr>
      <w:r>
        <w:t>слова</w:t>
      </w:r>
      <w:r w:rsidRPr="003C0194">
        <w:rPr>
          <w:lang w:val="en-US"/>
        </w:rPr>
        <w:t>,</w:t>
      </w:r>
      <w:r w:rsidRPr="003C0194">
        <w:rPr>
          <w:spacing w:val="-7"/>
          <w:lang w:val="en-US"/>
        </w:rPr>
        <w:t xml:space="preserve"> </w:t>
      </w:r>
      <w:r>
        <w:t>выражающие</w:t>
      </w:r>
      <w:r w:rsidRPr="003C0194">
        <w:rPr>
          <w:spacing w:val="-9"/>
          <w:lang w:val="en-US"/>
        </w:rPr>
        <w:t xml:space="preserve"> </w:t>
      </w:r>
      <w:r>
        <w:t>количество</w:t>
      </w:r>
      <w:r w:rsidRPr="003C0194">
        <w:rPr>
          <w:spacing w:val="-4"/>
          <w:lang w:val="en-US"/>
        </w:rPr>
        <w:t xml:space="preserve"> </w:t>
      </w:r>
      <w:r w:rsidRPr="003C0194">
        <w:rPr>
          <w:lang w:val="en-US"/>
        </w:rPr>
        <w:t>(many/much,</w:t>
      </w:r>
      <w:r w:rsidRPr="003C0194">
        <w:rPr>
          <w:spacing w:val="3"/>
          <w:lang w:val="en-US"/>
        </w:rPr>
        <w:t xml:space="preserve"> </w:t>
      </w:r>
      <w:r w:rsidRPr="003C0194">
        <w:rPr>
          <w:lang w:val="en-US"/>
        </w:rPr>
        <w:t>little/a</w:t>
      </w:r>
      <w:r w:rsidRPr="003C0194">
        <w:rPr>
          <w:spacing w:val="-4"/>
          <w:lang w:val="en-US"/>
        </w:rPr>
        <w:t xml:space="preserve"> </w:t>
      </w:r>
      <w:r w:rsidRPr="003C0194">
        <w:rPr>
          <w:lang w:val="en-US"/>
        </w:rPr>
        <w:t>little,</w:t>
      </w:r>
      <w:r w:rsidRPr="003C0194">
        <w:rPr>
          <w:spacing w:val="-3"/>
          <w:lang w:val="en-US"/>
        </w:rPr>
        <w:t xml:space="preserve"> </w:t>
      </w:r>
      <w:r w:rsidRPr="003C0194">
        <w:rPr>
          <w:lang w:val="en-US"/>
        </w:rPr>
        <w:t>few/a</w:t>
      </w:r>
      <w:r w:rsidRPr="003C0194">
        <w:rPr>
          <w:spacing w:val="-1"/>
          <w:lang w:val="en-US"/>
        </w:rPr>
        <w:t xml:space="preserve"> </w:t>
      </w:r>
      <w:r w:rsidRPr="003C0194">
        <w:rPr>
          <w:lang w:val="en-US"/>
        </w:rPr>
        <w:t>few,</w:t>
      </w:r>
      <w:r w:rsidRPr="003C0194">
        <w:rPr>
          <w:spacing w:val="-3"/>
          <w:lang w:val="en-US"/>
        </w:rPr>
        <w:t xml:space="preserve"> </w:t>
      </w:r>
      <w:r w:rsidRPr="003C0194">
        <w:rPr>
          <w:lang w:val="en-US"/>
        </w:rPr>
        <w:t>a</w:t>
      </w:r>
      <w:r w:rsidRPr="003C0194">
        <w:rPr>
          <w:spacing w:val="-6"/>
          <w:lang w:val="en-US"/>
        </w:rPr>
        <w:t xml:space="preserve"> </w:t>
      </w:r>
      <w:r w:rsidRPr="003C0194">
        <w:rPr>
          <w:lang w:val="en-US"/>
        </w:rPr>
        <w:t>lot</w:t>
      </w:r>
      <w:r w:rsidRPr="003C0194">
        <w:rPr>
          <w:spacing w:val="-8"/>
          <w:lang w:val="en-US"/>
        </w:rPr>
        <w:t xml:space="preserve"> </w:t>
      </w:r>
      <w:r w:rsidRPr="003C0194">
        <w:rPr>
          <w:spacing w:val="-4"/>
          <w:lang w:val="en-US"/>
        </w:rPr>
        <w:t>of);</w:t>
      </w:r>
    </w:p>
    <w:p w:rsidR="00094B92" w:rsidRDefault="003C0194">
      <w:pPr>
        <w:pStyle w:val="a3"/>
        <w:spacing w:before="137" w:line="360" w:lineRule="auto"/>
        <w:ind w:right="881"/>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094B92" w:rsidRDefault="003C0194">
      <w:pPr>
        <w:pStyle w:val="a3"/>
        <w:spacing w:line="362" w:lineRule="auto"/>
        <w:ind w:right="868"/>
      </w:pPr>
      <w:r>
        <w:t>неопределённые местоимения и их производные, отрицательные местоимения none, no и производные последнего (nobody, nothing, и другие);</w:t>
      </w:r>
    </w:p>
    <w:p w:rsidR="00094B92" w:rsidRDefault="003C0194">
      <w:pPr>
        <w:pStyle w:val="a3"/>
        <w:spacing w:line="273" w:lineRule="exact"/>
        <w:ind w:firstLine="0"/>
      </w:pPr>
      <w:r>
        <w:t>количественные</w:t>
      </w:r>
      <w:r>
        <w:rPr>
          <w:spacing w:val="-5"/>
        </w:rPr>
        <w:t xml:space="preserve"> </w:t>
      </w:r>
      <w:r>
        <w:t>и</w:t>
      </w:r>
      <w:r>
        <w:rPr>
          <w:spacing w:val="-9"/>
        </w:rPr>
        <w:t xml:space="preserve"> </w:t>
      </w:r>
      <w:r>
        <w:t>порядковые</w:t>
      </w:r>
      <w:r>
        <w:rPr>
          <w:spacing w:val="-5"/>
        </w:rPr>
        <w:t xml:space="preserve"> </w:t>
      </w:r>
      <w:r>
        <w:rPr>
          <w:spacing w:val="-2"/>
        </w:rPr>
        <w:t>числительные;</w:t>
      </w:r>
    </w:p>
    <w:p w:rsidR="00094B92" w:rsidRDefault="003C0194">
      <w:pPr>
        <w:pStyle w:val="a3"/>
        <w:spacing w:before="140" w:line="355" w:lineRule="auto"/>
        <w:ind w:right="873"/>
      </w:pPr>
      <w:r>
        <w:t>предлоги места, времени, направления, предлоги, употребляемые с глаголами в страдательном залоге;</w:t>
      </w:r>
    </w:p>
    <w:p w:rsidR="00094B92" w:rsidRDefault="003C0194">
      <w:pPr>
        <w:pStyle w:val="a3"/>
        <w:spacing w:before="9"/>
        <w:ind w:firstLine="0"/>
      </w:pPr>
      <w:r>
        <w:t>владеть</w:t>
      </w:r>
      <w:r>
        <w:rPr>
          <w:spacing w:val="-7"/>
        </w:rPr>
        <w:t xml:space="preserve"> </w:t>
      </w:r>
      <w:r>
        <w:t>социокультурными</w:t>
      </w:r>
      <w:r>
        <w:rPr>
          <w:spacing w:val="-5"/>
        </w:rPr>
        <w:t xml:space="preserve"> </w:t>
      </w:r>
      <w:r>
        <w:t>знаниями</w:t>
      </w:r>
      <w:r>
        <w:rPr>
          <w:spacing w:val="-10"/>
        </w:rPr>
        <w:t xml:space="preserve"> </w:t>
      </w:r>
      <w:r>
        <w:t>и</w:t>
      </w:r>
      <w:r>
        <w:rPr>
          <w:spacing w:val="-3"/>
        </w:rPr>
        <w:t xml:space="preserve"> </w:t>
      </w:r>
      <w:r>
        <w:rPr>
          <w:spacing w:val="-2"/>
        </w:rPr>
        <w:t>умениями:</w:t>
      </w:r>
    </w:p>
    <w:p w:rsidR="00094B92" w:rsidRDefault="003C0194">
      <w:pPr>
        <w:pStyle w:val="a3"/>
        <w:spacing w:before="137" w:line="362" w:lineRule="auto"/>
        <w:ind w:right="868"/>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w:t>
      </w:r>
      <w:r>
        <w:rPr>
          <w:spacing w:val="40"/>
        </w:rPr>
        <w:t xml:space="preserve"> </w:t>
      </w:r>
      <w:r>
        <w:t>учётом этих различий;</w:t>
      </w:r>
    </w:p>
    <w:p w:rsidR="00094B92" w:rsidRDefault="003C0194">
      <w:pPr>
        <w:pStyle w:val="a3"/>
        <w:spacing w:line="360" w:lineRule="auto"/>
        <w:ind w:right="863"/>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w:t>
      </w:r>
      <w:r>
        <w:rPr>
          <w:spacing w:val="-7"/>
        </w:rPr>
        <w:t xml:space="preserve"> </w:t>
      </w:r>
      <w:r>
        <w:t>образования, страницы</w:t>
      </w:r>
      <w:r>
        <w:rPr>
          <w:spacing w:val="-4"/>
        </w:rPr>
        <w:t xml:space="preserve"> </w:t>
      </w:r>
      <w:r>
        <w:t>истории,</w:t>
      </w:r>
      <w:r>
        <w:rPr>
          <w:spacing w:val="-4"/>
        </w:rPr>
        <w:t xml:space="preserve"> </w:t>
      </w:r>
      <w:r>
        <w:t>основные</w:t>
      </w:r>
      <w:r>
        <w:rPr>
          <w:spacing w:val="-3"/>
        </w:rPr>
        <w:t xml:space="preserve"> </w:t>
      </w:r>
      <w:r>
        <w:t>праздники, этикетные</w:t>
      </w:r>
      <w:r>
        <w:rPr>
          <w:spacing w:val="-7"/>
        </w:rPr>
        <w:t xml:space="preserve"> </w:t>
      </w:r>
      <w:r>
        <w:t>особенности общения и другие);</w:t>
      </w:r>
    </w:p>
    <w:p w:rsidR="00094B92" w:rsidRDefault="003C0194">
      <w:pPr>
        <w:pStyle w:val="a3"/>
        <w:spacing w:line="360" w:lineRule="auto"/>
        <w:ind w:right="864"/>
      </w:pPr>
      <w:r>
        <w:t>иметь базовые знания о социокультурном портрете и культурном наследии родной страны</w:t>
      </w:r>
      <w:r>
        <w:rPr>
          <w:spacing w:val="40"/>
        </w:rPr>
        <w:t xml:space="preserve"> </w:t>
      </w:r>
      <w:r>
        <w:t>и страны/стран изучаемого языка;</w:t>
      </w:r>
    </w:p>
    <w:p w:rsidR="00094B92" w:rsidRDefault="003C0194">
      <w:pPr>
        <w:pStyle w:val="a3"/>
        <w:spacing w:line="274" w:lineRule="exact"/>
        <w:ind w:firstLine="0"/>
      </w:pPr>
      <w:r>
        <w:t>представлять</w:t>
      </w:r>
      <w:r>
        <w:rPr>
          <w:spacing w:val="-3"/>
        </w:rPr>
        <w:t xml:space="preserve"> </w:t>
      </w:r>
      <w:r>
        <w:t>родную</w:t>
      </w:r>
      <w:r>
        <w:rPr>
          <w:spacing w:val="-3"/>
        </w:rPr>
        <w:t xml:space="preserve"> </w:t>
      </w:r>
      <w:r>
        <w:t>страну</w:t>
      </w:r>
      <w:r>
        <w:rPr>
          <w:spacing w:val="-15"/>
        </w:rPr>
        <w:t xml:space="preserve"> </w:t>
      </w:r>
      <w:r>
        <w:t>и</w:t>
      </w:r>
      <w:r>
        <w:rPr>
          <w:spacing w:val="-1"/>
        </w:rPr>
        <w:t xml:space="preserve"> </w:t>
      </w:r>
      <w:r>
        <w:t>её</w:t>
      </w:r>
      <w:r>
        <w:rPr>
          <w:spacing w:val="-3"/>
        </w:rPr>
        <w:t xml:space="preserve"> </w:t>
      </w:r>
      <w:r>
        <w:t>культуру</w:t>
      </w:r>
      <w:r>
        <w:rPr>
          <w:spacing w:val="-10"/>
        </w:rPr>
        <w:t xml:space="preserve"> </w:t>
      </w:r>
      <w:r>
        <w:t>на</w:t>
      </w:r>
      <w:r>
        <w:rPr>
          <w:spacing w:val="-3"/>
        </w:rPr>
        <w:t xml:space="preserve"> </w:t>
      </w:r>
      <w:r>
        <w:t>иностранном</w:t>
      </w:r>
      <w:r>
        <w:rPr>
          <w:spacing w:val="-4"/>
        </w:rPr>
        <w:t xml:space="preserve"> </w:t>
      </w:r>
      <w:r>
        <w:rPr>
          <w:spacing w:val="-2"/>
        </w:rPr>
        <w:t>языке;</w:t>
      </w:r>
    </w:p>
    <w:p w:rsidR="00094B92" w:rsidRDefault="003C0194">
      <w:pPr>
        <w:pStyle w:val="a3"/>
        <w:spacing w:before="160" w:line="360" w:lineRule="auto"/>
        <w:ind w:right="871"/>
      </w:pPr>
      <w:r>
        <w:t xml:space="preserve">проявлять уважение к иной культуре, соблюдать нормы вежливости в межкультурном </w:t>
      </w:r>
      <w:r>
        <w:rPr>
          <w:spacing w:val="-2"/>
        </w:rPr>
        <w:t>общении;</w:t>
      </w:r>
    </w:p>
    <w:p w:rsidR="00094B92" w:rsidRDefault="003C0194">
      <w:pPr>
        <w:pStyle w:val="a3"/>
        <w:spacing w:line="360" w:lineRule="auto"/>
        <w:ind w:right="874"/>
      </w:pPr>
      <w:r>
        <w:t>владеть компенсаторными</w:t>
      </w:r>
      <w:r>
        <w:rPr>
          <w:spacing w:val="-2"/>
        </w:rPr>
        <w:t xml:space="preserve"> </w:t>
      </w:r>
      <w:r>
        <w:t>умениями, позволяющими в случае сбоя коммуникации, а также в условиях дефицита языковых средств:</w:t>
      </w:r>
    </w:p>
    <w:p w:rsidR="00094B92" w:rsidRDefault="003C0194">
      <w:pPr>
        <w:pStyle w:val="a3"/>
        <w:spacing w:line="360" w:lineRule="auto"/>
        <w:ind w:right="869"/>
      </w:pPr>
      <w:r>
        <w:t>использовать</w:t>
      </w:r>
      <w:r>
        <w:rPr>
          <w:spacing w:val="-6"/>
        </w:rPr>
        <w:t xml:space="preserve"> </w:t>
      </w:r>
      <w:r>
        <w:t>различные</w:t>
      </w:r>
      <w:r>
        <w:rPr>
          <w:spacing w:val="-8"/>
        </w:rPr>
        <w:t xml:space="preserve"> </w:t>
      </w:r>
      <w:r>
        <w:t>приёмы</w:t>
      </w:r>
      <w:r>
        <w:rPr>
          <w:spacing w:val="-2"/>
        </w:rPr>
        <w:t xml:space="preserve"> </w:t>
      </w:r>
      <w:r>
        <w:t>переработки</w:t>
      </w:r>
      <w:r>
        <w:rPr>
          <w:spacing w:val="-6"/>
        </w:rPr>
        <w:t xml:space="preserve"> </w:t>
      </w:r>
      <w:r>
        <w:t>информации:</w:t>
      </w:r>
      <w:r>
        <w:rPr>
          <w:spacing w:val="-3"/>
        </w:rPr>
        <w:t xml:space="preserve"> </w:t>
      </w:r>
      <w:r>
        <w:t>при</w:t>
      </w:r>
      <w:r>
        <w:rPr>
          <w:spacing w:val="-2"/>
        </w:rPr>
        <w:t xml:space="preserve"> </w:t>
      </w:r>
      <w:r>
        <w:t>говорении –</w:t>
      </w:r>
      <w:r>
        <w:rPr>
          <w:spacing w:val="-7"/>
        </w:rPr>
        <w:t xml:space="preserve"> </w:t>
      </w:r>
      <w:r>
        <w:t>переспрос,</w:t>
      </w:r>
      <w:r>
        <w:rPr>
          <w:spacing w:val="-1"/>
        </w:rPr>
        <w:t xml:space="preserve"> </w:t>
      </w:r>
      <w:r>
        <w:t>при говорении и письме – описание/перифраз/толкование, при чтении и аудировании – языковую и контекстуальную догадку;</w:t>
      </w:r>
    </w:p>
    <w:p w:rsidR="00094B92" w:rsidRDefault="003C0194">
      <w:pPr>
        <w:pStyle w:val="a3"/>
        <w:spacing w:before="2"/>
        <w:ind w:firstLine="0"/>
      </w:pPr>
      <w:r>
        <w:t>владеть</w:t>
      </w:r>
      <w:r>
        <w:rPr>
          <w:spacing w:val="-9"/>
        </w:rPr>
        <w:t xml:space="preserve"> </w:t>
      </w:r>
      <w:r>
        <w:t>метапредметными</w:t>
      </w:r>
      <w:r>
        <w:rPr>
          <w:spacing w:val="-7"/>
        </w:rPr>
        <w:t xml:space="preserve"> </w:t>
      </w:r>
      <w:r>
        <w:t>умениями,</w:t>
      </w:r>
      <w:r>
        <w:rPr>
          <w:spacing w:val="-11"/>
        </w:rPr>
        <w:t xml:space="preserve"> </w:t>
      </w:r>
      <w:r>
        <w:rPr>
          <w:spacing w:val="-2"/>
        </w:rPr>
        <w:t>позволяющими:</w:t>
      </w:r>
    </w:p>
    <w:p w:rsidR="00094B92" w:rsidRDefault="003C0194">
      <w:pPr>
        <w:pStyle w:val="a3"/>
        <w:spacing w:before="137"/>
        <w:ind w:firstLine="0"/>
      </w:pPr>
      <w:r>
        <w:t>совершенствовать</w:t>
      </w:r>
      <w:r>
        <w:rPr>
          <w:spacing w:val="-7"/>
        </w:rPr>
        <w:t xml:space="preserve"> </w:t>
      </w:r>
      <w:r>
        <w:t>учебную</w:t>
      </w:r>
      <w:r>
        <w:rPr>
          <w:spacing w:val="-7"/>
        </w:rPr>
        <w:t xml:space="preserve"> </w:t>
      </w:r>
      <w:r>
        <w:t>деятельность</w:t>
      </w:r>
      <w:r>
        <w:rPr>
          <w:spacing w:val="-1"/>
        </w:rPr>
        <w:t xml:space="preserve"> </w:t>
      </w:r>
      <w:r>
        <w:t>по</w:t>
      </w:r>
      <w:r>
        <w:rPr>
          <w:spacing w:val="-12"/>
        </w:rPr>
        <w:t xml:space="preserve"> </w:t>
      </w:r>
      <w:r>
        <w:t>овладению</w:t>
      </w:r>
      <w:r>
        <w:rPr>
          <w:spacing w:val="-10"/>
        </w:rPr>
        <w:t xml:space="preserve"> </w:t>
      </w:r>
      <w:r>
        <w:t>иностранным</w:t>
      </w:r>
      <w:r>
        <w:rPr>
          <w:spacing w:val="-9"/>
        </w:rPr>
        <w:t xml:space="preserve"> </w:t>
      </w:r>
      <w:r>
        <w:rPr>
          <w:spacing w:val="-2"/>
        </w:rPr>
        <w:t>языком;</w:t>
      </w:r>
    </w:p>
    <w:p w:rsidR="00094B92" w:rsidRDefault="003C0194">
      <w:pPr>
        <w:pStyle w:val="a3"/>
        <w:spacing w:before="137"/>
        <w:ind w:left="1075" w:firstLine="0"/>
      </w:pPr>
      <w:r>
        <w:t>сравнивать,</w:t>
      </w:r>
      <w:r>
        <w:rPr>
          <w:spacing w:val="62"/>
        </w:rPr>
        <w:t xml:space="preserve">  </w:t>
      </w:r>
      <w:r>
        <w:t>классифицировать,</w:t>
      </w:r>
      <w:r>
        <w:rPr>
          <w:spacing w:val="63"/>
        </w:rPr>
        <w:t xml:space="preserve">  </w:t>
      </w:r>
      <w:r>
        <w:t>систематизировать</w:t>
      </w:r>
      <w:r>
        <w:rPr>
          <w:spacing w:val="62"/>
        </w:rPr>
        <w:t xml:space="preserve">  </w:t>
      </w:r>
      <w:r>
        <w:t>и</w:t>
      </w:r>
      <w:r>
        <w:rPr>
          <w:spacing w:val="60"/>
        </w:rPr>
        <w:t xml:space="preserve">  </w:t>
      </w:r>
      <w:r>
        <w:t>обобщать</w:t>
      </w:r>
      <w:r>
        <w:rPr>
          <w:spacing w:val="59"/>
        </w:rPr>
        <w:t xml:space="preserve">  </w:t>
      </w:r>
      <w:r>
        <w:t>по</w:t>
      </w:r>
      <w:r>
        <w:rPr>
          <w:spacing w:val="64"/>
        </w:rPr>
        <w:t xml:space="preserve">  </w:t>
      </w:r>
      <w:r>
        <w:rPr>
          <w:spacing w:val="-2"/>
        </w:rPr>
        <w:t>существенным</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7"/>
        <w:ind w:firstLine="0"/>
      </w:pPr>
      <w:r>
        <w:lastRenderedPageBreak/>
        <w:t>признакам</w:t>
      </w:r>
      <w:r>
        <w:rPr>
          <w:spacing w:val="-3"/>
        </w:rPr>
        <w:t xml:space="preserve"> </w:t>
      </w:r>
      <w:r>
        <w:t>изученные</w:t>
      </w:r>
      <w:r>
        <w:rPr>
          <w:spacing w:val="-6"/>
        </w:rPr>
        <w:t xml:space="preserve"> </w:t>
      </w:r>
      <w:r>
        <w:t>языковые</w:t>
      </w:r>
      <w:r>
        <w:rPr>
          <w:spacing w:val="-7"/>
        </w:rPr>
        <w:t xml:space="preserve"> </w:t>
      </w:r>
      <w:r>
        <w:t>явления</w:t>
      </w:r>
      <w:r>
        <w:rPr>
          <w:spacing w:val="-7"/>
        </w:rPr>
        <w:t xml:space="preserve"> </w:t>
      </w:r>
      <w:r>
        <w:t>(лексические</w:t>
      </w:r>
      <w:r>
        <w:rPr>
          <w:spacing w:val="-2"/>
        </w:rPr>
        <w:t xml:space="preserve"> </w:t>
      </w:r>
      <w:r>
        <w:t>и</w:t>
      </w:r>
      <w:r>
        <w:rPr>
          <w:spacing w:val="-2"/>
        </w:rPr>
        <w:t xml:space="preserve"> грамматические);</w:t>
      </w:r>
    </w:p>
    <w:p w:rsidR="00094B92" w:rsidRDefault="003C0194">
      <w:pPr>
        <w:pStyle w:val="a3"/>
        <w:spacing w:before="137" w:line="360" w:lineRule="auto"/>
        <w:ind w:right="864"/>
      </w:pPr>
      <w:r>
        <w:t>использовать</w:t>
      </w:r>
      <w:r>
        <w:rPr>
          <w:spacing w:val="-2"/>
        </w:rPr>
        <w:t xml:space="preserve"> </w:t>
      </w:r>
      <w:r>
        <w:t>иноязычные словари и</w:t>
      </w:r>
      <w:r>
        <w:rPr>
          <w:spacing w:val="-2"/>
        </w:rPr>
        <w:t xml:space="preserve"> </w:t>
      </w:r>
      <w:r>
        <w:t>справочники,</w:t>
      </w:r>
      <w:r>
        <w:rPr>
          <w:spacing w:val="-1"/>
        </w:rPr>
        <w:t xml:space="preserve"> </w:t>
      </w:r>
      <w:r>
        <w:t>в том числе</w:t>
      </w:r>
      <w:r>
        <w:rPr>
          <w:spacing w:val="-4"/>
        </w:rPr>
        <w:t xml:space="preserve"> </w:t>
      </w:r>
      <w:r>
        <w:t>информационно-справочные системы в электронной̆ форме;</w:t>
      </w:r>
    </w:p>
    <w:p w:rsidR="00094B92" w:rsidRDefault="003C0194">
      <w:pPr>
        <w:pStyle w:val="a3"/>
        <w:spacing w:before="3" w:line="360" w:lineRule="auto"/>
        <w:ind w:right="863"/>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094B92" w:rsidRDefault="003C0194">
      <w:pPr>
        <w:pStyle w:val="a3"/>
        <w:spacing w:line="362" w:lineRule="auto"/>
        <w:ind w:right="890"/>
      </w:pPr>
      <w:r>
        <w:t>соблюдать правила информационной безопасности в ситуациях повседневной жизни и при работе в сети Интернет.</w:t>
      </w:r>
    </w:p>
    <w:p w:rsidR="00094B92" w:rsidRDefault="003C0194">
      <w:pPr>
        <w:pStyle w:val="a3"/>
        <w:spacing w:line="360" w:lineRule="auto"/>
        <w:ind w:right="871"/>
      </w:pPr>
      <w:r>
        <w:t>Предметные результаты освоения программы по английскому языку. К концу 11 класса обучающийся научится:</w:t>
      </w:r>
    </w:p>
    <w:p w:rsidR="00094B92" w:rsidRDefault="003C0194">
      <w:pPr>
        <w:pStyle w:val="a3"/>
        <w:spacing w:line="274" w:lineRule="exact"/>
        <w:ind w:firstLine="0"/>
        <w:jc w:val="left"/>
      </w:pPr>
      <w:r>
        <w:t>владеть</w:t>
      </w:r>
      <w:r>
        <w:rPr>
          <w:spacing w:val="-5"/>
        </w:rPr>
        <w:t xml:space="preserve"> </w:t>
      </w:r>
      <w:r>
        <w:t>основными</w:t>
      </w:r>
      <w:r>
        <w:rPr>
          <w:spacing w:val="-8"/>
        </w:rPr>
        <w:t xml:space="preserve"> </w:t>
      </w:r>
      <w:r>
        <w:t>видами</w:t>
      </w:r>
      <w:r>
        <w:rPr>
          <w:spacing w:val="-4"/>
        </w:rPr>
        <w:t xml:space="preserve"> </w:t>
      </w:r>
      <w:r>
        <w:t>речевой</w:t>
      </w:r>
      <w:r>
        <w:rPr>
          <w:spacing w:val="-8"/>
        </w:rPr>
        <w:t xml:space="preserve"> </w:t>
      </w:r>
      <w:r>
        <w:rPr>
          <w:spacing w:val="-2"/>
        </w:rPr>
        <w:t>деятельности:</w:t>
      </w:r>
    </w:p>
    <w:p w:rsidR="00094B92" w:rsidRDefault="003C0194">
      <w:pPr>
        <w:pStyle w:val="a3"/>
        <w:spacing w:before="131"/>
        <w:ind w:firstLine="0"/>
        <w:jc w:val="left"/>
      </w:pPr>
      <w:r>
        <w:rPr>
          <w:spacing w:val="-2"/>
        </w:rPr>
        <w:t>говорение:</w:t>
      </w:r>
    </w:p>
    <w:p w:rsidR="00094B92" w:rsidRDefault="003C0194">
      <w:pPr>
        <w:pStyle w:val="a3"/>
        <w:spacing w:before="137" w:line="360" w:lineRule="auto"/>
        <w:ind w:right="868"/>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w:t>
      </w:r>
      <w:r>
        <w:rPr>
          <w:spacing w:val="40"/>
        </w:rPr>
        <w:t xml:space="preserve"> </w:t>
      </w:r>
      <w:r>
        <w:t>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094B92" w:rsidRDefault="003C0194">
      <w:pPr>
        <w:pStyle w:val="a3"/>
        <w:spacing w:before="4" w:line="360" w:lineRule="auto"/>
        <w:ind w:right="868"/>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094B92" w:rsidRDefault="003C0194">
      <w:pPr>
        <w:pStyle w:val="a3"/>
        <w:spacing w:line="362" w:lineRule="auto"/>
        <w:ind w:right="872"/>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094B92" w:rsidRDefault="003C0194">
      <w:pPr>
        <w:pStyle w:val="a3"/>
        <w:spacing w:line="360" w:lineRule="auto"/>
        <w:ind w:right="2175" w:firstLine="0"/>
      </w:pPr>
      <w:r>
        <w:t xml:space="preserve">устно излагать результаты выполненной проектной работы (объём – 14–15 фраз); </w:t>
      </w:r>
      <w:r>
        <w:rPr>
          <w:spacing w:val="-2"/>
        </w:rPr>
        <w:t>аудирование:</w:t>
      </w:r>
    </w:p>
    <w:p w:rsidR="00094B92" w:rsidRDefault="003C0194">
      <w:pPr>
        <w:pStyle w:val="a3"/>
        <w:spacing w:before="15" w:line="360" w:lineRule="auto"/>
        <w:ind w:right="866"/>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094B92" w:rsidRDefault="003C0194">
      <w:pPr>
        <w:pStyle w:val="a3"/>
        <w:spacing w:before="1"/>
        <w:ind w:firstLine="0"/>
      </w:pPr>
      <w:r>
        <w:t>смысловое</w:t>
      </w:r>
      <w:r>
        <w:rPr>
          <w:spacing w:val="-3"/>
        </w:rPr>
        <w:t xml:space="preserve"> </w:t>
      </w:r>
      <w:r>
        <w:rPr>
          <w:spacing w:val="-2"/>
        </w:rPr>
        <w:t>чтение:</w:t>
      </w:r>
    </w:p>
    <w:p w:rsidR="00094B92" w:rsidRDefault="003C0194">
      <w:pPr>
        <w:pStyle w:val="a3"/>
        <w:spacing w:before="141" w:line="360" w:lineRule="auto"/>
        <w:ind w:right="865"/>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текста/текстов для</w:t>
      </w:r>
      <w:r>
        <w:rPr>
          <w:spacing w:val="1"/>
        </w:rPr>
        <w:t xml:space="preserve"> </w:t>
      </w:r>
      <w:r>
        <w:t>чтения –</w:t>
      </w:r>
      <w:r>
        <w:rPr>
          <w:spacing w:val="-6"/>
        </w:rPr>
        <w:t xml:space="preserve"> </w:t>
      </w:r>
      <w:r>
        <w:t>до</w:t>
      </w:r>
      <w:r>
        <w:rPr>
          <w:spacing w:val="3"/>
        </w:rPr>
        <w:t xml:space="preserve"> </w:t>
      </w:r>
      <w:r>
        <w:t>600–800</w:t>
      </w:r>
      <w:r>
        <w:rPr>
          <w:spacing w:val="-5"/>
        </w:rPr>
        <w:t xml:space="preserve"> </w:t>
      </w:r>
      <w:r>
        <w:rPr>
          <w:spacing w:val="-2"/>
        </w:rPr>
        <w:t>слов);</w:t>
      </w:r>
    </w:p>
    <w:p w:rsidR="00094B92" w:rsidRDefault="003C0194">
      <w:pPr>
        <w:pStyle w:val="a3"/>
        <w:spacing w:before="146" w:line="355" w:lineRule="auto"/>
        <w:ind w:right="865"/>
      </w:pPr>
      <w:r>
        <w:t>читать про себя несплошные тексты (таблицы, диаграммы, графики) и понимать представленную в них информацию;</w:t>
      </w:r>
    </w:p>
    <w:p w:rsidR="00094B92" w:rsidRDefault="003C0194">
      <w:pPr>
        <w:pStyle w:val="a3"/>
        <w:spacing w:before="5"/>
        <w:ind w:firstLine="0"/>
      </w:pPr>
      <w:r>
        <w:t>письменная</w:t>
      </w:r>
      <w:r>
        <w:rPr>
          <w:spacing w:val="-3"/>
        </w:rPr>
        <w:t xml:space="preserve"> </w:t>
      </w:r>
      <w:r>
        <w:rPr>
          <w:spacing w:val="-2"/>
        </w:rPr>
        <w:t>речь:</w:t>
      </w:r>
    </w:p>
    <w:p w:rsidR="00094B92" w:rsidRDefault="003C0194">
      <w:pPr>
        <w:pStyle w:val="a3"/>
        <w:spacing w:before="142" w:line="360" w:lineRule="auto"/>
        <w:ind w:right="861"/>
      </w:pPr>
      <w:r>
        <w:t>заполнять анкеты и формуляры, сообщая о себе основные сведения, в соответствии с нормами, принятыми в стране/странах изучаемого языка;</w:t>
      </w:r>
    </w:p>
    <w:p w:rsidR="00094B92" w:rsidRDefault="003C0194">
      <w:pPr>
        <w:pStyle w:val="a3"/>
        <w:spacing w:line="360" w:lineRule="auto"/>
        <w:ind w:right="870"/>
      </w:pPr>
      <w:r>
        <w:t>писать резюме (CV) с сообщением основных сведений о себе в соответствии с нормами, принятыми в стране/странах изучаемого языка;</w:t>
      </w:r>
    </w:p>
    <w:p w:rsidR="00094B92" w:rsidRDefault="003C0194">
      <w:pPr>
        <w:pStyle w:val="a3"/>
        <w:spacing w:line="362" w:lineRule="auto"/>
        <w:ind w:right="885"/>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094B92" w:rsidRDefault="003C0194">
      <w:pPr>
        <w:pStyle w:val="a3"/>
        <w:spacing w:line="362" w:lineRule="auto"/>
        <w:ind w:right="863"/>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094B92" w:rsidRDefault="003C0194">
      <w:pPr>
        <w:pStyle w:val="a3"/>
        <w:spacing w:line="360" w:lineRule="auto"/>
        <w:ind w:right="869"/>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094B92" w:rsidRDefault="003C0194">
      <w:pPr>
        <w:pStyle w:val="a3"/>
        <w:ind w:firstLine="0"/>
      </w:pPr>
      <w:r>
        <w:t>владеть</w:t>
      </w:r>
      <w:r>
        <w:rPr>
          <w:spacing w:val="-6"/>
        </w:rPr>
        <w:t xml:space="preserve"> </w:t>
      </w:r>
      <w:r>
        <w:t>фонетическими</w:t>
      </w:r>
      <w:r>
        <w:rPr>
          <w:spacing w:val="-7"/>
        </w:rPr>
        <w:t xml:space="preserve"> </w:t>
      </w:r>
      <w:r>
        <w:rPr>
          <w:spacing w:val="-2"/>
        </w:rPr>
        <w:t>навыками:</w:t>
      </w:r>
    </w:p>
    <w:p w:rsidR="00094B92" w:rsidRDefault="003C0194">
      <w:pPr>
        <w:pStyle w:val="a3"/>
        <w:spacing w:before="124" w:line="360" w:lineRule="auto"/>
        <w:ind w:right="866"/>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094B92" w:rsidRDefault="003C0194">
      <w:pPr>
        <w:pStyle w:val="a3"/>
        <w:spacing w:before="2" w:line="360" w:lineRule="auto"/>
        <w:ind w:right="864"/>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094B92" w:rsidRDefault="003C0194">
      <w:pPr>
        <w:pStyle w:val="a3"/>
        <w:spacing w:before="6"/>
        <w:ind w:firstLine="0"/>
      </w:pPr>
      <w:r>
        <w:t>владеть</w:t>
      </w:r>
      <w:r>
        <w:rPr>
          <w:spacing w:val="-10"/>
        </w:rPr>
        <w:t xml:space="preserve"> </w:t>
      </w:r>
      <w:r>
        <w:t>орфографическими</w:t>
      </w:r>
      <w:r>
        <w:rPr>
          <w:spacing w:val="-10"/>
        </w:rPr>
        <w:t xml:space="preserve"> </w:t>
      </w:r>
      <w:r>
        <w:t>навыками:</w:t>
      </w:r>
      <w:r>
        <w:rPr>
          <w:spacing w:val="-7"/>
        </w:rPr>
        <w:t xml:space="preserve"> </w:t>
      </w:r>
      <w:r>
        <w:t>правильно</w:t>
      </w:r>
      <w:r>
        <w:rPr>
          <w:spacing w:val="-8"/>
        </w:rPr>
        <w:t xml:space="preserve"> </w:t>
      </w:r>
      <w:r>
        <w:t>писать</w:t>
      </w:r>
      <w:r>
        <w:rPr>
          <w:spacing w:val="-11"/>
        </w:rPr>
        <w:t xml:space="preserve"> </w:t>
      </w:r>
      <w:r>
        <w:t>изученные</w:t>
      </w:r>
      <w:r>
        <w:rPr>
          <w:spacing w:val="-8"/>
        </w:rPr>
        <w:t xml:space="preserve"> </w:t>
      </w:r>
      <w:r>
        <w:rPr>
          <w:spacing w:val="-2"/>
        </w:rPr>
        <w:t>слова;</w:t>
      </w:r>
    </w:p>
    <w:p w:rsidR="00094B92" w:rsidRDefault="003C0194">
      <w:pPr>
        <w:pStyle w:val="a3"/>
        <w:spacing w:before="133" w:line="360" w:lineRule="auto"/>
        <w:ind w:right="867"/>
      </w:pPr>
      <w:r>
        <w:t>владеть пунктуационными навыками: использовать запятую при перечислении, обращении и при выделении вводных слов;</w:t>
      </w:r>
    </w:p>
    <w:p w:rsidR="00094B92" w:rsidRDefault="003C0194">
      <w:pPr>
        <w:pStyle w:val="a3"/>
        <w:spacing w:before="22"/>
        <w:ind w:firstLine="0"/>
      </w:pPr>
      <w:r>
        <w:t>апостроф,</w:t>
      </w:r>
      <w:r>
        <w:rPr>
          <w:spacing w:val="-11"/>
        </w:rPr>
        <w:t xml:space="preserve"> </w:t>
      </w:r>
      <w:r>
        <w:t>точку,</w:t>
      </w:r>
      <w:r>
        <w:rPr>
          <w:spacing w:val="-1"/>
        </w:rPr>
        <w:t xml:space="preserve"> </w:t>
      </w:r>
      <w:r>
        <w:t>вопросительный</w:t>
      </w:r>
      <w:r>
        <w:rPr>
          <w:spacing w:val="-9"/>
        </w:rPr>
        <w:t xml:space="preserve"> </w:t>
      </w:r>
      <w:r>
        <w:t>и</w:t>
      </w:r>
      <w:r>
        <w:rPr>
          <w:spacing w:val="-12"/>
        </w:rPr>
        <w:t xml:space="preserve"> </w:t>
      </w:r>
      <w:r>
        <w:t>восклицательный</w:t>
      </w:r>
      <w:r>
        <w:rPr>
          <w:spacing w:val="-9"/>
        </w:rPr>
        <w:t xml:space="preserve"> </w:t>
      </w:r>
      <w:r>
        <w:rPr>
          <w:spacing w:val="-2"/>
        </w:rPr>
        <w:t>знаки;</w:t>
      </w:r>
    </w:p>
    <w:p w:rsidR="00094B92" w:rsidRDefault="003C0194">
      <w:pPr>
        <w:pStyle w:val="a3"/>
        <w:spacing w:before="141" w:line="362" w:lineRule="auto"/>
        <w:ind w:right="872"/>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094B92" w:rsidRDefault="003C0194">
      <w:pPr>
        <w:pStyle w:val="a3"/>
        <w:spacing w:line="360" w:lineRule="auto"/>
        <w:ind w:right="864"/>
      </w:pPr>
      <w:r>
        <w:t>распознавать</w:t>
      </w:r>
      <w:r>
        <w:rPr>
          <w:spacing w:val="-1"/>
        </w:rPr>
        <w:t xml:space="preserve"> </w:t>
      </w:r>
      <w:r>
        <w:t>в устной речи</w:t>
      </w:r>
      <w:r>
        <w:rPr>
          <w:spacing w:val="-1"/>
        </w:rPr>
        <w:t xml:space="preserve"> </w:t>
      </w:r>
      <w:r>
        <w:t>и письменном тексте 1500 лексических</w:t>
      </w:r>
      <w:r>
        <w:rPr>
          <w:spacing w:val="-2"/>
        </w:rPr>
        <w:t xml:space="preserve"> </w:t>
      </w:r>
      <w:r>
        <w:t>единиц (слов, фразовых глаголов, словосочетаний, речевых клише, средств логической связи) и правильно употреблять в устной и письменной</w:t>
      </w:r>
      <w:r>
        <w:rPr>
          <w:spacing w:val="-4"/>
        </w:rPr>
        <w:t xml:space="preserve"> </w:t>
      </w:r>
      <w:r>
        <w:t>речи 1400 лексических</w:t>
      </w:r>
      <w:r>
        <w:rPr>
          <w:spacing w:val="-5"/>
        </w:rPr>
        <w:t xml:space="preserve"> </w:t>
      </w:r>
      <w:r>
        <w:t>единиц,</w:t>
      </w:r>
      <w:r>
        <w:rPr>
          <w:spacing w:val="-7"/>
        </w:rPr>
        <w:t xml:space="preserve"> </w:t>
      </w:r>
      <w:r>
        <w:t>обслуживающих</w:t>
      </w:r>
      <w:r>
        <w:rPr>
          <w:spacing w:val="-5"/>
        </w:rPr>
        <w:t xml:space="preserve"> </w:t>
      </w:r>
      <w:r>
        <w:t>ситуации общения в</w:t>
      </w:r>
      <w:r>
        <w:rPr>
          <w:spacing w:val="-3"/>
        </w:rPr>
        <w:t xml:space="preserve"> </w:t>
      </w:r>
      <w:r>
        <w:t>рамках тематического содержания речи, с соблюдением существующей в английском языке нормы лексической сочетаемости;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распознавать</w:t>
      </w:r>
      <w:r>
        <w:rPr>
          <w:spacing w:val="-6"/>
        </w:rPr>
        <w:t xml:space="preserve"> </w:t>
      </w:r>
      <w:r>
        <w:t>и</w:t>
      </w:r>
      <w:r>
        <w:rPr>
          <w:spacing w:val="-1"/>
        </w:rPr>
        <w:t xml:space="preserve"> </w:t>
      </w:r>
      <w:r>
        <w:t>употреблять</w:t>
      </w:r>
      <w:r>
        <w:rPr>
          <w:spacing w:val="-4"/>
        </w:rPr>
        <w:t xml:space="preserve"> </w:t>
      </w:r>
      <w:r>
        <w:t>в</w:t>
      </w:r>
      <w:r>
        <w:rPr>
          <w:spacing w:val="-5"/>
        </w:rPr>
        <w:t xml:space="preserve"> </w:t>
      </w:r>
      <w:r>
        <w:t>устной</w:t>
      </w:r>
      <w:r>
        <w:rPr>
          <w:spacing w:val="-4"/>
        </w:rPr>
        <w:t xml:space="preserve"> </w:t>
      </w:r>
      <w:r>
        <w:t>и</w:t>
      </w:r>
      <w:r>
        <w:rPr>
          <w:spacing w:val="-6"/>
        </w:rPr>
        <w:t xml:space="preserve"> </w:t>
      </w:r>
      <w:r>
        <w:t>письменной</w:t>
      </w:r>
      <w:r>
        <w:rPr>
          <w:spacing w:val="-8"/>
        </w:rPr>
        <w:t xml:space="preserve"> </w:t>
      </w:r>
      <w:r>
        <w:rPr>
          <w:spacing w:val="-2"/>
        </w:rPr>
        <w:t>речи:</w:t>
      </w:r>
    </w:p>
    <w:p w:rsidR="00094B92" w:rsidRDefault="003C0194">
      <w:pPr>
        <w:pStyle w:val="a3"/>
        <w:spacing w:before="137"/>
        <w:ind w:firstLine="0"/>
        <w:jc w:val="left"/>
      </w:pPr>
      <w:r>
        <w:t>родственные</w:t>
      </w:r>
      <w:r>
        <w:rPr>
          <w:spacing w:val="-10"/>
        </w:rPr>
        <w:t xml:space="preserve"> </w:t>
      </w:r>
      <w:r>
        <w:t>слова,</w:t>
      </w:r>
      <w:r>
        <w:rPr>
          <w:spacing w:val="-6"/>
        </w:rPr>
        <w:t xml:space="preserve"> </w:t>
      </w:r>
      <w:r>
        <w:t>образованные</w:t>
      </w:r>
      <w:r>
        <w:rPr>
          <w:spacing w:val="-11"/>
        </w:rPr>
        <w:t xml:space="preserve"> </w:t>
      </w:r>
      <w:r>
        <w:t>с</w:t>
      </w:r>
      <w:r>
        <w:rPr>
          <w:spacing w:val="-9"/>
        </w:rPr>
        <w:t xml:space="preserve"> </w:t>
      </w:r>
      <w:r>
        <w:t>использованием</w:t>
      </w:r>
      <w:r>
        <w:rPr>
          <w:spacing w:val="-4"/>
        </w:rPr>
        <w:t xml:space="preserve"> </w:t>
      </w:r>
      <w:r>
        <w:rPr>
          <w:spacing w:val="-2"/>
        </w:rPr>
        <w:t>аффиксации:</w:t>
      </w:r>
    </w:p>
    <w:p w:rsidR="00094B92" w:rsidRDefault="003C0194">
      <w:pPr>
        <w:pStyle w:val="a3"/>
        <w:spacing w:before="141"/>
        <w:ind w:firstLine="0"/>
        <w:jc w:val="left"/>
      </w:pPr>
      <w:r>
        <w:t>глаголы</w:t>
      </w:r>
      <w:r>
        <w:rPr>
          <w:spacing w:val="-11"/>
        </w:rPr>
        <w:t xml:space="preserve"> </w:t>
      </w:r>
      <w:r>
        <w:t>при</w:t>
      </w:r>
      <w:r>
        <w:rPr>
          <w:spacing w:val="-5"/>
        </w:rPr>
        <w:t xml:space="preserve"> </w:t>
      </w:r>
      <w:r>
        <w:t>помощи</w:t>
      </w:r>
      <w:r>
        <w:rPr>
          <w:spacing w:val="-10"/>
        </w:rPr>
        <w:t xml:space="preserve"> </w:t>
      </w:r>
      <w:r>
        <w:t>префиксов</w:t>
      </w:r>
      <w:r>
        <w:rPr>
          <w:spacing w:val="-4"/>
        </w:rPr>
        <w:t xml:space="preserve"> </w:t>
      </w:r>
      <w:r>
        <w:t>dis-, mis-, re-,</w:t>
      </w:r>
      <w:r>
        <w:rPr>
          <w:spacing w:val="-9"/>
        </w:rPr>
        <w:t xml:space="preserve"> </w:t>
      </w:r>
      <w:r>
        <w:t>over-, under-</w:t>
      </w:r>
      <w:r>
        <w:rPr>
          <w:spacing w:val="-5"/>
        </w:rPr>
        <w:t xml:space="preserve"> </w:t>
      </w:r>
      <w:r>
        <w:t>и</w:t>
      </w:r>
      <w:r>
        <w:rPr>
          <w:spacing w:val="-6"/>
        </w:rPr>
        <w:t xml:space="preserve"> </w:t>
      </w:r>
      <w:r>
        <w:t>суффиксов</w:t>
      </w:r>
      <w:r>
        <w:rPr>
          <w:spacing w:val="-3"/>
        </w:rPr>
        <w:t xml:space="preserve"> </w:t>
      </w:r>
      <w:r>
        <w:t>-ise/-ize,</w:t>
      </w:r>
      <w:r>
        <w:rPr>
          <w:spacing w:val="1"/>
        </w:rPr>
        <w:t xml:space="preserve"> </w:t>
      </w:r>
      <w:r>
        <w:t>-</w:t>
      </w:r>
      <w:r>
        <w:rPr>
          <w:spacing w:val="-5"/>
        </w:rPr>
        <w:t>en;</w:t>
      </w:r>
    </w:p>
    <w:p w:rsidR="00094B92" w:rsidRPr="003C0194" w:rsidRDefault="003C0194">
      <w:pPr>
        <w:pStyle w:val="a3"/>
        <w:spacing w:before="138" w:line="355" w:lineRule="auto"/>
        <w:ind w:right="817"/>
        <w:jc w:val="left"/>
        <w:rPr>
          <w:lang w:val="en-US"/>
        </w:rPr>
      </w:pPr>
      <w:r>
        <w:t>имена</w:t>
      </w:r>
      <w:r w:rsidRPr="003C0194">
        <w:rPr>
          <w:spacing w:val="40"/>
          <w:lang w:val="en-US"/>
        </w:rPr>
        <w:t xml:space="preserve"> </w:t>
      </w:r>
      <w:r>
        <w:t>существительные</w:t>
      </w:r>
      <w:r w:rsidRPr="003C0194">
        <w:rPr>
          <w:spacing w:val="40"/>
          <w:lang w:val="en-US"/>
        </w:rPr>
        <w:t xml:space="preserve"> </w:t>
      </w:r>
      <w:r>
        <w:t>при</w:t>
      </w:r>
      <w:r w:rsidRPr="003C0194">
        <w:rPr>
          <w:spacing w:val="40"/>
          <w:lang w:val="en-US"/>
        </w:rPr>
        <w:t xml:space="preserve"> </w:t>
      </w:r>
      <w:r>
        <w:t>помощи</w:t>
      </w:r>
      <w:r w:rsidRPr="003C0194">
        <w:rPr>
          <w:spacing w:val="40"/>
          <w:lang w:val="en-US"/>
        </w:rPr>
        <w:t xml:space="preserve"> </w:t>
      </w:r>
      <w:r>
        <w:t>префиксов</w:t>
      </w:r>
      <w:r w:rsidRPr="003C0194">
        <w:rPr>
          <w:spacing w:val="40"/>
          <w:lang w:val="en-US"/>
        </w:rPr>
        <w:t xml:space="preserve"> </w:t>
      </w:r>
      <w:r w:rsidRPr="003C0194">
        <w:rPr>
          <w:lang w:val="en-US"/>
        </w:rPr>
        <w:t>un-,</w:t>
      </w:r>
      <w:r w:rsidRPr="003C0194">
        <w:rPr>
          <w:spacing w:val="40"/>
          <w:lang w:val="en-US"/>
        </w:rPr>
        <w:t xml:space="preserve"> </w:t>
      </w:r>
      <w:r w:rsidRPr="003C0194">
        <w:rPr>
          <w:lang w:val="en-US"/>
        </w:rPr>
        <w:t>in-/im-,</w:t>
      </w:r>
      <w:r w:rsidRPr="003C0194">
        <w:rPr>
          <w:spacing w:val="40"/>
          <w:lang w:val="en-US"/>
        </w:rPr>
        <w:t xml:space="preserve"> </w:t>
      </w:r>
      <w:r w:rsidRPr="003C0194">
        <w:rPr>
          <w:lang w:val="en-US"/>
        </w:rPr>
        <w:t>il-/ir-</w:t>
      </w:r>
      <w:r w:rsidRPr="003C0194">
        <w:rPr>
          <w:spacing w:val="40"/>
          <w:lang w:val="en-US"/>
        </w:rPr>
        <w:t xml:space="preserve"> </w:t>
      </w:r>
      <w:r>
        <w:t>и</w:t>
      </w:r>
      <w:r w:rsidRPr="003C0194">
        <w:rPr>
          <w:spacing w:val="40"/>
          <w:lang w:val="en-US"/>
        </w:rPr>
        <w:t xml:space="preserve"> </w:t>
      </w:r>
      <w:r>
        <w:t>суффиксов</w:t>
      </w:r>
      <w:r w:rsidRPr="003C0194">
        <w:rPr>
          <w:spacing w:val="40"/>
          <w:lang w:val="en-US"/>
        </w:rPr>
        <w:t xml:space="preserve"> </w:t>
      </w:r>
      <w:r w:rsidRPr="003C0194">
        <w:rPr>
          <w:lang w:val="en-US"/>
        </w:rPr>
        <w:t>-ance/- ence, -er/-or, -ing, -ist, -ity, -ment, -ness, -sion/-tion, -ship;</w:t>
      </w:r>
    </w:p>
    <w:p w:rsidR="00094B92" w:rsidRPr="003C0194" w:rsidRDefault="003C0194">
      <w:pPr>
        <w:pStyle w:val="a3"/>
        <w:spacing w:before="9" w:line="360" w:lineRule="auto"/>
        <w:jc w:val="left"/>
        <w:rPr>
          <w:lang w:val="en-US"/>
        </w:rPr>
      </w:pPr>
      <w:r>
        <w:t>имена</w:t>
      </w:r>
      <w:r w:rsidRPr="003C0194">
        <w:rPr>
          <w:spacing w:val="40"/>
          <w:lang w:val="en-US"/>
        </w:rPr>
        <w:t xml:space="preserve"> </w:t>
      </w:r>
      <w:r>
        <w:t>прилагательные</w:t>
      </w:r>
      <w:r w:rsidRPr="003C0194">
        <w:rPr>
          <w:spacing w:val="40"/>
          <w:lang w:val="en-US"/>
        </w:rPr>
        <w:t xml:space="preserve"> </w:t>
      </w:r>
      <w:r>
        <w:t>при</w:t>
      </w:r>
      <w:r w:rsidRPr="003C0194">
        <w:rPr>
          <w:spacing w:val="40"/>
          <w:lang w:val="en-US"/>
        </w:rPr>
        <w:t xml:space="preserve"> </w:t>
      </w:r>
      <w:r>
        <w:t>помощи</w:t>
      </w:r>
      <w:r w:rsidRPr="003C0194">
        <w:rPr>
          <w:spacing w:val="40"/>
          <w:lang w:val="en-US"/>
        </w:rPr>
        <w:t xml:space="preserve"> </w:t>
      </w:r>
      <w:r>
        <w:t>префиксов</w:t>
      </w:r>
      <w:r w:rsidRPr="003C0194">
        <w:rPr>
          <w:spacing w:val="40"/>
          <w:lang w:val="en-US"/>
        </w:rPr>
        <w:t xml:space="preserve"> </w:t>
      </w:r>
      <w:r w:rsidRPr="003C0194">
        <w:rPr>
          <w:lang w:val="en-US"/>
        </w:rPr>
        <w:t>un-,</w:t>
      </w:r>
      <w:r w:rsidRPr="003C0194">
        <w:rPr>
          <w:spacing w:val="40"/>
          <w:lang w:val="en-US"/>
        </w:rPr>
        <w:t xml:space="preserve"> </w:t>
      </w:r>
      <w:r w:rsidRPr="003C0194">
        <w:rPr>
          <w:lang w:val="en-US"/>
        </w:rPr>
        <w:t>in-/im-,</w:t>
      </w:r>
      <w:r w:rsidRPr="003C0194">
        <w:rPr>
          <w:spacing w:val="40"/>
          <w:lang w:val="en-US"/>
        </w:rPr>
        <w:t xml:space="preserve"> </w:t>
      </w:r>
      <w:r w:rsidRPr="003C0194">
        <w:rPr>
          <w:lang w:val="en-US"/>
        </w:rPr>
        <w:t>il-/ir-,</w:t>
      </w:r>
      <w:r w:rsidRPr="003C0194">
        <w:rPr>
          <w:spacing w:val="40"/>
          <w:lang w:val="en-US"/>
        </w:rPr>
        <w:t xml:space="preserve"> </w:t>
      </w:r>
      <w:r w:rsidRPr="003C0194">
        <w:rPr>
          <w:lang w:val="en-US"/>
        </w:rPr>
        <w:t>inter-,</w:t>
      </w:r>
      <w:r w:rsidRPr="003C0194">
        <w:rPr>
          <w:spacing w:val="40"/>
          <w:lang w:val="en-US"/>
        </w:rPr>
        <w:t xml:space="preserve"> </w:t>
      </w:r>
      <w:r w:rsidRPr="003C0194">
        <w:rPr>
          <w:lang w:val="en-US"/>
        </w:rPr>
        <w:t>non-,</w:t>
      </w:r>
      <w:r w:rsidRPr="003C0194">
        <w:rPr>
          <w:spacing w:val="40"/>
          <w:lang w:val="en-US"/>
        </w:rPr>
        <w:t xml:space="preserve"> </w:t>
      </w:r>
      <w:r w:rsidRPr="003C0194">
        <w:rPr>
          <w:lang w:val="en-US"/>
        </w:rPr>
        <w:t>post-,</w:t>
      </w:r>
      <w:r w:rsidRPr="003C0194">
        <w:rPr>
          <w:spacing w:val="40"/>
          <w:lang w:val="en-US"/>
        </w:rPr>
        <w:t xml:space="preserve"> </w:t>
      </w:r>
      <w:r w:rsidRPr="003C0194">
        <w:rPr>
          <w:lang w:val="en-US"/>
        </w:rPr>
        <w:t>pre-</w:t>
      </w:r>
      <w:r w:rsidRPr="003C0194">
        <w:rPr>
          <w:spacing w:val="40"/>
          <w:lang w:val="en-US"/>
        </w:rPr>
        <w:t xml:space="preserve"> </w:t>
      </w:r>
      <w:r>
        <w:t>исуффиксов</w:t>
      </w:r>
      <w:r w:rsidRPr="003C0194">
        <w:rPr>
          <w:lang w:val="en-US"/>
        </w:rPr>
        <w:t xml:space="preserve"> -able/-ible, -al, -ed, -ese, -ful, -ian/ -an, -ical, -ing, -ish, -ive, -less, -ly, -ous, -y;</w:t>
      </w:r>
    </w:p>
    <w:p w:rsidR="00094B92" w:rsidRDefault="003C0194">
      <w:pPr>
        <w:pStyle w:val="a3"/>
        <w:spacing w:line="360" w:lineRule="auto"/>
        <w:ind w:firstLine="0"/>
        <w:jc w:val="left"/>
      </w:pPr>
      <w:r>
        <w:t>наречия</w:t>
      </w:r>
      <w:r>
        <w:rPr>
          <w:spacing w:val="40"/>
        </w:rPr>
        <w:t xml:space="preserve"> </w:t>
      </w:r>
      <w:r>
        <w:t>при</w:t>
      </w:r>
      <w:r>
        <w:rPr>
          <w:spacing w:val="40"/>
        </w:rPr>
        <w:t xml:space="preserve"> </w:t>
      </w:r>
      <w:r>
        <w:t>помощи</w:t>
      </w:r>
      <w:r>
        <w:rPr>
          <w:spacing w:val="40"/>
        </w:rPr>
        <w:t xml:space="preserve"> </w:t>
      </w:r>
      <w:r>
        <w:t>префиксов</w:t>
      </w:r>
      <w:r>
        <w:rPr>
          <w:spacing w:val="40"/>
        </w:rPr>
        <w:t xml:space="preserve"> </w:t>
      </w:r>
      <w:r>
        <w:t>un-,</w:t>
      </w:r>
      <w:r>
        <w:rPr>
          <w:spacing w:val="40"/>
        </w:rPr>
        <w:t xml:space="preserve"> </w:t>
      </w:r>
      <w:r>
        <w:t>in-/im-,</w:t>
      </w:r>
      <w:r>
        <w:rPr>
          <w:spacing w:val="40"/>
        </w:rPr>
        <w:t xml:space="preserve"> </w:t>
      </w:r>
      <w:r>
        <w:t>il-/ir-</w:t>
      </w:r>
      <w:r>
        <w:rPr>
          <w:spacing w:val="40"/>
        </w:rPr>
        <w:t xml:space="preserve"> </w:t>
      </w:r>
      <w:r>
        <w:t>и</w:t>
      </w:r>
      <w:r>
        <w:rPr>
          <w:spacing w:val="40"/>
        </w:rPr>
        <w:t xml:space="preserve"> </w:t>
      </w:r>
      <w:r>
        <w:t>суффикса</w:t>
      </w:r>
      <w:r>
        <w:rPr>
          <w:spacing w:val="40"/>
        </w:rPr>
        <w:t xml:space="preserve"> </w:t>
      </w:r>
      <w:r>
        <w:t>-ly;</w:t>
      </w:r>
      <w:r>
        <w:rPr>
          <w:spacing w:val="-1"/>
        </w:rPr>
        <w:t xml:space="preserve"> </w:t>
      </w:r>
      <w:r>
        <w:t>числительные</w:t>
      </w:r>
      <w:r>
        <w:rPr>
          <w:spacing w:val="40"/>
        </w:rPr>
        <w:t xml:space="preserve"> </w:t>
      </w:r>
      <w:r>
        <w:t>при</w:t>
      </w:r>
      <w:r>
        <w:rPr>
          <w:spacing w:val="40"/>
        </w:rPr>
        <w:t xml:space="preserve"> </w:t>
      </w:r>
      <w:r>
        <w:t>помощи суффиксов -teen, -ty, -th;</w:t>
      </w:r>
    </w:p>
    <w:p w:rsidR="00094B92" w:rsidRDefault="003C0194">
      <w:pPr>
        <w:pStyle w:val="a3"/>
        <w:ind w:firstLine="0"/>
        <w:jc w:val="left"/>
      </w:pPr>
      <w:r>
        <w:t>с</w:t>
      </w:r>
      <w:r>
        <w:rPr>
          <w:spacing w:val="-8"/>
        </w:rPr>
        <w:t xml:space="preserve"> </w:t>
      </w:r>
      <w:r>
        <w:t>использованием</w:t>
      </w:r>
      <w:r>
        <w:rPr>
          <w:spacing w:val="-3"/>
        </w:rPr>
        <w:t xml:space="preserve"> </w:t>
      </w:r>
      <w:r>
        <w:rPr>
          <w:spacing w:val="-2"/>
        </w:rPr>
        <w:t>словосложения:</w:t>
      </w:r>
    </w:p>
    <w:p w:rsidR="00094B92" w:rsidRDefault="003C0194">
      <w:pPr>
        <w:pStyle w:val="a3"/>
        <w:spacing w:before="137" w:line="360" w:lineRule="auto"/>
        <w:ind w:left="1075" w:right="1916" w:hanging="706"/>
        <w:jc w:val="left"/>
      </w:pPr>
      <w:r>
        <w:t>сложные существительные путём соединения основ существительных (football); сложные</w:t>
      </w:r>
      <w:r>
        <w:rPr>
          <w:spacing w:val="-5"/>
        </w:rPr>
        <w:t xml:space="preserve"> </w:t>
      </w:r>
      <w:r>
        <w:t>существительные</w:t>
      </w:r>
      <w:r>
        <w:rPr>
          <w:spacing w:val="-5"/>
        </w:rPr>
        <w:t xml:space="preserve"> </w:t>
      </w:r>
      <w:r>
        <w:t>путём</w:t>
      </w:r>
      <w:r>
        <w:rPr>
          <w:spacing w:val="-3"/>
        </w:rPr>
        <w:t xml:space="preserve"> </w:t>
      </w:r>
      <w:r>
        <w:t>соединения</w:t>
      </w:r>
      <w:r>
        <w:rPr>
          <w:spacing w:val="-13"/>
        </w:rPr>
        <w:t xml:space="preserve"> </w:t>
      </w:r>
      <w:r>
        <w:t>основы</w:t>
      </w:r>
      <w:r>
        <w:rPr>
          <w:spacing w:val="-7"/>
        </w:rPr>
        <w:t xml:space="preserve"> </w:t>
      </w:r>
      <w:r>
        <w:t>прилагательного с основой</w:t>
      </w:r>
    </w:p>
    <w:p w:rsidR="00094B92" w:rsidRDefault="003C0194">
      <w:pPr>
        <w:pStyle w:val="a3"/>
        <w:spacing w:line="274" w:lineRule="exact"/>
        <w:ind w:firstLine="0"/>
        <w:jc w:val="left"/>
      </w:pPr>
      <w:r>
        <w:t>существительного</w:t>
      </w:r>
      <w:r>
        <w:rPr>
          <w:spacing w:val="-9"/>
        </w:rPr>
        <w:t xml:space="preserve"> </w:t>
      </w:r>
      <w:r>
        <w:rPr>
          <w:spacing w:val="-2"/>
        </w:rPr>
        <w:t>(bluebell);</w:t>
      </w:r>
    </w:p>
    <w:p w:rsidR="00094B92" w:rsidRDefault="003C0194">
      <w:pPr>
        <w:pStyle w:val="a3"/>
        <w:tabs>
          <w:tab w:val="left" w:pos="4062"/>
          <w:tab w:val="left" w:pos="9743"/>
        </w:tabs>
        <w:spacing w:before="142" w:line="362" w:lineRule="auto"/>
        <w:ind w:right="932" w:firstLine="0"/>
        <w:jc w:val="left"/>
      </w:pPr>
      <w:r>
        <w:t>сложные существительные путём соединения основ существительных с предлогом (father-in-law); сложные</w:t>
      </w:r>
      <w:r>
        <w:rPr>
          <w:spacing w:val="40"/>
        </w:rPr>
        <w:t xml:space="preserve"> </w:t>
      </w:r>
      <w:r>
        <w:t>прилагательные</w:t>
      </w:r>
      <w:r>
        <w:rPr>
          <w:spacing w:val="80"/>
        </w:rPr>
        <w:t xml:space="preserve"> </w:t>
      </w:r>
      <w:r>
        <w:t>путём</w:t>
      </w:r>
      <w:r>
        <w:tab/>
        <w:t>соединения</w:t>
      </w:r>
      <w:r>
        <w:rPr>
          <w:spacing w:val="80"/>
        </w:rPr>
        <w:t xml:space="preserve"> </w:t>
      </w:r>
      <w:r>
        <w:t>основы прилагательного/числительного</w:t>
      </w:r>
      <w:r>
        <w:tab/>
      </w:r>
      <w:r>
        <w:rPr>
          <w:spacing w:val="-10"/>
        </w:rPr>
        <w:t xml:space="preserve">с </w:t>
      </w:r>
      <w:r>
        <w:t>основой существительного с добавлением суффикса -ed (blue-eyed, eight-legged);</w:t>
      </w:r>
    </w:p>
    <w:p w:rsidR="00094B92" w:rsidRDefault="003C0194">
      <w:pPr>
        <w:pStyle w:val="a3"/>
        <w:spacing w:line="360" w:lineRule="auto"/>
        <w:ind w:right="817" w:firstLine="0"/>
        <w:jc w:val="left"/>
      </w:pPr>
      <w:r>
        <w:t>сложные</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наречия</w:t>
      </w:r>
      <w:r>
        <w:rPr>
          <w:spacing w:val="80"/>
        </w:rPr>
        <w:t xml:space="preserve"> </w:t>
      </w:r>
      <w:r>
        <w:t>с</w:t>
      </w:r>
      <w:r>
        <w:rPr>
          <w:spacing w:val="80"/>
        </w:rPr>
        <w:t xml:space="preserve"> </w:t>
      </w:r>
      <w:r>
        <w:t>основой</w:t>
      </w:r>
      <w:r>
        <w:rPr>
          <w:spacing w:val="80"/>
        </w:rPr>
        <w:t xml:space="preserve"> </w:t>
      </w:r>
      <w:r>
        <w:t>причастия</w:t>
      </w:r>
      <w:r>
        <w:rPr>
          <w:spacing w:val="80"/>
        </w:rPr>
        <w:t xml:space="preserve"> </w:t>
      </w:r>
      <w:r>
        <w:t>II</w:t>
      </w:r>
      <w:r>
        <w:rPr>
          <w:spacing w:val="80"/>
        </w:rPr>
        <w:t xml:space="preserve"> </w:t>
      </w:r>
      <w:r>
        <w:t>(well-behaved); сложные прилагательные</w:t>
      </w:r>
      <w:r>
        <w:rPr>
          <w:spacing w:val="39"/>
        </w:rPr>
        <w:t xml:space="preserve"> </w:t>
      </w:r>
      <w:r>
        <w:t>путём</w:t>
      </w:r>
      <w:r>
        <w:rPr>
          <w:spacing w:val="40"/>
        </w:rPr>
        <w:t xml:space="preserve"> </w:t>
      </w:r>
      <w:r>
        <w:t>соединения основы</w:t>
      </w:r>
      <w:r>
        <w:rPr>
          <w:spacing w:val="40"/>
        </w:rPr>
        <w:t xml:space="preserve"> </w:t>
      </w:r>
      <w:r>
        <w:t>прилагательного</w:t>
      </w:r>
      <w:r>
        <w:rPr>
          <w:spacing w:val="40"/>
        </w:rPr>
        <w:t xml:space="preserve"> </w:t>
      </w:r>
      <w:r>
        <w:t>с основой</w:t>
      </w:r>
      <w:r>
        <w:rPr>
          <w:spacing w:val="40"/>
        </w:rPr>
        <w:t xml:space="preserve"> </w:t>
      </w:r>
      <w:r>
        <w:t>причастия</w:t>
      </w:r>
      <w:r>
        <w:rPr>
          <w:spacing w:val="39"/>
        </w:rPr>
        <w:t xml:space="preserve"> </w:t>
      </w:r>
      <w:r>
        <w:t>I</w:t>
      </w:r>
    </w:p>
    <w:p w:rsidR="00094B92" w:rsidRDefault="003C0194">
      <w:pPr>
        <w:pStyle w:val="a3"/>
        <w:ind w:firstLine="0"/>
        <w:jc w:val="left"/>
      </w:pPr>
      <w:r>
        <w:t>(nice-</w:t>
      </w:r>
      <w:r>
        <w:rPr>
          <w:spacing w:val="-2"/>
        </w:rPr>
        <w:t>looking);</w:t>
      </w:r>
    </w:p>
    <w:p w:rsidR="00094B92" w:rsidRDefault="003C0194">
      <w:pPr>
        <w:pStyle w:val="a3"/>
        <w:spacing w:before="132"/>
        <w:ind w:firstLine="0"/>
        <w:jc w:val="left"/>
      </w:pPr>
      <w:r>
        <w:t>с</w:t>
      </w:r>
      <w:r>
        <w:rPr>
          <w:spacing w:val="-8"/>
        </w:rPr>
        <w:t xml:space="preserve"> </w:t>
      </w:r>
      <w:r>
        <w:t>использованием</w:t>
      </w:r>
      <w:r>
        <w:rPr>
          <w:spacing w:val="-3"/>
        </w:rPr>
        <w:t xml:space="preserve"> </w:t>
      </w:r>
      <w:r>
        <w:rPr>
          <w:spacing w:val="-2"/>
        </w:rPr>
        <w:t>конверсии:</w:t>
      </w:r>
    </w:p>
    <w:p w:rsidR="00094B92" w:rsidRDefault="003C0194">
      <w:pPr>
        <w:pStyle w:val="a3"/>
        <w:spacing w:before="138" w:line="360" w:lineRule="auto"/>
        <w:ind w:right="1233" w:firstLine="0"/>
        <w:jc w:val="left"/>
      </w:pPr>
      <w:r>
        <w:t>образование</w:t>
      </w:r>
      <w:r>
        <w:rPr>
          <w:spacing w:val="40"/>
        </w:rPr>
        <w:t xml:space="preserve"> </w:t>
      </w:r>
      <w:r>
        <w:t>имён</w:t>
      </w:r>
      <w:r>
        <w:rPr>
          <w:spacing w:val="40"/>
        </w:rPr>
        <w:t xml:space="preserve"> </w:t>
      </w:r>
      <w:r>
        <w:t>существительных</w:t>
      </w:r>
      <w:r>
        <w:rPr>
          <w:spacing w:val="37"/>
        </w:rPr>
        <w:t xml:space="preserve"> </w:t>
      </w:r>
      <w:r>
        <w:t>от</w:t>
      </w:r>
      <w:r>
        <w:rPr>
          <w:spacing w:val="40"/>
        </w:rPr>
        <w:t xml:space="preserve"> </w:t>
      </w:r>
      <w:r>
        <w:t>неопределённых</w:t>
      </w:r>
      <w:r>
        <w:rPr>
          <w:spacing w:val="40"/>
        </w:rPr>
        <w:t xml:space="preserve"> </w:t>
      </w:r>
      <w:r>
        <w:t>форм</w:t>
      </w:r>
      <w:r>
        <w:rPr>
          <w:spacing w:val="40"/>
        </w:rPr>
        <w:t xml:space="preserve"> </w:t>
      </w:r>
      <w:r>
        <w:t>глаголов</w:t>
      </w:r>
      <w:r>
        <w:rPr>
          <w:spacing w:val="40"/>
        </w:rPr>
        <w:t xml:space="preserve"> </w:t>
      </w:r>
      <w:r>
        <w:t>(to</w:t>
      </w:r>
      <w:r>
        <w:rPr>
          <w:spacing w:val="40"/>
        </w:rPr>
        <w:t xml:space="preserve"> </w:t>
      </w:r>
      <w:r>
        <w:t>run</w:t>
      </w:r>
      <w:r>
        <w:rPr>
          <w:spacing w:val="40"/>
        </w:rPr>
        <w:t xml:space="preserve"> </w:t>
      </w:r>
      <w:r>
        <w:t>–</w:t>
      </w:r>
      <w:r>
        <w:rPr>
          <w:spacing w:val="40"/>
        </w:rPr>
        <w:t xml:space="preserve"> </w:t>
      </w:r>
      <w:r>
        <w:t>a</w:t>
      </w:r>
      <w:r>
        <w:rPr>
          <w:spacing w:val="40"/>
        </w:rPr>
        <w:t xml:space="preserve"> </w:t>
      </w:r>
      <w:r>
        <w:t>run); имён существительных от прилагательных (rich people – the rich);</w:t>
      </w:r>
    </w:p>
    <w:p w:rsidR="00094B92" w:rsidRDefault="003C0194">
      <w:pPr>
        <w:pStyle w:val="a3"/>
        <w:spacing w:line="362" w:lineRule="auto"/>
        <w:ind w:right="4763" w:firstLine="0"/>
        <w:jc w:val="left"/>
      </w:pPr>
      <w:r>
        <w:t>глаголов</w:t>
      </w:r>
      <w:r>
        <w:rPr>
          <w:spacing w:val="40"/>
        </w:rPr>
        <w:t xml:space="preserve"> </w:t>
      </w:r>
      <w:r>
        <w:t>от</w:t>
      </w:r>
      <w:r>
        <w:rPr>
          <w:spacing w:val="40"/>
        </w:rPr>
        <w:t xml:space="preserve"> </w:t>
      </w:r>
      <w:r>
        <w:t>имён</w:t>
      </w:r>
      <w:r>
        <w:rPr>
          <w:spacing w:val="40"/>
        </w:rPr>
        <w:t xml:space="preserve"> </w:t>
      </w:r>
      <w:r>
        <w:t>существительных</w:t>
      </w:r>
      <w:r>
        <w:rPr>
          <w:spacing w:val="40"/>
        </w:rPr>
        <w:t xml:space="preserve"> </w:t>
      </w:r>
      <w:r>
        <w:t>(a</w:t>
      </w:r>
      <w:r>
        <w:rPr>
          <w:spacing w:val="40"/>
        </w:rPr>
        <w:t xml:space="preserve"> </w:t>
      </w:r>
      <w:r>
        <w:t>hand</w:t>
      </w:r>
      <w:r>
        <w:rPr>
          <w:spacing w:val="40"/>
        </w:rPr>
        <w:t xml:space="preserve"> </w:t>
      </w:r>
      <w:r>
        <w:t>–</w:t>
      </w:r>
      <w:r>
        <w:rPr>
          <w:spacing w:val="40"/>
        </w:rPr>
        <w:t xml:space="preserve"> </w:t>
      </w:r>
      <w:r>
        <w:t>to</w:t>
      </w:r>
      <w:r>
        <w:rPr>
          <w:spacing w:val="40"/>
        </w:rPr>
        <w:t xml:space="preserve"> </w:t>
      </w:r>
      <w:r>
        <w:t>hand); глаголов от имён прилагательных (cool – to cool);</w:t>
      </w:r>
    </w:p>
    <w:p w:rsidR="00094B92" w:rsidRDefault="003C0194">
      <w:pPr>
        <w:pStyle w:val="a3"/>
        <w:spacing w:line="360" w:lineRule="auto"/>
        <w:jc w:val="left"/>
      </w:pPr>
      <w:r>
        <w:t>распознавать</w:t>
      </w:r>
      <w:r>
        <w:rPr>
          <w:spacing w:val="30"/>
        </w:rPr>
        <w:t xml:space="preserve"> </w:t>
      </w:r>
      <w:r>
        <w:t>и</w:t>
      </w:r>
      <w:r>
        <w:rPr>
          <w:spacing w:val="33"/>
        </w:rPr>
        <w:t xml:space="preserve"> </w:t>
      </w:r>
      <w:r>
        <w:t>употреблять</w:t>
      </w:r>
      <w:r>
        <w:rPr>
          <w:spacing w:val="29"/>
        </w:rPr>
        <w:t xml:space="preserve"> </w:t>
      </w:r>
      <w:r>
        <w:t>в</w:t>
      </w:r>
      <w:r>
        <w:rPr>
          <w:spacing w:val="33"/>
        </w:rPr>
        <w:t xml:space="preserve"> </w:t>
      </w:r>
      <w:r>
        <w:t>устной</w:t>
      </w:r>
      <w:r>
        <w:rPr>
          <w:spacing w:val="29"/>
        </w:rPr>
        <w:t xml:space="preserve"> </w:t>
      </w:r>
      <w:r>
        <w:t>и</w:t>
      </w:r>
      <w:r>
        <w:rPr>
          <w:spacing w:val="28"/>
        </w:rPr>
        <w:t xml:space="preserve"> </w:t>
      </w:r>
      <w:r>
        <w:t>письменной</w:t>
      </w:r>
      <w:r>
        <w:rPr>
          <w:spacing w:val="34"/>
        </w:rPr>
        <w:t xml:space="preserve"> </w:t>
      </w:r>
      <w:r>
        <w:t>речи</w:t>
      </w:r>
      <w:r>
        <w:rPr>
          <w:spacing w:val="24"/>
        </w:rPr>
        <w:t xml:space="preserve"> </w:t>
      </w:r>
      <w:r>
        <w:t>имена</w:t>
      </w:r>
      <w:r>
        <w:rPr>
          <w:spacing w:val="23"/>
        </w:rPr>
        <w:t xml:space="preserve"> </w:t>
      </w:r>
      <w:r>
        <w:t>прилагательные</w:t>
      </w:r>
      <w:r>
        <w:rPr>
          <w:spacing w:val="28"/>
        </w:rPr>
        <w:t xml:space="preserve"> </w:t>
      </w:r>
      <w:r>
        <w:t>на</w:t>
      </w:r>
      <w:r>
        <w:rPr>
          <w:spacing w:val="26"/>
        </w:rPr>
        <w:t xml:space="preserve"> </w:t>
      </w:r>
      <w:r>
        <w:t>-ed</w:t>
      </w:r>
      <w:r>
        <w:rPr>
          <w:spacing w:val="27"/>
        </w:rPr>
        <w:t xml:space="preserve"> </w:t>
      </w:r>
      <w:r>
        <w:t>и</w:t>
      </w:r>
      <w:r>
        <w:rPr>
          <w:spacing w:val="28"/>
        </w:rPr>
        <w:t xml:space="preserve"> </w:t>
      </w:r>
      <w:r>
        <w:t>- ing(excited – exciting);</w:t>
      </w:r>
    </w:p>
    <w:p w:rsidR="00094B92" w:rsidRDefault="003C0194">
      <w:pPr>
        <w:pStyle w:val="a3"/>
        <w:spacing w:before="16" w:line="362" w:lineRule="auto"/>
        <w:ind w:right="872"/>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94B92" w:rsidRDefault="003C0194">
      <w:pPr>
        <w:pStyle w:val="a3"/>
        <w:spacing w:line="360" w:lineRule="auto"/>
        <w:ind w:right="877"/>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094B92" w:rsidRDefault="003C0194">
      <w:pPr>
        <w:pStyle w:val="a3"/>
        <w:spacing w:line="360" w:lineRule="auto"/>
        <w:ind w:right="864"/>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094B92" w:rsidRDefault="003C0194">
      <w:pPr>
        <w:pStyle w:val="a3"/>
        <w:ind w:firstLine="0"/>
      </w:pPr>
      <w:r>
        <w:t>распознавать</w:t>
      </w:r>
      <w:r>
        <w:rPr>
          <w:spacing w:val="-6"/>
        </w:rPr>
        <w:t xml:space="preserve"> </w:t>
      </w:r>
      <w:r>
        <w:t>и</w:t>
      </w:r>
      <w:r>
        <w:rPr>
          <w:spacing w:val="-1"/>
        </w:rPr>
        <w:t xml:space="preserve"> </w:t>
      </w:r>
      <w:r>
        <w:t>употреблять</w:t>
      </w:r>
      <w:r>
        <w:rPr>
          <w:spacing w:val="-4"/>
        </w:rPr>
        <w:t xml:space="preserve"> </w:t>
      </w:r>
      <w:r>
        <w:t>в</w:t>
      </w:r>
      <w:r>
        <w:rPr>
          <w:spacing w:val="-5"/>
        </w:rPr>
        <w:t xml:space="preserve"> </w:t>
      </w:r>
      <w:r>
        <w:t>устной</w:t>
      </w:r>
      <w:r>
        <w:rPr>
          <w:spacing w:val="-4"/>
        </w:rPr>
        <w:t xml:space="preserve"> </w:t>
      </w:r>
      <w:r>
        <w:t>и</w:t>
      </w:r>
      <w:r>
        <w:rPr>
          <w:spacing w:val="-6"/>
        </w:rPr>
        <w:t xml:space="preserve"> </w:t>
      </w:r>
      <w:r>
        <w:t>письменной</w:t>
      </w:r>
      <w:r>
        <w:rPr>
          <w:spacing w:val="-8"/>
        </w:rPr>
        <w:t xml:space="preserve"> </w:t>
      </w:r>
      <w:r>
        <w:rPr>
          <w:spacing w:val="-2"/>
        </w:rPr>
        <w:t>речи:</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817"/>
        <w:jc w:val="left"/>
      </w:pPr>
      <w:r>
        <w:lastRenderedPageBreak/>
        <w:t xml:space="preserve">предложения, в том числе с несколькими обстоятельствами, следующими в определённом </w:t>
      </w:r>
      <w:r>
        <w:rPr>
          <w:spacing w:val="-2"/>
        </w:rPr>
        <w:t>порядке;</w:t>
      </w:r>
    </w:p>
    <w:p w:rsidR="00094B92" w:rsidRDefault="003C0194">
      <w:pPr>
        <w:pStyle w:val="a3"/>
        <w:spacing w:line="273" w:lineRule="exact"/>
        <w:ind w:firstLine="0"/>
        <w:jc w:val="left"/>
      </w:pPr>
      <w:r>
        <w:t>предложения</w:t>
      </w:r>
      <w:r>
        <w:rPr>
          <w:spacing w:val="-11"/>
        </w:rPr>
        <w:t xml:space="preserve"> </w:t>
      </w:r>
      <w:r>
        <w:t>с</w:t>
      </w:r>
      <w:r>
        <w:rPr>
          <w:spacing w:val="-6"/>
        </w:rPr>
        <w:t xml:space="preserve"> </w:t>
      </w:r>
      <w:r>
        <w:t>начальным</w:t>
      </w:r>
      <w:r>
        <w:rPr>
          <w:spacing w:val="-2"/>
        </w:rPr>
        <w:t xml:space="preserve"> </w:t>
      </w:r>
      <w:r>
        <w:rPr>
          <w:spacing w:val="-5"/>
        </w:rPr>
        <w:t>It;</w:t>
      </w:r>
    </w:p>
    <w:p w:rsidR="00094B92" w:rsidRDefault="003C0194">
      <w:pPr>
        <w:pStyle w:val="a3"/>
        <w:spacing w:before="137"/>
        <w:ind w:firstLine="0"/>
        <w:jc w:val="left"/>
      </w:pPr>
      <w:r>
        <w:t>предложения</w:t>
      </w:r>
      <w:r>
        <w:rPr>
          <w:spacing w:val="-5"/>
        </w:rPr>
        <w:t xml:space="preserve"> </w:t>
      </w:r>
      <w:r>
        <w:t>с</w:t>
      </w:r>
      <w:r>
        <w:rPr>
          <w:spacing w:val="-6"/>
        </w:rPr>
        <w:t xml:space="preserve"> </w:t>
      </w:r>
      <w:r>
        <w:t>начальным</w:t>
      </w:r>
      <w:r>
        <w:rPr>
          <w:spacing w:val="-2"/>
        </w:rPr>
        <w:t xml:space="preserve"> </w:t>
      </w:r>
      <w:r>
        <w:t>There +</w:t>
      </w:r>
      <w:r>
        <w:rPr>
          <w:spacing w:val="-11"/>
        </w:rPr>
        <w:t xml:space="preserve"> </w:t>
      </w:r>
      <w:r>
        <w:t>to</w:t>
      </w:r>
      <w:r>
        <w:rPr>
          <w:spacing w:val="1"/>
        </w:rPr>
        <w:t xml:space="preserve"> </w:t>
      </w:r>
      <w:r>
        <w:rPr>
          <w:spacing w:val="-5"/>
        </w:rPr>
        <w:t>be;</w:t>
      </w:r>
    </w:p>
    <w:p w:rsidR="00094B92" w:rsidRDefault="003C0194">
      <w:pPr>
        <w:pStyle w:val="a3"/>
        <w:spacing w:before="137" w:line="362" w:lineRule="auto"/>
        <w:ind w:right="817"/>
        <w:jc w:val="left"/>
      </w:pPr>
      <w:r>
        <w:t>предложения с глагольными конструкциями, содержащими глаголы-связки</w:t>
      </w:r>
      <w:r>
        <w:rPr>
          <w:spacing w:val="-1"/>
        </w:rPr>
        <w:t xml:space="preserve"> </w:t>
      </w:r>
      <w:r>
        <w:t>to be, to look, to seem, to feel;</w:t>
      </w:r>
    </w:p>
    <w:p w:rsidR="00094B92" w:rsidRDefault="003C0194">
      <w:pPr>
        <w:pStyle w:val="a3"/>
        <w:spacing w:line="360" w:lineRule="auto"/>
        <w:ind w:right="4090" w:firstLine="0"/>
        <w:jc w:val="left"/>
      </w:pPr>
      <w:r>
        <w:t>предложения</w:t>
      </w:r>
      <w:r>
        <w:rPr>
          <w:spacing w:val="-10"/>
        </w:rPr>
        <w:t xml:space="preserve"> </w:t>
      </w:r>
      <w:r>
        <w:t>cо</w:t>
      </w:r>
      <w:r>
        <w:rPr>
          <w:spacing w:val="-2"/>
        </w:rPr>
        <w:t xml:space="preserve"> </w:t>
      </w:r>
      <w:r>
        <w:t>сложным</w:t>
      </w:r>
      <w:r>
        <w:rPr>
          <w:spacing w:val="-5"/>
        </w:rPr>
        <w:t xml:space="preserve"> </w:t>
      </w:r>
      <w:r>
        <w:t>подлежащим</w:t>
      </w:r>
      <w:r>
        <w:rPr>
          <w:spacing w:val="-4"/>
        </w:rPr>
        <w:t xml:space="preserve"> </w:t>
      </w:r>
      <w:r>
        <w:t>–</w:t>
      </w:r>
      <w:r>
        <w:rPr>
          <w:spacing w:val="-6"/>
        </w:rPr>
        <w:t xml:space="preserve"> </w:t>
      </w:r>
      <w:r>
        <w:t>Complex</w:t>
      </w:r>
      <w:r>
        <w:rPr>
          <w:spacing w:val="-10"/>
        </w:rPr>
        <w:t xml:space="preserve"> </w:t>
      </w:r>
      <w:r>
        <w:t>Subject; предложения cо сложным дополнением –</w:t>
      </w:r>
      <w:r>
        <w:rPr>
          <w:spacing w:val="-1"/>
        </w:rPr>
        <w:t xml:space="preserve"> </w:t>
      </w:r>
      <w:r>
        <w:t>Complex</w:t>
      </w:r>
      <w:r>
        <w:rPr>
          <w:spacing w:val="-1"/>
        </w:rPr>
        <w:t xml:space="preserve"> </w:t>
      </w:r>
      <w:r>
        <w:t>Object;</w:t>
      </w:r>
    </w:p>
    <w:p w:rsidR="00094B92" w:rsidRDefault="003C0194">
      <w:pPr>
        <w:pStyle w:val="a3"/>
        <w:spacing w:line="274" w:lineRule="exact"/>
        <w:ind w:firstLine="0"/>
        <w:jc w:val="left"/>
      </w:pPr>
      <w:r>
        <w:t>сложносочинённые</w:t>
      </w:r>
      <w:r>
        <w:rPr>
          <w:spacing w:val="-13"/>
        </w:rPr>
        <w:t xml:space="preserve"> </w:t>
      </w:r>
      <w:r>
        <w:t>предложения</w:t>
      </w:r>
      <w:r>
        <w:rPr>
          <w:spacing w:val="-6"/>
        </w:rPr>
        <w:t xml:space="preserve"> </w:t>
      </w:r>
      <w:r>
        <w:t>с</w:t>
      </w:r>
      <w:r>
        <w:rPr>
          <w:spacing w:val="-4"/>
        </w:rPr>
        <w:t xml:space="preserve"> </w:t>
      </w:r>
      <w:r>
        <w:t>сочинительными</w:t>
      </w:r>
      <w:r>
        <w:rPr>
          <w:spacing w:val="-5"/>
        </w:rPr>
        <w:t xml:space="preserve"> </w:t>
      </w:r>
      <w:r>
        <w:t>союзами</w:t>
      </w:r>
      <w:r>
        <w:rPr>
          <w:spacing w:val="-6"/>
        </w:rPr>
        <w:t xml:space="preserve"> </w:t>
      </w:r>
      <w:r>
        <w:t>and,</w:t>
      </w:r>
      <w:r>
        <w:rPr>
          <w:spacing w:val="-1"/>
        </w:rPr>
        <w:t xml:space="preserve"> </w:t>
      </w:r>
      <w:r>
        <w:t>but,</w:t>
      </w:r>
      <w:r>
        <w:rPr>
          <w:spacing w:val="-8"/>
        </w:rPr>
        <w:t xml:space="preserve"> </w:t>
      </w:r>
      <w:r>
        <w:rPr>
          <w:spacing w:val="-5"/>
        </w:rPr>
        <w:t>or;</w:t>
      </w:r>
    </w:p>
    <w:p w:rsidR="00094B92" w:rsidRDefault="003C0194">
      <w:pPr>
        <w:pStyle w:val="a3"/>
        <w:spacing w:before="139" w:line="360" w:lineRule="auto"/>
        <w:ind w:right="892"/>
      </w:pPr>
      <w:r>
        <w:t>сложноподчинённые предложения с союзами и союзными словами because, if, when, where, what, why, how;</w:t>
      </w:r>
    </w:p>
    <w:p w:rsidR="00094B92" w:rsidRDefault="003C0194">
      <w:pPr>
        <w:pStyle w:val="a3"/>
        <w:spacing w:line="360" w:lineRule="auto"/>
        <w:ind w:right="875"/>
      </w:pPr>
      <w:r>
        <w:t>сложноподчинённые предложения с определительными придаточными с союзными словами who, which, that;</w:t>
      </w:r>
    </w:p>
    <w:p w:rsidR="00094B92" w:rsidRDefault="003C0194">
      <w:pPr>
        <w:pStyle w:val="a3"/>
        <w:spacing w:line="362" w:lineRule="auto"/>
        <w:ind w:right="870"/>
      </w:pPr>
      <w:r>
        <w:t xml:space="preserve">сложноподчинённые предложения с союзными словами whoever, whatever, however, </w:t>
      </w:r>
      <w:r>
        <w:rPr>
          <w:spacing w:val="-2"/>
        </w:rPr>
        <w:t>whenever;</w:t>
      </w:r>
    </w:p>
    <w:p w:rsidR="00094B92" w:rsidRDefault="003C0194">
      <w:pPr>
        <w:pStyle w:val="a3"/>
        <w:spacing w:line="360" w:lineRule="auto"/>
        <w:ind w:right="882"/>
      </w:pPr>
      <w:r>
        <w:t>условные предложения</w:t>
      </w:r>
      <w:r>
        <w:rPr>
          <w:spacing w:val="-3"/>
        </w:rPr>
        <w:t xml:space="preserve"> </w:t>
      </w:r>
      <w:r>
        <w:t>с глаголами в</w:t>
      </w:r>
      <w:r>
        <w:rPr>
          <w:spacing w:val="-1"/>
        </w:rPr>
        <w:t xml:space="preserve"> </w:t>
      </w:r>
      <w:r>
        <w:t>изъявительном наклонении (Conditional</w:t>
      </w:r>
      <w:r>
        <w:rPr>
          <w:spacing w:val="-3"/>
        </w:rPr>
        <w:t xml:space="preserve"> </w:t>
      </w:r>
      <w:r>
        <w:t>0, Conditional I)и с глаголами в сослагательном наклонении (Conditional II);</w:t>
      </w:r>
    </w:p>
    <w:p w:rsidR="00094B92" w:rsidRPr="003C0194" w:rsidRDefault="003C0194">
      <w:pPr>
        <w:pStyle w:val="a3"/>
        <w:spacing w:line="360" w:lineRule="auto"/>
        <w:ind w:right="864"/>
        <w:rPr>
          <w:lang w:val="en-US"/>
        </w:rPr>
      </w:pPr>
      <w:r>
        <w:t>все</w:t>
      </w:r>
      <w:r w:rsidRPr="003C0194">
        <w:rPr>
          <w:lang w:val="en-US"/>
        </w:rPr>
        <w:t xml:space="preserve"> </w:t>
      </w:r>
      <w:r>
        <w:t>типы</w:t>
      </w:r>
      <w:r w:rsidRPr="003C0194">
        <w:rPr>
          <w:lang w:val="en-US"/>
        </w:rPr>
        <w:t xml:space="preserve"> </w:t>
      </w:r>
      <w:r>
        <w:t>вопросительных</w:t>
      </w:r>
      <w:r w:rsidRPr="003C0194">
        <w:rPr>
          <w:lang w:val="en-US"/>
        </w:rPr>
        <w:t xml:space="preserve"> </w:t>
      </w:r>
      <w:r>
        <w:t>предложений</w:t>
      </w:r>
      <w:r w:rsidRPr="003C0194">
        <w:rPr>
          <w:lang w:val="en-US"/>
        </w:rPr>
        <w:t xml:space="preserve"> (</w:t>
      </w:r>
      <w:r>
        <w:t>общий</w:t>
      </w:r>
      <w:r w:rsidRPr="003C0194">
        <w:rPr>
          <w:lang w:val="en-US"/>
        </w:rPr>
        <w:t xml:space="preserve">, </w:t>
      </w:r>
      <w:r>
        <w:t>специальный</w:t>
      </w:r>
      <w:r w:rsidRPr="003C0194">
        <w:rPr>
          <w:lang w:val="en-US"/>
        </w:rPr>
        <w:t xml:space="preserve">, </w:t>
      </w:r>
      <w:r>
        <w:t>альтернативный</w:t>
      </w:r>
      <w:r w:rsidRPr="003C0194">
        <w:rPr>
          <w:lang w:val="en-US"/>
        </w:rPr>
        <w:t xml:space="preserve">, </w:t>
      </w:r>
      <w:r>
        <w:t>разделительный</w:t>
      </w:r>
      <w:r w:rsidRPr="003C0194">
        <w:rPr>
          <w:lang w:val="en-US"/>
        </w:rPr>
        <w:t xml:space="preserve"> </w:t>
      </w:r>
      <w:r>
        <w:t>вопросы</w:t>
      </w:r>
      <w:r w:rsidRPr="003C0194">
        <w:rPr>
          <w:lang w:val="en-US"/>
        </w:rPr>
        <w:t xml:space="preserve"> </w:t>
      </w:r>
      <w:r>
        <w:t>в</w:t>
      </w:r>
      <w:r w:rsidRPr="003C0194">
        <w:rPr>
          <w:lang w:val="en-US"/>
        </w:rPr>
        <w:t xml:space="preserve"> Present/Past/Future Simple Tense, Present/Past Continuous Tense, Present/Past Perfect Tense, Present Perfect Continuous Tense);</w:t>
      </w:r>
    </w:p>
    <w:p w:rsidR="00094B92" w:rsidRDefault="003C0194">
      <w:pPr>
        <w:pStyle w:val="a3"/>
        <w:spacing w:line="360" w:lineRule="auto"/>
        <w:ind w:right="817"/>
        <w:jc w:val="left"/>
      </w:pPr>
      <w:r>
        <w:t>повествовательные,</w:t>
      </w:r>
      <w:r>
        <w:rPr>
          <w:spacing w:val="40"/>
        </w:rPr>
        <w:t xml:space="preserve"> </w:t>
      </w:r>
      <w:r>
        <w:t>вопросительные</w:t>
      </w:r>
      <w:r>
        <w:rPr>
          <w:spacing w:val="40"/>
        </w:rPr>
        <w:t xml:space="preserve"> </w:t>
      </w:r>
      <w:r>
        <w:t>и</w:t>
      </w:r>
      <w:r>
        <w:rPr>
          <w:spacing w:val="40"/>
        </w:rPr>
        <w:t xml:space="preserve"> </w:t>
      </w:r>
      <w:r>
        <w:t>побудительные</w:t>
      </w:r>
      <w:r>
        <w:rPr>
          <w:spacing w:val="40"/>
        </w:rPr>
        <w:t xml:space="preserve"> </w:t>
      </w:r>
      <w:r>
        <w:t>предложения</w:t>
      </w:r>
      <w:r>
        <w:rPr>
          <w:spacing w:val="40"/>
        </w:rPr>
        <w:t xml:space="preserve"> </w:t>
      </w:r>
      <w:r>
        <w:t>в</w:t>
      </w:r>
      <w:r>
        <w:rPr>
          <w:spacing w:val="40"/>
        </w:rPr>
        <w:t xml:space="preserve"> </w:t>
      </w:r>
      <w:r>
        <w:t>косвенной</w:t>
      </w:r>
      <w:r>
        <w:rPr>
          <w:spacing w:val="40"/>
        </w:rPr>
        <w:t xml:space="preserve"> </w:t>
      </w:r>
      <w:r>
        <w:t>речи</w:t>
      </w:r>
      <w:r>
        <w:rPr>
          <w:spacing w:val="40"/>
        </w:rPr>
        <w:t xml:space="preserve"> </w:t>
      </w:r>
      <w:r>
        <w:t>в настоящем и прошедшем времени, согласование времён в рамках сложного предложения; модальные глаголы в косвенной речи в настоящем и прошедшем времени;</w:t>
      </w:r>
    </w:p>
    <w:p w:rsidR="00094B92" w:rsidRPr="003C0194" w:rsidRDefault="003C0194">
      <w:pPr>
        <w:pStyle w:val="a3"/>
        <w:spacing w:line="360" w:lineRule="auto"/>
        <w:ind w:firstLine="0"/>
        <w:jc w:val="left"/>
        <w:rPr>
          <w:lang w:val="en-US"/>
        </w:rPr>
      </w:pPr>
      <w:r>
        <w:t>предложения</w:t>
      </w:r>
      <w:r w:rsidRPr="003C0194">
        <w:rPr>
          <w:spacing w:val="24"/>
          <w:lang w:val="en-US"/>
        </w:rPr>
        <w:t xml:space="preserve"> </w:t>
      </w:r>
      <w:r>
        <w:t>с</w:t>
      </w:r>
      <w:r w:rsidRPr="003C0194">
        <w:rPr>
          <w:spacing w:val="21"/>
          <w:lang w:val="en-US"/>
        </w:rPr>
        <w:t xml:space="preserve"> </w:t>
      </w:r>
      <w:r>
        <w:t>конструкциями</w:t>
      </w:r>
      <w:r w:rsidRPr="003C0194">
        <w:rPr>
          <w:spacing w:val="30"/>
          <w:lang w:val="en-US"/>
        </w:rPr>
        <w:t xml:space="preserve"> </w:t>
      </w:r>
      <w:r w:rsidRPr="003C0194">
        <w:rPr>
          <w:lang w:val="en-US"/>
        </w:rPr>
        <w:t>as</w:t>
      </w:r>
      <w:r w:rsidRPr="003C0194">
        <w:rPr>
          <w:spacing w:val="24"/>
          <w:lang w:val="en-US"/>
        </w:rPr>
        <w:t xml:space="preserve"> </w:t>
      </w:r>
      <w:r w:rsidRPr="003C0194">
        <w:rPr>
          <w:lang w:val="en-US"/>
        </w:rPr>
        <w:t>…</w:t>
      </w:r>
      <w:r w:rsidRPr="003C0194">
        <w:rPr>
          <w:spacing w:val="22"/>
          <w:lang w:val="en-US"/>
        </w:rPr>
        <w:t xml:space="preserve"> </w:t>
      </w:r>
      <w:r w:rsidRPr="003C0194">
        <w:rPr>
          <w:lang w:val="en-US"/>
        </w:rPr>
        <w:t>as,</w:t>
      </w:r>
      <w:r w:rsidRPr="003C0194">
        <w:rPr>
          <w:spacing w:val="24"/>
          <w:lang w:val="en-US"/>
        </w:rPr>
        <w:t xml:space="preserve"> </w:t>
      </w:r>
      <w:r w:rsidRPr="003C0194">
        <w:rPr>
          <w:lang w:val="en-US"/>
        </w:rPr>
        <w:t>not</w:t>
      </w:r>
      <w:r w:rsidRPr="003C0194">
        <w:rPr>
          <w:spacing w:val="27"/>
          <w:lang w:val="en-US"/>
        </w:rPr>
        <w:t xml:space="preserve"> </w:t>
      </w:r>
      <w:r w:rsidRPr="003C0194">
        <w:rPr>
          <w:lang w:val="en-US"/>
        </w:rPr>
        <w:t>so</w:t>
      </w:r>
      <w:r w:rsidRPr="003C0194">
        <w:rPr>
          <w:spacing w:val="26"/>
          <w:lang w:val="en-US"/>
        </w:rPr>
        <w:t xml:space="preserve"> </w:t>
      </w:r>
      <w:r w:rsidRPr="003C0194">
        <w:rPr>
          <w:lang w:val="en-US"/>
        </w:rPr>
        <w:t>…</w:t>
      </w:r>
      <w:r w:rsidRPr="003C0194">
        <w:rPr>
          <w:spacing w:val="22"/>
          <w:lang w:val="en-US"/>
        </w:rPr>
        <w:t xml:space="preserve"> </w:t>
      </w:r>
      <w:r w:rsidRPr="003C0194">
        <w:rPr>
          <w:lang w:val="en-US"/>
        </w:rPr>
        <w:t>as,</w:t>
      </w:r>
      <w:r w:rsidRPr="003C0194">
        <w:rPr>
          <w:spacing w:val="24"/>
          <w:lang w:val="en-US"/>
        </w:rPr>
        <w:t xml:space="preserve"> </w:t>
      </w:r>
      <w:r w:rsidRPr="003C0194">
        <w:rPr>
          <w:lang w:val="en-US"/>
        </w:rPr>
        <w:t>both</w:t>
      </w:r>
      <w:r w:rsidRPr="003C0194">
        <w:rPr>
          <w:spacing w:val="22"/>
          <w:lang w:val="en-US"/>
        </w:rPr>
        <w:t xml:space="preserve"> </w:t>
      </w:r>
      <w:r w:rsidRPr="003C0194">
        <w:rPr>
          <w:lang w:val="en-US"/>
        </w:rPr>
        <w:t>…</w:t>
      </w:r>
      <w:r w:rsidRPr="003C0194">
        <w:rPr>
          <w:spacing w:val="22"/>
          <w:lang w:val="en-US"/>
        </w:rPr>
        <w:t xml:space="preserve"> </w:t>
      </w:r>
      <w:r w:rsidRPr="003C0194">
        <w:rPr>
          <w:lang w:val="en-US"/>
        </w:rPr>
        <w:t>and</w:t>
      </w:r>
      <w:r w:rsidRPr="003C0194">
        <w:rPr>
          <w:spacing w:val="30"/>
          <w:lang w:val="en-US"/>
        </w:rPr>
        <w:t xml:space="preserve"> </w:t>
      </w:r>
      <w:r w:rsidRPr="003C0194">
        <w:rPr>
          <w:lang w:val="en-US"/>
        </w:rPr>
        <w:t>…,</w:t>
      </w:r>
      <w:r w:rsidRPr="003C0194">
        <w:rPr>
          <w:spacing w:val="24"/>
          <w:lang w:val="en-US"/>
        </w:rPr>
        <w:t xml:space="preserve"> </w:t>
      </w:r>
      <w:r w:rsidRPr="003C0194">
        <w:rPr>
          <w:lang w:val="en-US"/>
        </w:rPr>
        <w:t>either</w:t>
      </w:r>
      <w:r w:rsidRPr="003C0194">
        <w:rPr>
          <w:spacing w:val="28"/>
          <w:lang w:val="en-US"/>
        </w:rPr>
        <w:t xml:space="preserve"> </w:t>
      </w:r>
      <w:r w:rsidRPr="003C0194">
        <w:rPr>
          <w:lang w:val="en-US"/>
        </w:rPr>
        <w:t>…</w:t>
      </w:r>
      <w:r w:rsidRPr="003C0194">
        <w:rPr>
          <w:spacing w:val="22"/>
          <w:lang w:val="en-US"/>
        </w:rPr>
        <w:t xml:space="preserve"> </w:t>
      </w:r>
      <w:r w:rsidRPr="003C0194">
        <w:rPr>
          <w:lang w:val="en-US"/>
        </w:rPr>
        <w:t>or,</w:t>
      </w:r>
      <w:r w:rsidRPr="003C0194">
        <w:rPr>
          <w:spacing w:val="24"/>
          <w:lang w:val="en-US"/>
        </w:rPr>
        <w:t xml:space="preserve"> </w:t>
      </w:r>
      <w:r w:rsidRPr="003C0194">
        <w:rPr>
          <w:lang w:val="en-US"/>
        </w:rPr>
        <w:t>neither</w:t>
      </w:r>
      <w:r w:rsidRPr="003C0194">
        <w:rPr>
          <w:spacing w:val="28"/>
          <w:lang w:val="en-US"/>
        </w:rPr>
        <w:t xml:space="preserve"> </w:t>
      </w:r>
      <w:r w:rsidRPr="003C0194">
        <w:rPr>
          <w:lang w:val="en-US"/>
        </w:rPr>
        <w:t>…</w:t>
      </w:r>
      <w:r w:rsidRPr="003C0194">
        <w:rPr>
          <w:spacing w:val="22"/>
          <w:lang w:val="en-US"/>
        </w:rPr>
        <w:t xml:space="preserve"> </w:t>
      </w:r>
      <w:r w:rsidRPr="003C0194">
        <w:rPr>
          <w:lang w:val="en-US"/>
        </w:rPr>
        <w:t xml:space="preserve">nor; </w:t>
      </w:r>
      <w:r>
        <w:t>предложения</w:t>
      </w:r>
      <w:r w:rsidRPr="003C0194">
        <w:rPr>
          <w:lang w:val="en-US"/>
        </w:rPr>
        <w:t xml:space="preserve"> </w:t>
      </w:r>
      <w:r>
        <w:t>с</w:t>
      </w:r>
      <w:r w:rsidRPr="003C0194">
        <w:rPr>
          <w:lang w:val="en-US"/>
        </w:rPr>
        <w:t xml:space="preserve"> I wish;</w:t>
      </w:r>
    </w:p>
    <w:p w:rsidR="00094B92" w:rsidRPr="003C0194" w:rsidRDefault="003C0194">
      <w:pPr>
        <w:pStyle w:val="a3"/>
        <w:ind w:firstLine="0"/>
        <w:jc w:val="left"/>
        <w:rPr>
          <w:lang w:val="en-US"/>
        </w:rPr>
      </w:pPr>
      <w:r>
        <w:t>конструкции</w:t>
      </w:r>
      <w:r w:rsidRPr="003C0194">
        <w:rPr>
          <w:spacing w:val="-2"/>
          <w:lang w:val="en-US"/>
        </w:rPr>
        <w:t xml:space="preserve"> </w:t>
      </w:r>
      <w:r>
        <w:t>с</w:t>
      </w:r>
      <w:r w:rsidRPr="003C0194">
        <w:rPr>
          <w:spacing w:val="-8"/>
          <w:lang w:val="en-US"/>
        </w:rPr>
        <w:t xml:space="preserve"> </w:t>
      </w:r>
      <w:r>
        <w:t>глаголами</w:t>
      </w:r>
      <w:r w:rsidRPr="003C0194">
        <w:rPr>
          <w:spacing w:val="-5"/>
          <w:lang w:val="en-US"/>
        </w:rPr>
        <w:t xml:space="preserve"> </w:t>
      </w:r>
      <w:r>
        <w:t>на</w:t>
      </w:r>
      <w:r w:rsidRPr="003C0194">
        <w:rPr>
          <w:spacing w:val="-8"/>
          <w:lang w:val="en-US"/>
        </w:rPr>
        <w:t xml:space="preserve"> </w:t>
      </w:r>
      <w:r w:rsidRPr="003C0194">
        <w:rPr>
          <w:lang w:val="en-US"/>
        </w:rPr>
        <w:t>-ing:</w:t>
      </w:r>
      <w:r w:rsidRPr="003C0194">
        <w:rPr>
          <w:spacing w:val="-2"/>
          <w:lang w:val="en-US"/>
        </w:rPr>
        <w:t xml:space="preserve"> </w:t>
      </w:r>
      <w:r w:rsidRPr="003C0194">
        <w:rPr>
          <w:lang w:val="en-US"/>
        </w:rPr>
        <w:t>to</w:t>
      </w:r>
      <w:r w:rsidRPr="003C0194">
        <w:rPr>
          <w:spacing w:val="-2"/>
          <w:lang w:val="en-US"/>
        </w:rPr>
        <w:t xml:space="preserve"> </w:t>
      </w:r>
      <w:r w:rsidRPr="003C0194">
        <w:rPr>
          <w:lang w:val="en-US"/>
        </w:rPr>
        <w:t>love/hate</w:t>
      </w:r>
      <w:r w:rsidRPr="003C0194">
        <w:rPr>
          <w:spacing w:val="-2"/>
          <w:lang w:val="en-US"/>
        </w:rPr>
        <w:t xml:space="preserve"> </w:t>
      </w:r>
      <w:r w:rsidRPr="003C0194">
        <w:rPr>
          <w:lang w:val="en-US"/>
        </w:rPr>
        <w:t>doing</w:t>
      </w:r>
      <w:r w:rsidRPr="003C0194">
        <w:rPr>
          <w:spacing w:val="-7"/>
          <w:lang w:val="en-US"/>
        </w:rPr>
        <w:t xml:space="preserve"> </w:t>
      </w:r>
      <w:r w:rsidRPr="003C0194">
        <w:rPr>
          <w:spacing w:val="-2"/>
          <w:lang w:val="en-US"/>
        </w:rPr>
        <w:t>smth;</w:t>
      </w:r>
    </w:p>
    <w:p w:rsidR="00094B92" w:rsidRPr="003C0194" w:rsidRDefault="003C0194">
      <w:pPr>
        <w:pStyle w:val="a3"/>
        <w:spacing w:before="134" w:line="360" w:lineRule="auto"/>
        <w:ind w:right="817" w:firstLine="0"/>
        <w:jc w:val="left"/>
        <w:rPr>
          <w:lang w:val="en-US"/>
        </w:rPr>
      </w:pPr>
      <w:r>
        <w:t>конструкции</w:t>
      </w:r>
      <w:r w:rsidRPr="003C0194">
        <w:rPr>
          <w:spacing w:val="25"/>
          <w:lang w:val="en-US"/>
        </w:rPr>
        <w:t xml:space="preserve"> </w:t>
      </w:r>
      <w:r w:rsidRPr="003C0194">
        <w:rPr>
          <w:lang w:val="en-US"/>
        </w:rPr>
        <w:t xml:space="preserve">c </w:t>
      </w:r>
      <w:r>
        <w:t>глаголами</w:t>
      </w:r>
      <w:r w:rsidRPr="003C0194">
        <w:rPr>
          <w:lang w:val="en-US"/>
        </w:rPr>
        <w:t xml:space="preserve"> to</w:t>
      </w:r>
      <w:r w:rsidRPr="003C0194">
        <w:rPr>
          <w:spacing w:val="22"/>
          <w:lang w:val="en-US"/>
        </w:rPr>
        <w:t xml:space="preserve"> </w:t>
      </w:r>
      <w:r w:rsidRPr="003C0194">
        <w:rPr>
          <w:lang w:val="en-US"/>
        </w:rPr>
        <w:t>stop, to remember,</w:t>
      </w:r>
      <w:r w:rsidRPr="003C0194">
        <w:rPr>
          <w:spacing w:val="21"/>
          <w:lang w:val="en-US"/>
        </w:rPr>
        <w:t xml:space="preserve"> </w:t>
      </w:r>
      <w:r w:rsidRPr="003C0194">
        <w:rPr>
          <w:lang w:val="en-US"/>
        </w:rPr>
        <w:t>to</w:t>
      </w:r>
      <w:r w:rsidRPr="003C0194">
        <w:rPr>
          <w:spacing w:val="22"/>
          <w:lang w:val="en-US"/>
        </w:rPr>
        <w:t xml:space="preserve"> </w:t>
      </w:r>
      <w:r w:rsidRPr="003C0194">
        <w:rPr>
          <w:lang w:val="en-US"/>
        </w:rPr>
        <w:t>forget</w:t>
      </w:r>
      <w:r w:rsidRPr="003C0194">
        <w:rPr>
          <w:spacing w:val="19"/>
          <w:lang w:val="en-US"/>
        </w:rPr>
        <w:t xml:space="preserve"> </w:t>
      </w:r>
      <w:r w:rsidRPr="003C0194">
        <w:rPr>
          <w:lang w:val="en-US"/>
        </w:rPr>
        <w:t>(</w:t>
      </w:r>
      <w:r>
        <w:t>разница</w:t>
      </w:r>
      <w:r w:rsidRPr="003C0194">
        <w:rPr>
          <w:lang w:val="en-US"/>
        </w:rPr>
        <w:t xml:space="preserve"> </w:t>
      </w:r>
      <w:r>
        <w:t>в</w:t>
      </w:r>
      <w:r w:rsidRPr="003C0194">
        <w:rPr>
          <w:spacing w:val="20"/>
          <w:lang w:val="en-US"/>
        </w:rPr>
        <w:t xml:space="preserve"> </w:t>
      </w:r>
      <w:r>
        <w:t>значении</w:t>
      </w:r>
      <w:r w:rsidRPr="003C0194">
        <w:rPr>
          <w:lang w:val="en-US"/>
        </w:rPr>
        <w:t xml:space="preserve"> to</w:t>
      </w:r>
      <w:r w:rsidRPr="003C0194">
        <w:rPr>
          <w:spacing w:val="22"/>
          <w:lang w:val="en-US"/>
        </w:rPr>
        <w:t xml:space="preserve"> </w:t>
      </w:r>
      <w:r w:rsidRPr="003C0194">
        <w:rPr>
          <w:lang w:val="en-US"/>
        </w:rPr>
        <w:t xml:space="preserve">stop doing smth </w:t>
      </w:r>
      <w:r>
        <w:t>и</w:t>
      </w:r>
      <w:r w:rsidRPr="003C0194">
        <w:rPr>
          <w:lang w:val="en-US"/>
        </w:rPr>
        <w:t xml:space="preserve"> to stop to do smth);</w:t>
      </w:r>
    </w:p>
    <w:p w:rsidR="00094B92" w:rsidRPr="003C0194" w:rsidRDefault="003C0194">
      <w:pPr>
        <w:pStyle w:val="a3"/>
        <w:spacing w:before="3" w:line="362" w:lineRule="auto"/>
        <w:ind w:right="5551" w:firstLine="0"/>
        <w:jc w:val="left"/>
        <w:rPr>
          <w:lang w:val="en-US"/>
        </w:rPr>
      </w:pPr>
      <w:r>
        <w:t>конструкция</w:t>
      </w:r>
      <w:r w:rsidRPr="003C0194">
        <w:rPr>
          <w:spacing w:val="-3"/>
          <w:lang w:val="en-US"/>
        </w:rPr>
        <w:t xml:space="preserve"> </w:t>
      </w:r>
      <w:r w:rsidRPr="003C0194">
        <w:rPr>
          <w:lang w:val="en-US"/>
        </w:rPr>
        <w:t>It</w:t>
      </w:r>
      <w:r w:rsidRPr="003C0194">
        <w:rPr>
          <w:spacing w:val="-4"/>
          <w:lang w:val="en-US"/>
        </w:rPr>
        <w:t xml:space="preserve"> </w:t>
      </w:r>
      <w:r w:rsidRPr="003C0194">
        <w:rPr>
          <w:lang w:val="en-US"/>
        </w:rPr>
        <w:t>takes</w:t>
      </w:r>
      <w:r w:rsidRPr="003C0194">
        <w:rPr>
          <w:spacing w:val="-2"/>
          <w:lang w:val="en-US"/>
        </w:rPr>
        <w:t xml:space="preserve"> </w:t>
      </w:r>
      <w:r w:rsidRPr="003C0194">
        <w:rPr>
          <w:lang w:val="en-US"/>
        </w:rPr>
        <w:t>me</w:t>
      </w:r>
      <w:r w:rsidRPr="003C0194">
        <w:rPr>
          <w:spacing w:val="-5"/>
          <w:lang w:val="en-US"/>
        </w:rPr>
        <w:t xml:space="preserve"> </w:t>
      </w:r>
      <w:r w:rsidRPr="003C0194">
        <w:rPr>
          <w:lang w:val="en-US"/>
        </w:rPr>
        <w:t>…</w:t>
      </w:r>
      <w:r w:rsidRPr="003C0194">
        <w:rPr>
          <w:spacing w:val="-4"/>
          <w:lang w:val="en-US"/>
        </w:rPr>
        <w:t xml:space="preserve"> </w:t>
      </w:r>
      <w:r w:rsidRPr="003C0194">
        <w:rPr>
          <w:lang w:val="en-US"/>
        </w:rPr>
        <w:t>to do smth;</w:t>
      </w:r>
      <w:r w:rsidRPr="003C0194">
        <w:rPr>
          <w:spacing w:val="-5"/>
          <w:lang w:val="en-US"/>
        </w:rPr>
        <w:t xml:space="preserve"> </w:t>
      </w:r>
      <w:r>
        <w:t>конструкция</w:t>
      </w:r>
      <w:r w:rsidRPr="003C0194">
        <w:rPr>
          <w:lang w:val="en-US"/>
        </w:rPr>
        <w:t xml:space="preserve"> used to + </w:t>
      </w:r>
      <w:r>
        <w:t>инфинитив</w:t>
      </w:r>
      <w:r w:rsidRPr="003C0194">
        <w:rPr>
          <w:lang w:val="en-US"/>
        </w:rPr>
        <w:t xml:space="preserve"> </w:t>
      </w:r>
      <w:r>
        <w:t>глагола</w:t>
      </w:r>
      <w:r w:rsidRPr="003C0194">
        <w:rPr>
          <w:lang w:val="en-US"/>
        </w:rPr>
        <w:t>;</w:t>
      </w:r>
    </w:p>
    <w:p w:rsidR="00094B92" w:rsidRPr="003C0194" w:rsidRDefault="003C0194">
      <w:pPr>
        <w:pStyle w:val="a3"/>
        <w:spacing w:line="273" w:lineRule="exact"/>
        <w:ind w:firstLine="0"/>
        <w:jc w:val="left"/>
        <w:rPr>
          <w:lang w:val="en-US"/>
        </w:rPr>
      </w:pPr>
      <w:r>
        <w:t>конструкции</w:t>
      </w:r>
      <w:r w:rsidRPr="003C0194">
        <w:rPr>
          <w:spacing w:val="-3"/>
          <w:lang w:val="en-US"/>
        </w:rPr>
        <w:t xml:space="preserve"> </w:t>
      </w:r>
      <w:r w:rsidRPr="003C0194">
        <w:rPr>
          <w:lang w:val="en-US"/>
        </w:rPr>
        <w:t>be/get</w:t>
      </w:r>
      <w:r w:rsidRPr="003C0194">
        <w:rPr>
          <w:spacing w:val="1"/>
          <w:lang w:val="en-US"/>
        </w:rPr>
        <w:t xml:space="preserve"> </w:t>
      </w:r>
      <w:r w:rsidRPr="003C0194">
        <w:rPr>
          <w:lang w:val="en-US"/>
        </w:rPr>
        <w:t>used</w:t>
      </w:r>
      <w:r w:rsidRPr="003C0194">
        <w:rPr>
          <w:spacing w:val="-7"/>
          <w:lang w:val="en-US"/>
        </w:rPr>
        <w:t xml:space="preserve"> </w:t>
      </w:r>
      <w:r w:rsidRPr="003C0194">
        <w:rPr>
          <w:lang w:val="en-US"/>
        </w:rPr>
        <w:t>to</w:t>
      </w:r>
      <w:r w:rsidRPr="003C0194">
        <w:rPr>
          <w:spacing w:val="-4"/>
          <w:lang w:val="en-US"/>
        </w:rPr>
        <w:t xml:space="preserve"> </w:t>
      </w:r>
      <w:r w:rsidRPr="003C0194">
        <w:rPr>
          <w:lang w:val="en-US"/>
        </w:rPr>
        <w:t>smth, be/get</w:t>
      </w:r>
      <w:r w:rsidRPr="003C0194">
        <w:rPr>
          <w:spacing w:val="1"/>
          <w:lang w:val="en-US"/>
        </w:rPr>
        <w:t xml:space="preserve"> </w:t>
      </w:r>
      <w:r w:rsidRPr="003C0194">
        <w:rPr>
          <w:lang w:val="en-US"/>
        </w:rPr>
        <w:t>used</w:t>
      </w:r>
      <w:r w:rsidRPr="003C0194">
        <w:rPr>
          <w:spacing w:val="-7"/>
          <w:lang w:val="en-US"/>
        </w:rPr>
        <w:t xml:space="preserve"> </w:t>
      </w:r>
      <w:r w:rsidRPr="003C0194">
        <w:rPr>
          <w:lang w:val="en-US"/>
        </w:rPr>
        <w:t>to</w:t>
      </w:r>
      <w:r w:rsidRPr="003C0194">
        <w:rPr>
          <w:spacing w:val="-4"/>
          <w:lang w:val="en-US"/>
        </w:rPr>
        <w:t xml:space="preserve"> </w:t>
      </w:r>
      <w:r w:rsidRPr="003C0194">
        <w:rPr>
          <w:lang w:val="en-US"/>
        </w:rPr>
        <w:t>doing</w:t>
      </w:r>
      <w:r w:rsidRPr="003C0194">
        <w:rPr>
          <w:spacing w:val="-7"/>
          <w:lang w:val="en-US"/>
        </w:rPr>
        <w:t xml:space="preserve"> </w:t>
      </w:r>
      <w:r w:rsidRPr="003C0194">
        <w:rPr>
          <w:spacing w:val="-2"/>
          <w:lang w:val="en-US"/>
        </w:rPr>
        <w:t>smth;</w:t>
      </w:r>
    </w:p>
    <w:p w:rsidR="00094B92" w:rsidRPr="003C0194" w:rsidRDefault="003C0194">
      <w:pPr>
        <w:pStyle w:val="a3"/>
        <w:spacing w:before="132" w:line="360" w:lineRule="auto"/>
        <w:jc w:val="left"/>
        <w:rPr>
          <w:lang w:val="en-US"/>
        </w:rPr>
      </w:pPr>
      <w:r>
        <w:t>конструкции</w:t>
      </w:r>
      <w:r w:rsidRPr="003C0194">
        <w:rPr>
          <w:spacing w:val="75"/>
          <w:lang w:val="en-US"/>
        </w:rPr>
        <w:t xml:space="preserve"> </w:t>
      </w:r>
      <w:r w:rsidRPr="003C0194">
        <w:rPr>
          <w:lang w:val="en-US"/>
        </w:rPr>
        <w:t>I</w:t>
      </w:r>
      <w:r w:rsidRPr="003C0194">
        <w:rPr>
          <w:spacing w:val="74"/>
          <w:lang w:val="en-US"/>
        </w:rPr>
        <w:t xml:space="preserve"> </w:t>
      </w:r>
      <w:r w:rsidRPr="003C0194">
        <w:rPr>
          <w:lang w:val="en-US"/>
        </w:rPr>
        <w:t>prefer,</w:t>
      </w:r>
      <w:r w:rsidRPr="003C0194">
        <w:rPr>
          <w:spacing w:val="75"/>
          <w:lang w:val="en-US"/>
        </w:rPr>
        <w:t xml:space="preserve"> </w:t>
      </w:r>
      <w:r w:rsidRPr="003C0194">
        <w:rPr>
          <w:lang w:val="en-US"/>
        </w:rPr>
        <w:t>I’d</w:t>
      </w:r>
      <w:r w:rsidRPr="003C0194">
        <w:rPr>
          <w:spacing w:val="74"/>
          <w:lang w:val="en-US"/>
        </w:rPr>
        <w:t xml:space="preserve"> </w:t>
      </w:r>
      <w:r w:rsidRPr="003C0194">
        <w:rPr>
          <w:lang w:val="en-US"/>
        </w:rPr>
        <w:t>prefer,</w:t>
      </w:r>
      <w:r w:rsidRPr="003C0194">
        <w:rPr>
          <w:spacing w:val="75"/>
          <w:lang w:val="en-US"/>
        </w:rPr>
        <w:t xml:space="preserve"> </w:t>
      </w:r>
      <w:r w:rsidRPr="003C0194">
        <w:rPr>
          <w:lang w:val="en-US"/>
        </w:rPr>
        <w:t>I’d</w:t>
      </w:r>
      <w:r w:rsidRPr="003C0194">
        <w:rPr>
          <w:spacing w:val="73"/>
          <w:lang w:val="en-US"/>
        </w:rPr>
        <w:t xml:space="preserve"> </w:t>
      </w:r>
      <w:r w:rsidRPr="003C0194">
        <w:rPr>
          <w:lang w:val="en-US"/>
        </w:rPr>
        <w:t>rather</w:t>
      </w:r>
      <w:r w:rsidRPr="003C0194">
        <w:rPr>
          <w:spacing w:val="74"/>
          <w:lang w:val="en-US"/>
        </w:rPr>
        <w:t xml:space="preserve"> </w:t>
      </w:r>
      <w:r w:rsidRPr="003C0194">
        <w:rPr>
          <w:lang w:val="en-US"/>
        </w:rPr>
        <w:t>prefer,</w:t>
      </w:r>
      <w:r w:rsidRPr="003C0194">
        <w:rPr>
          <w:spacing w:val="75"/>
          <w:lang w:val="en-US"/>
        </w:rPr>
        <w:t xml:space="preserve"> </w:t>
      </w:r>
      <w:r>
        <w:t>выражающие</w:t>
      </w:r>
      <w:r w:rsidRPr="003C0194">
        <w:rPr>
          <w:spacing w:val="69"/>
          <w:lang w:val="en-US"/>
        </w:rPr>
        <w:t xml:space="preserve"> </w:t>
      </w:r>
      <w:r>
        <w:t>предпочтение</w:t>
      </w:r>
      <w:r w:rsidRPr="003C0194">
        <w:rPr>
          <w:lang w:val="en-US"/>
        </w:rPr>
        <w:t>,</w:t>
      </w:r>
      <w:r w:rsidRPr="003C0194">
        <w:rPr>
          <w:spacing w:val="75"/>
          <w:lang w:val="en-US"/>
        </w:rPr>
        <w:t xml:space="preserve"> </w:t>
      </w:r>
      <w:r>
        <w:t>а</w:t>
      </w:r>
      <w:r w:rsidRPr="003C0194">
        <w:rPr>
          <w:spacing w:val="67"/>
          <w:lang w:val="en-US"/>
        </w:rPr>
        <w:t xml:space="preserve"> </w:t>
      </w:r>
      <w:r>
        <w:t>также</w:t>
      </w:r>
      <w:r w:rsidRPr="003C0194">
        <w:rPr>
          <w:lang w:val="en-US"/>
        </w:rPr>
        <w:t xml:space="preserve"> </w:t>
      </w:r>
      <w:r>
        <w:t>конструкций</w:t>
      </w:r>
      <w:r w:rsidRPr="003C0194">
        <w:rPr>
          <w:lang w:val="en-US"/>
        </w:rPr>
        <w:t xml:space="preserve"> I’d rather, You’d better;</w:t>
      </w:r>
    </w:p>
    <w:p w:rsidR="00094B92" w:rsidRDefault="003C0194">
      <w:pPr>
        <w:pStyle w:val="a3"/>
        <w:tabs>
          <w:tab w:val="left" w:pos="2622"/>
          <w:tab w:val="left" w:pos="4096"/>
          <w:tab w:val="left" w:pos="5896"/>
          <w:tab w:val="left" w:pos="7971"/>
          <w:tab w:val="left" w:pos="8946"/>
          <w:tab w:val="left" w:pos="9892"/>
          <w:tab w:val="left" w:pos="10237"/>
        </w:tabs>
        <w:spacing w:before="3"/>
        <w:ind w:left="1075" w:firstLine="0"/>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police),</w:t>
      </w:r>
      <w:r>
        <w:tab/>
      </w:r>
      <w:r>
        <w:rPr>
          <w:spacing w:val="-10"/>
        </w:rPr>
        <w:t>и</w:t>
      </w:r>
      <w:r>
        <w:tab/>
      </w:r>
      <w:r>
        <w:rPr>
          <w:spacing w:val="-5"/>
        </w:rPr>
        <w:t>его</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согласование</w:t>
      </w:r>
      <w:r>
        <w:rPr>
          <w:spacing w:val="-2"/>
        </w:rPr>
        <w:t xml:space="preserve"> </w:t>
      </w:r>
      <w:r>
        <w:t>со</w:t>
      </w:r>
      <w:r>
        <w:rPr>
          <w:spacing w:val="-1"/>
        </w:rPr>
        <w:t xml:space="preserve"> </w:t>
      </w:r>
      <w:r>
        <w:rPr>
          <w:spacing w:val="-2"/>
        </w:rPr>
        <w:t>сказуемым;</w:t>
      </w:r>
    </w:p>
    <w:p w:rsidR="00094B92" w:rsidRDefault="003C0194">
      <w:pPr>
        <w:pStyle w:val="a3"/>
        <w:spacing w:before="142" w:line="360" w:lineRule="auto"/>
        <w:ind w:right="862"/>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094B92" w:rsidRPr="003C0194" w:rsidRDefault="003C0194">
      <w:pPr>
        <w:pStyle w:val="a3"/>
        <w:spacing w:line="360" w:lineRule="auto"/>
        <w:ind w:right="867"/>
        <w:rPr>
          <w:lang w:val="en-US"/>
        </w:rPr>
      </w:pPr>
      <w:r>
        <w:t>конструкция</w:t>
      </w:r>
      <w:r w:rsidRPr="003C0194">
        <w:rPr>
          <w:lang w:val="en-US"/>
        </w:rPr>
        <w:t xml:space="preserve"> to be going to, </w:t>
      </w:r>
      <w:r>
        <w:t>формы</w:t>
      </w:r>
      <w:r w:rsidRPr="003C0194">
        <w:rPr>
          <w:lang w:val="en-US"/>
        </w:rPr>
        <w:t xml:space="preserve"> Future Simple Tense </w:t>
      </w:r>
      <w:r>
        <w:t>и</w:t>
      </w:r>
      <w:r w:rsidRPr="003C0194">
        <w:rPr>
          <w:lang w:val="en-US"/>
        </w:rPr>
        <w:t xml:space="preserve"> Present Continuous Tense </w:t>
      </w:r>
      <w:r>
        <w:t>для</w:t>
      </w:r>
      <w:r w:rsidRPr="003C0194">
        <w:rPr>
          <w:lang w:val="en-US"/>
        </w:rPr>
        <w:t xml:space="preserve"> </w:t>
      </w:r>
      <w:r>
        <w:t>выражения</w:t>
      </w:r>
      <w:r w:rsidRPr="003C0194">
        <w:rPr>
          <w:lang w:val="en-US"/>
        </w:rPr>
        <w:t xml:space="preserve"> </w:t>
      </w:r>
      <w:r>
        <w:t>будущего</w:t>
      </w:r>
      <w:r w:rsidRPr="003C0194">
        <w:rPr>
          <w:lang w:val="en-US"/>
        </w:rPr>
        <w:t xml:space="preserve"> </w:t>
      </w:r>
      <w:r>
        <w:t>действия</w:t>
      </w:r>
      <w:r w:rsidRPr="003C0194">
        <w:rPr>
          <w:lang w:val="en-US"/>
        </w:rPr>
        <w:t>;</w:t>
      </w:r>
    </w:p>
    <w:p w:rsidR="00094B92" w:rsidRPr="003C0194" w:rsidRDefault="003C0194">
      <w:pPr>
        <w:pStyle w:val="a3"/>
        <w:spacing w:line="362" w:lineRule="auto"/>
        <w:ind w:right="886"/>
        <w:rPr>
          <w:lang w:val="en-US"/>
        </w:rPr>
      </w:pPr>
      <w:r>
        <w:t>модальные</w:t>
      </w:r>
      <w:r w:rsidRPr="003C0194">
        <w:rPr>
          <w:lang w:val="en-US"/>
        </w:rPr>
        <w:t xml:space="preserve"> </w:t>
      </w:r>
      <w:r>
        <w:t>глаголы</w:t>
      </w:r>
      <w:r w:rsidRPr="003C0194">
        <w:rPr>
          <w:lang w:val="en-US"/>
        </w:rPr>
        <w:t xml:space="preserve"> </w:t>
      </w:r>
      <w:r>
        <w:t>и</w:t>
      </w:r>
      <w:r w:rsidRPr="003C0194">
        <w:rPr>
          <w:lang w:val="en-US"/>
        </w:rPr>
        <w:t xml:space="preserve"> </w:t>
      </w:r>
      <w:r>
        <w:t>их</w:t>
      </w:r>
      <w:r w:rsidRPr="003C0194">
        <w:rPr>
          <w:lang w:val="en-US"/>
        </w:rPr>
        <w:t xml:space="preserve"> </w:t>
      </w:r>
      <w:r>
        <w:t>эквиваленты</w:t>
      </w:r>
      <w:r w:rsidRPr="003C0194">
        <w:rPr>
          <w:lang w:val="en-US"/>
        </w:rPr>
        <w:t xml:space="preserve"> (can/be able to, could, must/have to, may, might, should, shall, would, will, need);</w:t>
      </w:r>
    </w:p>
    <w:p w:rsidR="00094B92" w:rsidRPr="003C0194" w:rsidRDefault="003C0194">
      <w:pPr>
        <w:pStyle w:val="a3"/>
        <w:spacing w:line="360" w:lineRule="auto"/>
        <w:ind w:right="863"/>
        <w:rPr>
          <w:lang w:val="en-US"/>
        </w:rPr>
      </w:pPr>
      <w:r>
        <w:t>неличные</w:t>
      </w:r>
      <w:r w:rsidRPr="003C0194">
        <w:rPr>
          <w:lang w:val="en-US"/>
        </w:rPr>
        <w:t xml:space="preserve"> </w:t>
      </w:r>
      <w:r>
        <w:t>формы</w:t>
      </w:r>
      <w:r w:rsidRPr="003C0194">
        <w:rPr>
          <w:lang w:val="en-US"/>
        </w:rPr>
        <w:t xml:space="preserve"> </w:t>
      </w:r>
      <w:r>
        <w:t>глагола</w:t>
      </w:r>
      <w:r w:rsidRPr="003C0194">
        <w:rPr>
          <w:lang w:val="en-US"/>
        </w:rPr>
        <w:t xml:space="preserve"> – </w:t>
      </w:r>
      <w:r>
        <w:t>инфинитив</w:t>
      </w:r>
      <w:r w:rsidRPr="003C0194">
        <w:rPr>
          <w:lang w:val="en-US"/>
        </w:rPr>
        <w:t xml:space="preserve">, </w:t>
      </w:r>
      <w:r>
        <w:t>герундий</w:t>
      </w:r>
      <w:r w:rsidRPr="003C0194">
        <w:rPr>
          <w:lang w:val="en-US"/>
        </w:rPr>
        <w:t xml:space="preserve">, </w:t>
      </w:r>
      <w:r>
        <w:t>причастие</w:t>
      </w:r>
      <w:r w:rsidRPr="003C0194">
        <w:rPr>
          <w:lang w:val="en-US"/>
        </w:rPr>
        <w:t xml:space="preserve"> (Participle I </w:t>
      </w:r>
      <w:r>
        <w:t>и</w:t>
      </w:r>
      <w:r w:rsidRPr="003C0194">
        <w:rPr>
          <w:lang w:val="en-US"/>
        </w:rPr>
        <w:t xml:space="preserve"> Participle II), </w:t>
      </w:r>
      <w:r>
        <w:t>причастия</w:t>
      </w:r>
      <w:r w:rsidRPr="003C0194">
        <w:rPr>
          <w:lang w:val="en-US"/>
        </w:rPr>
        <w:t xml:space="preserve"> </w:t>
      </w:r>
      <w:r>
        <w:t>в</w:t>
      </w:r>
      <w:r w:rsidRPr="003C0194">
        <w:rPr>
          <w:lang w:val="en-US"/>
        </w:rPr>
        <w:t xml:space="preserve"> </w:t>
      </w:r>
      <w:r>
        <w:t>функции</w:t>
      </w:r>
      <w:r w:rsidRPr="003C0194">
        <w:rPr>
          <w:lang w:val="en-US"/>
        </w:rPr>
        <w:t xml:space="preserve"> </w:t>
      </w:r>
      <w:r>
        <w:t>определения</w:t>
      </w:r>
      <w:r w:rsidRPr="003C0194">
        <w:rPr>
          <w:lang w:val="en-US"/>
        </w:rPr>
        <w:t xml:space="preserve"> (Participle I – a playing child, Participle II – a written text);</w:t>
      </w:r>
    </w:p>
    <w:p w:rsidR="00094B92" w:rsidRDefault="003C0194">
      <w:pPr>
        <w:pStyle w:val="a3"/>
        <w:ind w:firstLine="0"/>
      </w:pPr>
      <w:r>
        <w:t>определённый,</w:t>
      </w:r>
      <w:r>
        <w:rPr>
          <w:spacing w:val="-11"/>
        </w:rPr>
        <w:t xml:space="preserve"> </w:t>
      </w:r>
      <w:r>
        <w:t>неопределённый</w:t>
      </w:r>
      <w:r>
        <w:rPr>
          <w:spacing w:val="-5"/>
        </w:rPr>
        <w:t xml:space="preserve"> </w:t>
      </w:r>
      <w:r>
        <w:t>и</w:t>
      </w:r>
      <w:r>
        <w:rPr>
          <w:spacing w:val="-11"/>
        </w:rPr>
        <w:t xml:space="preserve"> </w:t>
      </w:r>
      <w:r>
        <w:t>нулевой</w:t>
      </w:r>
      <w:r>
        <w:rPr>
          <w:spacing w:val="-5"/>
        </w:rPr>
        <w:t xml:space="preserve"> </w:t>
      </w:r>
      <w:r>
        <w:rPr>
          <w:spacing w:val="-2"/>
        </w:rPr>
        <w:t>артикли;</w:t>
      </w:r>
    </w:p>
    <w:p w:rsidR="00094B92" w:rsidRDefault="003C0194">
      <w:pPr>
        <w:pStyle w:val="a3"/>
        <w:spacing w:before="134" w:line="360" w:lineRule="auto"/>
        <w:ind w:right="1043" w:firstLine="0"/>
      </w:pPr>
      <w:r>
        <w:t>имена существительные во множественном числе, образованных по правилу, и исключения; неисчисляемые имена существительные, имеющие форму только множественного числа; притяжательный падеж имён существительных;</w:t>
      </w:r>
    </w:p>
    <w:p w:rsidR="00094B92" w:rsidRDefault="003C0194">
      <w:pPr>
        <w:pStyle w:val="a3"/>
        <w:spacing w:line="360" w:lineRule="auto"/>
        <w:ind w:right="735"/>
      </w:pPr>
      <w:r>
        <w:t>имена прилагательные и наречия в положительной, сравнительной и превосходной степенях,образованных по правилу, и исключения;</w:t>
      </w:r>
    </w:p>
    <w:p w:rsidR="00094B92" w:rsidRDefault="003C0194">
      <w:pPr>
        <w:pStyle w:val="a3"/>
        <w:spacing w:line="360" w:lineRule="auto"/>
        <w:ind w:right="732"/>
      </w:pPr>
      <w:r>
        <w:t xml:space="preserve">порядок следования нескольких прилагательных (мнение – размер – возраст – цвет – </w:t>
      </w:r>
      <w:r>
        <w:rPr>
          <w:spacing w:val="-2"/>
        </w:rPr>
        <w:t>происхождение);</w:t>
      </w:r>
    </w:p>
    <w:p w:rsidR="00094B92" w:rsidRPr="003C0194" w:rsidRDefault="003C0194">
      <w:pPr>
        <w:pStyle w:val="a3"/>
        <w:spacing w:line="274" w:lineRule="exact"/>
        <w:ind w:firstLine="0"/>
        <w:rPr>
          <w:lang w:val="en-US"/>
        </w:rPr>
      </w:pPr>
      <w:r>
        <w:t>слова</w:t>
      </w:r>
      <w:r w:rsidRPr="003C0194">
        <w:rPr>
          <w:lang w:val="en-US"/>
        </w:rPr>
        <w:t>,</w:t>
      </w:r>
      <w:r w:rsidRPr="003C0194">
        <w:rPr>
          <w:spacing w:val="-7"/>
          <w:lang w:val="en-US"/>
        </w:rPr>
        <w:t xml:space="preserve"> </w:t>
      </w:r>
      <w:r>
        <w:t>выражающие</w:t>
      </w:r>
      <w:r w:rsidRPr="003C0194">
        <w:rPr>
          <w:spacing w:val="-9"/>
          <w:lang w:val="en-US"/>
        </w:rPr>
        <w:t xml:space="preserve"> </w:t>
      </w:r>
      <w:r>
        <w:t>количество</w:t>
      </w:r>
      <w:r w:rsidRPr="003C0194">
        <w:rPr>
          <w:spacing w:val="-4"/>
          <w:lang w:val="en-US"/>
        </w:rPr>
        <w:t xml:space="preserve"> </w:t>
      </w:r>
      <w:r w:rsidRPr="003C0194">
        <w:rPr>
          <w:lang w:val="en-US"/>
        </w:rPr>
        <w:t>(many/much,</w:t>
      </w:r>
      <w:r w:rsidRPr="003C0194">
        <w:rPr>
          <w:spacing w:val="3"/>
          <w:lang w:val="en-US"/>
        </w:rPr>
        <w:t xml:space="preserve"> </w:t>
      </w:r>
      <w:r w:rsidRPr="003C0194">
        <w:rPr>
          <w:lang w:val="en-US"/>
        </w:rPr>
        <w:t>little/a</w:t>
      </w:r>
      <w:r w:rsidRPr="003C0194">
        <w:rPr>
          <w:spacing w:val="-4"/>
          <w:lang w:val="en-US"/>
        </w:rPr>
        <w:t xml:space="preserve"> </w:t>
      </w:r>
      <w:r w:rsidRPr="003C0194">
        <w:rPr>
          <w:lang w:val="en-US"/>
        </w:rPr>
        <w:t>little,</w:t>
      </w:r>
      <w:r w:rsidRPr="003C0194">
        <w:rPr>
          <w:spacing w:val="-3"/>
          <w:lang w:val="en-US"/>
        </w:rPr>
        <w:t xml:space="preserve"> </w:t>
      </w:r>
      <w:r w:rsidRPr="003C0194">
        <w:rPr>
          <w:lang w:val="en-US"/>
        </w:rPr>
        <w:t>few/a</w:t>
      </w:r>
      <w:r w:rsidRPr="003C0194">
        <w:rPr>
          <w:spacing w:val="-1"/>
          <w:lang w:val="en-US"/>
        </w:rPr>
        <w:t xml:space="preserve"> </w:t>
      </w:r>
      <w:r w:rsidRPr="003C0194">
        <w:rPr>
          <w:lang w:val="en-US"/>
        </w:rPr>
        <w:t>few,</w:t>
      </w:r>
      <w:r w:rsidRPr="003C0194">
        <w:rPr>
          <w:spacing w:val="-3"/>
          <w:lang w:val="en-US"/>
        </w:rPr>
        <w:t xml:space="preserve"> </w:t>
      </w:r>
      <w:r w:rsidRPr="003C0194">
        <w:rPr>
          <w:lang w:val="en-US"/>
        </w:rPr>
        <w:t>a</w:t>
      </w:r>
      <w:r w:rsidRPr="003C0194">
        <w:rPr>
          <w:spacing w:val="-6"/>
          <w:lang w:val="en-US"/>
        </w:rPr>
        <w:t xml:space="preserve"> </w:t>
      </w:r>
      <w:r w:rsidRPr="003C0194">
        <w:rPr>
          <w:lang w:val="en-US"/>
        </w:rPr>
        <w:t>lot</w:t>
      </w:r>
      <w:r w:rsidRPr="003C0194">
        <w:rPr>
          <w:spacing w:val="-8"/>
          <w:lang w:val="en-US"/>
        </w:rPr>
        <w:t xml:space="preserve"> </w:t>
      </w:r>
      <w:r w:rsidRPr="003C0194">
        <w:rPr>
          <w:spacing w:val="-4"/>
          <w:lang w:val="en-US"/>
        </w:rPr>
        <w:t>of);</w:t>
      </w:r>
    </w:p>
    <w:p w:rsidR="00094B92" w:rsidRDefault="003C0194">
      <w:pPr>
        <w:pStyle w:val="a3"/>
        <w:spacing w:before="141" w:line="360" w:lineRule="auto"/>
        <w:ind w:right="734"/>
      </w:pPr>
      <w:r>
        <w:t>личные местоимения в именительном и объектном падежах, притяжательные местоимения (втом числе в абсолютной форме), возвратные, указательные, вопросительные местоимения;</w:t>
      </w:r>
    </w:p>
    <w:p w:rsidR="00094B92" w:rsidRDefault="003C0194">
      <w:pPr>
        <w:pStyle w:val="a3"/>
        <w:spacing w:line="360" w:lineRule="auto"/>
        <w:ind w:right="733"/>
      </w:pPr>
      <w:r>
        <w:t>неопределённые местоимения и их производные, отрицательные местоимения none, no и производные последнего (nobody, nothing, и другие);</w:t>
      </w:r>
    </w:p>
    <w:p w:rsidR="00094B92" w:rsidRDefault="003C0194">
      <w:pPr>
        <w:pStyle w:val="a3"/>
        <w:spacing w:before="1"/>
        <w:ind w:firstLine="0"/>
      </w:pPr>
      <w:r>
        <w:t>количественные</w:t>
      </w:r>
      <w:r>
        <w:rPr>
          <w:spacing w:val="-5"/>
        </w:rPr>
        <w:t xml:space="preserve"> </w:t>
      </w:r>
      <w:r>
        <w:t>и</w:t>
      </w:r>
      <w:r>
        <w:rPr>
          <w:spacing w:val="-9"/>
        </w:rPr>
        <w:t xml:space="preserve"> </w:t>
      </w:r>
      <w:r>
        <w:t>порядковые</w:t>
      </w:r>
      <w:r>
        <w:rPr>
          <w:spacing w:val="-5"/>
        </w:rPr>
        <w:t xml:space="preserve"> </w:t>
      </w:r>
      <w:r>
        <w:rPr>
          <w:spacing w:val="-2"/>
        </w:rPr>
        <w:t>числительные;</w:t>
      </w:r>
    </w:p>
    <w:p w:rsidR="00094B92" w:rsidRDefault="003C0194">
      <w:pPr>
        <w:pStyle w:val="a3"/>
        <w:spacing w:before="137" w:line="360" w:lineRule="auto"/>
        <w:ind w:right="869"/>
      </w:pPr>
      <w:r>
        <w:t>предлоги места, времени, направления, предлоги, употребляемые с глаголами в страдательном залоге;</w:t>
      </w:r>
    </w:p>
    <w:p w:rsidR="00094B92" w:rsidRDefault="003C0194">
      <w:pPr>
        <w:pStyle w:val="a3"/>
        <w:spacing w:line="274" w:lineRule="exact"/>
        <w:ind w:firstLine="0"/>
      </w:pPr>
      <w:r>
        <w:t>владеть</w:t>
      </w:r>
      <w:r>
        <w:rPr>
          <w:spacing w:val="-7"/>
        </w:rPr>
        <w:t xml:space="preserve"> </w:t>
      </w:r>
      <w:r>
        <w:t>социокультурными</w:t>
      </w:r>
      <w:r>
        <w:rPr>
          <w:spacing w:val="-5"/>
        </w:rPr>
        <w:t xml:space="preserve"> </w:t>
      </w:r>
      <w:r>
        <w:t>знаниями</w:t>
      </w:r>
      <w:r>
        <w:rPr>
          <w:spacing w:val="-10"/>
        </w:rPr>
        <w:t xml:space="preserve"> </w:t>
      </w:r>
      <w:r>
        <w:t>и</w:t>
      </w:r>
      <w:r>
        <w:rPr>
          <w:spacing w:val="-3"/>
        </w:rPr>
        <w:t xml:space="preserve"> </w:t>
      </w:r>
      <w:r>
        <w:rPr>
          <w:spacing w:val="-2"/>
        </w:rPr>
        <w:t>умениями:</w:t>
      </w:r>
    </w:p>
    <w:p w:rsidR="00094B92" w:rsidRDefault="003C0194">
      <w:pPr>
        <w:pStyle w:val="a3"/>
        <w:spacing w:before="161" w:line="360" w:lineRule="auto"/>
        <w:ind w:right="868"/>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w:t>
      </w:r>
      <w:r>
        <w:rPr>
          <w:spacing w:val="40"/>
        </w:rPr>
        <w:t xml:space="preserve"> </w:t>
      </w:r>
      <w:r>
        <w:t>учётом этих различий;</w:t>
      </w:r>
    </w:p>
    <w:p w:rsidR="00094B92" w:rsidRDefault="003C0194">
      <w:pPr>
        <w:pStyle w:val="a3"/>
        <w:spacing w:before="1" w:line="360" w:lineRule="auto"/>
        <w:ind w:right="863"/>
      </w:pPr>
      <w:r>
        <w:t>знать/понимать и использовать в устной и письменной речи наиболее употребительную тематическую</w:t>
      </w:r>
      <w:r>
        <w:rPr>
          <w:spacing w:val="61"/>
          <w:w w:val="150"/>
        </w:rPr>
        <w:t xml:space="preserve"> </w:t>
      </w:r>
      <w:r>
        <w:t>фоновую</w:t>
      </w:r>
      <w:r>
        <w:rPr>
          <w:spacing w:val="63"/>
          <w:w w:val="150"/>
        </w:rPr>
        <w:t xml:space="preserve"> </w:t>
      </w:r>
      <w:r>
        <w:t>лексику</w:t>
      </w:r>
      <w:r>
        <w:rPr>
          <w:spacing w:val="55"/>
          <w:w w:val="150"/>
        </w:rPr>
        <w:t xml:space="preserve"> </w:t>
      </w:r>
      <w:r>
        <w:t>и</w:t>
      </w:r>
      <w:r>
        <w:rPr>
          <w:spacing w:val="65"/>
          <w:w w:val="150"/>
        </w:rPr>
        <w:t xml:space="preserve"> </w:t>
      </w:r>
      <w:r>
        <w:t>реалии</w:t>
      </w:r>
      <w:r>
        <w:rPr>
          <w:spacing w:val="61"/>
          <w:w w:val="150"/>
        </w:rPr>
        <w:t xml:space="preserve"> </w:t>
      </w:r>
      <w:r>
        <w:t>страны/стран</w:t>
      </w:r>
      <w:r>
        <w:rPr>
          <w:spacing w:val="61"/>
          <w:w w:val="150"/>
        </w:rPr>
        <w:t xml:space="preserve"> </w:t>
      </w:r>
      <w:r>
        <w:t>изучаемого</w:t>
      </w:r>
      <w:r>
        <w:rPr>
          <w:spacing w:val="66"/>
          <w:w w:val="150"/>
        </w:rPr>
        <w:t xml:space="preserve"> </w:t>
      </w:r>
      <w:r>
        <w:t>языка</w:t>
      </w:r>
      <w:r>
        <w:rPr>
          <w:spacing w:val="65"/>
          <w:w w:val="150"/>
        </w:rPr>
        <w:t xml:space="preserve"> </w:t>
      </w:r>
      <w:r>
        <w:rPr>
          <w:spacing w:val="-2"/>
        </w:rPr>
        <w:t>(государственное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78" w:firstLine="0"/>
      </w:pPr>
      <w:r>
        <w:lastRenderedPageBreak/>
        <w:t>устройство,</w:t>
      </w:r>
      <w:r>
        <w:rPr>
          <w:spacing w:val="-2"/>
        </w:rPr>
        <w:t xml:space="preserve"> </w:t>
      </w:r>
      <w:r>
        <w:t>система</w:t>
      </w:r>
      <w:r>
        <w:rPr>
          <w:spacing w:val="-9"/>
        </w:rPr>
        <w:t xml:space="preserve"> </w:t>
      </w:r>
      <w:r>
        <w:t>образования,</w:t>
      </w:r>
      <w:r>
        <w:rPr>
          <w:spacing w:val="-2"/>
        </w:rPr>
        <w:t xml:space="preserve"> </w:t>
      </w:r>
      <w:r>
        <w:t>страницы</w:t>
      </w:r>
      <w:r>
        <w:rPr>
          <w:spacing w:val="-3"/>
        </w:rPr>
        <w:t xml:space="preserve"> </w:t>
      </w:r>
      <w:r>
        <w:t>истории,</w:t>
      </w:r>
      <w:r>
        <w:rPr>
          <w:spacing w:val="-7"/>
        </w:rPr>
        <w:t xml:space="preserve"> </w:t>
      </w:r>
      <w:r>
        <w:t>основные</w:t>
      </w:r>
      <w:r>
        <w:rPr>
          <w:spacing w:val="-5"/>
        </w:rPr>
        <w:t xml:space="preserve"> </w:t>
      </w:r>
      <w:r>
        <w:t>праздники,</w:t>
      </w:r>
      <w:r>
        <w:rPr>
          <w:spacing w:val="-2"/>
        </w:rPr>
        <w:t xml:space="preserve"> </w:t>
      </w:r>
      <w:r>
        <w:t>этикетные</w:t>
      </w:r>
      <w:r>
        <w:rPr>
          <w:spacing w:val="-9"/>
        </w:rPr>
        <w:t xml:space="preserve"> </w:t>
      </w:r>
      <w:r>
        <w:t>особенности общения и другие);</w:t>
      </w:r>
    </w:p>
    <w:p w:rsidR="00094B92" w:rsidRDefault="003C0194">
      <w:pPr>
        <w:pStyle w:val="a3"/>
        <w:spacing w:line="360" w:lineRule="auto"/>
        <w:ind w:right="874"/>
      </w:pPr>
      <w:r>
        <w:t>иметь базовые знания о социокультурном портрете и культурном наследии родной̆ страны</w:t>
      </w:r>
      <w:r>
        <w:rPr>
          <w:spacing w:val="40"/>
        </w:rPr>
        <w:t xml:space="preserve"> </w:t>
      </w:r>
      <w:r>
        <w:t xml:space="preserve">и страны/стран изучаемого языка; представлять родную страну и её культуру на иностранном </w:t>
      </w:r>
      <w:r>
        <w:rPr>
          <w:spacing w:val="-2"/>
        </w:rPr>
        <w:t>языке;</w:t>
      </w:r>
    </w:p>
    <w:p w:rsidR="00094B92" w:rsidRDefault="003C0194">
      <w:pPr>
        <w:pStyle w:val="a3"/>
        <w:spacing w:before="4" w:line="360" w:lineRule="auto"/>
        <w:ind w:right="871"/>
      </w:pPr>
      <w:r>
        <w:t xml:space="preserve">проявлять уважение к иной культуре, соблюдать нормы вежливости в межкультурном </w:t>
      </w:r>
      <w:r>
        <w:rPr>
          <w:spacing w:val="-2"/>
        </w:rPr>
        <w:t>общении;</w:t>
      </w:r>
    </w:p>
    <w:p w:rsidR="00094B92" w:rsidRDefault="003C0194">
      <w:pPr>
        <w:pStyle w:val="a3"/>
        <w:spacing w:line="360" w:lineRule="auto"/>
        <w:ind w:right="857"/>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094B92" w:rsidRDefault="003C0194">
      <w:pPr>
        <w:pStyle w:val="a3"/>
        <w:spacing w:line="360" w:lineRule="auto"/>
        <w:ind w:right="870"/>
      </w:pPr>
      <w:r>
        <w:t>владеть метапредметными умениями, позволяющими совершенствовать учебную деятельность по овладению иностранным языком;</w:t>
      </w:r>
    </w:p>
    <w:p w:rsidR="00094B92" w:rsidRDefault="003C0194">
      <w:pPr>
        <w:pStyle w:val="a3"/>
        <w:spacing w:line="360" w:lineRule="auto"/>
        <w:ind w:right="881"/>
      </w:pPr>
      <w:r>
        <w:t>сравнивать, классифицировать, систематизировать и обобщать по существенным</w:t>
      </w:r>
      <w:r>
        <w:rPr>
          <w:spacing w:val="40"/>
        </w:rPr>
        <w:t xml:space="preserve"> </w:t>
      </w:r>
      <w:r>
        <w:t>признакам изученные языковые явления (лексические и грамматические);</w:t>
      </w:r>
    </w:p>
    <w:p w:rsidR="00094B92" w:rsidRDefault="003C0194">
      <w:pPr>
        <w:pStyle w:val="a3"/>
        <w:spacing w:line="360" w:lineRule="auto"/>
        <w:ind w:right="858"/>
      </w:pPr>
      <w:r>
        <w:t>использовать</w:t>
      </w:r>
      <w:r>
        <w:rPr>
          <w:spacing w:val="-1"/>
        </w:rPr>
        <w:t xml:space="preserve"> </w:t>
      </w:r>
      <w:r>
        <w:t>иноязычные словари</w:t>
      </w:r>
      <w:r>
        <w:rPr>
          <w:spacing w:val="-1"/>
        </w:rPr>
        <w:t xml:space="preserve"> </w:t>
      </w:r>
      <w:r>
        <w:t>и</w:t>
      </w:r>
      <w:r>
        <w:rPr>
          <w:spacing w:val="-1"/>
        </w:rPr>
        <w:t xml:space="preserve"> </w:t>
      </w:r>
      <w:r>
        <w:t>справочники, в том числе</w:t>
      </w:r>
      <w:r>
        <w:rPr>
          <w:spacing w:val="-3"/>
        </w:rPr>
        <w:t xml:space="preserve"> </w:t>
      </w:r>
      <w:r>
        <w:t>информационно-справочные системы в электронной форме;</w:t>
      </w:r>
    </w:p>
    <w:p w:rsidR="00094B92" w:rsidRDefault="003C0194">
      <w:pPr>
        <w:pStyle w:val="a3"/>
        <w:spacing w:line="360" w:lineRule="auto"/>
        <w:ind w:right="863"/>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094B92" w:rsidRDefault="003C0194">
      <w:pPr>
        <w:pStyle w:val="a3"/>
        <w:spacing w:line="362" w:lineRule="auto"/>
        <w:ind w:right="881"/>
      </w:pPr>
      <w:r>
        <w:t>соблюдать правила информационной безопасности в ситуациях повседневной жизни и при работе в сети Интернет.</w:t>
      </w:r>
    </w:p>
    <w:p w:rsidR="00094B92" w:rsidRDefault="00094B92">
      <w:pPr>
        <w:pStyle w:val="a3"/>
        <w:spacing w:before="136"/>
        <w:ind w:left="0" w:firstLine="0"/>
        <w:jc w:val="left"/>
      </w:pPr>
    </w:p>
    <w:p w:rsidR="00094B92" w:rsidRDefault="003C0194" w:rsidP="0023651D">
      <w:pPr>
        <w:pStyle w:val="a4"/>
        <w:numPr>
          <w:ilvl w:val="5"/>
          <w:numId w:val="154"/>
        </w:numPr>
        <w:tabs>
          <w:tab w:val="left" w:pos="3803"/>
        </w:tabs>
        <w:ind w:left="3803" w:hanging="600"/>
        <w:jc w:val="both"/>
        <w:rPr>
          <w:b/>
          <w:sz w:val="24"/>
        </w:rPr>
      </w:pPr>
      <w:bookmarkStart w:id="17" w:name="2.1.4._Математика_(углублённый_уровень)."/>
      <w:bookmarkEnd w:id="17"/>
      <w:r>
        <w:rPr>
          <w:b/>
          <w:color w:val="0D0D0D"/>
          <w:sz w:val="24"/>
        </w:rPr>
        <w:t>Математика</w:t>
      </w:r>
      <w:r>
        <w:rPr>
          <w:b/>
          <w:color w:val="0D0D0D"/>
          <w:spacing w:val="-6"/>
          <w:sz w:val="24"/>
        </w:rPr>
        <w:t xml:space="preserve"> </w:t>
      </w:r>
      <w:r>
        <w:rPr>
          <w:b/>
          <w:color w:val="0D0D0D"/>
          <w:sz w:val="24"/>
        </w:rPr>
        <w:t>(углублённый</w:t>
      </w:r>
      <w:r>
        <w:rPr>
          <w:b/>
          <w:color w:val="0D0D0D"/>
          <w:spacing w:val="-5"/>
          <w:sz w:val="24"/>
        </w:rPr>
        <w:t xml:space="preserve"> </w:t>
      </w:r>
      <w:r>
        <w:rPr>
          <w:b/>
          <w:color w:val="0D0D0D"/>
          <w:spacing w:val="-2"/>
          <w:sz w:val="24"/>
        </w:rPr>
        <w:t>уровень).</w:t>
      </w:r>
    </w:p>
    <w:p w:rsidR="00094B92" w:rsidRDefault="003C0194">
      <w:pPr>
        <w:pStyle w:val="a3"/>
        <w:spacing w:before="132" w:line="360" w:lineRule="auto"/>
        <w:ind w:right="734" w:firstLine="0"/>
      </w:pPr>
      <w:r>
        <w:t>Программа</w:t>
      </w:r>
      <w:r>
        <w:rPr>
          <w:spacing w:val="40"/>
        </w:rPr>
        <w:t xml:space="preserve"> </w:t>
      </w:r>
      <w:r>
        <w:t>по</w:t>
      </w:r>
      <w:r>
        <w:rPr>
          <w:spacing w:val="40"/>
        </w:rPr>
        <w:t xml:space="preserve"> </w:t>
      </w:r>
      <w:r>
        <w:t>математике углублённого уровня</w:t>
      </w:r>
      <w:r>
        <w:rPr>
          <w:spacing w:val="40"/>
        </w:rPr>
        <w:t xml:space="preserve"> </w:t>
      </w:r>
      <w:r>
        <w:t>для 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w:t>
      </w:r>
      <w:r>
        <w:rPr>
          <w:spacing w:val="-3"/>
        </w:rPr>
        <w:t xml:space="preserve"> </w:t>
      </w:r>
      <w:r>
        <w:t>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w:t>
      </w:r>
      <w:r>
        <w:rPr>
          <w:spacing w:val="-5"/>
        </w:rPr>
        <w:t xml:space="preserve"> </w:t>
      </w:r>
      <w:r>
        <w:t>для саморазвития и непрерывного образования, целостность общекультурного, личностного и познавательного развития личности обучающихся.</w:t>
      </w:r>
    </w:p>
    <w:p w:rsidR="00094B92" w:rsidRDefault="003C0194">
      <w:pPr>
        <w:pStyle w:val="a3"/>
        <w:spacing w:before="3" w:line="362" w:lineRule="auto"/>
        <w:ind w:left="581" w:right="848" w:firstLine="710"/>
      </w:pPr>
      <w:r>
        <w:t>В программе по математике учтены идеи и положения «Концепции развития математического</w:t>
      </w:r>
      <w:r>
        <w:rPr>
          <w:spacing w:val="40"/>
        </w:rPr>
        <w:t xml:space="preserve">  </w:t>
      </w:r>
      <w:r>
        <w:t>образования</w:t>
      </w:r>
      <w:r>
        <w:rPr>
          <w:spacing w:val="40"/>
        </w:rPr>
        <w:t xml:space="preserve">  </w:t>
      </w:r>
      <w:r>
        <w:t>в</w:t>
      </w:r>
      <w:r>
        <w:rPr>
          <w:spacing w:val="40"/>
        </w:rPr>
        <w:t xml:space="preserve">  </w:t>
      </w:r>
      <w:r>
        <w:t>Российской</w:t>
      </w:r>
      <w:r>
        <w:rPr>
          <w:spacing w:val="40"/>
        </w:rPr>
        <w:t xml:space="preserve">  </w:t>
      </w:r>
      <w:r>
        <w:t>Федерации».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названием</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tabs>
          <w:tab w:val="left" w:pos="5176"/>
          <w:tab w:val="left" w:pos="7332"/>
          <w:tab w:val="left" w:pos="9354"/>
        </w:tabs>
        <w:spacing w:before="72" w:line="360" w:lineRule="auto"/>
        <w:ind w:left="581" w:right="851" w:firstLine="0"/>
      </w:pPr>
      <w:r>
        <w:lastRenderedPageBreak/>
        <w:t>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w:t>
      </w:r>
      <w:r>
        <w:rPr>
          <w:spacing w:val="40"/>
        </w:rPr>
        <w:t xml:space="preserve"> </w:t>
      </w:r>
      <w:r>
        <w:t>исследования,</w:t>
      </w:r>
      <w:r>
        <w:rPr>
          <w:spacing w:val="40"/>
        </w:rPr>
        <w:t xml:space="preserve"> </w:t>
      </w:r>
      <w:r>
        <w:t>работу</w:t>
      </w:r>
      <w:r>
        <w:rPr>
          <w:spacing w:val="40"/>
        </w:rPr>
        <w:t xml:space="preserve"> </w:t>
      </w:r>
      <w:r>
        <w:t>в</w:t>
      </w:r>
      <w:r>
        <w:rPr>
          <w:spacing w:val="40"/>
        </w:rPr>
        <w:t xml:space="preserve"> </w:t>
      </w:r>
      <w:r>
        <w:t>сфере</w:t>
      </w:r>
      <w:r>
        <w:rPr>
          <w:spacing w:val="40"/>
        </w:rPr>
        <w:t xml:space="preserve"> </w:t>
      </w:r>
      <w:r>
        <w:t>информационных</w:t>
      </w:r>
      <w:r>
        <w:rPr>
          <w:spacing w:val="40"/>
        </w:rPr>
        <w:t xml:space="preserve"> </w:t>
      </w:r>
      <w:r>
        <w:t>технологий</w:t>
      </w:r>
      <w:r>
        <w:rPr>
          <w:spacing w:val="40"/>
        </w:rPr>
        <w:t xml:space="preserve"> </w:t>
      </w:r>
      <w:r>
        <w:t>и</w:t>
      </w:r>
      <w:r>
        <w:rPr>
          <w:spacing w:val="40"/>
        </w:rPr>
        <w:t xml:space="preserve"> </w:t>
      </w:r>
      <w:r>
        <w:t>других,</w:t>
      </w:r>
      <w:r>
        <w:rPr>
          <w:spacing w:val="40"/>
        </w:rPr>
        <w:t xml:space="preserve"> </w:t>
      </w:r>
      <w:r>
        <w:t>а также</w:t>
      </w:r>
      <w:r>
        <w:rPr>
          <w:spacing w:val="80"/>
        </w:rPr>
        <w:t xml:space="preserve"> </w:t>
      </w:r>
      <w:r>
        <w:t>обеспечения</w:t>
      </w:r>
      <w:r>
        <w:rPr>
          <w:spacing w:val="40"/>
        </w:rPr>
        <w:t xml:space="preserve"> </w:t>
      </w:r>
      <w:r>
        <w:t>для</w:t>
      </w:r>
      <w:r>
        <w:rPr>
          <w:spacing w:val="80"/>
        </w:rPr>
        <w:t xml:space="preserve">   </w:t>
      </w:r>
      <w:r>
        <w:t>каждого</w:t>
      </w:r>
      <w:r>
        <w:tab/>
      </w:r>
      <w:r>
        <w:rPr>
          <w:spacing w:val="-2"/>
        </w:rPr>
        <w:t>обучающегося</w:t>
      </w:r>
      <w:r>
        <w:tab/>
      </w:r>
      <w:r>
        <w:rPr>
          <w:spacing w:val="-2"/>
        </w:rPr>
        <w:t>возможности</w:t>
      </w:r>
      <w:r>
        <w:tab/>
      </w:r>
      <w:r>
        <w:rPr>
          <w:spacing w:val="-2"/>
        </w:rPr>
        <w:t xml:space="preserve">достижения </w:t>
      </w:r>
      <w:r>
        <w:t>математической</w:t>
      </w:r>
      <w:r>
        <w:rPr>
          <w:spacing w:val="40"/>
        </w:rPr>
        <w:t xml:space="preserve">  </w:t>
      </w:r>
      <w:r>
        <w:t>подготовкив соответствии с необходимым ему уровнем. Именно на решение этих задач нацелена программа по математике углублённого уровня.</w:t>
      </w:r>
    </w:p>
    <w:p w:rsidR="00094B92" w:rsidRDefault="003C0194">
      <w:pPr>
        <w:pStyle w:val="a3"/>
        <w:spacing w:before="2" w:line="360" w:lineRule="auto"/>
        <w:ind w:left="581" w:right="855" w:firstLine="710"/>
      </w:pPr>
      <w:r>
        <w:t>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w:t>
      </w:r>
      <w:r>
        <w:rPr>
          <w:spacing w:val="40"/>
        </w:rPr>
        <w:t xml:space="preserve"> </w:t>
      </w:r>
      <w:r>
        <w:t>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w:t>
      </w:r>
      <w:r>
        <w:rPr>
          <w:spacing w:val="40"/>
        </w:rPr>
        <w:t xml:space="preserve"> </w:t>
      </w:r>
      <w:r>
        <w:t>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094B92" w:rsidRDefault="003C0194">
      <w:pPr>
        <w:pStyle w:val="a3"/>
        <w:spacing w:before="1" w:line="360" w:lineRule="auto"/>
        <w:ind w:left="581" w:right="851" w:firstLine="710"/>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w:t>
      </w:r>
      <w:r>
        <w:rPr>
          <w:spacing w:val="80"/>
        </w:rPr>
        <w:t xml:space="preserve"> </w:t>
      </w:r>
      <w:r>
        <w:t>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094B92" w:rsidRDefault="003C0194">
      <w:pPr>
        <w:pStyle w:val="a3"/>
        <w:spacing w:before="1" w:line="360" w:lineRule="auto"/>
        <w:ind w:left="581" w:right="858" w:firstLine="710"/>
      </w:pPr>
      <w:r>
        <w:t>Одновременно с</w:t>
      </w:r>
      <w:r>
        <w:rPr>
          <w:spacing w:val="-3"/>
        </w:rPr>
        <w:t xml:space="preserve"> </w:t>
      </w:r>
      <w:r>
        <w:t>расширением</w:t>
      </w:r>
      <w:r>
        <w:rPr>
          <w:spacing w:val="-2"/>
        </w:rPr>
        <w:t xml:space="preserve"> </w:t>
      </w:r>
      <w:r>
        <w:t>сфер применения математики</w:t>
      </w:r>
      <w:r>
        <w:rPr>
          <w:spacing w:val="-2"/>
        </w:rPr>
        <w:t xml:space="preserve"> </w:t>
      </w:r>
      <w:r>
        <w:t>в</w:t>
      </w:r>
      <w:r>
        <w:rPr>
          <w:spacing w:val="-1"/>
        </w:rPr>
        <w:t xml:space="preserve"> </w:t>
      </w:r>
      <w:r>
        <w:t>современном</w:t>
      </w:r>
      <w:r>
        <w:rPr>
          <w:spacing w:val="-5"/>
        </w:rPr>
        <w:t xml:space="preserve"> </w:t>
      </w:r>
      <w:r>
        <w:t>обществе</w:t>
      </w:r>
      <w:r>
        <w:rPr>
          <w:spacing w:val="-3"/>
        </w:rPr>
        <w:t xml:space="preserve"> </w:t>
      </w:r>
      <w:r>
        <w:t>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w:t>
      </w:r>
      <w:r>
        <w:rPr>
          <w:spacing w:val="80"/>
          <w:w w:val="150"/>
        </w:rPr>
        <w:t xml:space="preserve">  </w:t>
      </w:r>
      <w:r>
        <w:t>естественным</w:t>
      </w:r>
      <w:r>
        <w:rPr>
          <w:spacing w:val="80"/>
        </w:rPr>
        <w:t xml:space="preserve">   </w:t>
      </w:r>
      <w:r>
        <w:t>образом</w:t>
      </w:r>
      <w:r>
        <w:rPr>
          <w:spacing w:val="80"/>
        </w:rPr>
        <w:t xml:space="preserve">   </w:t>
      </w:r>
      <w:r>
        <w:t>включаются</w:t>
      </w:r>
      <w:r>
        <w:rPr>
          <w:spacing w:val="80"/>
        </w:rPr>
        <w:t xml:space="preserve">   </w:t>
      </w:r>
      <w:r>
        <w:t>индукция</w:t>
      </w:r>
      <w:r>
        <w:rPr>
          <w:spacing w:val="80"/>
        </w:rPr>
        <w:t xml:space="preserve">   </w:t>
      </w:r>
      <w:r>
        <w:t>и</w:t>
      </w:r>
      <w:r>
        <w:rPr>
          <w:spacing w:val="80"/>
        </w:rPr>
        <w:t xml:space="preserve">   </w:t>
      </w:r>
      <w:r>
        <w:t>дедукция, обобщениеи конкретизация, анализ</w:t>
      </w:r>
      <w:r>
        <w:rPr>
          <w:spacing w:val="-1"/>
        </w:rPr>
        <w:t xml:space="preserve"> </w:t>
      </w:r>
      <w:r>
        <w:t>и синтез, классификация и систематизация, абстрагирование и аналогия. Объекты математических умозаключений, правила их</w:t>
      </w:r>
      <w:r>
        <w:rPr>
          <w:spacing w:val="-2"/>
        </w:rPr>
        <w:t xml:space="preserve"> </w:t>
      </w:r>
      <w:r>
        <w:t>конструирования раскрывают</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tabs>
          <w:tab w:val="left" w:pos="4677"/>
          <w:tab w:val="left" w:pos="6626"/>
          <w:tab w:val="left" w:pos="7587"/>
          <w:tab w:val="left" w:pos="9301"/>
        </w:tabs>
        <w:spacing w:before="72" w:line="360" w:lineRule="auto"/>
        <w:ind w:left="581" w:right="858" w:firstLine="0"/>
      </w:pPr>
      <w:r>
        <w:lastRenderedPageBreak/>
        <w:t>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w:t>
      </w:r>
      <w:r>
        <w:rPr>
          <w:spacing w:val="40"/>
        </w:rPr>
        <w:t xml:space="preserve"> </w:t>
      </w:r>
      <w:r>
        <w:t>и</w:t>
      </w:r>
      <w:r>
        <w:rPr>
          <w:spacing w:val="40"/>
        </w:rPr>
        <w:t xml:space="preserve"> </w:t>
      </w:r>
      <w:r>
        <w:t>воспитании</w:t>
      </w:r>
      <w:r>
        <w:rPr>
          <w:spacing w:val="40"/>
        </w:rPr>
        <w:t xml:space="preserve"> </w:t>
      </w:r>
      <w:r>
        <w:t>умений</w:t>
      </w:r>
      <w:r>
        <w:tab/>
      </w:r>
      <w:r>
        <w:rPr>
          <w:spacing w:val="-2"/>
        </w:rPr>
        <w:t>действовать</w:t>
      </w:r>
      <w:r>
        <w:tab/>
      </w:r>
      <w:r>
        <w:rPr>
          <w:spacing w:val="-6"/>
        </w:rPr>
        <w:t>по</w:t>
      </w:r>
      <w:r>
        <w:tab/>
      </w:r>
      <w:r>
        <w:rPr>
          <w:spacing w:val="-2"/>
        </w:rPr>
        <w:t>заданным</w:t>
      </w:r>
      <w:r>
        <w:tab/>
      </w:r>
      <w:r>
        <w:rPr>
          <w:spacing w:val="-2"/>
        </w:rPr>
        <w:t xml:space="preserve">алгоритмам, </w:t>
      </w:r>
      <w:r>
        <w:t>совершенствовать</w:t>
      </w:r>
      <w:r>
        <w:rPr>
          <w:spacing w:val="80"/>
        </w:rPr>
        <w:t xml:space="preserve">   </w:t>
      </w:r>
      <w:r>
        <w:t>известныеи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094B92" w:rsidRDefault="003C0194">
      <w:pPr>
        <w:pStyle w:val="a3"/>
        <w:tabs>
          <w:tab w:val="left" w:pos="2031"/>
          <w:tab w:val="left" w:pos="2574"/>
          <w:tab w:val="left" w:pos="3447"/>
          <w:tab w:val="left" w:pos="4009"/>
          <w:tab w:val="left" w:pos="4753"/>
          <w:tab w:val="left" w:pos="5104"/>
          <w:tab w:val="left" w:pos="6194"/>
          <w:tab w:val="left" w:pos="6367"/>
          <w:tab w:val="left" w:pos="6535"/>
          <w:tab w:val="left" w:pos="7649"/>
          <w:tab w:val="left" w:pos="7995"/>
          <w:tab w:val="left" w:pos="8033"/>
          <w:tab w:val="left" w:pos="8816"/>
          <w:tab w:val="left" w:pos="9671"/>
          <w:tab w:val="left" w:pos="9729"/>
        </w:tabs>
        <w:spacing w:before="2" w:line="360" w:lineRule="auto"/>
        <w:ind w:left="581" w:right="859" w:firstLine="710"/>
        <w:jc w:val="right"/>
      </w:pPr>
      <w:r>
        <w:rPr>
          <w:spacing w:val="-2"/>
        </w:rPr>
        <w:t>Обучение</w:t>
      </w:r>
      <w:r>
        <w:tab/>
      </w:r>
      <w:r>
        <w:rPr>
          <w:spacing w:val="-2"/>
        </w:rPr>
        <w:t>математике</w:t>
      </w:r>
      <w:r>
        <w:tab/>
      </w:r>
      <w:r>
        <w:rPr>
          <w:spacing w:val="-32"/>
        </w:rPr>
        <w:t xml:space="preserve"> </w:t>
      </w:r>
      <w:r>
        <w:t>даёт</w:t>
      </w:r>
      <w:r>
        <w:tab/>
      </w:r>
      <w:r>
        <w:rPr>
          <w:spacing w:val="-2"/>
        </w:rPr>
        <w:t>возможность</w:t>
      </w:r>
      <w:r>
        <w:tab/>
      </w:r>
      <w:r>
        <w:tab/>
      </w:r>
      <w:r>
        <w:rPr>
          <w:spacing w:val="-2"/>
        </w:rPr>
        <w:t>развивать</w:t>
      </w:r>
      <w:r>
        <w:tab/>
      </w:r>
      <w:r>
        <w:rPr>
          <w:spacing w:val="-10"/>
        </w:rPr>
        <w:t>у</w:t>
      </w:r>
      <w:r>
        <w:tab/>
      </w:r>
      <w:r>
        <w:tab/>
      </w:r>
      <w:r>
        <w:rPr>
          <w:spacing w:val="-2"/>
        </w:rPr>
        <w:t>обучающихся</w:t>
      </w:r>
      <w:r>
        <w:tab/>
      </w:r>
      <w:r>
        <w:tab/>
      </w:r>
      <w:r>
        <w:rPr>
          <w:spacing w:val="-2"/>
        </w:rPr>
        <w:t xml:space="preserve">точную, </w:t>
      </w:r>
      <w:r>
        <w:t>рациональную</w:t>
      </w:r>
      <w:r>
        <w:rPr>
          <w:spacing w:val="40"/>
        </w:rPr>
        <w:t xml:space="preserve"> </w:t>
      </w:r>
      <w:r>
        <w:t>и</w:t>
      </w:r>
      <w:r>
        <w:rPr>
          <w:spacing w:val="80"/>
        </w:rPr>
        <w:t xml:space="preserve"> </w:t>
      </w:r>
      <w:r>
        <w:t>информативную</w:t>
      </w:r>
      <w:r>
        <w:rPr>
          <w:spacing w:val="80"/>
        </w:rPr>
        <w:t xml:space="preserve"> </w:t>
      </w:r>
      <w:r>
        <w:t>речь,</w:t>
      </w:r>
      <w:r>
        <w:rPr>
          <w:spacing w:val="80"/>
        </w:rPr>
        <w:t xml:space="preserve"> </w:t>
      </w:r>
      <w:r>
        <w:t>умение</w:t>
      </w:r>
      <w:r>
        <w:rPr>
          <w:spacing w:val="80"/>
        </w:rPr>
        <w:t xml:space="preserve"> </w:t>
      </w:r>
      <w:r>
        <w:t>отбирать</w:t>
      </w:r>
      <w:r>
        <w:rPr>
          <w:spacing w:val="80"/>
        </w:rPr>
        <w:t xml:space="preserve"> </w:t>
      </w:r>
      <w:r>
        <w:t>наиболее</w:t>
      </w:r>
      <w:r>
        <w:rPr>
          <w:spacing w:val="80"/>
        </w:rPr>
        <w:t xml:space="preserve"> </w:t>
      </w:r>
      <w:r>
        <w:t>подходящие</w:t>
      </w:r>
      <w:r>
        <w:rPr>
          <w:spacing w:val="80"/>
        </w:rPr>
        <w:t xml:space="preserve"> </w:t>
      </w:r>
      <w:r>
        <w:t>языковые, символические, графические средства для</w:t>
      </w:r>
      <w:r>
        <w:rPr>
          <w:spacing w:val="-1"/>
        </w:rPr>
        <w:t xml:space="preserve"> </w:t>
      </w:r>
      <w:r>
        <w:t>выражения суждений и</w:t>
      </w:r>
      <w:r>
        <w:rPr>
          <w:spacing w:val="-1"/>
        </w:rPr>
        <w:t xml:space="preserve"> </w:t>
      </w:r>
      <w:r>
        <w:t>наглядного их</w:t>
      </w:r>
      <w:r>
        <w:rPr>
          <w:spacing w:val="-2"/>
        </w:rPr>
        <w:t xml:space="preserve"> </w:t>
      </w:r>
      <w:r>
        <w:t>представления. Необходимым компонентом общей культуры в современном толковании является общее знакомство</w:t>
      </w:r>
      <w:r>
        <w:rPr>
          <w:spacing w:val="80"/>
        </w:rPr>
        <w:t xml:space="preserve"> </w:t>
      </w:r>
      <w:r>
        <w:t>с</w:t>
      </w:r>
      <w:r>
        <w:rPr>
          <w:spacing w:val="80"/>
        </w:rPr>
        <w:t xml:space="preserve"> </w:t>
      </w:r>
      <w:r>
        <w:t>методами</w:t>
      </w:r>
      <w:r>
        <w:rPr>
          <w:spacing w:val="80"/>
        </w:rPr>
        <w:t xml:space="preserve"> </w:t>
      </w:r>
      <w:r>
        <w:t>познания</w:t>
      </w:r>
      <w:r>
        <w:rPr>
          <w:spacing w:val="80"/>
        </w:rPr>
        <w:t xml:space="preserve"> </w:t>
      </w:r>
      <w:r>
        <w:t>действительности,</w:t>
      </w:r>
      <w:r>
        <w:rPr>
          <w:spacing w:val="80"/>
        </w:rPr>
        <w:t xml:space="preserve"> </w:t>
      </w:r>
      <w:r>
        <w:t>представление</w:t>
      </w:r>
      <w:r>
        <w:rPr>
          <w:spacing w:val="80"/>
        </w:rPr>
        <w:t xml:space="preserve"> </w:t>
      </w:r>
      <w:r>
        <w:t>о</w:t>
      </w:r>
      <w:r>
        <w:rPr>
          <w:spacing w:val="80"/>
        </w:rPr>
        <w:t xml:space="preserve"> </w:t>
      </w:r>
      <w:r>
        <w:t>предмете</w:t>
      </w:r>
      <w:r>
        <w:rPr>
          <w:spacing w:val="80"/>
        </w:rPr>
        <w:t xml:space="preserve"> </w:t>
      </w:r>
      <w:r>
        <w:t>и</w:t>
      </w:r>
      <w:r>
        <w:rPr>
          <w:spacing w:val="80"/>
        </w:rPr>
        <w:t xml:space="preserve"> </w:t>
      </w:r>
      <w:r>
        <w:t>методе математики,</w:t>
      </w:r>
      <w:r>
        <w:rPr>
          <w:spacing w:val="40"/>
        </w:rPr>
        <w:t xml:space="preserve"> </w:t>
      </w:r>
      <w:r>
        <w:t>его</w:t>
      </w:r>
      <w:r>
        <w:rPr>
          <w:spacing w:val="40"/>
        </w:rPr>
        <w:t xml:space="preserve"> </w:t>
      </w:r>
      <w:r>
        <w:t>отличиях</w:t>
      </w:r>
      <w:r>
        <w:rPr>
          <w:spacing w:val="40"/>
        </w:rPr>
        <w:t xml:space="preserve"> </w:t>
      </w:r>
      <w:r>
        <w:t>от</w:t>
      </w:r>
      <w:r>
        <w:rPr>
          <w:spacing w:val="40"/>
        </w:rPr>
        <w:t xml:space="preserve"> </w:t>
      </w:r>
      <w:r>
        <w:t>методов</w:t>
      </w:r>
      <w:r>
        <w:rPr>
          <w:spacing w:val="40"/>
        </w:rPr>
        <w:t xml:space="preserve"> </w:t>
      </w:r>
      <w:r>
        <w:t>естественных</w:t>
      </w:r>
      <w:r>
        <w:rPr>
          <w:spacing w:val="40"/>
        </w:rPr>
        <w:t xml:space="preserve"> </w:t>
      </w:r>
      <w:r>
        <w:t>и</w:t>
      </w:r>
      <w:r>
        <w:rPr>
          <w:spacing w:val="40"/>
        </w:rPr>
        <w:t xml:space="preserve"> </w:t>
      </w:r>
      <w:r>
        <w:t>гуманитарных</w:t>
      </w:r>
      <w:r>
        <w:rPr>
          <w:spacing w:val="40"/>
        </w:rPr>
        <w:t xml:space="preserve"> </w:t>
      </w:r>
      <w:r>
        <w:t>наук,</w:t>
      </w:r>
      <w:r>
        <w:rPr>
          <w:spacing w:val="40"/>
        </w:rPr>
        <w:t xml:space="preserve"> </w:t>
      </w:r>
      <w:r>
        <w:t>об</w:t>
      </w:r>
      <w:r>
        <w:rPr>
          <w:spacing w:val="40"/>
        </w:rPr>
        <w:t xml:space="preserve"> </w:t>
      </w:r>
      <w:r>
        <w:t xml:space="preserve">особенностях </w:t>
      </w:r>
      <w:r>
        <w:rPr>
          <w:spacing w:val="-2"/>
        </w:rPr>
        <w:t>применения</w:t>
      </w:r>
      <w:r>
        <w:tab/>
      </w:r>
      <w:r>
        <w:rPr>
          <w:spacing w:val="-2"/>
        </w:rPr>
        <w:t>математики</w:t>
      </w:r>
      <w:r>
        <w:tab/>
      </w:r>
      <w:r>
        <w:rPr>
          <w:spacing w:val="-5"/>
        </w:rPr>
        <w:t>для</w:t>
      </w:r>
      <w:r>
        <w:tab/>
      </w:r>
      <w:r>
        <w:rPr>
          <w:spacing w:val="-2"/>
        </w:rPr>
        <w:t>решения</w:t>
      </w:r>
      <w:r>
        <w:tab/>
      </w:r>
      <w:r>
        <w:rPr>
          <w:spacing w:val="-2"/>
        </w:rPr>
        <w:t>научных</w:t>
      </w:r>
      <w:r>
        <w:tab/>
      </w:r>
      <w:r>
        <w:rPr>
          <w:spacing w:val="-10"/>
        </w:rPr>
        <w:t>и</w:t>
      </w:r>
      <w:r>
        <w:tab/>
      </w:r>
      <w:r>
        <w:tab/>
      </w:r>
      <w:r>
        <w:rPr>
          <w:spacing w:val="-2"/>
        </w:rPr>
        <w:t>прикладных</w:t>
      </w:r>
      <w:r>
        <w:tab/>
      </w:r>
      <w:r>
        <w:rPr>
          <w:spacing w:val="-2"/>
        </w:rPr>
        <w:t>задач.</w:t>
      </w:r>
      <w:r>
        <w:tab/>
      </w:r>
      <w:r>
        <w:rPr>
          <w:spacing w:val="-2"/>
        </w:rPr>
        <w:t>Таким</w:t>
      </w:r>
      <w:r>
        <w:tab/>
      </w:r>
      <w:r>
        <w:rPr>
          <w:spacing w:val="-2"/>
        </w:rPr>
        <w:t>образом,</w:t>
      </w:r>
    </w:p>
    <w:p w:rsidR="00094B92" w:rsidRDefault="003C0194">
      <w:pPr>
        <w:pStyle w:val="a3"/>
        <w:spacing w:before="3"/>
        <w:ind w:left="581" w:firstLine="0"/>
      </w:pPr>
      <w:r>
        <w:t>математическое</w:t>
      </w:r>
      <w:r>
        <w:rPr>
          <w:spacing w:val="-13"/>
        </w:rPr>
        <w:t xml:space="preserve"> </w:t>
      </w:r>
      <w:r>
        <w:t>образование</w:t>
      </w:r>
      <w:r>
        <w:rPr>
          <w:spacing w:val="-5"/>
        </w:rPr>
        <w:t xml:space="preserve"> </w:t>
      </w:r>
      <w:r>
        <w:t>вносит свой</w:t>
      </w:r>
      <w:r>
        <w:rPr>
          <w:spacing w:val="-5"/>
        </w:rPr>
        <w:t xml:space="preserve"> </w:t>
      </w:r>
      <w:r>
        <w:t>вклад</w:t>
      </w:r>
      <w:r>
        <w:rPr>
          <w:spacing w:val="-3"/>
        </w:rPr>
        <w:t xml:space="preserve"> </w:t>
      </w:r>
      <w:r>
        <w:t>в</w:t>
      </w:r>
      <w:r>
        <w:rPr>
          <w:spacing w:val="-5"/>
        </w:rPr>
        <w:t xml:space="preserve"> </w:t>
      </w:r>
      <w:r>
        <w:t>формирование</w:t>
      </w:r>
      <w:r>
        <w:rPr>
          <w:spacing w:val="-9"/>
        </w:rPr>
        <w:t xml:space="preserve"> </w:t>
      </w:r>
      <w:r>
        <w:t>общей</w:t>
      </w:r>
      <w:r>
        <w:rPr>
          <w:spacing w:val="-5"/>
        </w:rPr>
        <w:t xml:space="preserve"> </w:t>
      </w:r>
      <w:r>
        <w:t>культуры</w:t>
      </w:r>
      <w:r>
        <w:rPr>
          <w:spacing w:val="2"/>
        </w:rPr>
        <w:t xml:space="preserve"> </w:t>
      </w:r>
      <w:r>
        <w:rPr>
          <w:spacing w:val="-2"/>
        </w:rPr>
        <w:t>человека.</w:t>
      </w:r>
    </w:p>
    <w:p w:rsidR="00094B92" w:rsidRDefault="003C0194">
      <w:pPr>
        <w:pStyle w:val="a3"/>
        <w:spacing w:before="137" w:line="360" w:lineRule="auto"/>
        <w:ind w:left="581" w:right="867" w:firstLine="710"/>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094B92" w:rsidRDefault="003C0194">
      <w:pPr>
        <w:pStyle w:val="a3"/>
        <w:spacing w:before="1" w:line="360" w:lineRule="auto"/>
        <w:ind w:left="581" w:right="857" w:firstLine="710"/>
      </w:pPr>
      <w:r>
        <w:t>Приоритетными целями обучения математике в 10–11 классах на углублённом уровне продолжают оставаться:</w:t>
      </w:r>
    </w:p>
    <w:p w:rsidR="00094B92" w:rsidRDefault="003C0194">
      <w:pPr>
        <w:pStyle w:val="a3"/>
        <w:spacing w:line="360" w:lineRule="auto"/>
        <w:ind w:left="581" w:right="868" w:firstLine="710"/>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094B92" w:rsidRDefault="003C0194">
      <w:pPr>
        <w:pStyle w:val="a3"/>
        <w:spacing w:line="362" w:lineRule="auto"/>
        <w:ind w:left="581" w:right="860" w:firstLine="710"/>
      </w:pPr>
      <w: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rsidR="00094B92" w:rsidRDefault="003C0194">
      <w:pPr>
        <w:pStyle w:val="a3"/>
        <w:spacing w:line="360" w:lineRule="auto"/>
        <w:ind w:left="581" w:right="860" w:firstLine="710"/>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094B92" w:rsidRDefault="003C0194">
      <w:pPr>
        <w:pStyle w:val="a3"/>
        <w:spacing w:line="360" w:lineRule="auto"/>
        <w:ind w:left="581" w:right="863" w:firstLine="710"/>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w:t>
      </w:r>
      <w:r>
        <w:rPr>
          <w:spacing w:val="40"/>
        </w:rPr>
        <w:t xml:space="preserve">  </w:t>
      </w:r>
      <w:r>
        <w:t>создавать</w:t>
      </w:r>
      <w:r>
        <w:rPr>
          <w:spacing w:val="80"/>
        </w:rPr>
        <w:t xml:space="preserve">  </w:t>
      </w:r>
      <w:r>
        <w:t>математические</w:t>
      </w:r>
      <w:r>
        <w:rPr>
          <w:spacing w:val="80"/>
        </w:rPr>
        <w:t xml:space="preserve">  </w:t>
      </w:r>
      <w:r>
        <w:t>модели,</w:t>
      </w:r>
      <w:r>
        <w:rPr>
          <w:spacing w:val="80"/>
        </w:rPr>
        <w:t xml:space="preserve">  </w:t>
      </w:r>
      <w:r>
        <w:t>применять</w:t>
      </w:r>
      <w:r>
        <w:rPr>
          <w:spacing w:val="80"/>
        </w:rPr>
        <w:t xml:space="preserve">  </w:t>
      </w:r>
      <w:r>
        <w:t>освоенный математический</w:t>
      </w:r>
      <w:r>
        <w:rPr>
          <w:spacing w:val="80"/>
        </w:rPr>
        <w:t xml:space="preserve">  </w:t>
      </w:r>
      <w:r>
        <w:t>аппарат</w:t>
      </w:r>
      <w:r>
        <w:rPr>
          <w:spacing w:val="25"/>
        </w:rPr>
        <w:t xml:space="preserve"> </w:t>
      </w:r>
      <w:r>
        <w:t>для решения практико-ориентированных задач, интерпретировать 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left="581" w:firstLine="0"/>
      </w:pPr>
      <w:r>
        <w:lastRenderedPageBreak/>
        <w:t>оценивать</w:t>
      </w:r>
      <w:r>
        <w:rPr>
          <w:spacing w:val="-5"/>
        </w:rPr>
        <w:t xml:space="preserve"> </w:t>
      </w:r>
      <w:r>
        <w:t>полученные</w:t>
      </w:r>
      <w:r>
        <w:rPr>
          <w:spacing w:val="-1"/>
        </w:rPr>
        <w:t xml:space="preserve"> </w:t>
      </w:r>
      <w:r>
        <w:rPr>
          <w:spacing w:val="-2"/>
        </w:rPr>
        <w:t>результаты.</w:t>
      </w:r>
    </w:p>
    <w:p w:rsidR="00094B92" w:rsidRDefault="003C0194">
      <w:pPr>
        <w:pStyle w:val="a3"/>
        <w:spacing w:before="142" w:line="360" w:lineRule="auto"/>
        <w:ind w:left="581" w:right="851" w:firstLine="710"/>
      </w:pPr>
      <w:r>
        <w:t>Основными</w:t>
      </w:r>
      <w:r>
        <w:rPr>
          <w:spacing w:val="-2"/>
        </w:rPr>
        <w:t xml:space="preserve"> </w:t>
      </w:r>
      <w:r>
        <w:t>линиями</w:t>
      </w:r>
      <w:r>
        <w:rPr>
          <w:spacing w:val="-2"/>
        </w:rPr>
        <w:t xml:space="preserve"> </w:t>
      </w:r>
      <w:r>
        <w:t>содержания курса математики</w:t>
      </w:r>
      <w:r>
        <w:rPr>
          <w:spacing w:val="-2"/>
        </w:rPr>
        <w:t xml:space="preserve"> </w:t>
      </w:r>
      <w:r>
        <w:t>в 10–11</w:t>
      </w:r>
      <w:r>
        <w:rPr>
          <w:spacing w:val="-3"/>
        </w:rPr>
        <w:t xml:space="preserve"> </w:t>
      </w:r>
      <w:r>
        <w:t>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w:t>
      </w:r>
      <w:r>
        <w:rPr>
          <w:spacing w:val="80"/>
        </w:rPr>
        <w:t xml:space="preserve">  </w:t>
      </w:r>
      <w:r>
        <w:t>параллельно,</w:t>
      </w:r>
      <w:r>
        <w:rPr>
          <w:spacing w:val="80"/>
        </w:rPr>
        <w:t xml:space="preserve">  </w:t>
      </w:r>
      <w:r>
        <w:t>каждая</w:t>
      </w:r>
      <w:r>
        <w:rPr>
          <w:spacing w:val="8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собственной</w:t>
      </w:r>
      <w:r>
        <w:rPr>
          <w:spacing w:val="80"/>
          <w:w w:val="150"/>
        </w:rPr>
        <w:t xml:space="preserve">  </w:t>
      </w:r>
      <w:r>
        <w:t>логикой, однако</w:t>
      </w:r>
      <w:r>
        <w:rPr>
          <w:spacing w:val="-15"/>
        </w:rPr>
        <w:t xml:space="preserve"> </w:t>
      </w:r>
      <w:r>
        <w:t>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w:t>
      </w:r>
      <w:r>
        <w:rPr>
          <w:spacing w:val="80"/>
        </w:rPr>
        <w:t xml:space="preserve"> </w:t>
      </w:r>
      <w:r>
        <w:t xml:space="preserve">все математические курсы и содержательные линии. Сформулированное во ФГОС СОО </w:t>
      </w:r>
      <w:r>
        <w:rPr>
          <w:spacing w:val="-2"/>
        </w:rPr>
        <w:t>требование</w:t>
      </w:r>
    </w:p>
    <w:p w:rsidR="00094B92" w:rsidRDefault="003C0194">
      <w:pPr>
        <w:pStyle w:val="a3"/>
        <w:spacing w:line="360" w:lineRule="auto"/>
        <w:ind w:left="581" w:right="855" w:firstLine="0"/>
      </w:pPr>
      <w:r>
        <w:t>«умение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w:t>
      </w:r>
      <w:r>
        <w:rPr>
          <w:spacing w:val="40"/>
        </w:rPr>
        <w:t xml:space="preserve"> </w:t>
      </w:r>
      <w:r>
        <w:t xml:space="preserve">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w:t>
      </w:r>
      <w:r>
        <w:rPr>
          <w:spacing w:val="-2"/>
        </w:rPr>
        <w:t>образования.</w:t>
      </w:r>
    </w:p>
    <w:p w:rsidR="00094B92" w:rsidRDefault="003C0194">
      <w:pPr>
        <w:pStyle w:val="a3"/>
        <w:spacing w:line="360" w:lineRule="auto"/>
        <w:ind w:left="581" w:right="861" w:firstLine="710"/>
      </w:pPr>
      <w: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w:t>
      </w:r>
      <w:r>
        <w:rPr>
          <w:spacing w:val="40"/>
        </w:rPr>
        <w:t xml:space="preserve"> </w:t>
      </w:r>
      <w:r>
        <w:t>общего</w:t>
      </w:r>
      <w:r>
        <w:rPr>
          <w:spacing w:val="40"/>
        </w:rPr>
        <w:t xml:space="preserve"> </w:t>
      </w:r>
      <w:r>
        <w:t>образования, а элементы логики включаются в содержание всех названных выше</w:t>
      </w:r>
      <w:r>
        <w:rPr>
          <w:spacing w:val="40"/>
        </w:rPr>
        <w:t xml:space="preserve"> </w:t>
      </w:r>
      <w:r>
        <w:rPr>
          <w:spacing w:val="-2"/>
        </w:rPr>
        <w:t>курсов.</w:t>
      </w:r>
    </w:p>
    <w:p w:rsidR="00094B92" w:rsidRDefault="003C0194">
      <w:pPr>
        <w:pStyle w:val="a3"/>
        <w:spacing w:line="360" w:lineRule="auto"/>
        <w:ind w:left="1292" w:right="728" w:firstLine="0"/>
      </w:pPr>
      <w:r>
        <w:t>Общее</w:t>
      </w:r>
      <w:r>
        <w:rPr>
          <w:spacing w:val="80"/>
        </w:rPr>
        <w:t xml:space="preserve"> </w:t>
      </w:r>
      <w:r>
        <w:t>число</w:t>
      </w:r>
      <w:r>
        <w:rPr>
          <w:spacing w:val="80"/>
        </w:rPr>
        <w:t xml:space="preserve"> </w:t>
      </w:r>
      <w:r>
        <w:t>часов,</w:t>
      </w:r>
      <w:r>
        <w:rPr>
          <w:spacing w:val="40"/>
        </w:rPr>
        <w:t xml:space="preserve"> </w:t>
      </w:r>
      <w:r>
        <w:t>рекомендованных</w:t>
      </w:r>
      <w:r>
        <w:rPr>
          <w:spacing w:val="80"/>
        </w:rPr>
        <w:t xml:space="preserve"> </w:t>
      </w:r>
      <w:r>
        <w:t>для</w:t>
      </w:r>
      <w:r>
        <w:rPr>
          <w:spacing w:val="40"/>
        </w:rPr>
        <w:t xml:space="preserve"> </w:t>
      </w:r>
      <w:r>
        <w:t>изучения</w:t>
      </w:r>
      <w:r>
        <w:rPr>
          <w:spacing w:val="40"/>
        </w:rPr>
        <w:t xml:space="preserve"> </w:t>
      </w:r>
      <w:r>
        <w:t>математики</w:t>
      </w:r>
      <w:r>
        <w:rPr>
          <w:spacing w:val="40"/>
        </w:rPr>
        <w:t xml:space="preserve"> </w:t>
      </w:r>
      <w:r>
        <w:t>-</w:t>
      </w:r>
      <w:r>
        <w:rPr>
          <w:spacing w:val="40"/>
        </w:rPr>
        <w:t xml:space="preserve"> </w:t>
      </w:r>
      <w:r>
        <w:t>544</w:t>
      </w:r>
      <w:r>
        <w:rPr>
          <w:spacing w:val="40"/>
        </w:rPr>
        <w:t xml:space="preserve"> </w:t>
      </w:r>
      <w:r>
        <w:t>часа:</w:t>
      </w:r>
      <w:r>
        <w:rPr>
          <w:spacing w:val="80"/>
        </w:rPr>
        <w:t xml:space="preserve"> </w:t>
      </w:r>
      <w:r>
        <w:t>в</w:t>
      </w:r>
      <w:r>
        <w:rPr>
          <w:spacing w:val="80"/>
        </w:rPr>
        <w:t xml:space="preserve"> </w:t>
      </w:r>
      <w:r>
        <w:t>10 классе</w:t>
      </w:r>
      <w:r>
        <w:rPr>
          <w:spacing w:val="80"/>
          <w:w w:val="150"/>
        </w:rPr>
        <w:t xml:space="preserve"> </w:t>
      </w:r>
      <w:r>
        <w:t>-</w:t>
      </w:r>
      <w:r>
        <w:rPr>
          <w:spacing w:val="80"/>
          <w:w w:val="150"/>
        </w:rPr>
        <w:t xml:space="preserve"> </w:t>
      </w:r>
      <w:r>
        <w:t>272</w:t>
      </w:r>
      <w:r>
        <w:rPr>
          <w:spacing w:val="80"/>
          <w:w w:val="150"/>
        </w:rPr>
        <w:t xml:space="preserve"> </w:t>
      </w:r>
      <w:r>
        <w:t>часа</w:t>
      </w:r>
      <w:r>
        <w:rPr>
          <w:spacing w:val="80"/>
          <w:w w:val="150"/>
        </w:rPr>
        <w:t xml:space="preserve"> </w:t>
      </w:r>
      <w:r>
        <w:t>(8</w:t>
      </w:r>
      <w:r>
        <w:rPr>
          <w:spacing w:val="80"/>
          <w:w w:val="150"/>
        </w:rPr>
        <w:t xml:space="preserve"> </w:t>
      </w:r>
      <w:r>
        <w:t>часов</w:t>
      </w:r>
      <w:r>
        <w:rPr>
          <w:spacing w:val="80"/>
          <w:w w:val="150"/>
        </w:rPr>
        <w:t xml:space="preserve"> </w:t>
      </w:r>
      <w:r>
        <w:t>в</w:t>
      </w:r>
      <w:r>
        <w:rPr>
          <w:spacing w:val="80"/>
          <w:w w:val="150"/>
        </w:rPr>
        <w:t xml:space="preserve"> </w:t>
      </w:r>
      <w:r>
        <w:t>неделю),</w:t>
      </w:r>
      <w:r>
        <w:rPr>
          <w:spacing w:val="80"/>
          <w:w w:val="150"/>
        </w:rPr>
        <w:t xml:space="preserve"> </w:t>
      </w:r>
      <w:r>
        <w:t>в</w:t>
      </w:r>
      <w:r>
        <w:rPr>
          <w:spacing w:val="80"/>
          <w:w w:val="150"/>
        </w:rPr>
        <w:t xml:space="preserve"> </w:t>
      </w:r>
      <w:r>
        <w:t>11</w:t>
      </w:r>
      <w:r>
        <w:rPr>
          <w:spacing w:val="80"/>
          <w:w w:val="150"/>
        </w:rPr>
        <w:t xml:space="preserve"> </w:t>
      </w:r>
      <w:r>
        <w:t>классе</w:t>
      </w:r>
      <w:r>
        <w:rPr>
          <w:spacing w:val="80"/>
          <w:w w:val="150"/>
        </w:rPr>
        <w:t xml:space="preserve"> </w:t>
      </w:r>
      <w:r>
        <w:t>-</w:t>
      </w:r>
      <w:r>
        <w:rPr>
          <w:spacing w:val="80"/>
          <w:w w:val="150"/>
        </w:rPr>
        <w:t xml:space="preserve"> </w:t>
      </w:r>
      <w:r>
        <w:t>272</w:t>
      </w:r>
      <w:r>
        <w:rPr>
          <w:spacing w:val="80"/>
          <w:w w:val="150"/>
        </w:rPr>
        <w:t xml:space="preserve"> </w:t>
      </w:r>
      <w:r>
        <w:t>часа</w:t>
      </w:r>
      <w:r>
        <w:rPr>
          <w:spacing w:val="80"/>
          <w:w w:val="150"/>
        </w:rPr>
        <w:t xml:space="preserve"> </w:t>
      </w:r>
      <w:r>
        <w:t>(8</w:t>
      </w:r>
      <w:r>
        <w:rPr>
          <w:spacing w:val="80"/>
          <w:w w:val="150"/>
        </w:rPr>
        <w:t xml:space="preserve"> </w:t>
      </w:r>
      <w:r>
        <w:t>часов</w:t>
      </w:r>
      <w:r>
        <w:rPr>
          <w:spacing w:val="80"/>
        </w:rPr>
        <w:t xml:space="preserve"> </w:t>
      </w:r>
      <w:r>
        <w:t xml:space="preserve">в </w:t>
      </w:r>
      <w:r>
        <w:rPr>
          <w:spacing w:val="-2"/>
        </w:rPr>
        <w:t>неделю).</w:t>
      </w:r>
    </w:p>
    <w:p w:rsidR="00094B92" w:rsidRDefault="003C0194">
      <w:pPr>
        <w:pStyle w:val="a3"/>
        <w:spacing w:before="1" w:line="360" w:lineRule="auto"/>
        <w:ind w:left="581" w:firstLine="710"/>
        <w:jc w:val="left"/>
      </w:pPr>
      <w:r>
        <w:t>Планируемые</w:t>
      </w:r>
      <w:r>
        <w:rPr>
          <w:spacing w:val="-1"/>
        </w:rPr>
        <w:t xml:space="preserve"> </w:t>
      </w:r>
      <w:r>
        <w:t>результаты освоения</w:t>
      </w:r>
      <w:r>
        <w:rPr>
          <w:spacing w:val="-5"/>
        </w:rPr>
        <w:t xml:space="preserve"> </w:t>
      </w:r>
      <w:r>
        <w:t>программы</w:t>
      </w:r>
      <w:r>
        <w:rPr>
          <w:spacing w:val="-3"/>
        </w:rPr>
        <w:t xml:space="preserve"> </w:t>
      </w:r>
      <w:r>
        <w:t>по</w:t>
      </w:r>
      <w:r>
        <w:rPr>
          <w:spacing w:val="-1"/>
        </w:rPr>
        <w:t xml:space="preserve"> </w:t>
      </w:r>
      <w:r>
        <w:t>математике</w:t>
      </w:r>
      <w:r>
        <w:rPr>
          <w:spacing w:val="-1"/>
        </w:rPr>
        <w:t xml:space="preserve"> </w:t>
      </w:r>
      <w:r>
        <w:t>на</w:t>
      </w:r>
      <w:r>
        <w:rPr>
          <w:spacing w:val="-5"/>
        </w:rPr>
        <w:t xml:space="preserve"> </w:t>
      </w:r>
      <w:r>
        <w:t>уровне</w:t>
      </w:r>
      <w:r>
        <w:rPr>
          <w:spacing w:val="-1"/>
        </w:rPr>
        <w:t xml:space="preserve"> </w:t>
      </w:r>
      <w:r>
        <w:t>среднего</w:t>
      </w:r>
      <w:r>
        <w:rPr>
          <w:spacing w:val="-5"/>
        </w:rPr>
        <w:t xml:space="preserve"> </w:t>
      </w:r>
      <w:r>
        <w:t xml:space="preserve">общего </w:t>
      </w:r>
      <w:r>
        <w:rPr>
          <w:spacing w:val="-2"/>
        </w:rPr>
        <w:t>образования.</w:t>
      </w:r>
    </w:p>
    <w:p w:rsidR="00094B92" w:rsidRDefault="003C0194">
      <w:pPr>
        <w:pStyle w:val="a3"/>
        <w:tabs>
          <w:tab w:val="left" w:pos="1661"/>
          <w:tab w:val="left" w:pos="2961"/>
          <w:tab w:val="left" w:pos="4107"/>
          <w:tab w:val="left" w:pos="5522"/>
          <w:tab w:val="left" w:pos="5968"/>
          <w:tab w:val="left" w:pos="6884"/>
          <w:tab w:val="left" w:pos="7997"/>
          <w:tab w:val="left" w:pos="8956"/>
          <w:tab w:val="left" w:pos="10438"/>
        </w:tabs>
        <w:spacing w:line="362" w:lineRule="auto"/>
        <w:ind w:left="581" w:right="868" w:firstLine="710"/>
        <w:jc w:val="left"/>
      </w:pPr>
      <w:r>
        <w:rPr>
          <w:spacing w:val="-10"/>
        </w:rPr>
        <w:t>В</w:t>
      </w:r>
      <w:r>
        <w:tab/>
      </w:r>
      <w:r>
        <w:rPr>
          <w:spacing w:val="-2"/>
        </w:rPr>
        <w:t>результате</w:t>
      </w:r>
      <w:r>
        <w:tab/>
      </w:r>
      <w:r>
        <w:rPr>
          <w:spacing w:val="-2"/>
        </w:rPr>
        <w:t>изучения</w:t>
      </w:r>
      <w:r>
        <w:tab/>
      </w:r>
      <w:r>
        <w:rPr>
          <w:spacing w:val="-2"/>
        </w:rPr>
        <w:t>математики</w:t>
      </w:r>
      <w:r>
        <w:tab/>
      </w:r>
      <w:r>
        <w:rPr>
          <w:spacing w:val="-6"/>
        </w:rPr>
        <w:t>на</w:t>
      </w:r>
      <w:r>
        <w:tab/>
      </w:r>
      <w:r>
        <w:rPr>
          <w:spacing w:val="-2"/>
        </w:rPr>
        <w:t>уровне</w:t>
      </w:r>
      <w:r>
        <w:tab/>
      </w:r>
      <w:r>
        <w:rPr>
          <w:spacing w:val="-2"/>
        </w:rPr>
        <w:t>среднего</w:t>
      </w:r>
      <w:r>
        <w:tab/>
      </w:r>
      <w:r>
        <w:rPr>
          <w:spacing w:val="-2"/>
        </w:rPr>
        <w:t>общего</w:t>
      </w:r>
      <w:r>
        <w:tab/>
      </w:r>
      <w:r>
        <w:rPr>
          <w:spacing w:val="-2"/>
        </w:rPr>
        <w:t>образования</w:t>
      </w:r>
      <w:r>
        <w:tab/>
      </w:r>
      <w:r>
        <w:rPr>
          <w:spacing w:val="-10"/>
        </w:rPr>
        <w:t xml:space="preserve">у </w:t>
      </w:r>
      <w:r>
        <w:t>обучающегосябудут сформированы следующие личностные результаты:</w:t>
      </w:r>
    </w:p>
    <w:p w:rsidR="00094B92" w:rsidRDefault="003C0194" w:rsidP="0023651D">
      <w:pPr>
        <w:pStyle w:val="a4"/>
        <w:numPr>
          <w:ilvl w:val="0"/>
          <w:numId w:val="145"/>
        </w:numPr>
        <w:tabs>
          <w:tab w:val="left" w:pos="1550"/>
        </w:tabs>
        <w:spacing w:line="273" w:lineRule="exact"/>
        <w:ind w:left="1550" w:hanging="258"/>
        <w:rPr>
          <w:sz w:val="24"/>
        </w:rPr>
      </w:pPr>
      <w:r>
        <w:rPr>
          <w:sz w:val="24"/>
        </w:rPr>
        <w:t>гражданского</w:t>
      </w:r>
      <w:r>
        <w:rPr>
          <w:spacing w:val="-6"/>
          <w:sz w:val="24"/>
        </w:rPr>
        <w:t xml:space="preserve"> </w:t>
      </w:r>
      <w:r>
        <w:rPr>
          <w:spacing w:val="-2"/>
          <w:sz w:val="24"/>
        </w:rPr>
        <w:t>воспитания:</w:t>
      </w:r>
    </w:p>
    <w:p w:rsidR="00094B92" w:rsidRDefault="003C0194">
      <w:pPr>
        <w:pStyle w:val="a3"/>
        <w:spacing w:before="136" w:line="360" w:lineRule="auto"/>
        <w:ind w:left="581" w:right="817" w:firstLine="710"/>
        <w:jc w:val="left"/>
      </w:pPr>
      <w:r>
        <w:t>сформированность гражданской позиции обучающегося как активного и ответственного члена</w:t>
      </w:r>
      <w:r>
        <w:rPr>
          <w:spacing w:val="52"/>
          <w:w w:val="150"/>
        </w:rPr>
        <w:t xml:space="preserve"> </w:t>
      </w:r>
      <w:r>
        <w:t>российского</w:t>
      </w:r>
      <w:r>
        <w:rPr>
          <w:spacing w:val="51"/>
          <w:w w:val="150"/>
        </w:rPr>
        <w:t xml:space="preserve"> </w:t>
      </w:r>
      <w:r>
        <w:t>общества,</w:t>
      </w:r>
      <w:r>
        <w:rPr>
          <w:spacing w:val="59"/>
          <w:w w:val="150"/>
        </w:rPr>
        <w:t xml:space="preserve"> </w:t>
      </w:r>
      <w:r>
        <w:t>представление</w:t>
      </w:r>
      <w:r>
        <w:rPr>
          <w:spacing w:val="75"/>
        </w:rPr>
        <w:t xml:space="preserve"> </w:t>
      </w:r>
      <w:r>
        <w:t>о</w:t>
      </w:r>
      <w:r>
        <w:rPr>
          <w:spacing w:val="60"/>
          <w:w w:val="150"/>
        </w:rPr>
        <w:t xml:space="preserve"> </w:t>
      </w:r>
      <w:r>
        <w:t>математических</w:t>
      </w:r>
      <w:r>
        <w:rPr>
          <w:spacing w:val="51"/>
          <w:w w:val="150"/>
        </w:rPr>
        <w:t xml:space="preserve"> </w:t>
      </w:r>
      <w:r>
        <w:t>основах</w:t>
      </w:r>
      <w:r>
        <w:rPr>
          <w:spacing w:val="52"/>
          <w:w w:val="150"/>
        </w:rPr>
        <w:t xml:space="preserve"> </w:t>
      </w:r>
      <w:r>
        <w:rPr>
          <w:spacing w:val="-2"/>
        </w:rPr>
        <w:t>функционирования</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left="581" w:firstLine="0"/>
      </w:pPr>
      <w:r>
        <w:lastRenderedPageBreak/>
        <w:t>различных</w:t>
      </w:r>
      <w:r>
        <w:rPr>
          <w:spacing w:val="10"/>
        </w:rPr>
        <w:t xml:space="preserve"> </w:t>
      </w:r>
      <w:r>
        <w:t>структур,</w:t>
      </w:r>
      <w:r>
        <w:rPr>
          <w:spacing w:val="14"/>
        </w:rPr>
        <w:t xml:space="preserve"> </w:t>
      </w:r>
      <w:r>
        <w:t>явлений,</w:t>
      </w:r>
      <w:r>
        <w:rPr>
          <w:spacing w:val="10"/>
        </w:rPr>
        <w:t xml:space="preserve"> </w:t>
      </w:r>
      <w:r>
        <w:t>процедур</w:t>
      </w:r>
      <w:r>
        <w:rPr>
          <w:spacing w:val="12"/>
        </w:rPr>
        <w:t xml:space="preserve"> </w:t>
      </w:r>
      <w:r>
        <w:t>гражданского</w:t>
      </w:r>
      <w:r>
        <w:rPr>
          <w:spacing w:val="8"/>
        </w:rPr>
        <w:t xml:space="preserve"> </w:t>
      </w:r>
      <w:r>
        <w:t>общества</w:t>
      </w:r>
      <w:r>
        <w:rPr>
          <w:spacing w:val="12"/>
        </w:rPr>
        <w:t xml:space="preserve"> </w:t>
      </w:r>
      <w:r>
        <w:rPr>
          <w:spacing w:val="-2"/>
        </w:rPr>
        <w:t>(выборы,</w:t>
      </w:r>
    </w:p>
    <w:p w:rsidR="00094B92" w:rsidRDefault="003C0194">
      <w:pPr>
        <w:pStyle w:val="a3"/>
        <w:spacing w:before="146" w:line="355" w:lineRule="auto"/>
        <w:ind w:left="581" w:right="870" w:firstLine="0"/>
      </w:pPr>
      <w:r>
        <w:t>опросы и другое), умение взаимодействовать с социальными институтами в соответствии с их функциями и назначением;</w:t>
      </w:r>
    </w:p>
    <w:p w:rsidR="00094B92" w:rsidRDefault="003C0194" w:rsidP="0023651D">
      <w:pPr>
        <w:pStyle w:val="a4"/>
        <w:numPr>
          <w:ilvl w:val="0"/>
          <w:numId w:val="145"/>
        </w:numPr>
        <w:tabs>
          <w:tab w:val="left" w:pos="1550"/>
        </w:tabs>
        <w:spacing w:before="10"/>
        <w:ind w:left="1550" w:hanging="258"/>
        <w:jc w:val="both"/>
        <w:rPr>
          <w:sz w:val="24"/>
        </w:rPr>
      </w:pPr>
      <w:r>
        <w:rPr>
          <w:sz w:val="24"/>
        </w:rPr>
        <w:t>патриотического</w:t>
      </w:r>
      <w:r>
        <w:rPr>
          <w:spacing w:val="-9"/>
          <w:sz w:val="24"/>
        </w:rPr>
        <w:t xml:space="preserve"> </w:t>
      </w:r>
      <w:r>
        <w:rPr>
          <w:spacing w:val="-2"/>
          <w:sz w:val="24"/>
        </w:rPr>
        <w:t>воспитания:</w:t>
      </w:r>
    </w:p>
    <w:p w:rsidR="00094B92" w:rsidRDefault="003C0194">
      <w:pPr>
        <w:pStyle w:val="a3"/>
        <w:spacing w:before="137" w:line="360" w:lineRule="auto"/>
        <w:ind w:left="581" w:right="849" w:firstLine="710"/>
      </w:pPr>
      <w:r>
        <w:t>сформированность российской гражданской идентичности, уважения</w:t>
      </w:r>
      <w:r>
        <w:rPr>
          <w:spacing w:val="40"/>
        </w:rPr>
        <w:t xml:space="preserve"> </w:t>
      </w:r>
      <w:r>
        <w:t>к прошлому инастоящему российской математики, ценностное отношение к достижениям российских математиков</w:t>
      </w:r>
      <w:r>
        <w:rPr>
          <w:spacing w:val="40"/>
        </w:rPr>
        <w:t xml:space="preserve"> </w:t>
      </w:r>
      <w:r>
        <w:t>и</w:t>
      </w:r>
      <w:r>
        <w:rPr>
          <w:spacing w:val="80"/>
          <w:w w:val="150"/>
        </w:rPr>
        <w:t xml:space="preserve"> </w:t>
      </w:r>
      <w:r>
        <w:t>российской</w:t>
      </w:r>
      <w:r>
        <w:rPr>
          <w:spacing w:val="80"/>
          <w:w w:val="150"/>
        </w:rPr>
        <w:t xml:space="preserve"> </w:t>
      </w:r>
      <w:r>
        <w:t>математической</w:t>
      </w:r>
      <w:r>
        <w:rPr>
          <w:spacing w:val="80"/>
          <w:w w:val="150"/>
        </w:rPr>
        <w:t xml:space="preserve"> </w:t>
      </w:r>
      <w:r>
        <w:t>школы, использование этих достижений в</w:t>
      </w:r>
      <w:r>
        <w:rPr>
          <w:spacing w:val="80"/>
        </w:rPr>
        <w:t xml:space="preserve"> </w:t>
      </w:r>
      <w:r>
        <w:t>других науках, технологиях, сферах экономики;</w:t>
      </w:r>
    </w:p>
    <w:p w:rsidR="00094B92" w:rsidRDefault="003C0194" w:rsidP="0023651D">
      <w:pPr>
        <w:pStyle w:val="a4"/>
        <w:numPr>
          <w:ilvl w:val="0"/>
          <w:numId w:val="145"/>
        </w:numPr>
        <w:tabs>
          <w:tab w:val="left" w:pos="1550"/>
        </w:tabs>
        <w:ind w:left="1550" w:hanging="258"/>
        <w:jc w:val="both"/>
        <w:rPr>
          <w:sz w:val="24"/>
        </w:rPr>
      </w:pPr>
      <w:r>
        <w:rPr>
          <w:sz w:val="24"/>
        </w:rPr>
        <w:t>духовно-нравственного</w:t>
      </w:r>
      <w:r>
        <w:rPr>
          <w:spacing w:val="-15"/>
          <w:sz w:val="24"/>
        </w:rPr>
        <w:t xml:space="preserve"> </w:t>
      </w:r>
      <w:r>
        <w:rPr>
          <w:spacing w:val="-2"/>
          <w:sz w:val="24"/>
        </w:rPr>
        <w:t>воспитания:</w:t>
      </w:r>
    </w:p>
    <w:p w:rsidR="00094B92" w:rsidRDefault="003C0194">
      <w:pPr>
        <w:pStyle w:val="a3"/>
        <w:spacing w:before="137" w:line="362" w:lineRule="auto"/>
        <w:ind w:left="581" w:right="865" w:firstLine="710"/>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094B92" w:rsidRDefault="003C0194" w:rsidP="0023651D">
      <w:pPr>
        <w:pStyle w:val="a4"/>
        <w:numPr>
          <w:ilvl w:val="0"/>
          <w:numId w:val="145"/>
        </w:numPr>
        <w:tabs>
          <w:tab w:val="left" w:pos="1550"/>
        </w:tabs>
        <w:spacing w:line="270" w:lineRule="exact"/>
        <w:ind w:left="1550" w:hanging="258"/>
        <w:jc w:val="both"/>
        <w:rPr>
          <w:sz w:val="24"/>
        </w:rPr>
      </w:pPr>
      <w:r>
        <w:rPr>
          <w:sz w:val="24"/>
        </w:rPr>
        <w:t>эстетического</w:t>
      </w:r>
      <w:r>
        <w:rPr>
          <w:spacing w:val="-7"/>
          <w:sz w:val="24"/>
        </w:rPr>
        <w:t xml:space="preserve"> </w:t>
      </w:r>
      <w:r>
        <w:rPr>
          <w:spacing w:val="-2"/>
          <w:sz w:val="24"/>
        </w:rPr>
        <w:t>воспитания:</w:t>
      </w:r>
    </w:p>
    <w:p w:rsidR="00094B92" w:rsidRDefault="003C0194">
      <w:pPr>
        <w:pStyle w:val="a3"/>
        <w:spacing w:before="137" w:line="362" w:lineRule="auto"/>
        <w:ind w:left="581" w:right="862" w:firstLine="710"/>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094B92" w:rsidRDefault="003C0194" w:rsidP="0023651D">
      <w:pPr>
        <w:pStyle w:val="a4"/>
        <w:numPr>
          <w:ilvl w:val="0"/>
          <w:numId w:val="145"/>
        </w:numPr>
        <w:tabs>
          <w:tab w:val="left" w:pos="1550"/>
        </w:tabs>
        <w:spacing w:line="269" w:lineRule="exact"/>
        <w:ind w:left="1550" w:hanging="258"/>
        <w:jc w:val="both"/>
        <w:rPr>
          <w:sz w:val="24"/>
        </w:rPr>
      </w:pPr>
      <w:r>
        <w:rPr>
          <w:sz w:val="24"/>
        </w:rPr>
        <w:t>физического</w:t>
      </w:r>
      <w:r>
        <w:rPr>
          <w:spacing w:val="-8"/>
          <w:sz w:val="24"/>
        </w:rPr>
        <w:t xml:space="preserve"> </w:t>
      </w:r>
      <w:r>
        <w:rPr>
          <w:spacing w:val="-2"/>
          <w:sz w:val="24"/>
        </w:rPr>
        <w:t>воспитания:</w:t>
      </w:r>
    </w:p>
    <w:p w:rsidR="00094B92" w:rsidRDefault="003C0194">
      <w:pPr>
        <w:pStyle w:val="a3"/>
        <w:spacing w:before="137" w:line="360" w:lineRule="auto"/>
        <w:ind w:left="581" w:right="853" w:firstLine="710"/>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094B92" w:rsidRDefault="003C0194" w:rsidP="0023651D">
      <w:pPr>
        <w:pStyle w:val="a4"/>
        <w:numPr>
          <w:ilvl w:val="0"/>
          <w:numId w:val="145"/>
        </w:numPr>
        <w:tabs>
          <w:tab w:val="left" w:pos="1550"/>
        </w:tabs>
        <w:ind w:left="1550" w:hanging="258"/>
        <w:jc w:val="both"/>
        <w:rPr>
          <w:sz w:val="24"/>
        </w:rPr>
      </w:pPr>
      <w:r>
        <w:rPr>
          <w:sz w:val="24"/>
        </w:rPr>
        <w:t>трудового</w:t>
      </w:r>
      <w:r>
        <w:rPr>
          <w:spacing w:val="-4"/>
          <w:sz w:val="24"/>
        </w:rPr>
        <w:t xml:space="preserve"> </w:t>
      </w:r>
      <w:r>
        <w:rPr>
          <w:spacing w:val="-2"/>
          <w:sz w:val="24"/>
        </w:rPr>
        <w:t>воспитания:</w:t>
      </w:r>
    </w:p>
    <w:p w:rsidR="00094B92" w:rsidRDefault="003C0194">
      <w:pPr>
        <w:pStyle w:val="a3"/>
        <w:spacing w:before="142" w:line="360" w:lineRule="auto"/>
        <w:ind w:left="581" w:right="854" w:firstLine="710"/>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w:t>
      </w:r>
      <w:r>
        <w:rPr>
          <w:spacing w:val="40"/>
        </w:rPr>
        <w:t xml:space="preserve"> </w:t>
      </w:r>
      <w:r>
        <w:t>самообразованию на протяжении всей жизни, готовность к активному участию в решении практических задач математической направленности;</w:t>
      </w:r>
    </w:p>
    <w:p w:rsidR="00094B92" w:rsidRDefault="003C0194" w:rsidP="0023651D">
      <w:pPr>
        <w:pStyle w:val="a4"/>
        <w:numPr>
          <w:ilvl w:val="0"/>
          <w:numId w:val="145"/>
        </w:numPr>
        <w:tabs>
          <w:tab w:val="left" w:pos="1550"/>
        </w:tabs>
        <w:spacing w:line="275" w:lineRule="exact"/>
        <w:ind w:left="1550" w:hanging="258"/>
        <w:jc w:val="both"/>
        <w:rPr>
          <w:sz w:val="24"/>
        </w:rPr>
      </w:pPr>
      <w:r>
        <w:rPr>
          <w:sz w:val="24"/>
        </w:rPr>
        <w:t>экологического</w:t>
      </w:r>
      <w:r>
        <w:rPr>
          <w:spacing w:val="-12"/>
          <w:sz w:val="24"/>
        </w:rPr>
        <w:t xml:space="preserve"> </w:t>
      </w:r>
      <w:r>
        <w:rPr>
          <w:spacing w:val="-2"/>
          <w:sz w:val="24"/>
        </w:rPr>
        <w:t>воспитания:</w:t>
      </w:r>
    </w:p>
    <w:p w:rsidR="00094B92" w:rsidRDefault="003C0194">
      <w:pPr>
        <w:pStyle w:val="a3"/>
        <w:spacing w:before="137" w:line="360" w:lineRule="auto"/>
        <w:ind w:left="581" w:right="854" w:firstLine="710"/>
      </w:pPr>
      <w:r>
        <w:t>сформированность экологической культуры, понимание влияния социально- экономическихпроцессов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094B92" w:rsidRDefault="00094B92">
      <w:pPr>
        <w:spacing w:line="360" w:lineRule="auto"/>
        <w:sectPr w:rsidR="00094B92">
          <w:pgSz w:w="11910" w:h="16840"/>
          <w:pgMar w:top="1020" w:right="0" w:bottom="1580" w:left="480" w:header="0" w:footer="1328" w:gutter="0"/>
          <w:cols w:space="720"/>
        </w:sectPr>
      </w:pPr>
    </w:p>
    <w:p w:rsidR="00094B92" w:rsidRDefault="003C0194" w:rsidP="0023651D">
      <w:pPr>
        <w:pStyle w:val="a4"/>
        <w:numPr>
          <w:ilvl w:val="0"/>
          <w:numId w:val="145"/>
        </w:numPr>
        <w:tabs>
          <w:tab w:val="left" w:pos="1550"/>
        </w:tabs>
        <w:spacing w:before="72"/>
        <w:ind w:left="1550" w:hanging="258"/>
        <w:jc w:val="both"/>
        <w:rPr>
          <w:sz w:val="24"/>
        </w:rPr>
      </w:pPr>
      <w:r>
        <w:rPr>
          <w:sz w:val="24"/>
        </w:rPr>
        <w:lastRenderedPageBreak/>
        <w:t>ценности</w:t>
      </w:r>
      <w:r>
        <w:rPr>
          <w:spacing w:val="-10"/>
          <w:sz w:val="24"/>
        </w:rPr>
        <w:t xml:space="preserve"> </w:t>
      </w:r>
      <w:r>
        <w:rPr>
          <w:sz w:val="24"/>
        </w:rPr>
        <w:t>научного</w:t>
      </w:r>
      <w:r>
        <w:rPr>
          <w:spacing w:val="-2"/>
          <w:sz w:val="24"/>
        </w:rPr>
        <w:t xml:space="preserve"> познания:</w:t>
      </w:r>
    </w:p>
    <w:p w:rsidR="00094B92" w:rsidRDefault="003C0194">
      <w:pPr>
        <w:pStyle w:val="a3"/>
        <w:spacing w:before="142" w:line="360" w:lineRule="auto"/>
        <w:ind w:left="581" w:right="856" w:firstLine="710"/>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w:t>
      </w:r>
      <w:r>
        <w:rPr>
          <w:spacing w:val="40"/>
        </w:rPr>
        <w:t xml:space="preserve"> </w:t>
      </w:r>
      <w:r>
        <w:t>осуществлять проектную и исследовательскую деятельность индивидуально и в группе.</w:t>
      </w:r>
    </w:p>
    <w:p w:rsidR="00094B92" w:rsidRDefault="003C0194">
      <w:pPr>
        <w:pStyle w:val="a3"/>
        <w:spacing w:line="360" w:lineRule="auto"/>
        <w:ind w:left="581" w:right="861" w:firstLine="710"/>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94B92" w:rsidRDefault="003C0194">
      <w:pPr>
        <w:pStyle w:val="a3"/>
        <w:spacing w:line="360" w:lineRule="auto"/>
        <w:ind w:left="581" w:right="872" w:firstLine="710"/>
      </w:pPr>
      <w:r>
        <w:t>У обучающегося будут сформированы следующие базовые логические действия как</w:t>
      </w:r>
      <w:r>
        <w:rPr>
          <w:spacing w:val="40"/>
        </w:rPr>
        <w:t xml:space="preserve"> </w:t>
      </w:r>
      <w:r>
        <w:t>часть познавательных универсальных учебных действий:</w:t>
      </w:r>
    </w:p>
    <w:p w:rsidR="00094B92" w:rsidRDefault="003C0194">
      <w:pPr>
        <w:pStyle w:val="a3"/>
        <w:spacing w:line="360" w:lineRule="auto"/>
        <w:ind w:left="581" w:right="859" w:firstLine="710"/>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94B92" w:rsidRDefault="003C0194">
      <w:pPr>
        <w:pStyle w:val="a3"/>
        <w:spacing w:line="362" w:lineRule="auto"/>
        <w:ind w:left="581" w:right="863" w:firstLine="710"/>
      </w:pPr>
      <w:r>
        <w:t>воспринимать, формулировать и преобразовывать суждения: утвердительные и отрицательные, единичные, частные и общие, условные;</w:t>
      </w:r>
    </w:p>
    <w:p w:rsidR="00094B92" w:rsidRDefault="003C0194">
      <w:pPr>
        <w:pStyle w:val="a3"/>
        <w:spacing w:line="360" w:lineRule="auto"/>
        <w:ind w:left="581" w:right="863" w:firstLine="710"/>
      </w:pPr>
      <w:r>
        <w:t>выявлять математические закономерности, взаимосвязи и противоречия в фактах,</w:t>
      </w:r>
      <w:r>
        <w:rPr>
          <w:spacing w:val="40"/>
        </w:rPr>
        <w:t xml:space="preserve"> </w:t>
      </w:r>
      <w:r>
        <w:t xml:space="preserve">данных, наблюдениях и утверждениях, предлагать критерии для выявления закономерностей и </w:t>
      </w:r>
      <w:r>
        <w:rPr>
          <w:spacing w:val="-2"/>
        </w:rPr>
        <w:t>противоречий;</w:t>
      </w:r>
    </w:p>
    <w:p w:rsidR="00094B92" w:rsidRDefault="003C0194">
      <w:pPr>
        <w:pStyle w:val="a3"/>
        <w:spacing w:before="2" w:line="360" w:lineRule="auto"/>
        <w:ind w:left="581" w:right="869" w:firstLine="710"/>
      </w:pPr>
      <w:r>
        <w:t>делать выводы с использованием законов логики, дедуктивных и индуктивных умозаключений, умозаключений по аналогии;</w:t>
      </w:r>
    </w:p>
    <w:p w:rsidR="00094B92" w:rsidRDefault="003C0194">
      <w:pPr>
        <w:pStyle w:val="a3"/>
        <w:spacing w:line="360" w:lineRule="auto"/>
        <w:ind w:left="581" w:right="858" w:firstLine="710"/>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94B92" w:rsidRDefault="003C0194">
      <w:pPr>
        <w:pStyle w:val="a3"/>
        <w:spacing w:line="360" w:lineRule="auto"/>
        <w:ind w:left="581" w:right="855" w:firstLine="710"/>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94B92" w:rsidRDefault="003C0194">
      <w:pPr>
        <w:pStyle w:val="a3"/>
        <w:spacing w:line="360" w:lineRule="auto"/>
        <w:ind w:left="581" w:right="865" w:firstLine="710"/>
      </w:pPr>
      <w:r>
        <w:t>У обучающегося будут сформированы следующие базовые исследовательские действия какчасть познавательных универсальных учебных действий:</w:t>
      </w:r>
    </w:p>
    <w:p w:rsidR="00094B92" w:rsidRDefault="003C0194">
      <w:pPr>
        <w:pStyle w:val="a3"/>
        <w:spacing w:line="360" w:lineRule="auto"/>
        <w:ind w:left="581" w:right="865" w:firstLine="710"/>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w:t>
      </w:r>
      <w:r>
        <w:rPr>
          <w:spacing w:val="80"/>
        </w:rPr>
        <w:t xml:space="preserve"> </w:t>
      </w:r>
      <w:r>
        <w:t>формировать гипотезу, аргументировать свою позицию, мнение;</w:t>
      </w:r>
    </w:p>
    <w:p w:rsidR="00094B92" w:rsidRDefault="003C0194">
      <w:pPr>
        <w:pStyle w:val="a3"/>
        <w:spacing w:line="273" w:lineRule="exact"/>
        <w:ind w:left="1292" w:firstLine="0"/>
      </w:pPr>
      <w:r>
        <w:t>проводить</w:t>
      </w:r>
      <w:r>
        <w:rPr>
          <w:spacing w:val="-2"/>
        </w:rPr>
        <w:t xml:space="preserve"> </w:t>
      </w:r>
      <w:r>
        <w:t>самостоятельно</w:t>
      </w:r>
      <w:r>
        <w:rPr>
          <w:spacing w:val="2"/>
        </w:rPr>
        <w:t xml:space="preserve"> </w:t>
      </w:r>
      <w:r>
        <w:t>спланированный</w:t>
      </w:r>
      <w:r>
        <w:rPr>
          <w:spacing w:val="-1"/>
        </w:rPr>
        <w:t xml:space="preserve"> </w:t>
      </w:r>
      <w:r>
        <w:t>эксперимент,</w:t>
      </w:r>
      <w:r>
        <w:rPr>
          <w:spacing w:val="-2"/>
        </w:rPr>
        <w:t xml:space="preserve"> </w:t>
      </w:r>
      <w:r>
        <w:t>исследование</w:t>
      </w:r>
      <w:r>
        <w:rPr>
          <w:spacing w:val="-2"/>
        </w:rPr>
        <w:t xml:space="preserve"> </w:t>
      </w:r>
      <w:r>
        <w:t>по</w:t>
      </w:r>
      <w:r>
        <w:rPr>
          <w:spacing w:val="-1"/>
        </w:rPr>
        <w:t xml:space="preserve"> </w:t>
      </w:r>
      <w:r>
        <w:rPr>
          <w:spacing w:val="-2"/>
        </w:rPr>
        <w:t>установлению</w:t>
      </w:r>
    </w:p>
    <w:p w:rsidR="00094B92" w:rsidRDefault="00094B92">
      <w:pPr>
        <w:spacing w:line="273" w:lineRule="exact"/>
        <w:sectPr w:rsidR="00094B92">
          <w:pgSz w:w="11910" w:h="16840"/>
          <w:pgMar w:top="1020" w:right="0" w:bottom="1580" w:left="480" w:header="0" w:footer="1328" w:gutter="0"/>
          <w:cols w:space="720"/>
        </w:sectPr>
      </w:pPr>
    </w:p>
    <w:p w:rsidR="00094B92" w:rsidRDefault="003C0194">
      <w:pPr>
        <w:pStyle w:val="a3"/>
        <w:spacing w:before="72" w:line="362" w:lineRule="auto"/>
        <w:ind w:left="581" w:right="858" w:firstLine="0"/>
      </w:pPr>
      <w:r>
        <w:lastRenderedPageBreak/>
        <w:t>особенностей математического объекта, явления, процесса, выявлению зависимостей между объектами, явлениями, процессами;</w:t>
      </w:r>
    </w:p>
    <w:p w:rsidR="00094B92" w:rsidRDefault="003C0194">
      <w:pPr>
        <w:pStyle w:val="a3"/>
        <w:spacing w:line="360" w:lineRule="auto"/>
        <w:ind w:left="581" w:right="858" w:firstLine="71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094B92" w:rsidRDefault="003C0194">
      <w:pPr>
        <w:pStyle w:val="a3"/>
        <w:spacing w:line="360" w:lineRule="auto"/>
        <w:ind w:left="581" w:right="879" w:firstLine="710"/>
      </w:pPr>
      <w:r>
        <w:t>прогнозировать возможное развитие процесса, а также выдвигать предположения о его развитии в новых условиях.</w:t>
      </w:r>
    </w:p>
    <w:p w:rsidR="00094B92" w:rsidRDefault="003C0194">
      <w:pPr>
        <w:pStyle w:val="a3"/>
        <w:spacing w:line="360" w:lineRule="auto"/>
        <w:ind w:left="581" w:right="872" w:firstLine="710"/>
      </w:pPr>
      <w:r>
        <w:t>У обучающегося будут сформированы следующие умения работать с информацией как часть познавательных универсальных учебных действий:</w:t>
      </w:r>
    </w:p>
    <w:p w:rsidR="00094B92" w:rsidRDefault="003C0194">
      <w:pPr>
        <w:pStyle w:val="a3"/>
        <w:spacing w:line="360" w:lineRule="auto"/>
        <w:ind w:left="581" w:right="857" w:firstLine="710"/>
      </w:pPr>
      <w:r>
        <w:t>выявлять дефициты информации, данных, необходимых для ответа на вопрос и</w:t>
      </w:r>
      <w:r>
        <w:rPr>
          <w:spacing w:val="40"/>
        </w:rPr>
        <w:t xml:space="preserve"> </w:t>
      </w:r>
      <w:r>
        <w:t>для решения задачи;</w:t>
      </w:r>
    </w:p>
    <w:p w:rsidR="00094B92" w:rsidRDefault="003C0194">
      <w:pPr>
        <w:pStyle w:val="a3"/>
        <w:spacing w:line="360" w:lineRule="auto"/>
        <w:ind w:left="581" w:right="875" w:firstLine="710"/>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094B92" w:rsidRDefault="003C0194">
      <w:pPr>
        <w:pStyle w:val="a3"/>
        <w:spacing w:line="362" w:lineRule="auto"/>
        <w:ind w:left="581" w:right="865" w:firstLine="710"/>
      </w:pPr>
      <w:r>
        <w:t xml:space="preserve">структурировать информацию, представлять её в различных формах, иллюстрировать </w:t>
      </w:r>
      <w:r>
        <w:rPr>
          <w:spacing w:val="-2"/>
        </w:rPr>
        <w:t>графически;</w:t>
      </w:r>
    </w:p>
    <w:p w:rsidR="00094B92" w:rsidRDefault="003C0194">
      <w:pPr>
        <w:pStyle w:val="a3"/>
        <w:spacing w:line="273" w:lineRule="exact"/>
        <w:ind w:left="1292" w:firstLine="0"/>
      </w:pPr>
      <w:r>
        <w:t>оценивать</w:t>
      </w:r>
      <w:r>
        <w:rPr>
          <w:spacing w:val="-14"/>
        </w:rPr>
        <w:t xml:space="preserve"> </w:t>
      </w:r>
      <w:r>
        <w:t>надёжность</w:t>
      </w:r>
      <w:r>
        <w:rPr>
          <w:spacing w:val="-11"/>
        </w:rPr>
        <w:t xml:space="preserve"> </w:t>
      </w:r>
      <w:r>
        <w:t>информации</w:t>
      </w:r>
      <w:r>
        <w:rPr>
          <w:spacing w:val="-7"/>
        </w:rPr>
        <w:t xml:space="preserve"> </w:t>
      </w:r>
      <w:r>
        <w:t>по</w:t>
      </w:r>
      <w:r>
        <w:rPr>
          <w:spacing w:val="-5"/>
        </w:rPr>
        <w:t xml:space="preserve"> </w:t>
      </w:r>
      <w:r>
        <w:t>самостоятельно</w:t>
      </w:r>
      <w:r>
        <w:rPr>
          <w:spacing w:val="-8"/>
        </w:rPr>
        <w:t xml:space="preserve"> </w:t>
      </w:r>
      <w:r>
        <w:t>сформулированным</w:t>
      </w:r>
      <w:r>
        <w:rPr>
          <w:spacing w:val="-9"/>
        </w:rPr>
        <w:t xml:space="preserve"> </w:t>
      </w:r>
      <w:r>
        <w:rPr>
          <w:spacing w:val="-2"/>
        </w:rPr>
        <w:t>критериям.</w:t>
      </w:r>
    </w:p>
    <w:p w:rsidR="00094B92" w:rsidRDefault="003C0194">
      <w:pPr>
        <w:pStyle w:val="a3"/>
        <w:spacing w:before="132" w:line="360" w:lineRule="auto"/>
        <w:ind w:left="581" w:right="859" w:firstLine="710"/>
      </w:pPr>
      <w:r>
        <w:t>У обучающегося будут сформированы следующие умения общения как часть коммуникативных универсальных учебных действий:</w:t>
      </w:r>
    </w:p>
    <w:p w:rsidR="00094B92" w:rsidRDefault="003C0194">
      <w:pPr>
        <w:pStyle w:val="a3"/>
        <w:spacing w:before="3" w:line="360" w:lineRule="auto"/>
        <w:ind w:left="581" w:right="851" w:firstLine="710"/>
      </w:pPr>
      <w:r>
        <w:t>воспринимать</w:t>
      </w:r>
      <w:r>
        <w:rPr>
          <w:spacing w:val="80"/>
          <w:w w:val="15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w:t>
      </w:r>
      <w:r>
        <w:rPr>
          <w:spacing w:val="80"/>
        </w:rPr>
        <w:t xml:space="preserve">   </w:t>
      </w:r>
      <w:r>
        <w:t>соответствии</w:t>
      </w:r>
      <w:r>
        <w:rPr>
          <w:spacing w:val="80"/>
        </w:rPr>
        <w:t xml:space="preserve">   </w:t>
      </w:r>
      <w:r>
        <w:t>с условиямии</w:t>
      </w:r>
      <w:r>
        <w:rPr>
          <w:spacing w:val="33"/>
        </w:rPr>
        <w:t xml:space="preserve">  </w:t>
      </w:r>
      <w:r>
        <w:t>целями</w:t>
      </w:r>
      <w:r>
        <w:rPr>
          <w:spacing w:val="64"/>
        </w:rPr>
        <w:t xml:space="preserve">  </w:t>
      </w:r>
      <w:r>
        <w:t>общения,</w:t>
      </w:r>
      <w:r>
        <w:rPr>
          <w:spacing w:val="65"/>
        </w:rPr>
        <w:t xml:space="preserve">  </w:t>
      </w:r>
      <w:r>
        <w:t>ясно,</w:t>
      </w:r>
      <w:r>
        <w:rPr>
          <w:spacing w:val="65"/>
        </w:rPr>
        <w:t xml:space="preserve">  </w:t>
      </w:r>
      <w:r>
        <w:t>точно,</w:t>
      </w:r>
      <w:r>
        <w:rPr>
          <w:spacing w:val="64"/>
        </w:rPr>
        <w:t xml:space="preserve">  </w:t>
      </w:r>
      <w:r>
        <w:t>грамотно</w:t>
      </w:r>
      <w:r>
        <w:rPr>
          <w:spacing w:val="66"/>
        </w:rPr>
        <w:t xml:space="preserve">  </w:t>
      </w:r>
      <w:r>
        <w:t>выражать</w:t>
      </w:r>
      <w:r>
        <w:rPr>
          <w:spacing w:val="64"/>
        </w:rPr>
        <w:t xml:space="preserve">  </w:t>
      </w:r>
      <w:r>
        <w:t>свою</w:t>
      </w:r>
      <w:r>
        <w:rPr>
          <w:spacing w:val="62"/>
        </w:rPr>
        <w:t xml:space="preserve">  </w:t>
      </w:r>
      <w:r>
        <w:t>точку</w:t>
      </w:r>
      <w:r>
        <w:rPr>
          <w:spacing w:val="80"/>
          <w:w w:val="150"/>
        </w:rPr>
        <w:t xml:space="preserve"> </w:t>
      </w:r>
      <w:r>
        <w:t>зрения в</w:t>
      </w:r>
      <w:r>
        <w:rPr>
          <w:spacing w:val="80"/>
          <w:w w:val="150"/>
        </w:rPr>
        <w:t xml:space="preserve"> </w:t>
      </w:r>
      <w:r>
        <w:t>устных</w:t>
      </w:r>
      <w:r>
        <w:rPr>
          <w:spacing w:val="-15"/>
        </w:rPr>
        <w:t xml:space="preserve"> </w:t>
      </w:r>
      <w:r>
        <w:t>и письменных текстах, давать пояснения по ходу решения задачи, комментировать полученный результат;</w:t>
      </w:r>
    </w:p>
    <w:p w:rsidR="00094B92" w:rsidRDefault="003C0194">
      <w:pPr>
        <w:pStyle w:val="a3"/>
        <w:spacing w:line="360" w:lineRule="auto"/>
        <w:ind w:left="581" w:right="854" w:firstLine="710"/>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w:t>
      </w:r>
      <w:r>
        <w:rPr>
          <w:spacing w:val="40"/>
        </w:rPr>
        <w:t xml:space="preserve"> </w:t>
      </w:r>
      <w:r>
        <w:t>суждения с суждениями других участников диалога, обнаруживать различие и сходство</w:t>
      </w:r>
      <w:r>
        <w:rPr>
          <w:spacing w:val="40"/>
        </w:rPr>
        <w:t xml:space="preserve"> </w:t>
      </w:r>
      <w:r>
        <w:t>позиций,</w:t>
      </w:r>
      <w:r>
        <w:rPr>
          <w:spacing w:val="40"/>
        </w:rPr>
        <w:t xml:space="preserve"> </w:t>
      </w:r>
      <w:r>
        <w:t>в корректной форме формулировать разногласия, свои возражения;</w:t>
      </w:r>
    </w:p>
    <w:p w:rsidR="00094B92" w:rsidRDefault="003C0194">
      <w:pPr>
        <w:pStyle w:val="a3"/>
        <w:spacing w:before="1" w:line="360" w:lineRule="auto"/>
        <w:ind w:left="581" w:right="855" w:firstLine="710"/>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094B92" w:rsidRDefault="003C0194">
      <w:pPr>
        <w:pStyle w:val="a3"/>
        <w:spacing w:line="362" w:lineRule="auto"/>
        <w:ind w:left="581" w:right="864" w:firstLine="710"/>
      </w:pPr>
      <w:r>
        <w:t>У обучающегося будут сформированы следующие умения самоорганизации как часть регулятивных универсальных учебных действий:</w:t>
      </w:r>
    </w:p>
    <w:p w:rsidR="00094B92" w:rsidRDefault="003C0194">
      <w:pPr>
        <w:pStyle w:val="a3"/>
        <w:spacing w:line="360" w:lineRule="auto"/>
        <w:ind w:left="581" w:right="855" w:firstLine="710"/>
      </w:pPr>
      <w:r>
        <w:t>составлять</w:t>
      </w:r>
      <w:r>
        <w:rPr>
          <w:spacing w:val="80"/>
        </w:rPr>
        <w:t xml:space="preserve">   </w:t>
      </w:r>
      <w:r>
        <w:t>план,</w:t>
      </w:r>
      <w:r>
        <w:rPr>
          <w:spacing w:val="80"/>
        </w:rPr>
        <w:t xml:space="preserve">   </w:t>
      </w:r>
      <w:r>
        <w:t>алгоритм</w:t>
      </w:r>
      <w:r>
        <w:rPr>
          <w:spacing w:val="80"/>
        </w:rPr>
        <w:t xml:space="preserve">   </w:t>
      </w:r>
      <w:r>
        <w:t>решения</w:t>
      </w:r>
      <w:r>
        <w:rPr>
          <w:spacing w:val="80"/>
        </w:rPr>
        <w:t xml:space="preserve">   </w:t>
      </w:r>
      <w:r>
        <w:t>задачи,</w:t>
      </w:r>
      <w:r>
        <w:rPr>
          <w:spacing w:val="80"/>
        </w:rPr>
        <w:t xml:space="preserve">   </w:t>
      </w:r>
      <w:r>
        <w:t>выбирать</w:t>
      </w:r>
      <w:r>
        <w:rPr>
          <w:spacing w:val="80"/>
        </w:rPr>
        <w:t xml:space="preserve">   </w:t>
      </w:r>
      <w:r>
        <w:t>способ решения</w:t>
      </w:r>
      <w:r>
        <w:rPr>
          <w:spacing w:val="-15"/>
        </w:rPr>
        <w:t xml:space="preserve"> </w:t>
      </w:r>
      <w:r>
        <w:t>с</w:t>
      </w:r>
      <w:r>
        <w:rPr>
          <w:spacing w:val="80"/>
          <w:w w:val="150"/>
        </w:rPr>
        <w:t xml:space="preserve"> </w:t>
      </w:r>
      <w:r>
        <w:t>учётом</w:t>
      </w:r>
      <w:r>
        <w:rPr>
          <w:spacing w:val="80"/>
        </w:rPr>
        <w:t xml:space="preserve">  </w:t>
      </w:r>
      <w:r>
        <w:t>имеющихся</w:t>
      </w:r>
      <w:r>
        <w:rPr>
          <w:spacing w:val="80"/>
        </w:rPr>
        <w:t xml:space="preserve">  </w:t>
      </w:r>
      <w:r>
        <w:t>ресурсов</w:t>
      </w:r>
      <w:r>
        <w:rPr>
          <w:spacing w:val="80"/>
        </w:rPr>
        <w:t xml:space="preserve">  </w:t>
      </w:r>
      <w:r>
        <w:t>и</w:t>
      </w:r>
      <w:r>
        <w:rPr>
          <w:spacing w:val="80"/>
        </w:rPr>
        <w:t xml:space="preserve">  </w:t>
      </w:r>
      <w:r>
        <w:t>собственных</w:t>
      </w:r>
      <w:r>
        <w:rPr>
          <w:spacing w:val="80"/>
        </w:rPr>
        <w:t xml:space="preserve">  </w:t>
      </w:r>
      <w:r>
        <w:t>возможностей, аргументироватьи корректировать варианты решений с учётом новой информации.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left="581" w:right="868" w:firstLine="710"/>
      </w:pPr>
      <w:r>
        <w:lastRenderedPageBreak/>
        <w:t>У обучающегося будут сформированы следующие умения самоконтроля как часть регулятивных универсальных учебных действий:</w:t>
      </w:r>
    </w:p>
    <w:p w:rsidR="00094B92" w:rsidRDefault="003C0194">
      <w:pPr>
        <w:pStyle w:val="a3"/>
        <w:spacing w:line="360" w:lineRule="auto"/>
        <w:ind w:left="581" w:right="853" w:firstLine="710"/>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94B92" w:rsidRDefault="003C0194">
      <w:pPr>
        <w:pStyle w:val="a3"/>
        <w:spacing w:line="360" w:lineRule="auto"/>
        <w:ind w:left="581" w:right="856" w:firstLine="710"/>
      </w:pPr>
      <w:r>
        <w:t>предвидеть трудности, которые могут возникнуть при решении задачи, вносить коррективы</w:t>
      </w:r>
      <w:r>
        <w:rPr>
          <w:spacing w:val="-2"/>
        </w:rPr>
        <w:t xml:space="preserve"> </w:t>
      </w:r>
      <w:r>
        <w:t xml:space="preserve">в деятельность на основе новых обстоятельств, данных, найденных ошибок, </w:t>
      </w:r>
      <w:r>
        <w:rPr>
          <w:spacing w:val="-2"/>
        </w:rPr>
        <w:t>выявленных</w:t>
      </w:r>
    </w:p>
    <w:p w:rsidR="00094B92" w:rsidRDefault="003C0194">
      <w:pPr>
        <w:pStyle w:val="a3"/>
        <w:spacing w:before="1"/>
        <w:ind w:left="581" w:firstLine="0"/>
        <w:jc w:val="left"/>
      </w:pPr>
      <w:r>
        <w:rPr>
          <w:spacing w:val="-2"/>
        </w:rPr>
        <w:t>трудностей;</w:t>
      </w:r>
    </w:p>
    <w:p w:rsidR="00094B92" w:rsidRDefault="003C0194">
      <w:pPr>
        <w:pStyle w:val="a3"/>
        <w:spacing w:before="136" w:line="362" w:lineRule="auto"/>
        <w:ind w:left="581" w:right="1085" w:firstLine="710"/>
      </w:pPr>
      <w:r>
        <w:t>оценивать соответствие результата цели и условиям, объяснять причины достижения илинедостижения</w:t>
      </w:r>
      <w:r>
        <w:rPr>
          <w:spacing w:val="-12"/>
        </w:rPr>
        <w:t xml:space="preserve"> </w:t>
      </w:r>
      <w:r>
        <w:t>результатов</w:t>
      </w:r>
      <w:r>
        <w:rPr>
          <w:spacing w:val="-6"/>
        </w:rPr>
        <w:t xml:space="preserve"> </w:t>
      </w:r>
      <w:r>
        <w:t>деятельности,</w:t>
      </w:r>
      <w:r>
        <w:rPr>
          <w:spacing w:val="-10"/>
        </w:rPr>
        <w:t xml:space="preserve"> </w:t>
      </w:r>
      <w:r>
        <w:t>находить</w:t>
      </w:r>
      <w:r>
        <w:rPr>
          <w:spacing w:val="-6"/>
        </w:rPr>
        <w:t xml:space="preserve"> </w:t>
      </w:r>
      <w:r>
        <w:t>ошибку,</w:t>
      </w:r>
      <w:r>
        <w:rPr>
          <w:spacing w:val="-6"/>
        </w:rPr>
        <w:t xml:space="preserve"> </w:t>
      </w:r>
      <w:r>
        <w:t>давать</w:t>
      </w:r>
      <w:r>
        <w:rPr>
          <w:spacing w:val="-6"/>
        </w:rPr>
        <w:t xml:space="preserve"> </w:t>
      </w:r>
      <w:r>
        <w:t>оценку</w:t>
      </w:r>
      <w:r>
        <w:rPr>
          <w:spacing w:val="-15"/>
        </w:rPr>
        <w:t xml:space="preserve"> </w:t>
      </w:r>
      <w:r>
        <w:t xml:space="preserve">приобретённому </w:t>
      </w:r>
      <w:r>
        <w:rPr>
          <w:spacing w:val="-2"/>
        </w:rPr>
        <w:t>опыту.</w:t>
      </w:r>
    </w:p>
    <w:p w:rsidR="00094B92" w:rsidRDefault="003C0194">
      <w:pPr>
        <w:pStyle w:val="a3"/>
        <w:spacing w:line="360" w:lineRule="auto"/>
        <w:ind w:left="1292" w:right="817" w:firstLine="0"/>
        <w:jc w:val="left"/>
      </w:pPr>
      <w:r>
        <w:t>У</w:t>
      </w:r>
      <w:r>
        <w:rPr>
          <w:spacing w:val="-7"/>
        </w:rPr>
        <w:t xml:space="preserve"> </w:t>
      </w:r>
      <w:r>
        <w:t>обучающегося</w:t>
      </w:r>
      <w:r>
        <w:rPr>
          <w:spacing w:val="-6"/>
        </w:rPr>
        <w:t xml:space="preserve"> </w:t>
      </w:r>
      <w:r>
        <w:t>будут</w:t>
      </w:r>
      <w:r>
        <w:rPr>
          <w:spacing w:val="-6"/>
        </w:rPr>
        <w:t xml:space="preserve"> </w:t>
      </w:r>
      <w:r>
        <w:t>сформированы</w:t>
      </w:r>
      <w:r>
        <w:rPr>
          <w:spacing w:val="-5"/>
        </w:rPr>
        <w:t xml:space="preserve"> </w:t>
      </w:r>
      <w:r>
        <w:t>следующие</w:t>
      </w:r>
      <w:r>
        <w:rPr>
          <w:spacing w:val="-7"/>
        </w:rPr>
        <w:t xml:space="preserve"> </w:t>
      </w:r>
      <w:r>
        <w:t>умения</w:t>
      </w:r>
      <w:r>
        <w:rPr>
          <w:spacing w:val="-6"/>
        </w:rPr>
        <w:t xml:space="preserve"> </w:t>
      </w:r>
      <w:r>
        <w:t>совместной</w:t>
      </w:r>
      <w:r>
        <w:rPr>
          <w:spacing w:val="-9"/>
        </w:rPr>
        <w:t xml:space="preserve"> </w:t>
      </w:r>
      <w:r>
        <w:t>деятельности: понимать и использовать преимущества командной и индивидуальной работы при</w:t>
      </w:r>
    </w:p>
    <w:p w:rsidR="00094B92" w:rsidRDefault="003C0194">
      <w:pPr>
        <w:pStyle w:val="a3"/>
        <w:ind w:left="1292" w:firstLine="0"/>
        <w:jc w:val="left"/>
      </w:pPr>
      <w:r>
        <w:rPr>
          <w:spacing w:val="-2"/>
        </w:rPr>
        <w:t>решении</w:t>
      </w:r>
    </w:p>
    <w:p w:rsidR="00094B92" w:rsidRDefault="003C0194">
      <w:pPr>
        <w:pStyle w:val="a3"/>
        <w:spacing w:before="134" w:line="360" w:lineRule="auto"/>
        <w:ind w:left="581" w:right="855" w:firstLine="0"/>
      </w:pPr>
      <w:r>
        <w:t>учебных</w:t>
      </w:r>
      <w:r>
        <w:rPr>
          <w:spacing w:val="-5"/>
        </w:rPr>
        <w:t xml:space="preserve"> </w:t>
      </w:r>
      <w:r>
        <w:t>задач, принимать</w:t>
      </w:r>
      <w:r>
        <w:rPr>
          <w:spacing w:val="-4"/>
        </w:rPr>
        <w:t xml:space="preserve"> </w:t>
      </w:r>
      <w:r>
        <w:t>цель</w:t>
      </w:r>
      <w:r>
        <w:rPr>
          <w:spacing w:val="-1"/>
        </w:rPr>
        <w:t xml:space="preserve"> </w:t>
      </w:r>
      <w:r>
        <w:t>совместной</w:t>
      </w:r>
      <w:r>
        <w:rPr>
          <w:spacing w:val="-4"/>
        </w:rPr>
        <w:t xml:space="preserve"> </w:t>
      </w:r>
      <w:r>
        <w:t>деятельности,</w:t>
      </w:r>
      <w:r>
        <w:rPr>
          <w:spacing w:val="-3"/>
        </w:rPr>
        <w:t xml:space="preserve"> </w:t>
      </w:r>
      <w:r>
        <w:t>планировать организацию</w:t>
      </w:r>
      <w:r>
        <w:rPr>
          <w:spacing w:val="-2"/>
        </w:rPr>
        <w:t xml:space="preserve"> </w:t>
      </w:r>
      <w:r>
        <w:t>совместной работы, распределять виды работ, договариваться, обсуждать процесс и результат работы, обобщать мнения нескольких людей;</w:t>
      </w:r>
    </w:p>
    <w:p w:rsidR="00094B92" w:rsidRDefault="003C0194">
      <w:pPr>
        <w:pStyle w:val="a3"/>
        <w:spacing w:before="1" w:line="360" w:lineRule="auto"/>
        <w:ind w:left="581" w:right="864" w:firstLine="710"/>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94B92" w:rsidRDefault="003C0194">
      <w:pPr>
        <w:pStyle w:val="a3"/>
        <w:spacing w:before="1" w:line="360" w:lineRule="auto"/>
        <w:ind w:left="581" w:right="861" w:firstLine="710"/>
      </w:pPr>
      <w:r>
        <w:t>Предметные результаты освоения рабочей программы по математике представлены по годам</w:t>
      </w:r>
      <w:r>
        <w:rPr>
          <w:spacing w:val="-13"/>
        </w:rPr>
        <w:t xml:space="preserve"> </w:t>
      </w:r>
      <w:r>
        <w:t>обучения в</w:t>
      </w:r>
      <w:r>
        <w:rPr>
          <w:spacing w:val="-3"/>
        </w:rPr>
        <w:t xml:space="preserve"> </w:t>
      </w:r>
      <w:r>
        <w:t>рамках</w:t>
      </w:r>
      <w:r>
        <w:rPr>
          <w:spacing w:val="-9"/>
        </w:rPr>
        <w:t xml:space="preserve"> </w:t>
      </w:r>
      <w:r>
        <w:t>отдельных</w:t>
      </w:r>
      <w:r>
        <w:rPr>
          <w:spacing w:val="-3"/>
        </w:rPr>
        <w:t xml:space="preserve"> </w:t>
      </w:r>
      <w:r>
        <w:t>курсов</w:t>
      </w:r>
      <w:r>
        <w:rPr>
          <w:spacing w:val="-2"/>
        </w:rPr>
        <w:t xml:space="preserve"> </w:t>
      </w:r>
      <w:r>
        <w:t>в</w:t>
      </w:r>
      <w:r>
        <w:rPr>
          <w:spacing w:val="-3"/>
        </w:rPr>
        <w:t xml:space="preserve"> </w:t>
      </w:r>
      <w:r>
        <w:t>соответствующих</w:t>
      </w:r>
      <w:r>
        <w:rPr>
          <w:spacing w:val="-3"/>
        </w:rPr>
        <w:t xml:space="preserve"> </w:t>
      </w:r>
      <w:r>
        <w:t>разделах</w:t>
      </w:r>
      <w:r>
        <w:rPr>
          <w:spacing w:val="-4"/>
        </w:rPr>
        <w:t xml:space="preserve"> </w:t>
      </w:r>
      <w:r>
        <w:t>настоящей</w:t>
      </w:r>
      <w:r>
        <w:rPr>
          <w:spacing w:val="-3"/>
        </w:rPr>
        <w:t xml:space="preserve"> </w:t>
      </w:r>
      <w:r>
        <w:t>Программы.</w:t>
      </w:r>
    </w:p>
    <w:p w:rsidR="00094B92" w:rsidRDefault="00094B92">
      <w:pPr>
        <w:pStyle w:val="a3"/>
        <w:spacing w:before="144"/>
        <w:ind w:left="0" w:firstLine="0"/>
        <w:jc w:val="left"/>
      </w:pPr>
    </w:p>
    <w:p w:rsidR="00094B92" w:rsidRDefault="003C0194" w:rsidP="0023651D">
      <w:pPr>
        <w:pStyle w:val="a4"/>
        <w:numPr>
          <w:ilvl w:val="3"/>
          <w:numId w:val="144"/>
        </w:numPr>
        <w:tabs>
          <w:tab w:val="left" w:pos="2722"/>
        </w:tabs>
        <w:ind w:left="2722" w:hanging="782"/>
        <w:jc w:val="both"/>
        <w:rPr>
          <w:b/>
          <w:sz w:val="24"/>
        </w:rPr>
      </w:pPr>
      <w:bookmarkStart w:id="18" w:name="2.1.4.1.__Учебный_курс_«Алгебра_и_начала"/>
      <w:bookmarkEnd w:id="18"/>
      <w:r>
        <w:rPr>
          <w:b/>
          <w:color w:val="0D0D0D"/>
          <w:sz w:val="24"/>
        </w:rPr>
        <w:t>Учебный</w:t>
      </w:r>
      <w:r>
        <w:rPr>
          <w:b/>
          <w:color w:val="0D0D0D"/>
          <w:spacing w:val="-5"/>
          <w:sz w:val="24"/>
        </w:rPr>
        <w:t xml:space="preserve"> </w:t>
      </w:r>
      <w:r>
        <w:rPr>
          <w:b/>
          <w:color w:val="0D0D0D"/>
          <w:sz w:val="24"/>
        </w:rPr>
        <w:t>курс</w:t>
      </w:r>
      <w:r>
        <w:rPr>
          <w:b/>
          <w:color w:val="0D0D0D"/>
          <w:spacing w:val="-6"/>
          <w:sz w:val="24"/>
        </w:rPr>
        <w:t xml:space="preserve"> </w:t>
      </w:r>
      <w:r>
        <w:rPr>
          <w:b/>
          <w:color w:val="0D0D0D"/>
          <w:sz w:val="24"/>
        </w:rPr>
        <w:t>«Алгебра</w:t>
      </w:r>
      <w:r>
        <w:rPr>
          <w:b/>
          <w:color w:val="0D0D0D"/>
          <w:spacing w:val="-11"/>
          <w:sz w:val="24"/>
        </w:rPr>
        <w:t xml:space="preserve"> </w:t>
      </w:r>
      <w:r>
        <w:rPr>
          <w:b/>
          <w:color w:val="0D0D0D"/>
          <w:sz w:val="24"/>
        </w:rPr>
        <w:t>и</w:t>
      </w:r>
      <w:r>
        <w:rPr>
          <w:b/>
          <w:color w:val="0D0D0D"/>
          <w:spacing w:val="-5"/>
          <w:sz w:val="24"/>
        </w:rPr>
        <w:t xml:space="preserve"> </w:t>
      </w:r>
      <w:r>
        <w:rPr>
          <w:b/>
          <w:color w:val="0D0D0D"/>
          <w:sz w:val="24"/>
        </w:rPr>
        <w:t>начала</w:t>
      </w:r>
      <w:r>
        <w:rPr>
          <w:b/>
          <w:color w:val="0D0D0D"/>
          <w:spacing w:val="-2"/>
          <w:sz w:val="24"/>
        </w:rPr>
        <w:t xml:space="preserve"> </w:t>
      </w:r>
      <w:r>
        <w:rPr>
          <w:b/>
          <w:color w:val="0D0D0D"/>
          <w:sz w:val="24"/>
        </w:rPr>
        <w:t>математического</w:t>
      </w:r>
      <w:r>
        <w:rPr>
          <w:b/>
          <w:color w:val="0D0D0D"/>
          <w:spacing w:val="-4"/>
          <w:sz w:val="24"/>
        </w:rPr>
        <w:t xml:space="preserve"> </w:t>
      </w:r>
      <w:r>
        <w:rPr>
          <w:b/>
          <w:color w:val="0D0D0D"/>
          <w:spacing w:val="-2"/>
          <w:sz w:val="24"/>
        </w:rPr>
        <w:t>анализа».</w:t>
      </w:r>
    </w:p>
    <w:p w:rsidR="00094B92" w:rsidRDefault="003C0194">
      <w:pPr>
        <w:pStyle w:val="a3"/>
        <w:spacing w:before="132" w:line="360" w:lineRule="auto"/>
        <w:ind w:left="581" w:right="853" w:firstLine="710"/>
      </w:pPr>
      <w:r>
        <w:t>Курс</w:t>
      </w:r>
      <w:r>
        <w:rPr>
          <w:spacing w:val="40"/>
        </w:rPr>
        <w:t xml:space="preserve"> </w:t>
      </w:r>
      <w:r>
        <w:t>«Алгебра и начала</w:t>
      </w:r>
      <w:r>
        <w:rPr>
          <w:spacing w:val="80"/>
        </w:rPr>
        <w:t xml:space="preserve"> </w:t>
      </w:r>
      <w:r>
        <w:t>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rsidR="00094B92" w:rsidRDefault="003C0194">
      <w:pPr>
        <w:pStyle w:val="a3"/>
        <w:spacing w:before="3"/>
        <w:ind w:left="1292" w:firstLine="0"/>
      </w:pPr>
      <w:r>
        <w:t>Курс</w:t>
      </w:r>
      <w:r>
        <w:rPr>
          <w:spacing w:val="73"/>
        </w:rPr>
        <w:t xml:space="preserve"> </w:t>
      </w:r>
      <w:r>
        <w:t>алгебры</w:t>
      </w:r>
      <w:r>
        <w:rPr>
          <w:spacing w:val="78"/>
        </w:rPr>
        <w:t xml:space="preserve"> </w:t>
      </w:r>
      <w:r>
        <w:t>и</w:t>
      </w:r>
      <w:r>
        <w:rPr>
          <w:spacing w:val="77"/>
        </w:rPr>
        <w:t xml:space="preserve"> </w:t>
      </w:r>
      <w:r>
        <w:t>начал</w:t>
      </w:r>
      <w:r>
        <w:rPr>
          <w:spacing w:val="77"/>
        </w:rPr>
        <w:t xml:space="preserve"> </w:t>
      </w:r>
      <w:r>
        <w:t>математического</w:t>
      </w:r>
      <w:r>
        <w:rPr>
          <w:spacing w:val="76"/>
        </w:rPr>
        <w:t xml:space="preserve"> </w:t>
      </w:r>
      <w:r>
        <w:t>анализа</w:t>
      </w:r>
      <w:r>
        <w:rPr>
          <w:spacing w:val="77"/>
        </w:rPr>
        <w:t xml:space="preserve"> </w:t>
      </w:r>
      <w:r>
        <w:t>закладывает</w:t>
      </w:r>
      <w:r>
        <w:rPr>
          <w:spacing w:val="77"/>
        </w:rPr>
        <w:t xml:space="preserve"> </w:t>
      </w:r>
      <w:r>
        <w:t>основу</w:t>
      </w:r>
      <w:r>
        <w:rPr>
          <w:spacing w:val="72"/>
        </w:rPr>
        <w:t xml:space="preserve"> </w:t>
      </w:r>
      <w:r>
        <w:t>для</w:t>
      </w:r>
      <w:r>
        <w:rPr>
          <w:spacing w:val="51"/>
          <w:w w:val="150"/>
        </w:rPr>
        <w:t xml:space="preserve"> </w:t>
      </w:r>
      <w:r>
        <w:rPr>
          <w:spacing w:val="-2"/>
        </w:rPr>
        <w:t>успешного</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left="581" w:right="859" w:firstLine="0"/>
      </w:pPr>
      <w:r>
        <w:lastRenderedPageBreak/>
        <w:t>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w:t>
      </w:r>
      <w:r>
        <w:rPr>
          <w:spacing w:val="-3"/>
        </w:rPr>
        <w:t xml:space="preserve"> </w:t>
      </w:r>
      <w:r>
        <w:t>и</w:t>
      </w:r>
      <w:r>
        <w:rPr>
          <w:spacing w:val="-3"/>
        </w:rPr>
        <w:t xml:space="preserve"> </w:t>
      </w:r>
      <w:r>
        <w:t>математического анализа развивает</w:t>
      </w:r>
      <w:r>
        <w:rPr>
          <w:spacing w:val="-4"/>
        </w:rPr>
        <w:t xml:space="preserve"> </w:t>
      </w:r>
      <w:r>
        <w:t>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w:t>
      </w:r>
      <w:r>
        <w:rPr>
          <w:spacing w:val="40"/>
        </w:rPr>
        <w:t xml:space="preserve"> </w:t>
      </w:r>
      <w:r>
        <w:t>формирует креативное и критическое мышление.</w:t>
      </w:r>
    </w:p>
    <w:p w:rsidR="00094B92" w:rsidRDefault="003C0194">
      <w:pPr>
        <w:pStyle w:val="a3"/>
        <w:spacing w:before="1" w:line="360" w:lineRule="auto"/>
        <w:ind w:left="581" w:right="864" w:firstLine="710"/>
      </w:pPr>
      <w:r>
        <w:t>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w:t>
      </w:r>
      <w:r>
        <w:rPr>
          <w:spacing w:val="40"/>
        </w:rPr>
        <w:t xml:space="preserve"> </w:t>
      </w:r>
      <w:r>
        <w:t>с примерами математических закономерностей в природе, науке и искусстве, с выдающимися математическимиоткрытиями и их авторами.</w:t>
      </w:r>
    </w:p>
    <w:p w:rsidR="00094B92" w:rsidRDefault="003C0194">
      <w:pPr>
        <w:pStyle w:val="a3"/>
        <w:spacing w:line="360" w:lineRule="auto"/>
        <w:ind w:left="581" w:right="868" w:firstLine="710"/>
      </w:pPr>
      <w: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094B92" w:rsidRDefault="003C0194">
      <w:pPr>
        <w:pStyle w:val="a3"/>
        <w:spacing w:line="362" w:lineRule="auto"/>
        <w:ind w:left="581" w:right="863" w:firstLine="710"/>
      </w:pPr>
      <w:r>
        <w:t>В основе методики обучения алгебре и началам математического анализа лежит деятельностный принцип обучения.</w:t>
      </w:r>
    </w:p>
    <w:p w:rsidR="00094B92" w:rsidRDefault="003C0194">
      <w:pPr>
        <w:pStyle w:val="a3"/>
        <w:spacing w:line="360" w:lineRule="auto"/>
        <w:ind w:left="581" w:right="863" w:firstLine="710"/>
      </w:pPr>
      <w:r>
        <w:t>В структуре учебного курса «Алгебра и начала математического анализа» выделены следующие</w:t>
      </w:r>
      <w:r>
        <w:rPr>
          <w:spacing w:val="40"/>
        </w:rPr>
        <w:t xml:space="preserve"> </w:t>
      </w:r>
      <w:r>
        <w:t>содержательно-методические</w:t>
      </w:r>
      <w:r>
        <w:rPr>
          <w:spacing w:val="40"/>
        </w:rPr>
        <w:t xml:space="preserve"> </w:t>
      </w:r>
      <w:r>
        <w:t>линии:</w:t>
      </w:r>
      <w:r>
        <w:rPr>
          <w:spacing w:val="40"/>
        </w:rPr>
        <w:t xml:space="preserve"> </w:t>
      </w:r>
      <w:r>
        <w:t>«Числа</w:t>
      </w:r>
      <w:r>
        <w:rPr>
          <w:spacing w:val="40"/>
        </w:rPr>
        <w:t xml:space="preserve"> </w:t>
      </w:r>
      <w:r>
        <w:t>и</w:t>
      </w:r>
      <w:r>
        <w:rPr>
          <w:spacing w:val="40"/>
        </w:rPr>
        <w:t xml:space="preserve"> </w:t>
      </w:r>
      <w:r>
        <w:t>вычисления»,</w:t>
      </w:r>
      <w:r>
        <w:rPr>
          <w:spacing w:val="40"/>
        </w:rPr>
        <w:t xml:space="preserve"> </w:t>
      </w:r>
      <w:r>
        <w:t>«Функции</w:t>
      </w:r>
      <w:r>
        <w:rPr>
          <w:spacing w:val="40"/>
        </w:rPr>
        <w:t xml:space="preserve"> </w:t>
      </w:r>
      <w:r>
        <w:t>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w:t>
      </w:r>
      <w:r>
        <w:rPr>
          <w:spacing w:val="40"/>
        </w:rPr>
        <w:t xml:space="preserve"> </w:t>
      </w:r>
      <w:r>
        <w:t>модель</w:t>
      </w:r>
      <w:r>
        <w:rPr>
          <w:spacing w:val="40"/>
        </w:rPr>
        <w:t xml:space="preserve"> </w:t>
      </w:r>
      <w:r>
        <w:t>реальной</w:t>
      </w:r>
      <w:r>
        <w:rPr>
          <w:spacing w:val="40"/>
        </w:rPr>
        <w:t xml:space="preserve"> </w:t>
      </w:r>
      <w:r>
        <w:t>ситуации, применять</w:t>
      </w:r>
      <w:r>
        <w:rPr>
          <w:spacing w:val="80"/>
        </w:rPr>
        <w:t xml:space="preserve">  </w:t>
      </w:r>
      <w:r>
        <w:t>знания,</w:t>
      </w:r>
      <w:r>
        <w:rPr>
          <w:spacing w:val="80"/>
        </w:rPr>
        <w:t xml:space="preserve">  </w:t>
      </w:r>
      <w:r>
        <w:t>полученные</w:t>
      </w:r>
      <w:r>
        <w:rPr>
          <w:spacing w:val="80"/>
        </w:rPr>
        <w:t xml:space="preserve">  </w:t>
      </w:r>
      <w:r>
        <w:t>при изучении</w:t>
      </w:r>
      <w:r>
        <w:rPr>
          <w:spacing w:val="80"/>
        </w:rPr>
        <w:t xml:space="preserve">  </w:t>
      </w:r>
      <w:r>
        <w:t>курса,</w:t>
      </w:r>
      <w:r>
        <w:rPr>
          <w:spacing w:val="80"/>
        </w:rPr>
        <w:t xml:space="preserve">  </w:t>
      </w:r>
      <w:r>
        <w:t>для</w:t>
      </w:r>
      <w:r>
        <w:rPr>
          <w:spacing w:val="80"/>
        </w:rPr>
        <w:t xml:space="preserve">  </w:t>
      </w:r>
      <w:r>
        <w:t>решения</w:t>
      </w:r>
      <w:r>
        <w:rPr>
          <w:spacing w:val="80"/>
        </w:rPr>
        <w:t xml:space="preserve">  </w:t>
      </w:r>
      <w:r>
        <w:t>самостоятельно сформулированной математической задачи, а затем интерпретировать свой ответ.</w:t>
      </w:r>
    </w:p>
    <w:p w:rsidR="00094B92" w:rsidRDefault="003C0194">
      <w:pPr>
        <w:pStyle w:val="a3"/>
        <w:spacing w:line="362" w:lineRule="auto"/>
        <w:ind w:left="581" w:right="849" w:firstLine="710"/>
      </w:pPr>
      <w:r>
        <w:t>Содержательно-методическая линия «Числа и вычисления» завершает формирование навыков</w:t>
      </w:r>
      <w:r>
        <w:rPr>
          <w:spacing w:val="80"/>
        </w:rPr>
        <w:t xml:space="preserve"> </w:t>
      </w:r>
      <w:r>
        <w:t>использования</w:t>
      </w:r>
      <w:r>
        <w:rPr>
          <w:spacing w:val="80"/>
        </w:rPr>
        <w:t xml:space="preserve"> </w:t>
      </w:r>
      <w:r>
        <w:t>действительных</w:t>
      </w:r>
      <w:r>
        <w:rPr>
          <w:spacing w:val="75"/>
        </w:rPr>
        <w:t xml:space="preserve"> </w:t>
      </w:r>
      <w:r>
        <w:t>чисел,</w:t>
      </w:r>
      <w:r>
        <w:rPr>
          <w:spacing w:val="80"/>
        </w:rPr>
        <w:t xml:space="preserve"> </w:t>
      </w:r>
      <w:r>
        <w:t>которое</w:t>
      </w:r>
      <w:r>
        <w:rPr>
          <w:spacing w:val="79"/>
        </w:rPr>
        <w:t xml:space="preserve"> </w:t>
      </w:r>
      <w:r>
        <w:t>было</w:t>
      </w:r>
      <w:r>
        <w:rPr>
          <w:spacing w:val="80"/>
        </w:rPr>
        <w:t xml:space="preserve"> </w:t>
      </w:r>
      <w:r>
        <w:t>начато</w:t>
      </w:r>
      <w:r>
        <w:rPr>
          <w:spacing w:val="80"/>
        </w:rPr>
        <w:t xml:space="preserve"> </w:t>
      </w:r>
      <w:r>
        <w:t>на</w:t>
      </w:r>
      <w:r>
        <w:rPr>
          <w:spacing w:val="80"/>
        </w:rPr>
        <w:t xml:space="preserve"> </w:t>
      </w:r>
      <w:r>
        <w:t>уровне</w:t>
      </w:r>
      <w:r>
        <w:rPr>
          <w:spacing w:val="75"/>
        </w:rPr>
        <w:t xml:space="preserve"> </w:t>
      </w:r>
      <w:r>
        <w:t>основного</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left="581" w:right="853" w:firstLine="0"/>
      </w:pPr>
      <w:r>
        <w:lastRenderedPageBreak/>
        <w:t>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w:t>
      </w:r>
      <w:r>
        <w:rPr>
          <w:spacing w:val="40"/>
        </w:rPr>
        <w:t xml:space="preserve"> </w:t>
      </w:r>
      <w:r>
        <w:t>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094B92" w:rsidRDefault="003C0194">
      <w:pPr>
        <w:pStyle w:val="a3"/>
        <w:spacing w:before="1" w:line="360" w:lineRule="auto"/>
        <w:ind w:left="581" w:right="849" w:firstLine="710"/>
      </w:pPr>
      <w: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w:t>
      </w:r>
      <w:r>
        <w:rPr>
          <w:spacing w:val="80"/>
        </w:rPr>
        <w:t xml:space="preserve"> </w:t>
      </w:r>
      <w:r>
        <w:t>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w:t>
      </w:r>
      <w:r>
        <w:rPr>
          <w:spacing w:val="40"/>
        </w:rPr>
        <w:t xml:space="preserve"> </w:t>
      </w:r>
      <w:r>
        <w:t>Алгебра предлагает эффективные инструменты для решения практических и естественно- научных задач, наглядно демонстрирует свои возможности как языка науки.</w:t>
      </w:r>
    </w:p>
    <w:p w:rsidR="00094B92" w:rsidRDefault="003C0194">
      <w:pPr>
        <w:pStyle w:val="a3"/>
        <w:spacing w:before="3" w:line="360" w:lineRule="auto"/>
        <w:ind w:left="581" w:right="856" w:firstLine="710"/>
      </w:pPr>
      <w: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w:t>
      </w:r>
      <w:r>
        <w:rPr>
          <w:spacing w:val="40"/>
        </w:rPr>
        <w:t xml:space="preserve"> </w:t>
      </w:r>
      <w:r>
        <w:t>их свойств</w:t>
      </w:r>
      <w:r>
        <w:rPr>
          <w:spacing w:val="40"/>
        </w:rPr>
        <w:t xml:space="preserve"> </w:t>
      </w:r>
      <w:r>
        <w:t>и</w:t>
      </w:r>
      <w:r>
        <w:rPr>
          <w:spacing w:val="40"/>
        </w:rPr>
        <w:t xml:space="preserve"> </w:t>
      </w:r>
      <w:r>
        <w:t>графиков,</w:t>
      </w:r>
      <w:r>
        <w:rPr>
          <w:spacing w:val="40"/>
        </w:rPr>
        <w:t xml:space="preserve"> </w:t>
      </w:r>
      <w:r>
        <w:t>использование</w:t>
      </w:r>
      <w:r>
        <w:rPr>
          <w:spacing w:val="40"/>
        </w:rPr>
        <w:t xml:space="preserve"> </w:t>
      </w:r>
      <w:r>
        <w:t>функций</w:t>
      </w:r>
      <w:r>
        <w:rPr>
          <w:spacing w:val="40"/>
        </w:rPr>
        <w:t xml:space="preserve"> </w:t>
      </w:r>
      <w:r>
        <w:t>для</w:t>
      </w:r>
      <w:r>
        <w:rPr>
          <w:spacing w:val="40"/>
        </w:rPr>
        <w:t xml:space="preserve"> </w:t>
      </w:r>
      <w:r>
        <w:t>решения</w:t>
      </w:r>
      <w:r>
        <w:rPr>
          <w:spacing w:val="40"/>
        </w:rPr>
        <w:t xml:space="preserve"> </w:t>
      </w:r>
      <w:r>
        <w:t>задач</w:t>
      </w:r>
      <w:r>
        <w:rPr>
          <w:spacing w:val="40"/>
        </w:rPr>
        <w:t xml:space="preserve"> </w:t>
      </w:r>
      <w:r>
        <w:t>из</w:t>
      </w:r>
      <w:r>
        <w:rPr>
          <w:spacing w:val="40"/>
        </w:rPr>
        <w:t xml:space="preserve"> </w:t>
      </w:r>
      <w:r>
        <w:t>других учебных</w:t>
      </w:r>
      <w:r>
        <w:rPr>
          <w:spacing w:val="40"/>
        </w:rPr>
        <w:t xml:space="preserve"> </w:t>
      </w:r>
      <w:r>
        <w:t>предметов</w:t>
      </w:r>
      <w:r>
        <w:rPr>
          <w:spacing w:val="-15"/>
        </w:rPr>
        <w:t xml:space="preserve"> </w:t>
      </w:r>
      <w:r>
        <w:t>и реальной жизни тесно связано как с математическим анализом, так и с решением</w:t>
      </w:r>
      <w:r>
        <w:rPr>
          <w:spacing w:val="70"/>
        </w:rPr>
        <w:t xml:space="preserve"> </w:t>
      </w:r>
      <w:r>
        <w:t>уравнений</w:t>
      </w:r>
      <w:r>
        <w:rPr>
          <w:spacing w:val="70"/>
        </w:rPr>
        <w:t xml:space="preserve"> </w:t>
      </w:r>
      <w:r>
        <w:t>и</w:t>
      </w:r>
      <w:r>
        <w:rPr>
          <w:spacing w:val="69"/>
        </w:rPr>
        <w:t xml:space="preserve"> </w:t>
      </w:r>
      <w:r>
        <w:t>неравенств.</w:t>
      </w:r>
      <w:r>
        <w:rPr>
          <w:spacing w:val="71"/>
        </w:rPr>
        <w:t xml:space="preserve"> </w:t>
      </w:r>
      <w:r>
        <w:t>При</w:t>
      </w:r>
      <w:r>
        <w:rPr>
          <w:spacing w:val="65"/>
        </w:rPr>
        <w:t xml:space="preserve"> </w:t>
      </w:r>
      <w:r>
        <w:t>этом</w:t>
      </w:r>
      <w:r>
        <w:rPr>
          <w:spacing w:val="70"/>
        </w:rPr>
        <w:t xml:space="preserve"> </w:t>
      </w:r>
      <w:r>
        <w:t>большое</w:t>
      </w:r>
      <w:r>
        <w:rPr>
          <w:spacing w:val="64"/>
        </w:rPr>
        <w:t xml:space="preserve"> </w:t>
      </w:r>
      <w:r>
        <w:t>внимание</w:t>
      </w:r>
      <w:r>
        <w:rPr>
          <w:spacing w:val="68"/>
        </w:rPr>
        <w:t xml:space="preserve"> </w:t>
      </w:r>
      <w:r>
        <w:t>уделяется</w:t>
      </w:r>
      <w:r>
        <w:rPr>
          <w:spacing w:val="68"/>
        </w:rPr>
        <w:t xml:space="preserve"> </w:t>
      </w:r>
      <w:r>
        <w:t>формированию</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left="581" w:right="864" w:firstLine="0"/>
      </w:pPr>
      <w:r>
        <w:lastRenderedPageBreak/>
        <w:t>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094B92" w:rsidRDefault="003C0194">
      <w:pPr>
        <w:pStyle w:val="a3"/>
        <w:spacing w:before="3" w:line="360" w:lineRule="auto"/>
        <w:ind w:left="581" w:right="853" w:firstLine="710"/>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w:t>
      </w:r>
      <w:r>
        <w:rPr>
          <w:spacing w:val="-1"/>
        </w:rPr>
        <w:t xml:space="preserve"> </w:t>
      </w:r>
      <w:r>
        <w:t>них</w:t>
      </w:r>
      <w:r>
        <w:rPr>
          <w:spacing w:val="-1"/>
        </w:rPr>
        <w:t xml:space="preserve"> </w:t>
      </w:r>
      <w:r>
        <w:t>появляется</w:t>
      </w:r>
      <w:r>
        <w:rPr>
          <w:spacing w:val="-2"/>
        </w:rPr>
        <w:t xml:space="preserve"> </w:t>
      </w:r>
      <w:r>
        <w:t>возможность строить</w:t>
      </w:r>
      <w:r>
        <w:rPr>
          <w:spacing w:val="-1"/>
        </w:rPr>
        <w:t xml:space="preserve"> </w:t>
      </w:r>
      <w:r>
        <w:t>графики сложных</w:t>
      </w:r>
      <w:r>
        <w:rPr>
          <w:spacing w:val="-1"/>
        </w:rPr>
        <w:t xml:space="preserve"> </w:t>
      </w:r>
      <w:r>
        <w:t>функций, определять</w:t>
      </w:r>
      <w:r>
        <w:rPr>
          <w:spacing w:val="-1"/>
        </w:rPr>
        <w:t xml:space="preserve"> </w:t>
      </w:r>
      <w:r>
        <w:t>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094B92" w:rsidRDefault="003C0194">
      <w:pPr>
        <w:pStyle w:val="a3"/>
        <w:spacing w:line="360" w:lineRule="auto"/>
        <w:ind w:left="514" w:right="727" w:firstLine="576"/>
      </w:pPr>
      <w: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094B92" w:rsidRDefault="003C0194">
      <w:pPr>
        <w:pStyle w:val="a3"/>
        <w:spacing w:before="1" w:line="360" w:lineRule="auto"/>
        <w:ind w:left="581" w:right="850" w:firstLine="710"/>
      </w:pPr>
      <w: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w:t>
      </w:r>
      <w:r>
        <w:rPr>
          <w:spacing w:val="80"/>
          <w:w w:val="150"/>
        </w:rPr>
        <w:t xml:space="preserve"> </w:t>
      </w:r>
      <w:r>
        <w:t>для</w:t>
      </w:r>
      <w:r>
        <w:rPr>
          <w:spacing w:val="75"/>
        </w:rPr>
        <w:t xml:space="preserve"> </w:t>
      </w:r>
      <w:r>
        <w:t>решения</w:t>
      </w:r>
      <w:r>
        <w:rPr>
          <w:spacing w:val="70"/>
        </w:rPr>
        <w:t xml:space="preserve"> </w:t>
      </w:r>
      <w:r>
        <w:t>прикладных</w:t>
      </w:r>
      <w:r>
        <w:rPr>
          <w:spacing w:val="70"/>
        </w:rPr>
        <w:t xml:space="preserve"> </w:t>
      </w:r>
      <w:r>
        <w:t>задач.</w:t>
      </w:r>
      <w:r>
        <w:rPr>
          <w:spacing w:val="77"/>
        </w:rPr>
        <w:t xml:space="preserve"> </w:t>
      </w:r>
      <w:r>
        <w:t>При</w:t>
      </w:r>
      <w:r>
        <w:rPr>
          <w:spacing w:val="70"/>
        </w:rPr>
        <w:t xml:space="preserve"> </w:t>
      </w:r>
      <w:r>
        <w:t>решении</w:t>
      </w:r>
      <w:r>
        <w:rPr>
          <w:spacing w:val="71"/>
        </w:rPr>
        <w:t xml:space="preserve"> </w:t>
      </w:r>
      <w:r>
        <w:t>реальных</w:t>
      </w:r>
      <w:r>
        <w:rPr>
          <w:spacing w:val="70"/>
        </w:rPr>
        <w:t xml:space="preserve"> </w:t>
      </w:r>
      <w:r>
        <w:t>практических</w:t>
      </w:r>
      <w:r>
        <w:rPr>
          <w:spacing w:val="70"/>
        </w:rPr>
        <w:t xml:space="preserve"> </w:t>
      </w:r>
      <w:r>
        <w:t>задач</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left="581" w:right="861" w:firstLine="0"/>
      </w:pPr>
      <w:r>
        <w:lastRenderedPageBreak/>
        <w:t>обучающиеся развивают наблюдательность, умение находить закономерности,</w:t>
      </w:r>
      <w:r>
        <w:rPr>
          <w:spacing w:val="40"/>
        </w:rPr>
        <w:t xml:space="preserve"> </w:t>
      </w:r>
      <w:r>
        <w:t>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094B92" w:rsidRDefault="003C0194">
      <w:pPr>
        <w:pStyle w:val="a3"/>
        <w:spacing w:before="1" w:line="360" w:lineRule="auto"/>
        <w:ind w:left="581" w:right="862" w:firstLine="710"/>
      </w:pPr>
      <w:r>
        <w:t xml:space="preserve">Общее число часов, рекомендованных для изучения учебного курса «Алгебра и начала математического анализа» - 272 </w:t>
      </w:r>
      <w:r>
        <w:rPr>
          <w:position w:val="1"/>
        </w:rPr>
        <w:t>часа: в 10</w:t>
      </w:r>
      <w:r>
        <w:rPr>
          <w:spacing w:val="-1"/>
          <w:position w:val="1"/>
        </w:rPr>
        <w:t xml:space="preserve"> </w:t>
      </w:r>
      <w:r>
        <w:rPr>
          <w:position w:val="1"/>
        </w:rPr>
        <w:t xml:space="preserve">классе - 136 часов (4 часа в неделю), в 11 классе - 136 </w:t>
      </w:r>
      <w:r>
        <w:t>часов (4 часа в неделю).</w:t>
      </w:r>
    </w:p>
    <w:p w:rsidR="00094B92" w:rsidRDefault="003C0194">
      <w:pPr>
        <w:pStyle w:val="1"/>
        <w:spacing w:before="11"/>
        <w:ind w:left="1292"/>
      </w:pPr>
      <w:r>
        <w:t>Содержание</w:t>
      </w:r>
      <w:r>
        <w:rPr>
          <w:spacing w:val="-7"/>
        </w:rPr>
        <w:t xml:space="preserve"> </w:t>
      </w:r>
      <w:r>
        <w:t>обучения</w:t>
      </w:r>
      <w:r>
        <w:rPr>
          <w:spacing w:val="-5"/>
        </w:rPr>
        <w:t xml:space="preserve"> </w:t>
      </w:r>
      <w:r>
        <w:t>в</w:t>
      </w:r>
      <w:r>
        <w:rPr>
          <w:spacing w:val="-4"/>
        </w:rPr>
        <w:t xml:space="preserve"> </w:t>
      </w:r>
      <w:r>
        <w:t>10</w:t>
      </w:r>
      <w:r>
        <w:rPr>
          <w:spacing w:val="-5"/>
        </w:rPr>
        <w:t xml:space="preserve"> </w:t>
      </w:r>
      <w:r>
        <w:rPr>
          <w:spacing w:val="-2"/>
        </w:rPr>
        <w:t>классе.</w:t>
      </w:r>
    </w:p>
    <w:p w:rsidR="00094B92" w:rsidRDefault="003C0194">
      <w:pPr>
        <w:pStyle w:val="a3"/>
        <w:spacing w:before="137"/>
        <w:ind w:left="1292" w:firstLine="0"/>
      </w:pPr>
      <w:r>
        <w:t>Числа</w:t>
      </w:r>
      <w:r>
        <w:rPr>
          <w:spacing w:val="-3"/>
        </w:rPr>
        <w:t xml:space="preserve"> </w:t>
      </w:r>
      <w:r>
        <w:t>и</w:t>
      </w:r>
      <w:r>
        <w:rPr>
          <w:spacing w:val="-1"/>
        </w:rPr>
        <w:t xml:space="preserve"> </w:t>
      </w:r>
      <w:r>
        <w:rPr>
          <w:spacing w:val="-2"/>
        </w:rPr>
        <w:t>вычисления.</w:t>
      </w:r>
    </w:p>
    <w:p w:rsidR="00094B92" w:rsidRDefault="003C0194">
      <w:pPr>
        <w:pStyle w:val="a3"/>
        <w:spacing w:before="136" w:line="360" w:lineRule="auto"/>
        <w:ind w:left="581" w:right="858" w:firstLine="710"/>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094B92" w:rsidRDefault="003C0194">
      <w:pPr>
        <w:pStyle w:val="a3"/>
        <w:spacing w:before="2" w:line="360" w:lineRule="auto"/>
        <w:ind w:left="581" w:right="860" w:firstLine="710"/>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rsidR="00094B92" w:rsidRDefault="003C0194">
      <w:pPr>
        <w:pStyle w:val="a3"/>
        <w:spacing w:line="362" w:lineRule="auto"/>
        <w:ind w:left="581" w:right="868" w:firstLine="710"/>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094B92" w:rsidRDefault="003C0194">
      <w:pPr>
        <w:pStyle w:val="a3"/>
        <w:spacing w:line="273" w:lineRule="exact"/>
        <w:ind w:left="1292" w:firstLine="0"/>
      </w:pPr>
      <w:r>
        <w:t>Арифметический</w:t>
      </w:r>
      <w:r>
        <w:rPr>
          <w:spacing w:val="-7"/>
        </w:rPr>
        <w:t xml:space="preserve"> </w:t>
      </w:r>
      <w:r>
        <w:t>корень</w:t>
      </w:r>
      <w:r>
        <w:rPr>
          <w:spacing w:val="-6"/>
        </w:rPr>
        <w:t xml:space="preserve"> </w:t>
      </w:r>
      <w:r>
        <w:t>натуральной</w:t>
      </w:r>
      <w:r>
        <w:rPr>
          <w:spacing w:val="-5"/>
        </w:rPr>
        <w:t xml:space="preserve"> </w:t>
      </w:r>
      <w:r>
        <w:t>степени</w:t>
      </w:r>
      <w:r>
        <w:rPr>
          <w:spacing w:val="-15"/>
        </w:rPr>
        <w:t xml:space="preserve"> </w:t>
      </w:r>
      <w:r>
        <w:t>и</w:t>
      </w:r>
      <w:r>
        <w:rPr>
          <w:spacing w:val="-6"/>
        </w:rPr>
        <w:t xml:space="preserve"> </w:t>
      </w:r>
      <w:r>
        <w:t>его</w:t>
      </w:r>
      <w:r>
        <w:rPr>
          <w:spacing w:val="-3"/>
        </w:rPr>
        <w:t xml:space="preserve"> </w:t>
      </w:r>
      <w:r>
        <w:rPr>
          <w:spacing w:val="-2"/>
        </w:rPr>
        <w:t>свойства.</w:t>
      </w:r>
    </w:p>
    <w:p w:rsidR="00094B92" w:rsidRDefault="003C0194">
      <w:pPr>
        <w:pStyle w:val="a3"/>
        <w:spacing w:before="134" w:line="360" w:lineRule="auto"/>
        <w:ind w:left="581" w:right="861" w:firstLine="710"/>
      </w:pPr>
      <w:r>
        <w:t xml:space="preserve">Степень с рациональным показателем и её свойства, степень с действительным </w:t>
      </w:r>
      <w:r>
        <w:rPr>
          <w:spacing w:val="-2"/>
        </w:rPr>
        <w:t>показателем.</w:t>
      </w:r>
    </w:p>
    <w:p w:rsidR="00094B92" w:rsidRDefault="003C0194">
      <w:pPr>
        <w:pStyle w:val="a3"/>
        <w:spacing w:before="3"/>
        <w:ind w:left="1292" w:firstLine="0"/>
      </w:pPr>
      <w:r>
        <w:t>Логарифм</w:t>
      </w:r>
      <w:r>
        <w:rPr>
          <w:spacing w:val="-9"/>
        </w:rPr>
        <w:t xml:space="preserve"> </w:t>
      </w:r>
      <w:r>
        <w:t>числа.</w:t>
      </w:r>
      <w:r>
        <w:rPr>
          <w:spacing w:val="-6"/>
        </w:rPr>
        <w:t xml:space="preserve"> </w:t>
      </w:r>
      <w:r>
        <w:t>Свойства</w:t>
      </w:r>
      <w:r>
        <w:rPr>
          <w:spacing w:val="-9"/>
        </w:rPr>
        <w:t xml:space="preserve"> </w:t>
      </w:r>
      <w:r>
        <w:t>логарифма.</w:t>
      </w:r>
      <w:r>
        <w:rPr>
          <w:spacing w:val="-5"/>
        </w:rPr>
        <w:t xml:space="preserve"> </w:t>
      </w:r>
      <w:r>
        <w:t>Десятичные</w:t>
      </w:r>
      <w:r>
        <w:rPr>
          <w:spacing w:val="-9"/>
        </w:rPr>
        <w:t xml:space="preserve"> </w:t>
      </w:r>
      <w:r>
        <w:t>и</w:t>
      </w:r>
      <w:r>
        <w:rPr>
          <w:spacing w:val="-8"/>
        </w:rPr>
        <w:t xml:space="preserve"> </w:t>
      </w:r>
      <w:r>
        <w:t>натуральные</w:t>
      </w:r>
      <w:r>
        <w:rPr>
          <w:spacing w:val="-7"/>
        </w:rPr>
        <w:t xml:space="preserve"> </w:t>
      </w:r>
      <w:r>
        <w:rPr>
          <w:spacing w:val="-2"/>
        </w:rPr>
        <w:t>логарифмы.</w:t>
      </w:r>
    </w:p>
    <w:p w:rsidR="00094B92" w:rsidRDefault="003C0194">
      <w:pPr>
        <w:pStyle w:val="a3"/>
        <w:spacing w:before="137" w:line="360" w:lineRule="auto"/>
        <w:ind w:left="581" w:right="873" w:firstLine="710"/>
      </w:pPr>
      <w:r>
        <w:t>Синус, косинус, тангенс, котангенс числового аргумента. Арксинус, арккосинус и арктангенс числового аргумента.</w:t>
      </w:r>
    </w:p>
    <w:p w:rsidR="00094B92" w:rsidRDefault="003C0194">
      <w:pPr>
        <w:pStyle w:val="a3"/>
        <w:spacing w:line="274" w:lineRule="exact"/>
        <w:ind w:left="1292" w:firstLine="0"/>
      </w:pPr>
      <w:r>
        <w:t>Уравнения</w:t>
      </w:r>
      <w:r>
        <w:rPr>
          <w:spacing w:val="-4"/>
        </w:rPr>
        <w:t xml:space="preserve"> </w:t>
      </w:r>
      <w:r>
        <w:t>и</w:t>
      </w:r>
      <w:r>
        <w:rPr>
          <w:spacing w:val="-12"/>
        </w:rPr>
        <w:t xml:space="preserve"> </w:t>
      </w:r>
      <w:r>
        <w:rPr>
          <w:spacing w:val="-2"/>
        </w:rPr>
        <w:t>неравенства.</w:t>
      </w:r>
    </w:p>
    <w:p w:rsidR="00094B92" w:rsidRDefault="003C0194">
      <w:pPr>
        <w:pStyle w:val="a3"/>
        <w:spacing w:before="137"/>
        <w:ind w:left="1292" w:firstLine="0"/>
      </w:pPr>
      <w:r>
        <w:t>Тождества</w:t>
      </w:r>
      <w:r>
        <w:rPr>
          <w:spacing w:val="56"/>
          <w:w w:val="150"/>
        </w:rPr>
        <w:t xml:space="preserve">  </w:t>
      </w:r>
      <w:r>
        <w:t>и</w:t>
      </w:r>
      <w:r>
        <w:rPr>
          <w:spacing w:val="57"/>
          <w:w w:val="150"/>
        </w:rPr>
        <w:t xml:space="preserve">  </w:t>
      </w:r>
      <w:r>
        <w:t>тождественные</w:t>
      </w:r>
      <w:r>
        <w:rPr>
          <w:spacing w:val="56"/>
          <w:w w:val="150"/>
        </w:rPr>
        <w:t xml:space="preserve">  </w:t>
      </w:r>
      <w:r>
        <w:t>преобразования.</w:t>
      </w:r>
      <w:r>
        <w:rPr>
          <w:spacing w:val="57"/>
          <w:w w:val="150"/>
        </w:rPr>
        <w:t xml:space="preserve">  </w:t>
      </w:r>
      <w:r>
        <w:t>Уравнение,</w:t>
      </w:r>
      <w:r>
        <w:rPr>
          <w:spacing w:val="57"/>
          <w:w w:val="150"/>
        </w:rPr>
        <w:t xml:space="preserve">  </w:t>
      </w:r>
      <w:r>
        <w:t>корень</w:t>
      </w:r>
      <w:r>
        <w:rPr>
          <w:spacing w:val="57"/>
          <w:w w:val="150"/>
        </w:rPr>
        <w:t xml:space="preserve">  </w:t>
      </w:r>
      <w:r>
        <w:rPr>
          <w:spacing w:val="-2"/>
        </w:rPr>
        <w:t>уравнения.</w:t>
      </w:r>
    </w:p>
    <w:p w:rsidR="00094B92" w:rsidRDefault="003C0194">
      <w:pPr>
        <w:pStyle w:val="a3"/>
        <w:spacing w:before="142"/>
        <w:ind w:left="581" w:firstLine="0"/>
      </w:pPr>
      <w:r>
        <w:t>Равносильные</w:t>
      </w:r>
      <w:r>
        <w:rPr>
          <w:spacing w:val="-6"/>
        </w:rPr>
        <w:t xml:space="preserve"> </w:t>
      </w:r>
      <w:r>
        <w:t>уравнения</w:t>
      </w:r>
      <w:r>
        <w:rPr>
          <w:spacing w:val="-3"/>
        </w:rPr>
        <w:t xml:space="preserve"> </w:t>
      </w:r>
      <w:r>
        <w:t>и</w:t>
      </w:r>
      <w:r>
        <w:rPr>
          <w:spacing w:val="-4"/>
        </w:rPr>
        <w:t xml:space="preserve"> </w:t>
      </w:r>
      <w:r>
        <w:t>уравнения-следствия.</w:t>
      </w:r>
      <w:r>
        <w:rPr>
          <w:spacing w:val="-2"/>
        </w:rPr>
        <w:t xml:space="preserve"> </w:t>
      </w:r>
      <w:r>
        <w:t>Неравенство,</w:t>
      </w:r>
      <w:r>
        <w:rPr>
          <w:spacing w:val="-6"/>
        </w:rPr>
        <w:t xml:space="preserve"> </w:t>
      </w:r>
      <w:r>
        <w:t>решение</w:t>
      </w:r>
      <w:r>
        <w:rPr>
          <w:spacing w:val="-8"/>
        </w:rPr>
        <w:t xml:space="preserve"> </w:t>
      </w:r>
      <w:r>
        <w:rPr>
          <w:spacing w:val="-2"/>
        </w:rPr>
        <w:t>неравенства.</w:t>
      </w:r>
    </w:p>
    <w:p w:rsidR="00094B92" w:rsidRDefault="003C0194">
      <w:pPr>
        <w:pStyle w:val="a3"/>
        <w:spacing w:before="137" w:line="360" w:lineRule="auto"/>
        <w:ind w:left="581" w:right="861" w:firstLine="710"/>
      </w:pPr>
      <w:r>
        <w:t>Основные методы решения целых и дробно-рациональных уравнений и неравенств. Многочлены</w:t>
      </w:r>
      <w:r>
        <w:rPr>
          <w:spacing w:val="-3"/>
        </w:rPr>
        <w:t xml:space="preserve"> </w:t>
      </w:r>
      <w:r>
        <w:t>от</w:t>
      </w:r>
      <w:r>
        <w:rPr>
          <w:spacing w:val="-9"/>
        </w:rPr>
        <w:t xml:space="preserve"> </w:t>
      </w:r>
      <w:r>
        <w:t>одной переменной.</w:t>
      </w:r>
      <w:r>
        <w:rPr>
          <w:spacing w:val="-3"/>
        </w:rPr>
        <w:t xml:space="preserve"> </w:t>
      </w:r>
      <w:r>
        <w:t>Деление многочлена</w:t>
      </w:r>
      <w:r>
        <w:rPr>
          <w:spacing w:val="-6"/>
        </w:rPr>
        <w:t xml:space="preserve"> </w:t>
      </w:r>
      <w:r>
        <w:t>на</w:t>
      </w:r>
      <w:r>
        <w:rPr>
          <w:spacing w:val="-1"/>
        </w:rPr>
        <w:t xml:space="preserve"> </w:t>
      </w:r>
      <w:r>
        <w:t>многочлен с</w:t>
      </w:r>
      <w:r>
        <w:rPr>
          <w:spacing w:val="-11"/>
        </w:rPr>
        <w:t xml:space="preserve"> </w:t>
      </w:r>
      <w:r>
        <w:t>остатком.</w:t>
      </w:r>
      <w:r>
        <w:rPr>
          <w:spacing w:val="-3"/>
        </w:rPr>
        <w:t xml:space="preserve"> </w:t>
      </w:r>
      <w:r>
        <w:t>Теорема</w:t>
      </w:r>
      <w:r>
        <w:rPr>
          <w:spacing w:val="-1"/>
        </w:rPr>
        <w:t xml:space="preserve"> </w:t>
      </w:r>
      <w:r>
        <w:t>Безу. Многочлены с целыми коэффициентами. Теорема Виета.</w:t>
      </w:r>
    </w:p>
    <w:p w:rsidR="00094B92" w:rsidRDefault="003C0194">
      <w:pPr>
        <w:pStyle w:val="a3"/>
        <w:spacing w:before="1"/>
        <w:ind w:left="1292" w:firstLine="0"/>
      </w:pPr>
      <w:r>
        <w:t>Преобразования</w:t>
      </w:r>
      <w:r>
        <w:rPr>
          <w:spacing w:val="-9"/>
        </w:rPr>
        <w:t xml:space="preserve"> </w:t>
      </w:r>
      <w:r>
        <w:t>числовых</w:t>
      </w:r>
      <w:r>
        <w:rPr>
          <w:spacing w:val="-7"/>
        </w:rPr>
        <w:t xml:space="preserve"> </w:t>
      </w:r>
      <w:r>
        <w:t>выражений, содержащих</w:t>
      </w:r>
      <w:r>
        <w:rPr>
          <w:spacing w:val="-7"/>
        </w:rPr>
        <w:t xml:space="preserve"> </w:t>
      </w:r>
      <w:r>
        <w:t>степени</w:t>
      </w:r>
      <w:r>
        <w:rPr>
          <w:spacing w:val="-2"/>
        </w:rPr>
        <w:t xml:space="preserve"> </w:t>
      </w:r>
      <w:r>
        <w:t>и</w:t>
      </w:r>
      <w:r>
        <w:rPr>
          <w:spacing w:val="-5"/>
        </w:rPr>
        <w:t xml:space="preserve"> </w:t>
      </w:r>
      <w:r>
        <w:rPr>
          <w:spacing w:val="-2"/>
        </w:rPr>
        <w:t>корни.</w:t>
      </w:r>
    </w:p>
    <w:p w:rsidR="00094B92" w:rsidRDefault="003C0194">
      <w:pPr>
        <w:pStyle w:val="a3"/>
        <w:spacing w:before="137"/>
        <w:ind w:left="1292" w:firstLine="0"/>
      </w:pPr>
      <w:r>
        <w:t>Иррациональные</w:t>
      </w:r>
      <w:r>
        <w:rPr>
          <w:spacing w:val="-14"/>
        </w:rPr>
        <w:t xml:space="preserve"> </w:t>
      </w:r>
      <w:r>
        <w:t>уравнения.</w:t>
      </w:r>
      <w:r>
        <w:rPr>
          <w:spacing w:val="-4"/>
        </w:rPr>
        <w:t xml:space="preserve"> </w:t>
      </w:r>
      <w:r>
        <w:t>Основные</w:t>
      </w:r>
      <w:r>
        <w:rPr>
          <w:spacing w:val="-12"/>
        </w:rPr>
        <w:t xml:space="preserve"> </w:t>
      </w:r>
      <w:r>
        <w:t>методы</w:t>
      </w:r>
      <w:r>
        <w:rPr>
          <w:spacing w:val="-14"/>
        </w:rPr>
        <w:t xml:space="preserve"> </w:t>
      </w:r>
      <w:r>
        <w:t>решения</w:t>
      </w:r>
      <w:r>
        <w:rPr>
          <w:spacing w:val="-11"/>
        </w:rPr>
        <w:t xml:space="preserve"> </w:t>
      </w:r>
      <w:r>
        <w:rPr>
          <w:spacing w:val="-2"/>
        </w:rPr>
        <w:t>иррациональных</w:t>
      </w:r>
    </w:p>
    <w:p w:rsidR="00094B92" w:rsidRDefault="003C0194">
      <w:pPr>
        <w:pStyle w:val="a3"/>
        <w:spacing w:before="137" w:line="360" w:lineRule="auto"/>
        <w:ind w:left="1292" w:right="1810" w:firstLine="0"/>
      </w:pPr>
      <w:r>
        <w:t>уравнений.Показательные</w:t>
      </w:r>
      <w:r>
        <w:rPr>
          <w:spacing w:val="-10"/>
        </w:rPr>
        <w:t xml:space="preserve"> </w:t>
      </w:r>
      <w:r>
        <w:t>уравнения.</w:t>
      </w:r>
      <w:r>
        <w:rPr>
          <w:spacing w:val="-3"/>
        </w:rPr>
        <w:t xml:space="preserve"> </w:t>
      </w:r>
      <w:r>
        <w:t>Основные</w:t>
      </w:r>
      <w:r>
        <w:rPr>
          <w:spacing w:val="-11"/>
        </w:rPr>
        <w:t xml:space="preserve"> </w:t>
      </w:r>
      <w:r>
        <w:t>методы</w:t>
      </w:r>
      <w:r>
        <w:rPr>
          <w:spacing w:val="-9"/>
        </w:rPr>
        <w:t xml:space="preserve"> </w:t>
      </w:r>
      <w:r>
        <w:t>решения</w:t>
      </w:r>
      <w:r>
        <w:rPr>
          <w:spacing w:val="-10"/>
        </w:rPr>
        <w:t xml:space="preserve"> </w:t>
      </w:r>
      <w:r>
        <w:t xml:space="preserve">показательных </w:t>
      </w:r>
      <w:r>
        <w:rPr>
          <w:spacing w:val="-2"/>
        </w:rPr>
        <w:t>уравнений.</w:t>
      </w:r>
    </w:p>
    <w:p w:rsidR="00094B92" w:rsidRDefault="003C0194">
      <w:pPr>
        <w:pStyle w:val="a3"/>
        <w:spacing w:before="3"/>
        <w:ind w:left="1292" w:firstLine="0"/>
      </w:pPr>
      <w:r>
        <w:t>Преобразование</w:t>
      </w:r>
      <w:r>
        <w:rPr>
          <w:spacing w:val="-12"/>
        </w:rPr>
        <w:t xml:space="preserve"> </w:t>
      </w:r>
      <w:r>
        <w:t>выражений,</w:t>
      </w:r>
      <w:r>
        <w:rPr>
          <w:spacing w:val="-5"/>
        </w:rPr>
        <w:t xml:space="preserve"> </w:t>
      </w:r>
      <w:r>
        <w:t>содержащих</w:t>
      </w:r>
      <w:r>
        <w:rPr>
          <w:spacing w:val="-10"/>
        </w:rPr>
        <w:t xml:space="preserve"> </w:t>
      </w:r>
      <w:r>
        <w:rPr>
          <w:spacing w:val="-2"/>
        </w:rPr>
        <w:t>логарифмы.</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left="1292" w:firstLine="0"/>
        <w:jc w:val="left"/>
      </w:pPr>
      <w:r>
        <w:lastRenderedPageBreak/>
        <w:t>Логарифмические</w:t>
      </w:r>
      <w:r>
        <w:rPr>
          <w:spacing w:val="-9"/>
        </w:rPr>
        <w:t xml:space="preserve"> </w:t>
      </w:r>
      <w:r>
        <w:t>уравнения.</w:t>
      </w:r>
      <w:r>
        <w:rPr>
          <w:spacing w:val="-3"/>
        </w:rPr>
        <w:t xml:space="preserve"> </w:t>
      </w:r>
      <w:r>
        <w:t>Основные</w:t>
      </w:r>
      <w:r>
        <w:rPr>
          <w:spacing w:val="-11"/>
        </w:rPr>
        <w:t xml:space="preserve"> </w:t>
      </w:r>
      <w:r>
        <w:t>методы</w:t>
      </w:r>
      <w:r>
        <w:rPr>
          <w:spacing w:val="-5"/>
        </w:rPr>
        <w:t xml:space="preserve"> </w:t>
      </w:r>
      <w:r>
        <w:t>решения</w:t>
      </w:r>
      <w:r>
        <w:rPr>
          <w:spacing w:val="-5"/>
        </w:rPr>
        <w:t xml:space="preserve"> </w:t>
      </w:r>
      <w:r>
        <w:t>логарифмических</w:t>
      </w:r>
      <w:r>
        <w:rPr>
          <w:spacing w:val="-5"/>
        </w:rPr>
        <w:t xml:space="preserve"> </w:t>
      </w:r>
      <w:r>
        <w:rPr>
          <w:spacing w:val="-2"/>
        </w:rPr>
        <w:t>уравнений.</w:t>
      </w:r>
    </w:p>
    <w:p w:rsidR="00094B92" w:rsidRDefault="003C0194">
      <w:pPr>
        <w:pStyle w:val="a3"/>
        <w:spacing w:before="142" w:line="360" w:lineRule="auto"/>
        <w:ind w:left="1292" w:right="817" w:firstLine="0"/>
        <w:jc w:val="left"/>
      </w:pPr>
      <w:r>
        <w:t>Основные</w:t>
      </w:r>
      <w:r>
        <w:rPr>
          <w:spacing w:val="-15"/>
        </w:rPr>
        <w:t xml:space="preserve"> </w:t>
      </w:r>
      <w:r>
        <w:t>тригонометрические</w:t>
      </w:r>
      <w:r>
        <w:rPr>
          <w:spacing w:val="-13"/>
        </w:rPr>
        <w:t xml:space="preserve"> </w:t>
      </w:r>
      <w:r>
        <w:t>формулы.</w:t>
      </w:r>
      <w:r>
        <w:rPr>
          <w:spacing w:val="-9"/>
        </w:rPr>
        <w:t xml:space="preserve"> </w:t>
      </w:r>
      <w:r>
        <w:t>Преобразование</w:t>
      </w:r>
      <w:r>
        <w:rPr>
          <w:spacing w:val="-15"/>
        </w:rPr>
        <w:t xml:space="preserve"> </w:t>
      </w:r>
      <w:r>
        <w:t xml:space="preserve">тригонометрических </w:t>
      </w:r>
      <w:r>
        <w:rPr>
          <w:spacing w:val="-2"/>
        </w:rPr>
        <w:t>выражений.</w:t>
      </w:r>
    </w:p>
    <w:p w:rsidR="00094B92" w:rsidRDefault="003C0194">
      <w:pPr>
        <w:pStyle w:val="a3"/>
        <w:spacing w:line="274" w:lineRule="exact"/>
        <w:ind w:left="581" w:firstLine="0"/>
        <w:jc w:val="left"/>
      </w:pPr>
      <w:r>
        <w:t>Решение</w:t>
      </w:r>
      <w:r>
        <w:rPr>
          <w:spacing w:val="-13"/>
        </w:rPr>
        <w:t xml:space="preserve"> </w:t>
      </w:r>
      <w:r>
        <w:t>тригонометрических</w:t>
      </w:r>
      <w:r>
        <w:rPr>
          <w:spacing w:val="-6"/>
        </w:rPr>
        <w:t xml:space="preserve"> </w:t>
      </w:r>
      <w:r>
        <w:rPr>
          <w:spacing w:val="-2"/>
        </w:rPr>
        <w:t>уравнений.</w:t>
      </w:r>
    </w:p>
    <w:p w:rsidR="00094B92" w:rsidRDefault="003C0194">
      <w:pPr>
        <w:pStyle w:val="a3"/>
        <w:tabs>
          <w:tab w:val="left" w:pos="2444"/>
          <w:tab w:val="left" w:pos="3399"/>
          <w:tab w:val="left" w:pos="4686"/>
          <w:tab w:val="left" w:pos="6084"/>
          <w:tab w:val="left" w:pos="7251"/>
          <w:tab w:val="left" w:pos="8369"/>
        </w:tabs>
        <w:spacing w:before="136"/>
        <w:ind w:left="1292" w:firstLine="0"/>
        <w:jc w:val="left"/>
      </w:pPr>
      <w:r>
        <w:rPr>
          <w:spacing w:val="-2"/>
        </w:rPr>
        <w:t>Решение</w:t>
      </w:r>
      <w:r>
        <w:tab/>
      </w:r>
      <w:r>
        <w:rPr>
          <w:spacing w:val="-2"/>
        </w:rPr>
        <w:t>систем</w:t>
      </w:r>
      <w:r>
        <w:tab/>
      </w:r>
      <w:r>
        <w:rPr>
          <w:spacing w:val="-2"/>
        </w:rPr>
        <w:t>линейных</w:t>
      </w:r>
      <w:r>
        <w:tab/>
      </w:r>
      <w:r>
        <w:rPr>
          <w:spacing w:val="-2"/>
        </w:rPr>
        <w:t>уравнений.</w:t>
      </w:r>
      <w:r>
        <w:tab/>
      </w:r>
      <w:r>
        <w:rPr>
          <w:spacing w:val="-2"/>
        </w:rPr>
        <w:t>Матрица</w:t>
      </w:r>
      <w:r>
        <w:tab/>
      </w:r>
      <w:r>
        <w:rPr>
          <w:spacing w:val="-2"/>
        </w:rPr>
        <w:t>системы</w:t>
      </w:r>
      <w:r>
        <w:tab/>
        <w:t>линейных</w:t>
      </w:r>
      <w:r>
        <w:rPr>
          <w:spacing w:val="37"/>
        </w:rPr>
        <w:t xml:space="preserve">  </w:t>
      </w:r>
      <w:r>
        <w:rPr>
          <w:spacing w:val="-2"/>
        </w:rPr>
        <w:t>уравнений.</w:t>
      </w:r>
    </w:p>
    <w:p w:rsidR="00094B92" w:rsidRDefault="003C0194">
      <w:pPr>
        <w:pStyle w:val="a3"/>
        <w:spacing w:before="142" w:line="360" w:lineRule="auto"/>
        <w:ind w:left="581" w:right="817" w:firstLine="0"/>
        <w:jc w:val="left"/>
      </w:pPr>
      <w:r>
        <w:t>Определитель матрицы 2×2, его геометрический смысл и свойства, вычисление</w:t>
      </w:r>
      <w:r>
        <w:rPr>
          <w:spacing w:val="40"/>
        </w:rPr>
        <w:t xml:space="preserve"> </w:t>
      </w:r>
      <w:r>
        <w:t>его значения, применение</w:t>
      </w:r>
      <w:r>
        <w:rPr>
          <w:spacing w:val="40"/>
        </w:rPr>
        <w:t xml:space="preserve"> </w:t>
      </w:r>
      <w:r>
        <w:t>определителя</w:t>
      </w:r>
      <w:r>
        <w:rPr>
          <w:spacing w:val="40"/>
        </w:rPr>
        <w:t xml:space="preserve"> </w:t>
      </w:r>
      <w:r>
        <w:t>для</w:t>
      </w:r>
      <w:r>
        <w:rPr>
          <w:spacing w:val="40"/>
        </w:rPr>
        <w:t xml:space="preserve"> </w:t>
      </w:r>
      <w:r>
        <w:t>решения</w:t>
      </w:r>
      <w:r>
        <w:rPr>
          <w:spacing w:val="40"/>
        </w:rPr>
        <w:t xml:space="preserve"> </w:t>
      </w:r>
      <w:r>
        <w:t>системы</w:t>
      </w:r>
      <w:r>
        <w:rPr>
          <w:spacing w:val="40"/>
        </w:rPr>
        <w:t xml:space="preserve"> </w:t>
      </w:r>
      <w:r>
        <w:t>линейных</w:t>
      </w:r>
      <w:r>
        <w:rPr>
          <w:spacing w:val="40"/>
        </w:rPr>
        <w:t xml:space="preserve"> </w:t>
      </w:r>
      <w:r>
        <w:t>уравнений.</w:t>
      </w:r>
      <w:r>
        <w:rPr>
          <w:spacing w:val="40"/>
        </w:rPr>
        <w:t xml:space="preserve"> </w:t>
      </w:r>
      <w:r>
        <w:t>Решение</w:t>
      </w:r>
      <w:r>
        <w:rPr>
          <w:spacing w:val="40"/>
        </w:rPr>
        <w:t xml:space="preserve"> </w:t>
      </w:r>
      <w:r>
        <w:t>прикладных задач</w:t>
      </w:r>
      <w:r>
        <w:rPr>
          <w:spacing w:val="-3"/>
        </w:rPr>
        <w:t xml:space="preserve"> </w:t>
      </w:r>
      <w:r>
        <w:t>с помощью системы линейных уравнений. Исследование построенной модели с помощью матрици определителей.</w:t>
      </w:r>
    </w:p>
    <w:p w:rsidR="00094B92" w:rsidRDefault="003C0194">
      <w:pPr>
        <w:pStyle w:val="a3"/>
        <w:spacing w:before="1" w:line="362" w:lineRule="auto"/>
        <w:ind w:left="581" w:right="868" w:firstLine="710"/>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094B92" w:rsidRDefault="003C0194">
      <w:pPr>
        <w:pStyle w:val="a3"/>
        <w:spacing w:line="270" w:lineRule="exact"/>
        <w:ind w:left="1292" w:firstLine="0"/>
      </w:pPr>
      <w:r>
        <w:t>Функции</w:t>
      </w:r>
      <w:r>
        <w:rPr>
          <w:spacing w:val="-4"/>
        </w:rPr>
        <w:t xml:space="preserve"> </w:t>
      </w:r>
      <w:r>
        <w:t>и</w:t>
      </w:r>
      <w:r>
        <w:rPr>
          <w:spacing w:val="-3"/>
        </w:rPr>
        <w:t xml:space="preserve"> </w:t>
      </w:r>
      <w:r>
        <w:rPr>
          <w:spacing w:val="-2"/>
        </w:rPr>
        <w:t>графики.</w:t>
      </w:r>
    </w:p>
    <w:p w:rsidR="00094B92" w:rsidRDefault="003C0194">
      <w:pPr>
        <w:pStyle w:val="a3"/>
        <w:spacing w:before="136" w:line="362" w:lineRule="auto"/>
        <w:ind w:left="1292" w:right="729" w:firstLine="0"/>
      </w:pPr>
      <w:r>
        <w:t>Функция,</w:t>
      </w:r>
      <w:r>
        <w:rPr>
          <w:spacing w:val="40"/>
        </w:rPr>
        <w:t xml:space="preserve"> </w:t>
      </w:r>
      <w:r>
        <w:t>способы</w:t>
      </w:r>
      <w:r>
        <w:rPr>
          <w:spacing w:val="40"/>
        </w:rPr>
        <w:t xml:space="preserve"> </w:t>
      </w:r>
      <w:r>
        <w:t>задания</w:t>
      </w:r>
      <w:r>
        <w:rPr>
          <w:spacing w:val="40"/>
        </w:rPr>
        <w:t xml:space="preserve"> </w:t>
      </w:r>
      <w:r>
        <w:t>функции.</w:t>
      </w:r>
      <w:r>
        <w:rPr>
          <w:spacing w:val="40"/>
        </w:rPr>
        <w:t xml:space="preserve"> </w:t>
      </w:r>
      <w:r>
        <w:t>Взаимно</w:t>
      </w:r>
      <w:r>
        <w:rPr>
          <w:spacing w:val="40"/>
        </w:rPr>
        <w:t xml:space="preserve"> </w:t>
      </w:r>
      <w:r>
        <w:t>обратные</w:t>
      </w:r>
      <w:r>
        <w:rPr>
          <w:spacing w:val="40"/>
        </w:rPr>
        <w:t xml:space="preserve"> </w:t>
      </w:r>
      <w:r>
        <w:t>функции.</w:t>
      </w:r>
      <w:r>
        <w:rPr>
          <w:spacing w:val="40"/>
        </w:rPr>
        <w:t xml:space="preserve"> </w:t>
      </w:r>
      <w:r>
        <w:t>Композиция</w:t>
      </w:r>
      <w:r>
        <w:rPr>
          <w:spacing w:val="40"/>
        </w:rPr>
        <w:t xml:space="preserve"> </w:t>
      </w:r>
      <w:r>
        <w:rPr>
          <w:spacing w:val="-2"/>
        </w:rPr>
        <w:t>функций.</w:t>
      </w:r>
    </w:p>
    <w:p w:rsidR="00094B92" w:rsidRDefault="003C0194">
      <w:pPr>
        <w:pStyle w:val="a3"/>
        <w:spacing w:line="273" w:lineRule="exact"/>
        <w:ind w:left="581" w:firstLine="0"/>
      </w:pPr>
      <w:r>
        <w:t>График</w:t>
      </w:r>
      <w:r>
        <w:rPr>
          <w:spacing w:val="-12"/>
        </w:rPr>
        <w:t xml:space="preserve"> </w:t>
      </w:r>
      <w:r>
        <w:t>функции.</w:t>
      </w:r>
      <w:r>
        <w:rPr>
          <w:spacing w:val="-6"/>
        </w:rPr>
        <w:t xml:space="preserve"> </w:t>
      </w:r>
      <w:r>
        <w:t>Элементарные</w:t>
      </w:r>
      <w:r>
        <w:rPr>
          <w:spacing w:val="-12"/>
        </w:rPr>
        <w:t xml:space="preserve"> </w:t>
      </w:r>
      <w:r>
        <w:t>преобразования</w:t>
      </w:r>
      <w:r>
        <w:rPr>
          <w:spacing w:val="-7"/>
        </w:rPr>
        <w:t xml:space="preserve"> </w:t>
      </w:r>
      <w:r>
        <w:t>графиков</w:t>
      </w:r>
      <w:r>
        <w:rPr>
          <w:spacing w:val="-6"/>
        </w:rPr>
        <w:t xml:space="preserve"> </w:t>
      </w:r>
      <w:r>
        <w:rPr>
          <w:spacing w:val="-2"/>
        </w:rPr>
        <w:t>функций.</w:t>
      </w:r>
    </w:p>
    <w:p w:rsidR="00094B92" w:rsidRDefault="003C0194">
      <w:pPr>
        <w:pStyle w:val="a3"/>
        <w:spacing w:before="137" w:line="360" w:lineRule="auto"/>
        <w:ind w:left="581" w:right="859" w:firstLine="710"/>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w:t>
      </w:r>
      <w:r>
        <w:rPr>
          <w:spacing w:val="40"/>
        </w:rPr>
        <w:t xml:space="preserve"> </w:t>
      </w:r>
      <w:r>
        <w:t>значения функции на промежутке.</w:t>
      </w:r>
    </w:p>
    <w:p w:rsidR="00094B92" w:rsidRDefault="003C0194">
      <w:pPr>
        <w:pStyle w:val="a3"/>
        <w:spacing w:before="1" w:line="360" w:lineRule="auto"/>
        <w:ind w:left="581" w:right="853" w:firstLine="710"/>
      </w:pPr>
      <w:r>
        <w:t>Линейная, квадратичная и дробно-линейная функции. Элементарное исследование и построение их графиков.</w:t>
      </w:r>
    </w:p>
    <w:p w:rsidR="00094B92" w:rsidRDefault="003C0194">
      <w:pPr>
        <w:pStyle w:val="a3"/>
        <w:spacing w:before="2" w:line="360" w:lineRule="auto"/>
        <w:ind w:left="581" w:right="860" w:firstLine="710"/>
      </w:pPr>
      <w:r>
        <w:t>Степенная функция с натуральным</w:t>
      </w:r>
      <w:r>
        <w:rPr>
          <w:spacing w:val="40"/>
        </w:rPr>
        <w:t xml:space="preserve"> </w:t>
      </w:r>
      <w:r>
        <w:t>и</w:t>
      </w:r>
      <w:r>
        <w:rPr>
          <w:spacing w:val="40"/>
        </w:rPr>
        <w:t xml:space="preserve"> </w:t>
      </w:r>
      <w:r>
        <w:t>целым показателем. Её свойства и</w:t>
      </w:r>
      <w:r>
        <w:rPr>
          <w:spacing w:val="40"/>
        </w:rPr>
        <w:t xml:space="preserve"> </w:t>
      </w:r>
      <w:r>
        <w:t>график. Свойства и график корня n-ой степени как функции обратной степени</w:t>
      </w:r>
      <w:r>
        <w:rPr>
          <w:spacing w:val="40"/>
        </w:rPr>
        <w:t xml:space="preserve"> </w:t>
      </w:r>
      <w:r>
        <w:t xml:space="preserve">с натуральным </w:t>
      </w:r>
      <w:r>
        <w:rPr>
          <w:spacing w:val="-2"/>
        </w:rPr>
        <w:t>показателем.</w:t>
      </w:r>
    </w:p>
    <w:p w:rsidR="00094B92" w:rsidRDefault="003C0194">
      <w:pPr>
        <w:pStyle w:val="a3"/>
        <w:spacing w:line="360" w:lineRule="auto"/>
        <w:ind w:left="581" w:right="853" w:firstLine="710"/>
      </w:pPr>
      <w:r>
        <w:t>Показательная и логарифмическая функции, их свойства и графики. Использование графиков функций для решения уравнений.</w:t>
      </w:r>
    </w:p>
    <w:p w:rsidR="00094B92" w:rsidRDefault="003C0194">
      <w:pPr>
        <w:pStyle w:val="a3"/>
        <w:spacing w:line="360" w:lineRule="auto"/>
        <w:ind w:left="581" w:right="868" w:firstLine="710"/>
      </w:pPr>
      <w:r>
        <w:t xml:space="preserve">Тригонометрическая окружность, определение тригонометрических функций числового </w:t>
      </w:r>
      <w:r>
        <w:rPr>
          <w:spacing w:val="-2"/>
        </w:rPr>
        <w:t>аргумента.</w:t>
      </w:r>
    </w:p>
    <w:p w:rsidR="00094B92" w:rsidRDefault="003C0194">
      <w:pPr>
        <w:pStyle w:val="a3"/>
        <w:spacing w:line="360" w:lineRule="auto"/>
        <w:ind w:left="581" w:right="858" w:firstLine="710"/>
      </w:pPr>
      <w:r>
        <w:t xml:space="preserve">Функциональные зависимости в реальных процессах и явлениях. Графики реальных </w:t>
      </w:r>
      <w:r>
        <w:rPr>
          <w:spacing w:val="-2"/>
        </w:rPr>
        <w:t>зависимостей.</w:t>
      </w:r>
    </w:p>
    <w:p w:rsidR="00094B92" w:rsidRDefault="003C0194">
      <w:pPr>
        <w:pStyle w:val="a3"/>
        <w:ind w:left="1292" w:firstLine="0"/>
      </w:pPr>
      <w:r>
        <w:t>Начала</w:t>
      </w:r>
      <w:r>
        <w:rPr>
          <w:spacing w:val="-8"/>
        </w:rPr>
        <w:t xml:space="preserve"> </w:t>
      </w:r>
      <w:r>
        <w:t xml:space="preserve">математического </w:t>
      </w:r>
      <w:r>
        <w:rPr>
          <w:spacing w:val="-2"/>
        </w:rPr>
        <w:t>анализа.</w:t>
      </w:r>
    </w:p>
    <w:p w:rsidR="00094B92" w:rsidRDefault="003C0194">
      <w:pPr>
        <w:pStyle w:val="a3"/>
        <w:spacing w:before="138" w:line="360" w:lineRule="auto"/>
        <w:ind w:left="581" w:right="864" w:firstLine="710"/>
      </w:pPr>
      <w:r>
        <w:t>Последовательности, способы задания последовательностей. Метод математической индукции.</w:t>
      </w:r>
      <w:r>
        <w:rPr>
          <w:spacing w:val="62"/>
        </w:rPr>
        <w:t xml:space="preserve">  </w:t>
      </w:r>
      <w:r>
        <w:t>Монотонные</w:t>
      </w:r>
      <w:r>
        <w:rPr>
          <w:spacing w:val="60"/>
        </w:rPr>
        <w:t xml:space="preserve">  </w:t>
      </w:r>
      <w:r>
        <w:t>и</w:t>
      </w:r>
      <w:r>
        <w:rPr>
          <w:spacing w:val="58"/>
        </w:rPr>
        <w:t xml:space="preserve">  </w:t>
      </w:r>
      <w:r>
        <w:t>ограниченные</w:t>
      </w:r>
      <w:r>
        <w:rPr>
          <w:spacing w:val="57"/>
        </w:rPr>
        <w:t xml:space="preserve">  </w:t>
      </w:r>
      <w:r>
        <w:t>последовательности.</w:t>
      </w:r>
      <w:r>
        <w:rPr>
          <w:spacing w:val="62"/>
        </w:rPr>
        <w:t xml:space="preserve">  </w:t>
      </w:r>
      <w:r>
        <w:t>История</w:t>
      </w:r>
      <w:r>
        <w:rPr>
          <w:spacing w:val="57"/>
        </w:rPr>
        <w:t xml:space="preserve">  </w:t>
      </w:r>
      <w:r>
        <w:t>возникновения</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left="581" w:firstLine="0"/>
      </w:pPr>
      <w:r>
        <w:lastRenderedPageBreak/>
        <w:t>математического</w:t>
      </w:r>
      <w:r>
        <w:rPr>
          <w:spacing w:val="-5"/>
        </w:rPr>
        <w:t xml:space="preserve"> </w:t>
      </w:r>
      <w:r>
        <w:t>анализа</w:t>
      </w:r>
      <w:r>
        <w:rPr>
          <w:spacing w:val="-3"/>
        </w:rPr>
        <w:t xml:space="preserve"> </w:t>
      </w:r>
      <w:r>
        <w:t>как</w:t>
      </w:r>
      <w:r>
        <w:rPr>
          <w:spacing w:val="-5"/>
        </w:rPr>
        <w:t xml:space="preserve"> </w:t>
      </w:r>
      <w:r>
        <w:t>анализа</w:t>
      </w:r>
      <w:r>
        <w:rPr>
          <w:spacing w:val="-7"/>
        </w:rPr>
        <w:t xml:space="preserve"> </w:t>
      </w:r>
      <w:r>
        <w:t>бесконечно</w:t>
      </w:r>
      <w:r>
        <w:rPr>
          <w:spacing w:val="-3"/>
        </w:rPr>
        <w:t xml:space="preserve"> </w:t>
      </w:r>
      <w:r>
        <w:rPr>
          <w:spacing w:val="-2"/>
        </w:rPr>
        <w:t>малых.</w:t>
      </w:r>
    </w:p>
    <w:p w:rsidR="00094B92" w:rsidRDefault="003C0194">
      <w:pPr>
        <w:pStyle w:val="a3"/>
        <w:spacing w:before="142" w:line="360" w:lineRule="auto"/>
        <w:ind w:left="581" w:right="858" w:firstLine="710"/>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094B92" w:rsidRDefault="003C0194">
      <w:pPr>
        <w:pStyle w:val="a3"/>
        <w:spacing w:line="360" w:lineRule="auto"/>
        <w:ind w:left="581" w:right="866" w:firstLine="710"/>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094B92" w:rsidRDefault="003C0194">
      <w:pPr>
        <w:pStyle w:val="a3"/>
        <w:spacing w:line="362" w:lineRule="auto"/>
        <w:ind w:left="581" w:right="858" w:firstLine="710"/>
      </w:pPr>
      <w:r>
        <w:t>Первая и вторая производные функции. Определение, описание, геометрический и физический смысл производной. Уравнение касательной к графику функции.</w:t>
      </w:r>
    </w:p>
    <w:p w:rsidR="00094B92" w:rsidRDefault="003C0194">
      <w:pPr>
        <w:pStyle w:val="a3"/>
        <w:spacing w:line="360" w:lineRule="auto"/>
        <w:ind w:left="581" w:right="863" w:firstLine="710"/>
      </w:pPr>
      <w:r>
        <w:t>Производные элементарных функций. Производная суммы, произведения, частного и композиции функций.</w:t>
      </w:r>
    </w:p>
    <w:p w:rsidR="00094B92" w:rsidRDefault="003C0194">
      <w:pPr>
        <w:pStyle w:val="a3"/>
        <w:spacing w:line="274" w:lineRule="exact"/>
        <w:ind w:left="1292" w:firstLine="0"/>
      </w:pPr>
      <w:r>
        <w:t>Множества</w:t>
      </w:r>
      <w:r>
        <w:rPr>
          <w:spacing w:val="-7"/>
        </w:rPr>
        <w:t xml:space="preserve"> </w:t>
      </w:r>
      <w:r>
        <w:t>и</w:t>
      </w:r>
      <w:r>
        <w:rPr>
          <w:spacing w:val="-1"/>
        </w:rPr>
        <w:t xml:space="preserve"> </w:t>
      </w:r>
      <w:r>
        <w:rPr>
          <w:spacing w:val="-2"/>
        </w:rPr>
        <w:t>логика.</w:t>
      </w:r>
    </w:p>
    <w:p w:rsidR="00094B92" w:rsidRDefault="003C0194">
      <w:pPr>
        <w:pStyle w:val="a3"/>
        <w:spacing w:before="136" w:line="360" w:lineRule="auto"/>
        <w:ind w:left="581" w:right="855" w:firstLine="710"/>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w:t>
      </w:r>
      <w:r>
        <w:rPr>
          <w:spacing w:val="40"/>
        </w:rPr>
        <w:t xml:space="preserve"> </w:t>
      </w:r>
      <w:r>
        <w:t>явлений, при решении задач из других учебных предметов.</w:t>
      </w:r>
    </w:p>
    <w:p w:rsidR="00094B92" w:rsidRDefault="003C0194">
      <w:pPr>
        <w:pStyle w:val="a3"/>
        <w:spacing w:line="362" w:lineRule="auto"/>
        <w:ind w:left="581" w:right="866" w:firstLine="710"/>
      </w:pPr>
      <w:r>
        <w:t>Определение, теорема, свойство математического объекта, следствие, доказательство, равносильные уравнения.</w:t>
      </w:r>
    </w:p>
    <w:p w:rsidR="00094B92" w:rsidRDefault="003C0194">
      <w:pPr>
        <w:pStyle w:val="1"/>
        <w:spacing w:before="3"/>
        <w:ind w:left="1292"/>
      </w:pPr>
      <w:r>
        <w:t>Содержание</w:t>
      </w:r>
      <w:r>
        <w:rPr>
          <w:spacing w:val="-7"/>
        </w:rPr>
        <w:t xml:space="preserve"> </w:t>
      </w:r>
      <w:r>
        <w:t>обучения</w:t>
      </w:r>
      <w:r>
        <w:rPr>
          <w:spacing w:val="-5"/>
        </w:rPr>
        <w:t xml:space="preserve"> </w:t>
      </w:r>
      <w:r>
        <w:t>в</w:t>
      </w:r>
      <w:r>
        <w:rPr>
          <w:spacing w:val="-4"/>
        </w:rPr>
        <w:t xml:space="preserve"> </w:t>
      </w:r>
      <w:r>
        <w:t>11</w:t>
      </w:r>
      <w:r>
        <w:rPr>
          <w:spacing w:val="-5"/>
        </w:rPr>
        <w:t xml:space="preserve"> </w:t>
      </w:r>
      <w:r>
        <w:rPr>
          <w:spacing w:val="-2"/>
        </w:rPr>
        <w:t>классе.</w:t>
      </w:r>
    </w:p>
    <w:p w:rsidR="00094B92" w:rsidRDefault="003C0194">
      <w:pPr>
        <w:pStyle w:val="a3"/>
        <w:spacing w:before="133"/>
        <w:ind w:left="1292" w:firstLine="0"/>
      </w:pPr>
      <w:r>
        <w:t>Числа</w:t>
      </w:r>
      <w:r>
        <w:rPr>
          <w:spacing w:val="-3"/>
        </w:rPr>
        <w:t xml:space="preserve"> </w:t>
      </w:r>
      <w:r>
        <w:t>и</w:t>
      </w:r>
      <w:r>
        <w:rPr>
          <w:spacing w:val="-1"/>
        </w:rPr>
        <w:t xml:space="preserve"> </w:t>
      </w:r>
      <w:r>
        <w:rPr>
          <w:spacing w:val="-2"/>
        </w:rPr>
        <w:t>вычисления.</w:t>
      </w:r>
    </w:p>
    <w:p w:rsidR="00094B92" w:rsidRDefault="003C0194">
      <w:pPr>
        <w:pStyle w:val="a3"/>
        <w:spacing w:before="137" w:line="360" w:lineRule="auto"/>
        <w:ind w:left="581" w:right="857" w:firstLine="710"/>
      </w:pPr>
      <w:r>
        <w:t>Натуральные</w:t>
      </w:r>
      <w:r>
        <w:rPr>
          <w:spacing w:val="-4"/>
        </w:rPr>
        <w:t xml:space="preserve"> </w:t>
      </w:r>
      <w:r>
        <w:t>и</w:t>
      </w:r>
      <w:r>
        <w:rPr>
          <w:spacing w:val="-2"/>
        </w:rPr>
        <w:t xml:space="preserve"> </w:t>
      </w:r>
      <w:r>
        <w:t>целые</w:t>
      </w:r>
      <w:r>
        <w:rPr>
          <w:spacing w:val="-4"/>
        </w:rPr>
        <w:t xml:space="preserve"> </w:t>
      </w:r>
      <w:r>
        <w:t>числа.</w:t>
      </w:r>
      <w:r>
        <w:rPr>
          <w:spacing w:val="-6"/>
        </w:rPr>
        <w:t xml:space="preserve"> </w:t>
      </w:r>
      <w:r>
        <w:t>Применение</w:t>
      </w:r>
      <w:r>
        <w:rPr>
          <w:spacing w:val="-4"/>
        </w:rPr>
        <w:t xml:space="preserve"> </w:t>
      </w:r>
      <w:r>
        <w:t>признаков</w:t>
      </w:r>
      <w:r>
        <w:rPr>
          <w:spacing w:val="-6"/>
        </w:rPr>
        <w:t xml:space="preserve"> </w:t>
      </w:r>
      <w:r>
        <w:t>делимости целых</w:t>
      </w:r>
      <w:r>
        <w:rPr>
          <w:spacing w:val="-8"/>
        </w:rPr>
        <w:t xml:space="preserve"> </w:t>
      </w:r>
      <w:r>
        <w:t>чисел,</w:t>
      </w:r>
      <w:r>
        <w:rPr>
          <w:spacing w:val="-1"/>
        </w:rPr>
        <w:t xml:space="preserve"> </w:t>
      </w:r>
      <w:r>
        <w:t>наибольший общий делитель (далее - НОД) и наименьшее</w:t>
      </w:r>
      <w:r>
        <w:rPr>
          <w:spacing w:val="-2"/>
        </w:rPr>
        <w:t xml:space="preserve"> </w:t>
      </w:r>
      <w:r>
        <w:t>общее кратное (далее -НОК), остатков по модулю, алгоритма Евклида для решения задач в целых числах.</w:t>
      </w:r>
    </w:p>
    <w:p w:rsidR="00094B92" w:rsidRDefault="003C0194">
      <w:pPr>
        <w:pStyle w:val="a3"/>
        <w:spacing w:before="1" w:line="360" w:lineRule="auto"/>
        <w:ind w:left="581" w:right="866" w:firstLine="710"/>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094B92" w:rsidRDefault="003C0194">
      <w:pPr>
        <w:pStyle w:val="a3"/>
        <w:spacing w:before="5"/>
        <w:ind w:left="1292" w:firstLine="0"/>
      </w:pPr>
      <w:r>
        <w:t>Уравнения</w:t>
      </w:r>
      <w:r>
        <w:rPr>
          <w:spacing w:val="-4"/>
        </w:rPr>
        <w:t xml:space="preserve"> </w:t>
      </w:r>
      <w:r>
        <w:t>и</w:t>
      </w:r>
      <w:r>
        <w:rPr>
          <w:spacing w:val="-8"/>
        </w:rPr>
        <w:t xml:space="preserve"> </w:t>
      </w:r>
      <w:r>
        <w:rPr>
          <w:spacing w:val="-2"/>
        </w:rPr>
        <w:t>неравенства.</w:t>
      </w:r>
    </w:p>
    <w:p w:rsidR="00094B92" w:rsidRDefault="003C0194">
      <w:pPr>
        <w:pStyle w:val="a3"/>
        <w:spacing w:before="138" w:line="360" w:lineRule="auto"/>
        <w:ind w:left="581" w:right="859" w:firstLine="710"/>
      </w:pPr>
      <w:r>
        <w:t>Система и совокупность уравнений и неравенств. Равносильные системы и системы следствия. Равносильные неравенства.</w:t>
      </w:r>
    </w:p>
    <w:p w:rsidR="00094B92" w:rsidRDefault="003C0194">
      <w:pPr>
        <w:pStyle w:val="a3"/>
        <w:spacing w:before="2" w:line="360" w:lineRule="auto"/>
        <w:ind w:left="581" w:right="869" w:firstLine="710"/>
      </w:pPr>
      <w:r>
        <w:t>Отбор корней тригонометрических уравнений с помощью тригонометрической окружности. Решение тригонометрических неравенств.</w:t>
      </w:r>
    </w:p>
    <w:p w:rsidR="00094B92" w:rsidRDefault="003C0194">
      <w:pPr>
        <w:pStyle w:val="a3"/>
        <w:spacing w:line="360" w:lineRule="auto"/>
        <w:ind w:left="1292" w:right="703" w:firstLine="0"/>
      </w:pPr>
      <w:r>
        <w:t>Основные методы решения показательных и логарифмических неравенств. Основные методы решения иррациональных неравенств.</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left="581" w:firstLine="710"/>
        <w:jc w:val="left"/>
      </w:pPr>
      <w:r>
        <w:lastRenderedPageBreak/>
        <w:t>Основные</w:t>
      </w:r>
      <w:r>
        <w:rPr>
          <w:spacing w:val="40"/>
        </w:rPr>
        <w:t xml:space="preserve"> </w:t>
      </w:r>
      <w:r>
        <w:t>методы</w:t>
      </w:r>
      <w:r>
        <w:rPr>
          <w:spacing w:val="40"/>
        </w:rPr>
        <w:t xml:space="preserve"> </w:t>
      </w:r>
      <w:r>
        <w:t>решения</w:t>
      </w:r>
      <w:r>
        <w:rPr>
          <w:spacing w:val="40"/>
        </w:rPr>
        <w:t xml:space="preserve"> </w:t>
      </w:r>
      <w:r>
        <w:t>систем</w:t>
      </w:r>
      <w:r>
        <w:rPr>
          <w:spacing w:val="40"/>
        </w:rPr>
        <w:t xml:space="preserve"> </w:t>
      </w:r>
      <w:r>
        <w:t>и</w:t>
      </w:r>
      <w:r>
        <w:rPr>
          <w:spacing w:val="40"/>
        </w:rPr>
        <w:t xml:space="preserve"> </w:t>
      </w:r>
      <w:r>
        <w:t>совокупностей</w:t>
      </w:r>
      <w:r>
        <w:rPr>
          <w:spacing w:val="40"/>
        </w:rPr>
        <w:t xml:space="preserve"> </w:t>
      </w:r>
      <w:r>
        <w:t>рациональных,</w:t>
      </w:r>
      <w:r>
        <w:rPr>
          <w:spacing w:val="40"/>
        </w:rPr>
        <w:t xml:space="preserve"> </w:t>
      </w:r>
      <w:r>
        <w:t>иррациональных, показательных и логарифмических уравнений.</w:t>
      </w:r>
    </w:p>
    <w:p w:rsidR="00094B92" w:rsidRDefault="003C0194">
      <w:pPr>
        <w:pStyle w:val="a3"/>
        <w:spacing w:line="273" w:lineRule="exact"/>
        <w:ind w:left="1292" w:firstLine="0"/>
        <w:jc w:val="left"/>
      </w:pPr>
      <w:r>
        <w:t>Уравнения,</w:t>
      </w:r>
      <w:r>
        <w:rPr>
          <w:spacing w:val="-3"/>
        </w:rPr>
        <w:t xml:space="preserve"> </w:t>
      </w:r>
      <w:r>
        <w:t>неравенства</w:t>
      </w:r>
      <w:r>
        <w:rPr>
          <w:spacing w:val="-5"/>
        </w:rPr>
        <w:t xml:space="preserve"> </w:t>
      </w:r>
      <w:r>
        <w:t>и</w:t>
      </w:r>
      <w:r>
        <w:rPr>
          <w:spacing w:val="-5"/>
        </w:rPr>
        <w:t xml:space="preserve"> </w:t>
      </w:r>
      <w:r>
        <w:t>системы</w:t>
      </w:r>
      <w:r>
        <w:rPr>
          <w:spacing w:val="-3"/>
        </w:rPr>
        <w:t xml:space="preserve"> </w:t>
      </w:r>
      <w:r>
        <w:t>с</w:t>
      </w:r>
      <w:r>
        <w:rPr>
          <w:spacing w:val="-7"/>
        </w:rPr>
        <w:t xml:space="preserve"> </w:t>
      </w:r>
      <w:r>
        <w:rPr>
          <w:spacing w:val="-2"/>
        </w:rPr>
        <w:t>параметрами.</w:t>
      </w:r>
    </w:p>
    <w:p w:rsidR="00094B92" w:rsidRDefault="003C0194">
      <w:pPr>
        <w:pStyle w:val="a3"/>
        <w:spacing w:before="137" w:line="360" w:lineRule="auto"/>
        <w:ind w:left="581" w:firstLine="710"/>
        <w:jc w:val="left"/>
      </w:pPr>
      <w:r>
        <w:t>Применение</w:t>
      </w:r>
      <w:r>
        <w:rPr>
          <w:spacing w:val="-3"/>
        </w:rPr>
        <w:t xml:space="preserve"> </w:t>
      </w:r>
      <w:r>
        <w:t>уравнений, систем</w:t>
      </w:r>
      <w:r>
        <w:rPr>
          <w:spacing w:val="-1"/>
        </w:rPr>
        <w:t xml:space="preserve"> </w:t>
      </w:r>
      <w:r>
        <w:t>и</w:t>
      </w:r>
      <w:r>
        <w:rPr>
          <w:spacing w:val="-1"/>
        </w:rPr>
        <w:t xml:space="preserve"> </w:t>
      </w:r>
      <w:r>
        <w:t>неравенств к</w:t>
      </w:r>
      <w:r>
        <w:rPr>
          <w:spacing w:val="-9"/>
        </w:rPr>
        <w:t xml:space="preserve"> </w:t>
      </w:r>
      <w:r>
        <w:t>решению математических</w:t>
      </w:r>
      <w:r>
        <w:rPr>
          <w:spacing w:val="-2"/>
        </w:rPr>
        <w:t xml:space="preserve"> </w:t>
      </w:r>
      <w:r>
        <w:t>задач и</w:t>
      </w:r>
      <w:r>
        <w:rPr>
          <w:spacing w:val="-1"/>
        </w:rPr>
        <w:t xml:space="preserve"> </w:t>
      </w:r>
      <w:r>
        <w:t>задач из различных областей науки и реальной жизни, интерпретация полученных результатов.</w:t>
      </w:r>
    </w:p>
    <w:p w:rsidR="00094B92" w:rsidRDefault="003C0194">
      <w:pPr>
        <w:pStyle w:val="a3"/>
        <w:spacing w:before="3"/>
        <w:ind w:left="1292" w:firstLine="0"/>
        <w:jc w:val="left"/>
      </w:pPr>
      <w:r>
        <w:t>Функции</w:t>
      </w:r>
      <w:r>
        <w:rPr>
          <w:spacing w:val="-4"/>
        </w:rPr>
        <w:t xml:space="preserve"> </w:t>
      </w:r>
      <w:r>
        <w:t>и</w:t>
      </w:r>
      <w:r>
        <w:rPr>
          <w:spacing w:val="-3"/>
        </w:rPr>
        <w:t xml:space="preserve"> </w:t>
      </w:r>
      <w:r>
        <w:rPr>
          <w:spacing w:val="-2"/>
        </w:rPr>
        <w:t>графики.</w:t>
      </w:r>
    </w:p>
    <w:p w:rsidR="00094B92" w:rsidRDefault="003C0194">
      <w:pPr>
        <w:pStyle w:val="a3"/>
        <w:spacing w:before="137" w:line="360" w:lineRule="auto"/>
        <w:ind w:left="581" w:firstLine="710"/>
        <w:jc w:val="left"/>
      </w:pPr>
      <w:r>
        <w:t>График</w:t>
      </w:r>
      <w:r>
        <w:rPr>
          <w:spacing w:val="80"/>
        </w:rPr>
        <w:t xml:space="preserve"> </w:t>
      </w:r>
      <w:r>
        <w:t>композиции</w:t>
      </w:r>
      <w:r>
        <w:rPr>
          <w:spacing w:val="80"/>
        </w:rPr>
        <w:t xml:space="preserve"> </w:t>
      </w:r>
      <w:r>
        <w:t>функций.</w:t>
      </w:r>
      <w:r>
        <w:rPr>
          <w:spacing w:val="80"/>
        </w:rPr>
        <w:t xml:space="preserve"> </w:t>
      </w:r>
      <w:r>
        <w:t>Геометрические</w:t>
      </w:r>
      <w:r>
        <w:rPr>
          <w:spacing w:val="80"/>
        </w:rPr>
        <w:t xml:space="preserve"> </w:t>
      </w:r>
      <w:r>
        <w:t>образы</w:t>
      </w:r>
      <w:r>
        <w:rPr>
          <w:spacing w:val="80"/>
        </w:rPr>
        <w:t xml:space="preserve"> </w:t>
      </w:r>
      <w:r>
        <w:t>уравнений</w:t>
      </w:r>
      <w:r>
        <w:rPr>
          <w:spacing w:val="80"/>
        </w:rPr>
        <w:t xml:space="preserve"> </w:t>
      </w:r>
      <w:r>
        <w:t>и</w:t>
      </w:r>
      <w:r>
        <w:rPr>
          <w:spacing w:val="80"/>
        </w:rPr>
        <w:t xml:space="preserve"> </w:t>
      </w:r>
      <w:r>
        <w:t>неравенств</w:t>
      </w:r>
      <w:r>
        <w:rPr>
          <w:spacing w:val="80"/>
        </w:rPr>
        <w:t xml:space="preserve"> </w:t>
      </w:r>
      <w:r>
        <w:t>на координатной плоскости.</w:t>
      </w:r>
    </w:p>
    <w:p w:rsidR="00094B92" w:rsidRDefault="003C0194">
      <w:pPr>
        <w:pStyle w:val="a3"/>
        <w:spacing w:line="274" w:lineRule="exact"/>
        <w:ind w:left="1292" w:firstLine="0"/>
        <w:jc w:val="left"/>
      </w:pPr>
      <w:r>
        <w:t>Тригонометрические</w:t>
      </w:r>
      <w:r>
        <w:rPr>
          <w:spacing w:val="-7"/>
        </w:rPr>
        <w:t xml:space="preserve"> </w:t>
      </w:r>
      <w:r>
        <w:t>функции,</w:t>
      </w:r>
      <w:r>
        <w:rPr>
          <w:spacing w:val="-4"/>
        </w:rPr>
        <w:t xml:space="preserve"> </w:t>
      </w:r>
      <w:r>
        <w:t>их</w:t>
      </w:r>
      <w:r>
        <w:rPr>
          <w:spacing w:val="-8"/>
        </w:rPr>
        <w:t xml:space="preserve"> </w:t>
      </w:r>
      <w:r>
        <w:t>свойства</w:t>
      </w:r>
      <w:r>
        <w:rPr>
          <w:spacing w:val="-11"/>
        </w:rPr>
        <w:t xml:space="preserve"> </w:t>
      </w:r>
      <w:r>
        <w:t>и</w:t>
      </w:r>
      <w:r>
        <w:rPr>
          <w:spacing w:val="-6"/>
        </w:rPr>
        <w:t xml:space="preserve"> </w:t>
      </w:r>
      <w:r>
        <w:rPr>
          <w:spacing w:val="-2"/>
        </w:rPr>
        <w:t>графики.</w:t>
      </w:r>
    </w:p>
    <w:p w:rsidR="00094B92" w:rsidRDefault="003C0194">
      <w:pPr>
        <w:pStyle w:val="a3"/>
        <w:spacing w:before="141" w:line="360" w:lineRule="auto"/>
        <w:ind w:left="581" w:right="817" w:firstLine="710"/>
        <w:jc w:val="left"/>
      </w:pPr>
      <w:r>
        <w:t>Графические</w:t>
      </w:r>
      <w:r>
        <w:rPr>
          <w:spacing w:val="40"/>
        </w:rPr>
        <w:t xml:space="preserve"> </w:t>
      </w:r>
      <w:r>
        <w:t>методы</w:t>
      </w:r>
      <w:r>
        <w:rPr>
          <w:spacing w:val="40"/>
        </w:rPr>
        <w:t xml:space="preserve"> </w:t>
      </w:r>
      <w:r>
        <w:t>решения</w:t>
      </w:r>
      <w:r>
        <w:rPr>
          <w:spacing w:val="40"/>
        </w:rPr>
        <w:t xml:space="preserve"> </w:t>
      </w:r>
      <w:r>
        <w:t>уравнений</w:t>
      </w:r>
      <w:r>
        <w:rPr>
          <w:spacing w:val="40"/>
        </w:rPr>
        <w:t xml:space="preserve"> </w:t>
      </w:r>
      <w:r>
        <w:t>и</w:t>
      </w:r>
      <w:r>
        <w:rPr>
          <w:spacing w:val="40"/>
        </w:rPr>
        <w:t xml:space="preserve"> </w:t>
      </w:r>
      <w:r>
        <w:t>неравенств.</w:t>
      </w:r>
      <w:r>
        <w:rPr>
          <w:spacing w:val="40"/>
        </w:rPr>
        <w:t xml:space="preserve"> </w:t>
      </w:r>
      <w:r>
        <w:t>Графические</w:t>
      </w:r>
      <w:r>
        <w:rPr>
          <w:spacing w:val="40"/>
        </w:rPr>
        <w:t xml:space="preserve"> </w:t>
      </w:r>
      <w:r>
        <w:t>методы</w:t>
      </w:r>
      <w:r>
        <w:rPr>
          <w:spacing w:val="40"/>
        </w:rPr>
        <w:t xml:space="preserve"> </w:t>
      </w:r>
      <w:r>
        <w:t>решения задачс параметрами.</w:t>
      </w:r>
    </w:p>
    <w:p w:rsidR="00094B92" w:rsidRDefault="003C0194">
      <w:pPr>
        <w:pStyle w:val="a3"/>
        <w:spacing w:line="360" w:lineRule="auto"/>
        <w:ind w:left="581" w:firstLine="710"/>
        <w:jc w:val="left"/>
      </w:pPr>
      <w:r>
        <w:t>Использование графиков функций для исследования</w:t>
      </w:r>
      <w:r>
        <w:rPr>
          <w:spacing w:val="27"/>
        </w:rPr>
        <w:t xml:space="preserve"> </w:t>
      </w:r>
      <w:r>
        <w:t>процессов</w:t>
      </w:r>
      <w:r>
        <w:rPr>
          <w:spacing w:val="-33"/>
        </w:rPr>
        <w:t xml:space="preserve"> </w:t>
      </w:r>
      <w:r>
        <w:t>и зависимостей, которые возникают при решении задач из других учебных предметов и реальной жизни.</w:t>
      </w:r>
    </w:p>
    <w:p w:rsidR="00094B92" w:rsidRDefault="003C0194">
      <w:pPr>
        <w:pStyle w:val="a3"/>
        <w:spacing w:before="1"/>
        <w:ind w:left="1292" w:firstLine="0"/>
        <w:jc w:val="left"/>
      </w:pPr>
      <w:r>
        <w:t>Начала</w:t>
      </w:r>
      <w:r>
        <w:rPr>
          <w:spacing w:val="-8"/>
        </w:rPr>
        <w:t xml:space="preserve"> </w:t>
      </w:r>
      <w:r>
        <w:t xml:space="preserve">математического </w:t>
      </w:r>
      <w:r>
        <w:rPr>
          <w:spacing w:val="-2"/>
        </w:rPr>
        <w:t>анализа.</w:t>
      </w:r>
    </w:p>
    <w:p w:rsidR="00094B92" w:rsidRDefault="003C0194">
      <w:pPr>
        <w:pStyle w:val="a3"/>
        <w:spacing w:before="137"/>
        <w:ind w:left="1292" w:firstLine="0"/>
        <w:jc w:val="left"/>
      </w:pPr>
      <w:r>
        <w:t>Применение</w:t>
      </w:r>
      <w:r>
        <w:rPr>
          <w:spacing w:val="66"/>
        </w:rPr>
        <w:t xml:space="preserve"> </w:t>
      </w:r>
      <w:r>
        <w:t>производной</w:t>
      </w:r>
      <w:r>
        <w:rPr>
          <w:spacing w:val="70"/>
        </w:rPr>
        <w:t xml:space="preserve"> </w:t>
      </w:r>
      <w:r>
        <w:t>к</w:t>
      </w:r>
      <w:r>
        <w:rPr>
          <w:spacing w:val="68"/>
        </w:rPr>
        <w:t xml:space="preserve"> </w:t>
      </w:r>
      <w:r>
        <w:t>исследованию</w:t>
      </w:r>
      <w:r>
        <w:rPr>
          <w:spacing w:val="67"/>
        </w:rPr>
        <w:t xml:space="preserve"> </w:t>
      </w:r>
      <w:r>
        <w:t>функций</w:t>
      </w:r>
      <w:r>
        <w:rPr>
          <w:spacing w:val="71"/>
        </w:rPr>
        <w:t xml:space="preserve"> </w:t>
      </w:r>
      <w:r>
        <w:t>на</w:t>
      </w:r>
      <w:r>
        <w:rPr>
          <w:spacing w:val="77"/>
        </w:rPr>
        <w:t xml:space="preserve"> </w:t>
      </w:r>
      <w:r>
        <w:t>монотонность</w:t>
      </w:r>
      <w:r>
        <w:rPr>
          <w:spacing w:val="71"/>
        </w:rPr>
        <w:t xml:space="preserve"> </w:t>
      </w:r>
      <w:r>
        <w:t>и</w:t>
      </w:r>
      <w:r>
        <w:rPr>
          <w:spacing w:val="71"/>
        </w:rPr>
        <w:t xml:space="preserve"> </w:t>
      </w:r>
      <w:r>
        <w:rPr>
          <w:spacing w:val="-2"/>
        </w:rPr>
        <w:t>экстремумы.</w:t>
      </w:r>
    </w:p>
    <w:p w:rsidR="00094B92" w:rsidRDefault="003C0194">
      <w:pPr>
        <w:pStyle w:val="a3"/>
        <w:spacing w:before="137"/>
        <w:ind w:left="581" w:firstLine="0"/>
        <w:jc w:val="left"/>
      </w:pPr>
      <w:r>
        <w:t>Нахождение</w:t>
      </w:r>
      <w:r>
        <w:rPr>
          <w:spacing w:val="-6"/>
        </w:rPr>
        <w:t xml:space="preserve"> </w:t>
      </w:r>
      <w:r>
        <w:t>наибольшего</w:t>
      </w:r>
      <w:r>
        <w:rPr>
          <w:spacing w:val="-3"/>
        </w:rPr>
        <w:t xml:space="preserve"> </w:t>
      </w:r>
      <w:r>
        <w:t>и</w:t>
      </w:r>
      <w:r>
        <w:rPr>
          <w:spacing w:val="-3"/>
        </w:rPr>
        <w:t xml:space="preserve"> </w:t>
      </w:r>
      <w:r>
        <w:t>наименьшего</w:t>
      </w:r>
      <w:r>
        <w:rPr>
          <w:spacing w:val="3"/>
        </w:rPr>
        <w:t xml:space="preserve"> </w:t>
      </w:r>
      <w:r>
        <w:t>значений</w:t>
      </w:r>
      <w:r>
        <w:rPr>
          <w:spacing w:val="-2"/>
        </w:rPr>
        <w:t xml:space="preserve"> </w:t>
      </w:r>
      <w:r>
        <w:t>непрерывной</w:t>
      </w:r>
      <w:r>
        <w:rPr>
          <w:spacing w:val="-5"/>
        </w:rPr>
        <w:t xml:space="preserve"> </w:t>
      </w:r>
      <w:r>
        <w:t>функции</w:t>
      </w:r>
      <w:r>
        <w:rPr>
          <w:spacing w:val="-2"/>
        </w:rPr>
        <w:t xml:space="preserve"> </w:t>
      </w:r>
      <w:r>
        <w:t>на</w:t>
      </w:r>
      <w:r>
        <w:rPr>
          <w:spacing w:val="-8"/>
        </w:rPr>
        <w:t xml:space="preserve"> </w:t>
      </w:r>
      <w:r>
        <w:rPr>
          <w:spacing w:val="-2"/>
        </w:rPr>
        <w:t>отрезке.</w:t>
      </w:r>
    </w:p>
    <w:p w:rsidR="00094B92" w:rsidRDefault="003C0194">
      <w:pPr>
        <w:pStyle w:val="a3"/>
        <w:spacing w:before="137" w:line="362" w:lineRule="auto"/>
        <w:ind w:left="581" w:right="817" w:firstLine="710"/>
        <w:jc w:val="left"/>
      </w:pPr>
      <w:r>
        <w:t>Применение</w:t>
      </w:r>
      <w:r>
        <w:rPr>
          <w:spacing w:val="27"/>
        </w:rPr>
        <w:t xml:space="preserve"> </w:t>
      </w:r>
      <w:r>
        <w:t>производной для</w:t>
      </w:r>
      <w:r>
        <w:rPr>
          <w:spacing w:val="29"/>
        </w:rPr>
        <w:t xml:space="preserve"> </w:t>
      </w:r>
      <w:r>
        <w:t>нахождения</w:t>
      </w:r>
      <w:r>
        <w:rPr>
          <w:spacing w:val="28"/>
        </w:rPr>
        <w:t xml:space="preserve"> </w:t>
      </w:r>
      <w:r>
        <w:t>наилучшего</w:t>
      </w:r>
      <w:r>
        <w:rPr>
          <w:spacing w:val="33"/>
        </w:rPr>
        <w:t xml:space="preserve"> </w:t>
      </w:r>
      <w:r>
        <w:t>решения в</w:t>
      </w:r>
      <w:r>
        <w:rPr>
          <w:spacing w:val="30"/>
        </w:rPr>
        <w:t xml:space="preserve"> </w:t>
      </w:r>
      <w:r>
        <w:t>прикладных задачах, для определения скорости и ускорения процесса, заданного формулой или графиком.</w:t>
      </w:r>
    </w:p>
    <w:p w:rsidR="00094B92" w:rsidRDefault="003C0194">
      <w:pPr>
        <w:pStyle w:val="a3"/>
        <w:tabs>
          <w:tab w:val="left" w:pos="3145"/>
          <w:tab w:val="left" w:pos="4350"/>
          <w:tab w:val="left" w:pos="5517"/>
          <w:tab w:val="left" w:pos="7390"/>
          <w:tab w:val="left" w:pos="9238"/>
        </w:tabs>
        <w:spacing w:line="360" w:lineRule="auto"/>
        <w:ind w:left="1292" w:right="734" w:firstLine="0"/>
        <w:jc w:val="left"/>
      </w:pPr>
      <w:r>
        <w:rPr>
          <w:spacing w:val="-2"/>
        </w:rPr>
        <w:t>Первообразная,</w:t>
      </w:r>
      <w:r>
        <w:tab/>
      </w:r>
      <w:r>
        <w:rPr>
          <w:spacing w:val="-2"/>
        </w:rPr>
        <w:t>основное</w:t>
      </w:r>
      <w:r>
        <w:tab/>
      </w:r>
      <w:r>
        <w:rPr>
          <w:spacing w:val="-2"/>
        </w:rPr>
        <w:t>свойство</w:t>
      </w:r>
      <w:r>
        <w:tab/>
      </w:r>
      <w:r>
        <w:rPr>
          <w:spacing w:val="-2"/>
        </w:rPr>
        <w:t>первообразных.</w:t>
      </w:r>
      <w:r>
        <w:tab/>
      </w:r>
      <w:r>
        <w:rPr>
          <w:spacing w:val="-2"/>
        </w:rPr>
        <w:t>Первообразные</w:t>
      </w:r>
      <w:r>
        <w:tab/>
      </w:r>
      <w:r>
        <w:rPr>
          <w:spacing w:val="-2"/>
        </w:rPr>
        <w:t>элементарных функций.</w:t>
      </w:r>
    </w:p>
    <w:p w:rsidR="00094B92" w:rsidRDefault="003C0194">
      <w:pPr>
        <w:pStyle w:val="a3"/>
        <w:spacing w:line="274" w:lineRule="exact"/>
        <w:ind w:left="581" w:firstLine="0"/>
        <w:jc w:val="left"/>
      </w:pPr>
      <w:r>
        <w:t>Правила</w:t>
      </w:r>
      <w:r>
        <w:rPr>
          <w:spacing w:val="-7"/>
        </w:rPr>
        <w:t xml:space="preserve"> </w:t>
      </w:r>
      <w:r>
        <w:t>нахождения</w:t>
      </w:r>
      <w:r>
        <w:rPr>
          <w:spacing w:val="-8"/>
        </w:rPr>
        <w:t xml:space="preserve"> </w:t>
      </w:r>
      <w:r>
        <w:rPr>
          <w:spacing w:val="-2"/>
        </w:rPr>
        <w:t>первообразных.</w:t>
      </w:r>
    </w:p>
    <w:p w:rsidR="00094B92" w:rsidRDefault="003C0194">
      <w:pPr>
        <w:pStyle w:val="a3"/>
        <w:spacing w:before="139" w:line="360" w:lineRule="auto"/>
        <w:ind w:left="581" w:right="817" w:firstLine="710"/>
        <w:jc w:val="left"/>
      </w:pPr>
      <w:r>
        <w:t>Интеграл.</w:t>
      </w:r>
      <w:r>
        <w:rPr>
          <w:spacing w:val="40"/>
        </w:rPr>
        <w:t xml:space="preserve"> </w:t>
      </w:r>
      <w:r>
        <w:t>Геометрический</w:t>
      </w:r>
      <w:r>
        <w:rPr>
          <w:spacing w:val="40"/>
        </w:rPr>
        <w:t xml:space="preserve"> </w:t>
      </w:r>
      <w:r>
        <w:t>смысл</w:t>
      </w:r>
      <w:r>
        <w:rPr>
          <w:spacing w:val="40"/>
        </w:rPr>
        <w:t xml:space="preserve"> </w:t>
      </w:r>
      <w:r>
        <w:t>интеграла.</w:t>
      </w:r>
      <w:r>
        <w:rPr>
          <w:spacing w:val="40"/>
        </w:rPr>
        <w:t xml:space="preserve"> </w:t>
      </w:r>
      <w:r>
        <w:t>Вычисление</w:t>
      </w:r>
      <w:r>
        <w:rPr>
          <w:spacing w:val="40"/>
        </w:rPr>
        <w:t xml:space="preserve"> </w:t>
      </w:r>
      <w:r>
        <w:t>определённого</w:t>
      </w:r>
      <w:r>
        <w:rPr>
          <w:spacing w:val="40"/>
        </w:rPr>
        <w:t xml:space="preserve"> </w:t>
      </w:r>
      <w:r>
        <w:t>интеграла</w:t>
      </w:r>
      <w:r>
        <w:rPr>
          <w:spacing w:val="40"/>
        </w:rPr>
        <w:t xml:space="preserve"> </w:t>
      </w:r>
      <w:r>
        <w:t>по формуле Ньютона–Лейбница.</w:t>
      </w:r>
    </w:p>
    <w:p w:rsidR="00094B92" w:rsidRDefault="003C0194">
      <w:pPr>
        <w:pStyle w:val="a3"/>
        <w:tabs>
          <w:tab w:val="left" w:pos="2804"/>
          <w:tab w:val="left" w:pos="4057"/>
          <w:tab w:val="left" w:pos="4643"/>
          <w:tab w:val="left" w:pos="6108"/>
          <w:tab w:val="left" w:pos="7361"/>
          <w:tab w:val="left" w:pos="8432"/>
          <w:tab w:val="left" w:pos="9282"/>
          <w:tab w:val="left" w:pos="9705"/>
        </w:tabs>
        <w:spacing w:line="364" w:lineRule="auto"/>
        <w:ind w:left="581" w:right="859" w:firstLine="710"/>
        <w:jc w:val="left"/>
      </w:pPr>
      <w:r>
        <w:rPr>
          <w:spacing w:val="-2"/>
        </w:rPr>
        <w:t>Применение</w:t>
      </w:r>
      <w:r>
        <w:tab/>
      </w:r>
      <w:r>
        <w:rPr>
          <w:spacing w:val="-2"/>
        </w:rPr>
        <w:t>интеграла</w:t>
      </w:r>
      <w:r>
        <w:tab/>
      </w:r>
      <w:r>
        <w:rPr>
          <w:spacing w:val="-4"/>
        </w:rPr>
        <w:t>для</w:t>
      </w:r>
      <w:r>
        <w:tab/>
      </w:r>
      <w:r>
        <w:rPr>
          <w:spacing w:val="-2"/>
        </w:rPr>
        <w:t>нахождения</w:t>
      </w:r>
      <w:r>
        <w:tab/>
      </w:r>
      <w:r>
        <w:rPr>
          <w:spacing w:val="-2"/>
        </w:rPr>
        <w:t>площадей</w:t>
      </w:r>
      <w:r>
        <w:tab/>
      </w:r>
      <w:r>
        <w:rPr>
          <w:spacing w:val="-2"/>
        </w:rPr>
        <w:t>плоских</w:t>
      </w:r>
      <w:r>
        <w:tab/>
      </w:r>
      <w:r>
        <w:rPr>
          <w:spacing w:val="-2"/>
        </w:rPr>
        <w:t>фигур</w:t>
      </w:r>
      <w:r>
        <w:tab/>
      </w:r>
      <w:r>
        <w:rPr>
          <w:spacing w:val="-10"/>
        </w:rPr>
        <w:t>и</w:t>
      </w:r>
      <w:r>
        <w:tab/>
      </w:r>
      <w:r>
        <w:rPr>
          <w:spacing w:val="-2"/>
        </w:rPr>
        <w:t xml:space="preserve">объёмов </w:t>
      </w:r>
      <w:r>
        <w:t>геометрических тел.</w:t>
      </w:r>
    </w:p>
    <w:p w:rsidR="00094B92" w:rsidRDefault="003C0194">
      <w:pPr>
        <w:pStyle w:val="a3"/>
        <w:tabs>
          <w:tab w:val="left" w:pos="7106"/>
        </w:tabs>
        <w:spacing w:line="360" w:lineRule="auto"/>
        <w:ind w:left="581" w:right="868" w:firstLine="710"/>
        <w:jc w:val="left"/>
      </w:pPr>
      <w:r>
        <w:t>Примеры</w:t>
      </w:r>
      <w:r>
        <w:rPr>
          <w:spacing w:val="80"/>
        </w:rPr>
        <w:t xml:space="preserve"> </w:t>
      </w:r>
      <w:r>
        <w:t>решений</w:t>
      </w:r>
      <w:r>
        <w:rPr>
          <w:spacing w:val="80"/>
        </w:rPr>
        <w:t xml:space="preserve"> </w:t>
      </w:r>
      <w:r>
        <w:t>дифференциальных</w:t>
      </w:r>
      <w:r>
        <w:rPr>
          <w:spacing w:val="80"/>
        </w:rPr>
        <w:t xml:space="preserve"> </w:t>
      </w:r>
      <w:r>
        <w:t>уравнений.</w:t>
      </w:r>
      <w:r>
        <w:tab/>
        <w:t>Математическое</w:t>
      </w:r>
      <w:r>
        <w:rPr>
          <w:spacing w:val="80"/>
        </w:rPr>
        <w:t xml:space="preserve"> </w:t>
      </w:r>
      <w:r>
        <w:t>моделирование реальных процессов с помощью дифференциальных уравнений.</w:t>
      </w:r>
    </w:p>
    <w:p w:rsidR="00094B92" w:rsidRDefault="003C0194">
      <w:pPr>
        <w:pStyle w:val="a3"/>
        <w:spacing w:line="362" w:lineRule="auto"/>
        <w:ind w:left="1292" w:right="731" w:firstLine="0"/>
      </w:pPr>
      <w:r>
        <w:t>Планируемые</w:t>
      </w:r>
      <w:r>
        <w:rPr>
          <w:spacing w:val="40"/>
        </w:rPr>
        <w:t xml:space="preserve"> </w:t>
      </w:r>
      <w:r>
        <w:t>предметные</w:t>
      </w:r>
      <w:r>
        <w:rPr>
          <w:spacing w:val="80"/>
        </w:rPr>
        <w:t xml:space="preserve"> </w:t>
      </w:r>
      <w:r>
        <w:t>результаты</w:t>
      </w:r>
      <w:r>
        <w:rPr>
          <w:spacing w:val="80"/>
        </w:rPr>
        <w:t xml:space="preserve"> </w:t>
      </w:r>
      <w:r>
        <w:t>освоения</w:t>
      </w:r>
      <w:r>
        <w:rPr>
          <w:spacing w:val="80"/>
        </w:rPr>
        <w:t xml:space="preserve"> </w:t>
      </w:r>
      <w:r>
        <w:t>федеральной</w:t>
      </w:r>
      <w:r>
        <w:rPr>
          <w:spacing w:val="80"/>
        </w:rPr>
        <w:t xml:space="preserve"> </w:t>
      </w:r>
      <w:r>
        <w:t>рабочей</w:t>
      </w:r>
      <w:r>
        <w:rPr>
          <w:spacing w:val="80"/>
        </w:rPr>
        <w:t xml:space="preserve"> </w:t>
      </w:r>
      <w:r>
        <w:t>программы курса «Алгебра и начала математического анализа» на углублённом уровне на уровне среднего общего образования.</w:t>
      </w:r>
    </w:p>
    <w:p w:rsidR="00094B92" w:rsidRDefault="003C0194">
      <w:pPr>
        <w:pStyle w:val="a3"/>
        <w:spacing w:line="362" w:lineRule="auto"/>
        <w:ind w:left="581" w:right="867" w:firstLine="710"/>
      </w:pPr>
      <w:r>
        <w:rPr>
          <w:b/>
        </w:rPr>
        <w:t xml:space="preserve">К концу обучения в 10 классе </w:t>
      </w:r>
      <w:r>
        <w:t>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094B92" w:rsidRDefault="003C0194">
      <w:pPr>
        <w:pStyle w:val="a3"/>
        <w:spacing w:line="270" w:lineRule="exact"/>
        <w:ind w:left="1292" w:firstLine="0"/>
      </w:pPr>
      <w:r>
        <w:t>Числа</w:t>
      </w:r>
      <w:r>
        <w:rPr>
          <w:spacing w:val="-3"/>
        </w:rPr>
        <w:t xml:space="preserve"> </w:t>
      </w:r>
      <w:r>
        <w:t>и</w:t>
      </w:r>
      <w:r>
        <w:rPr>
          <w:spacing w:val="-1"/>
        </w:rPr>
        <w:t xml:space="preserve"> </w:t>
      </w:r>
      <w:r>
        <w:rPr>
          <w:spacing w:val="-2"/>
        </w:rPr>
        <w:t>вычисления:</w:t>
      </w:r>
    </w:p>
    <w:p w:rsidR="00094B92" w:rsidRDefault="00094B92">
      <w:pPr>
        <w:spacing w:line="270" w:lineRule="exact"/>
        <w:sectPr w:rsidR="00094B92">
          <w:pgSz w:w="11910" w:h="16840"/>
          <w:pgMar w:top="1020" w:right="0" w:bottom="1580" w:left="480" w:header="0" w:footer="1328" w:gutter="0"/>
          <w:cols w:space="720"/>
        </w:sectPr>
      </w:pPr>
    </w:p>
    <w:p w:rsidR="00094B92" w:rsidRDefault="003C0194">
      <w:pPr>
        <w:pStyle w:val="a3"/>
        <w:spacing w:before="72" w:line="360" w:lineRule="auto"/>
        <w:ind w:left="581" w:right="860" w:firstLine="710"/>
      </w:pPr>
      <w:r>
        <w:lastRenderedPageBreak/>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094B92" w:rsidRDefault="003C0194">
      <w:pPr>
        <w:pStyle w:val="a3"/>
        <w:spacing w:before="2" w:line="360" w:lineRule="auto"/>
        <w:ind w:left="581" w:right="868" w:firstLine="710"/>
      </w:pPr>
      <w:r>
        <w:t>применять дроби и проценты для решения прикладных задач из различных отраслей знанийи реальной жизни;</w:t>
      </w:r>
    </w:p>
    <w:p w:rsidR="00094B92" w:rsidRDefault="003C0194">
      <w:pPr>
        <w:pStyle w:val="a3"/>
        <w:spacing w:before="2" w:line="360" w:lineRule="auto"/>
        <w:ind w:left="581" w:right="875" w:firstLine="710"/>
      </w:pPr>
      <w:r>
        <w:t>применять приближённые вычисления, правила округления, прикидку и оценку результата вычислений;</w:t>
      </w:r>
    </w:p>
    <w:p w:rsidR="00094B92" w:rsidRDefault="003C0194">
      <w:pPr>
        <w:pStyle w:val="a3"/>
        <w:spacing w:line="360" w:lineRule="auto"/>
        <w:ind w:left="581" w:right="868" w:firstLine="710"/>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094B92" w:rsidRDefault="003C0194">
      <w:pPr>
        <w:pStyle w:val="a3"/>
        <w:spacing w:line="360" w:lineRule="auto"/>
        <w:ind w:left="1292" w:right="1233" w:firstLine="0"/>
        <w:jc w:val="left"/>
      </w:pPr>
      <w:r>
        <w:t>свободно</w:t>
      </w:r>
      <w:r>
        <w:rPr>
          <w:spacing w:val="-11"/>
        </w:rPr>
        <w:t xml:space="preserve"> </w:t>
      </w:r>
      <w:r>
        <w:t>оперировать</w:t>
      </w:r>
      <w:r>
        <w:rPr>
          <w:spacing w:val="-14"/>
        </w:rPr>
        <w:t xml:space="preserve"> </w:t>
      </w:r>
      <w:r>
        <w:t>понятием:</w:t>
      </w:r>
      <w:r>
        <w:rPr>
          <w:spacing w:val="-10"/>
        </w:rPr>
        <w:t xml:space="preserve"> </w:t>
      </w:r>
      <w:r>
        <w:t>арифметический</w:t>
      </w:r>
      <w:r>
        <w:rPr>
          <w:spacing w:val="-9"/>
        </w:rPr>
        <w:t xml:space="preserve"> </w:t>
      </w:r>
      <w:r>
        <w:t>корень</w:t>
      </w:r>
      <w:r>
        <w:rPr>
          <w:spacing w:val="-14"/>
        </w:rPr>
        <w:t xml:space="preserve"> </w:t>
      </w:r>
      <w:r>
        <w:t>натуральной</w:t>
      </w:r>
      <w:r>
        <w:rPr>
          <w:spacing w:val="-9"/>
        </w:rPr>
        <w:t xml:space="preserve"> </w:t>
      </w:r>
      <w:r>
        <w:t>степени; свободно оперировать понятием: степень с рациональным показателем;</w:t>
      </w:r>
    </w:p>
    <w:p w:rsidR="00094B92" w:rsidRDefault="003C0194">
      <w:pPr>
        <w:pStyle w:val="a3"/>
        <w:spacing w:line="362" w:lineRule="auto"/>
        <w:ind w:left="1292" w:right="738" w:firstLine="0"/>
        <w:jc w:val="left"/>
      </w:pPr>
      <w:r>
        <w:t>свободно</w:t>
      </w:r>
      <w:r>
        <w:rPr>
          <w:spacing w:val="-8"/>
        </w:rPr>
        <w:t xml:space="preserve"> </w:t>
      </w:r>
      <w:r>
        <w:t>оперировать</w:t>
      </w:r>
      <w:r>
        <w:rPr>
          <w:spacing w:val="-11"/>
        </w:rPr>
        <w:t xml:space="preserve"> </w:t>
      </w:r>
      <w:r>
        <w:t>понятиями:</w:t>
      </w:r>
      <w:r>
        <w:rPr>
          <w:spacing w:val="-6"/>
        </w:rPr>
        <w:t xml:space="preserve"> </w:t>
      </w:r>
      <w:r>
        <w:t>логарифм</w:t>
      </w:r>
      <w:r>
        <w:rPr>
          <w:spacing w:val="-7"/>
        </w:rPr>
        <w:t xml:space="preserve"> </w:t>
      </w:r>
      <w:r>
        <w:t>числа,</w:t>
      </w:r>
      <w:r>
        <w:rPr>
          <w:spacing w:val="-6"/>
        </w:rPr>
        <w:t xml:space="preserve"> </w:t>
      </w:r>
      <w:r>
        <w:t>десятичные</w:t>
      </w:r>
      <w:r>
        <w:rPr>
          <w:spacing w:val="-8"/>
        </w:rPr>
        <w:t xml:space="preserve"> </w:t>
      </w:r>
      <w:r>
        <w:t>и</w:t>
      </w:r>
      <w:r>
        <w:rPr>
          <w:spacing w:val="-8"/>
        </w:rPr>
        <w:t xml:space="preserve"> </w:t>
      </w:r>
      <w:r>
        <w:t>натуральные</w:t>
      </w:r>
      <w:r>
        <w:rPr>
          <w:spacing w:val="-8"/>
        </w:rPr>
        <w:t xml:space="preserve"> </w:t>
      </w:r>
      <w:r>
        <w:t>логарифмы; свободно</w:t>
      </w:r>
      <w:r>
        <w:rPr>
          <w:spacing w:val="80"/>
          <w:w w:val="150"/>
        </w:rPr>
        <w:t xml:space="preserve"> </w:t>
      </w:r>
      <w:r>
        <w:t>оперировать</w:t>
      </w:r>
      <w:r>
        <w:rPr>
          <w:spacing w:val="80"/>
          <w:w w:val="150"/>
        </w:rPr>
        <w:t xml:space="preserve"> </w:t>
      </w:r>
      <w:r>
        <w:t>понятиями:</w:t>
      </w:r>
      <w:r>
        <w:rPr>
          <w:spacing w:val="80"/>
          <w:w w:val="150"/>
        </w:rPr>
        <w:t xml:space="preserve"> </w:t>
      </w:r>
      <w:r>
        <w:t>синус,</w:t>
      </w:r>
      <w:r>
        <w:rPr>
          <w:spacing w:val="80"/>
          <w:w w:val="150"/>
        </w:rPr>
        <w:t xml:space="preserve"> </w:t>
      </w:r>
      <w:r>
        <w:t>косинус,</w:t>
      </w:r>
      <w:r>
        <w:rPr>
          <w:spacing w:val="80"/>
          <w:w w:val="150"/>
        </w:rPr>
        <w:t xml:space="preserve"> </w:t>
      </w:r>
      <w:r>
        <w:t>тангенс,</w:t>
      </w:r>
      <w:r>
        <w:rPr>
          <w:spacing w:val="80"/>
          <w:w w:val="150"/>
        </w:rPr>
        <w:t xml:space="preserve"> </w:t>
      </w:r>
      <w:r>
        <w:t>котангенс</w:t>
      </w:r>
      <w:r>
        <w:rPr>
          <w:spacing w:val="80"/>
          <w:w w:val="150"/>
        </w:rPr>
        <w:t xml:space="preserve"> </w:t>
      </w:r>
      <w:r>
        <w:t>числового аргумента;</w:t>
      </w:r>
      <w:r>
        <w:rPr>
          <w:spacing w:val="40"/>
        </w:rPr>
        <w:t xml:space="preserve"> </w:t>
      </w:r>
      <w:r>
        <w:t>оперировать</w:t>
      </w:r>
      <w:r>
        <w:rPr>
          <w:spacing w:val="80"/>
        </w:rPr>
        <w:t xml:space="preserve"> </w:t>
      </w:r>
      <w:r>
        <w:t>понятиями:</w:t>
      </w:r>
      <w:r>
        <w:rPr>
          <w:spacing w:val="80"/>
        </w:rPr>
        <w:t xml:space="preserve"> </w:t>
      </w:r>
      <w:r>
        <w:t>арксинус,</w:t>
      </w:r>
      <w:r>
        <w:rPr>
          <w:spacing w:val="80"/>
        </w:rPr>
        <w:t xml:space="preserve"> </w:t>
      </w:r>
      <w:r>
        <w:t>арккосинус</w:t>
      </w:r>
      <w:r>
        <w:rPr>
          <w:spacing w:val="80"/>
        </w:rPr>
        <w:t xml:space="preserve"> </w:t>
      </w:r>
      <w:r>
        <w:t>и</w:t>
      </w:r>
      <w:r>
        <w:rPr>
          <w:spacing w:val="80"/>
        </w:rPr>
        <w:t xml:space="preserve"> </w:t>
      </w:r>
      <w:r>
        <w:t>арктангенс</w:t>
      </w:r>
      <w:r>
        <w:rPr>
          <w:spacing w:val="80"/>
        </w:rPr>
        <w:t xml:space="preserve"> </w:t>
      </w:r>
      <w:r>
        <w:t xml:space="preserve">числового </w:t>
      </w:r>
      <w:r>
        <w:rPr>
          <w:spacing w:val="-2"/>
        </w:rPr>
        <w:t>аргумента.</w:t>
      </w:r>
    </w:p>
    <w:p w:rsidR="00094B92" w:rsidRDefault="003C0194">
      <w:pPr>
        <w:pStyle w:val="a3"/>
        <w:spacing w:line="270" w:lineRule="exact"/>
        <w:ind w:left="1292" w:firstLine="0"/>
        <w:jc w:val="left"/>
      </w:pPr>
      <w:r>
        <w:t>Уравнения</w:t>
      </w:r>
      <w:r>
        <w:rPr>
          <w:spacing w:val="-4"/>
        </w:rPr>
        <w:t xml:space="preserve"> </w:t>
      </w:r>
      <w:r>
        <w:t>и</w:t>
      </w:r>
      <w:r>
        <w:rPr>
          <w:spacing w:val="-8"/>
        </w:rPr>
        <w:t xml:space="preserve"> </w:t>
      </w:r>
      <w:r>
        <w:rPr>
          <w:spacing w:val="-2"/>
        </w:rPr>
        <w:t>неравенства:</w:t>
      </w:r>
    </w:p>
    <w:p w:rsidR="00094B92" w:rsidRDefault="003C0194">
      <w:pPr>
        <w:pStyle w:val="a3"/>
        <w:spacing w:before="140" w:line="360" w:lineRule="auto"/>
        <w:ind w:left="581" w:right="848" w:firstLine="710"/>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094B92" w:rsidRDefault="003C0194">
      <w:pPr>
        <w:pStyle w:val="a3"/>
        <w:spacing w:line="360" w:lineRule="auto"/>
        <w:ind w:left="581" w:right="854" w:firstLine="710"/>
      </w:pPr>
      <w:r>
        <w:t>применять различные методы решения рациональных и дробно-рациональных</w:t>
      </w:r>
      <w:r>
        <w:rPr>
          <w:spacing w:val="80"/>
        </w:rPr>
        <w:t xml:space="preserve"> </w:t>
      </w:r>
      <w:r>
        <w:t>уравнений, применять метод интервалов для решения неравенств;</w:t>
      </w:r>
    </w:p>
    <w:p w:rsidR="00094B92" w:rsidRDefault="003C0194">
      <w:pPr>
        <w:pStyle w:val="a3"/>
        <w:spacing w:line="360" w:lineRule="auto"/>
        <w:ind w:left="581" w:right="872" w:firstLine="710"/>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094B92" w:rsidRDefault="003C0194">
      <w:pPr>
        <w:pStyle w:val="a3"/>
        <w:spacing w:line="360" w:lineRule="auto"/>
        <w:ind w:left="581" w:right="855" w:firstLine="710"/>
      </w:pPr>
      <w:r>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w:t>
      </w:r>
      <w:r>
        <w:rPr>
          <w:spacing w:val="-2"/>
        </w:rPr>
        <w:t>результат;</w:t>
      </w:r>
    </w:p>
    <w:p w:rsidR="00094B92" w:rsidRDefault="003C0194">
      <w:pPr>
        <w:pStyle w:val="a3"/>
        <w:ind w:left="1292" w:firstLine="0"/>
      </w:pPr>
      <w:r>
        <w:t>использовать</w:t>
      </w:r>
      <w:r>
        <w:rPr>
          <w:spacing w:val="-9"/>
        </w:rPr>
        <w:t xml:space="preserve"> </w:t>
      </w:r>
      <w:r>
        <w:t>свойства</w:t>
      </w:r>
      <w:r>
        <w:rPr>
          <w:spacing w:val="-5"/>
        </w:rPr>
        <w:t xml:space="preserve"> </w:t>
      </w:r>
      <w:r>
        <w:t>действий</w:t>
      </w:r>
      <w:r>
        <w:rPr>
          <w:spacing w:val="-4"/>
        </w:rPr>
        <w:t xml:space="preserve"> </w:t>
      </w:r>
      <w:r>
        <w:t>с</w:t>
      </w:r>
      <w:r>
        <w:rPr>
          <w:spacing w:val="-11"/>
        </w:rPr>
        <w:t xml:space="preserve"> </w:t>
      </w:r>
      <w:r>
        <w:t>корнями</w:t>
      </w:r>
      <w:r>
        <w:rPr>
          <w:spacing w:val="-4"/>
        </w:rPr>
        <w:t xml:space="preserve"> </w:t>
      </w:r>
      <w:r>
        <w:t>для</w:t>
      </w:r>
      <w:r>
        <w:rPr>
          <w:spacing w:val="-14"/>
        </w:rPr>
        <w:t xml:space="preserve"> </w:t>
      </w:r>
      <w:r>
        <w:t>преобразования</w:t>
      </w:r>
      <w:r>
        <w:rPr>
          <w:spacing w:val="-8"/>
        </w:rPr>
        <w:t xml:space="preserve"> </w:t>
      </w:r>
      <w:r>
        <w:rPr>
          <w:spacing w:val="-2"/>
        </w:rPr>
        <w:t>выражений;</w:t>
      </w:r>
    </w:p>
    <w:p w:rsidR="00094B92" w:rsidRDefault="003C0194">
      <w:pPr>
        <w:pStyle w:val="a3"/>
        <w:spacing w:before="137" w:line="360" w:lineRule="auto"/>
        <w:ind w:left="581" w:right="865" w:firstLine="710"/>
      </w:pPr>
      <w:r>
        <w:t xml:space="preserve">выполнять преобразования числовых выражений, содержащих степени с рациональным </w:t>
      </w:r>
      <w:r>
        <w:rPr>
          <w:spacing w:val="-2"/>
        </w:rPr>
        <w:t>показателем;</w:t>
      </w:r>
    </w:p>
    <w:p w:rsidR="00094B92" w:rsidRDefault="003C0194">
      <w:pPr>
        <w:pStyle w:val="a3"/>
        <w:spacing w:line="274" w:lineRule="exact"/>
        <w:ind w:left="1292" w:firstLine="0"/>
      </w:pPr>
      <w:r>
        <w:t>использовать</w:t>
      </w:r>
      <w:r>
        <w:rPr>
          <w:spacing w:val="53"/>
        </w:rPr>
        <w:t xml:space="preserve"> </w:t>
      </w:r>
      <w:r>
        <w:t>свойства</w:t>
      </w:r>
      <w:r>
        <w:rPr>
          <w:spacing w:val="58"/>
        </w:rPr>
        <w:t xml:space="preserve"> </w:t>
      </w:r>
      <w:r>
        <w:t>логарифмов</w:t>
      </w:r>
      <w:r>
        <w:rPr>
          <w:spacing w:val="60"/>
        </w:rPr>
        <w:t xml:space="preserve"> </w:t>
      </w:r>
      <w:r>
        <w:t>для</w:t>
      </w:r>
      <w:r>
        <w:rPr>
          <w:spacing w:val="59"/>
        </w:rPr>
        <w:t xml:space="preserve"> </w:t>
      </w:r>
      <w:r>
        <w:t>преобразования</w:t>
      </w:r>
      <w:r>
        <w:rPr>
          <w:spacing w:val="54"/>
        </w:rPr>
        <w:t xml:space="preserve"> </w:t>
      </w:r>
      <w:r>
        <w:t>логарифмических</w:t>
      </w:r>
      <w:r>
        <w:rPr>
          <w:spacing w:val="54"/>
        </w:rPr>
        <w:t xml:space="preserve"> </w:t>
      </w:r>
      <w:r>
        <w:rPr>
          <w:spacing w:val="-2"/>
        </w:rPr>
        <w:t>выражений;</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spacing w:before="72" w:line="360" w:lineRule="auto"/>
        <w:ind w:left="581" w:right="817" w:firstLine="710"/>
        <w:jc w:val="left"/>
      </w:pPr>
      <w:r>
        <w:lastRenderedPageBreak/>
        <w:t>свободно оперировать понятиями: иррациональные, показательные и логарифмические уравнения,</w:t>
      </w:r>
      <w:r>
        <w:rPr>
          <w:spacing w:val="80"/>
        </w:rPr>
        <w:t xml:space="preserve"> </w:t>
      </w:r>
      <w:r>
        <w:t>находить</w:t>
      </w:r>
      <w:r>
        <w:rPr>
          <w:spacing w:val="80"/>
        </w:rPr>
        <w:t xml:space="preserve"> </w:t>
      </w:r>
      <w:r>
        <w:t>их</w:t>
      </w:r>
      <w:r>
        <w:rPr>
          <w:spacing w:val="80"/>
        </w:rPr>
        <w:t xml:space="preserve"> </w:t>
      </w:r>
      <w:r>
        <w:t>решения</w:t>
      </w:r>
      <w:r>
        <w:rPr>
          <w:spacing w:val="80"/>
        </w:rPr>
        <w:t xml:space="preserve"> </w:t>
      </w:r>
      <w:r>
        <w:t>с</w:t>
      </w:r>
      <w:r>
        <w:rPr>
          <w:spacing w:val="80"/>
        </w:rPr>
        <w:t xml:space="preserve"> </w:t>
      </w:r>
      <w:r>
        <w:t>помощью</w:t>
      </w:r>
      <w:r>
        <w:rPr>
          <w:spacing w:val="80"/>
        </w:rPr>
        <w:t xml:space="preserve"> </w:t>
      </w:r>
      <w:r>
        <w:t>равносильных</w:t>
      </w:r>
      <w:r>
        <w:rPr>
          <w:spacing w:val="80"/>
        </w:rPr>
        <w:t xml:space="preserve"> </w:t>
      </w:r>
      <w:r>
        <w:t>переходов</w:t>
      </w:r>
      <w:r>
        <w:rPr>
          <w:spacing w:val="80"/>
        </w:rPr>
        <w:t xml:space="preserve"> </w:t>
      </w:r>
      <w:r>
        <w:t>или</w:t>
      </w:r>
      <w:r>
        <w:rPr>
          <w:spacing w:val="80"/>
        </w:rPr>
        <w:t xml:space="preserve"> </w:t>
      </w:r>
      <w:r>
        <w:t>осуществляя проверку корней;</w:t>
      </w:r>
    </w:p>
    <w:p w:rsidR="00094B92" w:rsidRDefault="003C0194">
      <w:pPr>
        <w:pStyle w:val="a3"/>
        <w:tabs>
          <w:tab w:val="left" w:pos="2814"/>
          <w:tab w:val="left" w:pos="4230"/>
          <w:tab w:val="left" w:pos="6775"/>
          <w:tab w:val="left" w:pos="8153"/>
          <w:tab w:val="left" w:pos="8936"/>
        </w:tabs>
        <w:spacing w:before="2" w:line="360" w:lineRule="auto"/>
        <w:ind w:left="581" w:right="859" w:firstLine="710"/>
        <w:jc w:val="left"/>
      </w:pPr>
      <w:r>
        <w:rPr>
          <w:spacing w:val="-2"/>
        </w:rPr>
        <w:t>применять</w:t>
      </w:r>
      <w:r>
        <w:tab/>
      </w:r>
      <w:r>
        <w:rPr>
          <w:spacing w:val="-2"/>
        </w:rPr>
        <w:t>основные</w:t>
      </w:r>
      <w:r>
        <w:tab/>
      </w:r>
      <w:r>
        <w:rPr>
          <w:spacing w:val="-2"/>
        </w:rPr>
        <w:t>тригонометрические</w:t>
      </w:r>
      <w:r>
        <w:tab/>
      </w:r>
      <w:r>
        <w:rPr>
          <w:spacing w:val="-2"/>
        </w:rPr>
        <w:t>формулы</w:t>
      </w:r>
      <w:r>
        <w:tab/>
      </w:r>
      <w:r>
        <w:rPr>
          <w:spacing w:val="-4"/>
        </w:rPr>
        <w:t>для</w:t>
      </w:r>
      <w:r>
        <w:tab/>
      </w:r>
      <w:r>
        <w:rPr>
          <w:spacing w:val="-2"/>
        </w:rPr>
        <w:t xml:space="preserve">преобразования </w:t>
      </w:r>
      <w:r>
        <w:t>тригонометрических выражений;</w:t>
      </w:r>
    </w:p>
    <w:p w:rsidR="00094B92" w:rsidRDefault="003C0194">
      <w:pPr>
        <w:pStyle w:val="a3"/>
        <w:tabs>
          <w:tab w:val="left" w:pos="2577"/>
          <w:tab w:val="left" w:pos="4193"/>
          <w:tab w:val="left" w:pos="5574"/>
          <w:tab w:val="left" w:pos="8016"/>
          <w:tab w:val="left" w:pos="9464"/>
        </w:tabs>
        <w:spacing w:before="2" w:line="360" w:lineRule="auto"/>
        <w:ind w:left="581" w:right="874" w:firstLine="710"/>
        <w:jc w:val="left"/>
      </w:pPr>
      <w:r>
        <w:rPr>
          <w:spacing w:val="-2"/>
        </w:rPr>
        <w:t>свободно</w:t>
      </w:r>
      <w:r>
        <w:tab/>
      </w:r>
      <w:r>
        <w:rPr>
          <w:spacing w:val="-2"/>
        </w:rPr>
        <w:t>оперировать</w:t>
      </w:r>
      <w:r>
        <w:tab/>
      </w:r>
      <w:r>
        <w:rPr>
          <w:spacing w:val="-2"/>
        </w:rPr>
        <w:t>понятием:</w:t>
      </w:r>
      <w:r>
        <w:tab/>
      </w:r>
      <w:r>
        <w:rPr>
          <w:spacing w:val="-2"/>
        </w:rPr>
        <w:t>тригонометрическое</w:t>
      </w:r>
      <w:r>
        <w:tab/>
      </w:r>
      <w:r>
        <w:rPr>
          <w:spacing w:val="-2"/>
        </w:rPr>
        <w:t>уравнение,</w:t>
      </w:r>
      <w:r>
        <w:tab/>
      </w:r>
      <w:r>
        <w:rPr>
          <w:spacing w:val="-2"/>
        </w:rPr>
        <w:t xml:space="preserve">применять </w:t>
      </w:r>
      <w:r>
        <w:t>необходимые формулы для решения основных типов тригонометрических уравнений;</w:t>
      </w:r>
    </w:p>
    <w:p w:rsidR="00094B92" w:rsidRDefault="003C0194">
      <w:pPr>
        <w:pStyle w:val="a3"/>
        <w:spacing w:line="360" w:lineRule="auto"/>
        <w:ind w:left="581" w:right="861" w:firstLine="710"/>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rsidR="00094B92" w:rsidRDefault="003C0194">
      <w:pPr>
        <w:pStyle w:val="a3"/>
        <w:ind w:left="1292" w:firstLine="0"/>
      </w:pPr>
      <w:r>
        <w:t>Функции</w:t>
      </w:r>
      <w:r>
        <w:rPr>
          <w:spacing w:val="-4"/>
        </w:rPr>
        <w:t xml:space="preserve"> </w:t>
      </w:r>
      <w:r>
        <w:t>и</w:t>
      </w:r>
      <w:r>
        <w:rPr>
          <w:spacing w:val="-3"/>
        </w:rPr>
        <w:t xml:space="preserve"> </w:t>
      </w:r>
      <w:r>
        <w:rPr>
          <w:spacing w:val="-2"/>
        </w:rPr>
        <w:t>графики:</w:t>
      </w:r>
    </w:p>
    <w:p w:rsidR="00094B92" w:rsidRDefault="003C0194">
      <w:pPr>
        <w:pStyle w:val="a3"/>
        <w:spacing w:before="137" w:line="360" w:lineRule="auto"/>
        <w:ind w:left="581" w:right="867" w:firstLine="710"/>
      </w:pPr>
      <w:r>
        <w:t>свободно оперировать понятиями: функция, способы задания функции, взаимно</w:t>
      </w:r>
      <w:r>
        <w:rPr>
          <w:spacing w:val="40"/>
        </w:rPr>
        <w:t xml:space="preserve"> </w:t>
      </w:r>
      <w:r>
        <w:t>обратные функции, композиция функций, график функции, выполнять элементарные преобразования графиков функций;</w:t>
      </w:r>
    </w:p>
    <w:p w:rsidR="00094B92" w:rsidRDefault="003C0194">
      <w:pPr>
        <w:pStyle w:val="a3"/>
        <w:spacing w:before="2" w:line="360" w:lineRule="auto"/>
        <w:ind w:left="581" w:right="877" w:firstLine="710"/>
      </w:pPr>
      <w:r>
        <w:t>свободно оперировать понятиями: область определения и множество значений функции, нули функции, промежутки знакопостоянства;</w:t>
      </w:r>
    </w:p>
    <w:p w:rsidR="00094B92" w:rsidRDefault="003C0194">
      <w:pPr>
        <w:pStyle w:val="a3"/>
        <w:spacing w:line="360" w:lineRule="auto"/>
        <w:ind w:left="581" w:right="858" w:firstLine="710"/>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094B92" w:rsidRDefault="003C0194">
      <w:pPr>
        <w:pStyle w:val="a3"/>
        <w:spacing w:line="360" w:lineRule="auto"/>
        <w:ind w:left="581" w:right="859" w:firstLine="710"/>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 ой степени как функции обратной степени с натуральным показателем;</w:t>
      </w:r>
    </w:p>
    <w:p w:rsidR="00094B92" w:rsidRDefault="003C0194">
      <w:pPr>
        <w:pStyle w:val="a3"/>
        <w:spacing w:before="1" w:line="360" w:lineRule="auto"/>
        <w:ind w:left="581" w:right="863" w:firstLine="710"/>
      </w:pPr>
      <w:r>
        <w:t>оперировать</w:t>
      </w:r>
      <w:r>
        <w:rPr>
          <w:spacing w:val="-4"/>
        </w:rPr>
        <w:t xml:space="preserve"> </w:t>
      </w:r>
      <w:r>
        <w:t>понятиями: линейная, квадратичная</w:t>
      </w:r>
      <w:r>
        <w:rPr>
          <w:spacing w:val="-1"/>
        </w:rPr>
        <w:t xml:space="preserve"> </w:t>
      </w:r>
      <w:r>
        <w:t>и дробно-линейная</w:t>
      </w:r>
      <w:r>
        <w:rPr>
          <w:spacing w:val="-1"/>
        </w:rPr>
        <w:t xml:space="preserve"> </w:t>
      </w:r>
      <w:r>
        <w:t>функции, выполнять элементарное исследование и построение их графиков;</w:t>
      </w:r>
    </w:p>
    <w:p w:rsidR="00094B92" w:rsidRDefault="003C0194">
      <w:pPr>
        <w:pStyle w:val="a3"/>
        <w:spacing w:line="360" w:lineRule="auto"/>
        <w:ind w:left="581" w:right="870" w:firstLine="710"/>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094B92" w:rsidRDefault="003C0194">
      <w:pPr>
        <w:pStyle w:val="a3"/>
        <w:spacing w:line="360" w:lineRule="auto"/>
        <w:ind w:left="581" w:right="862" w:firstLine="710"/>
      </w:pPr>
      <w:r>
        <w:t>свободно оперировать понятиями: тригонометрическая окружность, определение тригонометрических функций числового аргумента;</w:t>
      </w:r>
    </w:p>
    <w:p w:rsidR="00094B92" w:rsidRDefault="003C0194">
      <w:pPr>
        <w:pStyle w:val="a3"/>
        <w:spacing w:line="360" w:lineRule="auto"/>
        <w:ind w:left="581" w:right="873" w:firstLine="710"/>
      </w:pPr>
      <w:r>
        <w:t>использовать</w:t>
      </w:r>
      <w:r>
        <w:rPr>
          <w:spacing w:val="-6"/>
        </w:rPr>
        <w:t xml:space="preserve"> </w:t>
      </w:r>
      <w:r>
        <w:t>графики</w:t>
      </w:r>
      <w:r>
        <w:rPr>
          <w:spacing w:val="-3"/>
        </w:rPr>
        <w:t xml:space="preserve"> </w:t>
      </w:r>
      <w:r>
        <w:t>функций</w:t>
      </w:r>
      <w:r>
        <w:rPr>
          <w:spacing w:val="-3"/>
        </w:rPr>
        <w:t xml:space="preserve"> </w:t>
      </w:r>
      <w:r>
        <w:t>для</w:t>
      </w:r>
      <w:r>
        <w:rPr>
          <w:spacing w:val="-4"/>
        </w:rPr>
        <w:t xml:space="preserve"> </w:t>
      </w:r>
      <w:r>
        <w:t>исследования</w:t>
      </w:r>
      <w:r>
        <w:rPr>
          <w:spacing w:val="-4"/>
        </w:rPr>
        <w:t xml:space="preserve"> </w:t>
      </w:r>
      <w:r>
        <w:t>процессов</w:t>
      </w:r>
      <w:r>
        <w:rPr>
          <w:spacing w:val="-6"/>
        </w:rPr>
        <w:t xml:space="preserve"> </w:t>
      </w:r>
      <w:r>
        <w:t>и</w:t>
      </w:r>
      <w:r>
        <w:rPr>
          <w:spacing w:val="-3"/>
        </w:rPr>
        <w:t xml:space="preserve"> </w:t>
      </w:r>
      <w:r>
        <w:t>зависимостей</w:t>
      </w:r>
      <w:r>
        <w:rPr>
          <w:spacing w:val="-7"/>
        </w:rPr>
        <w:t xml:space="preserve"> </w:t>
      </w:r>
      <w:r>
        <w:t>при</w:t>
      </w:r>
      <w:r>
        <w:rPr>
          <w:spacing w:val="-7"/>
        </w:rPr>
        <w:t xml:space="preserve"> </w:t>
      </w:r>
      <w:r>
        <w:t>решении задач из других учебных предметов и реальной жизни, выражать формулами зависимости</w:t>
      </w:r>
      <w:r>
        <w:rPr>
          <w:spacing w:val="40"/>
        </w:rPr>
        <w:t xml:space="preserve"> </w:t>
      </w:r>
      <w:r>
        <w:t>между величинами;</w:t>
      </w:r>
    </w:p>
    <w:p w:rsidR="00094B92" w:rsidRDefault="003C0194">
      <w:pPr>
        <w:pStyle w:val="a3"/>
        <w:ind w:left="1292" w:firstLine="0"/>
      </w:pPr>
      <w:r>
        <w:t>Начала</w:t>
      </w:r>
      <w:r>
        <w:rPr>
          <w:spacing w:val="-8"/>
        </w:rPr>
        <w:t xml:space="preserve"> </w:t>
      </w:r>
      <w:r>
        <w:t xml:space="preserve">математического </w:t>
      </w:r>
      <w:r>
        <w:rPr>
          <w:spacing w:val="-2"/>
        </w:rPr>
        <w:t>анализа:</w:t>
      </w:r>
    </w:p>
    <w:p w:rsidR="00094B92" w:rsidRDefault="003C0194">
      <w:pPr>
        <w:pStyle w:val="a3"/>
        <w:spacing w:before="137" w:line="360" w:lineRule="auto"/>
        <w:ind w:left="581" w:right="866" w:firstLine="710"/>
      </w:pPr>
      <w:r>
        <w:t>свободно оперировать понятиями: арифметическая и геометрическая прогрессия, бесконечно</w:t>
      </w:r>
      <w:r>
        <w:rPr>
          <w:spacing w:val="80"/>
        </w:rPr>
        <w:t xml:space="preserve"> </w:t>
      </w:r>
      <w:r>
        <w:t>убывающая</w:t>
      </w:r>
      <w:r>
        <w:rPr>
          <w:spacing w:val="80"/>
        </w:rPr>
        <w:t xml:space="preserve"> </w:t>
      </w:r>
      <w:r>
        <w:t>геометрическая</w:t>
      </w:r>
      <w:r>
        <w:rPr>
          <w:spacing w:val="80"/>
        </w:rPr>
        <w:t xml:space="preserve"> </w:t>
      </w:r>
      <w:r>
        <w:t>прогрессия,</w:t>
      </w:r>
      <w:r>
        <w:rPr>
          <w:spacing w:val="80"/>
        </w:rPr>
        <w:t xml:space="preserve"> </w:t>
      </w:r>
      <w:r>
        <w:t>линейный</w:t>
      </w:r>
      <w:r>
        <w:rPr>
          <w:spacing w:val="80"/>
        </w:rPr>
        <w:t xml:space="preserve"> </w:t>
      </w:r>
      <w:r>
        <w:t>и</w:t>
      </w:r>
      <w:r>
        <w:rPr>
          <w:spacing w:val="80"/>
        </w:rPr>
        <w:t xml:space="preserve"> </w:t>
      </w:r>
      <w:r>
        <w:t>экспоненциальный</w:t>
      </w:r>
      <w:r>
        <w:rPr>
          <w:spacing w:val="80"/>
        </w:rPr>
        <w:t xml:space="preserve"> </w:t>
      </w:r>
      <w:r>
        <w:t>рост,</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left="581" w:firstLine="0"/>
        <w:jc w:val="left"/>
      </w:pPr>
      <w:r>
        <w:lastRenderedPageBreak/>
        <w:t>формула</w:t>
      </w:r>
      <w:r>
        <w:rPr>
          <w:spacing w:val="-1"/>
        </w:rPr>
        <w:t xml:space="preserve"> </w:t>
      </w:r>
      <w:r>
        <w:t>ложных</w:t>
      </w:r>
      <w:r>
        <w:rPr>
          <w:spacing w:val="-10"/>
        </w:rPr>
        <w:t xml:space="preserve"> </w:t>
      </w:r>
      <w:r>
        <w:t>процентов,</w:t>
      </w:r>
      <w:r>
        <w:rPr>
          <w:spacing w:val="-7"/>
        </w:rPr>
        <w:t xml:space="preserve"> </w:t>
      </w:r>
      <w:r>
        <w:t>иметь</w:t>
      </w:r>
      <w:r>
        <w:rPr>
          <w:spacing w:val="-7"/>
        </w:rPr>
        <w:t xml:space="preserve"> </w:t>
      </w:r>
      <w:r>
        <w:t>преставление</w:t>
      </w:r>
      <w:r>
        <w:rPr>
          <w:spacing w:val="-6"/>
        </w:rPr>
        <w:t xml:space="preserve"> </w:t>
      </w:r>
      <w:r>
        <w:t>о</w:t>
      </w:r>
      <w:r>
        <w:rPr>
          <w:spacing w:val="-5"/>
        </w:rPr>
        <w:t xml:space="preserve"> </w:t>
      </w:r>
      <w:r>
        <w:rPr>
          <w:spacing w:val="-2"/>
        </w:rPr>
        <w:t>константе;</w:t>
      </w:r>
    </w:p>
    <w:p w:rsidR="00094B92" w:rsidRDefault="003C0194">
      <w:pPr>
        <w:pStyle w:val="a3"/>
        <w:spacing w:before="142"/>
        <w:ind w:left="1292" w:firstLine="0"/>
      </w:pPr>
      <w:r>
        <w:t>использовать</w:t>
      </w:r>
      <w:r>
        <w:rPr>
          <w:spacing w:val="-10"/>
        </w:rPr>
        <w:t xml:space="preserve"> </w:t>
      </w:r>
      <w:r>
        <w:t>прогрессии</w:t>
      </w:r>
      <w:r>
        <w:rPr>
          <w:spacing w:val="-4"/>
        </w:rPr>
        <w:t xml:space="preserve"> </w:t>
      </w:r>
      <w:r>
        <w:t>для</w:t>
      </w:r>
      <w:r>
        <w:rPr>
          <w:spacing w:val="-6"/>
        </w:rPr>
        <w:t xml:space="preserve"> </w:t>
      </w:r>
      <w:r>
        <w:t>решения</w:t>
      </w:r>
      <w:r>
        <w:rPr>
          <w:spacing w:val="-6"/>
        </w:rPr>
        <w:t xml:space="preserve"> </w:t>
      </w:r>
      <w:r>
        <w:t>реальных</w:t>
      </w:r>
      <w:r>
        <w:rPr>
          <w:spacing w:val="-5"/>
        </w:rPr>
        <w:t xml:space="preserve"> </w:t>
      </w:r>
      <w:r>
        <w:t>задач</w:t>
      </w:r>
      <w:r>
        <w:rPr>
          <w:spacing w:val="-7"/>
        </w:rPr>
        <w:t xml:space="preserve"> </w:t>
      </w:r>
      <w:r>
        <w:t>прикладного</w:t>
      </w:r>
      <w:r>
        <w:rPr>
          <w:spacing w:val="-4"/>
        </w:rPr>
        <w:t xml:space="preserve"> </w:t>
      </w:r>
      <w:r>
        <w:rPr>
          <w:spacing w:val="-2"/>
        </w:rPr>
        <w:t>характера;</w:t>
      </w:r>
    </w:p>
    <w:p w:rsidR="00094B92" w:rsidRDefault="003C0194">
      <w:pPr>
        <w:pStyle w:val="a3"/>
        <w:spacing w:before="136" w:line="362" w:lineRule="auto"/>
        <w:ind w:left="581" w:right="863" w:firstLine="710"/>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094B92" w:rsidRDefault="003C0194">
      <w:pPr>
        <w:pStyle w:val="a3"/>
        <w:spacing w:line="360" w:lineRule="auto"/>
        <w:ind w:left="581" w:right="873" w:firstLine="710"/>
      </w:pPr>
      <w:r>
        <w:t>свободно оперировать понятиями: непрерывные функции, точки разрыва графика функции,асимптоты графика функции;</w:t>
      </w:r>
    </w:p>
    <w:p w:rsidR="00094B92" w:rsidRDefault="003C0194">
      <w:pPr>
        <w:pStyle w:val="a3"/>
        <w:spacing w:line="360" w:lineRule="auto"/>
        <w:ind w:left="581" w:right="868" w:firstLine="710"/>
      </w:pPr>
      <w:r>
        <w:t>свободно оперировать понятием: функция, непрерывная на отрезке, применять свойства непрерывных функций для решения задач;</w:t>
      </w:r>
    </w:p>
    <w:p w:rsidR="00094B92" w:rsidRDefault="003C0194">
      <w:pPr>
        <w:pStyle w:val="a3"/>
        <w:spacing w:line="360" w:lineRule="auto"/>
        <w:ind w:left="581" w:right="878" w:firstLine="710"/>
      </w:pPr>
      <w:r>
        <w:t>свободно оперировать понятиями: первая и вторая производные функции, касательная к графику</w:t>
      </w:r>
      <w:r>
        <w:rPr>
          <w:spacing w:val="-13"/>
        </w:rPr>
        <w:t xml:space="preserve"> </w:t>
      </w:r>
      <w:r>
        <w:t>функции;</w:t>
      </w:r>
    </w:p>
    <w:p w:rsidR="00094B92" w:rsidRDefault="003C0194">
      <w:pPr>
        <w:pStyle w:val="a3"/>
        <w:spacing w:line="360" w:lineRule="auto"/>
        <w:ind w:left="581" w:right="883" w:firstLine="710"/>
      </w:pPr>
      <w:r>
        <w:t>вычислять производные суммы, произведения, частного и композиции двух функций, знатьпроизводные элементарных функций;</w:t>
      </w:r>
    </w:p>
    <w:p w:rsidR="00094B92" w:rsidRDefault="003C0194">
      <w:pPr>
        <w:pStyle w:val="a3"/>
        <w:spacing w:line="360" w:lineRule="auto"/>
        <w:ind w:left="1292" w:right="1714" w:firstLine="0"/>
      </w:pPr>
      <w:r>
        <w:t>использовать геометрический и физический смысл производной для решения задач.Множества и логика:</w:t>
      </w:r>
    </w:p>
    <w:p w:rsidR="00094B92" w:rsidRDefault="003C0194">
      <w:pPr>
        <w:pStyle w:val="a3"/>
        <w:spacing w:line="274" w:lineRule="exact"/>
        <w:ind w:left="1292" w:firstLine="0"/>
      </w:pPr>
      <w:r>
        <w:t>свободно</w:t>
      </w:r>
      <w:r>
        <w:rPr>
          <w:spacing w:val="-8"/>
        </w:rPr>
        <w:t xml:space="preserve"> </w:t>
      </w:r>
      <w:r>
        <w:t>оперировать</w:t>
      </w:r>
      <w:r>
        <w:rPr>
          <w:spacing w:val="-9"/>
        </w:rPr>
        <w:t xml:space="preserve"> </w:t>
      </w:r>
      <w:r>
        <w:t>понятиями:</w:t>
      </w:r>
      <w:r>
        <w:rPr>
          <w:spacing w:val="-9"/>
        </w:rPr>
        <w:t xml:space="preserve"> </w:t>
      </w:r>
      <w:r>
        <w:t>множество,</w:t>
      </w:r>
      <w:r>
        <w:rPr>
          <w:spacing w:val="-13"/>
        </w:rPr>
        <w:t xml:space="preserve"> </w:t>
      </w:r>
      <w:r>
        <w:t>операции</w:t>
      </w:r>
      <w:r>
        <w:rPr>
          <w:spacing w:val="-5"/>
        </w:rPr>
        <w:t xml:space="preserve"> </w:t>
      </w:r>
      <w:r>
        <w:t>над</w:t>
      </w:r>
      <w:r>
        <w:rPr>
          <w:spacing w:val="-7"/>
        </w:rPr>
        <w:t xml:space="preserve"> </w:t>
      </w:r>
      <w:r>
        <w:rPr>
          <w:spacing w:val="-2"/>
        </w:rPr>
        <w:t>множествами;</w:t>
      </w:r>
    </w:p>
    <w:p w:rsidR="00094B92" w:rsidRDefault="003C0194">
      <w:pPr>
        <w:pStyle w:val="a3"/>
        <w:spacing w:before="132" w:line="362" w:lineRule="auto"/>
        <w:ind w:left="581" w:right="858" w:firstLine="710"/>
      </w:pPr>
      <w:r>
        <w:t>использовать теоретико-множественный аппарат для описания реальных процессов и явлений, при решении задач из других учебных предметов;</w:t>
      </w:r>
    </w:p>
    <w:p w:rsidR="00094B92" w:rsidRDefault="003C0194">
      <w:pPr>
        <w:pStyle w:val="a3"/>
        <w:spacing w:line="360" w:lineRule="auto"/>
        <w:ind w:left="581" w:right="858" w:firstLine="710"/>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094B92" w:rsidRDefault="003C0194">
      <w:pPr>
        <w:pStyle w:val="a3"/>
        <w:spacing w:line="360" w:lineRule="auto"/>
        <w:ind w:left="581" w:right="867" w:firstLine="710"/>
      </w:pPr>
      <w:r>
        <w:rPr>
          <w:b/>
        </w:rPr>
        <w:t xml:space="preserve">К концу обучения в 11 классе </w:t>
      </w:r>
      <w:r>
        <w:t>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094B92" w:rsidRDefault="003C0194">
      <w:pPr>
        <w:pStyle w:val="a3"/>
        <w:ind w:left="1292" w:firstLine="0"/>
      </w:pPr>
      <w:r>
        <w:t>Числа</w:t>
      </w:r>
      <w:r>
        <w:rPr>
          <w:spacing w:val="-3"/>
        </w:rPr>
        <w:t xml:space="preserve"> </w:t>
      </w:r>
      <w:r>
        <w:t>и</w:t>
      </w:r>
      <w:r>
        <w:rPr>
          <w:spacing w:val="-1"/>
        </w:rPr>
        <w:t xml:space="preserve"> </w:t>
      </w:r>
      <w:r>
        <w:rPr>
          <w:spacing w:val="-2"/>
        </w:rPr>
        <w:t>вычисления:</w:t>
      </w:r>
    </w:p>
    <w:p w:rsidR="00094B92" w:rsidRDefault="003C0194">
      <w:pPr>
        <w:pStyle w:val="a3"/>
        <w:spacing w:before="134" w:line="360" w:lineRule="auto"/>
        <w:ind w:left="581" w:right="858" w:firstLine="710"/>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094B92" w:rsidRDefault="003C0194">
      <w:pPr>
        <w:pStyle w:val="a3"/>
        <w:spacing w:before="1" w:line="360" w:lineRule="auto"/>
        <w:ind w:left="581" w:right="869" w:firstLine="710"/>
      </w:pPr>
      <w:r>
        <w:t>свободно оперировать понятием остатка по модулю, записывать натуральные числа в различных позиционных системах счисления;</w:t>
      </w:r>
    </w:p>
    <w:p w:rsidR="00094B92" w:rsidRDefault="003C0194">
      <w:pPr>
        <w:pStyle w:val="a3"/>
        <w:spacing w:before="3" w:line="360" w:lineRule="auto"/>
        <w:ind w:left="581" w:right="865" w:firstLine="710"/>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094B92" w:rsidRDefault="003C0194">
      <w:pPr>
        <w:pStyle w:val="a3"/>
        <w:spacing w:line="273" w:lineRule="exact"/>
        <w:ind w:left="1292" w:firstLine="0"/>
      </w:pPr>
      <w:r>
        <w:t>Уравнения</w:t>
      </w:r>
      <w:r>
        <w:rPr>
          <w:spacing w:val="-4"/>
        </w:rPr>
        <w:t xml:space="preserve"> </w:t>
      </w:r>
      <w:r>
        <w:t>и</w:t>
      </w:r>
      <w:r>
        <w:rPr>
          <w:spacing w:val="-8"/>
        </w:rPr>
        <w:t xml:space="preserve"> </w:t>
      </w:r>
      <w:r>
        <w:rPr>
          <w:spacing w:val="-2"/>
        </w:rPr>
        <w:t>неравенства:</w:t>
      </w:r>
    </w:p>
    <w:p w:rsidR="00094B92" w:rsidRDefault="003C0194">
      <w:pPr>
        <w:pStyle w:val="a3"/>
        <w:spacing w:before="142"/>
        <w:ind w:left="1292" w:firstLine="0"/>
        <w:jc w:val="left"/>
      </w:pPr>
      <w:r>
        <w:t>Свободно</w:t>
      </w:r>
      <w:r>
        <w:rPr>
          <w:spacing w:val="-8"/>
        </w:rPr>
        <w:t xml:space="preserve"> </w:t>
      </w:r>
      <w:r>
        <w:t>оперировать</w:t>
      </w:r>
      <w:r>
        <w:rPr>
          <w:spacing w:val="-1"/>
        </w:rPr>
        <w:t xml:space="preserve"> </w:t>
      </w:r>
      <w:r>
        <w:t>понятиями:</w:t>
      </w:r>
      <w:r>
        <w:rPr>
          <w:spacing w:val="-15"/>
        </w:rPr>
        <w:t xml:space="preserve"> </w:t>
      </w:r>
      <w:r>
        <w:t>иррациональные,</w:t>
      </w:r>
      <w:r>
        <w:rPr>
          <w:spacing w:val="44"/>
        </w:rPr>
        <w:t xml:space="preserve"> </w:t>
      </w:r>
      <w:r>
        <w:t>показательные</w:t>
      </w:r>
      <w:r>
        <w:rPr>
          <w:spacing w:val="64"/>
        </w:rPr>
        <w:t xml:space="preserve"> </w:t>
      </w:r>
      <w:r>
        <w:t>и</w:t>
      </w:r>
      <w:r>
        <w:rPr>
          <w:spacing w:val="25"/>
        </w:rPr>
        <w:t xml:space="preserve">  </w:t>
      </w:r>
      <w:r>
        <w:rPr>
          <w:spacing w:val="-2"/>
        </w:rPr>
        <w:t>логарифмические</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left="1292" w:right="2448" w:hanging="711"/>
      </w:pPr>
      <w:r>
        <w:lastRenderedPageBreak/>
        <w:t>неравенства, находить их решения с помощью равносильных переходов; осуществлять</w:t>
      </w:r>
      <w:r>
        <w:rPr>
          <w:spacing w:val="-8"/>
        </w:rPr>
        <w:t xml:space="preserve"> </w:t>
      </w:r>
      <w:r>
        <w:t>отбор</w:t>
      </w:r>
      <w:r>
        <w:rPr>
          <w:spacing w:val="-7"/>
        </w:rPr>
        <w:t xml:space="preserve"> </w:t>
      </w:r>
      <w:r>
        <w:t>корней</w:t>
      </w:r>
      <w:r>
        <w:rPr>
          <w:spacing w:val="-10"/>
        </w:rPr>
        <w:t xml:space="preserve"> </w:t>
      </w:r>
      <w:r>
        <w:t>при</w:t>
      </w:r>
      <w:r>
        <w:rPr>
          <w:spacing w:val="-6"/>
        </w:rPr>
        <w:t xml:space="preserve"> </w:t>
      </w:r>
      <w:r>
        <w:t>решении</w:t>
      </w:r>
      <w:r>
        <w:rPr>
          <w:spacing w:val="-9"/>
        </w:rPr>
        <w:t xml:space="preserve"> </w:t>
      </w:r>
      <w:r>
        <w:t>тригонометрического</w:t>
      </w:r>
      <w:r>
        <w:rPr>
          <w:spacing w:val="3"/>
        </w:rPr>
        <w:t xml:space="preserve"> </w:t>
      </w:r>
      <w:r>
        <w:rPr>
          <w:spacing w:val="-2"/>
        </w:rPr>
        <w:t>уравнения;</w:t>
      </w:r>
    </w:p>
    <w:p w:rsidR="00094B92" w:rsidRDefault="003C0194">
      <w:pPr>
        <w:pStyle w:val="a3"/>
        <w:spacing w:line="360" w:lineRule="auto"/>
        <w:ind w:left="581" w:right="864" w:firstLine="710"/>
      </w:pPr>
      <w:r>
        <w:t>свободно оперировать понятием тригонометрическое неравенство, применять необходимыеформулы для решения основных типов тригонометрических неравенств;</w:t>
      </w:r>
    </w:p>
    <w:p w:rsidR="00094B92" w:rsidRDefault="003C0194">
      <w:pPr>
        <w:pStyle w:val="a3"/>
        <w:spacing w:line="360" w:lineRule="auto"/>
        <w:ind w:left="581" w:right="856" w:firstLine="710"/>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094B92" w:rsidRDefault="003C0194">
      <w:pPr>
        <w:pStyle w:val="a3"/>
        <w:spacing w:line="360" w:lineRule="auto"/>
        <w:ind w:left="581" w:right="858" w:firstLine="710"/>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094B92" w:rsidRDefault="003C0194">
      <w:pPr>
        <w:pStyle w:val="a3"/>
        <w:spacing w:line="360" w:lineRule="auto"/>
        <w:ind w:left="581" w:right="856" w:firstLine="710"/>
      </w:pPr>
      <w:r>
        <w:t>применять графические методы для решения уравнений и неравенств,</w:t>
      </w:r>
      <w:r>
        <w:rPr>
          <w:spacing w:val="-7"/>
        </w:rPr>
        <w:t xml:space="preserve"> </w:t>
      </w:r>
      <w:r>
        <w:t xml:space="preserve">а также задач с </w:t>
      </w:r>
      <w:r>
        <w:rPr>
          <w:spacing w:val="-2"/>
        </w:rPr>
        <w:t>параметрами;</w:t>
      </w:r>
    </w:p>
    <w:p w:rsidR="00094B92" w:rsidRDefault="003C0194">
      <w:pPr>
        <w:pStyle w:val="a3"/>
        <w:spacing w:line="360" w:lineRule="auto"/>
        <w:ind w:left="581" w:right="861" w:firstLine="710"/>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094B92" w:rsidRDefault="003C0194">
      <w:pPr>
        <w:pStyle w:val="a3"/>
        <w:ind w:firstLine="0"/>
      </w:pPr>
      <w:r>
        <w:t>Функции</w:t>
      </w:r>
      <w:r>
        <w:rPr>
          <w:spacing w:val="-3"/>
        </w:rPr>
        <w:t xml:space="preserve"> </w:t>
      </w:r>
      <w:r>
        <w:t>и</w:t>
      </w:r>
      <w:r>
        <w:rPr>
          <w:spacing w:val="-4"/>
        </w:rPr>
        <w:t xml:space="preserve"> </w:t>
      </w:r>
      <w:r>
        <w:rPr>
          <w:spacing w:val="-2"/>
        </w:rPr>
        <w:t>графики:</w:t>
      </w:r>
    </w:p>
    <w:p w:rsidR="00094B92" w:rsidRDefault="003C0194">
      <w:pPr>
        <w:pStyle w:val="a3"/>
        <w:spacing w:before="136" w:line="360" w:lineRule="auto"/>
        <w:ind w:right="882"/>
      </w:pPr>
      <w:r>
        <w:t>строить графики композиции функций с помощью элементарного исследования и свойств композиции двух функций;</w:t>
      </w:r>
    </w:p>
    <w:p w:rsidR="00094B92" w:rsidRDefault="003C0194">
      <w:pPr>
        <w:pStyle w:val="a3"/>
        <w:spacing w:line="362" w:lineRule="auto"/>
        <w:ind w:right="817" w:firstLine="0"/>
        <w:jc w:val="left"/>
      </w:pPr>
      <w:r>
        <w:t>строить</w:t>
      </w:r>
      <w:r>
        <w:rPr>
          <w:spacing w:val="79"/>
        </w:rPr>
        <w:t xml:space="preserve"> </w:t>
      </w:r>
      <w:r>
        <w:t>геометрические</w:t>
      </w:r>
      <w:r>
        <w:rPr>
          <w:spacing w:val="40"/>
        </w:rPr>
        <w:t xml:space="preserve"> </w:t>
      </w:r>
      <w:r>
        <w:t>образы</w:t>
      </w:r>
      <w:r>
        <w:rPr>
          <w:spacing w:val="80"/>
        </w:rPr>
        <w:t xml:space="preserve"> </w:t>
      </w:r>
      <w:r>
        <w:t>уравнений</w:t>
      </w:r>
      <w:r>
        <w:rPr>
          <w:spacing w:val="79"/>
        </w:rPr>
        <w:t xml:space="preserve"> </w:t>
      </w:r>
      <w:r>
        <w:t>и</w:t>
      </w:r>
      <w:r>
        <w:rPr>
          <w:spacing w:val="80"/>
        </w:rPr>
        <w:t xml:space="preserve"> </w:t>
      </w:r>
      <w:r>
        <w:t>неравенств</w:t>
      </w:r>
      <w:r>
        <w:rPr>
          <w:spacing w:val="80"/>
        </w:rPr>
        <w:t xml:space="preserve"> </w:t>
      </w:r>
      <w:r>
        <w:t>на</w:t>
      </w:r>
      <w:r>
        <w:rPr>
          <w:spacing w:val="80"/>
        </w:rPr>
        <w:t xml:space="preserve"> </w:t>
      </w:r>
      <w:r>
        <w:t>координатной</w:t>
      </w:r>
      <w:r>
        <w:rPr>
          <w:spacing w:val="80"/>
        </w:rPr>
        <w:t xml:space="preserve"> </w:t>
      </w:r>
      <w:r>
        <w:t>плоскости; свободно оперировать понятиями: графики тригонометрических функций;</w:t>
      </w:r>
    </w:p>
    <w:p w:rsidR="00094B92" w:rsidRDefault="003C0194">
      <w:pPr>
        <w:pStyle w:val="a3"/>
        <w:spacing w:line="362" w:lineRule="auto"/>
        <w:ind w:left="374" w:right="3135" w:hanging="5"/>
        <w:jc w:val="left"/>
      </w:pPr>
      <w:r>
        <w:t>применять</w:t>
      </w:r>
      <w:r>
        <w:rPr>
          <w:spacing w:val="-10"/>
        </w:rPr>
        <w:t xml:space="preserve"> </w:t>
      </w:r>
      <w:r>
        <w:t>функции</w:t>
      </w:r>
      <w:r>
        <w:rPr>
          <w:spacing w:val="-6"/>
        </w:rPr>
        <w:t xml:space="preserve"> </w:t>
      </w:r>
      <w:r>
        <w:t>для</w:t>
      </w:r>
      <w:r>
        <w:rPr>
          <w:spacing w:val="-8"/>
        </w:rPr>
        <w:t xml:space="preserve"> </w:t>
      </w:r>
      <w:r>
        <w:t>моделирования</w:t>
      </w:r>
      <w:r>
        <w:rPr>
          <w:spacing w:val="-10"/>
        </w:rPr>
        <w:t xml:space="preserve"> </w:t>
      </w:r>
      <w:r>
        <w:t>и</w:t>
      </w:r>
      <w:r>
        <w:rPr>
          <w:spacing w:val="-12"/>
        </w:rPr>
        <w:t xml:space="preserve"> </w:t>
      </w:r>
      <w:r>
        <w:t>исследования</w:t>
      </w:r>
      <w:r>
        <w:rPr>
          <w:spacing w:val="-11"/>
        </w:rPr>
        <w:t xml:space="preserve"> </w:t>
      </w:r>
      <w:r>
        <w:t>реальных</w:t>
      </w:r>
      <w:r>
        <w:rPr>
          <w:spacing w:val="-12"/>
        </w:rPr>
        <w:t xml:space="preserve"> </w:t>
      </w:r>
      <w:r>
        <w:t>процессов. Начала математического анализа:</w:t>
      </w:r>
    </w:p>
    <w:p w:rsidR="00094B92" w:rsidRDefault="003C0194">
      <w:pPr>
        <w:pStyle w:val="a3"/>
        <w:tabs>
          <w:tab w:val="left" w:pos="3058"/>
          <w:tab w:val="left" w:pos="4835"/>
          <w:tab w:val="left" w:pos="5594"/>
          <w:tab w:val="left" w:pos="7400"/>
          <w:tab w:val="left" w:pos="8706"/>
        </w:tabs>
        <w:spacing w:line="360" w:lineRule="auto"/>
        <w:ind w:left="581" w:right="990" w:firstLine="710"/>
        <w:jc w:val="left"/>
      </w:pPr>
      <w:r>
        <w:rPr>
          <w:spacing w:val="-2"/>
        </w:rPr>
        <w:t>использовать</w:t>
      </w:r>
      <w:r>
        <w:tab/>
      </w:r>
      <w:r>
        <w:rPr>
          <w:spacing w:val="-2"/>
        </w:rPr>
        <w:t>производную</w:t>
      </w:r>
      <w:r>
        <w:tab/>
      </w:r>
      <w:r>
        <w:rPr>
          <w:spacing w:val="-4"/>
        </w:rPr>
        <w:t>для</w:t>
      </w:r>
      <w:r>
        <w:tab/>
      </w:r>
      <w:r>
        <w:rPr>
          <w:spacing w:val="-2"/>
        </w:rPr>
        <w:t>исследования</w:t>
      </w:r>
      <w:r>
        <w:tab/>
      </w:r>
      <w:r>
        <w:rPr>
          <w:spacing w:val="-2"/>
        </w:rPr>
        <w:t>функции</w:t>
      </w:r>
      <w:r>
        <w:tab/>
        <w:t>на</w:t>
      </w:r>
      <w:r>
        <w:rPr>
          <w:spacing w:val="-15"/>
        </w:rPr>
        <w:t xml:space="preserve"> </w:t>
      </w:r>
      <w:r>
        <w:t>монотонность и экстремумы;</w:t>
      </w:r>
    </w:p>
    <w:p w:rsidR="00094B92" w:rsidRDefault="003C0194">
      <w:pPr>
        <w:pStyle w:val="a3"/>
        <w:spacing w:line="360" w:lineRule="auto"/>
        <w:ind w:left="1292" w:right="859" w:firstLine="0"/>
      </w:pPr>
      <w:r>
        <w:t>находить наибольшее и наименьшее значения функции непрерывной на отрезке; 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094B92" w:rsidRDefault="003C0194">
      <w:pPr>
        <w:pStyle w:val="a3"/>
        <w:spacing w:line="360" w:lineRule="auto"/>
        <w:ind w:left="581" w:right="1090" w:firstLine="710"/>
      </w:pPr>
      <w:r>
        <w:t>свободно оперировать понятиями: первообразная, определённый интеграл, находить первообразные</w:t>
      </w:r>
      <w:r>
        <w:rPr>
          <w:spacing w:val="-9"/>
        </w:rPr>
        <w:t xml:space="preserve"> </w:t>
      </w:r>
      <w:r>
        <w:t>элементарных</w:t>
      </w:r>
      <w:r>
        <w:rPr>
          <w:spacing w:val="-8"/>
        </w:rPr>
        <w:t xml:space="preserve"> </w:t>
      </w:r>
      <w:r>
        <w:t>функций</w:t>
      </w:r>
      <w:r>
        <w:rPr>
          <w:spacing w:val="-8"/>
        </w:rPr>
        <w:t xml:space="preserve"> </w:t>
      </w:r>
      <w:r>
        <w:t>и</w:t>
      </w:r>
      <w:r>
        <w:rPr>
          <w:spacing w:val="-4"/>
        </w:rPr>
        <w:t xml:space="preserve"> </w:t>
      </w:r>
      <w:r>
        <w:t>вычислять</w:t>
      </w:r>
      <w:r>
        <w:rPr>
          <w:spacing w:val="-8"/>
        </w:rPr>
        <w:t xml:space="preserve"> </w:t>
      </w:r>
      <w:r>
        <w:t>интеграл</w:t>
      </w:r>
      <w:r>
        <w:rPr>
          <w:spacing w:val="-12"/>
        </w:rPr>
        <w:t xml:space="preserve"> </w:t>
      </w:r>
      <w:r>
        <w:t>по</w:t>
      </w:r>
      <w:r>
        <w:rPr>
          <w:spacing w:val="-1"/>
        </w:rPr>
        <w:t xml:space="preserve"> </w:t>
      </w:r>
      <w:r>
        <w:t>формуле</w:t>
      </w:r>
      <w:r>
        <w:rPr>
          <w:spacing w:val="-5"/>
        </w:rPr>
        <w:t xml:space="preserve"> </w:t>
      </w:r>
      <w:r>
        <w:t>Ньютона–Лейбница;</w:t>
      </w:r>
    </w:p>
    <w:p w:rsidR="00094B92" w:rsidRDefault="003C0194">
      <w:pPr>
        <w:pStyle w:val="a3"/>
        <w:spacing w:line="274" w:lineRule="exact"/>
        <w:ind w:left="1292" w:firstLine="0"/>
      </w:pPr>
      <w:r>
        <w:t>находить</w:t>
      </w:r>
      <w:r>
        <w:rPr>
          <w:spacing w:val="-4"/>
        </w:rPr>
        <w:t xml:space="preserve"> </w:t>
      </w:r>
      <w:r>
        <w:t>площади</w:t>
      </w:r>
      <w:r>
        <w:rPr>
          <w:spacing w:val="-7"/>
        </w:rPr>
        <w:t xml:space="preserve"> </w:t>
      </w:r>
      <w:r>
        <w:t>плоских</w:t>
      </w:r>
      <w:r>
        <w:rPr>
          <w:spacing w:val="-4"/>
        </w:rPr>
        <w:t xml:space="preserve"> </w:t>
      </w:r>
      <w:r>
        <w:t>фигур</w:t>
      </w:r>
      <w:r>
        <w:rPr>
          <w:spacing w:val="1"/>
        </w:rPr>
        <w:t xml:space="preserve"> </w:t>
      </w:r>
      <w:r>
        <w:t>и</w:t>
      </w:r>
      <w:r>
        <w:rPr>
          <w:spacing w:val="-8"/>
        </w:rPr>
        <w:t xml:space="preserve"> </w:t>
      </w:r>
      <w:r>
        <w:t>объёмы</w:t>
      </w:r>
      <w:r>
        <w:rPr>
          <w:spacing w:val="-3"/>
        </w:rPr>
        <w:t xml:space="preserve"> </w:t>
      </w:r>
      <w:r>
        <w:t>тел</w:t>
      </w:r>
      <w:r>
        <w:rPr>
          <w:spacing w:val="-8"/>
        </w:rPr>
        <w:t xml:space="preserve"> </w:t>
      </w:r>
      <w:r>
        <w:t>с</w:t>
      </w:r>
      <w:r>
        <w:rPr>
          <w:spacing w:val="-6"/>
        </w:rPr>
        <w:t xml:space="preserve"> </w:t>
      </w:r>
      <w:r>
        <w:t>помощью</w:t>
      </w:r>
      <w:r>
        <w:rPr>
          <w:spacing w:val="-4"/>
        </w:rPr>
        <w:t xml:space="preserve"> </w:t>
      </w:r>
      <w:r>
        <w:rPr>
          <w:spacing w:val="-2"/>
        </w:rPr>
        <w:t>интеграла;</w:t>
      </w:r>
    </w:p>
    <w:p w:rsidR="00094B92" w:rsidRDefault="003C0194">
      <w:pPr>
        <w:pStyle w:val="a3"/>
        <w:spacing w:before="142" w:line="360" w:lineRule="auto"/>
        <w:ind w:left="2127" w:right="2125" w:hanging="836"/>
      </w:pPr>
      <w:r>
        <w:t>иметь представление о математическом моделировании на примере составлениядифференциальных уравнений;</w:t>
      </w:r>
    </w:p>
    <w:p w:rsidR="00094B92" w:rsidRDefault="003C0194">
      <w:pPr>
        <w:pStyle w:val="a3"/>
        <w:spacing w:line="360" w:lineRule="auto"/>
        <w:ind w:left="581" w:right="859" w:firstLine="710"/>
      </w:pPr>
      <w:r>
        <w:t>решать прикладные</w:t>
      </w:r>
      <w:r>
        <w:rPr>
          <w:spacing w:val="-5"/>
        </w:rPr>
        <w:t xml:space="preserve"> </w:t>
      </w:r>
      <w:r>
        <w:t>задачи, в том</w:t>
      </w:r>
      <w:r>
        <w:rPr>
          <w:spacing w:val="-1"/>
        </w:rPr>
        <w:t xml:space="preserve"> </w:t>
      </w:r>
      <w:r>
        <w:t>числесоциально-экономического</w:t>
      </w:r>
      <w:r>
        <w:rPr>
          <w:spacing w:val="80"/>
        </w:rPr>
        <w:t xml:space="preserve"> </w:t>
      </w:r>
      <w:r>
        <w:t>и</w:t>
      </w:r>
      <w:r>
        <w:rPr>
          <w:spacing w:val="80"/>
        </w:rPr>
        <w:t xml:space="preserve"> </w:t>
      </w:r>
      <w:r>
        <w:t>физического характера, средствами математического анализа.</w:t>
      </w:r>
    </w:p>
    <w:p w:rsidR="00094B92" w:rsidRDefault="00094B92">
      <w:pPr>
        <w:spacing w:line="360" w:lineRule="auto"/>
        <w:sectPr w:rsidR="00094B92">
          <w:pgSz w:w="11910" w:h="16840"/>
          <w:pgMar w:top="1020" w:right="0" w:bottom="1580" w:left="480" w:header="0" w:footer="1328" w:gutter="0"/>
          <w:cols w:space="720"/>
        </w:sectPr>
      </w:pPr>
    </w:p>
    <w:p w:rsidR="00094B92" w:rsidRDefault="003C0194" w:rsidP="0023651D">
      <w:pPr>
        <w:pStyle w:val="a4"/>
        <w:numPr>
          <w:ilvl w:val="3"/>
          <w:numId w:val="144"/>
        </w:numPr>
        <w:tabs>
          <w:tab w:val="left" w:pos="4339"/>
        </w:tabs>
        <w:spacing w:before="77"/>
        <w:ind w:left="4339" w:hanging="719"/>
        <w:jc w:val="both"/>
        <w:rPr>
          <w:b/>
          <w:sz w:val="24"/>
        </w:rPr>
      </w:pPr>
      <w:bookmarkStart w:id="19" w:name="2.1.4.2._Учебный_курс_«Геометрия»."/>
      <w:bookmarkEnd w:id="19"/>
      <w:r>
        <w:rPr>
          <w:b/>
          <w:color w:val="0D0D0D"/>
          <w:sz w:val="24"/>
        </w:rPr>
        <w:lastRenderedPageBreak/>
        <w:t>Учебный</w:t>
      </w:r>
      <w:r>
        <w:rPr>
          <w:b/>
          <w:color w:val="0D0D0D"/>
          <w:spacing w:val="-1"/>
          <w:sz w:val="24"/>
        </w:rPr>
        <w:t xml:space="preserve"> </w:t>
      </w:r>
      <w:r>
        <w:rPr>
          <w:b/>
          <w:color w:val="0D0D0D"/>
          <w:sz w:val="24"/>
        </w:rPr>
        <w:t>курс</w:t>
      </w:r>
      <w:r>
        <w:rPr>
          <w:b/>
          <w:color w:val="0D0D0D"/>
          <w:spacing w:val="-2"/>
          <w:sz w:val="24"/>
        </w:rPr>
        <w:t xml:space="preserve"> «Геометрия».</w:t>
      </w:r>
    </w:p>
    <w:p w:rsidR="00094B92" w:rsidRDefault="003C0194">
      <w:pPr>
        <w:pStyle w:val="a3"/>
        <w:spacing w:before="137" w:line="360" w:lineRule="auto"/>
        <w:ind w:left="581" w:right="854" w:firstLine="710"/>
      </w:pPr>
      <w:r>
        <w:t>Геометрия является одним из базовых курсов на уровне среднего общего образования,</w:t>
      </w:r>
      <w:r>
        <w:rPr>
          <w:spacing w:val="40"/>
        </w:rPr>
        <w:t xml:space="preserve"> </w:t>
      </w:r>
      <w:r>
        <w:t>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094B92" w:rsidRDefault="003C0194">
      <w:pPr>
        <w:pStyle w:val="a3"/>
        <w:spacing w:line="360" w:lineRule="auto"/>
        <w:ind w:left="581" w:right="852" w:firstLine="710"/>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w:t>
      </w:r>
      <w:r>
        <w:rPr>
          <w:spacing w:val="40"/>
        </w:rPr>
        <w:t xml:space="preserve"> </w:t>
      </w:r>
      <w:r>
        <w:t>более глубоких</w:t>
      </w:r>
      <w:r>
        <w:rPr>
          <w:spacing w:val="40"/>
        </w:rPr>
        <w:t xml:space="preserve"> </w:t>
      </w:r>
      <w:r>
        <w:t>геометрических</w:t>
      </w:r>
      <w:r>
        <w:rPr>
          <w:spacing w:val="40"/>
        </w:rPr>
        <w:t xml:space="preserve"> </w:t>
      </w:r>
      <w:r>
        <w:t>знаний</w:t>
      </w:r>
      <w:r>
        <w:rPr>
          <w:spacing w:val="40"/>
        </w:rPr>
        <w:t xml:space="preserve"> </w:t>
      </w:r>
      <w:r>
        <w:t>и действий, специфичных геометрии, и необходимых для успешного профессионального образования, связанного с использованием математики.</w:t>
      </w:r>
    </w:p>
    <w:p w:rsidR="00094B92" w:rsidRDefault="003C0194">
      <w:pPr>
        <w:pStyle w:val="a3"/>
        <w:spacing w:before="1" w:line="360" w:lineRule="auto"/>
        <w:ind w:left="581" w:right="858" w:firstLine="710"/>
      </w:pPr>
      <w:r>
        <w:t>Приоритетными задачами курса геометрии на углублённом уровне, расширяющими и усиливающими курс базового уровня, являются:</w:t>
      </w:r>
    </w:p>
    <w:p w:rsidR="00094B92" w:rsidRDefault="003C0194">
      <w:pPr>
        <w:pStyle w:val="a3"/>
        <w:spacing w:line="360" w:lineRule="auto"/>
        <w:ind w:left="581" w:right="868" w:firstLine="710"/>
      </w:pPr>
      <w:r>
        <w:t>расширение представления о геометрии как части мировой культуры и формирование осознания взаимосвязи геометрии с окружающим миром;</w:t>
      </w:r>
    </w:p>
    <w:p w:rsidR="00094B92" w:rsidRDefault="003C0194">
      <w:pPr>
        <w:pStyle w:val="a3"/>
        <w:spacing w:line="360" w:lineRule="auto"/>
        <w:ind w:left="581" w:right="859" w:firstLine="710"/>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w:t>
      </w:r>
      <w:r>
        <w:rPr>
          <w:spacing w:val="-1"/>
        </w:rPr>
        <w:t xml:space="preserve"> </w:t>
      </w:r>
      <w:r>
        <w:t>школьного курса геометрии;</w:t>
      </w:r>
    </w:p>
    <w:p w:rsidR="00094B92" w:rsidRDefault="003C0194">
      <w:pPr>
        <w:pStyle w:val="a3"/>
        <w:spacing w:line="360" w:lineRule="auto"/>
        <w:ind w:left="581" w:right="860" w:firstLine="710"/>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094B92" w:rsidRDefault="003C0194">
      <w:pPr>
        <w:pStyle w:val="a3"/>
        <w:spacing w:line="360" w:lineRule="auto"/>
        <w:ind w:left="581" w:right="861" w:firstLine="710"/>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094B92" w:rsidRDefault="003C0194">
      <w:pPr>
        <w:pStyle w:val="a3"/>
        <w:spacing w:before="1" w:line="360" w:lineRule="auto"/>
        <w:ind w:left="581" w:right="863" w:firstLine="710"/>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094B92" w:rsidRDefault="003C0194">
      <w:pPr>
        <w:pStyle w:val="a3"/>
        <w:spacing w:line="360" w:lineRule="auto"/>
        <w:ind w:left="581" w:right="871" w:firstLine="710"/>
      </w:pPr>
      <w:r>
        <w:t>формирование</w:t>
      </w:r>
      <w:r>
        <w:rPr>
          <w:spacing w:val="-6"/>
        </w:rPr>
        <w:t xml:space="preserve"> </w:t>
      </w:r>
      <w:r>
        <w:t>умения владеть методами</w:t>
      </w:r>
      <w:r>
        <w:rPr>
          <w:spacing w:val="-4"/>
        </w:rPr>
        <w:t xml:space="preserve"> </w:t>
      </w:r>
      <w:r>
        <w:t>доказательств</w:t>
      </w:r>
      <w:r>
        <w:rPr>
          <w:spacing w:val="-3"/>
        </w:rPr>
        <w:t xml:space="preserve"> </w:t>
      </w:r>
      <w:r>
        <w:t>и</w:t>
      </w:r>
      <w:r>
        <w:rPr>
          <w:spacing w:val="-1"/>
        </w:rPr>
        <w:t xml:space="preserve"> </w:t>
      </w:r>
      <w:r>
        <w:t>алгоритмов</w:t>
      </w:r>
      <w:r>
        <w:rPr>
          <w:spacing w:val="-3"/>
        </w:rPr>
        <w:t xml:space="preserve"> </w:t>
      </w:r>
      <w:r>
        <w:t>решения,</w:t>
      </w:r>
      <w:r>
        <w:rPr>
          <w:spacing w:val="-3"/>
        </w:rPr>
        <w:t xml:space="preserve"> </w:t>
      </w:r>
      <w:r>
        <w:t>умения</w:t>
      </w:r>
      <w:r>
        <w:rPr>
          <w:spacing w:val="-1"/>
        </w:rPr>
        <w:t xml:space="preserve"> </w:t>
      </w:r>
      <w:r>
        <w:t>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w:t>
      </w:r>
      <w:r>
        <w:rPr>
          <w:spacing w:val="-6"/>
        </w:rPr>
        <w:t xml:space="preserve"> </w:t>
      </w:r>
      <w:r>
        <w:t>обосновании</w:t>
      </w:r>
      <w:r>
        <w:rPr>
          <w:spacing w:val="-1"/>
        </w:rPr>
        <w:t xml:space="preserve"> </w:t>
      </w:r>
      <w:r>
        <w:t>математических утверждений и роли</w:t>
      </w:r>
      <w:r>
        <w:rPr>
          <w:spacing w:val="-1"/>
        </w:rPr>
        <w:t xml:space="preserve"> </w:t>
      </w:r>
      <w:r>
        <w:t>аксиоматики в проведении дедуктивных рассуждений;</w:t>
      </w:r>
    </w:p>
    <w:p w:rsidR="00094B92" w:rsidRDefault="003C0194">
      <w:pPr>
        <w:pStyle w:val="a3"/>
        <w:spacing w:line="275" w:lineRule="exact"/>
        <w:ind w:left="1292" w:firstLine="0"/>
      </w:pPr>
      <w:r>
        <w:t>развитие</w:t>
      </w:r>
      <w:r>
        <w:rPr>
          <w:spacing w:val="70"/>
        </w:rPr>
        <w:t xml:space="preserve">  </w:t>
      </w:r>
      <w:r>
        <w:t>и</w:t>
      </w:r>
      <w:r>
        <w:rPr>
          <w:spacing w:val="68"/>
        </w:rPr>
        <w:t xml:space="preserve">  </w:t>
      </w:r>
      <w:r>
        <w:t>совершенствование</w:t>
      </w:r>
      <w:r>
        <w:rPr>
          <w:spacing w:val="69"/>
        </w:rPr>
        <w:t xml:space="preserve">  </w:t>
      </w:r>
      <w:r>
        <w:t>интеллектуальных</w:t>
      </w:r>
      <w:r>
        <w:rPr>
          <w:spacing w:val="69"/>
        </w:rPr>
        <w:t xml:space="preserve">  </w:t>
      </w:r>
      <w:r>
        <w:t>и</w:t>
      </w:r>
      <w:r>
        <w:rPr>
          <w:spacing w:val="71"/>
        </w:rPr>
        <w:t xml:space="preserve">  </w:t>
      </w:r>
      <w:r>
        <w:t>творческих</w:t>
      </w:r>
      <w:r>
        <w:rPr>
          <w:spacing w:val="69"/>
          <w:w w:val="150"/>
        </w:rPr>
        <w:t xml:space="preserve">  </w:t>
      </w:r>
      <w:r>
        <w:rPr>
          <w:spacing w:val="-2"/>
        </w:rPr>
        <w:t>способностей</w:t>
      </w:r>
    </w:p>
    <w:p w:rsidR="00094B92" w:rsidRDefault="00094B92">
      <w:pPr>
        <w:spacing w:line="275" w:lineRule="exact"/>
        <w:sectPr w:rsidR="00094B92">
          <w:pgSz w:w="11910" w:h="16840"/>
          <w:pgMar w:top="1020" w:right="0" w:bottom="1580" w:left="480" w:header="0" w:footer="1328" w:gutter="0"/>
          <w:cols w:space="720"/>
        </w:sectPr>
      </w:pPr>
    </w:p>
    <w:p w:rsidR="00094B92" w:rsidRDefault="003C0194">
      <w:pPr>
        <w:pStyle w:val="a3"/>
        <w:spacing w:before="72" w:line="362" w:lineRule="auto"/>
        <w:ind w:left="581" w:right="877" w:firstLine="0"/>
      </w:pPr>
      <w:r>
        <w:lastRenderedPageBreak/>
        <w:t>обучающихся, познавательной активности, исследовательских умений, критичности мышления, интереса к изучению геометрии;</w:t>
      </w:r>
    </w:p>
    <w:p w:rsidR="00094B92" w:rsidRDefault="003C0194">
      <w:pPr>
        <w:pStyle w:val="a3"/>
        <w:spacing w:line="360" w:lineRule="auto"/>
        <w:ind w:left="581" w:right="853" w:firstLine="710"/>
      </w:pPr>
      <w:r>
        <w:t>формирование функциональной грамотности, релевантной геометрии: умения распознавать</w:t>
      </w:r>
      <w:r>
        <w:rPr>
          <w:spacing w:val="-15"/>
        </w:rPr>
        <w:t xml:space="preserve"> </w:t>
      </w:r>
      <w:r>
        <w:t>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094B92" w:rsidRDefault="003C0194">
      <w:pPr>
        <w:pStyle w:val="a3"/>
        <w:spacing w:line="360" w:lineRule="auto"/>
        <w:ind w:left="1292" w:right="732" w:firstLine="0"/>
      </w:pPr>
      <w:r>
        <w:t>Основными</w:t>
      </w:r>
      <w:r>
        <w:rPr>
          <w:spacing w:val="80"/>
        </w:rPr>
        <w:t xml:space="preserve"> </w:t>
      </w:r>
      <w:r>
        <w:t>содержательными</w:t>
      </w:r>
      <w:r>
        <w:rPr>
          <w:spacing w:val="80"/>
        </w:rPr>
        <w:t xml:space="preserve"> </w:t>
      </w:r>
      <w:r>
        <w:t>линиями</w:t>
      </w:r>
      <w:r>
        <w:rPr>
          <w:spacing w:val="80"/>
        </w:rPr>
        <w:t xml:space="preserve"> </w:t>
      </w:r>
      <w:r>
        <w:t>курса</w:t>
      </w:r>
      <w:r>
        <w:rPr>
          <w:spacing w:val="80"/>
        </w:rPr>
        <w:t xml:space="preserve"> </w:t>
      </w:r>
      <w:r>
        <w:t>«Геометрии»</w:t>
      </w:r>
      <w:r>
        <w:rPr>
          <w:spacing w:val="80"/>
        </w:rPr>
        <w:t xml:space="preserve"> </w:t>
      </w:r>
      <w:r>
        <w:t>в</w:t>
      </w:r>
      <w:r>
        <w:rPr>
          <w:spacing w:val="80"/>
        </w:rPr>
        <w:t xml:space="preserve"> </w:t>
      </w:r>
      <w:r>
        <w:t>10–11</w:t>
      </w:r>
      <w:r>
        <w:rPr>
          <w:spacing w:val="80"/>
        </w:rPr>
        <w:t xml:space="preserve"> </w:t>
      </w:r>
      <w:r>
        <w:t>классах</w:t>
      </w:r>
      <w:r>
        <w:rPr>
          <w:spacing w:val="40"/>
        </w:rPr>
        <w:t xml:space="preserve"> </w:t>
      </w:r>
      <w:r>
        <w:rPr>
          <w:spacing w:val="-2"/>
        </w:rPr>
        <w:t>являются:</w:t>
      </w:r>
    </w:p>
    <w:p w:rsidR="00094B92" w:rsidRDefault="003C0194">
      <w:pPr>
        <w:pStyle w:val="a3"/>
        <w:spacing w:line="360" w:lineRule="auto"/>
        <w:ind w:left="581" w:right="873" w:firstLine="0"/>
      </w:pPr>
      <w:r>
        <w:t>«Прямые и плоскости в пространстве», «Многогранники», «Тела вращения», «Векторы и координаты в пространстве», «Движения в пространстве».</w:t>
      </w:r>
    </w:p>
    <w:p w:rsidR="00094B92" w:rsidRDefault="003C0194">
      <w:pPr>
        <w:pStyle w:val="a3"/>
        <w:spacing w:line="360" w:lineRule="auto"/>
        <w:ind w:left="581" w:right="858" w:firstLine="710"/>
      </w:pPr>
      <w:r>
        <w:t>Сформулированное в Федеральном государственном образовательном стандарте</w:t>
      </w:r>
      <w:r>
        <w:rPr>
          <w:spacing w:val="40"/>
        </w:rPr>
        <w:t xml:space="preserve"> </w:t>
      </w:r>
      <w:r>
        <w:t>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w:t>
      </w:r>
      <w:r>
        <w:rPr>
          <w:spacing w:val="80"/>
        </w:rPr>
        <w:t xml:space="preserve"> </w:t>
      </w:r>
      <w:r>
        <w:t>содержательным линиям</w:t>
      </w:r>
      <w:r>
        <w:rPr>
          <w:spacing w:val="-1"/>
        </w:rPr>
        <w:t xml:space="preserve"> </w:t>
      </w:r>
      <w:r>
        <w:t>учебного курса, а формирование</w:t>
      </w:r>
      <w:r>
        <w:rPr>
          <w:spacing w:val="-5"/>
        </w:rPr>
        <w:t xml:space="preserve"> </w:t>
      </w:r>
      <w:r>
        <w:t>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w:t>
      </w:r>
      <w:r>
        <w:rPr>
          <w:spacing w:val="80"/>
        </w:rPr>
        <w:t xml:space="preserve"> </w:t>
      </w:r>
      <w:r>
        <w:t>прочные множественные связи.</w:t>
      </w:r>
    </w:p>
    <w:p w:rsidR="00094B92" w:rsidRDefault="003C0194">
      <w:pPr>
        <w:pStyle w:val="a3"/>
        <w:ind w:left="1292" w:firstLine="0"/>
      </w:pPr>
      <w:r>
        <w:t>Переход</w:t>
      </w:r>
      <w:r>
        <w:rPr>
          <w:spacing w:val="-10"/>
        </w:rPr>
        <w:t xml:space="preserve"> </w:t>
      </w:r>
      <w:r>
        <w:t>к</w:t>
      </w:r>
      <w:r>
        <w:rPr>
          <w:spacing w:val="-7"/>
        </w:rPr>
        <w:t xml:space="preserve"> </w:t>
      </w:r>
      <w:r>
        <w:t>изучению</w:t>
      </w:r>
      <w:r>
        <w:rPr>
          <w:spacing w:val="-6"/>
        </w:rPr>
        <w:t xml:space="preserve"> </w:t>
      </w:r>
      <w:r>
        <w:t>геометрии</w:t>
      </w:r>
      <w:r>
        <w:rPr>
          <w:spacing w:val="-8"/>
        </w:rPr>
        <w:t xml:space="preserve"> </w:t>
      </w:r>
      <w:r>
        <w:t>на</w:t>
      </w:r>
      <w:r>
        <w:rPr>
          <w:spacing w:val="-5"/>
        </w:rPr>
        <w:t xml:space="preserve"> </w:t>
      </w:r>
      <w:r>
        <w:t>углублённом</w:t>
      </w:r>
      <w:r>
        <w:rPr>
          <w:spacing w:val="1"/>
        </w:rPr>
        <w:t xml:space="preserve"> </w:t>
      </w:r>
      <w:r>
        <w:t>уровне</w:t>
      </w:r>
      <w:r>
        <w:rPr>
          <w:spacing w:val="-5"/>
        </w:rPr>
        <w:t xml:space="preserve"> </w:t>
      </w:r>
      <w:r>
        <w:rPr>
          <w:spacing w:val="-2"/>
        </w:rPr>
        <w:t>позволяет:</w:t>
      </w:r>
    </w:p>
    <w:p w:rsidR="00094B92" w:rsidRDefault="003C0194">
      <w:pPr>
        <w:pStyle w:val="a3"/>
        <w:spacing w:before="136" w:line="360" w:lineRule="auto"/>
        <w:ind w:left="581" w:right="860" w:firstLine="710"/>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094B92" w:rsidRDefault="003C0194">
      <w:pPr>
        <w:pStyle w:val="a3"/>
        <w:spacing w:before="2" w:line="362" w:lineRule="auto"/>
        <w:ind w:left="581" w:right="870" w:firstLine="710"/>
      </w:pPr>
      <w:r>
        <w:t xml:space="preserve">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w:t>
      </w:r>
      <w:r>
        <w:rPr>
          <w:spacing w:val="-2"/>
        </w:rPr>
        <w:t>образованием.</w:t>
      </w:r>
    </w:p>
    <w:p w:rsidR="00094B92" w:rsidRDefault="003C0194">
      <w:pPr>
        <w:pStyle w:val="a3"/>
        <w:spacing w:line="360" w:lineRule="auto"/>
        <w:ind w:left="581" w:right="855" w:firstLine="710"/>
      </w:pPr>
      <w:r>
        <w:t xml:space="preserve">Общее число часов, рекомендованных для изучения учебного курса «Геометрия» на углубленном уровне - 204 </w:t>
      </w:r>
      <w:r>
        <w:rPr>
          <w:position w:val="1"/>
        </w:rPr>
        <w:t>часа:</w:t>
      </w:r>
      <w:r>
        <w:rPr>
          <w:spacing w:val="-1"/>
          <w:position w:val="1"/>
        </w:rPr>
        <w:t xml:space="preserve"> </w:t>
      </w:r>
      <w:r>
        <w:rPr>
          <w:position w:val="1"/>
        </w:rPr>
        <w:t>в 10 классе - 102 часа (3</w:t>
      </w:r>
      <w:r>
        <w:rPr>
          <w:spacing w:val="-1"/>
          <w:position w:val="1"/>
        </w:rPr>
        <w:t xml:space="preserve"> </w:t>
      </w:r>
      <w:r>
        <w:rPr>
          <w:position w:val="1"/>
        </w:rPr>
        <w:t>часа в неделю), в 11</w:t>
      </w:r>
      <w:r>
        <w:rPr>
          <w:spacing w:val="-1"/>
          <w:position w:val="1"/>
        </w:rPr>
        <w:t xml:space="preserve"> </w:t>
      </w:r>
      <w:r>
        <w:rPr>
          <w:position w:val="1"/>
        </w:rPr>
        <w:t>классе - 102</w:t>
      </w:r>
      <w:r>
        <w:rPr>
          <w:spacing w:val="-1"/>
          <w:position w:val="1"/>
        </w:rPr>
        <w:t xml:space="preserve"> </w:t>
      </w:r>
      <w:r>
        <w:rPr>
          <w:position w:val="1"/>
        </w:rPr>
        <w:t xml:space="preserve">часа (3 </w:t>
      </w:r>
      <w:r>
        <w:t>часа в неделю).</w:t>
      </w:r>
    </w:p>
    <w:p w:rsidR="00094B92" w:rsidRDefault="003C0194">
      <w:pPr>
        <w:pStyle w:val="1"/>
        <w:spacing w:before="14"/>
        <w:ind w:left="1292"/>
      </w:pPr>
      <w:r>
        <w:t>Содержание</w:t>
      </w:r>
      <w:r>
        <w:rPr>
          <w:spacing w:val="-7"/>
        </w:rPr>
        <w:t xml:space="preserve"> </w:t>
      </w:r>
      <w:r>
        <w:t>обучения</w:t>
      </w:r>
      <w:r>
        <w:rPr>
          <w:spacing w:val="-5"/>
        </w:rPr>
        <w:t xml:space="preserve"> </w:t>
      </w:r>
      <w:r>
        <w:t>в</w:t>
      </w:r>
      <w:r>
        <w:rPr>
          <w:spacing w:val="-4"/>
        </w:rPr>
        <w:t xml:space="preserve"> </w:t>
      </w:r>
      <w:r>
        <w:t>10</w:t>
      </w:r>
      <w:r>
        <w:rPr>
          <w:spacing w:val="-5"/>
        </w:rPr>
        <w:t xml:space="preserve"> </w:t>
      </w:r>
      <w:r>
        <w:rPr>
          <w:spacing w:val="-2"/>
        </w:rPr>
        <w:t>классе.</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left="1292" w:firstLine="0"/>
      </w:pPr>
      <w:r>
        <w:lastRenderedPageBreak/>
        <w:t>Прямые</w:t>
      </w:r>
      <w:r>
        <w:rPr>
          <w:spacing w:val="-4"/>
        </w:rPr>
        <w:t xml:space="preserve"> </w:t>
      </w:r>
      <w:r>
        <w:t>и</w:t>
      </w:r>
      <w:r>
        <w:rPr>
          <w:spacing w:val="-3"/>
        </w:rPr>
        <w:t xml:space="preserve"> </w:t>
      </w:r>
      <w:r>
        <w:t>плоскости</w:t>
      </w:r>
      <w:r>
        <w:rPr>
          <w:spacing w:val="-6"/>
        </w:rPr>
        <w:t xml:space="preserve"> </w:t>
      </w:r>
      <w:r>
        <w:t>в</w:t>
      </w:r>
      <w:r>
        <w:rPr>
          <w:spacing w:val="-2"/>
        </w:rPr>
        <w:t xml:space="preserve"> пространстве.</w:t>
      </w:r>
    </w:p>
    <w:p w:rsidR="00094B92" w:rsidRDefault="003C0194">
      <w:pPr>
        <w:pStyle w:val="a3"/>
        <w:spacing w:before="142" w:line="360" w:lineRule="auto"/>
        <w:ind w:left="581" w:right="855" w:firstLine="710"/>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094B92" w:rsidRDefault="003C0194">
      <w:pPr>
        <w:pStyle w:val="a3"/>
        <w:spacing w:line="360" w:lineRule="auto"/>
        <w:ind w:left="581" w:right="858" w:firstLine="710"/>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w:t>
      </w:r>
      <w:r>
        <w:rPr>
          <w:spacing w:val="-3"/>
        </w:rPr>
        <w:t xml:space="preserve"> </w:t>
      </w:r>
      <w:r>
        <w:t>прямой</w:t>
      </w:r>
      <w:r>
        <w:rPr>
          <w:spacing w:val="-4"/>
        </w:rPr>
        <w:t xml:space="preserve"> </w:t>
      </w:r>
      <w:r>
        <w:t>и плоскости.</w:t>
      </w:r>
      <w:r>
        <w:rPr>
          <w:spacing w:val="-3"/>
        </w:rPr>
        <w:t xml:space="preserve"> </w:t>
      </w:r>
      <w:r>
        <w:t>Параллельное</w:t>
      </w:r>
      <w:r>
        <w:rPr>
          <w:spacing w:val="-6"/>
        </w:rPr>
        <w:t xml:space="preserve"> </w:t>
      </w:r>
      <w:r>
        <w:t>и центральное</w:t>
      </w:r>
      <w:r>
        <w:rPr>
          <w:spacing w:val="-6"/>
        </w:rPr>
        <w:t xml:space="preserve"> </w:t>
      </w:r>
      <w:r>
        <w:t xml:space="preserve">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w:t>
      </w:r>
      <w:r>
        <w:rPr>
          <w:spacing w:val="-2"/>
        </w:rPr>
        <w:t>сечений.</w:t>
      </w:r>
    </w:p>
    <w:p w:rsidR="00094B92" w:rsidRDefault="003C0194">
      <w:pPr>
        <w:pStyle w:val="a3"/>
        <w:spacing w:line="360" w:lineRule="auto"/>
        <w:ind w:left="581" w:right="863" w:firstLine="710"/>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w:t>
      </w:r>
      <w:r>
        <w:rPr>
          <w:spacing w:val="-1"/>
        </w:rPr>
        <w:t xml:space="preserve"> </w:t>
      </w:r>
      <w:r>
        <w:t>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094B92" w:rsidRDefault="003C0194">
      <w:pPr>
        <w:pStyle w:val="a3"/>
        <w:spacing w:before="1" w:line="360" w:lineRule="auto"/>
        <w:ind w:left="581" w:right="870" w:firstLine="710"/>
      </w:pPr>
      <w:r>
        <w:t>Углы в пространстве: угол между прямой и плоскостью, двугранный угол, линейный</w:t>
      </w:r>
      <w:r>
        <w:rPr>
          <w:spacing w:val="40"/>
        </w:rPr>
        <w:t xml:space="preserve"> </w:t>
      </w:r>
      <w:r>
        <w:t>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094B92" w:rsidRDefault="003C0194">
      <w:pPr>
        <w:pStyle w:val="a3"/>
        <w:spacing w:before="1"/>
        <w:ind w:left="1292" w:firstLine="0"/>
        <w:jc w:val="left"/>
      </w:pPr>
      <w:r>
        <w:rPr>
          <w:spacing w:val="-2"/>
        </w:rPr>
        <w:t>Многогранники.</w:t>
      </w:r>
    </w:p>
    <w:p w:rsidR="00094B92" w:rsidRDefault="003C0194">
      <w:pPr>
        <w:pStyle w:val="a3"/>
        <w:spacing w:before="136" w:line="360" w:lineRule="auto"/>
        <w:ind w:left="581" w:right="858" w:firstLine="710"/>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w:t>
      </w:r>
      <w:r>
        <w:rPr>
          <w:spacing w:val="-6"/>
        </w:rPr>
        <w:t xml:space="preserve"> </w:t>
      </w:r>
      <w:r>
        <w:t>правильная</w:t>
      </w:r>
      <w:r>
        <w:rPr>
          <w:spacing w:val="-1"/>
        </w:rPr>
        <w:t xml:space="preserve"> </w:t>
      </w:r>
      <w:r>
        <w:t>призма</w:t>
      </w:r>
      <w:r>
        <w:rPr>
          <w:spacing w:val="-2"/>
        </w:rPr>
        <w:t xml:space="preserve"> </w:t>
      </w:r>
      <w:r>
        <w:t>и</w:t>
      </w:r>
      <w:r>
        <w:rPr>
          <w:spacing w:val="-5"/>
        </w:rPr>
        <w:t xml:space="preserve"> </w:t>
      </w:r>
      <w:r>
        <w:t>правильная</w:t>
      </w:r>
      <w:r>
        <w:rPr>
          <w:spacing w:val="-1"/>
        </w:rPr>
        <w:t xml:space="preserve"> </w:t>
      </w:r>
      <w:r>
        <w:t>пирамида, правильная</w:t>
      </w:r>
      <w:r>
        <w:rPr>
          <w:spacing w:val="-6"/>
        </w:rPr>
        <w:t xml:space="preserve"> </w:t>
      </w:r>
      <w:r>
        <w:t>треугольная</w:t>
      </w:r>
      <w:r>
        <w:rPr>
          <w:spacing w:val="-1"/>
        </w:rPr>
        <w:t xml:space="preserve"> </w:t>
      </w:r>
      <w:r>
        <w:t>пирамида</w:t>
      </w:r>
      <w:r>
        <w:rPr>
          <w:spacing w:val="-2"/>
        </w:rPr>
        <w:t xml:space="preserve"> </w:t>
      </w:r>
      <w:r>
        <w:t xml:space="preserve">и правильный тетраэдр, куб. Представление о правильных многогранниках: октаэдр, додекаэдр и </w:t>
      </w:r>
      <w:r>
        <w:rPr>
          <w:spacing w:val="-2"/>
        </w:rPr>
        <w:t>икосаэдр.</w:t>
      </w:r>
    </w:p>
    <w:p w:rsidR="00094B92" w:rsidRDefault="003C0194">
      <w:pPr>
        <w:pStyle w:val="a3"/>
        <w:spacing w:before="2" w:line="362" w:lineRule="auto"/>
        <w:ind w:left="581" w:right="859" w:firstLine="710"/>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w:t>
      </w:r>
      <w:r>
        <w:rPr>
          <w:spacing w:val="80"/>
        </w:rPr>
        <w:t xml:space="preserve"> </w:t>
      </w:r>
      <w:r>
        <w:t>прямой</w:t>
      </w:r>
      <w:r>
        <w:rPr>
          <w:spacing w:val="80"/>
        </w:rPr>
        <w:t xml:space="preserve"> </w:t>
      </w:r>
      <w:r>
        <w:t>призмы.</w:t>
      </w:r>
      <w:r>
        <w:rPr>
          <w:spacing w:val="80"/>
        </w:rPr>
        <w:t xml:space="preserve"> </w:t>
      </w:r>
      <w:r>
        <w:t>Площадь</w:t>
      </w:r>
      <w:r>
        <w:rPr>
          <w:spacing w:val="80"/>
        </w:rPr>
        <w:t xml:space="preserve"> </w:t>
      </w:r>
      <w:r>
        <w:t>боковой</w:t>
      </w:r>
      <w:r>
        <w:rPr>
          <w:spacing w:val="80"/>
        </w:rPr>
        <w:t xml:space="preserve"> </w:t>
      </w:r>
      <w:r>
        <w:t>поверхности</w:t>
      </w:r>
      <w:r>
        <w:rPr>
          <w:spacing w:val="80"/>
        </w:rPr>
        <w:t xml:space="preserve"> </w:t>
      </w:r>
      <w:r>
        <w:t>и</w:t>
      </w:r>
      <w:r>
        <w:rPr>
          <w:spacing w:val="80"/>
        </w:rPr>
        <w:t xml:space="preserve"> </w:t>
      </w:r>
      <w:r>
        <w:t>поверхности</w:t>
      </w:r>
      <w:r>
        <w:rPr>
          <w:spacing w:val="40"/>
        </w:rPr>
        <w:t xml:space="preserve">  </w:t>
      </w:r>
      <w:r>
        <w:t>правильной</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ind w:left="581" w:firstLine="0"/>
      </w:pPr>
      <w:r>
        <w:lastRenderedPageBreak/>
        <w:t>пирамиды,</w:t>
      </w:r>
      <w:r>
        <w:rPr>
          <w:spacing w:val="-4"/>
        </w:rPr>
        <w:t xml:space="preserve"> </w:t>
      </w:r>
      <w:r>
        <w:t>теорема</w:t>
      </w:r>
      <w:r>
        <w:rPr>
          <w:spacing w:val="-10"/>
        </w:rPr>
        <w:t xml:space="preserve"> </w:t>
      </w:r>
      <w:r>
        <w:t>о площади</w:t>
      </w:r>
      <w:r>
        <w:rPr>
          <w:spacing w:val="3"/>
        </w:rPr>
        <w:t xml:space="preserve"> </w:t>
      </w:r>
      <w:r>
        <w:t>усечённой</w:t>
      </w:r>
      <w:r>
        <w:rPr>
          <w:spacing w:val="-3"/>
        </w:rPr>
        <w:t xml:space="preserve"> </w:t>
      </w:r>
      <w:r>
        <w:rPr>
          <w:spacing w:val="-2"/>
        </w:rPr>
        <w:t>пирамиды.</w:t>
      </w:r>
    </w:p>
    <w:p w:rsidR="00094B92" w:rsidRDefault="003C0194">
      <w:pPr>
        <w:pStyle w:val="a3"/>
        <w:spacing w:before="142" w:line="360" w:lineRule="auto"/>
        <w:ind w:left="581" w:right="868" w:firstLine="710"/>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призм,симметрия правильной пирамиды.</w:t>
      </w:r>
    </w:p>
    <w:p w:rsidR="00094B92" w:rsidRDefault="003C0194">
      <w:pPr>
        <w:pStyle w:val="a3"/>
        <w:spacing w:line="273" w:lineRule="exact"/>
        <w:ind w:left="1292" w:firstLine="0"/>
      </w:pPr>
      <w:r>
        <w:t>Векторы</w:t>
      </w:r>
      <w:r>
        <w:rPr>
          <w:spacing w:val="-3"/>
        </w:rPr>
        <w:t xml:space="preserve"> </w:t>
      </w:r>
      <w:r>
        <w:t>и</w:t>
      </w:r>
      <w:r>
        <w:rPr>
          <w:spacing w:val="-4"/>
        </w:rPr>
        <w:t xml:space="preserve"> </w:t>
      </w:r>
      <w:r>
        <w:t>координаты</w:t>
      </w:r>
      <w:r>
        <w:rPr>
          <w:spacing w:val="-5"/>
        </w:rPr>
        <w:t xml:space="preserve"> </w:t>
      </w:r>
      <w:r>
        <w:t>в</w:t>
      </w:r>
      <w:r>
        <w:rPr>
          <w:spacing w:val="-2"/>
        </w:rPr>
        <w:t xml:space="preserve"> пространстве.</w:t>
      </w:r>
    </w:p>
    <w:p w:rsidR="00094B92" w:rsidRDefault="003C0194">
      <w:pPr>
        <w:pStyle w:val="a3"/>
        <w:spacing w:before="141" w:line="360" w:lineRule="auto"/>
        <w:ind w:left="581" w:right="859" w:firstLine="710"/>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w:t>
      </w:r>
      <w:r>
        <w:rPr>
          <w:spacing w:val="-1"/>
        </w:rPr>
        <w:t xml:space="preserve"> </w:t>
      </w:r>
      <w:r>
        <w:t>векторами: сложение и вычитание</w:t>
      </w:r>
      <w:r>
        <w:rPr>
          <w:spacing w:val="-6"/>
        </w:rPr>
        <w:t xml:space="preserve"> </w:t>
      </w:r>
      <w:r>
        <w:t>векторов, сумма нескольких векторов, умножение вектора на</w:t>
      </w:r>
      <w:r>
        <w:rPr>
          <w:spacing w:val="-1"/>
        </w:rPr>
        <w:t xml:space="preserve"> </w:t>
      </w:r>
      <w:r>
        <w:t>число. Свойства сложения векторов. Свойства</w:t>
      </w:r>
      <w:r>
        <w:rPr>
          <w:spacing w:val="-1"/>
        </w:rPr>
        <w:t xml:space="preserve"> </w:t>
      </w:r>
      <w:r>
        <w:t>умножения вектора</w:t>
      </w:r>
      <w:r>
        <w:rPr>
          <w:spacing w:val="-1"/>
        </w:rPr>
        <w:t xml:space="preserve"> </w:t>
      </w:r>
      <w:r>
        <w:t>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Pr>
          <w:spacing w:val="40"/>
        </w:rPr>
        <w:t xml:space="preserve"> </w:t>
      </w:r>
      <w:r>
        <w:t>в</w:t>
      </w:r>
      <w:r>
        <w:rPr>
          <w:spacing w:val="40"/>
        </w:rPr>
        <w:t xml:space="preserve"> </w:t>
      </w:r>
      <w:r>
        <w:t>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094B92" w:rsidRDefault="003C0194">
      <w:pPr>
        <w:pStyle w:val="1"/>
        <w:spacing w:before="6"/>
        <w:ind w:left="1292"/>
      </w:pPr>
      <w:r>
        <w:t>Содержание</w:t>
      </w:r>
      <w:r>
        <w:rPr>
          <w:spacing w:val="-7"/>
        </w:rPr>
        <w:t xml:space="preserve"> </w:t>
      </w:r>
      <w:r>
        <w:t>обучения в</w:t>
      </w:r>
      <w:r>
        <w:rPr>
          <w:spacing w:val="-5"/>
        </w:rPr>
        <w:t xml:space="preserve"> </w:t>
      </w:r>
      <w:r>
        <w:t>11</w:t>
      </w:r>
      <w:r>
        <w:rPr>
          <w:spacing w:val="-4"/>
        </w:rPr>
        <w:t xml:space="preserve"> </w:t>
      </w:r>
      <w:r>
        <w:rPr>
          <w:spacing w:val="-2"/>
        </w:rPr>
        <w:t>классе.</w:t>
      </w:r>
    </w:p>
    <w:p w:rsidR="00094B92" w:rsidRDefault="003C0194">
      <w:pPr>
        <w:pStyle w:val="a3"/>
        <w:spacing w:before="132"/>
        <w:ind w:left="1292" w:firstLine="0"/>
      </w:pPr>
      <w:r>
        <w:t>Тела</w:t>
      </w:r>
      <w:r>
        <w:rPr>
          <w:spacing w:val="-3"/>
        </w:rPr>
        <w:t xml:space="preserve"> </w:t>
      </w:r>
      <w:r>
        <w:rPr>
          <w:spacing w:val="-2"/>
        </w:rPr>
        <w:t>вращения.</w:t>
      </w:r>
    </w:p>
    <w:p w:rsidR="00094B92" w:rsidRDefault="003C0194">
      <w:pPr>
        <w:pStyle w:val="a3"/>
        <w:spacing w:before="142" w:line="360" w:lineRule="auto"/>
        <w:ind w:left="581" w:right="854" w:firstLine="710"/>
      </w:pPr>
      <w: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w:t>
      </w:r>
      <w:r>
        <w:rPr>
          <w:spacing w:val="-2"/>
        </w:rPr>
        <w:t>шара.</w:t>
      </w:r>
    </w:p>
    <w:p w:rsidR="00094B92" w:rsidRDefault="003C0194">
      <w:pPr>
        <w:pStyle w:val="a3"/>
        <w:spacing w:line="360" w:lineRule="auto"/>
        <w:ind w:left="581" w:right="864" w:firstLine="710"/>
      </w:pPr>
      <w:r>
        <w:t>Объём. Основные свойства объёмов тел. Теорема об объёме прямоугольного параллелепипеда</w:t>
      </w:r>
      <w:r>
        <w:rPr>
          <w:spacing w:val="-3"/>
        </w:rPr>
        <w:t xml:space="preserve"> </w:t>
      </w:r>
      <w:r>
        <w:t>и</w:t>
      </w:r>
      <w:r>
        <w:rPr>
          <w:spacing w:val="-1"/>
        </w:rPr>
        <w:t xml:space="preserve"> </w:t>
      </w:r>
      <w:r>
        <w:t>следствия</w:t>
      </w:r>
      <w:r>
        <w:rPr>
          <w:spacing w:val="-2"/>
        </w:rPr>
        <w:t xml:space="preserve"> </w:t>
      </w:r>
      <w:r>
        <w:t>из</w:t>
      </w:r>
      <w:r>
        <w:rPr>
          <w:spacing w:val="-5"/>
        </w:rPr>
        <w:t xml:space="preserve"> </w:t>
      </w:r>
      <w:r>
        <w:t>неё.</w:t>
      </w:r>
      <w:r>
        <w:rPr>
          <w:spacing w:val="-4"/>
        </w:rPr>
        <w:t xml:space="preserve"> </w:t>
      </w:r>
      <w:r>
        <w:t>Объём</w:t>
      </w:r>
      <w:r>
        <w:rPr>
          <w:spacing w:val="-1"/>
        </w:rPr>
        <w:t xml:space="preserve"> </w:t>
      </w:r>
      <w:r>
        <w:t>прямой</w:t>
      </w:r>
      <w:r>
        <w:rPr>
          <w:spacing w:val="-1"/>
        </w:rPr>
        <w:t xml:space="preserve"> </w:t>
      </w:r>
      <w:r>
        <w:t>и</w:t>
      </w:r>
      <w:r>
        <w:rPr>
          <w:spacing w:val="-5"/>
        </w:rPr>
        <w:t xml:space="preserve"> </w:t>
      </w:r>
      <w:r>
        <w:t>наклонной</w:t>
      </w:r>
      <w:r>
        <w:rPr>
          <w:spacing w:val="-5"/>
        </w:rPr>
        <w:t xml:space="preserve"> </w:t>
      </w:r>
      <w:r>
        <w:t>призмы, цилиндра,</w:t>
      </w:r>
      <w:r>
        <w:rPr>
          <w:spacing w:val="-4"/>
        </w:rPr>
        <w:t xml:space="preserve"> </w:t>
      </w:r>
      <w:r>
        <w:t>пирамиды</w:t>
      </w:r>
      <w:r>
        <w:rPr>
          <w:spacing w:val="-1"/>
        </w:rPr>
        <w:t xml:space="preserve"> </w:t>
      </w:r>
      <w:r>
        <w:t>и конуса. Объём шара и шарового сегмента.</w:t>
      </w:r>
    </w:p>
    <w:p w:rsidR="00094B92" w:rsidRDefault="003C0194">
      <w:pPr>
        <w:pStyle w:val="a3"/>
        <w:spacing w:before="1" w:line="360" w:lineRule="auto"/>
        <w:ind w:left="581" w:right="866" w:firstLine="710"/>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w:t>
      </w:r>
      <w:r>
        <w:rPr>
          <w:spacing w:val="-2"/>
        </w:rPr>
        <w:t>вращения.</w:t>
      </w:r>
    </w:p>
    <w:p w:rsidR="00094B92" w:rsidRDefault="003C0194">
      <w:pPr>
        <w:pStyle w:val="a3"/>
        <w:spacing w:before="1" w:line="360" w:lineRule="auto"/>
        <w:ind w:left="581" w:right="864" w:firstLine="710"/>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w:t>
      </w:r>
      <w:r>
        <w:rPr>
          <w:spacing w:val="-2"/>
        </w:rPr>
        <w:t xml:space="preserve"> </w:t>
      </w:r>
      <w:r>
        <w:t>гомотетия. Решение задач на</w:t>
      </w:r>
      <w:r>
        <w:rPr>
          <w:spacing w:val="-2"/>
        </w:rPr>
        <w:t xml:space="preserve"> </w:t>
      </w:r>
      <w:r>
        <w:t>плоскости с</w:t>
      </w:r>
      <w:r>
        <w:rPr>
          <w:spacing w:val="-2"/>
        </w:rPr>
        <w:t xml:space="preserve"> </w:t>
      </w:r>
      <w:r>
        <w:t>использованием стереометрических методов.</w:t>
      </w:r>
    </w:p>
    <w:p w:rsidR="00094B92" w:rsidRDefault="003C0194">
      <w:pPr>
        <w:pStyle w:val="a3"/>
        <w:spacing w:line="360" w:lineRule="auto"/>
        <w:ind w:left="581" w:right="869" w:firstLine="710"/>
      </w:pPr>
      <w:r>
        <w:t>Построение сечений многогранников и тел вращения: сечения цилиндра (параллельно и перпендикулярно оси), сечения конуса (параллельное</w:t>
      </w:r>
      <w:r>
        <w:rPr>
          <w:spacing w:val="-3"/>
        </w:rPr>
        <w:t xml:space="preserve"> </w:t>
      </w:r>
      <w:r>
        <w:t>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left="1292" w:firstLine="0"/>
      </w:pPr>
      <w:r>
        <w:lastRenderedPageBreak/>
        <w:t>Векторы</w:t>
      </w:r>
      <w:r>
        <w:rPr>
          <w:spacing w:val="-3"/>
        </w:rPr>
        <w:t xml:space="preserve"> </w:t>
      </w:r>
      <w:r>
        <w:t>и</w:t>
      </w:r>
      <w:r>
        <w:rPr>
          <w:spacing w:val="-4"/>
        </w:rPr>
        <w:t xml:space="preserve"> </w:t>
      </w:r>
      <w:r>
        <w:t>координаты</w:t>
      </w:r>
      <w:r>
        <w:rPr>
          <w:spacing w:val="-5"/>
        </w:rPr>
        <w:t xml:space="preserve"> </w:t>
      </w:r>
      <w:r>
        <w:t>в</w:t>
      </w:r>
      <w:r>
        <w:rPr>
          <w:spacing w:val="-2"/>
        </w:rPr>
        <w:t xml:space="preserve"> пространстве.</w:t>
      </w:r>
    </w:p>
    <w:p w:rsidR="00094B92" w:rsidRDefault="003C0194">
      <w:pPr>
        <w:pStyle w:val="a3"/>
        <w:spacing w:before="142" w:line="360" w:lineRule="auto"/>
        <w:ind w:left="581" w:right="856" w:firstLine="710"/>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решениигеометрических задач.</w:t>
      </w:r>
    </w:p>
    <w:p w:rsidR="00094B92" w:rsidRDefault="003C0194">
      <w:pPr>
        <w:pStyle w:val="a3"/>
        <w:ind w:left="1292" w:firstLine="0"/>
      </w:pPr>
      <w:r>
        <w:t>Движения</w:t>
      </w:r>
      <w:r>
        <w:rPr>
          <w:spacing w:val="-6"/>
        </w:rPr>
        <w:t xml:space="preserve"> </w:t>
      </w:r>
      <w:r>
        <w:t>в</w:t>
      </w:r>
      <w:r>
        <w:rPr>
          <w:spacing w:val="-5"/>
        </w:rPr>
        <w:t xml:space="preserve"> </w:t>
      </w:r>
      <w:r>
        <w:rPr>
          <w:spacing w:val="-2"/>
        </w:rPr>
        <w:t>пространстве.</w:t>
      </w:r>
    </w:p>
    <w:p w:rsidR="00094B92" w:rsidRDefault="003C0194">
      <w:pPr>
        <w:pStyle w:val="a3"/>
        <w:spacing w:before="137" w:line="360" w:lineRule="auto"/>
        <w:ind w:left="581" w:right="857" w:firstLine="710"/>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094B92" w:rsidRDefault="003C0194">
      <w:pPr>
        <w:pStyle w:val="a3"/>
        <w:spacing w:before="2" w:line="360" w:lineRule="auto"/>
        <w:ind w:left="581" w:right="859" w:firstLine="710"/>
      </w:pPr>
      <w:r>
        <w:t>Предметные результаты по отдельным темам учебного курса «Геометрия». К концу 10 класса обучающийся научится:</w:t>
      </w:r>
    </w:p>
    <w:p w:rsidR="00094B92" w:rsidRDefault="003C0194">
      <w:pPr>
        <w:pStyle w:val="a3"/>
        <w:spacing w:line="360" w:lineRule="auto"/>
        <w:ind w:left="581" w:right="863" w:firstLine="710"/>
      </w:pPr>
      <w:r>
        <w:t>свободно оперировать основными понятиями стереометрии при решении задач и проведении математических рассуждений;</w:t>
      </w:r>
    </w:p>
    <w:p w:rsidR="00094B92" w:rsidRDefault="003C0194">
      <w:pPr>
        <w:pStyle w:val="a3"/>
        <w:spacing w:before="5" w:line="360" w:lineRule="auto"/>
        <w:ind w:left="1292" w:right="629" w:firstLine="0"/>
      </w:pPr>
      <w:r>
        <w:t>применять аксиомы стереометрии и следствия из них при решении геометрических задач; классифицировать</w:t>
      </w:r>
      <w:r>
        <w:rPr>
          <w:spacing w:val="51"/>
        </w:rPr>
        <w:t xml:space="preserve">  </w:t>
      </w:r>
      <w:r>
        <w:t>взаимное</w:t>
      </w:r>
      <w:r>
        <w:rPr>
          <w:spacing w:val="49"/>
        </w:rPr>
        <w:t xml:space="preserve">  </w:t>
      </w:r>
      <w:r>
        <w:t>расположение</w:t>
      </w:r>
      <w:r>
        <w:rPr>
          <w:spacing w:val="50"/>
        </w:rPr>
        <w:t xml:space="preserve">  </w:t>
      </w:r>
      <w:r>
        <w:t>прямых</w:t>
      </w:r>
      <w:r>
        <w:rPr>
          <w:spacing w:val="50"/>
        </w:rPr>
        <w:t xml:space="preserve">  </w:t>
      </w:r>
      <w:r>
        <w:t>в</w:t>
      </w:r>
      <w:r>
        <w:rPr>
          <w:spacing w:val="52"/>
        </w:rPr>
        <w:t xml:space="preserve">  </w:t>
      </w:r>
      <w:r>
        <w:t>пространстве,</w:t>
      </w:r>
      <w:r>
        <w:rPr>
          <w:spacing w:val="51"/>
        </w:rPr>
        <w:t xml:space="preserve">  </w:t>
      </w:r>
      <w:r>
        <w:t>плоскостей</w:t>
      </w:r>
      <w:r>
        <w:rPr>
          <w:spacing w:val="58"/>
        </w:rPr>
        <w:t xml:space="preserve">  </w:t>
      </w:r>
      <w:r>
        <w:rPr>
          <w:spacing w:val="-10"/>
        </w:rPr>
        <w:t>в</w:t>
      </w:r>
    </w:p>
    <w:p w:rsidR="00094B92" w:rsidRDefault="003C0194">
      <w:pPr>
        <w:pStyle w:val="a3"/>
        <w:spacing w:line="274" w:lineRule="exact"/>
        <w:ind w:left="581" w:firstLine="0"/>
      </w:pPr>
      <w:r>
        <w:t>пространстве,</w:t>
      </w:r>
      <w:r>
        <w:rPr>
          <w:spacing w:val="-9"/>
        </w:rPr>
        <w:t xml:space="preserve"> </w:t>
      </w:r>
      <w:r>
        <w:t>прямых</w:t>
      </w:r>
      <w:r>
        <w:rPr>
          <w:spacing w:val="-9"/>
        </w:rPr>
        <w:t xml:space="preserve"> </w:t>
      </w:r>
      <w:r>
        <w:t>и</w:t>
      </w:r>
      <w:r>
        <w:rPr>
          <w:spacing w:val="-5"/>
        </w:rPr>
        <w:t xml:space="preserve"> </w:t>
      </w:r>
      <w:r>
        <w:t>плоскостей</w:t>
      </w:r>
      <w:r>
        <w:rPr>
          <w:spacing w:val="-3"/>
        </w:rPr>
        <w:t xml:space="preserve"> </w:t>
      </w:r>
      <w:r>
        <w:t>в</w:t>
      </w:r>
      <w:r>
        <w:rPr>
          <w:spacing w:val="-8"/>
        </w:rPr>
        <w:t xml:space="preserve"> </w:t>
      </w:r>
      <w:r>
        <w:rPr>
          <w:spacing w:val="-2"/>
        </w:rPr>
        <w:t>пространстве;</w:t>
      </w:r>
    </w:p>
    <w:p w:rsidR="00094B92" w:rsidRDefault="003C0194">
      <w:pPr>
        <w:pStyle w:val="a3"/>
        <w:spacing w:before="137" w:line="362" w:lineRule="auto"/>
        <w:ind w:left="581" w:right="859" w:firstLine="710"/>
      </w:pPr>
      <w:r>
        <w:t>свободно оперировать понятиями, связанными с углами в пространстве: между</w:t>
      </w:r>
      <w:r>
        <w:rPr>
          <w:spacing w:val="-5"/>
        </w:rPr>
        <w:t xml:space="preserve"> </w:t>
      </w:r>
      <w:r>
        <w:t>прямыми впространстве, между прямой и плоскостью;</w:t>
      </w:r>
    </w:p>
    <w:p w:rsidR="00094B92" w:rsidRDefault="003C0194">
      <w:pPr>
        <w:pStyle w:val="a3"/>
        <w:spacing w:line="360" w:lineRule="auto"/>
        <w:ind w:left="1292" w:right="2354" w:firstLine="0"/>
      </w:pPr>
      <w:r>
        <w:t>свободно оперировать понятиями, связанными с многогранниками; свободно</w:t>
      </w:r>
      <w:r>
        <w:rPr>
          <w:spacing w:val="-1"/>
        </w:rPr>
        <w:t xml:space="preserve"> </w:t>
      </w:r>
      <w:r>
        <w:t>распознавать</w:t>
      </w:r>
      <w:r>
        <w:rPr>
          <w:spacing w:val="-6"/>
        </w:rPr>
        <w:t xml:space="preserve"> </w:t>
      </w:r>
      <w:r>
        <w:t>основные</w:t>
      </w:r>
      <w:r>
        <w:rPr>
          <w:spacing w:val="-3"/>
        </w:rPr>
        <w:t xml:space="preserve"> </w:t>
      </w:r>
      <w:r>
        <w:t>виды</w:t>
      </w:r>
      <w:r>
        <w:rPr>
          <w:spacing w:val="-6"/>
        </w:rPr>
        <w:t xml:space="preserve"> </w:t>
      </w:r>
      <w:r>
        <w:t>многогранников (призма,</w:t>
      </w:r>
      <w:r>
        <w:rPr>
          <w:spacing w:val="1"/>
        </w:rPr>
        <w:t xml:space="preserve"> </w:t>
      </w:r>
      <w:r>
        <w:rPr>
          <w:spacing w:val="-2"/>
        </w:rPr>
        <w:t>пирамида,</w:t>
      </w:r>
    </w:p>
    <w:p w:rsidR="00094B92" w:rsidRDefault="003C0194">
      <w:pPr>
        <w:pStyle w:val="a3"/>
        <w:spacing w:line="274" w:lineRule="exact"/>
        <w:ind w:left="581" w:firstLine="0"/>
      </w:pPr>
      <w:r>
        <w:t>прямоугольныйпараллелепипед,</w:t>
      </w:r>
      <w:r>
        <w:rPr>
          <w:spacing w:val="-8"/>
        </w:rPr>
        <w:t xml:space="preserve"> </w:t>
      </w:r>
      <w:r>
        <w:rPr>
          <w:spacing w:val="-4"/>
        </w:rPr>
        <w:t>куб);</w:t>
      </w:r>
    </w:p>
    <w:p w:rsidR="00094B92" w:rsidRDefault="003C0194">
      <w:pPr>
        <w:pStyle w:val="a3"/>
        <w:spacing w:before="134"/>
        <w:ind w:left="1292" w:firstLine="0"/>
      </w:pPr>
      <w:r>
        <w:t>классифицировать</w:t>
      </w:r>
      <w:r>
        <w:rPr>
          <w:spacing w:val="-12"/>
        </w:rPr>
        <w:t xml:space="preserve"> </w:t>
      </w:r>
      <w:r>
        <w:t>многогранники,</w:t>
      </w:r>
      <w:r>
        <w:rPr>
          <w:spacing w:val="-4"/>
        </w:rPr>
        <w:t xml:space="preserve"> </w:t>
      </w:r>
      <w:r>
        <w:t>выбирая</w:t>
      </w:r>
      <w:r>
        <w:rPr>
          <w:spacing w:val="-13"/>
        </w:rPr>
        <w:t xml:space="preserve"> </w:t>
      </w:r>
      <w:r>
        <w:t>основания</w:t>
      </w:r>
      <w:r>
        <w:rPr>
          <w:spacing w:val="-7"/>
        </w:rPr>
        <w:t xml:space="preserve"> </w:t>
      </w:r>
      <w:r>
        <w:t>для</w:t>
      </w:r>
      <w:r>
        <w:rPr>
          <w:spacing w:val="-7"/>
        </w:rPr>
        <w:t xml:space="preserve"> </w:t>
      </w:r>
      <w:r>
        <w:rPr>
          <w:spacing w:val="-2"/>
        </w:rPr>
        <w:t>классификации;</w:t>
      </w:r>
    </w:p>
    <w:p w:rsidR="00094B92" w:rsidRDefault="003C0194">
      <w:pPr>
        <w:pStyle w:val="a3"/>
        <w:spacing w:before="142" w:line="360" w:lineRule="auto"/>
        <w:ind w:left="1292" w:right="864" w:firstLine="0"/>
      </w:pPr>
      <w:r>
        <w:t>свободно оперировать понятиями, связанными с сечением многогранников плоскостью; выполнять параллельное, центральное и ортогональное проектирование фигур на плоскость, выполнять изображения фигур на плоскости;</w:t>
      </w:r>
    </w:p>
    <w:p w:rsidR="00094B92" w:rsidRDefault="003C0194">
      <w:pPr>
        <w:pStyle w:val="a3"/>
        <w:spacing w:line="362" w:lineRule="auto"/>
        <w:ind w:left="581" w:right="817" w:firstLine="710"/>
        <w:jc w:val="left"/>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094B92" w:rsidRDefault="003C0194">
      <w:pPr>
        <w:pStyle w:val="a3"/>
        <w:spacing w:line="360" w:lineRule="auto"/>
        <w:ind w:left="581" w:right="817" w:firstLine="710"/>
        <w:jc w:val="left"/>
      </w:pPr>
      <w:r>
        <w:t>вычислять площади поверхностей многогранников (призма,</w:t>
      </w:r>
      <w:r>
        <w:rPr>
          <w:spacing w:val="31"/>
        </w:rPr>
        <w:t xml:space="preserve"> </w:t>
      </w:r>
      <w:r>
        <w:t>пирамида),</w:t>
      </w:r>
      <w:r>
        <w:rPr>
          <w:spacing w:val="27"/>
        </w:rPr>
        <w:t xml:space="preserve"> </w:t>
      </w:r>
      <w:r>
        <w:t>геометрических телс применением формул;</w:t>
      </w:r>
    </w:p>
    <w:p w:rsidR="00094B92" w:rsidRDefault="003C0194">
      <w:pPr>
        <w:pStyle w:val="a3"/>
        <w:tabs>
          <w:tab w:val="left" w:pos="2467"/>
        </w:tabs>
        <w:spacing w:line="362" w:lineRule="auto"/>
        <w:ind w:left="581" w:right="868" w:firstLine="710"/>
        <w:jc w:val="left"/>
      </w:pPr>
      <w:r>
        <w:rPr>
          <w:spacing w:val="-2"/>
        </w:rPr>
        <w:t>свободно</w:t>
      </w:r>
      <w:r>
        <w:tab/>
        <w:t>оперировать</w:t>
      </w:r>
      <w:r>
        <w:rPr>
          <w:spacing w:val="40"/>
        </w:rPr>
        <w:t xml:space="preserve"> </w:t>
      </w:r>
      <w:r>
        <w:t>понятиями:</w:t>
      </w:r>
      <w:r>
        <w:rPr>
          <w:spacing w:val="40"/>
        </w:rPr>
        <w:t xml:space="preserve"> </w:t>
      </w:r>
      <w:r>
        <w:t>симметрия</w:t>
      </w:r>
      <w:r>
        <w:rPr>
          <w:spacing w:val="40"/>
        </w:rPr>
        <w:t xml:space="preserve"> </w:t>
      </w:r>
      <w:r>
        <w:t>в</w:t>
      </w:r>
      <w:r>
        <w:rPr>
          <w:spacing w:val="40"/>
        </w:rPr>
        <w:t xml:space="preserve"> </w:t>
      </w:r>
      <w:r>
        <w:t>пространстве,</w:t>
      </w:r>
      <w:r>
        <w:rPr>
          <w:spacing w:val="40"/>
        </w:rPr>
        <w:t xml:space="preserve"> </w:t>
      </w:r>
      <w:r>
        <w:t>центр,</w:t>
      </w:r>
      <w:r>
        <w:rPr>
          <w:spacing w:val="40"/>
        </w:rPr>
        <w:t xml:space="preserve"> </w:t>
      </w:r>
      <w:r>
        <w:t>ось</w:t>
      </w:r>
      <w:r>
        <w:rPr>
          <w:spacing w:val="-10"/>
        </w:rPr>
        <w:t xml:space="preserve"> </w:t>
      </w:r>
      <w:r>
        <w:t>и</w:t>
      </w:r>
      <w:r>
        <w:rPr>
          <w:spacing w:val="40"/>
        </w:rPr>
        <w:t xml:space="preserve"> </w:t>
      </w:r>
      <w:r>
        <w:t>плоскость симметрии, центр, ось и плоскость симметрии фигуры;</w:t>
      </w:r>
    </w:p>
    <w:p w:rsidR="00094B92" w:rsidRDefault="003C0194">
      <w:pPr>
        <w:pStyle w:val="a3"/>
        <w:tabs>
          <w:tab w:val="left" w:pos="8292"/>
          <w:tab w:val="left" w:pos="8773"/>
          <w:tab w:val="left" w:pos="10449"/>
        </w:tabs>
        <w:spacing w:line="360" w:lineRule="auto"/>
        <w:ind w:left="581" w:right="864" w:firstLine="710"/>
        <w:jc w:val="left"/>
      </w:pPr>
      <w:r>
        <w:t>свободно оперировать понятиями, соответствующими</w:t>
      </w:r>
      <w:r>
        <w:rPr>
          <w:spacing w:val="80"/>
        </w:rPr>
        <w:t xml:space="preserve"> </w:t>
      </w:r>
      <w:r>
        <w:t>векторам</w:t>
      </w:r>
      <w:r>
        <w:tab/>
      </w:r>
      <w:r>
        <w:rPr>
          <w:spacing w:val="-10"/>
        </w:rPr>
        <w:t>и</w:t>
      </w:r>
      <w:r>
        <w:tab/>
      </w:r>
      <w:r>
        <w:rPr>
          <w:spacing w:val="-2"/>
        </w:rPr>
        <w:t>координатам</w:t>
      </w:r>
      <w:r>
        <w:tab/>
      </w:r>
      <w:r>
        <w:rPr>
          <w:spacing w:val="-10"/>
        </w:rPr>
        <w:t xml:space="preserve">в </w:t>
      </w:r>
      <w:r>
        <w:rPr>
          <w:spacing w:val="-2"/>
        </w:rPr>
        <w:t>пространстве;</w:t>
      </w:r>
    </w:p>
    <w:p w:rsidR="00094B92" w:rsidRDefault="003C0194">
      <w:pPr>
        <w:pStyle w:val="a3"/>
        <w:spacing w:line="274" w:lineRule="exact"/>
        <w:ind w:left="1292" w:firstLine="0"/>
        <w:jc w:val="left"/>
      </w:pPr>
      <w:r>
        <w:t>выполнять</w:t>
      </w:r>
      <w:r>
        <w:rPr>
          <w:spacing w:val="-4"/>
        </w:rPr>
        <w:t xml:space="preserve"> </w:t>
      </w:r>
      <w:r>
        <w:t>действия</w:t>
      </w:r>
      <w:r>
        <w:rPr>
          <w:spacing w:val="-10"/>
        </w:rPr>
        <w:t xml:space="preserve"> </w:t>
      </w:r>
      <w:r>
        <w:t>над</w:t>
      </w:r>
      <w:r>
        <w:rPr>
          <w:spacing w:val="-6"/>
        </w:rPr>
        <w:t xml:space="preserve"> </w:t>
      </w:r>
      <w:r>
        <w:rPr>
          <w:spacing w:val="-2"/>
        </w:rPr>
        <w:t>векторами;</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spacing w:before="72" w:line="360" w:lineRule="auto"/>
        <w:ind w:left="581" w:right="866" w:firstLine="710"/>
      </w:pPr>
      <w:r>
        <w:lastRenderedPageBreak/>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094B92" w:rsidRDefault="003C0194">
      <w:pPr>
        <w:pStyle w:val="a3"/>
        <w:spacing w:before="2" w:line="360" w:lineRule="auto"/>
        <w:ind w:left="581" w:right="863" w:firstLine="710"/>
      </w:pPr>
      <w:r>
        <w:t>применять</w:t>
      </w:r>
      <w:r>
        <w:rPr>
          <w:spacing w:val="-4"/>
        </w:rPr>
        <w:t xml:space="preserve"> </w:t>
      </w:r>
      <w:r>
        <w:t>простейшие</w:t>
      </w:r>
      <w:r>
        <w:rPr>
          <w:spacing w:val="-5"/>
        </w:rPr>
        <w:t xml:space="preserve"> </w:t>
      </w:r>
      <w:r>
        <w:t>программные</w:t>
      </w:r>
      <w:r>
        <w:rPr>
          <w:spacing w:val="-5"/>
        </w:rPr>
        <w:t xml:space="preserve"> </w:t>
      </w:r>
      <w:r>
        <w:t>средства</w:t>
      </w:r>
      <w:r>
        <w:rPr>
          <w:spacing w:val="-5"/>
        </w:rPr>
        <w:t xml:space="preserve"> </w:t>
      </w:r>
      <w:r>
        <w:t>и электронно-коммуникационные</w:t>
      </w:r>
      <w:r>
        <w:rPr>
          <w:spacing w:val="-1"/>
        </w:rPr>
        <w:t xml:space="preserve"> </w:t>
      </w:r>
      <w:r>
        <w:t>системы при решении стереометрических задач;</w:t>
      </w:r>
    </w:p>
    <w:p w:rsidR="00094B92" w:rsidRDefault="003C0194">
      <w:pPr>
        <w:pStyle w:val="a3"/>
        <w:spacing w:before="2" w:line="360" w:lineRule="auto"/>
        <w:ind w:left="581" w:right="864" w:firstLine="710"/>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094B92" w:rsidRDefault="003C0194">
      <w:pPr>
        <w:pStyle w:val="a3"/>
        <w:spacing w:line="360" w:lineRule="auto"/>
        <w:ind w:left="581" w:right="861" w:firstLine="710"/>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w:t>
      </w:r>
      <w:r>
        <w:rPr>
          <w:spacing w:val="-2"/>
        </w:rPr>
        <w:t xml:space="preserve"> </w:t>
      </w:r>
      <w:r>
        <w:t>модели с использованием геометрических</w:t>
      </w:r>
      <w:r>
        <w:rPr>
          <w:spacing w:val="-1"/>
        </w:rPr>
        <w:t xml:space="preserve"> </w:t>
      </w:r>
      <w:r>
        <w:t>понятий и</w:t>
      </w:r>
      <w:r>
        <w:rPr>
          <w:spacing w:val="-2"/>
        </w:rPr>
        <w:t xml:space="preserve"> </w:t>
      </w:r>
      <w:r>
        <w:t>теорем, аппарата алгебры, решать практические задачи, связанные с нахождением геометрических величин;</w:t>
      </w:r>
    </w:p>
    <w:p w:rsidR="00094B92" w:rsidRDefault="003C0194">
      <w:pPr>
        <w:pStyle w:val="a3"/>
        <w:spacing w:line="360" w:lineRule="auto"/>
        <w:ind w:left="581" w:right="854" w:firstLine="710"/>
      </w:pPr>
      <w:r>
        <w:t>иметь представления об основных этапах развития геометрии как составной части фундамента развития технологий.</w:t>
      </w:r>
    </w:p>
    <w:p w:rsidR="00094B92" w:rsidRDefault="003C0194">
      <w:pPr>
        <w:pStyle w:val="a3"/>
        <w:spacing w:before="1" w:line="360" w:lineRule="auto"/>
        <w:ind w:left="581" w:right="859" w:firstLine="710"/>
      </w:pPr>
      <w:r>
        <w:t>Предметные результаты по отдельным темам учебного курса «Геометрия». К концу 11 класса обучающийся научится:</w:t>
      </w:r>
    </w:p>
    <w:p w:rsidR="00094B92" w:rsidRDefault="003C0194">
      <w:pPr>
        <w:pStyle w:val="a3"/>
        <w:spacing w:line="362" w:lineRule="auto"/>
        <w:ind w:left="581" w:right="863" w:firstLine="710"/>
      </w:pPr>
      <w:r>
        <w:t>свободно оперировать понятиями, связанными с цилиндрической, конической и сферической поверхностями, объяснять способы получения;</w:t>
      </w:r>
    </w:p>
    <w:p w:rsidR="00094B92" w:rsidRDefault="003C0194">
      <w:pPr>
        <w:pStyle w:val="a3"/>
        <w:spacing w:line="360" w:lineRule="auto"/>
        <w:ind w:left="581" w:right="869" w:firstLine="710"/>
      </w:pPr>
      <w:r>
        <w:t xml:space="preserve">оперировать понятиями, связанными с телами вращения: цилиндром, конусом, сферой и </w:t>
      </w:r>
      <w:r>
        <w:rPr>
          <w:spacing w:val="-2"/>
        </w:rPr>
        <w:t>шаром;</w:t>
      </w:r>
    </w:p>
    <w:p w:rsidR="00094B92" w:rsidRDefault="003C0194">
      <w:pPr>
        <w:pStyle w:val="a3"/>
        <w:spacing w:line="362" w:lineRule="auto"/>
        <w:ind w:left="581" w:right="876" w:firstLine="710"/>
      </w:pPr>
      <w:r>
        <w:t>распознавать тела вращения (цилиндр, конус, сфера и шар) и объяснять способы получениятел вращения;</w:t>
      </w:r>
    </w:p>
    <w:p w:rsidR="00094B92" w:rsidRDefault="003C0194">
      <w:pPr>
        <w:pStyle w:val="a3"/>
        <w:spacing w:line="273" w:lineRule="exact"/>
        <w:ind w:left="1292" w:firstLine="0"/>
      </w:pPr>
      <w:r>
        <w:t>классифицировать</w:t>
      </w:r>
      <w:r>
        <w:rPr>
          <w:spacing w:val="-9"/>
        </w:rPr>
        <w:t xml:space="preserve"> </w:t>
      </w:r>
      <w:r>
        <w:t>взаимное</w:t>
      </w:r>
      <w:r>
        <w:rPr>
          <w:spacing w:val="-5"/>
        </w:rPr>
        <w:t xml:space="preserve"> </w:t>
      </w:r>
      <w:r>
        <w:t>расположение</w:t>
      </w:r>
      <w:r>
        <w:rPr>
          <w:spacing w:val="-10"/>
        </w:rPr>
        <w:t xml:space="preserve"> </w:t>
      </w:r>
      <w:r>
        <w:t>сферы</w:t>
      </w:r>
      <w:r>
        <w:rPr>
          <w:spacing w:val="-4"/>
        </w:rPr>
        <w:t xml:space="preserve"> </w:t>
      </w:r>
      <w:r>
        <w:t>и</w:t>
      </w:r>
      <w:r>
        <w:rPr>
          <w:spacing w:val="-4"/>
        </w:rPr>
        <w:t xml:space="preserve"> </w:t>
      </w:r>
      <w:r>
        <w:rPr>
          <w:spacing w:val="-2"/>
        </w:rPr>
        <w:t>плоскости;</w:t>
      </w:r>
    </w:p>
    <w:p w:rsidR="00094B92" w:rsidRDefault="003C0194">
      <w:pPr>
        <w:pStyle w:val="a3"/>
        <w:spacing w:before="129" w:line="360" w:lineRule="auto"/>
        <w:ind w:left="581" w:right="860" w:firstLine="710"/>
      </w:pPr>
      <w:r>
        <w:t>вычислять</w:t>
      </w:r>
      <w:r>
        <w:rPr>
          <w:spacing w:val="40"/>
        </w:rPr>
        <w:t xml:space="preserve"> </w:t>
      </w:r>
      <w:r>
        <w:t>величины элементов многогранников и тел вращения, объёмы</w:t>
      </w:r>
      <w:r>
        <w:rPr>
          <w:spacing w:val="-3"/>
        </w:rPr>
        <w:t xml:space="preserve"> </w:t>
      </w:r>
      <w:r>
        <w:t>и площади поверхностей многогранников и тел</w:t>
      </w:r>
      <w:r>
        <w:rPr>
          <w:spacing w:val="40"/>
        </w:rPr>
        <w:t xml:space="preserve"> </w:t>
      </w:r>
      <w:r>
        <w:t>вращения,</w:t>
      </w:r>
      <w:r>
        <w:rPr>
          <w:spacing w:val="40"/>
        </w:rPr>
        <w:t xml:space="preserve"> </w:t>
      </w:r>
      <w:r>
        <w:t>геометрических телс применением формул;</w:t>
      </w:r>
    </w:p>
    <w:p w:rsidR="00094B92" w:rsidRDefault="003C0194">
      <w:pPr>
        <w:pStyle w:val="a3"/>
        <w:spacing w:before="4" w:line="360" w:lineRule="auto"/>
        <w:ind w:left="581" w:right="858" w:firstLine="710"/>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w:t>
      </w:r>
      <w:r>
        <w:rPr>
          <w:spacing w:val="80"/>
        </w:rPr>
        <w:t xml:space="preserve"> </w:t>
      </w:r>
      <w:r>
        <w:t>вписанная вмногогранник или тело вращения;</w:t>
      </w:r>
    </w:p>
    <w:p w:rsidR="00094B92" w:rsidRDefault="003C0194">
      <w:pPr>
        <w:pStyle w:val="a3"/>
        <w:spacing w:line="360" w:lineRule="auto"/>
        <w:ind w:left="1292" w:right="860" w:firstLine="0"/>
      </w:pPr>
      <w:r>
        <w:t>вычислять соотношения между площадями поверхностей и объёмами подобных тел; изображать изучаемые фигуры, выполнять (выносные) плоские чертежи из рисунков простых объёмных фигур: вид сверху, сбоку, снизу, строить сечения тел вращения; извлекать, интерпретировать и преобразовывать информацию о пространственных геометрических фигурах, представленную на чертежахи рисунках;</w:t>
      </w:r>
    </w:p>
    <w:p w:rsidR="00094B92" w:rsidRDefault="003C0194">
      <w:pPr>
        <w:pStyle w:val="a3"/>
        <w:spacing w:before="1"/>
        <w:ind w:left="1292" w:firstLine="0"/>
      </w:pPr>
      <w:r>
        <w:t>свободно</w:t>
      </w:r>
      <w:r>
        <w:rPr>
          <w:spacing w:val="-6"/>
        </w:rPr>
        <w:t xml:space="preserve"> </w:t>
      </w:r>
      <w:r>
        <w:t>оперировать</w:t>
      </w:r>
      <w:r>
        <w:rPr>
          <w:spacing w:val="-8"/>
        </w:rPr>
        <w:t xml:space="preserve"> </w:t>
      </w:r>
      <w:r>
        <w:t>понятием</w:t>
      </w:r>
      <w:r>
        <w:rPr>
          <w:spacing w:val="-8"/>
        </w:rPr>
        <w:t xml:space="preserve"> </w:t>
      </w:r>
      <w:r>
        <w:t>вектор</w:t>
      </w:r>
      <w:r>
        <w:rPr>
          <w:spacing w:val="-10"/>
        </w:rPr>
        <w:t xml:space="preserve"> </w:t>
      </w:r>
      <w:r>
        <w:t>в</w:t>
      </w:r>
      <w:r>
        <w:rPr>
          <w:spacing w:val="-8"/>
        </w:rPr>
        <w:t xml:space="preserve"> </w:t>
      </w:r>
      <w:r>
        <w:rPr>
          <w:spacing w:val="-2"/>
        </w:rPr>
        <w:t>пространстве;</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left="1292" w:firstLine="0"/>
      </w:pPr>
      <w:r>
        <w:lastRenderedPageBreak/>
        <w:t>выполнять</w:t>
      </w:r>
      <w:r>
        <w:rPr>
          <w:spacing w:val="-3"/>
        </w:rPr>
        <w:t xml:space="preserve"> </w:t>
      </w:r>
      <w:r>
        <w:t>операции</w:t>
      </w:r>
      <w:r>
        <w:rPr>
          <w:spacing w:val="-4"/>
        </w:rPr>
        <w:t xml:space="preserve"> </w:t>
      </w:r>
      <w:r>
        <w:t>над</w:t>
      </w:r>
      <w:r>
        <w:rPr>
          <w:spacing w:val="-6"/>
        </w:rPr>
        <w:t xml:space="preserve"> </w:t>
      </w:r>
      <w:r>
        <w:rPr>
          <w:spacing w:val="-2"/>
        </w:rPr>
        <w:t>векторами;</w:t>
      </w:r>
    </w:p>
    <w:p w:rsidR="00094B92" w:rsidRDefault="003C0194">
      <w:pPr>
        <w:pStyle w:val="a3"/>
        <w:spacing w:before="142"/>
        <w:ind w:left="1292" w:firstLine="0"/>
      </w:pPr>
      <w:r>
        <w:t>задавать</w:t>
      </w:r>
      <w:r>
        <w:rPr>
          <w:spacing w:val="-9"/>
        </w:rPr>
        <w:t xml:space="preserve"> </w:t>
      </w:r>
      <w:r>
        <w:t>плоскость</w:t>
      </w:r>
      <w:r>
        <w:rPr>
          <w:spacing w:val="-6"/>
        </w:rPr>
        <w:t xml:space="preserve"> </w:t>
      </w:r>
      <w:r>
        <w:t>уравнением</w:t>
      </w:r>
      <w:r>
        <w:rPr>
          <w:spacing w:val="-6"/>
        </w:rPr>
        <w:t xml:space="preserve"> </w:t>
      </w:r>
      <w:r>
        <w:t>в</w:t>
      </w:r>
      <w:r>
        <w:rPr>
          <w:spacing w:val="-6"/>
        </w:rPr>
        <w:t xml:space="preserve"> </w:t>
      </w:r>
      <w:r>
        <w:t>декартовой</w:t>
      </w:r>
      <w:r>
        <w:rPr>
          <w:spacing w:val="-7"/>
        </w:rPr>
        <w:t xml:space="preserve"> </w:t>
      </w:r>
      <w:r>
        <w:t>системе</w:t>
      </w:r>
      <w:r>
        <w:rPr>
          <w:spacing w:val="-8"/>
        </w:rPr>
        <w:t xml:space="preserve"> </w:t>
      </w:r>
      <w:r>
        <w:rPr>
          <w:spacing w:val="-2"/>
        </w:rPr>
        <w:t>координат;</w:t>
      </w:r>
    </w:p>
    <w:p w:rsidR="00094B92" w:rsidRDefault="003C0194">
      <w:pPr>
        <w:pStyle w:val="a3"/>
        <w:spacing w:before="136" w:line="360" w:lineRule="auto"/>
        <w:ind w:left="581" w:right="859" w:firstLine="710"/>
      </w:pPr>
      <w:r>
        <w:t>решать геометрические задачи на вычисление углов между прямыми и плоскостями, вычисление расстояний от точки до плоскости, в</w:t>
      </w:r>
      <w:r>
        <w:rPr>
          <w:spacing w:val="40"/>
        </w:rPr>
        <w:t xml:space="preserve"> </w:t>
      </w:r>
      <w:r>
        <w:t>целом, на применение векторно- координатного метода при решении;</w:t>
      </w:r>
    </w:p>
    <w:p w:rsidR="00094B92" w:rsidRDefault="003C0194">
      <w:pPr>
        <w:pStyle w:val="a3"/>
        <w:spacing w:before="7" w:line="355" w:lineRule="auto"/>
        <w:ind w:left="581" w:right="876" w:firstLine="710"/>
      </w:pPr>
      <w:r>
        <w:t>свободно оперировать понятиями, связанными с движением в пространстве, знать свойства движений;</w:t>
      </w:r>
    </w:p>
    <w:p w:rsidR="00094B92" w:rsidRDefault="003C0194">
      <w:pPr>
        <w:pStyle w:val="a3"/>
        <w:spacing w:before="4" w:line="360" w:lineRule="auto"/>
        <w:ind w:left="581" w:right="856" w:firstLine="710"/>
      </w:pPr>
      <w: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w:t>
      </w:r>
      <w:r>
        <w:rPr>
          <w:spacing w:val="-2"/>
        </w:rPr>
        <w:t>подобия;</w:t>
      </w:r>
    </w:p>
    <w:p w:rsidR="00094B92" w:rsidRDefault="003C0194">
      <w:pPr>
        <w:pStyle w:val="a3"/>
        <w:spacing w:before="2" w:line="362" w:lineRule="auto"/>
        <w:ind w:left="581" w:right="858" w:firstLine="710"/>
      </w:pPr>
      <w:r>
        <w:t>строить сечения многогранников и тел вращения: сечения цилиндра (параллельно и перпендикулярно оси), сечения конуса (параллельное основаниюи проходящее через вершину), сечения шара;</w:t>
      </w:r>
    </w:p>
    <w:p w:rsidR="00094B92" w:rsidRDefault="003C0194">
      <w:pPr>
        <w:pStyle w:val="a3"/>
        <w:spacing w:line="362" w:lineRule="auto"/>
        <w:ind w:left="581" w:right="869" w:firstLine="710"/>
      </w:pPr>
      <w:r>
        <w:t>использовать методы построения сечений: метод следов, метод внутреннего проектирования, метод переноса секущей плоскости;</w:t>
      </w:r>
    </w:p>
    <w:p w:rsidR="00094B92" w:rsidRDefault="003C0194">
      <w:pPr>
        <w:pStyle w:val="a3"/>
        <w:spacing w:line="273" w:lineRule="exact"/>
        <w:ind w:left="1292" w:firstLine="0"/>
      </w:pPr>
      <w:r>
        <w:t>доказывать</w:t>
      </w:r>
      <w:r>
        <w:rPr>
          <w:spacing w:val="-11"/>
        </w:rPr>
        <w:t xml:space="preserve"> </w:t>
      </w:r>
      <w:r>
        <w:t>геометрические</w:t>
      </w:r>
      <w:r>
        <w:rPr>
          <w:spacing w:val="-3"/>
        </w:rPr>
        <w:t xml:space="preserve"> </w:t>
      </w:r>
      <w:r>
        <w:rPr>
          <w:spacing w:val="-2"/>
        </w:rPr>
        <w:t>утверждения;</w:t>
      </w:r>
    </w:p>
    <w:p w:rsidR="00094B92" w:rsidRDefault="003C0194">
      <w:pPr>
        <w:pStyle w:val="a3"/>
        <w:tabs>
          <w:tab w:val="left" w:pos="5373"/>
        </w:tabs>
        <w:spacing w:before="130" w:line="360" w:lineRule="auto"/>
        <w:ind w:left="581" w:right="854" w:firstLine="710"/>
      </w:pPr>
      <w:r>
        <w:t>применять геометрические факты для решения стереометрических задач, предполагающих несколько шагов</w:t>
      </w:r>
      <w:r>
        <w:tab/>
        <w:t>решения, если условия применения заданы</w:t>
      </w:r>
      <w:r>
        <w:rPr>
          <w:spacing w:val="40"/>
        </w:rPr>
        <w:t xml:space="preserve"> </w:t>
      </w:r>
      <w:r>
        <w:t>в явной и неявной форме;</w:t>
      </w:r>
    </w:p>
    <w:p w:rsidR="00094B92" w:rsidRDefault="003C0194">
      <w:pPr>
        <w:pStyle w:val="a3"/>
        <w:spacing w:before="2" w:line="360" w:lineRule="auto"/>
        <w:ind w:left="581" w:right="871" w:firstLine="710"/>
      </w:pPr>
      <w:r>
        <w:t xml:space="preserve">решать задачи на доказательство математических отношений и нахождение </w:t>
      </w:r>
      <w:r>
        <w:rPr>
          <w:spacing w:val="-2"/>
        </w:rPr>
        <w:t>геометрическихвеличин;</w:t>
      </w:r>
    </w:p>
    <w:p w:rsidR="00094B92" w:rsidRDefault="003C0194">
      <w:pPr>
        <w:pStyle w:val="a3"/>
        <w:spacing w:line="362" w:lineRule="auto"/>
        <w:ind w:left="581" w:right="859" w:firstLine="710"/>
      </w:pPr>
      <w:r>
        <w:t>применять программные средства и электронно-коммуникационные системы при решении стереометрических задач;</w:t>
      </w:r>
    </w:p>
    <w:p w:rsidR="00094B92" w:rsidRDefault="003C0194">
      <w:pPr>
        <w:pStyle w:val="a3"/>
        <w:spacing w:line="360" w:lineRule="auto"/>
        <w:ind w:left="581" w:right="858" w:firstLine="710"/>
      </w:pPr>
      <w:r>
        <w:t>применять полученные знания на практике: сравнивать, анализировать и оценивать реальные</w:t>
      </w:r>
      <w:r>
        <w:rPr>
          <w:spacing w:val="40"/>
        </w:rPr>
        <w:t xml:space="preserve"> </w:t>
      </w:r>
      <w:r>
        <w:t>ситуации, применять изученные понятия, теоремы,</w:t>
      </w:r>
      <w:r>
        <w:rPr>
          <w:spacing w:val="40"/>
        </w:rPr>
        <w:t xml:space="preserve"> </w:t>
      </w:r>
      <w:r>
        <w:t>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геометрическихпонятий и теорем, аппарата алгебры, решать практические задачи, связанные с нахождением геометрических величин;</w:t>
      </w:r>
    </w:p>
    <w:p w:rsidR="00094B92" w:rsidRDefault="003C0194">
      <w:pPr>
        <w:pStyle w:val="a3"/>
        <w:spacing w:line="362" w:lineRule="auto"/>
        <w:ind w:left="581" w:right="864" w:firstLine="710"/>
      </w:pPr>
      <w:r>
        <w:t>иметь представления об основных этапах развития геометрии как составной части фундамента развития технологий.</w:t>
      </w:r>
    </w:p>
    <w:p w:rsidR="00094B92" w:rsidRDefault="00094B92">
      <w:pPr>
        <w:pStyle w:val="a3"/>
        <w:spacing w:before="137"/>
        <w:ind w:left="0" w:firstLine="0"/>
        <w:jc w:val="left"/>
      </w:pPr>
    </w:p>
    <w:p w:rsidR="00094B92" w:rsidRDefault="003C0194" w:rsidP="0023651D">
      <w:pPr>
        <w:pStyle w:val="a4"/>
        <w:numPr>
          <w:ilvl w:val="3"/>
          <w:numId w:val="144"/>
        </w:numPr>
        <w:tabs>
          <w:tab w:val="left" w:pos="3687"/>
        </w:tabs>
        <w:ind w:left="3687" w:hanging="782"/>
        <w:jc w:val="left"/>
        <w:rPr>
          <w:b/>
          <w:sz w:val="24"/>
        </w:rPr>
      </w:pPr>
      <w:bookmarkStart w:id="20" w:name="2.1.4.3._Учебный_курс_«Вероятность_и_ста"/>
      <w:bookmarkEnd w:id="20"/>
      <w:r>
        <w:rPr>
          <w:b/>
          <w:color w:val="0D0D0D"/>
          <w:sz w:val="24"/>
        </w:rPr>
        <w:t>Учебный</w:t>
      </w:r>
      <w:r>
        <w:rPr>
          <w:b/>
          <w:color w:val="0D0D0D"/>
          <w:spacing w:val="-5"/>
          <w:sz w:val="24"/>
        </w:rPr>
        <w:t xml:space="preserve"> </w:t>
      </w:r>
      <w:r>
        <w:rPr>
          <w:b/>
          <w:color w:val="0D0D0D"/>
          <w:sz w:val="24"/>
        </w:rPr>
        <w:t>курс</w:t>
      </w:r>
      <w:r>
        <w:rPr>
          <w:b/>
          <w:color w:val="0D0D0D"/>
          <w:spacing w:val="-6"/>
          <w:sz w:val="24"/>
        </w:rPr>
        <w:t xml:space="preserve"> </w:t>
      </w:r>
      <w:r>
        <w:rPr>
          <w:b/>
          <w:color w:val="0D0D0D"/>
          <w:sz w:val="24"/>
        </w:rPr>
        <w:t>«Вероятность</w:t>
      </w:r>
      <w:r>
        <w:rPr>
          <w:b/>
          <w:color w:val="0D0D0D"/>
          <w:spacing w:val="-3"/>
          <w:sz w:val="24"/>
        </w:rPr>
        <w:t xml:space="preserve"> </w:t>
      </w:r>
      <w:r>
        <w:rPr>
          <w:b/>
          <w:color w:val="0D0D0D"/>
          <w:sz w:val="24"/>
        </w:rPr>
        <w:t>и</w:t>
      </w:r>
      <w:r>
        <w:rPr>
          <w:b/>
          <w:color w:val="0D0D0D"/>
          <w:spacing w:val="-4"/>
          <w:sz w:val="24"/>
        </w:rPr>
        <w:t xml:space="preserve"> </w:t>
      </w:r>
      <w:r>
        <w:rPr>
          <w:b/>
          <w:color w:val="0D0D0D"/>
          <w:spacing w:val="-2"/>
          <w:sz w:val="24"/>
        </w:rPr>
        <w:t>статистика».</w:t>
      </w:r>
    </w:p>
    <w:p w:rsidR="00094B92" w:rsidRDefault="003C0194">
      <w:pPr>
        <w:pStyle w:val="a3"/>
        <w:spacing w:before="132"/>
        <w:ind w:left="1292" w:firstLine="0"/>
        <w:jc w:val="left"/>
      </w:pPr>
      <w:r>
        <w:t>Учебный</w:t>
      </w:r>
      <w:r>
        <w:rPr>
          <w:spacing w:val="9"/>
        </w:rPr>
        <w:t xml:space="preserve"> </w:t>
      </w:r>
      <w:r>
        <w:t>курс</w:t>
      </w:r>
      <w:r>
        <w:rPr>
          <w:spacing w:val="9"/>
        </w:rPr>
        <w:t xml:space="preserve"> </w:t>
      </w:r>
      <w:r>
        <w:t>«Вероятность</w:t>
      </w:r>
      <w:r>
        <w:rPr>
          <w:spacing w:val="7"/>
        </w:rPr>
        <w:t xml:space="preserve"> </w:t>
      </w:r>
      <w:r>
        <w:t>и</w:t>
      </w:r>
      <w:r>
        <w:rPr>
          <w:spacing w:val="6"/>
        </w:rPr>
        <w:t xml:space="preserve"> </w:t>
      </w:r>
      <w:r>
        <w:t>статистика»</w:t>
      </w:r>
      <w:r>
        <w:rPr>
          <w:spacing w:val="10"/>
        </w:rPr>
        <w:t xml:space="preserve"> </w:t>
      </w:r>
      <w:r>
        <w:t>углублённого</w:t>
      </w:r>
      <w:r>
        <w:rPr>
          <w:spacing w:val="11"/>
        </w:rPr>
        <w:t xml:space="preserve"> </w:t>
      </w:r>
      <w:r>
        <w:t>уровня</w:t>
      </w:r>
      <w:r>
        <w:rPr>
          <w:spacing w:val="5"/>
        </w:rPr>
        <w:t xml:space="preserve"> </w:t>
      </w:r>
      <w:r>
        <w:t>является</w:t>
      </w:r>
      <w:r>
        <w:rPr>
          <w:spacing w:val="6"/>
        </w:rPr>
        <w:t xml:space="preserve"> </w:t>
      </w:r>
      <w:r>
        <w:rPr>
          <w:spacing w:val="-2"/>
        </w:rPr>
        <w:t>продолжением</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left="581" w:right="867" w:firstLine="0"/>
      </w:pPr>
      <w:r>
        <w:lastRenderedPageBreak/>
        <w:t>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w:t>
      </w:r>
      <w:r>
        <w:rPr>
          <w:spacing w:val="-15"/>
        </w:rPr>
        <w:t xml:space="preserve"> </w:t>
      </w:r>
      <w:r>
        <w:t>и</w:t>
      </w:r>
      <w:r>
        <w:rPr>
          <w:spacing w:val="-13"/>
        </w:rPr>
        <w:t xml:space="preserve"> </w:t>
      </w:r>
      <w:r>
        <w:t xml:space="preserve">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w:t>
      </w:r>
      <w:r>
        <w:rPr>
          <w:spacing w:val="-2"/>
        </w:rPr>
        <w:t>мировоззрения.</w:t>
      </w:r>
    </w:p>
    <w:p w:rsidR="00094B92" w:rsidRDefault="003C0194">
      <w:pPr>
        <w:pStyle w:val="a3"/>
        <w:spacing w:before="2" w:line="360" w:lineRule="auto"/>
        <w:ind w:left="581" w:right="853" w:firstLine="710"/>
      </w:pPr>
      <w:r>
        <w:t>Содержание</w:t>
      </w:r>
      <w:r>
        <w:rPr>
          <w:spacing w:val="40"/>
        </w:rPr>
        <w:t xml:space="preserve"> </w:t>
      </w:r>
      <w:r>
        <w:t>курса направлено на закрепление</w:t>
      </w:r>
      <w:r>
        <w:rPr>
          <w:spacing w:val="40"/>
        </w:rPr>
        <w:t xml:space="preserve"> </w:t>
      </w:r>
      <w:r>
        <w:t>знаний, полученных при изучении курса на уровне</w:t>
      </w:r>
      <w:r>
        <w:rPr>
          <w:spacing w:val="-6"/>
        </w:rPr>
        <w:t xml:space="preserve"> </w:t>
      </w:r>
      <w:r>
        <w:t>основного общего образования и на</w:t>
      </w:r>
      <w:r>
        <w:rPr>
          <w:spacing w:val="-6"/>
        </w:rPr>
        <w:t xml:space="preserve"> </w:t>
      </w:r>
      <w:r>
        <w:t>развитие</w:t>
      </w:r>
      <w:r>
        <w:rPr>
          <w:spacing w:val="-1"/>
        </w:rPr>
        <w:t xml:space="preserve"> </w:t>
      </w:r>
      <w:r>
        <w:t>представлений</w:t>
      </w:r>
      <w:r>
        <w:rPr>
          <w:spacing w:val="-4"/>
        </w:rPr>
        <w:t xml:space="preserve"> </w:t>
      </w:r>
      <w:r>
        <w:t>о случайных</w:t>
      </w:r>
      <w:r>
        <w:rPr>
          <w:spacing w:val="-4"/>
        </w:rPr>
        <w:t xml:space="preserve"> </w:t>
      </w:r>
      <w:r>
        <w:t>величинах</w:t>
      </w:r>
      <w:r>
        <w:rPr>
          <w:spacing w:val="-3"/>
        </w:rPr>
        <w:t xml:space="preserve"> </w:t>
      </w:r>
      <w:r>
        <w:t>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w:t>
      </w:r>
      <w:r>
        <w:rPr>
          <w:spacing w:val="80"/>
        </w:rPr>
        <w:t xml:space="preserve"> </w:t>
      </w:r>
      <w:r>
        <w:t>статистических</w:t>
      </w:r>
      <w:r>
        <w:rPr>
          <w:spacing w:val="-1"/>
        </w:rPr>
        <w:t xml:space="preserve"> </w:t>
      </w:r>
      <w:r>
        <w:t>методов, необходимых</w:t>
      </w:r>
      <w:r>
        <w:rPr>
          <w:spacing w:val="-1"/>
        </w:rPr>
        <w:t xml:space="preserve"> </w:t>
      </w:r>
      <w:r>
        <w:t>специалистам не</w:t>
      </w:r>
      <w:r>
        <w:rPr>
          <w:spacing w:val="-2"/>
        </w:rPr>
        <w:t xml:space="preserve"> </w:t>
      </w:r>
      <w:r>
        <w:t>только инженерных</w:t>
      </w:r>
      <w:r>
        <w:rPr>
          <w:spacing w:val="-1"/>
        </w:rPr>
        <w:t xml:space="preserve"> </w:t>
      </w:r>
      <w:r>
        <w:t>специальностей,</w:t>
      </w:r>
      <w:r>
        <w:rPr>
          <w:spacing w:val="-4"/>
        </w:rPr>
        <w:t xml:space="preserve"> </w:t>
      </w:r>
      <w:r>
        <w:t>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rsidR="00094B92" w:rsidRDefault="003C0194">
      <w:pPr>
        <w:pStyle w:val="a3"/>
        <w:spacing w:before="1" w:line="360" w:lineRule="auto"/>
        <w:ind w:left="581" w:right="858" w:firstLine="710"/>
      </w:pPr>
      <w: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rsidR="00094B92" w:rsidRDefault="003C0194">
      <w:pPr>
        <w:pStyle w:val="a3"/>
        <w:spacing w:before="1" w:line="362" w:lineRule="auto"/>
        <w:ind w:left="581" w:right="863" w:firstLine="710"/>
      </w:pPr>
      <w:r>
        <w:t>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094B92" w:rsidRDefault="003C0194">
      <w:pPr>
        <w:pStyle w:val="a3"/>
        <w:spacing w:line="360" w:lineRule="auto"/>
        <w:ind w:left="581" w:right="853" w:firstLine="710"/>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094B92" w:rsidRDefault="003C0194">
      <w:pPr>
        <w:pStyle w:val="a3"/>
        <w:spacing w:line="362" w:lineRule="auto"/>
        <w:ind w:left="581" w:right="849" w:firstLine="710"/>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w:t>
      </w:r>
      <w:r>
        <w:rPr>
          <w:spacing w:val="43"/>
        </w:rPr>
        <w:t xml:space="preserve">  </w:t>
      </w:r>
      <w:r>
        <w:t>функций.</w:t>
      </w:r>
      <w:r>
        <w:rPr>
          <w:spacing w:val="47"/>
        </w:rPr>
        <w:t xml:space="preserve">  </w:t>
      </w:r>
      <w:r>
        <w:t>Основное</w:t>
      </w:r>
      <w:r>
        <w:rPr>
          <w:spacing w:val="43"/>
        </w:rPr>
        <w:t xml:space="preserve">  </w:t>
      </w:r>
      <w:r>
        <w:t>внимание</w:t>
      </w:r>
      <w:r>
        <w:rPr>
          <w:spacing w:val="48"/>
        </w:rPr>
        <w:t xml:space="preserve">  </w:t>
      </w:r>
      <w:r>
        <w:t>уделяется</w:t>
      </w:r>
      <w:r>
        <w:rPr>
          <w:spacing w:val="45"/>
        </w:rPr>
        <w:t xml:space="preserve">  </w:t>
      </w:r>
      <w:r>
        <w:t>показательному</w:t>
      </w:r>
      <w:r>
        <w:rPr>
          <w:spacing w:val="41"/>
        </w:rPr>
        <w:t xml:space="preserve">  </w:t>
      </w:r>
      <w:r>
        <w:t>и</w:t>
      </w:r>
      <w:r>
        <w:rPr>
          <w:spacing w:val="46"/>
        </w:rPr>
        <w:t xml:space="preserve">  </w:t>
      </w:r>
      <w:r>
        <w:rPr>
          <w:spacing w:val="-2"/>
        </w:rPr>
        <w:t>нормальному</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ind w:left="581" w:firstLine="0"/>
        <w:jc w:val="left"/>
      </w:pPr>
      <w:r>
        <w:rPr>
          <w:spacing w:val="-2"/>
        </w:rPr>
        <w:lastRenderedPageBreak/>
        <w:t>распределениям.</w:t>
      </w:r>
    </w:p>
    <w:p w:rsidR="00094B92" w:rsidRDefault="003C0194">
      <w:pPr>
        <w:pStyle w:val="a3"/>
        <w:spacing w:before="142" w:line="360" w:lineRule="auto"/>
        <w:ind w:left="581" w:right="855" w:firstLine="710"/>
      </w:pPr>
      <w:r>
        <w:t>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w:t>
      </w:r>
      <w:r>
        <w:rPr>
          <w:spacing w:val="-2"/>
        </w:rPr>
        <w:t xml:space="preserve"> </w:t>
      </w:r>
      <w:r>
        <w:t>основного общего</w:t>
      </w:r>
      <w:r>
        <w:rPr>
          <w:spacing w:val="-1"/>
        </w:rPr>
        <w:t xml:space="preserve"> </w:t>
      </w:r>
      <w:r>
        <w:t xml:space="preserve">образования, и во многом опираются на сведения из курсов алгебры и </w:t>
      </w:r>
      <w:r>
        <w:rPr>
          <w:spacing w:val="-2"/>
        </w:rPr>
        <w:t>геометрии.</w:t>
      </w:r>
    </w:p>
    <w:p w:rsidR="00094B92" w:rsidRDefault="003C0194">
      <w:pPr>
        <w:pStyle w:val="a3"/>
        <w:spacing w:line="360" w:lineRule="auto"/>
        <w:ind w:left="581" w:right="857" w:firstLine="710"/>
      </w:pPr>
      <w:r>
        <w:t>Ещё</w:t>
      </w:r>
      <w:r>
        <w:rPr>
          <w:spacing w:val="-6"/>
        </w:rPr>
        <w:t xml:space="preserve"> </w:t>
      </w:r>
      <w:r>
        <w:t>один</w:t>
      </w:r>
      <w:r>
        <w:rPr>
          <w:spacing w:val="-4"/>
        </w:rPr>
        <w:t xml:space="preserve"> </w:t>
      </w:r>
      <w:r>
        <w:t>элемент</w:t>
      </w:r>
      <w:r>
        <w:rPr>
          <w:spacing w:val="-1"/>
        </w:rPr>
        <w:t xml:space="preserve"> </w:t>
      </w:r>
      <w:r>
        <w:t>содержания, который предлагается на</w:t>
      </w:r>
      <w:r>
        <w:rPr>
          <w:spacing w:val="40"/>
        </w:rPr>
        <w:t xml:space="preserve"> </w:t>
      </w:r>
      <w:r>
        <w:t>ознакомительном</w:t>
      </w:r>
      <w:r>
        <w:rPr>
          <w:spacing w:val="40"/>
        </w:rPr>
        <w:t xml:space="preserve"> </w:t>
      </w:r>
      <w:r>
        <w:t>уровне</w:t>
      </w:r>
      <w:r>
        <w:rPr>
          <w:spacing w:val="40"/>
        </w:rPr>
        <w:t xml:space="preserve"> </w:t>
      </w:r>
      <w:r>
        <w:t>– последовательность случайных независимых событий, наступающих в единицу времени. Ознакомление с распределением вероятностей количества таких</w:t>
      </w:r>
      <w:r>
        <w:rPr>
          <w:spacing w:val="-11"/>
        </w:rPr>
        <w:t xml:space="preserve"> </w:t>
      </w:r>
      <w:r>
        <w:t>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094B92" w:rsidRDefault="003C0194">
      <w:pPr>
        <w:pStyle w:val="a3"/>
        <w:spacing w:line="357" w:lineRule="auto"/>
        <w:ind w:left="581" w:right="853" w:firstLine="710"/>
      </w:pPr>
      <w:r>
        <w:t>Общее число часов, рекомендованных для изучения учебного курса «Вероятность и статистика»</w:t>
      </w:r>
      <w:r>
        <w:rPr>
          <w:spacing w:val="-5"/>
        </w:rPr>
        <w:t xml:space="preserve"> </w:t>
      </w:r>
      <w:r>
        <w:t xml:space="preserve">на углубленном уровне - 68 </w:t>
      </w:r>
      <w:r>
        <w:rPr>
          <w:position w:val="1"/>
        </w:rPr>
        <w:t>часов:</w:t>
      </w:r>
      <w:r>
        <w:rPr>
          <w:spacing w:val="-4"/>
          <w:position w:val="1"/>
        </w:rPr>
        <w:t xml:space="preserve"> </w:t>
      </w:r>
      <w:r>
        <w:rPr>
          <w:position w:val="1"/>
        </w:rPr>
        <w:t>в 10 классе - 34 часа</w:t>
      </w:r>
      <w:r>
        <w:rPr>
          <w:spacing w:val="-1"/>
          <w:position w:val="1"/>
        </w:rPr>
        <w:t xml:space="preserve"> </w:t>
      </w:r>
      <w:r>
        <w:rPr>
          <w:position w:val="1"/>
        </w:rPr>
        <w:t>(1 час</w:t>
      </w:r>
      <w:r>
        <w:rPr>
          <w:spacing w:val="-1"/>
          <w:position w:val="1"/>
        </w:rPr>
        <w:t xml:space="preserve"> </w:t>
      </w:r>
      <w:r>
        <w:rPr>
          <w:position w:val="1"/>
        </w:rPr>
        <w:t>в неделю), в 11 классе</w:t>
      </w:r>
    </w:p>
    <w:p w:rsidR="00094B92" w:rsidRDefault="003C0194">
      <w:pPr>
        <w:pStyle w:val="a3"/>
        <w:spacing w:before="6"/>
        <w:ind w:left="581" w:firstLine="0"/>
      </w:pPr>
      <w:r>
        <w:rPr>
          <w:position w:val="1"/>
        </w:rPr>
        <w:t>-</w:t>
      </w:r>
      <w:r>
        <w:rPr>
          <w:spacing w:val="3"/>
          <w:position w:val="1"/>
        </w:rPr>
        <w:t xml:space="preserve"> </w:t>
      </w:r>
      <w:r>
        <w:t>34</w:t>
      </w:r>
      <w:r>
        <w:rPr>
          <w:spacing w:val="1"/>
        </w:rPr>
        <w:t xml:space="preserve"> </w:t>
      </w:r>
      <w:r>
        <w:t>часа</w:t>
      </w:r>
      <w:r>
        <w:rPr>
          <w:spacing w:val="1"/>
        </w:rPr>
        <w:t xml:space="preserve"> </w:t>
      </w:r>
      <w:r>
        <w:t>(1</w:t>
      </w:r>
      <w:r>
        <w:rPr>
          <w:spacing w:val="-3"/>
        </w:rPr>
        <w:t xml:space="preserve"> </w:t>
      </w:r>
      <w:r>
        <w:t>час в</w:t>
      </w:r>
      <w:r>
        <w:rPr>
          <w:spacing w:val="-1"/>
        </w:rPr>
        <w:t xml:space="preserve"> </w:t>
      </w:r>
      <w:r>
        <w:rPr>
          <w:spacing w:val="-2"/>
        </w:rPr>
        <w:t>неделю)</w:t>
      </w:r>
    </w:p>
    <w:p w:rsidR="00094B92" w:rsidRDefault="003C0194">
      <w:pPr>
        <w:pStyle w:val="1"/>
        <w:spacing w:before="147"/>
        <w:ind w:left="1292"/>
      </w:pPr>
      <w:r>
        <w:t>Содержание</w:t>
      </w:r>
      <w:r>
        <w:rPr>
          <w:spacing w:val="-7"/>
        </w:rPr>
        <w:t xml:space="preserve"> </w:t>
      </w:r>
      <w:r>
        <w:t>обучения</w:t>
      </w:r>
      <w:r>
        <w:rPr>
          <w:spacing w:val="-5"/>
        </w:rPr>
        <w:t xml:space="preserve"> </w:t>
      </w:r>
      <w:r>
        <w:t>в</w:t>
      </w:r>
      <w:r>
        <w:rPr>
          <w:spacing w:val="-4"/>
        </w:rPr>
        <w:t xml:space="preserve"> </w:t>
      </w:r>
      <w:r>
        <w:t>10</w:t>
      </w:r>
      <w:r>
        <w:rPr>
          <w:spacing w:val="-5"/>
        </w:rPr>
        <w:t xml:space="preserve"> </w:t>
      </w:r>
      <w:r>
        <w:rPr>
          <w:spacing w:val="-2"/>
        </w:rPr>
        <w:t>классе.</w:t>
      </w:r>
    </w:p>
    <w:p w:rsidR="00094B92" w:rsidRDefault="003C0194">
      <w:pPr>
        <w:pStyle w:val="a3"/>
        <w:spacing w:before="132"/>
        <w:ind w:left="1292" w:firstLine="0"/>
      </w:pPr>
      <w:r>
        <w:t>Граф,</w:t>
      </w:r>
      <w:r>
        <w:rPr>
          <w:spacing w:val="65"/>
        </w:rPr>
        <w:t xml:space="preserve"> </w:t>
      </w:r>
      <w:r>
        <w:t>связный</w:t>
      </w:r>
      <w:r>
        <w:rPr>
          <w:spacing w:val="61"/>
        </w:rPr>
        <w:t xml:space="preserve"> </w:t>
      </w:r>
      <w:r>
        <w:t>граф,</w:t>
      </w:r>
      <w:r>
        <w:rPr>
          <w:spacing w:val="67"/>
        </w:rPr>
        <w:t xml:space="preserve"> </w:t>
      </w:r>
      <w:r>
        <w:t>пути</w:t>
      </w:r>
      <w:r>
        <w:rPr>
          <w:spacing w:val="36"/>
        </w:rPr>
        <w:t xml:space="preserve">  </w:t>
      </w:r>
      <w:r>
        <w:t>в</w:t>
      </w:r>
      <w:r>
        <w:rPr>
          <w:spacing w:val="62"/>
        </w:rPr>
        <w:t xml:space="preserve"> </w:t>
      </w:r>
      <w:r>
        <w:t>графе:</w:t>
      </w:r>
      <w:r>
        <w:rPr>
          <w:spacing w:val="65"/>
        </w:rPr>
        <w:t xml:space="preserve"> </w:t>
      </w:r>
      <w:r>
        <w:t>циклы</w:t>
      </w:r>
      <w:r>
        <w:rPr>
          <w:spacing w:val="62"/>
        </w:rPr>
        <w:t xml:space="preserve"> </w:t>
      </w:r>
      <w:r>
        <w:t>и</w:t>
      </w:r>
      <w:r>
        <w:rPr>
          <w:spacing w:val="67"/>
        </w:rPr>
        <w:t xml:space="preserve"> </w:t>
      </w:r>
      <w:r>
        <w:t>цепи.</w:t>
      </w:r>
      <w:r>
        <w:rPr>
          <w:spacing w:val="67"/>
        </w:rPr>
        <w:t xml:space="preserve"> </w:t>
      </w:r>
      <w:r>
        <w:t>Степень</w:t>
      </w:r>
      <w:r>
        <w:rPr>
          <w:spacing w:val="61"/>
        </w:rPr>
        <w:t xml:space="preserve"> </w:t>
      </w:r>
      <w:r>
        <w:t>(валентность)</w:t>
      </w:r>
      <w:r>
        <w:rPr>
          <w:spacing w:val="63"/>
        </w:rPr>
        <w:t xml:space="preserve"> </w:t>
      </w:r>
      <w:r>
        <w:rPr>
          <w:spacing w:val="-2"/>
        </w:rPr>
        <w:t>вершины.</w:t>
      </w:r>
    </w:p>
    <w:p w:rsidR="00094B92" w:rsidRDefault="003C0194">
      <w:pPr>
        <w:pStyle w:val="a3"/>
        <w:spacing w:before="137"/>
        <w:ind w:left="581" w:firstLine="0"/>
      </w:pPr>
      <w:r>
        <w:t>Графы на</w:t>
      </w:r>
      <w:r>
        <w:rPr>
          <w:spacing w:val="-3"/>
        </w:rPr>
        <w:t xml:space="preserve"> </w:t>
      </w:r>
      <w:r>
        <w:t>плоскости.</w:t>
      </w:r>
      <w:r>
        <w:rPr>
          <w:spacing w:val="2"/>
        </w:rPr>
        <w:t xml:space="preserve"> </w:t>
      </w:r>
      <w:r>
        <w:rPr>
          <w:spacing w:val="-2"/>
        </w:rPr>
        <w:t>Деревья.</w:t>
      </w:r>
    </w:p>
    <w:p w:rsidR="00094B92" w:rsidRDefault="003C0194">
      <w:pPr>
        <w:pStyle w:val="a3"/>
        <w:spacing w:before="137" w:line="362" w:lineRule="auto"/>
        <w:ind w:left="581" w:right="865" w:firstLine="710"/>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094B92" w:rsidRDefault="003C0194">
      <w:pPr>
        <w:pStyle w:val="a3"/>
        <w:spacing w:line="360" w:lineRule="auto"/>
        <w:ind w:left="1292" w:right="742" w:firstLine="0"/>
      </w:pPr>
      <w:r>
        <w:t>Операции</w:t>
      </w:r>
      <w:r>
        <w:rPr>
          <w:spacing w:val="40"/>
        </w:rPr>
        <w:t xml:space="preserve"> </w:t>
      </w:r>
      <w:r>
        <w:t>над событиями: пересечение, объединение, противоположные события. Диаграммы Эйлера. Формула сложения вероятностей.</w:t>
      </w:r>
    </w:p>
    <w:p w:rsidR="00094B92" w:rsidRDefault="003C0194">
      <w:pPr>
        <w:pStyle w:val="a3"/>
        <w:spacing w:line="360" w:lineRule="auto"/>
        <w:ind w:left="1292" w:right="738" w:firstLine="0"/>
      </w:pPr>
      <w:r>
        <w:t>Условная</w:t>
      </w:r>
      <w:r>
        <w:rPr>
          <w:spacing w:val="80"/>
        </w:rPr>
        <w:t xml:space="preserve"> </w:t>
      </w:r>
      <w:r>
        <w:t>вероятность.</w:t>
      </w:r>
      <w:r>
        <w:rPr>
          <w:spacing w:val="80"/>
        </w:rPr>
        <w:t xml:space="preserve">  </w:t>
      </w:r>
      <w:r>
        <w:t>Умножение</w:t>
      </w:r>
      <w:r>
        <w:rPr>
          <w:spacing w:val="80"/>
        </w:rPr>
        <w:t xml:space="preserve">  </w:t>
      </w:r>
      <w:r>
        <w:t>вероятностей.</w:t>
      </w:r>
      <w:r>
        <w:rPr>
          <w:spacing w:val="80"/>
        </w:rPr>
        <w:t xml:space="preserve">  </w:t>
      </w:r>
      <w:r>
        <w:t>Дерево</w:t>
      </w:r>
      <w:r>
        <w:rPr>
          <w:spacing w:val="80"/>
        </w:rPr>
        <w:t xml:space="preserve">  </w:t>
      </w:r>
      <w:r>
        <w:t xml:space="preserve">случайного </w:t>
      </w:r>
      <w:r>
        <w:rPr>
          <w:spacing w:val="-2"/>
        </w:rPr>
        <w:t>эксперимента.</w:t>
      </w:r>
    </w:p>
    <w:p w:rsidR="00094B92" w:rsidRDefault="003C0194">
      <w:pPr>
        <w:pStyle w:val="a3"/>
        <w:spacing w:line="274" w:lineRule="exact"/>
        <w:ind w:left="581" w:firstLine="0"/>
      </w:pPr>
      <w:r>
        <w:t>Формула</w:t>
      </w:r>
      <w:r>
        <w:rPr>
          <w:spacing w:val="-9"/>
        </w:rPr>
        <w:t xml:space="preserve"> </w:t>
      </w:r>
      <w:r>
        <w:t>полной</w:t>
      </w:r>
      <w:r>
        <w:rPr>
          <w:spacing w:val="-5"/>
        </w:rPr>
        <w:t xml:space="preserve"> </w:t>
      </w:r>
      <w:r>
        <w:t>вероятности.</w:t>
      </w:r>
      <w:r>
        <w:rPr>
          <w:spacing w:val="-7"/>
        </w:rPr>
        <w:t xml:space="preserve"> </w:t>
      </w:r>
      <w:r>
        <w:t>Формула</w:t>
      </w:r>
      <w:r>
        <w:rPr>
          <w:spacing w:val="-2"/>
        </w:rPr>
        <w:t xml:space="preserve"> </w:t>
      </w:r>
      <w:r>
        <w:t>Байеса.</w:t>
      </w:r>
      <w:r>
        <w:rPr>
          <w:spacing w:val="-5"/>
        </w:rPr>
        <w:t xml:space="preserve"> </w:t>
      </w:r>
      <w:r>
        <w:t>Независимые</w:t>
      </w:r>
      <w:r>
        <w:rPr>
          <w:spacing w:val="-5"/>
        </w:rPr>
        <w:t xml:space="preserve"> </w:t>
      </w:r>
      <w:r>
        <w:rPr>
          <w:spacing w:val="-2"/>
        </w:rPr>
        <w:t>события.</w:t>
      </w:r>
    </w:p>
    <w:p w:rsidR="00094B92" w:rsidRDefault="003C0194">
      <w:pPr>
        <w:pStyle w:val="a3"/>
        <w:spacing w:before="133" w:line="360" w:lineRule="auto"/>
        <w:ind w:left="581" w:right="866" w:firstLine="710"/>
      </w:pPr>
      <w:r>
        <w:t>Бинарный случайный опыт (испытание), успех и неудача. Независимые испытания.</w:t>
      </w:r>
      <w:r>
        <w:rPr>
          <w:spacing w:val="40"/>
        </w:rPr>
        <w:t xml:space="preserve"> </w:t>
      </w:r>
      <w:r>
        <w:t>Серия независимых</w:t>
      </w:r>
      <w:r>
        <w:rPr>
          <w:spacing w:val="-3"/>
        </w:rPr>
        <w:t xml:space="preserve"> </w:t>
      </w:r>
      <w:r>
        <w:t>испытаний до первого успеха. Перестановки и</w:t>
      </w:r>
      <w:r>
        <w:rPr>
          <w:spacing w:val="-4"/>
        </w:rPr>
        <w:t xml:space="preserve"> </w:t>
      </w:r>
      <w:r>
        <w:t>факториал.</w:t>
      </w:r>
      <w:r>
        <w:rPr>
          <w:spacing w:val="-2"/>
        </w:rPr>
        <w:t xml:space="preserve"> </w:t>
      </w:r>
      <w:r>
        <w:t>Число сочетаний. Треугольник Паскаля. Формула бинома Ньютона.</w:t>
      </w:r>
    </w:p>
    <w:p w:rsidR="00094B92" w:rsidRDefault="003C0194">
      <w:pPr>
        <w:pStyle w:val="a3"/>
        <w:spacing w:before="1" w:line="360" w:lineRule="auto"/>
        <w:ind w:left="1292" w:right="856" w:firstLine="0"/>
      </w:pPr>
      <w:r>
        <w:t>Серия независимых испытаний Бернулли. Случайный выбор из конечной совокупности. Случайная</w:t>
      </w:r>
      <w:r>
        <w:rPr>
          <w:spacing w:val="58"/>
          <w:w w:val="150"/>
        </w:rPr>
        <w:t xml:space="preserve">  </w:t>
      </w:r>
      <w:r>
        <w:t>величина.</w:t>
      </w:r>
      <w:r>
        <w:rPr>
          <w:spacing w:val="60"/>
          <w:w w:val="150"/>
        </w:rPr>
        <w:t xml:space="preserve">  </w:t>
      </w:r>
      <w:r>
        <w:t>Распределение</w:t>
      </w:r>
      <w:r>
        <w:rPr>
          <w:spacing w:val="58"/>
          <w:w w:val="150"/>
        </w:rPr>
        <w:t xml:space="preserve">  </w:t>
      </w:r>
      <w:r>
        <w:t>вероятностей.</w:t>
      </w:r>
      <w:r>
        <w:rPr>
          <w:spacing w:val="60"/>
          <w:w w:val="150"/>
        </w:rPr>
        <w:t xml:space="preserve">  </w:t>
      </w:r>
      <w:r>
        <w:t>Диаграмма</w:t>
      </w:r>
      <w:r>
        <w:rPr>
          <w:spacing w:val="58"/>
          <w:w w:val="150"/>
        </w:rPr>
        <w:t xml:space="preserve">  </w:t>
      </w:r>
      <w:r>
        <w:rPr>
          <w:spacing w:val="-2"/>
        </w:rPr>
        <w:t>распределения.</w:t>
      </w:r>
    </w:p>
    <w:p w:rsidR="00094B92" w:rsidRDefault="003C0194">
      <w:pPr>
        <w:pStyle w:val="a3"/>
        <w:spacing w:before="3" w:line="360" w:lineRule="auto"/>
        <w:ind w:left="581" w:right="871" w:firstLine="0"/>
      </w:pPr>
      <w:r>
        <w:t>Операциинад</w:t>
      </w:r>
      <w:r>
        <w:rPr>
          <w:spacing w:val="-2"/>
        </w:rPr>
        <w:t xml:space="preserve"> </w:t>
      </w:r>
      <w:r>
        <w:t>случайными величинами.</w:t>
      </w:r>
      <w:r>
        <w:rPr>
          <w:spacing w:val="-2"/>
        </w:rPr>
        <w:t xml:space="preserve"> </w:t>
      </w:r>
      <w:r>
        <w:t>Бинарная</w:t>
      </w:r>
      <w:r>
        <w:rPr>
          <w:spacing w:val="-1"/>
        </w:rPr>
        <w:t xml:space="preserve"> </w:t>
      </w:r>
      <w:r>
        <w:t>случайная</w:t>
      </w:r>
      <w:r>
        <w:rPr>
          <w:spacing w:val="-1"/>
        </w:rPr>
        <w:t xml:space="preserve"> </w:t>
      </w:r>
      <w:r>
        <w:t>величина. Примеры распределений, в том числегеометрическое и биномиальное.</w:t>
      </w:r>
    </w:p>
    <w:p w:rsidR="00094B92" w:rsidRDefault="003C0194">
      <w:pPr>
        <w:pStyle w:val="1"/>
        <w:spacing w:before="8"/>
        <w:ind w:left="1292"/>
      </w:pPr>
      <w:r>
        <w:t>Содержание</w:t>
      </w:r>
      <w:r>
        <w:rPr>
          <w:spacing w:val="-7"/>
        </w:rPr>
        <w:t xml:space="preserve"> </w:t>
      </w:r>
      <w:r>
        <w:t>обучения</w:t>
      </w:r>
      <w:r>
        <w:rPr>
          <w:spacing w:val="-5"/>
        </w:rPr>
        <w:t xml:space="preserve"> </w:t>
      </w:r>
      <w:r>
        <w:t>в</w:t>
      </w:r>
      <w:r>
        <w:rPr>
          <w:spacing w:val="-4"/>
        </w:rPr>
        <w:t xml:space="preserve"> </w:t>
      </w:r>
      <w:r>
        <w:t>11</w:t>
      </w:r>
      <w:r>
        <w:rPr>
          <w:spacing w:val="-5"/>
        </w:rPr>
        <w:t xml:space="preserve"> </w:t>
      </w:r>
      <w:r>
        <w:rPr>
          <w:spacing w:val="-2"/>
        </w:rPr>
        <w:t>классе.</w:t>
      </w:r>
    </w:p>
    <w:p w:rsidR="00094B92" w:rsidRDefault="003C0194">
      <w:pPr>
        <w:pStyle w:val="a3"/>
        <w:spacing w:before="132"/>
        <w:ind w:left="1292" w:firstLine="0"/>
      </w:pPr>
      <w:r>
        <w:t>Совместное</w:t>
      </w:r>
      <w:r>
        <w:rPr>
          <w:spacing w:val="-14"/>
        </w:rPr>
        <w:t xml:space="preserve"> </w:t>
      </w:r>
      <w:r>
        <w:t>распределение</w:t>
      </w:r>
      <w:r>
        <w:rPr>
          <w:spacing w:val="-7"/>
        </w:rPr>
        <w:t xml:space="preserve"> </w:t>
      </w:r>
      <w:r>
        <w:t>двух</w:t>
      </w:r>
      <w:r>
        <w:rPr>
          <w:spacing w:val="-8"/>
        </w:rPr>
        <w:t xml:space="preserve"> </w:t>
      </w:r>
      <w:r>
        <w:t>случайных</w:t>
      </w:r>
      <w:r>
        <w:rPr>
          <w:spacing w:val="-10"/>
        </w:rPr>
        <w:t xml:space="preserve"> </w:t>
      </w:r>
      <w:r>
        <w:t>величин.</w:t>
      </w:r>
      <w:r>
        <w:rPr>
          <w:spacing w:val="-8"/>
        </w:rPr>
        <w:t xml:space="preserve"> </w:t>
      </w:r>
      <w:r>
        <w:t>Независимые</w:t>
      </w:r>
      <w:r>
        <w:rPr>
          <w:spacing w:val="-7"/>
        </w:rPr>
        <w:t xml:space="preserve"> </w:t>
      </w:r>
      <w:r>
        <w:t>случайные</w:t>
      </w:r>
      <w:r>
        <w:rPr>
          <w:spacing w:val="-7"/>
        </w:rPr>
        <w:t xml:space="preserve"> </w:t>
      </w:r>
      <w:r>
        <w:rPr>
          <w:spacing w:val="-2"/>
        </w:rPr>
        <w:t>величины.</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left="581" w:right="859" w:firstLine="710"/>
      </w:pPr>
      <w:r>
        <w:lastRenderedPageBreak/>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094B92" w:rsidRDefault="003C0194">
      <w:pPr>
        <w:pStyle w:val="a3"/>
        <w:spacing w:before="1" w:line="360" w:lineRule="auto"/>
        <w:ind w:left="581" w:right="859" w:firstLine="710"/>
      </w:pPr>
      <w: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w:t>
      </w:r>
      <w:r>
        <w:rPr>
          <w:spacing w:val="-2"/>
        </w:rPr>
        <w:t>распределений.</w:t>
      </w:r>
    </w:p>
    <w:p w:rsidR="00094B92" w:rsidRDefault="003C0194">
      <w:pPr>
        <w:pStyle w:val="a3"/>
        <w:spacing w:before="1" w:line="360" w:lineRule="auto"/>
        <w:ind w:left="581" w:right="854" w:firstLine="710"/>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094B92" w:rsidRDefault="003C0194">
      <w:pPr>
        <w:pStyle w:val="a3"/>
        <w:spacing w:before="4" w:line="360" w:lineRule="auto"/>
        <w:ind w:left="581" w:right="862" w:firstLine="710"/>
      </w:pPr>
      <w:r>
        <w:t>Последовательность одиночных независимых событий. Задачи, приводящие к распределению Пуассона.</w:t>
      </w:r>
    </w:p>
    <w:p w:rsidR="00094B92" w:rsidRDefault="003C0194">
      <w:pPr>
        <w:pStyle w:val="a3"/>
        <w:spacing w:line="362" w:lineRule="auto"/>
        <w:ind w:left="581" w:right="853" w:firstLine="710"/>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094B92" w:rsidRDefault="003C0194">
      <w:pPr>
        <w:pStyle w:val="a3"/>
        <w:spacing w:line="360" w:lineRule="auto"/>
        <w:ind w:left="1292" w:right="729" w:firstLine="0"/>
      </w:pPr>
      <w:r>
        <w:t>Предметные</w:t>
      </w:r>
      <w:r>
        <w:rPr>
          <w:spacing w:val="40"/>
        </w:rPr>
        <w:t xml:space="preserve"> </w:t>
      </w:r>
      <w:r>
        <w:t>результаты</w:t>
      </w:r>
      <w:r>
        <w:rPr>
          <w:spacing w:val="40"/>
        </w:rPr>
        <w:t xml:space="preserve"> </w:t>
      </w:r>
      <w:r>
        <w:t>по</w:t>
      </w:r>
      <w:r>
        <w:rPr>
          <w:spacing w:val="40"/>
        </w:rPr>
        <w:t xml:space="preserve"> </w:t>
      </w:r>
      <w:r>
        <w:t>отдельным</w:t>
      </w:r>
      <w:r>
        <w:rPr>
          <w:spacing w:val="40"/>
        </w:rPr>
        <w:t xml:space="preserve"> </w:t>
      </w:r>
      <w:r>
        <w:t>темам</w:t>
      </w:r>
      <w:r>
        <w:rPr>
          <w:spacing w:val="40"/>
        </w:rPr>
        <w:t xml:space="preserve"> </w:t>
      </w:r>
      <w:r>
        <w:t>учебного</w:t>
      </w:r>
      <w:r>
        <w:rPr>
          <w:spacing w:val="40"/>
        </w:rPr>
        <w:t xml:space="preserve"> </w:t>
      </w:r>
      <w:r>
        <w:t>курса</w:t>
      </w:r>
      <w:r>
        <w:rPr>
          <w:spacing w:val="40"/>
        </w:rPr>
        <w:t xml:space="preserve"> </w:t>
      </w:r>
      <w:r>
        <w:t>«Вероятность</w:t>
      </w:r>
      <w:r>
        <w:rPr>
          <w:spacing w:val="40"/>
        </w:rPr>
        <w:t xml:space="preserve"> </w:t>
      </w:r>
      <w:r>
        <w:t xml:space="preserve">и </w:t>
      </w:r>
      <w:r>
        <w:rPr>
          <w:spacing w:val="-2"/>
        </w:rPr>
        <w:t>статистика».</w:t>
      </w:r>
    </w:p>
    <w:p w:rsidR="00094B92" w:rsidRDefault="003C0194">
      <w:pPr>
        <w:pStyle w:val="a3"/>
        <w:spacing w:line="274" w:lineRule="exact"/>
        <w:ind w:left="581" w:firstLine="0"/>
      </w:pPr>
      <w:r>
        <w:t>К</w:t>
      </w:r>
      <w:r>
        <w:rPr>
          <w:spacing w:val="-4"/>
        </w:rPr>
        <w:t xml:space="preserve"> </w:t>
      </w:r>
      <w:r>
        <w:t>концу</w:t>
      </w:r>
      <w:r>
        <w:rPr>
          <w:spacing w:val="-16"/>
        </w:rPr>
        <w:t xml:space="preserve"> </w:t>
      </w:r>
      <w:r>
        <w:t>10 класса</w:t>
      </w:r>
      <w:r>
        <w:rPr>
          <w:spacing w:val="-1"/>
        </w:rPr>
        <w:t xml:space="preserve"> </w:t>
      </w:r>
      <w:r>
        <w:t>обучающийся</w:t>
      </w:r>
      <w:r>
        <w:rPr>
          <w:spacing w:val="2"/>
        </w:rPr>
        <w:t xml:space="preserve"> </w:t>
      </w:r>
      <w:r>
        <w:rPr>
          <w:spacing w:val="-2"/>
        </w:rPr>
        <w:t>научится:</w:t>
      </w:r>
    </w:p>
    <w:p w:rsidR="00094B92" w:rsidRDefault="003C0194">
      <w:pPr>
        <w:pStyle w:val="a3"/>
        <w:spacing w:before="133" w:line="360" w:lineRule="auto"/>
        <w:ind w:left="581" w:right="860" w:firstLine="710"/>
      </w:pPr>
      <w:r>
        <w:t>свободно оперировать понятиями: граф,</w:t>
      </w:r>
      <w:r>
        <w:rPr>
          <w:spacing w:val="40"/>
        </w:rPr>
        <w:t xml:space="preserve"> </w:t>
      </w:r>
      <w:r>
        <w:t>плоский граф, связный</w:t>
      </w:r>
      <w:r>
        <w:rPr>
          <w:spacing w:val="40"/>
        </w:rPr>
        <w:t xml:space="preserve"> </w:t>
      </w:r>
      <w:r>
        <w:t>граф, путьв графе, цепь, цикл, дерево, степень вершины, дерево случайного эксперимента;</w:t>
      </w:r>
    </w:p>
    <w:p w:rsidR="00094B92" w:rsidRDefault="003C0194">
      <w:pPr>
        <w:pStyle w:val="a3"/>
        <w:spacing w:line="362" w:lineRule="auto"/>
        <w:ind w:left="581" w:right="855" w:firstLine="710"/>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094B92" w:rsidRDefault="003C0194">
      <w:pPr>
        <w:pStyle w:val="a3"/>
        <w:spacing w:line="360" w:lineRule="auto"/>
        <w:ind w:left="581" w:right="854" w:firstLine="710"/>
      </w:pPr>
      <w:r>
        <w:t>находить и формулировать события: пересечение, объединение данных событий,</w:t>
      </w:r>
      <w:r>
        <w:rPr>
          <w:spacing w:val="40"/>
        </w:rPr>
        <w:t xml:space="preserve"> </w:t>
      </w:r>
      <w:r>
        <w:t>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w:t>
      </w:r>
      <w:r>
        <w:rPr>
          <w:spacing w:val="40"/>
        </w:rPr>
        <w:t xml:space="preserve"> </w:t>
      </w:r>
      <w:r>
        <w:t>трех случайных событий;</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left="581" w:right="858" w:firstLine="710"/>
      </w:pPr>
      <w:r>
        <w:lastRenderedPageBreak/>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w:t>
      </w:r>
      <w:r>
        <w:rPr>
          <w:spacing w:val="40"/>
        </w:rPr>
        <w:t xml:space="preserve"> </w:t>
      </w:r>
      <w:r>
        <w:t>формулу Байеса при решении задач, определять независимость событий по формуле и по организации случайного эксперимента;</w:t>
      </w:r>
    </w:p>
    <w:p w:rsidR="00094B92" w:rsidRDefault="003C0194">
      <w:pPr>
        <w:pStyle w:val="a3"/>
        <w:spacing w:before="4" w:line="360" w:lineRule="auto"/>
        <w:ind w:left="581" w:right="861" w:firstLine="710"/>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094B92" w:rsidRDefault="003C0194">
      <w:pPr>
        <w:pStyle w:val="a3"/>
        <w:spacing w:line="360" w:lineRule="auto"/>
        <w:ind w:left="581" w:right="858" w:firstLine="710"/>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094B92" w:rsidRDefault="003C0194">
      <w:pPr>
        <w:pStyle w:val="a3"/>
        <w:spacing w:line="360" w:lineRule="auto"/>
        <w:ind w:left="581" w:right="856" w:firstLine="710"/>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rsidR="00094B92" w:rsidRDefault="003C0194">
      <w:pPr>
        <w:pStyle w:val="a3"/>
        <w:spacing w:before="1" w:line="360" w:lineRule="auto"/>
        <w:ind w:left="1292" w:right="729" w:firstLine="0"/>
      </w:pPr>
      <w:r>
        <w:t>Предметные</w:t>
      </w:r>
      <w:r>
        <w:rPr>
          <w:spacing w:val="40"/>
        </w:rPr>
        <w:t xml:space="preserve"> </w:t>
      </w:r>
      <w:r>
        <w:t>результаты</w:t>
      </w:r>
      <w:r>
        <w:rPr>
          <w:spacing w:val="40"/>
        </w:rPr>
        <w:t xml:space="preserve"> </w:t>
      </w:r>
      <w:r>
        <w:t>по</w:t>
      </w:r>
      <w:r>
        <w:rPr>
          <w:spacing w:val="40"/>
        </w:rPr>
        <w:t xml:space="preserve"> </w:t>
      </w:r>
      <w:r>
        <w:t>отдельным</w:t>
      </w:r>
      <w:r>
        <w:rPr>
          <w:spacing w:val="40"/>
        </w:rPr>
        <w:t xml:space="preserve"> </w:t>
      </w:r>
      <w:r>
        <w:t>темам</w:t>
      </w:r>
      <w:r>
        <w:rPr>
          <w:spacing w:val="40"/>
        </w:rPr>
        <w:t xml:space="preserve"> </w:t>
      </w:r>
      <w:r>
        <w:t>учебного</w:t>
      </w:r>
      <w:r>
        <w:rPr>
          <w:spacing w:val="40"/>
        </w:rPr>
        <w:t xml:space="preserve"> </w:t>
      </w:r>
      <w:r>
        <w:t>курса</w:t>
      </w:r>
      <w:r>
        <w:rPr>
          <w:spacing w:val="40"/>
        </w:rPr>
        <w:t xml:space="preserve"> </w:t>
      </w:r>
      <w:r>
        <w:t>«Вероятность</w:t>
      </w:r>
      <w:r>
        <w:rPr>
          <w:spacing w:val="40"/>
        </w:rPr>
        <w:t xml:space="preserve"> </w:t>
      </w:r>
      <w:r>
        <w:t xml:space="preserve">и </w:t>
      </w:r>
      <w:r>
        <w:rPr>
          <w:spacing w:val="-2"/>
        </w:rPr>
        <w:t>статистика».</w:t>
      </w:r>
    </w:p>
    <w:p w:rsidR="00094B92" w:rsidRDefault="003C0194">
      <w:pPr>
        <w:pStyle w:val="a3"/>
        <w:spacing w:line="274" w:lineRule="exact"/>
        <w:ind w:left="581" w:firstLine="0"/>
      </w:pPr>
      <w:r>
        <w:t>К</w:t>
      </w:r>
      <w:r>
        <w:rPr>
          <w:spacing w:val="-4"/>
        </w:rPr>
        <w:t xml:space="preserve"> </w:t>
      </w:r>
      <w:r>
        <w:t>концу</w:t>
      </w:r>
      <w:r>
        <w:rPr>
          <w:spacing w:val="-16"/>
        </w:rPr>
        <w:t xml:space="preserve"> </w:t>
      </w:r>
      <w:r>
        <w:t>11 класса</w:t>
      </w:r>
      <w:r>
        <w:rPr>
          <w:spacing w:val="-1"/>
        </w:rPr>
        <w:t xml:space="preserve"> </w:t>
      </w:r>
      <w:r>
        <w:t>обучающийся</w:t>
      </w:r>
      <w:r>
        <w:rPr>
          <w:spacing w:val="2"/>
        </w:rPr>
        <w:t xml:space="preserve"> </w:t>
      </w:r>
      <w:r>
        <w:rPr>
          <w:spacing w:val="-2"/>
        </w:rPr>
        <w:t>научится:</w:t>
      </w:r>
    </w:p>
    <w:p w:rsidR="00094B92" w:rsidRDefault="003C0194">
      <w:pPr>
        <w:pStyle w:val="a3"/>
        <w:spacing w:before="136" w:line="360" w:lineRule="auto"/>
        <w:ind w:left="581" w:right="859" w:firstLine="710"/>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094B92" w:rsidRDefault="003C0194">
      <w:pPr>
        <w:pStyle w:val="a3"/>
        <w:spacing w:before="2" w:line="360" w:lineRule="auto"/>
        <w:ind w:left="581" w:right="865" w:firstLine="710"/>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094B92" w:rsidRDefault="003C0194">
      <w:pPr>
        <w:pStyle w:val="a3"/>
        <w:spacing w:before="1" w:line="360" w:lineRule="auto"/>
        <w:ind w:left="581" w:right="864" w:firstLine="710"/>
      </w:pPr>
      <w: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rsidR="00094B92" w:rsidRDefault="003C0194">
      <w:pPr>
        <w:pStyle w:val="a3"/>
        <w:spacing w:before="6" w:line="360" w:lineRule="auto"/>
        <w:ind w:left="581" w:right="865" w:firstLine="710"/>
      </w:pPr>
      <w: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Pr>
          <w:spacing w:val="-2"/>
        </w:rPr>
        <w:t>распределениями.</w:t>
      </w:r>
    </w:p>
    <w:p w:rsidR="00094B92" w:rsidRDefault="00094B92">
      <w:pPr>
        <w:pStyle w:val="a3"/>
        <w:spacing w:before="147"/>
        <w:ind w:left="0" w:firstLine="0"/>
        <w:jc w:val="left"/>
      </w:pPr>
    </w:p>
    <w:p w:rsidR="00094B92" w:rsidRDefault="003C0194" w:rsidP="0023651D">
      <w:pPr>
        <w:pStyle w:val="1"/>
        <w:numPr>
          <w:ilvl w:val="5"/>
          <w:numId w:val="154"/>
        </w:numPr>
        <w:tabs>
          <w:tab w:val="left" w:pos="4051"/>
        </w:tabs>
        <w:ind w:left="4051" w:hanging="724"/>
        <w:jc w:val="left"/>
      </w:pPr>
      <w:bookmarkStart w:id="21" w:name="2.1.5._Информатика_(базовый_уровень)."/>
      <w:bookmarkEnd w:id="21"/>
      <w:r>
        <w:t>Информатика</w:t>
      </w:r>
      <w:r>
        <w:rPr>
          <w:spacing w:val="-4"/>
        </w:rPr>
        <w:t xml:space="preserve"> </w:t>
      </w:r>
      <w:r>
        <w:t>(базовый</w:t>
      </w:r>
      <w:r>
        <w:rPr>
          <w:spacing w:val="-4"/>
        </w:rPr>
        <w:t xml:space="preserve"> </w:t>
      </w:r>
      <w:r>
        <w:rPr>
          <w:spacing w:val="-2"/>
        </w:rPr>
        <w:t>уровень).</w:t>
      </w:r>
    </w:p>
    <w:p w:rsidR="00094B92" w:rsidRDefault="003C0194">
      <w:pPr>
        <w:pStyle w:val="a3"/>
        <w:spacing w:before="128"/>
        <w:ind w:left="1075" w:firstLine="0"/>
        <w:jc w:val="left"/>
      </w:pPr>
      <w:r>
        <w:t>Курс</w:t>
      </w:r>
      <w:r>
        <w:rPr>
          <w:spacing w:val="5"/>
        </w:rPr>
        <w:t xml:space="preserve"> </w:t>
      </w:r>
      <w:r>
        <w:t>информатики</w:t>
      </w:r>
      <w:r>
        <w:rPr>
          <w:spacing w:val="5"/>
        </w:rPr>
        <w:t xml:space="preserve"> </w:t>
      </w:r>
      <w:r>
        <w:t>на</w:t>
      </w:r>
      <w:r>
        <w:rPr>
          <w:spacing w:val="8"/>
        </w:rPr>
        <w:t xml:space="preserve"> </w:t>
      </w:r>
      <w:r>
        <w:t>уровне</w:t>
      </w:r>
      <w:r>
        <w:rPr>
          <w:spacing w:val="7"/>
        </w:rPr>
        <w:t xml:space="preserve"> </w:t>
      </w:r>
      <w:r>
        <w:t>среднего</w:t>
      </w:r>
      <w:r>
        <w:rPr>
          <w:spacing w:val="4"/>
        </w:rPr>
        <w:t xml:space="preserve"> </w:t>
      </w:r>
      <w:r>
        <w:t>общего</w:t>
      </w:r>
      <w:r>
        <w:rPr>
          <w:spacing w:val="8"/>
        </w:rPr>
        <w:t xml:space="preserve"> </w:t>
      </w:r>
      <w:r>
        <w:t>образования</w:t>
      </w:r>
      <w:r>
        <w:rPr>
          <w:spacing w:val="9"/>
        </w:rPr>
        <w:t xml:space="preserve"> </w:t>
      </w:r>
      <w:r>
        <w:t>является</w:t>
      </w:r>
      <w:r>
        <w:rPr>
          <w:spacing w:val="3"/>
        </w:rPr>
        <w:t xml:space="preserve"> </w:t>
      </w:r>
      <w:r>
        <w:t>завершающим</w:t>
      </w:r>
      <w:r>
        <w:rPr>
          <w:spacing w:val="11"/>
        </w:rPr>
        <w:t xml:space="preserve"> </w:t>
      </w:r>
      <w:r>
        <w:rPr>
          <w:spacing w:val="-2"/>
        </w:rPr>
        <w:t>этапом</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864" w:firstLine="0"/>
      </w:pPr>
      <w:r>
        <w:lastRenderedPageBreak/>
        <w:t>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094B92" w:rsidRDefault="003C0194">
      <w:pPr>
        <w:pStyle w:val="a3"/>
        <w:spacing w:before="4"/>
        <w:ind w:firstLine="0"/>
      </w:pPr>
      <w:r>
        <w:t>В</w:t>
      </w:r>
      <w:r>
        <w:rPr>
          <w:spacing w:val="-12"/>
        </w:rPr>
        <w:t xml:space="preserve"> </w:t>
      </w:r>
      <w:r>
        <w:t>содержании</w:t>
      </w:r>
      <w:r>
        <w:rPr>
          <w:spacing w:val="-6"/>
        </w:rPr>
        <w:t xml:space="preserve"> </w:t>
      </w:r>
      <w:r>
        <w:t>учебного</w:t>
      </w:r>
      <w:r>
        <w:rPr>
          <w:spacing w:val="-1"/>
        </w:rPr>
        <w:t xml:space="preserve"> </w:t>
      </w:r>
      <w:r>
        <w:t>предмета</w:t>
      </w:r>
      <w:r>
        <w:rPr>
          <w:spacing w:val="-2"/>
        </w:rPr>
        <w:t xml:space="preserve"> </w:t>
      </w:r>
      <w:r>
        <w:t>«Информатика»</w:t>
      </w:r>
      <w:r>
        <w:rPr>
          <w:spacing w:val="-14"/>
        </w:rPr>
        <w:t xml:space="preserve"> </w:t>
      </w:r>
      <w:r>
        <w:t>выделяются</w:t>
      </w:r>
      <w:r>
        <w:rPr>
          <w:spacing w:val="-7"/>
        </w:rPr>
        <w:t xml:space="preserve"> </w:t>
      </w:r>
      <w:r>
        <w:t>четыре</w:t>
      </w:r>
      <w:r>
        <w:rPr>
          <w:spacing w:val="-3"/>
        </w:rPr>
        <w:t xml:space="preserve"> </w:t>
      </w:r>
      <w:r>
        <w:t>тематических</w:t>
      </w:r>
      <w:r>
        <w:rPr>
          <w:spacing w:val="-6"/>
        </w:rPr>
        <w:t xml:space="preserve"> </w:t>
      </w:r>
      <w:r>
        <w:rPr>
          <w:spacing w:val="-2"/>
        </w:rPr>
        <w:t>раздела.</w:t>
      </w:r>
    </w:p>
    <w:p w:rsidR="00094B92" w:rsidRDefault="003C0194">
      <w:pPr>
        <w:pStyle w:val="a3"/>
        <w:spacing w:before="137" w:line="360" w:lineRule="auto"/>
        <w:ind w:right="865"/>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094B92" w:rsidRDefault="003C0194">
      <w:pPr>
        <w:pStyle w:val="a3"/>
        <w:spacing w:before="1" w:line="360" w:lineRule="auto"/>
        <w:ind w:right="868"/>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94B92" w:rsidRDefault="003C0194">
      <w:pPr>
        <w:pStyle w:val="a3"/>
        <w:spacing w:line="362" w:lineRule="auto"/>
        <w:ind w:right="870"/>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94B92" w:rsidRDefault="003C0194">
      <w:pPr>
        <w:pStyle w:val="a3"/>
        <w:spacing w:line="360" w:lineRule="auto"/>
        <w:ind w:right="866"/>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w:t>
      </w:r>
      <w:r>
        <w:rPr>
          <w:spacing w:val="-15"/>
        </w:rPr>
        <w:t xml:space="preserve"> </w:t>
      </w:r>
      <w:r>
        <w:t>при решении задач анализа данных, использование баз данных и электронных таблиц для решения прикладных задач.</w:t>
      </w:r>
    </w:p>
    <w:p w:rsidR="00094B92" w:rsidRDefault="003C0194">
      <w:pPr>
        <w:pStyle w:val="a3"/>
        <w:spacing w:line="360" w:lineRule="auto"/>
        <w:ind w:right="872"/>
      </w:pPr>
      <w:r>
        <w:t>Результаты базового уровня изучения учебного предмета «Информатика»</w:t>
      </w:r>
      <w:r>
        <w:rPr>
          <w:spacing w:val="-2"/>
        </w:rPr>
        <w:t xml:space="preserve"> </w:t>
      </w:r>
      <w:r>
        <w:t>ориентированы</w:t>
      </w:r>
      <w:r>
        <w:rPr>
          <w:spacing w:val="-1"/>
        </w:rPr>
        <w:t xml:space="preserve"> </w:t>
      </w:r>
      <w:r>
        <w:t>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94B92" w:rsidRDefault="003C0194">
      <w:pPr>
        <w:pStyle w:val="a3"/>
        <w:spacing w:line="360" w:lineRule="auto"/>
        <w:ind w:right="884"/>
      </w:pPr>
      <w:r>
        <w:t>понимание предмета, ключевых вопросов и основных составляющих элементов изучаемой предметной области;</w:t>
      </w:r>
    </w:p>
    <w:p w:rsidR="00094B92" w:rsidRDefault="003C0194">
      <w:pPr>
        <w:pStyle w:val="a3"/>
        <w:spacing w:line="360" w:lineRule="auto"/>
        <w:ind w:right="868"/>
      </w:pPr>
      <w:r>
        <w:t>умение решать типовые практические задачи, характерные для использования методов и инструментария данной предметной области;</w:t>
      </w:r>
    </w:p>
    <w:p w:rsidR="00094B92" w:rsidRDefault="003C0194">
      <w:pPr>
        <w:pStyle w:val="a3"/>
        <w:spacing w:line="360" w:lineRule="auto"/>
        <w:ind w:right="871"/>
      </w:pPr>
      <w:r>
        <w:t>осознание рамок изучаемой предметной области, ограниченности методов и инструментов, типичных связей с другими областями знания.</w:t>
      </w:r>
    </w:p>
    <w:p w:rsidR="00094B92" w:rsidRDefault="003C0194">
      <w:pPr>
        <w:pStyle w:val="a3"/>
        <w:spacing w:line="360" w:lineRule="auto"/>
        <w:ind w:right="869"/>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w:t>
      </w:r>
      <w:r>
        <w:rPr>
          <w:spacing w:val="40"/>
        </w:rPr>
        <w:t xml:space="preserve"> </w:t>
      </w:r>
      <w:r>
        <w:t>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63"/>
      </w:pPr>
      <w:r>
        <w:lastRenderedPageBreak/>
        <w:t>Сформированность представлений о роли информатики, информационных и коммуникационных технологий в современном обществе;</w:t>
      </w:r>
    </w:p>
    <w:p w:rsidR="00094B92" w:rsidRDefault="003C0194">
      <w:pPr>
        <w:pStyle w:val="a3"/>
        <w:spacing w:line="273" w:lineRule="exact"/>
        <w:ind w:firstLine="0"/>
      </w:pPr>
      <w:r>
        <w:t>сформированность</w:t>
      </w:r>
      <w:r>
        <w:rPr>
          <w:spacing w:val="-11"/>
        </w:rPr>
        <w:t xml:space="preserve"> </w:t>
      </w:r>
      <w:r>
        <w:t>основ</w:t>
      </w:r>
      <w:r>
        <w:rPr>
          <w:spacing w:val="-5"/>
        </w:rPr>
        <w:t xml:space="preserve"> </w:t>
      </w:r>
      <w:r>
        <w:t>логического</w:t>
      </w:r>
      <w:r>
        <w:rPr>
          <w:spacing w:val="-1"/>
        </w:rPr>
        <w:t xml:space="preserve"> </w:t>
      </w:r>
      <w:r>
        <w:t>и</w:t>
      </w:r>
      <w:r>
        <w:rPr>
          <w:spacing w:val="-7"/>
        </w:rPr>
        <w:t xml:space="preserve"> </w:t>
      </w:r>
      <w:r>
        <w:t>алгоритмического</w:t>
      </w:r>
      <w:r>
        <w:rPr>
          <w:spacing w:val="-5"/>
        </w:rPr>
        <w:t xml:space="preserve"> </w:t>
      </w:r>
      <w:r>
        <w:rPr>
          <w:spacing w:val="-2"/>
        </w:rPr>
        <w:t>мышления;</w:t>
      </w:r>
    </w:p>
    <w:p w:rsidR="00094B92" w:rsidRDefault="003C0194">
      <w:pPr>
        <w:pStyle w:val="a3"/>
        <w:spacing w:before="137" w:line="360" w:lineRule="auto"/>
        <w:ind w:right="876"/>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проверятьна достоверность и обобщать информацию;</w:t>
      </w:r>
    </w:p>
    <w:p w:rsidR="00094B92" w:rsidRDefault="003C0194">
      <w:pPr>
        <w:pStyle w:val="a3"/>
        <w:spacing w:before="2" w:line="360" w:lineRule="auto"/>
        <w:ind w:right="865"/>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94B92" w:rsidRDefault="003C0194">
      <w:pPr>
        <w:pStyle w:val="a3"/>
        <w:spacing w:line="360" w:lineRule="auto"/>
        <w:ind w:right="731" w:firstLine="0"/>
      </w:pPr>
      <w:r>
        <w:t>принятие</w:t>
      </w:r>
      <w:r>
        <w:rPr>
          <w:spacing w:val="40"/>
        </w:rPr>
        <w:t xml:space="preserve"> </w:t>
      </w:r>
      <w:r>
        <w:t>правовых и этических аспектов информационных технологий, осознание</w:t>
      </w:r>
      <w:r>
        <w:rPr>
          <w:spacing w:val="80"/>
        </w:rPr>
        <w:t xml:space="preserve"> </w:t>
      </w:r>
      <w:r>
        <w:t>ответственности людей, вовлечённых в создание и использование информационных систем, распространение информации;</w:t>
      </w:r>
    </w:p>
    <w:p w:rsidR="00094B92" w:rsidRDefault="003C0194">
      <w:pPr>
        <w:pStyle w:val="a3"/>
        <w:spacing w:before="2" w:line="360" w:lineRule="auto"/>
        <w:ind w:right="870"/>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094B92" w:rsidRDefault="003C0194">
      <w:pPr>
        <w:pStyle w:val="a3"/>
        <w:spacing w:line="360" w:lineRule="auto"/>
        <w:ind w:right="867"/>
      </w:pPr>
      <w:r>
        <w:t>Общее число часов, рекомендованных для изучения информатики – 68 часов: в 10 классе – 34часа (1 час в неделю), в 11 классе – 34 часа (1 час в неделю).</w:t>
      </w:r>
    </w:p>
    <w:p w:rsidR="00094B92" w:rsidRDefault="003C0194">
      <w:pPr>
        <w:pStyle w:val="a3"/>
        <w:spacing w:before="1" w:line="360" w:lineRule="auto"/>
        <w:ind w:right="868" w:firstLine="0"/>
      </w:pPr>
      <w:r>
        <w:t>Базовый уровень изучения информатики рекомендуется для следующих профилей: естественно- научный профиль, ориентирующий обучающихся на такие сферы деятельности, как медицина, биотехнологии, химия, физика и другие;</w:t>
      </w:r>
    </w:p>
    <w:p w:rsidR="00094B92" w:rsidRDefault="003C0194">
      <w:pPr>
        <w:pStyle w:val="a3"/>
        <w:spacing w:before="136" w:line="362" w:lineRule="auto"/>
        <w:ind w:right="863"/>
      </w:pPr>
      <w:r>
        <w:t xml:space="preserve">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w:t>
      </w:r>
      <w:r>
        <w:rPr>
          <w:spacing w:val="-2"/>
        </w:rPr>
        <w:t>другими;</w:t>
      </w:r>
    </w:p>
    <w:p w:rsidR="00094B92" w:rsidRDefault="003C0194">
      <w:pPr>
        <w:pStyle w:val="a3"/>
        <w:spacing w:line="360" w:lineRule="auto"/>
        <w:ind w:right="878"/>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094B92" w:rsidRDefault="003C0194">
      <w:pPr>
        <w:pStyle w:val="a3"/>
        <w:spacing w:line="360" w:lineRule="auto"/>
        <w:ind w:right="866" w:firstLine="768"/>
      </w:pPr>
      <w: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Pr>
          <w:spacing w:val="-2"/>
        </w:rPr>
        <w:t>информатике.</w:t>
      </w:r>
    </w:p>
    <w:p w:rsidR="00094B92" w:rsidRDefault="003C0194">
      <w:pPr>
        <w:pStyle w:val="a3"/>
        <w:spacing w:line="360" w:lineRule="auto"/>
        <w:ind w:right="882"/>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094B92" w:rsidRDefault="003C0194">
      <w:pPr>
        <w:pStyle w:val="1"/>
        <w:spacing w:before="7"/>
        <w:ind w:left="3678"/>
      </w:pPr>
      <w:bookmarkStart w:id="22" w:name="Содержание_обучения_в_10_классе._(2)"/>
      <w:bookmarkEnd w:id="22"/>
      <w:r>
        <w:t>Содержание</w:t>
      </w:r>
      <w:r>
        <w:rPr>
          <w:spacing w:val="-7"/>
        </w:rPr>
        <w:t xml:space="preserve"> </w:t>
      </w:r>
      <w:r>
        <w:t>обучения</w:t>
      </w:r>
      <w:r>
        <w:rPr>
          <w:spacing w:val="-5"/>
        </w:rPr>
        <w:t xml:space="preserve"> </w:t>
      </w:r>
      <w:r>
        <w:t>в</w:t>
      </w:r>
      <w:r>
        <w:rPr>
          <w:spacing w:val="-4"/>
        </w:rPr>
        <w:t xml:space="preserve"> </w:t>
      </w:r>
      <w:r>
        <w:t>10</w:t>
      </w:r>
      <w:r>
        <w:rPr>
          <w:spacing w:val="-5"/>
        </w:rPr>
        <w:t xml:space="preserve"> </w:t>
      </w:r>
      <w:r>
        <w:rPr>
          <w:spacing w:val="-2"/>
        </w:rPr>
        <w:t>классе.</w:t>
      </w:r>
    </w:p>
    <w:p w:rsidR="00094B92" w:rsidRDefault="00094B92">
      <w:pPr>
        <w:sectPr w:rsidR="00094B92">
          <w:pgSz w:w="11910" w:h="16840"/>
          <w:pgMar w:top="1020" w:right="0" w:bottom="1540" w:left="480" w:header="0" w:footer="1328" w:gutter="0"/>
          <w:cols w:space="720"/>
        </w:sectPr>
      </w:pPr>
    </w:p>
    <w:p w:rsidR="00094B92" w:rsidRDefault="003C0194">
      <w:pPr>
        <w:pStyle w:val="a3"/>
        <w:spacing w:before="77"/>
        <w:ind w:firstLine="0"/>
      </w:pPr>
      <w:r>
        <w:lastRenderedPageBreak/>
        <w:t>Цифровая</w:t>
      </w:r>
      <w:r>
        <w:rPr>
          <w:spacing w:val="-5"/>
        </w:rPr>
        <w:t xml:space="preserve"> </w:t>
      </w:r>
      <w:r>
        <w:rPr>
          <w:spacing w:val="-2"/>
        </w:rPr>
        <w:t>грамотность.</w:t>
      </w:r>
    </w:p>
    <w:p w:rsidR="00094B92" w:rsidRDefault="003C0194">
      <w:pPr>
        <w:pStyle w:val="a3"/>
        <w:spacing w:before="137" w:line="360" w:lineRule="auto"/>
        <w:ind w:right="873"/>
      </w:pPr>
      <w:r>
        <w:t>Требования техники безопасности и гигиены при работе с компьютерами и другими компонентами цифрового окружения.</w:t>
      </w:r>
    </w:p>
    <w:p w:rsidR="00094B92" w:rsidRDefault="003C0194">
      <w:pPr>
        <w:pStyle w:val="a3"/>
        <w:spacing w:line="362" w:lineRule="auto"/>
        <w:ind w:right="889"/>
      </w:pPr>
      <w:r>
        <w:t>Принципы работы компьютера. Персональный компьютер. Выбор конфигурации компьютерав зависимости от решаемых задач.</w:t>
      </w:r>
    </w:p>
    <w:p w:rsidR="00094B92" w:rsidRDefault="003C0194">
      <w:pPr>
        <w:pStyle w:val="a3"/>
        <w:spacing w:line="360" w:lineRule="auto"/>
        <w:ind w:right="861"/>
      </w:pPr>
      <w: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w:t>
      </w:r>
      <w:r>
        <w:rPr>
          <w:spacing w:val="-2"/>
        </w:rPr>
        <w:t>производства.</w:t>
      </w:r>
    </w:p>
    <w:p w:rsidR="00094B92" w:rsidRDefault="003C0194">
      <w:pPr>
        <w:pStyle w:val="a3"/>
        <w:spacing w:line="360" w:lineRule="auto"/>
        <w:ind w:right="868"/>
      </w:pPr>
      <w:r>
        <w:t>Программное обеспечение компьютеров. Виды программного обеспечения и их</w:t>
      </w:r>
      <w:r>
        <w:rPr>
          <w:spacing w:val="40"/>
        </w:rPr>
        <w:t xml:space="preserve"> </w:t>
      </w:r>
      <w:r>
        <w:t xml:space="preserve">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w:t>
      </w:r>
      <w:r>
        <w:rPr>
          <w:spacing w:val="-2"/>
        </w:rPr>
        <w:t>обеспечения.</w:t>
      </w:r>
    </w:p>
    <w:p w:rsidR="00094B92" w:rsidRDefault="003C0194">
      <w:pPr>
        <w:pStyle w:val="a3"/>
        <w:spacing w:line="360" w:lineRule="auto"/>
        <w:ind w:right="875"/>
      </w:pPr>
      <w:r>
        <w:t>Файловая система. Поиск в файловой системе. Организация хранения и обработки данных</w:t>
      </w:r>
      <w:r>
        <w:rPr>
          <w:spacing w:val="40"/>
        </w:rPr>
        <w:t xml:space="preserve"> </w:t>
      </w:r>
      <w:r>
        <w:t>с использованием интернет-сервисов, облачных технологий и мобильных устройств.</w:t>
      </w:r>
    </w:p>
    <w:p w:rsidR="00094B92" w:rsidRDefault="003C0194">
      <w:pPr>
        <w:pStyle w:val="a3"/>
        <w:spacing w:before="19" w:line="360" w:lineRule="auto"/>
        <w:ind w:right="865"/>
      </w:pPr>
      <w:r>
        <w:t>Прикладные компьютерные программы для решения типовых задач по выбранной специализации. Системы автоматизированного проектирования.</w:t>
      </w:r>
    </w:p>
    <w:p w:rsidR="00094B92" w:rsidRDefault="003C0194">
      <w:pPr>
        <w:pStyle w:val="a3"/>
        <w:spacing w:line="360" w:lineRule="auto"/>
        <w:ind w:right="863"/>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w:t>
      </w:r>
      <w:r>
        <w:rPr>
          <w:spacing w:val="40"/>
        </w:rPr>
        <w:t xml:space="preserve"> </w:t>
      </w:r>
      <w:r>
        <w:t>некоммерческое использование программного обеспечения и цифровых ресурсов. Ответственность, устанавливаемая</w:t>
      </w:r>
      <w:r>
        <w:rPr>
          <w:spacing w:val="-13"/>
        </w:rPr>
        <w:t xml:space="preserve"> </w:t>
      </w:r>
      <w:r>
        <w:t>законодательством Российской Федерации, за неправомерное использование программного обеспечения и цифровых ресурсов.</w:t>
      </w:r>
    </w:p>
    <w:p w:rsidR="00094B92" w:rsidRDefault="003C0194">
      <w:pPr>
        <w:pStyle w:val="a3"/>
        <w:spacing w:before="7"/>
        <w:ind w:firstLine="0"/>
      </w:pPr>
      <w:r>
        <w:t>Теоретические</w:t>
      </w:r>
      <w:r>
        <w:rPr>
          <w:spacing w:val="-9"/>
        </w:rPr>
        <w:t xml:space="preserve"> </w:t>
      </w:r>
      <w:r>
        <w:t>основы</w:t>
      </w:r>
      <w:r>
        <w:rPr>
          <w:spacing w:val="-1"/>
        </w:rPr>
        <w:t xml:space="preserve"> </w:t>
      </w:r>
      <w:r>
        <w:rPr>
          <w:spacing w:val="-2"/>
        </w:rPr>
        <w:t>информатики.</w:t>
      </w:r>
    </w:p>
    <w:p w:rsidR="00094B92" w:rsidRDefault="003C0194">
      <w:pPr>
        <w:pStyle w:val="a3"/>
        <w:spacing w:before="132" w:line="360" w:lineRule="auto"/>
        <w:ind w:right="858"/>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w:t>
      </w:r>
      <w:r>
        <w:rPr>
          <w:spacing w:val="40"/>
        </w:rPr>
        <w:t xml:space="preserve"> </w:t>
      </w:r>
      <w:r>
        <w:t>позиции содержания сообщения.</w:t>
      </w:r>
    </w:p>
    <w:p w:rsidR="00094B92" w:rsidRDefault="003C0194">
      <w:pPr>
        <w:pStyle w:val="a3"/>
        <w:spacing w:before="1" w:line="360" w:lineRule="auto"/>
        <w:ind w:right="870"/>
      </w:pPr>
      <w:r>
        <w:t>Информационные процессы. Передача информации. Источник, приёмник, канал связи, сигнал, кодирование. Искажение информации</w:t>
      </w:r>
      <w:r>
        <w:rPr>
          <w:spacing w:val="-1"/>
        </w:rPr>
        <w:t xml:space="preserve"> </w:t>
      </w:r>
      <w:r>
        <w:t>при передаче. Скорость передачи данных</w:t>
      </w:r>
      <w:r>
        <w:rPr>
          <w:spacing w:val="-2"/>
        </w:rPr>
        <w:t xml:space="preserve"> </w:t>
      </w:r>
      <w:r>
        <w:t>по каналу связи. Хранение информации, объём памяти. Обработка информации. Виды обработки информации:получение нового содержания, изменение формы представления</w:t>
      </w:r>
      <w:r>
        <w:rPr>
          <w:spacing w:val="-2"/>
        </w:rPr>
        <w:t xml:space="preserve"> </w:t>
      </w:r>
      <w:r>
        <w:t>информации. Поиск</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информации.</w:t>
      </w:r>
      <w:r>
        <w:rPr>
          <w:spacing w:val="-1"/>
        </w:rPr>
        <w:t xml:space="preserve"> </w:t>
      </w:r>
      <w:r>
        <w:t>Роль</w:t>
      </w:r>
      <w:r>
        <w:rPr>
          <w:spacing w:val="-5"/>
        </w:rPr>
        <w:t xml:space="preserve"> </w:t>
      </w:r>
      <w:r>
        <w:t>информации</w:t>
      </w:r>
      <w:r>
        <w:rPr>
          <w:spacing w:val="-6"/>
        </w:rPr>
        <w:t xml:space="preserve"> </w:t>
      </w:r>
      <w:r>
        <w:t>и</w:t>
      </w:r>
      <w:r>
        <w:rPr>
          <w:spacing w:val="-3"/>
        </w:rPr>
        <w:t xml:space="preserve"> </w:t>
      </w:r>
      <w:r>
        <w:t>информационных</w:t>
      </w:r>
      <w:r>
        <w:rPr>
          <w:spacing w:val="-5"/>
        </w:rPr>
        <w:t xml:space="preserve"> </w:t>
      </w:r>
      <w:r>
        <w:t>процессов</w:t>
      </w:r>
      <w:r>
        <w:rPr>
          <w:spacing w:val="-5"/>
        </w:rPr>
        <w:t xml:space="preserve"> </w:t>
      </w:r>
      <w:r>
        <w:t>в</w:t>
      </w:r>
      <w:r>
        <w:rPr>
          <w:spacing w:val="-8"/>
        </w:rPr>
        <w:t xml:space="preserve"> </w:t>
      </w:r>
      <w:r>
        <w:t>окружающем</w:t>
      </w:r>
      <w:r>
        <w:rPr>
          <w:spacing w:val="2"/>
        </w:rPr>
        <w:t xml:space="preserve"> </w:t>
      </w:r>
      <w:r>
        <w:rPr>
          <w:spacing w:val="-2"/>
        </w:rPr>
        <w:t>мире.</w:t>
      </w:r>
    </w:p>
    <w:p w:rsidR="00094B92" w:rsidRDefault="003C0194">
      <w:pPr>
        <w:pStyle w:val="a3"/>
        <w:spacing w:before="142" w:line="360" w:lineRule="auto"/>
        <w:ind w:right="883"/>
      </w:pPr>
      <w:r>
        <w:t>Системы. Компоненты системы и их взаимодействие. Системы управления. Управление</w:t>
      </w:r>
      <w:r>
        <w:rPr>
          <w:spacing w:val="40"/>
        </w:rPr>
        <w:t xml:space="preserve"> </w:t>
      </w:r>
      <w:r>
        <w:t>как информационный процесс. Обратная связь.</w:t>
      </w:r>
    </w:p>
    <w:p w:rsidR="00094B92" w:rsidRDefault="003C0194">
      <w:pPr>
        <w:pStyle w:val="a3"/>
        <w:spacing w:line="360" w:lineRule="auto"/>
        <w:ind w:right="860"/>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94B92" w:rsidRDefault="003C0194">
      <w:pPr>
        <w:pStyle w:val="a3"/>
        <w:spacing w:before="5"/>
        <w:ind w:firstLine="0"/>
      </w:pPr>
      <w:r>
        <w:t>Представление</w:t>
      </w:r>
      <w:r>
        <w:rPr>
          <w:spacing w:val="-8"/>
        </w:rPr>
        <w:t xml:space="preserve"> </w:t>
      </w:r>
      <w:r>
        <w:t>целых</w:t>
      </w:r>
      <w:r>
        <w:rPr>
          <w:spacing w:val="-5"/>
        </w:rPr>
        <w:t xml:space="preserve"> </w:t>
      </w:r>
      <w:r>
        <w:t>и</w:t>
      </w:r>
      <w:r>
        <w:rPr>
          <w:spacing w:val="-5"/>
        </w:rPr>
        <w:t xml:space="preserve"> </w:t>
      </w:r>
      <w:r>
        <w:t>вещественных</w:t>
      </w:r>
      <w:r>
        <w:rPr>
          <w:spacing w:val="-5"/>
        </w:rPr>
        <w:t xml:space="preserve"> </w:t>
      </w:r>
      <w:r>
        <w:t>чисел</w:t>
      </w:r>
      <w:r>
        <w:rPr>
          <w:spacing w:val="-5"/>
        </w:rPr>
        <w:t xml:space="preserve"> </w:t>
      </w:r>
      <w:r>
        <w:t>в</w:t>
      </w:r>
      <w:r>
        <w:rPr>
          <w:spacing w:val="-8"/>
        </w:rPr>
        <w:t xml:space="preserve"> </w:t>
      </w:r>
      <w:r>
        <w:t>памяти</w:t>
      </w:r>
      <w:r>
        <w:rPr>
          <w:spacing w:val="-3"/>
        </w:rPr>
        <w:t xml:space="preserve"> </w:t>
      </w:r>
      <w:r>
        <w:rPr>
          <w:spacing w:val="-2"/>
        </w:rPr>
        <w:t>компьютера.</w:t>
      </w:r>
    </w:p>
    <w:p w:rsidR="00094B92" w:rsidRDefault="003C0194">
      <w:pPr>
        <w:pStyle w:val="a3"/>
        <w:spacing w:before="132" w:line="360" w:lineRule="auto"/>
        <w:ind w:right="865"/>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94B92" w:rsidRDefault="003C0194">
      <w:pPr>
        <w:pStyle w:val="a3"/>
        <w:spacing w:before="3" w:line="360" w:lineRule="auto"/>
        <w:ind w:right="877"/>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94B92" w:rsidRDefault="003C0194">
      <w:pPr>
        <w:pStyle w:val="a3"/>
        <w:spacing w:before="22" w:line="360" w:lineRule="auto"/>
        <w:ind w:right="868"/>
      </w:pPr>
      <w:r>
        <w:t>Кодирование звука. Оценка информационного объёма звуковых данных при</w:t>
      </w:r>
      <w:r>
        <w:rPr>
          <w:spacing w:val="40"/>
        </w:rPr>
        <w:t xml:space="preserve"> </w:t>
      </w:r>
      <w:r>
        <w:t>заданных частоте дискретизации и разрядности кодирования.</w:t>
      </w:r>
    </w:p>
    <w:p w:rsidR="00094B92" w:rsidRDefault="003C0194">
      <w:pPr>
        <w:pStyle w:val="a3"/>
        <w:spacing w:line="360" w:lineRule="auto"/>
        <w:ind w:right="871"/>
      </w:pPr>
      <w:r>
        <w:t>Алгебра логики. Высказывания. Логические операции. Таблицы истинности логических операций</w:t>
      </w:r>
      <w:r>
        <w:rPr>
          <w:spacing w:val="-3"/>
        </w:rPr>
        <w:t xml:space="preserve"> </w:t>
      </w:r>
      <w:r>
        <w:t>«дизъюнкция»,</w:t>
      </w:r>
      <w:r>
        <w:rPr>
          <w:spacing w:val="-1"/>
        </w:rPr>
        <w:t xml:space="preserve"> </w:t>
      </w:r>
      <w:r>
        <w:t>«конъюнкция»,</w:t>
      </w:r>
      <w:r>
        <w:rPr>
          <w:spacing w:val="-1"/>
        </w:rPr>
        <w:t xml:space="preserve"> </w:t>
      </w:r>
      <w:r>
        <w:t>«инверсия»,</w:t>
      </w:r>
      <w:r>
        <w:rPr>
          <w:spacing w:val="-1"/>
        </w:rPr>
        <w:t xml:space="preserve"> </w:t>
      </w:r>
      <w:r>
        <w:t>«импликация»,</w:t>
      </w:r>
      <w:r>
        <w:rPr>
          <w:spacing w:val="-1"/>
        </w:rPr>
        <w:t xml:space="preserve"> </w:t>
      </w:r>
      <w:r>
        <w:t>«эквиваленция».</w:t>
      </w:r>
      <w:r>
        <w:rPr>
          <w:spacing w:val="-1"/>
        </w:rPr>
        <w:t xml:space="preserve"> </w:t>
      </w:r>
      <w:r>
        <w:t>Логические выражения. Вычисление логического значения составного высказывания при известных</w:t>
      </w:r>
      <w:r>
        <w:rPr>
          <w:spacing w:val="80"/>
        </w:rPr>
        <w:t xml:space="preserve"> </w:t>
      </w:r>
      <w:r>
        <w:t>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094B92" w:rsidRDefault="003C0194">
      <w:pPr>
        <w:pStyle w:val="a3"/>
        <w:spacing w:before="2" w:line="360" w:lineRule="auto"/>
        <w:ind w:right="870"/>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094B92" w:rsidRDefault="003C0194">
      <w:pPr>
        <w:pStyle w:val="a3"/>
        <w:ind w:firstLine="0"/>
      </w:pPr>
      <w:r>
        <w:t>Информационные</w:t>
      </w:r>
      <w:r>
        <w:rPr>
          <w:spacing w:val="-12"/>
        </w:rPr>
        <w:t xml:space="preserve"> </w:t>
      </w:r>
      <w:r>
        <w:rPr>
          <w:spacing w:val="-2"/>
        </w:rPr>
        <w:t>технологии.</w:t>
      </w:r>
    </w:p>
    <w:p w:rsidR="00094B92" w:rsidRDefault="003C0194">
      <w:pPr>
        <w:pStyle w:val="a3"/>
        <w:spacing w:before="137" w:line="360" w:lineRule="auto"/>
        <w:ind w:right="865"/>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w:t>
      </w:r>
      <w:r>
        <w:rPr>
          <w:spacing w:val="-2"/>
        </w:rPr>
        <w:t xml:space="preserve"> </w:t>
      </w:r>
      <w:r>
        <w:t>оглавление. Облачные сервисы. Коллективная работа с документом. Инструменты рецензирования в текстовых</w:t>
      </w:r>
      <w:r>
        <w:rPr>
          <w:spacing w:val="-2"/>
        </w:rPr>
        <w:t xml:space="preserve"> </w:t>
      </w:r>
      <w:r>
        <w:t>процессорах. Деловая переписка. Реферат. Правила цитирования источников и оформления библиографических ссылок. Оформление списка литературы.</w:t>
      </w:r>
    </w:p>
    <w:p w:rsidR="00094B92" w:rsidRDefault="003C0194">
      <w:pPr>
        <w:pStyle w:val="a3"/>
        <w:spacing w:before="4"/>
        <w:ind w:left="1075" w:firstLine="0"/>
      </w:pPr>
      <w:r>
        <w:t>Ввод</w:t>
      </w:r>
      <w:r>
        <w:rPr>
          <w:spacing w:val="47"/>
        </w:rPr>
        <w:t xml:space="preserve">  </w:t>
      </w:r>
      <w:r>
        <w:t>изображений</w:t>
      </w:r>
      <w:r>
        <w:rPr>
          <w:spacing w:val="50"/>
        </w:rPr>
        <w:t xml:space="preserve">  </w:t>
      </w:r>
      <w:r>
        <w:t>с</w:t>
      </w:r>
      <w:r>
        <w:rPr>
          <w:spacing w:val="48"/>
        </w:rPr>
        <w:t xml:space="preserve">  </w:t>
      </w:r>
      <w:r>
        <w:t>использованием</w:t>
      </w:r>
      <w:r>
        <w:rPr>
          <w:spacing w:val="50"/>
        </w:rPr>
        <w:t xml:space="preserve">  </w:t>
      </w:r>
      <w:r>
        <w:t>различных</w:t>
      </w:r>
      <w:r>
        <w:rPr>
          <w:spacing w:val="47"/>
        </w:rPr>
        <w:t xml:space="preserve">  </w:t>
      </w:r>
      <w:r>
        <w:t>цифровых</w:t>
      </w:r>
      <w:r>
        <w:rPr>
          <w:spacing w:val="49"/>
        </w:rPr>
        <w:t xml:space="preserve">  </w:t>
      </w:r>
      <w:r>
        <w:t>устройств</w:t>
      </w:r>
      <w:r>
        <w:rPr>
          <w:spacing w:val="50"/>
        </w:rPr>
        <w:t xml:space="preserve">  </w:t>
      </w:r>
      <w:r>
        <w:rPr>
          <w:spacing w:val="-2"/>
        </w:rPr>
        <w:t>(цифровых</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firstLine="0"/>
        <w:jc w:val="left"/>
      </w:pPr>
      <w:r>
        <w:lastRenderedPageBreak/>
        <w:t>фотоаппаратов</w:t>
      </w:r>
      <w:r>
        <w:rPr>
          <w:spacing w:val="-6"/>
        </w:rPr>
        <w:t xml:space="preserve"> </w:t>
      </w:r>
      <w:r>
        <w:t>и</w:t>
      </w:r>
      <w:r>
        <w:rPr>
          <w:spacing w:val="-2"/>
        </w:rPr>
        <w:t xml:space="preserve"> </w:t>
      </w:r>
      <w:r>
        <w:t>микроскопов,</w:t>
      </w:r>
      <w:r>
        <w:rPr>
          <w:spacing w:val="-6"/>
        </w:rPr>
        <w:t xml:space="preserve"> </w:t>
      </w:r>
      <w:r>
        <w:t>видеокамер,</w:t>
      </w:r>
      <w:r>
        <w:rPr>
          <w:spacing w:val="-6"/>
        </w:rPr>
        <w:t xml:space="preserve"> </w:t>
      </w:r>
      <w:r>
        <w:t>сканеров</w:t>
      </w:r>
      <w:r>
        <w:rPr>
          <w:spacing w:val="-6"/>
        </w:rPr>
        <w:t xml:space="preserve"> </w:t>
      </w:r>
      <w:r>
        <w:t>и</w:t>
      </w:r>
      <w:r>
        <w:rPr>
          <w:spacing w:val="-2"/>
        </w:rPr>
        <w:t xml:space="preserve"> </w:t>
      </w:r>
      <w:r>
        <w:t>других</w:t>
      </w:r>
      <w:r>
        <w:rPr>
          <w:spacing w:val="-3"/>
        </w:rPr>
        <w:t xml:space="preserve"> </w:t>
      </w:r>
      <w:r>
        <w:t>устройств.).</w:t>
      </w:r>
      <w:r>
        <w:rPr>
          <w:spacing w:val="-2"/>
        </w:rPr>
        <w:t xml:space="preserve"> </w:t>
      </w:r>
      <w:r>
        <w:t>Графический</w:t>
      </w:r>
      <w:r>
        <w:rPr>
          <w:spacing w:val="-2"/>
        </w:rPr>
        <w:t xml:space="preserve"> </w:t>
      </w:r>
      <w:r>
        <w:t>редактор. Обработка графических объектов. Растровая и векторная графика. Форматы графических файлов. Обработка изображения и звука с использованием интернет-приложений.</w:t>
      </w:r>
    </w:p>
    <w:p w:rsidR="00094B92" w:rsidRDefault="003C0194">
      <w:pPr>
        <w:pStyle w:val="a3"/>
        <w:spacing w:before="2" w:line="360" w:lineRule="auto"/>
        <w:ind w:right="817"/>
        <w:jc w:val="left"/>
      </w:pPr>
      <w:r>
        <w:t>Мультимедиа.</w:t>
      </w:r>
      <w:r>
        <w:rPr>
          <w:spacing w:val="80"/>
        </w:rPr>
        <w:t xml:space="preserve"> </w:t>
      </w:r>
      <w:r>
        <w:t>Компьютерные</w:t>
      </w:r>
      <w:r>
        <w:rPr>
          <w:spacing w:val="80"/>
        </w:rPr>
        <w:t xml:space="preserve"> </w:t>
      </w:r>
      <w:r>
        <w:t>презентации.</w:t>
      </w:r>
      <w:r>
        <w:rPr>
          <w:spacing w:val="80"/>
        </w:rPr>
        <w:t xml:space="preserve"> </w:t>
      </w:r>
      <w:r>
        <w:t>Использование</w:t>
      </w:r>
      <w:r>
        <w:rPr>
          <w:spacing w:val="80"/>
        </w:rPr>
        <w:t xml:space="preserve"> </w:t>
      </w:r>
      <w:r>
        <w:t>мультимедийных</w:t>
      </w:r>
      <w:r>
        <w:rPr>
          <w:spacing w:val="80"/>
        </w:rPr>
        <w:t xml:space="preserve"> </w:t>
      </w:r>
      <w:r>
        <w:t>онлайн- сервисов для разработки презентаций проектных работ.</w:t>
      </w:r>
    </w:p>
    <w:p w:rsidR="00094B92" w:rsidRDefault="003C0194">
      <w:pPr>
        <w:pStyle w:val="a3"/>
        <w:spacing w:line="274" w:lineRule="exact"/>
        <w:ind w:firstLine="0"/>
        <w:jc w:val="left"/>
      </w:pPr>
      <w:r>
        <w:t>Принципы</w:t>
      </w:r>
      <w:r>
        <w:rPr>
          <w:spacing w:val="-7"/>
        </w:rPr>
        <w:t xml:space="preserve"> </w:t>
      </w:r>
      <w:r>
        <w:t>построения</w:t>
      </w:r>
      <w:r>
        <w:rPr>
          <w:spacing w:val="-11"/>
        </w:rPr>
        <w:t xml:space="preserve"> </w:t>
      </w:r>
      <w:r>
        <w:t>и</w:t>
      </w:r>
      <w:r>
        <w:rPr>
          <w:spacing w:val="-8"/>
        </w:rPr>
        <w:t xml:space="preserve"> </w:t>
      </w:r>
      <w:r>
        <w:t>редактирования</w:t>
      </w:r>
      <w:r>
        <w:rPr>
          <w:spacing w:val="-6"/>
        </w:rPr>
        <w:t xml:space="preserve"> </w:t>
      </w:r>
      <w:r>
        <w:t>трёхмерных</w:t>
      </w:r>
      <w:r>
        <w:rPr>
          <w:spacing w:val="-7"/>
        </w:rPr>
        <w:t xml:space="preserve"> </w:t>
      </w:r>
      <w:r>
        <w:rPr>
          <w:spacing w:val="-2"/>
        </w:rPr>
        <w:t>моделей.</w:t>
      </w:r>
    </w:p>
    <w:p w:rsidR="00094B92" w:rsidRDefault="003C0194">
      <w:pPr>
        <w:pStyle w:val="1"/>
        <w:spacing w:before="151"/>
      </w:pPr>
      <w:bookmarkStart w:id="23" w:name="Содержание_обучения_в_11_классе._(3)"/>
      <w:bookmarkEnd w:id="23"/>
      <w:r>
        <w:t>Содержание</w:t>
      </w:r>
      <w:r>
        <w:rPr>
          <w:spacing w:val="-7"/>
        </w:rPr>
        <w:t xml:space="preserve"> </w:t>
      </w:r>
      <w:r>
        <w:t>обучения</w:t>
      </w:r>
      <w:r>
        <w:rPr>
          <w:spacing w:val="-5"/>
        </w:rPr>
        <w:t xml:space="preserve"> </w:t>
      </w:r>
      <w:r>
        <w:t>в</w:t>
      </w:r>
      <w:r>
        <w:rPr>
          <w:spacing w:val="-4"/>
        </w:rPr>
        <w:t xml:space="preserve"> </w:t>
      </w:r>
      <w:r>
        <w:t>11</w:t>
      </w:r>
      <w:r>
        <w:rPr>
          <w:spacing w:val="-5"/>
        </w:rPr>
        <w:t xml:space="preserve"> </w:t>
      </w:r>
      <w:r>
        <w:rPr>
          <w:spacing w:val="-2"/>
        </w:rPr>
        <w:t>классе.</w:t>
      </w:r>
    </w:p>
    <w:p w:rsidR="00094B92" w:rsidRDefault="003C0194">
      <w:pPr>
        <w:pStyle w:val="a3"/>
        <w:spacing w:before="128"/>
        <w:ind w:firstLine="0"/>
      </w:pPr>
      <w:r>
        <w:t>Цифровая</w:t>
      </w:r>
      <w:r>
        <w:rPr>
          <w:spacing w:val="-5"/>
        </w:rPr>
        <w:t xml:space="preserve"> </w:t>
      </w:r>
      <w:r>
        <w:rPr>
          <w:spacing w:val="-2"/>
        </w:rPr>
        <w:t>грамотность.</w:t>
      </w:r>
    </w:p>
    <w:p w:rsidR="00094B92" w:rsidRDefault="003C0194">
      <w:pPr>
        <w:pStyle w:val="a3"/>
        <w:spacing w:before="144" w:line="237" w:lineRule="auto"/>
        <w:ind w:firstLine="0"/>
        <w:jc w:val="left"/>
      </w:pPr>
      <w:r>
        <w:t>Принципы</w:t>
      </w:r>
      <w:r>
        <w:rPr>
          <w:spacing w:val="27"/>
        </w:rPr>
        <w:t xml:space="preserve"> </w:t>
      </w:r>
      <w:r>
        <w:t>построения и аппаратные компоненты</w:t>
      </w:r>
      <w:r>
        <w:rPr>
          <w:spacing w:val="28"/>
        </w:rPr>
        <w:t xml:space="preserve"> </w:t>
      </w:r>
      <w:r>
        <w:t>компьютерных</w:t>
      </w:r>
      <w:r>
        <w:rPr>
          <w:spacing w:val="26"/>
        </w:rPr>
        <w:t xml:space="preserve"> </w:t>
      </w:r>
      <w:r>
        <w:t>сетей. Сетевые протоколы. Сеть Интернет. Адресация в сети Интернет. Система доменных имён.</w:t>
      </w:r>
    </w:p>
    <w:p w:rsidR="00094B92" w:rsidRDefault="003C0194">
      <w:pPr>
        <w:pStyle w:val="a3"/>
        <w:spacing w:before="142" w:line="360" w:lineRule="auto"/>
        <w:ind w:right="817" w:firstLine="0"/>
        <w:jc w:val="left"/>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094B92" w:rsidRDefault="003C0194">
      <w:pPr>
        <w:pStyle w:val="a3"/>
        <w:spacing w:line="360" w:lineRule="auto"/>
        <w:ind w:right="859"/>
      </w:pPr>
      <w:r>
        <w:t>Виды деятельности в сети Интернет. Сервисы Интернета. Геоинформационные системы. Геолокационные</w:t>
      </w:r>
      <w:r>
        <w:rPr>
          <w:spacing w:val="-1"/>
        </w:rPr>
        <w:t xml:space="preserve"> </w:t>
      </w:r>
      <w:r>
        <w:t>сервисы реального времени</w:t>
      </w:r>
      <w:r>
        <w:rPr>
          <w:spacing w:val="-4"/>
        </w:rPr>
        <w:t xml:space="preserve"> </w:t>
      </w:r>
      <w:r>
        <w:t>(например, локация</w:t>
      </w:r>
      <w:r>
        <w:rPr>
          <w:spacing w:val="80"/>
        </w:rPr>
        <w:t xml:space="preserve"> </w:t>
      </w:r>
      <w:r>
        <w:t>мобильных</w:t>
      </w:r>
      <w:r>
        <w:rPr>
          <w:spacing w:val="80"/>
        </w:rPr>
        <w:t xml:space="preserve"> </w:t>
      </w:r>
      <w:r>
        <w:t>телефонов, определение загруженности автомагистралей), интернет-торговля, бронирование билетов, гостиниц. Государственные</w:t>
      </w:r>
      <w:r>
        <w:rPr>
          <w:spacing w:val="-2"/>
        </w:rPr>
        <w:t xml:space="preserve"> </w:t>
      </w:r>
      <w:r>
        <w:t>электронные сервисы и услуги. Социальные</w:t>
      </w:r>
      <w:r>
        <w:rPr>
          <w:spacing w:val="80"/>
        </w:rPr>
        <w:t xml:space="preserve"> </w:t>
      </w:r>
      <w:r>
        <w:t>сети</w:t>
      </w:r>
      <w:r>
        <w:rPr>
          <w:spacing w:val="40"/>
        </w:rPr>
        <w:t xml:space="preserve"> </w:t>
      </w:r>
      <w:r>
        <w:t>-</w:t>
      </w:r>
      <w:r>
        <w:rPr>
          <w:spacing w:val="40"/>
        </w:rPr>
        <w:t xml:space="preserve"> </w:t>
      </w:r>
      <w:r>
        <w:t xml:space="preserve">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w:t>
      </w:r>
      <w:r>
        <w:rPr>
          <w:spacing w:val="-2"/>
        </w:rPr>
        <w:t>ресурсы.</w:t>
      </w:r>
    </w:p>
    <w:p w:rsidR="00094B92" w:rsidRDefault="003C0194">
      <w:pPr>
        <w:pStyle w:val="a3"/>
        <w:spacing w:line="360" w:lineRule="auto"/>
        <w:ind w:right="857"/>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w:t>
      </w:r>
      <w:r>
        <w:rPr>
          <w:spacing w:val="40"/>
        </w:rPr>
        <w:t xml:space="preserve"> </w:t>
      </w:r>
      <w:r>
        <w:t>Организация личного архива информации. Резервное копирование. Парольная защита архива.</w:t>
      </w:r>
    </w:p>
    <w:p w:rsidR="00094B92" w:rsidRDefault="003C0194">
      <w:pPr>
        <w:pStyle w:val="a3"/>
        <w:spacing w:before="2" w:line="360" w:lineRule="auto"/>
        <w:ind w:right="1393" w:firstLine="0"/>
      </w:pPr>
      <w:r>
        <w:t>Информационные технологии и профессиональная деятельность. Информационные ресурсы. Цифровая экономика. Информационная культура.</w:t>
      </w:r>
    </w:p>
    <w:p w:rsidR="00094B92" w:rsidRDefault="003C0194">
      <w:pPr>
        <w:pStyle w:val="a3"/>
        <w:spacing w:before="2"/>
        <w:ind w:firstLine="0"/>
      </w:pPr>
      <w:r>
        <w:t>Теоретические</w:t>
      </w:r>
      <w:r>
        <w:rPr>
          <w:spacing w:val="-9"/>
        </w:rPr>
        <w:t xml:space="preserve"> </w:t>
      </w:r>
      <w:r>
        <w:t>основы</w:t>
      </w:r>
      <w:r>
        <w:rPr>
          <w:spacing w:val="-1"/>
        </w:rPr>
        <w:t xml:space="preserve"> </w:t>
      </w:r>
      <w:r>
        <w:rPr>
          <w:spacing w:val="-2"/>
        </w:rPr>
        <w:t>информатики.</w:t>
      </w:r>
    </w:p>
    <w:p w:rsidR="00094B92" w:rsidRDefault="003C0194">
      <w:pPr>
        <w:pStyle w:val="a3"/>
        <w:spacing w:before="137" w:line="360" w:lineRule="auto"/>
        <w:ind w:right="859"/>
      </w:pPr>
      <w:r>
        <w:t>Модели и моделирование. Цели моделирования. Соответствие модели моделируемому объекту или процессу. Формализация прикладных задач.</w:t>
      </w:r>
    </w:p>
    <w:p w:rsidR="00094B92" w:rsidRDefault="003C0194">
      <w:pPr>
        <w:pStyle w:val="a3"/>
        <w:spacing w:line="362" w:lineRule="auto"/>
        <w:ind w:right="1446" w:firstLine="0"/>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7" w:line="360" w:lineRule="auto"/>
        <w:ind w:right="866"/>
      </w:pPr>
      <w:r>
        <w:lastRenderedPageBreak/>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094B92" w:rsidRDefault="003C0194">
      <w:pPr>
        <w:pStyle w:val="a3"/>
        <w:spacing w:before="2" w:line="360" w:lineRule="auto"/>
        <w:ind w:right="862"/>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094B92" w:rsidRDefault="003C0194">
      <w:pPr>
        <w:pStyle w:val="a3"/>
        <w:spacing w:line="360" w:lineRule="auto"/>
        <w:ind w:right="1224" w:firstLine="0"/>
      </w:pPr>
      <w:r>
        <w:t>Использование графов и деревьев при описании объектов и процессов окружающего мира. Алгоритмы и программирование.</w:t>
      </w:r>
    </w:p>
    <w:p w:rsidR="00094B92" w:rsidRDefault="003C0194">
      <w:pPr>
        <w:pStyle w:val="a3"/>
        <w:spacing w:line="360" w:lineRule="auto"/>
        <w:ind w:right="863"/>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94B92" w:rsidRDefault="003C0194">
      <w:pPr>
        <w:pStyle w:val="a3"/>
        <w:spacing w:line="360" w:lineRule="auto"/>
        <w:ind w:right="863"/>
      </w:pPr>
      <w:r>
        <w:t>Этапы решения</w:t>
      </w:r>
      <w:r>
        <w:rPr>
          <w:spacing w:val="-1"/>
        </w:rPr>
        <w:t xml:space="preserve"> </w:t>
      </w:r>
      <w:r>
        <w:t>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94B92" w:rsidRDefault="003C0194">
      <w:pPr>
        <w:pStyle w:val="a3"/>
        <w:spacing w:before="2" w:line="360" w:lineRule="auto"/>
        <w:ind w:right="873"/>
      </w:pPr>
      <w:r>
        <w:t>Разработка</w:t>
      </w:r>
      <w:r>
        <w:rPr>
          <w:spacing w:val="-2"/>
        </w:rPr>
        <w:t xml:space="preserve"> </w:t>
      </w:r>
      <w:r>
        <w:t>и программная</w:t>
      </w:r>
      <w:r>
        <w:rPr>
          <w:spacing w:val="-1"/>
        </w:rPr>
        <w:t xml:space="preserve"> </w:t>
      </w:r>
      <w:r>
        <w:t>реализация</w:t>
      </w:r>
      <w:r>
        <w:rPr>
          <w:spacing w:val="-1"/>
        </w:rPr>
        <w:t xml:space="preserve"> </w:t>
      </w:r>
      <w:r>
        <w:t>алгоритмов решения</w:t>
      </w:r>
      <w:r>
        <w:rPr>
          <w:spacing w:val="-6"/>
        </w:rPr>
        <w:t xml:space="preserve"> </w:t>
      </w:r>
      <w:r>
        <w:t>типовых</w:t>
      </w:r>
      <w:r>
        <w:rPr>
          <w:spacing w:val="-6"/>
        </w:rPr>
        <w:t xml:space="preserve"> </w:t>
      </w:r>
      <w:r>
        <w:t>задач</w:t>
      </w:r>
      <w:r>
        <w:rPr>
          <w:spacing w:val="-2"/>
        </w:rPr>
        <w:t xml:space="preserve"> </w:t>
      </w:r>
      <w:r>
        <w:t>базового уровня. Примеры</w:t>
      </w:r>
      <w:r>
        <w:rPr>
          <w:spacing w:val="40"/>
        </w:rPr>
        <w:t xml:space="preserve"> </w:t>
      </w:r>
      <w:r>
        <w:t>задач:</w:t>
      </w:r>
      <w:r>
        <w:rPr>
          <w:spacing w:val="40"/>
        </w:rPr>
        <w:t xml:space="preserve"> </w:t>
      </w:r>
      <w:r>
        <w:t>алгоритмы</w:t>
      </w:r>
      <w:r>
        <w:rPr>
          <w:spacing w:val="40"/>
        </w:rPr>
        <w:t xml:space="preserve"> </w:t>
      </w:r>
      <w:r>
        <w:t>обработки</w:t>
      </w:r>
      <w:r>
        <w:rPr>
          <w:spacing w:val="40"/>
        </w:rPr>
        <w:t xml:space="preserve"> </w:t>
      </w:r>
      <w:r>
        <w:t>конечной</w:t>
      </w:r>
      <w:r>
        <w:rPr>
          <w:spacing w:val="40"/>
        </w:rPr>
        <w:t xml:space="preserve"> </w:t>
      </w:r>
      <w:r>
        <w:t>числовой</w:t>
      </w:r>
      <w:r>
        <w:rPr>
          <w:spacing w:val="40"/>
        </w:rPr>
        <w:t xml:space="preserve"> </w:t>
      </w:r>
      <w:r>
        <w:t>последовательности</w:t>
      </w:r>
      <w:r>
        <w:rPr>
          <w:spacing w:val="40"/>
        </w:rPr>
        <w:t xml:space="preserve"> </w:t>
      </w:r>
      <w:r>
        <w:t xml:space="preserve">(вычисление </w:t>
      </w:r>
      <w:r>
        <w:rPr>
          <w:spacing w:val="-2"/>
        </w:rPr>
        <w:t>сумм,</w:t>
      </w:r>
    </w:p>
    <w:p w:rsidR="00094B92" w:rsidRDefault="003C0194">
      <w:pPr>
        <w:pStyle w:val="a3"/>
        <w:spacing w:before="20" w:line="362" w:lineRule="auto"/>
        <w:ind w:right="882" w:firstLine="0"/>
      </w:pPr>
      <w:r>
        <w:t>произведений, количества</w:t>
      </w:r>
      <w:r>
        <w:rPr>
          <w:spacing w:val="-1"/>
        </w:rPr>
        <w:t xml:space="preserve"> </w:t>
      </w:r>
      <w:r>
        <w:t>элементов с</w:t>
      </w:r>
      <w:r>
        <w:rPr>
          <w:spacing w:val="-1"/>
        </w:rPr>
        <w:t xml:space="preserve"> </w:t>
      </w:r>
      <w:r>
        <w:t>заданными свойствами), алгоритмы анализа</w:t>
      </w:r>
      <w:r>
        <w:rPr>
          <w:spacing w:val="-1"/>
        </w:rPr>
        <w:t xml:space="preserve"> </w:t>
      </w:r>
      <w:r>
        <w:t>записи чисел в позиционной системе счисления, алгоритмы решения задач методом перебора (поиск</w:t>
      </w:r>
      <w:r>
        <w:rPr>
          <w:spacing w:val="40"/>
        </w:rPr>
        <w:t xml:space="preserve"> </w:t>
      </w:r>
      <w:r>
        <w:t>наибольшего общего делителя двух натуральных чисел, проверка числа на простоту).</w:t>
      </w:r>
    </w:p>
    <w:p w:rsidR="00094B92" w:rsidRDefault="003C0194">
      <w:pPr>
        <w:pStyle w:val="a3"/>
        <w:spacing w:line="360" w:lineRule="auto"/>
        <w:ind w:right="877"/>
      </w:pPr>
      <w:r>
        <w:t>Обработка символьных данных. Встроенные функции языка программирования для обработки символьных строк.</w:t>
      </w:r>
    </w:p>
    <w:p w:rsidR="00094B92" w:rsidRDefault="003C0194">
      <w:pPr>
        <w:pStyle w:val="a3"/>
        <w:spacing w:line="360" w:lineRule="auto"/>
        <w:ind w:right="860"/>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w:t>
      </w:r>
      <w:r>
        <w:rPr>
          <w:spacing w:val="40"/>
        </w:rPr>
        <w:t xml:space="preserve"> </w:t>
      </w:r>
      <w:r>
        <w:t>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94B92" w:rsidRDefault="003C0194">
      <w:pPr>
        <w:pStyle w:val="a3"/>
        <w:spacing w:line="360" w:lineRule="auto"/>
        <w:ind w:right="882"/>
      </w:pPr>
      <w:r>
        <w:t>Сортировка одномерного массива. Простые методы сортировки (например, метод</w:t>
      </w:r>
      <w:r>
        <w:rPr>
          <w:spacing w:val="40"/>
        </w:rPr>
        <w:t xml:space="preserve"> </w:t>
      </w:r>
      <w:r>
        <w:t>пузырька, метод выбора, сортировка вставками). Подпрограммы.</w:t>
      </w:r>
    </w:p>
    <w:p w:rsidR="00094B92" w:rsidRDefault="003C0194">
      <w:pPr>
        <w:pStyle w:val="a3"/>
        <w:spacing w:line="274" w:lineRule="exact"/>
        <w:ind w:firstLine="0"/>
      </w:pPr>
      <w:r>
        <w:t>Информационные</w:t>
      </w:r>
      <w:r>
        <w:rPr>
          <w:spacing w:val="-9"/>
        </w:rPr>
        <w:t xml:space="preserve"> </w:t>
      </w:r>
      <w:r>
        <w:rPr>
          <w:spacing w:val="-2"/>
        </w:rPr>
        <w:t>технологии.</w:t>
      </w:r>
    </w:p>
    <w:p w:rsidR="00094B92" w:rsidRDefault="003C0194">
      <w:pPr>
        <w:pStyle w:val="a3"/>
        <w:spacing w:before="138" w:line="360" w:lineRule="auto"/>
        <w:ind w:right="867"/>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w:t>
      </w:r>
      <w:r>
        <w:rPr>
          <w:spacing w:val="75"/>
          <w:w w:val="150"/>
        </w:rPr>
        <w:t xml:space="preserve"> </w:t>
      </w:r>
      <w:r>
        <w:t>данных,</w:t>
      </w:r>
      <w:r>
        <w:rPr>
          <w:spacing w:val="77"/>
          <w:w w:val="150"/>
        </w:rPr>
        <w:t xml:space="preserve"> </w:t>
      </w:r>
      <w:r>
        <w:t>очистка</w:t>
      </w:r>
      <w:r>
        <w:rPr>
          <w:spacing w:val="73"/>
          <w:w w:val="150"/>
        </w:rPr>
        <w:t xml:space="preserve"> </w:t>
      </w:r>
      <w:r>
        <w:t>и</w:t>
      </w:r>
      <w:r>
        <w:rPr>
          <w:spacing w:val="75"/>
          <w:w w:val="150"/>
        </w:rPr>
        <w:t xml:space="preserve"> </w:t>
      </w:r>
      <w:r>
        <w:t>оценка</w:t>
      </w:r>
      <w:r>
        <w:rPr>
          <w:spacing w:val="78"/>
          <w:w w:val="150"/>
        </w:rPr>
        <w:t xml:space="preserve"> </w:t>
      </w:r>
      <w:r>
        <w:t>качества</w:t>
      </w:r>
      <w:r>
        <w:rPr>
          <w:spacing w:val="78"/>
          <w:w w:val="150"/>
        </w:rPr>
        <w:t xml:space="preserve"> </w:t>
      </w:r>
      <w:r>
        <w:t>данных,</w:t>
      </w:r>
      <w:r>
        <w:rPr>
          <w:spacing w:val="77"/>
          <w:w w:val="150"/>
        </w:rPr>
        <w:t xml:space="preserve"> </w:t>
      </w:r>
      <w:r>
        <w:t>выбор</w:t>
      </w:r>
      <w:r>
        <w:rPr>
          <w:spacing w:val="75"/>
          <w:w w:val="150"/>
        </w:rPr>
        <w:t xml:space="preserve"> </w:t>
      </w:r>
      <w:r>
        <w:t>и/или</w:t>
      </w:r>
      <w:r>
        <w:rPr>
          <w:spacing w:val="76"/>
          <w:w w:val="150"/>
        </w:rPr>
        <w:t xml:space="preserve"> </w:t>
      </w:r>
      <w:r>
        <w:t>построение</w:t>
      </w:r>
      <w:r>
        <w:rPr>
          <w:spacing w:val="75"/>
          <w:w w:val="150"/>
        </w:rPr>
        <w:t xml:space="preserve"> </w:t>
      </w:r>
      <w:r>
        <w:t>модели,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преобразование</w:t>
      </w:r>
      <w:r>
        <w:rPr>
          <w:spacing w:val="-9"/>
        </w:rPr>
        <w:t xml:space="preserve"> </w:t>
      </w:r>
      <w:r>
        <w:t>данных,</w:t>
      </w:r>
      <w:r>
        <w:rPr>
          <w:spacing w:val="-8"/>
        </w:rPr>
        <w:t xml:space="preserve"> </w:t>
      </w:r>
      <w:r>
        <w:t>визуализация</w:t>
      </w:r>
      <w:r>
        <w:rPr>
          <w:spacing w:val="-1"/>
        </w:rPr>
        <w:t xml:space="preserve"> </w:t>
      </w:r>
      <w:r>
        <w:t>данных,</w:t>
      </w:r>
      <w:r>
        <w:rPr>
          <w:spacing w:val="-11"/>
        </w:rPr>
        <w:t xml:space="preserve"> </w:t>
      </w:r>
      <w:r>
        <w:t>интерпретация</w:t>
      </w:r>
      <w:r>
        <w:rPr>
          <w:spacing w:val="-7"/>
        </w:rPr>
        <w:t xml:space="preserve"> </w:t>
      </w:r>
      <w:r>
        <w:rPr>
          <w:spacing w:val="-2"/>
        </w:rPr>
        <w:t>результатов.</w:t>
      </w:r>
    </w:p>
    <w:p w:rsidR="00094B92" w:rsidRDefault="003C0194">
      <w:pPr>
        <w:pStyle w:val="a3"/>
        <w:spacing w:before="142" w:line="360" w:lineRule="auto"/>
        <w:ind w:right="877"/>
      </w:pPr>
      <w:r>
        <w:t>Анализ данных с помощью электронных таблиц. Вычисление суммы, среднего арифметического, наибольшего и наименьшего значений диапазона.</w:t>
      </w:r>
    </w:p>
    <w:p w:rsidR="00094B92" w:rsidRDefault="003C0194">
      <w:pPr>
        <w:pStyle w:val="a3"/>
        <w:spacing w:line="360" w:lineRule="auto"/>
        <w:ind w:right="860"/>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094B92" w:rsidRDefault="003C0194">
      <w:pPr>
        <w:pStyle w:val="a3"/>
        <w:spacing w:before="4"/>
        <w:ind w:firstLine="0"/>
      </w:pPr>
      <w:r>
        <w:t>Численное</w:t>
      </w:r>
      <w:r>
        <w:rPr>
          <w:spacing w:val="-8"/>
        </w:rPr>
        <w:t xml:space="preserve"> </w:t>
      </w:r>
      <w:r>
        <w:t>решение</w:t>
      </w:r>
      <w:r>
        <w:rPr>
          <w:spacing w:val="-3"/>
        </w:rPr>
        <w:t xml:space="preserve"> </w:t>
      </w:r>
      <w:r>
        <w:t>уравнений с</w:t>
      </w:r>
      <w:r>
        <w:rPr>
          <w:spacing w:val="-11"/>
        </w:rPr>
        <w:t xml:space="preserve"> </w:t>
      </w:r>
      <w:r>
        <w:t>помощью</w:t>
      </w:r>
      <w:r>
        <w:rPr>
          <w:spacing w:val="-4"/>
        </w:rPr>
        <w:t xml:space="preserve"> </w:t>
      </w:r>
      <w:r>
        <w:t>подбора</w:t>
      </w:r>
      <w:r>
        <w:rPr>
          <w:spacing w:val="-6"/>
        </w:rPr>
        <w:t xml:space="preserve"> </w:t>
      </w:r>
      <w:r>
        <w:rPr>
          <w:spacing w:val="-2"/>
        </w:rPr>
        <w:t>параметра.</w:t>
      </w:r>
    </w:p>
    <w:p w:rsidR="00094B92" w:rsidRDefault="003C0194">
      <w:pPr>
        <w:pStyle w:val="a3"/>
        <w:spacing w:before="132" w:line="360" w:lineRule="auto"/>
        <w:ind w:right="872"/>
      </w:pPr>
      <w:r>
        <w:t>Табличные (реляционные) базы</w:t>
      </w:r>
      <w:r>
        <w:rPr>
          <w:spacing w:val="-1"/>
        </w:rPr>
        <w:t xml:space="preserve"> </w:t>
      </w:r>
      <w:r>
        <w:t>данных. Таблица – представление сведений</w:t>
      </w:r>
      <w:r>
        <w:rPr>
          <w:spacing w:val="-6"/>
        </w:rPr>
        <w:t xml:space="preserve"> </w:t>
      </w:r>
      <w:r>
        <w:t>об</w:t>
      </w:r>
      <w:r>
        <w:rPr>
          <w:spacing w:val="-4"/>
        </w:rPr>
        <w:t xml:space="preserve"> </w:t>
      </w:r>
      <w:r>
        <w:t>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94B92" w:rsidRDefault="003C0194">
      <w:pPr>
        <w:pStyle w:val="a3"/>
        <w:spacing w:before="1" w:line="362" w:lineRule="auto"/>
        <w:ind w:right="877"/>
      </w:pPr>
      <w:r>
        <w:t>Многотабличные базы данных. Типы связей</w:t>
      </w:r>
      <w:r>
        <w:rPr>
          <w:spacing w:val="-1"/>
        </w:rPr>
        <w:t xml:space="preserve"> </w:t>
      </w:r>
      <w:r>
        <w:t>между</w:t>
      </w:r>
      <w:r>
        <w:rPr>
          <w:spacing w:val="-7"/>
        </w:rPr>
        <w:t xml:space="preserve"> </w:t>
      </w:r>
      <w:r>
        <w:t>таблицами. Запросы к многотабличным базам данных.</w:t>
      </w:r>
    </w:p>
    <w:p w:rsidR="00094B92" w:rsidRDefault="003C0194">
      <w:pPr>
        <w:pStyle w:val="a3"/>
        <w:spacing w:line="360" w:lineRule="auto"/>
        <w:ind w:right="868"/>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094B92" w:rsidRDefault="003C0194">
      <w:pPr>
        <w:pStyle w:val="a3"/>
        <w:spacing w:before="1" w:line="242" w:lineRule="auto"/>
        <w:ind w:right="737"/>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информатике</w:t>
      </w:r>
      <w:r>
        <w:rPr>
          <w:spacing w:val="40"/>
        </w:rPr>
        <w:t xml:space="preserve"> </w:t>
      </w:r>
      <w:r>
        <w:t>на</w:t>
      </w:r>
      <w:r>
        <w:rPr>
          <w:spacing w:val="40"/>
        </w:rPr>
        <w:t xml:space="preserve"> </w:t>
      </w:r>
      <w:r>
        <w:t>уровне</w:t>
      </w:r>
      <w:r>
        <w:rPr>
          <w:spacing w:val="40"/>
        </w:rPr>
        <w:t xml:space="preserve"> </w:t>
      </w:r>
      <w:r>
        <w:t>среднего общего образования.</w:t>
      </w:r>
    </w:p>
    <w:p w:rsidR="00094B92" w:rsidRDefault="003C0194">
      <w:pPr>
        <w:pStyle w:val="a3"/>
        <w:spacing w:before="128" w:line="360" w:lineRule="auto"/>
        <w:ind w:right="859"/>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Pr>
          <w:spacing w:val="40"/>
        </w:rPr>
        <w:t xml:space="preserve"> </w:t>
      </w: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094B92" w:rsidRDefault="003C0194" w:rsidP="0023651D">
      <w:pPr>
        <w:pStyle w:val="a4"/>
        <w:numPr>
          <w:ilvl w:val="0"/>
          <w:numId w:val="143"/>
        </w:numPr>
        <w:tabs>
          <w:tab w:val="left" w:pos="368"/>
        </w:tabs>
        <w:spacing w:before="3"/>
        <w:ind w:left="368" w:hanging="258"/>
        <w:jc w:val="both"/>
        <w:rPr>
          <w:sz w:val="24"/>
        </w:rPr>
      </w:pPr>
      <w:r>
        <w:rPr>
          <w:sz w:val="24"/>
        </w:rPr>
        <w:t>гражданского</w:t>
      </w:r>
      <w:r>
        <w:rPr>
          <w:spacing w:val="-5"/>
          <w:sz w:val="24"/>
        </w:rPr>
        <w:t xml:space="preserve"> </w:t>
      </w:r>
      <w:r>
        <w:rPr>
          <w:spacing w:val="-2"/>
          <w:sz w:val="24"/>
        </w:rPr>
        <w:t>воспитания:</w:t>
      </w:r>
    </w:p>
    <w:p w:rsidR="00094B92" w:rsidRDefault="003C0194">
      <w:pPr>
        <w:pStyle w:val="a3"/>
        <w:spacing w:before="137" w:line="362" w:lineRule="auto"/>
        <w:ind w:right="870"/>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094B92" w:rsidRDefault="003C0194">
      <w:pPr>
        <w:pStyle w:val="a3"/>
        <w:spacing w:line="360" w:lineRule="auto"/>
        <w:ind w:right="869"/>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Pr>
          <w:spacing w:val="-2"/>
        </w:rPr>
        <w:t>пространстве;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rsidP="0023651D">
      <w:pPr>
        <w:pStyle w:val="a4"/>
        <w:numPr>
          <w:ilvl w:val="0"/>
          <w:numId w:val="143"/>
        </w:numPr>
        <w:tabs>
          <w:tab w:val="left" w:pos="368"/>
        </w:tabs>
        <w:spacing w:before="72"/>
        <w:ind w:left="368" w:hanging="258"/>
        <w:jc w:val="both"/>
        <w:rPr>
          <w:sz w:val="24"/>
        </w:rPr>
      </w:pPr>
      <w:r>
        <w:rPr>
          <w:sz w:val="24"/>
        </w:rPr>
        <w:lastRenderedPageBreak/>
        <w:t>патриотического</w:t>
      </w:r>
      <w:r>
        <w:rPr>
          <w:spacing w:val="-9"/>
          <w:sz w:val="24"/>
        </w:rPr>
        <w:t xml:space="preserve"> </w:t>
      </w:r>
      <w:r>
        <w:rPr>
          <w:spacing w:val="-2"/>
          <w:sz w:val="24"/>
        </w:rPr>
        <w:t>воспитания:</w:t>
      </w:r>
    </w:p>
    <w:p w:rsidR="00094B92" w:rsidRDefault="003C0194">
      <w:pPr>
        <w:pStyle w:val="a3"/>
        <w:spacing w:before="137" w:line="360" w:lineRule="auto"/>
        <w:ind w:right="873"/>
      </w:pPr>
      <w:r>
        <w:t>ценностное отношение к историческому наследию, достижениям России в науке,</w:t>
      </w:r>
      <w:r>
        <w:rPr>
          <w:spacing w:val="40"/>
        </w:rPr>
        <w:t xml:space="preserve"> </w:t>
      </w:r>
      <w:r>
        <w:t xml:space="preserve">искусстве, технологиях, понимание значения информатики как науки в жизни современного </w:t>
      </w:r>
      <w:r>
        <w:rPr>
          <w:spacing w:val="-2"/>
        </w:rPr>
        <w:t>общества;</w:t>
      </w:r>
    </w:p>
    <w:p w:rsidR="00094B92" w:rsidRDefault="003C0194" w:rsidP="0023651D">
      <w:pPr>
        <w:pStyle w:val="a4"/>
        <w:numPr>
          <w:ilvl w:val="0"/>
          <w:numId w:val="143"/>
        </w:numPr>
        <w:tabs>
          <w:tab w:val="left" w:pos="368"/>
        </w:tabs>
        <w:spacing w:line="273" w:lineRule="exact"/>
        <w:ind w:left="368" w:hanging="258"/>
        <w:jc w:val="both"/>
        <w:rPr>
          <w:sz w:val="24"/>
        </w:rPr>
      </w:pPr>
      <w:r>
        <w:rPr>
          <w:sz w:val="24"/>
        </w:rPr>
        <w:t>духовно-нравственного</w:t>
      </w:r>
      <w:r>
        <w:rPr>
          <w:spacing w:val="-10"/>
          <w:sz w:val="24"/>
        </w:rPr>
        <w:t xml:space="preserve"> </w:t>
      </w:r>
      <w:r>
        <w:rPr>
          <w:spacing w:val="-2"/>
          <w:sz w:val="24"/>
        </w:rPr>
        <w:t>воспитания:</w:t>
      </w:r>
    </w:p>
    <w:p w:rsidR="00094B92" w:rsidRDefault="003C0194">
      <w:pPr>
        <w:pStyle w:val="a3"/>
        <w:spacing w:before="141"/>
        <w:ind w:firstLine="0"/>
      </w:pPr>
      <w:r>
        <w:t>сформированность</w:t>
      </w:r>
      <w:r>
        <w:rPr>
          <w:spacing w:val="-12"/>
        </w:rPr>
        <w:t xml:space="preserve"> </w:t>
      </w:r>
      <w:r>
        <w:t>нравственного</w:t>
      </w:r>
      <w:r>
        <w:rPr>
          <w:spacing w:val="-8"/>
        </w:rPr>
        <w:t xml:space="preserve"> </w:t>
      </w:r>
      <w:r>
        <w:t>сознания,</w:t>
      </w:r>
      <w:r>
        <w:rPr>
          <w:spacing w:val="-9"/>
        </w:rPr>
        <w:t xml:space="preserve"> </w:t>
      </w:r>
      <w:r>
        <w:t>этического</w:t>
      </w:r>
      <w:r>
        <w:rPr>
          <w:spacing w:val="-12"/>
        </w:rPr>
        <w:t xml:space="preserve"> </w:t>
      </w:r>
      <w:r>
        <w:rPr>
          <w:spacing w:val="-2"/>
        </w:rPr>
        <w:t>поведения;</w:t>
      </w:r>
    </w:p>
    <w:p w:rsidR="00094B92" w:rsidRDefault="003C0194">
      <w:pPr>
        <w:pStyle w:val="a3"/>
        <w:spacing w:before="137" w:line="360" w:lineRule="auto"/>
        <w:ind w:right="879"/>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094B92" w:rsidRDefault="003C0194" w:rsidP="0023651D">
      <w:pPr>
        <w:pStyle w:val="a4"/>
        <w:numPr>
          <w:ilvl w:val="0"/>
          <w:numId w:val="143"/>
        </w:numPr>
        <w:tabs>
          <w:tab w:val="left" w:pos="368"/>
        </w:tabs>
        <w:spacing w:line="274" w:lineRule="exact"/>
        <w:ind w:left="368" w:hanging="258"/>
        <w:jc w:val="both"/>
        <w:rPr>
          <w:sz w:val="24"/>
        </w:rPr>
      </w:pPr>
      <w:r>
        <w:rPr>
          <w:sz w:val="24"/>
        </w:rPr>
        <w:t>эстетического</w:t>
      </w:r>
      <w:r>
        <w:rPr>
          <w:spacing w:val="-7"/>
          <w:sz w:val="24"/>
        </w:rPr>
        <w:t xml:space="preserve"> </w:t>
      </w:r>
      <w:r>
        <w:rPr>
          <w:spacing w:val="-2"/>
          <w:sz w:val="24"/>
        </w:rPr>
        <w:t>воспитания:</w:t>
      </w:r>
    </w:p>
    <w:p w:rsidR="00094B92" w:rsidRDefault="003C0194">
      <w:pPr>
        <w:pStyle w:val="a3"/>
        <w:spacing w:before="142" w:line="360" w:lineRule="auto"/>
        <w:ind w:right="864" w:firstLine="0"/>
      </w:pPr>
      <w:r>
        <w:t>эстетическое отношение к миру, включая эстетику научного и технического творчества; 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основанные</w:t>
      </w:r>
      <w:r>
        <w:rPr>
          <w:spacing w:val="40"/>
        </w:rPr>
        <w:t xml:space="preserve"> </w:t>
      </w:r>
      <w:r>
        <w:t>на использовании информационных технологий;</w:t>
      </w:r>
    </w:p>
    <w:p w:rsidR="00094B92" w:rsidRDefault="003C0194" w:rsidP="0023651D">
      <w:pPr>
        <w:pStyle w:val="a4"/>
        <w:numPr>
          <w:ilvl w:val="0"/>
          <w:numId w:val="143"/>
        </w:numPr>
        <w:tabs>
          <w:tab w:val="left" w:pos="368"/>
        </w:tabs>
        <w:spacing w:before="136"/>
        <w:ind w:left="368" w:hanging="258"/>
        <w:jc w:val="both"/>
        <w:rPr>
          <w:sz w:val="24"/>
        </w:rPr>
      </w:pPr>
      <w:r>
        <w:rPr>
          <w:sz w:val="24"/>
        </w:rPr>
        <w:t>физического</w:t>
      </w:r>
      <w:r>
        <w:rPr>
          <w:spacing w:val="-7"/>
          <w:sz w:val="24"/>
        </w:rPr>
        <w:t xml:space="preserve"> </w:t>
      </w:r>
      <w:r>
        <w:rPr>
          <w:spacing w:val="-2"/>
          <w:sz w:val="24"/>
        </w:rPr>
        <w:t>воспитания:</w:t>
      </w:r>
    </w:p>
    <w:p w:rsidR="00094B92" w:rsidRDefault="003C0194">
      <w:pPr>
        <w:pStyle w:val="a3"/>
        <w:spacing w:before="142" w:line="360" w:lineRule="auto"/>
        <w:ind w:right="870"/>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094B92" w:rsidRDefault="003C0194" w:rsidP="0023651D">
      <w:pPr>
        <w:pStyle w:val="a4"/>
        <w:numPr>
          <w:ilvl w:val="0"/>
          <w:numId w:val="143"/>
        </w:numPr>
        <w:tabs>
          <w:tab w:val="left" w:pos="935"/>
        </w:tabs>
        <w:spacing w:before="2"/>
        <w:ind w:left="935" w:hanging="565"/>
        <w:jc w:val="both"/>
        <w:rPr>
          <w:sz w:val="24"/>
        </w:rPr>
      </w:pPr>
      <w:r>
        <w:rPr>
          <w:sz w:val="24"/>
        </w:rPr>
        <w:t>трудового</w:t>
      </w:r>
      <w:r>
        <w:rPr>
          <w:spacing w:val="-4"/>
          <w:sz w:val="24"/>
        </w:rPr>
        <w:t xml:space="preserve"> </w:t>
      </w:r>
      <w:r>
        <w:rPr>
          <w:spacing w:val="-2"/>
          <w:sz w:val="24"/>
        </w:rPr>
        <w:t>воспитания:</w:t>
      </w:r>
    </w:p>
    <w:p w:rsidR="00094B92" w:rsidRDefault="003C0194">
      <w:pPr>
        <w:pStyle w:val="a3"/>
        <w:spacing w:before="136" w:line="360" w:lineRule="auto"/>
        <w:ind w:right="870" w:firstLine="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94B92" w:rsidRDefault="003C0194">
      <w:pPr>
        <w:pStyle w:val="a3"/>
        <w:spacing w:line="360" w:lineRule="auto"/>
        <w:ind w:right="862" w:firstLine="0"/>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094B92" w:rsidRDefault="003C0194">
      <w:pPr>
        <w:pStyle w:val="a3"/>
        <w:ind w:firstLine="0"/>
      </w:pPr>
      <w:r>
        <w:t>готовность</w:t>
      </w:r>
      <w:r>
        <w:rPr>
          <w:spacing w:val="-8"/>
        </w:rPr>
        <w:t xml:space="preserve"> </w:t>
      </w:r>
      <w:r>
        <w:t>и</w:t>
      </w:r>
      <w:r>
        <w:rPr>
          <w:spacing w:val="-4"/>
        </w:rPr>
        <w:t xml:space="preserve"> </w:t>
      </w:r>
      <w:r>
        <w:t>способность</w:t>
      </w:r>
      <w:r>
        <w:rPr>
          <w:spacing w:val="-3"/>
        </w:rPr>
        <w:t xml:space="preserve"> </w:t>
      </w:r>
      <w:r>
        <w:t>к</w:t>
      </w:r>
      <w:r>
        <w:rPr>
          <w:spacing w:val="-6"/>
        </w:rPr>
        <w:t xml:space="preserve"> </w:t>
      </w:r>
      <w:r>
        <w:t>образованию</w:t>
      </w:r>
      <w:r>
        <w:rPr>
          <w:spacing w:val="-5"/>
        </w:rPr>
        <w:t xml:space="preserve"> </w:t>
      </w:r>
      <w:r>
        <w:t>и самообразованию</w:t>
      </w:r>
      <w:r>
        <w:rPr>
          <w:spacing w:val="-5"/>
        </w:rPr>
        <w:t xml:space="preserve"> </w:t>
      </w:r>
      <w:r>
        <w:t>на</w:t>
      </w:r>
      <w:r>
        <w:rPr>
          <w:spacing w:val="-11"/>
        </w:rPr>
        <w:t xml:space="preserve"> </w:t>
      </w:r>
      <w:r>
        <w:t>протяжении</w:t>
      </w:r>
      <w:r>
        <w:rPr>
          <w:spacing w:val="-2"/>
        </w:rPr>
        <w:t xml:space="preserve"> </w:t>
      </w:r>
      <w:r>
        <w:t>всей</w:t>
      </w:r>
      <w:r>
        <w:rPr>
          <w:spacing w:val="-8"/>
        </w:rPr>
        <w:t xml:space="preserve"> </w:t>
      </w:r>
      <w:r>
        <w:rPr>
          <w:spacing w:val="-2"/>
        </w:rPr>
        <w:t>жизни;</w:t>
      </w:r>
    </w:p>
    <w:p w:rsidR="00094B92" w:rsidRDefault="003C0194" w:rsidP="0023651D">
      <w:pPr>
        <w:pStyle w:val="a4"/>
        <w:numPr>
          <w:ilvl w:val="0"/>
          <w:numId w:val="143"/>
        </w:numPr>
        <w:tabs>
          <w:tab w:val="left" w:pos="1088"/>
        </w:tabs>
        <w:spacing w:before="275"/>
        <w:ind w:left="1088" w:hanging="718"/>
        <w:jc w:val="both"/>
        <w:rPr>
          <w:sz w:val="24"/>
        </w:rPr>
      </w:pPr>
      <w:r>
        <w:rPr>
          <w:sz w:val="24"/>
        </w:rPr>
        <w:t>экологического</w:t>
      </w:r>
      <w:r>
        <w:rPr>
          <w:spacing w:val="-11"/>
          <w:sz w:val="24"/>
        </w:rPr>
        <w:t xml:space="preserve"> </w:t>
      </w:r>
      <w:r>
        <w:rPr>
          <w:spacing w:val="-2"/>
          <w:sz w:val="24"/>
        </w:rPr>
        <w:t>воспитания:</w:t>
      </w:r>
    </w:p>
    <w:p w:rsidR="00094B92" w:rsidRDefault="003C0194">
      <w:pPr>
        <w:pStyle w:val="a3"/>
        <w:spacing w:before="142" w:line="355" w:lineRule="auto"/>
        <w:ind w:right="888" w:firstLine="0"/>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094B92" w:rsidRDefault="003C0194" w:rsidP="0023651D">
      <w:pPr>
        <w:pStyle w:val="a4"/>
        <w:numPr>
          <w:ilvl w:val="0"/>
          <w:numId w:val="143"/>
        </w:numPr>
        <w:tabs>
          <w:tab w:val="left" w:pos="1088"/>
        </w:tabs>
        <w:spacing w:before="9"/>
        <w:ind w:left="1088" w:hanging="574"/>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94B92" w:rsidRDefault="003C0194">
      <w:pPr>
        <w:pStyle w:val="a3"/>
        <w:spacing w:before="137" w:line="360" w:lineRule="auto"/>
        <w:ind w:right="864" w:firstLine="144"/>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094B92" w:rsidRDefault="003C0194">
      <w:pPr>
        <w:pStyle w:val="a3"/>
        <w:ind w:left="1075" w:firstLine="0"/>
      </w:pPr>
      <w:r>
        <w:t>осознание</w:t>
      </w:r>
      <w:r>
        <w:rPr>
          <w:spacing w:val="38"/>
        </w:rPr>
        <w:t xml:space="preserve">  </w:t>
      </w:r>
      <w:r>
        <w:t>ценности</w:t>
      </w:r>
      <w:r>
        <w:rPr>
          <w:spacing w:val="39"/>
        </w:rPr>
        <w:t xml:space="preserve">  </w:t>
      </w:r>
      <w:r>
        <w:t>научной</w:t>
      </w:r>
      <w:r>
        <w:rPr>
          <w:spacing w:val="39"/>
        </w:rPr>
        <w:t xml:space="preserve">  </w:t>
      </w:r>
      <w:r>
        <w:t>деятельности,</w:t>
      </w:r>
      <w:r>
        <w:rPr>
          <w:spacing w:val="38"/>
        </w:rPr>
        <w:t xml:space="preserve">  </w:t>
      </w:r>
      <w:r>
        <w:t>готовность</w:t>
      </w:r>
      <w:r>
        <w:rPr>
          <w:spacing w:val="37"/>
        </w:rPr>
        <w:t xml:space="preserve">  </w:t>
      </w:r>
      <w:r>
        <w:t>осуществлять</w:t>
      </w:r>
      <w:r>
        <w:rPr>
          <w:spacing w:val="39"/>
        </w:rPr>
        <w:t xml:space="preserve">  </w:t>
      </w:r>
      <w:r>
        <w:t>проектную</w:t>
      </w:r>
      <w:r>
        <w:rPr>
          <w:spacing w:val="40"/>
        </w:rPr>
        <w:t xml:space="preserve">  </w:t>
      </w:r>
      <w:r>
        <w:rPr>
          <w:spacing w:val="-10"/>
        </w:rPr>
        <w:t>и</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исследовательскую</w:t>
      </w:r>
      <w:r>
        <w:rPr>
          <w:spacing w:val="-7"/>
        </w:rPr>
        <w:t xml:space="preserve"> </w:t>
      </w:r>
      <w:r>
        <w:t>деятельность</w:t>
      </w:r>
      <w:r>
        <w:rPr>
          <w:spacing w:val="-5"/>
        </w:rPr>
        <w:t xml:space="preserve"> </w:t>
      </w:r>
      <w:r>
        <w:t>индивидуально</w:t>
      </w:r>
      <w:r>
        <w:rPr>
          <w:spacing w:val="-4"/>
        </w:rPr>
        <w:t xml:space="preserve"> </w:t>
      </w:r>
      <w:r>
        <w:t>и</w:t>
      </w:r>
      <w:r>
        <w:rPr>
          <w:spacing w:val="-5"/>
        </w:rPr>
        <w:t xml:space="preserve"> </w:t>
      </w:r>
      <w:r>
        <w:t>в</w:t>
      </w:r>
      <w:r>
        <w:rPr>
          <w:spacing w:val="-7"/>
        </w:rPr>
        <w:t xml:space="preserve"> </w:t>
      </w:r>
      <w:r>
        <w:rPr>
          <w:spacing w:val="-2"/>
        </w:rPr>
        <w:t>группе.</w:t>
      </w:r>
    </w:p>
    <w:p w:rsidR="00094B92" w:rsidRDefault="003C0194">
      <w:pPr>
        <w:pStyle w:val="a3"/>
        <w:spacing w:before="142" w:line="360" w:lineRule="auto"/>
        <w:ind w:right="857"/>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094B92" w:rsidRDefault="003C0194">
      <w:pPr>
        <w:pStyle w:val="a3"/>
        <w:spacing w:line="360" w:lineRule="auto"/>
        <w:ind w:right="873"/>
      </w:pPr>
      <w:r>
        <w:t>саморегулирования, включающего самоконтроль, умение принимать ответственность за своё поведение, способность адаптироваться к</w:t>
      </w:r>
      <w:r>
        <w:rPr>
          <w:spacing w:val="-4"/>
        </w:rPr>
        <w:t xml:space="preserve"> </w:t>
      </w:r>
      <w:r>
        <w:t>эмоциональным изменениям и проявлять гибкость, быть открытым новому;</w:t>
      </w:r>
    </w:p>
    <w:p w:rsidR="00094B92" w:rsidRDefault="003C0194">
      <w:pPr>
        <w:pStyle w:val="a3"/>
        <w:spacing w:line="360" w:lineRule="auto"/>
        <w:ind w:right="875"/>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94B92" w:rsidRDefault="003C0194">
      <w:pPr>
        <w:pStyle w:val="a3"/>
        <w:spacing w:line="362" w:lineRule="auto"/>
        <w:ind w:right="882"/>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94B92" w:rsidRDefault="003C0194">
      <w:pPr>
        <w:pStyle w:val="a3"/>
        <w:spacing w:line="360" w:lineRule="auto"/>
        <w:ind w:right="881"/>
      </w:pPr>
      <w:r>
        <w:t>социальных навыков, включающих способность выстраивать отношения с другими людьми, заботиться, проявлять интерес и разрешать конфликты.</w:t>
      </w:r>
    </w:p>
    <w:p w:rsidR="00094B92" w:rsidRDefault="003C0194">
      <w:pPr>
        <w:pStyle w:val="a3"/>
        <w:spacing w:line="360" w:lineRule="auto"/>
        <w:ind w:right="864"/>
      </w:pPr>
      <w:r>
        <w:t>В результате изучения информатики на уровне среднего общего образования у обучающегося</w:t>
      </w:r>
      <w:r>
        <w:rPr>
          <w:spacing w:val="-1"/>
        </w:rPr>
        <w:t xml:space="preserve"> </w:t>
      </w:r>
      <w:r>
        <w:t>будут сформированы сформированы метапредметные результаты, отраженные в универсальных</w:t>
      </w:r>
      <w:r>
        <w:rPr>
          <w:spacing w:val="-1"/>
        </w:rPr>
        <w:t xml:space="preserve"> </w:t>
      </w:r>
      <w:r>
        <w:t>учебных</w:t>
      </w:r>
      <w:r>
        <w:rPr>
          <w:spacing w:val="-7"/>
        </w:rPr>
        <w:t xml:space="preserve"> </w:t>
      </w:r>
      <w:r>
        <w:t>действиях, а</w:t>
      </w:r>
      <w:r>
        <w:rPr>
          <w:spacing w:val="-4"/>
        </w:rPr>
        <w:t xml:space="preserve"> </w:t>
      </w:r>
      <w:r>
        <w:t>именно –</w:t>
      </w:r>
      <w:r>
        <w:rPr>
          <w:spacing w:val="-8"/>
        </w:rPr>
        <w:t xml:space="preserve"> </w:t>
      </w:r>
      <w:r>
        <w:t>познавательные</w:t>
      </w:r>
      <w:r>
        <w:rPr>
          <w:spacing w:val="-2"/>
        </w:rPr>
        <w:t xml:space="preserve"> </w:t>
      </w:r>
      <w:r>
        <w:t>универсальные учебные</w:t>
      </w:r>
      <w:r>
        <w:rPr>
          <w:spacing w:val="40"/>
        </w:rPr>
        <w:t xml:space="preserve"> </w:t>
      </w:r>
      <w:r>
        <w:t>действия, коммуникативные универсальные учебные действия, регулятивные универсальные учебные действия, совместная деятельность.</w:t>
      </w:r>
    </w:p>
    <w:p w:rsidR="00094B92" w:rsidRDefault="003C0194">
      <w:pPr>
        <w:pStyle w:val="a3"/>
        <w:spacing w:before="2"/>
        <w:ind w:firstLine="0"/>
      </w:pPr>
      <w:r>
        <w:t>Овладение</w:t>
      </w:r>
      <w:r>
        <w:rPr>
          <w:spacing w:val="-11"/>
        </w:rPr>
        <w:t xml:space="preserve"> </w:t>
      </w:r>
      <w:r>
        <w:t>универсальными</w:t>
      </w:r>
      <w:r>
        <w:rPr>
          <w:spacing w:val="-12"/>
        </w:rPr>
        <w:t xml:space="preserve"> </w:t>
      </w:r>
      <w:r>
        <w:t>познавательными</w:t>
      </w:r>
      <w:r>
        <w:rPr>
          <w:spacing w:val="-15"/>
        </w:rPr>
        <w:t xml:space="preserve"> </w:t>
      </w:r>
      <w:r>
        <w:rPr>
          <w:spacing w:val="-2"/>
        </w:rPr>
        <w:t>действиями:</w:t>
      </w:r>
    </w:p>
    <w:p w:rsidR="00094B92" w:rsidRDefault="003C0194" w:rsidP="0023651D">
      <w:pPr>
        <w:pStyle w:val="a4"/>
        <w:numPr>
          <w:ilvl w:val="0"/>
          <w:numId w:val="142"/>
        </w:numPr>
        <w:tabs>
          <w:tab w:val="left" w:pos="368"/>
        </w:tabs>
        <w:spacing w:before="132"/>
        <w:ind w:left="368" w:hanging="258"/>
        <w:jc w:val="both"/>
        <w:rPr>
          <w:sz w:val="24"/>
        </w:rPr>
      </w:pPr>
      <w:r>
        <w:rPr>
          <w:sz w:val="24"/>
        </w:rPr>
        <w:t>базовые</w:t>
      </w:r>
      <w:r>
        <w:rPr>
          <w:spacing w:val="-7"/>
          <w:sz w:val="24"/>
        </w:rPr>
        <w:t xml:space="preserve"> </w:t>
      </w:r>
      <w:r>
        <w:rPr>
          <w:sz w:val="24"/>
        </w:rPr>
        <w:t xml:space="preserve">логические </w:t>
      </w:r>
      <w:r>
        <w:rPr>
          <w:spacing w:val="-2"/>
          <w:sz w:val="24"/>
        </w:rPr>
        <w:t>действия:</w:t>
      </w:r>
    </w:p>
    <w:p w:rsidR="00094B92" w:rsidRDefault="003C0194">
      <w:pPr>
        <w:pStyle w:val="a3"/>
        <w:spacing w:before="136" w:line="360" w:lineRule="auto"/>
        <w:ind w:right="729" w:firstLine="0"/>
      </w:pPr>
      <w:r>
        <w:t>самостоятельно формулировать и актуализировать проблему, рассматривать её всесторонне; 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 xml:space="preserve">и </w:t>
      </w:r>
      <w:r>
        <w:rPr>
          <w:spacing w:val="-2"/>
        </w:rPr>
        <w:t>обобщения;</w:t>
      </w:r>
    </w:p>
    <w:p w:rsidR="00094B92" w:rsidRDefault="003C0194">
      <w:pPr>
        <w:pStyle w:val="a3"/>
        <w:spacing w:before="141" w:line="360" w:lineRule="auto"/>
        <w:ind w:right="2424" w:firstLine="0"/>
      </w:pPr>
      <w:r>
        <w:t>определять цели деятельности, задавать параметры и критерии их достижения; выявлять закономерности и противоречия в рассматриваемых явлениях;</w:t>
      </w:r>
    </w:p>
    <w:p w:rsidR="00094B92" w:rsidRDefault="003C0194">
      <w:pPr>
        <w:pStyle w:val="a3"/>
        <w:spacing w:before="23" w:line="360" w:lineRule="auto"/>
        <w:jc w:val="left"/>
      </w:pPr>
      <w:r>
        <w:t>разрабатывать</w:t>
      </w:r>
      <w:r>
        <w:rPr>
          <w:spacing w:val="80"/>
        </w:rPr>
        <w:t xml:space="preserve"> </w:t>
      </w:r>
      <w:r>
        <w:t>план</w:t>
      </w:r>
      <w:r>
        <w:rPr>
          <w:spacing w:val="80"/>
        </w:rPr>
        <w:t xml:space="preserve"> </w:t>
      </w:r>
      <w:r>
        <w:t>решения</w:t>
      </w:r>
      <w:r>
        <w:rPr>
          <w:spacing w:val="76"/>
        </w:rPr>
        <w:t xml:space="preserve"> </w:t>
      </w:r>
      <w:r>
        <w:t>проблемы</w:t>
      </w:r>
      <w:r>
        <w:rPr>
          <w:spacing w:val="80"/>
        </w:rPr>
        <w:t xml:space="preserve"> </w:t>
      </w:r>
      <w:r>
        <w:t>с</w:t>
      </w:r>
      <w:r>
        <w:rPr>
          <w:spacing w:val="80"/>
        </w:rPr>
        <w:t xml:space="preserve"> </w:t>
      </w:r>
      <w:r>
        <w:t>учётом</w:t>
      </w:r>
      <w:r>
        <w:rPr>
          <w:spacing w:val="80"/>
        </w:rPr>
        <w:t xml:space="preserve"> </w:t>
      </w:r>
      <w:r>
        <w:t>анализа</w:t>
      </w:r>
      <w:r>
        <w:rPr>
          <w:spacing w:val="80"/>
        </w:rPr>
        <w:t xml:space="preserve"> </w:t>
      </w:r>
      <w:r>
        <w:t>имеющихся</w:t>
      </w:r>
      <w:r>
        <w:rPr>
          <w:spacing w:val="80"/>
        </w:rPr>
        <w:t xml:space="preserve"> </w:t>
      </w:r>
      <w:r>
        <w:t>материальных</w:t>
      </w:r>
      <w:r>
        <w:rPr>
          <w:spacing w:val="77"/>
        </w:rPr>
        <w:t xml:space="preserve"> </w:t>
      </w:r>
      <w:r>
        <w:t>и нематериальных ресурсов;</w:t>
      </w:r>
    </w:p>
    <w:p w:rsidR="00094B92" w:rsidRDefault="003C0194">
      <w:pPr>
        <w:pStyle w:val="a3"/>
        <w:tabs>
          <w:tab w:val="left" w:pos="2151"/>
          <w:tab w:val="left" w:pos="3610"/>
          <w:tab w:val="left" w:pos="3981"/>
          <w:tab w:val="left" w:pos="5642"/>
          <w:tab w:val="left" w:pos="6943"/>
          <w:tab w:val="left" w:pos="8538"/>
          <w:tab w:val="left" w:pos="10012"/>
        </w:tabs>
        <w:spacing w:line="362" w:lineRule="auto"/>
        <w:ind w:right="735"/>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r>
        <w:tab/>
      </w:r>
      <w:r>
        <w:rPr>
          <w:spacing w:val="-2"/>
        </w:rPr>
        <w:t>соответствие</w:t>
      </w:r>
      <w:r>
        <w:tab/>
      </w:r>
      <w:r>
        <w:rPr>
          <w:spacing w:val="-2"/>
        </w:rPr>
        <w:t>результатов</w:t>
      </w:r>
      <w:r>
        <w:tab/>
      </w:r>
      <w:r>
        <w:rPr>
          <w:spacing w:val="-2"/>
        </w:rPr>
        <w:t xml:space="preserve">целям, </w:t>
      </w:r>
      <w:r>
        <w:t>оцениватьриски последствий деятельности;</w:t>
      </w:r>
    </w:p>
    <w:p w:rsidR="00094B92" w:rsidRDefault="003C0194">
      <w:pPr>
        <w:pStyle w:val="a3"/>
        <w:tabs>
          <w:tab w:val="left" w:pos="3023"/>
          <w:tab w:val="left" w:pos="3440"/>
          <w:tab w:val="left" w:pos="4827"/>
          <w:tab w:val="left" w:pos="5800"/>
          <w:tab w:val="left" w:pos="6208"/>
          <w:tab w:val="left" w:pos="7431"/>
          <w:tab w:val="left" w:pos="8808"/>
          <w:tab w:val="left" w:pos="10492"/>
        </w:tabs>
        <w:spacing w:line="360" w:lineRule="auto"/>
        <w:ind w:right="80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094B92" w:rsidRDefault="003C0194">
      <w:pPr>
        <w:pStyle w:val="a3"/>
        <w:spacing w:line="274" w:lineRule="exact"/>
        <w:ind w:firstLine="0"/>
        <w:jc w:val="left"/>
      </w:pPr>
      <w:r>
        <w:t>развивать</w:t>
      </w:r>
      <w:r>
        <w:rPr>
          <w:spacing w:val="-6"/>
        </w:rPr>
        <w:t xml:space="preserve"> </w:t>
      </w:r>
      <w:r>
        <w:t>креативное</w:t>
      </w:r>
      <w:r>
        <w:rPr>
          <w:spacing w:val="-7"/>
        </w:rPr>
        <w:t xml:space="preserve"> </w:t>
      </w:r>
      <w:r>
        <w:t>мышление</w:t>
      </w:r>
      <w:r>
        <w:rPr>
          <w:spacing w:val="-7"/>
        </w:rPr>
        <w:t xml:space="preserve"> </w:t>
      </w:r>
      <w:r>
        <w:t>при</w:t>
      </w:r>
      <w:r>
        <w:rPr>
          <w:spacing w:val="-4"/>
        </w:rPr>
        <w:t xml:space="preserve"> </w:t>
      </w:r>
      <w:r>
        <w:t>решении</w:t>
      </w:r>
      <w:r>
        <w:rPr>
          <w:spacing w:val="-14"/>
        </w:rPr>
        <w:t xml:space="preserve"> </w:t>
      </w:r>
      <w:r>
        <w:t>жизненных</w:t>
      </w:r>
      <w:r>
        <w:rPr>
          <w:spacing w:val="-4"/>
        </w:rPr>
        <w:t xml:space="preserve"> </w:t>
      </w:r>
      <w:r>
        <w:rPr>
          <w:spacing w:val="-2"/>
        </w:rPr>
        <w:t>проблем.</w:t>
      </w:r>
    </w:p>
    <w:p w:rsidR="00094B92" w:rsidRDefault="003C0194" w:rsidP="0023651D">
      <w:pPr>
        <w:pStyle w:val="a4"/>
        <w:numPr>
          <w:ilvl w:val="0"/>
          <w:numId w:val="142"/>
        </w:numPr>
        <w:tabs>
          <w:tab w:val="left" w:pos="368"/>
        </w:tabs>
        <w:spacing w:before="137"/>
        <w:ind w:left="368" w:hanging="258"/>
        <w:jc w:val="both"/>
        <w:rPr>
          <w:sz w:val="24"/>
        </w:rPr>
      </w:pPr>
      <w:r>
        <w:rPr>
          <w:sz w:val="24"/>
        </w:rPr>
        <w:t>базовые</w:t>
      </w:r>
      <w:r>
        <w:rPr>
          <w:spacing w:val="-11"/>
          <w:sz w:val="24"/>
        </w:rPr>
        <w:t xml:space="preserve"> </w:t>
      </w:r>
      <w:r>
        <w:rPr>
          <w:sz w:val="24"/>
        </w:rPr>
        <w:t>исследовательские</w:t>
      </w:r>
      <w:r>
        <w:rPr>
          <w:spacing w:val="-5"/>
          <w:sz w:val="24"/>
        </w:rPr>
        <w:t xml:space="preserve"> </w:t>
      </w:r>
      <w:r>
        <w:rPr>
          <w:spacing w:val="-2"/>
          <w:sz w:val="24"/>
        </w:rPr>
        <w:t>действия:</w:t>
      </w:r>
    </w:p>
    <w:p w:rsidR="00094B92" w:rsidRDefault="003C0194">
      <w:pPr>
        <w:pStyle w:val="a3"/>
        <w:tabs>
          <w:tab w:val="left" w:pos="2074"/>
          <w:tab w:val="left" w:pos="3308"/>
          <w:tab w:val="left" w:pos="6261"/>
          <w:tab w:val="left" w:pos="6607"/>
          <w:tab w:val="left" w:pos="7899"/>
          <w:tab w:val="left" w:pos="9541"/>
        </w:tabs>
        <w:spacing w:before="97" w:line="360" w:lineRule="auto"/>
        <w:ind w:right="869"/>
        <w:jc w:val="left"/>
      </w:pPr>
      <w:r>
        <w:rPr>
          <w:spacing w:val="-2"/>
        </w:rPr>
        <w:t>владеть</w:t>
      </w:r>
      <w:r>
        <w:tab/>
      </w:r>
      <w:r>
        <w:rPr>
          <w:spacing w:val="-2"/>
        </w:rPr>
        <w:t>навыками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r>
        <w:tab/>
      </w:r>
      <w:r>
        <w:rPr>
          <w:spacing w:val="-2"/>
        </w:rPr>
        <w:t xml:space="preserve">навыками </w:t>
      </w:r>
      <w:r>
        <w:t>разрешения</w:t>
      </w:r>
      <w:r>
        <w:rPr>
          <w:spacing w:val="15"/>
        </w:rPr>
        <w:t xml:space="preserve"> </w:t>
      </w:r>
      <w:r>
        <w:t>проблем,</w:t>
      </w:r>
      <w:r>
        <w:rPr>
          <w:spacing w:val="20"/>
        </w:rPr>
        <w:t xml:space="preserve"> </w:t>
      </w:r>
      <w:r>
        <w:t>способностью</w:t>
      </w:r>
      <w:r>
        <w:rPr>
          <w:spacing w:val="16"/>
        </w:rPr>
        <w:t xml:space="preserve"> </w:t>
      </w:r>
      <w:r>
        <w:t>и</w:t>
      </w:r>
      <w:r>
        <w:rPr>
          <w:spacing w:val="13"/>
        </w:rPr>
        <w:t xml:space="preserve"> </w:t>
      </w:r>
      <w:r>
        <w:t>готовностью</w:t>
      </w:r>
      <w:r>
        <w:rPr>
          <w:spacing w:val="16"/>
        </w:rPr>
        <w:t xml:space="preserve"> </w:t>
      </w:r>
      <w:r>
        <w:t>к</w:t>
      </w:r>
      <w:r>
        <w:rPr>
          <w:spacing w:val="16"/>
        </w:rPr>
        <w:t xml:space="preserve"> </w:t>
      </w:r>
      <w:r>
        <w:t>самостоятельному</w:t>
      </w:r>
      <w:r>
        <w:rPr>
          <w:spacing w:val="18"/>
        </w:rPr>
        <w:t xml:space="preserve"> </w:t>
      </w:r>
      <w:r>
        <w:t>поиску</w:t>
      </w:r>
      <w:r>
        <w:rPr>
          <w:spacing w:val="8"/>
        </w:rPr>
        <w:t xml:space="preserve"> </w:t>
      </w:r>
      <w:r>
        <w:t>методов</w:t>
      </w:r>
      <w:r>
        <w:rPr>
          <w:spacing w:val="20"/>
        </w:rPr>
        <w:t xml:space="preserve"> </w:t>
      </w:r>
      <w:r>
        <w:rPr>
          <w:spacing w:val="-2"/>
        </w:rPr>
        <w:t>решения</w:t>
      </w:r>
    </w:p>
    <w:p w:rsidR="00094B92" w:rsidRDefault="00094B92">
      <w:pPr>
        <w:spacing w:line="360" w:lineRule="auto"/>
        <w:sectPr w:rsidR="00094B92">
          <w:pgSz w:w="11910" w:h="16840"/>
          <w:pgMar w:top="1020" w:right="0" w:bottom="1540" w:left="480" w:header="0" w:footer="1328" w:gutter="0"/>
          <w:cols w:space="720"/>
        </w:sectPr>
      </w:pPr>
    </w:p>
    <w:p w:rsidR="00094B92" w:rsidRDefault="003C0194">
      <w:pPr>
        <w:pStyle w:val="a3"/>
        <w:spacing w:before="72"/>
        <w:ind w:firstLine="0"/>
      </w:pPr>
      <w:r>
        <w:lastRenderedPageBreak/>
        <w:t>практических</w:t>
      </w:r>
      <w:r>
        <w:rPr>
          <w:spacing w:val="-9"/>
        </w:rPr>
        <w:t xml:space="preserve"> </w:t>
      </w:r>
      <w:r>
        <w:t>задач,</w:t>
      </w:r>
      <w:r>
        <w:rPr>
          <w:spacing w:val="-1"/>
        </w:rPr>
        <w:t xml:space="preserve"> </w:t>
      </w:r>
      <w:r>
        <w:t>применению</w:t>
      </w:r>
      <w:r>
        <w:rPr>
          <w:spacing w:val="-2"/>
        </w:rPr>
        <w:t xml:space="preserve"> </w:t>
      </w:r>
      <w:r>
        <w:t>различных</w:t>
      </w:r>
      <w:r>
        <w:rPr>
          <w:spacing w:val="-7"/>
        </w:rPr>
        <w:t xml:space="preserve"> </w:t>
      </w:r>
      <w:r>
        <w:t>методов</w:t>
      </w:r>
      <w:r>
        <w:rPr>
          <w:spacing w:val="-5"/>
        </w:rPr>
        <w:t xml:space="preserve"> </w:t>
      </w:r>
      <w:r>
        <w:rPr>
          <w:spacing w:val="-2"/>
        </w:rPr>
        <w:t>познания;</w:t>
      </w:r>
    </w:p>
    <w:p w:rsidR="00094B92" w:rsidRDefault="003C0194">
      <w:pPr>
        <w:pStyle w:val="a3"/>
        <w:spacing w:before="142" w:line="360" w:lineRule="auto"/>
        <w:ind w:right="866"/>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94B92" w:rsidRDefault="003C0194">
      <w:pPr>
        <w:pStyle w:val="a3"/>
        <w:spacing w:line="362" w:lineRule="auto"/>
        <w:ind w:right="874"/>
      </w:pPr>
      <w:r>
        <w:t>формирование научного типа мышления, владение научной терминологией, ключевыми понятиями и методами;</w:t>
      </w:r>
    </w:p>
    <w:p w:rsidR="00094B92" w:rsidRDefault="003C0194">
      <w:pPr>
        <w:pStyle w:val="a3"/>
        <w:spacing w:line="360" w:lineRule="auto"/>
        <w:ind w:right="885"/>
      </w:pPr>
      <w:r>
        <w:t>ставить и формулировать собственные задачи в образовательной деятельности и</w:t>
      </w:r>
      <w:r>
        <w:rPr>
          <w:spacing w:val="40"/>
        </w:rPr>
        <w:t xml:space="preserve"> </w:t>
      </w:r>
      <w:r>
        <w:t>жизненных ситуациях;</w:t>
      </w:r>
    </w:p>
    <w:p w:rsidR="00094B92" w:rsidRDefault="003C0194">
      <w:pPr>
        <w:pStyle w:val="a3"/>
        <w:spacing w:line="360" w:lineRule="auto"/>
        <w:ind w:right="873"/>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94B92" w:rsidRDefault="003C0194">
      <w:pPr>
        <w:pStyle w:val="a3"/>
        <w:spacing w:line="360" w:lineRule="auto"/>
        <w:ind w:right="86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94B92" w:rsidRDefault="003C0194">
      <w:pPr>
        <w:pStyle w:val="a3"/>
        <w:ind w:firstLine="0"/>
      </w:pPr>
      <w:r>
        <w:t>давать</w:t>
      </w:r>
      <w:r>
        <w:rPr>
          <w:spacing w:val="-8"/>
        </w:rPr>
        <w:t xml:space="preserve"> </w:t>
      </w:r>
      <w:r>
        <w:t>оценку</w:t>
      </w:r>
      <w:r>
        <w:rPr>
          <w:spacing w:val="-16"/>
        </w:rPr>
        <w:t xml:space="preserve"> </w:t>
      </w:r>
      <w:r>
        <w:t>новым</w:t>
      </w:r>
      <w:r>
        <w:rPr>
          <w:spacing w:val="-3"/>
        </w:rPr>
        <w:t xml:space="preserve"> </w:t>
      </w:r>
      <w:r>
        <w:t>ситуациям,</w:t>
      </w:r>
      <w:r>
        <w:rPr>
          <w:spacing w:val="-3"/>
        </w:rPr>
        <w:t xml:space="preserve"> </w:t>
      </w:r>
      <w:r>
        <w:t>оценивать</w:t>
      </w:r>
      <w:r>
        <w:rPr>
          <w:spacing w:val="-8"/>
        </w:rPr>
        <w:t xml:space="preserve"> </w:t>
      </w:r>
      <w:r>
        <w:t>приобретённый</w:t>
      </w:r>
      <w:r>
        <w:rPr>
          <w:spacing w:val="-8"/>
        </w:rPr>
        <w:t xml:space="preserve"> </w:t>
      </w:r>
      <w:r>
        <w:rPr>
          <w:spacing w:val="-2"/>
        </w:rPr>
        <w:t>опыт;</w:t>
      </w:r>
    </w:p>
    <w:p w:rsidR="00094B92" w:rsidRDefault="003C0194">
      <w:pPr>
        <w:pStyle w:val="a3"/>
        <w:spacing w:before="133" w:line="360" w:lineRule="auto"/>
        <w:ind w:right="869"/>
      </w:pPr>
      <w:r>
        <w:t>осуществлять целенаправленный поиск переноса средств и способов действия в профессиональную среду;</w:t>
      </w:r>
    </w:p>
    <w:p w:rsidR="00094B92" w:rsidRDefault="003C0194">
      <w:pPr>
        <w:pStyle w:val="a3"/>
        <w:spacing w:line="360" w:lineRule="auto"/>
        <w:ind w:right="2055" w:firstLine="0"/>
      </w:pPr>
      <w:r>
        <w:t>переносить знания в познавательную и практическую области жизнедеятельности; интегрировать знания из разных предметных областей;</w:t>
      </w:r>
    </w:p>
    <w:p w:rsidR="00094B92" w:rsidRDefault="003C0194">
      <w:pPr>
        <w:pStyle w:val="a3"/>
        <w:spacing w:before="1" w:line="360" w:lineRule="auto"/>
        <w:ind w:right="887"/>
      </w:pPr>
      <w:r>
        <w:t>выдвигать новые идеи, предлагать оригинальные подходы и решения, ставить проблемы и задачи, допускающие альтернативные решения.</w:t>
      </w:r>
    </w:p>
    <w:p w:rsidR="00094B92" w:rsidRDefault="003C0194" w:rsidP="0023651D">
      <w:pPr>
        <w:pStyle w:val="a4"/>
        <w:numPr>
          <w:ilvl w:val="0"/>
          <w:numId w:val="142"/>
        </w:numPr>
        <w:tabs>
          <w:tab w:val="left" w:pos="368"/>
        </w:tabs>
        <w:spacing w:line="274" w:lineRule="exact"/>
        <w:ind w:left="368" w:hanging="258"/>
        <w:jc w:val="both"/>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094B92" w:rsidRDefault="003C0194">
      <w:pPr>
        <w:pStyle w:val="a3"/>
        <w:spacing w:before="141" w:line="360" w:lineRule="auto"/>
        <w:ind w:right="873"/>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94B92" w:rsidRDefault="003C0194">
      <w:pPr>
        <w:pStyle w:val="a3"/>
        <w:spacing w:before="7" w:line="254" w:lineRule="auto"/>
        <w:ind w:right="1445" w:firstLine="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094B92" w:rsidRDefault="003C0194">
      <w:pPr>
        <w:pStyle w:val="a3"/>
        <w:spacing w:before="120" w:line="362" w:lineRule="auto"/>
        <w:ind w:right="876"/>
      </w:pPr>
      <w:r>
        <w:t>оценивать достоверность, легитимность информации, её соответствие правовым и морально- этическим нормам;</w:t>
      </w:r>
    </w:p>
    <w:p w:rsidR="00094B92" w:rsidRDefault="003C0194">
      <w:pPr>
        <w:pStyle w:val="a3"/>
        <w:spacing w:line="360" w:lineRule="auto"/>
        <w:ind w:right="865"/>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094B92" w:rsidRDefault="003C0194">
      <w:pPr>
        <w:pStyle w:val="a3"/>
        <w:spacing w:line="360" w:lineRule="auto"/>
        <w:ind w:right="870"/>
      </w:pPr>
      <w:r>
        <w:t xml:space="preserve">владеть навыками распознавания и защиты информации, информационной безопасности </w:t>
      </w:r>
      <w:r>
        <w:rPr>
          <w:spacing w:val="-2"/>
        </w:rPr>
        <w:t>личности.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Овладение</w:t>
      </w:r>
      <w:r>
        <w:rPr>
          <w:spacing w:val="-11"/>
        </w:rPr>
        <w:t xml:space="preserve"> </w:t>
      </w:r>
      <w:r>
        <w:t>универсальными</w:t>
      </w:r>
      <w:r>
        <w:rPr>
          <w:spacing w:val="-13"/>
        </w:rPr>
        <w:t xml:space="preserve"> </w:t>
      </w:r>
      <w:r>
        <w:t>коммуникативными</w:t>
      </w:r>
      <w:r>
        <w:rPr>
          <w:spacing w:val="-5"/>
        </w:rPr>
        <w:t xml:space="preserve"> </w:t>
      </w:r>
      <w:r>
        <w:rPr>
          <w:spacing w:val="-2"/>
        </w:rPr>
        <w:t>действиями:</w:t>
      </w:r>
    </w:p>
    <w:p w:rsidR="00094B92" w:rsidRDefault="003C0194" w:rsidP="0023651D">
      <w:pPr>
        <w:pStyle w:val="a4"/>
        <w:numPr>
          <w:ilvl w:val="0"/>
          <w:numId w:val="141"/>
        </w:numPr>
        <w:tabs>
          <w:tab w:val="left" w:pos="368"/>
        </w:tabs>
        <w:spacing w:before="137"/>
        <w:ind w:left="368" w:hanging="258"/>
        <w:rPr>
          <w:sz w:val="24"/>
        </w:rPr>
      </w:pPr>
      <w:r>
        <w:rPr>
          <w:spacing w:val="-2"/>
          <w:sz w:val="24"/>
        </w:rPr>
        <w:t>общение:</w:t>
      </w:r>
    </w:p>
    <w:p w:rsidR="00094B92" w:rsidRDefault="003C0194">
      <w:pPr>
        <w:pStyle w:val="a3"/>
        <w:spacing w:before="137"/>
        <w:ind w:firstLine="0"/>
        <w:jc w:val="left"/>
      </w:pPr>
      <w:r>
        <w:t>осуществлять</w:t>
      </w:r>
      <w:r>
        <w:rPr>
          <w:spacing w:val="-5"/>
        </w:rPr>
        <w:t xml:space="preserve"> </w:t>
      </w:r>
      <w:r>
        <w:t>коммуникации</w:t>
      </w:r>
      <w:r>
        <w:rPr>
          <w:spacing w:val="-5"/>
        </w:rPr>
        <w:t xml:space="preserve"> </w:t>
      </w:r>
      <w:r>
        <w:t>во</w:t>
      </w:r>
      <w:r>
        <w:rPr>
          <w:spacing w:val="-3"/>
        </w:rPr>
        <w:t xml:space="preserve"> </w:t>
      </w:r>
      <w:r>
        <w:t>всех</w:t>
      </w:r>
      <w:r>
        <w:rPr>
          <w:spacing w:val="-8"/>
        </w:rPr>
        <w:t xml:space="preserve"> </w:t>
      </w:r>
      <w:r>
        <w:t>сферах</w:t>
      </w:r>
      <w:r>
        <w:rPr>
          <w:spacing w:val="-7"/>
        </w:rPr>
        <w:t xml:space="preserve"> </w:t>
      </w:r>
      <w:r>
        <w:rPr>
          <w:spacing w:val="-2"/>
        </w:rPr>
        <w:t>жизни;</w:t>
      </w:r>
    </w:p>
    <w:p w:rsidR="00094B92" w:rsidRDefault="003C0194">
      <w:pPr>
        <w:pStyle w:val="a3"/>
        <w:spacing w:before="137" w:line="362" w:lineRule="auto"/>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 распознавать предпосылки конфликтных ситуаций и уметь смягчать конфликты;</w:t>
      </w:r>
    </w:p>
    <w:p w:rsidR="00094B92" w:rsidRDefault="003C0194">
      <w:pPr>
        <w:pStyle w:val="a3"/>
        <w:spacing w:line="360" w:lineRule="auto"/>
        <w:ind w:right="817" w:firstLine="0"/>
        <w:jc w:val="left"/>
      </w:pPr>
      <w:r>
        <w:t>владеть</w:t>
      </w:r>
      <w:r>
        <w:rPr>
          <w:spacing w:val="-2"/>
        </w:rPr>
        <w:t xml:space="preserve"> </w:t>
      </w:r>
      <w:r>
        <w:t>различными</w:t>
      </w:r>
      <w:r>
        <w:rPr>
          <w:spacing w:val="-2"/>
        </w:rPr>
        <w:t xml:space="preserve"> </w:t>
      </w:r>
      <w:r>
        <w:t>способами</w:t>
      </w:r>
      <w:r>
        <w:rPr>
          <w:spacing w:val="-11"/>
        </w:rPr>
        <w:t xml:space="preserve"> </w:t>
      </w:r>
      <w:r>
        <w:t>общения</w:t>
      </w:r>
      <w:r>
        <w:rPr>
          <w:spacing w:val="-8"/>
        </w:rPr>
        <w:t xml:space="preserve"> </w:t>
      </w:r>
      <w:r>
        <w:t>и</w:t>
      </w:r>
      <w:r>
        <w:rPr>
          <w:spacing w:val="-7"/>
        </w:rPr>
        <w:t xml:space="preserve"> </w:t>
      </w:r>
      <w:r>
        <w:t>взаимодействия,</w:t>
      </w:r>
      <w:r>
        <w:rPr>
          <w:spacing w:val="-6"/>
        </w:rPr>
        <w:t xml:space="preserve"> </w:t>
      </w:r>
      <w:r>
        <w:t>аргументированно</w:t>
      </w:r>
      <w:r>
        <w:rPr>
          <w:spacing w:val="-3"/>
        </w:rPr>
        <w:t xml:space="preserve"> </w:t>
      </w:r>
      <w:r>
        <w:t>вести</w:t>
      </w:r>
      <w:r>
        <w:rPr>
          <w:spacing w:val="-6"/>
        </w:rPr>
        <w:t xml:space="preserve"> </w:t>
      </w:r>
      <w:r>
        <w:t>диалог; развёрнуто и логично излагать свою точку</w:t>
      </w:r>
      <w:r>
        <w:rPr>
          <w:spacing w:val="-1"/>
        </w:rPr>
        <w:t xml:space="preserve"> </w:t>
      </w:r>
      <w:r>
        <w:t>зрения.</w:t>
      </w:r>
    </w:p>
    <w:p w:rsidR="00094B92" w:rsidRDefault="003C0194" w:rsidP="0023651D">
      <w:pPr>
        <w:pStyle w:val="a4"/>
        <w:numPr>
          <w:ilvl w:val="0"/>
          <w:numId w:val="141"/>
        </w:numPr>
        <w:tabs>
          <w:tab w:val="left" w:pos="368"/>
        </w:tabs>
        <w:spacing w:line="274" w:lineRule="exact"/>
        <w:ind w:left="368" w:hanging="258"/>
        <w:rPr>
          <w:sz w:val="24"/>
        </w:rPr>
      </w:pPr>
      <w:r>
        <w:rPr>
          <w:sz w:val="24"/>
        </w:rPr>
        <w:t>совместная</w:t>
      </w:r>
      <w:r>
        <w:rPr>
          <w:spacing w:val="1"/>
          <w:sz w:val="24"/>
        </w:rPr>
        <w:t xml:space="preserve"> </w:t>
      </w:r>
      <w:r>
        <w:rPr>
          <w:spacing w:val="-2"/>
          <w:sz w:val="24"/>
        </w:rPr>
        <w:t>деятельность:</w:t>
      </w:r>
    </w:p>
    <w:p w:rsidR="00094B92" w:rsidRDefault="003C0194">
      <w:pPr>
        <w:pStyle w:val="a3"/>
        <w:spacing w:before="139"/>
        <w:ind w:firstLine="0"/>
      </w:pPr>
      <w:r>
        <w:t>понимать</w:t>
      </w:r>
      <w:r>
        <w:rPr>
          <w:spacing w:val="-12"/>
        </w:rPr>
        <w:t xml:space="preserve"> </w:t>
      </w:r>
      <w:r>
        <w:t>и</w:t>
      </w:r>
      <w:r>
        <w:rPr>
          <w:spacing w:val="-7"/>
        </w:rPr>
        <w:t xml:space="preserve"> </w:t>
      </w:r>
      <w:r>
        <w:t>использовать</w:t>
      </w:r>
      <w:r>
        <w:rPr>
          <w:spacing w:val="-1"/>
        </w:rPr>
        <w:t xml:space="preserve"> </w:t>
      </w:r>
      <w:r>
        <w:t>преимущества</w:t>
      </w:r>
      <w:r>
        <w:rPr>
          <w:spacing w:val="-7"/>
        </w:rPr>
        <w:t xml:space="preserve"> </w:t>
      </w:r>
      <w:r>
        <w:t>командной</w:t>
      </w:r>
      <w:r>
        <w:rPr>
          <w:spacing w:val="-9"/>
        </w:rPr>
        <w:t xml:space="preserve"> </w:t>
      </w:r>
      <w:r>
        <w:t>и</w:t>
      </w:r>
      <w:r>
        <w:rPr>
          <w:spacing w:val="-7"/>
        </w:rPr>
        <w:t xml:space="preserve"> </w:t>
      </w:r>
      <w:r>
        <w:t>индивидуальной</w:t>
      </w:r>
      <w:r>
        <w:rPr>
          <w:spacing w:val="-9"/>
        </w:rPr>
        <w:t xml:space="preserve"> </w:t>
      </w:r>
      <w:r>
        <w:rPr>
          <w:spacing w:val="-2"/>
        </w:rPr>
        <w:t>работы;</w:t>
      </w:r>
    </w:p>
    <w:p w:rsidR="00094B92" w:rsidRDefault="003C0194">
      <w:pPr>
        <w:pStyle w:val="a3"/>
        <w:spacing w:before="137" w:line="360" w:lineRule="auto"/>
        <w:ind w:right="873"/>
      </w:pPr>
      <w:r>
        <w:t>выбирать тематику и методы совместных действий с учётом общих интересов и возможностей каждого члена коллектива;</w:t>
      </w:r>
    </w:p>
    <w:p w:rsidR="00094B92" w:rsidRDefault="003C0194">
      <w:pPr>
        <w:pStyle w:val="a3"/>
        <w:spacing w:line="360" w:lineRule="auto"/>
        <w:ind w:right="736"/>
      </w:pPr>
      <w:r>
        <w:t>принимать</w:t>
      </w:r>
      <w:r>
        <w:rPr>
          <w:spacing w:val="40"/>
        </w:rPr>
        <w:t xml:space="preserve"> </w:t>
      </w:r>
      <w:r>
        <w:t>цели</w:t>
      </w:r>
      <w:r>
        <w:rPr>
          <w:spacing w:val="36"/>
        </w:rPr>
        <w:t xml:space="preserve"> </w:t>
      </w:r>
      <w:r>
        <w:t>совместной</w:t>
      </w:r>
      <w:r>
        <w:rPr>
          <w:spacing w:val="40"/>
        </w:rPr>
        <w:t xml:space="preserve"> </w:t>
      </w:r>
      <w:r>
        <w:t>деятельности,</w:t>
      </w:r>
      <w:r>
        <w:rPr>
          <w:spacing w:val="38"/>
        </w:rPr>
        <w:t xml:space="preserve"> </w:t>
      </w:r>
      <w:r>
        <w:t>организовывать</w:t>
      </w:r>
      <w:r>
        <w:rPr>
          <w:spacing w:val="38"/>
        </w:rPr>
        <w:t xml:space="preserve"> </w:t>
      </w:r>
      <w:r>
        <w:t>и</w:t>
      </w:r>
      <w:r>
        <w:rPr>
          <w:spacing w:val="39"/>
        </w:rPr>
        <w:t xml:space="preserve"> </w:t>
      </w:r>
      <w:r>
        <w:t>координировать</w:t>
      </w:r>
      <w:r>
        <w:rPr>
          <w:spacing w:val="40"/>
        </w:rPr>
        <w:t xml:space="preserve"> </w:t>
      </w:r>
      <w:r>
        <w:t>действия</w:t>
      </w:r>
      <w:r>
        <w:rPr>
          <w:spacing w:val="35"/>
        </w:rPr>
        <w:t xml:space="preserve"> </w:t>
      </w:r>
      <w:r>
        <w:t>по её достижению: составлять план действий, распределять роли с учётом мнений участников, обсуждать</w:t>
      </w:r>
      <w:r>
        <w:rPr>
          <w:spacing w:val="40"/>
        </w:rPr>
        <w:t xml:space="preserve"> </w:t>
      </w:r>
      <w:r>
        <w:t>результаты совместной работы;</w:t>
      </w:r>
    </w:p>
    <w:p w:rsidR="00094B92" w:rsidRDefault="003C0194">
      <w:pPr>
        <w:pStyle w:val="a3"/>
        <w:spacing w:line="360" w:lineRule="auto"/>
        <w:ind w:right="741"/>
      </w:pPr>
      <w:r>
        <w:t>оценивать качество своего вклада и каждого участника команды в общий результат по разработанным критериям;</w:t>
      </w:r>
    </w:p>
    <w:p w:rsidR="00094B92" w:rsidRDefault="003C0194">
      <w:pPr>
        <w:pStyle w:val="a3"/>
        <w:spacing w:line="362" w:lineRule="auto"/>
        <w:ind w:right="817"/>
        <w:jc w:val="left"/>
      </w:pPr>
      <w:r>
        <w:t>предлагать</w:t>
      </w:r>
      <w:r>
        <w:rPr>
          <w:spacing w:val="-4"/>
        </w:rPr>
        <w:t xml:space="preserve"> </w:t>
      </w:r>
      <w:r>
        <w:t>новые</w:t>
      </w:r>
      <w:r>
        <w:rPr>
          <w:spacing w:val="-6"/>
        </w:rPr>
        <w:t xml:space="preserve"> </w:t>
      </w:r>
      <w:r>
        <w:t>проекты,</w:t>
      </w:r>
      <w:r>
        <w:rPr>
          <w:spacing w:val="-8"/>
        </w:rPr>
        <w:t xml:space="preserve"> </w:t>
      </w:r>
      <w:r>
        <w:t>оценивать</w:t>
      </w:r>
      <w:r>
        <w:rPr>
          <w:spacing w:val="-8"/>
        </w:rPr>
        <w:t xml:space="preserve"> </w:t>
      </w:r>
      <w:r>
        <w:t>идеи</w:t>
      </w:r>
      <w:r>
        <w:rPr>
          <w:spacing w:val="-4"/>
        </w:rPr>
        <w:t xml:space="preserve"> </w:t>
      </w:r>
      <w:r>
        <w:t>с</w:t>
      </w:r>
      <w:r>
        <w:rPr>
          <w:spacing w:val="-6"/>
        </w:rPr>
        <w:t xml:space="preserve"> </w:t>
      </w:r>
      <w:r>
        <w:t>позиции</w:t>
      </w:r>
      <w:r>
        <w:rPr>
          <w:spacing w:val="40"/>
        </w:rPr>
        <w:t xml:space="preserve"> </w:t>
      </w:r>
      <w:r>
        <w:t>новизны,оригинальности, практической значимости;</w:t>
      </w:r>
    </w:p>
    <w:p w:rsidR="00094B92" w:rsidRDefault="003C0194">
      <w:pPr>
        <w:pStyle w:val="a3"/>
        <w:spacing w:line="360" w:lineRule="auto"/>
        <w:jc w:val="left"/>
      </w:pPr>
      <w:r>
        <w:t>осуществлять</w:t>
      </w:r>
      <w:r>
        <w:rPr>
          <w:spacing w:val="80"/>
        </w:rPr>
        <w:t xml:space="preserve"> </w:t>
      </w:r>
      <w:r>
        <w:t>позитивное</w:t>
      </w:r>
      <w:r>
        <w:rPr>
          <w:spacing w:val="40"/>
        </w:rPr>
        <w:t xml:space="preserve"> </w:t>
      </w:r>
      <w:r>
        <w:t>стратегическое</w:t>
      </w:r>
      <w:r>
        <w:rPr>
          <w:spacing w:val="40"/>
        </w:rPr>
        <w:t xml:space="preserve"> </w:t>
      </w:r>
      <w:r>
        <w:t>поведение</w:t>
      </w:r>
      <w:r>
        <w:rPr>
          <w:spacing w:val="80"/>
        </w:rPr>
        <w:t xml:space="preserve"> </w:t>
      </w:r>
      <w:r>
        <w:t>в</w:t>
      </w:r>
      <w:r>
        <w:rPr>
          <w:spacing w:val="40"/>
        </w:rPr>
        <w:t xml:space="preserve"> </w:t>
      </w:r>
      <w:r>
        <w:t>различных</w:t>
      </w:r>
      <w:r>
        <w:rPr>
          <w:spacing w:val="80"/>
        </w:rPr>
        <w:t xml:space="preserve"> </w:t>
      </w:r>
      <w:r>
        <w:t>ситуациях,</w:t>
      </w:r>
      <w:r>
        <w:rPr>
          <w:spacing w:val="80"/>
        </w:rPr>
        <w:t xml:space="preserve"> </w:t>
      </w:r>
      <w:r>
        <w:t>проявлять творчество и воображение, быть инициативным.</w:t>
      </w:r>
    </w:p>
    <w:p w:rsidR="00094B92" w:rsidRDefault="003C0194">
      <w:pPr>
        <w:pStyle w:val="a3"/>
        <w:spacing w:line="274" w:lineRule="exact"/>
        <w:ind w:firstLine="0"/>
        <w:jc w:val="left"/>
      </w:pPr>
      <w:r>
        <w:t>Овладение</w:t>
      </w:r>
      <w:r>
        <w:rPr>
          <w:spacing w:val="-8"/>
        </w:rPr>
        <w:t xml:space="preserve"> </w:t>
      </w:r>
      <w:r>
        <w:t>универсальными</w:t>
      </w:r>
      <w:r>
        <w:rPr>
          <w:spacing w:val="-8"/>
        </w:rPr>
        <w:t xml:space="preserve"> </w:t>
      </w:r>
      <w:r>
        <w:t>регулятивными</w:t>
      </w:r>
      <w:r>
        <w:rPr>
          <w:spacing w:val="-8"/>
        </w:rPr>
        <w:t xml:space="preserve"> </w:t>
      </w:r>
      <w:r>
        <w:rPr>
          <w:spacing w:val="-2"/>
        </w:rPr>
        <w:t>действиями:</w:t>
      </w:r>
    </w:p>
    <w:p w:rsidR="00094B92" w:rsidRDefault="003C0194" w:rsidP="0023651D">
      <w:pPr>
        <w:pStyle w:val="a4"/>
        <w:numPr>
          <w:ilvl w:val="0"/>
          <w:numId w:val="140"/>
        </w:numPr>
        <w:tabs>
          <w:tab w:val="left" w:pos="368"/>
        </w:tabs>
        <w:spacing w:before="136"/>
        <w:ind w:left="368" w:hanging="258"/>
        <w:jc w:val="left"/>
        <w:rPr>
          <w:sz w:val="24"/>
        </w:rPr>
      </w:pPr>
      <w:r>
        <w:rPr>
          <w:spacing w:val="-2"/>
          <w:sz w:val="24"/>
        </w:rPr>
        <w:t>самоорганизация:</w:t>
      </w:r>
    </w:p>
    <w:p w:rsidR="00094B92" w:rsidRDefault="003C0194">
      <w:pPr>
        <w:pStyle w:val="a3"/>
        <w:spacing w:before="137" w:line="360" w:lineRule="auto"/>
        <w:jc w:val="left"/>
      </w:pPr>
      <w:r>
        <w:t>самостоятельно осуществлять</w:t>
      </w:r>
      <w:r>
        <w:rPr>
          <w:spacing w:val="25"/>
        </w:rPr>
        <w:t xml:space="preserve"> </w:t>
      </w:r>
      <w:r>
        <w:t>познавательную</w:t>
      </w:r>
      <w:r>
        <w:rPr>
          <w:spacing w:val="32"/>
        </w:rPr>
        <w:t xml:space="preserve"> </w:t>
      </w:r>
      <w:r>
        <w:t>деятельность, выявлять</w:t>
      </w:r>
      <w:r>
        <w:rPr>
          <w:spacing w:val="25"/>
        </w:rPr>
        <w:t xml:space="preserve"> </w:t>
      </w:r>
      <w:r>
        <w:t>проблемы,</w:t>
      </w:r>
      <w:r>
        <w:rPr>
          <w:spacing w:val="26"/>
        </w:rPr>
        <w:t xml:space="preserve"> </w:t>
      </w:r>
      <w:r>
        <w:t>ставить иформулировать собственные задачи в образовательной деятельности и жизненных ситуациях;</w:t>
      </w:r>
    </w:p>
    <w:p w:rsidR="00094B92" w:rsidRDefault="003C0194">
      <w:pPr>
        <w:pStyle w:val="a3"/>
        <w:spacing w:line="264" w:lineRule="auto"/>
        <w:ind w:left="322" w:right="817" w:firstLine="48"/>
        <w:jc w:val="left"/>
      </w:pPr>
      <w:r>
        <w:t>самостоятельно</w:t>
      </w:r>
      <w:r>
        <w:rPr>
          <w:spacing w:val="71"/>
        </w:rPr>
        <w:t xml:space="preserve"> </w:t>
      </w:r>
      <w:r>
        <w:t>составлять</w:t>
      </w:r>
      <w:r>
        <w:rPr>
          <w:spacing w:val="80"/>
          <w:w w:val="150"/>
        </w:rPr>
        <w:t xml:space="preserve"> </w:t>
      </w:r>
      <w:r>
        <w:t>план</w:t>
      </w:r>
      <w:r>
        <w:rPr>
          <w:spacing w:val="80"/>
          <w:w w:val="150"/>
        </w:rPr>
        <w:t xml:space="preserve"> </w:t>
      </w:r>
      <w:r>
        <w:t>решения</w:t>
      </w:r>
      <w:r>
        <w:rPr>
          <w:spacing w:val="80"/>
        </w:rPr>
        <w:t xml:space="preserve"> </w:t>
      </w:r>
      <w:r>
        <w:t>проблемы</w:t>
      </w:r>
      <w:r>
        <w:rPr>
          <w:spacing w:val="80"/>
          <w:w w:val="150"/>
        </w:rPr>
        <w:t xml:space="preserve"> </w:t>
      </w:r>
      <w:r>
        <w:t>с</w:t>
      </w:r>
      <w:r>
        <w:rPr>
          <w:spacing w:val="80"/>
          <w:w w:val="150"/>
        </w:rPr>
        <w:t xml:space="preserve"> </w:t>
      </w:r>
      <w:r>
        <w:t>учётом</w:t>
      </w:r>
      <w:r>
        <w:rPr>
          <w:spacing w:val="80"/>
          <w:w w:val="150"/>
        </w:rPr>
        <w:t xml:space="preserve"> </w:t>
      </w:r>
      <w:r>
        <w:t>имеющихся</w:t>
      </w:r>
      <w:r>
        <w:rPr>
          <w:spacing w:val="80"/>
          <w:w w:val="150"/>
        </w:rPr>
        <w:t xml:space="preserve"> </w:t>
      </w:r>
      <w:r>
        <w:t>ресурсов, собственных возможностей и предпочтений;давать оценку новым ситуациям;</w:t>
      </w:r>
    </w:p>
    <w:p w:rsidR="00094B92" w:rsidRDefault="003C0194">
      <w:pPr>
        <w:pStyle w:val="a3"/>
        <w:spacing w:before="106"/>
        <w:ind w:firstLine="0"/>
        <w:jc w:val="left"/>
      </w:pPr>
      <w:r>
        <w:t>расширять</w:t>
      </w:r>
      <w:r>
        <w:rPr>
          <w:spacing w:val="-5"/>
        </w:rPr>
        <w:t xml:space="preserve"> </w:t>
      </w:r>
      <w:r>
        <w:t>рамки учебного предмета</w:t>
      </w:r>
      <w:r>
        <w:rPr>
          <w:spacing w:val="-5"/>
        </w:rPr>
        <w:t xml:space="preserve"> </w:t>
      </w:r>
      <w:r>
        <w:t>на</w:t>
      </w:r>
      <w:r>
        <w:rPr>
          <w:spacing w:val="-11"/>
        </w:rPr>
        <w:t xml:space="preserve"> </w:t>
      </w:r>
      <w:r>
        <w:t>основе</w:t>
      </w:r>
      <w:r>
        <w:rPr>
          <w:spacing w:val="-6"/>
        </w:rPr>
        <w:t xml:space="preserve"> </w:t>
      </w:r>
      <w:r>
        <w:t>личных</w:t>
      </w:r>
      <w:r>
        <w:rPr>
          <w:spacing w:val="-5"/>
        </w:rPr>
        <w:t xml:space="preserve"> </w:t>
      </w:r>
      <w:r>
        <w:rPr>
          <w:spacing w:val="-2"/>
        </w:rPr>
        <w:t>предпочтений;</w:t>
      </w:r>
    </w:p>
    <w:p w:rsidR="00094B92" w:rsidRDefault="003C0194">
      <w:pPr>
        <w:pStyle w:val="a3"/>
        <w:spacing w:before="137" w:line="360" w:lineRule="auto"/>
        <w:ind w:right="1233" w:firstLine="0"/>
        <w:jc w:val="left"/>
      </w:pPr>
      <w:r>
        <w:t>делать</w:t>
      </w:r>
      <w:r>
        <w:rPr>
          <w:spacing w:val="40"/>
        </w:rPr>
        <w:t xml:space="preserve"> </w:t>
      </w:r>
      <w:r>
        <w:t>осознанный</w:t>
      </w:r>
      <w:r>
        <w:rPr>
          <w:spacing w:val="40"/>
        </w:rPr>
        <w:t xml:space="preserve"> </w:t>
      </w:r>
      <w:r>
        <w:t>выбор,</w:t>
      </w:r>
      <w:r>
        <w:rPr>
          <w:spacing w:val="40"/>
        </w:rPr>
        <w:t xml:space="preserve"> </w:t>
      </w:r>
      <w:r>
        <w:t>аргументировать</w:t>
      </w:r>
      <w:r>
        <w:rPr>
          <w:spacing w:val="40"/>
        </w:rPr>
        <w:t xml:space="preserve"> </w:t>
      </w:r>
      <w:r>
        <w:t>его,</w:t>
      </w:r>
      <w:r>
        <w:rPr>
          <w:spacing w:val="40"/>
        </w:rPr>
        <w:t xml:space="preserve"> </w:t>
      </w:r>
      <w:r>
        <w:t>брать</w:t>
      </w:r>
      <w:r>
        <w:rPr>
          <w:spacing w:val="40"/>
        </w:rPr>
        <w:t xml:space="preserve"> </w:t>
      </w:r>
      <w:r>
        <w:t>ответственность</w:t>
      </w:r>
      <w:r>
        <w:rPr>
          <w:spacing w:val="40"/>
        </w:rPr>
        <w:t xml:space="preserve"> </w:t>
      </w:r>
      <w:r>
        <w:t>за</w:t>
      </w:r>
      <w:r>
        <w:rPr>
          <w:spacing w:val="40"/>
        </w:rPr>
        <w:t xml:space="preserve"> </w:t>
      </w:r>
      <w:r>
        <w:t>решение; оценивать приобретённый опыт;</w:t>
      </w:r>
    </w:p>
    <w:p w:rsidR="00094B92" w:rsidRDefault="003C0194">
      <w:pPr>
        <w:pStyle w:val="a3"/>
        <w:spacing w:line="362" w:lineRule="auto"/>
        <w:ind w:right="817"/>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094B92" w:rsidRDefault="003C0194" w:rsidP="0023651D">
      <w:pPr>
        <w:pStyle w:val="a4"/>
        <w:numPr>
          <w:ilvl w:val="0"/>
          <w:numId w:val="140"/>
        </w:numPr>
        <w:tabs>
          <w:tab w:val="left" w:pos="1089"/>
        </w:tabs>
        <w:spacing w:line="273" w:lineRule="exact"/>
        <w:ind w:left="1089" w:hanging="719"/>
        <w:jc w:val="left"/>
        <w:rPr>
          <w:sz w:val="24"/>
        </w:rPr>
      </w:pPr>
      <w:r>
        <w:rPr>
          <w:spacing w:val="-2"/>
          <w:sz w:val="24"/>
        </w:rPr>
        <w:t>самоконтроль:</w:t>
      </w:r>
    </w:p>
    <w:p w:rsidR="00094B92" w:rsidRDefault="003C0194">
      <w:pPr>
        <w:pStyle w:val="a3"/>
        <w:spacing w:before="135" w:line="362" w:lineRule="auto"/>
        <w:ind w:firstLine="0"/>
        <w:jc w:val="left"/>
      </w:pPr>
      <w:r>
        <w:t>давать</w:t>
      </w:r>
      <w:r>
        <w:rPr>
          <w:spacing w:val="40"/>
        </w:rPr>
        <w:t xml:space="preserve"> </w:t>
      </w:r>
      <w:r>
        <w:t>оценку</w:t>
      </w:r>
      <w:r>
        <w:rPr>
          <w:spacing w:val="40"/>
        </w:rPr>
        <w:t xml:space="preserve"> </w:t>
      </w:r>
      <w:r>
        <w:t>новым</w:t>
      </w:r>
      <w:r>
        <w:rPr>
          <w:spacing w:val="40"/>
        </w:rPr>
        <w:t xml:space="preserve"> </w:t>
      </w:r>
      <w:r>
        <w:t>ситуациям,</w:t>
      </w:r>
      <w:r>
        <w:rPr>
          <w:spacing w:val="40"/>
        </w:rPr>
        <w:t xml:space="preserve"> </w:t>
      </w:r>
      <w:r>
        <w:t>вносить</w:t>
      </w:r>
      <w:r>
        <w:rPr>
          <w:spacing w:val="40"/>
        </w:rPr>
        <w:t xml:space="preserve"> </w:t>
      </w:r>
      <w:r>
        <w:t>коррективы</w:t>
      </w:r>
      <w:r>
        <w:rPr>
          <w:spacing w:val="40"/>
        </w:rPr>
        <w:t xml:space="preserve"> </w:t>
      </w:r>
      <w:r>
        <w:t>в</w:t>
      </w:r>
      <w:r>
        <w:rPr>
          <w:spacing w:val="40"/>
        </w:rPr>
        <w:t xml:space="preserve"> </w:t>
      </w:r>
      <w:r>
        <w:t>деятельность,</w:t>
      </w:r>
      <w:r>
        <w:rPr>
          <w:spacing w:val="40"/>
        </w:rPr>
        <w:t xml:space="preserve"> </w:t>
      </w:r>
      <w:r>
        <w:t>оценивать</w:t>
      </w:r>
      <w:r>
        <w:rPr>
          <w:spacing w:val="40"/>
        </w:rPr>
        <w:t xml:space="preserve"> </w:t>
      </w:r>
      <w:r>
        <w:t>соответствие результатов целям;</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8" w:firstLine="0"/>
      </w:pPr>
      <w: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94B92" w:rsidRDefault="003C0194">
      <w:pPr>
        <w:pStyle w:val="a3"/>
        <w:spacing w:before="2" w:line="360" w:lineRule="auto"/>
        <w:ind w:right="805" w:firstLine="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094B92" w:rsidRDefault="003C0194" w:rsidP="0023651D">
      <w:pPr>
        <w:pStyle w:val="a4"/>
        <w:numPr>
          <w:ilvl w:val="0"/>
          <w:numId w:val="141"/>
        </w:numPr>
        <w:tabs>
          <w:tab w:val="left" w:pos="368"/>
        </w:tabs>
        <w:spacing w:before="2"/>
        <w:ind w:left="368" w:hanging="258"/>
        <w:jc w:val="both"/>
        <w:rPr>
          <w:sz w:val="24"/>
        </w:rPr>
      </w:pPr>
      <w:r>
        <w:rPr>
          <w:sz w:val="24"/>
        </w:rPr>
        <w:t>принятия</w:t>
      </w:r>
      <w:r>
        <w:rPr>
          <w:spacing w:val="-4"/>
          <w:sz w:val="24"/>
        </w:rPr>
        <w:t xml:space="preserve"> </w:t>
      </w:r>
      <w:r>
        <w:rPr>
          <w:sz w:val="24"/>
        </w:rPr>
        <w:t>себя</w:t>
      </w:r>
      <w:r>
        <w:rPr>
          <w:spacing w:val="-5"/>
          <w:sz w:val="24"/>
        </w:rPr>
        <w:t xml:space="preserve"> </w:t>
      </w:r>
      <w:r>
        <w:rPr>
          <w:sz w:val="24"/>
        </w:rPr>
        <w:t>и</w:t>
      </w:r>
      <w:r>
        <w:rPr>
          <w:spacing w:val="1"/>
          <w:sz w:val="24"/>
        </w:rPr>
        <w:t xml:space="preserve"> </w:t>
      </w:r>
      <w:r>
        <w:rPr>
          <w:spacing w:val="-2"/>
          <w:sz w:val="24"/>
        </w:rPr>
        <w:t>других:</w:t>
      </w:r>
    </w:p>
    <w:p w:rsidR="00094B92" w:rsidRDefault="003C0194">
      <w:pPr>
        <w:pStyle w:val="a3"/>
        <w:spacing w:before="137"/>
        <w:ind w:firstLine="0"/>
        <w:jc w:val="left"/>
      </w:pPr>
      <w:r>
        <w:t>принимать</w:t>
      </w:r>
      <w:r>
        <w:rPr>
          <w:spacing w:val="-2"/>
        </w:rPr>
        <w:t xml:space="preserve"> </w:t>
      </w:r>
      <w:r>
        <w:t>себя,</w:t>
      </w:r>
      <w:r>
        <w:rPr>
          <w:spacing w:val="-3"/>
        </w:rPr>
        <w:t xml:space="preserve"> </w:t>
      </w:r>
      <w:r>
        <w:t>понимая</w:t>
      </w:r>
      <w:r>
        <w:rPr>
          <w:spacing w:val="-6"/>
        </w:rPr>
        <w:t xml:space="preserve"> </w:t>
      </w:r>
      <w:r>
        <w:t>свои</w:t>
      </w:r>
      <w:r>
        <w:rPr>
          <w:spacing w:val="-6"/>
        </w:rPr>
        <w:t xml:space="preserve"> </w:t>
      </w:r>
      <w:r>
        <w:t>недостатки</w:t>
      </w:r>
      <w:r>
        <w:rPr>
          <w:spacing w:val="-5"/>
        </w:rPr>
        <w:t xml:space="preserve"> </w:t>
      </w:r>
      <w:r>
        <w:t>и</w:t>
      </w:r>
      <w:r>
        <w:rPr>
          <w:spacing w:val="-4"/>
        </w:rPr>
        <w:t xml:space="preserve"> </w:t>
      </w:r>
      <w:r>
        <w:rPr>
          <w:spacing w:val="-2"/>
        </w:rPr>
        <w:t>достоинства;</w:t>
      </w:r>
    </w:p>
    <w:p w:rsidR="00094B92" w:rsidRDefault="003C0194">
      <w:pPr>
        <w:pStyle w:val="a3"/>
        <w:spacing w:before="137" w:line="360" w:lineRule="auto"/>
        <w:ind w:right="817" w:firstLine="0"/>
        <w:jc w:val="left"/>
      </w:pPr>
      <w:r>
        <w:t>принимать</w:t>
      </w:r>
      <w:r>
        <w:rPr>
          <w:spacing w:val="40"/>
        </w:rPr>
        <w:t xml:space="preserve"> </w:t>
      </w:r>
      <w:r>
        <w:t>мотивы</w:t>
      </w:r>
      <w:r>
        <w:rPr>
          <w:spacing w:val="40"/>
        </w:rPr>
        <w:t xml:space="preserve"> </w:t>
      </w:r>
      <w:r>
        <w:t>и</w:t>
      </w:r>
      <w:r>
        <w:rPr>
          <w:spacing w:val="40"/>
        </w:rPr>
        <w:t xml:space="preserve"> </w:t>
      </w:r>
      <w:r>
        <w:t>аргументы</w:t>
      </w:r>
      <w:r>
        <w:rPr>
          <w:spacing w:val="40"/>
        </w:rPr>
        <w:t xml:space="preserve"> </w:t>
      </w:r>
      <w:r>
        <w:t>других</w:t>
      </w:r>
      <w:r>
        <w:rPr>
          <w:spacing w:val="40"/>
        </w:rPr>
        <w:t xml:space="preserve"> </w:t>
      </w:r>
      <w:r>
        <w:t>при</w:t>
      </w:r>
      <w:r>
        <w:rPr>
          <w:spacing w:val="40"/>
        </w:rPr>
        <w:t xml:space="preserve"> </w:t>
      </w:r>
      <w:r>
        <w:t>анализе</w:t>
      </w:r>
      <w:r>
        <w:rPr>
          <w:spacing w:val="40"/>
        </w:rPr>
        <w:t xml:space="preserve"> </w:t>
      </w:r>
      <w:r>
        <w:t>результатов</w:t>
      </w:r>
      <w:r>
        <w:rPr>
          <w:spacing w:val="40"/>
        </w:rPr>
        <w:t xml:space="preserve"> </w:t>
      </w:r>
      <w:r>
        <w:t>деятельности;</w:t>
      </w:r>
      <w:r>
        <w:rPr>
          <w:spacing w:val="-12"/>
        </w:rPr>
        <w:t xml:space="preserve"> </w:t>
      </w:r>
      <w:r>
        <w:t>признавать</w:t>
      </w:r>
      <w:r>
        <w:rPr>
          <w:spacing w:val="40"/>
        </w:rPr>
        <w:t xml:space="preserve"> </w:t>
      </w:r>
      <w:r>
        <w:t>своё право и право других на ошибку;</w:t>
      </w:r>
    </w:p>
    <w:p w:rsidR="00094B92" w:rsidRDefault="003C0194">
      <w:pPr>
        <w:pStyle w:val="a3"/>
        <w:spacing w:before="3"/>
        <w:ind w:firstLine="0"/>
        <w:jc w:val="left"/>
      </w:pPr>
      <w:r>
        <w:t>развивать</w:t>
      </w:r>
      <w:r>
        <w:rPr>
          <w:spacing w:val="-4"/>
        </w:rPr>
        <w:t xml:space="preserve"> </w:t>
      </w:r>
      <w:r>
        <w:t>способность</w:t>
      </w:r>
      <w:r>
        <w:rPr>
          <w:spacing w:val="-8"/>
        </w:rPr>
        <w:t xml:space="preserve"> </w:t>
      </w:r>
      <w:r>
        <w:t>понимать</w:t>
      </w:r>
      <w:r>
        <w:rPr>
          <w:spacing w:val="-8"/>
        </w:rPr>
        <w:t xml:space="preserve"> </w:t>
      </w:r>
      <w:r>
        <w:t>мир</w:t>
      </w:r>
      <w:r>
        <w:rPr>
          <w:spacing w:val="-6"/>
        </w:rPr>
        <w:t xml:space="preserve"> </w:t>
      </w:r>
      <w:r>
        <w:t>с</w:t>
      </w:r>
      <w:r>
        <w:rPr>
          <w:spacing w:val="-12"/>
        </w:rPr>
        <w:t xml:space="preserve"> </w:t>
      </w:r>
      <w:r>
        <w:t>позиции</w:t>
      </w:r>
      <w:r>
        <w:rPr>
          <w:spacing w:val="-8"/>
        </w:rPr>
        <w:t xml:space="preserve"> </w:t>
      </w:r>
      <w:r>
        <w:t xml:space="preserve">другого </w:t>
      </w:r>
      <w:r>
        <w:rPr>
          <w:spacing w:val="-2"/>
        </w:rPr>
        <w:t>человека.</w:t>
      </w:r>
    </w:p>
    <w:p w:rsidR="00094B92" w:rsidRDefault="003C0194">
      <w:pPr>
        <w:pStyle w:val="a3"/>
        <w:spacing w:before="137"/>
        <w:ind w:firstLine="0"/>
        <w:jc w:val="left"/>
      </w:pPr>
      <w:r>
        <w:t>Предметные</w:t>
      </w:r>
      <w:r>
        <w:rPr>
          <w:spacing w:val="-10"/>
        </w:rPr>
        <w:t xml:space="preserve"> </w:t>
      </w:r>
      <w:r>
        <w:t>результаты</w:t>
      </w:r>
      <w:r>
        <w:rPr>
          <w:spacing w:val="-1"/>
        </w:rPr>
        <w:t xml:space="preserve"> </w:t>
      </w:r>
      <w:r>
        <w:t>освоения</w:t>
      </w:r>
      <w:r>
        <w:rPr>
          <w:spacing w:val="-6"/>
        </w:rPr>
        <w:t xml:space="preserve"> </w:t>
      </w:r>
      <w:r>
        <w:t>программы</w:t>
      </w:r>
      <w:r>
        <w:rPr>
          <w:spacing w:val="-5"/>
        </w:rPr>
        <w:t xml:space="preserve"> </w:t>
      </w:r>
      <w:r>
        <w:t>по</w:t>
      </w:r>
      <w:r>
        <w:rPr>
          <w:spacing w:val="-4"/>
        </w:rPr>
        <w:t xml:space="preserve"> </w:t>
      </w:r>
      <w:r>
        <w:t>информатике</w:t>
      </w:r>
      <w:r>
        <w:rPr>
          <w:spacing w:val="-2"/>
        </w:rPr>
        <w:t xml:space="preserve"> </w:t>
      </w:r>
      <w:r>
        <w:t>базового</w:t>
      </w:r>
      <w:r>
        <w:rPr>
          <w:spacing w:val="-3"/>
        </w:rPr>
        <w:t xml:space="preserve"> </w:t>
      </w:r>
      <w:r>
        <w:t>уровня</w:t>
      </w:r>
      <w:r>
        <w:rPr>
          <w:spacing w:val="-6"/>
        </w:rPr>
        <w:t xml:space="preserve"> </w:t>
      </w:r>
      <w:r>
        <w:t>в</w:t>
      </w:r>
      <w:r>
        <w:rPr>
          <w:spacing w:val="-6"/>
        </w:rPr>
        <w:t xml:space="preserve"> </w:t>
      </w:r>
      <w:r>
        <w:t>10</w:t>
      </w:r>
      <w:r>
        <w:rPr>
          <w:spacing w:val="-7"/>
        </w:rPr>
        <w:t xml:space="preserve"> </w:t>
      </w:r>
      <w:r>
        <w:rPr>
          <w:spacing w:val="-2"/>
        </w:rPr>
        <w:t>классе.</w:t>
      </w:r>
    </w:p>
    <w:p w:rsidR="00094B92" w:rsidRDefault="003C0194">
      <w:pPr>
        <w:pStyle w:val="a3"/>
        <w:spacing w:before="137" w:line="360" w:lineRule="auto"/>
        <w:jc w:val="left"/>
      </w:pPr>
      <w:r>
        <w:t>В процессе изучения курса информатики базового уровня в 10 классе обучающимися будутдостигнуты следующие предметные результаты:</w:t>
      </w:r>
    </w:p>
    <w:p w:rsidR="00094B92" w:rsidRDefault="003C0194">
      <w:pPr>
        <w:pStyle w:val="a3"/>
        <w:tabs>
          <w:tab w:val="left" w:pos="7935"/>
          <w:tab w:val="left" w:pos="9512"/>
        </w:tabs>
        <w:spacing w:line="362" w:lineRule="auto"/>
        <w:ind w:right="807"/>
        <w:jc w:val="left"/>
      </w:pPr>
      <w:r>
        <w:t>владение</w:t>
      </w:r>
      <w:r>
        <w:rPr>
          <w:spacing w:val="40"/>
        </w:rPr>
        <w:t xml:space="preserve"> </w:t>
      </w:r>
      <w:r>
        <w:t>представлениями</w:t>
      </w:r>
      <w:r>
        <w:rPr>
          <w:spacing w:val="40"/>
        </w:rPr>
        <w:t xml:space="preserve"> </w:t>
      </w:r>
      <w:r>
        <w:t>о</w:t>
      </w:r>
      <w:r>
        <w:rPr>
          <w:spacing w:val="40"/>
        </w:rPr>
        <w:t xml:space="preserve"> </w:t>
      </w:r>
      <w:r>
        <w:t>роли</w:t>
      </w:r>
      <w:r>
        <w:rPr>
          <w:spacing w:val="40"/>
        </w:rPr>
        <w:t xml:space="preserve"> </w:t>
      </w:r>
      <w:r>
        <w:t>информации</w:t>
      </w:r>
      <w:r>
        <w:rPr>
          <w:spacing w:val="40"/>
        </w:rPr>
        <w:t xml:space="preserve"> </w:t>
      </w:r>
      <w:r>
        <w:t>и</w:t>
      </w:r>
      <w:r>
        <w:rPr>
          <w:spacing w:val="40"/>
        </w:rPr>
        <w:t xml:space="preserve"> </w:t>
      </w:r>
      <w:r>
        <w:t>связанных</w:t>
      </w:r>
      <w:r>
        <w:rPr>
          <w:spacing w:val="40"/>
        </w:rPr>
        <w:t xml:space="preserve"> </w:t>
      </w:r>
      <w:r>
        <w:t>с</w:t>
      </w:r>
      <w:r>
        <w:rPr>
          <w:spacing w:val="40"/>
        </w:rPr>
        <w:t xml:space="preserve"> </w:t>
      </w:r>
      <w:r>
        <w:t>ней</w:t>
      </w:r>
      <w:r>
        <w:rPr>
          <w:spacing w:val="40"/>
        </w:rPr>
        <w:t xml:space="preserve"> </w:t>
      </w:r>
      <w:r>
        <w:t>процессов</w:t>
      </w:r>
      <w:r>
        <w:rPr>
          <w:spacing w:val="40"/>
        </w:rPr>
        <w:t xml:space="preserve"> </w:t>
      </w:r>
      <w:r>
        <w:t>в</w:t>
      </w:r>
      <w:r>
        <w:rPr>
          <w:spacing w:val="40"/>
        </w:rPr>
        <w:t xml:space="preserve"> </w:t>
      </w:r>
      <w:r>
        <w:t>природе, технике</w:t>
      </w:r>
      <w:r>
        <w:rPr>
          <w:spacing w:val="-5"/>
        </w:rPr>
        <w:t xml:space="preserve"> </w:t>
      </w:r>
      <w:r>
        <w:t>и</w:t>
      </w:r>
      <w:r>
        <w:rPr>
          <w:spacing w:val="-2"/>
        </w:rPr>
        <w:t xml:space="preserve"> </w:t>
      </w:r>
      <w:r>
        <w:t>обществе,</w:t>
      </w:r>
      <w:r>
        <w:rPr>
          <w:spacing w:val="-6"/>
        </w:rPr>
        <w:t xml:space="preserve"> </w:t>
      </w:r>
      <w:r>
        <w:t>понятиями</w:t>
      </w:r>
      <w:r>
        <w:rPr>
          <w:spacing w:val="-1"/>
        </w:rPr>
        <w:t xml:space="preserve"> </w:t>
      </w:r>
      <w:r>
        <w:t>«информация»,</w:t>
      </w:r>
      <w:r>
        <w:rPr>
          <w:spacing w:val="72"/>
        </w:rPr>
        <w:t xml:space="preserve"> </w:t>
      </w:r>
      <w:r>
        <w:rPr>
          <w:spacing w:val="-2"/>
        </w:rPr>
        <w:t>«информационный</w:t>
      </w:r>
      <w:r>
        <w:tab/>
      </w:r>
      <w:r>
        <w:rPr>
          <w:spacing w:val="-2"/>
        </w:rPr>
        <w:t>процесс»,</w:t>
      </w:r>
      <w:r>
        <w:tab/>
      </w:r>
      <w:r>
        <w:rPr>
          <w:spacing w:val="-2"/>
        </w:rPr>
        <w:t>«система»,</w:t>
      </w:r>
    </w:p>
    <w:p w:rsidR="00094B92" w:rsidRDefault="003C0194">
      <w:pPr>
        <w:pStyle w:val="a3"/>
        <w:spacing w:line="360" w:lineRule="auto"/>
        <w:ind w:right="817" w:firstLine="0"/>
        <w:jc w:val="left"/>
      </w:pPr>
      <w:r>
        <w:t>«компоненты системы», «системный эффект», «информационная</w:t>
      </w:r>
      <w:r>
        <w:rPr>
          <w:spacing w:val="-2"/>
        </w:rPr>
        <w:t xml:space="preserve"> </w:t>
      </w:r>
      <w:r>
        <w:t>система», «система управления»; владение</w:t>
      </w:r>
      <w:r>
        <w:rPr>
          <w:spacing w:val="40"/>
        </w:rPr>
        <w:t xml:space="preserve"> </w:t>
      </w:r>
      <w:r>
        <w:t>методами</w:t>
      </w:r>
      <w:r>
        <w:rPr>
          <w:spacing w:val="40"/>
        </w:rPr>
        <w:t xml:space="preserve"> </w:t>
      </w:r>
      <w:r>
        <w:t>поиска</w:t>
      </w:r>
      <w:r>
        <w:rPr>
          <w:spacing w:val="40"/>
        </w:rPr>
        <w:t xml:space="preserve"> </w:t>
      </w:r>
      <w:r>
        <w:t>информации</w:t>
      </w:r>
      <w:r>
        <w:rPr>
          <w:spacing w:val="40"/>
        </w:rPr>
        <w:t xml:space="preserve"> </w:t>
      </w:r>
      <w:r>
        <w:t>в</w:t>
      </w:r>
      <w:r>
        <w:rPr>
          <w:spacing w:val="40"/>
        </w:rPr>
        <w:t xml:space="preserve"> </w:t>
      </w:r>
      <w:r>
        <w:t>сети</w:t>
      </w:r>
      <w:r>
        <w:rPr>
          <w:spacing w:val="40"/>
        </w:rPr>
        <w:t xml:space="preserve"> </w:t>
      </w:r>
      <w:r>
        <w:t>Интернет,</w:t>
      </w:r>
      <w:r>
        <w:rPr>
          <w:spacing w:val="40"/>
        </w:rPr>
        <w:t xml:space="preserve"> </w:t>
      </w:r>
      <w:r>
        <w:t>умение</w:t>
      </w:r>
      <w:r>
        <w:rPr>
          <w:spacing w:val="40"/>
        </w:rPr>
        <w:t xml:space="preserve"> </w:t>
      </w:r>
      <w:r>
        <w:t>критически</w:t>
      </w:r>
      <w:r>
        <w:rPr>
          <w:spacing w:val="40"/>
        </w:rPr>
        <w:t xml:space="preserve"> </w:t>
      </w:r>
      <w:r>
        <w:t>оценивать</w:t>
      </w:r>
      <w:r>
        <w:rPr>
          <w:spacing w:val="40"/>
        </w:rPr>
        <w:t xml:space="preserve"> </w:t>
      </w:r>
      <w:r>
        <w:t>информацию, полученную из сети Интернет;</w:t>
      </w:r>
    </w:p>
    <w:p w:rsidR="00094B92" w:rsidRDefault="003C0194">
      <w:pPr>
        <w:pStyle w:val="a3"/>
        <w:spacing w:line="360" w:lineRule="auto"/>
        <w:jc w:val="left"/>
      </w:pPr>
      <w:r>
        <w:t>умение</w:t>
      </w:r>
      <w:r>
        <w:rPr>
          <w:spacing w:val="34"/>
        </w:rPr>
        <w:t xml:space="preserve"> </w:t>
      </w:r>
      <w:r>
        <w:t>характеризовать</w:t>
      </w:r>
      <w:r>
        <w:rPr>
          <w:spacing w:val="37"/>
        </w:rPr>
        <w:t xml:space="preserve"> </w:t>
      </w:r>
      <w:r>
        <w:t>большие</w:t>
      </w:r>
      <w:r>
        <w:rPr>
          <w:spacing w:val="33"/>
        </w:rPr>
        <w:t xml:space="preserve"> </w:t>
      </w:r>
      <w:r>
        <w:t>данные,</w:t>
      </w:r>
      <w:r>
        <w:rPr>
          <w:spacing w:val="36"/>
        </w:rPr>
        <w:t xml:space="preserve"> </w:t>
      </w:r>
      <w:r>
        <w:t>приводить</w:t>
      </w:r>
      <w:r>
        <w:rPr>
          <w:spacing w:val="36"/>
        </w:rPr>
        <w:t xml:space="preserve"> </w:t>
      </w:r>
      <w:r>
        <w:t>примеры</w:t>
      </w:r>
      <w:r>
        <w:rPr>
          <w:spacing w:val="36"/>
        </w:rPr>
        <w:t xml:space="preserve"> </w:t>
      </w:r>
      <w:r>
        <w:t>источников</w:t>
      </w:r>
      <w:r>
        <w:rPr>
          <w:spacing w:val="36"/>
        </w:rPr>
        <w:t xml:space="preserve"> </w:t>
      </w:r>
      <w:r>
        <w:t>их</w:t>
      </w:r>
      <w:r>
        <w:rPr>
          <w:spacing w:val="28"/>
        </w:rPr>
        <w:t xml:space="preserve"> </w:t>
      </w:r>
      <w:r>
        <w:t>получения инаправления использования;</w:t>
      </w:r>
    </w:p>
    <w:p w:rsidR="00094B92" w:rsidRDefault="003C0194">
      <w:pPr>
        <w:pStyle w:val="a3"/>
        <w:spacing w:line="360" w:lineRule="auto"/>
        <w:ind w:right="817"/>
        <w:jc w:val="left"/>
      </w:pPr>
      <w:r>
        <w:t>понимание основных принципов устройства и функционирования современных стационарных</w:t>
      </w:r>
      <w:r>
        <w:rPr>
          <w:spacing w:val="-8"/>
        </w:rPr>
        <w:t xml:space="preserve"> </w:t>
      </w:r>
      <w:r>
        <w:t>и</w:t>
      </w:r>
      <w:r>
        <w:rPr>
          <w:spacing w:val="-6"/>
        </w:rPr>
        <w:t xml:space="preserve"> </w:t>
      </w:r>
      <w:r>
        <w:t>мобильных</w:t>
      </w:r>
      <w:r>
        <w:rPr>
          <w:spacing w:val="-8"/>
        </w:rPr>
        <w:t xml:space="preserve"> </w:t>
      </w:r>
      <w:r>
        <w:t>компьютеров,</w:t>
      </w:r>
      <w:r>
        <w:rPr>
          <w:spacing w:val="-3"/>
        </w:rPr>
        <w:t xml:space="preserve"> </w:t>
      </w:r>
      <w:r>
        <w:t>тенденций</w:t>
      </w:r>
      <w:r>
        <w:rPr>
          <w:spacing w:val="-6"/>
        </w:rPr>
        <w:t xml:space="preserve"> </w:t>
      </w:r>
      <w:r>
        <w:t>развития</w:t>
      </w:r>
      <w:r>
        <w:rPr>
          <w:spacing w:val="-8"/>
        </w:rPr>
        <w:t xml:space="preserve"> </w:t>
      </w:r>
      <w:r>
        <w:t>компьютерных</w:t>
      </w:r>
      <w:r>
        <w:rPr>
          <w:spacing w:val="-7"/>
        </w:rPr>
        <w:t xml:space="preserve"> </w:t>
      </w:r>
      <w:r>
        <w:t>технологий;</w:t>
      </w:r>
    </w:p>
    <w:p w:rsidR="00094B92" w:rsidRDefault="003C0194">
      <w:pPr>
        <w:pStyle w:val="a3"/>
        <w:spacing w:line="362" w:lineRule="auto"/>
        <w:ind w:firstLine="768"/>
        <w:jc w:val="left"/>
      </w:pPr>
      <w:r>
        <w:t>владение навыками работы с операционными системами, основными видами программногообеспечения</w:t>
      </w:r>
      <w:r>
        <w:rPr>
          <w:spacing w:val="-8"/>
        </w:rPr>
        <w:t xml:space="preserve"> </w:t>
      </w:r>
      <w:r>
        <w:t>для</w:t>
      </w:r>
      <w:r>
        <w:rPr>
          <w:spacing w:val="-1"/>
        </w:rPr>
        <w:t xml:space="preserve"> </w:t>
      </w:r>
      <w:r>
        <w:t>решения</w:t>
      </w:r>
      <w:r>
        <w:rPr>
          <w:spacing w:val="-5"/>
        </w:rPr>
        <w:t xml:space="preserve"> </w:t>
      </w:r>
      <w:r>
        <w:t>учебных</w:t>
      </w:r>
      <w:r>
        <w:rPr>
          <w:spacing w:val="-6"/>
        </w:rPr>
        <w:t xml:space="preserve"> </w:t>
      </w:r>
      <w:r>
        <w:t>задач по</w:t>
      </w:r>
      <w:r>
        <w:rPr>
          <w:spacing w:val="-2"/>
        </w:rPr>
        <w:t xml:space="preserve"> </w:t>
      </w:r>
      <w:r>
        <w:t>выбранной</w:t>
      </w:r>
      <w:r>
        <w:rPr>
          <w:spacing w:val="2"/>
        </w:rPr>
        <w:t xml:space="preserve"> </w:t>
      </w:r>
      <w:r>
        <w:rPr>
          <w:spacing w:val="-2"/>
        </w:rPr>
        <w:t>специализации;</w:t>
      </w:r>
    </w:p>
    <w:p w:rsidR="00094B92" w:rsidRDefault="003C0194">
      <w:pPr>
        <w:pStyle w:val="a3"/>
        <w:spacing w:line="360" w:lineRule="auto"/>
        <w:ind w:right="730" w:firstLine="0"/>
      </w:pPr>
      <w:r>
        <w:t>соблюдение</w:t>
      </w:r>
      <w:r>
        <w:rPr>
          <w:spacing w:val="40"/>
        </w:rPr>
        <w:t xml:space="preserve"> </w:t>
      </w:r>
      <w:r>
        <w:t>требований</w:t>
      </w:r>
      <w:r>
        <w:rPr>
          <w:spacing w:val="40"/>
        </w:rPr>
        <w:t xml:space="preserve"> </w:t>
      </w:r>
      <w:r>
        <w:t>техники</w:t>
      </w:r>
      <w:r>
        <w:rPr>
          <w:spacing w:val="40"/>
        </w:rPr>
        <w:t xml:space="preserve"> </w:t>
      </w:r>
      <w:r>
        <w:t>безопасности</w:t>
      </w:r>
      <w:r>
        <w:rPr>
          <w:spacing w:val="40"/>
        </w:rPr>
        <w:t xml:space="preserve"> </w:t>
      </w:r>
      <w:r>
        <w:t>и</w:t>
      </w:r>
      <w:r>
        <w:rPr>
          <w:spacing w:val="40"/>
        </w:rPr>
        <w:t xml:space="preserve"> </w:t>
      </w:r>
      <w:r>
        <w:t>гигиены</w:t>
      </w:r>
      <w:r>
        <w:rPr>
          <w:spacing w:val="40"/>
        </w:rPr>
        <w:t xml:space="preserve"> </w:t>
      </w:r>
      <w:r>
        <w:t>при</w:t>
      </w:r>
      <w:r>
        <w:rPr>
          <w:spacing w:val="40"/>
        </w:rPr>
        <w:t xml:space="preserve"> </w:t>
      </w:r>
      <w:r>
        <w:t>работе</w:t>
      </w:r>
      <w:r>
        <w:rPr>
          <w:spacing w:val="40"/>
        </w:rPr>
        <w:t xml:space="preserve"> </w:t>
      </w:r>
      <w:r>
        <w:t>с</w:t>
      </w:r>
      <w:r>
        <w:rPr>
          <w:spacing w:val="40"/>
        </w:rPr>
        <w:t xml:space="preserve"> </w:t>
      </w:r>
      <w:r>
        <w:t>компьютерами</w:t>
      </w:r>
      <w:r>
        <w:rPr>
          <w:spacing w:val="40"/>
        </w:rPr>
        <w:t xml:space="preserve"> </w:t>
      </w:r>
      <w:r>
        <w:t>и</w:t>
      </w:r>
      <w:r>
        <w:rPr>
          <w:spacing w:val="40"/>
        </w:rPr>
        <w:t xml:space="preserve"> </w:t>
      </w:r>
      <w:r>
        <w:t>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094B92" w:rsidRDefault="003C0194">
      <w:pPr>
        <w:pStyle w:val="a3"/>
        <w:spacing w:line="360" w:lineRule="auto"/>
        <w:ind w:right="869"/>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094B92" w:rsidRDefault="003C0194">
      <w:pPr>
        <w:pStyle w:val="a3"/>
        <w:spacing w:line="360" w:lineRule="auto"/>
        <w:ind w:right="882"/>
      </w:pPr>
      <w:r>
        <w:t>умение строить неравномерные коды, допускающие однозначное декодирование сообщений (префиксные коды);</w:t>
      </w:r>
    </w:p>
    <w:p w:rsidR="00094B92" w:rsidRDefault="003C0194">
      <w:pPr>
        <w:pStyle w:val="a3"/>
        <w:spacing w:line="360" w:lineRule="auto"/>
        <w:ind w:right="868"/>
      </w:pPr>
      <w:r>
        <w:t>владение теоретическим аппаратом, позволяющим осуществлять представление заданного натурального</w:t>
      </w:r>
      <w:r>
        <w:rPr>
          <w:spacing w:val="75"/>
        </w:rPr>
        <w:t xml:space="preserve"> </w:t>
      </w:r>
      <w:r>
        <w:t>числа</w:t>
      </w:r>
      <w:r>
        <w:rPr>
          <w:spacing w:val="69"/>
        </w:rPr>
        <w:t xml:space="preserve"> </w:t>
      </w:r>
      <w:r>
        <w:t>в</w:t>
      </w:r>
      <w:r>
        <w:rPr>
          <w:spacing w:val="71"/>
        </w:rPr>
        <w:t xml:space="preserve"> </w:t>
      </w:r>
      <w:r>
        <w:t>различных</w:t>
      </w:r>
      <w:r>
        <w:rPr>
          <w:spacing w:val="66"/>
        </w:rPr>
        <w:t xml:space="preserve"> </w:t>
      </w:r>
      <w:r>
        <w:t>системах</w:t>
      </w:r>
      <w:r>
        <w:rPr>
          <w:spacing w:val="65"/>
        </w:rPr>
        <w:t xml:space="preserve"> </w:t>
      </w:r>
      <w:r>
        <w:t>счисления,</w:t>
      </w:r>
      <w:r>
        <w:rPr>
          <w:spacing w:val="73"/>
        </w:rPr>
        <w:t xml:space="preserve"> </w:t>
      </w:r>
      <w:r>
        <w:t>выполнять</w:t>
      </w:r>
      <w:r>
        <w:rPr>
          <w:spacing w:val="67"/>
        </w:rPr>
        <w:t xml:space="preserve"> </w:t>
      </w:r>
      <w:r>
        <w:t>преобразования</w:t>
      </w:r>
      <w:r>
        <w:rPr>
          <w:spacing w:val="71"/>
        </w:rPr>
        <w:t xml:space="preserve"> </w:t>
      </w:r>
      <w:r>
        <w:t>логических</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выражений,</w:t>
      </w:r>
      <w:r>
        <w:rPr>
          <w:spacing w:val="-5"/>
        </w:rPr>
        <w:t xml:space="preserve"> </w:t>
      </w:r>
      <w:r>
        <w:t>используя</w:t>
      </w:r>
      <w:r>
        <w:rPr>
          <w:spacing w:val="-2"/>
        </w:rPr>
        <w:t xml:space="preserve"> </w:t>
      </w:r>
      <w:r>
        <w:t>законы</w:t>
      </w:r>
      <w:r>
        <w:rPr>
          <w:spacing w:val="-3"/>
        </w:rPr>
        <w:t xml:space="preserve"> </w:t>
      </w:r>
      <w:r>
        <w:t>алгебры</w:t>
      </w:r>
      <w:r>
        <w:rPr>
          <w:spacing w:val="-2"/>
        </w:rPr>
        <w:t xml:space="preserve"> логики;</w:t>
      </w:r>
    </w:p>
    <w:p w:rsidR="00094B92" w:rsidRDefault="003C0194">
      <w:pPr>
        <w:pStyle w:val="a3"/>
        <w:spacing w:before="142" w:line="360" w:lineRule="auto"/>
        <w:ind w:right="864"/>
      </w:pPr>
      <w: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w:t>
      </w:r>
      <w:r>
        <w:rPr>
          <w:spacing w:val="-2"/>
        </w:rPr>
        <w:t>сервисов;</w:t>
      </w:r>
    </w:p>
    <w:p w:rsidR="00094B92" w:rsidRDefault="003C0194">
      <w:pPr>
        <w:pStyle w:val="a3"/>
        <w:spacing w:before="2"/>
        <w:ind w:firstLine="0"/>
      </w:pPr>
      <w:r>
        <w:t>Предметные</w:t>
      </w:r>
      <w:r>
        <w:rPr>
          <w:spacing w:val="-11"/>
        </w:rPr>
        <w:t xml:space="preserve"> </w:t>
      </w:r>
      <w:r>
        <w:t>результаты</w:t>
      </w:r>
      <w:r>
        <w:rPr>
          <w:spacing w:val="-1"/>
        </w:rPr>
        <w:t xml:space="preserve"> </w:t>
      </w:r>
      <w:r>
        <w:t>освоения</w:t>
      </w:r>
      <w:r>
        <w:rPr>
          <w:spacing w:val="-6"/>
        </w:rPr>
        <w:t xml:space="preserve"> </w:t>
      </w:r>
      <w:r>
        <w:t>программы</w:t>
      </w:r>
      <w:r>
        <w:rPr>
          <w:spacing w:val="-6"/>
        </w:rPr>
        <w:t xml:space="preserve"> </w:t>
      </w:r>
      <w:r>
        <w:t>по</w:t>
      </w:r>
      <w:r>
        <w:rPr>
          <w:spacing w:val="-3"/>
        </w:rPr>
        <w:t xml:space="preserve"> </w:t>
      </w:r>
      <w:r>
        <w:t>информатике</w:t>
      </w:r>
      <w:r>
        <w:rPr>
          <w:spacing w:val="-3"/>
        </w:rPr>
        <w:t xml:space="preserve"> </w:t>
      </w:r>
      <w:r>
        <w:t>базового уровня</w:t>
      </w:r>
      <w:r>
        <w:rPr>
          <w:spacing w:val="-6"/>
        </w:rPr>
        <w:t xml:space="preserve"> </w:t>
      </w:r>
      <w:r>
        <w:t>в</w:t>
      </w:r>
      <w:r>
        <w:rPr>
          <w:spacing w:val="-6"/>
        </w:rPr>
        <w:t xml:space="preserve"> </w:t>
      </w:r>
      <w:r>
        <w:t>11</w:t>
      </w:r>
      <w:r>
        <w:rPr>
          <w:spacing w:val="-8"/>
        </w:rPr>
        <w:t xml:space="preserve"> </w:t>
      </w:r>
      <w:r>
        <w:rPr>
          <w:spacing w:val="-2"/>
        </w:rPr>
        <w:t>классе.</w:t>
      </w:r>
    </w:p>
    <w:p w:rsidR="00094B92" w:rsidRDefault="003C0194">
      <w:pPr>
        <w:pStyle w:val="a3"/>
        <w:spacing w:before="136" w:line="360" w:lineRule="auto"/>
        <w:ind w:right="880" w:firstLine="768"/>
      </w:pPr>
      <w:r>
        <w:t>В процессе изучения курса информатики базового уровня в 11 классе обучающимися</w:t>
      </w:r>
      <w:r>
        <w:rPr>
          <w:spacing w:val="40"/>
        </w:rPr>
        <w:t xml:space="preserve"> </w:t>
      </w:r>
      <w:r>
        <w:t>будут достигнуты следующин предметные результаты:</w:t>
      </w:r>
    </w:p>
    <w:p w:rsidR="00094B92" w:rsidRDefault="003C0194">
      <w:pPr>
        <w:pStyle w:val="a3"/>
        <w:spacing w:line="360" w:lineRule="auto"/>
        <w:ind w:right="878"/>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094B92" w:rsidRDefault="003C0194">
      <w:pPr>
        <w:pStyle w:val="a3"/>
        <w:spacing w:before="1" w:line="360" w:lineRule="auto"/>
        <w:ind w:right="858"/>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094B92" w:rsidRDefault="003C0194">
      <w:pPr>
        <w:pStyle w:val="a3"/>
        <w:tabs>
          <w:tab w:val="left" w:pos="1032"/>
          <w:tab w:val="left" w:pos="2753"/>
          <w:tab w:val="left" w:pos="4097"/>
          <w:tab w:val="left" w:pos="4442"/>
          <w:tab w:val="left" w:pos="6337"/>
          <w:tab w:val="left" w:pos="7281"/>
          <w:tab w:val="left" w:pos="8845"/>
          <w:tab w:val="left" w:pos="10232"/>
        </w:tabs>
        <w:spacing w:line="360" w:lineRule="auto"/>
        <w:ind w:right="860"/>
        <w:jc w:val="right"/>
      </w:pPr>
      <w:r>
        <w:t>владение</w:t>
      </w:r>
      <w:r>
        <w:rPr>
          <w:spacing w:val="80"/>
          <w:w w:val="150"/>
        </w:rPr>
        <w:t xml:space="preserve"> </w:t>
      </w:r>
      <w:r>
        <w:t>теоретическим</w:t>
      </w:r>
      <w:r>
        <w:rPr>
          <w:spacing w:val="80"/>
          <w:w w:val="150"/>
        </w:rPr>
        <w:t xml:space="preserve"> </w:t>
      </w:r>
      <w:r>
        <w:t>аппаратом,</w:t>
      </w:r>
      <w:r>
        <w:rPr>
          <w:spacing w:val="80"/>
          <w:w w:val="150"/>
        </w:rPr>
        <w:t xml:space="preserve"> </w:t>
      </w:r>
      <w:r>
        <w:t>позволяющим</w:t>
      </w:r>
      <w:r>
        <w:rPr>
          <w:spacing w:val="80"/>
          <w:w w:val="150"/>
        </w:rPr>
        <w:t xml:space="preserve"> </w:t>
      </w:r>
      <w:r>
        <w:t>определять</w:t>
      </w:r>
      <w:r>
        <w:rPr>
          <w:spacing w:val="80"/>
          <w:w w:val="150"/>
        </w:rPr>
        <w:t xml:space="preserve"> </w:t>
      </w:r>
      <w:r>
        <w:t>кратчайший</w:t>
      </w:r>
      <w:r>
        <w:rPr>
          <w:spacing w:val="80"/>
          <w:w w:val="150"/>
        </w:rPr>
        <w:t xml:space="preserve"> </w:t>
      </w:r>
      <w:r>
        <w:t>путь</w:t>
      </w:r>
      <w:r>
        <w:rPr>
          <w:spacing w:val="80"/>
          <w:w w:val="150"/>
        </w:rPr>
        <w:t xml:space="preserve"> </w:t>
      </w:r>
      <w:r>
        <w:t>во взвешенном</w:t>
      </w:r>
      <w:r>
        <w:rPr>
          <w:spacing w:val="-2"/>
        </w:rPr>
        <w:t xml:space="preserve"> </w:t>
      </w:r>
      <w:r>
        <w:t>графе и количество путей между</w:t>
      </w:r>
      <w:r>
        <w:rPr>
          <w:spacing w:val="-11"/>
        </w:rPr>
        <w:t xml:space="preserve"> </w:t>
      </w:r>
      <w:r>
        <w:t>вершинами</w:t>
      </w:r>
      <w:r>
        <w:rPr>
          <w:spacing w:val="-3"/>
        </w:rPr>
        <w:t xml:space="preserve"> </w:t>
      </w:r>
      <w:r>
        <w:t>ориентированного ациклического графа; умение</w:t>
      </w:r>
      <w:r>
        <w:rPr>
          <w:spacing w:val="40"/>
        </w:rPr>
        <w:t xml:space="preserve"> </w:t>
      </w:r>
      <w:r>
        <w:t>читать</w:t>
      </w:r>
      <w:r>
        <w:rPr>
          <w:spacing w:val="40"/>
        </w:rPr>
        <w:t xml:space="preserve"> </w:t>
      </w:r>
      <w:r>
        <w:t>и</w:t>
      </w:r>
      <w:r>
        <w:rPr>
          <w:spacing w:val="40"/>
        </w:rPr>
        <w:t xml:space="preserve"> </w:t>
      </w:r>
      <w:r>
        <w:t>понимать</w:t>
      </w:r>
      <w:r>
        <w:rPr>
          <w:spacing w:val="40"/>
        </w:rPr>
        <w:t xml:space="preserve"> </w:t>
      </w:r>
      <w:r>
        <w:t>программы,</w:t>
      </w:r>
      <w:r>
        <w:rPr>
          <w:spacing w:val="40"/>
        </w:rPr>
        <w:t xml:space="preserve"> </w:t>
      </w:r>
      <w:r>
        <w:t>реализующие</w:t>
      </w:r>
      <w:r>
        <w:rPr>
          <w:spacing w:val="40"/>
        </w:rPr>
        <w:t xml:space="preserve"> </w:t>
      </w:r>
      <w:r>
        <w:t>несложные</w:t>
      </w:r>
      <w:r>
        <w:rPr>
          <w:spacing w:val="40"/>
        </w:rPr>
        <w:t xml:space="preserve"> </w:t>
      </w:r>
      <w:r>
        <w:t>алгоритмы</w:t>
      </w:r>
      <w:r>
        <w:rPr>
          <w:spacing w:val="40"/>
        </w:rPr>
        <w:t xml:space="preserve"> </w:t>
      </w:r>
      <w:r>
        <w:t>обработки числовых</w:t>
      </w:r>
      <w:r>
        <w:rPr>
          <w:spacing w:val="40"/>
        </w:rPr>
        <w:t xml:space="preserve"> </w:t>
      </w:r>
      <w:r>
        <w:t>и</w:t>
      </w:r>
      <w:r>
        <w:rPr>
          <w:spacing w:val="40"/>
        </w:rPr>
        <w:t xml:space="preserve"> </w:t>
      </w:r>
      <w:r>
        <w:t>текстовых</w:t>
      </w:r>
      <w:r>
        <w:rPr>
          <w:spacing w:val="40"/>
        </w:rPr>
        <w:t xml:space="preserve"> </w:t>
      </w:r>
      <w:r>
        <w:t>данных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массивов</w:t>
      </w:r>
      <w:r>
        <w:rPr>
          <w:spacing w:val="40"/>
        </w:rPr>
        <w:t xml:space="preserve"> </w:t>
      </w:r>
      <w:r>
        <w:t>и</w:t>
      </w:r>
      <w:r>
        <w:rPr>
          <w:spacing w:val="40"/>
        </w:rPr>
        <w:t xml:space="preserve"> </w:t>
      </w:r>
      <w:r>
        <w:t>символьных</w:t>
      </w:r>
      <w:r>
        <w:rPr>
          <w:spacing w:val="40"/>
        </w:rPr>
        <w:t xml:space="preserve"> </w:t>
      </w:r>
      <w:r>
        <w:t>строк)</w:t>
      </w:r>
      <w:r>
        <w:rPr>
          <w:spacing w:val="40"/>
        </w:rPr>
        <w:t xml:space="preserve"> </w:t>
      </w:r>
      <w:r>
        <w:t>на</w:t>
      </w:r>
      <w:r>
        <w:rPr>
          <w:spacing w:val="40"/>
        </w:rPr>
        <w:t xml:space="preserve"> </w:t>
      </w:r>
      <w:r>
        <w:t>выбранном</w:t>
      </w:r>
      <w:r>
        <w:rPr>
          <w:spacing w:val="40"/>
        </w:rPr>
        <w:t xml:space="preserve"> </w:t>
      </w:r>
      <w:r>
        <w:t>для изучения универсальном языке программирования высокого</w:t>
      </w:r>
      <w:r>
        <w:rPr>
          <w:spacing w:val="26"/>
        </w:rPr>
        <w:t xml:space="preserve"> </w:t>
      </w:r>
      <w:r>
        <w:t>уровня</w:t>
      </w:r>
      <w:r>
        <w:rPr>
          <w:spacing w:val="40"/>
        </w:rPr>
        <w:t xml:space="preserve"> </w:t>
      </w:r>
      <w:r>
        <w:t xml:space="preserve">(Паскаль, Python, Java, C++, </w:t>
      </w:r>
      <w:r>
        <w:rPr>
          <w:spacing w:val="-4"/>
        </w:rPr>
        <w:t>C#),</w:t>
      </w:r>
      <w:r>
        <w:tab/>
      </w:r>
      <w:r>
        <w:rPr>
          <w:spacing w:val="-2"/>
        </w:rPr>
        <w:t>анализировать</w:t>
      </w:r>
      <w:r>
        <w:tab/>
      </w:r>
      <w:r>
        <w:rPr>
          <w:spacing w:val="-2"/>
        </w:rPr>
        <w:t>алгоритмы</w:t>
      </w:r>
      <w:r>
        <w:tab/>
      </w:r>
      <w:r>
        <w:rPr>
          <w:spacing w:val="-10"/>
        </w:rPr>
        <w:t>с</w:t>
      </w:r>
      <w:r>
        <w:tab/>
      </w:r>
      <w:r>
        <w:rPr>
          <w:spacing w:val="-2"/>
        </w:rPr>
        <w:t>использованием</w:t>
      </w:r>
      <w:r>
        <w:tab/>
      </w:r>
      <w:r>
        <w:rPr>
          <w:spacing w:val="-2"/>
        </w:rPr>
        <w:t>таблиц</w:t>
      </w:r>
      <w:r>
        <w:tab/>
      </w:r>
      <w:r>
        <w:rPr>
          <w:spacing w:val="-2"/>
        </w:rPr>
        <w:t>трассировки,</w:t>
      </w:r>
      <w:r>
        <w:tab/>
      </w:r>
      <w:r>
        <w:rPr>
          <w:spacing w:val="-2"/>
        </w:rPr>
        <w:t>определять</w:t>
      </w:r>
      <w:r>
        <w:tab/>
      </w:r>
      <w:r>
        <w:rPr>
          <w:spacing w:val="-4"/>
        </w:rPr>
        <w:t xml:space="preserve">без </w:t>
      </w:r>
      <w:r>
        <w:t>использования</w:t>
      </w:r>
      <w:r>
        <w:rPr>
          <w:spacing w:val="-5"/>
        </w:rPr>
        <w:t xml:space="preserve"> </w:t>
      </w:r>
      <w:r>
        <w:t>компьютера</w:t>
      </w:r>
      <w:r>
        <w:rPr>
          <w:spacing w:val="40"/>
        </w:rPr>
        <w:t xml:space="preserve"> </w:t>
      </w:r>
      <w:r>
        <w:t>результаты</w:t>
      </w:r>
      <w:r>
        <w:rPr>
          <w:spacing w:val="40"/>
        </w:rPr>
        <w:t xml:space="preserve"> </w:t>
      </w:r>
      <w:r>
        <w:t>выполнения</w:t>
      </w:r>
      <w:r>
        <w:rPr>
          <w:spacing w:val="40"/>
        </w:rPr>
        <w:t xml:space="preserve"> </w:t>
      </w:r>
      <w:r>
        <w:t>несложных</w:t>
      </w:r>
      <w:r>
        <w:rPr>
          <w:spacing w:val="40"/>
        </w:rPr>
        <w:t xml:space="preserve"> </w:t>
      </w:r>
      <w:r>
        <w:t>программ,</w:t>
      </w:r>
      <w:r>
        <w:rPr>
          <w:spacing w:val="40"/>
        </w:rPr>
        <w:t xml:space="preserve"> </w:t>
      </w:r>
      <w:r>
        <w:t>включающих</w:t>
      </w:r>
      <w:r>
        <w:rPr>
          <w:spacing w:val="40"/>
        </w:rPr>
        <w:t xml:space="preserve"> </w:t>
      </w:r>
      <w:r>
        <w:t>циклы, ветвления</w:t>
      </w:r>
      <w:r>
        <w:rPr>
          <w:spacing w:val="-4"/>
        </w:rPr>
        <w:t xml:space="preserve"> </w:t>
      </w:r>
      <w:r>
        <w:t>и подпрограммы,</w:t>
      </w:r>
      <w:r>
        <w:rPr>
          <w:spacing w:val="-4"/>
        </w:rPr>
        <w:t xml:space="preserve"> </w:t>
      </w:r>
      <w:r>
        <w:t>при</w:t>
      </w:r>
      <w:r>
        <w:rPr>
          <w:spacing w:val="-5"/>
        </w:rPr>
        <w:t xml:space="preserve"> </w:t>
      </w:r>
      <w:r>
        <w:t>заданных</w:t>
      </w:r>
      <w:r>
        <w:rPr>
          <w:spacing w:val="-6"/>
        </w:rPr>
        <w:t xml:space="preserve"> </w:t>
      </w:r>
      <w:r>
        <w:t>исходных</w:t>
      </w:r>
      <w:r>
        <w:rPr>
          <w:spacing w:val="-6"/>
        </w:rPr>
        <w:t xml:space="preserve"> </w:t>
      </w:r>
      <w:r>
        <w:t>данных, модифицировать</w:t>
      </w:r>
      <w:r>
        <w:rPr>
          <w:spacing w:val="-4"/>
        </w:rPr>
        <w:t xml:space="preserve"> </w:t>
      </w:r>
      <w:r>
        <w:t>готовые</w:t>
      </w:r>
      <w:r>
        <w:rPr>
          <w:spacing w:val="-7"/>
        </w:rPr>
        <w:t xml:space="preserve"> </w:t>
      </w:r>
      <w:r>
        <w:t>программы для</w:t>
      </w:r>
      <w:r>
        <w:rPr>
          <w:spacing w:val="72"/>
          <w:w w:val="150"/>
        </w:rPr>
        <w:t xml:space="preserve"> </w:t>
      </w:r>
      <w:r>
        <w:t>решения</w:t>
      </w:r>
      <w:r>
        <w:rPr>
          <w:spacing w:val="71"/>
          <w:w w:val="150"/>
        </w:rPr>
        <w:t xml:space="preserve"> </w:t>
      </w:r>
      <w:r>
        <w:t>новых</w:t>
      </w:r>
      <w:r>
        <w:rPr>
          <w:spacing w:val="67"/>
          <w:w w:val="150"/>
        </w:rPr>
        <w:t xml:space="preserve"> </w:t>
      </w:r>
      <w:r>
        <w:t>задач,</w:t>
      </w:r>
      <w:r>
        <w:rPr>
          <w:spacing w:val="76"/>
          <w:w w:val="150"/>
        </w:rPr>
        <w:t xml:space="preserve"> </w:t>
      </w:r>
      <w:r>
        <w:t>использовать</w:t>
      </w:r>
      <w:r>
        <w:rPr>
          <w:spacing w:val="73"/>
          <w:w w:val="150"/>
        </w:rPr>
        <w:t xml:space="preserve"> </w:t>
      </w:r>
      <w:r>
        <w:t>их</w:t>
      </w:r>
      <w:r>
        <w:rPr>
          <w:spacing w:val="71"/>
          <w:w w:val="150"/>
        </w:rPr>
        <w:t xml:space="preserve"> </w:t>
      </w:r>
      <w:r>
        <w:t>в</w:t>
      </w:r>
      <w:r>
        <w:rPr>
          <w:spacing w:val="72"/>
          <w:w w:val="150"/>
        </w:rPr>
        <w:t xml:space="preserve"> </w:t>
      </w:r>
      <w:r>
        <w:t>своих</w:t>
      </w:r>
      <w:r>
        <w:rPr>
          <w:spacing w:val="71"/>
          <w:w w:val="150"/>
        </w:rPr>
        <w:t xml:space="preserve"> </w:t>
      </w:r>
      <w:r>
        <w:t>программах</w:t>
      </w:r>
      <w:r>
        <w:rPr>
          <w:spacing w:val="75"/>
          <w:w w:val="150"/>
        </w:rPr>
        <w:t xml:space="preserve"> </w:t>
      </w:r>
      <w:r>
        <w:t>в</w:t>
      </w:r>
      <w:r>
        <w:rPr>
          <w:spacing w:val="72"/>
          <w:w w:val="150"/>
        </w:rPr>
        <w:t xml:space="preserve"> </w:t>
      </w:r>
      <w:r>
        <w:t>качестве</w:t>
      </w:r>
      <w:r>
        <w:rPr>
          <w:spacing w:val="70"/>
          <w:w w:val="150"/>
        </w:rPr>
        <w:t xml:space="preserve"> </w:t>
      </w:r>
      <w:r>
        <w:rPr>
          <w:spacing w:val="-2"/>
        </w:rPr>
        <w:t>подпрограмм</w:t>
      </w:r>
    </w:p>
    <w:p w:rsidR="00094B92" w:rsidRDefault="003C0194">
      <w:pPr>
        <w:pStyle w:val="a3"/>
        <w:ind w:firstLine="0"/>
        <w:jc w:val="left"/>
      </w:pPr>
      <w:r>
        <w:t>(процедур,</w:t>
      </w:r>
      <w:r>
        <w:rPr>
          <w:spacing w:val="-3"/>
        </w:rPr>
        <w:t xml:space="preserve"> </w:t>
      </w:r>
      <w:r>
        <w:rPr>
          <w:spacing w:val="-2"/>
        </w:rPr>
        <w:t>функций);</w:t>
      </w:r>
    </w:p>
    <w:p w:rsidR="00094B92" w:rsidRDefault="003C0194">
      <w:pPr>
        <w:pStyle w:val="a3"/>
        <w:tabs>
          <w:tab w:val="left" w:pos="1623"/>
          <w:tab w:val="left" w:pos="2636"/>
          <w:tab w:val="left" w:pos="3394"/>
          <w:tab w:val="left" w:pos="4158"/>
          <w:tab w:val="left" w:pos="4792"/>
          <w:tab w:val="left" w:pos="5935"/>
          <w:tab w:val="left" w:pos="7318"/>
          <w:tab w:val="left" w:pos="8658"/>
          <w:tab w:val="left" w:pos="9574"/>
        </w:tabs>
        <w:spacing w:before="143" w:line="362" w:lineRule="auto"/>
        <w:ind w:right="861" w:firstLine="62"/>
        <w:jc w:val="left"/>
      </w:pPr>
      <w:r>
        <w:t>умение</w:t>
      </w:r>
      <w:r>
        <w:rPr>
          <w:spacing w:val="40"/>
        </w:rPr>
        <w:t xml:space="preserve"> </w:t>
      </w:r>
      <w:r>
        <w:t>реализовывать</w:t>
      </w:r>
      <w:r>
        <w:rPr>
          <w:spacing w:val="40"/>
        </w:rPr>
        <w:t xml:space="preserve"> </w:t>
      </w:r>
      <w:r>
        <w:t>на</w:t>
      </w:r>
      <w:r>
        <w:rPr>
          <w:spacing w:val="40"/>
        </w:rPr>
        <w:t xml:space="preserve"> </w:t>
      </w:r>
      <w:r>
        <w:t>выбранном</w:t>
      </w:r>
      <w:r>
        <w:rPr>
          <w:spacing w:val="40"/>
        </w:rPr>
        <w:t xml:space="preserve"> </w:t>
      </w:r>
      <w:r>
        <w:t>для</w:t>
      </w:r>
      <w:r>
        <w:rPr>
          <w:spacing w:val="40"/>
        </w:rPr>
        <w:t xml:space="preserve"> </w:t>
      </w:r>
      <w:r>
        <w:t>изучения</w:t>
      </w:r>
      <w:r>
        <w:rPr>
          <w:spacing w:val="40"/>
        </w:rPr>
        <w:t xml:space="preserve"> </w:t>
      </w:r>
      <w:r>
        <w:t>языке</w:t>
      </w:r>
      <w:r>
        <w:rPr>
          <w:spacing w:val="40"/>
        </w:rPr>
        <w:t xml:space="preserve"> </w:t>
      </w:r>
      <w:r>
        <w:t>программирования</w:t>
      </w:r>
      <w:r>
        <w:rPr>
          <w:spacing w:val="40"/>
        </w:rPr>
        <w:t xml:space="preserve"> </w:t>
      </w:r>
      <w:r>
        <w:t>высокого</w:t>
      </w:r>
      <w:r>
        <w:rPr>
          <w:spacing w:val="40"/>
        </w:rPr>
        <w:t xml:space="preserve"> </w:t>
      </w:r>
      <w:r>
        <w:t xml:space="preserve">уровня </w:t>
      </w:r>
      <w:r>
        <w:rPr>
          <w:spacing w:val="-2"/>
        </w:rPr>
        <w:t>(Паскаль,</w:t>
      </w:r>
      <w:r>
        <w:tab/>
      </w:r>
      <w:r>
        <w:rPr>
          <w:spacing w:val="-2"/>
        </w:rPr>
        <w:t>Python,</w:t>
      </w:r>
      <w:r>
        <w:tab/>
      </w:r>
      <w:r>
        <w:rPr>
          <w:spacing w:val="-4"/>
        </w:rPr>
        <w:t>Java,</w:t>
      </w:r>
      <w:r>
        <w:tab/>
      </w:r>
      <w:r>
        <w:rPr>
          <w:spacing w:val="-4"/>
        </w:rPr>
        <w:t>C++,</w:t>
      </w:r>
      <w:r>
        <w:tab/>
      </w:r>
      <w:r>
        <w:rPr>
          <w:spacing w:val="-4"/>
        </w:rPr>
        <w:t>C#)</w:t>
      </w:r>
      <w:r>
        <w:tab/>
      </w:r>
      <w:r>
        <w:rPr>
          <w:spacing w:val="-2"/>
        </w:rPr>
        <w:t>типовые</w:t>
      </w:r>
      <w:r>
        <w:tab/>
      </w:r>
      <w:r>
        <w:rPr>
          <w:spacing w:val="-2"/>
        </w:rPr>
        <w:t>алгоритмы</w:t>
      </w:r>
      <w:r>
        <w:tab/>
      </w:r>
      <w:r>
        <w:rPr>
          <w:spacing w:val="-2"/>
        </w:rPr>
        <w:t>обработки</w:t>
      </w:r>
      <w:r>
        <w:tab/>
      </w:r>
      <w:r>
        <w:rPr>
          <w:spacing w:val="-2"/>
        </w:rPr>
        <w:t>чисел,</w:t>
      </w:r>
      <w:r>
        <w:tab/>
      </w:r>
      <w:r>
        <w:rPr>
          <w:spacing w:val="-2"/>
        </w:rPr>
        <w:t xml:space="preserve">числовых </w:t>
      </w:r>
      <w:r>
        <w:t>последовательностей</w:t>
      </w:r>
      <w:r>
        <w:rPr>
          <w:spacing w:val="40"/>
        </w:rPr>
        <w:t xml:space="preserve"> </w:t>
      </w:r>
      <w:r>
        <w:t>и</w:t>
      </w:r>
      <w:r>
        <w:rPr>
          <w:spacing w:val="40"/>
        </w:rPr>
        <w:t xml:space="preserve"> </w:t>
      </w:r>
      <w:r>
        <w:t>массивов:</w:t>
      </w:r>
      <w:r>
        <w:rPr>
          <w:spacing w:val="40"/>
        </w:rPr>
        <w:t xml:space="preserve"> </w:t>
      </w:r>
      <w:r>
        <w:t>представление</w:t>
      </w:r>
      <w:r>
        <w:rPr>
          <w:spacing w:val="40"/>
        </w:rPr>
        <w:t xml:space="preserve"> </w:t>
      </w:r>
      <w:r>
        <w:t>числа</w:t>
      </w:r>
      <w:r>
        <w:rPr>
          <w:spacing w:val="40"/>
        </w:rPr>
        <w:t xml:space="preserve"> </w:t>
      </w:r>
      <w:r>
        <w:t>в</w:t>
      </w:r>
      <w:r>
        <w:rPr>
          <w:spacing w:val="40"/>
        </w:rPr>
        <w:t xml:space="preserve"> </w:t>
      </w:r>
      <w:r>
        <w:t>виде</w:t>
      </w:r>
      <w:r>
        <w:rPr>
          <w:spacing w:val="40"/>
        </w:rPr>
        <w:t xml:space="preserve"> </w:t>
      </w:r>
      <w:r>
        <w:t>набора</w:t>
      </w:r>
      <w:r>
        <w:rPr>
          <w:spacing w:val="40"/>
        </w:rPr>
        <w:t xml:space="preserve"> </w:t>
      </w:r>
      <w:r>
        <w:t>простых</w:t>
      </w:r>
      <w:r>
        <w:rPr>
          <w:spacing w:val="40"/>
        </w:rPr>
        <w:t xml:space="preserve"> </w:t>
      </w:r>
      <w:r>
        <w:t>сомножителей, нахождение</w:t>
      </w:r>
      <w:r>
        <w:rPr>
          <w:spacing w:val="40"/>
        </w:rPr>
        <w:t xml:space="preserve"> </w:t>
      </w:r>
      <w:r>
        <w:t>максимальной</w:t>
      </w:r>
      <w:r>
        <w:rPr>
          <w:spacing w:val="40"/>
        </w:rPr>
        <w:t xml:space="preserve"> </w:t>
      </w:r>
      <w:r>
        <w:t>(минимальной)</w:t>
      </w:r>
      <w:r>
        <w:rPr>
          <w:spacing w:val="40"/>
        </w:rPr>
        <w:t xml:space="preserve"> </w:t>
      </w:r>
      <w:r>
        <w:t>цифры</w:t>
      </w:r>
      <w:r>
        <w:rPr>
          <w:spacing w:val="40"/>
        </w:rPr>
        <w:t xml:space="preserve"> </w:t>
      </w:r>
      <w:r>
        <w:t>натурального</w:t>
      </w:r>
      <w:r>
        <w:rPr>
          <w:spacing w:val="40"/>
        </w:rPr>
        <w:t xml:space="preserve"> </w:t>
      </w:r>
      <w:r>
        <w:t>числа,</w:t>
      </w:r>
      <w:r>
        <w:rPr>
          <w:spacing w:val="40"/>
        </w:rPr>
        <w:t xml:space="preserve"> </w:t>
      </w:r>
      <w:r>
        <w:t>записанного</w:t>
      </w:r>
      <w:r>
        <w:rPr>
          <w:spacing w:val="40"/>
        </w:rPr>
        <w:t xml:space="preserve"> </w:t>
      </w:r>
      <w:r>
        <w:t>в</w:t>
      </w:r>
      <w:r>
        <w:rPr>
          <w:spacing w:val="40"/>
        </w:rPr>
        <w:t xml:space="preserve"> </w:t>
      </w:r>
      <w:r>
        <w:t>системе счисления с</w:t>
      </w:r>
      <w:r>
        <w:rPr>
          <w:spacing w:val="-1"/>
        </w:rPr>
        <w:t xml:space="preserve"> </w:t>
      </w:r>
      <w:r>
        <w:t>основанием, не</w:t>
      </w:r>
      <w:r>
        <w:rPr>
          <w:spacing w:val="-1"/>
        </w:rPr>
        <w:t xml:space="preserve"> </w:t>
      </w:r>
      <w:r>
        <w:t>превышающим 10, вычисление</w:t>
      </w:r>
      <w:r>
        <w:rPr>
          <w:spacing w:val="-1"/>
        </w:rPr>
        <w:t xml:space="preserve"> </w:t>
      </w:r>
      <w:r>
        <w:t>обобщённых характеристик элементов массива</w:t>
      </w:r>
      <w:r>
        <w:rPr>
          <w:spacing w:val="40"/>
        </w:rPr>
        <w:t xml:space="preserve"> </w:t>
      </w:r>
      <w:r>
        <w:t>или</w:t>
      </w:r>
      <w:r>
        <w:rPr>
          <w:spacing w:val="40"/>
        </w:rPr>
        <w:t xml:space="preserve"> </w:t>
      </w:r>
      <w:r>
        <w:t>числовой</w:t>
      </w:r>
      <w:r>
        <w:rPr>
          <w:spacing w:val="40"/>
        </w:rPr>
        <w:t xml:space="preserve"> </w:t>
      </w:r>
      <w:r>
        <w:t>последовательности</w:t>
      </w:r>
      <w:r>
        <w:rPr>
          <w:spacing w:val="40"/>
        </w:rPr>
        <w:t xml:space="preserve"> </w:t>
      </w:r>
      <w:r>
        <w:t>(суммы,</w:t>
      </w:r>
      <w:r>
        <w:rPr>
          <w:spacing w:val="40"/>
        </w:rPr>
        <w:t xml:space="preserve"> </w:t>
      </w:r>
      <w:r>
        <w:t>произведения,</w:t>
      </w:r>
      <w:r>
        <w:rPr>
          <w:spacing w:val="40"/>
        </w:rPr>
        <w:t xml:space="preserve"> </w:t>
      </w:r>
      <w:r>
        <w:t>среднего</w:t>
      </w:r>
      <w:r>
        <w:rPr>
          <w:spacing w:val="40"/>
        </w:rPr>
        <w:t xml:space="preserve"> </w:t>
      </w:r>
      <w:r>
        <w:t>арифметического, минимального</w:t>
      </w:r>
      <w:r>
        <w:rPr>
          <w:spacing w:val="31"/>
        </w:rPr>
        <w:t xml:space="preserve"> </w:t>
      </w:r>
      <w:r>
        <w:t>и</w:t>
      </w:r>
      <w:r>
        <w:rPr>
          <w:spacing w:val="31"/>
        </w:rPr>
        <w:t xml:space="preserve"> </w:t>
      </w:r>
      <w:r>
        <w:t>максимального</w:t>
      </w:r>
      <w:r>
        <w:rPr>
          <w:spacing w:val="35"/>
        </w:rPr>
        <w:t xml:space="preserve"> </w:t>
      </w:r>
      <w:r>
        <w:t>элементов,</w:t>
      </w:r>
      <w:r>
        <w:rPr>
          <w:spacing w:val="32"/>
        </w:rPr>
        <w:t xml:space="preserve"> </w:t>
      </w:r>
      <w:r>
        <w:t>количества</w:t>
      </w:r>
      <w:r>
        <w:rPr>
          <w:spacing w:val="30"/>
        </w:rPr>
        <w:t xml:space="preserve"> </w:t>
      </w:r>
      <w:r>
        <w:t>элементов,</w:t>
      </w:r>
      <w:r>
        <w:rPr>
          <w:spacing w:val="32"/>
        </w:rPr>
        <w:t xml:space="preserve"> </w:t>
      </w:r>
      <w:r>
        <w:t>удовлетворяющих заданному условию), сортировку элементов массива;</w:t>
      </w:r>
    </w:p>
    <w:p w:rsidR="00094B92" w:rsidRDefault="003C0194">
      <w:pPr>
        <w:pStyle w:val="a3"/>
        <w:spacing w:line="360" w:lineRule="auto"/>
        <w:ind w:right="864"/>
      </w:pPr>
      <w:r>
        <w:t>умение использовать табличные (реляционные) базы данных, в частности,</w:t>
      </w:r>
      <w:r>
        <w:rPr>
          <w:spacing w:val="40"/>
        </w:rPr>
        <w:t xml:space="preserve"> </w:t>
      </w:r>
      <w:r>
        <w:t>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w:t>
      </w:r>
      <w:r>
        <w:rPr>
          <w:spacing w:val="67"/>
        </w:rPr>
        <w:t xml:space="preserve"> </w:t>
      </w:r>
      <w:r>
        <w:t>таблицы</w:t>
      </w:r>
      <w:r>
        <w:rPr>
          <w:spacing w:val="68"/>
        </w:rPr>
        <w:t xml:space="preserve"> </w:t>
      </w:r>
      <w:r>
        <w:t>для</w:t>
      </w:r>
      <w:r>
        <w:rPr>
          <w:spacing w:val="66"/>
        </w:rPr>
        <w:t xml:space="preserve"> </w:t>
      </w:r>
      <w:r>
        <w:t>анализа,</w:t>
      </w:r>
      <w:r>
        <w:rPr>
          <w:spacing w:val="63"/>
        </w:rPr>
        <w:t xml:space="preserve"> </w:t>
      </w:r>
      <w:r>
        <w:t>представления</w:t>
      </w:r>
      <w:r>
        <w:rPr>
          <w:spacing w:val="70"/>
        </w:rPr>
        <w:t xml:space="preserve"> </w:t>
      </w:r>
      <w:r>
        <w:t>и</w:t>
      </w:r>
      <w:r>
        <w:rPr>
          <w:spacing w:val="40"/>
        </w:rPr>
        <w:t xml:space="preserve"> </w:t>
      </w:r>
      <w:r>
        <w:t>обработки</w:t>
      </w:r>
      <w:r>
        <w:rPr>
          <w:spacing w:val="67"/>
        </w:rPr>
        <w:t xml:space="preserve"> </w:t>
      </w:r>
      <w:r>
        <w:t>данных</w:t>
      </w:r>
      <w:r>
        <w:rPr>
          <w:spacing w:val="66"/>
        </w:rPr>
        <w:t xml:space="preserve"> </w:t>
      </w:r>
      <w:r>
        <w:t>(включая</w:t>
      </w:r>
      <w:r>
        <w:rPr>
          <w:spacing w:val="70"/>
        </w:rPr>
        <w:t xml:space="preserve"> </w:t>
      </w:r>
      <w:r>
        <w:t>вычисление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left="1075" w:right="858" w:hanging="706"/>
      </w:pPr>
      <w:r>
        <w:lastRenderedPageBreak/>
        <w:t>суммы,среднего арифметического, наибольшего и наименьшего значений, решение уравнений); умение</w:t>
      </w:r>
      <w:r>
        <w:rPr>
          <w:spacing w:val="28"/>
        </w:rPr>
        <w:t xml:space="preserve">  </w:t>
      </w:r>
      <w:r>
        <w:t>использовать</w:t>
      </w:r>
      <w:r>
        <w:rPr>
          <w:spacing w:val="29"/>
        </w:rPr>
        <w:t xml:space="preserve">  </w:t>
      </w:r>
      <w:r>
        <w:t>компьютерно-математические</w:t>
      </w:r>
      <w:r>
        <w:rPr>
          <w:spacing w:val="28"/>
        </w:rPr>
        <w:t xml:space="preserve">  </w:t>
      </w:r>
      <w:r>
        <w:t>модели</w:t>
      </w:r>
      <w:r>
        <w:rPr>
          <w:spacing w:val="30"/>
        </w:rPr>
        <w:t xml:space="preserve">  </w:t>
      </w:r>
      <w:r>
        <w:t>для</w:t>
      </w:r>
      <w:r>
        <w:rPr>
          <w:spacing w:val="27"/>
        </w:rPr>
        <w:t xml:space="preserve">  </w:t>
      </w:r>
      <w:r>
        <w:t>анализа</w:t>
      </w:r>
      <w:r>
        <w:rPr>
          <w:spacing w:val="26"/>
        </w:rPr>
        <w:t xml:space="preserve">  </w:t>
      </w:r>
      <w:r>
        <w:t>объектов</w:t>
      </w:r>
      <w:r>
        <w:rPr>
          <w:spacing w:val="58"/>
        </w:rPr>
        <w:t xml:space="preserve">  </w:t>
      </w:r>
      <w:r>
        <w:rPr>
          <w:spacing w:val="-10"/>
        </w:rPr>
        <w:t>и</w:t>
      </w:r>
    </w:p>
    <w:p w:rsidR="00094B92" w:rsidRDefault="003C0194">
      <w:pPr>
        <w:pStyle w:val="a3"/>
        <w:spacing w:line="360" w:lineRule="auto"/>
        <w:ind w:right="871" w:firstLine="0"/>
      </w:pPr>
      <w:r>
        <w:t>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w:t>
      </w:r>
      <w:r>
        <w:rPr>
          <w:spacing w:val="40"/>
        </w:rPr>
        <w:t xml:space="preserve"> </w:t>
      </w:r>
      <w:r>
        <w:t>процессу, представлять результаты моделирования в наглядном виде;</w:t>
      </w:r>
    </w:p>
    <w:p w:rsidR="00094B92" w:rsidRDefault="003C0194">
      <w:pPr>
        <w:pStyle w:val="a3"/>
        <w:spacing w:line="360" w:lineRule="auto"/>
        <w:ind w:right="865"/>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094B92" w:rsidRDefault="003C0194" w:rsidP="0023651D">
      <w:pPr>
        <w:pStyle w:val="a4"/>
        <w:numPr>
          <w:ilvl w:val="5"/>
          <w:numId w:val="154"/>
        </w:numPr>
        <w:tabs>
          <w:tab w:val="left" w:pos="3716"/>
        </w:tabs>
        <w:spacing w:before="3"/>
        <w:ind w:left="3716" w:hanging="600"/>
        <w:jc w:val="both"/>
        <w:rPr>
          <w:b/>
          <w:sz w:val="24"/>
        </w:rPr>
      </w:pPr>
      <w:bookmarkStart w:id="24" w:name="2.1.6._Информатика_(углублённый_уровень)"/>
      <w:bookmarkEnd w:id="24"/>
      <w:r>
        <w:rPr>
          <w:b/>
          <w:color w:val="0D0D0D"/>
          <w:sz w:val="24"/>
        </w:rPr>
        <w:t>Информатика</w:t>
      </w:r>
      <w:r>
        <w:rPr>
          <w:b/>
          <w:color w:val="0D0D0D"/>
          <w:spacing w:val="-7"/>
          <w:sz w:val="24"/>
        </w:rPr>
        <w:t xml:space="preserve"> </w:t>
      </w:r>
      <w:r>
        <w:rPr>
          <w:b/>
          <w:color w:val="0D0D0D"/>
          <w:sz w:val="24"/>
        </w:rPr>
        <w:t>(углублённый</w:t>
      </w:r>
      <w:r>
        <w:rPr>
          <w:b/>
          <w:color w:val="0D0D0D"/>
          <w:spacing w:val="-6"/>
          <w:sz w:val="24"/>
        </w:rPr>
        <w:t xml:space="preserve"> </w:t>
      </w:r>
      <w:r>
        <w:rPr>
          <w:b/>
          <w:color w:val="0D0D0D"/>
          <w:spacing w:val="-2"/>
          <w:sz w:val="24"/>
        </w:rPr>
        <w:t>уровень).</w:t>
      </w:r>
    </w:p>
    <w:p w:rsidR="00094B92" w:rsidRDefault="003C0194">
      <w:pPr>
        <w:pStyle w:val="a3"/>
        <w:spacing w:before="133" w:line="360" w:lineRule="auto"/>
        <w:ind w:right="803"/>
      </w:pPr>
      <w:r>
        <w:t>Программа по информатике (углублённый уровень) на уровне среднего</w:t>
      </w:r>
      <w:r>
        <w:rPr>
          <w:spacing w:val="40"/>
        </w:rPr>
        <w:t xml:space="preserve"> </w:t>
      </w:r>
      <w:r>
        <w:t>общего</w:t>
      </w:r>
      <w:r>
        <w:rPr>
          <w:spacing w:val="80"/>
        </w:rPr>
        <w:t xml:space="preserve"> </w:t>
      </w:r>
      <w:r>
        <w:t xml:space="preserve">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w:t>
      </w:r>
      <w:r>
        <w:rPr>
          <w:spacing w:val="-2"/>
        </w:rPr>
        <w:t>воспитания.</w:t>
      </w:r>
    </w:p>
    <w:p w:rsidR="00094B92" w:rsidRDefault="003C0194">
      <w:pPr>
        <w:pStyle w:val="a3"/>
        <w:spacing w:line="360" w:lineRule="auto"/>
        <w:ind w:right="802"/>
      </w:pPr>
      <w: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w:t>
      </w:r>
      <w:r>
        <w:rPr>
          <w:spacing w:val="40"/>
        </w:rPr>
        <w:t xml:space="preserve"> </w:t>
      </w:r>
      <w:r>
        <w:t>даёт</w:t>
      </w:r>
      <w:r>
        <w:rPr>
          <w:spacing w:val="77"/>
          <w:w w:val="150"/>
        </w:rPr>
        <w:t xml:space="preserve"> </w:t>
      </w:r>
      <w:r>
        <w:t>примерное</w:t>
      </w:r>
      <w:r>
        <w:rPr>
          <w:spacing w:val="80"/>
        </w:rPr>
        <w:t xml:space="preserve"> </w:t>
      </w:r>
      <w:r>
        <w:t>распределение</w:t>
      </w:r>
      <w:r>
        <w:rPr>
          <w:spacing w:val="80"/>
          <w:w w:val="150"/>
        </w:rPr>
        <w:t xml:space="preserve"> </w:t>
      </w:r>
      <w:r>
        <w:t>учебных</w:t>
      </w:r>
      <w:r>
        <w:rPr>
          <w:spacing w:val="77"/>
          <w:w w:val="150"/>
        </w:rPr>
        <w:t xml:space="preserve"> </w:t>
      </w:r>
      <w:r>
        <w:t>часов</w:t>
      </w:r>
      <w:r>
        <w:rPr>
          <w:spacing w:val="80"/>
          <w:w w:val="150"/>
        </w:rPr>
        <w:t xml:space="preserve"> </w:t>
      </w:r>
      <w:r>
        <w:t>по</w:t>
      </w:r>
      <w:r>
        <w:rPr>
          <w:spacing w:val="77"/>
          <w:w w:val="150"/>
        </w:rPr>
        <w:t xml:space="preserve"> </w:t>
      </w:r>
      <w:r>
        <w:t>тематическим</w:t>
      </w:r>
      <w:r>
        <w:rPr>
          <w:spacing w:val="74"/>
          <w:w w:val="150"/>
        </w:rPr>
        <w:t xml:space="preserve"> </w:t>
      </w:r>
      <w:r>
        <w:t>разделам</w:t>
      </w:r>
      <w:r>
        <w:rPr>
          <w:spacing w:val="79"/>
          <w:w w:val="150"/>
        </w:rPr>
        <w:t xml:space="preserve"> </w:t>
      </w:r>
      <w:r>
        <w:t>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094B92" w:rsidRDefault="003C0194">
      <w:pPr>
        <w:pStyle w:val="a3"/>
        <w:spacing w:before="1"/>
        <w:ind w:firstLine="0"/>
      </w:pPr>
      <w:r>
        <w:t>Учебный</w:t>
      </w:r>
      <w:r>
        <w:rPr>
          <w:spacing w:val="-7"/>
        </w:rPr>
        <w:t xml:space="preserve"> </w:t>
      </w:r>
      <w:r>
        <w:t>предмет</w:t>
      </w:r>
      <w:r>
        <w:rPr>
          <w:spacing w:val="-1"/>
        </w:rPr>
        <w:t xml:space="preserve"> </w:t>
      </w:r>
      <w:r>
        <w:t>«Информатика»</w:t>
      </w:r>
      <w:r>
        <w:rPr>
          <w:spacing w:val="-14"/>
        </w:rPr>
        <w:t xml:space="preserve"> </w:t>
      </w:r>
      <w:r>
        <w:t>в</w:t>
      </w:r>
      <w:r>
        <w:rPr>
          <w:spacing w:val="-5"/>
        </w:rPr>
        <w:t xml:space="preserve"> </w:t>
      </w:r>
      <w:r>
        <w:t>среднем общем</w:t>
      </w:r>
      <w:r>
        <w:rPr>
          <w:spacing w:val="-9"/>
        </w:rPr>
        <w:t xml:space="preserve"> </w:t>
      </w:r>
      <w:r>
        <w:t>образовании</w:t>
      </w:r>
      <w:r>
        <w:rPr>
          <w:spacing w:val="-8"/>
        </w:rPr>
        <w:t xml:space="preserve"> </w:t>
      </w:r>
      <w:r>
        <w:rPr>
          <w:spacing w:val="-2"/>
        </w:rPr>
        <w:t>отражает:</w:t>
      </w:r>
    </w:p>
    <w:p w:rsidR="00094B92" w:rsidRDefault="003C0194">
      <w:pPr>
        <w:pStyle w:val="a3"/>
        <w:spacing w:before="137" w:line="360" w:lineRule="auto"/>
        <w:ind w:right="863"/>
      </w:pPr>
      <w:r>
        <w:t>сущность информатики как научной дисциплины, изучающей закономерности протекания</w:t>
      </w:r>
      <w:r>
        <w:rPr>
          <w:spacing w:val="40"/>
        </w:rPr>
        <w:t xml:space="preserve"> </w:t>
      </w:r>
      <w:r>
        <w:t>и возможности автоматизации информационных процессов в различных системах;</w:t>
      </w:r>
    </w:p>
    <w:p w:rsidR="00094B92" w:rsidRDefault="003C0194">
      <w:pPr>
        <w:pStyle w:val="a3"/>
        <w:spacing w:before="3" w:line="360" w:lineRule="auto"/>
        <w:ind w:right="878"/>
      </w:pPr>
      <w:r>
        <w:t>основные области применения информатики, прежде всего информационные технологии, управление и социальную сферу;</w:t>
      </w:r>
    </w:p>
    <w:p w:rsidR="00094B92" w:rsidRDefault="003C0194">
      <w:pPr>
        <w:pStyle w:val="a3"/>
        <w:spacing w:line="274" w:lineRule="exact"/>
        <w:ind w:firstLine="0"/>
      </w:pPr>
      <w:r>
        <w:t>междисциплинарный</w:t>
      </w:r>
      <w:r>
        <w:rPr>
          <w:spacing w:val="-11"/>
        </w:rPr>
        <w:t xml:space="preserve"> </w:t>
      </w:r>
      <w:r>
        <w:t>характер</w:t>
      </w:r>
      <w:r>
        <w:rPr>
          <w:spacing w:val="-9"/>
        </w:rPr>
        <w:t xml:space="preserve"> </w:t>
      </w:r>
      <w:r>
        <w:t>информатики</w:t>
      </w:r>
      <w:r>
        <w:rPr>
          <w:spacing w:val="-9"/>
        </w:rPr>
        <w:t xml:space="preserve"> </w:t>
      </w:r>
      <w:r>
        <w:t>и</w:t>
      </w:r>
      <w:r>
        <w:rPr>
          <w:spacing w:val="-15"/>
        </w:rPr>
        <w:t xml:space="preserve"> </w:t>
      </w:r>
      <w:r>
        <w:t>информационной</w:t>
      </w:r>
      <w:r>
        <w:rPr>
          <w:spacing w:val="-5"/>
        </w:rPr>
        <w:t xml:space="preserve"> </w:t>
      </w:r>
      <w:r>
        <w:rPr>
          <w:spacing w:val="-2"/>
        </w:rPr>
        <w:t>деятельности.</w:t>
      </w:r>
    </w:p>
    <w:p w:rsidR="00094B92" w:rsidRDefault="003C0194">
      <w:pPr>
        <w:pStyle w:val="a3"/>
        <w:spacing w:before="137" w:line="360" w:lineRule="auto"/>
        <w:ind w:right="854"/>
      </w:pPr>
      <w:r>
        <w:t>Курс информатики для уровня среднего общего образования</w:t>
      </w:r>
      <w:r>
        <w:rPr>
          <w:spacing w:val="40"/>
        </w:rPr>
        <w:t xml:space="preserve"> </w:t>
      </w:r>
      <w:r>
        <w:t>является</w:t>
      </w:r>
      <w:r>
        <w:rPr>
          <w:spacing w:val="40"/>
        </w:rPr>
        <w:t xml:space="preserve"> </w:t>
      </w:r>
      <w:r>
        <w:t>завершающим этапом непрерывной подготовки обучающихся в области информатики и информационно- 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3"/>
      </w:pPr>
      <w:r>
        <w:lastRenderedPageBreak/>
        <w:t>Результаты углублённого уровня изучения учебного предмета «Информатика» ориентированы на</w:t>
      </w:r>
      <w:r>
        <w:rPr>
          <w:spacing w:val="-6"/>
        </w:rPr>
        <w:t xml:space="preserve"> </w:t>
      </w:r>
      <w:r>
        <w:t>получение</w:t>
      </w:r>
      <w:r>
        <w:rPr>
          <w:spacing w:val="-1"/>
        </w:rPr>
        <w:t xml:space="preserve"> </w:t>
      </w:r>
      <w:r>
        <w:t>компетентностей</w:t>
      </w:r>
      <w:r>
        <w:rPr>
          <w:spacing w:val="-4"/>
        </w:rPr>
        <w:t xml:space="preserve"> </w:t>
      </w:r>
      <w:r>
        <w:t>для последующей профессиональной</w:t>
      </w:r>
      <w:r>
        <w:rPr>
          <w:spacing w:val="-4"/>
        </w:rPr>
        <w:t xml:space="preserve"> </w:t>
      </w:r>
      <w:r>
        <w:t>деятельности как в рамках данной предметной области, так и в смежных с ней областях. Они включают в себя:</w:t>
      </w:r>
    </w:p>
    <w:p w:rsidR="00094B92" w:rsidRDefault="003C0194">
      <w:pPr>
        <w:pStyle w:val="a3"/>
        <w:spacing w:before="2" w:line="360" w:lineRule="auto"/>
        <w:ind w:right="862"/>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094B92" w:rsidRDefault="003C0194">
      <w:pPr>
        <w:pStyle w:val="a3"/>
        <w:spacing w:line="360" w:lineRule="auto"/>
        <w:ind w:right="872"/>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094B92" w:rsidRDefault="003C0194">
      <w:pPr>
        <w:pStyle w:val="a3"/>
        <w:spacing w:before="3" w:line="360" w:lineRule="auto"/>
        <w:ind w:right="886"/>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094B92" w:rsidRDefault="003C0194">
      <w:pPr>
        <w:pStyle w:val="a3"/>
        <w:spacing w:line="360" w:lineRule="auto"/>
        <w:ind w:right="860"/>
      </w:pPr>
      <w: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w:t>
      </w:r>
      <w:r>
        <w:rPr>
          <w:spacing w:val="-4"/>
        </w:rPr>
        <w:t xml:space="preserve"> </w:t>
      </w:r>
      <w:r>
        <w:t>цифровыми технологиями,</w:t>
      </w:r>
      <w:r>
        <w:rPr>
          <w:spacing w:val="-1"/>
        </w:rPr>
        <w:t xml:space="preserve"> </w:t>
      </w:r>
      <w:r>
        <w:t>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w:t>
      </w:r>
      <w:r>
        <w:rPr>
          <w:spacing w:val="-3"/>
        </w:rPr>
        <w:t xml:space="preserve"> </w:t>
      </w:r>
      <w:r>
        <w:t>интеллект,</w:t>
      </w:r>
      <w:r>
        <w:rPr>
          <w:spacing w:val="-1"/>
        </w:rPr>
        <w:t xml:space="preserve"> </w:t>
      </w:r>
      <w:r>
        <w:t>технологии</w:t>
      </w:r>
      <w:r>
        <w:rPr>
          <w:spacing w:val="-3"/>
        </w:rPr>
        <w:t xml:space="preserve"> </w:t>
      </w:r>
      <w:r>
        <w:t>беспроводной</w:t>
      </w:r>
      <w:r>
        <w:rPr>
          <w:spacing w:val="-3"/>
        </w:rPr>
        <w:t xml:space="preserve"> </w:t>
      </w:r>
      <w:r>
        <w:t>связи,</w:t>
      </w:r>
      <w:r>
        <w:rPr>
          <w:spacing w:val="-7"/>
        </w:rPr>
        <w:t xml:space="preserve"> </w:t>
      </w:r>
      <w:r>
        <w:t>робототехника,</w:t>
      </w:r>
      <w:r>
        <w:rPr>
          <w:spacing w:val="-2"/>
        </w:rPr>
        <w:t xml:space="preserve"> </w:t>
      </w:r>
      <w:r>
        <w:t>квантовые</w:t>
      </w:r>
      <w:r>
        <w:rPr>
          <w:spacing w:val="-5"/>
        </w:rPr>
        <w:t xml:space="preserve"> </w:t>
      </w:r>
      <w:r>
        <w:t>технологии, системы распределённого реестра, технологии виртуальной и дополненной реальностей.</w:t>
      </w:r>
    </w:p>
    <w:p w:rsidR="00094B92" w:rsidRDefault="003C0194">
      <w:pPr>
        <w:pStyle w:val="a3"/>
        <w:spacing w:line="360" w:lineRule="auto"/>
        <w:ind w:right="859"/>
      </w:pPr>
      <w: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w:t>
      </w:r>
      <w:r>
        <w:rPr>
          <w:spacing w:val="40"/>
        </w:rPr>
        <w:t xml:space="preserve"> </w:t>
      </w:r>
      <w:r>
        <w:t>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w:t>
      </w:r>
      <w:r>
        <w:rPr>
          <w:spacing w:val="40"/>
        </w:rPr>
        <w:t xml:space="preserve"> </w:t>
      </w:r>
      <w:r>
        <w:t>этим изучение информатики в 10–11 классах должно обеспечить:</w:t>
      </w:r>
    </w:p>
    <w:p w:rsidR="00094B92" w:rsidRDefault="003C0194">
      <w:pPr>
        <w:pStyle w:val="a3"/>
        <w:spacing w:line="360" w:lineRule="auto"/>
        <w:ind w:right="861"/>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094B92" w:rsidRDefault="003C0194">
      <w:pPr>
        <w:pStyle w:val="a3"/>
        <w:spacing w:before="3"/>
        <w:ind w:firstLine="0"/>
      </w:pPr>
      <w:r>
        <w:t>сформированность</w:t>
      </w:r>
      <w:r>
        <w:rPr>
          <w:spacing w:val="-11"/>
        </w:rPr>
        <w:t xml:space="preserve"> </w:t>
      </w:r>
      <w:r>
        <w:t>основ</w:t>
      </w:r>
      <w:r>
        <w:rPr>
          <w:spacing w:val="-9"/>
        </w:rPr>
        <w:t xml:space="preserve"> </w:t>
      </w:r>
      <w:r>
        <w:t>логического</w:t>
      </w:r>
      <w:r>
        <w:rPr>
          <w:spacing w:val="-2"/>
        </w:rPr>
        <w:t xml:space="preserve"> </w:t>
      </w:r>
      <w:r>
        <w:t>и</w:t>
      </w:r>
      <w:r>
        <w:rPr>
          <w:spacing w:val="-6"/>
        </w:rPr>
        <w:t xml:space="preserve"> </w:t>
      </w:r>
      <w:r>
        <w:t>алгоритмического</w:t>
      </w:r>
      <w:r>
        <w:rPr>
          <w:spacing w:val="-5"/>
        </w:rPr>
        <w:t xml:space="preserve"> </w:t>
      </w:r>
      <w:r>
        <w:rPr>
          <w:spacing w:val="-2"/>
        </w:rPr>
        <w:t>мышления;</w:t>
      </w:r>
    </w:p>
    <w:p w:rsidR="00094B92" w:rsidRDefault="003C0194">
      <w:pPr>
        <w:pStyle w:val="a3"/>
        <w:spacing w:before="136" w:line="362" w:lineRule="auto"/>
        <w:ind w:right="865"/>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94B92" w:rsidRDefault="003C0194">
      <w:pPr>
        <w:pStyle w:val="a3"/>
        <w:spacing w:line="360" w:lineRule="auto"/>
        <w:ind w:right="860"/>
      </w:pPr>
      <w:r>
        <w:t>сформированность</w:t>
      </w:r>
      <w:r>
        <w:rPr>
          <w:spacing w:val="80"/>
          <w:w w:val="150"/>
        </w:rPr>
        <w:t xml:space="preserve">  </w:t>
      </w:r>
      <w:r>
        <w:t>представлений</w:t>
      </w:r>
      <w:r>
        <w:rPr>
          <w:spacing w:val="80"/>
          <w:w w:val="150"/>
        </w:rPr>
        <w:t xml:space="preserve">  </w:t>
      </w:r>
      <w:r>
        <w:t>о</w:t>
      </w:r>
      <w:r>
        <w:rPr>
          <w:spacing w:val="80"/>
          <w:w w:val="150"/>
        </w:rPr>
        <w:t xml:space="preserve">  </w:t>
      </w:r>
      <w:r>
        <w:t>влиянии</w:t>
      </w:r>
      <w:r>
        <w:rPr>
          <w:spacing w:val="80"/>
        </w:rPr>
        <w:t xml:space="preserve">   </w:t>
      </w:r>
      <w:r>
        <w:t>информационных</w:t>
      </w:r>
      <w:r>
        <w:rPr>
          <w:spacing w:val="80"/>
        </w:rPr>
        <w:t xml:space="preserve">   </w:t>
      </w:r>
      <w:r>
        <w:t>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94B92" w:rsidRDefault="003C0194">
      <w:pPr>
        <w:pStyle w:val="a3"/>
        <w:ind w:left="1075" w:firstLine="0"/>
      </w:pPr>
      <w:r>
        <w:t>принятие</w:t>
      </w:r>
      <w:r>
        <w:rPr>
          <w:spacing w:val="36"/>
        </w:rPr>
        <w:t xml:space="preserve">  </w:t>
      </w:r>
      <w:r>
        <w:t>правовых</w:t>
      </w:r>
      <w:r>
        <w:rPr>
          <w:spacing w:val="35"/>
        </w:rPr>
        <w:t xml:space="preserve">  </w:t>
      </w:r>
      <w:r>
        <w:t>и</w:t>
      </w:r>
      <w:r>
        <w:rPr>
          <w:spacing w:val="37"/>
        </w:rPr>
        <w:t xml:space="preserve">  </w:t>
      </w:r>
      <w:r>
        <w:t>этических</w:t>
      </w:r>
      <w:r>
        <w:rPr>
          <w:spacing w:val="34"/>
        </w:rPr>
        <w:t xml:space="preserve">  </w:t>
      </w:r>
      <w:r>
        <w:t>аспектов</w:t>
      </w:r>
      <w:r>
        <w:rPr>
          <w:spacing w:val="38"/>
        </w:rPr>
        <w:t xml:space="preserve">  </w:t>
      </w:r>
      <w:r>
        <w:t>информационных</w:t>
      </w:r>
      <w:r>
        <w:rPr>
          <w:spacing w:val="35"/>
        </w:rPr>
        <w:t xml:space="preserve">  </w:t>
      </w:r>
      <w:r>
        <w:t>технологий,</w:t>
      </w:r>
      <w:r>
        <w:rPr>
          <w:spacing w:val="36"/>
        </w:rPr>
        <w:t xml:space="preserve">  </w:t>
      </w:r>
      <w:r>
        <w:rPr>
          <w:spacing w:val="-2"/>
        </w:rPr>
        <w:t>осознание</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865" w:firstLine="0"/>
      </w:pPr>
      <w:r>
        <w:lastRenderedPageBreak/>
        <w:t>ответственности людей, вовлечённых в создание и использование информационных систем, распространение информации;</w:t>
      </w:r>
    </w:p>
    <w:p w:rsidR="00094B92" w:rsidRDefault="003C0194">
      <w:pPr>
        <w:pStyle w:val="a3"/>
        <w:spacing w:before="2" w:line="355" w:lineRule="auto"/>
        <w:ind w:right="861"/>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094B92" w:rsidRDefault="003C0194">
      <w:pPr>
        <w:pStyle w:val="a3"/>
        <w:spacing w:before="9" w:line="360" w:lineRule="auto"/>
        <w:ind w:right="868"/>
      </w:pPr>
      <w:r>
        <w:t xml:space="preserve">В содержании учебного предмета «Информатика» выделяются четыре тематических </w:t>
      </w:r>
      <w:r>
        <w:rPr>
          <w:spacing w:val="-2"/>
        </w:rPr>
        <w:t>раздела.</w:t>
      </w:r>
    </w:p>
    <w:p w:rsidR="00094B92" w:rsidRDefault="003C0194">
      <w:pPr>
        <w:pStyle w:val="a3"/>
        <w:spacing w:before="7" w:line="360" w:lineRule="auto"/>
        <w:ind w:right="856"/>
      </w:pPr>
      <w:r>
        <w:t>Раздел «</w:t>
      </w:r>
      <w:r>
        <w:rPr>
          <w:b/>
        </w:rPr>
        <w:t>Цифровая грамотность</w:t>
      </w:r>
      <w:r>
        <w:t>»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094B92" w:rsidRDefault="003C0194">
      <w:pPr>
        <w:pStyle w:val="a3"/>
        <w:spacing w:before="15" w:line="360" w:lineRule="auto"/>
        <w:ind w:right="853"/>
      </w:pPr>
      <w:r>
        <w:t>Раздел «</w:t>
      </w:r>
      <w:r>
        <w:rPr>
          <w:b/>
        </w:rPr>
        <w:t>Теоретические основы информатики</w:t>
      </w:r>
      <w:r>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94B92" w:rsidRDefault="003C0194">
      <w:pPr>
        <w:pStyle w:val="a3"/>
        <w:spacing w:before="7" w:line="360" w:lineRule="auto"/>
        <w:ind w:right="863"/>
      </w:pPr>
      <w:r>
        <w:t>Раздел «</w:t>
      </w:r>
      <w:r>
        <w:rPr>
          <w:b/>
        </w:rPr>
        <w:t>Алгоритмы и программирование</w:t>
      </w:r>
      <w: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094B92" w:rsidRDefault="003C0194">
      <w:pPr>
        <w:pStyle w:val="a3"/>
        <w:spacing w:before="7" w:line="360" w:lineRule="auto"/>
        <w:ind w:right="854"/>
      </w:pPr>
      <w:r>
        <w:t>Раздел «</w:t>
      </w:r>
      <w:r>
        <w:rPr>
          <w:b/>
        </w:rPr>
        <w:t>Информационные технологии</w:t>
      </w:r>
      <w:r>
        <w:t>» посвящён вопросам применения информационных технологий, реализованных в прикладных программных продуктах и интернет- сервисах, в том числе</w:t>
      </w:r>
      <w:r>
        <w:rPr>
          <w:spacing w:val="-1"/>
        </w:rPr>
        <w:t xml:space="preserve"> </w:t>
      </w:r>
      <w:r>
        <w:t>в задачах</w:t>
      </w:r>
      <w:r>
        <w:rPr>
          <w:spacing w:val="-5"/>
        </w:rPr>
        <w:t xml:space="preserve"> </w:t>
      </w:r>
      <w:r>
        <w:t>анализа</w:t>
      </w:r>
      <w:r>
        <w:rPr>
          <w:spacing w:val="-1"/>
        </w:rPr>
        <w:t xml:space="preserve"> </w:t>
      </w:r>
      <w:r>
        <w:t>данных, использованию</w:t>
      </w:r>
      <w:r>
        <w:rPr>
          <w:spacing w:val="-2"/>
        </w:rPr>
        <w:t xml:space="preserve"> </w:t>
      </w:r>
      <w:r>
        <w:t>баз данных</w:t>
      </w:r>
      <w:r>
        <w:rPr>
          <w:spacing w:val="-5"/>
        </w:rPr>
        <w:t xml:space="preserve"> </w:t>
      </w:r>
      <w:r>
        <w:t>и электронных</w:t>
      </w:r>
      <w:r>
        <w:rPr>
          <w:spacing w:val="-5"/>
        </w:rPr>
        <w:t xml:space="preserve"> </w:t>
      </w:r>
      <w:r>
        <w:t>таблиц для решения прикладных задач.</w:t>
      </w:r>
    </w:p>
    <w:p w:rsidR="00094B92" w:rsidRDefault="003C0194">
      <w:pPr>
        <w:pStyle w:val="a3"/>
        <w:spacing w:before="5" w:line="360" w:lineRule="auto"/>
        <w:ind w:right="870"/>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094B92" w:rsidRDefault="003C0194">
      <w:pPr>
        <w:pStyle w:val="a3"/>
        <w:spacing w:before="2" w:line="360" w:lineRule="auto"/>
        <w:ind w:right="851"/>
      </w:pPr>
      <w: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w:t>
      </w:r>
      <w:r>
        <w:rPr>
          <w:spacing w:val="-12"/>
        </w:rPr>
        <w:t xml:space="preserve"> </w:t>
      </w:r>
      <w:r>
        <w:t>к участию в</w:t>
      </w:r>
      <w:r>
        <w:rPr>
          <w:spacing w:val="-1"/>
        </w:rPr>
        <w:t xml:space="preserve"> </w:t>
      </w:r>
      <w:r>
        <w:t>олимпиадах и сдаче Единого государственного экзамена по информатике.</w:t>
      </w:r>
    </w:p>
    <w:p w:rsidR="00094B92" w:rsidRDefault="003C0194">
      <w:pPr>
        <w:pStyle w:val="a3"/>
        <w:spacing w:before="2" w:line="360" w:lineRule="auto"/>
        <w:ind w:right="857"/>
      </w:pPr>
      <w:r>
        <w:t>Общее число часов, рекомендованных для изучения информатики - 272 часа: в 10 классе – 136 часов (4 часа в неделю), в 11 классе – 136 часов (4 часа в неделю).</w:t>
      </w:r>
    </w:p>
    <w:p w:rsidR="00094B92" w:rsidRDefault="003C0194">
      <w:pPr>
        <w:pStyle w:val="1"/>
        <w:spacing w:before="4" w:line="360" w:lineRule="auto"/>
        <w:ind w:right="6640"/>
      </w:pPr>
      <w:r>
        <w:t>Содержание обучения в 10 классе. Цифровая грамотность.</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82"/>
      </w:pPr>
      <w:r>
        <w:lastRenderedPageBreak/>
        <w:t>Требования</w:t>
      </w:r>
      <w:r>
        <w:rPr>
          <w:spacing w:val="63"/>
        </w:rPr>
        <w:t xml:space="preserve">  </w:t>
      </w:r>
      <w:r>
        <w:t>техники</w:t>
      </w:r>
      <w:r>
        <w:rPr>
          <w:spacing w:val="80"/>
        </w:rPr>
        <w:t xml:space="preserve">  </w:t>
      </w:r>
      <w:r>
        <w:t>безопасности</w:t>
      </w:r>
      <w:r>
        <w:rPr>
          <w:spacing w:val="80"/>
        </w:rPr>
        <w:t xml:space="preserve">  </w:t>
      </w:r>
      <w:r>
        <w:t>и</w:t>
      </w:r>
      <w:r>
        <w:rPr>
          <w:spacing w:val="80"/>
        </w:rPr>
        <w:t xml:space="preserve">  </w:t>
      </w:r>
      <w:r>
        <w:t>гигиены</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компьютерами</w:t>
      </w:r>
      <w:r>
        <w:rPr>
          <w:spacing w:val="80"/>
        </w:rPr>
        <w:t xml:space="preserve"> </w:t>
      </w:r>
      <w:r>
        <w:t>и другими компонентами цифрового окружения.</w:t>
      </w:r>
    </w:p>
    <w:p w:rsidR="00094B92" w:rsidRDefault="003C0194">
      <w:pPr>
        <w:pStyle w:val="a3"/>
        <w:spacing w:line="360" w:lineRule="auto"/>
        <w:ind w:right="859"/>
      </w:pPr>
      <w:r>
        <w:t xml:space="preserve">Принципы работы компьютеров и компьютерных систем. Архитектура фон Неймана. </w:t>
      </w:r>
      <w:r>
        <w:rPr>
          <w:i/>
        </w:rPr>
        <w:t>Гарвардская архитектура</w:t>
      </w:r>
      <w:r>
        <w:t>.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094B92" w:rsidRDefault="003C0194">
      <w:pPr>
        <w:pStyle w:val="a3"/>
        <w:spacing w:line="360" w:lineRule="auto"/>
        <w:ind w:right="863"/>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094B92" w:rsidRDefault="003C0194">
      <w:pPr>
        <w:pStyle w:val="a3"/>
        <w:spacing w:line="360" w:lineRule="auto"/>
        <w:ind w:right="866"/>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094B92" w:rsidRDefault="003C0194">
      <w:pPr>
        <w:pStyle w:val="a3"/>
        <w:spacing w:before="4" w:line="360" w:lineRule="auto"/>
        <w:ind w:right="860"/>
      </w:pPr>
      <w:r>
        <w:t>Файловые системы. Принципы размещения и именования файлов в</w:t>
      </w:r>
      <w:r>
        <w:rPr>
          <w:spacing w:val="40"/>
        </w:rPr>
        <w:t xml:space="preserve"> </w:t>
      </w:r>
      <w:r>
        <w:t>долговременной памяти. Шаблоны для описания групп файлов.</w:t>
      </w:r>
    </w:p>
    <w:p w:rsidR="00094B92" w:rsidRDefault="003C0194">
      <w:pPr>
        <w:pStyle w:val="a3"/>
        <w:spacing w:line="360" w:lineRule="auto"/>
        <w:ind w:right="863"/>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w:t>
      </w:r>
      <w:r>
        <w:rPr>
          <w:spacing w:val="-2"/>
        </w:rPr>
        <w:t>ресурсов.</w:t>
      </w:r>
    </w:p>
    <w:p w:rsidR="00094B92" w:rsidRDefault="003C0194">
      <w:pPr>
        <w:pStyle w:val="a3"/>
        <w:spacing w:before="1" w:line="360" w:lineRule="auto"/>
        <w:ind w:right="866"/>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094B92" w:rsidRDefault="003C0194">
      <w:pPr>
        <w:pStyle w:val="a3"/>
        <w:spacing w:line="360" w:lineRule="auto"/>
        <w:ind w:right="865"/>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094B92" w:rsidRDefault="003C0194">
      <w:pPr>
        <w:pStyle w:val="a3"/>
        <w:spacing w:line="360" w:lineRule="auto"/>
        <w:ind w:right="856"/>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w:t>
      </w:r>
      <w:r>
        <w:rPr>
          <w:spacing w:val="-2"/>
        </w:rPr>
        <w:t>гостиниц.</w:t>
      </w:r>
    </w:p>
    <w:p w:rsidR="00094B92" w:rsidRDefault="003C0194">
      <w:pPr>
        <w:pStyle w:val="a3"/>
        <w:spacing w:line="360" w:lineRule="auto"/>
        <w:ind w:right="854"/>
      </w:pPr>
      <w:r>
        <w:t>Государственные электронные сервисы и услуги. Социальные сети – организация коллективного</w:t>
      </w:r>
      <w:r>
        <w:rPr>
          <w:spacing w:val="80"/>
          <w:w w:val="150"/>
        </w:rPr>
        <w:t xml:space="preserve"> </w:t>
      </w:r>
      <w:r>
        <w:t>взаимодействия</w:t>
      </w:r>
      <w:r>
        <w:rPr>
          <w:spacing w:val="80"/>
          <w:w w:val="150"/>
        </w:rPr>
        <w:t xml:space="preserve"> </w:t>
      </w:r>
      <w:r>
        <w:t>и</w:t>
      </w:r>
      <w:r>
        <w:rPr>
          <w:spacing w:val="78"/>
          <w:w w:val="150"/>
        </w:rPr>
        <w:t xml:space="preserve"> </w:t>
      </w:r>
      <w:r>
        <w:t>обмена</w:t>
      </w:r>
      <w:r>
        <w:rPr>
          <w:spacing w:val="80"/>
          <w:w w:val="150"/>
        </w:rPr>
        <w:t xml:space="preserve"> </w:t>
      </w:r>
      <w:r>
        <w:t>данными.</w:t>
      </w:r>
      <w:r>
        <w:rPr>
          <w:spacing w:val="80"/>
          <w:w w:val="150"/>
        </w:rPr>
        <w:t xml:space="preserve"> </w:t>
      </w:r>
      <w:r>
        <w:t>Сетевой</w:t>
      </w:r>
      <w:r>
        <w:rPr>
          <w:spacing w:val="80"/>
          <w:w w:val="150"/>
        </w:rPr>
        <w:t xml:space="preserve"> </w:t>
      </w:r>
      <w:r>
        <w:t>этикет:</w:t>
      </w:r>
      <w:r>
        <w:rPr>
          <w:spacing w:val="80"/>
          <w:w w:val="150"/>
        </w:rPr>
        <w:t xml:space="preserve"> </w:t>
      </w:r>
      <w:r>
        <w:t>правила</w:t>
      </w:r>
      <w:r>
        <w:rPr>
          <w:spacing w:val="80"/>
          <w:w w:val="150"/>
        </w:rPr>
        <w:t xml:space="preserve"> </w:t>
      </w:r>
      <w:r>
        <w:t>поведения</w:t>
      </w:r>
      <w:r>
        <w:rPr>
          <w:spacing w:val="80"/>
          <w:w w:val="150"/>
        </w:rPr>
        <w:t xml:space="preserve"> </w:t>
      </w:r>
      <w:r>
        <w:t>в</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64" w:firstLine="0"/>
      </w:pPr>
      <w:r>
        <w:lastRenderedPageBreak/>
        <w:t xml:space="preserve">киберпространстве. Проблема подлинности полученной информации. Открытые образовательные </w:t>
      </w:r>
      <w:r>
        <w:rPr>
          <w:spacing w:val="-2"/>
        </w:rPr>
        <w:t>ресурсы.</w:t>
      </w:r>
    </w:p>
    <w:p w:rsidR="00094B92" w:rsidRDefault="003C0194">
      <w:pPr>
        <w:pStyle w:val="a3"/>
        <w:spacing w:line="360" w:lineRule="auto"/>
        <w:ind w:right="854"/>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Pr>
          <w:i/>
        </w:rPr>
        <w:t>Электронная цифровая подпись, сертифицированные сайты и документы.</w:t>
      </w:r>
    </w:p>
    <w:p w:rsidR="00094B92" w:rsidRDefault="003C0194">
      <w:pPr>
        <w:pStyle w:val="a3"/>
        <w:spacing w:line="360" w:lineRule="auto"/>
        <w:ind w:right="852"/>
      </w:pPr>
      <w:r>
        <w:t>Предотвращение</w:t>
      </w:r>
      <w:r>
        <w:rPr>
          <w:spacing w:val="-9"/>
        </w:rPr>
        <w:t xml:space="preserve"> </w:t>
      </w:r>
      <w:r>
        <w:t>несанкционированного</w:t>
      </w:r>
      <w:r>
        <w:rPr>
          <w:spacing w:val="-3"/>
        </w:rPr>
        <w:t xml:space="preserve"> </w:t>
      </w:r>
      <w:r>
        <w:t>доступа</w:t>
      </w:r>
      <w:r>
        <w:rPr>
          <w:spacing w:val="-4"/>
        </w:rPr>
        <w:t xml:space="preserve"> </w:t>
      </w:r>
      <w:r>
        <w:t>к</w:t>
      </w:r>
      <w:r>
        <w:rPr>
          <w:spacing w:val="-5"/>
        </w:rPr>
        <w:t xml:space="preserve"> </w:t>
      </w:r>
      <w:r>
        <w:t>личной</w:t>
      </w:r>
      <w:r>
        <w:rPr>
          <w:spacing w:val="-2"/>
        </w:rPr>
        <w:t xml:space="preserve"> </w:t>
      </w:r>
      <w:r>
        <w:t>конфиденциальной</w:t>
      </w:r>
      <w:r>
        <w:rPr>
          <w:spacing w:val="-2"/>
        </w:rPr>
        <w:t xml:space="preserve"> </w:t>
      </w:r>
      <w:r>
        <w:t>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094B92" w:rsidRDefault="003C0194">
      <w:pPr>
        <w:pStyle w:val="a3"/>
        <w:spacing w:line="360" w:lineRule="auto"/>
        <w:ind w:right="1586" w:firstLine="0"/>
        <w:rPr>
          <w:i/>
        </w:rPr>
      </w:pPr>
      <w:r>
        <w:t xml:space="preserve">Шифрование данных. Симметричные и несимметричные шифры. Шифры простой замены. Шифр Цезаря. Шифр Виженера. Алгоритм шифрования RSA. </w:t>
      </w:r>
      <w:r>
        <w:rPr>
          <w:i/>
        </w:rPr>
        <w:t>Стеганография.</w:t>
      </w:r>
    </w:p>
    <w:p w:rsidR="00094B92" w:rsidRDefault="003C0194">
      <w:pPr>
        <w:pStyle w:val="1"/>
        <w:spacing w:before="5"/>
        <w:ind w:left="1292"/>
      </w:pPr>
      <w:r>
        <w:t>Теоретические</w:t>
      </w:r>
      <w:r>
        <w:rPr>
          <w:spacing w:val="-6"/>
        </w:rPr>
        <w:t xml:space="preserve"> </w:t>
      </w:r>
      <w:r>
        <w:t>основы</w:t>
      </w:r>
      <w:r>
        <w:rPr>
          <w:spacing w:val="-6"/>
        </w:rPr>
        <w:t xml:space="preserve"> </w:t>
      </w:r>
      <w:r>
        <w:rPr>
          <w:spacing w:val="-2"/>
        </w:rPr>
        <w:t>информатики.</w:t>
      </w:r>
    </w:p>
    <w:p w:rsidR="00094B92" w:rsidRDefault="003C0194">
      <w:pPr>
        <w:pStyle w:val="a3"/>
        <w:spacing w:before="137"/>
        <w:ind w:firstLine="0"/>
      </w:pPr>
      <w:r>
        <w:t>Информация,</w:t>
      </w:r>
      <w:r>
        <w:rPr>
          <w:spacing w:val="-6"/>
        </w:rPr>
        <w:t xml:space="preserve"> </w:t>
      </w:r>
      <w:r>
        <w:t>данные</w:t>
      </w:r>
      <w:r>
        <w:rPr>
          <w:spacing w:val="-10"/>
        </w:rPr>
        <w:t xml:space="preserve"> </w:t>
      </w:r>
      <w:r>
        <w:t>и</w:t>
      </w:r>
      <w:r>
        <w:rPr>
          <w:spacing w:val="-6"/>
        </w:rPr>
        <w:t xml:space="preserve"> </w:t>
      </w:r>
      <w:r>
        <w:t>знания.</w:t>
      </w:r>
      <w:r>
        <w:rPr>
          <w:spacing w:val="-5"/>
        </w:rPr>
        <w:t xml:space="preserve"> </w:t>
      </w:r>
      <w:r>
        <w:t>Информационные</w:t>
      </w:r>
      <w:r>
        <w:rPr>
          <w:spacing w:val="-5"/>
        </w:rPr>
        <w:t xml:space="preserve"> </w:t>
      </w:r>
      <w:r>
        <w:t>процессы</w:t>
      </w:r>
      <w:r>
        <w:rPr>
          <w:spacing w:val="-4"/>
        </w:rPr>
        <w:t xml:space="preserve"> </w:t>
      </w:r>
      <w:r>
        <w:t>в</w:t>
      </w:r>
      <w:r>
        <w:rPr>
          <w:spacing w:val="-10"/>
        </w:rPr>
        <w:t xml:space="preserve"> </w:t>
      </w:r>
      <w:r>
        <w:t>природе,</w:t>
      </w:r>
      <w:r>
        <w:rPr>
          <w:spacing w:val="-5"/>
        </w:rPr>
        <w:t xml:space="preserve"> </w:t>
      </w:r>
      <w:r>
        <w:t>технике</w:t>
      </w:r>
      <w:r>
        <w:rPr>
          <w:spacing w:val="-5"/>
        </w:rPr>
        <w:t xml:space="preserve"> </w:t>
      </w:r>
      <w:r>
        <w:t>и</w:t>
      </w:r>
      <w:r>
        <w:rPr>
          <w:spacing w:val="4"/>
        </w:rPr>
        <w:t xml:space="preserve"> </w:t>
      </w:r>
      <w:r>
        <w:rPr>
          <w:spacing w:val="-2"/>
        </w:rPr>
        <w:t>обществе.</w:t>
      </w:r>
    </w:p>
    <w:p w:rsidR="00094B92" w:rsidRDefault="003C0194">
      <w:pPr>
        <w:pStyle w:val="a3"/>
        <w:spacing w:before="137" w:line="360" w:lineRule="auto"/>
        <w:ind w:right="869"/>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094B92" w:rsidRDefault="003C0194">
      <w:pPr>
        <w:pStyle w:val="a3"/>
        <w:spacing w:line="360" w:lineRule="auto"/>
        <w:ind w:right="864"/>
      </w:pPr>
      <w: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w:t>
      </w:r>
      <w:r>
        <w:rPr>
          <w:i/>
        </w:rPr>
        <w:t xml:space="preserve">Граф Ал.А. Маркова. </w:t>
      </w:r>
      <w:r>
        <w:t>Единицы измерения количества информации. Алфавитный подход к оценке количества информации.</w:t>
      </w:r>
    </w:p>
    <w:p w:rsidR="00094B92" w:rsidRDefault="003C0194">
      <w:pPr>
        <w:pStyle w:val="a3"/>
        <w:spacing w:line="360" w:lineRule="auto"/>
        <w:ind w:right="850"/>
        <w:rPr>
          <w:i/>
        </w:rPr>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 xml:space="preserve">-ичной системы счисления в десятичную. Алгоритм перевода конечной </w:t>
      </w:r>
      <w:r>
        <w:rPr>
          <w:i/>
        </w:rPr>
        <w:t>P</w:t>
      </w:r>
      <w:r>
        <w:t xml:space="preserve">-ичной дроби в десятичную. Алгоритм перевода целого числа из десятичной системы счисления в </w:t>
      </w:r>
      <w:r>
        <w:rPr>
          <w:i/>
        </w:rPr>
        <w:t>P</w:t>
      </w:r>
      <w:r>
        <w:t>-ичную. Перевод</w:t>
      </w:r>
      <w:r>
        <w:rPr>
          <w:spacing w:val="40"/>
        </w:rPr>
        <w:t xml:space="preserve"> </w:t>
      </w:r>
      <w:r>
        <w:t xml:space="preserve">конечной десятичной дроби в </w:t>
      </w:r>
      <w:r>
        <w:rPr>
          <w:i/>
        </w:rPr>
        <w:t>P</w:t>
      </w:r>
      <w: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Pr>
          <w:i/>
        </w:rPr>
        <w:t>Троичная уравновешенная система счисления. Двоично-десятичная система счисления.</w:t>
      </w:r>
    </w:p>
    <w:p w:rsidR="00094B92" w:rsidRDefault="003C0194">
      <w:pPr>
        <w:pStyle w:val="a3"/>
        <w:spacing w:line="362" w:lineRule="auto"/>
        <w:ind w:right="870"/>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94B92" w:rsidRDefault="003C0194">
      <w:pPr>
        <w:pStyle w:val="a3"/>
        <w:spacing w:line="360" w:lineRule="auto"/>
        <w:ind w:right="873"/>
      </w:pPr>
      <w: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7" w:line="360" w:lineRule="auto"/>
        <w:ind w:right="863"/>
      </w:pPr>
      <w:r>
        <w:lastRenderedPageBreak/>
        <w:t>Кодирование</w:t>
      </w:r>
      <w:r>
        <w:rPr>
          <w:spacing w:val="80"/>
        </w:rPr>
        <w:t xml:space="preserve">  </w:t>
      </w:r>
      <w:r>
        <w:t>звука.</w:t>
      </w:r>
      <w:r>
        <w:rPr>
          <w:spacing w:val="80"/>
          <w:w w:val="150"/>
        </w:rPr>
        <w:t xml:space="preserve">  </w:t>
      </w:r>
      <w:r>
        <w:t>Оценка</w:t>
      </w:r>
      <w:r>
        <w:rPr>
          <w:spacing w:val="80"/>
          <w:w w:val="150"/>
        </w:rPr>
        <w:t xml:space="preserve">  </w:t>
      </w:r>
      <w:r>
        <w:t>информационного</w:t>
      </w:r>
      <w:r>
        <w:rPr>
          <w:spacing w:val="80"/>
          <w:w w:val="150"/>
        </w:rPr>
        <w:t xml:space="preserve">  </w:t>
      </w:r>
      <w:r>
        <w:t>объёма</w:t>
      </w:r>
      <w:r>
        <w:rPr>
          <w:spacing w:val="80"/>
          <w:w w:val="150"/>
        </w:rPr>
        <w:t xml:space="preserve">  </w:t>
      </w:r>
      <w:r>
        <w:t>звуковых</w:t>
      </w:r>
      <w:r>
        <w:rPr>
          <w:spacing w:val="80"/>
          <w:w w:val="150"/>
        </w:rPr>
        <w:t xml:space="preserve">  </w:t>
      </w:r>
      <w:r>
        <w:t>данных</w:t>
      </w:r>
      <w:r>
        <w:rPr>
          <w:spacing w:val="80"/>
        </w:rPr>
        <w:t xml:space="preserve"> </w:t>
      </w:r>
      <w:r>
        <w:t>при заданных частоте дискретизации и разрядности кодирования.</w:t>
      </w:r>
    </w:p>
    <w:p w:rsidR="00094B92" w:rsidRDefault="003C0194">
      <w:pPr>
        <w:pStyle w:val="a3"/>
        <w:spacing w:line="360" w:lineRule="auto"/>
        <w:ind w:right="876"/>
        <w:rPr>
          <w:i/>
        </w:rPr>
      </w:pPr>
      <w:r>
        <w:t>Алгебра логики. Понятие</w:t>
      </w:r>
      <w:r>
        <w:rPr>
          <w:spacing w:val="-1"/>
        </w:rPr>
        <w:t xml:space="preserve"> </w:t>
      </w:r>
      <w:r>
        <w:t>высказывания. Высказывательные формы (предикаты). Кванторы существования и всеобщности</w:t>
      </w:r>
      <w:r>
        <w:rPr>
          <w:i/>
        </w:rPr>
        <w:t>.</w:t>
      </w:r>
    </w:p>
    <w:p w:rsidR="00094B92" w:rsidRDefault="003C0194">
      <w:pPr>
        <w:pStyle w:val="a3"/>
        <w:spacing w:before="1" w:line="360" w:lineRule="auto"/>
        <w:ind w:right="862"/>
      </w:pPr>
      <w:r>
        <w:t>Логические операции. Таблицы истинности. Логические выражения. Логические</w:t>
      </w:r>
      <w:r>
        <w:rPr>
          <w:spacing w:val="40"/>
        </w:rPr>
        <w:t xml:space="preserve"> </w:t>
      </w:r>
      <w:r>
        <w:t>тождества. Доказательство логических тождеств с помощью таблиц истинности. Логические операции и операции над множествами.</w:t>
      </w:r>
    </w:p>
    <w:p w:rsidR="00094B92" w:rsidRDefault="003C0194">
      <w:pPr>
        <w:pStyle w:val="a3"/>
        <w:spacing w:line="360" w:lineRule="auto"/>
        <w:ind w:right="1634" w:firstLine="0"/>
      </w:pPr>
      <w:r>
        <w:t>Законы алгебры логики. Эквивалентные преобразования логических выражений. Логические уравнения и системы уравнений.</w:t>
      </w:r>
    </w:p>
    <w:p w:rsidR="00094B92" w:rsidRDefault="003C0194">
      <w:pPr>
        <w:pStyle w:val="a3"/>
        <w:spacing w:line="360" w:lineRule="auto"/>
        <w:ind w:right="863"/>
      </w:pPr>
      <w:r>
        <w:t>Логические функции. Зависимость количества возможных логических функций от количества аргументов. Полные системы логических функций.</w:t>
      </w:r>
    </w:p>
    <w:p w:rsidR="00094B92" w:rsidRDefault="003C0194">
      <w:pPr>
        <w:pStyle w:val="a3"/>
        <w:spacing w:line="360" w:lineRule="auto"/>
        <w:ind w:right="874"/>
      </w:pPr>
      <w:r>
        <w:t>Канонические</w:t>
      </w:r>
      <w:r>
        <w:rPr>
          <w:spacing w:val="80"/>
          <w:w w:val="150"/>
        </w:rPr>
        <w:t xml:space="preserve">  </w:t>
      </w:r>
      <w:r>
        <w:t>формы</w:t>
      </w:r>
      <w:r>
        <w:rPr>
          <w:spacing w:val="80"/>
          <w:w w:val="150"/>
        </w:rPr>
        <w:t xml:space="preserve">  </w:t>
      </w:r>
      <w:r>
        <w:t>логических</w:t>
      </w:r>
      <w:r>
        <w:rPr>
          <w:spacing w:val="80"/>
          <w:w w:val="150"/>
        </w:rPr>
        <w:t xml:space="preserve">  </w:t>
      </w:r>
      <w:r>
        <w:t>выражений.</w:t>
      </w:r>
      <w:r>
        <w:rPr>
          <w:spacing w:val="80"/>
          <w:w w:val="150"/>
        </w:rPr>
        <w:t xml:space="preserve">  </w:t>
      </w:r>
      <w:r>
        <w:t>Совершенные</w:t>
      </w:r>
      <w:r>
        <w:rPr>
          <w:spacing w:val="80"/>
          <w:w w:val="150"/>
        </w:rPr>
        <w:t xml:space="preserve">  </w:t>
      </w:r>
      <w:r>
        <w:t>дизъюнктивные</w:t>
      </w:r>
      <w:r>
        <w:rPr>
          <w:spacing w:val="40"/>
        </w:rPr>
        <w:t xml:space="preserve"> </w:t>
      </w:r>
      <w:r>
        <w:t>и конъюнктивные нормальные формы, алгоритмы их построения по таблице истинности.</w:t>
      </w:r>
    </w:p>
    <w:p w:rsidR="00094B92" w:rsidRDefault="003C0194">
      <w:pPr>
        <w:pStyle w:val="a3"/>
        <w:spacing w:line="360" w:lineRule="auto"/>
        <w:ind w:right="865"/>
        <w:rPr>
          <w:i/>
        </w:rPr>
      </w:pPr>
      <w: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Pr>
          <w:i/>
        </w:rPr>
        <w:t>Микросхемы и технология их производства.</w:t>
      </w:r>
    </w:p>
    <w:p w:rsidR="00094B92" w:rsidRDefault="003C0194">
      <w:pPr>
        <w:pStyle w:val="a3"/>
        <w:spacing w:line="360" w:lineRule="auto"/>
        <w:ind w:right="867"/>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094B92" w:rsidRDefault="003C0194">
      <w:pPr>
        <w:pStyle w:val="a3"/>
        <w:spacing w:line="360" w:lineRule="auto"/>
        <w:ind w:left="1292" w:right="735" w:firstLine="0"/>
      </w:pPr>
      <w:r>
        <w:t>Побитовые</w:t>
      </w:r>
      <w:r>
        <w:rPr>
          <w:spacing w:val="80"/>
        </w:rPr>
        <w:t xml:space="preserve"> </w:t>
      </w:r>
      <w:r>
        <w:t>логические</w:t>
      </w:r>
      <w:r>
        <w:rPr>
          <w:spacing w:val="80"/>
        </w:rPr>
        <w:t xml:space="preserve"> </w:t>
      </w:r>
      <w:r>
        <w:t>операции.</w:t>
      </w:r>
      <w:r>
        <w:rPr>
          <w:spacing w:val="80"/>
        </w:rPr>
        <w:t xml:space="preserve"> </w:t>
      </w:r>
      <w:r>
        <w:t>Логический,</w:t>
      </w:r>
      <w:r>
        <w:rPr>
          <w:spacing w:val="80"/>
        </w:rPr>
        <w:t xml:space="preserve"> </w:t>
      </w:r>
      <w:r>
        <w:t>арифметический</w:t>
      </w:r>
      <w:r>
        <w:rPr>
          <w:spacing w:val="80"/>
        </w:rPr>
        <w:t xml:space="preserve"> </w:t>
      </w:r>
      <w:r>
        <w:t>и</w:t>
      </w:r>
      <w:r>
        <w:rPr>
          <w:spacing w:val="80"/>
        </w:rPr>
        <w:t xml:space="preserve"> </w:t>
      </w:r>
      <w:r>
        <w:t>циклический</w:t>
      </w:r>
      <w:r>
        <w:rPr>
          <w:spacing w:val="40"/>
        </w:rPr>
        <w:t xml:space="preserve"> </w:t>
      </w:r>
      <w:r>
        <w:rPr>
          <w:spacing w:val="-2"/>
        </w:rPr>
        <w:t>сдвиги.</w:t>
      </w:r>
    </w:p>
    <w:p w:rsidR="00094B92" w:rsidRDefault="003C0194">
      <w:pPr>
        <w:pStyle w:val="a3"/>
        <w:spacing w:before="1"/>
        <w:ind w:firstLine="0"/>
      </w:pPr>
      <w:r>
        <w:t>Шифрование</w:t>
      </w:r>
      <w:r>
        <w:rPr>
          <w:spacing w:val="-8"/>
        </w:rPr>
        <w:t xml:space="preserve"> </w:t>
      </w:r>
      <w:r>
        <w:t>с</w:t>
      </w:r>
      <w:r>
        <w:rPr>
          <w:spacing w:val="-13"/>
        </w:rPr>
        <w:t xml:space="preserve"> </w:t>
      </w:r>
      <w:r>
        <w:t>помощью</w:t>
      </w:r>
      <w:r>
        <w:rPr>
          <w:spacing w:val="-7"/>
        </w:rPr>
        <w:t xml:space="preserve"> </w:t>
      </w:r>
      <w:r>
        <w:t>побитовой</w:t>
      </w:r>
      <w:r>
        <w:rPr>
          <w:spacing w:val="-8"/>
        </w:rPr>
        <w:t xml:space="preserve"> </w:t>
      </w:r>
      <w:r>
        <w:t>операции</w:t>
      </w:r>
      <w:r>
        <w:rPr>
          <w:spacing w:val="-5"/>
        </w:rPr>
        <w:t xml:space="preserve"> </w:t>
      </w:r>
      <w:r>
        <w:t>«исключающее</w:t>
      </w:r>
      <w:r>
        <w:rPr>
          <w:spacing w:val="-2"/>
        </w:rPr>
        <w:t xml:space="preserve"> ИЛИ».</w:t>
      </w:r>
    </w:p>
    <w:p w:rsidR="00094B92" w:rsidRDefault="003C0194">
      <w:pPr>
        <w:pStyle w:val="a3"/>
        <w:spacing w:before="137" w:line="360" w:lineRule="auto"/>
        <w:ind w:right="859"/>
      </w:pPr>
      <w:r>
        <w:t>Представление</w:t>
      </w:r>
      <w:r>
        <w:rPr>
          <w:spacing w:val="65"/>
          <w:w w:val="150"/>
        </w:rPr>
        <w:t xml:space="preserve">  </w:t>
      </w:r>
      <w:r>
        <w:t>вещественных</w:t>
      </w:r>
      <w:r>
        <w:rPr>
          <w:spacing w:val="80"/>
        </w:rPr>
        <w:t xml:space="preserve">  </w:t>
      </w:r>
      <w:r>
        <w:t>чисел</w:t>
      </w:r>
      <w:r>
        <w:rPr>
          <w:spacing w:val="80"/>
        </w:rPr>
        <w:t xml:space="preserve">  </w:t>
      </w:r>
      <w:r>
        <w:t>в</w:t>
      </w:r>
      <w:r>
        <w:rPr>
          <w:spacing w:val="64"/>
          <w:w w:val="150"/>
        </w:rPr>
        <w:t xml:space="preserve">  </w:t>
      </w:r>
      <w:r>
        <w:t>памяти</w:t>
      </w:r>
      <w:r>
        <w:rPr>
          <w:spacing w:val="69"/>
          <w:w w:val="150"/>
        </w:rPr>
        <w:t xml:space="preserve">  </w:t>
      </w:r>
      <w:r>
        <w:t>компьютера.</w:t>
      </w:r>
      <w:r>
        <w:rPr>
          <w:spacing w:val="64"/>
          <w:w w:val="150"/>
        </w:rPr>
        <w:t xml:space="preserve">  </w:t>
      </w:r>
      <w:r>
        <w:t>Значащая</w:t>
      </w:r>
      <w:r>
        <w:rPr>
          <w:spacing w:val="80"/>
        </w:rPr>
        <w:t xml:space="preserve">  </w:t>
      </w:r>
      <w:r>
        <w:t>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094B92" w:rsidRDefault="003C0194">
      <w:pPr>
        <w:pStyle w:val="1"/>
        <w:spacing w:before="10"/>
      </w:pPr>
      <w:r>
        <w:t>Алгоритмы</w:t>
      </w:r>
      <w:r>
        <w:rPr>
          <w:spacing w:val="-8"/>
        </w:rPr>
        <w:t xml:space="preserve"> </w:t>
      </w:r>
      <w:r>
        <w:t>и</w:t>
      </w:r>
      <w:r>
        <w:rPr>
          <w:spacing w:val="-7"/>
        </w:rPr>
        <w:t xml:space="preserve"> </w:t>
      </w:r>
      <w:r>
        <w:rPr>
          <w:spacing w:val="-2"/>
        </w:rPr>
        <w:t>программирование.</w:t>
      </w:r>
    </w:p>
    <w:p w:rsidR="00094B92" w:rsidRDefault="003C0194">
      <w:pPr>
        <w:pStyle w:val="a3"/>
        <w:spacing w:before="132" w:line="362" w:lineRule="auto"/>
        <w:ind w:right="858"/>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94B92" w:rsidRDefault="003C0194">
      <w:pPr>
        <w:pStyle w:val="a3"/>
        <w:spacing w:line="360" w:lineRule="auto"/>
        <w:ind w:right="866"/>
      </w:pPr>
      <w: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094B92" w:rsidRDefault="003C0194">
      <w:pPr>
        <w:pStyle w:val="a3"/>
        <w:spacing w:line="362" w:lineRule="auto"/>
        <w:ind w:right="863"/>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Просмотр</w:t>
      </w:r>
      <w:r>
        <w:rPr>
          <w:spacing w:val="-3"/>
        </w:rPr>
        <w:t xml:space="preserve"> </w:t>
      </w:r>
      <w:r>
        <w:t>значений</w:t>
      </w:r>
      <w:r>
        <w:rPr>
          <w:spacing w:val="1"/>
        </w:rPr>
        <w:t xml:space="preserve"> </w:t>
      </w:r>
      <w:r>
        <w:rPr>
          <w:spacing w:val="-2"/>
        </w:rPr>
        <w:t>переменных.</w:t>
      </w:r>
    </w:p>
    <w:p w:rsidR="00094B92" w:rsidRDefault="003C0194">
      <w:pPr>
        <w:pStyle w:val="a3"/>
        <w:spacing w:before="142" w:line="360" w:lineRule="auto"/>
        <w:ind w:right="859"/>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094B92" w:rsidRDefault="003C0194">
      <w:pPr>
        <w:pStyle w:val="a3"/>
        <w:spacing w:line="360" w:lineRule="auto"/>
        <w:ind w:right="868"/>
      </w:pPr>
      <w:r>
        <w:t>Документирование программ. Использование комментариев. Подготовка описания программы и инструкции для пользователя.</w:t>
      </w:r>
    </w:p>
    <w:p w:rsidR="00094B92" w:rsidRDefault="003C0194">
      <w:pPr>
        <w:pStyle w:val="a3"/>
        <w:spacing w:line="360" w:lineRule="auto"/>
        <w:ind w:right="860"/>
      </w:pPr>
      <w:r>
        <w:t>Алгоритмы обработки</w:t>
      </w:r>
      <w:r>
        <w:rPr>
          <w:spacing w:val="-1"/>
        </w:rPr>
        <w:t xml:space="preserve"> </w:t>
      </w:r>
      <w:r>
        <w:t>натуральных</w:t>
      </w:r>
      <w:r>
        <w:rPr>
          <w:spacing w:val="-2"/>
        </w:rPr>
        <w:t xml:space="preserve"> </w:t>
      </w:r>
      <w:r>
        <w:t>чисел, записанных</w:t>
      </w:r>
      <w:r>
        <w:rPr>
          <w:spacing w:val="-2"/>
        </w:rPr>
        <w:t xml:space="preserve"> </w:t>
      </w:r>
      <w:r>
        <w:t>в позиционных</w:t>
      </w:r>
      <w:r>
        <w:rPr>
          <w:spacing w:val="-2"/>
        </w:rPr>
        <w:t xml:space="preserve"> </w:t>
      </w:r>
      <w:r>
        <w:t>системах</w:t>
      </w:r>
      <w:r>
        <w:rPr>
          <w:spacing w:val="-2"/>
        </w:rPr>
        <w:t xml:space="preserve"> </w:t>
      </w:r>
      <w:r>
        <w:t>счисления: разбиение записи числа на отдельные цифры, нахождение суммы и произведения цифр, нахождение максимальной (минимальной) цифры.</w:t>
      </w:r>
    </w:p>
    <w:p w:rsidR="00094B92" w:rsidRDefault="003C0194">
      <w:pPr>
        <w:pStyle w:val="a3"/>
        <w:spacing w:line="360" w:lineRule="auto"/>
        <w:ind w:right="871"/>
      </w:pPr>
      <w:r>
        <w:t>Нахождение</w:t>
      </w:r>
      <w:r>
        <w:rPr>
          <w:spacing w:val="62"/>
        </w:rPr>
        <w:t xml:space="preserve">  </w:t>
      </w:r>
      <w:r>
        <w:t>всех</w:t>
      </w:r>
      <w:r>
        <w:rPr>
          <w:spacing w:val="63"/>
        </w:rPr>
        <w:t xml:space="preserve">  </w:t>
      </w:r>
      <w:r>
        <w:t>простых</w:t>
      </w:r>
      <w:r>
        <w:rPr>
          <w:spacing w:val="63"/>
        </w:rPr>
        <w:t xml:space="preserve">  </w:t>
      </w:r>
      <w:r>
        <w:t>чисел</w:t>
      </w:r>
      <w:r>
        <w:rPr>
          <w:spacing w:val="60"/>
        </w:rPr>
        <w:t xml:space="preserve">  </w:t>
      </w:r>
      <w:r>
        <w:t>в</w:t>
      </w:r>
      <w:r>
        <w:rPr>
          <w:spacing w:val="61"/>
        </w:rPr>
        <w:t xml:space="preserve">  </w:t>
      </w:r>
      <w:r>
        <w:t>заданном</w:t>
      </w:r>
      <w:r>
        <w:rPr>
          <w:spacing w:val="69"/>
        </w:rPr>
        <w:t xml:space="preserve">  </w:t>
      </w:r>
      <w:r>
        <w:t>диапазоне.</w:t>
      </w:r>
      <w:r>
        <w:rPr>
          <w:spacing w:val="64"/>
        </w:rPr>
        <w:t xml:space="preserve">  </w:t>
      </w:r>
      <w:r>
        <w:t>Представление</w:t>
      </w:r>
      <w:r>
        <w:rPr>
          <w:spacing w:val="62"/>
        </w:rPr>
        <w:t xml:space="preserve">  </w:t>
      </w:r>
      <w:r>
        <w:t>числа в виде набора простых сомножителей. Алгоритм быстрого возведения в степень.</w:t>
      </w:r>
    </w:p>
    <w:p w:rsidR="00094B92" w:rsidRDefault="003C0194">
      <w:pPr>
        <w:pStyle w:val="a3"/>
        <w:spacing w:line="360" w:lineRule="auto"/>
        <w:ind w:right="863"/>
      </w:pPr>
      <w:r>
        <w:t>Обработка данных, хранящихся в файлах. Текстовые и двоичные файлы. Файловые переменные (файловые указатели). Чтение из файла. Запись в файл.</w:t>
      </w:r>
    </w:p>
    <w:p w:rsidR="00094B92" w:rsidRDefault="003C0194">
      <w:pPr>
        <w:pStyle w:val="a3"/>
        <w:spacing w:before="1" w:line="360" w:lineRule="auto"/>
        <w:ind w:right="870"/>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094B92" w:rsidRDefault="003C0194">
      <w:pPr>
        <w:pStyle w:val="a3"/>
        <w:spacing w:line="362" w:lineRule="auto"/>
        <w:ind w:right="868"/>
      </w:pPr>
      <w:r>
        <w:t>Использование стандартной библиотеки языка программирования. Подключение библиотекподпрограмм сторонних производителей. Модульный принцип построения программ.</w:t>
      </w:r>
    </w:p>
    <w:p w:rsidR="00094B92" w:rsidRDefault="003C0194">
      <w:pPr>
        <w:pStyle w:val="a3"/>
        <w:spacing w:line="360" w:lineRule="auto"/>
        <w:ind w:right="855"/>
      </w:pPr>
      <w:r>
        <w:t>Численные методы. Точное и приближённое решения задачи. Численные методы решения уравнений: метод</w:t>
      </w:r>
      <w:r>
        <w:rPr>
          <w:spacing w:val="-6"/>
        </w:rPr>
        <w:t xml:space="preserve"> </w:t>
      </w:r>
      <w:r>
        <w:t>перебора,</w:t>
      </w:r>
      <w:r>
        <w:rPr>
          <w:spacing w:val="-1"/>
        </w:rPr>
        <w:t xml:space="preserve"> </w:t>
      </w:r>
      <w:r>
        <w:t>метод</w:t>
      </w:r>
      <w:r>
        <w:rPr>
          <w:spacing w:val="-5"/>
        </w:rPr>
        <w:t xml:space="preserve"> </w:t>
      </w:r>
      <w:r>
        <w:t>половинного деления.</w:t>
      </w:r>
      <w:r>
        <w:rPr>
          <w:spacing w:val="-1"/>
        </w:rPr>
        <w:t xml:space="preserve"> </w:t>
      </w:r>
      <w:r>
        <w:t>Приближённое</w:t>
      </w:r>
      <w:r>
        <w:rPr>
          <w:spacing w:val="-8"/>
        </w:rPr>
        <w:t xml:space="preserve"> </w:t>
      </w:r>
      <w:r>
        <w:t>вычисление</w:t>
      </w:r>
      <w:r>
        <w:rPr>
          <w:spacing w:val="-3"/>
        </w:rPr>
        <w:t xml:space="preserve"> </w:t>
      </w:r>
      <w:r>
        <w:t>длин</w:t>
      </w:r>
      <w:r>
        <w:rPr>
          <w:spacing w:val="-2"/>
        </w:rPr>
        <w:t xml:space="preserve"> </w:t>
      </w:r>
      <w:r>
        <w:t xml:space="preserve">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w:t>
      </w:r>
      <w:r>
        <w:rPr>
          <w:spacing w:val="-2"/>
        </w:rPr>
        <w:t>деления.</w:t>
      </w:r>
    </w:p>
    <w:p w:rsidR="00094B92" w:rsidRDefault="003C0194">
      <w:pPr>
        <w:pStyle w:val="a3"/>
        <w:spacing w:line="360" w:lineRule="auto"/>
        <w:ind w:right="852"/>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094B92" w:rsidRDefault="003C0194">
      <w:pPr>
        <w:pStyle w:val="a3"/>
        <w:spacing w:line="360" w:lineRule="auto"/>
        <w:ind w:right="861"/>
      </w:pPr>
      <w: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1"/>
      </w:pPr>
      <w:r>
        <w:lastRenderedPageBreak/>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094B92" w:rsidRDefault="003C0194">
      <w:pPr>
        <w:pStyle w:val="a3"/>
        <w:spacing w:before="2" w:line="360" w:lineRule="auto"/>
        <w:ind w:right="861"/>
      </w:pPr>
      <w:r>
        <w:t>Двумерные массивы (матрицы). Алгоритмы обработки двумерных массивов: заполнение двумерного</w:t>
      </w:r>
      <w:r>
        <w:rPr>
          <w:spacing w:val="80"/>
        </w:rPr>
        <w:t xml:space="preserve">   </w:t>
      </w:r>
      <w:r>
        <w:t>числового</w:t>
      </w:r>
      <w:r>
        <w:rPr>
          <w:spacing w:val="69"/>
          <w:w w:val="150"/>
        </w:rPr>
        <w:t xml:space="preserve">   </w:t>
      </w:r>
      <w:r>
        <w:t>массива</w:t>
      </w:r>
      <w:r>
        <w:rPr>
          <w:spacing w:val="67"/>
          <w:w w:val="150"/>
        </w:rPr>
        <w:t xml:space="preserve">   </w:t>
      </w:r>
      <w:r>
        <w:t>по</w:t>
      </w:r>
      <w:r>
        <w:rPr>
          <w:spacing w:val="70"/>
          <w:w w:val="150"/>
        </w:rPr>
        <w:t xml:space="preserve">   </w:t>
      </w:r>
      <w:r>
        <w:t>заданным</w:t>
      </w:r>
      <w:r>
        <w:rPr>
          <w:spacing w:val="68"/>
          <w:w w:val="150"/>
        </w:rPr>
        <w:t xml:space="preserve">   </w:t>
      </w:r>
      <w:r>
        <w:t>правилам,</w:t>
      </w:r>
      <w:r>
        <w:rPr>
          <w:spacing w:val="68"/>
          <w:w w:val="150"/>
        </w:rPr>
        <w:t xml:space="preserve">   </w:t>
      </w:r>
      <w:r>
        <w:t>поиск</w:t>
      </w:r>
      <w:r>
        <w:rPr>
          <w:spacing w:val="68"/>
          <w:w w:val="150"/>
        </w:rPr>
        <w:t xml:space="preserve">   </w:t>
      </w:r>
      <w:r>
        <w:t>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094B92" w:rsidRDefault="003C0194">
      <w:pPr>
        <w:spacing w:line="360" w:lineRule="auto"/>
        <w:ind w:left="370" w:right="860" w:firstLine="705"/>
        <w:jc w:val="both"/>
        <w:rPr>
          <w:sz w:val="24"/>
        </w:rPr>
      </w:pPr>
      <w:r>
        <w:rPr>
          <w:i/>
          <w:sz w:val="24"/>
        </w:rPr>
        <w:t xml:space="preserve">Разработка программ для решения простых задач анализа данных </w:t>
      </w:r>
      <w:r>
        <w:rPr>
          <w:sz w:val="24"/>
        </w:rPr>
        <w:t>(</w:t>
      </w:r>
      <w:r>
        <w:rPr>
          <w:i/>
          <w:sz w:val="24"/>
        </w:rPr>
        <w:t>очистка данных, классификация, анализ отклонений</w:t>
      </w:r>
      <w:r>
        <w:rPr>
          <w:sz w:val="24"/>
        </w:rPr>
        <w:t>).</w:t>
      </w:r>
    </w:p>
    <w:p w:rsidR="00094B92" w:rsidRDefault="003C0194">
      <w:pPr>
        <w:pStyle w:val="1"/>
        <w:spacing w:before="13"/>
      </w:pPr>
      <w:r>
        <w:t>Информационные</w:t>
      </w:r>
      <w:r>
        <w:rPr>
          <w:spacing w:val="-14"/>
        </w:rPr>
        <w:t xml:space="preserve"> </w:t>
      </w:r>
      <w:r>
        <w:rPr>
          <w:spacing w:val="-2"/>
        </w:rPr>
        <w:t>технологии.</w:t>
      </w:r>
    </w:p>
    <w:p w:rsidR="00094B92" w:rsidRDefault="003C0194">
      <w:pPr>
        <w:pStyle w:val="a3"/>
        <w:spacing w:before="127" w:line="360" w:lineRule="auto"/>
        <w:ind w:right="858"/>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w:t>
      </w:r>
      <w:r>
        <w:rPr>
          <w:spacing w:val="40"/>
        </w:rPr>
        <w:t xml:space="preserve"> </w:t>
      </w:r>
      <w:r>
        <w:t>Деловая переписка. Реферат. Правила цитирования источников и</w:t>
      </w:r>
      <w:r>
        <w:rPr>
          <w:spacing w:val="-1"/>
        </w:rPr>
        <w:t xml:space="preserve"> </w:t>
      </w:r>
      <w:r>
        <w:t>оформления библиографических ссылок.</w:t>
      </w:r>
      <w:r>
        <w:rPr>
          <w:spacing w:val="30"/>
        </w:rPr>
        <w:t xml:space="preserve"> </w:t>
      </w:r>
      <w:r>
        <w:t>Оформление</w:t>
      </w:r>
      <w:r>
        <w:rPr>
          <w:spacing w:val="28"/>
        </w:rPr>
        <w:t xml:space="preserve"> </w:t>
      </w:r>
      <w:r>
        <w:t>списка</w:t>
      </w:r>
      <w:r>
        <w:rPr>
          <w:spacing w:val="32"/>
        </w:rPr>
        <w:t xml:space="preserve"> </w:t>
      </w:r>
      <w:r>
        <w:t>литературы.</w:t>
      </w:r>
      <w:r>
        <w:rPr>
          <w:spacing w:val="40"/>
        </w:rPr>
        <w:t xml:space="preserve"> </w:t>
      </w:r>
      <w:r>
        <w:rPr>
          <w:i/>
        </w:rPr>
        <w:t>Стандарты</w:t>
      </w:r>
      <w:r>
        <w:rPr>
          <w:i/>
          <w:spacing w:val="34"/>
        </w:rPr>
        <w:t xml:space="preserve"> </w:t>
      </w:r>
      <w:r>
        <w:rPr>
          <w:i/>
        </w:rPr>
        <w:t>библиографических</w:t>
      </w:r>
      <w:r>
        <w:rPr>
          <w:i/>
          <w:spacing w:val="37"/>
        </w:rPr>
        <w:t xml:space="preserve"> </w:t>
      </w:r>
      <w:r>
        <w:rPr>
          <w:i/>
        </w:rPr>
        <w:t>описаний.</w:t>
      </w:r>
      <w:r>
        <w:rPr>
          <w:i/>
          <w:spacing w:val="30"/>
        </w:rPr>
        <w:t xml:space="preserve"> </w:t>
      </w:r>
      <w:r>
        <w:t>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094B92" w:rsidRDefault="003C0194">
      <w:pPr>
        <w:pStyle w:val="a3"/>
        <w:spacing w:before="1" w:line="360" w:lineRule="auto"/>
        <w:ind w:right="858"/>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средстваи интернет-сервисы для обработки и представления данных. Большие данные. Машинное обучение. </w:t>
      </w:r>
      <w:r>
        <w:rPr>
          <w:i/>
        </w:rPr>
        <w:t>Интеллектуальный анализ данных.</w:t>
      </w:r>
    </w:p>
    <w:p w:rsidR="00094B92" w:rsidRDefault="003C0194">
      <w:pPr>
        <w:pStyle w:val="a3"/>
        <w:spacing w:before="4" w:line="360" w:lineRule="auto"/>
        <w:ind w:right="851"/>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094B92" w:rsidRDefault="003C0194">
      <w:pPr>
        <w:pStyle w:val="a3"/>
        <w:spacing w:line="360" w:lineRule="auto"/>
        <w:ind w:right="863"/>
      </w:pPr>
      <w:r>
        <w:t xml:space="preserve">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w:t>
      </w:r>
      <w:r>
        <w:rPr>
          <w:spacing w:val="-2"/>
        </w:rPr>
        <w:t>таблиц.</w:t>
      </w:r>
    </w:p>
    <w:p w:rsidR="00094B92" w:rsidRDefault="003C0194">
      <w:pPr>
        <w:pStyle w:val="1"/>
        <w:spacing w:before="11" w:line="360" w:lineRule="auto"/>
        <w:ind w:right="6256"/>
      </w:pPr>
      <w:r>
        <w:t>Содержание обучения в 11 классе. Теоретические основы информатики.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65"/>
      </w:pPr>
      <w:r>
        <w:lastRenderedPageBreak/>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094B92" w:rsidRDefault="003C0194">
      <w:pPr>
        <w:pStyle w:val="a3"/>
        <w:spacing w:line="360" w:lineRule="auto"/>
        <w:ind w:right="869"/>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094B92" w:rsidRDefault="003C0194">
      <w:pPr>
        <w:pStyle w:val="a3"/>
        <w:spacing w:line="360" w:lineRule="auto"/>
        <w:ind w:right="865"/>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094B92" w:rsidRDefault="003C0194">
      <w:pPr>
        <w:pStyle w:val="a3"/>
        <w:spacing w:line="360" w:lineRule="auto"/>
        <w:ind w:right="889"/>
      </w:pPr>
      <w:r>
        <w:t>Системы. Компоненты системы и их взаимодействие. Системный эффект. Управление как информационный процесс. Обратная связь.</w:t>
      </w:r>
    </w:p>
    <w:p w:rsidR="00094B92" w:rsidRDefault="003C0194">
      <w:pPr>
        <w:pStyle w:val="a3"/>
        <w:spacing w:line="360" w:lineRule="auto"/>
        <w:ind w:right="1296"/>
      </w:pPr>
      <w:r>
        <w:t>Модели и моделирование. Цель моделирования. Адекватность модели моделируемому объекту</w:t>
      </w:r>
      <w:r>
        <w:rPr>
          <w:spacing w:val="-5"/>
        </w:rPr>
        <w:t xml:space="preserve"> </w:t>
      </w:r>
      <w:r>
        <w:t>или процессу, цели моделирования. Формализация прикладных задач.</w:t>
      </w:r>
    </w:p>
    <w:p w:rsidR="00094B92" w:rsidRDefault="003C0194">
      <w:pPr>
        <w:pStyle w:val="a3"/>
        <w:spacing w:line="360" w:lineRule="auto"/>
        <w:ind w:right="1648" w:firstLine="0"/>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094B92" w:rsidRDefault="003C0194">
      <w:pPr>
        <w:pStyle w:val="a3"/>
        <w:spacing w:line="360" w:lineRule="auto"/>
        <w:ind w:right="860"/>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094B92" w:rsidRDefault="003C0194">
      <w:pPr>
        <w:pStyle w:val="a3"/>
        <w:spacing w:line="360" w:lineRule="auto"/>
        <w:ind w:right="855"/>
      </w:pPr>
      <w:r>
        <w:t>Деревья. Бинарное дерево. Деревья поиска. Способы обхода дерева. Представление арифметических</w:t>
      </w:r>
      <w:r>
        <w:rPr>
          <w:spacing w:val="-6"/>
        </w:rPr>
        <w:t xml:space="preserve"> </w:t>
      </w:r>
      <w:r>
        <w:t>выражений</w:t>
      </w:r>
      <w:r>
        <w:rPr>
          <w:spacing w:val="-5"/>
        </w:rPr>
        <w:t xml:space="preserve"> </w:t>
      </w:r>
      <w:r>
        <w:t>в</w:t>
      </w:r>
      <w:r>
        <w:rPr>
          <w:spacing w:val="-4"/>
        </w:rPr>
        <w:t xml:space="preserve"> </w:t>
      </w:r>
      <w:r>
        <w:t>виде</w:t>
      </w:r>
      <w:r>
        <w:rPr>
          <w:spacing w:val="-2"/>
        </w:rPr>
        <w:t xml:space="preserve"> </w:t>
      </w:r>
      <w:r>
        <w:t>дерева. Дискретные</w:t>
      </w:r>
      <w:r>
        <w:rPr>
          <w:spacing w:val="-2"/>
        </w:rPr>
        <w:t xml:space="preserve"> </w:t>
      </w:r>
      <w:r>
        <w:t>игры двух</w:t>
      </w:r>
      <w:r>
        <w:rPr>
          <w:spacing w:val="-6"/>
        </w:rPr>
        <w:t xml:space="preserve"> </w:t>
      </w:r>
      <w:r>
        <w:t>игроков с</w:t>
      </w:r>
      <w:r>
        <w:rPr>
          <w:spacing w:val="-7"/>
        </w:rPr>
        <w:t xml:space="preserve"> </w:t>
      </w:r>
      <w:r>
        <w:t>полной</w:t>
      </w:r>
      <w:r>
        <w:rPr>
          <w:spacing w:val="-5"/>
        </w:rPr>
        <w:t xml:space="preserve"> </w:t>
      </w:r>
      <w:r>
        <w:t>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094B92" w:rsidRDefault="003C0194">
      <w:pPr>
        <w:pStyle w:val="a3"/>
        <w:spacing w:line="360" w:lineRule="auto"/>
        <w:ind w:right="858"/>
      </w:pPr>
      <w:r>
        <w:t>Средства</w:t>
      </w:r>
      <w:r>
        <w:rPr>
          <w:spacing w:val="80"/>
          <w:w w:val="150"/>
        </w:rPr>
        <w:t xml:space="preserve">   </w:t>
      </w:r>
      <w:r>
        <w:t>искусственного</w:t>
      </w:r>
      <w:r>
        <w:rPr>
          <w:spacing w:val="80"/>
          <w:w w:val="150"/>
        </w:rPr>
        <w:t xml:space="preserve">   </w:t>
      </w:r>
      <w:r>
        <w:t>интеллекта.</w:t>
      </w:r>
      <w:r>
        <w:rPr>
          <w:spacing w:val="80"/>
          <w:w w:val="150"/>
        </w:rPr>
        <w:t xml:space="preserve">   </w:t>
      </w:r>
      <w:r>
        <w:t>Сервисы</w:t>
      </w:r>
      <w:r>
        <w:rPr>
          <w:spacing w:val="80"/>
          <w:w w:val="150"/>
        </w:rPr>
        <w:t xml:space="preserve">   </w:t>
      </w:r>
      <w:r>
        <w:t>машинного</w:t>
      </w:r>
      <w:r>
        <w:rPr>
          <w:spacing w:val="80"/>
          <w:w w:val="150"/>
        </w:rPr>
        <w:t xml:space="preserve">   </w:t>
      </w:r>
      <w:r>
        <w:t>перевода</w:t>
      </w:r>
      <w:r>
        <w:rPr>
          <w:spacing w:val="80"/>
        </w:rPr>
        <w:t xml:space="preserve"> </w:t>
      </w:r>
      <w: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w:t>
      </w:r>
      <w:r>
        <w:rPr>
          <w:spacing w:val="40"/>
        </w:rPr>
        <w:t xml:space="preserve"> </w:t>
      </w:r>
      <w:r>
        <w:t>в</w:t>
      </w:r>
      <w:r>
        <w:rPr>
          <w:spacing w:val="40"/>
        </w:rPr>
        <w:t xml:space="preserve"> </w:t>
      </w:r>
      <w:r>
        <w:t>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094B92" w:rsidRDefault="003C0194">
      <w:pPr>
        <w:pStyle w:val="1"/>
        <w:spacing w:before="12"/>
      </w:pPr>
      <w:r>
        <w:t>Алгоритмы</w:t>
      </w:r>
      <w:r>
        <w:rPr>
          <w:spacing w:val="-2"/>
        </w:rPr>
        <w:t xml:space="preserve"> </w:t>
      </w:r>
      <w:r>
        <w:t>и</w:t>
      </w:r>
      <w:r>
        <w:rPr>
          <w:spacing w:val="-7"/>
        </w:rPr>
        <w:t xml:space="preserve"> </w:t>
      </w:r>
      <w:r>
        <w:rPr>
          <w:spacing w:val="-2"/>
        </w:rPr>
        <w:t>программирование.</w:t>
      </w:r>
    </w:p>
    <w:p w:rsidR="00094B92" w:rsidRDefault="003C0194">
      <w:pPr>
        <w:spacing w:before="127" w:line="360" w:lineRule="auto"/>
        <w:ind w:left="370" w:right="863" w:firstLine="705"/>
        <w:jc w:val="both"/>
        <w:rPr>
          <w:i/>
          <w:sz w:val="24"/>
        </w:rPr>
      </w:pPr>
      <w:r>
        <w:rPr>
          <w:sz w:val="24"/>
        </w:rPr>
        <w:t xml:space="preserve">Формализация понятия алгоритма. Машина Тьюринга как универсальная модель вычислений. Тезис Чёрча–Тьюринга. </w:t>
      </w:r>
      <w:r>
        <w:rPr>
          <w:i/>
          <w:sz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rsidR="00094B92" w:rsidRDefault="00094B92">
      <w:pPr>
        <w:spacing w:line="360" w:lineRule="auto"/>
        <w:jc w:val="both"/>
        <w:rPr>
          <w:sz w:val="24"/>
        </w:rPr>
        <w:sectPr w:rsidR="00094B92">
          <w:pgSz w:w="11910" w:h="16840"/>
          <w:pgMar w:top="1020" w:right="0" w:bottom="1580" w:left="480" w:header="0" w:footer="1328" w:gutter="0"/>
          <w:cols w:space="720"/>
        </w:sectPr>
      </w:pPr>
    </w:p>
    <w:p w:rsidR="00094B92" w:rsidRDefault="003C0194">
      <w:pPr>
        <w:pStyle w:val="a3"/>
        <w:spacing w:before="72" w:line="360" w:lineRule="auto"/>
        <w:ind w:right="856"/>
      </w:pPr>
      <w:r>
        <w:lastRenderedPageBreak/>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w:t>
      </w:r>
      <w:r>
        <w:rPr>
          <w:spacing w:val="-3"/>
        </w:rPr>
        <w:t xml:space="preserve"> </w:t>
      </w:r>
      <w:r>
        <w:t>полиномиальной</w:t>
      </w:r>
      <w:r>
        <w:rPr>
          <w:spacing w:val="-1"/>
        </w:rPr>
        <w:t xml:space="preserve"> </w:t>
      </w:r>
      <w:r>
        <w:t>сложности.</w:t>
      </w:r>
      <w:r>
        <w:rPr>
          <w:spacing w:val="-3"/>
        </w:rPr>
        <w:t xml:space="preserve"> </w:t>
      </w:r>
      <w:r>
        <w:t>Переборные</w:t>
      </w:r>
      <w:r>
        <w:rPr>
          <w:spacing w:val="-1"/>
        </w:rPr>
        <w:t xml:space="preserve"> </w:t>
      </w:r>
      <w:r>
        <w:t>алгоритмы.</w:t>
      </w:r>
      <w:r>
        <w:rPr>
          <w:spacing w:val="-3"/>
        </w:rPr>
        <w:t xml:space="preserve"> </w:t>
      </w:r>
      <w:r>
        <w:t>Примеры</w:t>
      </w:r>
      <w:r>
        <w:rPr>
          <w:spacing w:val="-3"/>
        </w:rPr>
        <w:t xml:space="preserve"> </w:t>
      </w:r>
      <w:r>
        <w:t>различных</w:t>
      </w:r>
      <w:r>
        <w:rPr>
          <w:spacing w:val="-4"/>
        </w:rPr>
        <w:t xml:space="preserve"> </w:t>
      </w:r>
      <w:r>
        <w:t>алгоритмов решения одной задачи, которые имеют различную сложность.</w:t>
      </w:r>
    </w:p>
    <w:p w:rsidR="00094B92" w:rsidRDefault="003C0194">
      <w:pPr>
        <w:pStyle w:val="a3"/>
        <w:spacing w:before="1" w:line="362" w:lineRule="auto"/>
        <w:ind w:right="1160" w:firstLine="0"/>
      </w:pPr>
      <w:r>
        <w:t>Поиск простых чисел в заданном диапазоне с помощью алгоритма «решето Эратосфена». Многоразрядные целые числа, задачи длинной арифметики.</w:t>
      </w:r>
    </w:p>
    <w:p w:rsidR="00094B92" w:rsidRDefault="003C0194">
      <w:pPr>
        <w:pStyle w:val="a3"/>
        <w:spacing w:line="360" w:lineRule="auto"/>
        <w:jc w:val="left"/>
      </w:pPr>
      <w:r>
        <w:t>Словари</w:t>
      </w:r>
      <w:r>
        <w:rPr>
          <w:spacing w:val="40"/>
        </w:rPr>
        <w:t xml:space="preserve"> </w:t>
      </w:r>
      <w:r>
        <w:t>(ассоциативные</w:t>
      </w:r>
      <w:r>
        <w:rPr>
          <w:spacing w:val="40"/>
        </w:rPr>
        <w:t xml:space="preserve"> </w:t>
      </w:r>
      <w:r>
        <w:t>массивы,</w:t>
      </w:r>
      <w:r>
        <w:rPr>
          <w:spacing w:val="40"/>
        </w:rPr>
        <w:t xml:space="preserve"> </w:t>
      </w:r>
      <w:r>
        <w:t>отображения).</w:t>
      </w:r>
      <w:r>
        <w:rPr>
          <w:spacing w:val="40"/>
        </w:rPr>
        <w:t xml:space="preserve"> </w:t>
      </w:r>
      <w:r>
        <w:t>Хэш-таблицы.</w:t>
      </w:r>
      <w:r>
        <w:rPr>
          <w:spacing w:val="40"/>
        </w:rPr>
        <w:t xml:space="preserve"> </w:t>
      </w:r>
      <w:r>
        <w:t>Построение</w:t>
      </w:r>
      <w:r>
        <w:rPr>
          <w:spacing w:val="40"/>
        </w:rPr>
        <w:t xml:space="preserve"> </w:t>
      </w:r>
      <w:r>
        <w:t>алфавитно- частотного словаря для заданного текста.</w:t>
      </w:r>
    </w:p>
    <w:p w:rsidR="00094B92" w:rsidRDefault="003C0194">
      <w:pPr>
        <w:tabs>
          <w:tab w:val="left" w:pos="2117"/>
          <w:tab w:val="left" w:pos="3236"/>
          <w:tab w:val="left" w:pos="3873"/>
          <w:tab w:val="left" w:pos="5762"/>
          <w:tab w:val="left" w:pos="6802"/>
          <w:tab w:val="left" w:pos="8292"/>
        </w:tabs>
        <w:spacing w:line="362" w:lineRule="auto"/>
        <w:ind w:left="370" w:right="874" w:firstLine="705"/>
        <w:rPr>
          <w:i/>
          <w:sz w:val="24"/>
        </w:rPr>
      </w:pPr>
      <w:r>
        <w:rPr>
          <w:i/>
          <w:spacing w:val="-2"/>
          <w:sz w:val="24"/>
        </w:rPr>
        <w:t>Анализ</w:t>
      </w:r>
      <w:r>
        <w:rPr>
          <w:i/>
          <w:sz w:val="24"/>
        </w:rPr>
        <w:tab/>
      </w:r>
      <w:r>
        <w:rPr>
          <w:i/>
          <w:spacing w:val="-2"/>
          <w:sz w:val="24"/>
        </w:rPr>
        <w:t>текста</w:t>
      </w:r>
      <w:r>
        <w:rPr>
          <w:i/>
          <w:sz w:val="24"/>
        </w:rPr>
        <w:tab/>
      </w:r>
      <w:r>
        <w:rPr>
          <w:i/>
          <w:spacing w:val="-6"/>
          <w:sz w:val="24"/>
        </w:rPr>
        <w:t>на</w:t>
      </w:r>
      <w:r>
        <w:rPr>
          <w:i/>
          <w:sz w:val="24"/>
        </w:rPr>
        <w:tab/>
      </w:r>
      <w:r>
        <w:rPr>
          <w:i/>
          <w:spacing w:val="-2"/>
          <w:sz w:val="24"/>
        </w:rPr>
        <w:t>естественном</w:t>
      </w:r>
      <w:r>
        <w:rPr>
          <w:i/>
          <w:sz w:val="24"/>
        </w:rPr>
        <w:tab/>
      </w:r>
      <w:r>
        <w:rPr>
          <w:i/>
          <w:spacing w:val="-2"/>
          <w:sz w:val="24"/>
        </w:rPr>
        <w:t>языке.</w:t>
      </w:r>
      <w:r>
        <w:rPr>
          <w:i/>
          <w:sz w:val="24"/>
        </w:rPr>
        <w:tab/>
      </w:r>
      <w:r>
        <w:rPr>
          <w:i/>
          <w:spacing w:val="-2"/>
          <w:sz w:val="24"/>
        </w:rPr>
        <w:t>Выделение</w:t>
      </w:r>
      <w:r>
        <w:rPr>
          <w:i/>
          <w:sz w:val="24"/>
        </w:rPr>
        <w:tab/>
      </w:r>
      <w:r>
        <w:rPr>
          <w:i/>
          <w:spacing w:val="-2"/>
          <w:sz w:val="24"/>
        </w:rPr>
        <w:t xml:space="preserve">последовательностей </w:t>
      </w:r>
      <w:r>
        <w:rPr>
          <w:i/>
          <w:sz w:val="24"/>
        </w:rPr>
        <w:t>по шаблону. Регулярные выражения. Частотный анализ.</w:t>
      </w:r>
    </w:p>
    <w:p w:rsidR="00094B92" w:rsidRDefault="003C0194">
      <w:pPr>
        <w:pStyle w:val="a3"/>
        <w:tabs>
          <w:tab w:val="left" w:pos="1954"/>
          <w:tab w:val="left" w:pos="2905"/>
          <w:tab w:val="left" w:pos="4523"/>
          <w:tab w:val="left" w:pos="5896"/>
          <w:tab w:val="left" w:pos="7304"/>
          <w:tab w:val="left" w:pos="8773"/>
        </w:tabs>
        <w:spacing w:line="360" w:lineRule="auto"/>
        <w:ind w:right="868"/>
        <w:jc w:val="left"/>
      </w:pPr>
      <w:r>
        <w:rPr>
          <w:spacing w:val="-2"/>
        </w:rPr>
        <w:t>Стеки.</w:t>
      </w:r>
      <w:r>
        <w:tab/>
      </w:r>
      <w:r>
        <w:rPr>
          <w:spacing w:val="-2"/>
        </w:rPr>
        <w:t>Анализ</w:t>
      </w:r>
      <w:r>
        <w:tab/>
      </w:r>
      <w:r>
        <w:rPr>
          <w:spacing w:val="-2"/>
        </w:rPr>
        <w:t>правильности</w:t>
      </w:r>
      <w:r>
        <w:tab/>
      </w:r>
      <w:r>
        <w:rPr>
          <w:spacing w:val="-2"/>
        </w:rPr>
        <w:t>скобочного</w:t>
      </w:r>
      <w:r>
        <w:tab/>
      </w:r>
      <w:r>
        <w:rPr>
          <w:spacing w:val="-2"/>
        </w:rPr>
        <w:t>выражения.</w:t>
      </w:r>
      <w:r>
        <w:tab/>
      </w:r>
      <w:r>
        <w:rPr>
          <w:spacing w:val="-2"/>
        </w:rPr>
        <w:t>Вычисление</w:t>
      </w:r>
      <w:r>
        <w:tab/>
      </w:r>
      <w:r>
        <w:rPr>
          <w:spacing w:val="-2"/>
        </w:rPr>
        <w:t xml:space="preserve">арифметического </w:t>
      </w:r>
      <w:r>
        <w:t>выражения, записанного в постфиксной форме.</w:t>
      </w:r>
    </w:p>
    <w:p w:rsidR="00094B92" w:rsidRDefault="003C0194">
      <w:pPr>
        <w:pStyle w:val="a3"/>
        <w:spacing w:line="274" w:lineRule="exact"/>
        <w:ind w:firstLine="0"/>
        <w:jc w:val="left"/>
      </w:pPr>
      <w:r>
        <w:t>Очереди.</w:t>
      </w:r>
      <w:r>
        <w:rPr>
          <w:spacing w:val="-8"/>
        </w:rPr>
        <w:t xml:space="preserve"> </w:t>
      </w:r>
      <w:r>
        <w:t>Использование</w:t>
      </w:r>
      <w:r>
        <w:rPr>
          <w:spacing w:val="-11"/>
        </w:rPr>
        <w:t xml:space="preserve"> </w:t>
      </w:r>
      <w:r>
        <w:t>очереди</w:t>
      </w:r>
      <w:r>
        <w:rPr>
          <w:spacing w:val="-2"/>
        </w:rPr>
        <w:t xml:space="preserve"> </w:t>
      </w:r>
      <w:r>
        <w:t>для</w:t>
      </w:r>
      <w:r>
        <w:rPr>
          <w:spacing w:val="-8"/>
        </w:rPr>
        <w:t xml:space="preserve"> </w:t>
      </w:r>
      <w:r>
        <w:t>временного</w:t>
      </w:r>
      <w:r>
        <w:rPr>
          <w:spacing w:val="-2"/>
        </w:rPr>
        <w:t xml:space="preserve"> </w:t>
      </w:r>
      <w:r>
        <w:t>хранения</w:t>
      </w:r>
      <w:r>
        <w:rPr>
          <w:spacing w:val="-7"/>
        </w:rPr>
        <w:t xml:space="preserve"> </w:t>
      </w:r>
      <w:r>
        <w:rPr>
          <w:spacing w:val="-2"/>
        </w:rPr>
        <w:t>данных.</w:t>
      </w:r>
    </w:p>
    <w:p w:rsidR="00094B92" w:rsidRDefault="003C0194">
      <w:pPr>
        <w:spacing w:before="129"/>
        <w:ind w:left="370"/>
        <w:rPr>
          <w:i/>
          <w:sz w:val="24"/>
        </w:rPr>
      </w:pPr>
      <w:r>
        <w:rPr>
          <w:i/>
          <w:sz w:val="24"/>
        </w:rPr>
        <w:t>Связные</w:t>
      </w:r>
      <w:r>
        <w:rPr>
          <w:i/>
          <w:spacing w:val="-7"/>
          <w:sz w:val="24"/>
        </w:rPr>
        <w:t xml:space="preserve"> </w:t>
      </w:r>
      <w:r>
        <w:rPr>
          <w:i/>
          <w:sz w:val="24"/>
        </w:rPr>
        <w:t>списки.</w:t>
      </w:r>
      <w:r>
        <w:rPr>
          <w:i/>
          <w:spacing w:val="2"/>
          <w:sz w:val="24"/>
        </w:rPr>
        <w:t xml:space="preserve"> </w:t>
      </w:r>
      <w:r>
        <w:rPr>
          <w:i/>
          <w:sz w:val="24"/>
        </w:rPr>
        <w:t>Реализация</w:t>
      </w:r>
      <w:r>
        <w:rPr>
          <w:i/>
          <w:spacing w:val="-6"/>
          <w:sz w:val="24"/>
        </w:rPr>
        <w:t xml:space="preserve"> </w:t>
      </w:r>
      <w:r>
        <w:rPr>
          <w:i/>
          <w:sz w:val="24"/>
        </w:rPr>
        <w:t>стека и</w:t>
      </w:r>
      <w:r>
        <w:rPr>
          <w:i/>
          <w:spacing w:val="-5"/>
          <w:sz w:val="24"/>
        </w:rPr>
        <w:t xml:space="preserve"> </w:t>
      </w:r>
      <w:r>
        <w:rPr>
          <w:i/>
          <w:sz w:val="24"/>
        </w:rPr>
        <w:t>очереди с</w:t>
      </w:r>
      <w:r>
        <w:rPr>
          <w:i/>
          <w:spacing w:val="-6"/>
          <w:sz w:val="24"/>
        </w:rPr>
        <w:t xml:space="preserve"> </w:t>
      </w:r>
      <w:r>
        <w:rPr>
          <w:i/>
          <w:sz w:val="24"/>
        </w:rPr>
        <w:t>помощью</w:t>
      </w:r>
      <w:r>
        <w:rPr>
          <w:i/>
          <w:spacing w:val="-1"/>
          <w:sz w:val="24"/>
        </w:rPr>
        <w:t xml:space="preserve"> </w:t>
      </w:r>
      <w:r>
        <w:rPr>
          <w:i/>
          <w:sz w:val="24"/>
        </w:rPr>
        <w:t>связных</w:t>
      </w:r>
      <w:r>
        <w:rPr>
          <w:i/>
          <w:spacing w:val="-5"/>
          <w:sz w:val="24"/>
        </w:rPr>
        <w:t xml:space="preserve"> </w:t>
      </w:r>
      <w:r>
        <w:rPr>
          <w:i/>
          <w:spacing w:val="-2"/>
          <w:sz w:val="24"/>
        </w:rPr>
        <w:t>списков.</w:t>
      </w:r>
    </w:p>
    <w:p w:rsidR="00094B92" w:rsidRDefault="003C0194">
      <w:pPr>
        <w:spacing w:before="141" w:line="360" w:lineRule="auto"/>
        <w:ind w:left="370" w:right="858" w:firstLine="705"/>
        <w:jc w:val="both"/>
        <w:rPr>
          <w:i/>
          <w:sz w:val="24"/>
        </w:rPr>
      </w:pPr>
      <w:r>
        <w:rPr>
          <w:sz w:val="24"/>
        </w:rPr>
        <w:t xml:space="preserve">Алгоритмы на графах. Построение минимального остовного дерева взвешенного связного неориентированного графа. </w:t>
      </w:r>
      <w:r>
        <w:rPr>
          <w:i/>
          <w:sz w:val="24"/>
        </w:rPr>
        <w:t>Обход графа</w:t>
      </w:r>
      <w:r>
        <w:rPr>
          <w:i/>
          <w:spacing w:val="-2"/>
          <w:sz w:val="24"/>
        </w:rPr>
        <w:t xml:space="preserve"> </w:t>
      </w:r>
      <w:r>
        <w:rPr>
          <w:i/>
          <w:sz w:val="24"/>
        </w:rPr>
        <w:t>в</w:t>
      </w:r>
      <w:r>
        <w:rPr>
          <w:i/>
          <w:spacing w:val="-1"/>
          <w:sz w:val="24"/>
        </w:rPr>
        <w:t xml:space="preserve"> </w:t>
      </w:r>
      <w:r>
        <w:rPr>
          <w:i/>
          <w:sz w:val="24"/>
        </w:rPr>
        <w:t>глубину. Обход графа</w:t>
      </w:r>
      <w:r>
        <w:rPr>
          <w:i/>
          <w:spacing w:val="-2"/>
          <w:sz w:val="24"/>
        </w:rPr>
        <w:t xml:space="preserve"> </w:t>
      </w:r>
      <w:r>
        <w:rPr>
          <w:i/>
          <w:sz w:val="24"/>
        </w:rPr>
        <w:t xml:space="preserve">в ширину. </w:t>
      </w:r>
      <w:r>
        <w:rPr>
          <w:sz w:val="24"/>
        </w:rPr>
        <w:t xml:space="preserve">Количество различных путей между вершинами ориентированного ациклического графа. Алгоритм Дейкстры. </w:t>
      </w:r>
      <w:r>
        <w:rPr>
          <w:i/>
          <w:sz w:val="24"/>
        </w:rPr>
        <w:t xml:space="preserve">Алгоритм </w:t>
      </w:r>
      <w:r>
        <w:rPr>
          <w:i/>
          <w:spacing w:val="-2"/>
          <w:sz w:val="24"/>
        </w:rPr>
        <w:t>Флойда–Уоршалла.</w:t>
      </w:r>
    </w:p>
    <w:p w:rsidR="00094B92" w:rsidRDefault="003C0194">
      <w:pPr>
        <w:pStyle w:val="a3"/>
        <w:spacing w:before="1" w:line="360" w:lineRule="auto"/>
        <w:ind w:right="866"/>
      </w:pPr>
      <w:r>
        <w:t>Деревья. Реализация дерева с помощью ссылочных структур. Двоичные</w:t>
      </w:r>
      <w:r>
        <w:rPr>
          <w:spacing w:val="40"/>
        </w:rPr>
        <w:t xml:space="preserve"> </w:t>
      </w:r>
      <w:r>
        <w:t>(бинарные)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094B92" w:rsidRDefault="003C0194">
      <w:pPr>
        <w:pStyle w:val="a3"/>
        <w:spacing w:line="360" w:lineRule="auto"/>
        <w:ind w:right="867"/>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094B92" w:rsidRDefault="003C0194">
      <w:pPr>
        <w:pStyle w:val="a3"/>
        <w:spacing w:line="360" w:lineRule="auto"/>
        <w:ind w:right="849"/>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 ориентированного подхода. Инкапсуляция, наследование, полиморфизм. Среды</w:t>
      </w:r>
      <w:r>
        <w:rPr>
          <w:spacing w:val="80"/>
        </w:rPr>
        <w:t xml:space="preserve"> </w:t>
      </w:r>
      <w:r>
        <w:t>быстрой разработки</w:t>
      </w:r>
      <w:r>
        <w:rPr>
          <w:spacing w:val="40"/>
        </w:rPr>
        <w:t xml:space="preserve">  </w:t>
      </w:r>
      <w:r>
        <w:t>программ.</w:t>
      </w:r>
      <w:r>
        <w:rPr>
          <w:spacing w:val="40"/>
        </w:rPr>
        <w:t xml:space="preserve">  </w:t>
      </w:r>
      <w:r>
        <w:t>Проектирование</w:t>
      </w:r>
      <w:r>
        <w:rPr>
          <w:spacing w:val="40"/>
        </w:rPr>
        <w:t xml:space="preserve">  </w:t>
      </w:r>
      <w:r>
        <w:t>интерфейса</w:t>
      </w:r>
      <w:r>
        <w:rPr>
          <w:spacing w:val="40"/>
        </w:rPr>
        <w:t xml:space="preserve">  </w:t>
      </w:r>
      <w:r>
        <w:t>пользователя.</w:t>
      </w:r>
    </w:p>
    <w:p w:rsidR="00094B92" w:rsidRDefault="003C0194">
      <w:pPr>
        <w:pStyle w:val="a3"/>
        <w:ind w:firstLine="0"/>
      </w:pPr>
      <w:r>
        <w:t>Использование</w:t>
      </w:r>
      <w:r>
        <w:rPr>
          <w:spacing w:val="-14"/>
        </w:rPr>
        <w:t xml:space="preserve"> </w:t>
      </w:r>
      <w:r>
        <w:t>готовых</w:t>
      </w:r>
      <w:r>
        <w:rPr>
          <w:spacing w:val="-11"/>
        </w:rPr>
        <w:t xml:space="preserve"> </w:t>
      </w:r>
      <w:r>
        <w:t>управляемых</w:t>
      </w:r>
      <w:r>
        <w:rPr>
          <w:spacing w:val="-11"/>
        </w:rPr>
        <w:t xml:space="preserve"> </w:t>
      </w:r>
      <w:r>
        <w:t>элементов</w:t>
      </w:r>
      <w:r>
        <w:rPr>
          <w:spacing w:val="-4"/>
        </w:rPr>
        <w:t xml:space="preserve"> </w:t>
      </w:r>
      <w:r>
        <w:t>для</w:t>
      </w:r>
      <w:r>
        <w:rPr>
          <w:spacing w:val="-8"/>
        </w:rPr>
        <w:t xml:space="preserve"> </w:t>
      </w:r>
      <w:r>
        <w:t>построения</w:t>
      </w:r>
      <w:r>
        <w:rPr>
          <w:spacing w:val="-6"/>
        </w:rPr>
        <w:t xml:space="preserve"> </w:t>
      </w:r>
      <w:r>
        <w:rPr>
          <w:spacing w:val="-2"/>
        </w:rPr>
        <w:t>интерфейса.</w:t>
      </w:r>
    </w:p>
    <w:p w:rsidR="00094B92" w:rsidRDefault="003C0194">
      <w:pPr>
        <w:spacing w:before="141" w:line="360" w:lineRule="auto"/>
        <w:ind w:left="370" w:right="857" w:firstLine="705"/>
        <w:jc w:val="both"/>
        <w:rPr>
          <w:i/>
          <w:sz w:val="24"/>
        </w:rPr>
      </w:pPr>
      <w:r>
        <w:rPr>
          <w:sz w:val="24"/>
        </w:rPr>
        <w:t xml:space="preserve">Обзор языков программирования. Понятие о парадигмах программирования. </w:t>
      </w:r>
      <w:r>
        <w:rPr>
          <w:i/>
          <w:sz w:val="24"/>
        </w:rPr>
        <w:t>Изучение второго языка программирования.</w:t>
      </w:r>
    </w:p>
    <w:p w:rsidR="00094B92" w:rsidRDefault="003C0194">
      <w:pPr>
        <w:pStyle w:val="1"/>
        <w:spacing w:before="7"/>
      </w:pPr>
      <w:r>
        <w:t>Информационные</w:t>
      </w:r>
      <w:r>
        <w:rPr>
          <w:spacing w:val="-14"/>
        </w:rPr>
        <w:t xml:space="preserve"> </w:t>
      </w:r>
      <w:r>
        <w:rPr>
          <w:spacing w:val="-2"/>
        </w:rPr>
        <w:t>технологии</w:t>
      </w:r>
    </w:p>
    <w:p w:rsidR="00094B92" w:rsidRDefault="003C0194">
      <w:pPr>
        <w:pStyle w:val="a3"/>
        <w:spacing w:before="133" w:line="362" w:lineRule="auto"/>
        <w:ind w:right="862"/>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54"/>
        <w:rPr>
          <w:i/>
        </w:rPr>
      </w:pPr>
      <w:r>
        <w:lastRenderedPageBreak/>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r>
        <w:rPr>
          <w:i/>
        </w:rPr>
        <w:t xml:space="preserve">Компьютерное моделирование систем </w:t>
      </w:r>
      <w:r>
        <w:rPr>
          <w:i/>
          <w:spacing w:val="-2"/>
        </w:rPr>
        <w:t>управления.</w:t>
      </w:r>
    </w:p>
    <w:p w:rsidR="00094B92" w:rsidRDefault="003C0194">
      <w:pPr>
        <w:pStyle w:val="a3"/>
        <w:spacing w:before="1" w:line="360" w:lineRule="auto"/>
        <w:ind w:right="858"/>
      </w:pPr>
      <w:r>
        <w:t xml:space="preserve">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w:t>
      </w:r>
      <w:r>
        <w:rPr>
          <w:spacing w:val="-2"/>
        </w:rPr>
        <w:t>эксперимента.</w:t>
      </w:r>
    </w:p>
    <w:p w:rsidR="00094B92" w:rsidRDefault="003C0194">
      <w:pPr>
        <w:pStyle w:val="a3"/>
        <w:spacing w:before="1" w:line="360" w:lineRule="auto"/>
        <w:ind w:right="864"/>
      </w:pPr>
      <w:r>
        <w:t>Вероятностные модели. Методы Монте-Карло. Имитационное моделирование. Системы массового обслуживания.</w:t>
      </w:r>
    </w:p>
    <w:p w:rsidR="00094B92" w:rsidRDefault="003C0194">
      <w:pPr>
        <w:pStyle w:val="a3"/>
        <w:spacing w:before="3" w:line="360" w:lineRule="auto"/>
        <w:ind w:right="865"/>
      </w:pPr>
      <w:r>
        <w:t>Табличные</w:t>
      </w:r>
      <w:r>
        <w:rPr>
          <w:spacing w:val="69"/>
        </w:rPr>
        <w:t xml:space="preserve">  </w:t>
      </w:r>
      <w:r>
        <w:t>(реляционные)</w:t>
      </w:r>
      <w:r>
        <w:rPr>
          <w:spacing w:val="68"/>
        </w:rPr>
        <w:t xml:space="preserve">  </w:t>
      </w:r>
      <w:r>
        <w:t>базы</w:t>
      </w:r>
      <w:r>
        <w:rPr>
          <w:spacing w:val="80"/>
        </w:rPr>
        <w:t xml:space="preserve">  </w:t>
      </w:r>
      <w:r>
        <w:t>данных.</w:t>
      </w:r>
      <w:r>
        <w:rPr>
          <w:spacing w:val="80"/>
        </w:rPr>
        <w:t xml:space="preserve">  </w:t>
      </w:r>
      <w:r>
        <w:t>Таблица</w:t>
      </w:r>
      <w:r>
        <w:rPr>
          <w:spacing w:val="80"/>
        </w:rPr>
        <w:t xml:space="preserve">  </w:t>
      </w:r>
      <w:r>
        <w:t>–</w:t>
      </w:r>
      <w:r>
        <w:rPr>
          <w:spacing w:val="67"/>
        </w:rPr>
        <w:t xml:space="preserve">  </w:t>
      </w:r>
      <w:r>
        <w:t>представление</w:t>
      </w:r>
      <w:r>
        <w:rPr>
          <w:spacing w:val="80"/>
        </w:rPr>
        <w:t xml:space="preserve">  </w:t>
      </w:r>
      <w:r>
        <w:t>сведений об однотипных объектах. Поле, запись. Ключ таблицы. Работа с готовой базой</w:t>
      </w:r>
      <w:r>
        <w:rPr>
          <w:spacing w:val="40"/>
        </w:rPr>
        <w:t xml:space="preserve"> </w:t>
      </w:r>
      <w:r>
        <w:t>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094B92" w:rsidRDefault="003C0194">
      <w:pPr>
        <w:spacing w:line="360" w:lineRule="auto"/>
        <w:ind w:left="370" w:right="854" w:firstLine="705"/>
        <w:jc w:val="both"/>
        <w:rPr>
          <w:i/>
          <w:sz w:val="24"/>
        </w:rPr>
      </w:pPr>
      <w:r>
        <w:rPr>
          <w:sz w:val="24"/>
        </w:rPr>
        <w:t>Многотабличные базы данных. Типы связей между таблицами. Внешний ключ.</w:t>
      </w:r>
      <w:r>
        <w:rPr>
          <w:spacing w:val="40"/>
          <w:sz w:val="24"/>
        </w:rPr>
        <w:t xml:space="preserve"> </w:t>
      </w:r>
      <w:r>
        <w:rPr>
          <w:sz w:val="24"/>
        </w:rPr>
        <w:t xml:space="preserve">Целостность базы данных. Запросы к многотабличным базам данных. </w:t>
      </w:r>
      <w:r>
        <w:rPr>
          <w:i/>
          <w:sz w:val="24"/>
        </w:rPr>
        <w:t>Основные принципы нормализации баз данных. Язык управления данными SQL. Создание простых запросов на языке SQL на выборку данных из одной таблицы.</w:t>
      </w:r>
    </w:p>
    <w:p w:rsidR="00094B92" w:rsidRDefault="003C0194">
      <w:pPr>
        <w:ind w:left="370"/>
        <w:jc w:val="both"/>
        <w:rPr>
          <w:i/>
          <w:sz w:val="24"/>
        </w:rPr>
      </w:pPr>
      <w:r>
        <w:rPr>
          <w:i/>
          <w:sz w:val="24"/>
        </w:rPr>
        <w:t>Нереляционные</w:t>
      </w:r>
      <w:r>
        <w:rPr>
          <w:i/>
          <w:spacing w:val="-7"/>
          <w:sz w:val="24"/>
        </w:rPr>
        <w:t xml:space="preserve"> </w:t>
      </w:r>
      <w:r>
        <w:rPr>
          <w:i/>
          <w:sz w:val="24"/>
        </w:rPr>
        <w:t>базы</w:t>
      </w:r>
      <w:r>
        <w:rPr>
          <w:i/>
          <w:spacing w:val="-7"/>
          <w:sz w:val="24"/>
        </w:rPr>
        <w:t xml:space="preserve"> </w:t>
      </w:r>
      <w:r>
        <w:rPr>
          <w:i/>
          <w:sz w:val="24"/>
        </w:rPr>
        <w:t>данных.</w:t>
      </w:r>
      <w:r>
        <w:rPr>
          <w:i/>
          <w:spacing w:val="-9"/>
          <w:sz w:val="24"/>
        </w:rPr>
        <w:t xml:space="preserve"> </w:t>
      </w:r>
      <w:r>
        <w:rPr>
          <w:i/>
          <w:sz w:val="24"/>
        </w:rPr>
        <w:t>Экспертные</w:t>
      </w:r>
      <w:r>
        <w:rPr>
          <w:i/>
          <w:spacing w:val="-7"/>
          <w:sz w:val="24"/>
        </w:rPr>
        <w:t xml:space="preserve"> </w:t>
      </w:r>
      <w:r>
        <w:rPr>
          <w:i/>
          <w:spacing w:val="-2"/>
          <w:sz w:val="24"/>
        </w:rPr>
        <w:t>системы.</w:t>
      </w:r>
    </w:p>
    <w:p w:rsidR="00094B92" w:rsidRDefault="003C0194">
      <w:pPr>
        <w:pStyle w:val="a3"/>
        <w:spacing w:before="138"/>
        <w:ind w:firstLine="0"/>
        <w:jc w:val="left"/>
      </w:pPr>
      <w:r>
        <w:t>Интернет-приложения.</w:t>
      </w:r>
      <w:r>
        <w:rPr>
          <w:spacing w:val="35"/>
        </w:rPr>
        <w:t xml:space="preserve"> </w:t>
      </w:r>
      <w:r>
        <w:t>Понятие</w:t>
      </w:r>
      <w:r>
        <w:rPr>
          <w:spacing w:val="59"/>
          <w:w w:val="150"/>
        </w:rPr>
        <w:t xml:space="preserve"> </w:t>
      </w:r>
      <w:r>
        <w:t>о</w:t>
      </w:r>
      <w:r>
        <w:rPr>
          <w:spacing w:val="73"/>
          <w:w w:val="150"/>
        </w:rPr>
        <w:t xml:space="preserve"> </w:t>
      </w:r>
      <w:r>
        <w:t>серверной</w:t>
      </w:r>
      <w:r>
        <w:rPr>
          <w:spacing w:val="66"/>
          <w:w w:val="150"/>
        </w:rPr>
        <w:t xml:space="preserve"> </w:t>
      </w:r>
      <w:r>
        <w:t>и</w:t>
      </w:r>
      <w:r>
        <w:rPr>
          <w:spacing w:val="64"/>
          <w:w w:val="150"/>
        </w:rPr>
        <w:t xml:space="preserve"> </w:t>
      </w:r>
      <w:r>
        <w:t>клиентской</w:t>
      </w:r>
      <w:r>
        <w:rPr>
          <w:spacing w:val="66"/>
          <w:w w:val="150"/>
        </w:rPr>
        <w:t xml:space="preserve"> </w:t>
      </w:r>
      <w:r>
        <w:t>частях</w:t>
      </w:r>
      <w:r>
        <w:rPr>
          <w:spacing w:val="64"/>
          <w:w w:val="150"/>
        </w:rPr>
        <w:t xml:space="preserve"> </w:t>
      </w:r>
      <w:r>
        <w:t>сайта.</w:t>
      </w:r>
      <w:r>
        <w:rPr>
          <w:spacing w:val="67"/>
          <w:w w:val="150"/>
        </w:rPr>
        <w:t xml:space="preserve"> </w:t>
      </w:r>
      <w:r>
        <w:rPr>
          <w:spacing w:val="-2"/>
        </w:rPr>
        <w:t>Технология</w:t>
      </w:r>
    </w:p>
    <w:p w:rsidR="00094B92" w:rsidRDefault="003C0194">
      <w:pPr>
        <w:pStyle w:val="a3"/>
        <w:spacing w:before="137" w:line="360" w:lineRule="auto"/>
        <w:ind w:right="817" w:firstLine="0"/>
        <w:jc w:val="left"/>
      </w:pPr>
      <w:r>
        <w:t>«клиент – сервер», её достоинства и недостатки. Основы языка HTML и каскадных таблиц стилей (CSS). Сценарии на языке JavaScript. Формы на веб-странице.</w:t>
      </w:r>
    </w:p>
    <w:p w:rsidR="00094B92" w:rsidRDefault="003C0194">
      <w:pPr>
        <w:pStyle w:val="a3"/>
        <w:spacing w:line="274" w:lineRule="exact"/>
        <w:ind w:firstLine="0"/>
        <w:jc w:val="left"/>
      </w:pPr>
      <w:r>
        <w:t>Размещение</w:t>
      </w:r>
      <w:r>
        <w:rPr>
          <w:spacing w:val="-10"/>
        </w:rPr>
        <w:t xml:space="preserve"> </w:t>
      </w:r>
      <w:r>
        <w:t>веб-сайтов.</w:t>
      </w:r>
      <w:r>
        <w:rPr>
          <w:spacing w:val="-7"/>
        </w:rPr>
        <w:t xml:space="preserve"> </w:t>
      </w:r>
      <w:r>
        <w:t>Услуга</w:t>
      </w:r>
      <w:r>
        <w:rPr>
          <w:spacing w:val="-1"/>
        </w:rPr>
        <w:t xml:space="preserve"> </w:t>
      </w:r>
      <w:r>
        <w:t>хостинга.</w:t>
      </w:r>
      <w:r>
        <w:rPr>
          <w:spacing w:val="-3"/>
        </w:rPr>
        <w:t xml:space="preserve"> </w:t>
      </w:r>
      <w:r>
        <w:t>Загрузка</w:t>
      </w:r>
      <w:r>
        <w:rPr>
          <w:spacing w:val="-6"/>
        </w:rPr>
        <w:t xml:space="preserve"> </w:t>
      </w:r>
      <w:r>
        <w:t>файлов</w:t>
      </w:r>
      <w:r>
        <w:rPr>
          <w:spacing w:val="-8"/>
        </w:rPr>
        <w:t xml:space="preserve"> </w:t>
      </w:r>
      <w:r>
        <w:t>на</w:t>
      </w:r>
      <w:r>
        <w:rPr>
          <w:spacing w:val="-6"/>
        </w:rPr>
        <w:t xml:space="preserve"> </w:t>
      </w:r>
      <w:r>
        <w:rPr>
          <w:spacing w:val="-2"/>
        </w:rPr>
        <w:t>сайт.</w:t>
      </w:r>
    </w:p>
    <w:p w:rsidR="00094B92" w:rsidRDefault="003C0194">
      <w:pPr>
        <w:pStyle w:val="a3"/>
        <w:spacing w:before="142" w:line="360" w:lineRule="auto"/>
        <w:ind w:right="860"/>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094B92" w:rsidRDefault="003C0194">
      <w:pPr>
        <w:pStyle w:val="a3"/>
        <w:spacing w:line="360" w:lineRule="auto"/>
        <w:ind w:right="858"/>
      </w:pPr>
      <w:r>
        <w:t>Многослойные изображения. Текстовые слои. Маска слоя. Каналы.</w:t>
      </w:r>
      <w:r>
        <w:rPr>
          <w:spacing w:val="40"/>
        </w:rPr>
        <w:t xml:space="preserve"> </w:t>
      </w:r>
      <w:r>
        <w:t>Сохранение выделенной области. Подготовка иллюстраций для веб-сайтов. Анимированные изображения.</w:t>
      </w:r>
    </w:p>
    <w:p w:rsidR="00094B92" w:rsidRDefault="003C0194">
      <w:pPr>
        <w:pStyle w:val="a3"/>
        <w:spacing w:line="360" w:lineRule="auto"/>
        <w:ind w:right="862"/>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094B92" w:rsidRDefault="003C0194">
      <w:pPr>
        <w:pStyle w:val="a3"/>
        <w:spacing w:line="360" w:lineRule="auto"/>
        <w:ind w:right="859"/>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80"/>
      </w:pPr>
      <w:r>
        <w:lastRenderedPageBreak/>
        <w:t>Планируемые результаты освоения программы по информатике (углублённый уровень) на уровне среднего общего образования.</w:t>
      </w:r>
    </w:p>
    <w:p w:rsidR="00094B92" w:rsidRDefault="003C0194">
      <w:pPr>
        <w:pStyle w:val="a3"/>
        <w:spacing w:line="360" w:lineRule="auto"/>
        <w:ind w:right="859"/>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094B92" w:rsidRDefault="003C0194">
      <w:pPr>
        <w:pStyle w:val="a3"/>
        <w:spacing w:line="360" w:lineRule="auto"/>
        <w:ind w:right="857"/>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094B92" w:rsidRDefault="003C0194" w:rsidP="0023651D">
      <w:pPr>
        <w:pStyle w:val="a4"/>
        <w:numPr>
          <w:ilvl w:val="0"/>
          <w:numId w:val="139"/>
        </w:numPr>
        <w:tabs>
          <w:tab w:val="left" w:pos="368"/>
        </w:tabs>
        <w:ind w:left="368" w:hanging="258"/>
        <w:jc w:val="both"/>
        <w:rPr>
          <w:sz w:val="24"/>
        </w:rPr>
      </w:pPr>
      <w:r>
        <w:rPr>
          <w:sz w:val="24"/>
        </w:rPr>
        <w:t>гражданского</w:t>
      </w:r>
      <w:r>
        <w:rPr>
          <w:spacing w:val="-5"/>
          <w:sz w:val="24"/>
        </w:rPr>
        <w:t xml:space="preserve"> </w:t>
      </w:r>
      <w:r>
        <w:rPr>
          <w:spacing w:val="-2"/>
          <w:sz w:val="24"/>
        </w:rPr>
        <w:t>воспитания:</w:t>
      </w:r>
    </w:p>
    <w:p w:rsidR="00094B92" w:rsidRDefault="003C0194">
      <w:pPr>
        <w:pStyle w:val="a3"/>
        <w:spacing w:before="136" w:line="360" w:lineRule="auto"/>
        <w:ind w:right="867"/>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094B92" w:rsidRDefault="003C0194">
      <w:pPr>
        <w:pStyle w:val="a3"/>
        <w:spacing w:before="3" w:line="360" w:lineRule="auto"/>
        <w:ind w:right="861"/>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Pr>
          <w:spacing w:val="-2"/>
        </w:rPr>
        <w:t>пространстве;</w:t>
      </w:r>
    </w:p>
    <w:p w:rsidR="00094B92" w:rsidRDefault="003C0194" w:rsidP="0023651D">
      <w:pPr>
        <w:pStyle w:val="a4"/>
        <w:numPr>
          <w:ilvl w:val="0"/>
          <w:numId w:val="139"/>
        </w:numPr>
        <w:tabs>
          <w:tab w:val="left" w:pos="368"/>
        </w:tabs>
        <w:spacing w:before="2"/>
        <w:ind w:left="368" w:hanging="258"/>
        <w:jc w:val="both"/>
        <w:rPr>
          <w:sz w:val="24"/>
        </w:rPr>
      </w:pPr>
      <w:r>
        <w:rPr>
          <w:sz w:val="24"/>
        </w:rPr>
        <w:t>патриотического</w:t>
      </w:r>
      <w:r>
        <w:rPr>
          <w:spacing w:val="-9"/>
          <w:sz w:val="24"/>
        </w:rPr>
        <w:t xml:space="preserve"> </w:t>
      </w:r>
      <w:r>
        <w:rPr>
          <w:spacing w:val="-2"/>
          <w:sz w:val="24"/>
        </w:rPr>
        <w:t>воспитания:</w:t>
      </w:r>
    </w:p>
    <w:p w:rsidR="00094B92" w:rsidRDefault="003C0194">
      <w:pPr>
        <w:pStyle w:val="a3"/>
        <w:spacing w:before="137" w:line="360" w:lineRule="auto"/>
        <w:ind w:right="870"/>
      </w:pPr>
      <w:r>
        <w:t>ценностное отношение к историческому наследию, достижениям России</w:t>
      </w:r>
      <w:r>
        <w:rPr>
          <w:spacing w:val="40"/>
        </w:rPr>
        <w:t xml:space="preserve"> </w:t>
      </w:r>
      <w:r>
        <w:t>в науке, искусстве, технологиях, понимание</w:t>
      </w:r>
      <w:r>
        <w:rPr>
          <w:spacing w:val="40"/>
        </w:rPr>
        <w:t xml:space="preserve"> </w:t>
      </w:r>
      <w:r>
        <w:t>значения информатики</w:t>
      </w:r>
      <w:r>
        <w:rPr>
          <w:spacing w:val="40"/>
        </w:rPr>
        <w:t xml:space="preserve"> </w:t>
      </w:r>
      <w:r>
        <w:t>как науки</w:t>
      </w:r>
      <w:r>
        <w:rPr>
          <w:spacing w:val="40"/>
        </w:rPr>
        <w:t xml:space="preserve"> </w:t>
      </w:r>
      <w:r>
        <w:t xml:space="preserve">в жизни современного </w:t>
      </w:r>
      <w:r>
        <w:rPr>
          <w:spacing w:val="-2"/>
        </w:rPr>
        <w:t>общества;</w:t>
      </w:r>
    </w:p>
    <w:p w:rsidR="00094B92" w:rsidRDefault="003C0194" w:rsidP="0023651D">
      <w:pPr>
        <w:pStyle w:val="a4"/>
        <w:numPr>
          <w:ilvl w:val="0"/>
          <w:numId w:val="139"/>
        </w:numPr>
        <w:tabs>
          <w:tab w:val="left" w:pos="368"/>
        </w:tabs>
        <w:spacing w:before="2"/>
        <w:ind w:left="368" w:hanging="258"/>
        <w:jc w:val="both"/>
        <w:rPr>
          <w:sz w:val="24"/>
        </w:rPr>
      </w:pPr>
      <w:r>
        <w:rPr>
          <w:sz w:val="24"/>
        </w:rPr>
        <w:t>духовно-нравственного</w:t>
      </w:r>
      <w:r>
        <w:rPr>
          <w:spacing w:val="-15"/>
          <w:sz w:val="24"/>
        </w:rPr>
        <w:t xml:space="preserve"> </w:t>
      </w:r>
      <w:r>
        <w:rPr>
          <w:spacing w:val="-2"/>
          <w:sz w:val="24"/>
        </w:rPr>
        <w:t>воспитания:</w:t>
      </w:r>
    </w:p>
    <w:p w:rsidR="00094B92" w:rsidRDefault="003C0194">
      <w:pPr>
        <w:pStyle w:val="a3"/>
        <w:spacing w:before="136"/>
        <w:ind w:firstLine="0"/>
      </w:pPr>
      <w:r>
        <w:t>сформированность</w:t>
      </w:r>
      <w:r>
        <w:rPr>
          <w:spacing w:val="-15"/>
        </w:rPr>
        <w:t xml:space="preserve"> </w:t>
      </w:r>
      <w:r>
        <w:t>нравственного</w:t>
      </w:r>
      <w:r>
        <w:rPr>
          <w:spacing w:val="-9"/>
        </w:rPr>
        <w:t xml:space="preserve"> </w:t>
      </w:r>
      <w:r>
        <w:t>сознания,</w:t>
      </w:r>
      <w:r>
        <w:rPr>
          <w:spacing w:val="-8"/>
        </w:rPr>
        <w:t xml:space="preserve"> </w:t>
      </w:r>
      <w:r>
        <w:t>этического</w:t>
      </w:r>
      <w:r>
        <w:rPr>
          <w:spacing w:val="-10"/>
        </w:rPr>
        <w:t xml:space="preserve"> </w:t>
      </w:r>
      <w:r>
        <w:rPr>
          <w:spacing w:val="-2"/>
        </w:rPr>
        <w:t>поведения;</w:t>
      </w:r>
    </w:p>
    <w:p w:rsidR="00094B92" w:rsidRDefault="003C0194">
      <w:pPr>
        <w:pStyle w:val="a3"/>
        <w:spacing w:before="137" w:line="362" w:lineRule="auto"/>
        <w:ind w:right="869"/>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094B92" w:rsidRDefault="003C0194" w:rsidP="0023651D">
      <w:pPr>
        <w:pStyle w:val="a4"/>
        <w:numPr>
          <w:ilvl w:val="0"/>
          <w:numId w:val="139"/>
        </w:numPr>
        <w:tabs>
          <w:tab w:val="left" w:pos="1089"/>
        </w:tabs>
        <w:spacing w:line="273" w:lineRule="exact"/>
        <w:ind w:left="1089" w:hanging="719"/>
        <w:jc w:val="both"/>
        <w:rPr>
          <w:sz w:val="24"/>
        </w:rPr>
      </w:pPr>
      <w:r>
        <w:rPr>
          <w:sz w:val="24"/>
        </w:rPr>
        <w:t>эстетического</w:t>
      </w:r>
      <w:r>
        <w:rPr>
          <w:spacing w:val="-6"/>
          <w:sz w:val="24"/>
        </w:rPr>
        <w:t xml:space="preserve"> </w:t>
      </w:r>
      <w:r>
        <w:rPr>
          <w:spacing w:val="-2"/>
          <w:sz w:val="24"/>
        </w:rPr>
        <w:t>воспитания:</w:t>
      </w:r>
    </w:p>
    <w:p w:rsidR="00094B92" w:rsidRDefault="003C0194">
      <w:pPr>
        <w:pStyle w:val="a3"/>
        <w:spacing w:before="138" w:line="360" w:lineRule="auto"/>
        <w:ind w:right="864" w:firstLine="0"/>
      </w:pPr>
      <w:r>
        <w:t>эстетическое отношение к миру, включая эстетику научного и технического творчества; способность</w:t>
      </w:r>
      <w:r>
        <w:rPr>
          <w:spacing w:val="40"/>
        </w:rPr>
        <w:t xml:space="preserve"> </w:t>
      </w:r>
      <w:r>
        <w:t>воспринимать</w:t>
      </w:r>
      <w:r>
        <w:rPr>
          <w:spacing w:val="40"/>
        </w:rPr>
        <w:t xml:space="preserve"> </w:t>
      </w:r>
      <w:r>
        <w:t>различные виды</w:t>
      </w:r>
      <w:r>
        <w:rPr>
          <w:spacing w:val="40"/>
        </w:rPr>
        <w:t xml:space="preserve"> </w:t>
      </w:r>
      <w:r>
        <w:t>искусства,</w:t>
      </w:r>
      <w:r>
        <w:rPr>
          <w:spacing w:val="40"/>
        </w:rPr>
        <w:t xml:space="preserve"> </w:t>
      </w:r>
      <w:r>
        <w:t>в</w:t>
      </w:r>
      <w:r>
        <w:rPr>
          <w:spacing w:val="40"/>
        </w:rPr>
        <w:t xml:space="preserve"> </w:t>
      </w:r>
      <w:r>
        <w:t>том числе основанного</w:t>
      </w:r>
      <w:r>
        <w:rPr>
          <w:spacing w:val="40"/>
        </w:rPr>
        <w:t xml:space="preserve"> </w:t>
      </w:r>
      <w:r>
        <w:t>на использовании информационных технологий;</w:t>
      </w:r>
    </w:p>
    <w:p w:rsidR="00094B92" w:rsidRDefault="003C0194" w:rsidP="0023651D">
      <w:pPr>
        <w:pStyle w:val="a4"/>
        <w:numPr>
          <w:ilvl w:val="0"/>
          <w:numId w:val="139"/>
        </w:numPr>
        <w:tabs>
          <w:tab w:val="left" w:pos="1089"/>
        </w:tabs>
        <w:spacing w:before="1"/>
        <w:ind w:left="1089" w:hanging="719"/>
        <w:jc w:val="both"/>
        <w:rPr>
          <w:sz w:val="24"/>
        </w:rPr>
      </w:pPr>
      <w:r>
        <w:rPr>
          <w:sz w:val="24"/>
        </w:rPr>
        <w:t>физического</w:t>
      </w:r>
      <w:r>
        <w:rPr>
          <w:spacing w:val="-12"/>
          <w:sz w:val="24"/>
        </w:rPr>
        <w:t xml:space="preserve"> </w:t>
      </w:r>
      <w:r>
        <w:rPr>
          <w:spacing w:val="-2"/>
          <w:sz w:val="24"/>
        </w:rPr>
        <w:t>воспитания:</w:t>
      </w:r>
    </w:p>
    <w:p w:rsidR="00094B92" w:rsidRDefault="003C0194">
      <w:pPr>
        <w:pStyle w:val="a3"/>
        <w:spacing w:before="137" w:line="360" w:lineRule="auto"/>
        <w:ind w:right="862" w:firstLine="0"/>
      </w:pPr>
      <w: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094B92" w:rsidRDefault="003C0194" w:rsidP="0023651D">
      <w:pPr>
        <w:pStyle w:val="a4"/>
        <w:numPr>
          <w:ilvl w:val="0"/>
          <w:numId w:val="139"/>
        </w:numPr>
        <w:tabs>
          <w:tab w:val="left" w:pos="1089"/>
        </w:tabs>
        <w:spacing w:before="1"/>
        <w:ind w:left="1089" w:hanging="719"/>
        <w:jc w:val="both"/>
        <w:rPr>
          <w:sz w:val="24"/>
        </w:rPr>
      </w:pPr>
      <w:r>
        <w:rPr>
          <w:sz w:val="24"/>
        </w:rPr>
        <w:t>трудового</w:t>
      </w:r>
      <w:r>
        <w:rPr>
          <w:spacing w:val="-4"/>
          <w:sz w:val="24"/>
        </w:rPr>
        <w:t xml:space="preserve"> </w:t>
      </w:r>
      <w:r>
        <w:rPr>
          <w:spacing w:val="-2"/>
          <w:sz w:val="24"/>
        </w:rPr>
        <w:t>воспитания:</w:t>
      </w:r>
    </w:p>
    <w:p w:rsidR="00094B92" w:rsidRDefault="003C0194">
      <w:pPr>
        <w:pStyle w:val="a3"/>
        <w:spacing w:before="138" w:line="360" w:lineRule="auto"/>
        <w:ind w:right="86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6"/>
      </w:pPr>
      <w:r>
        <w:lastRenderedPageBreak/>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094B92" w:rsidRDefault="003C0194">
      <w:pPr>
        <w:pStyle w:val="a3"/>
        <w:spacing w:before="1"/>
        <w:ind w:firstLine="0"/>
      </w:pPr>
      <w:r>
        <w:t>готовность</w:t>
      </w:r>
      <w:r>
        <w:rPr>
          <w:spacing w:val="-7"/>
        </w:rPr>
        <w:t xml:space="preserve"> </w:t>
      </w:r>
      <w:r>
        <w:t>и</w:t>
      </w:r>
      <w:r>
        <w:rPr>
          <w:spacing w:val="-4"/>
        </w:rPr>
        <w:t xml:space="preserve"> </w:t>
      </w:r>
      <w:r>
        <w:t>способность</w:t>
      </w:r>
      <w:r>
        <w:rPr>
          <w:spacing w:val="-2"/>
        </w:rPr>
        <w:t xml:space="preserve"> </w:t>
      </w:r>
      <w:r>
        <w:t>к</w:t>
      </w:r>
      <w:r>
        <w:rPr>
          <w:spacing w:val="-11"/>
        </w:rPr>
        <w:t xml:space="preserve"> </w:t>
      </w:r>
      <w:r>
        <w:t>образованию</w:t>
      </w:r>
      <w:r>
        <w:rPr>
          <w:spacing w:val="-5"/>
        </w:rPr>
        <w:t xml:space="preserve"> </w:t>
      </w:r>
      <w:r>
        <w:t>и</w:t>
      </w:r>
      <w:r>
        <w:rPr>
          <w:spacing w:val="-4"/>
        </w:rPr>
        <w:t xml:space="preserve"> </w:t>
      </w:r>
      <w:r>
        <w:t>самообразованию</w:t>
      </w:r>
      <w:r>
        <w:rPr>
          <w:spacing w:val="-5"/>
        </w:rPr>
        <w:t xml:space="preserve"> </w:t>
      </w:r>
      <w:r>
        <w:t>на</w:t>
      </w:r>
      <w:r>
        <w:rPr>
          <w:spacing w:val="-10"/>
        </w:rPr>
        <w:t xml:space="preserve"> </w:t>
      </w:r>
      <w:r>
        <w:t>протяжении</w:t>
      </w:r>
      <w:r>
        <w:rPr>
          <w:spacing w:val="2"/>
        </w:rPr>
        <w:t xml:space="preserve"> </w:t>
      </w:r>
      <w:r>
        <w:t>всей</w:t>
      </w:r>
      <w:r>
        <w:rPr>
          <w:spacing w:val="-2"/>
        </w:rPr>
        <w:t xml:space="preserve"> жизни;</w:t>
      </w:r>
    </w:p>
    <w:p w:rsidR="00094B92" w:rsidRDefault="003C0194" w:rsidP="0023651D">
      <w:pPr>
        <w:pStyle w:val="a4"/>
        <w:numPr>
          <w:ilvl w:val="0"/>
          <w:numId w:val="139"/>
        </w:numPr>
        <w:tabs>
          <w:tab w:val="left" w:pos="368"/>
        </w:tabs>
        <w:spacing w:before="141"/>
        <w:ind w:left="368" w:hanging="258"/>
        <w:jc w:val="both"/>
        <w:rPr>
          <w:sz w:val="24"/>
        </w:rPr>
      </w:pPr>
      <w:r>
        <w:rPr>
          <w:sz w:val="24"/>
        </w:rPr>
        <w:t>экологического</w:t>
      </w:r>
      <w:r>
        <w:rPr>
          <w:spacing w:val="-12"/>
          <w:sz w:val="24"/>
        </w:rPr>
        <w:t xml:space="preserve"> </w:t>
      </w:r>
      <w:r>
        <w:rPr>
          <w:spacing w:val="-2"/>
          <w:sz w:val="24"/>
        </w:rPr>
        <w:t>воспитания:</w:t>
      </w:r>
    </w:p>
    <w:p w:rsidR="00094B92" w:rsidRDefault="003C0194">
      <w:pPr>
        <w:pStyle w:val="a3"/>
        <w:spacing w:before="137" w:line="360" w:lineRule="auto"/>
        <w:ind w:right="879"/>
      </w:pPr>
      <w:r>
        <w:t>осознание глобального характера экологических проблем и путей их решения, в том числе сучётом возможностей информационно-коммуникационных технологий;</w:t>
      </w:r>
    </w:p>
    <w:p w:rsidR="00094B92" w:rsidRDefault="003C0194" w:rsidP="0023651D">
      <w:pPr>
        <w:pStyle w:val="a4"/>
        <w:numPr>
          <w:ilvl w:val="0"/>
          <w:numId w:val="139"/>
        </w:numPr>
        <w:tabs>
          <w:tab w:val="left" w:pos="368"/>
        </w:tabs>
        <w:spacing w:line="274" w:lineRule="exact"/>
        <w:ind w:left="368" w:hanging="258"/>
        <w:jc w:val="both"/>
        <w:rPr>
          <w:sz w:val="24"/>
        </w:rPr>
      </w:pPr>
      <w:r>
        <w:rPr>
          <w:sz w:val="24"/>
        </w:rPr>
        <w:t>ценности</w:t>
      </w:r>
      <w:r>
        <w:rPr>
          <w:spacing w:val="-10"/>
          <w:sz w:val="24"/>
        </w:rPr>
        <w:t xml:space="preserve"> </w:t>
      </w:r>
      <w:r>
        <w:rPr>
          <w:sz w:val="24"/>
        </w:rPr>
        <w:t>научного</w:t>
      </w:r>
      <w:r>
        <w:rPr>
          <w:spacing w:val="-2"/>
          <w:sz w:val="24"/>
        </w:rPr>
        <w:t xml:space="preserve"> познания:</w:t>
      </w:r>
    </w:p>
    <w:p w:rsidR="00094B92" w:rsidRDefault="003C0194">
      <w:pPr>
        <w:pStyle w:val="a3"/>
        <w:spacing w:before="142" w:line="360" w:lineRule="auto"/>
        <w:ind w:right="858"/>
      </w:pPr>
      <w:r>
        <w:t>сформированность мировоззрения, соответствующего современному уровню развития науки, достижениям научно-технического прогресса и общественной</w:t>
      </w:r>
      <w:r>
        <w:rPr>
          <w:spacing w:val="-2"/>
        </w:rPr>
        <w:t xml:space="preserve"> </w:t>
      </w:r>
      <w:r>
        <w:t>практики,</w:t>
      </w:r>
      <w:r>
        <w:rPr>
          <w:spacing w:val="-1"/>
        </w:rPr>
        <w:t xml:space="preserve"> </w:t>
      </w:r>
      <w:r>
        <w:t>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094B92" w:rsidRDefault="003C0194">
      <w:pPr>
        <w:pStyle w:val="a3"/>
        <w:spacing w:line="362" w:lineRule="auto"/>
        <w:ind w:right="873"/>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094B92" w:rsidRDefault="003C0194">
      <w:pPr>
        <w:pStyle w:val="a3"/>
        <w:spacing w:line="360" w:lineRule="auto"/>
        <w:ind w:right="870"/>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094B92" w:rsidRDefault="003C0194">
      <w:pPr>
        <w:pStyle w:val="a3"/>
        <w:spacing w:line="360" w:lineRule="auto"/>
        <w:ind w:right="855"/>
      </w:pPr>
      <w:r>
        <w:t>саморегулирования, включающего самоконтроль, умение принимать ответственность за своё поведение, способность адаптироваться к</w:t>
      </w:r>
      <w:r>
        <w:rPr>
          <w:spacing w:val="-3"/>
        </w:rPr>
        <w:t xml:space="preserve"> </w:t>
      </w:r>
      <w:r>
        <w:t>эмоциональным изменениям и проявлять гибкость, быть открытым новому;</w:t>
      </w:r>
    </w:p>
    <w:p w:rsidR="00094B92" w:rsidRDefault="003C0194">
      <w:pPr>
        <w:pStyle w:val="a3"/>
        <w:spacing w:line="362" w:lineRule="auto"/>
        <w:ind w:right="870"/>
      </w:pPr>
      <w:r>
        <w:rPr>
          <w:i/>
        </w:rPr>
        <w:t>внутренней</w:t>
      </w:r>
      <w:r>
        <w:rPr>
          <w:i/>
          <w:spacing w:val="40"/>
        </w:rPr>
        <w:t xml:space="preserve"> </w:t>
      </w:r>
      <w:r>
        <w:rPr>
          <w:i/>
        </w:rPr>
        <w:t>мотивации</w:t>
      </w:r>
      <w:r>
        <w:t>, включающей</w:t>
      </w:r>
      <w:r>
        <w:rPr>
          <w:spacing w:val="40"/>
        </w:rPr>
        <w:t xml:space="preserve"> </w:t>
      </w:r>
      <w:r>
        <w:t>стремление</w:t>
      </w:r>
      <w:r>
        <w:rPr>
          <w:spacing w:val="40"/>
        </w:rPr>
        <w:t xml:space="preserve"> </w:t>
      </w:r>
      <w:r>
        <w:t>к 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094B92" w:rsidRDefault="003C0194">
      <w:pPr>
        <w:pStyle w:val="a3"/>
        <w:spacing w:line="360" w:lineRule="auto"/>
        <w:ind w:right="875"/>
      </w:pPr>
      <w:r>
        <w:rPr>
          <w:i/>
        </w:rPr>
        <w:t>эмпатии</w:t>
      </w:r>
      <w:r>
        <w:t>, включающей способность</w:t>
      </w:r>
      <w:r>
        <w:rPr>
          <w:spacing w:val="-4"/>
        </w:rPr>
        <w:t xml:space="preserve"> </w:t>
      </w:r>
      <w:r>
        <w:t>понимать</w:t>
      </w:r>
      <w:r>
        <w:rPr>
          <w:spacing w:val="-4"/>
        </w:rPr>
        <w:t xml:space="preserve"> </w:t>
      </w:r>
      <w:r>
        <w:t>эмоциональное</w:t>
      </w:r>
      <w:r>
        <w:rPr>
          <w:spacing w:val="-1"/>
        </w:rPr>
        <w:t xml:space="preserve"> </w:t>
      </w:r>
      <w:r>
        <w:t>состояние</w:t>
      </w:r>
      <w:r>
        <w:rPr>
          <w:spacing w:val="-1"/>
        </w:rPr>
        <w:t xml:space="preserve"> </w:t>
      </w:r>
      <w:r>
        <w:t>других, учитывать его при осуществлении коммуникации, способность к сочувствию и сопереживанию;</w:t>
      </w:r>
    </w:p>
    <w:p w:rsidR="00094B92" w:rsidRDefault="003C0194">
      <w:pPr>
        <w:pStyle w:val="a3"/>
        <w:spacing w:line="362" w:lineRule="auto"/>
        <w:ind w:right="867"/>
      </w:pPr>
      <w:r>
        <w:rPr>
          <w:i/>
        </w:rPr>
        <w:t>социальных навыков</w:t>
      </w:r>
      <w:r>
        <w:t>, включающих способность выстраивать отношенияс другими людьми, заботиться, проявлять интерес и разрешать конфликты.</w:t>
      </w:r>
    </w:p>
    <w:p w:rsidR="00094B92" w:rsidRDefault="003C0194">
      <w:pPr>
        <w:pStyle w:val="a3"/>
        <w:spacing w:line="360" w:lineRule="auto"/>
        <w:ind w:right="852"/>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94B92" w:rsidRDefault="003C0194">
      <w:pPr>
        <w:pStyle w:val="a3"/>
        <w:spacing w:line="275" w:lineRule="exact"/>
        <w:ind w:firstLine="0"/>
      </w:pPr>
      <w:r>
        <w:t>Овладение</w:t>
      </w:r>
      <w:r>
        <w:rPr>
          <w:spacing w:val="-10"/>
        </w:rPr>
        <w:t xml:space="preserve"> </w:t>
      </w:r>
      <w:r>
        <w:t>универсальными</w:t>
      </w:r>
      <w:r>
        <w:rPr>
          <w:spacing w:val="-12"/>
        </w:rPr>
        <w:t xml:space="preserve"> </w:t>
      </w:r>
      <w:r>
        <w:t>познавательными</w:t>
      </w:r>
      <w:r>
        <w:rPr>
          <w:spacing w:val="-15"/>
        </w:rPr>
        <w:t xml:space="preserve"> </w:t>
      </w:r>
      <w:r>
        <w:rPr>
          <w:spacing w:val="-2"/>
        </w:rPr>
        <w:t>действиями:</w:t>
      </w:r>
    </w:p>
    <w:p w:rsidR="00094B92" w:rsidRDefault="003C0194" w:rsidP="0023651D">
      <w:pPr>
        <w:pStyle w:val="a4"/>
        <w:numPr>
          <w:ilvl w:val="0"/>
          <w:numId w:val="138"/>
        </w:numPr>
        <w:tabs>
          <w:tab w:val="left" w:pos="368"/>
        </w:tabs>
        <w:spacing w:before="127"/>
        <w:ind w:left="368" w:hanging="258"/>
        <w:jc w:val="both"/>
        <w:rPr>
          <w:sz w:val="24"/>
        </w:rPr>
      </w:pPr>
      <w:r>
        <w:rPr>
          <w:sz w:val="24"/>
        </w:rPr>
        <w:t>базовые</w:t>
      </w:r>
      <w:r>
        <w:rPr>
          <w:spacing w:val="-9"/>
          <w:sz w:val="24"/>
        </w:rPr>
        <w:t xml:space="preserve"> </w:t>
      </w:r>
      <w:r>
        <w:rPr>
          <w:sz w:val="24"/>
        </w:rPr>
        <w:t>логические</w:t>
      </w:r>
      <w:r>
        <w:rPr>
          <w:spacing w:val="2"/>
          <w:sz w:val="24"/>
        </w:rPr>
        <w:t xml:space="preserve"> </w:t>
      </w:r>
      <w:r>
        <w:rPr>
          <w:spacing w:val="-2"/>
          <w:sz w:val="24"/>
        </w:rPr>
        <w:t>действия:</w:t>
      </w:r>
    </w:p>
    <w:p w:rsidR="00094B92" w:rsidRDefault="003C0194">
      <w:pPr>
        <w:pStyle w:val="a3"/>
        <w:spacing w:before="137"/>
        <w:ind w:left="1075" w:firstLine="0"/>
        <w:jc w:val="left"/>
      </w:pPr>
      <w:r>
        <w:t>самостоятельно</w:t>
      </w:r>
      <w:r>
        <w:rPr>
          <w:spacing w:val="-8"/>
        </w:rPr>
        <w:t xml:space="preserve"> </w:t>
      </w:r>
      <w:r>
        <w:t>формулировать</w:t>
      </w:r>
      <w:r>
        <w:rPr>
          <w:spacing w:val="-9"/>
        </w:rPr>
        <w:t xml:space="preserve"> </w:t>
      </w:r>
      <w:r>
        <w:t>и</w:t>
      </w:r>
      <w:r>
        <w:rPr>
          <w:spacing w:val="-4"/>
        </w:rPr>
        <w:t xml:space="preserve"> </w:t>
      </w:r>
      <w:r>
        <w:t>актуализировать</w:t>
      </w:r>
      <w:r>
        <w:rPr>
          <w:spacing w:val="-5"/>
        </w:rPr>
        <w:t xml:space="preserve"> </w:t>
      </w:r>
      <w:r>
        <w:t>проблему,</w:t>
      </w:r>
      <w:r>
        <w:rPr>
          <w:spacing w:val="12"/>
        </w:rPr>
        <w:t xml:space="preserve"> </w:t>
      </w:r>
      <w:r>
        <w:t>рассматривать</w:t>
      </w:r>
      <w:r>
        <w:rPr>
          <w:spacing w:val="-3"/>
        </w:rPr>
        <w:t xml:space="preserve"> </w:t>
      </w:r>
      <w:r>
        <w:rPr>
          <w:spacing w:val="-2"/>
        </w:rPr>
        <w:t>еёвсесторонне;</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jc w:val="left"/>
      </w:pPr>
      <w:r>
        <w:lastRenderedPageBreak/>
        <w:t>устанавливать</w:t>
      </w:r>
      <w:r>
        <w:rPr>
          <w:spacing w:val="80"/>
        </w:rPr>
        <w:t xml:space="preserve"> </w:t>
      </w:r>
      <w:r>
        <w:t>существенный</w:t>
      </w:r>
      <w:r>
        <w:rPr>
          <w:spacing w:val="80"/>
        </w:rPr>
        <w:t xml:space="preserve"> </w:t>
      </w:r>
      <w:r>
        <w:t>признак</w:t>
      </w:r>
      <w:r>
        <w:rPr>
          <w:spacing w:val="80"/>
        </w:rPr>
        <w:t xml:space="preserve"> </w:t>
      </w:r>
      <w:r>
        <w:t>или</w:t>
      </w:r>
      <w:r>
        <w:rPr>
          <w:spacing w:val="80"/>
        </w:rPr>
        <w:t xml:space="preserve"> </w:t>
      </w:r>
      <w:r>
        <w:t>основания</w:t>
      </w:r>
      <w:r>
        <w:rPr>
          <w:spacing w:val="80"/>
        </w:rPr>
        <w:t xml:space="preserve"> </w:t>
      </w:r>
      <w:r>
        <w:t>для</w:t>
      </w:r>
      <w:r>
        <w:rPr>
          <w:spacing w:val="80"/>
        </w:rPr>
        <w:t xml:space="preserve"> </w:t>
      </w:r>
      <w:r>
        <w:t>сравнения,</w:t>
      </w:r>
      <w:r>
        <w:rPr>
          <w:spacing w:val="80"/>
        </w:rPr>
        <w:t xml:space="preserve"> </w:t>
      </w:r>
      <w:r>
        <w:t>классификации</w:t>
      </w:r>
      <w:r>
        <w:rPr>
          <w:spacing w:val="80"/>
        </w:rPr>
        <w:t xml:space="preserve"> </w:t>
      </w:r>
      <w:r>
        <w:t xml:space="preserve">и </w:t>
      </w:r>
      <w:r>
        <w:rPr>
          <w:spacing w:val="-2"/>
        </w:rPr>
        <w:t>обобщения;</w:t>
      </w:r>
    </w:p>
    <w:p w:rsidR="00094B92" w:rsidRDefault="003C0194">
      <w:pPr>
        <w:pStyle w:val="a3"/>
        <w:spacing w:line="360" w:lineRule="auto"/>
        <w:ind w:right="2243" w:firstLine="0"/>
        <w:jc w:val="left"/>
      </w:pPr>
      <w:r>
        <w:t>определять</w:t>
      </w:r>
      <w:r>
        <w:rPr>
          <w:spacing w:val="80"/>
        </w:rPr>
        <w:t xml:space="preserve"> </w:t>
      </w:r>
      <w:r>
        <w:t>цели</w:t>
      </w:r>
      <w:r>
        <w:rPr>
          <w:spacing w:val="80"/>
        </w:rPr>
        <w:t xml:space="preserve"> </w:t>
      </w:r>
      <w:r>
        <w:t>деятельности,</w:t>
      </w:r>
      <w:r>
        <w:rPr>
          <w:spacing w:val="80"/>
        </w:rPr>
        <w:t xml:space="preserve"> </w:t>
      </w:r>
      <w:r>
        <w:t>задавать</w:t>
      </w:r>
      <w:r>
        <w:rPr>
          <w:spacing w:val="80"/>
        </w:rPr>
        <w:t xml:space="preserve"> </w:t>
      </w:r>
      <w:r>
        <w:t>параметры</w:t>
      </w:r>
      <w:r>
        <w:rPr>
          <w:spacing w:val="80"/>
        </w:rPr>
        <w:t xml:space="preserve"> </w:t>
      </w:r>
      <w:r>
        <w:t>и</w:t>
      </w:r>
      <w:r>
        <w:rPr>
          <w:spacing w:val="80"/>
        </w:rPr>
        <w:t xml:space="preserve"> </w:t>
      </w:r>
      <w:r>
        <w:t>критерии</w:t>
      </w:r>
      <w:r>
        <w:rPr>
          <w:spacing w:val="80"/>
        </w:rPr>
        <w:t xml:space="preserve"> </w:t>
      </w:r>
      <w:r>
        <w:t>их</w:t>
      </w:r>
      <w:r>
        <w:rPr>
          <w:spacing w:val="40"/>
        </w:rPr>
        <w:t xml:space="preserve"> </w:t>
      </w:r>
      <w:r>
        <w:t>достижения; выявлять закономерности и противоречия в рассматриваемых явлениях;</w:t>
      </w:r>
    </w:p>
    <w:p w:rsidR="00094B92" w:rsidRDefault="003C0194">
      <w:pPr>
        <w:pStyle w:val="a3"/>
        <w:spacing w:line="362" w:lineRule="auto"/>
        <w:jc w:val="left"/>
      </w:pPr>
      <w:r>
        <w:t>разрабатывать</w:t>
      </w:r>
      <w:r>
        <w:rPr>
          <w:spacing w:val="80"/>
        </w:rPr>
        <w:t xml:space="preserve"> </w:t>
      </w:r>
      <w:r>
        <w:t>план</w:t>
      </w:r>
      <w:r>
        <w:rPr>
          <w:spacing w:val="80"/>
        </w:rPr>
        <w:t xml:space="preserve"> </w:t>
      </w:r>
      <w:r>
        <w:t>решения</w:t>
      </w:r>
      <w:r>
        <w:rPr>
          <w:spacing w:val="78"/>
        </w:rPr>
        <w:t xml:space="preserve"> </w:t>
      </w:r>
      <w:r>
        <w:t>проблемы</w:t>
      </w:r>
      <w:r>
        <w:rPr>
          <w:spacing w:val="79"/>
        </w:rPr>
        <w:t xml:space="preserve"> </w:t>
      </w:r>
      <w:r>
        <w:t>с</w:t>
      </w:r>
      <w:r>
        <w:rPr>
          <w:spacing w:val="80"/>
        </w:rPr>
        <w:t xml:space="preserve"> </w:t>
      </w:r>
      <w:r>
        <w:t>учётом</w:t>
      </w:r>
      <w:r>
        <w:rPr>
          <w:spacing w:val="79"/>
        </w:rPr>
        <w:t xml:space="preserve"> </w:t>
      </w:r>
      <w:r>
        <w:t>анализа</w:t>
      </w:r>
      <w:r>
        <w:rPr>
          <w:spacing w:val="77"/>
        </w:rPr>
        <w:t xml:space="preserve"> </w:t>
      </w:r>
      <w:r>
        <w:t>имеющихся</w:t>
      </w:r>
      <w:r>
        <w:rPr>
          <w:spacing w:val="80"/>
        </w:rPr>
        <w:t xml:space="preserve"> </w:t>
      </w:r>
      <w:r>
        <w:t>материальных</w:t>
      </w:r>
      <w:r>
        <w:rPr>
          <w:spacing w:val="78"/>
        </w:rPr>
        <w:t xml:space="preserve"> </w:t>
      </w:r>
      <w:r>
        <w:t>и нематериальных ресурсов;</w:t>
      </w:r>
    </w:p>
    <w:p w:rsidR="00094B92" w:rsidRDefault="003C0194">
      <w:pPr>
        <w:pStyle w:val="a3"/>
        <w:spacing w:line="360" w:lineRule="auto"/>
        <w:ind w:right="817"/>
        <w:jc w:val="left"/>
      </w:pPr>
      <w:r>
        <w:t>вносить коррективы в деятельность, оценивать соответствие результатов целям, оценивать риски последствий деятельности;</w:t>
      </w:r>
    </w:p>
    <w:p w:rsidR="00094B92" w:rsidRDefault="003C0194">
      <w:pPr>
        <w:pStyle w:val="a3"/>
        <w:tabs>
          <w:tab w:val="left" w:pos="3046"/>
          <w:tab w:val="left" w:pos="3486"/>
          <w:tab w:val="left" w:pos="4892"/>
          <w:tab w:val="left" w:pos="5890"/>
          <w:tab w:val="left" w:pos="6317"/>
          <w:tab w:val="left" w:pos="7559"/>
          <w:tab w:val="left" w:pos="8965"/>
          <w:tab w:val="left" w:pos="10593"/>
        </w:tabs>
        <w:spacing w:line="362" w:lineRule="auto"/>
        <w:ind w:right="705"/>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094B92" w:rsidRDefault="003C0194">
      <w:pPr>
        <w:pStyle w:val="a3"/>
        <w:spacing w:line="273" w:lineRule="exact"/>
        <w:ind w:firstLine="0"/>
        <w:jc w:val="left"/>
      </w:pPr>
      <w:r>
        <w:t>развивать</w:t>
      </w:r>
      <w:r>
        <w:rPr>
          <w:spacing w:val="-10"/>
        </w:rPr>
        <w:t xml:space="preserve"> </w:t>
      </w:r>
      <w:r>
        <w:t>креативное</w:t>
      </w:r>
      <w:r>
        <w:rPr>
          <w:spacing w:val="-6"/>
        </w:rPr>
        <w:t xml:space="preserve"> </w:t>
      </w:r>
      <w:r>
        <w:t>мышление</w:t>
      </w:r>
      <w:r>
        <w:rPr>
          <w:spacing w:val="-4"/>
        </w:rPr>
        <w:t xml:space="preserve"> </w:t>
      </w:r>
      <w:r>
        <w:t>при</w:t>
      </w:r>
      <w:r>
        <w:rPr>
          <w:spacing w:val="-9"/>
        </w:rPr>
        <w:t xml:space="preserve"> </w:t>
      </w:r>
      <w:r>
        <w:t>решении</w:t>
      </w:r>
      <w:r>
        <w:rPr>
          <w:spacing w:val="-12"/>
        </w:rPr>
        <w:t xml:space="preserve"> </w:t>
      </w:r>
      <w:r>
        <w:t>жизненных</w:t>
      </w:r>
      <w:r>
        <w:rPr>
          <w:spacing w:val="-3"/>
        </w:rPr>
        <w:t xml:space="preserve"> </w:t>
      </w:r>
      <w:r>
        <w:rPr>
          <w:spacing w:val="-2"/>
        </w:rPr>
        <w:t>проблем.</w:t>
      </w:r>
    </w:p>
    <w:p w:rsidR="00094B92" w:rsidRDefault="003C0194" w:rsidP="0023651D">
      <w:pPr>
        <w:pStyle w:val="a4"/>
        <w:numPr>
          <w:ilvl w:val="0"/>
          <w:numId w:val="138"/>
        </w:numPr>
        <w:tabs>
          <w:tab w:val="left" w:pos="368"/>
        </w:tabs>
        <w:spacing w:before="128"/>
        <w:ind w:left="368" w:hanging="258"/>
        <w:rPr>
          <w:sz w:val="24"/>
        </w:rPr>
      </w:pPr>
      <w:r>
        <w:rPr>
          <w:sz w:val="24"/>
        </w:rPr>
        <w:t>базовые</w:t>
      </w:r>
      <w:r>
        <w:rPr>
          <w:spacing w:val="-11"/>
          <w:sz w:val="24"/>
        </w:rPr>
        <w:t xml:space="preserve"> </w:t>
      </w:r>
      <w:r>
        <w:rPr>
          <w:sz w:val="24"/>
        </w:rPr>
        <w:t>исследовательские</w:t>
      </w:r>
      <w:r>
        <w:rPr>
          <w:spacing w:val="-5"/>
          <w:sz w:val="24"/>
        </w:rPr>
        <w:t xml:space="preserve"> </w:t>
      </w:r>
      <w:r>
        <w:rPr>
          <w:spacing w:val="-2"/>
          <w:sz w:val="24"/>
        </w:rPr>
        <w:t>действия:</w:t>
      </w:r>
    </w:p>
    <w:p w:rsidR="00094B92" w:rsidRDefault="003C0194">
      <w:pPr>
        <w:pStyle w:val="a3"/>
        <w:spacing w:before="137" w:line="360" w:lineRule="auto"/>
        <w:ind w:right="860"/>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94B92" w:rsidRDefault="003C0194">
      <w:pPr>
        <w:pStyle w:val="a3"/>
        <w:spacing w:before="1" w:line="360" w:lineRule="auto"/>
        <w:ind w:right="864"/>
      </w:pPr>
      <w:r>
        <w:t>владеть видами деятельности по получению нового знания, его интерпретации, преобразовании и</w:t>
      </w:r>
      <w:r>
        <w:rPr>
          <w:spacing w:val="-5"/>
        </w:rPr>
        <w:t xml:space="preserve"> </w:t>
      </w:r>
      <w:r>
        <w:t>применению в различных учебных ситуациях, в том числе при создании учебных и социальных проектов;</w:t>
      </w:r>
    </w:p>
    <w:p w:rsidR="00094B92" w:rsidRDefault="003C0194">
      <w:pPr>
        <w:pStyle w:val="a3"/>
        <w:spacing w:before="2" w:line="360" w:lineRule="auto"/>
        <w:ind w:right="869"/>
      </w:pPr>
      <w:r>
        <w:t>формировать научный тип мышления, владеть научной терминологией, ключевыми понятиями и методами;</w:t>
      </w:r>
    </w:p>
    <w:p w:rsidR="00094B92" w:rsidRDefault="003C0194">
      <w:pPr>
        <w:pStyle w:val="a3"/>
        <w:spacing w:line="360" w:lineRule="auto"/>
        <w:ind w:right="863"/>
      </w:pPr>
      <w:r>
        <w:t>ставить и формулировать собственные задачи в образовательной деятельности</w:t>
      </w:r>
      <w:r>
        <w:rPr>
          <w:spacing w:val="40"/>
        </w:rPr>
        <w:t xml:space="preserve"> </w:t>
      </w:r>
      <w:r>
        <w:t>и жизненных ситуациях;</w:t>
      </w:r>
    </w:p>
    <w:p w:rsidR="00094B92" w:rsidRDefault="003C0194">
      <w:pPr>
        <w:pStyle w:val="a3"/>
        <w:spacing w:line="360" w:lineRule="auto"/>
        <w:ind w:right="85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94B92" w:rsidRDefault="003C0194">
      <w:pPr>
        <w:pStyle w:val="a3"/>
        <w:spacing w:line="362" w:lineRule="auto"/>
        <w:ind w:right="87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94B92" w:rsidRDefault="003C0194">
      <w:pPr>
        <w:pStyle w:val="a3"/>
        <w:spacing w:line="273" w:lineRule="exact"/>
        <w:ind w:firstLine="0"/>
      </w:pPr>
      <w:r>
        <w:t>давать</w:t>
      </w:r>
      <w:r>
        <w:rPr>
          <w:spacing w:val="-8"/>
        </w:rPr>
        <w:t xml:space="preserve"> </w:t>
      </w:r>
      <w:r>
        <w:t>оценку</w:t>
      </w:r>
      <w:r>
        <w:rPr>
          <w:spacing w:val="-16"/>
        </w:rPr>
        <w:t xml:space="preserve"> </w:t>
      </w:r>
      <w:r>
        <w:t>новым</w:t>
      </w:r>
      <w:r>
        <w:rPr>
          <w:spacing w:val="-3"/>
        </w:rPr>
        <w:t xml:space="preserve"> </w:t>
      </w:r>
      <w:r>
        <w:t>ситуациям,</w:t>
      </w:r>
      <w:r>
        <w:rPr>
          <w:spacing w:val="-9"/>
        </w:rPr>
        <w:t xml:space="preserve"> </w:t>
      </w:r>
      <w:r>
        <w:t>оценивать</w:t>
      </w:r>
      <w:r>
        <w:rPr>
          <w:spacing w:val="-3"/>
        </w:rPr>
        <w:t xml:space="preserve"> </w:t>
      </w:r>
      <w:r>
        <w:t>приобретённый</w:t>
      </w:r>
      <w:r>
        <w:rPr>
          <w:spacing w:val="-13"/>
        </w:rPr>
        <w:t xml:space="preserve"> </w:t>
      </w:r>
      <w:r>
        <w:rPr>
          <w:spacing w:val="-2"/>
        </w:rPr>
        <w:t>опыт;</w:t>
      </w:r>
    </w:p>
    <w:p w:rsidR="00094B92" w:rsidRDefault="003C0194">
      <w:pPr>
        <w:pStyle w:val="a3"/>
        <w:tabs>
          <w:tab w:val="left" w:pos="2698"/>
          <w:tab w:val="left" w:pos="4859"/>
          <w:tab w:val="left" w:pos="5671"/>
          <w:tab w:val="left" w:pos="6813"/>
          <w:tab w:val="left" w:pos="7808"/>
          <w:tab w:val="left" w:pos="8153"/>
          <w:tab w:val="left" w:pos="9310"/>
          <w:tab w:val="left" w:pos="10444"/>
        </w:tabs>
        <w:spacing w:before="134" w:line="360" w:lineRule="auto"/>
        <w:ind w:right="869"/>
        <w:jc w:val="left"/>
      </w:pPr>
      <w:r>
        <w:rPr>
          <w:spacing w:val="-2"/>
        </w:rPr>
        <w:t>осуществлять</w:t>
      </w:r>
      <w:r>
        <w:tab/>
      </w:r>
      <w:r>
        <w:rPr>
          <w:spacing w:val="-2"/>
        </w:rPr>
        <w:t>целенаправленный</w:t>
      </w:r>
      <w:r>
        <w:tab/>
      </w:r>
      <w:r>
        <w:rPr>
          <w:spacing w:val="-4"/>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rsidR="00094B92" w:rsidRDefault="003C0194">
      <w:pPr>
        <w:pStyle w:val="a3"/>
        <w:spacing w:before="3" w:line="360" w:lineRule="auto"/>
        <w:ind w:right="817"/>
        <w:jc w:val="left"/>
      </w:pPr>
      <w:r>
        <w:t>уметь</w:t>
      </w:r>
      <w:r>
        <w:rPr>
          <w:spacing w:val="40"/>
        </w:rPr>
        <w:t xml:space="preserve"> </w:t>
      </w:r>
      <w:r>
        <w:t>переносить</w:t>
      </w:r>
      <w:r>
        <w:rPr>
          <w:spacing w:val="39"/>
        </w:rPr>
        <w:t xml:space="preserve"> </w:t>
      </w:r>
      <w:r>
        <w:t>знания</w:t>
      </w:r>
      <w:r>
        <w:rPr>
          <w:spacing w:val="38"/>
        </w:rPr>
        <w:t xml:space="preserve"> </w:t>
      </w:r>
      <w:r>
        <w:t>в</w:t>
      </w:r>
      <w:r>
        <w:rPr>
          <w:spacing w:val="40"/>
        </w:rPr>
        <w:t xml:space="preserve"> </w:t>
      </w:r>
      <w:r>
        <w:t>познавательную</w:t>
      </w:r>
      <w:r>
        <w:rPr>
          <w:spacing w:val="40"/>
        </w:rPr>
        <w:t xml:space="preserve"> </w:t>
      </w:r>
      <w:r>
        <w:t>и</w:t>
      </w:r>
      <w:r>
        <w:rPr>
          <w:spacing w:val="40"/>
        </w:rPr>
        <w:t xml:space="preserve"> </w:t>
      </w:r>
      <w:r>
        <w:t>практическую</w:t>
      </w:r>
      <w:r>
        <w:rPr>
          <w:spacing w:val="40"/>
        </w:rPr>
        <w:t xml:space="preserve"> </w:t>
      </w:r>
      <w:r>
        <w:t>области</w:t>
      </w:r>
      <w:r>
        <w:rPr>
          <w:spacing w:val="40"/>
        </w:rPr>
        <w:t xml:space="preserve"> </w:t>
      </w:r>
      <w:r>
        <w:t>жизнедеятельности; уметь интегрировать знания из разных предметных областей;</w:t>
      </w:r>
    </w:p>
    <w:p w:rsidR="00094B92" w:rsidRDefault="003C0194">
      <w:pPr>
        <w:pStyle w:val="a3"/>
        <w:spacing w:line="360" w:lineRule="auto"/>
        <w:ind w:right="817"/>
        <w:jc w:val="left"/>
      </w:pPr>
      <w:r>
        <w:t>выдвигать новые идеи, предлагать оригинальные подходы и решения, ставить проблемы и задачи, допускающие альтернативные решения.</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3)</w:t>
      </w:r>
      <w:r>
        <w:rPr>
          <w:spacing w:val="70"/>
        </w:rPr>
        <w:t xml:space="preserve">    </w:t>
      </w:r>
      <w:r>
        <w:t>работа</w:t>
      </w:r>
      <w:r>
        <w:rPr>
          <w:spacing w:val="-3"/>
        </w:rPr>
        <w:t xml:space="preserve"> </w:t>
      </w:r>
      <w:r>
        <w:t>с</w:t>
      </w:r>
      <w:r>
        <w:rPr>
          <w:spacing w:val="1"/>
        </w:rPr>
        <w:t xml:space="preserve"> </w:t>
      </w:r>
      <w:r>
        <w:rPr>
          <w:spacing w:val="-2"/>
        </w:rPr>
        <w:t>информацией:</w:t>
      </w:r>
    </w:p>
    <w:p w:rsidR="00094B92" w:rsidRDefault="003C0194">
      <w:pPr>
        <w:pStyle w:val="a3"/>
        <w:spacing w:before="142" w:line="360" w:lineRule="auto"/>
        <w:ind w:right="882" w:firstLine="0"/>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94B92" w:rsidRDefault="003C0194">
      <w:pPr>
        <w:pStyle w:val="a3"/>
        <w:spacing w:line="362" w:lineRule="auto"/>
        <w:ind w:right="858" w:firstLine="0"/>
      </w:pPr>
      <w:r>
        <w:t>создавать</w:t>
      </w:r>
      <w:r>
        <w:rPr>
          <w:spacing w:val="80"/>
        </w:rPr>
        <w:t xml:space="preserve">  </w:t>
      </w:r>
      <w:r>
        <w:t>тексты</w:t>
      </w:r>
      <w:r>
        <w:rPr>
          <w:spacing w:val="80"/>
        </w:rPr>
        <w:t xml:space="preserve">  </w:t>
      </w:r>
      <w:r>
        <w:t>в</w:t>
      </w:r>
      <w:r>
        <w:rPr>
          <w:spacing w:val="80"/>
        </w:rPr>
        <w:t xml:space="preserve">  </w:t>
      </w:r>
      <w:r>
        <w:t>различных</w:t>
      </w:r>
      <w:r>
        <w:rPr>
          <w:spacing w:val="80"/>
        </w:rPr>
        <w:t xml:space="preserve">  </w:t>
      </w:r>
      <w:r>
        <w:t>форматах</w:t>
      </w:r>
      <w:r>
        <w:rPr>
          <w:spacing w:val="80"/>
        </w:rPr>
        <w:t xml:space="preserve">  </w:t>
      </w:r>
      <w:r>
        <w:t>с</w:t>
      </w:r>
      <w:r>
        <w:rPr>
          <w:spacing w:val="80"/>
        </w:rPr>
        <w:t xml:space="preserve">  </w:t>
      </w:r>
      <w:r>
        <w:t>учётом</w:t>
      </w:r>
      <w:r>
        <w:rPr>
          <w:spacing w:val="80"/>
        </w:rPr>
        <w:t xml:space="preserve">  </w:t>
      </w:r>
      <w:r>
        <w:t>назначения</w:t>
      </w:r>
      <w:r>
        <w:rPr>
          <w:spacing w:val="80"/>
        </w:rPr>
        <w:t xml:space="preserve">  </w:t>
      </w:r>
      <w:r>
        <w:t>информации</w:t>
      </w:r>
      <w:r>
        <w:rPr>
          <w:spacing w:val="-15"/>
        </w:rPr>
        <w:t xml:space="preserve"> </w:t>
      </w:r>
      <w:r>
        <w:t>и целевой аудитории, выбирая оптимальную форму представления и визуализации;</w:t>
      </w:r>
    </w:p>
    <w:p w:rsidR="00094B92" w:rsidRDefault="003C0194">
      <w:pPr>
        <w:pStyle w:val="a3"/>
        <w:spacing w:line="360" w:lineRule="auto"/>
        <w:ind w:right="868" w:firstLine="0"/>
      </w:pPr>
      <w:r>
        <w:t>оценивать достоверность, легитимность информации, её соответствие правовым и морально- этическим нормам;</w:t>
      </w:r>
    </w:p>
    <w:p w:rsidR="00094B92" w:rsidRDefault="003C0194">
      <w:pPr>
        <w:pStyle w:val="a3"/>
        <w:spacing w:line="360" w:lineRule="auto"/>
        <w:ind w:right="861" w:firstLine="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094B92" w:rsidRDefault="003C0194">
      <w:pPr>
        <w:pStyle w:val="a3"/>
        <w:spacing w:line="360" w:lineRule="auto"/>
        <w:ind w:right="872"/>
      </w:pPr>
      <w:r>
        <w:t xml:space="preserve">владеть навыками распознавания и защиты информации, информационной безопасности </w:t>
      </w:r>
      <w:r>
        <w:rPr>
          <w:spacing w:val="-2"/>
        </w:rPr>
        <w:t>личности.</w:t>
      </w:r>
    </w:p>
    <w:p w:rsidR="00094B92" w:rsidRDefault="003C0194">
      <w:pPr>
        <w:pStyle w:val="a3"/>
        <w:ind w:firstLine="0"/>
      </w:pPr>
      <w:r>
        <w:t>Овладение</w:t>
      </w:r>
      <w:r>
        <w:rPr>
          <w:spacing w:val="-11"/>
        </w:rPr>
        <w:t xml:space="preserve"> </w:t>
      </w:r>
      <w:r>
        <w:t>универсальными</w:t>
      </w:r>
      <w:r>
        <w:rPr>
          <w:spacing w:val="-14"/>
        </w:rPr>
        <w:t xml:space="preserve"> </w:t>
      </w:r>
      <w:r>
        <w:t>коммуникативными</w:t>
      </w:r>
      <w:r>
        <w:rPr>
          <w:spacing w:val="-9"/>
        </w:rPr>
        <w:t xml:space="preserve"> </w:t>
      </w:r>
      <w:r>
        <w:rPr>
          <w:spacing w:val="-2"/>
        </w:rPr>
        <w:t>действиями:</w:t>
      </w:r>
    </w:p>
    <w:p w:rsidR="00094B92" w:rsidRDefault="003C0194" w:rsidP="0023651D">
      <w:pPr>
        <w:pStyle w:val="a4"/>
        <w:numPr>
          <w:ilvl w:val="0"/>
          <w:numId w:val="137"/>
        </w:numPr>
        <w:tabs>
          <w:tab w:val="left" w:pos="368"/>
        </w:tabs>
        <w:spacing w:before="132"/>
        <w:ind w:left="368" w:hanging="258"/>
        <w:jc w:val="both"/>
        <w:rPr>
          <w:sz w:val="24"/>
        </w:rPr>
      </w:pPr>
      <w:r>
        <w:rPr>
          <w:spacing w:val="-2"/>
          <w:sz w:val="24"/>
        </w:rPr>
        <w:t>общение:</w:t>
      </w:r>
    </w:p>
    <w:p w:rsidR="00094B92" w:rsidRDefault="003C0194">
      <w:pPr>
        <w:pStyle w:val="a3"/>
        <w:spacing w:before="137"/>
        <w:ind w:firstLine="0"/>
      </w:pPr>
      <w:r>
        <w:t>осуществлять</w:t>
      </w:r>
      <w:r>
        <w:rPr>
          <w:spacing w:val="-5"/>
        </w:rPr>
        <w:t xml:space="preserve"> </w:t>
      </w:r>
      <w:r>
        <w:t>коммуникации</w:t>
      </w:r>
      <w:r>
        <w:rPr>
          <w:spacing w:val="-4"/>
        </w:rPr>
        <w:t xml:space="preserve"> </w:t>
      </w:r>
      <w:r>
        <w:t>во</w:t>
      </w:r>
      <w:r>
        <w:rPr>
          <w:spacing w:val="-6"/>
        </w:rPr>
        <w:t xml:space="preserve"> </w:t>
      </w:r>
      <w:r>
        <w:t>всех</w:t>
      </w:r>
      <w:r>
        <w:rPr>
          <w:spacing w:val="-7"/>
        </w:rPr>
        <w:t xml:space="preserve"> </w:t>
      </w:r>
      <w:r>
        <w:t>сферах</w:t>
      </w:r>
      <w:r>
        <w:rPr>
          <w:spacing w:val="-5"/>
        </w:rPr>
        <w:t xml:space="preserve"> </w:t>
      </w:r>
      <w:r>
        <w:rPr>
          <w:spacing w:val="-2"/>
        </w:rPr>
        <w:t>жизни;</w:t>
      </w:r>
    </w:p>
    <w:p w:rsidR="00094B92" w:rsidRDefault="003C0194">
      <w:pPr>
        <w:pStyle w:val="a3"/>
        <w:spacing w:before="142" w:line="360" w:lineRule="auto"/>
        <w:ind w:right="1302"/>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94B92" w:rsidRDefault="003C0194">
      <w:pPr>
        <w:pStyle w:val="a3"/>
        <w:spacing w:before="3" w:line="360" w:lineRule="auto"/>
        <w:ind w:right="1306"/>
      </w:pPr>
      <w:r>
        <w:t>владеть различными способами общения и взаимодействия, аргументированно вести диалог, уметь смягчать конфликтные ситуации;</w:t>
      </w:r>
    </w:p>
    <w:p w:rsidR="00094B92" w:rsidRDefault="003C0194">
      <w:pPr>
        <w:pStyle w:val="a3"/>
        <w:spacing w:line="274" w:lineRule="exact"/>
        <w:ind w:left="1292" w:firstLine="0"/>
      </w:pPr>
      <w:r>
        <w:t>развёрнуто</w:t>
      </w:r>
      <w:r>
        <w:rPr>
          <w:spacing w:val="-2"/>
        </w:rPr>
        <w:t xml:space="preserve"> </w:t>
      </w:r>
      <w:r>
        <w:t>и</w:t>
      </w:r>
      <w:r>
        <w:rPr>
          <w:spacing w:val="-6"/>
        </w:rPr>
        <w:t xml:space="preserve"> </w:t>
      </w:r>
      <w:r>
        <w:t>логично</w:t>
      </w:r>
      <w:r>
        <w:rPr>
          <w:spacing w:val="-3"/>
        </w:rPr>
        <w:t xml:space="preserve"> </w:t>
      </w:r>
      <w:r>
        <w:t>излагать</w:t>
      </w:r>
      <w:r>
        <w:rPr>
          <w:spacing w:val="-1"/>
        </w:rPr>
        <w:t xml:space="preserve"> </w:t>
      </w:r>
      <w:r>
        <w:t>свою</w:t>
      </w:r>
      <w:r>
        <w:rPr>
          <w:spacing w:val="-8"/>
        </w:rPr>
        <w:t xml:space="preserve"> </w:t>
      </w:r>
      <w:r>
        <w:t>точку</w:t>
      </w:r>
      <w:r>
        <w:rPr>
          <w:spacing w:val="-17"/>
        </w:rPr>
        <w:t xml:space="preserve"> </w:t>
      </w:r>
      <w:r>
        <w:t>зрения</w:t>
      </w:r>
      <w:r>
        <w:rPr>
          <w:spacing w:val="-2"/>
        </w:rPr>
        <w:t xml:space="preserve"> </w:t>
      </w:r>
      <w:r>
        <w:t>с</w:t>
      </w:r>
      <w:r>
        <w:rPr>
          <w:spacing w:val="-8"/>
        </w:rPr>
        <w:t xml:space="preserve"> </w:t>
      </w:r>
      <w:r>
        <w:t>использованием</w:t>
      </w:r>
      <w:r>
        <w:rPr>
          <w:spacing w:val="-4"/>
        </w:rPr>
        <w:t xml:space="preserve"> </w:t>
      </w:r>
      <w:r>
        <w:t>языковых</w:t>
      </w:r>
      <w:r>
        <w:rPr>
          <w:spacing w:val="-6"/>
        </w:rPr>
        <w:t xml:space="preserve"> </w:t>
      </w:r>
      <w:r>
        <w:rPr>
          <w:spacing w:val="-2"/>
        </w:rPr>
        <w:t>средств.</w:t>
      </w:r>
    </w:p>
    <w:p w:rsidR="00094B92" w:rsidRDefault="003C0194" w:rsidP="0023651D">
      <w:pPr>
        <w:pStyle w:val="a4"/>
        <w:numPr>
          <w:ilvl w:val="0"/>
          <w:numId w:val="137"/>
        </w:numPr>
        <w:tabs>
          <w:tab w:val="left" w:pos="1550"/>
        </w:tabs>
        <w:spacing w:before="141"/>
        <w:ind w:left="1550" w:hanging="258"/>
        <w:jc w:val="both"/>
        <w:rPr>
          <w:sz w:val="24"/>
        </w:rPr>
      </w:pPr>
      <w:r>
        <w:rPr>
          <w:sz w:val="24"/>
        </w:rPr>
        <w:t>совместная</w:t>
      </w:r>
      <w:r>
        <w:rPr>
          <w:spacing w:val="1"/>
          <w:sz w:val="24"/>
        </w:rPr>
        <w:t xml:space="preserve"> </w:t>
      </w:r>
      <w:r>
        <w:rPr>
          <w:spacing w:val="-2"/>
          <w:sz w:val="24"/>
        </w:rPr>
        <w:t>деятельность:</w:t>
      </w:r>
    </w:p>
    <w:p w:rsidR="00094B92" w:rsidRDefault="003C0194">
      <w:pPr>
        <w:pStyle w:val="a3"/>
        <w:spacing w:before="137"/>
        <w:ind w:firstLine="0"/>
      </w:pPr>
      <w:r>
        <w:t>понимать</w:t>
      </w:r>
      <w:r>
        <w:rPr>
          <w:spacing w:val="-13"/>
        </w:rPr>
        <w:t xml:space="preserve"> </w:t>
      </w:r>
      <w:r>
        <w:t>и</w:t>
      </w:r>
      <w:r>
        <w:rPr>
          <w:spacing w:val="-11"/>
        </w:rPr>
        <w:t xml:space="preserve"> </w:t>
      </w:r>
      <w:r>
        <w:t>использовать</w:t>
      </w:r>
      <w:r>
        <w:rPr>
          <w:spacing w:val="-6"/>
        </w:rPr>
        <w:t xml:space="preserve"> </w:t>
      </w:r>
      <w:r>
        <w:t>преимущества</w:t>
      </w:r>
      <w:r>
        <w:rPr>
          <w:spacing w:val="-8"/>
        </w:rPr>
        <w:t xml:space="preserve"> </w:t>
      </w:r>
      <w:r>
        <w:t>командной</w:t>
      </w:r>
      <w:r>
        <w:rPr>
          <w:spacing w:val="-11"/>
        </w:rPr>
        <w:t xml:space="preserve"> </w:t>
      </w:r>
      <w:r>
        <w:t>и</w:t>
      </w:r>
      <w:r>
        <w:rPr>
          <w:spacing w:val="-7"/>
        </w:rPr>
        <w:t xml:space="preserve"> </w:t>
      </w:r>
      <w:r>
        <w:t>индивидуальной</w:t>
      </w:r>
      <w:r>
        <w:rPr>
          <w:spacing w:val="-5"/>
        </w:rPr>
        <w:t xml:space="preserve"> </w:t>
      </w:r>
      <w:r>
        <w:rPr>
          <w:spacing w:val="-2"/>
        </w:rPr>
        <w:t>работы;</w:t>
      </w:r>
    </w:p>
    <w:p w:rsidR="00094B92" w:rsidRDefault="003C0194">
      <w:pPr>
        <w:pStyle w:val="a3"/>
        <w:spacing w:before="137" w:line="360" w:lineRule="auto"/>
        <w:ind w:right="868"/>
      </w:pPr>
      <w:r>
        <w:t>выбирать тематику и методы совместных действий с учётом общих интересов и возможностей каждого члена коллектива;</w:t>
      </w:r>
    </w:p>
    <w:p w:rsidR="00094B92" w:rsidRDefault="003C0194">
      <w:pPr>
        <w:pStyle w:val="a3"/>
        <w:spacing w:line="362" w:lineRule="auto"/>
        <w:ind w:right="861"/>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94B92" w:rsidRDefault="003C0194">
      <w:pPr>
        <w:pStyle w:val="a3"/>
        <w:spacing w:line="360" w:lineRule="auto"/>
        <w:ind w:right="889"/>
      </w:pPr>
      <w:r>
        <w:t>оценивать качество своего вклада и каждого участника команды в общий результат по разработанным критериям;</w:t>
      </w:r>
    </w:p>
    <w:p w:rsidR="00094B92" w:rsidRDefault="003C0194">
      <w:pPr>
        <w:pStyle w:val="a3"/>
        <w:spacing w:line="360" w:lineRule="auto"/>
        <w:ind w:right="866"/>
      </w:pPr>
      <w:r>
        <w:t>предлагать новые проекты, оценивать идеи с позиции новизны, оригинальности, практической значимости;</w:t>
      </w:r>
    </w:p>
    <w:p w:rsidR="00094B92" w:rsidRDefault="003C0194">
      <w:pPr>
        <w:pStyle w:val="a3"/>
        <w:spacing w:line="274" w:lineRule="exact"/>
        <w:ind w:left="1075" w:firstLine="0"/>
      </w:pPr>
      <w:r>
        <w:t>осуществлять</w:t>
      </w:r>
      <w:r>
        <w:rPr>
          <w:spacing w:val="4"/>
        </w:rPr>
        <w:t xml:space="preserve"> </w:t>
      </w:r>
      <w:r>
        <w:t>позитивное</w:t>
      </w:r>
      <w:r>
        <w:rPr>
          <w:spacing w:val="5"/>
        </w:rPr>
        <w:t xml:space="preserve"> </w:t>
      </w:r>
      <w:r>
        <w:t>стратегическое</w:t>
      </w:r>
      <w:r>
        <w:rPr>
          <w:spacing w:val="5"/>
        </w:rPr>
        <w:t xml:space="preserve"> </w:t>
      </w:r>
      <w:r>
        <w:t>поведение</w:t>
      </w:r>
      <w:r>
        <w:rPr>
          <w:spacing w:val="5"/>
        </w:rPr>
        <w:t xml:space="preserve"> </w:t>
      </w:r>
      <w:r>
        <w:t>в</w:t>
      </w:r>
      <w:r>
        <w:rPr>
          <w:spacing w:val="6"/>
        </w:rPr>
        <w:t xml:space="preserve"> </w:t>
      </w:r>
      <w:r>
        <w:t>различных</w:t>
      </w:r>
      <w:r>
        <w:rPr>
          <w:spacing w:val="1"/>
        </w:rPr>
        <w:t xml:space="preserve"> </w:t>
      </w:r>
      <w:r>
        <w:t>ситуациях,</w:t>
      </w:r>
      <w:r>
        <w:rPr>
          <w:spacing w:val="8"/>
        </w:rPr>
        <w:t xml:space="preserve"> </w:t>
      </w:r>
      <w:r>
        <w:rPr>
          <w:spacing w:val="-2"/>
        </w:rPr>
        <w:t>проявлять</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творчество</w:t>
      </w:r>
      <w:r>
        <w:rPr>
          <w:spacing w:val="-1"/>
        </w:rPr>
        <w:t xml:space="preserve"> </w:t>
      </w:r>
      <w:r>
        <w:t>и</w:t>
      </w:r>
      <w:r>
        <w:rPr>
          <w:spacing w:val="-6"/>
        </w:rPr>
        <w:t xml:space="preserve"> </w:t>
      </w:r>
      <w:r>
        <w:t>воображение,</w:t>
      </w:r>
      <w:r>
        <w:rPr>
          <w:spacing w:val="-4"/>
        </w:rPr>
        <w:t xml:space="preserve"> </w:t>
      </w:r>
      <w:r>
        <w:t>быть</w:t>
      </w:r>
      <w:r>
        <w:rPr>
          <w:spacing w:val="-2"/>
        </w:rPr>
        <w:t xml:space="preserve"> инициативным.</w:t>
      </w:r>
    </w:p>
    <w:p w:rsidR="00094B92" w:rsidRDefault="003C0194">
      <w:pPr>
        <w:pStyle w:val="a3"/>
        <w:spacing w:before="142"/>
        <w:ind w:firstLine="0"/>
        <w:jc w:val="left"/>
      </w:pPr>
      <w:r>
        <w:t>Овладение</w:t>
      </w:r>
      <w:r>
        <w:rPr>
          <w:spacing w:val="-8"/>
        </w:rPr>
        <w:t xml:space="preserve"> </w:t>
      </w:r>
      <w:r>
        <w:t>универсальными</w:t>
      </w:r>
      <w:r>
        <w:rPr>
          <w:spacing w:val="-8"/>
        </w:rPr>
        <w:t xml:space="preserve"> </w:t>
      </w:r>
      <w:r>
        <w:t>регулятивными</w:t>
      </w:r>
      <w:r>
        <w:rPr>
          <w:spacing w:val="-8"/>
        </w:rPr>
        <w:t xml:space="preserve"> </w:t>
      </w:r>
      <w:r>
        <w:rPr>
          <w:spacing w:val="-2"/>
        </w:rPr>
        <w:t>действиями:</w:t>
      </w:r>
    </w:p>
    <w:p w:rsidR="00094B92" w:rsidRDefault="003C0194" w:rsidP="0023651D">
      <w:pPr>
        <w:pStyle w:val="a4"/>
        <w:numPr>
          <w:ilvl w:val="0"/>
          <w:numId w:val="136"/>
        </w:numPr>
        <w:tabs>
          <w:tab w:val="left" w:pos="368"/>
        </w:tabs>
        <w:spacing w:before="136"/>
        <w:ind w:left="368" w:hanging="258"/>
        <w:rPr>
          <w:sz w:val="24"/>
        </w:rPr>
      </w:pPr>
      <w:r>
        <w:rPr>
          <w:spacing w:val="-2"/>
          <w:sz w:val="24"/>
        </w:rPr>
        <w:t>самоорганизация:</w:t>
      </w:r>
    </w:p>
    <w:p w:rsidR="00094B92" w:rsidRDefault="003C0194">
      <w:pPr>
        <w:pStyle w:val="a3"/>
        <w:spacing w:before="138" w:line="360" w:lineRule="auto"/>
        <w:jc w:val="left"/>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94B92" w:rsidRDefault="003C0194">
      <w:pPr>
        <w:pStyle w:val="a3"/>
        <w:spacing w:before="2" w:line="360" w:lineRule="auto"/>
        <w:jc w:val="left"/>
      </w:pPr>
      <w:r>
        <w:t>самостоятельно</w:t>
      </w:r>
      <w:r>
        <w:rPr>
          <w:spacing w:val="80"/>
          <w:w w:val="150"/>
        </w:rPr>
        <w:t xml:space="preserve"> </w:t>
      </w:r>
      <w:r>
        <w:t>составлять</w:t>
      </w:r>
      <w:r>
        <w:rPr>
          <w:spacing w:val="80"/>
          <w:w w:val="150"/>
        </w:rPr>
        <w:t xml:space="preserve"> </w:t>
      </w:r>
      <w:r>
        <w:t>план</w:t>
      </w:r>
      <w:r>
        <w:rPr>
          <w:spacing w:val="80"/>
          <w:w w:val="150"/>
        </w:rPr>
        <w:t xml:space="preserve"> </w:t>
      </w:r>
      <w:r>
        <w:t>решения</w:t>
      </w:r>
      <w:r>
        <w:rPr>
          <w:spacing w:val="80"/>
        </w:rPr>
        <w:t xml:space="preserve"> </w:t>
      </w:r>
      <w:r>
        <w:t>проблемы</w:t>
      </w:r>
      <w:r>
        <w:rPr>
          <w:spacing w:val="80"/>
        </w:rPr>
        <w:t xml:space="preserve"> </w:t>
      </w:r>
      <w:r>
        <w:t>с</w:t>
      </w:r>
      <w:r>
        <w:rPr>
          <w:spacing w:val="80"/>
          <w:w w:val="150"/>
        </w:rPr>
        <w:t xml:space="preserve"> </w:t>
      </w:r>
      <w:r>
        <w:t>учётом</w:t>
      </w:r>
      <w:r>
        <w:rPr>
          <w:spacing w:val="80"/>
          <w:w w:val="150"/>
        </w:rPr>
        <w:t xml:space="preserve"> </w:t>
      </w:r>
      <w:r>
        <w:t>имеющихся</w:t>
      </w:r>
      <w:r>
        <w:rPr>
          <w:spacing w:val="80"/>
          <w:w w:val="150"/>
        </w:rPr>
        <w:t xml:space="preserve"> </w:t>
      </w:r>
      <w:r>
        <w:t>ресурсов, собственных возможностей и предпочтений;</w:t>
      </w:r>
    </w:p>
    <w:p w:rsidR="00094B92" w:rsidRDefault="003C0194">
      <w:pPr>
        <w:pStyle w:val="a3"/>
        <w:spacing w:line="274" w:lineRule="exact"/>
        <w:ind w:firstLine="0"/>
        <w:jc w:val="left"/>
      </w:pPr>
      <w:r>
        <w:t>давать</w:t>
      </w:r>
      <w:r>
        <w:rPr>
          <w:spacing w:val="-3"/>
        </w:rPr>
        <w:t xml:space="preserve"> </w:t>
      </w:r>
      <w:r>
        <w:t>оценку</w:t>
      </w:r>
      <w:r>
        <w:rPr>
          <w:spacing w:val="-16"/>
        </w:rPr>
        <w:t xml:space="preserve"> </w:t>
      </w:r>
      <w:r>
        <w:t>новым</w:t>
      </w:r>
      <w:r>
        <w:rPr>
          <w:spacing w:val="3"/>
        </w:rPr>
        <w:t xml:space="preserve"> </w:t>
      </w:r>
      <w:r>
        <w:rPr>
          <w:spacing w:val="-2"/>
        </w:rPr>
        <w:t>ситуациям;</w:t>
      </w:r>
    </w:p>
    <w:p w:rsidR="00094B92" w:rsidRDefault="003C0194">
      <w:pPr>
        <w:pStyle w:val="a3"/>
        <w:spacing w:before="137"/>
        <w:ind w:firstLine="0"/>
        <w:jc w:val="left"/>
      </w:pPr>
      <w:r>
        <w:t>расширять</w:t>
      </w:r>
      <w:r>
        <w:rPr>
          <w:spacing w:val="-5"/>
        </w:rPr>
        <w:t xml:space="preserve"> </w:t>
      </w:r>
      <w:r>
        <w:t>рамки учебного</w:t>
      </w:r>
      <w:r>
        <w:rPr>
          <w:spacing w:val="1"/>
        </w:rPr>
        <w:t xml:space="preserve"> </w:t>
      </w:r>
      <w:r>
        <w:t>предмета</w:t>
      </w:r>
      <w:r>
        <w:rPr>
          <w:spacing w:val="-9"/>
        </w:rPr>
        <w:t xml:space="preserve"> </w:t>
      </w:r>
      <w:r>
        <w:t>на</w:t>
      </w:r>
      <w:r>
        <w:rPr>
          <w:spacing w:val="-7"/>
        </w:rPr>
        <w:t xml:space="preserve"> </w:t>
      </w:r>
      <w:r>
        <w:t>основе</w:t>
      </w:r>
      <w:r>
        <w:rPr>
          <w:spacing w:val="-9"/>
        </w:rPr>
        <w:t xml:space="preserve"> </w:t>
      </w:r>
      <w:r>
        <w:t>личных</w:t>
      </w:r>
      <w:r>
        <w:rPr>
          <w:spacing w:val="-5"/>
        </w:rPr>
        <w:t xml:space="preserve"> </w:t>
      </w:r>
      <w:r>
        <w:rPr>
          <w:spacing w:val="-2"/>
        </w:rPr>
        <w:t>предпочтений;</w:t>
      </w:r>
    </w:p>
    <w:p w:rsidR="00094B92" w:rsidRDefault="003C0194">
      <w:pPr>
        <w:pStyle w:val="a3"/>
        <w:spacing w:before="142" w:line="360" w:lineRule="auto"/>
        <w:ind w:right="868"/>
        <w:jc w:val="left"/>
      </w:pPr>
      <w:r>
        <w:t>делать</w:t>
      </w:r>
      <w:r>
        <w:rPr>
          <w:spacing w:val="-4"/>
        </w:rPr>
        <w:t xml:space="preserve"> </w:t>
      </w:r>
      <w:r>
        <w:t>осознанный</w:t>
      </w:r>
      <w:r>
        <w:rPr>
          <w:spacing w:val="-9"/>
        </w:rPr>
        <w:t xml:space="preserve"> </w:t>
      </w:r>
      <w:r>
        <w:t>выбор,</w:t>
      </w:r>
      <w:r>
        <w:rPr>
          <w:spacing w:val="-4"/>
        </w:rPr>
        <w:t xml:space="preserve"> </w:t>
      </w:r>
      <w:r>
        <w:t>аргументировать</w:t>
      </w:r>
      <w:r>
        <w:rPr>
          <w:spacing w:val="-4"/>
        </w:rPr>
        <w:t xml:space="preserve"> </w:t>
      </w:r>
      <w:r>
        <w:t>его,</w:t>
      </w:r>
      <w:r>
        <w:rPr>
          <w:spacing w:val="-4"/>
        </w:rPr>
        <w:t xml:space="preserve"> </w:t>
      </w:r>
      <w:r>
        <w:t>брать</w:t>
      </w:r>
      <w:r>
        <w:rPr>
          <w:spacing w:val="-1"/>
        </w:rPr>
        <w:t xml:space="preserve"> </w:t>
      </w:r>
      <w:r>
        <w:t>ответственностьза</w:t>
      </w:r>
      <w:r>
        <w:rPr>
          <w:spacing w:val="-10"/>
        </w:rPr>
        <w:t xml:space="preserve"> </w:t>
      </w:r>
      <w:r>
        <w:t>решение; оценивать приобретённый опыт;</w:t>
      </w:r>
    </w:p>
    <w:p w:rsidR="00094B92" w:rsidRDefault="003C0194">
      <w:pPr>
        <w:pStyle w:val="a3"/>
        <w:spacing w:line="360" w:lineRule="auto"/>
        <w:ind w:right="817"/>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w:t>
      </w:r>
      <w:r>
        <w:rPr>
          <w:spacing w:val="80"/>
        </w:rPr>
        <w:t xml:space="preserve"> </w:t>
      </w:r>
      <w:r>
        <w:t>знаний, постоянно повышать свой образовательный и культурный уровень.</w:t>
      </w:r>
    </w:p>
    <w:p w:rsidR="00094B92" w:rsidRDefault="003C0194" w:rsidP="0023651D">
      <w:pPr>
        <w:pStyle w:val="a4"/>
        <w:numPr>
          <w:ilvl w:val="0"/>
          <w:numId w:val="136"/>
        </w:numPr>
        <w:tabs>
          <w:tab w:val="left" w:pos="368"/>
        </w:tabs>
        <w:spacing w:line="274" w:lineRule="exact"/>
        <w:ind w:left="368" w:hanging="258"/>
        <w:rPr>
          <w:sz w:val="24"/>
        </w:rPr>
      </w:pPr>
      <w:r>
        <w:rPr>
          <w:spacing w:val="-2"/>
          <w:sz w:val="24"/>
        </w:rPr>
        <w:t>самоконтроль:</w:t>
      </w:r>
    </w:p>
    <w:p w:rsidR="00094B92" w:rsidRDefault="003C0194">
      <w:pPr>
        <w:pStyle w:val="a3"/>
        <w:spacing w:before="140" w:line="360" w:lineRule="auto"/>
        <w:ind w:right="860"/>
      </w:pPr>
      <w:r>
        <w:t>давать оценку новым ситуациям, вносить коррективы в деятельность, оценивать соответствие результатов целям;</w:t>
      </w:r>
    </w:p>
    <w:p w:rsidR="00094B92" w:rsidRDefault="003C0194">
      <w:pPr>
        <w:pStyle w:val="a3"/>
        <w:spacing w:line="360" w:lineRule="auto"/>
        <w:ind w:right="862"/>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94B92" w:rsidRDefault="003C0194">
      <w:pPr>
        <w:pStyle w:val="a3"/>
        <w:spacing w:line="360" w:lineRule="auto"/>
        <w:ind w:right="906" w:firstLine="0"/>
      </w:pPr>
      <w:r>
        <w:t>уметь</w:t>
      </w:r>
      <w:r>
        <w:rPr>
          <w:spacing w:val="-1"/>
        </w:rPr>
        <w:t xml:space="preserve"> </w:t>
      </w:r>
      <w:r>
        <w:t>оценивать</w:t>
      </w:r>
      <w:r>
        <w:rPr>
          <w:spacing w:val="-5"/>
        </w:rPr>
        <w:t xml:space="preserve"> </w:t>
      </w:r>
      <w:r>
        <w:t>риски</w:t>
      </w:r>
      <w:r>
        <w:rPr>
          <w:spacing w:val="-2"/>
        </w:rPr>
        <w:t xml:space="preserve"> </w:t>
      </w:r>
      <w:r>
        <w:t>и</w:t>
      </w:r>
      <w:r>
        <w:rPr>
          <w:spacing w:val="-6"/>
        </w:rPr>
        <w:t xml:space="preserve"> </w:t>
      </w:r>
      <w:r>
        <w:t>своевременно</w:t>
      </w:r>
      <w:r>
        <w:rPr>
          <w:spacing w:val="-3"/>
        </w:rPr>
        <w:t xml:space="preserve"> </w:t>
      </w:r>
      <w:r>
        <w:t>принимать</w:t>
      </w:r>
      <w:r>
        <w:rPr>
          <w:spacing w:val="-2"/>
        </w:rPr>
        <w:t xml:space="preserve"> </w:t>
      </w:r>
      <w:r>
        <w:t>решения</w:t>
      </w:r>
      <w:r>
        <w:rPr>
          <w:spacing w:val="-7"/>
        </w:rPr>
        <w:t xml:space="preserve"> </w:t>
      </w:r>
      <w:r>
        <w:t>по</w:t>
      </w:r>
      <w:r>
        <w:rPr>
          <w:spacing w:val="-3"/>
        </w:rPr>
        <w:t xml:space="preserve"> </w:t>
      </w:r>
      <w:r>
        <w:t>их</w:t>
      </w:r>
      <w:r>
        <w:rPr>
          <w:spacing w:val="-7"/>
        </w:rPr>
        <w:t xml:space="preserve"> </w:t>
      </w:r>
      <w:r>
        <w:t>снижению; принимать</w:t>
      </w:r>
      <w:r>
        <w:rPr>
          <w:spacing w:val="-5"/>
        </w:rPr>
        <w:t xml:space="preserve"> </w:t>
      </w:r>
      <w:r>
        <w:t>мотивы</w:t>
      </w:r>
      <w:r>
        <w:rPr>
          <w:spacing w:val="-5"/>
        </w:rPr>
        <w:t xml:space="preserve"> </w:t>
      </w:r>
      <w:r>
        <w:t>и аргументы других при анализе результатов деятельности.</w:t>
      </w:r>
    </w:p>
    <w:p w:rsidR="00094B92" w:rsidRDefault="003C0194" w:rsidP="0023651D">
      <w:pPr>
        <w:pStyle w:val="a4"/>
        <w:numPr>
          <w:ilvl w:val="0"/>
          <w:numId w:val="136"/>
        </w:numPr>
        <w:tabs>
          <w:tab w:val="left" w:pos="368"/>
        </w:tabs>
        <w:spacing w:line="274" w:lineRule="exact"/>
        <w:ind w:left="368" w:hanging="258"/>
        <w:jc w:val="both"/>
        <w:rPr>
          <w:sz w:val="24"/>
        </w:rPr>
      </w:pPr>
      <w:r>
        <w:rPr>
          <w:sz w:val="24"/>
        </w:rPr>
        <w:t>принятия</w:t>
      </w:r>
      <w:r>
        <w:rPr>
          <w:spacing w:val="-4"/>
          <w:sz w:val="24"/>
        </w:rPr>
        <w:t xml:space="preserve"> </w:t>
      </w:r>
      <w:r>
        <w:rPr>
          <w:sz w:val="24"/>
        </w:rPr>
        <w:t>себя и</w:t>
      </w:r>
      <w:r>
        <w:rPr>
          <w:spacing w:val="-4"/>
          <w:sz w:val="24"/>
        </w:rPr>
        <w:t xml:space="preserve"> </w:t>
      </w:r>
      <w:r>
        <w:rPr>
          <w:spacing w:val="-2"/>
          <w:sz w:val="24"/>
        </w:rPr>
        <w:t>других:</w:t>
      </w:r>
    </w:p>
    <w:p w:rsidR="00094B92" w:rsidRDefault="003C0194">
      <w:pPr>
        <w:pStyle w:val="a3"/>
        <w:spacing w:before="141"/>
        <w:ind w:firstLine="0"/>
        <w:jc w:val="left"/>
      </w:pPr>
      <w:r>
        <w:t>принимать</w:t>
      </w:r>
      <w:r>
        <w:rPr>
          <w:spacing w:val="-5"/>
        </w:rPr>
        <w:t xml:space="preserve"> </w:t>
      </w:r>
      <w:r>
        <w:t>себя,</w:t>
      </w:r>
      <w:r>
        <w:rPr>
          <w:spacing w:val="-3"/>
        </w:rPr>
        <w:t xml:space="preserve"> </w:t>
      </w:r>
      <w:r>
        <w:t>понимая</w:t>
      </w:r>
      <w:r>
        <w:rPr>
          <w:spacing w:val="-5"/>
        </w:rPr>
        <w:t xml:space="preserve"> </w:t>
      </w:r>
      <w:r>
        <w:t>свои</w:t>
      </w:r>
      <w:r>
        <w:rPr>
          <w:spacing w:val="-9"/>
        </w:rPr>
        <w:t xml:space="preserve"> </w:t>
      </w:r>
      <w:r>
        <w:t>недостатки</w:t>
      </w:r>
      <w:r>
        <w:rPr>
          <w:spacing w:val="-4"/>
        </w:rPr>
        <w:t xml:space="preserve"> </w:t>
      </w:r>
      <w:r>
        <w:t>и</w:t>
      </w:r>
      <w:r>
        <w:rPr>
          <w:spacing w:val="-3"/>
        </w:rPr>
        <w:t xml:space="preserve"> </w:t>
      </w:r>
      <w:r>
        <w:rPr>
          <w:spacing w:val="-2"/>
        </w:rPr>
        <w:t>достоинства;</w:t>
      </w:r>
    </w:p>
    <w:p w:rsidR="00094B92" w:rsidRDefault="003C0194">
      <w:pPr>
        <w:pStyle w:val="a3"/>
        <w:spacing w:before="137" w:line="360" w:lineRule="auto"/>
        <w:ind w:right="817" w:firstLine="0"/>
        <w:jc w:val="left"/>
      </w:pPr>
      <w:r>
        <w:t>принимать</w:t>
      </w:r>
      <w:r>
        <w:rPr>
          <w:spacing w:val="-3"/>
        </w:rPr>
        <w:t xml:space="preserve"> </w:t>
      </w:r>
      <w:r>
        <w:t>мотивы</w:t>
      </w:r>
      <w:r>
        <w:rPr>
          <w:spacing w:val="-2"/>
        </w:rPr>
        <w:t xml:space="preserve"> </w:t>
      </w:r>
      <w:r>
        <w:t>и</w:t>
      </w:r>
      <w:r>
        <w:rPr>
          <w:spacing w:val="-7"/>
        </w:rPr>
        <w:t xml:space="preserve"> </w:t>
      </w:r>
      <w:r>
        <w:t>аргументы</w:t>
      </w:r>
      <w:r>
        <w:rPr>
          <w:spacing w:val="-1"/>
        </w:rPr>
        <w:t xml:space="preserve"> </w:t>
      </w:r>
      <w:r>
        <w:t>других</w:t>
      </w:r>
      <w:r>
        <w:rPr>
          <w:spacing w:val="-2"/>
        </w:rPr>
        <w:t xml:space="preserve"> </w:t>
      </w:r>
      <w:r>
        <w:t>при</w:t>
      </w:r>
      <w:r>
        <w:rPr>
          <w:spacing w:val="-2"/>
        </w:rPr>
        <w:t xml:space="preserve"> </w:t>
      </w:r>
      <w:r>
        <w:t>анализе</w:t>
      </w:r>
      <w:r>
        <w:rPr>
          <w:spacing w:val="-4"/>
        </w:rPr>
        <w:t xml:space="preserve"> </w:t>
      </w:r>
      <w:r>
        <w:t>результатов</w:t>
      </w:r>
      <w:r>
        <w:rPr>
          <w:spacing w:val="-2"/>
        </w:rPr>
        <w:t xml:space="preserve"> </w:t>
      </w:r>
      <w:r>
        <w:t>деятельности;признавать</w:t>
      </w:r>
      <w:r>
        <w:rPr>
          <w:spacing w:val="-5"/>
        </w:rPr>
        <w:t xml:space="preserve"> </w:t>
      </w:r>
      <w:r>
        <w:t>своё право и право других на ошибки;</w:t>
      </w:r>
    </w:p>
    <w:p w:rsidR="00094B92" w:rsidRDefault="003C0194">
      <w:pPr>
        <w:pStyle w:val="a3"/>
        <w:spacing w:line="274" w:lineRule="exact"/>
        <w:ind w:firstLine="0"/>
        <w:jc w:val="left"/>
      </w:pPr>
      <w:r>
        <w:t>развивать</w:t>
      </w:r>
      <w:r>
        <w:rPr>
          <w:spacing w:val="-11"/>
        </w:rPr>
        <w:t xml:space="preserve"> </w:t>
      </w:r>
      <w:r>
        <w:t>способность</w:t>
      </w:r>
      <w:r>
        <w:rPr>
          <w:spacing w:val="-9"/>
        </w:rPr>
        <w:t xml:space="preserve"> </w:t>
      </w:r>
      <w:r>
        <w:t>понимать</w:t>
      </w:r>
      <w:r>
        <w:rPr>
          <w:spacing w:val="-4"/>
        </w:rPr>
        <w:t xml:space="preserve"> </w:t>
      </w:r>
      <w:r>
        <w:t>мир</w:t>
      </w:r>
      <w:r>
        <w:rPr>
          <w:spacing w:val="-7"/>
        </w:rPr>
        <w:t xml:space="preserve"> </w:t>
      </w:r>
      <w:r>
        <w:t>с</w:t>
      </w:r>
      <w:r>
        <w:rPr>
          <w:spacing w:val="-12"/>
        </w:rPr>
        <w:t xml:space="preserve"> </w:t>
      </w:r>
      <w:r>
        <w:t>позиции</w:t>
      </w:r>
      <w:r>
        <w:rPr>
          <w:spacing w:val="-9"/>
        </w:rPr>
        <w:t xml:space="preserve"> </w:t>
      </w:r>
      <w:r>
        <w:t>другого</w:t>
      </w:r>
      <w:r>
        <w:rPr>
          <w:spacing w:val="-2"/>
        </w:rPr>
        <w:t xml:space="preserve"> </w:t>
      </w:r>
      <w:r>
        <w:t>человека.Предметные</w:t>
      </w:r>
      <w:r>
        <w:rPr>
          <w:spacing w:val="-5"/>
        </w:rPr>
        <w:t xml:space="preserve"> </w:t>
      </w:r>
      <w:r>
        <w:rPr>
          <w:spacing w:val="-2"/>
        </w:rPr>
        <w:t>результаты:</w:t>
      </w:r>
    </w:p>
    <w:p w:rsidR="00094B92" w:rsidRDefault="003C0194">
      <w:pPr>
        <w:pStyle w:val="a3"/>
        <w:spacing w:before="141" w:line="360" w:lineRule="auto"/>
        <w:ind w:right="805" w:firstLine="72"/>
      </w:pPr>
      <w:r>
        <w:t>владение</w:t>
      </w:r>
      <w:r>
        <w:rPr>
          <w:spacing w:val="-8"/>
        </w:rPr>
        <w:t xml:space="preserve"> </w:t>
      </w:r>
      <w:r>
        <w:t>представлениями</w:t>
      </w:r>
      <w:r>
        <w:rPr>
          <w:spacing w:val="-3"/>
        </w:rPr>
        <w:t xml:space="preserve"> </w:t>
      </w:r>
      <w:r>
        <w:t>о роли информации</w:t>
      </w:r>
      <w:r>
        <w:rPr>
          <w:spacing w:val="-1"/>
        </w:rPr>
        <w:t xml:space="preserve"> </w:t>
      </w:r>
      <w:r>
        <w:t>и связанных</w:t>
      </w:r>
      <w:r>
        <w:rPr>
          <w:spacing w:val="-2"/>
        </w:rPr>
        <w:t xml:space="preserve"> </w:t>
      </w:r>
      <w:r>
        <w:t>с</w:t>
      </w:r>
      <w:r>
        <w:rPr>
          <w:spacing w:val="-2"/>
        </w:rPr>
        <w:t xml:space="preserve"> </w:t>
      </w:r>
      <w:r>
        <w:t>ней процессов</w:t>
      </w:r>
      <w:r>
        <w:rPr>
          <w:spacing w:val="-15"/>
        </w:rPr>
        <w:t xml:space="preserve"> </w:t>
      </w:r>
      <w:r>
        <w:t>в</w:t>
      </w:r>
      <w:r>
        <w:rPr>
          <w:spacing w:val="40"/>
        </w:rPr>
        <w:t xml:space="preserve"> </w:t>
      </w:r>
      <w:r>
        <w:t>природе, технике и обществе, понятиями «информация», «информационный</w:t>
      </w:r>
      <w:r>
        <w:rPr>
          <w:spacing w:val="80"/>
        </w:rPr>
        <w:t xml:space="preserve"> </w:t>
      </w:r>
      <w:r>
        <w:t>процесс»,</w:t>
      </w:r>
    </w:p>
    <w:p w:rsidR="00094B92" w:rsidRDefault="003C0194">
      <w:pPr>
        <w:pStyle w:val="a3"/>
        <w:spacing w:line="360" w:lineRule="auto"/>
        <w:ind w:right="808" w:firstLine="0"/>
      </w:pPr>
      <w:r>
        <w:t>«система»,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7" w:lineRule="auto"/>
        <w:ind w:right="889" w:firstLine="0"/>
      </w:pPr>
      <w:r>
        <w:lastRenderedPageBreak/>
        <w:t>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094B92" w:rsidRDefault="003C0194">
      <w:pPr>
        <w:pStyle w:val="a3"/>
        <w:spacing w:line="360" w:lineRule="auto"/>
        <w:ind w:right="861"/>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094B92" w:rsidRDefault="003C0194">
      <w:pPr>
        <w:pStyle w:val="a3"/>
        <w:spacing w:line="360" w:lineRule="auto"/>
        <w:ind w:right="868"/>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094B92" w:rsidRDefault="003C0194">
      <w:pPr>
        <w:pStyle w:val="a3"/>
        <w:spacing w:line="360" w:lineRule="auto"/>
        <w:ind w:right="859"/>
      </w:pPr>
      <w:r>
        <w:t>понимание</w:t>
      </w:r>
      <w:r>
        <w:rPr>
          <w:spacing w:val="80"/>
        </w:rPr>
        <w:t xml:space="preserve">   </w:t>
      </w:r>
      <w:r>
        <w:t>угроз</w:t>
      </w:r>
      <w:r>
        <w:rPr>
          <w:spacing w:val="73"/>
          <w:w w:val="150"/>
        </w:rPr>
        <w:t xml:space="preserve">   </w:t>
      </w:r>
      <w:r>
        <w:t>информационной</w:t>
      </w:r>
      <w:r>
        <w:rPr>
          <w:spacing w:val="80"/>
        </w:rPr>
        <w:t xml:space="preserve">   </w:t>
      </w:r>
      <w:r>
        <w:t>безопасности,</w:t>
      </w:r>
      <w:r>
        <w:rPr>
          <w:spacing w:val="80"/>
        </w:rPr>
        <w:t xml:space="preserve">   </w:t>
      </w:r>
      <w:r>
        <w:t>использование</w:t>
      </w:r>
      <w:r>
        <w:rPr>
          <w:spacing w:val="80"/>
        </w:rPr>
        <w:t xml:space="preserve">   </w:t>
      </w:r>
      <w:r>
        <w:t>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w:t>
      </w:r>
      <w:r>
        <w:rPr>
          <w:spacing w:val="40"/>
        </w:rPr>
        <w:t xml:space="preserve"> </w:t>
      </w:r>
      <w:r>
        <w:t>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094B92" w:rsidRDefault="003C0194">
      <w:pPr>
        <w:pStyle w:val="a3"/>
        <w:spacing w:line="360" w:lineRule="auto"/>
        <w:ind w:right="857"/>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094B92" w:rsidRDefault="003C0194">
      <w:pPr>
        <w:pStyle w:val="a3"/>
        <w:spacing w:line="360" w:lineRule="auto"/>
        <w:ind w:right="861"/>
      </w:pPr>
      <w:r>
        <w:t>умение строить неравномерные коды, допускающие однозначное декодирование</w:t>
      </w:r>
      <w:r>
        <w:rPr>
          <w:spacing w:val="40"/>
        </w:rPr>
        <w:t xml:space="preserve"> </w:t>
      </w:r>
      <w:r>
        <w:t>сообщений</w:t>
      </w:r>
      <w:r>
        <w:rPr>
          <w:spacing w:val="-7"/>
        </w:rPr>
        <w:t xml:space="preserve"> </w:t>
      </w:r>
      <w:r>
        <w:t>(префиксные</w:t>
      </w:r>
      <w:r>
        <w:rPr>
          <w:spacing w:val="-4"/>
        </w:rPr>
        <w:t xml:space="preserve"> </w:t>
      </w:r>
      <w:r>
        <w:t>коды),</w:t>
      </w:r>
      <w:r>
        <w:rPr>
          <w:spacing w:val="-1"/>
        </w:rPr>
        <w:t xml:space="preserve"> </w:t>
      </w:r>
      <w:r>
        <w:t>использовать</w:t>
      </w:r>
      <w:r>
        <w:rPr>
          <w:spacing w:val="-3"/>
        </w:rPr>
        <w:t xml:space="preserve"> </w:t>
      </w:r>
      <w:r>
        <w:t>простейшие</w:t>
      </w:r>
      <w:r>
        <w:rPr>
          <w:spacing w:val="-4"/>
        </w:rPr>
        <w:t xml:space="preserve"> </w:t>
      </w:r>
      <w:r>
        <w:t>коды,</w:t>
      </w:r>
      <w:r>
        <w:rPr>
          <w:spacing w:val="-1"/>
        </w:rPr>
        <w:t xml:space="preserve"> </w:t>
      </w:r>
      <w:r>
        <w:t>которые</w:t>
      </w:r>
      <w:r>
        <w:rPr>
          <w:spacing w:val="-4"/>
        </w:rPr>
        <w:t xml:space="preserve"> </w:t>
      </w:r>
      <w:r>
        <w:t>позволяют</w:t>
      </w:r>
      <w:r>
        <w:rPr>
          <w:spacing w:val="-7"/>
        </w:rPr>
        <w:t xml:space="preserve"> </w:t>
      </w:r>
      <w:r>
        <w:t>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094B92" w:rsidRDefault="003C0194">
      <w:pPr>
        <w:pStyle w:val="a3"/>
        <w:spacing w:line="360" w:lineRule="auto"/>
        <w:ind w:right="859"/>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w:t>
      </w:r>
      <w:r>
        <w:rPr>
          <w:spacing w:val="80"/>
        </w:rPr>
        <w:t xml:space="preserve"> </w:t>
      </w:r>
      <w:r>
        <w:t>по</w:t>
      </w:r>
      <w:r>
        <w:rPr>
          <w:spacing w:val="-6"/>
        </w:rPr>
        <w:t xml:space="preserve"> </w:t>
      </w:r>
      <w:r>
        <w:t>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w:t>
      </w:r>
      <w:r>
        <w:rPr>
          <w:spacing w:val="40"/>
        </w:rPr>
        <w:t xml:space="preserve"> </w:t>
      </w:r>
      <w:r>
        <w:t>задачи,</w:t>
      </w:r>
      <w:r>
        <w:rPr>
          <w:spacing w:val="40"/>
        </w:rPr>
        <w:t xml:space="preserve"> </w:t>
      </w:r>
      <w:r>
        <w:t>связанные</w:t>
      </w:r>
      <w:r>
        <w:rPr>
          <w:spacing w:val="40"/>
        </w:rPr>
        <w:t xml:space="preserve"> </w:t>
      </w:r>
      <w:r>
        <w:t>с</w:t>
      </w:r>
      <w:r>
        <w:rPr>
          <w:spacing w:val="40"/>
        </w:rPr>
        <w:t xml:space="preserve"> </w:t>
      </w:r>
      <w:r>
        <w:t>анализом</w:t>
      </w:r>
      <w:r>
        <w:rPr>
          <w:spacing w:val="40"/>
        </w:rPr>
        <w:t xml:space="preserve"> </w:t>
      </w:r>
      <w:r>
        <w:t>графов</w:t>
      </w:r>
      <w:r>
        <w:rPr>
          <w:spacing w:val="40"/>
        </w:rPr>
        <w:t xml:space="preserve"> </w:t>
      </w:r>
      <w:r>
        <w:t>(задачи</w:t>
      </w:r>
      <w:r>
        <w:rPr>
          <w:spacing w:val="40"/>
        </w:rPr>
        <w:t xml:space="preserve"> </w:t>
      </w:r>
      <w:r>
        <w:t>построения</w:t>
      </w:r>
      <w:r>
        <w:rPr>
          <w:spacing w:val="40"/>
        </w:rPr>
        <w:t xml:space="preserve"> </w:t>
      </w:r>
      <w:r>
        <w:t>оптимального</w:t>
      </w:r>
      <w:r>
        <w:rPr>
          <w:spacing w:val="40"/>
        </w:rPr>
        <w:t xml:space="preserve"> </w:t>
      </w:r>
      <w:r>
        <w:t>пути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5" w:firstLine="0"/>
      </w:pPr>
      <w:r>
        <w:lastRenderedPageBreak/>
        <w:t>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w:t>
      </w:r>
      <w:r>
        <w:rPr>
          <w:spacing w:val="40"/>
        </w:rPr>
        <w:t xml:space="preserve"> </w:t>
      </w:r>
      <w:r>
        <w:t>обосновывать выигрышную стратегию игры;</w:t>
      </w:r>
    </w:p>
    <w:p w:rsidR="00094B92" w:rsidRDefault="003C0194">
      <w:pPr>
        <w:pStyle w:val="a3"/>
        <w:spacing w:before="4" w:line="360" w:lineRule="auto"/>
        <w:ind w:right="856"/>
      </w:pPr>
      <w:r>
        <w:t>понимание</w:t>
      </w:r>
      <w:r>
        <w:rPr>
          <w:spacing w:val="-6"/>
        </w:rPr>
        <w:t xml:space="preserve"> </w:t>
      </w:r>
      <w:r>
        <w:t>базовых</w:t>
      </w:r>
      <w:r>
        <w:rPr>
          <w:spacing w:val="-5"/>
        </w:rPr>
        <w:t xml:space="preserve"> </w:t>
      </w:r>
      <w:r>
        <w:t>алгоритмов</w:t>
      </w:r>
      <w:r>
        <w:rPr>
          <w:spacing w:val="-8"/>
        </w:rPr>
        <w:t xml:space="preserve"> </w:t>
      </w:r>
      <w:r>
        <w:t>обработки числовой и</w:t>
      </w:r>
      <w:r>
        <w:rPr>
          <w:spacing w:val="-4"/>
        </w:rPr>
        <w:t xml:space="preserve"> </w:t>
      </w:r>
      <w:r>
        <w:t>текстовой</w:t>
      </w:r>
      <w:r>
        <w:rPr>
          <w:spacing w:val="-4"/>
        </w:rPr>
        <w:t xml:space="preserve"> </w:t>
      </w:r>
      <w:r>
        <w:t>информации</w:t>
      </w:r>
      <w:r>
        <w:rPr>
          <w:spacing w:val="-4"/>
        </w:rPr>
        <w:t xml:space="preserve"> </w:t>
      </w:r>
      <w:r>
        <w:t>(запись</w:t>
      </w:r>
      <w:r>
        <w:rPr>
          <w:spacing w:val="-4"/>
        </w:rPr>
        <w:t xml:space="preserve"> </w:t>
      </w:r>
      <w:r>
        <w:t>чисел в позиционной системе счисления, нахождение всех простых чисел в заданном диапазоне, обработка</w:t>
      </w:r>
      <w:r>
        <w:rPr>
          <w:spacing w:val="-2"/>
        </w:rPr>
        <w:t xml:space="preserve"> </w:t>
      </w:r>
      <w:r>
        <w:t>многоразрядных</w:t>
      </w:r>
      <w:r>
        <w:rPr>
          <w:spacing w:val="-6"/>
        </w:rPr>
        <w:t xml:space="preserve"> </w:t>
      </w:r>
      <w:r>
        <w:t>целых</w:t>
      </w:r>
      <w:r>
        <w:rPr>
          <w:spacing w:val="-6"/>
        </w:rPr>
        <w:t xml:space="preserve"> </w:t>
      </w:r>
      <w:r>
        <w:t>чисел, анализ символьных</w:t>
      </w:r>
      <w:r>
        <w:rPr>
          <w:spacing w:val="-6"/>
        </w:rPr>
        <w:t xml:space="preserve"> </w:t>
      </w:r>
      <w:r>
        <w:t>строк</w:t>
      </w:r>
      <w:r>
        <w:rPr>
          <w:spacing w:val="-3"/>
        </w:rPr>
        <w:t xml:space="preserve"> </w:t>
      </w:r>
      <w:r>
        <w:t>и других), алгоритмов</w:t>
      </w:r>
      <w:r>
        <w:rPr>
          <w:spacing w:val="-4"/>
        </w:rPr>
        <w:t xml:space="preserve"> </w:t>
      </w:r>
      <w:r>
        <w:t>поиска</w:t>
      </w:r>
      <w:r>
        <w:rPr>
          <w:spacing w:val="-2"/>
        </w:rPr>
        <w:t xml:space="preserve"> </w:t>
      </w:r>
      <w:r>
        <w:t>и сортировки, умение определять сложность изучаемых в курсе базовых алгоритмов</w:t>
      </w:r>
      <w:r>
        <w:rPr>
          <w:spacing w:val="-1"/>
        </w:rPr>
        <w:t xml:space="preserve"> </w:t>
      </w:r>
      <w:r>
        <w:t>(суммирование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094B92" w:rsidRDefault="003C0194">
      <w:pPr>
        <w:pStyle w:val="a3"/>
        <w:spacing w:line="360" w:lineRule="auto"/>
        <w:ind w:right="852"/>
      </w:pPr>
      <w: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w:t>
      </w:r>
      <w:r>
        <w:rPr>
          <w:spacing w:val="-4"/>
        </w:rPr>
        <w:t xml:space="preserve"> </w:t>
      </w:r>
      <w:r>
        <w:t>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умение</w:t>
      </w:r>
      <w:r>
        <w:rPr>
          <w:spacing w:val="40"/>
        </w:rPr>
        <w:t xml:space="preserve"> </w:t>
      </w:r>
      <w:r>
        <w:t>разрабатывать</w:t>
      </w:r>
      <w:r>
        <w:rPr>
          <w:spacing w:val="40"/>
        </w:rPr>
        <w:t xml:space="preserve"> </w:t>
      </w:r>
      <w:r>
        <w:t>и</w:t>
      </w:r>
      <w:r>
        <w:rPr>
          <w:spacing w:val="40"/>
        </w:rPr>
        <w:t xml:space="preserve"> </w:t>
      </w:r>
      <w:r>
        <w:t>реализовывать</w:t>
      </w:r>
      <w:r>
        <w:rPr>
          <w:spacing w:val="40"/>
        </w:rPr>
        <w:t xml:space="preserve"> </w:t>
      </w:r>
      <w:r>
        <w:t>в</w:t>
      </w:r>
      <w:r>
        <w:rPr>
          <w:spacing w:val="40"/>
        </w:rPr>
        <w:t xml:space="preserve"> </w:t>
      </w:r>
      <w:r>
        <w:t>виде</w:t>
      </w:r>
      <w:r>
        <w:rPr>
          <w:spacing w:val="40"/>
        </w:rPr>
        <w:t xml:space="preserve"> </w:t>
      </w:r>
      <w:r>
        <w:t>программ</w:t>
      </w:r>
      <w:r>
        <w:rPr>
          <w:spacing w:val="40"/>
        </w:rPr>
        <w:t xml:space="preserve"> </w:t>
      </w:r>
      <w:r>
        <w:t>базовые алгоритмы,</w:t>
      </w:r>
      <w:r>
        <w:rPr>
          <w:spacing w:val="80"/>
        </w:rPr>
        <w:t xml:space="preserve"> </w:t>
      </w:r>
      <w:r>
        <w:t>умение использовать в</w:t>
      </w:r>
      <w:r>
        <w:rPr>
          <w:spacing w:val="30"/>
        </w:rPr>
        <w:t xml:space="preserve"> </w:t>
      </w:r>
      <w:r>
        <w:t>программах данные различных типов</w:t>
      </w:r>
      <w:r>
        <w:rPr>
          <w:spacing w:val="30"/>
        </w:rPr>
        <w:t xml:space="preserve"> </w:t>
      </w:r>
      <w:r>
        <w:t>с учётом ограничений</w:t>
      </w:r>
      <w:r>
        <w:rPr>
          <w:spacing w:val="40"/>
        </w:rPr>
        <w:t xml:space="preserve"> </w:t>
      </w:r>
      <w:r>
        <w:t>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w:t>
      </w:r>
      <w:r>
        <w:rPr>
          <w:spacing w:val="-2"/>
        </w:rPr>
        <w:t xml:space="preserve"> </w:t>
      </w:r>
      <w:r>
        <w:t>возможности</w:t>
      </w:r>
      <w:r>
        <w:rPr>
          <w:spacing w:val="-3"/>
        </w:rPr>
        <w:t xml:space="preserve"> </w:t>
      </w:r>
      <w:r>
        <w:t>инструментальных</w:t>
      </w:r>
      <w:r>
        <w:rPr>
          <w:spacing w:val="-4"/>
        </w:rPr>
        <w:t xml:space="preserve"> </w:t>
      </w:r>
      <w:r>
        <w:t>средств среды</w:t>
      </w:r>
      <w:r>
        <w:rPr>
          <w:spacing w:val="-2"/>
        </w:rPr>
        <w:t xml:space="preserve"> </w:t>
      </w:r>
      <w:r>
        <w:t>разработки,</w:t>
      </w:r>
      <w:r>
        <w:rPr>
          <w:spacing w:val="-2"/>
        </w:rPr>
        <w:t xml:space="preserve"> </w:t>
      </w:r>
      <w:r>
        <w:t>умение использовать средства отладкипрограмм в среде программирования, умение документировать программы;</w:t>
      </w:r>
    </w:p>
    <w:p w:rsidR="00094B92" w:rsidRDefault="003C0194">
      <w:pPr>
        <w:pStyle w:val="a3"/>
        <w:spacing w:line="360" w:lineRule="auto"/>
        <w:ind w:right="853"/>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w:t>
      </w:r>
      <w:r>
        <w:rPr>
          <w:spacing w:val="80"/>
        </w:rPr>
        <w:t xml:space="preserve"> </w:t>
      </w:r>
      <w:r>
        <w:t>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w:t>
      </w:r>
      <w:r>
        <w:rPr>
          <w:spacing w:val="80"/>
        </w:rPr>
        <w:t xml:space="preserve"> </w:t>
      </w:r>
      <w:r>
        <w:t>умение использовать табличные (реляционные) базы данных (составлять запросы в базах данных, выполнять</w:t>
      </w:r>
      <w:r>
        <w:rPr>
          <w:spacing w:val="23"/>
        </w:rPr>
        <w:t xml:space="preserve"> </w:t>
      </w:r>
      <w:r>
        <w:t>сортировку и</w:t>
      </w:r>
      <w:r>
        <w:rPr>
          <w:spacing w:val="23"/>
        </w:rPr>
        <w:t xml:space="preserve"> </w:t>
      </w:r>
      <w:r>
        <w:t>поиск</w:t>
      </w:r>
      <w:r>
        <w:rPr>
          <w:spacing w:val="20"/>
        </w:rPr>
        <w:t xml:space="preserve"> </w:t>
      </w:r>
      <w:r>
        <w:t>записей</w:t>
      </w:r>
      <w:r>
        <w:rPr>
          <w:spacing w:val="23"/>
        </w:rPr>
        <w:t xml:space="preserve"> </w:t>
      </w:r>
      <w:r>
        <w:t>в</w:t>
      </w:r>
      <w:r>
        <w:rPr>
          <w:spacing w:val="19"/>
        </w:rPr>
        <w:t xml:space="preserve"> </w:t>
      </w:r>
      <w:r>
        <w:t>базе</w:t>
      </w:r>
      <w:r>
        <w:rPr>
          <w:spacing w:val="27"/>
        </w:rPr>
        <w:t xml:space="preserve"> </w:t>
      </w:r>
      <w:r>
        <w:t>данных,</w:t>
      </w:r>
      <w:r>
        <w:rPr>
          <w:spacing w:val="21"/>
        </w:rPr>
        <w:t xml:space="preserve"> </w:t>
      </w:r>
      <w:r>
        <w:t>наполнять</w:t>
      </w:r>
      <w:r>
        <w:rPr>
          <w:spacing w:val="19"/>
        </w:rPr>
        <w:t xml:space="preserve"> </w:t>
      </w:r>
      <w:r>
        <w:t>разработанную</w:t>
      </w:r>
      <w:r>
        <w:rPr>
          <w:spacing w:val="23"/>
        </w:rPr>
        <w:t xml:space="preserve"> </w:t>
      </w:r>
      <w:r>
        <w:t>базу данных)</w:t>
      </w:r>
      <w:r>
        <w:rPr>
          <w:spacing w:val="24"/>
        </w:rPr>
        <w:t xml:space="preserve"> </w:t>
      </w:r>
      <w:r>
        <w:t>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справочные</w:t>
      </w:r>
      <w:r>
        <w:rPr>
          <w:spacing w:val="-3"/>
        </w:rPr>
        <w:t xml:space="preserve"> </w:t>
      </w:r>
      <w:r>
        <w:rPr>
          <w:spacing w:val="-2"/>
        </w:rPr>
        <w:t>системы;</w:t>
      </w:r>
    </w:p>
    <w:p w:rsidR="00094B92" w:rsidRDefault="003C0194">
      <w:pPr>
        <w:pStyle w:val="a3"/>
        <w:spacing w:before="142" w:line="360" w:lineRule="auto"/>
        <w:ind w:right="859"/>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w:t>
      </w:r>
      <w:r>
        <w:rPr>
          <w:spacing w:val="40"/>
        </w:rPr>
        <w:t xml:space="preserve"> </w:t>
      </w:r>
      <w:r>
        <w:t>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094B92" w:rsidRDefault="003C0194">
      <w:pPr>
        <w:pStyle w:val="a3"/>
        <w:spacing w:line="360" w:lineRule="auto"/>
        <w:ind w:right="855"/>
      </w:pPr>
      <w:r>
        <w:t>умение</w:t>
      </w:r>
      <w:r>
        <w:rPr>
          <w:spacing w:val="-4"/>
        </w:rPr>
        <w:t xml:space="preserve"> </w:t>
      </w:r>
      <w:r>
        <w:t>организовывать</w:t>
      </w:r>
      <w:r>
        <w:rPr>
          <w:spacing w:val="-2"/>
        </w:rPr>
        <w:t xml:space="preserve"> </w:t>
      </w:r>
      <w:r>
        <w:t>личное</w:t>
      </w:r>
      <w:r>
        <w:rPr>
          <w:spacing w:val="-4"/>
        </w:rPr>
        <w:t xml:space="preserve"> </w:t>
      </w:r>
      <w:r>
        <w:t>информационное пространствос</w:t>
      </w:r>
      <w:r>
        <w:rPr>
          <w:spacing w:val="-4"/>
        </w:rPr>
        <w:t xml:space="preserve"> </w:t>
      </w:r>
      <w:r>
        <w:t>использованием</w:t>
      </w:r>
      <w:r>
        <w:rPr>
          <w:spacing w:val="-5"/>
        </w:rPr>
        <w:t xml:space="preserve"> </w:t>
      </w:r>
      <w:r>
        <w:t>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w:t>
      </w:r>
      <w:r>
        <w:rPr>
          <w:spacing w:val="-1"/>
        </w:rPr>
        <w:t xml:space="preserve"> </w:t>
      </w:r>
      <w:r>
        <w:t>о круге решаемых задач машинного обучения</w:t>
      </w:r>
      <w:r>
        <w:rPr>
          <w:spacing w:val="80"/>
        </w:rPr>
        <w:t xml:space="preserve"> </w:t>
      </w:r>
      <w:r>
        <w:t>(распознавания, классификации</w:t>
      </w:r>
      <w:r>
        <w:rPr>
          <w:spacing w:val="40"/>
        </w:rPr>
        <w:t xml:space="preserve"> </w:t>
      </w:r>
      <w:r>
        <w:t>и прогнозирования) наличие представлений</w:t>
      </w:r>
      <w:r>
        <w:rPr>
          <w:spacing w:val="-15"/>
        </w:rPr>
        <w:t xml:space="preserve"> </w:t>
      </w:r>
      <w:r>
        <w:t>об использовании информационных технологий в различных профессиональных сферах.</w:t>
      </w:r>
    </w:p>
    <w:p w:rsidR="00094B92" w:rsidRDefault="00094B92">
      <w:pPr>
        <w:pStyle w:val="a3"/>
        <w:spacing w:before="149"/>
        <w:ind w:left="0" w:firstLine="0"/>
        <w:jc w:val="left"/>
      </w:pPr>
    </w:p>
    <w:p w:rsidR="00094B92" w:rsidRDefault="003C0194" w:rsidP="0023651D">
      <w:pPr>
        <w:pStyle w:val="1"/>
        <w:numPr>
          <w:ilvl w:val="5"/>
          <w:numId w:val="154"/>
        </w:numPr>
        <w:tabs>
          <w:tab w:val="left" w:pos="4211"/>
        </w:tabs>
        <w:ind w:left="4211" w:hanging="600"/>
        <w:jc w:val="both"/>
      </w:pPr>
      <w:bookmarkStart w:id="25" w:name="2.1.7._«Физика»_(базовый_уровень)."/>
      <w:bookmarkEnd w:id="25"/>
      <w:r>
        <w:t>«Физика»</w:t>
      </w:r>
      <w:r>
        <w:rPr>
          <w:spacing w:val="-3"/>
        </w:rPr>
        <w:t xml:space="preserve"> </w:t>
      </w:r>
      <w:r>
        <w:t>(базовый</w:t>
      </w:r>
      <w:r>
        <w:rPr>
          <w:spacing w:val="-3"/>
        </w:rPr>
        <w:t xml:space="preserve"> </w:t>
      </w:r>
      <w:r>
        <w:rPr>
          <w:spacing w:val="-2"/>
        </w:rPr>
        <w:t>уровень).</w:t>
      </w:r>
    </w:p>
    <w:p w:rsidR="00094B92" w:rsidRDefault="003C0194">
      <w:pPr>
        <w:pStyle w:val="a3"/>
        <w:spacing w:before="127" w:line="360" w:lineRule="auto"/>
        <w:ind w:right="863" w:firstLine="768"/>
      </w:pPr>
      <w:r>
        <w:t>Программа по физике базового уровня на уровне среднего общего образования</w:t>
      </w:r>
      <w:r>
        <w:rPr>
          <w:spacing w:val="40"/>
        </w:rPr>
        <w:t xml:space="preserve"> </w:t>
      </w:r>
      <w:r>
        <w:t>разработана на основе положений и требований к результатам освоения основной</w:t>
      </w:r>
      <w:r>
        <w:rPr>
          <w:spacing w:val="40"/>
        </w:rPr>
        <w:t xml:space="preserve"> </w:t>
      </w:r>
      <w:r>
        <w:t>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w:t>
      </w:r>
      <w:r>
        <w:rPr>
          <w:spacing w:val="-15"/>
        </w:rPr>
        <w:t xml:space="preserve"> </w:t>
      </w:r>
      <w:r>
        <w:t xml:space="preserve">Федерации, реализующих основные образовательные </w:t>
      </w:r>
      <w:r>
        <w:rPr>
          <w:spacing w:val="-2"/>
        </w:rPr>
        <w:t>программы.</w:t>
      </w:r>
    </w:p>
    <w:p w:rsidR="00094B92" w:rsidRDefault="003C0194">
      <w:pPr>
        <w:pStyle w:val="a3"/>
        <w:spacing w:line="360" w:lineRule="auto"/>
        <w:ind w:right="859" w:firstLine="0"/>
      </w:pPr>
      <w:r>
        <w:t>Содержание программы по физике направлено на формирование естественно-научной картины мира</w:t>
      </w:r>
      <w:r>
        <w:rPr>
          <w:spacing w:val="-1"/>
        </w:rPr>
        <w:t xml:space="preserve"> </w:t>
      </w:r>
      <w:r>
        <w:t>обучающихся 10–11 классов при</w:t>
      </w:r>
      <w:r>
        <w:rPr>
          <w:spacing w:val="-4"/>
        </w:rPr>
        <w:t xml:space="preserve"> </w:t>
      </w:r>
      <w:r>
        <w:t>обучении их</w:t>
      </w:r>
      <w:r>
        <w:rPr>
          <w:spacing w:val="-5"/>
        </w:rPr>
        <w:t xml:space="preserve"> </w:t>
      </w:r>
      <w:r>
        <w:t>физике</w:t>
      </w:r>
      <w:r>
        <w:rPr>
          <w:spacing w:val="-1"/>
        </w:rPr>
        <w:t xml:space="preserve"> </w:t>
      </w:r>
      <w:r>
        <w:t>на</w:t>
      </w:r>
      <w:r>
        <w:rPr>
          <w:spacing w:val="-1"/>
        </w:rPr>
        <w:t xml:space="preserve"> </w:t>
      </w:r>
      <w:r>
        <w:t>базовом уровне</w:t>
      </w:r>
      <w:r>
        <w:rPr>
          <w:spacing w:val="-1"/>
        </w:rPr>
        <w:t xml:space="preserve"> </w:t>
      </w:r>
      <w:r>
        <w:t>на</w:t>
      </w:r>
      <w:r>
        <w:rPr>
          <w:spacing w:val="-1"/>
        </w:rPr>
        <w:t xml:space="preserve"> </w:t>
      </w:r>
      <w:r>
        <w:t>основе системно- 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094B92" w:rsidRDefault="003C0194">
      <w:pPr>
        <w:pStyle w:val="a3"/>
        <w:ind w:left="797" w:firstLine="0"/>
        <w:jc w:val="left"/>
      </w:pPr>
      <w:r>
        <w:t>Программа</w:t>
      </w:r>
      <w:r>
        <w:rPr>
          <w:spacing w:val="-6"/>
        </w:rPr>
        <w:t xml:space="preserve"> </w:t>
      </w:r>
      <w:r>
        <w:t>по</w:t>
      </w:r>
      <w:r>
        <w:rPr>
          <w:spacing w:val="-1"/>
        </w:rPr>
        <w:t xml:space="preserve"> </w:t>
      </w:r>
      <w:r>
        <w:t>физике</w:t>
      </w:r>
      <w:r>
        <w:rPr>
          <w:spacing w:val="-6"/>
        </w:rPr>
        <w:t xml:space="preserve"> </w:t>
      </w:r>
      <w:r>
        <w:rPr>
          <w:spacing w:val="-2"/>
        </w:rPr>
        <w:t>включает:</w:t>
      </w:r>
    </w:p>
    <w:p w:rsidR="00094B92" w:rsidRDefault="003C0194">
      <w:pPr>
        <w:pStyle w:val="a3"/>
        <w:spacing w:before="142" w:line="360" w:lineRule="auto"/>
        <w:ind w:firstLine="427"/>
        <w:jc w:val="left"/>
      </w:pPr>
      <w:r>
        <w:t>Планируемые результаты освоения курса физики на базовом уровне,</w:t>
      </w:r>
      <w:r>
        <w:rPr>
          <w:spacing w:val="28"/>
        </w:rPr>
        <w:t xml:space="preserve"> </w:t>
      </w:r>
      <w:r>
        <w:t>в том числе предметные результаты по годам обучения;</w:t>
      </w:r>
    </w:p>
    <w:p w:rsidR="00094B92" w:rsidRDefault="003C0194">
      <w:pPr>
        <w:pStyle w:val="a3"/>
        <w:spacing w:line="274" w:lineRule="exact"/>
        <w:ind w:left="797" w:firstLine="0"/>
        <w:jc w:val="left"/>
      </w:pPr>
      <w:r>
        <w:t>Содержание</w:t>
      </w:r>
      <w:r>
        <w:rPr>
          <w:spacing w:val="-9"/>
        </w:rPr>
        <w:t xml:space="preserve"> </w:t>
      </w:r>
      <w:r>
        <w:t>учебного</w:t>
      </w:r>
      <w:r>
        <w:rPr>
          <w:spacing w:val="-2"/>
        </w:rPr>
        <w:t xml:space="preserve"> </w:t>
      </w:r>
      <w:r>
        <w:t>предмета</w:t>
      </w:r>
      <w:r>
        <w:rPr>
          <w:spacing w:val="-2"/>
        </w:rPr>
        <w:t xml:space="preserve"> </w:t>
      </w:r>
      <w:r>
        <w:t>«Физика»</w:t>
      </w:r>
      <w:r>
        <w:rPr>
          <w:spacing w:val="-15"/>
        </w:rPr>
        <w:t xml:space="preserve"> </w:t>
      </w:r>
      <w:r>
        <w:t>по</w:t>
      </w:r>
      <w:r>
        <w:rPr>
          <w:spacing w:val="-7"/>
        </w:rPr>
        <w:t xml:space="preserve"> </w:t>
      </w:r>
      <w:r>
        <w:t>годам</w:t>
      </w:r>
      <w:r>
        <w:rPr>
          <w:spacing w:val="-5"/>
        </w:rPr>
        <w:t xml:space="preserve"> </w:t>
      </w:r>
      <w:r>
        <w:rPr>
          <w:spacing w:val="-2"/>
        </w:rPr>
        <w:t>обучения;</w:t>
      </w:r>
    </w:p>
    <w:p w:rsidR="00094B92" w:rsidRDefault="003C0194">
      <w:pPr>
        <w:pStyle w:val="a3"/>
        <w:spacing w:before="142" w:line="360" w:lineRule="auto"/>
        <w:ind w:right="738" w:firstLine="427"/>
        <w:jc w:val="left"/>
      </w:pPr>
      <w:r>
        <w:t>Физика</w:t>
      </w:r>
      <w:r>
        <w:rPr>
          <w:spacing w:val="40"/>
        </w:rPr>
        <w:t xml:space="preserve"> </w:t>
      </w:r>
      <w:r>
        <w:t>как</w:t>
      </w:r>
      <w:r>
        <w:rPr>
          <w:spacing w:val="80"/>
        </w:rPr>
        <w:t xml:space="preserve"> </w:t>
      </w:r>
      <w:r>
        <w:t>наука</w:t>
      </w:r>
      <w:r>
        <w:rPr>
          <w:spacing w:val="80"/>
        </w:rPr>
        <w:t xml:space="preserve"> </w:t>
      </w:r>
      <w:r>
        <w:t>о</w:t>
      </w:r>
      <w:r>
        <w:rPr>
          <w:spacing w:val="80"/>
          <w:w w:val="150"/>
        </w:rPr>
        <w:t xml:space="preserve"> </w:t>
      </w:r>
      <w:r>
        <w:t>наиболее</w:t>
      </w:r>
      <w:r>
        <w:rPr>
          <w:spacing w:val="80"/>
        </w:rPr>
        <w:t xml:space="preserve"> </w:t>
      </w:r>
      <w:r>
        <w:t>общих</w:t>
      </w:r>
      <w:r>
        <w:rPr>
          <w:spacing w:val="80"/>
        </w:rPr>
        <w:t xml:space="preserve"> </w:t>
      </w:r>
      <w:r>
        <w:t>законах</w:t>
      </w:r>
      <w:r>
        <w:rPr>
          <w:spacing w:val="80"/>
        </w:rPr>
        <w:t xml:space="preserve"> </w:t>
      </w:r>
      <w:r>
        <w:t>природы,</w:t>
      </w:r>
      <w:r>
        <w:rPr>
          <w:spacing w:val="80"/>
        </w:rPr>
        <w:t xml:space="preserve"> </w:t>
      </w:r>
      <w:r>
        <w:t>выступая</w:t>
      </w:r>
      <w:r>
        <w:rPr>
          <w:spacing w:val="80"/>
          <w:w w:val="150"/>
        </w:rPr>
        <w:t xml:space="preserve"> </w:t>
      </w:r>
      <w:r>
        <w:t>в</w:t>
      </w:r>
      <w:r>
        <w:rPr>
          <w:spacing w:val="80"/>
          <w:w w:val="150"/>
        </w:rPr>
        <w:t xml:space="preserve"> </w:t>
      </w:r>
      <w:r>
        <w:t>качестве</w:t>
      </w:r>
      <w:r>
        <w:rPr>
          <w:spacing w:val="80"/>
          <w:w w:val="150"/>
        </w:rPr>
        <w:t xml:space="preserve"> </w:t>
      </w:r>
      <w:r>
        <w:t>учебного предмета</w:t>
      </w:r>
      <w:r>
        <w:rPr>
          <w:spacing w:val="6"/>
        </w:rPr>
        <w:t xml:space="preserve"> </w:t>
      </w:r>
      <w:r>
        <w:t>в</w:t>
      </w:r>
      <w:r>
        <w:rPr>
          <w:spacing w:val="6"/>
        </w:rPr>
        <w:t xml:space="preserve"> </w:t>
      </w:r>
      <w:r>
        <w:t>школе,</w:t>
      </w:r>
      <w:r>
        <w:rPr>
          <w:spacing w:val="2"/>
        </w:rPr>
        <w:t xml:space="preserve"> </w:t>
      </w:r>
      <w:r>
        <w:t>вносит</w:t>
      </w:r>
      <w:r>
        <w:rPr>
          <w:spacing w:val="5"/>
        </w:rPr>
        <w:t xml:space="preserve"> </w:t>
      </w:r>
      <w:r>
        <w:t>существенный</w:t>
      </w:r>
      <w:r>
        <w:rPr>
          <w:spacing w:val="5"/>
        </w:rPr>
        <w:t xml:space="preserve"> </w:t>
      </w:r>
      <w:r>
        <w:t>вклад</w:t>
      </w:r>
      <w:r>
        <w:rPr>
          <w:spacing w:val="7"/>
        </w:rPr>
        <w:t xml:space="preserve"> </w:t>
      </w:r>
      <w:r>
        <w:t>в</w:t>
      </w:r>
      <w:r>
        <w:rPr>
          <w:spacing w:val="13"/>
        </w:rPr>
        <w:t xml:space="preserve"> </w:t>
      </w:r>
      <w:r>
        <w:t>систему знаний</w:t>
      </w:r>
      <w:r>
        <w:rPr>
          <w:spacing w:val="1"/>
        </w:rPr>
        <w:t xml:space="preserve"> </w:t>
      </w:r>
      <w:r>
        <w:t>об</w:t>
      </w:r>
      <w:r>
        <w:rPr>
          <w:spacing w:val="2"/>
        </w:rPr>
        <w:t xml:space="preserve"> </w:t>
      </w:r>
      <w:r>
        <w:t>окружающем</w:t>
      </w:r>
      <w:r>
        <w:rPr>
          <w:spacing w:val="11"/>
        </w:rPr>
        <w:t xml:space="preserve"> </w:t>
      </w:r>
      <w:r>
        <w:t>мире.</w:t>
      </w:r>
      <w:r>
        <w:rPr>
          <w:spacing w:val="7"/>
        </w:rPr>
        <w:t xml:space="preserve"> </w:t>
      </w:r>
      <w:r>
        <w:rPr>
          <w:spacing w:val="-2"/>
        </w:rPr>
        <w:t>Школьный</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28" w:firstLine="0"/>
      </w:pPr>
      <w:r>
        <w:lastRenderedPageBreak/>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w:t>
      </w:r>
      <w:r>
        <w:rPr>
          <w:spacing w:val="40"/>
        </w:rPr>
        <w:t xml:space="preserve"> </w:t>
      </w:r>
      <w:r>
        <w:t>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w:t>
      </w:r>
      <w:r>
        <w:rPr>
          <w:spacing w:val="40"/>
        </w:rPr>
        <w:t xml:space="preserve"> </w:t>
      </w:r>
      <w:r>
        <w:t xml:space="preserve">в формирование умений применять научный метод познания при выполнении ими учебных </w:t>
      </w:r>
      <w:r>
        <w:rPr>
          <w:spacing w:val="-2"/>
        </w:rPr>
        <w:t>исследований.</w:t>
      </w:r>
    </w:p>
    <w:p w:rsidR="00094B92" w:rsidRDefault="003C0194">
      <w:pPr>
        <w:pStyle w:val="a3"/>
        <w:spacing w:before="1" w:line="362" w:lineRule="auto"/>
        <w:ind w:right="878" w:firstLine="427"/>
      </w:pPr>
      <w:r>
        <w:t>В основу курса физики для уровня среднего общего образования положен ряд идей, которые можно рассматривать как принципы его построения.</w:t>
      </w:r>
    </w:p>
    <w:p w:rsidR="00094B92" w:rsidRDefault="003C0194">
      <w:pPr>
        <w:pStyle w:val="a3"/>
        <w:spacing w:line="360" w:lineRule="auto"/>
        <w:ind w:right="870" w:firstLine="427"/>
      </w:pPr>
      <w:r>
        <w:t xml:space="preserve">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w:t>
      </w:r>
      <w:r>
        <w:rPr>
          <w:spacing w:val="-2"/>
        </w:rPr>
        <w:t>физики.</w:t>
      </w:r>
    </w:p>
    <w:p w:rsidR="00094B92" w:rsidRDefault="003C0194">
      <w:pPr>
        <w:pStyle w:val="a3"/>
        <w:spacing w:line="360" w:lineRule="auto"/>
        <w:ind w:right="868" w:firstLine="427"/>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w:t>
      </w:r>
      <w:r>
        <w:rPr>
          <w:spacing w:val="40"/>
        </w:rPr>
        <w:t xml:space="preserve"> </w:t>
      </w:r>
      <w:r>
        <w:t>структурных уровнях материи, веществе и поле.</w:t>
      </w:r>
    </w:p>
    <w:p w:rsidR="00094B92" w:rsidRDefault="003C0194">
      <w:pPr>
        <w:pStyle w:val="a3"/>
        <w:spacing w:line="360" w:lineRule="auto"/>
        <w:ind w:right="869"/>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w:t>
      </w:r>
      <w:r>
        <w:rPr>
          <w:spacing w:val="40"/>
        </w:rPr>
        <w:t xml:space="preserve"> </w:t>
      </w:r>
      <w:r>
        <w:t>с мировоззренческими, нравственными и экологическими проблемами.</w:t>
      </w:r>
    </w:p>
    <w:p w:rsidR="00094B92" w:rsidRDefault="003C0194">
      <w:pPr>
        <w:pStyle w:val="a3"/>
        <w:spacing w:line="360" w:lineRule="auto"/>
        <w:ind w:right="880"/>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094B92" w:rsidRDefault="003C0194">
      <w:pPr>
        <w:pStyle w:val="a3"/>
        <w:spacing w:line="360" w:lineRule="auto"/>
        <w:ind w:right="865"/>
      </w:pPr>
      <w:r>
        <w:t>Идея экологизации реализуется посредством введения элементов содержания,</w:t>
      </w:r>
      <w:r>
        <w:rPr>
          <w:spacing w:val="40"/>
        </w:rPr>
        <w:t xml:space="preserve"> </w:t>
      </w:r>
      <w:r>
        <w:t xml:space="preserve">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w:t>
      </w:r>
      <w:r>
        <w:rPr>
          <w:spacing w:val="-2"/>
        </w:rPr>
        <w:t>безопасности.</w:t>
      </w:r>
    </w:p>
    <w:p w:rsidR="00094B92" w:rsidRDefault="003C0194">
      <w:pPr>
        <w:pStyle w:val="a3"/>
        <w:spacing w:before="1" w:line="360" w:lineRule="auto"/>
        <w:ind w:right="863" w:firstLine="768"/>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094B92" w:rsidRDefault="003C0194">
      <w:pPr>
        <w:pStyle w:val="a3"/>
        <w:spacing w:before="1" w:line="360" w:lineRule="auto"/>
        <w:ind w:right="860"/>
      </w:pPr>
      <w:r>
        <w:t>Системно-деятельностный подход в курсе физики реализуется прежде всего за счёт организации экспериментальной деятельности</w:t>
      </w:r>
      <w:r>
        <w:rPr>
          <w:spacing w:val="-5"/>
        </w:rPr>
        <w:t xml:space="preserve"> </w:t>
      </w:r>
      <w:r>
        <w:t>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w:t>
      </w:r>
      <w:r>
        <w:rPr>
          <w:spacing w:val="80"/>
        </w:rPr>
        <w:t xml:space="preserve"> </w:t>
      </w:r>
      <w:r>
        <w:t>в</w:t>
      </w:r>
      <w:r>
        <w:rPr>
          <w:spacing w:val="80"/>
        </w:rPr>
        <w:t xml:space="preserve"> </w:t>
      </w:r>
      <w:r>
        <w:t>указанном</w:t>
      </w:r>
      <w:r>
        <w:rPr>
          <w:spacing w:val="80"/>
        </w:rPr>
        <w:t xml:space="preserve"> </w:t>
      </w:r>
      <w:r>
        <w:t>перечне</w:t>
      </w:r>
      <w:r>
        <w:rPr>
          <w:spacing w:val="80"/>
        </w:rPr>
        <w:t xml:space="preserve"> </w:t>
      </w:r>
      <w:r>
        <w:t>лабораторных</w:t>
      </w:r>
      <w:r>
        <w:rPr>
          <w:spacing w:val="80"/>
        </w:rPr>
        <w:t xml:space="preserve"> </w:t>
      </w:r>
      <w:r>
        <w:t>работ,</w:t>
      </w:r>
      <w:r>
        <w:rPr>
          <w:spacing w:val="80"/>
        </w:rPr>
        <w:t xml:space="preserve"> </w:t>
      </w:r>
      <w:r>
        <w:t>проводимых</w:t>
      </w:r>
      <w:r>
        <w:rPr>
          <w:spacing w:val="80"/>
        </w:rPr>
        <w:t xml:space="preserve"> </w:t>
      </w:r>
      <w:r>
        <w:t>для</w:t>
      </w:r>
      <w:r>
        <w:rPr>
          <w:spacing w:val="80"/>
        </w:rPr>
        <w:t xml:space="preserve"> </w:t>
      </w:r>
      <w:r>
        <w:t>контроля</w:t>
      </w:r>
      <w:r>
        <w:rPr>
          <w:spacing w:val="80"/>
        </w:rPr>
        <w:t xml:space="preserve"> </w:t>
      </w:r>
      <w:r>
        <w:t>и</w:t>
      </w:r>
      <w:r>
        <w:rPr>
          <w:spacing w:val="80"/>
        </w:rPr>
        <w:t xml:space="preserve"> </w:t>
      </w:r>
      <w:r>
        <w:t>оценки,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0" w:firstLine="0"/>
      </w:pPr>
      <w:r>
        <w:lastRenderedPageBreak/>
        <w:t>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w:t>
      </w:r>
      <w:r>
        <w:rPr>
          <w:spacing w:val="40"/>
        </w:rPr>
        <w:t xml:space="preserve"> </w:t>
      </w:r>
      <w:r>
        <w:t>косвенные</w:t>
      </w:r>
      <w:r>
        <w:rPr>
          <w:spacing w:val="40"/>
        </w:rPr>
        <w:t xml:space="preserve"> </w:t>
      </w:r>
      <w:r>
        <w:t>измерения,</w:t>
      </w:r>
      <w:r>
        <w:rPr>
          <w:spacing w:val="40"/>
        </w:rPr>
        <w:t xml:space="preserve"> </w:t>
      </w:r>
      <w:r>
        <w:t>исследования</w:t>
      </w:r>
      <w:r>
        <w:rPr>
          <w:spacing w:val="40"/>
        </w:rPr>
        <w:t xml:space="preserve"> </w:t>
      </w:r>
      <w:r>
        <w:t>зависимостей</w:t>
      </w:r>
      <w:r>
        <w:rPr>
          <w:spacing w:val="40"/>
        </w:rPr>
        <w:t xml:space="preserve"> </w:t>
      </w:r>
      <w:r>
        <w:t>физических</w:t>
      </w:r>
      <w:r>
        <w:rPr>
          <w:spacing w:val="40"/>
        </w:rPr>
        <w:t xml:space="preserve"> </w:t>
      </w:r>
      <w:r>
        <w:t>величин</w:t>
      </w:r>
      <w:r>
        <w:rPr>
          <w:spacing w:val="40"/>
        </w:rPr>
        <w:t xml:space="preserve"> </w:t>
      </w:r>
      <w:r>
        <w:t>и</w:t>
      </w:r>
      <w:r>
        <w:rPr>
          <w:spacing w:val="80"/>
        </w:rPr>
        <w:t xml:space="preserve"> </w:t>
      </w:r>
      <w:r>
        <w:t>постановку опытов по проверке предложенных гипотез.</w:t>
      </w:r>
    </w:p>
    <w:p w:rsidR="00094B92" w:rsidRDefault="003C0194">
      <w:pPr>
        <w:pStyle w:val="a3"/>
        <w:spacing w:before="140" w:line="360" w:lineRule="auto"/>
        <w:ind w:right="872" w:firstLine="768"/>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w:t>
      </w:r>
      <w:r>
        <w:rPr>
          <w:spacing w:val="-2"/>
        </w:rPr>
        <w:t xml:space="preserve"> </w:t>
      </w:r>
      <w:r>
        <w:t>из разных</w:t>
      </w:r>
      <w:r>
        <w:rPr>
          <w:spacing w:val="-2"/>
        </w:rPr>
        <w:t xml:space="preserve"> </w:t>
      </w:r>
      <w:r>
        <w:t>разделов. Для качественных</w:t>
      </w:r>
      <w:r>
        <w:rPr>
          <w:spacing w:val="-2"/>
        </w:rPr>
        <w:t xml:space="preserve"> </w:t>
      </w:r>
      <w:r>
        <w:t>задач приоритетом являются задания</w:t>
      </w:r>
      <w:r>
        <w:rPr>
          <w:spacing w:val="-2"/>
        </w:rPr>
        <w:t xml:space="preserve"> </w:t>
      </w:r>
      <w:r>
        <w:t>на</w:t>
      </w:r>
      <w:r>
        <w:rPr>
          <w:spacing w:val="-3"/>
        </w:rPr>
        <w:t xml:space="preserve"> </w:t>
      </w:r>
      <w:r>
        <w:t>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094B92" w:rsidRDefault="003C0194">
      <w:pPr>
        <w:pStyle w:val="a3"/>
        <w:spacing w:line="360" w:lineRule="auto"/>
        <w:ind w:right="865" w:firstLine="768"/>
      </w:pPr>
      <w:r>
        <w:t>В соответствии с требованиями ФГОС СОО к материально-техническому обеспечению учебного процесса базовый уровень курса физики на уровне среднего</w:t>
      </w:r>
      <w:r>
        <w:rPr>
          <w:spacing w:val="-2"/>
        </w:rPr>
        <w:t xml:space="preserve"> </w:t>
      </w:r>
      <w:r>
        <w:t>общего</w:t>
      </w:r>
      <w:r>
        <w:rPr>
          <w:spacing w:val="-2"/>
        </w:rPr>
        <w:t xml:space="preserve"> </w:t>
      </w:r>
      <w:r>
        <w:t>образования</w:t>
      </w:r>
      <w:r>
        <w:rPr>
          <w:spacing w:val="-2"/>
        </w:rPr>
        <w:t xml:space="preserve"> </w:t>
      </w:r>
      <w:r>
        <w:t>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w:t>
      </w:r>
      <w:r>
        <w:rPr>
          <w:spacing w:val="-2"/>
        </w:rPr>
        <w:t xml:space="preserve"> </w:t>
      </w:r>
      <w:r>
        <w:t>для</w:t>
      </w:r>
      <w:r>
        <w:rPr>
          <w:spacing w:val="-6"/>
        </w:rPr>
        <w:t xml:space="preserve"> </w:t>
      </w:r>
      <w:r>
        <w:t>выполнения</w:t>
      </w:r>
      <w:r>
        <w:rPr>
          <w:spacing w:val="-2"/>
        </w:rPr>
        <w:t xml:space="preserve"> </w:t>
      </w:r>
      <w:r>
        <w:t>указанных</w:t>
      </w:r>
      <w:r>
        <w:rPr>
          <w:spacing w:val="-6"/>
        </w:rPr>
        <w:t xml:space="preserve"> </w:t>
      </w:r>
      <w:r>
        <w:t>в</w:t>
      </w:r>
      <w:r>
        <w:rPr>
          <w:spacing w:val="-1"/>
        </w:rPr>
        <w:t xml:space="preserve"> </w:t>
      </w:r>
      <w:r>
        <w:t>программе</w:t>
      </w:r>
      <w:r>
        <w:rPr>
          <w:spacing w:val="-3"/>
        </w:rPr>
        <w:t xml:space="preserve"> </w:t>
      </w:r>
      <w:r>
        <w:t>по</w:t>
      </w:r>
      <w:r>
        <w:rPr>
          <w:spacing w:val="-2"/>
        </w:rPr>
        <w:t xml:space="preserve"> </w:t>
      </w:r>
      <w:r>
        <w:t>физике</w:t>
      </w:r>
      <w:r>
        <w:rPr>
          <w:spacing w:val="-3"/>
        </w:rPr>
        <w:t xml:space="preserve"> </w:t>
      </w:r>
      <w:r>
        <w:t>ученических</w:t>
      </w:r>
      <w:r>
        <w:rPr>
          <w:spacing w:val="-6"/>
        </w:rPr>
        <w:t xml:space="preserve"> </w:t>
      </w:r>
      <w:r>
        <w:t>практических</w:t>
      </w:r>
      <w:r>
        <w:rPr>
          <w:spacing w:val="-6"/>
        </w:rPr>
        <w:t xml:space="preserve"> </w:t>
      </w:r>
      <w:r>
        <w:t>работ идемонстрационного оборудования обязательно.</w:t>
      </w:r>
    </w:p>
    <w:p w:rsidR="00094B92" w:rsidRDefault="003C0194">
      <w:pPr>
        <w:pStyle w:val="a3"/>
        <w:spacing w:before="3" w:line="360" w:lineRule="auto"/>
        <w:ind w:right="868"/>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фундаментальныхзаконов, их технических применений.</w:t>
      </w:r>
    </w:p>
    <w:p w:rsidR="00094B92" w:rsidRDefault="003C0194">
      <w:pPr>
        <w:pStyle w:val="a3"/>
        <w:spacing w:before="1" w:line="360" w:lineRule="auto"/>
        <w:ind w:right="866"/>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w:t>
      </w:r>
      <w:r>
        <w:rPr>
          <w:spacing w:val="80"/>
        </w:rPr>
        <w:t xml:space="preserve"> </w:t>
      </w:r>
      <w:r>
        <w:t>в виде цифровых лабораторий.</w:t>
      </w:r>
    </w:p>
    <w:p w:rsidR="00094B92" w:rsidRDefault="003C0194">
      <w:pPr>
        <w:pStyle w:val="a3"/>
        <w:spacing w:before="4"/>
        <w:ind w:firstLine="0"/>
      </w:pPr>
      <w:r>
        <w:t>Основными</w:t>
      </w:r>
      <w:r>
        <w:rPr>
          <w:spacing w:val="-6"/>
        </w:rPr>
        <w:t xml:space="preserve"> </w:t>
      </w:r>
      <w:r>
        <w:t>целями</w:t>
      </w:r>
      <w:r>
        <w:rPr>
          <w:spacing w:val="-9"/>
        </w:rPr>
        <w:t xml:space="preserve"> </w:t>
      </w:r>
      <w:r>
        <w:t>изучения физики</w:t>
      </w:r>
      <w:r>
        <w:rPr>
          <w:spacing w:val="-3"/>
        </w:rPr>
        <w:t xml:space="preserve"> </w:t>
      </w:r>
      <w:r>
        <w:t>в</w:t>
      </w:r>
      <w:r>
        <w:rPr>
          <w:spacing w:val="-9"/>
        </w:rPr>
        <w:t xml:space="preserve"> </w:t>
      </w:r>
      <w:r>
        <w:t>общем</w:t>
      </w:r>
      <w:r>
        <w:rPr>
          <w:spacing w:val="-8"/>
        </w:rPr>
        <w:t xml:space="preserve"> </w:t>
      </w:r>
      <w:r>
        <w:t>образовании</w:t>
      </w:r>
      <w:r>
        <w:rPr>
          <w:spacing w:val="-3"/>
        </w:rPr>
        <w:t xml:space="preserve"> </w:t>
      </w:r>
      <w:r>
        <w:rPr>
          <w:spacing w:val="-2"/>
        </w:rPr>
        <w:t>являются:</w:t>
      </w:r>
    </w:p>
    <w:p w:rsidR="00094B92" w:rsidRDefault="003C0194">
      <w:pPr>
        <w:pStyle w:val="a3"/>
        <w:spacing w:before="132" w:line="360" w:lineRule="auto"/>
        <w:ind w:right="817"/>
        <w:jc w:val="left"/>
      </w:pPr>
      <w:r>
        <w:t>Формирование</w:t>
      </w:r>
      <w:r>
        <w:rPr>
          <w:spacing w:val="80"/>
        </w:rPr>
        <w:t xml:space="preserve"> </w:t>
      </w:r>
      <w:r>
        <w:t>интереса</w:t>
      </w:r>
      <w:r>
        <w:rPr>
          <w:spacing w:val="80"/>
        </w:rPr>
        <w:t xml:space="preserve"> </w:t>
      </w:r>
      <w:r>
        <w:t>и</w:t>
      </w:r>
      <w:r>
        <w:rPr>
          <w:spacing w:val="80"/>
        </w:rPr>
        <w:t xml:space="preserve"> </w:t>
      </w:r>
      <w:r>
        <w:t>стремления</w:t>
      </w:r>
      <w:r>
        <w:rPr>
          <w:spacing w:val="80"/>
        </w:rPr>
        <w:t xml:space="preserve"> </w:t>
      </w:r>
      <w:r>
        <w:t>обучающихся</w:t>
      </w:r>
      <w:r>
        <w:rPr>
          <w:spacing w:val="80"/>
        </w:rPr>
        <w:t xml:space="preserve"> </w:t>
      </w:r>
      <w:r>
        <w:t>к</w:t>
      </w:r>
      <w:r>
        <w:rPr>
          <w:spacing w:val="80"/>
        </w:rPr>
        <w:t xml:space="preserve"> </w:t>
      </w:r>
      <w:r>
        <w:t>научному</w:t>
      </w:r>
      <w:r>
        <w:rPr>
          <w:spacing w:val="80"/>
        </w:rPr>
        <w:t xml:space="preserve"> </w:t>
      </w:r>
      <w:r>
        <w:t>изучению</w:t>
      </w:r>
      <w:r>
        <w:rPr>
          <w:spacing w:val="80"/>
        </w:rPr>
        <w:t xml:space="preserve"> </w:t>
      </w:r>
      <w:r>
        <w:t>природы, развитие их интеллектуальных и творческих способностей;</w:t>
      </w:r>
    </w:p>
    <w:p w:rsidR="00094B92" w:rsidRDefault="003C0194">
      <w:pPr>
        <w:pStyle w:val="a3"/>
        <w:tabs>
          <w:tab w:val="left" w:pos="2405"/>
          <w:tab w:val="left" w:pos="4341"/>
          <w:tab w:val="left" w:pos="4879"/>
          <w:tab w:val="left" w:pos="6161"/>
          <w:tab w:val="left" w:pos="7289"/>
          <w:tab w:val="left" w:pos="8648"/>
          <w:tab w:val="left" w:pos="9190"/>
        </w:tabs>
        <w:spacing w:line="362" w:lineRule="auto"/>
        <w:ind w:right="738"/>
        <w:jc w:val="left"/>
      </w:pPr>
      <w:r>
        <w:rPr>
          <w:spacing w:val="-2"/>
        </w:rPr>
        <w:t>Развитие</w:t>
      </w:r>
      <w:r>
        <w:tab/>
      </w:r>
      <w:r>
        <w:rPr>
          <w:spacing w:val="-2"/>
        </w:rPr>
        <w:t>представлений</w:t>
      </w:r>
      <w:r>
        <w:tab/>
      </w:r>
      <w:r>
        <w:rPr>
          <w:spacing w:val="-10"/>
        </w:rPr>
        <w:t>о</w:t>
      </w:r>
      <w:r>
        <w:tab/>
      </w:r>
      <w:r>
        <w:rPr>
          <w:spacing w:val="-2"/>
        </w:rPr>
        <w:t>научном</w:t>
      </w:r>
      <w:r>
        <w:tab/>
      </w:r>
      <w:r>
        <w:rPr>
          <w:spacing w:val="-2"/>
        </w:rPr>
        <w:t>методе</w:t>
      </w:r>
      <w:r>
        <w:tab/>
      </w:r>
      <w:r>
        <w:rPr>
          <w:spacing w:val="-2"/>
        </w:rPr>
        <w:t>познания</w:t>
      </w:r>
      <w:r>
        <w:tab/>
      </w:r>
      <w:r>
        <w:rPr>
          <w:spacing w:val="-10"/>
        </w:rPr>
        <w:t>и</w:t>
      </w:r>
      <w:r>
        <w:tab/>
      </w:r>
      <w:r>
        <w:rPr>
          <w:spacing w:val="-2"/>
        </w:rPr>
        <w:t xml:space="preserve">формирование </w:t>
      </w:r>
      <w:r>
        <w:t>исследовательскогоотношения к окружающим явлениям;</w:t>
      </w:r>
    </w:p>
    <w:p w:rsidR="00094B92" w:rsidRDefault="003C0194">
      <w:pPr>
        <w:pStyle w:val="a3"/>
        <w:spacing w:line="360" w:lineRule="auto"/>
        <w:jc w:val="left"/>
      </w:pPr>
      <w:r>
        <w:t>Формирование</w:t>
      </w:r>
      <w:r>
        <w:rPr>
          <w:spacing w:val="40"/>
        </w:rPr>
        <w:t xml:space="preserve"> </w:t>
      </w:r>
      <w:r>
        <w:t>научного</w:t>
      </w:r>
      <w:r>
        <w:rPr>
          <w:spacing w:val="40"/>
        </w:rPr>
        <w:t xml:space="preserve"> </w:t>
      </w:r>
      <w:r>
        <w:t>мировоззрения</w:t>
      </w:r>
      <w:r>
        <w:rPr>
          <w:spacing w:val="40"/>
        </w:rPr>
        <w:t xml:space="preserve"> </w:t>
      </w:r>
      <w:r>
        <w:t>как</w:t>
      </w:r>
      <w:r>
        <w:rPr>
          <w:spacing w:val="40"/>
        </w:rPr>
        <w:t xml:space="preserve"> </w:t>
      </w:r>
      <w:r>
        <w:t>результата</w:t>
      </w:r>
      <w:r>
        <w:rPr>
          <w:spacing w:val="40"/>
        </w:rPr>
        <w:t xml:space="preserve"> </w:t>
      </w:r>
      <w:r>
        <w:t>изучения</w:t>
      </w:r>
      <w:r>
        <w:rPr>
          <w:spacing w:val="40"/>
        </w:rPr>
        <w:t xml:space="preserve"> </w:t>
      </w:r>
      <w:r>
        <w:t>основ</w:t>
      </w:r>
      <w:r>
        <w:rPr>
          <w:spacing w:val="40"/>
        </w:rPr>
        <w:t xml:space="preserve"> </w:t>
      </w:r>
      <w:r>
        <w:t>строения</w:t>
      </w:r>
      <w:r>
        <w:rPr>
          <w:spacing w:val="40"/>
        </w:rPr>
        <w:t xml:space="preserve"> </w:t>
      </w:r>
      <w:r>
        <w:t>материи ифундаментальных законов физики;</w:t>
      </w:r>
    </w:p>
    <w:p w:rsidR="00094B92" w:rsidRDefault="003C0194">
      <w:pPr>
        <w:pStyle w:val="a3"/>
        <w:tabs>
          <w:tab w:val="left" w:pos="2823"/>
          <w:tab w:val="left" w:pos="3789"/>
          <w:tab w:val="left" w:pos="5032"/>
          <w:tab w:val="left" w:pos="6050"/>
          <w:tab w:val="left" w:pos="6357"/>
          <w:tab w:val="left" w:pos="8230"/>
          <w:tab w:val="left" w:pos="9637"/>
          <w:tab w:val="left" w:pos="10564"/>
        </w:tabs>
        <w:spacing w:line="360" w:lineRule="auto"/>
        <w:ind w:right="733"/>
        <w:jc w:val="left"/>
      </w:pPr>
      <w:r>
        <w:rPr>
          <w:spacing w:val="-2"/>
        </w:rPr>
        <w:t>Формирование</w:t>
      </w:r>
      <w:r>
        <w:tab/>
      </w:r>
      <w:r>
        <w:rPr>
          <w:spacing w:val="-2"/>
        </w:rPr>
        <w:t>умений</w:t>
      </w:r>
      <w:r>
        <w:tab/>
      </w:r>
      <w:r>
        <w:rPr>
          <w:spacing w:val="-2"/>
        </w:rPr>
        <w:t>объяснять</w:t>
      </w:r>
      <w:r>
        <w:tab/>
      </w:r>
      <w:r>
        <w:rPr>
          <w:spacing w:val="-2"/>
        </w:rPr>
        <w:t>явления</w:t>
      </w:r>
      <w:r>
        <w:tab/>
      </w:r>
      <w:r>
        <w:rPr>
          <w:spacing w:val="-10"/>
        </w:rPr>
        <w:t>с</w:t>
      </w:r>
      <w:r>
        <w:tab/>
      </w:r>
      <w:r>
        <w:rPr>
          <w:spacing w:val="-2"/>
        </w:rPr>
        <w:t>использованием</w:t>
      </w:r>
      <w:r>
        <w:tab/>
      </w:r>
      <w:r>
        <w:rPr>
          <w:spacing w:val="-2"/>
        </w:rPr>
        <w:t>физических</w:t>
      </w:r>
      <w:r>
        <w:tab/>
      </w:r>
      <w:r>
        <w:rPr>
          <w:spacing w:val="-2"/>
        </w:rPr>
        <w:t>знаний</w:t>
      </w:r>
      <w:r>
        <w:tab/>
      </w:r>
      <w:r>
        <w:rPr>
          <w:spacing w:val="-10"/>
        </w:rPr>
        <w:t xml:space="preserve">и </w:t>
      </w:r>
      <w:r>
        <w:rPr>
          <w:spacing w:val="-2"/>
        </w:rPr>
        <w:t>научныхдоказательств;</w:t>
      </w:r>
    </w:p>
    <w:p w:rsidR="00094B92" w:rsidRDefault="003C0194">
      <w:pPr>
        <w:pStyle w:val="a3"/>
        <w:spacing w:line="274" w:lineRule="exact"/>
        <w:ind w:left="1075" w:firstLine="0"/>
        <w:jc w:val="left"/>
      </w:pPr>
      <w:r>
        <w:t>Формирование</w:t>
      </w:r>
      <w:r>
        <w:rPr>
          <w:spacing w:val="58"/>
        </w:rPr>
        <w:t xml:space="preserve"> </w:t>
      </w:r>
      <w:r>
        <w:t>представлений</w:t>
      </w:r>
      <w:r>
        <w:rPr>
          <w:spacing w:val="58"/>
        </w:rPr>
        <w:t xml:space="preserve"> </w:t>
      </w:r>
      <w:r>
        <w:t>о</w:t>
      </w:r>
      <w:r>
        <w:rPr>
          <w:spacing w:val="63"/>
        </w:rPr>
        <w:t xml:space="preserve"> </w:t>
      </w:r>
      <w:r>
        <w:t>роли</w:t>
      </w:r>
      <w:r>
        <w:rPr>
          <w:spacing w:val="61"/>
        </w:rPr>
        <w:t xml:space="preserve"> </w:t>
      </w:r>
      <w:r>
        <w:t>физики</w:t>
      </w:r>
      <w:r>
        <w:rPr>
          <w:spacing w:val="58"/>
        </w:rPr>
        <w:t xml:space="preserve"> </w:t>
      </w:r>
      <w:r>
        <w:t>для</w:t>
      </w:r>
      <w:r>
        <w:rPr>
          <w:spacing w:val="60"/>
        </w:rPr>
        <w:t xml:space="preserve"> </w:t>
      </w:r>
      <w:r>
        <w:t>развития</w:t>
      </w:r>
      <w:r>
        <w:rPr>
          <w:spacing w:val="61"/>
        </w:rPr>
        <w:t xml:space="preserve"> </w:t>
      </w:r>
      <w:r>
        <w:t>других</w:t>
      </w:r>
      <w:r>
        <w:rPr>
          <w:spacing w:val="55"/>
        </w:rPr>
        <w:t xml:space="preserve"> </w:t>
      </w:r>
      <w:r>
        <w:t>естественных</w:t>
      </w:r>
      <w:r>
        <w:rPr>
          <w:spacing w:val="28"/>
        </w:rPr>
        <w:t xml:space="preserve">  </w:t>
      </w:r>
      <w:r>
        <w:rPr>
          <w:spacing w:val="-2"/>
        </w:rPr>
        <w:t>наук,</w:t>
      </w:r>
    </w:p>
    <w:p w:rsidR="00094B92" w:rsidRDefault="00094B92">
      <w:pPr>
        <w:spacing w:line="274" w:lineRule="exact"/>
        <w:sectPr w:rsidR="00094B92">
          <w:pgSz w:w="11910" w:h="16840"/>
          <w:pgMar w:top="1020" w:right="0" w:bottom="1560" w:left="480" w:header="0" w:footer="1328" w:gutter="0"/>
          <w:cols w:space="720"/>
        </w:sectPr>
      </w:pPr>
    </w:p>
    <w:p w:rsidR="00094B92" w:rsidRDefault="003C0194">
      <w:pPr>
        <w:pStyle w:val="a3"/>
        <w:spacing w:before="72"/>
        <w:ind w:firstLine="0"/>
      </w:pPr>
      <w:r>
        <w:lastRenderedPageBreak/>
        <w:t xml:space="preserve">техники и </w:t>
      </w:r>
      <w:r>
        <w:rPr>
          <w:spacing w:val="-2"/>
        </w:rPr>
        <w:t>технологий.</w:t>
      </w:r>
    </w:p>
    <w:p w:rsidR="00094B92" w:rsidRDefault="003C0194">
      <w:pPr>
        <w:pStyle w:val="a3"/>
        <w:spacing w:before="142" w:line="360" w:lineRule="auto"/>
        <w:ind w:right="738"/>
      </w:pPr>
      <w:r>
        <w:t>Достижение этих целей обеспечивается решением следующих задач</w:t>
      </w:r>
      <w:r>
        <w:rPr>
          <w:spacing w:val="-1"/>
        </w:rPr>
        <w:t xml:space="preserve"> </w:t>
      </w:r>
      <w:r>
        <w:t>в процессе изучения курса физики на уровне среднего общего образования:</w:t>
      </w:r>
    </w:p>
    <w:p w:rsidR="00094B92" w:rsidRDefault="003C0194">
      <w:pPr>
        <w:pStyle w:val="a3"/>
        <w:spacing w:line="360" w:lineRule="auto"/>
        <w:ind w:right="736" w:firstLine="0"/>
      </w:pPr>
      <w:r>
        <w:t>Приобретение</w:t>
      </w:r>
      <w:r>
        <w:rPr>
          <w:spacing w:val="40"/>
        </w:rPr>
        <w:t xml:space="preserve"> </w:t>
      </w:r>
      <w:r>
        <w:t>системы</w:t>
      </w:r>
      <w:r>
        <w:rPr>
          <w:spacing w:val="80"/>
        </w:rPr>
        <w:t xml:space="preserve"> </w:t>
      </w:r>
      <w:r>
        <w:t>знаний</w:t>
      </w:r>
      <w:r>
        <w:rPr>
          <w:spacing w:val="80"/>
        </w:rPr>
        <w:t xml:space="preserve"> </w:t>
      </w:r>
      <w:r>
        <w:t>об</w:t>
      </w:r>
      <w:r>
        <w:rPr>
          <w:spacing w:val="40"/>
        </w:rPr>
        <w:t xml:space="preserve"> </w:t>
      </w:r>
      <w:r>
        <w:t>общих физических</w:t>
      </w:r>
      <w:r>
        <w:rPr>
          <w:spacing w:val="40"/>
        </w:rPr>
        <w:t xml:space="preserve"> </w:t>
      </w:r>
      <w:r>
        <w:t>закономерностях,</w:t>
      </w:r>
      <w:r>
        <w:rPr>
          <w:spacing w:val="40"/>
        </w:rPr>
        <w:t xml:space="preserve"> </w:t>
      </w:r>
      <w:r>
        <w:t>законах,</w:t>
      </w:r>
      <w:r>
        <w:rPr>
          <w:spacing w:val="40"/>
        </w:rPr>
        <w:t xml:space="preserve"> </w:t>
      </w:r>
      <w:r>
        <w:t xml:space="preserve">теориях, включая механику, молекулярную физику, электродинамику, квантовую физику и элементы </w:t>
      </w:r>
      <w:r>
        <w:rPr>
          <w:spacing w:val="-2"/>
        </w:rPr>
        <w:t>астрофизики;</w:t>
      </w:r>
    </w:p>
    <w:p w:rsidR="00094B92" w:rsidRDefault="003C0194">
      <w:pPr>
        <w:pStyle w:val="a3"/>
        <w:spacing w:line="360" w:lineRule="auto"/>
        <w:ind w:right="885"/>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094B92" w:rsidRDefault="003C0194">
      <w:pPr>
        <w:pStyle w:val="a3"/>
        <w:spacing w:line="360" w:lineRule="auto"/>
        <w:ind w:right="865"/>
      </w:pPr>
      <w: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w:t>
      </w:r>
      <w:r>
        <w:rPr>
          <w:spacing w:val="-2"/>
        </w:rPr>
        <w:t>задачи;</w:t>
      </w:r>
    </w:p>
    <w:p w:rsidR="00094B92" w:rsidRDefault="003C0194">
      <w:pPr>
        <w:pStyle w:val="a3"/>
        <w:spacing w:line="360" w:lineRule="auto"/>
        <w:ind w:right="868"/>
      </w:pPr>
      <w:r>
        <w:t>Понимание физических основ и принципов действия технических устройств и технологических процессов, их влияния на окружающую среду;</w:t>
      </w:r>
    </w:p>
    <w:p w:rsidR="00094B92" w:rsidRDefault="003C0194">
      <w:pPr>
        <w:pStyle w:val="a3"/>
        <w:spacing w:before="2" w:line="360" w:lineRule="auto"/>
        <w:ind w:right="863"/>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rsidR="00094B92" w:rsidRDefault="003C0194">
      <w:pPr>
        <w:pStyle w:val="a3"/>
        <w:spacing w:line="362" w:lineRule="auto"/>
        <w:ind w:right="869"/>
      </w:pPr>
      <w:r>
        <w:t xml:space="preserve">Создание условий для развития умений проектно-исследовательской, творческой </w:t>
      </w:r>
      <w:r>
        <w:rPr>
          <w:spacing w:val="-2"/>
        </w:rPr>
        <w:t>деятельности.</w:t>
      </w:r>
    </w:p>
    <w:p w:rsidR="00094B92" w:rsidRDefault="003C0194">
      <w:pPr>
        <w:pStyle w:val="a3"/>
        <w:spacing w:line="360" w:lineRule="auto"/>
        <w:ind w:right="867"/>
      </w:pPr>
      <w:r>
        <w:t>Общее число часов, рекомендованных для изучения физики – 136 часов: в 10 классе – 68 часов (2 часа в неделю), в 11 классе – 68 часов (2 часа в неделю).</w:t>
      </w:r>
    </w:p>
    <w:p w:rsidR="00094B92" w:rsidRDefault="003C0194">
      <w:pPr>
        <w:pStyle w:val="a3"/>
        <w:spacing w:line="360" w:lineRule="auto"/>
        <w:ind w:right="861"/>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094B92" w:rsidRDefault="003C0194">
      <w:pPr>
        <w:pStyle w:val="a3"/>
        <w:spacing w:line="364" w:lineRule="auto"/>
        <w:ind w:right="869"/>
      </w:pPr>
      <w:r>
        <w:t>Любая рабочая программа должна полностью включать в себя содержание данной программы по физике.</w:t>
      </w:r>
    </w:p>
    <w:p w:rsidR="00094B92" w:rsidRDefault="003C0194">
      <w:pPr>
        <w:pStyle w:val="a3"/>
        <w:spacing w:line="360" w:lineRule="auto"/>
        <w:ind w:right="861"/>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094B92" w:rsidRDefault="003C0194">
      <w:pPr>
        <w:pStyle w:val="1"/>
      </w:pPr>
      <w:bookmarkStart w:id="26" w:name="Содержание_обучения_в_10_классе._(3)"/>
      <w:bookmarkEnd w:id="26"/>
      <w:r>
        <w:t>Содержание</w:t>
      </w:r>
      <w:r>
        <w:rPr>
          <w:spacing w:val="-7"/>
        </w:rPr>
        <w:t xml:space="preserve"> </w:t>
      </w:r>
      <w:r>
        <w:t>обучения</w:t>
      </w:r>
      <w:r>
        <w:rPr>
          <w:spacing w:val="-5"/>
        </w:rPr>
        <w:t xml:space="preserve"> </w:t>
      </w:r>
      <w:r>
        <w:t>в</w:t>
      </w:r>
      <w:r>
        <w:rPr>
          <w:spacing w:val="-4"/>
        </w:rPr>
        <w:t xml:space="preserve"> </w:t>
      </w:r>
      <w:r>
        <w:t>10</w:t>
      </w:r>
      <w:r>
        <w:rPr>
          <w:spacing w:val="-5"/>
        </w:rPr>
        <w:t xml:space="preserve"> </w:t>
      </w:r>
      <w:r>
        <w:rPr>
          <w:spacing w:val="-2"/>
        </w:rPr>
        <w:t>классе.</w:t>
      </w:r>
    </w:p>
    <w:p w:rsidR="00094B92" w:rsidRDefault="003C0194">
      <w:pPr>
        <w:pStyle w:val="a3"/>
        <w:spacing w:before="125"/>
        <w:ind w:firstLine="0"/>
      </w:pPr>
      <w:r>
        <w:t>Раздел</w:t>
      </w:r>
      <w:r>
        <w:rPr>
          <w:spacing w:val="-8"/>
        </w:rPr>
        <w:t xml:space="preserve"> </w:t>
      </w:r>
      <w:r>
        <w:t>1.</w:t>
      </w:r>
      <w:r>
        <w:rPr>
          <w:spacing w:val="-3"/>
        </w:rPr>
        <w:t xml:space="preserve"> </w:t>
      </w:r>
      <w:r>
        <w:t>Физика</w:t>
      </w:r>
      <w:r>
        <w:rPr>
          <w:spacing w:val="-6"/>
        </w:rPr>
        <w:t xml:space="preserve"> </w:t>
      </w:r>
      <w:r>
        <w:t>и</w:t>
      </w:r>
      <w:r>
        <w:rPr>
          <w:spacing w:val="-5"/>
        </w:rPr>
        <w:t xml:space="preserve"> </w:t>
      </w:r>
      <w:r>
        <w:t>методы</w:t>
      </w:r>
      <w:r>
        <w:rPr>
          <w:spacing w:val="-3"/>
        </w:rPr>
        <w:t xml:space="preserve"> </w:t>
      </w:r>
      <w:r>
        <w:t>научного</w:t>
      </w:r>
      <w:r>
        <w:rPr>
          <w:spacing w:val="-4"/>
        </w:rPr>
        <w:t xml:space="preserve"> </w:t>
      </w:r>
      <w:r>
        <w:rPr>
          <w:spacing w:val="-2"/>
        </w:rPr>
        <w:t>познания.</w:t>
      </w:r>
    </w:p>
    <w:p w:rsidR="00094B92" w:rsidRDefault="003C0194">
      <w:pPr>
        <w:pStyle w:val="a3"/>
        <w:spacing w:before="137"/>
        <w:ind w:left="1075" w:firstLine="0"/>
      </w:pPr>
      <w:r>
        <w:t>Физика</w:t>
      </w:r>
      <w:r>
        <w:rPr>
          <w:spacing w:val="31"/>
        </w:rPr>
        <w:t xml:space="preserve">  </w:t>
      </w:r>
      <w:r>
        <w:t>–</w:t>
      </w:r>
      <w:r>
        <w:rPr>
          <w:spacing w:val="31"/>
        </w:rPr>
        <w:t xml:space="preserve">  </w:t>
      </w:r>
      <w:r>
        <w:t>наука</w:t>
      </w:r>
      <w:r>
        <w:rPr>
          <w:spacing w:val="31"/>
        </w:rPr>
        <w:t xml:space="preserve">  </w:t>
      </w:r>
      <w:r>
        <w:t>о</w:t>
      </w:r>
      <w:r>
        <w:rPr>
          <w:spacing w:val="34"/>
        </w:rPr>
        <w:t xml:space="preserve">  </w:t>
      </w:r>
      <w:r>
        <w:t>природе.</w:t>
      </w:r>
      <w:r>
        <w:rPr>
          <w:spacing w:val="32"/>
        </w:rPr>
        <w:t xml:space="preserve">  </w:t>
      </w:r>
      <w:r>
        <w:t>Научные</w:t>
      </w:r>
      <w:r>
        <w:rPr>
          <w:spacing w:val="31"/>
        </w:rPr>
        <w:t xml:space="preserve">  </w:t>
      </w:r>
      <w:r>
        <w:t>методы</w:t>
      </w:r>
      <w:r>
        <w:rPr>
          <w:spacing w:val="32"/>
        </w:rPr>
        <w:t xml:space="preserve">  </w:t>
      </w:r>
      <w:r>
        <w:t>познания</w:t>
      </w:r>
      <w:r>
        <w:rPr>
          <w:spacing w:val="29"/>
        </w:rPr>
        <w:t xml:space="preserve">  </w:t>
      </w:r>
      <w:r>
        <w:t>окружающего</w:t>
      </w:r>
      <w:r>
        <w:rPr>
          <w:spacing w:val="34"/>
        </w:rPr>
        <w:t xml:space="preserve">  </w:t>
      </w:r>
      <w:r>
        <w:t>мира.</w:t>
      </w:r>
      <w:r>
        <w:rPr>
          <w:spacing w:val="32"/>
        </w:rPr>
        <w:t xml:space="preserve">  </w:t>
      </w:r>
      <w:r>
        <w:rPr>
          <w:spacing w:val="-4"/>
        </w:rPr>
        <w:t>Роль</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экспериментаи</w:t>
      </w:r>
      <w:r>
        <w:rPr>
          <w:spacing w:val="-3"/>
        </w:rPr>
        <w:t xml:space="preserve"> </w:t>
      </w:r>
      <w:r>
        <w:t>теории в</w:t>
      </w:r>
      <w:r>
        <w:rPr>
          <w:spacing w:val="-8"/>
        </w:rPr>
        <w:t xml:space="preserve"> </w:t>
      </w:r>
      <w:r>
        <w:t>процессе</w:t>
      </w:r>
      <w:r>
        <w:rPr>
          <w:spacing w:val="-1"/>
        </w:rPr>
        <w:t xml:space="preserve"> </w:t>
      </w:r>
      <w:r>
        <w:t>познания</w:t>
      </w:r>
      <w:r>
        <w:rPr>
          <w:spacing w:val="-5"/>
        </w:rPr>
        <w:t xml:space="preserve"> </w:t>
      </w:r>
      <w:r>
        <w:t>природы.</w:t>
      </w:r>
      <w:r>
        <w:rPr>
          <w:spacing w:val="-4"/>
        </w:rPr>
        <w:t xml:space="preserve"> </w:t>
      </w:r>
      <w:r>
        <w:t>Эксперимент</w:t>
      </w:r>
      <w:r>
        <w:rPr>
          <w:spacing w:val="-5"/>
        </w:rPr>
        <w:t xml:space="preserve"> </w:t>
      </w:r>
      <w:r>
        <w:t>в</w:t>
      </w:r>
      <w:r>
        <w:rPr>
          <w:spacing w:val="-1"/>
        </w:rPr>
        <w:t xml:space="preserve"> </w:t>
      </w:r>
      <w:r>
        <w:rPr>
          <w:spacing w:val="-2"/>
        </w:rPr>
        <w:t>физике.</w:t>
      </w:r>
    </w:p>
    <w:p w:rsidR="00094B92" w:rsidRDefault="003C0194">
      <w:pPr>
        <w:pStyle w:val="a3"/>
        <w:spacing w:before="142" w:line="360" w:lineRule="auto"/>
        <w:jc w:val="left"/>
      </w:pPr>
      <w:r>
        <w:t>Моделирование</w:t>
      </w:r>
      <w:r>
        <w:rPr>
          <w:spacing w:val="38"/>
        </w:rPr>
        <w:t xml:space="preserve"> </w:t>
      </w:r>
      <w:r>
        <w:t>физических</w:t>
      </w:r>
      <w:r>
        <w:rPr>
          <w:spacing w:val="38"/>
        </w:rPr>
        <w:t xml:space="preserve"> </w:t>
      </w:r>
      <w:r>
        <w:t>явлений</w:t>
      </w:r>
      <w:r>
        <w:rPr>
          <w:spacing w:val="39"/>
        </w:rPr>
        <w:t xml:space="preserve"> </w:t>
      </w:r>
      <w:r>
        <w:t>и</w:t>
      </w:r>
      <w:r>
        <w:rPr>
          <w:spacing w:val="40"/>
        </w:rPr>
        <w:t xml:space="preserve"> </w:t>
      </w:r>
      <w:r>
        <w:t>процессов.</w:t>
      </w:r>
      <w:r>
        <w:rPr>
          <w:spacing w:val="40"/>
        </w:rPr>
        <w:t xml:space="preserve"> </w:t>
      </w:r>
      <w:r>
        <w:t>Научные</w:t>
      </w:r>
      <w:r>
        <w:rPr>
          <w:spacing w:val="37"/>
        </w:rPr>
        <w:t xml:space="preserve"> </w:t>
      </w:r>
      <w:r>
        <w:t>гипотезы.</w:t>
      </w:r>
      <w:r>
        <w:rPr>
          <w:spacing w:val="40"/>
        </w:rPr>
        <w:t xml:space="preserve"> </w:t>
      </w:r>
      <w:r>
        <w:t>Физические</w:t>
      </w:r>
      <w:r>
        <w:rPr>
          <w:spacing w:val="37"/>
        </w:rPr>
        <w:t xml:space="preserve"> </w:t>
      </w:r>
      <w:r>
        <w:t>законы итеории. Границы применимости физических законов. Принцип соответствия.</w:t>
      </w:r>
    </w:p>
    <w:p w:rsidR="00094B92" w:rsidRDefault="003C0194">
      <w:pPr>
        <w:pStyle w:val="a3"/>
        <w:spacing w:line="360" w:lineRule="auto"/>
        <w:jc w:val="left"/>
      </w:pPr>
      <w:r>
        <w:t>Роль и место физики в формировании современной научной картины мира, в практической деятельности людей.</w:t>
      </w:r>
    </w:p>
    <w:p w:rsidR="00094B92" w:rsidRDefault="003C0194">
      <w:pPr>
        <w:pStyle w:val="a3"/>
        <w:spacing w:before="24"/>
        <w:ind w:firstLine="0"/>
        <w:jc w:val="left"/>
      </w:pPr>
      <w:r>
        <w:rPr>
          <w:spacing w:val="-2"/>
        </w:rPr>
        <w:t>Демонстрации.</w:t>
      </w:r>
    </w:p>
    <w:p w:rsidR="00094B92" w:rsidRDefault="003C0194">
      <w:pPr>
        <w:pStyle w:val="a3"/>
        <w:spacing w:before="137"/>
        <w:ind w:firstLine="0"/>
        <w:jc w:val="left"/>
      </w:pPr>
      <w:r>
        <w:t>Аналоговые</w:t>
      </w:r>
      <w:r>
        <w:rPr>
          <w:spacing w:val="-9"/>
        </w:rPr>
        <w:t xml:space="preserve"> </w:t>
      </w:r>
      <w:r>
        <w:t>и</w:t>
      </w:r>
      <w:r>
        <w:rPr>
          <w:spacing w:val="-6"/>
        </w:rPr>
        <w:t xml:space="preserve"> </w:t>
      </w:r>
      <w:r>
        <w:t>цифровые</w:t>
      </w:r>
      <w:r>
        <w:rPr>
          <w:spacing w:val="-9"/>
        </w:rPr>
        <w:t xml:space="preserve"> </w:t>
      </w:r>
      <w:r>
        <w:t>измерительные</w:t>
      </w:r>
      <w:r>
        <w:rPr>
          <w:spacing w:val="-8"/>
        </w:rPr>
        <w:t xml:space="preserve"> </w:t>
      </w:r>
      <w:r>
        <w:t>приборы,</w:t>
      </w:r>
      <w:r>
        <w:rPr>
          <w:spacing w:val="-1"/>
        </w:rPr>
        <w:t xml:space="preserve"> </w:t>
      </w:r>
      <w:r>
        <w:t>компьютерные</w:t>
      </w:r>
      <w:r>
        <w:rPr>
          <w:spacing w:val="-8"/>
        </w:rPr>
        <w:t xml:space="preserve"> </w:t>
      </w:r>
      <w:r>
        <w:rPr>
          <w:spacing w:val="-2"/>
        </w:rPr>
        <w:t>датчики.</w:t>
      </w:r>
    </w:p>
    <w:p w:rsidR="00094B92" w:rsidRDefault="00094B92">
      <w:pPr>
        <w:pStyle w:val="a3"/>
        <w:ind w:left="0" w:firstLine="0"/>
        <w:jc w:val="left"/>
      </w:pPr>
    </w:p>
    <w:p w:rsidR="00094B92" w:rsidRDefault="003C0194">
      <w:pPr>
        <w:pStyle w:val="a3"/>
        <w:spacing w:before="1" w:line="360" w:lineRule="auto"/>
        <w:ind w:right="8859" w:firstLine="4"/>
        <w:jc w:val="left"/>
      </w:pPr>
      <w:r>
        <w:t>Раздел 2. Механика. Тема</w:t>
      </w:r>
      <w:r>
        <w:rPr>
          <w:spacing w:val="-5"/>
        </w:rPr>
        <w:t xml:space="preserve"> </w:t>
      </w:r>
      <w:r>
        <w:t>1.</w:t>
      </w:r>
      <w:r>
        <w:rPr>
          <w:spacing w:val="-1"/>
        </w:rPr>
        <w:t xml:space="preserve"> </w:t>
      </w:r>
      <w:r>
        <w:t>Кинематика</w:t>
      </w:r>
      <w:r>
        <w:rPr>
          <w:spacing w:val="-3"/>
        </w:rPr>
        <w:t xml:space="preserve"> </w:t>
      </w:r>
      <w:r>
        <w:rPr>
          <w:spacing w:val="-10"/>
        </w:rPr>
        <w:t>.</w:t>
      </w:r>
    </w:p>
    <w:p w:rsidR="00094B92" w:rsidRDefault="003C0194">
      <w:pPr>
        <w:pStyle w:val="a3"/>
        <w:tabs>
          <w:tab w:val="left" w:pos="2079"/>
          <w:tab w:val="left" w:pos="3428"/>
          <w:tab w:val="left" w:pos="5483"/>
          <w:tab w:val="left" w:pos="7304"/>
          <w:tab w:val="left" w:pos="8658"/>
          <w:tab w:val="left" w:pos="9801"/>
        </w:tabs>
        <w:spacing w:line="360" w:lineRule="auto"/>
        <w:ind w:right="797" w:firstLine="0"/>
        <w:jc w:val="left"/>
      </w:pPr>
      <w:r>
        <w:rPr>
          <w:spacing w:val="-2"/>
        </w:rPr>
        <w:t>Механическое</w:t>
      </w:r>
      <w:r>
        <w:tab/>
      </w:r>
      <w:r>
        <w:rPr>
          <w:spacing w:val="-2"/>
        </w:rPr>
        <w:t>движение.</w:t>
      </w:r>
      <w:r>
        <w:tab/>
      </w:r>
      <w:r>
        <w:rPr>
          <w:spacing w:val="-2"/>
        </w:rPr>
        <w:t>Относительность</w:t>
      </w:r>
      <w:r>
        <w:tab/>
      </w:r>
      <w:r>
        <w:rPr>
          <w:spacing w:val="-2"/>
        </w:rPr>
        <w:t>механического</w:t>
      </w:r>
      <w:r>
        <w:tab/>
      </w:r>
      <w:r>
        <w:rPr>
          <w:spacing w:val="-2"/>
        </w:rPr>
        <w:t>движения.</w:t>
      </w:r>
      <w:r>
        <w:tab/>
      </w:r>
      <w:r>
        <w:rPr>
          <w:spacing w:val="-2"/>
        </w:rPr>
        <w:t>Система</w:t>
      </w:r>
      <w:r>
        <w:tab/>
      </w:r>
      <w:r>
        <w:rPr>
          <w:spacing w:val="-2"/>
        </w:rPr>
        <w:t>отсчёта. Траектория.</w:t>
      </w:r>
    </w:p>
    <w:p w:rsidR="00094B92" w:rsidRDefault="003C0194">
      <w:pPr>
        <w:pStyle w:val="a3"/>
        <w:spacing w:before="135" w:line="360" w:lineRule="auto"/>
        <w:ind w:right="872"/>
      </w:pPr>
      <w:r>
        <w:t>Перемещение, скорость (средняя скорость, мгновенная скорость) и ускорение</w:t>
      </w:r>
      <w:r>
        <w:rPr>
          <w:spacing w:val="40"/>
        </w:rPr>
        <w:t xml:space="preserve"> </w:t>
      </w:r>
      <w:r>
        <w:t xml:space="preserve">материальной точки, их проекции на оси системы координат. Сложение перемещений и сложение </w:t>
      </w:r>
      <w:r>
        <w:rPr>
          <w:spacing w:val="-2"/>
        </w:rPr>
        <w:t>скоростей.</w:t>
      </w:r>
    </w:p>
    <w:p w:rsidR="00094B92" w:rsidRDefault="003C0194">
      <w:pPr>
        <w:pStyle w:val="a3"/>
        <w:spacing w:before="1" w:line="360" w:lineRule="auto"/>
        <w:ind w:right="885"/>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094B92" w:rsidRDefault="003C0194">
      <w:pPr>
        <w:pStyle w:val="a3"/>
        <w:spacing w:before="3"/>
        <w:ind w:firstLine="0"/>
      </w:pPr>
      <w:r>
        <w:t>Свободное</w:t>
      </w:r>
      <w:r>
        <w:rPr>
          <w:spacing w:val="-13"/>
        </w:rPr>
        <w:t xml:space="preserve"> </w:t>
      </w:r>
      <w:r>
        <w:t>падение.</w:t>
      </w:r>
      <w:r>
        <w:rPr>
          <w:spacing w:val="-9"/>
        </w:rPr>
        <w:t xml:space="preserve"> </w:t>
      </w:r>
      <w:r>
        <w:t>Ускорение</w:t>
      </w:r>
      <w:r>
        <w:rPr>
          <w:spacing w:val="-7"/>
        </w:rPr>
        <w:t xml:space="preserve"> </w:t>
      </w:r>
      <w:r>
        <w:t>свободного</w:t>
      </w:r>
      <w:r>
        <w:rPr>
          <w:spacing w:val="-5"/>
        </w:rPr>
        <w:t xml:space="preserve"> </w:t>
      </w:r>
      <w:r>
        <w:rPr>
          <w:spacing w:val="-2"/>
        </w:rPr>
        <w:t>падения.</w:t>
      </w:r>
    </w:p>
    <w:p w:rsidR="00094B92" w:rsidRDefault="003C0194">
      <w:pPr>
        <w:pStyle w:val="a3"/>
        <w:spacing w:before="137" w:line="360" w:lineRule="auto"/>
        <w:ind w:right="864"/>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094B92" w:rsidRDefault="003C0194">
      <w:pPr>
        <w:pStyle w:val="a3"/>
        <w:spacing w:before="2" w:line="360" w:lineRule="auto"/>
        <w:ind w:right="871"/>
      </w:pPr>
      <w:r>
        <w:t>Технические устройства и практическое применение: спидометр, движение снарядов, цепные и ремённые передачи.</w:t>
      </w:r>
    </w:p>
    <w:p w:rsidR="00094B92" w:rsidRDefault="003C0194">
      <w:pPr>
        <w:pStyle w:val="a3"/>
        <w:spacing w:line="274" w:lineRule="exact"/>
        <w:ind w:firstLine="0"/>
        <w:jc w:val="left"/>
      </w:pPr>
      <w:r>
        <w:rPr>
          <w:spacing w:val="-2"/>
        </w:rPr>
        <w:t>Демонстрации.</w:t>
      </w:r>
    </w:p>
    <w:p w:rsidR="00094B92" w:rsidRDefault="003C0194">
      <w:pPr>
        <w:pStyle w:val="a3"/>
        <w:spacing w:before="142" w:line="355" w:lineRule="auto"/>
        <w:ind w:right="817" w:firstLine="0"/>
        <w:jc w:val="left"/>
      </w:pPr>
      <w:r>
        <w:t>Модель</w:t>
      </w:r>
      <w:r>
        <w:rPr>
          <w:spacing w:val="-3"/>
        </w:rPr>
        <w:t xml:space="preserve"> </w:t>
      </w:r>
      <w:r>
        <w:t>системы</w:t>
      </w:r>
      <w:r>
        <w:rPr>
          <w:spacing w:val="-11"/>
        </w:rPr>
        <w:t xml:space="preserve"> </w:t>
      </w:r>
      <w:r>
        <w:t>отсчёта,</w:t>
      </w:r>
      <w:r>
        <w:rPr>
          <w:spacing w:val="-6"/>
        </w:rPr>
        <w:t xml:space="preserve"> </w:t>
      </w:r>
      <w:r>
        <w:t>иллюстрация</w:t>
      </w:r>
      <w:r>
        <w:rPr>
          <w:spacing w:val="-4"/>
        </w:rPr>
        <w:t xml:space="preserve"> </w:t>
      </w:r>
      <w:r>
        <w:t>кинематических</w:t>
      </w:r>
      <w:r>
        <w:rPr>
          <w:spacing w:val="-4"/>
        </w:rPr>
        <w:t xml:space="preserve"> </w:t>
      </w:r>
      <w:r>
        <w:t>характеристик</w:t>
      </w:r>
      <w:r>
        <w:rPr>
          <w:spacing w:val="-5"/>
        </w:rPr>
        <w:t xml:space="preserve"> </w:t>
      </w:r>
      <w:r>
        <w:t>движения.Преобразование движений с использованием простых механизмов.</w:t>
      </w:r>
    </w:p>
    <w:p w:rsidR="00094B92" w:rsidRDefault="003C0194">
      <w:pPr>
        <w:pStyle w:val="a3"/>
        <w:spacing w:before="8"/>
        <w:ind w:firstLine="0"/>
        <w:jc w:val="left"/>
      </w:pPr>
      <w:r>
        <w:t>Падение</w:t>
      </w:r>
      <w:r>
        <w:rPr>
          <w:spacing w:val="-8"/>
        </w:rPr>
        <w:t xml:space="preserve"> </w:t>
      </w:r>
      <w:r>
        <w:t>тел</w:t>
      </w:r>
      <w:r>
        <w:rPr>
          <w:spacing w:val="-1"/>
        </w:rPr>
        <w:t xml:space="preserve"> </w:t>
      </w:r>
      <w:r>
        <w:t>в</w:t>
      </w:r>
      <w:r>
        <w:rPr>
          <w:spacing w:val="-8"/>
        </w:rPr>
        <w:t xml:space="preserve"> </w:t>
      </w:r>
      <w:r>
        <w:t>воздухе</w:t>
      </w:r>
      <w:r>
        <w:rPr>
          <w:spacing w:val="-1"/>
        </w:rPr>
        <w:t xml:space="preserve"> </w:t>
      </w:r>
      <w:r>
        <w:t>и в</w:t>
      </w:r>
      <w:r>
        <w:rPr>
          <w:spacing w:val="-9"/>
        </w:rPr>
        <w:t xml:space="preserve"> </w:t>
      </w:r>
      <w:r>
        <w:t>разреженном</w:t>
      </w:r>
      <w:r>
        <w:rPr>
          <w:spacing w:val="-2"/>
        </w:rPr>
        <w:t xml:space="preserve"> пространстве.</w:t>
      </w:r>
    </w:p>
    <w:p w:rsidR="00094B92" w:rsidRDefault="003C0194">
      <w:pPr>
        <w:pStyle w:val="a3"/>
        <w:spacing w:before="137" w:line="360" w:lineRule="auto"/>
        <w:ind w:right="817" w:firstLine="0"/>
        <w:jc w:val="left"/>
      </w:pPr>
      <w:r>
        <w:t>Наблюдение</w:t>
      </w:r>
      <w:r>
        <w:rPr>
          <w:spacing w:val="-2"/>
        </w:rPr>
        <w:t xml:space="preserve"> </w:t>
      </w:r>
      <w:r>
        <w:t>движения</w:t>
      </w:r>
      <w:r>
        <w:rPr>
          <w:spacing w:val="-6"/>
        </w:rPr>
        <w:t xml:space="preserve"> </w:t>
      </w:r>
      <w:r>
        <w:t>тела, брошенного</w:t>
      </w:r>
      <w:r>
        <w:rPr>
          <w:spacing w:val="-2"/>
        </w:rPr>
        <w:t xml:space="preserve"> </w:t>
      </w:r>
      <w:r>
        <w:t>под</w:t>
      </w:r>
      <w:r>
        <w:rPr>
          <w:spacing w:val="-3"/>
        </w:rPr>
        <w:t xml:space="preserve"> </w:t>
      </w:r>
      <w:r>
        <w:t>углом</w:t>
      </w:r>
      <w:r>
        <w:rPr>
          <w:spacing w:val="-1"/>
        </w:rPr>
        <w:t xml:space="preserve"> </w:t>
      </w:r>
      <w:r>
        <w:t>к</w:t>
      </w:r>
      <w:r>
        <w:rPr>
          <w:spacing w:val="-8"/>
        </w:rPr>
        <w:t xml:space="preserve"> </w:t>
      </w:r>
      <w:r>
        <w:t>горизонту</w:t>
      </w:r>
      <w:r>
        <w:rPr>
          <w:spacing w:val="-10"/>
        </w:rPr>
        <w:t xml:space="preserve"> </w:t>
      </w:r>
      <w:r>
        <w:t>и</w:t>
      </w:r>
      <w:r>
        <w:rPr>
          <w:spacing w:val="-1"/>
        </w:rPr>
        <w:t xml:space="preserve"> </w:t>
      </w:r>
      <w:r>
        <w:t>горизонтально.Измерение ускорения свободного падения.</w:t>
      </w:r>
    </w:p>
    <w:p w:rsidR="00094B92" w:rsidRDefault="003C0194">
      <w:pPr>
        <w:pStyle w:val="a3"/>
        <w:spacing w:line="360" w:lineRule="auto"/>
        <w:ind w:right="817" w:firstLine="0"/>
        <w:jc w:val="left"/>
      </w:pPr>
      <w:r>
        <w:t>Направление</w:t>
      </w:r>
      <w:r>
        <w:rPr>
          <w:spacing w:val="-5"/>
        </w:rPr>
        <w:t xml:space="preserve"> </w:t>
      </w:r>
      <w:r>
        <w:t>скорости</w:t>
      </w:r>
      <w:r>
        <w:rPr>
          <w:spacing w:val="-4"/>
        </w:rPr>
        <w:t xml:space="preserve"> </w:t>
      </w:r>
      <w:r>
        <w:t>при</w:t>
      </w:r>
      <w:r>
        <w:rPr>
          <w:spacing w:val="-4"/>
        </w:rPr>
        <w:t xml:space="preserve"> </w:t>
      </w:r>
      <w:r>
        <w:t>движении</w:t>
      </w:r>
      <w:r>
        <w:rPr>
          <w:spacing w:val="-8"/>
        </w:rPr>
        <w:t xml:space="preserve"> </w:t>
      </w:r>
      <w:r>
        <w:t>по</w:t>
      </w:r>
      <w:r>
        <w:rPr>
          <w:spacing w:val="-9"/>
        </w:rPr>
        <w:t xml:space="preserve"> </w:t>
      </w:r>
      <w:r>
        <w:t>окружности.Ученический</w:t>
      </w:r>
      <w:r>
        <w:rPr>
          <w:spacing w:val="-6"/>
        </w:rPr>
        <w:t xml:space="preserve"> </w:t>
      </w:r>
      <w:r>
        <w:t>эксперимент,</w:t>
      </w:r>
      <w:r>
        <w:rPr>
          <w:spacing w:val="-4"/>
        </w:rPr>
        <w:t xml:space="preserve"> </w:t>
      </w:r>
      <w:r>
        <w:t xml:space="preserve">лабораторные </w:t>
      </w:r>
      <w:r>
        <w:rPr>
          <w:spacing w:val="-2"/>
        </w:rPr>
        <w:t>работы</w:t>
      </w:r>
    </w:p>
    <w:p w:rsidR="00094B92" w:rsidRDefault="003C0194">
      <w:pPr>
        <w:pStyle w:val="a3"/>
        <w:spacing w:before="1"/>
        <w:ind w:firstLine="0"/>
        <w:jc w:val="left"/>
      </w:pPr>
      <w:r>
        <w:t>Изучение</w:t>
      </w:r>
      <w:r>
        <w:rPr>
          <w:spacing w:val="-10"/>
        </w:rPr>
        <w:t xml:space="preserve"> </w:t>
      </w:r>
      <w:r>
        <w:t>неравномерного движения</w:t>
      </w:r>
      <w:r>
        <w:rPr>
          <w:spacing w:val="-6"/>
        </w:rPr>
        <w:t xml:space="preserve"> </w:t>
      </w:r>
      <w:r>
        <w:t>с</w:t>
      </w:r>
      <w:r>
        <w:rPr>
          <w:spacing w:val="-8"/>
        </w:rPr>
        <w:t xml:space="preserve"> </w:t>
      </w:r>
      <w:r>
        <w:t>целью</w:t>
      </w:r>
      <w:r>
        <w:rPr>
          <w:spacing w:val="-12"/>
        </w:rPr>
        <w:t xml:space="preserve"> </w:t>
      </w:r>
      <w:r>
        <w:t>определения</w:t>
      </w:r>
      <w:r>
        <w:rPr>
          <w:spacing w:val="-6"/>
        </w:rPr>
        <w:t xml:space="preserve"> </w:t>
      </w:r>
      <w:r>
        <w:t>мгновенной</w:t>
      </w:r>
      <w:r>
        <w:rPr>
          <w:spacing w:val="-4"/>
        </w:rPr>
        <w:t xml:space="preserve"> </w:t>
      </w:r>
      <w:r>
        <w:rPr>
          <w:spacing w:val="-2"/>
        </w:rPr>
        <w:t>скорости.</w:t>
      </w:r>
    </w:p>
    <w:p w:rsidR="00094B92" w:rsidRDefault="003C0194">
      <w:pPr>
        <w:pStyle w:val="a3"/>
        <w:spacing w:before="137"/>
        <w:ind w:left="0" w:right="412" w:firstLine="0"/>
        <w:jc w:val="center"/>
      </w:pPr>
      <w:r>
        <w:t>Исследование</w:t>
      </w:r>
      <w:r>
        <w:rPr>
          <w:spacing w:val="6"/>
        </w:rPr>
        <w:t xml:space="preserve"> </w:t>
      </w:r>
      <w:r>
        <w:t>соотношения</w:t>
      </w:r>
      <w:r>
        <w:rPr>
          <w:spacing w:val="6"/>
        </w:rPr>
        <w:t xml:space="preserve"> </w:t>
      </w:r>
      <w:r>
        <w:t>между</w:t>
      </w:r>
      <w:r>
        <w:rPr>
          <w:spacing w:val="-5"/>
        </w:rPr>
        <w:t xml:space="preserve"> </w:t>
      </w:r>
      <w:r>
        <w:t>путями,</w:t>
      </w:r>
      <w:r>
        <w:rPr>
          <w:spacing w:val="12"/>
        </w:rPr>
        <w:t xml:space="preserve"> </w:t>
      </w:r>
      <w:r>
        <w:t>пройденными</w:t>
      </w:r>
      <w:r>
        <w:rPr>
          <w:spacing w:val="7"/>
        </w:rPr>
        <w:t xml:space="preserve"> </w:t>
      </w:r>
      <w:r>
        <w:t>телом</w:t>
      </w:r>
      <w:r>
        <w:rPr>
          <w:spacing w:val="11"/>
        </w:rPr>
        <w:t xml:space="preserve"> </w:t>
      </w:r>
      <w:r>
        <w:t>за</w:t>
      </w:r>
      <w:r>
        <w:rPr>
          <w:spacing w:val="3"/>
        </w:rPr>
        <w:t xml:space="preserve"> </w:t>
      </w:r>
      <w:r>
        <w:rPr>
          <w:spacing w:val="-2"/>
        </w:rPr>
        <w:t>последовательные</w:t>
      </w:r>
    </w:p>
    <w:p w:rsidR="00094B92" w:rsidRDefault="003C0194">
      <w:pPr>
        <w:pStyle w:val="a3"/>
        <w:spacing w:before="137"/>
        <w:ind w:left="350" w:right="806" w:firstLine="0"/>
        <w:jc w:val="center"/>
      </w:pPr>
      <w:r>
        <w:t>равныепромежутки</w:t>
      </w:r>
      <w:r>
        <w:rPr>
          <w:spacing w:val="-3"/>
        </w:rPr>
        <w:t xml:space="preserve"> </w:t>
      </w:r>
      <w:r>
        <w:t>времени</w:t>
      </w:r>
      <w:r>
        <w:rPr>
          <w:spacing w:val="-5"/>
        </w:rPr>
        <w:t xml:space="preserve"> </w:t>
      </w:r>
      <w:r>
        <w:t>при</w:t>
      </w:r>
      <w:r>
        <w:rPr>
          <w:spacing w:val="-5"/>
        </w:rPr>
        <w:t xml:space="preserve"> </w:t>
      </w:r>
      <w:r>
        <w:t>равноускоренном</w:t>
      </w:r>
      <w:r>
        <w:rPr>
          <w:spacing w:val="-5"/>
        </w:rPr>
        <w:t xml:space="preserve"> </w:t>
      </w:r>
      <w:r>
        <w:t>движении</w:t>
      </w:r>
      <w:r>
        <w:rPr>
          <w:spacing w:val="5"/>
        </w:rPr>
        <w:t xml:space="preserve"> </w:t>
      </w:r>
      <w:r>
        <w:t>с</w:t>
      </w:r>
      <w:r>
        <w:rPr>
          <w:spacing w:val="-13"/>
        </w:rPr>
        <w:t xml:space="preserve"> </w:t>
      </w:r>
      <w:r>
        <w:t>начальной</w:t>
      </w:r>
      <w:r>
        <w:rPr>
          <w:spacing w:val="-5"/>
        </w:rPr>
        <w:t xml:space="preserve"> </w:t>
      </w:r>
      <w:r>
        <w:t>скоростью,</w:t>
      </w:r>
      <w:r>
        <w:rPr>
          <w:spacing w:val="-4"/>
        </w:rPr>
        <w:t xml:space="preserve"> </w:t>
      </w:r>
      <w:r>
        <w:t>равной</w:t>
      </w:r>
      <w:r>
        <w:rPr>
          <w:spacing w:val="-8"/>
        </w:rPr>
        <w:t xml:space="preserve"> </w:t>
      </w:r>
      <w:r>
        <w:rPr>
          <w:spacing w:val="-2"/>
        </w:rPr>
        <w:t>нулю.</w:t>
      </w:r>
    </w:p>
    <w:p w:rsidR="00094B92" w:rsidRDefault="00094B92">
      <w:pPr>
        <w:jc w:val="center"/>
        <w:sectPr w:rsidR="00094B92">
          <w:pgSz w:w="11910" w:h="16840"/>
          <w:pgMar w:top="1020" w:right="0" w:bottom="1580" w:left="480" w:header="0" w:footer="1328" w:gutter="0"/>
          <w:cols w:space="720"/>
        </w:sectPr>
      </w:pPr>
    </w:p>
    <w:p w:rsidR="00094B92" w:rsidRDefault="003C0194">
      <w:pPr>
        <w:pStyle w:val="a3"/>
        <w:spacing w:before="72" w:line="362" w:lineRule="auto"/>
        <w:ind w:right="817" w:firstLine="105"/>
        <w:jc w:val="left"/>
      </w:pPr>
      <w:r>
        <w:lastRenderedPageBreak/>
        <w:t>Изучение</w:t>
      </w:r>
      <w:r>
        <w:rPr>
          <w:spacing w:val="-4"/>
        </w:rPr>
        <w:t xml:space="preserve"> </w:t>
      </w:r>
      <w:r>
        <w:t>движения</w:t>
      </w:r>
      <w:r>
        <w:rPr>
          <w:spacing w:val="-8"/>
        </w:rPr>
        <w:t xml:space="preserve"> </w:t>
      </w:r>
      <w:r>
        <w:t>шарика</w:t>
      </w:r>
      <w:r>
        <w:rPr>
          <w:spacing w:val="-4"/>
        </w:rPr>
        <w:t xml:space="preserve"> </w:t>
      </w:r>
      <w:r>
        <w:t>в</w:t>
      </w:r>
      <w:r>
        <w:rPr>
          <w:spacing w:val="-6"/>
        </w:rPr>
        <w:t xml:space="preserve"> </w:t>
      </w:r>
      <w:r>
        <w:t>вязкой</w:t>
      </w:r>
      <w:r>
        <w:rPr>
          <w:spacing w:val="-7"/>
        </w:rPr>
        <w:t xml:space="preserve"> </w:t>
      </w:r>
      <w:r>
        <w:t>жидкости. Изучение</w:t>
      </w:r>
      <w:r>
        <w:rPr>
          <w:spacing w:val="-4"/>
        </w:rPr>
        <w:t xml:space="preserve"> </w:t>
      </w:r>
      <w:r>
        <w:t>движения</w:t>
      </w:r>
      <w:r>
        <w:rPr>
          <w:spacing w:val="-8"/>
        </w:rPr>
        <w:t xml:space="preserve"> </w:t>
      </w:r>
      <w:r>
        <w:t>тела,</w:t>
      </w:r>
      <w:r>
        <w:rPr>
          <w:spacing w:val="-1"/>
        </w:rPr>
        <w:t xml:space="preserve"> </w:t>
      </w:r>
      <w:r>
        <w:t xml:space="preserve">брошенного </w:t>
      </w:r>
      <w:r>
        <w:rPr>
          <w:spacing w:val="-2"/>
        </w:rPr>
        <w:t>горизонтально.</w:t>
      </w:r>
    </w:p>
    <w:p w:rsidR="00094B92" w:rsidRDefault="003C0194">
      <w:pPr>
        <w:pStyle w:val="a3"/>
        <w:spacing w:line="273" w:lineRule="exact"/>
        <w:ind w:left="475" w:firstLine="0"/>
        <w:jc w:val="left"/>
      </w:pPr>
      <w:r>
        <w:t>Тема</w:t>
      </w:r>
      <w:r>
        <w:rPr>
          <w:spacing w:val="-1"/>
        </w:rPr>
        <w:t xml:space="preserve"> </w:t>
      </w:r>
      <w:r>
        <w:t>2.</w:t>
      </w:r>
      <w:r>
        <w:rPr>
          <w:spacing w:val="2"/>
        </w:rPr>
        <w:t xml:space="preserve"> </w:t>
      </w:r>
      <w:r>
        <w:rPr>
          <w:spacing w:val="-2"/>
        </w:rPr>
        <w:t>Динамика.</w:t>
      </w:r>
    </w:p>
    <w:p w:rsidR="00094B92" w:rsidRDefault="003C0194">
      <w:pPr>
        <w:pStyle w:val="a3"/>
        <w:spacing w:before="142"/>
        <w:ind w:firstLine="0"/>
      </w:pPr>
      <w:r>
        <w:t>Принцип</w:t>
      </w:r>
      <w:r>
        <w:rPr>
          <w:spacing w:val="-13"/>
        </w:rPr>
        <w:t xml:space="preserve"> </w:t>
      </w:r>
      <w:r>
        <w:t>относительности</w:t>
      </w:r>
      <w:r>
        <w:rPr>
          <w:spacing w:val="-6"/>
        </w:rPr>
        <w:t xml:space="preserve"> </w:t>
      </w:r>
      <w:r>
        <w:t>Галилея.</w:t>
      </w:r>
      <w:r>
        <w:rPr>
          <w:spacing w:val="-10"/>
        </w:rPr>
        <w:t xml:space="preserve"> </w:t>
      </w:r>
      <w:r>
        <w:t>Первый</w:t>
      </w:r>
      <w:r>
        <w:rPr>
          <w:spacing w:val="-12"/>
        </w:rPr>
        <w:t xml:space="preserve"> </w:t>
      </w:r>
      <w:r>
        <w:t>закон</w:t>
      </w:r>
      <w:r>
        <w:rPr>
          <w:spacing w:val="-12"/>
        </w:rPr>
        <w:t xml:space="preserve"> </w:t>
      </w:r>
      <w:r>
        <w:t>Ньютона.</w:t>
      </w:r>
      <w:r>
        <w:rPr>
          <w:spacing w:val="-6"/>
        </w:rPr>
        <w:t xml:space="preserve"> </w:t>
      </w:r>
      <w:r>
        <w:t>Инерциальные</w:t>
      </w:r>
      <w:r>
        <w:rPr>
          <w:spacing w:val="-8"/>
        </w:rPr>
        <w:t xml:space="preserve"> </w:t>
      </w:r>
      <w:r>
        <w:t>системы</w:t>
      </w:r>
      <w:r>
        <w:rPr>
          <w:spacing w:val="-10"/>
        </w:rPr>
        <w:t xml:space="preserve"> </w:t>
      </w:r>
      <w:r>
        <w:rPr>
          <w:spacing w:val="-2"/>
        </w:rPr>
        <w:t>отсчёта.</w:t>
      </w:r>
    </w:p>
    <w:p w:rsidR="00094B92" w:rsidRDefault="003C0194">
      <w:pPr>
        <w:pStyle w:val="a3"/>
        <w:spacing w:before="137" w:line="360" w:lineRule="auto"/>
        <w:ind w:right="735"/>
      </w:pPr>
      <w:r>
        <w:t>Масса тела. Сила. Принцип суперпозиции сил. Второй закон Ньютона</w:t>
      </w:r>
      <w:r>
        <w:rPr>
          <w:spacing w:val="-1"/>
        </w:rPr>
        <w:t xml:space="preserve"> </w:t>
      </w:r>
      <w:r>
        <w:t>для материальной точки. Третий закон Ньютона для материальных точек.</w:t>
      </w:r>
    </w:p>
    <w:p w:rsidR="00094B92" w:rsidRDefault="003C0194">
      <w:pPr>
        <w:pStyle w:val="a3"/>
        <w:spacing w:line="360" w:lineRule="auto"/>
        <w:ind w:right="799" w:firstLine="0"/>
      </w:pPr>
      <w:r>
        <w:t>Закон всемирного тяготения. Сила тяжести. Первая космическая скорость.</w:t>
      </w:r>
      <w:r>
        <w:rPr>
          <w:spacing w:val="-15"/>
        </w:rPr>
        <w:t xml:space="preserve"> </w:t>
      </w:r>
      <w:r>
        <w:t>Сила упругости. Закон Гука. Вес тела.</w:t>
      </w:r>
    </w:p>
    <w:p w:rsidR="00094B92" w:rsidRDefault="003C0194">
      <w:pPr>
        <w:pStyle w:val="a3"/>
        <w:spacing w:before="20" w:line="360" w:lineRule="auto"/>
        <w:ind w:right="872"/>
      </w:pPr>
      <w:r>
        <w:t>Трение. Виды трения (покоя, скольжения, качения). Сила трения. Сухое трение. Сила трения скольжения</w:t>
      </w:r>
      <w:r>
        <w:rPr>
          <w:spacing w:val="-2"/>
        </w:rPr>
        <w:t xml:space="preserve"> </w:t>
      </w:r>
      <w:r>
        <w:t>и</w:t>
      </w:r>
      <w:r>
        <w:rPr>
          <w:spacing w:val="-1"/>
        </w:rPr>
        <w:t xml:space="preserve"> </w:t>
      </w:r>
      <w:r>
        <w:t>сила</w:t>
      </w:r>
      <w:r>
        <w:rPr>
          <w:spacing w:val="-3"/>
        </w:rPr>
        <w:t xml:space="preserve"> </w:t>
      </w:r>
      <w:r>
        <w:t>трения</w:t>
      </w:r>
      <w:r>
        <w:rPr>
          <w:spacing w:val="-2"/>
        </w:rPr>
        <w:t xml:space="preserve"> </w:t>
      </w:r>
      <w:r>
        <w:t>покоя. Коэффициент трения. Сила сопротивления</w:t>
      </w:r>
      <w:r>
        <w:rPr>
          <w:spacing w:val="-2"/>
        </w:rPr>
        <w:t xml:space="preserve"> </w:t>
      </w:r>
      <w:r>
        <w:t>при движении тела в жидкости или газе.</w:t>
      </w:r>
    </w:p>
    <w:p w:rsidR="00094B92" w:rsidRDefault="003C0194">
      <w:pPr>
        <w:pStyle w:val="a3"/>
        <w:spacing w:before="7"/>
        <w:ind w:firstLine="0"/>
      </w:pPr>
      <w:r>
        <w:t>Поступательное</w:t>
      </w:r>
      <w:r>
        <w:rPr>
          <w:spacing w:val="-10"/>
        </w:rPr>
        <w:t xml:space="preserve"> </w:t>
      </w:r>
      <w:r>
        <w:t>и</w:t>
      </w:r>
      <w:r>
        <w:rPr>
          <w:spacing w:val="-8"/>
        </w:rPr>
        <w:t xml:space="preserve"> </w:t>
      </w:r>
      <w:r>
        <w:t>вращательное</w:t>
      </w:r>
      <w:r>
        <w:rPr>
          <w:spacing w:val="-7"/>
        </w:rPr>
        <w:t xml:space="preserve"> </w:t>
      </w:r>
      <w:r>
        <w:t>движение</w:t>
      </w:r>
      <w:r>
        <w:rPr>
          <w:spacing w:val="-9"/>
        </w:rPr>
        <w:t xml:space="preserve"> </w:t>
      </w:r>
      <w:r>
        <w:t>абсолютно</w:t>
      </w:r>
      <w:r>
        <w:rPr>
          <w:spacing w:val="-3"/>
        </w:rPr>
        <w:t xml:space="preserve"> </w:t>
      </w:r>
      <w:r>
        <w:t>твёрдого</w:t>
      </w:r>
      <w:r>
        <w:rPr>
          <w:spacing w:val="-7"/>
        </w:rPr>
        <w:t xml:space="preserve"> </w:t>
      </w:r>
      <w:r>
        <w:rPr>
          <w:spacing w:val="-2"/>
        </w:rPr>
        <w:t>тела.</w:t>
      </w:r>
    </w:p>
    <w:p w:rsidR="00094B92" w:rsidRDefault="003C0194">
      <w:pPr>
        <w:pStyle w:val="a3"/>
        <w:spacing w:before="132"/>
        <w:ind w:firstLine="0"/>
      </w:pPr>
      <w:r>
        <w:t>Момент</w:t>
      </w:r>
      <w:r>
        <w:rPr>
          <w:spacing w:val="-8"/>
        </w:rPr>
        <w:t xml:space="preserve"> </w:t>
      </w:r>
      <w:r>
        <w:t>силы</w:t>
      </w:r>
      <w:r>
        <w:rPr>
          <w:spacing w:val="-10"/>
        </w:rPr>
        <w:t xml:space="preserve"> </w:t>
      </w:r>
      <w:r>
        <w:t>относительно</w:t>
      </w:r>
      <w:r>
        <w:rPr>
          <w:spacing w:val="-6"/>
        </w:rPr>
        <w:t xml:space="preserve"> </w:t>
      </w:r>
      <w:r>
        <w:t>оси</w:t>
      </w:r>
      <w:r>
        <w:rPr>
          <w:spacing w:val="-10"/>
        </w:rPr>
        <w:t xml:space="preserve"> </w:t>
      </w:r>
      <w:r>
        <w:t>вращения.</w:t>
      </w:r>
      <w:r>
        <w:rPr>
          <w:spacing w:val="-5"/>
        </w:rPr>
        <w:t xml:space="preserve"> </w:t>
      </w:r>
      <w:r>
        <w:t>Плечо</w:t>
      </w:r>
      <w:r>
        <w:rPr>
          <w:spacing w:val="-3"/>
        </w:rPr>
        <w:t xml:space="preserve"> </w:t>
      </w:r>
      <w:r>
        <w:t>силы.</w:t>
      </w:r>
      <w:r>
        <w:rPr>
          <w:spacing w:val="-5"/>
        </w:rPr>
        <w:t xml:space="preserve"> </w:t>
      </w:r>
      <w:r>
        <w:t>Условия</w:t>
      </w:r>
      <w:r>
        <w:rPr>
          <w:spacing w:val="-7"/>
        </w:rPr>
        <w:t xml:space="preserve"> </w:t>
      </w:r>
      <w:r>
        <w:t>равновесия</w:t>
      </w:r>
      <w:r>
        <w:rPr>
          <w:spacing w:val="-5"/>
        </w:rPr>
        <w:t xml:space="preserve"> </w:t>
      </w:r>
      <w:r>
        <w:t>твёрдого</w:t>
      </w:r>
      <w:r>
        <w:rPr>
          <w:spacing w:val="-2"/>
        </w:rPr>
        <w:t xml:space="preserve"> тела.</w:t>
      </w:r>
    </w:p>
    <w:p w:rsidR="00094B92" w:rsidRDefault="003C0194">
      <w:pPr>
        <w:pStyle w:val="a3"/>
        <w:spacing w:before="141" w:line="360" w:lineRule="auto"/>
        <w:ind w:right="733"/>
      </w:pPr>
      <w:r>
        <w:t xml:space="preserve">Технические устройства и практическое применение: подшипники, движение </w:t>
      </w:r>
      <w:r>
        <w:rPr>
          <w:spacing w:val="-2"/>
        </w:rPr>
        <w:t>искусственныхспутников.</w:t>
      </w:r>
    </w:p>
    <w:p w:rsidR="00094B92" w:rsidRDefault="003C0194">
      <w:pPr>
        <w:pStyle w:val="a3"/>
        <w:spacing w:line="360" w:lineRule="auto"/>
        <w:ind w:right="9203" w:firstLine="0"/>
        <w:jc w:val="left"/>
      </w:pPr>
      <w:r>
        <w:rPr>
          <w:spacing w:val="-2"/>
        </w:rPr>
        <w:t xml:space="preserve">Демонстрации. </w:t>
      </w:r>
      <w:r>
        <w:t>Явление</w:t>
      </w:r>
      <w:r>
        <w:rPr>
          <w:spacing w:val="-15"/>
        </w:rPr>
        <w:t xml:space="preserve"> </w:t>
      </w:r>
      <w:r>
        <w:t>инерции.</w:t>
      </w:r>
    </w:p>
    <w:p w:rsidR="00094B92" w:rsidRDefault="003C0194">
      <w:pPr>
        <w:pStyle w:val="a3"/>
        <w:spacing w:before="1" w:line="360" w:lineRule="auto"/>
        <w:ind w:right="4090" w:firstLine="0"/>
        <w:jc w:val="left"/>
      </w:pPr>
      <w:r>
        <w:t>Сравнение</w:t>
      </w:r>
      <w:r>
        <w:rPr>
          <w:spacing w:val="-8"/>
        </w:rPr>
        <w:t xml:space="preserve"> </w:t>
      </w:r>
      <w:r>
        <w:t>масс</w:t>
      </w:r>
      <w:r>
        <w:rPr>
          <w:spacing w:val="-8"/>
        </w:rPr>
        <w:t xml:space="preserve"> </w:t>
      </w:r>
      <w:r>
        <w:t>взаимодействующих</w:t>
      </w:r>
      <w:r>
        <w:rPr>
          <w:spacing w:val="-11"/>
        </w:rPr>
        <w:t xml:space="preserve"> </w:t>
      </w:r>
      <w:r>
        <w:t>тел.Второй</w:t>
      </w:r>
      <w:r>
        <w:rPr>
          <w:spacing w:val="-6"/>
        </w:rPr>
        <w:t xml:space="preserve"> </w:t>
      </w:r>
      <w:r>
        <w:t>закон</w:t>
      </w:r>
      <w:r>
        <w:rPr>
          <w:spacing w:val="-6"/>
        </w:rPr>
        <w:t xml:space="preserve"> </w:t>
      </w:r>
      <w:r>
        <w:t>Ньютона. Измерение</w:t>
      </w:r>
      <w:r>
        <w:rPr>
          <w:spacing w:val="-5"/>
        </w:rPr>
        <w:t xml:space="preserve"> </w:t>
      </w:r>
      <w:r>
        <w:t>сил.</w:t>
      </w:r>
    </w:p>
    <w:p w:rsidR="00094B92" w:rsidRDefault="003C0194">
      <w:pPr>
        <w:pStyle w:val="a3"/>
        <w:spacing w:line="269" w:lineRule="exact"/>
        <w:ind w:firstLine="0"/>
        <w:jc w:val="left"/>
      </w:pPr>
      <w:r>
        <w:t>Сложение</w:t>
      </w:r>
      <w:r>
        <w:rPr>
          <w:spacing w:val="-2"/>
        </w:rPr>
        <w:t xml:space="preserve"> </w:t>
      </w:r>
      <w:r>
        <w:rPr>
          <w:spacing w:val="-4"/>
        </w:rPr>
        <w:t>сил.</w:t>
      </w:r>
    </w:p>
    <w:p w:rsidR="00094B92" w:rsidRDefault="003C0194">
      <w:pPr>
        <w:pStyle w:val="a3"/>
        <w:spacing w:before="141"/>
        <w:ind w:firstLine="0"/>
        <w:jc w:val="left"/>
      </w:pPr>
      <w:r>
        <w:t>Зависимость</w:t>
      </w:r>
      <w:r>
        <w:rPr>
          <w:spacing w:val="-4"/>
        </w:rPr>
        <w:t xml:space="preserve"> </w:t>
      </w:r>
      <w:r>
        <w:t>силы</w:t>
      </w:r>
      <w:r>
        <w:rPr>
          <w:spacing w:val="-4"/>
        </w:rPr>
        <w:t xml:space="preserve"> </w:t>
      </w:r>
      <w:r>
        <w:t>упругости</w:t>
      </w:r>
      <w:r>
        <w:rPr>
          <w:spacing w:val="-7"/>
        </w:rPr>
        <w:t xml:space="preserve"> </w:t>
      </w:r>
      <w:r>
        <w:t>от</w:t>
      </w:r>
      <w:r>
        <w:rPr>
          <w:spacing w:val="-5"/>
        </w:rPr>
        <w:t xml:space="preserve"> </w:t>
      </w:r>
      <w:r>
        <w:rPr>
          <w:spacing w:val="-2"/>
        </w:rPr>
        <w:t>деформации.</w:t>
      </w:r>
    </w:p>
    <w:p w:rsidR="00094B92" w:rsidRDefault="003C0194">
      <w:pPr>
        <w:pStyle w:val="a3"/>
        <w:spacing w:before="137" w:line="360" w:lineRule="auto"/>
        <w:ind w:firstLine="0"/>
        <w:jc w:val="left"/>
      </w:pPr>
      <w:r>
        <w:t xml:space="preserve">Невесомость. Вес тела при ускоренном подъёме и падении.Сравнение сил трения покоя, качения и </w:t>
      </w:r>
      <w:r>
        <w:rPr>
          <w:spacing w:val="-2"/>
        </w:rPr>
        <w:t>скольжения.</w:t>
      </w:r>
    </w:p>
    <w:p w:rsidR="00094B92" w:rsidRDefault="003C0194">
      <w:pPr>
        <w:pStyle w:val="a3"/>
        <w:spacing w:line="364" w:lineRule="auto"/>
        <w:ind w:right="817" w:firstLine="0"/>
        <w:jc w:val="left"/>
      </w:pPr>
      <w:r>
        <w:t>Условия</w:t>
      </w:r>
      <w:r>
        <w:rPr>
          <w:spacing w:val="40"/>
        </w:rPr>
        <w:t xml:space="preserve"> </w:t>
      </w:r>
      <w:r>
        <w:t>равновесия</w:t>
      </w:r>
      <w:r>
        <w:rPr>
          <w:spacing w:val="40"/>
        </w:rPr>
        <w:t xml:space="preserve"> </w:t>
      </w:r>
      <w:r>
        <w:t>твёрдого</w:t>
      </w:r>
      <w:r>
        <w:rPr>
          <w:spacing w:val="40"/>
        </w:rPr>
        <w:t xml:space="preserve"> </w:t>
      </w:r>
      <w:r>
        <w:t>тела.</w:t>
      </w:r>
      <w:r>
        <w:rPr>
          <w:spacing w:val="40"/>
        </w:rPr>
        <w:t xml:space="preserve"> </w:t>
      </w:r>
      <w:r>
        <w:t>Виды</w:t>
      </w:r>
      <w:r>
        <w:rPr>
          <w:spacing w:val="40"/>
        </w:rPr>
        <w:t xml:space="preserve"> </w:t>
      </w:r>
      <w:r>
        <w:t>равновесия. Ученический</w:t>
      </w:r>
      <w:r>
        <w:rPr>
          <w:spacing w:val="40"/>
        </w:rPr>
        <w:t xml:space="preserve"> </w:t>
      </w:r>
      <w:r>
        <w:t>эксперимент,</w:t>
      </w:r>
      <w:r>
        <w:rPr>
          <w:spacing w:val="40"/>
        </w:rPr>
        <w:t xml:space="preserve"> </w:t>
      </w:r>
      <w:r>
        <w:t>лабораторные работы. Изучение движения бруска по наклонной плоскости.</w:t>
      </w:r>
    </w:p>
    <w:p w:rsidR="00094B92" w:rsidRDefault="003C0194">
      <w:pPr>
        <w:pStyle w:val="a3"/>
        <w:spacing w:line="360" w:lineRule="auto"/>
        <w:ind w:right="738"/>
        <w:jc w:val="left"/>
      </w:pPr>
      <w:r>
        <w:t>Исследование</w:t>
      </w:r>
      <w:r>
        <w:rPr>
          <w:spacing w:val="35"/>
        </w:rPr>
        <w:t xml:space="preserve"> </w:t>
      </w:r>
      <w:r>
        <w:t>зависимости</w:t>
      </w:r>
      <w:r>
        <w:rPr>
          <w:spacing w:val="38"/>
        </w:rPr>
        <w:t xml:space="preserve"> </w:t>
      </w:r>
      <w:r>
        <w:t>сил</w:t>
      </w:r>
      <w:r>
        <w:rPr>
          <w:spacing w:val="40"/>
        </w:rPr>
        <w:t xml:space="preserve"> </w:t>
      </w:r>
      <w:r>
        <w:t>упругости,</w:t>
      </w:r>
      <w:r>
        <w:rPr>
          <w:spacing w:val="38"/>
        </w:rPr>
        <w:t xml:space="preserve"> </w:t>
      </w:r>
      <w:r>
        <w:t>возникающих</w:t>
      </w:r>
      <w:r>
        <w:rPr>
          <w:spacing w:val="36"/>
        </w:rPr>
        <w:t xml:space="preserve"> </w:t>
      </w:r>
      <w:r>
        <w:t>в</w:t>
      </w:r>
      <w:r>
        <w:rPr>
          <w:spacing w:val="40"/>
        </w:rPr>
        <w:t xml:space="preserve"> </w:t>
      </w:r>
      <w:r>
        <w:t>пружине</w:t>
      </w:r>
      <w:r>
        <w:rPr>
          <w:spacing w:val="40"/>
        </w:rPr>
        <w:t xml:space="preserve"> </w:t>
      </w:r>
      <w:r>
        <w:t>и</w:t>
      </w:r>
      <w:r>
        <w:rPr>
          <w:spacing w:val="40"/>
        </w:rPr>
        <w:t xml:space="preserve"> </w:t>
      </w:r>
      <w:r>
        <w:t>резиновом</w:t>
      </w:r>
      <w:r>
        <w:rPr>
          <w:spacing w:val="34"/>
        </w:rPr>
        <w:t xml:space="preserve"> </w:t>
      </w:r>
      <w:r>
        <w:t>образце, отих деформации.</w:t>
      </w:r>
    </w:p>
    <w:p w:rsidR="00094B92" w:rsidRDefault="003C0194">
      <w:pPr>
        <w:pStyle w:val="a3"/>
        <w:spacing w:line="360" w:lineRule="auto"/>
        <w:ind w:left="374" w:right="3135" w:hanging="5"/>
        <w:jc w:val="left"/>
      </w:pPr>
      <w:r>
        <w:t>Исследование</w:t>
      </w:r>
      <w:r>
        <w:rPr>
          <w:spacing w:val="-6"/>
        </w:rPr>
        <w:t xml:space="preserve"> </w:t>
      </w:r>
      <w:r>
        <w:t>условий</w:t>
      </w:r>
      <w:r>
        <w:rPr>
          <w:spacing w:val="-4"/>
        </w:rPr>
        <w:t xml:space="preserve"> </w:t>
      </w:r>
      <w:r>
        <w:t>равновесия</w:t>
      </w:r>
      <w:r>
        <w:rPr>
          <w:spacing w:val="-9"/>
        </w:rPr>
        <w:t xml:space="preserve"> </w:t>
      </w:r>
      <w:r>
        <w:t>твёрдого</w:t>
      </w:r>
      <w:r>
        <w:rPr>
          <w:spacing w:val="-5"/>
        </w:rPr>
        <w:t xml:space="preserve"> </w:t>
      </w:r>
      <w:r>
        <w:t>тела,</w:t>
      </w:r>
      <w:r>
        <w:rPr>
          <w:spacing w:val="-3"/>
        </w:rPr>
        <w:t xml:space="preserve"> </w:t>
      </w:r>
      <w:r>
        <w:t>имеющего</w:t>
      </w:r>
      <w:r>
        <w:rPr>
          <w:spacing w:val="-5"/>
        </w:rPr>
        <w:t xml:space="preserve"> </w:t>
      </w:r>
      <w:r>
        <w:t>ось</w:t>
      </w:r>
      <w:r>
        <w:rPr>
          <w:spacing w:val="-9"/>
        </w:rPr>
        <w:t xml:space="preserve"> </w:t>
      </w:r>
      <w:r>
        <w:t>вращения. Тема 3. Законы сохранения в механике.</w:t>
      </w:r>
    </w:p>
    <w:p w:rsidR="00094B92" w:rsidRDefault="003C0194">
      <w:pPr>
        <w:pStyle w:val="a3"/>
        <w:spacing w:line="360" w:lineRule="auto"/>
        <w:jc w:val="left"/>
      </w:pPr>
      <w:r>
        <w:t>Импульс</w:t>
      </w:r>
      <w:r>
        <w:rPr>
          <w:spacing w:val="80"/>
        </w:rPr>
        <w:t xml:space="preserve"> </w:t>
      </w:r>
      <w:r>
        <w:t>материальной</w:t>
      </w:r>
      <w:r>
        <w:rPr>
          <w:spacing w:val="80"/>
        </w:rPr>
        <w:t xml:space="preserve"> </w:t>
      </w:r>
      <w:r>
        <w:t>точки</w:t>
      </w:r>
      <w:r>
        <w:rPr>
          <w:spacing w:val="80"/>
        </w:rPr>
        <w:t xml:space="preserve"> </w:t>
      </w:r>
      <w:r>
        <w:t>(тела),</w:t>
      </w:r>
      <w:r>
        <w:rPr>
          <w:spacing w:val="80"/>
        </w:rPr>
        <w:t xml:space="preserve"> </w:t>
      </w:r>
      <w:r>
        <w:t>системы</w:t>
      </w:r>
      <w:r>
        <w:rPr>
          <w:spacing w:val="80"/>
        </w:rPr>
        <w:t xml:space="preserve"> </w:t>
      </w:r>
      <w:r>
        <w:t>материальных</w:t>
      </w:r>
      <w:r>
        <w:rPr>
          <w:spacing w:val="80"/>
        </w:rPr>
        <w:t xml:space="preserve"> </w:t>
      </w:r>
      <w:r>
        <w:t>точек.</w:t>
      </w:r>
      <w:r>
        <w:rPr>
          <w:spacing w:val="80"/>
        </w:rPr>
        <w:t xml:space="preserve"> </w:t>
      </w:r>
      <w:r>
        <w:t>Импульс</w:t>
      </w:r>
      <w:r>
        <w:rPr>
          <w:spacing w:val="80"/>
        </w:rPr>
        <w:t xml:space="preserve"> </w:t>
      </w:r>
      <w:r>
        <w:t>силы</w:t>
      </w:r>
      <w:r>
        <w:rPr>
          <w:spacing w:val="80"/>
        </w:rPr>
        <w:t xml:space="preserve"> </w:t>
      </w:r>
      <w:r>
        <w:t>и</w:t>
      </w:r>
      <w:r>
        <w:rPr>
          <w:spacing w:val="40"/>
        </w:rPr>
        <w:t xml:space="preserve"> </w:t>
      </w:r>
      <w:r>
        <w:t>изменение импульса тела. Закон сохранения импульса. Реактивное движение.</w:t>
      </w:r>
    </w:p>
    <w:p w:rsidR="00094B92" w:rsidRDefault="003C0194">
      <w:pPr>
        <w:pStyle w:val="a3"/>
        <w:ind w:firstLine="0"/>
        <w:jc w:val="left"/>
      </w:pPr>
      <w:r>
        <w:t>Работа</w:t>
      </w:r>
      <w:r>
        <w:rPr>
          <w:spacing w:val="-6"/>
        </w:rPr>
        <w:t xml:space="preserve"> </w:t>
      </w:r>
      <w:r>
        <w:t>силы.</w:t>
      </w:r>
      <w:r>
        <w:rPr>
          <w:spacing w:val="-2"/>
        </w:rPr>
        <w:t xml:space="preserve"> </w:t>
      </w:r>
      <w:r>
        <w:t>Мощность</w:t>
      </w:r>
      <w:r>
        <w:rPr>
          <w:spacing w:val="-2"/>
        </w:rPr>
        <w:t xml:space="preserve"> </w:t>
      </w:r>
      <w:r>
        <w:rPr>
          <w:spacing w:val="-4"/>
        </w:rPr>
        <w:t>силы.</w:t>
      </w:r>
    </w:p>
    <w:p w:rsidR="00094B92" w:rsidRDefault="003C0194">
      <w:pPr>
        <w:pStyle w:val="a3"/>
        <w:spacing w:before="130" w:line="360" w:lineRule="auto"/>
        <w:ind w:firstLine="0"/>
        <w:jc w:val="left"/>
      </w:pPr>
      <w:r>
        <w:t>Кинетическая</w:t>
      </w:r>
      <w:r>
        <w:rPr>
          <w:spacing w:val="80"/>
        </w:rPr>
        <w:t xml:space="preserve"> </w:t>
      </w:r>
      <w:r>
        <w:t>энергия</w:t>
      </w:r>
      <w:r>
        <w:rPr>
          <w:spacing w:val="80"/>
        </w:rPr>
        <w:t xml:space="preserve"> </w:t>
      </w:r>
      <w:r>
        <w:t>материальной</w:t>
      </w:r>
      <w:r>
        <w:rPr>
          <w:spacing w:val="80"/>
        </w:rPr>
        <w:t xml:space="preserve"> </w:t>
      </w:r>
      <w:r>
        <w:t>точки.</w:t>
      </w:r>
      <w:r>
        <w:rPr>
          <w:spacing w:val="80"/>
        </w:rPr>
        <w:t xml:space="preserve"> </w:t>
      </w:r>
      <w:r>
        <w:t>Теорема</w:t>
      </w:r>
      <w:r>
        <w:rPr>
          <w:spacing w:val="80"/>
        </w:rPr>
        <w:t xml:space="preserve"> </w:t>
      </w:r>
      <w:r>
        <w:t>об</w:t>
      </w:r>
      <w:r>
        <w:rPr>
          <w:spacing w:val="80"/>
        </w:rPr>
        <w:t xml:space="preserve"> </w:t>
      </w:r>
      <w:r>
        <w:t>изменении</w:t>
      </w:r>
      <w:r>
        <w:rPr>
          <w:spacing w:val="80"/>
        </w:rPr>
        <w:t xml:space="preserve"> </w:t>
      </w:r>
      <w:r>
        <w:t>кинетической</w:t>
      </w:r>
      <w:r>
        <w:rPr>
          <w:spacing w:val="80"/>
        </w:rPr>
        <w:t xml:space="preserve"> </w:t>
      </w:r>
      <w:r>
        <w:t>энергии.</w:t>
      </w:r>
      <w:r>
        <w:rPr>
          <w:spacing w:val="40"/>
        </w:rPr>
        <w:t xml:space="preserve"> </w:t>
      </w:r>
      <w:r>
        <w:t>Потенциальная энергия. Потенциальная энергия упруго деформированной пружины.</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7"/>
        <w:ind w:firstLine="0"/>
        <w:jc w:val="left"/>
      </w:pPr>
      <w:r>
        <w:lastRenderedPageBreak/>
        <w:t>Потенциальная</w:t>
      </w:r>
      <w:r>
        <w:rPr>
          <w:spacing w:val="-9"/>
        </w:rPr>
        <w:t xml:space="preserve"> </w:t>
      </w:r>
      <w:r>
        <w:t>энергия</w:t>
      </w:r>
      <w:r>
        <w:rPr>
          <w:spacing w:val="-11"/>
        </w:rPr>
        <w:t xml:space="preserve"> </w:t>
      </w:r>
      <w:r>
        <w:t>тела</w:t>
      </w:r>
      <w:r>
        <w:rPr>
          <w:spacing w:val="-10"/>
        </w:rPr>
        <w:t xml:space="preserve"> </w:t>
      </w:r>
      <w:r>
        <w:t>вблизи</w:t>
      </w:r>
      <w:r>
        <w:rPr>
          <w:spacing w:val="-6"/>
        </w:rPr>
        <w:t xml:space="preserve"> </w:t>
      </w:r>
      <w:r>
        <w:t>поверхности</w:t>
      </w:r>
      <w:r>
        <w:rPr>
          <w:spacing w:val="-1"/>
        </w:rPr>
        <w:t xml:space="preserve"> </w:t>
      </w:r>
      <w:r>
        <w:rPr>
          <w:spacing w:val="-2"/>
        </w:rPr>
        <w:t>Земли.</w:t>
      </w:r>
    </w:p>
    <w:p w:rsidR="00094B92" w:rsidRDefault="003C0194">
      <w:pPr>
        <w:pStyle w:val="a3"/>
        <w:tabs>
          <w:tab w:val="left" w:pos="2934"/>
          <w:tab w:val="left" w:pos="3294"/>
          <w:tab w:val="left" w:pos="5339"/>
          <w:tab w:val="left" w:pos="6146"/>
          <w:tab w:val="left" w:pos="6967"/>
          <w:tab w:val="left" w:pos="7937"/>
          <w:tab w:val="left" w:pos="9997"/>
          <w:tab w:val="left" w:pos="10588"/>
        </w:tabs>
        <w:spacing w:before="137" w:line="360" w:lineRule="auto"/>
        <w:ind w:right="731"/>
        <w:jc w:val="left"/>
      </w:pPr>
      <w:r>
        <w:rPr>
          <w:spacing w:val="-2"/>
        </w:rPr>
        <w:t>Потенциальные</w:t>
      </w:r>
      <w:r>
        <w:tab/>
      </w:r>
      <w:r>
        <w:rPr>
          <w:spacing w:val="-10"/>
        </w:rPr>
        <w:t>и</w:t>
      </w:r>
      <w:r>
        <w:tab/>
      </w:r>
      <w:r>
        <w:rPr>
          <w:spacing w:val="-2"/>
        </w:rPr>
        <w:t>непотенциальные</w:t>
      </w:r>
      <w:r>
        <w:tab/>
      </w:r>
      <w:r>
        <w:rPr>
          <w:spacing w:val="-2"/>
        </w:rPr>
        <w:t>силы.</w:t>
      </w:r>
      <w:r>
        <w:tab/>
      </w:r>
      <w:r>
        <w:rPr>
          <w:spacing w:val="-2"/>
        </w:rPr>
        <w:t>Связь</w:t>
      </w:r>
      <w:r>
        <w:tab/>
      </w:r>
      <w:r>
        <w:rPr>
          <w:spacing w:val="-2"/>
        </w:rPr>
        <w:t>работы</w:t>
      </w:r>
      <w:r>
        <w:tab/>
      </w:r>
      <w:r>
        <w:rPr>
          <w:spacing w:val="-2"/>
        </w:rPr>
        <w:t>непотенциальных</w:t>
      </w:r>
      <w:r>
        <w:tab/>
      </w:r>
      <w:r>
        <w:rPr>
          <w:spacing w:val="-4"/>
        </w:rPr>
        <w:t>сил</w:t>
      </w:r>
      <w:r>
        <w:tab/>
      </w:r>
      <w:r>
        <w:rPr>
          <w:spacing w:val="-10"/>
        </w:rPr>
        <w:t xml:space="preserve">с </w:t>
      </w:r>
      <w:r>
        <w:t>изменениеммеханической энергии системы тел. Закон сохранения механической энергии.</w:t>
      </w:r>
    </w:p>
    <w:p w:rsidR="00094B92" w:rsidRDefault="003C0194">
      <w:pPr>
        <w:pStyle w:val="a3"/>
        <w:spacing w:line="274" w:lineRule="exact"/>
        <w:ind w:firstLine="0"/>
        <w:jc w:val="left"/>
      </w:pPr>
      <w:r>
        <w:t>Упругие</w:t>
      </w:r>
      <w:r>
        <w:rPr>
          <w:spacing w:val="-8"/>
        </w:rPr>
        <w:t xml:space="preserve"> </w:t>
      </w:r>
      <w:r>
        <w:t>и</w:t>
      </w:r>
      <w:r>
        <w:rPr>
          <w:spacing w:val="-7"/>
        </w:rPr>
        <w:t xml:space="preserve"> </w:t>
      </w:r>
      <w:r>
        <w:t>неупругие</w:t>
      </w:r>
      <w:r>
        <w:rPr>
          <w:spacing w:val="-7"/>
        </w:rPr>
        <w:t xml:space="preserve"> </w:t>
      </w:r>
      <w:r>
        <w:rPr>
          <w:spacing w:val="-2"/>
        </w:rPr>
        <w:t>столкновения.</w:t>
      </w:r>
    </w:p>
    <w:p w:rsidR="00094B92" w:rsidRDefault="003C0194">
      <w:pPr>
        <w:pStyle w:val="a3"/>
        <w:tabs>
          <w:tab w:val="left" w:pos="2622"/>
          <w:tab w:val="left" w:pos="3981"/>
          <w:tab w:val="left" w:pos="4341"/>
          <w:tab w:val="left" w:pos="5944"/>
          <w:tab w:val="left" w:pos="7476"/>
          <w:tab w:val="left" w:pos="8605"/>
          <w:tab w:val="left" w:pos="9483"/>
        </w:tabs>
        <w:spacing w:before="141" w:line="360" w:lineRule="auto"/>
        <w:ind w:right="736"/>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водомёт,</w:t>
      </w:r>
      <w:r>
        <w:tab/>
      </w:r>
      <w:r>
        <w:rPr>
          <w:spacing w:val="-2"/>
        </w:rPr>
        <w:t>копёр,</w:t>
      </w:r>
      <w:r>
        <w:tab/>
      </w:r>
      <w:r>
        <w:rPr>
          <w:spacing w:val="-2"/>
        </w:rPr>
        <w:t xml:space="preserve">пружинный </w:t>
      </w:r>
      <w:r>
        <w:t>пистолет,движение ракет.</w:t>
      </w:r>
    </w:p>
    <w:p w:rsidR="00094B92" w:rsidRDefault="003C0194">
      <w:pPr>
        <w:pStyle w:val="a3"/>
        <w:spacing w:line="274" w:lineRule="exact"/>
        <w:ind w:firstLine="0"/>
        <w:jc w:val="left"/>
      </w:pPr>
      <w:r>
        <w:rPr>
          <w:spacing w:val="-2"/>
        </w:rPr>
        <w:t>Демонстрации.</w:t>
      </w:r>
    </w:p>
    <w:p w:rsidR="00094B92" w:rsidRDefault="003C0194">
      <w:pPr>
        <w:pStyle w:val="a3"/>
        <w:spacing w:before="22"/>
        <w:ind w:firstLine="0"/>
        <w:jc w:val="left"/>
      </w:pPr>
      <w:r>
        <w:t>Закон</w:t>
      </w:r>
      <w:r>
        <w:rPr>
          <w:spacing w:val="-2"/>
        </w:rPr>
        <w:t xml:space="preserve"> </w:t>
      </w:r>
      <w:r>
        <w:t>сохранения</w:t>
      </w:r>
      <w:r>
        <w:rPr>
          <w:spacing w:val="-3"/>
        </w:rPr>
        <w:t xml:space="preserve"> </w:t>
      </w:r>
      <w:r>
        <w:t>импульса.Реактивное</w:t>
      </w:r>
      <w:r>
        <w:rPr>
          <w:spacing w:val="-6"/>
        </w:rPr>
        <w:t xml:space="preserve"> </w:t>
      </w:r>
      <w:r>
        <w:rPr>
          <w:spacing w:val="-2"/>
        </w:rPr>
        <w:t>движение.</w:t>
      </w:r>
    </w:p>
    <w:p w:rsidR="00094B92" w:rsidRDefault="003C0194">
      <w:pPr>
        <w:pStyle w:val="a3"/>
        <w:tabs>
          <w:tab w:val="left" w:pos="1459"/>
          <w:tab w:val="left" w:pos="3238"/>
          <w:tab w:val="left" w:pos="4274"/>
          <w:tab w:val="left" w:pos="4609"/>
          <w:tab w:val="left" w:pos="6284"/>
          <w:tab w:val="left" w:pos="6634"/>
          <w:tab w:val="left" w:pos="9272"/>
        </w:tabs>
        <w:spacing w:before="137" w:line="362" w:lineRule="auto"/>
        <w:ind w:right="795" w:firstLine="0"/>
        <w:jc w:val="left"/>
      </w:pPr>
      <w:r>
        <w:rPr>
          <w:spacing w:val="-2"/>
        </w:rPr>
        <w:t>Переход</w:t>
      </w:r>
      <w:r>
        <w:tab/>
      </w:r>
      <w:r>
        <w:rPr>
          <w:spacing w:val="-2"/>
        </w:rPr>
        <w:t>потенциальной</w:t>
      </w:r>
      <w:r>
        <w:tab/>
      </w:r>
      <w:r>
        <w:rPr>
          <w:spacing w:val="-2"/>
        </w:rPr>
        <w:t>энергии</w:t>
      </w:r>
      <w:r>
        <w:tab/>
      </w:r>
      <w:r>
        <w:rPr>
          <w:spacing w:val="-10"/>
        </w:rPr>
        <w:t>в</w:t>
      </w:r>
      <w:r>
        <w:tab/>
      </w:r>
      <w:r>
        <w:rPr>
          <w:spacing w:val="-2"/>
        </w:rPr>
        <w:t>кинетическую</w:t>
      </w:r>
      <w:r>
        <w:tab/>
      </w:r>
      <w:r>
        <w:rPr>
          <w:spacing w:val="-10"/>
        </w:rPr>
        <w:t>и</w:t>
      </w:r>
      <w:r>
        <w:tab/>
        <w:t>обратно.</w:t>
      </w:r>
      <w:r>
        <w:rPr>
          <w:spacing w:val="80"/>
        </w:rPr>
        <w:t xml:space="preserve"> </w:t>
      </w:r>
      <w:r>
        <w:t>Ученический</w:t>
      </w:r>
      <w:r>
        <w:tab/>
      </w:r>
      <w:r>
        <w:rPr>
          <w:spacing w:val="-2"/>
        </w:rPr>
        <w:t xml:space="preserve">эксперимент, </w:t>
      </w:r>
      <w:r>
        <w:t>лабораторные работы</w:t>
      </w:r>
    </w:p>
    <w:p w:rsidR="00094B92" w:rsidRDefault="003C0194">
      <w:pPr>
        <w:pStyle w:val="a3"/>
        <w:spacing w:line="273" w:lineRule="exact"/>
        <w:ind w:firstLine="0"/>
        <w:jc w:val="left"/>
      </w:pPr>
      <w:r>
        <w:t>Изучение</w:t>
      </w:r>
      <w:r>
        <w:rPr>
          <w:spacing w:val="-10"/>
        </w:rPr>
        <w:t xml:space="preserve"> </w:t>
      </w:r>
      <w:r>
        <w:t>абсолютно</w:t>
      </w:r>
      <w:r>
        <w:rPr>
          <w:spacing w:val="-6"/>
        </w:rPr>
        <w:t xml:space="preserve"> </w:t>
      </w:r>
      <w:r>
        <w:t>неупругого</w:t>
      </w:r>
      <w:r>
        <w:rPr>
          <w:spacing w:val="3"/>
        </w:rPr>
        <w:t xml:space="preserve"> </w:t>
      </w:r>
      <w:r>
        <w:t>удара</w:t>
      </w:r>
      <w:r>
        <w:rPr>
          <w:spacing w:val="-8"/>
        </w:rPr>
        <w:t xml:space="preserve"> </w:t>
      </w:r>
      <w:r>
        <w:t>с</w:t>
      </w:r>
      <w:r>
        <w:rPr>
          <w:spacing w:val="-8"/>
        </w:rPr>
        <w:t xml:space="preserve"> </w:t>
      </w:r>
      <w:r>
        <w:t>помощью</w:t>
      </w:r>
      <w:r>
        <w:rPr>
          <w:spacing w:val="-7"/>
        </w:rPr>
        <w:t xml:space="preserve"> </w:t>
      </w:r>
      <w:r>
        <w:t>двух</w:t>
      </w:r>
      <w:r>
        <w:rPr>
          <w:spacing w:val="-7"/>
        </w:rPr>
        <w:t xml:space="preserve"> </w:t>
      </w:r>
      <w:r>
        <w:t>одинаковых</w:t>
      </w:r>
      <w:r>
        <w:rPr>
          <w:spacing w:val="-10"/>
        </w:rPr>
        <w:t xml:space="preserve"> </w:t>
      </w:r>
      <w:r>
        <w:t>нитяных</w:t>
      </w:r>
      <w:r>
        <w:rPr>
          <w:spacing w:val="-6"/>
        </w:rPr>
        <w:t xml:space="preserve"> </w:t>
      </w:r>
      <w:r>
        <w:rPr>
          <w:spacing w:val="-2"/>
        </w:rPr>
        <w:t>маятников.</w:t>
      </w:r>
    </w:p>
    <w:p w:rsidR="00094B92" w:rsidRDefault="003C0194">
      <w:pPr>
        <w:pStyle w:val="a3"/>
        <w:spacing w:before="137" w:line="360" w:lineRule="auto"/>
        <w:jc w:val="left"/>
      </w:pPr>
      <w:r>
        <w:t>Исследование</w:t>
      </w:r>
      <w:r>
        <w:rPr>
          <w:spacing w:val="40"/>
        </w:rPr>
        <w:t xml:space="preserve"> </w:t>
      </w:r>
      <w:r>
        <w:t>связи</w:t>
      </w:r>
      <w:r>
        <w:rPr>
          <w:spacing w:val="40"/>
        </w:rPr>
        <w:t xml:space="preserve"> </w:t>
      </w:r>
      <w:r>
        <w:t>работы</w:t>
      </w:r>
      <w:r>
        <w:rPr>
          <w:spacing w:val="40"/>
        </w:rPr>
        <w:t xml:space="preserve"> </w:t>
      </w:r>
      <w:r>
        <w:t>силы</w:t>
      </w:r>
      <w:r>
        <w:rPr>
          <w:spacing w:val="40"/>
        </w:rPr>
        <w:t xml:space="preserve"> </w:t>
      </w:r>
      <w:r>
        <w:t>с</w:t>
      </w:r>
      <w:r>
        <w:rPr>
          <w:spacing w:val="40"/>
        </w:rPr>
        <w:t xml:space="preserve"> </w:t>
      </w:r>
      <w:r>
        <w:t>изменением</w:t>
      </w:r>
      <w:r>
        <w:rPr>
          <w:spacing w:val="40"/>
        </w:rPr>
        <w:t xml:space="preserve"> </w:t>
      </w:r>
      <w:r>
        <w:t>механической</w:t>
      </w:r>
      <w:r>
        <w:rPr>
          <w:spacing w:val="40"/>
        </w:rPr>
        <w:t xml:space="preserve"> </w:t>
      </w:r>
      <w:r>
        <w:t>энергии</w:t>
      </w:r>
      <w:r>
        <w:rPr>
          <w:spacing w:val="40"/>
        </w:rPr>
        <w:t xml:space="preserve"> </w:t>
      </w:r>
      <w:r>
        <w:t>тела</w:t>
      </w:r>
      <w:r>
        <w:rPr>
          <w:spacing w:val="40"/>
        </w:rPr>
        <w:t xml:space="preserve"> </w:t>
      </w:r>
      <w:r>
        <w:t>на</w:t>
      </w:r>
      <w:r>
        <w:rPr>
          <w:spacing w:val="40"/>
        </w:rPr>
        <w:t xml:space="preserve"> </w:t>
      </w:r>
      <w:r>
        <w:t>примере растяжения резинового жгута.</w:t>
      </w:r>
    </w:p>
    <w:p w:rsidR="00094B92" w:rsidRDefault="003C0194">
      <w:pPr>
        <w:pStyle w:val="a3"/>
        <w:spacing w:line="362" w:lineRule="auto"/>
        <w:ind w:right="5551" w:firstLine="0"/>
        <w:jc w:val="left"/>
      </w:pPr>
      <w:r>
        <w:t>Раздел 3. Молекулярная физика и термодинамика. Тема</w:t>
      </w:r>
      <w:r>
        <w:rPr>
          <w:spacing w:val="-13"/>
        </w:rPr>
        <w:t xml:space="preserve"> </w:t>
      </w:r>
      <w:r>
        <w:t>1.</w:t>
      </w:r>
      <w:r>
        <w:rPr>
          <w:spacing w:val="-11"/>
        </w:rPr>
        <w:t xml:space="preserve"> </w:t>
      </w:r>
      <w:r>
        <w:t>Основы</w:t>
      </w:r>
      <w:r>
        <w:rPr>
          <w:spacing w:val="-15"/>
        </w:rPr>
        <w:t xml:space="preserve"> </w:t>
      </w:r>
      <w:r>
        <w:t>молекулярно-кинетической</w:t>
      </w:r>
      <w:r>
        <w:rPr>
          <w:spacing w:val="-11"/>
        </w:rPr>
        <w:t xml:space="preserve"> </w:t>
      </w:r>
      <w:r>
        <w:t>теории.</w:t>
      </w:r>
    </w:p>
    <w:p w:rsidR="00094B92" w:rsidRDefault="003C0194">
      <w:pPr>
        <w:pStyle w:val="a3"/>
        <w:spacing w:line="360" w:lineRule="auto"/>
        <w:ind w:right="870"/>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094B92" w:rsidRDefault="003C0194">
      <w:pPr>
        <w:pStyle w:val="a3"/>
        <w:ind w:firstLine="0"/>
      </w:pPr>
      <w:r>
        <w:t>Тепловое</w:t>
      </w:r>
      <w:r>
        <w:rPr>
          <w:spacing w:val="-8"/>
        </w:rPr>
        <w:t xml:space="preserve"> </w:t>
      </w:r>
      <w:r>
        <w:t>равновесие.</w:t>
      </w:r>
      <w:r>
        <w:rPr>
          <w:spacing w:val="-8"/>
        </w:rPr>
        <w:t xml:space="preserve"> </w:t>
      </w:r>
      <w:r>
        <w:t>Температура</w:t>
      </w:r>
      <w:r>
        <w:rPr>
          <w:spacing w:val="-7"/>
        </w:rPr>
        <w:t xml:space="preserve"> </w:t>
      </w:r>
      <w:r>
        <w:t>и</w:t>
      </w:r>
      <w:r>
        <w:rPr>
          <w:spacing w:val="-6"/>
        </w:rPr>
        <w:t xml:space="preserve"> </w:t>
      </w:r>
      <w:r>
        <w:t>её</w:t>
      </w:r>
      <w:r>
        <w:rPr>
          <w:spacing w:val="-8"/>
        </w:rPr>
        <w:t xml:space="preserve"> </w:t>
      </w:r>
      <w:r>
        <w:t>измерение.</w:t>
      </w:r>
      <w:r>
        <w:rPr>
          <w:spacing w:val="-3"/>
        </w:rPr>
        <w:t xml:space="preserve"> </w:t>
      </w:r>
      <w:r>
        <w:t>Шкала</w:t>
      </w:r>
      <w:r>
        <w:rPr>
          <w:spacing w:val="-7"/>
        </w:rPr>
        <w:t xml:space="preserve"> </w:t>
      </w:r>
      <w:r>
        <w:t>температур</w:t>
      </w:r>
      <w:r>
        <w:rPr>
          <w:spacing w:val="-2"/>
        </w:rPr>
        <w:t xml:space="preserve"> Цельсия.</w:t>
      </w:r>
    </w:p>
    <w:p w:rsidR="00094B92" w:rsidRDefault="003C0194">
      <w:pPr>
        <w:pStyle w:val="a3"/>
        <w:spacing w:before="133" w:line="360" w:lineRule="auto"/>
        <w:ind w:right="866"/>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w:t>
      </w:r>
      <w:r>
        <w:rPr>
          <w:spacing w:val="-1"/>
        </w:rPr>
        <w:t xml:space="preserve"> </w:t>
      </w:r>
      <w:r>
        <w:t>Дальтона. Изопроцессы в идеальном газе</w:t>
      </w:r>
      <w:r>
        <w:rPr>
          <w:spacing w:val="-3"/>
        </w:rPr>
        <w:t xml:space="preserve"> </w:t>
      </w:r>
      <w:r>
        <w:t>с</w:t>
      </w:r>
      <w:r>
        <w:rPr>
          <w:spacing w:val="-3"/>
        </w:rPr>
        <w:t xml:space="preserve"> </w:t>
      </w:r>
      <w:r>
        <w:t>постоянным количеством вещества. Графическое представление изопроцессов: изотерма, изохора, изобара.</w:t>
      </w:r>
    </w:p>
    <w:p w:rsidR="00094B92" w:rsidRDefault="003C0194">
      <w:pPr>
        <w:pStyle w:val="a3"/>
        <w:spacing w:before="4"/>
        <w:ind w:firstLine="0"/>
      </w:pPr>
      <w:r>
        <w:t>Технические</w:t>
      </w:r>
      <w:r>
        <w:rPr>
          <w:spacing w:val="-5"/>
        </w:rPr>
        <w:t xml:space="preserve"> </w:t>
      </w:r>
      <w:r>
        <w:t>устройства</w:t>
      </w:r>
      <w:r>
        <w:rPr>
          <w:spacing w:val="-12"/>
        </w:rPr>
        <w:t xml:space="preserve"> </w:t>
      </w:r>
      <w:r>
        <w:t>и</w:t>
      </w:r>
      <w:r>
        <w:rPr>
          <w:spacing w:val="-6"/>
        </w:rPr>
        <w:t xml:space="preserve"> </w:t>
      </w:r>
      <w:r>
        <w:t>практическое</w:t>
      </w:r>
      <w:r>
        <w:rPr>
          <w:spacing w:val="-11"/>
        </w:rPr>
        <w:t xml:space="preserve"> </w:t>
      </w:r>
      <w:r>
        <w:t>применение:</w:t>
      </w:r>
      <w:r>
        <w:rPr>
          <w:spacing w:val="-5"/>
        </w:rPr>
        <w:t xml:space="preserve"> </w:t>
      </w:r>
      <w:r>
        <w:t>термометр,</w:t>
      </w:r>
      <w:r>
        <w:rPr>
          <w:spacing w:val="-8"/>
        </w:rPr>
        <w:t xml:space="preserve"> </w:t>
      </w:r>
      <w:r>
        <w:rPr>
          <w:spacing w:val="-2"/>
        </w:rPr>
        <w:t>барометр.Демонстрации.</w:t>
      </w:r>
    </w:p>
    <w:p w:rsidR="00094B92" w:rsidRDefault="003C0194">
      <w:pPr>
        <w:pStyle w:val="a3"/>
        <w:spacing w:before="137" w:line="360" w:lineRule="auto"/>
        <w:ind w:right="884"/>
      </w:pPr>
      <w:r>
        <w:t xml:space="preserve">Опыты, доказывающие дискретное строение вещества, фотографии молекул органических </w:t>
      </w:r>
      <w:r>
        <w:rPr>
          <w:spacing w:val="-2"/>
        </w:rPr>
        <w:t>соединений.</w:t>
      </w:r>
    </w:p>
    <w:p w:rsidR="00094B92" w:rsidRDefault="003C0194">
      <w:pPr>
        <w:pStyle w:val="a3"/>
        <w:spacing w:line="362" w:lineRule="auto"/>
        <w:ind w:right="3135" w:firstLine="0"/>
        <w:jc w:val="left"/>
      </w:pPr>
      <w:r>
        <w:t>Опыты</w:t>
      </w:r>
      <w:r>
        <w:rPr>
          <w:spacing w:val="-8"/>
        </w:rPr>
        <w:t xml:space="preserve"> </w:t>
      </w:r>
      <w:r>
        <w:t>по</w:t>
      </w:r>
      <w:r>
        <w:rPr>
          <w:spacing w:val="-3"/>
        </w:rPr>
        <w:t xml:space="preserve"> </w:t>
      </w:r>
      <w:r>
        <w:t>диффузии</w:t>
      </w:r>
      <w:r>
        <w:rPr>
          <w:spacing w:val="-5"/>
        </w:rPr>
        <w:t xml:space="preserve"> </w:t>
      </w:r>
      <w:r>
        <w:t>жидкостей</w:t>
      </w:r>
      <w:r>
        <w:rPr>
          <w:spacing w:val="-6"/>
        </w:rPr>
        <w:t xml:space="preserve"> </w:t>
      </w:r>
      <w:r>
        <w:t>и</w:t>
      </w:r>
      <w:r>
        <w:rPr>
          <w:spacing w:val="-10"/>
        </w:rPr>
        <w:t xml:space="preserve"> </w:t>
      </w:r>
      <w:r>
        <w:t>газов.Модель</w:t>
      </w:r>
      <w:r>
        <w:rPr>
          <w:spacing w:val="-5"/>
        </w:rPr>
        <w:t xml:space="preserve"> </w:t>
      </w:r>
      <w:r>
        <w:t>броуновского</w:t>
      </w:r>
      <w:r>
        <w:rPr>
          <w:spacing w:val="-4"/>
        </w:rPr>
        <w:t xml:space="preserve"> </w:t>
      </w:r>
      <w:r>
        <w:t>движения. Модель опыта Штерна.</w:t>
      </w:r>
    </w:p>
    <w:p w:rsidR="00094B92" w:rsidRDefault="003C0194">
      <w:pPr>
        <w:pStyle w:val="a3"/>
        <w:spacing w:line="360" w:lineRule="auto"/>
        <w:ind w:right="2243" w:firstLine="0"/>
        <w:jc w:val="left"/>
      </w:pPr>
      <w:r>
        <w:t>Опыты,</w:t>
      </w:r>
      <w:r>
        <w:rPr>
          <w:spacing w:val="80"/>
        </w:rPr>
        <w:t xml:space="preserve"> </w:t>
      </w:r>
      <w:r>
        <w:t>доказывающие</w:t>
      </w:r>
      <w:r>
        <w:rPr>
          <w:spacing w:val="80"/>
        </w:rPr>
        <w:t xml:space="preserve"> </w:t>
      </w:r>
      <w:r>
        <w:t>существование</w:t>
      </w:r>
      <w:r>
        <w:rPr>
          <w:spacing w:val="80"/>
        </w:rPr>
        <w:t xml:space="preserve"> </w:t>
      </w:r>
      <w:r>
        <w:t>межмолекулярного</w:t>
      </w:r>
      <w:r>
        <w:rPr>
          <w:spacing w:val="80"/>
        </w:rPr>
        <w:t xml:space="preserve"> </w:t>
      </w:r>
      <w:r>
        <w:t>взаимодействия. Модель, иллюстрирующая природу</w:t>
      </w:r>
      <w:r>
        <w:rPr>
          <w:spacing w:val="-4"/>
        </w:rPr>
        <w:t xml:space="preserve"> </w:t>
      </w:r>
      <w:r>
        <w:t>давления газа на стенки сосуда.</w:t>
      </w:r>
    </w:p>
    <w:p w:rsidR="00094B92" w:rsidRDefault="003C0194">
      <w:pPr>
        <w:pStyle w:val="a3"/>
        <w:spacing w:line="360" w:lineRule="auto"/>
        <w:ind w:right="2243" w:firstLine="0"/>
        <w:jc w:val="left"/>
      </w:pPr>
      <w:r>
        <w:t>Опыты,</w:t>
      </w:r>
      <w:r>
        <w:rPr>
          <w:spacing w:val="40"/>
        </w:rPr>
        <w:t xml:space="preserve"> </w:t>
      </w:r>
      <w:r>
        <w:t>иллюстрирующие</w:t>
      </w:r>
      <w:r>
        <w:rPr>
          <w:spacing w:val="40"/>
        </w:rPr>
        <w:t xml:space="preserve"> </w:t>
      </w:r>
      <w:r>
        <w:t>уравнение</w:t>
      </w:r>
      <w:r>
        <w:rPr>
          <w:spacing w:val="40"/>
        </w:rPr>
        <w:t xml:space="preserve"> </w:t>
      </w:r>
      <w:r>
        <w:t>состояния</w:t>
      </w:r>
      <w:r>
        <w:rPr>
          <w:spacing w:val="40"/>
        </w:rPr>
        <w:t xml:space="preserve"> </w:t>
      </w:r>
      <w:r>
        <w:t>идеального</w:t>
      </w:r>
      <w:r>
        <w:rPr>
          <w:spacing w:val="40"/>
        </w:rPr>
        <w:t xml:space="preserve"> </w:t>
      </w:r>
      <w:r>
        <w:t>газа,</w:t>
      </w:r>
      <w:r>
        <w:rPr>
          <w:spacing w:val="40"/>
        </w:rPr>
        <w:t xml:space="preserve"> </w:t>
      </w:r>
      <w:r>
        <w:t>изопроцессы.</w:t>
      </w:r>
      <w:r>
        <w:rPr>
          <w:spacing w:val="40"/>
        </w:rPr>
        <w:t xml:space="preserve"> </w:t>
      </w:r>
      <w:r>
        <w:t>Ученический эксперимент, лабораторные работы</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17"/>
        <w:jc w:val="left"/>
      </w:pPr>
      <w:r>
        <w:lastRenderedPageBreak/>
        <w:t>Определение</w:t>
      </w:r>
      <w:r>
        <w:rPr>
          <w:spacing w:val="40"/>
        </w:rPr>
        <w:t xml:space="preserve"> </w:t>
      </w:r>
      <w:r>
        <w:t>массы</w:t>
      </w:r>
      <w:r>
        <w:rPr>
          <w:spacing w:val="40"/>
        </w:rPr>
        <w:t xml:space="preserve"> </w:t>
      </w:r>
      <w:r>
        <w:t>воздуха</w:t>
      </w:r>
      <w:r>
        <w:rPr>
          <w:spacing w:val="40"/>
        </w:rPr>
        <w:t xml:space="preserve"> </w:t>
      </w:r>
      <w:r>
        <w:t>в</w:t>
      </w:r>
      <w:r>
        <w:rPr>
          <w:spacing w:val="40"/>
        </w:rPr>
        <w:t xml:space="preserve"> </w:t>
      </w:r>
      <w:r>
        <w:t>классной</w:t>
      </w:r>
      <w:r>
        <w:rPr>
          <w:spacing w:val="40"/>
        </w:rPr>
        <w:t xml:space="preserve"> </w:t>
      </w:r>
      <w:r>
        <w:t>комнате</w:t>
      </w:r>
      <w:r>
        <w:rPr>
          <w:spacing w:val="40"/>
        </w:rPr>
        <w:t xml:space="preserve"> </w:t>
      </w:r>
      <w:r>
        <w:t>на</w:t>
      </w:r>
      <w:r>
        <w:rPr>
          <w:spacing w:val="40"/>
        </w:rPr>
        <w:t xml:space="preserve"> </w:t>
      </w:r>
      <w:r>
        <w:t>основе</w:t>
      </w:r>
      <w:r>
        <w:rPr>
          <w:spacing w:val="40"/>
        </w:rPr>
        <w:t xml:space="preserve"> </w:t>
      </w:r>
      <w:r>
        <w:t>измерений</w:t>
      </w:r>
      <w:r>
        <w:rPr>
          <w:spacing w:val="40"/>
        </w:rPr>
        <w:t xml:space="preserve"> </w:t>
      </w:r>
      <w:r>
        <w:t>объёма</w:t>
      </w:r>
      <w:r>
        <w:rPr>
          <w:spacing w:val="40"/>
        </w:rPr>
        <w:t xml:space="preserve"> </w:t>
      </w:r>
      <w:r>
        <w:t>комнаты,</w:t>
      </w:r>
      <w:r>
        <w:rPr>
          <w:spacing w:val="40"/>
        </w:rPr>
        <w:t xml:space="preserve"> </w:t>
      </w:r>
      <w:r>
        <w:t>давления и температуры воздуха в ней.</w:t>
      </w:r>
    </w:p>
    <w:p w:rsidR="00094B92" w:rsidRDefault="003C0194">
      <w:pPr>
        <w:pStyle w:val="a3"/>
        <w:spacing w:line="360" w:lineRule="auto"/>
        <w:ind w:left="307" w:right="2674" w:firstLine="0"/>
        <w:jc w:val="left"/>
      </w:pPr>
      <w:r>
        <w:t>Исследование</w:t>
      </w:r>
      <w:r>
        <w:rPr>
          <w:spacing w:val="-7"/>
        </w:rPr>
        <w:t xml:space="preserve"> </w:t>
      </w:r>
      <w:r>
        <w:t>зависимости</w:t>
      </w:r>
      <w:r>
        <w:rPr>
          <w:spacing w:val="-8"/>
        </w:rPr>
        <w:t xml:space="preserve"> </w:t>
      </w:r>
      <w:r>
        <w:t>между</w:t>
      </w:r>
      <w:r>
        <w:rPr>
          <w:spacing w:val="-14"/>
        </w:rPr>
        <w:t xml:space="preserve"> </w:t>
      </w:r>
      <w:r>
        <w:t>параметрами</w:t>
      </w:r>
      <w:r>
        <w:rPr>
          <w:spacing w:val="-5"/>
        </w:rPr>
        <w:t xml:space="preserve"> </w:t>
      </w:r>
      <w:r>
        <w:t>состояния</w:t>
      </w:r>
      <w:r>
        <w:rPr>
          <w:spacing w:val="-6"/>
        </w:rPr>
        <w:t xml:space="preserve"> </w:t>
      </w:r>
      <w:r>
        <w:t>разреженного</w:t>
      </w:r>
      <w:r>
        <w:rPr>
          <w:spacing w:val="-6"/>
        </w:rPr>
        <w:t xml:space="preserve"> </w:t>
      </w:r>
      <w:r>
        <w:t>газа. Тема 2. Основы термодинамики.</w:t>
      </w:r>
    </w:p>
    <w:p w:rsidR="00094B92" w:rsidRDefault="003C0194">
      <w:pPr>
        <w:pStyle w:val="a3"/>
        <w:spacing w:line="259" w:lineRule="auto"/>
        <w:ind w:right="817" w:firstLine="0"/>
        <w:jc w:val="left"/>
      </w:pPr>
      <w:r>
        <w:t>Термодинамическая система. Внутренняя энергия термодинамической системы и способы её изменения.</w:t>
      </w:r>
      <w:r>
        <w:rPr>
          <w:spacing w:val="51"/>
        </w:rPr>
        <w:t xml:space="preserve"> </w:t>
      </w:r>
      <w:r>
        <w:t>Количество</w:t>
      </w:r>
      <w:r>
        <w:rPr>
          <w:spacing w:val="57"/>
        </w:rPr>
        <w:t xml:space="preserve"> </w:t>
      </w:r>
      <w:r>
        <w:t>теплоты</w:t>
      </w:r>
      <w:r>
        <w:rPr>
          <w:spacing w:val="51"/>
        </w:rPr>
        <w:t xml:space="preserve"> </w:t>
      </w:r>
      <w:r>
        <w:t>и</w:t>
      </w:r>
      <w:r>
        <w:rPr>
          <w:spacing w:val="50"/>
        </w:rPr>
        <w:t xml:space="preserve"> </w:t>
      </w:r>
      <w:r>
        <w:t>работа.</w:t>
      </w:r>
      <w:r>
        <w:rPr>
          <w:spacing w:val="51"/>
        </w:rPr>
        <w:t xml:space="preserve"> </w:t>
      </w:r>
      <w:r>
        <w:t>Внутренняя</w:t>
      </w:r>
      <w:r>
        <w:rPr>
          <w:spacing w:val="53"/>
        </w:rPr>
        <w:t xml:space="preserve"> </w:t>
      </w:r>
      <w:r>
        <w:t>энергия</w:t>
      </w:r>
      <w:r>
        <w:rPr>
          <w:spacing w:val="45"/>
        </w:rPr>
        <w:t xml:space="preserve"> </w:t>
      </w:r>
      <w:r>
        <w:t>одноатомного</w:t>
      </w:r>
      <w:r>
        <w:rPr>
          <w:spacing w:val="53"/>
        </w:rPr>
        <w:t xml:space="preserve"> </w:t>
      </w:r>
      <w:r>
        <w:t>идеального</w:t>
      </w:r>
      <w:r>
        <w:rPr>
          <w:spacing w:val="53"/>
        </w:rPr>
        <w:t xml:space="preserve"> </w:t>
      </w:r>
      <w:r>
        <w:rPr>
          <w:spacing w:val="-2"/>
        </w:rPr>
        <w:t>газа.</w:t>
      </w:r>
    </w:p>
    <w:p w:rsidR="00094B92" w:rsidRDefault="003C0194">
      <w:pPr>
        <w:pStyle w:val="a3"/>
        <w:spacing w:before="114" w:line="360" w:lineRule="auto"/>
        <w:ind w:firstLine="0"/>
        <w:jc w:val="left"/>
      </w:pPr>
      <w:r>
        <w:t>Виды теплопередачи: теплопроводность, конвекция, излучение. Удельная теплоёмкость вещества. Количество теплоты при теплопередаче.</w:t>
      </w:r>
    </w:p>
    <w:p w:rsidR="00094B92" w:rsidRDefault="003C0194">
      <w:pPr>
        <w:pStyle w:val="a3"/>
        <w:spacing w:before="3" w:line="360" w:lineRule="auto"/>
        <w:jc w:val="left"/>
      </w:pPr>
      <w:r>
        <w:t>Понятие</w:t>
      </w:r>
      <w:r>
        <w:rPr>
          <w:spacing w:val="40"/>
        </w:rPr>
        <w:t xml:space="preserve"> </w:t>
      </w:r>
      <w:r>
        <w:t>об</w:t>
      </w:r>
      <w:r>
        <w:rPr>
          <w:spacing w:val="40"/>
        </w:rPr>
        <w:t xml:space="preserve"> </w:t>
      </w:r>
      <w:r>
        <w:t>адиабатном</w:t>
      </w:r>
      <w:r>
        <w:rPr>
          <w:spacing w:val="40"/>
        </w:rPr>
        <w:t xml:space="preserve"> </w:t>
      </w:r>
      <w:r>
        <w:t>процессе.</w:t>
      </w:r>
      <w:r>
        <w:rPr>
          <w:spacing w:val="40"/>
        </w:rPr>
        <w:t xml:space="preserve"> </w:t>
      </w:r>
      <w:r>
        <w:t>Первый</w:t>
      </w:r>
      <w:r>
        <w:rPr>
          <w:spacing w:val="40"/>
        </w:rPr>
        <w:t xml:space="preserve"> </w:t>
      </w:r>
      <w:r>
        <w:t>закон</w:t>
      </w:r>
      <w:r>
        <w:rPr>
          <w:spacing w:val="40"/>
        </w:rPr>
        <w:t xml:space="preserve"> </w:t>
      </w:r>
      <w:r>
        <w:t>термодинамики.</w:t>
      </w:r>
      <w:r>
        <w:rPr>
          <w:spacing w:val="40"/>
        </w:rPr>
        <w:t xml:space="preserve"> </w:t>
      </w:r>
      <w:r>
        <w:t>Применение</w:t>
      </w:r>
      <w:r>
        <w:rPr>
          <w:spacing w:val="40"/>
        </w:rPr>
        <w:t xml:space="preserve"> </w:t>
      </w:r>
      <w:r>
        <w:t>первого законатермодинамики к изопроцессам. Графическая интерпретация работы газа.</w:t>
      </w:r>
    </w:p>
    <w:p w:rsidR="00094B92" w:rsidRDefault="003C0194">
      <w:pPr>
        <w:pStyle w:val="a3"/>
        <w:spacing w:line="274" w:lineRule="exact"/>
        <w:ind w:firstLine="0"/>
        <w:jc w:val="left"/>
      </w:pPr>
      <w:r>
        <w:t>Второй</w:t>
      </w:r>
      <w:r>
        <w:rPr>
          <w:spacing w:val="-7"/>
        </w:rPr>
        <w:t xml:space="preserve"> </w:t>
      </w:r>
      <w:r>
        <w:t>закон</w:t>
      </w:r>
      <w:r>
        <w:rPr>
          <w:spacing w:val="-5"/>
        </w:rPr>
        <w:t xml:space="preserve"> </w:t>
      </w:r>
      <w:r>
        <w:t>термодинамики.</w:t>
      </w:r>
      <w:r>
        <w:rPr>
          <w:spacing w:val="-3"/>
        </w:rPr>
        <w:t xml:space="preserve"> </w:t>
      </w:r>
      <w:r>
        <w:t>Необратимость</w:t>
      </w:r>
      <w:r>
        <w:rPr>
          <w:spacing w:val="-7"/>
        </w:rPr>
        <w:t xml:space="preserve"> </w:t>
      </w:r>
      <w:r>
        <w:t>процессов</w:t>
      </w:r>
      <w:r>
        <w:rPr>
          <w:spacing w:val="-9"/>
        </w:rPr>
        <w:t xml:space="preserve"> </w:t>
      </w:r>
      <w:r>
        <w:t>в</w:t>
      </w:r>
      <w:r>
        <w:rPr>
          <w:spacing w:val="-4"/>
        </w:rPr>
        <w:t xml:space="preserve"> </w:t>
      </w:r>
      <w:r>
        <w:rPr>
          <w:spacing w:val="-2"/>
        </w:rPr>
        <w:t>природе.</w:t>
      </w:r>
    </w:p>
    <w:p w:rsidR="00094B92" w:rsidRDefault="003C0194">
      <w:pPr>
        <w:pStyle w:val="a3"/>
        <w:spacing w:before="142" w:line="360" w:lineRule="auto"/>
        <w:ind w:right="869"/>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094B92" w:rsidRDefault="003C0194">
      <w:pPr>
        <w:pStyle w:val="a3"/>
        <w:spacing w:before="2" w:line="362" w:lineRule="auto"/>
        <w:ind w:right="875"/>
      </w:pPr>
      <w:r>
        <w:t>Технические устройства и практическое применение: двигатель внутреннего сгорания, бытовой холодильник, кондиционер.</w:t>
      </w:r>
    </w:p>
    <w:p w:rsidR="00094B92" w:rsidRDefault="003C0194">
      <w:pPr>
        <w:pStyle w:val="a3"/>
        <w:spacing w:line="273" w:lineRule="exact"/>
        <w:ind w:firstLine="0"/>
        <w:jc w:val="left"/>
      </w:pPr>
      <w:r>
        <w:rPr>
          <w:spacing w:val="-2"/>
        </w:rPr>
        <w:t>Демонстрации.</w:t>
      </w:r>
    </w:p>
    <w:p w:rsidR="00094B92" w:rsidRDefault="003C0194">
      <w:pPr>
        <w:pStyle w:val="a3"/>
        <w:spacing w:before="132" w:line="360" w:lineRule="auto"/>
        <w:ind w:right="863"/>
      </w:pPr>
      <w:r>
        <w:t>Изменение</w:t>
      </w:r>
      <w:r>
        <w:rPr>
          <w:spacing w:val="-2"/>
        </w:rPr>
        <w:t xml:space="preserve"> </w:t>
      </w:r>
      <w:r>
        <w:t>внутренней энергии</w:t>
      </w:r>
      <w:r>
        <w:rPr>
          <w:spacing w:val="-1"/>
        </w:rPr>
        <w:t xml:space="preserve"> </w:t>
      </w:r>
      <w:r>
        <w:t>тела</w:t>
      </w:r>
      <w:r>
        <w:rPr>
          <w:spacing w:val="-2"/>
        </w:rPr>
        <w:t xml:space="preserve"> </w:t>
      </w:r>
      <w:r>
        <w:t>при</w:t>
      </w:r>
      <w:r>
        <w:rPr>
          <w:spacing w:val="-1"/>
        </w:rPr>
        <w:t xml:space="preserve"> </w:t>
      </w:r>
      <w:r>
        <w:t>совершении</w:t>
      </w:r>
      <w:r>
        <w:rPr>
          <w:spacing w:val="-1"/>
        </w:rPr>
        <w:t xml:space="preserve"> </w:t>
      </w:r>
      <w:r>
        <w:t>работы:</w:t>
      </w:r>
      <w:r>
        <w:rPr>
          <w:spacing w:val="-1"/>
        </w:rPr>
        <w:t xml:space="preserve"> </w:t>
      </w:r>
      <w:r>
        <w:t>вылет</w:t>
      </w:r>
      <w:r>
        <w:rPr>
          <w:spacing w:val="-1"/>
        </w:rPr>
        <w:t xml:space="preserve"> </w:t>
      </w:r>
      <w:r>
        <w:t>пробки</w:t>
      </w:r>
      <w:r>
        <w:rPr>
          <w:spacing w:val="-1"/>
        </w:rPr>
        <w:t xml:space="preserve"> </w:t>
      </w:r>
      <w:r>
        <w:t>из</w:t>
      </w:r>
      <w:r>
        <w:rPr>
          <w:spacing w:val="-1"/>
        </w:rPr>
        <w:t xml:space="preserve"> </w:t>
      </w:r>
      <w:r>
        <w:t xml:space="preserve">бутылки под действием сжатого воздуха, нагревание эфира в латунной трубке путём трения </w:t>
      </w:r>
      <w:r>
        <w:rPr>
          <w:spacing w:val="-2"/>
        </w:rPr>
        <w:t>(видеодемонстрация).</w:t>
      </w:r>
    </w:p>
    <w:p w:rsidR="00094B92" w:rsidRDefault="003C0194">
      <w:pPr>
        <w:pStyle w:val="a3"/>
        <w:spacing w:before="1" w:line="360" w:lineRule="auto"/>
        <w:ind w:right="817" w:firstLine="0"/>
        <w:jc w:val="left"/>
      </w:pPr>
      <w:r>
        <w:t>Изменение</w:t>
      </w:r>
      <w:r>
        <w:rPr>
          <w:spacing w:val="-10"/>
        </w:rPr>
        <w:t xml:space="preserve"> </w:t>
      </w:r>
      <w:r>
        <w:t>внутренней</w:t>
      </w:r>
      <w:r>
        <w:rPr>
          <w:spacing w:val="-3"/>
        </w:rPr>
        <w:t xml:space="preserve"> </w:t>
      </w:r>
      <w:r>
        <w:t>энергии</w:t>
      </w:r>
      <w:r>
        <w:rPr>
          <w:spacing w:val="-3"/>
        </w:rPr>
        <w:t xml:space="preserve"> </w:t>
      </w:r>
      <w:r>
        <w:t>(температуры)</w:t>
      </w:r>
      <w:r>
        <w:rPr>
          <w:spacing w:val="-3"/>
        </w:rPr>
        <w:t xml:space="preserve"> </w:t>
      </w:r>
      <w:r>
        <w:t>тела</w:t>
      </w:r>
      <w:r>
        <w:rPr>
          <w:spacing w:val="-5"/>
        </w:rPr>
        <w:t xml:space="preserve"> </w:t>
      </w:r>
      <w:r>
        <w:t>при</w:t>
      </w:r>
      <w:r>
        <w:rPr>
          <w:spacing w:val="-3"/>
        </w:rPr>
        <w:t xml:space="preserve"> </w:t>
      </w:r>
      <w:r>
        <w:t>теплопередаче. Опыт</w:t>
      </w:r>
      <w:r>
        <w:rPr>
          <w:spacing w:val="-8"/>
        </w:rPr>
        <w:t xml:space="preserve"> </w:t>
      </w:r>
      <w:r>
        <w:t>по</w:t>
      </w:r>
      <w:r>
        <w:rPr>
          <w:spacing w:val="-4"/>
        </w:rPr>
        <w:t xml:space="preserve"> </w:t>
      </w:r>
      <w:r>
        <w:t>адиабатному расширению воздуха (опыт с воздушным огнивом).</w:t>
      </w:r>
    </w:p>
    <w:p w:rsidR="00094B92" w:rsidRDefault="003C0194">
      <w:pPr>
        <w:pStyle w:val="a3"/>
        <w:spacing w:line="362" w:lineRule="auto"/>
        <w:ind w:firstLine="0"/>
        <w:jc w:val="left"/>
      </w:pPr>
      <w:r>
        <w:t>Модели</w:t>
      </w:r>
      <w:r>
        <w:rPr>
          <w:spacing w:val="-3"/>
        </w:rPr>
        <w:t xml:space="preserve"> </w:t>
      </w:r>
      <w:r>
        <w:t>паровой</w:t>
      </w:r>
      <w:r>
        <w:rPr>
          <w:spacing w:val="-8"/>
        </w:rPr>
        <w:t xml:space="preserve"> </w:t>
      </w:r>
      <w:r>
        <w:t>турбины,</w:t>
      </w:r>
      <w:r>
        <w:rPr>
          <w:spacing w:val="-2"/>
        </w:rPr>
        <w:t xml:space="preserve"> </w:t>
      </w:r>
      <w:r>
        <w:t>двигателя</w:t>
      </w:r>
      <w:r>
        <w:rPr>
          <w:spacing w:val="-9"/>
        </w:rPr>
        <w:t xml:space="preserve"> </w:t>
      </w:r>
      <w:r>
        <w:t>внутреннего</w:t>
      </w:r>
      <w:r>
        <w:rPr>
          <w:spacing w:val="-4"/>
        </w:rPr>
        <w:t xml:space="preserve"> </w:t>
      </w:r>
      <w:r>
        <w:t>сгорания,</w:t>
      </w:r>
      <w:r>
        <w:rPr>
          <w:spacing w:val="-7"/>
        </w:rPr>
        <w:t xml:space="preserve"> </w:t>
      </w:r>
      <w:r>
        <w:t>реактивного</w:t>
      </w:r>
      <w:r>
        <w:rPr>
          <w:spacing w:val="-1"/>
        </w:rPr>
        <w:t xml:space="preserve"> </w:t>
      </w:r>
      <w:r>
        <w:t>двигателя.Ученический эксперимент, лабораторные работы</w:t>
      </w:r>
    </w:p>
    <w:p w:rsidR="00094B92" w:rsidRDefault="003C0194">
      <w:pPr>
        <w:pStyle w:val="a3"/>
        <w:spacing w:line="274" w:lineRule="exact"/>
        <w:ind w:firstLine="0"/>
        <w:jc w:val="left"/>
      </w:pPr>
      <w:r>
        <w:t>Измерение</w:t>
      </w:r>
      <w:r>
        <w:rPr>
          <w:spacing w:val="-6"/>
        </w:rPr>
        <w:t xml:space="preserve"> </w:t>
      </w:r>
      <w:r>
        <w:t>удельной</w:t>
      </w:r>
      <w:r>
        <w:rPr>
          <w:spacing w:val="-4"/>
        </w:rPr>
        <w:t xml:space="preserve"> </w:t>
      </w:r>
      <w:r>
        <w:rPr>
          <w:spacing w:val="-2"/>
        </w:rPr>
        <w:t>теплоёмкости.</w:t>
      </w:r>
    </w:p>
    <w:p w:rsidR="00094B92" w:rsidRDefault="003C0194">
      <w:pPr>
        <w:pStyle w:val="a3"/>
        <w:spacing w:before="135"/>
        <w:ind w:firstLine="0"/>
        <w:jc w:val="left"/>
      </w:pPr>
      <w:r>
        <w:t>Агрегатные</w:t>
      </w:r>
      <w:r>
        <w:rPr>
          <w:spacing w:val="-7"/>
        </w:rPr>
        <w:t xml:space="preserve"> </w:t>
      </w:r>
      <w:r>
        <w:t>состояния</w:t>
      </w:r>
      <w:r>
        <w:rPr>
          <w:spacing w:val="-7"/>
        </w:rPr>
        <w:t xml:space="preserve"> </w:t>
      </w:r>
      <w:r>
        <w:t>вещества.</w:t>
      </w:r>
      <w:r>
        <w:rPr>
          <w:spacing w:val="-6"/>
        </w:rPr>
        <w:t xml:space="preserve"> </w:t>
      </w:r>
      <w:r>
        <w:t>Фазовые</w:t>
      </w:r>
      <w:r>
        <w:rPr>
          <w:spacing w:val="-5"/>
        </w:rPr>
        <w:t xml:space="preserve"> </w:t>
      </w:r>
      <w:r>
        <w:rPr>
          <w:spacing w:val="-2"/>
        </w:rPr>
        <w:t>переходы.</w:t>
      </w:r>
    </w:p>
    <w:p w:rsidR="00094B92" w:rsidRDefault="003C0194">
      <w:pPr>
        <w:pStyle w:val="a3"/>
        <w:spacing w:before="137" w:line="362" w:lineRule="auto"/>
        <w:ind w:right="865"/>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094B92" w:rsidRDefault="003C0194">
      <w:pPr>
        <w:pStyle w:val="a3"/>
        <w:spacing w:line="360" w:lineRule="auto"/>
        <w:ind w:right="872"/>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094B92" w:rsidRDefault="003C0194">
      <w:pPr>
        <w:pStyle w:val="a3"/>
        <w:ind w:firstLine="0"/>
      </w:pPr>
      <w:r>
        <w:t>Уравнение</w:t>
      </w:r>
      <w:r>
        <w:rPr>
          <w:spacing w:val="-9"/>
        </w:rPr>
        <w:t xml:space="preserve"> </w:t>
      </w:r>
      <w:r>
        <w:t>теплового</w:t>
      </w:r>
      <w:r>
        <w:rPr>
          <w:spacing w:val="-8"/>
        </w:rPr>
        <w:t xml:space="preserve"> </w:t>
      </w:r>
      <w:r>
        <w:rPr>
          <w:spacing w:val="-2"/>
        </w:rPr>
        <w:t>баланса.</w:t>
      </w:r>
    </w:p>
    <w:p w:rsidR="00094B92" w:rsidRDefault="003C0194">
      <w:pPr>
        <w:pStyle w:val="a3"/>
        <w:spacing w:before="132"/>
        <w:ind w:left="1075" w:firstLine="0"/>
      </w:pPr>
      <w:r>
        <w:t>Технические</w:t>
      </w:r>
      <w:r>
        <w:rPr>
          <w:spacing w:val="4"/>
        </w:rPr>
        <w:t xml:space="preserve"> </w:t>
      </w:r>
      <w:r>
        <w:t>устройства</w:t>
      </w:r>
      <w:r>
        <w:rPr>
          <w:spacing w:val="3"/>
        </w:rPr>
        <w:t xml:space="preserve"> </w:t>
      </w:r>
      <w:r>
        <w:t>и практическое</w:t>
      </w:r>
      <w:r>
        <w:rPr>
          <w:spacing w:val="-1"/>
        </w:rPr>
        <w:t xml:space="preserve"> </w:t>
      </w:r>
      <w:r>
        <w:t>применение:</w:t>
      </w:r>
      <w:r>
        <w:rPr>
          <w:spacing w:val="3"/>
        </w:rPr>
        <w:t xml:space="preserve"> </w:t>
      </w:r>
      <w:r>
        <w:t>гигрометр и психрометр,</w:t>
      </w:r>
      <w:r>
        <w:rPr>
          <w:spacing w:val="6"/>
        </w:rPr>
        <w:t xml:space="preserve"> </w:t>
      </w:r>
      <w:r>
        <w:rPr>
          <w:spacing w:val="-2"/>
        </w:rPr>
        <w:t>калориметр,</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firstLine="0"/>
        <w:jc w:val="left"/>
      </w:pPr>
      <w:r>
        <w:lastRenderedPageBreak/>
        <w:t>технологии</w:t>
      </w:r>
      <w:r>
        <w:rPr>
          <w:spacing w:val="-9"/>
        </w:rPr>
        <w:t xml:space="preserve"> </w:t>
      </w:r>
      <w:r>
        <w:t>получения</w:t>
      </w:r>
      <w:r>
        <w:rPr>
          <w:spacing w:val="-2"/>
        </w:rPr>
        <w:t xml:space="preserve"> </w:t>
      </w:r>
      <w:r>
        <w:t>современных</w:t>
      </w:r>
      <w:r>
        <w:rPr>
          <w:spacing w:val="-6"/>
        </w:rPr>
        <w:t xml:space="preserve"> </w:t>
      </w:r>
      <w:r>
        <w:t>материалов, в</w:t>
      </w:r>
      <w:r>
        <w:rPr>
          <w:spacing w:val="-10"/>
        </w:rPr>
        <w:t xml:space="preserve"> </w:t>
      </w:r>
      <w:r>
        <w:t>том</w:t>
      </w:r>
      <w:r>
        <w:rPr>
          <w:spacing w:val="-6"/>
        </w:rPr>
        <w:t xml:space="preserve"> </w:t>
      </w:r>
      <w:r>
        <w:t>числе</w:t>
      </w:r>
      <w:r>
        <w:rPr>
          <w:spacing w:val="-7"/>
        </w:rPr>
        <w:t xml:space="preserve"> </w:t>
      </w:r>
      <w:r>
        <w:t>наноматериалов,</w:t>
      </w:r>
      <w:r>
        <w:rPr>
          <w:spacing w:val="-3"/>
        </w:rPr>
        <w:t xml:space="preserve"> </w:t>
      </w:r>
      <w:r>
        <w:t>и</w:t>
      </w:r>
      <w:r>
        <w:rPr>
          <w:spacing w:val="-11"/>
        </w:rPr>
        <w:t xml:space="preserve"> </w:t>
      </w:r>
      <w:r>
        <w:t xml:space="preserve">нанотехнологии. </w:t>
      </w:r>
      <w:r>
        <w:rPr>
          <w:spacing w:val="-2"/>
        </w:rPr>
        <w:t>Демонстрации.</w:t>
      </w:r>
    </w:p>
    <w:p w:rsidR="00094B92" w:rsidRDefault="003C0194">
      <w:pPr>
        <w:pStyle w:val="a3"/>
        <w:spacing w:line="273" w:lineRule="exact"/>
        <w:ind w:firstLine="0"/>
        <w:jc w:val="left"/>
      </w:pPr>
      <w:r>
        <w:t>Свойства</w:t>
      </w:r>
      <w:r>
        <w:rPr>
          <w:spacing w:val="-5"/>
        </w:rPr>
        <w:t xml:space="preserve"> </w:t>
      </w:r>
      <w:r>
        <w:t>насыщенных</w:t>
      </w:r>
      <w:r>
        <w:rPr>
          <w:spacing w:val="-7"/>
        </w:rPr>
        <w:t xml:space="preserve"> </w:t>
      </w:r>
      <w:r>
        <w:t>паров.</w:t>
      </w:r>
      <w:r>
        <w:rPr>
          <w:spacing w:val="4"/>
        </w:rPr>
        <w:t xml:space="preserve"> </w:t>
      </w:r>
      <w:r>
        <w:t>Кипение</w:t>
      </w:r>
      <w:r>
        <w:rPr>
          <w:spacing w:val="-3"/>
        </w:rPr>
        <w:t xml:space="preserve"> </w:t>
      </w:r>
      <w:r>
        <w:t>при</w:t>
      </w:r>
      <w:r>
        <w:rPr>
          <w:spacing w:val="-5"/>
        </w:rPr>
        <w:t xml:space="preserve"> </w:t>
      </w:r>
      <w:r>
        <w:t>пониженном</w:t>
      </w:r>
      <w:r>
        <w:rPr>
          <w:spacing w:val="-5"/>
        </w:rPr>
        <w:t xml:space="preserve"> </w:t>
      </w:r>
      <w:r>
        <w:t>давлении.Способы</w:t>
      </w:r>
      <w:r>
        <w:rPr>
          <w:spacing w:val="-4"/>
        </w:rPr>
        <w:t xml:space="preserve"> </w:t>
      </w:r>
      <w:r>
        <w:t>измерения</w:t>
      </w:r>
      <w:r>
        <w:rPr>
          <w:spacing w:val="-5"/>
        </w:rPr>
        <w:t xml:space="preserve"> </w:t>
      </w:r>
      <w:r>
        <w:rPr>
          <w:spacing w:val="-2"/>
        </w:rPr>
        <w:t>влажности.</w:t>
      </w:r>
    </w:p>
    <w:p w:rsidR="00094B92" w:rsidRDefault="003C0194">
      <w:pPr>
        <w:pStyle w:val="a3"/>
        <w:spacing w:before="142" w:line="259" w:lineRule="auto"/>
        <w:ind w:right="4090" w:firstLine="0"/>
        <w:jc w:val="left"/>
      </w:pPr>
      <w:r>
        <w:t>Наблюдение</w:t>
      </w:r>
      <w:r>
        <w:rPr>
          <w:spacing w:val="-11"/>
        </w:rPr>
        <w:t xml:space="preserve"> </w:t>
      </w:r>
      <w:r>
        <w:t>нагревания</w:t>
      </w:r>
      <w:r>
        <w:rPr>
          <w:spacing w:val="-13"/>
        </w:rPr>
        <w:t xml:space="preserve"> </w:t>
      </w:r>
      <w:r>
        <w:t>и</w:t>
      </w:r>
      <w:r>
        <w:rPr>
          <w:spacing w:val="-14"/>
        </w:rPr>
        <w:t xml:space="preserve"> </w:t>
      </w:r>
      <w:r>
        <w:t>плавления</w:t>
      </w:r>
      <w:r>
        <w:rPr>
          <w:spacing w:val="-14"/>
        </w:rPr>
        <w:t xml:space="preserve"> </w:t>
      </w:r>
      <w:r>
        <w:t>кристаллического</w:t>
      </w:r>
      <w:r>
        <w:rPr>
          <w:spacing w:val="-5"/>
        </w:rPr>
        <w:t xml:space="preserve"> </w:t>
      </w:r>
      <w:r>
        <w:t>вещества. Демонстрация кристаллов.</w:t>
      </w:r>
    </w:p>
    <w:p w:rsidR="00094B92" w:rsidRDefault="003C0194">
      <w:pPr>
        <w:pStyle w:val="a3"/>
        <w:spacing w:before="115" w:line="360" w:lineRule="auto"/>
        <w:ind w:right="817" w:firstLine="0"/>
        <w:jc w:val="left"/>
      </w:pPr>
      <w:r>
        <w:t>Ученический</w:t>
      </w:r>
      <w:r>
        <w:rPr>
          <w:spacing w:val="-7"/>
        </w:rPr>
        <w:t xml:space="preserve"> </w:t>
      </w:r>
      <w:r>
        <w:t>эксперимент,</w:t>
      </w:r>
      <w:r>
        <w:rPr>
          <w:spacing w:val="-3"/>
        </w:rPr>
        <w:t xml:space="preserve"> </w:t>
      </w:r>
      <w:r>
        <w:t>лабораторные</w:t>
      </w:r>
      <w:r>
        <w:rPr>
          <w:spacing w:val="-6"/>
        </w:rPr>
        <w:t xml:space="preserve"> </w:t>
      </w:r>
      <w:r>
        <w:t>работыИзмерение</w:t>
      </w:r>
      <w:r>
        <w:rPr>
          <w:spacing w:val="-15"/>
        </w:rPr>
        <w:t xml:space="preserve"> </w:t>
      </w:r>
      <w:r>
        <w:t>относительной</w:t>
      </w:r>
      <w:r>
        <w:rPr>
          <w:spacing w:val="-7"/>
        </w:rPr>
        <w:t xml:space="preserve"> </w:t>
      </w:r>
      <w:r>
        <w:t>влажности</w:t>
      </w:r>
      <w:r>
        <w:rPr>
          <w:spacing w:val="-7"/>
        </w:rPr>
        <w:t xml:space="preserve"> </w:t>
      </w:r>
      <w:r>
        <w:t>воздуха. Раздел 4. Электродинамика.</w:t>
      </w:r>
    </w:p>
    <w:p w:rsidR="00094B92" w:rsidRDefault="003C0194">
      <w:pPr>
        <w:pStyle w:val="a3"/>
        <w:spacing w:line="274" w:lineRule="exact"/>
        <w:ind w:firstLine="0"/>
        <w:jc w:val="left"/>
      </w:pPr>
      <w:r>
        <w:t>Тема</w:t>
      </w:r>
      <w:r>
        <w:rPr>
          <w:spacing w:val="-3"/>
        </w:rPr>
        <w:t xml:space="preserve"> </w:t>
      </w:r>
      <w:r>
        <w:t>1.</w:t>
      </w:r>
      <w:r>
        <w:rPr>
          <w:spacing w:val="1"/>
        </w:rPr>
        <w:t xml:space="preserve"> </w:t>
      </w:r>
      <w:r>
        <w:rPr>
          <w:spacing w:val="-2"/>
        </w:rPr>
        <w:t>Электростатика.</w:t>
      </w:r>
    </w:p>
    <w:p w:rsidR="00094B92" w:rsidRDefault="003C0194">
      <w:pPr>
        <w:pStyle w:val="a3"/>
        <w:spacing w:before="137" w:line="360" w:lineRule="auto"/>
        <w:ind w:right="875"/>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094B92" w:rsidRDefault="003C0194">
      <w:pPr>
        <w:pStyle w:val="a3"/>
        <w:spacing w:line="362" w:lineRule="auto"/>
        <w:ind w:right="864"/>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094B92" w:rsidRDefault="003C0194">
      <w:pPr>
        <w:pStyle w:val="a3"/>
        <w:spacing w:line="355" w:lineRule="auto"/>
        <w:ind w:right="873"/>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094B92" w:rsidRDefault="003C0194">
      <w:pPr>
        <w:pStyle w:val="a3"/>
        <w:spacing w:before="5" w:line="360" w:lineRule="auto"/>
        <w:ind w:right="876"/>
      </w:pPr>
      <w:r>
        <w:t xml:space="preserve">Электроёмкость. Конденсатор. Электроёмкость плоского конденсатора. Энергия </w:t>
      </w:r>
      <w:r>
        <w:rPr>
          <w:spacing w:val="-2"/>
        </w:rPr>
        <w:t>заряженногоконденсатора.</w:t>
      </w:r>
    </w:p>
    <w:p w:rsidR="00094B92" w:rsidRDefault="003C0194">
      <w:pPr>
        <w:pStyle w:val="a3"/>
        <w:spacing w:line="360" w:lineRule="auto"/>
        <w:ind w:right="870"/>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094B92" w:rsidRDefault="003C0194">
      <w:pPr>
        <w:pStyle w:val="a3"/>
        <w:spacing w:before="4"/>
        <w:ind w:firstLine="0"/>
        <w:jc w:val="left"/>
      </w:pPr>
      <w:r>
        <w:rPr>
          <w:spacing w:val="-2"/>
        </w:rPr>
        <w:t>Демонстрации.</w:t>
      </w:r>
    </w:p>
    <w:p w:rsidR="00094B92" w:rsidRDefault="003C0194">
      <w:pPr>
        <w:pStyle w:val="a3"/>
        <w:spacing w:before="132"/>
        <w:ind w:firstLine="0"/>
        <w:jc w:val="left"/>
      </w:pPr>
      <w:r>
        <w:t>Устройство</w:t>
      </w:r>
      <w:r>
        <w:rPr>
          <w:spacing w:val="-6"/>
        </w:rPr>
        <w:t xml:space="preserve"> </w:t>
      </w:r>
      <w:r>
        <w:t>и</w:t>
      </w:r>
      <w:r>
        <w:rPr>
          <w:spacing w:val="-7"/>
        </w:rPr>
        <w:t xml:space="preserve"> </w:t>
      </w:r>
      <w:r>
        <w:t>принцип</w:t>
      </w:r>
      <w:r>
        <w:rPr>
          <w:spacing w:val="-2"/>
        </w:rPr>
        <w:t xml:space="preserve"> </w:t>
      </w:r>
      <w:r>
        <w:t>действия</w:t>
      </w:r>
      <w:r>
        <w:rPr>
          <w:spacing w:val="-3"/>
        </w:rPr>
        <w:t xml:space="preserve"> </w:t>
      </w:r>
      <w:r>
        <w:t>электрометра.Взаимодействие</w:t>
      </w:r>
      <w:r>
        <w:rPr>
          <w:spacing w:val="-7"/>
        </w:rPr>
        <w:t xml:space="preserve"> </w:t>
      </w:r>
      <w:r>
        <w:t>наэлектризованных</w:t>
      </w:r>
      <w:r>
        <w:rPr>
          <w:spacing w:val="-9"/>
        </w:rPr>
        <w:t xml:space="preserve"> </w:t>
      </w:r>
      <w:r>
        <w:rPr>
          <w:spacing w:val="-4"/>
        </w:rPr>
        <w:t>тел.</w:t>
      </w:r>
    </w:p>
    <w:p w:rsidR="00094B92" w:rsidRDefault="003C0194">
      <w:pPr>
        <w:pStyle w:val="a3"/>
        <w:spacing w:before="137" w:line="360" w:lineRule="auto"/>
        <w:ind w:right="817" w:firstLine="0"/>
        <w:jc w:val="left"/>
      </w:pPr>
      <w:r>
        <w:t>Электрическое поле заряженных тел. Проводники в электростатическом поле.</w:t>
      </w:r>
      <w:r>
        <w:rPr>
          <w:spacing w:val="-34"/>
        </w:rPr>
        <w:t xml:space="preserve"> </w:t>
      </w:r>
      <w:r>
        <w:t xml:space="preserve">Электростатическая </w:t>
      </w:r>
      <w:r>
        <w:rPr>
          <w:spacing w:val="-2"/>
        </w:rPr>
        <w:t>защита.</w:t>
      </w:r>
    </w:p>
    <w:p w:rsidR="00094B92" w:rsidRDefault="003C0194">
      <w:pPr>
        <w:pStyle w:val="a3"/>
        <w:spacing w:before="3"/>
        <w:ind w:firstLine="0"/>
        <w:jc w:val="left"/>
      </w:pPr>
      <w:r>
        <w:t>Диэлектрики</w:t>
      </w:r>
      <w:r>
        <w:rPr>
          <w:spacing w:val="-8"/>
        </w:rPr>
        <w:t xml:space="preserve"> </w:t>
      </w:r>
      <w:r>
        <w:t>в</w:t>
      </w:r>
      <w:r>
        <w:rPr>
          <w:spacing w:val="-8"/>
        </w:rPr>
        <w:t xml:space="preserve"> </w:t>
      </w:r>
      <w:r>
        <w:t>электростатическом</w:t>
      </w:r>
      <w:r>
        <w:rPr>
          <w:spacing w:val="-10"/>
        </w:rPr>
        <w:t xml:space="preserve"> </w:t>
      </w:r>
      <w:r>
        <w:rPr>
          <w:spacing w:val="-4"/>
        </w:rPr>
        <w:t>поле.</w:t>
      </w:r>
    </w:p>
    <w:p w:rsidR="00094B92" w:rsidRDefault="003C0194">
      <w:pPr>
        <w:pStyle w:val="a3"/>
        <w:spacing w:before="137" w:line="360" w:lineRule="auto"/>
        <w:jc w:val="left"/>
      </w:pPr>
      <w:r>
        <w:t>Зависимость</w:t>
      </w:r>
      <w:r>
        <w:rPr>
          <w:spacing w:val="80"/>
        </w:rPr>
        <w:t xml:space="preserve"> </w:t>
      </w:r>
      <w:r>
        <w:t>электроёмкости</w:t>
      </w:r>
      <w:r>
        <w:rPr>
          <w:spacing w:val="80"/>
        </w:rPr>
        <w:t xml:space="preserve"> </w:t>
      </w:r>
      <w:r>
        <w:t>плоского</w:t>
      </w:r>
      <w:r>
        <w:rPr>
          <w:spacing w:val="80"/>
        </w:rPr>
        <w:t xml:space="preserve"> </w:t>
      </w:r>
      <w:r>
        <w:t>конденсатора</w:t>
      </w:r>
      <w:r>
        <w:rPr>
          <w:spacing w:val="80"/>
        </w:rPr>
        <w:t xml:space="preserve"> </w:t>
      </w:r>
      <w:r>
        <w:t>от</w:t>
      </w:r>
      <w:r>
        <w:rPr>
          <w:spacing w:val="80"/>
        </w:rPr>
        <w:t xml:space="preserve"> </w:t>
      </w:r>
      <w:r>
        <w:t>площади</w:t>
      </w:r>
      <w:r>
        <w:rPr>
          <w:spacing w:val="80"/>
        </w:rPr>
        <w:t xml:space="preserve"> </w:t>
      </w:r>
      <w:r>
        <w:t>пластин,</w:t>
      </w:r>
      <w:r>
        <w:rPr>
          <w:spacing w:val="80"/>
        </w:rPr>
        <w:t xml:space="preserve"> </w:t>
      </w:r>
      <w:r>
        <w:t>расстояния междуними и диэлектрической проницаемости.</w:t>
      </w:r>
    </w:p>
    <w:p w:rsidR="00094B92" w:rsidRDefault="003C0194">
      <w:pPr>
        <w:pStyle w:val="a3"/>
        <w:spacing w:line="362" w:lineRule="auto"/>
        <w:ind w:firstLine="0"/>
        <w:jc w:val="left"/>
      </w:pPr>
      <w:r>
        <w:t>Энергия</w:t>
      </w:r>
      <w:r>
        <w:rPr>
          <w:spacing w:val="34"/>
        </w:rPr>
        <w:t xml:space="preserve"> </w:t>
      </w:r>
      <w:r>
        <w:t>заряженного</w:t>
      </w:r>
      <w:r>
        <w:rPr>
          <w:spacing w:val="38"/>
        </w:rPr>
        <w:t xml:space="preserve"> </w:t>
      </w:r>
      <w:r>
        <w:t>конденсатора.</w:t>
      </w:r>
      <w:r>
        <w:rPr>
          <w:spacing w:val="36"/>
        </w:rPr>
        <w:t xml:space="preserve"> </w:t>
      </w:r>
      <w:r>
        <w:t>Ученический</w:t>
      </w:r>
      <w:r>
        <w:rPr>
          <w:spacing w:val="38"/>
        </w:rPr>
        <w:t xml:space="preserve"> </w:t>
      </w:r>
      <w:r>
        <w:t>эксперимент,</w:t>
      </w:r>
      <w:r>
        <w:rPr>
          <w:spacing w:val="34"/>
        </w:rPr>
        <w:t xml:space="preserve"> </w:t>
      </w:r>
      <w:r>
        <w:t>лабораторные</w:t>
      </w:r>
      <w:r>
        <w:rPr>
          <w:spacing w:val="31"/>
        </w:rPr>
        <w:t xml:space="preserve"> </w:t>
      </w:r>
      <w:r>
        <w:t>работы</w:t>
      </w:r>
      <w:r>
        <w:rPr>
          <w:spacing w:val="-15"/>
        </w:rPr>
        <w:t xml:space="preserve"> </w:t>
      </w:r>
      <w:r>
        <w:t>Измерение электроёмкости конденсатора.</w:t>
      </w:r>
    </w:p>
    <w:p w:rsidR="00094B92" w:rsidRDefault="003C0194">
      <w:pPr>
        <w:pStyle w:val="a3"/>
        <w:ind w:firstLine="0"/>
        <w:jc w:val="left"/>
      </w:pPr>
      <w:r>
        <w:t>Тема</w:t>
      </w:r>
      <w:r>
        <w:rPr>
          <w:spacing w:val="-8"/>
        </w:rPr>
        <w:t xml:space="preserve"> </w:t>
      </w:r>
      <w:r>
        <w:t>2.</w:t>
      </w:r>
      <w:r>
        <w:rPr>
          <w:spacing w:val="-4"/>
        </w:rPr>
        <w:t xml:space="preserve"> </w:t>
      </w:r>
      <w:r>
        <w:t>Постоянный</w:t>
      </w:r>
      <w:r>
        <w:rPr>
          <w:spacing w:val="-3"/>
        </w:rPr>
        <w:t xml:space="preserve"> </w:t>
      </w:r>
      <w:r>
        <w:t>электрический</w:t>
      </w:r>
      <w:r>
        <w:rPr>
          <w:spacing w:val="1"/>
        </w:rPr>
        <w:t xml:space="preserve"> </w:t>
      </w:r>
      <w:r>
        <w:t>ток.</w:t>
      </w:r>
      <w:r>
        <w:rPr>
          <w:spacing w:val="-8"/>
        </w:rPr>
        <w:t xml:space="preserve"> </w:t>
      </w:r>
      <w:r>
        <w:t>Токи</w:t>
      </w:r>
      <w:r>
        <w:rPr>
          <w:spacing w:val="-4"/>
        </w:rPr>
        <w:t xml:space="preserve"> </w:t>
      </w:r>
      <w:r>
        <w:t>в</w:t>
      </w:r>
      <w:r>
        <w:rPr>
          <w:spacing w:val="-9"/>
        </w:rPr>
        <w:t xml:space="preserve"> </w:t>
      </w:r>
      <w:r>
        <w:t>различных</w:t>
      </w:r>
      <w:r>
        <w:rPr>
          <w:spacing w:val="-4"/>
        </w:rPr>
        <w:t xml:space="preserve"> </w:t>
      </w:r>
      <w:r>
        <w:rPr>
          <w:spacing w:val="-2"/>
        </w:rPr>
        <w:t>средах.</w:t>
      </w:r>
    </w:p>
    <w:p w:rsidR="00094B92" w:rsidRDefault="003C0194">
      <w:pPr>
        <w:pStyle w:val="a3"/>
        <w:spacing w:before="137" w:line="360" w:lineRule="auto"/>
        <w:ind w:right="817" w:firstLine="0"/>
        <w:jc w:val="left"/>
      </w:pPr>
      <w:r>
        <w:t>Электрический</w:t>
      </w:r>
      <w:r>
        <w:rPr>
          <w:spacing w:val="-8"/>
        </w:rPr>
        <w:t xml:space="preserve"> </w:t>
      </w:r>
      <w:r>
        <w:t>ток.</w:t>
      </w:r>
      <w:r>
        <w:rPr>
          <w:spacing w:val="-7"/>
        </w:rPr>
        <w:t xml:space="preserve"> </w:t>
      </w:r>
      <w:r>
        <w:t>Условия</w:t>
      </w:r>
      <w:r>
        <w:rPr>
          <w:spacing w:val="-8"/>
        </w:rPr>
        <w:t xml:space="preserve"> </w:t>
      </w:r>
      <w:r>
        <w:t>существования</w:t>
      </w:r>
      <w:r>
        <w:rPr>
          <w:spacing w:val="-7"/>
        </w:rPr>
        <w:t xml:space="preserve"> </w:t>
      </w:r>
      <w:r>
        <w:t>электрического тока.</w:t>
      </w:r>
      <w:r>
        <w:rPr>
          <w:spacing w:val="-2"/>
        </w:rPr>
        <w:t xml:space="preserve"> </w:t>
      </w:r>
      <w:r>
        <w:t>Источники</w:t>
      </w:r>
      <w:r>
        <w:rPr>
          <w:spacing w:val="-8"/>
        </w:rPr>
        <w:t xml:space="preserve"> </w:t>
      </w:r>
      <w:r>
        <w:t>тока.</w:t>
      </w:r>
      <w:r>
        <w:rPr>
          <w:spacing w:val="-5"/>
        </w:rPr>
        <w:t xml:space="preserve"> </w:t>
      </w:r>
      <w:r>
        <w:t>Сила</w:t>
      </w:r>
      <w:r>
        <w:rPr>
          <w:spacing w:val="-9"/>
        </w:rPr>
        <w:t xml:space="preserve"> </w:t>
      </w:r>
      <w:r>
        <w:t>тока. Постоянный ток.</w:t>
      </w:r>
    </w:p>
    <w:p w:rsidR="00094B92" w:rsidRDefault="003C0194">
      <w:pPr>
        <w:pStyle w:val="a3"/>
        <w:spacing w:line="274" w:lineRule="exact"/>
        <w:ind w:firstLine="0"/>
        <w:jc w:val="left"/>
      </w:pPr>
      <w:r>
        <w:t>Напряжение.</w:t>
      </w:r>
      <w:r>
        <w:rPr>
          <w:spacing w:val="-4"/>
        </w:rPr>
        <w:t xml:space="preserve"> </w:t>
      </w:r>
      <w:r>
        <w:t>Закон</w:t>
      </w:r>
      <w:r>
        <w:rPr>
          <w:spacing w:val="-6"/>
        </w:rPr>
        <w:t xml:space="preserve"> </w:t>
      </w:r>
      <w:r>
        <w:t>Ома</w:t>
      </w:r>
      <w:r>
        <w:rPr>
          <w:spacing w:val="-6"/>
        </w:rPr>
        <w:t xml:space="preserve"> </w:t>
      </w:r>
      <w:r>
        <w:t>для</w:t>
      </w:r>
      <w:r>
        <w:rPr>
          <w:spacing w:val="-3"/>
        </w:rPr>
        <w:t xml:space="preserve"> </w:t>
      </w:r>
      <w:r>
        <w:t>участка</w:t>
      </w:r>
      <w:r>
        <w:rPr>
          <w:spacing w:val="-6"/>
        </w:rPr>
        <w:t xml:space="preserve"> </w:t>
      </w:r>
      <w:r>
        <w:rPr>
          <w:spacing w:val="-2"/>
        </w:rPr>
        <w:t>цепи.</w:t>
      </w:r>
    </w:p>
    <w:p w:rsidR="00094B92" w:rsidRDefault="003C0194">
      <w:pPr>
        <w:pStyle w:val="a3"/>
        <w:tabs>
          <w:tab w:val="left" w:pos="5632"/>
          <w:tab w:val="left" w:pos="7385"/>
          <w:tab w:val="left" w:pos="8610"/>
        </w:tabs>
        <w:spacing w:before="136"/>
        <w:ind w:left="1075" w:firstLine="0"/>
        <w:jc w:val="left"/>
      </w:pPr>
      <w:r>
        <w:t>Электрическое</w:t>
      </w:r>
      <w:r>
        <w:rPr>
          <w:spacing w:val="-6"/>
        </w:rPr>
        <w:t xml:space="preserve"> </w:t>
      </w:r>
      <w:r>
        <w:t>сопротивление.</w:t>
      </w:r>
      <w:r>
        <w:rPr>
          <w:spacing w:val="-3"/>
        </w:rPr>
        <w:t xml:space="preserve"> </w:t>
      </w:r>
      <w:r>
        <w:rPr>
          <w:spacing w:val="-2"/>
        </w:rPr>
        <w:t>Удельное</w:t>
      </w:r>
      <w:r>
        <w:tab/>
      </w:r>
      <w:r>
        <w:rPr>
          <w:spacing w:val="-2"/>
        </w:rPr>
        <w:t>сопротивление</w:t>
      </w:r>
      <w:r>
        <w:tab/>
      </w:r>
      <w:r>
        <w:rPr>
          <w:spacing w:val="-2"/>
        </w:rPr>
        <w:t>вещества.</w:t>
      </w:r>
      <w:r>
        <w:tab/>
      </w:r>
      <w:r>
        <w:rPr>
          <w:spacing w:val="-2"/>
        </w:rPr>
        <w:t>Последовательное,</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параллельное,</w:t>
      </w:r>
      <w:r>
        <w:rPr>
          <w:spacing w:val="-1"/>
        </w:rPr>
        <w:t xml:space="preserve"> </w:t>
      </w:r>
      <w:r>
        <w:t>смешанное</w:t>
      </w:r>
      <w:r>
        <w:rPr>
          <w:spacing w:val="-8"/>
        </w:rPr>
        <w:t xml:space="preserve"> </w:t>
      </w:r>
      <w:r>
        <w:t>соединение</w:t>
      </w:r>
      <w:r>
        <w:rPr>
          <w:spacing w:val="-3"/>
        </w:rPr>
        <w:t xml:space="preserve"> </w:t>
      </w:r>
      <w:r>
        <w:rPr>
          <w:spacing w:val="-2"/>
        </w:rPr>
        <w:t>проводников.</w:t>
      </w:r>
    </w:p>
    <w:p w:rsidR="00094B92" w:rsidRDefault="003C0194">
      <w:pPr>
        <w:pStyle w:val="a3"/>
        <w:spacing w:before="166"/>
        <w:ind w:firstLine="0"/>
      </w:pPr>
      <w:r>
        <w:t>Работа</w:t>
      </w:r>
      <w:r>
        <w:rPr>
          <w:spacing w:val="-11"/>
        </w:rPr>
        <w:t xml:space="preserve"> </w:t>
      </w:r>
      <w:r>
        <w:t>электрического</w:t>
      </w:r>
      <w:r>
        <w:rPr>
          <w:spacing w:val="-7"/>
        </w:rPr>
        <w:t xml:space="preserve"> </w:t>
      </w:r>
      <w:r>
        <w:t>тока.</w:t>
      </w:r>
      <w:r>
        <w:rPr>
          <w:spacing w:val="-6"/>
        </w:rPr>
        <w:t xml:space="preserve"> </w:t>
      </w:r>
      <w:r>
        <w:t>Закон</w:t>
      </w:r>
      <w:r>
        <w:rPr>
          <w:spacing w:val="-11"/>
        </w:rPr>
        <w:t xml:space="preserve"> </w:t>
      </w:r>
      <w:r>
        <w:t>Джоуля–Ленца.</w:t>
      </w:r>
      <w:r>
        <w:rPr>
          <w:spacing w:val="-6"/>
        </w:rPr>
        <w:t xml:space="preserve"> </w:t>
      </w:r>
      <w:r>
        <w:t>Мощность</w:t>
      </w:r>
      <w:r>
        <w:rPr>
          <w:spacing w:val="-6"/>
        </w:rPr>
        <w:t xml:space="preserve"> </w:t>
      </w:r>
      <w:r>
        <w:t>электрического</w:t>
      </w:r>
      <w:r>
        <w:rPr>
          <w:spacing w:val="-3"/>
        </w:rPr>
        <w:t xml:space="preserve"> </w:t>
      </w:r>
      <w:r>
        <w:rPr>
          <w:spacing w:val="-2"/>
        </w:rPr>
        <w:t>тока.</w:t>
      </w:r>
    </w:p>
    <w:p w:rsidR="00094B92" w:rsidRDefault="003C0194">
      <w:pPr>
        <w:pStyle w:val="a3"/>
        <w:spacing w:before="136" w:line="364" w:lineRule="auto"/>
        <w:ind w:right="737"/>
      </w:pPr>
      <w:r>
        <w:t>Электродвижущая сила и внутреннее сопротивление источника тока. Закон Ома для полной(замкнутой) электрической цепи. Короткое замыкание.</w:t>
      </w:r>
    </w:p>
    <w:p w:rsidR="00094B92" w:rsidRDefault="003C0194">
      <w:pPr>
        <w:pStyle w:val="a3"/>
        <w:spacing w:line="360" w:lineRule="auto"/>
        <w:ind w:right="733"/>
      </w:pPr>
      <w:r>
        <w:t>Электронная проводимость твёрдых металлов. Зависимость сопротивления металлов от температуры. Сверхпроводимость.</w:t>
      </w:r>
    </w:p>
    <w:p w:rsidR="00094B92" w:rsidRDefault="003C0194">
      <w:pPr>
        <w:pStyle w:val="a3"/>
        <w:spacing w:line="274" w:lineRule="exact"/>
        <w:ind w:firstLine="0"/>
      </w:pPr>
      <w:r>
        <w:t>Электрический</w:t>
      </w:r>
      <w:r>
        <w:rPr>
          <w:spacing w:val="-7"/>
        </w:rPr>
        <w:t xml:space="preserve"> </w:t>
      </w:r>
      <w:r>
        <w:t>ток</w:t>
      </w:r>
      <w:r>
        <w:rPr>
          <w:spacing w:val="-8"/>
        </w:rPr>
        <w:t xml:space="preserve"> </w:t>
      </w:r>
      <w:r>
        <w:t>в</w:t>
      </w:r>
      <w:r>
        <w:rPr>
          <w:spacing w:val="-9"/>
        </w:rPr>
        <w:t xml:space="preserve"> </w:t>
      </w:r>
      <w:r>
        <w:t>вакууме.</w:t>
      </w:r>
      <w:r>
        <w:rPr>
          <w:spacing w:val="-4"/>
        </w:rPr>
        <w:t xml:space="preserve"> </w:t>
      </w:r>
      <w:r>
        <w:t>Свойства</w:t>
      </w:r>
      <w:r>
        <w:rPr>
          <w:spacing w:val="-6"/>
        </w:rPr>
        <w:t xml:space="preserve"> </w:t>
      </w:r>
      <w:r>
        <w:t>электронных</w:t>
      </w:r>
      <w:r>
        <w:rPr>
          <w:spacing w:val="-5"/>
        </w:rPr>
        <w:t xml:space="preserve"> </w:t>
      </w:r>
      <w:r>
        <w:rPr>
          <w:spacing w:val="-2"/>
        </w:rPr>
        <w:t>пучков.</w:t>
      </w:r>
    </w:p>
    <w:p w:rsidR="00094B92" w:rsidRDefault="003C0194">
      <w:pPr>
        <w:pStyle w:val="a3"/>
        <w:spacing w:before="130" w:line="360" w:lineRule="auto"/>
        <w:ind w:right="732"/>
      </w:pPr>
      <w:r>
        <w:t>Полупроводники.</w:t>
      </w:r>
      <w:r>
        <w:rPr>
          <w:spacing w:val="40"/>
        </w:rPr>
        <w:t xml:space="preserve"> </w:t>
      </w:r>
      <w:r>
        <w:t>Собственная</w:t>
      </w:r>
      <w:r>
        <w:rPr>
          <w:spacing w:val="40"/>
        </w:rPr>
        <w:t xml:space="preserve"> </w:t>
      </w:r>
      <w:r>
        <w:t>и</w:t>
      </w:r>
      <w:r>
        <w:rPr>
          <w:spacing w:val="40"/>
        </w:rPr>
        <w:t xml:space="preserve"> </w:t>
      </w:r>
      <w:r>
        <w:t>примесная</w:t>
      </w:r>
      <w:r>
        <w:rPr>
          <w:spacing w:val="40"/>
        </w:rPr>
        <w:t xml:space="preserve"> </w:t>
      </w:r>
      <w:r>
        <w:t>проводимость</w:t>
      </w:r>
      <w:r>
        <w:rPr>
          <w:spacing w:val="40"/>
        </w:rPr>
        <w:t xml:space="preserve"> </w:t>
      </w:r>
      <w:r>
        <w:t>полупроводников.</w:t>
      </w:r>
      <w:r>
        <w:rPr>
          <w:spacing w:val="40"/>
        </w:rPr>
        <w:t xml:space="preserve"> </w:t>
      </w:r>
      <w:r>
        <w:t>Свойства</w:t>
      </w:r>
      <w:r>
        <w:rPr>
          <w:spacing w:val="40"/>
        </w:rPr>
        <w:t xml:space="preserve"> </w:t>
      </w:r>
      <w:r>
        <w:t>p– n-перехода. Полупроводниковые приборы.</w:t>
      </w:r>
    </w:p>
    <w:p w:rsidR="00094B92" w:rsidRDefault="003C0194">
      <w:pPr>
        <w:pStyle w:val="a3"/>
        <w:spacing w:line="362" w:lineRule="auto"/>
        <w:ind w:right="1394" w:firstLine="0"/>
      </w:pPr>
      <w:r>
        <w:t xml:space="preserve">Электрический ток в растворах и расплавах электролитов. Электролитическая диссоциация. </w:t>
      </w:r>
      <w:r>
        <w:rPr>
          <w:spacing w:val="-2"/>
        </w:rPr>
        <w:t>Электролиз.</w:t>
      </w:r>
    </w:p>
    <w:p w:rsidR="00094B92" w:rsidRDefault="003C0194">
      <w:pPr>
        <w:pStyle w:val="a3"/>
        <w:spacing w:line="360" w:lineRule="auto"/>
        <w:ind w:right="730" w:firstLine="0"/>
      </w:pPr>
      <w:r>
        <w:t>Электрический ток в газах. Самостоятельный и несамостоятельный разряд. Молния. Плазма. 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094B92" w:rsidRDefault="003C0194">
      <w:pPr>
        <w:pStyle w:val="a3"/>
        <w:ind w:firstLine="0"/>
        <w:jc w:val="left"/>
      </w:pPr>
      <w:r>
        <w:rPr>
          <w:spacing w:val="-2"/>
        </w:rPr>
        <w:t>Демонстрации.</w:t>
      </w:r>
    </w:p>
    <w:p w:rsidR="00094B92" w:rsidRDefault="003C0194">
      <w:pPr>
        <w:pStyle w:val="a3"/>
        <w:spacing w:before="132"/>
        <w:ind w:firstLine="0"/>
        <w:jc w:val="left"/>
      </w:pPr>
      <w:r>
        <w:t>Измерение</w:t>
      </w:r>
      <w:r>
        <w:rPr>
          <w:spacing w:val="-5"/>
        </w:rPr>
        <w:t xml:space="preserve"> </w:t>
      </w:r>
      <w:r>
        <w:t>силы</w:t>
      </w:r>
      <w:r>
        <w:rPr>
          <w:spacing w:val="-1"/>
        </w:rPr>
        <w:t xml:space="preserve"> </w:t>
      </w:r>
      <w:r>
        <w:t>тока</w:t>
      </w:r>
      <w:r>
        <w:rPr>
          <w:spacing w:val="-4"/>
        </w:rPr>
        <w:t xml:space="preserve"> </w:t>
      </w:r>
      <w:r>
        <w:t>и</w:t>
      </w:r>
      <w:r>
        <w:rPr>
          <w:spacing w:val="-3"/>
        </w:rPr>
        <w:t xml:space="preserve"> </w:t>
      </w:r>
      <w:r>
        <w:rPr>
          <w:spacing w:val="-2"/>
        </w:rPr>
        <w:t>напряжения.</w:t>
      </w:r>
    </w:p>
    <w:p w:rsidR="00094B92" w:rsidRDefault="003C0194">
      <w:pPr>
        <w:pStyle w:val="a3"/>
        <w:tabs>
          <w:tab w:val="left" w:pos="2694"/>
          <w:tab w:val="left" w:pos="4542"/>
          <w:tab w:val="left" w:pos="6554"/>
          <w:tab w:val="left" w:pos="8201"/>
          <w:tab w:val="left" w:pos="8749"/>
          <w:tab w:val="left" w:pos="9781"/>
        </w:tabs>
        <w:spacing w:before="142" w:line="355" w:lineRule="auto"/>
        <w:ind w:right="734"/>
        <w:jc w:val="left"/>
      </w:pPr>
      <w:r>
        <w:rPr>
          <w:spacing w:val="-2"/>
        </w:rPr>
        <w:t>Зависимость</w:t>
      </w:r>
      <w:r>
        <w:tab/>
      </w:r>
      <w:r>
        <w:rPr>
          <w:spacing w:val="-2"/>
        </w:rPr>
        <w:t>сопротивления</w:t>
      </w:r>
      <w:r>
        <w:tab/>
      </w:r>
      <w:r>
        <w:rPr>
          <w:spacing w:val="-2"/>
        </w:rPr>
        <w:t>цилиндрических</w:t>
      </w:r>
      <w:r>
        <w:tab/>
      </w:r>
      <w:r>
        <w:rPr>
          <w:spacing w:val="-2"/>
        </w:rPr>
        <w:t>проводников</w:t>
      </w:r>
      <w:r>
        <w:tab/>
      </w:r>
      <w:r>
        <w:rPr>
          <w:spacing w:val="-6"/>
        </w:rPr>
        <w:t>от</w:t>
      </w:r>
      <w:r>
        <w:tab/>
      </w:r>
      <w:r>
        <w:rPr>
          <w:spacing w:val="-2"/>
        </w:rPr>
        <w:t>длины,</w:t>
      </w:r>
      <w:r>
        <w:tab/>
      </w:r>
      <w:r>
        <w:rPr>
          <w:spacing w:val="-2"/>
        </w:rPr>
        <w:t xml:space="preserve">площади </w:t>
      </w:r>
      <w:r>
        <w:t>поперечногосечения и материала.</w:t>
      </w:r>
    </w:p>
    <w:p w:rsidR="00094B92" w:rsidRDefault="003C0194">
      <w:pPr>
        <w:pStyle w:val="a3"/>
        <w:spacing w:before="9"/>
        <w:ind w:firstLine="0"/>
        <w:jc w:val="left"/>
      </w:pPr>
      <w:r>
        <w:t>Смешанное</w:t>
      </w:r>
      <w:r>
        <w:rPr>
          <w:spacing w:val="-6"/>
        </w:rPr>
        <w:t xml:space="preserve"> </w:t>
      </w:r>
      <w:r>
        <w:t>соединение</w:t>
      </w:r>
      <w:r>
        <w:rPr>
          <w:spacing w:val="-6"/>
        </w:rPr>
        <w:t xml:space="preserve"> </w:t>
      </w:r>
      <w:r>
        <w:rPr>
          <w:spacing w:val="-2"/>
        </w:rPr>
        <w:t>проводников.</w:t>
      </w:r>
    </w:p>
    <w:p w:rsidR="00094B92" w:rsidRDefault="003C0194">
      <w:pPr>
        <w:pStyle w:val="a3"/>
        <w:spacing w:before="137" w:line="360" w:lineRule="auto"/>
        <w:ind w:right="817"/>
        <w:jc w:val="left"/>
      </w:pPr>
      <w:r>
        <w:t>Прямое измерение электродвижущей</w:t>
      </w:r>
      <w:r>
        <w:rPr>
          <w:spacing w:val="27"/>
        </w:rPr>
        <w:t xml:space="preserve"> </w:t>
      </w:r>
      <w:r>
        <w:t>силы.</w:t>
      </w:r>
      <w:r>
        <w:rPr>
          <w:spacing w:val="27"/>
        </w:rPr>
        <w:t xml:space="preserve"> </w:t>
      </w:r>
      <w:r>
        <w:t>Короткое замыкание гальванического</w:t>
      </w:r>
      <w:r>
        <w:rPr>
          <w:spacing w:val="26"/>
        </w:rPr>
        <w:t xml:space="preserve"> </w:t>
      </w:r>
      <w:r>
        <w:t>элемента иоценка внутреннего сопротивления.</w:t>
      </w:r>
    </w:p>
    <w:p w:rsidR="00094B92" w:rsidRDefault="003C0194">
      <w:pPr>
        <w:pStyle w:val="a3"/>
        <w:spacing w:line="360" w:lineRule="auto"/>
        <w:ind w:right="2243" w:firstLine="0"/>
        <w:jc w:val="left"/>
      </w:pPr>
      <w:r>
        <w:t>Зависимость</w:t>
      </w:r>
      <w:r>
        <w:rPr>
          <w:spacing w:val="-9"/>
        </w:rPr>
        <w:t xml:space="preserve"> </w:t>
      </w:r>
      <w:r>
        <w:t>сопротивления</w:t>
      </w:r>
      <w:r>
        <w:rPr>
          <w:spacing w:val="-9"/>
        </w:rPr>
        <w:t xml:space="preserve"> </w:t>
      </w:r>
      <w:r>
        <w:t>металлов</w:t>
      </w:r>
      <w:r>
        <w:rPr>
          <w:spacing w:val="-13"/>
        </w:rPr>
        <w:t xml:space="preserve"> </w:t>
      </w:r>
      <w:r>
        <w:t>от</w:t>
      </w:r>
      <w:r>
        <w:rPr>
          <w:spacing w:val="-15"/>
        </w:rPr>
        <w:t xml:space="preserve"> </w:t>
      </w:r>
      <w:r>
        <w:t>температуры.Проводимость</w:t>
      </w:r>
      <w:r>
        <w:rPr>
          <w:spacing w:val="-6"/>
        </w:rPr>
        <w:t xml:space="preserve"> </w:t>
      </w:r>
      <w:r>
        <w:t>электролитов. Искровой разряд и проводимость воздуха.Односторонняя проводимость диода.</w:t>
      </w:r>
    </w:p>
    <w:p w:rsidR="00094B92" w:rsidRDefault="003C0194">
      <w:pPr>
        <w:pStyle w:val="a3"/>
        <w:spacing w:before="1" w:line="360" w:lineRule="auto"/>
        <w:ind w:right="817" w:firstLine="0"/>
        <w:jc w:val="left"/>
      </w:pPr>
      <w:r>
        <w:t>Ученический эксперимент, лабораторные работыИзучение смешанного соединения резисторов. Измерение электродвижущей силы источника тока и его внутреннего сопротивления.</w:t>
      </w:r>
      <w:r>
        <w:rPr>
          <w:spacing w:val="-23"/>
        </w:rPr>
        <w:t xml:space="preserve"> </w:t>
      </w:r>
      <w:r>
        <w:t xml:space="preserve">Наблюдение </w:t>
      </w:r>
      <w:r>
        <w:rPr>
          <w:spacing w:val="-2"/>
        </w:rPr>
        <w:t>электролиза.</w:t>
      </w:r>
    </w:p>
    <w:p w:rsidR="00094B92" w:rsidRDefault="003C0194">
      <w:pPr>
        <w:pStyle w:val="a3"/>
        <w:spacing w:before="1"/>
        <w:ind w:firstLine="0"/>
        <w:jc w:val="left"/>
      </w:pPr>
      <w:r>
        <w:t>Межпредметные</w:t>
      </w:r>
      <w:r>
        <w:rPr>
          <w:spacing w:val="-8"/>
        </w:rPr>
        <w:t xml:space="preserve"> </w:t>
      </w:r>
      <w:r>
        <w:rPr>
          <w:spacing w:val="-2"/>
        </w:rPr>
        <w:t>связи.</w:t>
      </w:r>
    </w:p>
    <w:p w:rsidR="00094B92" w:rsidRDefault="003C0194">
      <w:pPr>
        <w:pStyle w:val="a3"/>
        <w:spacing w:before="137" w:line="360" w:lineRule="auto"/>
        <w:ind w:right="863"/>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094B92" w:rsidRDefault="003C0194">
      <w:pPr>
        <w:pStyle w:val="a3"/>
        <w:spacing w:before="1" w:line="360" w:lineRule="auto"/>
        <w:ind w:right="735" w:firstLine="0"/>
      </w:pPr>
      <w:r>
        <w:t>Межпредметные</w:t>
      </w:r>
      <w:r>
        <w:rPr>
          <w:spacing w:val="40"/>
        </w:rPr>
        <w:t xml:space="preserve"> </w:t>
      </w:r>
      <w:r>
        <w:t>понятия,</w:t>
      </w:r>
      <w:r>
        <w:rPr>
          <w:spacing w:val="80"/>
        </w:rPr>
        <w:t xml:space="preserve"> </w:t>
      </w:r>
      <w:r>
        <w:t>связанные</w:t>
      </w:r>
      <w:r>
        <w:rPr>
          <w:spacing w:val="80"/>
        </w:rPr>
        <w:t xml:space="preserve"> </w:t>
      </w:r>
      <w:r>
        <w:t>с</w:t>
      </w:r>
      <w:r>
        <w:rPr>
          <w:spacing w:val="40"/>
        </w:rPr>
        <w:t xml:space="preserve"> </w:t>
      </w:r>
      <w:r>
        <w:t>изучением</w:t>
      </w:r>
      <w:r>
        <w:rPr>
          <w:spacing w:val="80"/>
        </w:rPr>
        <w:t xml:space="preserve"> </w:t>
      </w:r>
      <w:r>
        <w:t>методов</w:t>
      </w:r>
      <w:r>
        <w:rPr>
          <w:spacing w:val="40"/>
        </w:rPr>
        <w:t xml:space="preserve"> </w:t>
      </w:r>
      <w:r>
        <w:t>научного</w:t>
      </w:r>
      <w:r>
        <w:rPr>
          <w:spacing w:val="80"/>
        </w:rPr>
        <w:t xml:space="preserve"> </w:t>
      </w:r>
      <w:r>
        <w:t>познания:</w:t>
      </w:r>
      <w:r>
        <w:rPr>
          <w:spacing w:val="80"/>
        </w:rPr>
        <w:t xml:space="preserve"> </w:t>
      </w:r>
      <w:r>
        <w:t>явление, научный факт, гипотеза, физическая величина, закон, теория, наблюдение, эксперимент, моделирование, модель, измерение.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70"/>
      </w:pPr>
      <w:r>
        <w:lastRenderedPageBreak/>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094B92" w:rsidRDefault="003C0194">
      <w:pPr>
        <w:pStyle w:val="a3"/>
        <w:spacing w:before="2" w:line="360" w:lineRule="auto"/>
        <w:ind w:right="881"/>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w:t>
      </w:r>
      <w:r>
        <w:rPr>
          <w:spacing w:val="-2"/>
        </w:rPr>
        <w:t xml:space="preserve"> </w:t>
      </w:r>
      <w:r>
        <w:t>живой природе.</w:t>
      </w:r>
    </w:p>
    <w:p w:rsidR="00094B92" w:rsidRDefault="003C0194">
      <w:pPr>
        <w:pStyle w:val="a3"/>
        <w:spacing w:before="2" w:line="360" w:lineRule="auto"/>
        <w:ind w:right="867"/>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094B92" w:rsidRDefault="003C0194">
      <w:pPr>
        <w:pStyle w:val="a3"/>
        <w:spacing w:before="2"/>
        <w:ind w:firstLine="0"/>
      </w:pPr>
      <w:r>
        <w:t>География:</w:t>
      </w:r>
      <w:r>
        <w:rPr>
          <w:spacing w:val="-12"/>
        </w:rPr>
        <w:t xml:space="preserve"> </w:t>
      </w:r>
      <w:r>
        <w:t>влажность</w:t>
      </w:r>
      <w:r>
        <w:rPr>
          <w:spacing w:val="-4"/>
        </w:rPr>
        <w:t xml:space="preserve"> </w:t>
      </w:r>
      <w:r>
        <w:t>воздуха,</w:t>
      </w:r>
      <w:r>
        <w:rPr>
          <w:spacing w:val="-4"/>
        </w:rPr>
        <w:t xml:space="preserve"> </w:t>
      </w:r>
      <w:r>
        <w:t>ветры,</w:t>
      </w:r>
      <w:r>
        <w:rPr>
          <w:spacing w:val="-3"/>
        </w:rPr>
        <w:t xml:space="preserve"> </w:t>
      </w:r>
      <w:r>
        <w:t>барометр,</w:t>
      </w:r>
      <w:r>
        <w:rPr>
          <w:spacing w:val="-3"/>
        </w:rPr>
        <w:t xml:space="preserve"> </w:t>
      </w:r>
      <w:r>
        <w:rPr>
          <w:spacing w:val="-2"/>
        </w:rPr>
        <w:t>термометр.</w:t>
      </w:r>
    </w:p>
    <w:p w:rsidR="00094B92" w:rsidRDefault="003C0194">
      <w:pPr>
        <w:pStyle w:val="a3"/>
        <w:spacing w:before="137" w:line="360" w:lineRule="auto"/>
        <w:ind w:right="862"/>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094B92" w:rsidRDefault="003C0194">
      <w:pPr>
        <w:pStyle w:val="1"/>
        <w:spacing w:before="13"/>
        <w:jc w:val="left"/>
      </w:pPr>
      <w:bookmarkStart w:id="27" w:name="Содержание_обучения_в_11_классе._(4)"/>
      <w:bookmarkEnd w:id="27"/>
      <w:r>
        <w:t>Содержание</w:t>
      </w:r>
      <w:r>
        <w:rPr>
          <w:spacing w:val="-7"/>
        </w:rPr>
        <w:t xml:space="preserve"> </w:t>
      </w:r>
      <w:r>
        <w:t>обучения</w:t>
      </w:r>
      <w:r>
        <w:rPr>
          <w:spacing w:val="-5"/>
        </w:rPr>
        <w:t xml:space="preserve"> </w:t>
      </w:r>
      <w:r>
        <w:t>в</w:t>
      </w:r>
      <w:r>
        <w:rPr>
          <w:spacing w:val="-4"/>
        </w:rPr>
        <w:t xml:space="preserve"> </w:t>
      </w:r>
      <w:r>
        <w:t>11</w:t>
      </w:r>
      <w:r>
        <w:rPr>
          <w:spacing w:val="-5"/>
        </w:rPr>
        <w:t xml:space="preserve"> </w:t>
      </w:r>
      <w:r>
        <w:rPr>
          <w:spacing w:val="-2"/>
        </w:rPr>
        <w:t>классе.</w:t>
      </w:r>
    </w:p>
    <w:p w:rsidR="00094B92" w:rsidRDefault="003C0194">
      <w:pPr>
        <w:pStyle w:val="a3"/>
        <w:spacing w:before="127"/>
        <w:ind w:firstLine="0"/>
        <w:jc w:val="left"/>
      </w:pPr>
      <w:r>
        <w:t>Раздел</w:t>
      </w:r>
      <w:r>
        <w:rPr>
          <w:spacing w:val="-5"/>
        </w:rPr>
        <w:t xml:space="preserve"> </w:t>
      </w:r>
      <w:r>
        <w:t>4.</w:t>
      </w:r>
      <w:r>
        <w:rPr>
          <w:spacing w:val="-2"/>
        </w:rPr>
        <w:t xml:space="preserve"> Электродинамика.</w:t>
      </w:r>
    </w:p>
    <w:p w:rsidR="00094B92" w:rsidRDefault="003C0194">
      <w:pPr>
        <w:pStyle w:val="a3"/>
        <w:spacing w:before="137"/>
        <w:ind w:firstLine="0"/>
        <w:jc w:val="left"/>
      </w:pPr>
      <w:r>
        <w:t>Тема</w:t>
      </w:r>
      <w:r>
        <w:rPr>
          <w:spacing w:val="-6"/>
        </w:rPr>
        <w:t xml:space="preserve"> </w:t>
      </w:r>
      <w:r>
        <w:t>3.</w:t>
      </w:r>
      <w:r>
        <w:rPr>
          <w:spacing w:val="-7"/>
        </w:rPr>
        <w:t xml:space="preserve"> </w:t>
      </w:r>
      <w:r>
        <w:t>Магнитное</w:t>
      </w:r>
      <w:r>
        <w:rPr>
          <w:spacing w:val="-9"/>
        </w:rPr>
        <w:t xml:space="preserve"> </w:t>
      </w:r>
      <w:r>
        <w:t>поле.</w:t>
      </w:r>
      <w:r>
        <w:rPr>
          <w:spacing w:val="-3"/>
        </w:rPr>
        <w:t xml:space="preserve"> </w:t>
      </w:r>
      <w:r>
        <w:t>Электромагнитная</w:t>
      </w:r>
      <w:r>
        <w:rPr>
          <w:spacing w:val="-3"/>
        </w:rPr>
        <w:t xml:space="preserve"> </w:t>
      </w:r>
      <w:r>
        <w:rPr>
          <w:spacing w:val="-2"/>
        </w:rPr>
        <w:t>индукция.</w:t>
      </w:r>
    </w:p>
    <w:p w:rsidR="00094B92" w:rsidRDefault="003C0194">
      <w:pPr>
        <w:pStyle w:val="a3"/>
        <w:spacing w:before="137" w:line="360" w:lineRule="auto"/>
        <w:ind w:right="871"/>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094B92" w:rsidRDefault="003C0194">
      <w:pPr>
        <w:pStyle w:val="a3"/>
        <w:spacing w:before="2" w:line="360" w:lineRule="auto"/>
        <w:ind w:right="864"/>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094B92" w:rsidRDefault="003C0194">
      <w:pPr>
        <w:pStyle w:val="a3"/>
        <w:spacing w:before="2"/>
        <w:ind w:firstLine="0"/>
      </w:pPr>
      <w:r>
        <w:t>Сила</w:t>
      </w:r>
      <w:r>
        <w:rPr>
          <w:spacing w:val="-7"/>
        </w:rPr>
        <w:t xml:space="preserve"> </w:t>
      </w:r>
      <w:r>
        <w:t>Ампера,</w:t>
      </w:r>
      <w:r>
        <w:rPr>
          <w:spacing w:val="1"/>
        </w:rPr>
        <w:t xml:space="preserve"> </w:t>
      </w:r>
      <w:r>
        <w:t>её</w:t>
      </w:r>
      <w:r>
        <w:rPr>
          <w:spacing w:val="-8"/>
        </w:rPr>
        <w:t xml:space="preserve"> </w:t>
      </w:r>
      <w:r>
        <w:t>модуль и</w:t>
      </w:r>
      <w:r>
        <w:rPr>
          <w:spacing w:val="-5"/>
        </w:rPr>
        <w:t xml:space="preserve"> </w:t>
      </w:r>
      <w:r>
        <w:rPr>
          <w:spacing w:val="-2"/>
        </w:rPr>
        <w:t>направление.</w:t>
      </w:r>
    </w:p>
    <w:p w:rsidR="00094B92" w:rsidRDefault="003C0194">
      <w:pPr>
        <w:pStyle w:val="a3"/>
        <w:spacing w:before="136" w:line="360" w:lineRule="auto"/>
        <w:ind w:right="865"/>
      </w:pPr>
      <w:r>
        <w:t>Сила Лоренца, её модуль и направление. Движение заряженной частицы в однородном магнитном поле. Работа силы Лоренца.</w:t>
      </w:r>
    </w:p>
    <w:p w:rsidR="00094B92" w:rsidRDefault="003C0194">
      <w:pPr>
        <w:pStyle w:val="a3"/>
        <w:spacing w:line="362" w:lineRule="auto"/>
        <w:ind w:right="1461" w:firstLine="0"/>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094B92" w:rsidRDefault="003C0194">
      <w:pPr>
        <w:pStyle w:val="a3"/>
        <w:spacing w:line="360" w:lineRule="auto"/>
        <w:ind w:right="880"/>
      </w:pPr>
      <w:r>
        <w:t>Вихревое электрическое поле. Электродвижущая сила индукции в проводнике,</w:t>
      </w:r>
      <w:r>
        <w:rPr>
          <w:spacing w:val="40"/>
        </w:rPr>
        <w:t xml:space="preserve"> </w:t>
      </w:r>
      <w:r>
        <w:t>движущемся поступательно в однородном магнитном поле.</w:t>
      </w:r>
    </w:p>
    <w:p w:rsidR="00094B92" w:rsidRDefault="003C0194">
      <w:pPr>
        <w:pStyle w:val="a3"/>
        <w:spacing w:line="274" w:lineRule="exact"/>
        <w:ind w:firstLine="0"/>
      </w:pPr>
      <w:r>
        <w:t>Правило</w:t>
      </w:r>
      <w:r>
        <w:rPr>
          <w:spacing w:val="-3"/>
        </w:rPr>
        <w:t xml:space="preserve"> </w:t>
      </w:r>
      <w:r>
        <w:rPr>
          <w:spacing w:val="-2"/>
        </w:rPr>
        <w:t>Ленца.</w:t>
      </w:r>
    </w:p>
    <w:p w:rsidR="00094B92" w:rsidRDefault="003C0194">
      <w:pPr>
        <w:pStyle w:val="a3"/>
        <w:spacing w:before="138" w:line="259" w:lineRule="auto"/>
        <w:ind w:right="2836" w:firstLine="0"/>
      </w:pPr>
      <w:r>
        <w:t>Индуктивность.</w:t>
      </w:r>
      <w:r>
        <w:rPr>
          <w:spacing w:val="-15"/>
        </w:rPr>
        <w:t xml:space="preserve"> </w:t>
      </w:r>
      <w:r>
        <w:t>Явление</w:t>
      </w:r>
      <w:r>
        <w:rPr>
          <w:spacing w:val="-15"/>
        </w:rPr>
        <w:t xml:space="preserve"> </w:t>
      </w:r>
      <w:r>
        <w:t>самоиндукции.</w:t>
      </w:r>
      <w:r>
        <w:rPr>
          <w:spacing w:val="-11"/>
        </w:rPr>
        <w:t xml:space="preserve"> </w:t>
      </w:r>
      <w:r>
        <w:t>Электродвижущая</w:t>
      </w:r>
      <w:r>
        <w:rPr>
          <w:spacing w:val="-13"/>
        </w:rPr>
        <w:t xml:space="preserve"> </w:t>
      </w:r>
      <w:r>
        <w:t>сила</w:t>
      </w:r>
      <w:r>
        <w:rPr>
          <w:spacing w:val="-14"/>
        </w:rPr>
        <w:t xml:space="preserve"> </w:t>
      </w:r>
      <w:r>
        <w:t>самоиндукции. Энергия магнитного поля катушки с током.Электромагнитное поле.</w:t>
      </w:r>
    </w:p>
    <w:p w:rsidR="00094B92" w:rsidRDefault="00094B92">
      <w:pPr>
        <w:spacing w:line="259" w:lineRule="auto"/>
        <w:sectPr w:rsidR="00094B92">
          <w:pgSz w:w="11910" w:h="16840"/>
          <w:pgMar w:top="1020" w:right="0" w:bottom="1580" w:left="480" w:header="0" w:footer="1328" w:gutter="0"/>
          <w:cols w:space="720"/>
        </w:sectPr>
      </w:pPr>
    </w:p>
    <w:p w:rsidR="00094B92" w:rsidRDefault="003C0194">
      <w:pPr>
        <w:pStyle w:val="a3"/>
        <w:tabs>
          <w:tab w:val="left" w:pos="2761"/>
          <w:tab w:val="left" w:pos="4259"/>
          <w:tab w:val="left" w:pos="4753"/>
          <w:tab w:val="left" w:pos="6501"/>
          <w:tab w:val="left" w:pos="8168"/>
          <w:tab w:val="left" w:pos="9748"/>
        </w:tabs>
        <w:spacing w:before="72" w:line="362" w:lineRule="auto"/>
        <w:ind w:right="736"/>
        <w:jc w:val="left"/>
      </w:pPr>
      <w:r>
        <w:rPr>
          <w:spacing w:val="-2"/>
        </w:rPr>
        <w:lastRenderedPageBreak/>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постоянные</w:t>
      </w:r>
      <w:r>
        <w:tab/>
      </w:r>
      <w:r>
        <w:rPr>
          <w:spacing w:val="-2"/>
        </w:rPr>
        <w:t xml:space="preserve">магниты, </w:t>
      </w:r>
      <w:r>
        <w:t>электромагниты,электродвигатель, ускорители элементарных частиц, индукционная печь.</w:t>
      </w:r>
    </w:p>
    <w:p w:rsidR="00094B92" w:rsidRDefault="003C0194">
      <w:pPr>
        <w:pStyle w:val="a3"/>
        <w:spacing w:line="360" w:lineRule="auto"/>
        <w:ind w:right="9203" w:firstLine="0"/>
        <w:jc w:val="left"/>
      </w:pPr>
      <w:r>
        <w:rPr>
          <w:spacing w:val="-2"/>
        </w:rPr>
        <w:t xml:space="preserve">Демонстрации. </w:t>
      </w:r>
      <w:r>
        <w:t>Опыт Эрстеда.</w:t>
      </w:r>
    </w:p>
    <w:p w:rsidR="00094B92" w:rsidRDefault="003C0194">
      <w:pPr>
        <w:pStyle w:val="a3"/>
        <w:spacing w:line="362" w:lineRule="auto"/>
        <w:ind w:right="817" w:firstLine="0"/>
        <w:jc w:val="left"/>
      </w:pPr>
      <w:r>
        <w:t>Отклонение</w:t>
      </w:r>
      <w:r>
        <w:rPr>
          <w:spacing w:val="-9"/>
        </w:rPr>
        <w:t xml:space="preserve"> </w:t>
      </w:r>
      <w:r>
        <w:t>электронного</w:t>
      </w:r>
      <w:r>
        <w:rPr>
          <w:spacing w:val="-4"/>
        </w:rPr>
        <w:t xml:space="preserve"> </w:t>
      </w:r>
      <w:r>
        <w:t>пучка</w:t>
      </w:r>
      <w:r>
        <w:rPr>
          <w:spacing w:val="-5"/>
        </w:rPr>
        <w:t xml:space="preserve"> </w:t>
      </w:r>
      <w:r>
        <w:t>магнитным</w:t>
      </w:r>
      <w:r>
        <w:rPr>
          <w:spacing w:val="-7"/>
        </w:rPr>
        <w:t xml:space="preserve"> </w:t>
      </w:r>
      <w:r>
        <w:t>полем.Линии</w:t>
      </w:r>
      <w:r>
        <w:rPr>
          <w:spacing w:val="-10"/>
        </w:rPr>
        <w:t xml:space="preserve"> </w:t>
      </w:r>
      <w:r>
        <w:t>индукции</w:t>
      </w:r>
      <w:r>
        <w:rPr>
          <w:spacing w:val="-3"/>
        </w:rPr>
        <w:t xml:space="preserve"> </w:t>
      </w:r>
      <w:r>
        <w:t>магнитного</w:t>
      </w:r>
      <w:r>
        <w:rPr>
          <w:spacing w:val="-1"/>
        </w:rPr>
        <w:t xml:space="preserve"> </w:t>
      </w:r>
      <w:r>
        <w:t>поля. Взаимодействие двух проводников с током.Сила Ампера.</w:t>
      </w:r>
    </w:p>
    <w:p w:rsidR="00094B92" w:rsidRDefault="003C0194">
      <w:pPr>
        <w:pStyle w:val="a3"/>
        <w:spacing w:line="360" w:lineRule="auto"/>
        <w:ind w:right="2243" w:firstLine="0"/>
        <w:jc w:val="left"/>
      </w:pPr>
      <w:r>
        <w:t>Действие</w:t>
      </w:r>
      <w:r>
        <w:rPr>
          <w:spacing w:val="-4"/>
        </w:rPr>
        <w:t xml:space="preserve"> </w:t>
      </w:r>
      <w:r>
        <w:t>силы</w:t>
      </w:r>
      <w:r>
        <w:rPr>
          <w:spacing w:val="-6"/>
        </w:rPr>
        <w:t xml:space="preserve"> </w:t>
      </w:r>
      <w:r>
        <w:t>Лоренца</w:t>
      </w:r>
      <w:r>
        <w:rPr>
          <w:spacing w:val="-9"/>
        </w:rPr>
        <w:t xml:space="preserve"> </w:t>
      </w:r>
      <w:r>
        <w:t>на</w:t>
      </w:r>
      <w:r>
        <w:rPr>
          <w:spacing w:val="-4"/>
        </w:rPr>
        <w:t xml:space="preserve"> </w:t>
      </w:r>
      <w:r>
        <w:t>ионы</w:t>
      </w:r>
      <w:r>
        <w:rPr>
          <w:spacing w:val="-6"/>
        </w:rPr>
        <w:t xml:space="preserve"> </w:t>
      </w:r>
      <w:r>
        <w:t>электролита.Явление</w:t>
      </w:r>
      <w:r>
        <w:rPr>
          <w:spacing w:val="-8"/>
        </w:rPr>
        <w:t xml:space="preserve"> </w:t>
      </w:r>
      <w:r>
        <w:t>электромагнитной</w:t>
      </w:r>
      <w:r>
        <w:rPr>
          <w:spacing w:val="-4"/>
        </w:rPr>
        <w:t xml:space="preserve"> </w:t>
      </w:r>
      <w:r>
        <w:t>индукции. Правило Ленца.</w:t>
      </w:r>
    </w:p>
    <w:p w:rsidR="00094B92" w:rsidRDefault="003C0194">
      <w:pPr>
        <w:pStyle w:val="a3"/>
        <w:spacing w:line="360" w:lineRule="auto"/>
        <w:ind w:firstLine="0"/>
        <w:jc w:val="left"/>
      </w:pPr>
      <w:r>
        <w:t>Зависимость</w:t>
      </w:r>
      <w:r>
        <w:rPr>
          <w:spacing w:val="-5"/>
        </w:rPr>
        <w:t xml:space="preserve"> </w:t>
      </w:r>
      <w:r>
        <w:t>электродвижущей</w:t>
      </w:r>
      <w:r>
        <w:rPr>
          <w:spacing w:val="-2"/>
        </w:rPr>
        <w:t xml:space="preserve"> </w:t>
      </w:r>
      <w:r>
        <w:t>силы</w:t>
      </w:r>
      <w:r>
        <w:rPr>
          <w:spacing w:val="-5"/>
        </w:rPr>
        <w:t xml:space="preserve"> </w:t>
      </w:r>
      <w:r>
        <w:t>индукции</w:t>
      </w:r>
      <w:r>
        <w:rPr>
          <w:spacing w:val="-6"/>
        </w:rPr>
        <w:t xml:space="preserve"> </w:t>
      </w:r>
      <w:r>
        <w:t>от</w:t>
      </w:r>
      <w:r>
        <w:rPr>
          <w:spacing w:val="-6"/>
        </w:rPr>
        <w:t xml:space="preserve"> </w:t>
      </w:r>
      <w:r>
        <w:t>скорости</w:t>
      </w:r>
      <w:r>
        <w:rPr>
          <w:spacing w:val="-5"/>
        </w:rPr>
        <w:t xml:space="preserve"> </w:t>
      </w:r>
      <w:r>
        <w:t>изменения</w:t>
      </w:r>
      <w:r>
        <w:rPr>
          <w:spacing w:val="-7"/>
        </w:rPr>
        <w:t xml:space="preserve"> </w:t>
      </w:r>
      <w:r>
        <w:t xml:space="preserve">магнитного потока.Явление </w:t>
      </w:r>
      <w:r>
        <w:rPr>
          <w:spacing w:val="-2"/>
        </w:rPr>
        <w:t>самоиндукции.</w:t>
      </w:r>
    </w:p>
    <w:p w:rsidR="00094B92" w:rsidRDefault="003C0194">
      <w:pPr>
        <w:pStyle w:val="a3"/>
        <w:spacing w:line="274" w:lineRule="exact"/>
        <w:ind w:firstLine="0"/>
        <w:jc w:val="left"/>
      </w:pPr>
      <w:r>
        <w:t>Ученический</w:t>
      </w:r>
      <w:r>
        <w:rPr>
          <w:spacing w:val="-5"/>
        </w:rPr>
        <w:t xml:space="preserve"> </w:t>
      </w:r>
      <w:r>
        <w:t>эксперимент,</w:t>
      </w:r>
      <w:r>
        <w:rPr>
          <w:spacing w:val="-1"/>
        </w:rPr>
        <w:t xml:space="preserve"> </w:t>
      </w:r>
      <w:r>
        <w:t>лабораторные</w:t>
      </w:r>
      <w:r>
        <w:rPr>
          <w:spacing w:val="-4"/>
        </w:rPr>
        <w:t xml:space="preserve"> </w:t>
      </w:r>
      <w:r>
        <w:t>работы.Изучение</w:t>
      </w:r>
      <w:r>
        <w:rPr>
          <w:spacing w:val="-3"/>
        </w:rPr>
        <w:t xml:space="preserve"> </w:t>
      </w:r>
      <w:r>
        <w:t>магнитного</w:t>
      </w:r>
      <w:r>
        <w:rPr>
          <w:spacing w:val="-7"/>
        </w:rPr>
        <w:t xml:space="preserve"> </w:t>
      </w:r>
      <w:r>
        <w:t>поля</w:t>
      </w:r>
      <w:r>
        <w:rPr>
          <w:spacing w:val="-7"/>
        </w:rPr>
        <w:t xml:space="preserve"> </w:t>
      </w:r>
      <w:r>
        <w:t>катушки</w:t>
      </w:r>
      <w:r>
        <w:rPr>
          <w:spacing w:val="-1"/>
        </w:rPr>
        <w:t xml:space="preserve"> </w:t>
      </w:r>
      <w:r>
        <w:t>с</w:t>
      </w:r>
      <w:r>
        <w:rPr>
          <w:spacing w:val="-4"/>
        </w:rPr>
        <w:t xml:space="preserve"> </w:t>
      </w:r>
      <w:r>
        <w:rPr>
          <w:spacing w:val="-2"/>
        </w:rPr>
        <w:t>током.</w:t>
      </w:r>
    </w:p>
    <w:p w:rsidR="00094B92" w:rsidRDefault="003C0194">
      <w:pPr>
        <w:pStyle w:val="a3"/>
        <w:spacing w:before="133" w:line="360" w:lineRule="auto"/>
        <w:ind w:right="817" w:firstLine="0"/>
        <w:jc w:val="left"/>
      </w:pPr>
      <w:r>
        <w:t>Исследование</w:t>
      </w:r>
      <w:r>
        <w:rPr>
          <w:spacing w:val="-2"/>
        </w:rPr>
        <w:t xml:space="preserve"> </w:t>
      </w:r>
      <w:r>
        <w:t>действия</w:t>
      </w:r>
      <w:r>
        <w:rPr>
          <w:spacing w:val="-6"/>
        </w:rPr>
        <w:t xml:space="preserve"> </w:t>
      </w:r>
      <w:r>
        <w:t>постоянного</w:t>
      </w:r>
      <w:r>
        <w:rPr>
          <w:spacing w:val="-1"/>
        </w:rPr>
        <w:t xml:space="preserve"> </w:t>
      </w:r>
      <w:r>
        <w:t>магнита</w:t>
      </w:r>
      <w:r>
        <w:rPr>
          <w:spacing w:val="-2"/>
        </w:rPr>
        <w:t xml:space="preserve"> </w:t>
      </w:r>
      <w:r>
        <w:t>на</w:t>
      </w:r>
      <w:r>
        <w:rPr>
          <w:spacing w:val="-2"/>
        </w:rPr>
        <w:t xml:space="preserve"> </w:t>
      </w:r>
      <w:r>
        <w:t>рамку</w:t>
      </w:r>
      <w:r>
        <w:rPr>
          <w:spacing w:val="-11"/>
        </w:rPr>
        <w:t xml:space="preserve"> </w:t>
      </w:r>
      <w:r>
        <w:t>с</w:t>
      </w:r>
      <w:r>
        <w:rPr>
          <w:spacing w:val="-2"/>
        </w:rPr>
        <w:t xml:space="preserve"> </w:t>
      </w:r>
      <w:r>
        <w:t>током.Исследование</w:t>
      </w:r>
      <w:r>
        <w:rPr>
          <w:spacing w:val="-5"/>
        </w:rPr>
        <w:t xml:space="preserve"> </w:t>
      </w:r>
      <w:r>
        <w:t>явления электромагнитной индукции.</w:t>
      </w:r>
    </w:p>
    <w:p w:rsidR="00094B92" w:rsidRDefault="003C0194">
      <w:pPr>
        <w:pStyle w:val="a3"/>
        <w:spacing w:before="2"/>
        <w:ind w:firstLine="0"/>
        <w:jc w:val="left"/>
      </w:pPr>
      <w:r>
        <w:t>Раздел</w:t>
      </w:r>
      <w:r>
        <w:rPr>
          <w:spacing w:val="-6"/>
        </w:rPr>
        <w:t xml:space="preserve"> </w:t>
      </w:r>
      <w:r>
        <w:t>5.</w:t>
      </w:r>
      <w:r>
        <w:rPr>
          <w:spacing w:val="2"/>
        </w:rPr>
        <w:t xml:space="preserve"> </w:t>
      </w:r>
      <w:r>
        <w:t>Колебания и</w:t>
      </w:r>
      <w:r>
        <w:rPr>
          <w:spacing w:val="-5"/>
        </w:rPr>
        <w:t xml:space="preserve"> </w:t>
      </w:r>
      <w:r>
        <w:rPr>
          <w:spacing w:val="-2"/>
        </w:rPr>
        <w:t>волны.</w:t>
      </w:r>
    </w:p>
    <w:p w:rsidR="00094B92" w:rsidRDefault="003C0194">
      <w:pPr>
        <w:pStyle w:val="a3"/>
        <w:spacing w:before="137"/>
        <w:ind w:firstLine="0"/>
        <w:jc w:val="left"/>
      </w:pPr>
      <w:r>
        <w:t>Тема</w:t>
      </w:r>
      <w:r>
        <w:rPr>
          <w:spacing w:val="-7"/>
        </w:rPr>
        <w:t xml:space="preserve"> </w:t>
      </w:r>
      <w:r>
        <w:t>1.</w:t>
      </w:r>
      <w:r>
        <w:rPr>
          <w:spacing w:val="-8"/>
        </w:rPr>
        <w:t xml:space="preserve"> </w:t>
      </w:r>
      <w:r>
        <w:t>Механические</w:t>
      </w:r>
      <w:r>
        <w:rPr>
          <w:spacing w:val="-5"/>
        </w:rPr>
        <w:t xml:space="preserve"> </w:t>
      </w:r>
      <w:r>
        <w:t>и</w:t>
      </w:r>
      <w:r>
        <w:rPr>
          <w:spacing w:val="-5"/>
        </w:rPr>
        <w:t xml:space="preserve"> </w:t>
      </w:r>
      <w:r>
        <w:t>электромагнитные</w:t>
      </w:r>
      <w:r>
        <w:rPr>
          <w:spacing w:val="-5"/>
        </w:rPr>
        <w:t xml:space="preserve"> </w:t>
      </w:r>
      <w:r>
        <w:rPr>
          <w:spacing w:val="-2"/>
        </w:rPr>
        <w:t>колебания.</w:t>
      </w:r>
    </w:p>
    <w:p w:rsidR="00094B92" w:rsidRDefault="003C0194">
      <w:pPr>
        <w:pStyle w:val="a3"/>
        <w:spacing w:before="137" w:line="360" w:lineRule="auto"/>
        <w:ind w:right="865"/>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094B92" w:rsidRDefault="003C0194">
      <w:pPr>
        <w:pStyle w:val="a3"/>
        <w:spacing w:before="1" w:line="360" w:lineRule="auto"/>
        <w:ind w:right="874"/>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094B92" w:rsidRDefault="003C0194">
      <w:pPr>
        <w:pStyle w:val="a3"/>
        <w:spacing w:before="2" w:line="360" w:lineRule="auto"/>
        <w:ind w:right="1399" w:firstLine="0"/>
      </w:pPr>
      <w:r>
        <w:t>Представление о затухающих колебаниях. Вынужденные механические колебания. Резонанс. Вынужденные электромагнитные колебания.</w:t>
      </w:r>
    </w:p>
    <w:p w:rsidR="00094B92" w:rsidRDefault="003C0194">
      <w:pPr>
        <w:pStyle w:val="a3"/>
        <w:spacing w:before="3" w:line="360" w:lineRule="auto"/>
        <w:ind w:right="1446" w:firstLine="0"/>
      </w:pPr>
      <w:r>
        <w:t>Переменный ток. Синусоидальный переменный ток. Мощность переменного тока. Амплитудное и действующее значение силы тока и напряжения.</w:t>
      </w:r>
    </w:p>
    <w:p w:rsidR="00094B92" w:rsidRDefault="003C0194">
      <w:pPr>
        <w:pStyle w:val="a3"/>
        <w:spacing w:line="360" w:lineRule="auto"/>
        <w:ind w:right="868"/>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094B92" w:rsidRDefault="003C0194">
      <w:pPr>
        <w:pStyle w:val="a3"/>
        <w:tabs>
          <w:tab w:val="left" w:pos="1896"/>
          <w:tab w:val="left" w:pos="3289"/>
          <w:tab w:val="left" w:pos="3683"/>
          <w:tab w:val="left" w:pos="5330"/>
          <w:tab w:val="left" w:pos="6895"/>
          <w:tab w:val="left" w:pos="8667"/>
          <w:tab w:val="left" w:pos="9681"/>
        </w:tabs>
        <w:spacing w:line="360" w:lineRule="auto"/>
        <w:ind w:right="733" w:firstLine="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электрический</w:t>
      </w:r>
      <w:r>
        <w:tab/>
      </w:r>
      <w:r>
        <w:rPr>
          <w:spacing w:val="-2"/>
        </w:rPr>
        <w:t>звонок,</w:t>
      </w:r>
      <w:r>
        <w:tab/>
      </w:r>
      <w:r>
        <w:rPr>
          <w:spacing w:val="-2"/>
        </w:rPr>
        <w:t xml:space="preserve">генератор </w:t>
      </w:r>
      <w:r>
        <w:t>переменного тока, линии электропередач.</w:t>
      </w:r>
    </w:p>
    <w:p w:rsidR="00094B92" w:rsidRDefault="003C0194">
      <w:pPr>
        <w:pStyle w:val="a3"/>
        <w:spacing w:before="136"/>
        <w:ind w:firstLine="0"/>
        <w:jc w:val="left"/>
      </w:pPr>
      <w:r>
        <w:rPr>
          <w:spacing w:val="-2"/>
        </w:rPr>
        <w:t>Демонстрации.</w:t>
      </w:r>
    </w:p>
    <w:p w:rsidR="00094B92" w:rsidRDefault="003C0194">
      <w:pPr>
        <w:pStyle w:val="a3"/>
        <w:tabs>
          <w:tab w:val="left" w:pos="8907"/>
        </w:tabs>
        <w:spacing w:before="138" w:line="360" w:lineRule="auto"/>
        <w:ind w:right="864"/>
        <w:jc w:val="left"/>
      </w:pPr>
      <w:r>
        <w:t>Исследование</w:t>
      </w:r>
      <w:r>
        <w:rPr>
          <w:spacing w:val="80"/>
        </w:rPr>
        <w:t xml:space="preserve"> </w:t>
      </w:r>
      <w:r>
        <w:t>параметров</w:t>
      </w:r>
      <w:r>
        <w:rPr>
          <w:spacing w:val="80"/>
        </w:rPr>
        <w:t xml:space="preserve"> </w:t>
      </w:r>
      <w:r>
        <w:t>колебательной</w:t>
      </w:r>
      <w:r>
        <w:rPr>
          <w:spacing w:val="80"/>
        </w:rPr>
        <w:t xml:space="preserve"> </w:t>
      </w:r>
      <w:r>
        <w:t>системы</w:t>
      </w:r>
      <w:r>
        <w:rPr>
          <w:spacing w:val="80"/>
        </w:rPr>
        <w:t xml:space="preserve"> </w:t>
      </w:r>
      <w:r>
        <w:t>(пружинный</w:t>
      </w:r>
      <w:r>
        <w:rPr>
          <w:spacing w:val="80"/>
        </w:rPr>
        <w:t xml:space="preserve"> </w:t>
      </w:r>
      <w:r>
        <w:t>или</w:t>
      </w:r>
      <w:r>
        <w:tab/>
      </w:r>
      <w:r>
        <w:rPr>
          <w:spacing w:val="-2"/>
        </w:rPr>
        <w:t>математический маятник).</w:t>
      </w:r>
    </w:p>
    <w:p w:rsidR="00094B92" w:rsidRDefault="003C0194">
      <w:pPr>
        <w:pStyle w:val="a3"/>
        <w:spacing w:before="2"/>
        <w:ind w:firstLine="0"/>
        <w:jc w:val="left"/>
      </w:pPr>
      <w:r>
        <w:t>Наблюдение</w:t>
      </w:r>
      <w:r>
        <w:rPr>
          <w:spacing w:val="-11"/>
        </w:rPr>
        <w:t xml:space="preserve"> </w:t>
      </w:r>
      <w:r>
        <w:t>затухающих</w:t>
      </w:r>
      <w:r>
        <w:rPr>
          <w:spacing w:val="-12"/>
        </w:rPr>
        <w:t xml:space="preserve"> </w:t>
      </w:r>
      <w:r>
        <w:rPr>
          <w:spacing w:val="-2"/>
        </w:rPr>
        <w:t>колебаний.</w:t>
      </w:r>
    </w:p>
    <w:p w:rsidR="00094B92" w:rsidRDefault="00094B92">
      <w:pPr>
        <w:sectPr w:rsidR="00094B92">
          <w:pgSz w:w="11910" w:h="16840"/>
          <w:pgMar w:top="1020" w:right="0" w:bottom="1560" w:left="480" w:header="0" w:footer="1328" w:gutter="0"/>
          <w:cols w:space="720"/>
        </w:sectPr>
      </w:pPr>
    </w:p>
    <w:p w:rsidR="00094B92" w:rsidRDefault="003C0194">
      <w:pPr>
        <w:pStyle w:val="a3"/>
        <w:spacing w:before="77" w:line="360" w:lineRule="auto"/>
        <w:ind w:right="5857" w:firstLine="0"/>
        <w:jc w:val="left"/>
      </w:pPr>
      <w:r>
        <w:lastRenderedPageBreak/>
        <w:t>Исследование</w:t>
      </w:r>
      <w:r>
        <w:rPr>
          <w:spacing w:val="-13"/>
        </w:rPr>
        <w:t xml:space="preserve"> </w:t>
      </w:r>
      <w:r>
        <w:t>свойств</w:t>
      </w:r>
      <w:r>
        <w:rPr>
          <w:spacing w:val="-14"/>
        </w:rPr>
        <w:t xml:space="preserve"> </w:t>
      </w:r>
      <w:r>
        <w:t>вынужденных</w:t>
      </w:r>
      <w:r>
        <w:rPr>
          <w:spacing w:val="-15"/>
        </w:rPr>
        <w:t xml:space="preserve"> </w:t>
      </w:r>
      <w:r>
        <w:t>колебаний. Наблюдение резонанса.</w:t>
      </w:r>
    </w:p>
    <w:p w:rsidR="00094B92" w:rsidRDefault="003C0194">
      <w:pPr>
        <w:pStyle w:val="a3"/>
        <w:spacing w:line="274" w:lineRule="exact"/>
        <w:ind w:firstLine="0"/>
        <w:jc w:val="left"/>
      </w:pPr>
      <w:r>
        <w:t>Свободные</w:t>
      </w:r>
      <w:r>
        <w:rPr>
          <w:spacing w:val="-12"/>
        </w:rPr>
        <w:t xml:space="preserve"> </w:t>
      </w:r>
      <w:r>
        <w:t>электромагнитные</w:t>
      </w:r>
      <w:r>
        <w:rPr>
          <w:spacing w:val="-11"/>
        </w:rPr>
        <w:t xml:space="preserve"> </w:t>
      </w:r>
      <w:r>
        <w:rPr>
          <w:spacing w:val="-2"/>
        </w:rPr>
        <w:t>колебания.</w:t>
      </w:r>
    </w:p>
    <w:p w:rsidR="00094B92" w:rsidRDefault="003C0194">
      <w:pPr>
        <w:pStyle w:val="a3"/>
        <w:tabs>
          <w:tab w:val="left" w:pos="3102"/>
          <w:tab w:val="left" w:pos="4816"/>
          <w:tab w:val="left" w:pos="5671"/>
          <w:tab w:val="left" w:pos="6453"/>
          <w:tab w:val="left" w:pos="6924"/>
          <w:tab w:val="left" w:pos="8494"/>
          <w:tab w:val="left" w:pos="9061"/>
          <w:tab w:val="left" w:pos="10343"/>
        </w:tabs>
        <w:spacing w:before="137" w:line="362" w:lineRule="auto"/>
        <w:ind w:right="733"/>
        <w:jc w:val="left"/>
      </w:pPr>
      <w:r>
        <w:rPr>
          <w:spacing w:val="-2"/>
        </w:rPr>
        <w:t>Осциллограммы</w:t>
      </w:r>
      <w:r>
        <w:tab/>
      </w:r>
      <w:r>
        <w:rPr>
          <w:spacing w:val="-2"/>
        </w:rPr>
        <w:t>(зависимости</w:t>
      </w:r>
      <w:r>
        <w:tab/>
      </w:r>
      <w:r>
        <w:rPr>
          <w:spacing w:val="-4"/>
        </w:rPr>
        <w:t>силы</w:t>
      </w:r>
      <w:r>
        <w:tab/>
      </w:r>
      <w:r>
        <w:rPr>
          <w:spacing w:val="-4"/>
        </w:rPr>
        <w:t>тока</w:t>
      </w:r>
      <w:r>
        <w:tab/>
      </w:r>
      <w:r>
        <w:rPr>
          <w:spacing w:val="-10"/>
        </w:rPr>
        <w:t>и</w:t>
      </w:r>
      <w:r>
        <w:tab/>
      </w:r>
      <w:r>
        <w:rPr>
          <w:spacing w:val="-2"/>
        </w:rPr>
        <w:t>напряжения</w:t>
      </w:r>
      <w:r>
        <w:tab/>
      </w:r>
      <w:r>
        <w:rPr>
          <w:spacing w:val="-6"/>
        </w:rPr>
        <w:t>от</w:t>
      </w:r>
      <w:r>
        <w:tab/>
      </w:r>
      <w:r>
        <w:rPr>
          <w:spacing w:val="-2"/>
        </w:rPr>
        <w:t>времени)</w:t>
      </w:r>
      <w:r>
        <w:tab/>
      </w:r>
      <w:r>
        <w:rPr>
          <w:spacing w:val="-4"/>
        </w:rPr>
        <w:t xml:space="preserve">для </w:t>
      </w:r>
      <w:r>
        <w:rPr>
          <w:spacing w:val="-2"/>
        </w:rPr>
        <w:t>электромагнитныхколебаний.</w:t>
      </w:r>
    </w:p>
    <w:p w:rsidR="00094B92" w:rsidRDefault="003C0194">
      <w:pPr>
        <w:pStyle w:val="a3"/>
        <w:tabs>
          <w:tab w:val="left" w:pos="2211"/>
          <w:tab w:val="left" w:pos="2797"/>
          <w:tab w:val="left" w:pos="4888"/>
          <w:tab w:val="left" w:pos="6298"/>
          <w:tab w:val="left" w:pos="7574"/>
          <w:tab w:val="left" w:pos="8653"/>
          <w:tab w:val="left" w:pos="10425"/>
        </w:tabs>
        <w:spacing w:line="360" w:lineRule="auto"/>
        <w:ind w:right="873"/>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rsidR="00094B92" w:rsidRDefault="003C0194">
      <w:pPr>
        <w:pStyle w:val="a3"/>
        <w:spacing w:line="274" w:lineRule="exact"/>
        <w:ind w:firstLine="0"/>
        <w:jc w:val="left"/>
      </w:pPr>
      <w:r>
        <w:t>Модель</w:t>
      </w:r>
      <w:r>
        <w:rPr>
          <w:spacing w:val="-6"/>
        </w:rPr>
        <w:t xml:space="preserve"> </w:t>
      </w:r>
      <w:r>
        <w:t>линии</w:t>
      </w:r>
      <w:r>
        <w:rPr>
          <w:spacing w:val="-9"/>
        </w:rPr>
        <w:t xml:space="preserve"> </w:t>
      </w:r>
      <w:r>
        <w:rPr>
          <w:spacing w:val="-2"/>
        </w:rPr>
        <w:t>электропередачи.</w:t>
      </w:r>
    </w:p>
    <w:p w:rsidR="00094B92" w:rsidRDefault="003C0194">
      <w:pPr>
        <w:pStyle w:val="a3"/>
        <w:spacing w:before="139"/>
        <w:ind w:firstLine="0"/>
        <w:jc w:val="left"/>
      </w:pPr>
      <w:r>
        <w:t>Ученический</w:t>
      </w:r>
      <w:r>
        <w:rPr>
          <w:spacing w:val="-9"/>
        </w:rPr>
        <w:t xml:space="preserve"> </w:t>
      </w:r>
      <w:r>
        <w:t>эксперимент,</w:t>
      </w:r>
      <w:r>
        <w:rPr>
          <w:spacing w:val="-5"/>
        </w:rPr>
        <w:t xml:space="preserve"> </w:t>
      </w:r>
      <w:r>
        <w:t>лабораторные</w:t>
      </w:r>
      <w:r>
        <w:rPr>
          <w:spacing w:val="-12"/>
        </w:rPr>
        <w:t xml:space="preserve"> </w:t>
      </w:r>
      <w:r>
        <w:rPr>
          <w:spacing w:val="-2"/>
        </w:rPr>
        <w:t>работы</w:t>
      </w:r>
    </w:p>
    <w:p w:rsidR="00094B92" w:rsidRDefault="003C0194">
      <w:pPr>
        <w:pStyle w:val="a3"/>
        <w:spacing w:before="137" w:line="362" w:lineRule="auto"/>
        <w:ind w:right="817" w:firstLine="0"/>
        <w:jc w:val="left"/>
      </w:pPr>
      <w:r>
        <w:t>Исследование зависимости периода малых колебаний груза на нити от длины нити и массы</w:t>
      </w:r>
      <w:r>
        <w:rPr>
          <w:spacing w:val="-8"/>
        </w:rPr>
        <w:t xml:space="preserve"> </w:t>
      </w:r>
      <w:r>
        <w:t>груза. Исследование переменного</w:t>
      </w:r>
      <w:r>
        <w:rPr>
          <w:spacing w:val="40"/>
        </w:rPr>
        <w:t xml:space="preserve"> </w:t>
      </w:r>
      <w:r>
        <w:t>тока</w:t>
      </w:r>
      <w:r>
        <w:rPr>
          <w:spacing w:val="40"/>
        </w:rPr>
        <w:t xml:space="preserve"> </w:t>
      </w:r>
      <w:r>
        <w:t>в</w:t>
      </w:r>
      <w:r>
        <w:rPr>
          <w:spacing w:val="40"/>
        </w:rPr>
        <w:t xml:space="preserve"> </w:t>
      </w:r>
      <w:r>
        <w:t>цепи</w:t>
      </w:r>
      <w:r>
        <w:rPr>
          <w:spacing w:val="40"/>
        </w:rPr>
        <w:t xml:space="preserve"> </w:t>
      </w:r>
      <w:r>
        <w:t>из</w:t>
      </w:r>
      <w:r>
        <w:rPr>
          <w:spacing w:val="40"/>
        </w:rPr>
        <w:t xml:space="preserve"> </w:t>
      </w:r>
      <w:r>
        <w:t>последовательно</w:t>
      </w:r>
      <w:r>
        <w:rPr>
          <w:spacing w:val="80"/>
        </w:rPr>
        <w:t xml:space="preserve"> </w:t>
      </w:r>
      <w:r>
        <w:t>соединённых</w:t>
      </w:r>
      <w:r>
        <w:rPr>
          <w:spacing w:val="40"/>
        </w:rPr>
        <w:t xml:space="preserve"> </w:t>
      </w:r>
      <w:r>
        <w:t>конденсатора,</w:t>
      </w:r>
      <w:r>
        <w:rPr>
          <w:spacing w:val="80"/>
        </w:rPr>
        <w:t xml:space="preserve"> </w:t>
      </w:r>
      <w:r>
        <w:t>катушки и резистора.</w:t>
      </w:r>
    </w:p>
    <w:p w:rsidR="00094B92" w:rsidRDefault="003C0194">
      <w:pPr>
        <w:pStyle w:val="a3"/>
        <w:spacing w:line="270" w:lineRule="exact"/>
        <w:ind w:firstLine="0"/>
        <w:jc w:val="left"/>
      </w:pPr>
      <w:r>
        <w:t>Тема</w:t>
      </w:r>
      <w:r>
        <w:rPr>
          <w:spacing w:val="-7"/>
        </w:rPr>
        <w:t xml:space="preserve"> </w:t>
      </w:r>
      <w:r>
        <w:t>2.</w:t>
      </w:r>
      <w:r>
        <w:rPr>
          <w:spacing w:val="-3"/>
        </w:rPr>
        <w:t xml:space="preserve"> </w:t>
      </w:r>
      <w:r>
        <w:t>Механические</w:t>
      </w:r>
      <w:r>
        <w:rPr>
          <w:spacing w:val="-5"/>
        </w:rPr>
        <w:t xml:space="preserve"> </w:t>
      </w:r>
      <w:r>
        <w:t>и</w:t>
      </w:r>
      <w:r>
        <w:rPr>
          <w:spacing w:val="-5"/>
        </w:rPr>
        <w:t xml:space="preserve"> </w:t>
      </w:r>
      <w:r>
        <w:t>электромагнитные</w:t>
      </w:r>
      <w:r>
        <w:rPr>
          <w:spacing w:val="-9"/>
        </w:rPr>
        <w:t xml:space="preserve"> </w:t>
      </w:r>
      <w:r>
        <w:rPr>
          <w:spacing w:val="-2"/>
        </w:rPr>
        <w:t>волны.</w:t>
      </w:r>
    </w:p>
    <w:p w:rsidR="00094B92" w:rsidRDefault="003C0194">
      <w:pPr>
        <w:pStyle w:val="a3"/>
        <w:spacing w:before="136" w:line="362" w:lineRule="auto"/>
        <w:ind w:right="817"/>
        <w:jc w:val="left"/>
      </w:pPr>
      <w:r>
        <w:t>Механические</w:t>
      </w:r>
      <w:r>
        <w:rPr>
          <w:spacing w:val="40"/>
        </w:rPr>
        <w:t xml:space="preserve"> </w:t>
      </w:r>
      <w:r>
        <w:t>волны,</w:t>
      </w:r>
      <w:r>
        <w:rPr>
          <w:spacing w:val="40"/>
        </w:rPr>
        <w:t xml:space="preserve"> </w:t>
      </w:r>
      <w:r>
        <w:t>условия</w:t>
      </w:r>
      <w:r>
        <w:rPr>
          <w:spacing w:val="40"/>
        </w:rPr>
        <w:t xml:space="preserve"> </w:t>
      </w:r>
      <w:r>
        <w:t>распространения.</w:t>
      </w:r>
      <w:r>
        <w:rPr>
          <w:spacing w:val="40"/>
        </w:rPr>
        <w:t xml:space="preserve"> </w:t>
      </w:r>
      <w:r>
        <w:t>Период.</w:t>
      </w:r>
      <w:r>
        <w:rPr>
          <w:spacing w:val="40"/>
        </w:rPr>
        <w:t xml:space="preserve"> </w:t>
      </w:r>
      <w:r>
        <w:t>Скорость</w:t>
      </w:r>
      <w:r>
        <w:rPr>
          <w:spacing w:val="40"/>
        </w:rPr>
        <w:t xml:space="preserve"> </w:t>
      </w:r>
      <w:r>
        <w:t>распространения</w:t>
      </w:r>
      <w:r>
        <w:rPr>
          <w:spacing w:val="40"/>
        </w:rPr>
        <w:t xml:space="preserve"> </w:t>
      </w:r>
      <w:r>
        <w:t>и</w:t>
      </w:r>
      <w:r>
        <w:rPr>
          <w:spacing w:val="40"/>
        </w:rPr>
        <w:t xml:space="preserve"> </w:t>
      </w:r>
      <w:r>
        <w:t>длина волны. Поперечные и продольные</w:t>
      </w:r>
      <w:r>
        <w:rPr>
          <w:spacing w:val="-3"/>
        </w:rPr>
        <w:t xml:space="preserve"> </w:t>
      </w:r>
      <w:r>
        <w:t>волны. Интерференция и дифракция механических волн. Звук. Скорость звука. Громкость звука. Высота тона. Тембр звука.</w:t>
      </w:r>
    </w:p>
    <w:p w:rsidR="00094B92" w:rsidRDefault="003C0194">
      <w:pPr>
        <w:pStyle w:val="a3"/>
        <w:spacing w:line="360" w:lineRule="auto"/>
        <w:ind w:right="868"/>
      </w:pPr>
      <w: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w:t>
      </w:r>
      <w:r>
        <w:rPr>
          <w:spacing w:val="-4"/>
        </w:rPr>
        <w:t>волн.</w:t>
      </w:r>
    </w:p>
    <w:p w:rsidR="00094B92" w:rsidRDefault="003C0194">
      <w:pPr>
        <w:pStyle w:val="a3"/>
        <w:spacing w:line="360" w:lineRule="auto"/>
        <w:ind w:right="1583" w:firstLine="0"/>
      </w:pPr>
      <w:r>
        <w:t>Шкала электромагнитных волн. Применение электромагнитных волн в технике и быту. Принципы радиосвязи и телевидения. Радиолокация.</w:t>
      </w:r>
    </w:p>
    <w:p w:rsidR="00094B92" w:rsidRDefault="003C0194">
      <w:pPr>
        <w:pStyle w:val="a3"/>
        <w:spacing w:line="274" w:lineRule="exact"/>
        <w:ind w:firstLine="0"/>
      </w:pPr>
      <w:r>
        <w:t>Электромагнитное</w:t>
      </w:r>
      <w:r>
        <w:rPr>
          <w:spacing w:val="-15"/>
        </w:rPr>
        <w:t xml:space="preserve"> </w:t>
      </w:r>
      <w:r>
        <w:t>загрязнение</w:t>
      </w:r>
      <w:r>
        <w:rPr>
          <w:spacing w:val="-13"/>
        </w:rPr>
        <w:t xml:space="preserve"> </w:t>
      </w:r>
      <w:r>
        <w:t>окружающей</w:t>
      </w:r>
      <w:r>
        <w:rPr>
          <w:spacing w:val="-5"/>
        </w:rPr>
        <w:t xml:space="preserve"> </w:t>
      </w:r>
      <w:r>
        <w:rPr>
          <w:spacing w:val="-2"/>
        </w:rPr>
        <w:t>среды.</w:t>
      </w:r>
    </w:p>
    <w:p w:rsidR="00094B92" w:rsidRDefault="003C0194">
      <w:pPr>
        <w:pStyle w:val="a3"/>
        <w:spacing w:before="136" w:line="360" w:lineRule="auto"/>
        <w:ind w:right="875"/>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094B92" w:rsidRDefault="003C0194">
      <w:pPr>
        <w:pStyle w:val="a3"/>
        <w:spacing w:before="2"/>
        <w:ind w:firstLine="0"/>
        <w:jc w:val="left"/>
      </w:pPr>
      <w:r>
        <w:rPr>
          <w:spacing w:val="-2"/>
        </w:rPr>
        <w:t>Демонстрации.</w:t>
      </w:r>
    </w:p>
    <w:p w:rsidR="00094B92" w:rsidRDefault="003C0194">
      <w:pPr>
        <w:pStyle w:val="a3"/>
        <w:spacing w:before="137" w:line="360" w:lineRule="auto"/>
        <w:ind w:right="3135" w:firstLine="0"/>
        <w:jc w:val="left"/>
      </w:pPr>
      <w:r>
        <w:t>Образование</w:t>
      </w:r>
      <w:r>
        <w:rPr>
          <w:spacing w:val="40"/>
        </w:rPr>
        <w:t xml:space="preserve"> </w:t>
      </w:r>
      <w:r>
        <w:t>и</w:t>
      </w:r>
      <w:r>
        <w:rPr>
          <w:spacing w:val="40"/>
        </w:rPr>
        <w:t xml:space="preserve"> </w:t>
      </w:r>
      <w:r>
        <w:t>распространение</w:t>
      </w:r>
      <w:r>
        <w:rPr>
          <w:spacing w:val="40"/>
        </w:rPr>
        <w:t xml:space="preserve"> </w:t>
      </w:r>
      <w:r>
        <w:t>поперечных</w:t>
      </w:r>
      <w:r>
        <w:rPr>
          <w:spacing w:val="40"/>
        </w:rPr>
        <w:t xml:space="preserve"> </w:t>
      </w:r>
      <w:r>
        <w:t>и</w:t>
      </w:r>
      <w:r>
        <w:rPr>
          <w:spacing w:val="40"/>
        </w:rPr>
        <w:t xml:space="preserve"> </w:t>
      </w:r>
      <w:r>
        <w:t>продольных</w:t>
      </w:r>
      <w:r>
        <w:rPr>
          <w:spacing w:val="40"/>
        </w:rPr>
        <w:t xml:space="preserve"> </w:t>
      </w:r>
      <w:r>
        <w:t>волн.</w:t>
      </w:r>
      <w:r>
        <w:rPr>
          <w:spacing w:val="40"/>
        </w:rPr>
        <w:t xml:space="preserve"> </w:t>
      </w:r>
      <w:r>
        <w:t>Колеблющееся тело как источник звука.</w:t>
      </w:r>
    </w:p>
    <w:p w:rsidR="00094B92" w:rsidRDefault="003C0194">
      <w:pPr>
        <w:pStyle w:val="a3"/>
        <w:spacing w:before="3"/>
        <w:ind w:firstLine="0"/>
        <w:jc w:val="left"/>
      </w:pPr>
      <w:r>
        <w:t>Наблюдение</w:t>
      </w:r>
      <w:r>
        <w:rPr>
          <w:spacing w:val="-9"/>
        </w:rPr>
        <w:t xml:space="preserve"> </w:t>
      </w:r>
      <w:r>
        <w:t>отражения</w:t>
      </w:r>
      <w:r>
        <w:rPr>
          <w:spacing w:val="-11"/>
        </w:rPr>
        <w:t xml:space="preserve"> </w:t>
      </w:r>
      <w:r>
        <w:t>и</w:t>
      </w:r>
      <w:r>
        <w:rPr>
          <w:spacing w:val="-6"/>
        </w:rPr>
        <w:t xml:space="preserve"> </w:t>
      </w:r>
      <w:r>
        <w:t>преломления</w:t>
      </w:r>
      <w:r>
        <w:rPr>
          <w:spacing w:val="-5"/>
        </w:rPr>
        <w:t xml:space="preserve"> </w:t>
      </w:r>
      <w:r>
        <w:t>механических</w:t>
      </w:r>
      <w:r>
        <w:rPr>
          <w:spacing w:val="-5"/>
        </w:rPr>
        <w:t xml:space="preserve"> </w:t>
      </w:r>
      <w:r>
        <w:rPr>
          <w:spacing w:val="-2"/>
        </w:rPr>
        <w:t>волн.</w:t>
      </w:r>
    </w:p>
    <w:p w:rsidR="00094B92" w:rsidRDefault="003C0194">
      <w:pPr>
        <w:pStyle w:val="a3"/>
        <w:spacing w:before="21" w:line="360" w:lineRule="auto"/>
        <w:ind w:right="4090" w:firstLine="0"/>
        <w:jc w:val="left"/>
      </w:pPr>
      <w:r>
        <w:t>Наблюдение</w:t>
      </w:r>
      <w:r>
        <w:rPr>
          <w:spacing w:val="80"/>
        </w:rPr>
        <w:t xml:space="preserve"> </w:t>
      </w:r>
      <w:r>
        <w:t>интерференции</w:t>
      </w:r>
      <w:r>
        <w:rPr>
          <w:spacing w:val="80"/>
        </w:rPr>
        <w:t xml:space="preserve"> </w:t>
      </w:r>
      <w:r>
        <w:t>и</w:t>
      </w:r>
      <w:r>
        <w:rPr>
          <w:spacing w:val="80"/>
        </w:rPr>
        <w:t xml:space="preserve"> </w:t>
      </w:r>
      <w:r>
        <w:t>дифракции</w:t>
      </w:r>
      <w:r>
        <w:rPr>
          <w:spacing w:val="80"/>
        </w:rPr>
        <w:t xml:space="preserve"> </w:t>
      </w:r>
      <w:r>
        <w:t>механических</w:t>
      </w:r>
      <w:r>
        <w:rPr>
          <w:spacing w:val="80"/>
        </w:rPr>
        <w:t xml:space="preserve"> </w:t>
      </w:r>
      <w:r>
        <w:t>волн. Звуковой резонанс.</w:t>
      </w:r>
    </w:p>
    <w:p w:rsidR="00094B92" w:rsidRDefault="003C0194">
      <w:pPr>
        <w:pStyle w:val="a3"/>
        <w:tabs>
          <w:tab w:val="left" w:pos="2098"/>
          <w:tab w:val="left" w:pos="3178"/>
          <w:tab w:val="left" w:pos="5383"/>
          <w:tab w:val="left" w:pos="6218"/>
          <w:tab w:val="left" w:pos="7654"/>
          <w:tab w:val="left" w:pos="9339"/>
        </w:tabs>
        <w:spacing w:line="360" w:lineRule="auto"/>
        <w:ind w:right="732" w:firstLine="0"/>
        <w:jc w:val="left"/>
      </w:pPr>
      <w:r>
        <w:t>Наблюдение</w:t>
      </w:r>
      <w:r>
        <w:rPr>
          <w:spacing w:val="80"/>
          <w:w w:val="150"/>
        </w:rPr>
        <w:t xml:space="preserve"> </w:t>
      </w:r>
      <w:r>
        <w:t>связи</w:t>
      </w:r>
      <w:r>
        <w:rPr>
          <w:spacing w:val="80"/>
          <w:w w:val="150"/>
        </w:rPr>
        <w:t xml:space="preserve"> </w:t>
      </w:r>
      <w:r>
        <w:t>громкости</w:t>
      </w:r>
      <w:r>
        <w:rPr>
          <w:spacing w:val="80"/>
          <w:w w:val="150"/>
        </w:rPr>
        <w:t xml:space="preserve"> </w:t>
      </w:r>
      <w:r>
        <w:t>звука</w:t>
      </w:r>
      <w:r>
        <w:rPr>
          <w:spacing w:val="80"/>
          <w:w w:val="150"/>
        </w:rPr>
        <w:t xml:space="preserve"> </w:t>
      </w:r>
      <w:r>
        <w:t>и</w:t>
      </w:r>
      <w:r>
        <w:rPr>
          <w:spacing w:val="80"/>
          <w:w w:val="150"/>
        </w:rPr>
        <w:t xml:space="preserve"> </w:t>
      </w:r>
      <w:r>
        <w:t>высоты</w:t>
      </w:r>
      <w:r>
        <w:rPr>
          <w:spacing w:val="80"/>
          <w:w w:val="150"/>
        </w:rPr>
        <w:t xml:space="preserve"> </w:t>
      </w:r>
      <w:r>
        <w:t>тона</w:t>
      </w:r>
      <w:r>
        <w:rPr>
          <w:spacing w:val="80"/>
          <w:w w:val="150"/>
        </w:rPr>
        <w:t xml:space="preserve"> </w:t>
      </w:r>
      <w:r>
        <w:t>с</w:t>
      </w:r>
      <w:r>
        <w:rPr>
          <w:spacing w:val="80"/>
          <w:w w:val="150"/>
        </w:rPr>
        <w:t xml:space="preserve"> </w:t>
      </w:r>
      <w:r>
        <w:t>амплитудой</w:t>
      </w:r>
      <w:r>
        <w:rPr>
          <w:spacing w:val="80"/>
          <w:w w:val="150"/>
        </w:rPr>
        <w:t xml:space="preserve"> </w:t>
      </w:r>
      <w:r>
        <w:t>и</w:t>
      </w:r>
      <w:r>
        <w:rPr>
          <w:spacing w:val="80"/>
          <w:w w:val="150"/>
        </w:rPr>
        <w:t xml:space="preserve"> </w:t>
      </w:r>
      <w:r>
        <w:t>частотой</w:t>
      </w:r>
      <w:r>
        <w:rPr>
          <w:spacing w:val="80"/>
          <w:w w:val="150"/>
        </w:rPr>
        <w:t xml:space="preserve"> </w:t>
      </w:r>
      <w:r>
        <w:t xml:space="preserve">колебаний. </w:t>
      </w:r>
      <w:r>
        <w:rPr>
          <w:spacing w:val="-2"/>
        </w:rPr>
        <w:t>Исследование</w:t>
      </w:r>
      <w:r>
        <w:tab/>
      </w:r>
      <w:r>
        <w:rPr>
          <w:spacing w:val="-2"/>
        </w:rPr>
        <w:t>свойств</w:t>
      </w:r>
      <w:r>
        <w:tab/>
      </w:r>
      <w:r>
        <w:rPr>
          <w:spacing w:val="-2"/>
        </w:rPr>
        <w:t>электромагнитных</w:t>
      </w:r>
      <w:r>
        <w:tab/>
      </w:r>
      <w:r>
        <w:rPr>
          <w:spacing w:val="-2"/>
        </w:rPr>
        <w:t>волн:</w:t>
      </w:r>
      <w:r>
        <w:tab/>
      </w:r>
      <w:r>
        <w:rPr>
          <w:spacing w:val="-2"/>
        </w:rPr>
        <w:t>отражение,</w:t>
      </w:r>
      <w:r>
        <w:tab/>
      </w:r>
      <w:r>
        <w:rPr>
          <w:spacing w:val="-2"/>
        </w:rPr>
        <w:t>преломление,</w:t>
      </w:r>
      <w:r>
        <w:tab/>
      </w:r>
      <w:r>
        <w:rPr>
          <w:spacing w:val="-2"/>
        </w:rPr>
        <w:t>поляризация,</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дифракция,</w:t>
      </w:r>
      <w:r>
        <w:rPr>
          <w:spacing w:val="-7"/>
        </w:rPr>
        <w:t xml:space="preserve"> </w:t>
      </w:r>
      <w:r>
        <w:rPr>
          <w:spacing w:val="-2"/>
        </w:rPr>
        <w:t>интерференция.</w:t>
      </w:r>
    </w:p>
    <w:p w:rsidR="00094B92" w:rsidRDefault="00094B92">
      <w:pPr>
        <w:pStyle w:val="a3"/>
        <w:spacing w:before="5"/>
        <w:ind w:left="0" w:firstLine="0"/>
        <w:jc w:val="left"/>
      </w:pPr>
    </w:p>
    <w:p w:rsidR="00094B92" w:rsidRDefault="003C0194">
      <w:pPr>
        <w:pStyle w:val="a3"/>
        <w:ind w:firstLine="0"/>
        <w:jc w:val="left"/>
      </w:pPr>
      <w:r>
        <w:t>Тема</w:t>
      </w:r>
      <w:r>
        <w:rPr>
          <w:spacing w:val="-3"/>
        </w:rPr>
        <w:t xml:space="preserve"> </w:t>
      </w:r>
      <w:r>
        <w:t>3.</w:t>
      </w:r>
      <w:r>
        <w:rPr>
          <w:spacing w:val="1"/>
        </w:rPr>
        <w:t xml:space="preserve"> </w:t>
      </w:r>
      <w:r>
        <w:rPr>
          <w:spacing w:val="-2"/>
        </w:rPr>
        <w:t>Оптика.</w:t>
      </w:r>
    </w:p>
    <w:p w:rsidR="00094B92" w:rsidRDefault="003C0194">
      <w:pPr>
        <w:pStyle w:val="a3"/>
        <w:spacing w:before="137" w:line="360" w:lineRule="auto"/>
        <w:ind w:right="817"/>
        <w:jc w:val="left"/>
      </w:pPr>
      <w:r>
        <w:t>Геометрическая</w:t>
      </w:r>
      <w:r>
        <w:rPr>
          <w:spacing w:val="-5"/>
        </w:rPr>
        <w:t xml:space="preserve"> </w:t>
      </w:r>
      <w:r>
        <w:t>оптика.</w:t>
      </w:r>
      <w:r>
        <w:rPr>
          <w:spacing w:val="-4"/>
        </w:rPr>
        <w:t xml:space="preserve"> </w:t>
      </w:r>
      <w:r>
        <w:t>Прямолинейное</w:t>
      </w:r>
      <w:r>
        <w:rPr>
          <w:spacing w:val="40"/>
        </w:rPr>
        <w:t xml:space="preserve"> </w:t>
      </w:r>
      <w:r>
        <w:t>распространение</w:t>
      </w:r>
      <w:r>
        <w:rPr>
          <w:spacing w:val="40"/>
        </w:rPr>
        <w:t xml:space="preserve"> </w:t>
      </w:r>
      <w:r>
        <w:t>света</w:t>
      </w:r>
      <w:r>
        <w:rPr>
          <w:spacing w:val="-4"/>
        </w:rPr>
        <w:t xml:space="preserve"> </w:t>
      </w:r>
      <w:r>
        <w:t>в</w:t>
      </w:r>
      <w:r>
        <w:rPr>
          <w:spacing w:val="-5"/>
        </w:rPr>
        <w:t xml:space="preserve"> </w:t>
      </w:r>
      <w:r>
        <w:t>однородной</w:t>
      </w:r>
      <w:r>
        <w:rPr>
          <w:spacing w:val="-1"/>
        </w:rPr>
        <w:t xml:space="preserve"> </w:t>
      </w:r>
      <w:r>
        <w:t>среде. Луч света. Точечный источник света.</w:t>
      </w:r>
    </w:p>
    <w:p w:rsidR="00094B92" w:rsidRDefault="003C0194">
      <w:pPr>
        <w:pStyle w:val="a3"/>
        <w:spacing w:line="360" w:lineRule="auto"/>
        <w:ind w:right="1233" w:firstLine="0"/>
        <w:jc w:val="left"/>
      </w:pPr>
      <w:r>
        <w:t>Отражение света. Законы отражения света. Построение изображений в плоском зеркале. Преломление</w:t>
      </w:r>
      <w:r>
        <w:rPr>
          <w:spacing w:val="34"/>
        </w:rPr>
        <w:t xml:space="preserve"> </w:t>
      </w:r>
      <w:r>
        <w:t>света.</w:t>
      </w:r>
      <w:r>
        <w:rPr>
          <w:spacing w:val="40"/>
        </w:rPr>
        <w:t xml:space="preserve"> </w:t>
      </w:r>
      <w:r>
        <w:t>Законы</w:t>
      </w:r>
      <w:r>
        <w:rPr>
          <w:spacing w:val="35"/>
        </w:rPr>
        <w:t xml:space="preserve"> </w:t>
      </w:r>
      <w:r>
        <w:t>преломления</w:t>
      </w:r>
      <w:r>
        <w:rPr>
          <w:spacing w:val="35"/>
        </w:rPr>
        <w:t xml:space="preserve"> </w:t>
      </w:r>
      <w:r>
        <w:t>света.</w:t>
      </w:r>
      <w:r>
        <w:rPr>
          <w:spacing w:val="40"/>
        </w:rPr>
        <w:t xml:space="preserve"> </w:t>
      </w:r>
      <w:r>
        <w:t>Абсолютный</w:t>
      </w:r>
      <w:r>
        <w:rPr>
          <w:spacing w:val="36"/>
        </w:rPr>
        <w:t xml:space="preserve"> </w:t>
      </w:r>
      <w:r>
        <w:t>показатель</w:t>
      </w:r>
      <w:r>
        <w:rPr>
          <w:spacing w:val="35"/>
        </w:rPr>
        <w:t xml:space="preserve"> </w:t>
      </w:r>
      <w:r>
        <w:t>преломления. Полное внутреннее отражение. Предельный угол полного внутреннего отражения.</w:t>
      </w:r>
    </w:p>
    <w:p w:rsidR="00094B92" w:rsidRDefault="003C0194">
      <w:pPr>
        <w:pStyle w:val="a3"/>
        <w:ind w:firstLine="0"/>
        <w:jc w:val="left"/>
      </w:pPr>
      <w:r>
        <w:t>Дисперсия</w:t>
      </w:r>
      <w:r>
        <w:rPr>
          <w:spacing w:val="-8"/>
        </w:rPr>
        <w:t xml:space="preserve"> </w:t>
      </w:r>
      <w:r>
        <w:t>света.</w:t>
      </w:r>
      <w:r>
        <w:rPr>
          <w:spacing w:val="-3"/>
        </w:rPr>
        <w:t xml:space="preserve"> </w:t>
      </w:r>
      <w:r>
        <w:t>Сложный</w:t>
      </w:r>
      <w:r>
        <w:rPr>
          <w:spacing w:val="-5"/>
        </w:rPr>
        <w:t xml:space="preserve"> </w:t>
      </w:r>
      <w:r>
        <w:t>состав</w:t>
      </w:r>
      <w:r>
        <w:rPr>
          <w:spacing w:val="-3"/>
        </w:rPr>
        <w:t xml:space="preserve"> </w:t>
      </w:r>
      <w:r>
        <w:t>белого</w:t>
      </w:r>
      <w:r>
        <w:rPr>
          <w:spacing w:val="-2"/>
        </w:rPr>
        <w:t xml:space="preserve"> </w:t>
      </w:r>
      <w:r>
        <w:t>света.</w:t>
      </w:r>
      <w:r>
        <w:rPr>
          <w:spacing w:val="-3"/>
        </w:rPr>
        <w:t xml:space="preserve"> </w:t>
      </w:r>
      <w:r>
        <w:rPr>
          <w:spacing w:val="-2"/>
        </w:rPr>
        <w:t>Цвет.</w:t>
      </w:r>
    </w:p>
    <w:p w:rsidR="00094B92" w:rsidRDefault="003C0194">
      <w:pPr>
        <w:pStyle w:val="a3"/>
        <w:spacing w:before="137" w:line="360" w:lineRule="auto"/>
        <w:ind w:right="879"/>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094B92" w:rsidRDefault="003C0194">
      <w:pPr>
        <w:pStyle w:val="a3"/>
        <w:spacing w:before="6"/>
        <w:ind w:firstLine="0"/>
      </w:pPr>
      <w:r>
        <w:t>Пределы</w:t>
      </w:r>
      <w:r>
        <w:rPr>
          <w:spacing w:val="-9"/>
        </w:rPr>
        <w:t xml:space="preserve"> </w:t>
      </w:r>
      <w:r>
        <w:t>применимости</w:t>
      </w:r>
      <w:r>
        <w:rPr>
          <w:spacing w:val="-6"/>
        </w:rPr>
        <w:t xml:space="preserve"> </w:t>
      </w:r>
      <w:r>
        <w:t>геометрической</w:t>
      </w:r>
      <w:r>
        <w:rPr>
          <w:spacing w:val="-10"/>
        </w:rPr>
        <w:t xml:space="preserve"> </w:t>
      </w:r>
      <w:r>
        <w:rPr>
          <w:spacing w:val="-2"/>
        </w:rPr>
        <w:t>оптики.</w:t>
      </w:r>
    </w:p>
    <w:p w:rsidR="00094B92" w:rsidRDefault="003C0194">
      <w:pPr>
        <w:pStyle w:val="a3"/>
        <w:spacing w:before="132" w:line="360" w:lineRule="auto"/>
        <w:ind w:right="868"/>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094B92" w:rsidRDefault="003C0194">
      <w:pPr>
        <w:pStyle w:val="a3"/>
        <w:spacing w:before="2" w:line="360" w:lineRule="auto"/>
        <w:ind w:right="880"/>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094B92" w:rsidRDefault="003C0194">
      <w:pPr>
        <w:pStyle w:val="a3"/>
        <w:spacing w:line="274" w:lineRule="exact"/>
        <w:ind w:firstLine="0"/>
      </w:pPr>
      <w:r>
        <w:t>Поляризация</w:t>
      </w:r>
      <w:r>
        <w:rPr>
          <w:spacing w:val="-5"/>
        </w:rPr>
        <w:t xml:space="preserve"> </w:t>
      </w:r>
      <w:r>
        <w:rPr>
          <w:spacing w:val="-2"/>
        </w:rPr>
        <w:t>света.</w:t>
      </w:r>
    </w:p>
    <w:p w:rsidR="00094B92" w:rsidRDefault="003C0194">
      <w:pPr>
        <w:pStyle w:val="a3"/>
        <w:spacing w:before="142" w:line="360" w:lineRule="auto"/>
        <w:ind w:right="867"/>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rsidR="00094B92" w:rsidRDefault="003C0194">
      <w:pPr>
        <w:pStyle w:val="a3"/>
        <w:spacing w:before="1"/>
        <w:ind w:firstLine="0"/>
        <w:jc w:val="left"/>
      </w:pPr>
      <w:r>
        <w:rPr>
          <w:spacing w:val="-2"/>
        </w:rPr>
        <w:t>Демонстрации.</w:t>
      </w:r>
    </w:p>
    <w:p w:rsidR="00094B92" w:rsidRDefault="003C0194">
      <w:pPr>
        <w:pStyle w:val="a3"/>
        <w:spacing w:before="137" w:line="360" w:lineRule="auto"/>
        <w:ind w:firstLine="0"/>
        <w:jc w:val="left"/>
      </w:pPr>
      <w:r>
        <w:t>Прямолинейное распространение, отражение и</w:t>
      </w:r>
      <w:r>
        <w:rPr>
          <w:spacing w:val="30"/>
        </w:rPr>
        <w:t xml:space="preserve"> </w:t>
      </w:r>
      <w:r>
        <w:t>преломление света.</w:t>
      </w:r>
      <w:r>
        <w:rPr>
          <w:spacing w:val="27"/>
        </w:rPr>
        <w:t xml:space="preserve"> </w:t>
      </w:r>
      <w:r>
        <w:t>Оптические</w:t>
      </w:r>
      <w:r>
        <w:rPr>
          <w:spacing w:val="28"/>
        </w:rPr>
        <w:t xml:space="preserve"> </w:t>
      </w:r>
      <w:r>
        <w:t>приборы. Полное внутреннее отражение. Модель световода.</w:t>
      </w:r>
    </w:p>
    <w:p w:rsidR="00094B92" w:rsidRDefault="003C0194">
      <w:pPr>
        <w:pStyle w:val="a3"/>
        <w:spacing w:line="360" w:lineRule="auto"/>
        <w:ind w:right="2243" w:firstLine="0"/>
        <w:jc w:val="left"/>
      </w:pPr>
      <w:r>
        <w:t>Исследование</w:t>
      </w:r>
      <w:r>
        <w:rPr>
          <w:spacing w:val="-5"/>
        </w:rPr>
        <w:t xml:space="preserve"> </w:t>
      </w:r>
      <w:r>
        <w:t>свойств</w:t>
      </w:r>
      <w:r>
        <w:rPr>
          <w:spacing w:val="-7"/>
        </w:rPr>
        <w:t xml:space="preserve"> </w:t>
      </w:r>
      <w:r>
        <w:t>изображений</w:t>
      </w:r>
      <w:r>
        <w:rPr>
          <w:spacing w:val="-8"/>
        </w:rPr>
        <w:t xml:space="preserve"> </w:t>
      </w:r>
      <w:r>
        <w:t>в</w:t>
      </w:r>
      <w:r>
        <w:rPr>
          <w:spacing w:val="-7"/>
        </w:rPr>
        <w:t xml:space="preserve"> </w:t>
      </w:r>
      <w:r>
        <w:t>линзах.Модели</w:t>
      </w:r>
      <w:r>
        <w:rPr>
          <w:spacing w:val="-7"/>
        </w:rPr>
        <w:t xml:space="preserve"> </w:t>
      </w:r>
      <w:r>
        <w:t>микроскопа,</w:t>
      </w:r>
      <w:r>
        <w:rPr>
          <w:spacing w:val="-3"/>
        </w:rPr>
        <w:t xml:space="preserve"> </w:t>
      </w:r>
      <w:r>
        <w:t>телескопа. Наблюдение интерференции света.Наблюдение дифракции света.</w:t>
      </w:r>
    </w:p>
    <w:p w:rsidR="00094B92" w:rsidRDefault="003C0194">
      <w:pPr>
        <w:pStyle w:val="a3"/>
        <w:spacing w:before="1" w:line="360" w:lineRule="auto"/>
        <w:ind w:right="3135" w:firstLine="0"/>
        <w:jc w:val="left"/>
      </w:pPr>
      <w:r>
        <w:t>Наблюдение</w:t>
      </w:r>
      <w:r>
        <w:rPr>
          <w:spacing w:val="-6"/>
        </w:rPr>
        <w:t xml:space="preserve"> </w:t>
      </w:r>
      <w:r>
        <w:t>дисперсии</w:t>
      </w:r>
      <w:r>
        <w:rPr>
          <w:spacing w:val="-4"/>
        </w:rPr>
        <w:t xml:space="preserve"> </w:t>
      </w:r>
      <w:r>
        <w:t>света. Получение</w:t>
      </w:r>
      <w:r>
        <w:rPr>
          <w:spacing w:val="-8"/>
        </w:rPr>
        <w:t xml:space="preserve"> </w:t>
      </w:r>
      <w:r>
        <w:t>спектра</w:t>
      </w:r>
      <w:r>
        <w:rPr>
          <w:spacing w:val="-9"/>
        </w:rPr>
        <w:t xml:space="preserve"> </w:t>
      </w:r>
      <w:r>
        <w:t>с</w:t>
      </w:r>
      <w:r>
        <w:rPr>
          <w:spacing w:val="-10"/>
        </w:rPr>
        <w:t xml:space="preserve"> </w:t>
      </w:r>
      <w:r>
        <w:t>помощью</w:t>
      </w:r>
      <w:r>
        <w:rPr>
          <w:spacing w:val="-9"/>
        </w:rPr>
        <w:t xml:space="preserve"> </w:t>
      </w:r>
      <w:r>
        <w:t>призмы. Получение спектра с помощью дифракционной решётки.</w:t>
      </w:r>
    </w:p>
    <w:p w:rsidR="00094B92" w:rsidRDefault="003C0194">
      <w:pPr>
        <w:pStyle w:val="a3"/>
        <w:spacing w:line="274" w:lineRule="exact"/>
        <w:ind w:firstLine="0"/>
        <w:jc w:val="left"/>
      </w:pPr>
      <w:r>
        <w:t>Наблюдение</w:t>
      </w:r>
      <w:r>
        <w:rPr>
          <w:spacing w:val="-11"/>
        </w:rPr>
        <w:t xml:space="preserve"> </w:t>
      </w:r>
      <w:r>
        <w:t>поляризации</w:t>
      </w:r>
      <w:r>
        <w:rPr>
          <w:spacing w:val="-7"/>
        </w:rPr>
        <w:t xml:space="preserve"> </w:t>
      </w:r>
      <w:r>
        <w:rPr>
          <w:spacing w:val="-2"/>
        </w:rPr>
        <w:t>света.</w:t>
      </w:r>
    </w:p>
    <w:p w:rsidR="00094B92" w:rsidRDefault="003C0194">
      <w:pPr>
        <w:pStyle w:val="a3"/>
        <w:spacing w:before="141" w:line="360" w:lineRule="auto"/>
        <w:ind w:right="817" w:firstLine="0"/>
        <w:jc w:val="left"/>
      </w:pPr>
      <w:r>
        <w:t>Ученический</w:t>
      </w:r>
      <w:r>
        <w:rPr>
          <w:spacing w:val="-4"/>
        </w:rPr>
        <w:t xml:space="preserve"> </w:t>
      </w:r>
      <w:r>
        <w:t>эксперимент,</w:t>
      </w:r>
      <w:r>
        <w:rPr>
          <w:spacing w:val="-3"/>
        </w:rPr>
        <w:t xml:space="preserve"> </w:t>
      </w:r>
      <w:r>
        <w:t>лабораторные</w:t>
      </w:r>
      <w:r>
        <w:rPr>
          <w:spacing w:val="-6"/>
        </w:rPr>
        <w:t xml:space="preserve"> </w:t>
      </w:r>
      <w:r>
        <w:t>работыИзмерение</w:t>
      </w:r>
      <w:r>
        <w:rPr>
          <w:spacing w:val="-10"/>
        </w:rPr>
        <w:t xml:space="preserve"> </w:t>
      </w:r>
      <w:r>
        <w:t>показателя</w:t>
      </w:r>
      <w:r>
        <w:rPr>
          <w:spacing w:val="-9"/>
        </w:rPr>
        <w:t xml:space="preserve"> </w:t>
      </w:r>
      <w:r>
        <w:t>преломления</w:t>
      </w:r>
      <w:r>
        <w:rPr>
          <w:spacing w:val="-4"/>
        </w:rPr>
        <w:t xml:space="preserve"> </w:t>
      </w:r>
      <w:r>
        <w:t>стекла. Исследование свойств изображений в линзах.Наблюдение дисперсии света.</w:t>
      </w:r>
    </w:p>
    <w:p w:rsidR="00094B92" w:rsidRDefault="003C0194">
      <w:pPr>
        <w:pStyle w:val="a3"/>
        <w:spacing w:line="274" w:lineRule="exact"/>
        <w:ind w:firstLine="0"/>
        <w:jc w:val="left"/>
      </w:pPr>
      <w:r>
        <w:t>Раздел</w:t>
      </w:r>
      <w:r>
        <w:rPr>
          <w:spacing w:val="-7"/>
        </w:rPr>
        <w:t xml:space="preserve"> </w:t>
      </w:r>
      <w:r>
        <w:t>6.</w:t>
      </w:r>
      <w:r>
        <w:rPr>
          <w:spacing w:val="-2"/>
        </w:rPr>
        <w:t xml:space="preserve"> </w:t>
      </w:r>
      <w:r>
        <w:t>Основы</w:t>
      </w:r>
      <w:r>
        <w:rPr>
          <w:spacing w:val="-8"/>
        </w:rPr>
        <w:t xml:space="preserve"> </w:t>
      </w:r>
      <w:r>
        <w:t>специальной</w:t>
      </w:r>
      <w:r>
        <w:rPr>
          <w:spacing w:val="-7"/>
        </w:rPr>
        <w:t xml:space="preserve"> </w:t>
      </w:r>
      <w:r>
        <w:t>теории</w:t>
      </w:r>
      <w:r>
        <w:rPr>
          <w:spacing w:val="-7"/>
        </w:rPr>
        <w:t xml:space="preserve"> </w:t>
      </w:r>
      <w:r>
        <w:rPr>
          <w:spacing w:val="-2"/>
        </w:rPr>
        <w:t>относительности.</w:t>
      </w:r>
    </w:p>
    <w:p w:rsidR="00094B92" w:rsidRDefault="003C0194">
      <w:pPr>
        <w:pStyle w:val="a3"/>
        <w:tabs>
          <w:tab w:val="left" w:pos="2237"/>
          <w:tab w:val="left" w:pos="3995"/>
          <w:tab w:val="left" w:pos="5623"/>
          <w:tab w:val="left" w:pos="6919"/>
          <w:tab w:val="left" w:pos="8283"/>
          <w:tab w:val="left" w:pos="9849"/>
        </w:tabs>
        <w:spacing w:before="97" w:line="360" w:lineRule="auto"/>
        <w:ind w:right="868"/>
        <w:jc w:val="left"/>
      </w:pPr>
      <w:r>
        <w:rPr>
          <w:spacing w:val="-2"/>
        </w:rPr>
        <w:t>Границы</w:t>
      </w:r>
      <w:r>
        <w:tab/>
      </w:r>
      <w:r>
        <w:rPr>
          <w:spacing w:val="-2"/>
        </w:rPr>
        <w:t>применимости</w:t>
      </w:r>
      <w:r>
        <w:tab/>
      </w:r>
      <w:r>
        <w:rPr>
          <w:spacing w:val="-2"/>
        </w:rPr>
        <w:t>классической</w:t>
      </w:r>
      <w:r>
        <w:tab/>
      </w:r>
      <w:r>
        <w:rPr>
          <w:spacing w:val="-2"/>
        </w:rPr>
        <w:t>механики.</w:t>
      </w:r>
      <w:r>
        <w:tab/>
      </w:r>
      <w:r>
        <w:rPr>
          <w:spacing w:val="-2"/>
        </w:rPr>
        <w:t>Постулаты</w:t>
      </w:r>
      <w:r>
        <w:tab/>
      </w:r>
      <w:r>
        <w:rPr>
          <w:spacing w:val="-2"/>
        </w:rPr>
        <w:t>специальной</w:t>
      </w:r>
      <w:r>
        <w:tab/>
      </w:r>
      <w:r>
        <w:rPr>
          <w:spacing w:val="-2"/>
        </w:rPr>
        <w:t xml:space="preserve">теории </w:t>
      </w:r>
      <w:r>
        <w:t>относительности:</w:t>
      </w:r>
      <w:r>
        <w:rPr>
          <w:spacing w:val="44"/>
        </w:rPr>
        <w:t xml:space="preserve"> </w:t>
      </w:r>
      <w:r>
        <w:t>инвариантность</w:t>
      </w:r>
      <w:r>
        <w:rPr>
          <w:spacing w:val="49"/>
        </w:rPr>
        <w:t xml:space="preserve"> </w:t>
      </w:r>
      <w:r>
        <w:t>модуля</w:t>
      </w:r>
      <w:r>
        <w:rPr>
          <w:spacing w:val="51"/>
        </w:rPr>
        <w:t xml:space="preserve"> </w:t>
      </w:r>
      <w:r>
        <w:t>скорости</w:t>
      </w:r>
      <w:r>
        <w:rPr>
          <w:spacing w:val="47"/>
        </w:rPr>
        <w:t xml:space="preserve"> </w:t>
      </w:r>
      <w:r>
        <w:t>света</w:t>
      </w:r>
      <w:r>
        <w:rPr>
          <w:spacing w:val="45"/>
        </w:rPr>
        <w:t xml:space="preserve"> </w:t>
      </w:r>
      <w:r>
        <w:t>в</w:t>
      </w:r>
      <w:r>
        <w:rPr>
          <w:spacing w:val="52"/>
        </w:rPr>
        <w:t xml:space="preserve"> </w:t>
      </w:r>
      <w:r>
        <w:t>вакууме,</w:t>
      </w:r>
      <w:r>
        <w:rPr>
          <w:spacing w:val="53"/>
        </w:rPr>
        <w:t xml:space="preserve"> </w:t>
      </w:r>
      <w:r>
        <w:t>принцип</w:t>
      </w:r>
      <w:r>
        <w:rPr>
          <w:spacing w:val="47"/>
        </w:rPr>
        <w:t xml:space="preserve"> </w:t>
      </w:r>
      <w:r>
        <w:rPr>
          <w:spacing w:val="-2"/>
        </w:rPr>
        <w:t>относительности</w:t>
      </w:r>
    </w:p>
    <w:p w:rsidR="00094B92" w:rsidRDefault="00094B92">
      <w:pPr>
        <w:spacing w:line="360" w:lineRule="auto"/>
        <w:sectPr w:rsidR="00094B92">
          <w:pgSz w:w="11910" w:h="16840"/>
          <w:pgMar w:top="1020" w:right="0" w:bottom="1560" w:left="480" w:header="0" w:footer="1328" w:gutter="0"/>
          <w:cols w:space="720"/>
        </w:sectPr>
      </w:pPr>
    </w:p>
    <w:p w:rsidR="00094B92" w:rsidRDefault="003C0194">
      <w:pPr>
        <w:pStyle w:val="a3"/>
        <w:spacing w:before="72"/>
        <w:ind w:firstLine="0"/>
        <w:jc w:val="left"/>
      </w:pPr>
      <w:r>
        <w:rPr>
          <w:spacing w:val="-2"/>
        </w:rPr>
        <w:lastRenderedPageBreak/>
        <w:t>Эйнштейна.</w:t>
      </w:r>
    </w:p>
    <w:p w:rsidR="00094B92" w:rsidRDefault="003C0194">
      <w:pPr>
        <w:pStyle w:val="a3"/>
        <w:spacing w:before="146" w:line="360" w:lineRule="auto"/>
        <w:ind w:right="2243" w:firstLine="0"/>
        <w:jc w:val="left"/>
      </w:pPr>
      <w:r>
        <w:t>Относительность</w:t>
      </w:r>
      <w:r>
        <w:rPr>
          <w:spacing w:val="40"/>
        </w:rPr>
        <w:t xml:space="preserve"> </w:t>
      </w:r>
      <w:r>
        <w:t>одновременности.</w:t>
      </w:r>
      <w:r>
        <w:rPr>
          <w:spacing w:val="40"/>
        </w:rPr>
        <w:t xml:space="preserve"> </w:t>
      </w:r>
      <w:r>
        <w:t>Замедление</w:t>
      </w:r>
      <w:r>
        <w:rPr>
          <w:spacing w:val="40"/>
        </w:rPr>
        <w:t xml:space="preserve"> </w:t>
      </w:r>
      <w:r>
        <w:t>времени</w:t>
      </w:r>
      <w:r>
        <w:rPr>
          <w:spacing w:val="40"/>
        </w:rPr>
        <w:t xml:space="preserve"> </w:t>
      </w:r>
      <w:r>
        <w:t>и</w:t>
      </w:r>
      <w:r>
        <w:rPr>
          <w:spacing w:val="40"/>
        </w:rPr>
        <w:t xml:space="preserve"> </w:t>
      </w:r>
      <w:r>
        <w:t>сокращение</w:t>
      </w:r>
      <w:r>
        <w:rPr>
          <w:spacing w:val="40"/>
        </w:rPr>
        <w:t xml:space="preserve"> </w:t>
      </w:r>
      <w:r>
        <w:t>длины.</w:t>
      </w:r>
      <w:r>
        <w:rPr>
          <w:spacing w:val="40"/>
        </w:rPr>
        <w:t xml:space="preserve"> </w:t>
      </w:r>
      <w:r>
        <w:t>Энергия и импульс релятивистской частицы.</w:t>
      </w:r>
    </w:p>
    <w:p w:rsidR="00094B92" w:rsidRDefault="003C0194">
      <w:pPr>
        <w:pStyle w:val="a3"/>
        <w:spacing w:line="360" w:lineRule="auto"/>
        <w:ind w:right="2243" w:firstLine="0"/>
        <w:jc w:val="left"/>
      </w:pPr>
      <w:r>
        <w:t>Связь</w:t>
      </w:r>
      <w:r>
        <w:rPr>
          <w:spacing w:val="40"/>
        </w:rPr>
        <w:t xml:space="preserve"> </w:t>
      </w:r>
      <w:r>
        <w:t>массы</w:t>
      </w:r>
      <w:r>
        <w:rPr>
          <w:spacing w:val="40"/>
        </w:rPr>
        <w:t xml:space="preserve"> </w:t>
      </w:r>
      <w:r>
        <w:t>с</w:t>
      </w:r>
      <w:r>
        <w:rPr>
          <w:spacing w:val="40"/>
        </w:rPr>
        <w:t xml:space="preserve"> </w:t>
      </w:r>
      <w:r>
        <w:t>энергией</w:t>
      </w:r>
      <w:r>
        <w:rPr>
          <w:spacing w:val="40"/>
        </w:rPr>
        <w:t xml:space="preserve"> </w:t>
      </w:r>
      <w:r>
        <w:t>и</w:t>
      </w:r>
      <w:r>
        <w:rPr>
          <w:spacing w:val="40"/>
        </w:rPr>
        <w:t xml:space="preserve"> </w:t>
      </w:r>
      <w:r>
        <w:t>импульсом</w:t>
      </w:r>
      <w:r>
        <w:rPr>
          <w:spacing w:val="40"/>
        </w:rPr>
        <w:t xml:space="preserve"> </w:t>
      </w:r>
      <w:r>
        <w:t>релятивистской</w:t>
      </w:r>
      <w:r>
        <w:rPr>
          <w:spacing w:val="40"/>
        </w:rPr>
        <w:t xml:space="preserve"> </w:t>
      </w:r>
      <w:r>
        <w:t>частицы.</w:t>
      </w:r>
      <w:r>
        <w:rPr>
          <w:spacing w:val="40"/>
        </w:rPr>
        <w:t xml:space="preserve"> </w:t>
      </w:r>
      <w:r>
        <w:t>Энергия</w:t>
      </w:r>
      <w:r>
        <w:rPr>
          <w:spacing w:val="40"/>
        </w:rPr>
        <w:t xml:space="preserve"> </w:t>
      </w:r>
      <w:r>
        <w:t>покоя. Раздел 7. Квантовая физика.</w:t>
      </w:r>
    </w:p>
    <w:p w:rsidR="00094B92" w:rsidRDefault="003C0194">
      <w:pPr>
        <w:pStyle w:val="a3"/>
        <w:spacing w:before="1"/>
        <w:ind w:firstLine="0"/>
        <w:jc w:val="left"/>
      </w:pPr>
      <w:r>
        <w:t>Тема</w:t>
      </w:r>
      <w:r>
        <w:rPr>
          <w:spacing w:val="-6"/>
        </w:rPr>
        <w:t xml:space="preserve"> </w:t>
      </w:r>
      <w:r>
        <w:t>1.</w:t>
      </w:r>
      <w:r>
        <w:rPr>
          <w:spacing w:val="-3"/>
        </w:rPr>
        <w:t xml:space="preserve"> </w:t>
      </w:r>
      <w:r>
        <w:t>Элементы</w:t>
      </w:r>
      <w:r>
        <w:rPr>
          <w:spacing w:val="-3"/>
        </w:rPr>
        <w:t xml:space="preserve"> </w:t>
      </w:r>
      <w:r>
        <w:t>квантовой</w:t>
      </w:r>
      <w:r>
        <w:rPr>
          <w:spacing w:val="-7"/>
        </w:rPr>
        <w:t xml:space="preserve"> </w:t>
      </w:r>
      <w:r>
        <w:rPr>
          <w:spacing w:val="-2"/>
        </w:rPr>
        <w:t>оптики</w:t>
      </w:r>
    </w:p>
    <w:p w:rsidR="00094B92" w:rsidRDefault="003C0194">
      <w:pPr>
        <w:pStyle w:val="a3"/>
        <w:spacing w:before="132" w:line="360" w:lineRule="auto"/>
        <w:ind w:firstLine="0"/>
        <w:jc w:val="left"/>
      </w:pPr>
      <w:r>
        <w:t>Фотоны.</w:t>
      </w:r>
      <w:r>
        <w:rPr>
          <w:spacing w:val="71"/>
        </w:rPr>
        <w:t xml:space="preserve"> </w:t>
      </w:r>
      <w:r>
        <w:t>Формула</w:t>
      </w:r>
      <w:r>
        <w:rPr>
          <w:spacing w:val="68"/>
        </w:rPr>
        <w:t xml:space="preserve"> </w:t>
      </w:r>
      <w:r>
        <w:t>Планка</w:t>
      </w:r>
      <w:r>
        <w:rPr>
          <w:spacing w:val="68"/>
        </w:rPr>
        <w:t xml:space="preserve"> </w:t>
      </w:r>
      <w:r>
        <w:t>связи</w:t>
      </w:r>
      <w:r>
        <w:rPr>
          <w:spacing w:val="70"/>
        </w:rPr>
        <w:t xml:space="preserve"> </w:t>
      </w:r>
      <w:r>
        <w:t>энергии</w:t>
      </w:r>
      <w:r>
        <w:rPr>
          <w:spacing w:val="70"/>
        </w:rPr>
        <w:t xml:space="preserve"> </w:t>
      </w:r>
      <w:r>
        <w:t>фотона</w:t>
      </w:r>
      <w:r>
        <w:rPr>
          <w:spacing w:val="68"/>
        </w:rPr>
        <w:t xml:space="preserve"> </w:t>
      </w:r>
      <w:r>
        <w:t>с</w:t>
      </w:r>
      <w:r>
        <w:rPr>
          <w:spacing w:val="68"/>
        </w:rPr>
        <w:t xml:space="preserve"> </w:t>
      </w:r>
      <w:r>
        <w:t>его</w:t>
      </w:r>
      <w:r>
        <w:rPr>
          <w:spacing w:val="73"/>
        </w:rPr>
        <w:t xml:space="preserve"> </w:t>
      </w:r>
      <w:r>
        <w:t>частотой.</w:t>
      </w:r>
      <w:r>
        <w:rPr>
          <w:spacing w:val="71"/>
        </w:rPr>
        <w:t xml:space="preserve"> </w:t>
      </w:r>
      <w:r>
        <w:t>Энергия</w:t>
      </w:r>
      <w:r>
        <w:rPr>
          <w:spacing w:val="69"/>
        </w:rPr>
        <w:t xml:space="preserve"> </w:t>
      </w:r>
      <w:r>
        <w:t>и</w:t>
      </w:r>
      <w:r>
        <w:rPr>
          <w:spacing w:val="70"/>
        </w:rPr>
        <w:t xml:space="preserve"> </w:t>
      </w:r>
      <w:r>
        <w:t>импульс</w:t>
      </w:r>
      <w:r>
        <w:rPr>
          <w:spacing w:val="68"/>
        </w:rPr>
        <w:t xml:space="preserve"> </w:t>
      </w:r>
      <w:r>
        <w:t>фотона. Открытие</w:t>
      </w:r>
      <w:r>
        <w:rPr>
          <w:spacing w:val="40"/>
        </w:rPr>
        <w:t xml:space="preserve"> </w:t>
      </w:r>
      <w:r>
        <w:t>и</w:t>
      </w:r>
      <w:r>
        <w:rPr>
          <w:spacing w:val="40"/>
        </w:rPr>
        <w:t xml:space="preserve"> </w:t>
      </w:r>
      <w:r>
        <w:t>исследование</w:t>
      </w:r>
      <w:r>
        <w:rPr>
          <w:spacing w:val="40"/>
        </w:rPr>
        <w:t xml:space="preserve"> </w:t>
      </w:r>
      <w:r>
        <w:t>фотоэффекта.</w:t>
      </w:r>
      <w:r>
        <w:rPr>
          <w:spacing w:val="40"/>
        </w:rPr>
        <w:t xml:space="preserve"> </w:t>
      </w:r>
      <w:r>
        <w:t>Опыты</w:t>
      </w:r>
      <w:r>
        <w:rPr>
          <w:spacing w:val="40"/>
        </w:rPr>
        <w:t xml:space="preserve"> </w:t>
      </w:r>
      <w:r>
        <w:t>А.Г. Столетова.</w:t>
      </w:r>
      <w:r>
        <w:rPr>
          <w:spacing w:val="40"/>
        </w:rPr>
        <w:t xml:space="preserve"> </w:t>
      </w:r>
      <w:r>
        <w:t>Законы</w:t>
      </w:r>
      <w:r>
        <w:rPr>
          <w:spacing w:val="40"/>
        </w:rPr>
        <w:t xml:space="preserve"> </w:t>
      </w:r>
      <w:r>
        <w:t>фотоэффекта.</w:t>
      </w:r>
    </w:p>
    <w:p w:rsidR="00094B92" w:rsidRDefault="003C0194">
      <w:pPr>
        <w:pStyle w:val="a3"/>
        <w:spacing w:line="362" w:lineRule="auto"/>
        <w:ind w:right="3135" w:firstLine="0"/>
        <w:jc w:val="left"/>
      </w:pPr>
      <w:r>
        <w:t>Уравнение</w:t>
      </w:r>
      <w:r>
        <w:rPr>
          <w:spacing w:val="-15"/>
        </w:rPr>
        <w:t xml:space="preserve"> </w:t>
      </w:r>
      <w:r>
        <w:t>Эйнштейна</w:t>
      </w:r>
      <w:r>
        <w:rPr>
          <w:spacing w:val="-15"/>
        </w:rPr>
        <w:t xml:space="preserve"> </w:t>
      </w:r>
      <w:r>
        <w:t>для</w:t>
      </w:r>
      <w:r>
        <w:rPr>
          <w:spacing w:val="-9"/>
        </w:rPr>
        <w:t xml:space="preserve"> </w:t>
      </w:r>
      <w:r>
        <w:t>фотоэффекта.</w:t>
      </w:r>
      <w:r>
        <w:rPr>
          <w:spacing w:val="-6"/>
        </w:rPr>
        <w:t xml:space="preserve"> </w:t>
      </w:r>
      <w:r>
        <w:t>«Красная</w:t>
      </w:r>
      <w:r>
        <w:rPr>
          <w:spacing w:val="-8"/>
        </w:rPr>
        <w:t xml:space="preserve"> </w:t>
      </w:r>
      <w:r>
        <w:t>граница»</w:t>
      </w:r>
      <w:r>
        <w:rPr>
          <w:spacing w:val="-15"/>
        </w:rPr>
        <w:t xml:space="preserve"> </w:t>
      </w:r>
      <w:r>
        <w:t>фотоэффекта. Давление света. Опыты П.Н. Лебедева.</w:t>
      </w:r>
    </w:p>
    <w:p w:rsidR="00094B92" w:rsidRDefault="003C0194">
      <w:pPr>
        <w:pStyle w:val="a3"/>
        <w:spacing w:line="268" w:lineRule="exact"/>
        <w:ind w:firstLine="0"/>
        <w:jc w:val="left"/>
      </w:pPr>
      <w:r>
        <w:t>Химическое</w:t>
      </w:r>
      <w:r>
        <w:rPr>
          <w:spacing w:val="-5"/>
        </w:rPr>
        <w:t xml:space="preserve"> </w:t>
      </w:r>
      <w:r>
        <w:t xml:space="preserve">действие </w:t>
      </w:r>
      <w:r>
        <w:rPr>
          <w:spacing w:val="-2"/>
        </w:rPr>
        <w:t>света.</w:t>
      </w:r>
    </w:p>
    <w:p w:rsidR="00094B92" w:rsidRDefault="003C0194">
      <w:pPr>
        <w:pStyle w:val="a3"/>
        <w:spacing w:before="141" w:line="360" w:lineRule="auto"/>
        <w:ind w:right="817"/>
        <w:jc w:val="left"/>
      </w:pPr>
      <w:r>
        <w:t>Технические</w:t>
      </w:r>
      <w:r>
        <w:rPr>
          <w:spacing w:val="40"/>
        </w:rPr>
        <w:t xml:space="preserve"> </w:t>
      </w:r>
      <w:r>
        <w:t>устройства</w:t>
      </w:r>
      <w:r>
        <w:rPr>
          <w:spacing w:val="36"/>
        </w:rPr>
        <w:t xml:space="preserve"> </w:t>
      </w:r>
      <w:r>
        <w:t>и</w:t>
      </w:r>
      <w:r>
        <w:rPr>
          <w:spacing w:val="32"/>
        </w:rPr>
        <w:t xml:space="preserve"> </w:t>
      </w:r>
      <w:r>
        <w:t>практическое</w:t>
      </w:r>
      <w:r>
        <w:rPr>
          <w:spacing w:val="32"/>
        </w:rPr>
        <w:t xml:space="preserve"> </w:t>
      </w:r>
      <w:r>
        <w:t>применение:</w:t>
      </w:r>
      <w:r>
        <w:rPr>
          <w:spacing w:val="37"/>
        </w:rPr>
        <w:t xml:space="preserve"> </w:t>
      </w:r>
      <w:r>
        <w:t>фотоэлемент,</w:t>
      </w:r>
      <w:r>
        <w:rPr>
          <w:spacing w:val="35"/>
        </w:rPr>
        <w:t xml:space="preserve"> </w:t>
      </w:r>
      <w:r>
        <w:t>фотодатчик, солнечнаябатарея, светодиод.</w:t>
      </w:r>
    </w:p>
    <w:p w:rsidR="00094B92" w:rsidRDefault="003C0194">
      <w:pPr>
        <w:pStyle w:val="a3"/>
        <w:spacing w:line="274" w:lineRule="exact"/>
        <w:ind w:firstLine="0"/>
        <w:jc w:val="left"/>
      </w:pPr>
      <w:r>
        <w:rPr>
          <w:spacing w:val="-2"/>
        </w:rPr>
        <w:t>Демонстрации.</w:t>
      </w:r>
    </w:p>
    <w:p w:rsidR="00094B92" w:rsidRDefault="003C0194">
      <w:pPr>
        <w:pStyle w:val="a3"/>
        <w:spacing w:before="141" w:line="360" w:lineRule="auto"/>
        <w:ind w:right="5857" w:firstLine="0"/>
        <w:jc w:val="left"/>
      </w:pPr>
      <w:r>
        <w:t>Фотоэффект</w:t>
      </w:r>
      <w:r>
        <w:rPr>
          <w:spacing w:val="-8"/>
        </w:rPr>
        <w:t xml:space="preserve"> </w:t>
      </w:r>
      <w:r>
        <w:t>на</w:t>
      </w:r>
      <w:r>
        <w:rPr>
          <w:spacing w:val="-5"/>
        </w:rPr>
        <w:t xml:space="preserve"> </w:t>
      </w:r>
      <w:r>
        <w:t>установке</w:t>
      </w:r>
      <w:r>
        <w:rPr>
          <w:spacing w:val="-9"/>
        </w:rPr>
        <w:t xml:space="preserve"> </w:t>
      </w:r>
      <w:r>
        <w:t>с</w:t>
      </w:r>
      <w:r>
        <w:rPr>
          <w:spacing w:val="-9"/>
        </w:rPr>
        <w:t xml:space="preserve"> </w:t>
      </w:r>
      <w:r>
        <w:t>цинковой</w:t>
      </w:r>
      <w:r>
        <w:rPr>
          <w:spacing w:val="-12"/>
        </w:rPr>
        <w:t xml:space="preserve"> </w:t>
      </w:r>
      <w:r>
        <w:t>пластиной. Исследование законов внешнего фотоэффекта.</w:t>
      </w:r>
    </w:p>
    <w:p w:rsidR="00094B92" w:rsidRDefault="003C0194">
      <w:pPr>
        <w:pStyle w:val="a3"/>
        <w:spacing w:line="360" w:lineRule="auto"/>
        <w:ind w:right="8859" w:firstLine="0"/>
        <w:jc w:val="left"/>
      </w:pPr>
      <w:r>
        <w:rPr>
          <w:spacing w:val="-2"/>
        </w:rPr>
        <w:t>Светодиод. Солнечная</w:t>
      </w:r>
      <w:r>
        <w:rPr>
          <w:spacing w:val="-13"/>
        </w:rPr>
        <w:t xml:space="preserve"> </w:t>
      </w:r>
      <w:r>
        <w:rPr>
          <w:spacing w:val="-2"/>
        </w:rPr>
        <w:t>батарея.</w:t>
      </w:r>
    </w:p>
    <w:p w:rsidR="00094B92" w:rsidRDefault="003C0194">
      <w:pPr>
        <w:pStyle w:val="a3"/>
        <w:spacing w:before="1"/>
        <w:ind w:firstLine="0"/>
        <w:jc w:val="left"/>
      </w:pPr>
      <w:r>
        <w:t>Тема</w:t>
      </w:r>
      <w:r>
        <w:rPr>
          <w:spacing w:val="-1"/>
        </w:rPr>
        <w:t xml:space="preserve"> </w:t>
      </w:r>
      <w:r>
        <w:t>2.</w:t>
      </w:r>
      <w:r>
        <w:rPr>
          <w:spacing w:val="-2"/>
        </w:rPr>
        <w:t xml:space="preserve"> </w:t>
      </w:r>
      <w:r>
        <w:t xml:space="preserve">Строение </w:t>
      </w:r>
      <w:r>
        <w:rPr>
          <w:spacing w:val="-2"/>
        </w:rPr>
        <w:t>атома.</w:t>
      </w:r>
    </w:p>
    <w:p w:rsidR="00094B92" w:rsidRDefault="003C0194">
      <w:pPr>
        <w:pStyle w:val="a3"/>
        <w:spacing w:before="137" w:line="360" w:lineRule="auto"/>
        <w:ind w:right="868"/>
      </w:pPr>
      <w: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094B92" w:rsidRDefault="003C0194">
      <w:pPr>
        <w:pStyle w:val="a3"/>
        <w:spacing w:before="1" w:line="360" w:lineRule="auto"/>
        <w:ind w:right="2206" w:firstLine="0"/>
      </w:pPr>
      <w:r>
        <w:t>Волновые свойства частиц. Волны де Бройля. Корпускулярно-волновой дуализм. Спонтанное и вынужденное излучение.</w:t>
      </w:r>
    </w:p>
    <w:p w:rsidR="00094B92" w:rsidRDefault="003C0194">
      <w:pPr>
        <w:pStyle w:val="a3"/>
        <w:spacing w:line="360" w:lineRule="auto"/>
        <w:ind w:right="2295"/>
      </w:pPr>
      <w:r>
        <w:t>Технические устройства и практическое применение: спектральный анализ (спектроскоп),лазер, квантовый компьютер.</w:t>
      </w:r>
    </w:p>
    <w:p w:rsidR="00094B92" w:rsidRDefault="003C0194">
      <w:pPr>
        <w:pStyle w:val="a3"/>
        <w:spacing w:before="1"/>
        <w:ind w:firstLine="0"/>
        <w:jc w:val="left"/>
      </w:pPr>
      <w:r>
        <w:rPr>
          <w:spacing w:val="-2"/>
        </w:rPr>
        <w:t>Демонстрации.</w:t>
      </w:r>
    </w:p>
    <w:p w:rsidR="00094B92" w:rsidRDefault="003C0194">
      <w:pPr>
        <w:pStyle w:val="a3"/>
        <w:spacing w:before="22"/>
        <w:ind w:firstLine="0"/>
        <w:jc w:val="left"/>
      </w:pPr>
      <w:r>
        <w:t>Модель</w:t>
      </w:r>
      <w:r>
        <w:rPr>
          <w:spacing w:val="-6"/>
        </w:rPr>
        <w:t xml:space="preserve"> </w:t>
      </w:r>
      <w:r>
        <w:t>опыта</w:t>
      </w:r>
      <w:r>
        <w:rPr>
          <w:spacing w:val="-6"/>
        </w:rPr>
        <w:t xml:space="preserve"> </w:t>
      </w:r>
      <w:r>
        <w:rPr>
          <w:spacing w:val="-2"/>
        </w:rPr>
        <w:t>Резерфорда.</w:t>
      </w:r>
    </w:p>
    <w:p w:rsidR="00094B92" w:rsidRDefault="003C0194">
      <w:pPr>
        <w:pStyle w:val="a3"/>
        <w:spacing w:before="137"/>
        <w:ind w:firstLine="0"/>
        <w:jc w:val="left"/>
      </w:pPr>
      <w:r>
        <w:t>Определение</w:t>
      </w:r>
      <w:r>
        <w:rPr>
          <w:spacing w:val="-6"/>
        </w:rPr>
        <w:t xml:space="preserve"> </w:t>
      </w:r>
      <w:r>
        <w:t>длины</w:t>
      </w:r>
      <w:r>
        <w:rPr>
          <w:spacing w:val="-3"/>
        </w:rPr>
        <w:t xml:space="preserve"> </w:t>
      </w:r>
      <w:r>
        <w:t>волны</w:t>
      </w:r>
      <w:r>
        <w:rPr>
          <w:spacing w:val="-3"/>
        </w:rPr>
        <w:t xml:space="preserve"> </w:t>
      </w:r>
      <w:r>
        <w:rPr>
          <w:spacing w:val="-2"/>
        </w:rPr>
        <w:t>лазера.</w:t>
      </w:r>
    </w:p>
    <w:p w:rsidR="00094B92" w:rsidRDefault="003C0194">
      <w:pPr>
        <w:pStyle w:val="a3"/>
        <w:spacing w:before="137" w:line="362" w:lineRule="auto"/>
        <w:ind w:right="5857" w:firstLine="0"/>
        <w:jc w:val="left"/>
      </w:pPr>
      <w:r>
        <w:t>Наблюдение</w:t>
      </w:r>
      <w:r>
        <w:rPr>
          <w:spacing w:val="-15"/>
        </w:rPr>
        <w:t xml:space="preserve"> </w:t>
      </w:r>
      <w:r>
        <w:t>линейчатых</w:t>
      </w:r>
      <w:r>
        <w:rPr>
          <w:spacing w:val="-15"/>
        </w:rPr>
        <w:t xml:space="preserve"> </w:t>
      </w:r>
      <w:r>
        <w:t>спектров</w:t>
      </w:r>
      <w:r>
        <w:rPr>
          <w:spacing w:val="-12"/>
        </w:rPr>
        <w:t xml:space="preserve"> </w:t>
      </w:r>
      <w:r>
        <w:t xml:space="preserve">излучения. </w:t>
      </w:r>
      <w:r>
        <w:rPr>
          <w:spacing w:val="-2"/>
        </w:rPr>
        <w:t>Лазер.</w:t>
      </w:r>
    </w:p>
    <w:p w:rsidR="00094B92" w:rsidRDefault="003C0194">
      <w:pPr>
        <w:pStyle w:val="a3"/>
        <w:spacing w:line="360" w:lineRule="auto"/>
        <w:ind w:right="5857" w:firstLine="0"/>
        <w:jc w:val="left"/>
      </w:pPr>
      <w:r>
        <w:t>Ученический</w:t>
      </w:r>
      <w:r>
        <w:rPr>
          <w:spacing w:val="-14"/>
        </w:rPr>
        <w:t xml:space="preserve"> </w:t>
      </w:r>
      <w:r>
        <w:t>эксперимент,</w:t>
      </w:r>
      <w:r>
        <w:rPr>
          <w:spacing w:val="-13"/>
        </w:rPr>
        <w:t xml:space="preserve"> </w:t>
      </w:r>
      <w:r>
        <w:t>лабораторные</w:t>
      </w:r>
      <w:r>
        <w:rPr>
          <w:spacing w:val="-15"/>
        </w:rPr>
        <w:t xml:space="preserve"> </w:t>
      </w:r>
      <w:r>
        <w:t>работы. Наблюдение линейчатого спектра.</w:t>
      </w:r>
    </w:p>
    <w:p w:rsidR="00094B92" w:rsidRDefault="003C0194">
      <w:pPr>
        <w:pStyle w:val="a3"/>
        <w:spacing w:line="274" w:lineRule="exact"/>
        <w:ind w:firstLine="0"/>
        <w:jc w:val="left"/>
      </w:pPr>
      <w:r>
        <w:t>Тема</w:t>
      </w:r>
      <w:r>
        <w:rPr>
          <w:spacing w:val="-7"/>
        </w:rPr>
        <w:t xml:space="preserve"> </w:t>
      </w:r>
      <w:r>
        <w:t>3.</w:t>
      </w:r>
      <w:r>
        <w:rPr>
          <w:spacing w:val="-1"/>
        </w:rPr>
        <w:t xml:space="preserve"> </w:t>
      </w:r>
      <w:r>
        <w:t>Атомное</w:t>
      </w:r>
      <w:r>
        <w:rPr>
          <w:spacing w:val="1"/>
        </w:rPr>
        <w:t xml:space="preserve"> </w:t>
      </w:r>
      <w:r>
        <w:rPr>
          <w:spacing w:val="-4"/>
        </w:rPr>
        <w:t>ядро.</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spacing w:before="77" w:line="360" w:lineRule="auto"/>
        <w:ind w:right="869"/>
      </w:pPr>
      <w:r>
        <w:lastRenderedPageBreak/>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094B92" w:rsidRDefault="003C0194">
      <w:pPr>
        <w:pStyle w:val="a3"/>
        <w:spacing w:before="2" w:line="360" w:lineRule="auto"/>
        <w:ind w:right="1383" w:firstLine="0"/>
      </w:pPr>
      <w:r>
        <w:t>Открытие протона и нейтрона. Нуклонная модель ядра Гейзенберга–Иваненко. Заряд ядра. Массовое число ядра. Изотопы.</w:t>
      </w:r>
    </w:p>
    <w:p w:rsidR="00094B92" w:rsidRDefault="003C0194">
      <w:pPr>
        <w:pStyle w:val="a3"/>
        <w:spacing w:line="360" w:lineRule="auto"/>
        <w:ind w:right="863"/>
      </w:pPr>
      <w:r>
        <w:t>Альфа-распад. Электронный и позитронный бета-распад. Гамма-излучение. Закон радиоактивного распада.</w:t>
      </w:r>
    </w:p>
    <w:p w:rsidR="00094B92" w:rsidRDefault="003C0194">
      <w:pPr>
        <w:pStyle w:val="a3"/>
        <w:spacing w:line="362" w:lineRule="auto"/>
        <w:ind w:right="4090" w:firstLine="0"/>
        <w:jc w:val="left"/>
      </w:pPr>
      <w:r>
        <w:t>Энергия</w:t>
      </w:r>
      <w:r>
        <w:rPr>
          <w:spacing w:val="-4"/>
        </w:rPr>
        <w:t xml:space="preserve"> </w:t>
      </w:r>
      <w:r>
        <w:t>связи</w:t>
      </w:r>
      <w:r>
        <w:rPr>
          <w:spacing w:val="-8"/>
        </w:rPr>
        <w:t xml:space="preserve"> </w:t>
      </w:r>
      <w:r>
        <w:t>нуклонов</w:t>
      </w:r>
      <w:r>
        <w:rPr>
          <w:spacing w:val="-7"/>
        </w:rPr>
        <w:t xml:space="preserve"> </w:t>
      </w:r>
      <w:r>
        <w:t>в</w:t>
      </w:r>
      <w:r>
        <w:rPr>
          <w:spacing w:val="-7"/>
        </w:rPr>
        <w:t xml:space="preserve"> </w:t>
      </w:r>
      <w:r>
        <w:t>ядре.</w:t>
      </w:r>
      <w:r>
        <w:rPr>
          <w:spacing w:val="-2"/>
        </w:rPr>
        <w:t xml:space="preserve"> </w:t>
      </w:r>
      <w:r>
        <w:t>Ядерные</w:t>
      </w:r>
      <w:r>
        <w:rPr>
          <w:spacing w:val="-5"/>
        </w:rPr>
        <w:t xml:space="preserve"> </w:t>
      </w:r>
      <w:r>
        <w:t>силы.</w:t>
      </w:r>
      <w:r>
        <w:rPr>
          <w:spacing w:val="-11"/>
        </w:rPr>
        <w:t xml:space="preserve"> </w:t>
      </w:r>
      <w:r>
        <w:t>Дефект</w:t>
      </w:r>
      <w:r>
        <w:rPr>
          <w:spacing w:val="-4"/>
        </w:rPr>
        <w:t xml:space="preserve"> </w:t>
      </w:r>
      <w:r>
        <w:t>массы</w:t>
      </w:r>
      <w:r>
        <w:rPr>
          <w:spacing w:val="-3"/>
        </w:rPr>
        <w:t xml:space="preserve"> </w:t>
      </w:r>
      <w:r>
        <w:t>ядра. Ядерные реакции. Деление и синтез ядер.</w:t>
      </w:r>
    </w:p>
    <w:p w:rsidR="00094B92" w:rsidRDefault="003C0194">
      <w:pPr>
        <w:pStyle w:val="a3"/>
        <w:spacing w:line="360" w:lineRule="auto"/>
        <w:ind w:right="817" w:firstLine="0"/>
        <w:jc w:val="left"/>
      </w:pPr>
      <w:r>
        <w:t>Ядерный реактор.</w:t>
      </w:r>
      <w:r>
        <w:rPr>
          <w:spacing w:val="40"/>
        </w:rPr>
        <w:t xml:space="preserve"> </w:t>
      </w:r>
      <w:r>
        <w:t>Термоядерный</w:t>
      </w:r>
      <w:r>
        <w:rPr>
          <w:spacing w:val="40"/>
        </w:rPr>
        <w:t xml:space="preserve"> </w:t>
      </w:r>
      <w:r>
        <w:t>синтез.</w:t>
      </w:r>
      <w:r>
        <w:rPr>
          <w:spacing w:val="40"/>
        </w:rPr>
        <w:t xml:space="preserve"> </w:t>
      </w:r>
      <w:r>
        <w:t>Проблемы</w:t>
      </w:r>
      <w:r>
        <w:rPr>
          <w:spacing w:val="40"/>
        </w:rPr>
        <w:t xml:space="preserve"> </w:t>
      </w:r>
      <w:r>
        <w:t>и</w:t>
      </w:r>
      <w:r>
        <w:rPr>
          <w:spacing w:val="40"/>
        </w:rPr>
        <w:t xml:space="preserve"> </w:t>
      </w:r>
      <w:r>
        <w:t>перспективы</w:t>
      </w:r>
      <w:r>
        <w:rPr>
          <w:spacing w:val="40"/>
        </w:rPr>
        <w:t xml:space="preserve"> </w:t>
      </w:r>
      <w:r>
        <w:t>ядерной</w:t>
      </w:r>
      <w:r>
        <w:rPr>
          <w:spacing w:val="40"/>
        </w:rPr>
        <w:t xml:space="preserve"> </w:t>
      </w:r>
      <w:r>
        <w:t>энергетики. Экологические аспекты ядерной энергетики.</w:t>
      </w:r>
    </w:p>
    <w:p w:rsidR="00094B92" w:rsidRDefault="003C0194">
      <w:pPr>
        <w:pStyle w:val="a3"/>
        <w:spacing w:line="274" w:lineRule="exact"/>
        <w:ind w:firstLine="0"/>
        <w:jc w:val="left"/>
      </w:pPr>
      <w:r>
        <w:t>Элементарные</w:t>
      </w:r>
      <w:r>
        <w:rPr>
          <w:spacing w:val="-7"/>
        </w:rPr>
        <w:t xml:space="preserve"> </w:t>
      </w:r>
      <w:r>
        <w:t>частицы.</w:t>
      </w:r>
      <w:r>
        <w:rPr>
          <w:spacing w:val="-6"/>
        </w:rPr>
        <w:t xml:space="preserve"> </w:t>
      </w:r>
      <w:r>
        <w:t>Открытие</w:t>
      </w:r>
      <w:r>
        <w:rPr>
          <w:spacing w:val="-7"/>
        </w:rPr>
        <w:t xml:space="preserve"> </w:t>
      </w:r>
      <w:r>
        <w:rPr>
          <w:spacing w:val="-2"/>
        </w:rPr>
        <w:t>позитрона.</w:t>
      </w:r>
    </w:p>
    <w:p w:rsidR="00094B92" w:rsidRDefault="003C0194">
      <w:pPr>
        <w:pStyle w:val="a3"/>
        <w:spacing w:before="134" w:line="360" w:lineRule="auto"/>
        <w:ind w:right="3520" w:firstLine="0"/>
        <w:jc w:val="left"/>
      </w:pPr>
      <w:r>
        <w:t>Методы наблюдения и регистрации элементарных частиц. Фундаментальные</w:t>
      </w:r>
      <w:r>
        <w:rPr>
          <w:spacing w:val="-12"/>
        </w:rPr>
        <w:t xml:space="preserve"> </w:t>
      </w:r>
      <w:r>
        <w:t>взаимодействия.</w:t>
      </w:r>
      <w:r>
        <w:rPr>
          <w:spacing w:val="-9"/>
        </w:rPr>
        <w:t xml:space="preserve"> </w:t>
      </w:r>
      <w:r>
        <w:t>Единство</w:t>
      </w:r>
      <w:r>
        <w:rPr>
          <w:spacing w:val="-12"/>
        </w:rPr>
        <w:t xml:space="preserve"> </w:t>
      </w:r>
      <w:r>
        <w:t>физической</w:t>
      </w:r>
      <w:r>
        <w:rPr>
          <w:spacing w:val="-11"/>
        </w:rPr>
        <w:t xml:space="preserve"> </w:t>
      </w:r>
      <w:r>
        <w:t>картины</w:t>
      </w:r>
      <w:r>
        <w:rPr>
          <w:spacing w:val="-11"/>
        </w:rPr>
        <w:t xml:space="preserve"> </w:t>
      </w:r>
      <w:r>
        <w:t>мира.</w:t>
      </w:r>
    </w:p>
    <w:p w:rsidR="00094B92" w:rsidRDefault="003C0194">
      <w:pPr>
        <w:pStyle w:val="a3"/>
        <w:spacing w:line="360" w:lineRule="auto"/>
        <w:jc w:val="left"/>
      </w:pPr>
      <w:r>
        <w:t>Технические</w:t>
      </w:r>
      <w:r>
        <w:rPr>
          <w:spacing w:val="38"/>
        </w:rPr>
        <w:t xml:space="preserve"> </w:t>
      </w:r>
      <w:r>
        <w:t>устройства</w:t>
      </w:r>
      <w:r>
        <w:rPr>
          <w:spacing w:val="28"/>
        </w:rPr>
        <w:t xml:space="preserve"> </w:t>
      </w:r>
      <w:r>
        <w:t>и</w:t>
      </w:r>
      <w:r>
        <w:rPr>
          <w:spacing w:val="29"/>
        </w:rPr>
        <w:t xml:space="preserve"> </w:t>
      </w:r>
      <w:r>
        <w:t>практическое</w:t>
      </w:r>
      <w:r>
        <w:rPr>
          <w:spacing w:val="28"/>
        </w:rPr>
        <w:t xml:space="preserve"> </w:t>
      </w:r>
      <w:r>
        <w:t>применение:</w:t>
      </w:r>
      <w:r>
        <w:rPr>
          <w:spacing w:val="34"/>
        </w:rPr>
        <w:t xml:space="preserve"> </w:t>
      </w:r>
      <w:r>
        <w:t>дозиметр,</w:t>
      </w:r>
      <w:r>
        <w:rPr>
          <w:spacing w:val="32"/>
        </w:rPr>
        <w:t xml:space="preserve"> </w:t>
      </w:r>
      <w:r>
        <w:t>камера</w:t>
      </w:r>
      <w:r>
        <w:rPr>
          <w:spacing w:val="27"/>
        </w:rPr>
        <w:t xml:space="preserve"> </w:t>
      </w:r>
      <w:r>
        <w:t>Вильсона, ядерныйреактор, атомная бомба.</w:t>
      </w:r>
    </w:p>
    <w:p w:rsidR="00094B92" w:rsidRDefault="003C0194">
      <w:pPr>
        <w:pStyle w:val="a3"/>
        <w:spacing w:before="1"/>
        <w:ind w:firstLine="0"/>
        <w:jc w:val="left"/>
      </w:pPr>
      <w:r>
        <w:rPr>
          <w:spacing w:val="-2"/>
        </w:rPr>
        <w:t>Демонстрации.</w:t>
      </w:r>
    </w:p>
    <w:p w:rsidR="00094B92" w:rsidRDefault="003C0194">
      <w:pPr>
        <w:pStyle w:val="a3"/>
        <w:spacing w:before="136"/>
        <w:ind w:firstLine="0"/>
        <w:jc w:val="left"/>
      </w:pPr>
      <w:r>
        <w:t>Счётчик</w:t>
      </w:r>
      <w:r>
        <w:rPr>
          <w:spacing w:val="-9"/>
        </w:rPr>
        <w:t xml:space="preserve"> </w:t>
      </w:r>
      <w:r>
        <w:t>ионизирующих</w:t>
      </w:r>
      <w:r>
        <w:rPr>
          <w:spacing w:val="-6"/>
        </w:rPr>
        <w:t xml:space="preserve"> </w:t>
      </w:r>
      <w:r>
        <w:rPr>
          <w:spacing w:val="-2"/>
        </w:rPr>
        <w:t>частиц.</w:t>
      </w:r>
    </w:p>
    <w:p w:rsidR="00094B92" w:rsidRDefault="003C0194">
      <w:pPr>
        <w:pStyle w:val="a3"/>
        <w:spacing w:before="137"/>
        <w:ind w:firstLine="0"/>
        <w:jc w:val="left"/>
      </w:pPr>
      <w:r>
        <w:t>Ученический</w:t>
      </w:r>
      <w:r>
        <w:rPr>
          <w:spacing w:val="-5"/>
        </w:rPr>
        <w:t xml:space="preserve"> </w:t>
      </w:r>
      <w:r>
        <w:t>эксперимент,</w:t>
      </w:r>
      <w:r>
        <w:rPr>
          <w:spacing w:val="-3"/>
        </w:rPr>
        <w:t xml:space="preserve"> </w:t>
      </w:r>
      <w:r>
        <w:t>лабораторные</w:t>
      </w:r>
      <w:r>
        <w:rPr>
          <w:spacing w:val="-6"/>
        </w:rPr>
        <w:t xml:space="preserve"> </w:t>
      </w:r>
      <w:r>
        <w:rPr>
          <w:spacing w:val="-2"/>
        </w:rPr>
        <w:t>работы</w:t>
      </w:r>
    </w:p>
    <w:p w:rsidR="00094B92" w:rsidRDefault="003C0194">
      <w:pPr>
        <w:pStyle w:val="a3"/>
        <w:spacing w:before="137"/>
        <w:ind w:firstLine="0"/>
        <w:jc w:val="left"/>
      </w:pPr>
      <w:r>
        <w:t>Исследование</w:t>
      </w:r>
      <w:r>
        <w:rPr>
          <w:spacing w:val="-2"/>
        </w:rPr>
        <w:t xml:space="preserve"> </w:t>
      </w:r>
      <w:r>
        <w:t>треков</w:t>
      </w:r>
      <w:r>
        <w:rPr>
          <w:spacing w:val="-4"/>
        </w:rPr>
        <w:t xml:space="preserve"> </w:t>
      </w:r>
      <w:r>
        <w:t>частиц</w:t>
      </w:r>
      <w:r>
        <w:rPr>
          <w:spacing w:val="-5"/>
        </w:rPr>
        <w:t xml:space="preserve"> </w:t>
      </w:r>
      <w:r>
        <w:t>(по</w:t>
      </w:r>
      <w:r>
        <w:rPr>
          <w:spacing w:val="-1"/>
        </w:rPr>
        <w:t xml:space="preserve"> </w:t>
      </w:r>
      <w:r>
        <w:t>готовым</w:t>
      </w:r>
      <w:r>
        <w:rPr>
          <w:spacing w:val="-3"/>
        </w:rPr>
        <w:t xml:space="preserve"> </w:t>
      </w:r>
      <w:r>
        <w:rPr>
          <w:spacing w:val="-2"/>
        </w:rPr>
        <w:t>фотографиям).</w:t>
      </w:r>
    </w:p>
    <w:p w:rsidR="00094B92" w:rsidRDefault="00094B92">
      <w:pPr>
        <w:pStyle w:val="a3"/>
        <w:spacing w:before="5"/>
        <w:ind w:left="0" w:firstLine="0"/>
        <w:jc w:val="left"/>
      </w:pPr>
    </w:p>
    <w:p w:rsidR="00094B92" w:rsidRDefault="003C0194">
      <w:pPr>
        <w:pStyle w:val="a3"/>
        <w:ind w:left="374" w:firstLine="0"/>
        <w:jc w:val="left"/>
      </w:pPr>
      <w:r>
        <w:t>Раздел</w:t>
      </w:r>
      <w:r>
        <w:rPr>
          <w:spacing w:val="-1"/>
        </w:rPr>
        <w:t xml:space="preserve"> </w:t>
      </w:r>
      <w:r>
        <w:t>8.</w:t>
      </w:r>
      <w:r>
        <w:rPr>
          <w:spacing w:val="-3"/>
        </w:rPr>
        <w:t xml:space="preserve"> </w:t>
      </w:r>
      <w:r>
        <w:t>Элементы</w:t>
      </w:r>
      <w:r>
        <w:rPr>
          <w:spacing w:val="-3"/>
        </w:rPr>
        <w:t xml:space="preserve"> </w:t>
      </w:r>
      <w:r>
        <w:t>астрономии</w:t>
      </w:r>
      <w:r>
        <w:rPr>
          <w:spacing w:val="-3"/>
        </w:rPr>
        <w:t xml:space="preserve"> </w:t>
      </w:r>
      <w:r>
        <w:t>и</w:t>
      </w:r>
      <w:r>
        <w:rPr>
          <w:spacing w:val="-5"/>
        </w:rPr>
        <w:t xml:space="preserve"> </w:t>
      </w:r>
      <w:r>
        <w:rPr>
          <w:spacing w:val="-2"/>
        </w:rPr>
        <w:t>астрофизики.</w:t>
      </w:r>
    </w:p>
    <w:p w:rsidR="00094B92" w:rsidRDefault="003C0194">
      <w:pPr>
        <w:pStyle w:val="a3"/>
        <w:spacing w:before="137" w:line="360" w:lineRule="auto"/>
        <w:ind w:right="1233" w:firstLine="0"/>
        <w:jc w:val="left"/>
      </w:pPr>
      <w:r>
        <w:t>Этапы</w:t>
      </w:r>
      <w:r>
        <w:rPr>
          <w:spacing w:val="-1"/>
        </w:rPr>
        <w:t xml:space="preserve"> </w:t>
      </w:r>
      <w:r>
        <w:t>развития</w:t>
      </w:r>
      <w:r>
        <w:rPr>
          <w:spacing w:val="-7"/>
        </w:rPr>
        <w:t xml:space="preserve"> </w:t>
      </w:r>
      <w:r>
        <w:t>астрономии.</w:t>
      </w:r>
      <w:r>
        <w:rPr>
          <w:spacing w:val="-5"/>
        </w:rPr>
        <w:t xml:space="preserve"> </w:t>
      </w:r>
      <w:r>
        <w:t>Прикладное</w:t>
      </w:r>
      <w:r>
        <w:rPr>
          <w:spacing w:val="-3"/>
        </w:rPr>
        <w:t xml:space="preserve"> </w:t>
      </w:r>
      <w:r>
        <w:t>и</w:t>
      </w:r>
      <w:r>
        <w:rPr>
          <w:spacing w:val="-6"/>
        </w:rPr>
        <w:t xml:space="preserve"> </w:t>
      </w:r>
      <w:r>
        <w:t>мировоззренческое</w:t>
      </w:r>
      <w:r>
        <w:rPr>
          <w:spacing w:val="-8"/>
        </w:rPr>
        <w:t xml:space="preserve"> </w:t>
      </w:r>
      <w:r>
        <w:t>значение</w:t>
      </w:r>
      <w:r>
        <w:rPr>
          <w:spacing w:val="-3"/>
        </w:rPr>
        <w:t xml:space="preserve"> </w:t>
      </w:r>
      <w:r>
        <w:t>астрономии.Вид звёздного неба. Созвездия, яркие звёзды, планеты, их видимое движение.</w:t>
      </w:r>
    </w:p>
    <w:p w:rsidR="00094B92" w:rsidRDefault="003C0194">
      <w:pPr>
        <w:pStyle w:val="a3"/>
        <w:spacing w:line="274" w:lineRule="exact"/>
        <w:ind w:firstLine="0"/>
        <w:jc w:val="left"/>
      </w:pPr>
      <w:r>
        <w:t>Солнечная</w:t>
      </w:r>
      <w:r>
        <w:rPr>
          <w:spacing w:val="-3"/>
        </w:rPr>
        <w:t xml:space="preserve"> </w:t>
      </w:r>
      <w:r>
        <w:rPr>
          <w:spacing w:val="-2"/>
        </w:rPr>
        <w:t>система.</w:t>
      </w:r>
    </w:p>
    <w:p w:rsidR="00094B92" w:rsidRDefault="003C0194">
      <w:pPr>
        <w:pStyle w:val="a3"/>
        <w:spacing w:before="142" w:line="360" w:lineRule="auto"/>
        <w:ind w:right="862"/>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w:t>
      </w:r>
      <w:r>
        <w:rPr>
          <w:spacing w:val="40"/>
        </w:rPr>
        <w:t xml:space="preserve"> </w:t>
      </w:r>
      <w:r>
        <w:t>строение</w:t>
      </w:r>
      <w:r>
        <w:rPr>
          <w:spacing w:val="31"/>
        </w:rPr>
        <w:t xml:space="preserve"> </w:t>
      </w:r>
      <w:r>
        <w:t>звёзд.</w:t>
      </w:r>
      <w:r>
        <w:rPr>
          <w:spacing w:val="38"/>
        </w:rPr>
        <w:t xml:space="preserve"> </w:t>
      </w:r>
      <w:r>
        <w:t>Современные</w:t>
      </w:r>
      <w:r>
        <w:rPr>
          <w:spacing w:val="32"/>
        </w:rPr>
        <w:t xml:space="preserve"> </w:t>
      </w:r>
      <w:r>
        <w:t>представления</w:t>
      </w:r>
      <w:r>
        <w:rPr>
          <w:spacing w:val="37"/>
        </w:rPr>
        <w:t xml:space="preserve"> </w:t>
      </w:r>
      <w:r>
        <w:t>о</w:t>
      </w:r>
      <w:r>
        <w:rPr>
          <w:spacing w:val="40"/>
        </w:rPr>
        <w:t xml:space="preserve"> </w:t>
      </w:r>
      <w:r>
        <w:t>происхождении</w:t>
      </w:r>
      <w:r>
        <w:rPr>
          <w:spacing w:val="39"/>
        </w:rPr>
        <w:t xml:space="preserve"> </w:t>
      </w:r>
      <w:r>
        <w:t>и</w:t>
      </w:r>
      <w:r>
        <w:rPr>
          <w:spacing w:val="36"/>
        </w:rPr>
        <w:t xml:space="preserve"> </w:t>
      </w:r>
      <w:r>
        <w:t>эволюции</w:t>
      </w:r>
      <w:r>
        <w:rPr>
          <w:spacing w:val="38"/>
        </w:rPr>
        <w:t xml:space="preserve"> </w:t>
      </w:r>
      <w:r>
        <w:t>Солнца и звёзд. Этапы жизни звёзд.</w:t>
      </w:r>
    </w:p>
    <w:p w:rsidR="00094B92" w:rsidRDefault="003C0194">
      <w:pPr>
        <w:pStyle w:val="a3"/>
        <w:spacing w:before="138" w:line="362" w:lineRule="auto"/>
        <w:ind w:right="869"/>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094B92" w:rsidRDefault="003C0194">
      <w:pPr>
        <w:pStyle w:val="a3"/>
        <w:spacing w:line="360" w:lineRule="auto"/>
        <w:ind w:right="872"/>
      </w:pPr>
      <w:r>
        <w:t>Вселенная. Расширение Вселенной. Закон Хаббла. Разбегание галактик. Теория Большого взрыва.</w:t>
      </w:r>
      <w:r>
        <w:rPr>
          <w:spacing w:val="43"/>
        </w:rPr>
        <w:t xml:space="preserve"> </w:t>
      </w:r>
      <w:r>
        <w:t>Реликтовое</w:t>
      </w:r>
      <w:r>
        <w:rPr>
          <w:spacing w:val="49"/>
        </w:rPr>
        <w:t xml:space="preserve"> </w:t>
      </w:r>
      <w:r>
        <w:t>излучение.</w:t>
      </w:r>
      <w:r>
        <w:rPr>
          <w:spacing w:val="51"/>
        </w:rPr>
        <w:t xml:space="preserve"> </w:t>
      </w:r>
      <w:r>
        <w:t>Масштабная</w:t>
      </w:r>
      <w:r>
        <w:rPr>
          <w:spacing w:val="47"/>
        </w:rPr>
        <w:t xml:space="preserve"> </w:t>
      </w:r>
      <w:r>
        <w:t>структура</w:t>
      </w:r>
      <w:r>
        <w:rPr>
          <w:spacing w:val="47"/>
        </w:rPr>
        <w:t xml:space="preserve"> </w:t>
      </w:r>
      <w:r>
        <w:t>Вселенной.</w:t>
      </w:r>
      <w:r>
        <w:rPr>
          <w:spacing w:val="50"/>
        </w:rPr>
        <w:t xml:space="preserve"> </w:t>
      </w:r>
      <w:r>
        <w:t>Метагалактика.</w:t>
      </w:r>
      <w:r>
        <w:rPr>
          <w:spacing w:val="1"/>
        </w:rPr>
        <w:t xml:space="preserve"> </w:t>
      </w:r>
      <w:r>
        <w:rPr>
          <w:spacing w:val="-2"/>
        </w:rPr>
        <w:t>Нерешённые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352" w:firstLine="0"/>
      </w:pPr>
      <w:r>
        <w:lastRenderedPageBreak/>
        <w:t>проблемы астрономии. Ученические</w:t>
      </w:r>
      <w:r>
        <w:rPr>
          <w:spacing w:val="-12"/>
        </w:rPr>
        <w:t xml:space="preserve"> </w:t>
      </w:r>
      <w:r>
        <w:rPr>
          <w:spacing w:val="-2"/>
        </w:rPr>
        <w:t>наблюдения.</w:t>
      </w:r>
    </w:p>
    <w:p w:rsidR="00094B92" w:rsidRDefault="003C0194">
      <w:pPr>
        <w:pStyle w:val="a3"/>
        <w:spacing w:line="360" w:lineRule="auto"/>
        <w:ind w:right="872"/>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094B92" w:rsidRDefault="003C0194">
      <w:pPr>
        <w:pStyle w:val="a3"/>
        <w:spacing w:line="360" w:lineRule="auto"/>
        <w:ind w:right="4895" w:hanging="63"/>
      </w:pPr>
      <w:r>
        <w:t>Наблюдения в телескоп Луны, планет, Млечного Пути. Обобщающее повторение.</w:t>
      </w:r>
    </w:p>
    <w:p w:rsidR="00094B92" w:rsidRDefault="003C0194">
      <w:pPr>
        <w:pStyle w:val="a3"/>
        <w:spacing w:line="360" w:lineRule="auto"/>
        <w:ind w:right="864"/>
      </w:pPr>
      <w:r>
        <w:t>Роль физики и астрономии в экономической, технологической, социальной и этической сферах</w:t>
      </w:r>
      <w:r>
        <w:rPr>
          <w:spacing w:val="-7"/>
        </w:rPr>
        <w:t xml:space="preserve"> </w:t>
      </w:r>
      <w:r>
        <w:t>деятельности</w:t>
      </w:r>
      <w:r>
        <w:rPr>
          <w:spacing w:val="-2"/>
        </w:rPr>
        <w:t xml:space="preserve"> </w:t>
      </w:r>
      <w:r>
        <w:t>человека,</w:t>
      </w:r>
      <w:r>
        <w:rPr>
          <w:spacing w:val="-1"/>
        </w:rPr>
        <w:t xml:space="preserve"> </w:t>
      </w:r>
      <w:r>
        <w:t>роль</w:t>
      </w:r>
      <w:r>
        <w:rPr>
          <w:spacing w:val="-2"/>
        </w:rPr>
        <w:t xml:space="preserve"> </w:t>
      </w:r>
      <w:r>
        <w:t>и</w:t>
      </w:r>
      <w:r>
        <w:rPr>
          <w:spacing w:val="-2"/>
        </w:rPr>
        <w:t xml:space="preserve"> </w:t>
      </w:r>
      <w:r>
        <w:t>место физики</w:t>
      </w:r>
      <w:r>
        <w:rPr>
          <w:spacing w:val="-2"/>
        </w:rPr>
        <w:t xml:space="preserve"> </w:t>
      </w:r>
      <w:r>
        <w:t>и астрономии</w:t>
      </w:r>
      <w:r>
        <w:rPr>
          <w:spacing w:val="-2"/>
        </w:rPr>
        <w:t xml:space="preserve"> </w:t>
      </w:r>
      <w:r>
        <w:t>в</w:t>
      </w:r>
      <w:r>
        <w:rPr>
          <w:spacing w:val="-2"/>
        </w:rPr>
        <w:t xml:space="preserve"> </w:t>
      </w:r>
      <w:r>
        <w:t>современной</w:t>
      </w:r>
      <w:r>
        <w:rPr>
          <w:spacing w:val="-2"/>
        </w:rPr>
        <w:t xml:space="preserve"> </w:t>
      </w:r>
      <w:r>
        <w:t>научной</w:t>
      </w:r>
      <w:r>
        <w:rPr>
          <w:spacing w:val="-2"/>
        </w:rPr>
        <w:t xml:space="preserve"> </w:t>
      </w:r>
      <w:r>
        <w:t xml:space="preserve">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w:t>
      </w:r>
      <w:r>
        <w:rPr>
          <w:spacing w:val="-2"/>
        </w:rPr>
        <w:t>природе.</w:t>
      </w:r>
    </w:p>
    <w:p w:rsidR="00094B92" w:rsidRDefault="003C0194">
      <w:pPr>
        <w:pStyle w:val="a3"/>
        <w:ind w:firstLine="0"/>
      </w:pPr>
      <w:r>
        <w:t>Межпредметные</w:t>
      </w:r>
      <w:r>
        <w:rPr>
          <w:spacing w:val="-8"/>
        </w:rPr>
        <w:t xml:space="preserve"> </w:t>
      </w:r>
      <w:r>
        <w:rPr>
          <w:spacing w:val="-2"/>
        </w:rPr>
        <w:t>связи.</w:t>
      </w:r>
    </w:p>
    <w:p w:rsidR="00094B92" w:rsidRDefault="003C0194">
      <w:pPr>
        <w:pStyle w:val="a3"/>
        <w:spacing w:before="133" w:line="360" w:lineRule="auto"/>
        <w:ind w:right="873"/>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094B92" w:rsidRDefault="003C0194">
      <w:pPr>
        <w:pStyle w:val="a3"/>
        <w:spacing w:line="360" w:lineRule="auto"/>
        <w:ind w:right="860"/>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094B92" w:rsidRDefault="003C0194">
      <w:pPr>
        <w:pStyle w:val="a3"/>
        <w:spacing w:line="360" w:lineRule="auto"/>
        <w:ind w:right="863"/>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094B92" w:rsidRDefault="003C0194">
      <w:pPr>
        <w:pStyle w:val="a3"/>
        <w:spacing w:line="364" w:lineRule="auto"/>
        <w:ind w:right="864"/>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094B92" w:rsidRDefault="003C0194">
      <w:pPr>
        <w:pStyle w:val="a3"/>
        <w:spacing w:line="360" w:lineRule="auto"/>
        <w:ind w:right="875"/>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094B92" w:rsidRDefault="003C0194">
      <w:pPr>
        <w:pStyle w:val="a3"/>
        <w:spacing w:line="362" w:lineRule="auto"/>
        <w:ind w:right="868"/>
      </w:pPr>
      <w:r>
        <w:t>География: магнитные полюса Земли, залежи магнитных руд, фотосъёмка земной поверхности, предсказание землетрясений.</w:t>
      </w:r>
    </w:p>
    <w:p w:rsidR="00094B92" w:rsidRDefault="003C0194">
      <w:pPr>
        <w:pStyle w:val="a3"/>
        <w:spacing w:before="10" w:line="360" w:lineRule="auto"/>
        <w:ind w:right="865"/>
      </w:pPr>
      <w: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w:t>
      </w:r>
      <w:r>
        <w:rPr>
          <w:spacing w:val="40"/>
        </w:rPr>
        <w:t xml:space="preserve"> </w:t>
      </w:r>
      <w:r>
        <w:t>проекционный аппарат, волоконная оптика, солнечная батарея.</w:t>
      </w:r>
    </w:p>
    <w:p w:rsidR="00094B92" w:rsidRDefault="003C0194">
      <w:pPr>
        <w:pStyle w:val="a3"/>
        <w:spacing w:line="362" w:lineRule="auto"/>
        <w:ind w:right="872"/>
      </w:pPr>
      <w:r>
        <w:t xml:space="preserve">Планируемые результаты освоения программы по физике на уровне среднего общего </w:t>
      </w:r>
      <w:r>
        <w:rPr>
          <w:spacing w:val="-2"/>
        </w:rPr>
        <w:t>образования.</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76"/>
      </w:pPr>
      <w:r>
        <w:lastRenderedPageBreak/>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094B92" w:rsidRDefault="003C0194">
      <w:pPr>
        <w:pStyle w:val="a3"/>
        <w:spacing w:before="2" w:line="360" w:lineRule="auto"/>
        <w:ind w:right="866"/>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w:t>
      </w:r>
      <w:r>
        <w:rPr>
          <w:spacing w:val="80"/>
        </w:rPr>
        <w:t xml:space="preserve"> </w:t>
      </w:r>
      <w: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94B92" w:rsidRDefault="003C0194" w:rsidP="0023651D">
      <w:pPr>
        <w:pStyle w:val="a4"/>
        <w:numPr>
          <w:ilvl w:val="0"/>
          <w:numId w:val="135"/>
        </w:numPr>
        <w:tabs>
          <w:tab w:val="left" w:pos="368"/>
        </w:tabs>
        <w:spacing w:before="3"/>
        <w:ind w:left="368" w:hanging="258"/>
        <w:jc w:val="both"/>
        <w:rPr>
          <w:sz w:val="24"/>
        </w:rPr>
      </w:pPr>
      <w:r>
        <w:rPr>
          <w:sz w:val="24"/>
        </w:rPr>
        <w:t>гражданского</w:t>
      </w:r>
      <w:r>
        <w:rPr>
          <w:spacing w:val="-5"/>
          <w:sz w:val="24"/>
        </w:rPr>
        <w:t xml:space="preserve"> </w:t>
      </w:r>
      <w:r>
        <w:rPr>
          <w:spacing w:val="-2"/>
          <w:sz w:val="24"/>
        </w:rPr>
        <w:t>воспитания:</w:t>
      </w:r>
    </w:p>
    <w:p w:rsidR="00094B92" w:rsidRDefault="003C0194">
      <w:pPr>
        <w:pStyle w:val="a3"/>
        <w:spacing w:before="137" w:line="360" w:lineRule="auto"/>
        <w:ind w:right="869"/>
      </w:pPr>
      <w:r>
        <w:t>сформированность гражданской позиции обучающегося как активного и</w:t>
      </w:r>
      <w:r>
        <w:rPr>
          <w:spacing w:val="40"/>
        </w:rPr>
        <w:t xml:space="preserve"> </w:t>
      </w:r>
      <w:r>
        <w:t>ответственного члена российского общества;</w:t>
      </w:r>
    </w:p>
    <w:p w:rsidR="00094B92" w:rsidRDefault="003C0194">
      <w:pPr>
        <w:pStyle w:val="a3"/>
        <w:spacing w:line="360" w:lineRule="auto"/>
        <w:ind w:right="885" w:firstLine="0"/>
      </w:pPr>
      <w:r>
        <w:t>принятие традиционных общечеловеческих гуманистических и демократических ценностей; готовность вести совместную деятельность в интересах гражданского общества, участвовать</w:t>
      </w:r>
    </w:p>
    <w:p w:rsidR="00094B92" w:rsidRDefault="003C0194">
      <w:pPr>
        <w:pStyle w:val="a3"/>
        <w:spacing w:before="1"/>
        <w:ind w:firstLine="0"/>
      </w:pPr>
      <w:r>
        <w:t>в</w:t>
      </w:r>
      <w:r>
        <w:rPr>
          <w:spacing w:val="-7"/>
        </w:rPr>
        <w:t xml:space="preserve"> </w:t>
      </w:r>
      <w:r>
        <w:t>самоуправлении</w:t>
      </w:r>
      <w:r>
        <w:rPr>
          <w:spacing w:val="-5"/>
        </w:rPr>
        <w:t xml:space="preserve"> </w:t>
      </w:r>
      <w:r>
        <w:t>в</w:t>
      </w:r>
      <w:r>
        <w:rPr>
          <w:spacing w:val="-6"/>
        </w:rPr>
        <w:t xml:space="preserve"> </w:t>
      </w:r>
      <w:r>
        <w:t>образовательной</w:t>
      </w:r>
      <w:r>
        <w:rPr>
          <w:spacing w:val="-9"/>
        </w:rPr>
        <w:t xml:space="preserve"> </w:t>
      </w:r>
      <w:r>
        <w:rPr>
          <w:spacing w:val="-2"/>
        </w:rPr>
        <w:t>организации;</w:t>
      </w:r>
    </w:p>
    <w:p w:rsidR="00094B92" w:rsidRDefault="003C0194">
      <w:pPr>
        <w:pStyle w:val="a3"/>
        <w:spacing w:before="137" w:line="360" w:lineRule="auto"/>
        <w:ind w:right="883"/>
      </w:pPr>
      <w:r>
        <w:t xml:space="preserve">умение взаимодействовать с социальными институтами в соответствии с их функциями и </w:t>
      </w:r>
      <w:r>
        <w:rPr>
          <w:spacing w:val="-2"/>
        </w:rPr>
        <w:t>назначением;</w:t>
      </w:r>
    </w:p>
    <w:p w:rsidR="00094B92" w:rsidRDefault="003C0194">
      <w:pPr>
        <w:pStyle w:val="a3"/>
        <w:spacing w:line="274" w:lineRule="exact"/>
        <w:ind w:firstLine="0"/>
      </w:pPr>
      <w:r>
        <w:t>готовность</w:t>
      </w:r>
      <w:r>
        <w:rPr>
          <w:spacing w:val="-10"/>
        </w:rPr>
        <w:t xml:space="preserve"> </w:t>
      </w:r>
      <w:r>
        <w:t>к</w:t>
      </w:r>
      <w:r>
        <w:rPr>
          <w:spacing w:val="-6"/>
        </w:rPr>
        <w:t xml:space="preserve"> </w:t>
      </w:r>
      <w:r>
        <w:t>гуманитарной</w:t>
      </w:r>
      <w:r>
        <w:rPr>
          <w:spacing w:val="-8"/>
        </w:rPr>
        <w:t xml:space="preserve"> </w:t>
      </w:r>
      <w:r>
        <w:t>и</w:t>
      </w:r>
      <w:r>
        <w:rPr>
          <w:spacing w:val="-9"/>
        </w:rPr>
        <w:t xml:space="preserve"> </w:t>
      </w:r>
      <w:r>
        <w:t>волонтёрской</w:t>
      </w:r>
      <w:r>
        <w:rPr>
          <w:spacing w:val="-2"/>
        </w:rPr>
        <w:t xml:space="preserve"> деятельности;</w:t>
      </w:r>
    </w:p>
    <w:p w:rsidR="00094B92" w:rsidRDefault="003C0194" w:rsidP="0023651D">
      <w:pPr>
        <w:pStyle w:val="a4"/>
        <w:numPr>
          <w:ilvl w:val="0"/>
          <w:numId w:val="135"/>
        </w:numPr>
        <w:tabs>
          <w:tab w:val="left" w:pos="368"/>
        </w:tabs>
        <w:spacing w:before="141"/>
        <w:ind w:left="368" w:hanging="258"/>
        <w:jc w:val="both"/>
        <w:rPr>
          <w:sz w:val="24"/>
        </w:rPr>
      </w:pPr>
      <w:r>
        <w:rPr>
          <w:sz w:val="24"/>
        </w:rPr>
        <w:t>патриотического</w:t>
      </w:r>
      <w:r>
        <w:rPr>
          <w:spacing w:val="-9"/>
          <w:sz w:val="24"/>
        </w:rPr>
        <w:t xml:space="preserve"> </w:t>
      </w:r>
      <w:r>
        <w:rPr>
          <w:spacing w:val="-2"/>
          <w:sz w:val="24"/>
        </w:rPr>
        <w:t>воспитания:</w:t>
      </w:r>
    </w:p>
    <w:p w:rsidR="00094B92" w:rsidRDefault="003C0194">
      <w:pPr>
        <w:pStyle w:val="a3"/>
        <w:spacing w:before="137"/>
        <w:ind w:firstLine="0"/>
      </w:pPr>
      <w:r>
        <w:t>сформированность</w:t>
      </w:r>
      <w:r>
        <w:rPr>
          <w:spacing w:val="-9"/>
        </w:rPr>
        <w:t xml:space="preserve"> </w:t>
      </w:r>
      <w:r>
        <w:t>российской</w:t>
      </w:r>
      <w:r>
        <w:rPr>
          <w:spacing w:val="-11"/>
        </w:rPr>
        <w:t xml:space="preserve"> </w:t>
      </w:r>
      <w:r>
        <w:t>гражданской</w:t>
      </w:r>
      <w:r>
        <w:rPr>
          <w:spacing w:val="-8"/>
        </w:rPr>
        <w:t xml:space="preserve"> </w:t>
      </w:r>
      <w:r>
        <w:t>идентичности,</w:t>
      </w:r>
      <w:r>
        <w:rPr>
          <w:spacing w:val="-10"/>
        </w:rPr>
        <w:t xml:space="preserve"> </w:t>
      </w:r>
      <w:r>
        <w:rPr>
          <w:spacing w:val="-2"/>
        </w:rPr>
        <w:t>патриотизма;</w:t>
      </w:r>
    </w:p>
    <w:p w:rsidR="00094B92" w:rsidRDefault="003C0194">
      <w:pPr>
        <w:pStyle w:val="a3"/>
        <w:spacing w:before="137" w:line="362" w:lineRule="auto"/>
        <w:ind w:right="739"/>
      </w:pPr>
      <w:r>
        <w:t>ценностное отношение к государственным символам, достижениям российских учёных в области физики и технике;</w:t>
      </w:r>
    </w:p>
    <w:p w:rsidR="00094B92" w:rsidRDefault="003C0194" w:rsidP="0023651D">
      <w:pPr>
        <w:pStyle w:val="a4"/>
        <w:numPr>
          <w:ilvl w:val="0"/>
          <w:numId w:val="135"/>
        </w:numPr>
        <w:tabs>
          <w:tab w:val="left" w:pos="368"/>
        </w:tabs>
        <w:spacing w:before="2"/>
        <w:ind w:left="368" w:hanging="258"/>
        <w:jc w:val="both"/>
        <w:rPr>
          <w:sz w:val="24"/>
        </w:rPr>
      </w:pPr>
      <w:r>
        <w:rPr>
          <w:sz w:val="24"/>
        </w:rPr>
        <w:t>духовно-нравственного</w:t>
      </w:r>
      <w:r>
        <w:rPr>
          <w:spacing w:val="-10"/>
          <w:sz w:val="24"/>
        </w:rPr>
        <w:t xml:space="preserve"> </w:t>
      </w:r>
      <w:r>
        <w:rPr>
          <w:spacing w:val="-2"/>
          <w:sz w:val="24"/>
        </w:rPr>
        <w:t>воспитания:</w:t>
      </w:r>
    </w:p>
    <w:p w:rsidR="00094B92" w:rsidRDefault="003C0194">
      <w:pPr>
        <w:pStyle w:val="a3"/>
        <w:spacing w:before="132"/>
        <w:ind w:firstLine="0"/>
      </w:pPr>
      <w:r>
        <w:t>сформированность</w:t>
      </w:r>
      <w:r>
        <w:rPr>
          <w:spacing w:val="-12"/>
        </w:rPr>
        <w:t xml:space="preserve"> </w:t>
      </w:r>
      <w:r>
        <w:t>нравственного</w:t>
      </w:r>
      <w:r>
        <w:rPr>
          <w:spacing w:val="-8"/>
        </w:rPr>
        <w:t xml:space="preserve"> </w:t>
      </w:r>
      <w:r>
        <w:t>сознания,</w:t>
      </w:r>
      <w:r>
        <w:rPr>
          <w:spacing w:val="-9"/>
        </w:rPr>
        <w:t xml:space="preserve"> </w:t>
      </w:r>
      <w:r>
        <w:t>этического</w:t>
      </w:r>
      <w:r>
        <w:rPr>
          <w:spacing w:val="-12"/>
        </w:rPr>
        <w:t xml:space="preserve"> </w:t>
      </w:r>
      <w:r>
        <w:rPr>
          <w:spacing w:val="-2"/>
        </w:rPr>
        <w:t>поведения;</w:t>
      </w:r>
    </w:p>
    <w:p w:rsidR="00094B92" w:rsidRDefault="003C0194">
      <w:pPr>
        <w:pStyle w:val="a3"/>
        <w:spacing w:before="138" w:line="362" w:lineRule="auto"/>
        <w:ind w:right="869"/>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094B92" w:rsidRDefault="003C0194">
      <w:pPr>
        <w:pStyle w:val="a3"/>
        <w:spacing w:line="273" w:lineRule="exact"/>
        <w:ind w:firstLine="0"/>
      </w:pPr>
      <w:r>
        <w:t>осознание</w:t>
      </w:r>
      <w:r>
        <w:rPr>
          <w:spacing w:val="-9"/>
        </w:rPr>
        <w:t xml:space="preserve"> </w:t>
      </w:r>
      <w:r>
        <w:t>личного</w:t>
      </w:r>
      <w:r>
        <w:rPr>
          <w:spacing w:val="-8"/>
        </w:rPr>
        <w:t xml:space="preserve"> </w:t>
      </w:r>
      <w:r>
        <w:t>вклада</w:t>
      </w:r>
      <w:r>
        <w:rPr>
          <w:spacing w:val="-8"/>
        </w:rPr>
        <w:t xml:space="preserve"> </w:t>
      </w:r>
      <w:r>
        <w:t>в</w:t>
      </w:r>
      <w:r>
        <w:rPr>
          <w:spacing w:val="-6"/>
        </w:rPr>
        <w:t xml:space="preserve"> </w:t>
      </w:r>
      <w:r>
        <w:t>построение</w:t>
      </w:r>
      <w:r>
        <w:rPr>
          <w:spacing w:val="-7"/>
        </w:rPr>
        <w:t xml:space="preserve"> </w:t>
      </w:r>
      <w:r>
        <w:t>устойчивого</w:t>
      </w:r>
      <w:r>
        <w:rPr>
          <w:spacing w:val="-6"/>
        </w:rPr>
        <w:t xml:space="preserve"> </w:t>
      </w:r>
      <w:r>
        <w:rPr>
          <w:spacing w:val="-2"/>
        </w:rPr>
        <w:t>будущего;</w:t>
      </w:r>
    </w:p>
    <w:p w:rsidR="00094B92" w:rsidRDefault="003C0194" w:rsidP="0023651D">
      <w:pPr>
        <w:pStyle w:val="a4"/>
        <w:numPr>
          <w:ilvl w:val="0"/>
          <w:numId w:val="135"/>
        </w:numPr>
        <w:tabs>
          <w:tab w:val="left" w:pos="368"/>
        </w:tabs>
        <w:spacing w:before="136"/>
        <w:ind w:left="368" w:hanging="258"/>
        <w:jc w:val="both"/>
        <w:rPr>
          <w:sz w:val="24"/>
        </w:rPr>
      </w:pPr>
      <w:r>
        <w:rPr>
          <w:sz w:val="24"/>
        </w:rPr>
        <w:t>эстетического</w:t>
      </w:r>
      <w:r>
        <w:rPr>
          <w:spacing w:val="-7"/>
          <w:sz w:val="24"/>
        </w:rPr>
        <w:t xml:space="preserve"> </w:t>
      </w:r>
      <w:r>
        <w:rPr>
          <w:spacing w:val="-2"/>
          <w:sz w:val="24"/>
        </w:rPr>
        <w:t>воспитания:</w:t>
      </w:r>
    </w:p>
    <w:p w:rsidR="00094B92" w:rsidRDefault="003C0194">
      <w:pPr>
        <w:pStyle w:val="a3"/>
        <w:spacing w:before="138" w:line="362" w:lineRule="auto"/>
        <w:ind w:right="739"/>
      </w:pPr>
      <w:r>
        <w:t>эстетическое отношение к миру, включая эстетику научного творчества, присущего физической науке;</w:t>
      </w:r>
    </w:p>
    <w:p w:rsidR="00094B92" w:rsidRDefault="003C0194" w:rsidP="0023651D">
      <w:pPr>
        <w:pStyle w:val="a4"/>
        <w:numPr>
          <w:ilvl w:val="0"/>
          <w:numId w:val="135"/>
        </w:numPr>
        <w:tabs>
          <w:tab w:val="left" w:pos="1089"/>
        </w:tabs>
        <w:spacing w:before="21"/>
        <w:ind w:left="1089" w:hanging="719"/>
        <w:jc w:val="both"/>
        <w:rPr>
          <w:sz w:val="24"/>
        </w:rPr>
      </w:pPr>
      <w:r>
        <w:rPr>
          <w:sz w:val="24"/>
        </w:rPr>
        <w:t>трудового</w:t>
      </w:r>
      <w:r>
        <w:rPr>
          <w:spacing w:val="-4"/>
          <w:sz w:val="24"/>
        </w:rPr>
        <w:t xml:space="preserve"> </w:t>
      </w:r>
      <w:r>
        <w:rPr>
          <w:spacing w:val="-2"/>
          <w:sz w:val="24"/>
        </w:rPr>
        <w:t>воспитания:</w:t>
      </w:r>
    </w:p>
    <w:p w:rsidR="00094B92" w:rsidRDefault="003C0194">
      <w:pPr>
        <w:pStyle w:val="a3"/>
        <w:spacing w:before="136" w:line="360" w:lineRule="auto"/>
        <w:ind w:right="858" w:firstLine="0"/>
      </w:pPr>
      <w:r>
        <w:t>интерес</w:t>
      </w:r>
      <w:r>
        <w:rPr>
          <w:spacing w:val="-2"/>
        </w:rPr>
        <w:t xml:space="preserve"> </w:t>
      </w:r>
      <w:r>
        <w:t>к</w:t>
      </w:r>
      <w:r>
        <w:rPr>
          <w:spacing w:val="-2"/>
        </w:rPr>
        <w:t xml:space="preserve"> </w:t>
      </w:r>
      <w:r>
        <w:t>различным сферам профессиональной деятельности, в том числе</w:t>
      </w:r>
      <w:r>
        <w:rPr>
          <w:spacing w:val="-2"/>
        </w:rPr>
        <w:t xml:space="preserve"> </w:t>
      </w:r>
      <w:r>
        <w:t>связанным с</w:t>
      </w:r>
      <w:r>
        <w:rPr>
          <w:spacing w:val="-2"/>
        </w:rPr>
        <w:t xml:space="preserve"> </w:t>
      </w:r>
      <w:r>
        <w:t>физикой</w:t>
      </w:r>
      <w:r>
        <w:rPr>
          <w:spacing w:val="-3"/>
        </w:rPr>
        <w:t xml:space="preserve"> </w:t>
      </w:r>
      <w:r>
        <w:t>и техникой,</w:t>
      </w:r>
      <w:r>
        <w:rPr>
          <w:spacing w:val="-1"/>
        </w:rPr>
        <w:t xml:space="preserve"> </w:t>
      </w:r>
      <w:r>
        <w:t>умение</w:t>
      </w:r>
      <w:r>
        <w:rPr>
          <w:spacing w:val="-3"/>
        </w:rPr>
        <w:t xml:space="preserve"> </w:t>
      </w:r>
      <w:r>
        <w:t>совершать</w:t>
      </w:r>
      <w:r>
        <w:rPr>
          <w:spacing w:val="-5"/>
        </w:rPr>
        <w:t xml:space="preserve"> </w:t>
      </w:r>
      <w:r>
        <w:t>осознанный</w:t>
      </w:r>
      <w:r>
        <w:rPr>
          <w:spacing w:val="-6"/>
        </w:rPr>
        <w:t xml:space="preserve"> </w:t>
      </w:r>
      <w:r>
        <w:t>выбор</w:t>
      </w:r>
      <w:r>
        <w:rPr>
          <w:spacing w:val="-3"/>
        </w:rPr>
        <w:t xml:space="preserve"> </w:t>
      </w:r>
      <w:r>
        <w:t>будущей</w:t>
      </w:r>
      <w:r>
        <w:rPr>
          <w:spacing w:val="-2"/>
        </w:rPr>
        <w:t xml:space="preserve"> </w:t>
      </w:r>
      <w:r>
        <w:t>профессии</w:t>
      </w:r>
      <w:r>
        <w:rPr>
          <w:spacing w:val="-2"/>
        </w:rPr>
        <w:t xml:space="preserve"> </w:t>
      </w:r>
      <w:r>
        <w:t>и</w:t>
      </w:r>
      <w:r>
        <w:rPr>
          <w:spacing w:val="-2"/>
        </w:rPr>
        <w:t xml:space="preserve"> </w:t>
      </w:r>
      <w:r>
        <w:t>реализовывать собственные жизненные планы;</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17" w:firstLine="0"/>
        <w:jc w:val="left"/>
      </w:pPr>
      <w:r>
        <w:lastRenderedPageBreak/>
        <w:t>готовность</w:t>
      </w:r>
      <w:r>
        <w:rPr>
          <w:spacing w:val="35"/>
        </w:rPr>
        <w:t xml:space="preserve"> </w:t>
      </w:r>
      <w:r>
        <w:t>и</w:t>
      </w:r>
      <w:r>
        <w:rPr>
          <w:spacing w:val="38"/>
        </w:rPr>
        <w:t xml:space="preserve"> </w:t>
      </w:r>
      <w:r>
        <w:t>способность</w:t>
      </w:r>
      <w:r>
        <w:rPr>
          <w:spacing w:val="40"/>
        </w:rPr>
        <w:t xml:space="preserve"> </w:t>
      </w:r>
      <w:r>
        <w:t>к</w:t>
      </w:r>
      <w:r>
        <w:rPr>
          <w:spacing w:val="31"/>
        </w:rPr>
        <w:t xml:space="preserve"> </w:t>
      </w:r>
      <w:r>
        <w:t>образованию</w:t>
      </w:r>
      <w:r>
        <w:rPr>
          <w:spacing w:val="38"/>
        </w:rPr>
        <w:t xml:space="preserve"> </w:t>
      </w:r>
      <w:r>
        <w:t>и</w:t>
      </w:r>
      <w:r>
        <w:rPr>
          <w:spacing w:val="38"/>
        </w:rPr>
        <w:t xml:space="preserve"> </w:t>
      </w:r>
      <w:r>
        <w:t>самообразованию</w:t>
      </w:r>
      <w:r>
        <w:rPr>
          <w:spacing w:val="37"/>
        </w:rPr>
        <w:t xml:space="preserve"> </w:t>
      </w:r>
      <w:r>
        <w:t>в</w:t>
      </w:r>
      <w:r>
        <w:rPr>
          <w:spacing w:val="34"/>
        </w:rPr>
        <w:t xml:space="preserve"> </w:t>
      </w:r>
      <w:r>
        <w:t>области</w:t>
      </w:r>
      <w:r>
        <w:rPr>
          <w:spacing w:val="40"/>
        </w:rPr>
        <w:t xml:space="preserve"> </w:t>
      </w:r>
      <w:r>
        <w:t>физики</w:t>
      </w:r>
      <w:r>
        <w:rPr>
          <w:spacing w:val="80"/>
        </w:rPr>
        <w:t xml:space="preserve"> </w:t>
      </w:r>
      <w:r>
        <w:t>на</w:t>
      </w:r>
      <w:r>
        <w:rPr>
          <w:spacing w:val="-23"/>
        </w:rPr>
        <w:t xml:space="preserve"> </w:t>
      </w:r>
      <w:r>
        <w:t>протяжении всей жизни;</w:t>
      </w:r>
    </w:p>
    <w:p w:rsidR="00094B92" w:rsidRDefault="003C0194" w:rsidP="0023651D">
      <w:pPr>
        <w:pStyle w:val="a4"/>
        <w:numPr>
          <w:ilvl w:val="0"/>
          <w:numId w:val="135"/>
        </w:numPr>
        <w:tabs>
          <w:tab w:val="left" w:pos="1089"/>
        </w:tabs>
        <w:spacing w:line="273" w:lineRule="exact"/>
        <w:ind w:left="1089" w:hanging="719"/>
        <w:jc w:val="left"/>
        <w:rPr>
          <w:sz w:val="24"/>
        </w:rPr>
      </w:pPr>
      <w:r>
        <w:rPr>
          <w:sz w:val="24"/>
        </w:rPr>
        <w:t>экологического</w:t>
      </w:r>
      <w:r>
        <w:rPr>
          <w:spacing w:val="-11"/>
          <w:sz w:val="24"/>
        </w:rPr>
        <w:t xml:space="preserve"> </w:t>
      </w:r>
      <w:r>
        <w:rPr>
          <w:spacing w:val="-2"/>
          <w:sz w:val="24"/>
        </w:rPr>
        <w:t>воспитания:</w:t>
      </w:r>
    </w:p>
    <w:p w:rsidR="00094B92" w:rsidRDefault="003C0194">
      <w:pPr>
        <w:pStyle w:val="a3"/>
        <w:spacing w:before="137" w:line="360" w:lineRule="auto"/>
        <w:ind w:right="817" w:firstLine="0"/>
        <w:jc w:val="left"/>
      </w:pPr>
      <w:r>
        <w:t>сформированность</w:t>
      </w:r>
      <w:r>
        <w:rPr>
          <w:spacing w:val="-4"/>
        </w:rPr>
        <w:t xml:space="preserve"> </w:t>
      </w:r>
      <w:r>
        <w:t>экологической</w:t>
      </w:r>
      <w:r>
        <w:rPr>
          <w:spacing w:val="-5"/>
        </w:rPr>
        <w:t xml:space="preserve"> </w:t>
      </w:r>
      <w:r>
        <w:t>культуры,</w:t>
      </w:r>
      <w:r>
        <w:rPr>
          <w:spacing w:val="-5"/>
        </w:rPr>
        <w:t xml:space="preserve"> </w:t>
      </w:r>
      <w:r>
        <w:t>осознание</w:t>
      </w:r>
      <w:r>
        <w:rPr>
          <w:spacing w:val="-7"/>
        </w:rPr>
        <w:t xml:space="preserve"> </w:t>
      </w:r>
      <w:r>
        <w:t>глобального</w:t>
      </w:r>
      <w:r>
        <w:rPr>
          <w:spacing w:val="-4"/>
        </w:rPr>
        <w:t xml:space="preserve"> </w:t>
      </w:r>
      <w:r>
        <w:t>характера</w:t>
      </w:r>
      <w:r>
        <w:rPr>
          <w:spacing w:val="-9"/>
        </w:rPr>
        <w:t xml:space="preserve"> </w:t>
      </w:r>
      <w:r>
        <w:t xml:space="preserve">экологических </w:t>
      </w:r>
      <w:r>
        <w:rPr>
          <w:spacing w:val="-2"/>
        </w:rPr>
        <w:t>проблем;</w:t>
      </w:r>
    </w:p>
    <w:p w:rsidR="00094B92" w:rsidRDefault="003C0194">
      <w:pPr>
        <w:pStyle w:val="a3"/>
        <w:spacing w:before="3" w:line="362" w:lineRule="auto"/>
        <w:ind w:right="1233" w:firstLine="0"/>
        <w:jc w:val="left"/>
      </w:pPr>
      <w:r>
        <w:t>планирование и осуществление действий в окружающей среде на основе знания целей устойчивого развития человечества;</w:t>
      </w:r>
    </w:p>
    <w:p w:rsidR="00094B92" w:rsidRDefault="003C0194">
      <w:pPr>
        <w:pStyle w:val="a3"/>
        <w:spacing w:line="360" w:lineRule="auto"/>
        <w:ind w:right="738" w:firstLine="0"/>
        <w:jc w:val="left"/>
      </w:pPr>
      <w:r>
        <w:t>Расширение</w:t>
      </w:r>
      <w:r>
        <w:rPr>
          <w:spacing w:val="31"/>
        </w:rPr>
        <w:t xml:space="preserve"> </w:t>
      </w:r>
      <w:r>
        <w:t>опыта</w:t>
      </w:r>
      <w:r>
        <w:rPr>
          <w:spacing w:val="36"/>
        </w:rPr>
        <w:t xml:space="preserve"> </w:t>
      </w:r>
      <w:r>
        <w:t>деятельности</w:t>
      </w:r>
      <w:r>
        <w:rPr>
          <w:spacing w:val="39"/>
        </w:rPr>
        <w:t xml:space="preserve"> </w:t>
      </w:r>
      <w:r>
        <w:t>экологической</w:t>
      </w:r>
      <w:r>
        <w:rPr>
          <w:spacing w:val="33"/>
        </w:rPr>
        <w:t xml:space="preserve"> </w:t>
      </w:r>
      <w:r>
        <w:t>направленности</w:t>
      </w:r>
      <w:r>
        <w:rPr>
          <w:spacing w:val="39"/>
        </w:rPr>
        <w:t xml:space="preserve"> </w:t>
      </w:r>
      <w:r>
        <w:t>на</w:t>
      </w:r>
      <w:r>
        <w:rPr>
          <w:spacing w:val="34"/>
        </w:rPr>
        <w:t xml:space="preserve"> </w:t>
      </w:r>
      <w:r>
        <w:t>основе</w:t>
      </w:r>
      <w:r>
        <w:rPr>
          <w:spacing w:val="35"/>
        </w:rPr>
        <w:t xml:space="preserve"> </w:t>
      </w:r>
      <w:r>
        <w:t>имеющихсязнаний</w:t>
      </w:r>
      <w:r>
        <w:rPr>
          <w:spacing w:val="-4"/>
        </w:rPr>
        <w:t xml:space="preserve"> </w:t>
      </w:r>
      <w:r>
        <w:t xml:space="preserve">по </w:t>
      </w:r>
      <w:r>
        <w:rPr>
          <w:spacing w:val="-2"/>
        </w:rPr>
        <w:t>физике;</w:t>
      </w:r>
    </w:p>
    <w:p w:rsidR="00094B92" w:rsidRDefault="003C0194" w:rsidP="0023651D">
      <w:pPr>
        <w:pStyle w:val="a4"/>
        <w:numPr>
          <w:ilvl w:val="0"/>
          <w:numId w:val="135"/>
        </w:numPr>
        <w:tabs>
          <w:tab w:val="left" w:pos="1089"/>
        </w:tabs>
        <w:spacing w:line="274" w:lineRule="exact"/>
        <w:ind w:left="1089" w:hanging="719"/>
        <w:jc w:val="left"/>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94B92" w:rsidRDefault="003C0194">
      <w:pPr>
        <w:pStyle w:val="a3"/>
        <w:spacing w:before="134" w:line="360" w:lineRule="auto"/>
        <w:ind w:right="868"/>
      </w:pPr>
      <w:r>
        <w:t>сформированность мировоззрения, соответствующего современному уровню развития физической науки;</w:t>
      </w:r>
    </w:p>
    <w:p w:rsidR="00094B92" w:rsidRDefault="003C0194">
      <w:pPr>
        <w:pStyle w:val="a3"/>
        <w:spacing w:line="362" w:lineRule="auto"/>
        <w:ind w:right="878"/>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094B92" w:rsidRDefault="003C0194">
      <w:pPr>
        <w:pStyle w:val="a3"/>
        <w:spacing w:line="360" w:lineRule="auto"/>
        <w:ind w:right="866" w:firstLine="768"/>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094B92" w:rsidRDefault="003C0194">
      <w:pPr>
        <w:pStyle w:val="a3"/>
        <w:spacing w:line="360" w:lineRule="auto"/>
        <w:ind w:right="881"/>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94B92" w:rsidRDefault="003C0194">
      <w:pPr>
        <w:pStyle w:val="a3"/>
        <w:spacing w:line="362" w:lineRule="auto"/>
        <w:ind w:right="861"/>
      </w:pPr>
      <w:r>
        <w:t>саморегулирования, включающего самоконтроль, умение принимать ответственность за своё поведение, способность адаптироваться к</w:t>
      </w:r>
      <w:r>
        <w:rPr>
          <w:spacing w:val="-3"/>
        </w:rPr>
        <w:t xml:space="preserve"> </w:t>
      </w:r>
      <w:r>
        <w:t>эмоциональным изменениям и проявлять гибкость, быть открытым новому;</w:t>
      </w:r>
    </w:p>
    <w:p w:rsidR="00094B92" w:rsidRDefault="003C0194">
      <w:pPr>
        <w:pStyle w:val="a3"/>
        <w:spacing w:line="360" w:lineRule="auto"/>
        <w:ind w:right="87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94B92" w:rsidRDefault="003C0194">
      <w:pPr>
        <w:pStyle w:val="a3"/>
        <w:spacing w:line="362" w:lineRule="auto"/>
        <w:ind w:right="882"/>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094B92" w:rsidRDefault="003C0194">
      <w:pPr>
        <w:pStyle w:val="a3"/>
        <w:spacing w:line="360" w:lineRule="auto"/>
        <w:ind w:right="881"/>
      </w:pPr>
      <w:r>
        <w:t>социальных навыков, включающих способность выстраивать отношения с другими людьми, заботиться, проявлять интерес и разрешать конфликты.</w:t>
      </w:r>
    </w:p>
    <w:p w:rsidR="00094B92" w:rsidRDefault="003C0194">
      <w:pPr>
        <w:pStyle w:val="a3"/>
        <w:spacing w:line="362" w:lineRule="auto"/>
        <w:ind w:right="874"/>
      </w:pPr>
      <w:r>
        <w:t xml:space="preserve">Метапредметные результаты освоения программы среднего общего образования должны </w:t>
      </w:r>
      <w:r>
        <w:rPr>
          <w:spacing w:val="-2"/>
        </w:rPr>
        <w:t>отражать:</w:t>
      </w:r>
    </w:p>
    <w:p w:rsidR="00094B92" w:rsidRDefault="003C0194">
      <w:pPr>
        <w:pStyle w:val="a3"/>
        <w:spacing w:line="273" w:lineRule="exact"/>
        <w:ind w:firstLine="0"/>
      </w:pPr>
      <w:r>
        <w:t>Овладение</w:t>
      </w:r>
      <w:r>
        <w:rPr>
          <w:spacing w:val="-10"/>
        </w:rPr>
        <w:t xml:space="preserve"> </w:t>
      </w:r>
      <w:r>
        <w:t>универсальными</w:t>
      </w:r>
      <w:r>
        <w:rPr>
          <w:spacing w:val="-12"/>
        </w:rPr>
        <w:t xml:space="preserve"> </w:t>
      </w:r>
      <w:r>
        <w:t>познавательными</w:t>
      </w:r>
      <w:r>
        <w:rPr>
          <w:spacing w:val="-15"/>
        </w:rPr>
        <w:t xml:space="preserve"> </w:t>
      </w:r>
      <w:r>
        <w:rPr>
          <w:spacing w:val="-2"/>
        </w:rPr>
        <w:t>действиями:</w:t>
      </w:r>
    </w:p>
    <w:p w:rsidR="00094B92" w:rsidRDefault="003C0194" w:rsidP="0023651D">
      <w:pPr>
        <w:pStyle w:val="a4"/>
        <w:numPr>
          <w:ilvl w:val="0"/>
          <w:numId w:val="134"/>
        </w:numPr>
        <w:tabs>
          <w:tab w:val="left" w:pos="368"/>
        </w:tabs>
        <w:spacing w:before="3"/>
        <w:ind w:left="368" w:hanging="258"/>
        <w:jc w:val="both"/>
        <w:rPr>
          <w:sz w:val="24"/>
        </w:rPr>
      </w:pPr>
      <w:r>
        <w:rPr>
          <w:sz w:val="24"/>
        </w:rPr>
        <w:t>азовые</w:t>
      </w:r>
      <w:r>
        <w:rPr>
          <w:spacing w:val="-9"/>
          <w:sz w:val="24"/>
        </w:rPr>
        <w:t xml:space="preserve"> </w:t>
      </w:r>
      <w:r>
        <w:rPr>
          <w:sz w:val="24"/>
        </w:rPr>
        <w:t>логические</w:t>
      </w:r>
      <w:r>
        <w:rPr>
          <w:spacing w:val="-2"/>
          <w:sz w:val="24"/>
        </w:rPr>
        <w:t xml:space="preserve"> действия:</w:t>
      </w:r>
    </w:p>
    <w:p w:rsidR="00094B92" w:rsidRDefault="003C0194">
      <w:pPr>
        <w:pStyle w:val="a3"/>
        <w:spacing w:before="142" w:line="362" w:lineRule="auto"/>
        <w:ind w:right="1550" w:firstLine="0"/>
      </w:pPr>
      <w:r>
        <w:t>самостоятельно</w:t>
      </w:r>
      <w:r>
        <w:rPr>
          <w:spacing w:val="-9"/>
        </w:rPr>
        <w:t xml:space="preserve"> </w:t>
      </w:r>
      <w:r>
        <w:t>формулировать</w:t>
      </w:r>
      <w:r>
        <w:rPr>
          <w:spacing w:val="-7"/>
        </w:rPr>
        <w:t xml:space="preserve"> </w:t>
      </w:r>
      <w:r>
        <w:t>и</w:t>
      </w:r>
      <w:r>
        <w:rPr>
          <w:spacing w:val="-14"/>
        </w:rPr>
        <w:t xml:space="preserve"> </w:t>
      </w:r>
      <w:r>
        <w:t>актуализировать</w:t>
      </w:r>
      <w:r>
        <w:rPr>
          <w:spacing w:val="-8"/>
        </w:rPr>
        <w:t xml:space="preserve"> </w:t>
      </w:r>
      <w:r>
        <w:t>проблему,</w:t>
      </w:r>
      <w:r>
        <w:rPr>
          <w:spacing w:val="-7"/>
        </w:rPr>
        <w:t xml:space="preserve"> </w:t>
      </w:r>
      <w:r>
        <w:t>рассматривать</w:t>
      </w:r>
      <w:r>
        <w:rPr>
          <w:spacing w:val="-8"/>
        </w:rPr>
        <w:t xml:space="preserve"> </w:t>
      </w:r>
      <w:r>
        <w:t>её</w:t>
      </w:r>
      <w:r>
        <w:rPr>
          <w:spacing w:val="-10"/>
        </w:rPr>
        <w:t xml:space="preserve"> </w:t>
      </w:r>
      <w:r>
        <w:t>всесторонне; определять цели деятельности, задавать параметры и критерии их достижения;</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выявлять</w:t>
      </w:r>
      <w:r>
        <w:rPr>
          <w:spacing w:val="-7"/>
        </w:rPr>
        <w:t xml:space="preserve"> </w:t>
      </w:r>
      <w:r>
        <w:t>закономерности</w:t>
      </w:r>
      <w:r>
        <w:rPr>
          <w:spacing w:val="-8"/>
        </w:rPr>
        <w:t xml:space="preserve"> </w:t>
      </w:r>
      <w:r>
        <w:t>и</w:t>
      </w:r>
      <w:r>
        <w:rPr>
          <w:spacing w:val="-10"/>
        </w:rPr>
        <w:t xml:space="preserve"> </w:t>
      </w:r>
      <w:r>
        <w:t>противоречия</w:t>
      </w:r>
      <w:r>
        <w:rPr>
          <w:spacing w:val="-5"/>
        </w:rPr>
        <w:t xml:space="preserve"> </w:t>
      </w:r>
      <w:r>
        <w:t>в</w:t>
      </w:r>
      <w:r>
        <w:rPr>
          <w:spacing w:val="-8"/>
        </w:rPr>
        <w:t xml:space="preserve"> </w:t>
      </w:r>
      <w:r>
        <w:t>рассматриваемых</w:t>
      </w:r>
      <w:r>
        <w:rPr>
          <w:spacing w:val="-5"/>
        </w:rPr>
        <w:t xml:space="preserve"> </w:t>
      </w:r>
      <w:r>
        <w:t>физических</w:t>
      </w:r>
      <w:r>
        <w:rPr>
          <w:spacing w:val="-4"/>
        </w:rPr>
        <w:t xml:space="preserve"> </w:t>
      </w:r>
      <w:r>
        <w:rPr>
          <w:spacing w:val="-2"/>
        </w:rPr>
        <w:t>явлениях;</w:t>
      </w:r>
    </w:p>
    <w:p w:rsidR="00094B92" w:rsidRDefault="003C0194">
      <w:pPr>
        <w:pStyle w:val="a3"/>
        <w:spacing w:before="137" w:line="360" w:lineRule="auto"/>
        <w:jc w:val="left"/>
      </w:pPr>
      <w:r>
        <w:t>разрабатывать</w:t>
      </w:r>
      <w:r>
        <w:rPr>
          <w:spacing w:val="33"/>
        </w:rPr>
        <w:t xml:space="preserve"> </w:t>
      </w:r>
      <w:r>
        <w:t>план</w:t>
      </w:r>
      <w:r>
        <w:rPr>
          <w:spacing w:val="31"/>
        </w:rPr>
        <w:t xml:space="preserve"> </w:t>
      </w:r>
      <w:r>
        <w:t>решения проблемы</w:t>
      </w:r>
      <w:r>
        <w:rPr>
          <w:spacing w:val="27"/>
        </w:rPr>
        <w:t xml:space="preserve"> </w:t>
      </w:r>
      <w:r>
        <w:t>с</w:t>
      </w:r>
      <w:r>
        <w:rPr>
          <w:spacing w:val="29"/>
        </w:rPr>
        <w:t xml:space="preserve"> </w:t>
      </w:r>
      <w:r>
        <w:t>учётом анализа имеющихся материальных и нематериальных ресурсов;</w:t>
      </w:r>
    </w:p>
    <w:p w:rsidR="00094B92" w:rsidRDefault="003C0194">
      <w:pPr>
        <w:pStyle w:val="a3"/>
        <w:spacing w:line="360" w:lineRule="auto"/>
        <w:ind w:right="817"/>
        <w:jc w:val="left"/>
      </w:pPr>
      <w:r>
        <w:t>вносить</w:t>
      </w:r>
      <w:r>
        <w:rPr>
          <w:spacing w:val="36"/>
        </w:rPr>
        <w:t xml:space="preserve"> </w:t>
      </w:r>
      <w:r>
        <w:t>коррективы</w:t>
      </w:r>
      <w:r>
        <w:rPr>
          <w:spacing w:val="31"/>
        </w:rPr>
        <w:t xml:space="preserve"> </w:t>
      </w:r>
      <w:r>
        <w:t>в</w:t>
      </w:r>
      <w:r>
        <w:rPr>
          <w:spacing w:val="35"/>
        </w:rPr>
        <w:t xml:space="preserve"> </w:t>
      </w:r>
      <w:r>
        <w:t>деятельность,</w:t>
      </w:r>
      <w:r>
        <w:rPr>
          <w:spacing w:val="32"/>
        </w:rPr>
        <w:t xml:space="preserve"> </w:t>
      </w:r>
      <w:r>
        <w:t>оценивать</w:t>
      </w:r>
      <w:r>
        <w:rPr>
          <w:spacing w:val="36"/>
        </w:rPr>
        <w:t xml:space="preserve"> </w:t>
      </w:r>
      <w:r>
        <w:t>соответствие</w:t>
      </w:r>
      <w:r>
        <w:rPr>
          <w:spacing w:val="29"/>
        </w:rPr>
        <w:t xml:space="preserve"> </w:t>
      </w:r>
      <w:r>
        <w:t>результатов</w:t>
      </w:r>
      <w:r>
        <w:rPr>
          <w:spacing w:val="36"/>
        </w:rPr>
        <w:t xml:space="preserve"> </w:t>
      </w:r>
      <w:r>
        <w:t>целям, оцениватьриски последствий деятельности;</w:t>
      </w:r>
    </w:p>
    <w:p w:rsidR="00094B92" w:rsidRDefault="003C0194">
      <w:pPr>
        <w:pStyle w:val="a3"/>
        <w:tabs>
          <w:tab w:val="left" w:pos="10434"/>
        </w:tabs>
        <w:spacing w:before="1" w:line="360" w:lineRule="auto"/>
        <w:ind w:right="863"/>
        <w:jc w:val="left"/>
      </w:pPr>
      <w:r>
        <w:t>координировать и выполнять работу в условиях реального,</w:t>
      </w:r>
      <w:r>
        <w:rPr>
          <w:spacing w:val="80"/>
        </w:rPr>
        <w:t xml:space="preserve"> </w:t>
      </w:r>
      <w:r>
        <w:t>виртуального</w:t>
      </w:r>
      <w:r>
        <w:tab/>
      </w:r>
      <w:r>
        <w:rPr>
          <w:spacing w:val="-10"/>
        </w:rPr>
        <w:t xml:space="preserve">и </w:t>
      </w:r>
      <w:r>
        <w:t>комбинированного взаимодействия;</w:t>
      </w:r>
    </w:p>
    <w:p w:rsidR="00094B92" w:rsidRDefault="003C0194">
      <w:pPr>
        <w:pStyle w:val="a3"/>
        <w:spacing w:before="2"/>
        <w:ind w:firstLine="0"/>
        <w:jc w:val="left"/>
      </w:pPr>
      <w:r>
        <w:t>развивать</w:t>
      </w:r>
      <w:r>
        <w:rPr>
          <w:spacing w:val="-6"/>
        </w:rPr>
        <w:t xml:space="preserve"> </w:t>
      </w:r>
      <w:r>
        <w:t>креативное</w:t>
      </w:r>
      <w:r>
        <w:rPr>
          <w:spacing w:val="-7"/>
        </w:rPr>
        <w:t xml:space="preserve"> </w:t>
      </w:r>
      <w:r>
        <w:t>мышление</w:t>
      </w:r>
      <w:r>
        <w:rPr>
          <w:spacing w:val="-5"/>
        </w:rPr>
        <w:t xml:space="preserve"> </w:t>
      </w:r>
      <w:r>
        <w:t>при</w:t>
      </w:r>
      <w:r>
        <w:rPr>
          <w:spacing w:val="-5"/>
        </w:rPr>
        <w:t xml:space="preserve"> </w:t>
      </w:r>
      <w:r>
        <w:t>решении</w:t>
      </w:r>
      <w:r>
        <w:rPr>
          <w:spacing w:val="-9"/>
        </w:rPr>
        <w:t xml:space="preserve"> </w:t>
      </w:r>
      <w:r>
        <w:t>жизненных</w:t>
      </w:r>
      <w:r>
        <w:rPr>
          <w:spacing w:val="-6"/>
        </w:rPr>
        <w:t xml:space="preserve"> </w:t>
      </w:r>
      <w:r>
        <w:rPr>
          <w:spacing w:val="-2"/>
        </w:rPr>
        <w:t>проблем.</w:t>
      </w:r>
    </w:p>
    <w:p w:rsidR="00094B92" w:rsidRDefault="003C0194" w:rsidP="0023651D">
      <w:pPr>
        <w:pStyle w:val="a4"/>
        <w:numPr>
          <w:ilvl w:val="0"/>
          <w:numId w:val="134"/>
        </w:numPr>
        <w:tabs>
          <w:tab w:val="left" w:pos="368"/>
        </w:tabs>
        <w:spacing w:before="137"/>
        <w:ind w:left="368" w:hanging="258"/>
        <w:rPr>
          <w:sz w:val="24"/>
        </w:rPr>
      </w:pPr>
      <w:r>
        <w:rPr>
          <w:sz w:val="24"/>
        </w:rPr>
        <w:t>базовые</w:t>
      </w:r>
      <w:r>
        <w:rPr>
          <w:spacing w:val="-11"/>
          <w:sz w:val="24"/>
        </w:rPr>
        <w:t xml:space="preserve"> </w:t>
      </w:r>
      <w:r>
        <w:rPr>
          <w:sz w:val="24"/>
        </w:rPr>
        <w:t>исследовательские</w:t>
      </w:r>
      <w:r>
        <w:rPr>
          <w:spacing w:val="-5"/>
          <w:sz w:val="24"/>
        </w:rPr>
        <w:t xml:space="preserve"> </w:t>
      </w:r>
      <w:r>
        <w:rPr>
          <w:spacing w:val="-2"/>
          <w:sz w:val="24"/>
        </w:rPr>
        <w:t>действия:</w:t>
      </w:r>
    </w:p>
    <w:p w:rsidR="00094B92" w:rsidRDefault="003C0194">
      <w:pPr>
        <w:pStyle w:val="a3"/>
        <w:spacing w:before="137"/>
        <w:ind w:firstLine="0"/>
        <w:jc w:val="left"/>
      </w:pPr>
      <w:r>
        <w:t>владеть</w:t>
      </w:r>
      <w:r>
        <w:rPr>
          <w:spacing w:val="-8"/>
        </w:rPr>
        <w:t xml:space="preserve"> </w:t>
      </w:r>
      <w:r>
        <w:t>научной</w:t>
      </w:r>
      <w:r>
        <w:rPr>
          <w:spacing w:val="-5"/>
        </w:rPr>
        <w:t xml:space="preserve"> </w:t>
      </w:r>
      <w:r>
        <w:t>терминологией,</w:t>
      </w:r>
      <w:r>
        <w:rPr>
          <w:spacing w:val="-8"/>
        </w:rPr>
        <w:t xml:space="preserve"> </w:t>
      </w:r>
      <w:r>
        <w:t>ключевыми</w:t>
      </w:r>
      <w:r>
        <w:rPr>
          <w:spacing w:val="-9"/>
        </w:rPr>
        <w:t xml:space="preserve"> </w:t>
      </w:r>
      <w:r>
        <w:t>понятиями</w:t>
      </w:r>
      <w:r>
        <w:rPr>
          <w:spacing w:val="-10"/>
        </w:rPr>
        <w:t xml:space="preserve"> </w:t>
      </w:r>
      <w:r>
        <w:t>и</w:t>
      </w:r>
      <w:r>
        <w:rPr>
          <w:spacing w:val="-6"/>
        </w:rPr>
        <w:t xml:space="preserve"> </w:t>
      </w:r>
      <w:r>
        <w:t>методами</w:t>
      </w:r>
      <w:r>
        <w:rPr>
          <w:spacing w:val="-10"/>
        </w:rPr>
        <w:t xml:space="preserve"> </w:t>
      </w:r>
      <w:r>
        <w:t>физической</w:t>
      </w:r>
      <w:r>
        <w:rPr>
          <w:spacing w:val="-4"/>
        </w:rPr>
        <w:t xml:space="preserve"> </w:t>
      </w:r>
      <w:r>
        <w:rPr>
          <w:spacing w:val="-2"/>
        </w:rPr>
        <w:t>науки;</w:t>
      </w:r>
    </w:p>
    <w:p w:rsidR="00094B92" w:rsidRDefault="003C0194">
      <w:pPr>
        <w:pStyle w:val="a3"/>
        <w:spacing w:before="137" w:line="360" w:lineRule="auto"/>
        <w:ind w:right="868"/>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094B92" w:rsidRDefault="003C0194">
      <w:pPr>
        <w:pStyle w:val="a3"/>
        <w:spacing w:before="2" w:line="360" w:lineRule="auto"/>
        <w:ind w:right="866"/>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094B92" w:rsidRDefault="003C0194">
      <w:pPr>
        <w:pStyle w:val="a3"/>
        <w:spacing w:before="2" w:line="360" w:lineRule="auto"/>
        <w:ind w:right="873"/>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94B92" w:rsidRDefault="003C0194">
      <w:pPr>
        <w:pStyle w:val="a3"/>
        <w:spacing w:line="362" w:lineRule="auto"/>
        <w:ind w:right="870"/>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94B92" w:rsidRDefault="003C0194">
      <w:pPr>
        <w:pStyle w:val="a3"/>
        <w:spacing w:line="360" w:lineRule="auto"/>
        <w:ind w:right="874"/>
      </w:pPr>
      <w:r>
        <w:t>ставить и формулировать собственные задачи</w:t>
      </w:r>
      <w:r>
        <w:rPr>
          <w:spacing w:val="-2"/>
        </w:rPr>
        <w:t xml:space="preserve"> </w:t>
      </w:r>
      <w:r>
        <w:t>в</w:t>
      </w:r>
      <w:r>
        <w:rPr>
          <w:spacing w:val="-2"/>
        </w:rPr>
        <w:t xml:space="preserve"> </w:t>
      </w:r>
      <w:r>
        <w:t>образовательной деятельности, в</w:t>
      </w:r>
      <w:r>
        <w:rPr>
          <w:spacing w:val="-1"/>
        </w:rPr>
        <w:t xml:space="preserve"> </w:t>
      </w:r>
      <w:r>
        <w:t>том числе при изучении физики;</w:t>
      </w:r>
    </w:p>
    <w:p w:rsidR="00094B92" w:rsidRDefault="003C0194">
      <w:pPr>
        <w:pStyle w:val="a3"/>
        <w:spacing w:line="274" w:lineRule="exact"/>
        <w:ind w:firstLine="0"/>
        <w:jc w:val="left"/>
      </w:pPr>
      <w:r>
        <w:t>давать</w:t>
      </w:r>
      <w:r>
        <w:rPr>
          <w:spacing w:val="-9"/>
        </w:rPr>
        <w:t xml:space="preserve"> </w:t>
      </w:r>
      <w:r>
        <w:t>оценку</w:t>
      </w:r>
      <w:r>
        <w:rPr>
          <w:spacing w:val="-16"/>
        </w:rPr>
        <w:t xml:space="preserve"> </w:t>
      </w:r>
      <w:r>
        <w:t>новым</w:t>
      </w:r>
      <w:r>
        <w:rPr>
          <w:spacing w:val="-4"/>
        </w:rPr>
        <w:t xml:space="preserve"> </w:t>
      </w:r>
      <w:r>
        <w:t>ситуациям,</w:t>
      </w:r>
      <w:r>
        <w:rPr>
          <w:spacing w:val="-3"/>
        </w:rPr>
        <w:t xml:space="preserve"> </w:t>
      </w:r>
      <w:r>
        <w:t>оценивать</w:t>
      </w:r>
      <w:r>
        <w:rPr>
          <w:spacing w:val="-5"/>
        </w:rPr>
        <w:t xml:space="preserve"> </w:t>
      </w:r>
      <w:r>
        <w:t>приобретённый</w:t>
      </w:r>
      <w:r>
        <w:rPr>
          <w:spacing w:val="-8"/>
        </w:rPr>
        <w:t xml:space="preserve"> </w:t>
      </w:r>
      <w:r>
        <w:rPr>
          <w:spacing w:val="-2"/>
        </w:rPr>
        <w:t>опыт;</w:t>
      </w:r>
    </w:p>
    <w:p w:rsidR="00094B92" w:rsidRDefault="003C0194">
      <w:pPr>
        <w:pStyle w:val="a3"/>
        <w:spacing w:before="136" w:line="360" w:lineRule="auto"/>
        <w:ind w:right="2243" w:firstLine="0"/>
        <w:jc w:val="left"/>
      </w:pPr>
      <w:r>
        <w:t>уметь</w:t>
      </w:r>
      <w:r>
        <w:rPr>
          <w:spacing w:val="-3"/>
        </w:rPr>
        <w:t xml:space="preserve"> </w:t>
      </w:r>
      <w:r>
        <w:t>переносить</w:t>
      </w:r>
      <w:r>
        <w:rPr>
          <w:spacing w:val="-4"/>
        </w:rPr>
        <w:t xml:space="preserve"> </w:t>
      </w:r>
      <w:r>
        <w:t>знания</w:t>
      </w:r>
      <w:r>
        <w:rPr>
          <w:spacing w:val="-9"/>
        </w:rPr>
        <w:t xml:space="preserve"> </w:t>
      </w:r>
      <w:r>
        <w:t>по</w:t>
      </w:r>
      <w:r>
        <w:rPr>
          <w:spacing w:val="-1"/>
        </w:rPr>
        <w:t xml:space="preserve"> </w:t>
      </w:r>
      <w:r>
        <w:t>физике</w:t>
      </w:r>
      <w:r>
        <w:rPr>
          <w:spacing w:val="-10"/>
        </w:rPr>
        <w:t xml:space="preserve"> </w:t>
      </w:r>
      <w:r>
        <w:t>в</w:t>
      </w:r>
      <w:r>
        <w:rPr>
          <w:spacing w:val="-7"/>
        </w:rPr>
        <w:t xml:space="preserve"> </w:t>
      </w:r>
      <w:r>
        <w:t>практическую</w:t>
      </w:r>
      <w:r>
        <w:rPr>
          <w:spacing w:val="-6"/>
        </w:rPr>
        <w:t xml:space="preserve"> </w:t>
      </w:r>
      <w:r>
        <w:t>область</w:t>
      </w:r>
      <w:r>
        <w:rPr>
          <w:spacing w:val="-3"/>
        </w:rPr>
        <w:t xml:space="preserve"> </w:t>
      </w:r>
      <w:r>
        <w:t>жизнедеятельности; уметь интегрировать знания из разных предметных областей;</w:t>
      </w:r>
    </w:p>
    <w:p w:rsidR="00094B92" w:rsidRDefault="003C0194">
      <w:pPr>
        <w:pStyle w:val="a3"/>
        <w:spacing w:line="360" w:lineRule="auto"/>
        <w:ind w:right="3520" w:firstLine="0"/>
        <w:jc w:val="left"/>
      </w:pPr>
      <w:r>
        <w:t>выдвигать</w:t>
      </w:r>
      <w:r>
        <w:rPr>
          <w:spacing w:val="-3"/>
        </w:rPr>
        <w:t xml:space="preserve"> </w:t>
      </w:r>
      <w:r>
        <w:t>новые</w:t>
      </w:r>
      <w:r>
        <w:rPr>
          <w:spacing w:val="-9"/>
        </w:rPr>
        <w:t xml:space="preserve"> </w:t>
      </w:r>
      <w:r>
        <w:t>идеи,</w:t>
      </w:r>
      <w:r>
        <w:rPr>
          <w:spacing w:val="-7"/>
        </w:rPr>
        <w:t xml:space="preserve"> </w:t>
      </w:r>
      <w:r>
        <w:t>предлагать</w:t>
      </w:r>
      <w:r>
        <w:rPr>
          <w:spacing w:val="-7"/>
        </w:rPr>
        <w:t xml:space="preserve"> </w:t>
      </w:r>
      <w:r>
        <w:t>оригинальные</w:t>
      </w:r>
      <w:r>
        <w:rPr>
          <w:spacing w:val="-5"/>
        </w:rPr>
        <w:t xml:space="preserve"> </w:t>
      </w:r>
      <w:r>
        <w:t>подходы</w:t>
      </w:r>
      <w:r>
        <w:rPr>
          <w:spacing w:val="-3"/>
        </w:rPr>
        <w:t xml:space="preserve"> </w:t>
      </w:r>
      <w:r>
        <w:t>и</w:t>
      </w:r>
      <w:r>
        <w:rPr>
          <w:spacing w:val="-8"/>
        </w:rPr>
        <w:t xml:space="preserve"> </w:t>
      </w:r>
      <w:r>
        <w:t>решения; ставить проблемы и задачи, допускающие альтернативные решения.</w:t>
      </w:r>
    </w:p>
    <w:p w:rsidR="00094B92" w:rsidRDefault="003C0194" w:rsidP="0023651D">
      <w:pPr>
        <w:pStyle w:val="a4"/>
        <w:numPr>
          <w:ilvl w:val="0"/>
          <w:numId w:val="134"/>
        </w:numPr>
        <w:tabs>
          <w:tab w:val="left" w:pos="368"/>
        </w:tabs>
        <w:ind w:left="368" w:hanging="258"/>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094B92" w:rsidRDefault="003C0194">
      <w:pPr>
        <w:pStyle w:val="a3"/>
        <w:spacing w:before="137" w:line="360" w:lineRule="auto"/>
        <w:ind w:right="872"/>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94B92" w:rsidRDefault="003C0194">
      <w:pPr>
        <w:pStyle w:val="a3"/>
        <w:spacing w:before="21"/>
        <w:ind w:firstLine="0"/>
      </w:pPr>
      <w:r>
        <w:t>оценивать</w:t>
      </w:r>
      <w:r>
        <w:rPr>
          <w:spacing w:val="-8"/>
        </w:rPr>
        <w:t xml:space="preserve"> </w:t>
      </w:r>
      <w:r>
        <w:t>достоверность</w:t>
      </w:r>
      <w:r>
        <w:rPr>
          <w:spacing w:val="-7"/>
        </w:rPr>
        <w:t xml:space="preserve"> </w:t>
      </w:r>
      <w:r>
        <w:rPr>
          <w:spacing w:val="-2"/>
        </w:rPr>
        <w:t>информации;</w:t>
      </w:r>
    </w:p>
    <w:p w:rsidR="00094B92" w:rsidRDefault="003C0194">
      <w:pPr>
        <w:pStyle w:val="a3"/>
        <w:spacing w:before="142"/>
        <w:ind w:left="1075" w:firstLine="0"/>
        <w:jc w:val="left"/>
      </w:pPr>
      <w:r>
        <w:t>использовать</w:t>
      </w:r>
      <w:r>
        <w:rPr>
          <w:spacing w:val="51"/>
          <w:w w:val="150"/>
        </w:rPr>
        <w:t xml:space="preserve"> </w:t>
      </w:r>
      <w:r>
        <w:t>средства</w:t>
      </w:r>
      <w:r>
        <w:rPr>
          <w:spacing w:val="53"/>
          <w:w w:val="150"/>
        </w:rPr>
        <w:t xml:space="preserve"> </w:t>
      </w:r>
      <w:r>
        <w:t>информационных</w:t>
      </w:r>
      <w:r>
        <w:rPr>
          <w:spacing w:val="51"/>
          <w:w w:val="150"/>
        </w:rPr>
        <w:t xml:space="preserve"> </w:t>
      </w:r>
      <w:r>
        <w:t>и</w:t>
      </w:r>
      <w:r>
        <w:rPr>
          <w:spacing w:val="55"/>
          <w:w w:val="150"/>
        </w:rPr>
        <w:t xml:space="preserve"> </w:t>
      </w:r>
      <w:r>
        <w:t>коммуникационных</w:t>
      </w:r>
      <w:r>
        <w:rPr>
          <w:spacing w:val="52"/>
          <w:w w:val="150"/>
        </w:rPr>
        <w:t xml:space="preserve"> </w:t>
      </w:r>
      <w:r>
        <w:t>технологий</w:t>
      </w:r>
      <w:r>
        <w:rPr>
          <w:spacing w:val="56"/>
          <w:w w:val="150"/>
        </w:rPr>
        <w:t xml:space="preserve"> </w:t>
      </w:r>
      <w:r>
        <w:t>в</w:t>
      </w:r>
      <w:r>
        <w:rPr>
          <w:spacing w:val="52"/>
          <w:w w:val="150"/>
        </w:rPr>
        <w:t xml:space="preserve"> </w:t>
      </w:r>
      <w:r>
        <w:rPr>
          <w:spacing w:val="-2"/>
        </w:rPr>
        <w:t>решении</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865" w:firstLine="0"/>
      </w:pPr>
      <w:r>
        <w:lastRenderedPageBreak/>
        <w:t>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094B92" w:rsidRDefault="003C0194">
      <w:pPr>
        <w:pStyle w:val="a3"/>
        <w:spacing w:before="2" w:line="360" w:lineRule="auto"/>
        <w:ind w:right="873"/>
      </w:pPr>
      <w:r>
        <w:t>создавать тексты физического содержания в различных форматах с учётом назначения информации и целевой аудитории, выбирая оптимальную форму</w:t>
      </w:r>
      <w:r>
        <w:rPr>
          <w:spacing w:val="-1"/>
        </w:rPr>
        <w:t xml:space="preserve"> </w:t>
      </w:r>
      <w:r>
        <w:t>представления и визуализации.</w:t>
      </w:r>
    </w:p>
    <w:p w:rsidR="00094B92" w:rsidRDefault="003C0194">
      <w:pPr>
        <w:pStyle w:val="a3"/>
        <w:spacing w:before="2"/>
        <w:ind w:firstLine="0"/>
      </w:pPr>
      <w:r>
        <w:t>Овладение</w:t>
      </w:r>
      <w:r>
        <w:rPr>
          <w:spacing w:val="-11"/>
        </w:rPr>
        <w:t xml:space="preserve"> </w:t>
      </w:r>
      <w:r>
        <w:t>универсальными</w:t>
      </w:r>
      <w:r>
        <w:rPr>
          <w:spacing w:val="-14"/>
        </w:rPr>
        <w:t xml:space="preserve"> </w:t>
      </w:r>
      <w:r>
        <w:t>коммуникативными</w:t>
      </w:r>
      <w:r>
        <w:rPr>
          <w:spacing w:val="-9"/>
        </w:rPr>
        <w:t xml:space="preserve"> </w:t>
      </w:r>
      <w:r>
        <w:rPr>
          <w:spacing w:val="-2"/>
        </w:rPr>
        <w:t>действиями:</w:t>
      </w:r>
    </w:p>
    <w:p w:rsidR="00094B92" w:rsidRDefault="003C0194" w:rsidP="0023651D">
      <w:pPr>
        <w:pStyle w:val="a4"/>
        <w:numPr>
          <w:ilvl w:val="0"/>
          <w:numId w:val="133"/>
        </w:numPr>
        <w:tabs>
          <w:tab w:val="left" w:pos="368"/>
        </w:tabs>
        <w:spacing w:before="137"/>
        <w:ind w:left="368" w:hanging="258"/>
        <w:jc w:val="both"/>
        <w:rPr>
          <w:sz w:val="24"/>
        </w:rPr>
      </w:pPr>
      <w:r>
        <w:rPr>
          <w:spacing w:val="-2"/>
          <w:sz w:val="24"/>
        </w:rPr>
        <w:t>общение:</w:t>
      </w:r>
    </w:p>
    <w:p w:rsidR="00094B92" w:rsidRDefault="003C0194">
      <w:pPr>
        <w:pStyle w:val="a3"/>
        <w:spacing w:before="137" w:line="367" w:lineRule="auto"/>
        <w:ind w:right="1907" w:firstLine="0"/>
      </w:pPr>
      <w:r>
        <w:t>осуществлять общение на уроках физики и во вне­урочной деятельности; распознавать предпосылки конфликтных ситуаций и смягчать конфликты;</w:t>
      </w:r>
    </w:p>
    <w:p w:rsidR="00094B92" w:rsidRDefault="003C0194">
      <w:pPr>
        <w:pStyle w:val="a3"/>
        <w:spacing w:line="262" w:lineRule="exact"/>
        <w:ind w:firstLine="0"/>
      </w:pPr>
      <w:r>
        <w:t>развёрнуто</w:t>
      </w:r>
      <w:r>
        <w:rPr>
          <w:spacing w:val="-7"/>
        </w:rPr>
        <w:t xml:space="preserve"> </w:t>
      </w:r>
      <w:r>
        <w:t>и</w:t>
      </w:r>
      <w:r>
        <w:rPr>
          <w:spacing w:val="-1"/>
        </w:rPr>
        <w:t xml:space="preserve"> </w:t>
      </w:r>
      <w:r>
        <w:t>логично</w:t>
      </w:r>
      <w:r>
        <w:rPr>
          <w:spacing w:val="-2"/>
        </w:rPr>
        <w:t xml:space="preserve"> </w:t>
      </w:r>
      <w:r>
        <w:t>излагать</w:t>
      </w:r>
      <w:r>
        <w:rPr>
          <w:spacing w:val="-1"/>
        </w:rPr>
        <w:t xml:space="preserve"> </w:t>
      </w:r>
      <w:r>
        <w:t>свою</w:t>
      </w:r>
      <w:r>
        <w:rPr>
          <w:spacing w:val="-8"/>
        </w:rPr>
        <w:t xml:space="preserve"> </w:t>
      </w:r>
      <w:r>
        <w:t>точку</w:t>
      </w:r>
      <w:r>
        <w:rPr>
          <w:spacing w:val="-17"/>
        </w:rPr>
        <w:t xml:space="preserve"> </w:t>
      </w:r>
      <w:r>
        <w:t>зрения</w:t>
      </w:r>
      <w:r>
        <w:rPr>
          <w:spacing w:val="-2"/>
        </w:rPr>
        <w:t xml:space="preserve"> </w:t>
      </w:r>
      <w:r>
        <w:t>с</w:t>
      </w:r>
      <w:r>
        <w:rPr>
          <w:spacing w:val="-8"/>
        </w:rPr>
        <w:t xml:space="preserve"> </w:t>
      </w:r>
      <w:r>
        <w:t>использованием</w:t>
      </w:r>
      <w:r>
        <w:rPr>
          <w:spacing w:val="1"/>
        </w:rPr>
        <w:t xml:space="preserve"> </w:t>
      </w:r>
      <w:r>
        <w:t>языковых</w:t>
      </w:r>
      <w:r>
        <w:rPr>
          <w:spacing w:val="-6"/>
        </w:rPr>
        <w:t xml:space="preserve"> </w:t>
      </w:r>
      <w:r>
        <w:rPr>
          <w:spacing w:val="-2"/>
        </w:rPr>
        <w:t>средств.</w:t>
      </w:r>
    </w:p>
    <w:p w:rsidR="00094B92" w:rsidRDefault="003C0194" w:rsidP="0023651D">
      <w:pPr>
        <w:pStyle w:val="a4"/>
        <w:numPr>
          <w:ilvl w:val="0"/>
          <w:numId w:val="133"/>
        </w:numPr>
        <w:tabs>
          <w:tab w:val="left" w:pos="368"/>
        </w:tabs>
        <w:spacing w:before="142"/>
        <w:ind w:left="368" w:hanging="258"/>
        <w:jc w:val="both"/>
        <w:rPr>
          <w:sz w:val="24"/>
        </w:rPr>
      </w:pPr>
      <w:r>
        <w:rPr>
          <w:sz w:val="24"/>
        </w:rPr>
        <w:t>совместная</w:t>
      </w:r>
      <w:r>
        <w:rPr>
          <w:spacing w:val="-4"/>
          <w:sz w:val="24"/>
        </w:rPr>
        <w:t xml:space="preserve"> </w:t>
      </w:r>
      <w:r>
        <w:rPr>
          <w:spacing w:val="-2"/>
          <w:sz w:val="24"/>
        </w:rPr>
        <w:t>деятельность:</w:t>
      </w:r>
    </w:p>
    <w:p w:rsidR="00094B92" w:rsidRDefault="003C0194">
      <w:pPr>
        <w:pStyle w:val="a3"/>
        <w:spacing w:before="133"/>
        <w:ind w:firstLine="0"/>
      </w:pPr>
      <w:r>
        <w:t>понимать</w:t>
      </w:r>
      <w:r>
        <w:rPr>
          <w:spacing w:val="-12"/>
        </w:rPr>
        <w:t xml:space="preserve"> </w:t>
      </w:r>
      <w:r>
        <w:t>и</w:t>
      </w:r>
      <w:r>
        <w:rPr>
          <w:spacing w:val="-7"/>
        </w:rPr>
        <w:t xml:space="preserve"> </w:t>
      </w:r>
      <w:r>
        <w:t>использовать</w:t>
      </w:r>
      <w:r>
        <w:rPr>
          <w:spacing w:val="-7"/>
        </w:rPr>
        <w:t xml:space="preserve"> </w:t>
      </w:r>
      <w:r>
        <w:t>преимущества</w:t>
      </w:r>
      <w:r>
        <w:rPr>
          <w:spacing w:val="-7"/>
        </w:rPr>
        <w:t xml:space="preserve"> </w:t>
      </w:r>
      <w:r>
        <w:t>командной</w:t>
      </w:r>
      <w:r>
        <w:rPr>
          <w:spacing w:val="-9"/>
        </w:rPr>
        <w:t xml:space="preserve"> </w:t>
      </w:r>
      <w:r>
        <w:t>и</w:t>
      </w:r>
      <w:r>
        <w:rPr>
          <w:spacing w:val="-8"/>
        </w:rPr>
        <w:t xml:space="preserve"> </w:t>
      </w:r>
      <w:r>
        <w:t>индивидуальной</w:t>
      </w:r>
      <w:r>
        <w:rPr>
          <w:spacing w:val="-8"/>
        </w:rPr>
        <w:t xml:space="preserve"> </w:t>
      </w:r>
      <w:r>
        <w:rPr>
          <w:spacing w:val="-2"/>
        </w:rPr>
        <w:t>работы;</w:t>
      </w:r>
    </w:p>
    <w:p w:rsidR="00094B92" w:rsidRDefault="003C0194">
      <w:pPr>
        <w:pStyle w:val="a3"/>
        <w:spacing w:before="137" w:line="362" w:lineRule="auto"/>
        <w:ind w:right="873"/>
      </w:pPr>
      <w:r>
        <w:t>выбирать тематику и методы совместных действий с учётом общих интересов, и возможностей каждого члена коллектива;</w:t>
      </w:r>
    </w:p>
    <w:p w:rsidR="00094B92" w:rsidRDefault="003C0194">
      <w:pPr>
        <w:pStyle w:val="a3"/>
        <w:spacing w:line="362" w:lineRule="auto"/>
        <w:ind w:right="88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94B92" w:rsidRDefault="003C0194">
      <w:pPr>
        <w:pStyle w:val="a3"/>
        <w:spacing w:line="360" w:lineRule="auto"/>
        <w:ind w:right="865"/>
      </w:pPr>
      <w:r>
        <w:t>оценивать качество своего вклада и каждого участника команды в общий результат по разработанным критериям;</w:t>
      </w:r>
    </w:p>
    <w:p w:rsidR="00094B92" w:rsidRDefault="003C0194">
      <w:pPr>
        <w:pStyle w:val="a3"/>
        <w:spacing w:line="362" w:lineRule="auto"/>
        <w:ind w:right="871"/>
      </w:pPr>
      <w:r>
        <w:t>предлагать новые проекты, оценивать идеи с позиции новизны, оригинальности, практической значимости;</w:t>
      </w:r>
    </w:p>
    <w:p w:rsidR="00094B92" w:rsidRDefault="003C0194">
      <w:pPr>
        <w:pStyle w:val="a3"/>
        <w:spacing w:line="360" w:lineRule="auto"/>
        <w:ind w:right="875"/>
      </w:pPr>
      <w:r>
        <w:t>осуществлять позитивное стратегическое поведение в различных ситуациях, проявлять творчество и воображение, быть инициативным.</w:t>
      </w:r>
    </w:p>
    <w:p w:rsidR="00094B92" w:rsidRDefault="003C0194">
      <w:pPr>
        <w:pStyle w:val="a3"/>
        <w:spacing w:line="274" w:lineRule="exact"/>
        <w:ind w:firstLine="0"/>
      </w:pPr>
      <w:r>
        <w:t>Овладение</w:t>
      </w:r>
      <w:r>
        <w:rPr>
          <w:spacing w:val="-6"/>
        </w:rPr>
        <w:t xml:space="preserve"> </w:t>
      </w:r>
      <w:r>
        <w:t>универсальными</w:t>
      </w:r>
      <w:r>
        <w:rPr>
          <w:spacing w:val="-11"/>
        </w:rPr>
        <w:t xml:space="preserve"> </w:t>
      </w:r>
      <w:r>
        <w:t>регулятивными</w:t>
      </w:r>
      <w:r>
        <w:rPr>
          <w:spacing w:val="-11"/>
        </w:rPr>
        <w:t xml:space="preserve"> </w:t>
      </w:r>
      <w:r>
        <w:rPr>
          <w:spacing w:val="-2"/>
        </w:rPr>
        <w:t>действиями:</w:t>
      </w:r>
    </w:p>
    <w:p w:rsidR="00094B92" w:rsidRDefault="003C0194" w:rsidP="0023651D">
      <w:pPr>
        <w:pStyle w:val="a4"/>
        <w:numPr>
          <w:ilvl w:val="0"/>
          <w:numId w:val="132"/>
        </w:numPr>
        <w:tabs>
          <w:tab w:val="left" w:pos="368"/>
        </w:tabs>
        <w:spacing w:before="127"/>
        <w:ind w:left="368" w:hanging="258"/>
        <w:jc w:val="both"/>
        <w:rPr>
          <w:sz w:val="24"/>
        </w:rPr>
      </w:pPr>
      <w:r>
        <w:rPr>
          <w:spacing w:val="-2"/>
          <w:sz w:val="24"/>
        </w:rPr>
        <w:t>самоорганизация:</w:t>
      </w:r>
    </w:p>
    <w:p w:rsidR="00094B92" w:rsidRDefault="003C0194">
      <w:pPr>
        <w:pStyle w:val="a3"/>
        <w:spacing w:before="137" w:line="360" w:lineRule="auto"/>
        <w:ind w:right="733"/>
      </w:pPr>
      <w:r>
        <w:t>самостоятельно осуществлять познавательную деятельность в области физики и астрономии,выявлять проблемы, ставить и формулировать собственные задачи;</w:t>
      </w:r>
    </w:p>
    <w:p w:rsidR="00094B92" w:rsidRDefault="003C0194">
      <w:pPr>
        <w:pStyle w:val="a3"/>
        <w:spacing w:line="362" w:lineRule="auto"/>
        <w:ind w:right="733"/>
      </w:pPr>
      <w:r>
        <w:t>самостоятельно составлять план решения расчётных и качественных задач, план</w:t>
      </w:r>
      <w:r>
        <w:rPr>
          <w:spacing w:val="80"/>
        </w:rPr>
        <w:t xml:space="preserve"> </w:t>
      </w:r>
      <w:r>
        <w:t xml:space="preserve">выполнения практической работы с учётом имеющихся ресурсов, собственных возможностей и </w:t>
      </w:r>
      <w:r>
        <w:rPr>
          <w:spacing w:val="-2"/>
        </w:rPr>
        <w:t>предпочтений;</w:t>
      </w:r>
    </w:p>
    <w:p w:rsidR="00094B92" w:rsidRDefault="003C0194">
      <w:pPr>
        <w:pStyle w:val="a3"/>
        <w:spacing w:line="269" w:lineRule="exact"/>
        <w:ind w:firstLine="0"/>
        <w:jc w:val="left"/>
      </w:pPr>
      <w:r>
        <w:t>давать</w:t>
      </w:r>
      <w:r>
        <w:rPr>
          <w:spacing w:val="-3"/>
        </w:rPr>
        <w:t xml:space="preserve"> </w:t>
      </w:r>
      <w:r>
        <w:t>оценку</w:t>
      </w:r>
      <w:r>
        <w:rPr>
          <w:spacing w:val="-16"/>
        </w:rPr>
        <w:t xml:space="preserve"> </w:t>
      </w:r>
      <w:r>
        <w:t>новым</w:t>
      </w:r>
      <w:r>
        <w:rPr>
          <w:spacing w:val="5"/>
        </w:rPr>
        <w:t xml:space="preserve"> </w:t>
      </w:r>
      <w:r>
        <w:rPr>
          <w:spacing w:val="-2"/>
        </w:rPr>
        <w:t>ситуациям;</w:t>
      </w:r>
    </w:p>
    <w:p w:rsidR="00094B92" w:rsidRDefault="003C0194">
      <w:pPr>
        <w:pStyle w:val="a3"/>
        <w:spacing w:before="134"/>
        <w:ind w:firstLine="0"/>
        <w:jc w:val="left"/>
      </w:pPr>
      <w:r>
        <w:t>расширять</w:t>
      </w:r>
      <w:r>
        <w:rPr>
          <w:spacing w:val="-5"/>
        </w:rPr>
        <w:t xml:space="preserve"> </w:t>
      </w:r>
      <w:r>
        <w:t>рамки учебного предмета</w:t>
      </w:r>
      <w:r>
        <w:rPr>
          <w:spacing w:val="-5"/>
        </w:rPr>
        <w:t xml:space="preserve"> </w:t>
      </w:r>
      <w:r>
        <w:t>на</w:t>
      </w:r>
      <w:r>
        <w:rPr>
          <w:spacing w:val="-11"/>
        </w:rPr>
        <w:t xml:space="preserve"> </w:t>
      </w:r>
      <w:r>
        <w:t>основе</w:t>
      </w:r>
      <w:r>
        <w:rPr>
          <w:spacing w:val="-6"/>
        </w:rPr>
        <w:t xml:space="preserve"> </w:t>
      </w:r>
      <w:r>
        <w:t>личных</w:t>
      </w:r>
      <w:r>
        <w:rPr>
          <w:spacing w:val="-5"/>
        </w:rPr>
        <w:t xml:space="preserve"> </w:t>
      </w:r>
      <w:r>
        <w:rPr>
          <w:spacing w:val="-2"/>
        </w:rPr>
        <w:t>предпочтений;</w:t>
      </w:r>
    </w:p>
    <w:p w:rsidR="00094B92" w:rsidRDefault="003C0194">
      <w:pPr>
        <w:pStyle w:val="a3"/>
        <w:spacing w:before="143" w:line="360" w:lineRule="auto"/>
        <w:ind w:right="817" w:firstLine="0"/>
        <w:jc w:val="left"/>
      </w:pPr>
      <w:r>
        <w:t>делать</w:t>
      </w:r>
      <w:r>
        <w:rPr>
          <w:spacing w:val="40"/>
        </w:rPr>
        <w:t xml:space="preserve"> </w:t>
      </w:r>
      <w:r>
        <w:t>осознанный</w:t>
      </w:r>
      <w:r>
        <w:rPr>
          <w:spacing w:val="40"/>
        </w:rPr>
        <w:t xml:space="preserve"> </w:t>
      </w:r>
      <w:r>
        <w:t>выбор,</w:t>
      </w:r>
      <w:r>
        <w:rPr>
          <w:spacing w:val="40"/>
        </w:rPr>
        <w:t xml:space="preserve"> </w:t>
      </w:r>
      <w:r>
        <w:t>аргументировать</w:t>
      </w:r>
      <w:r>
        <w:rPr>
          <w:spacing w:val="40"/>
        </w:rPr>
        <w:t xml:space="preserve"> </w:t>
      </w:r>
      <w:r>
        <w:t>его,</w:t>
      </w:r>
      <w:r>
        <w:rPr>
          <w:spacing w:val="40"/>
        </w:rPr>
        <w:t xml:space="preserve"> </w:t>
      </w:r>
      <w:r>
        <w:t>брать</w:t>
      </w:r>
      <w:r>
        <w:rPr>
          <w:spacing w:val="40"/>
        </w:rPr>
        <w:t xml:space="preserve"> </w:t>
      </w:r>
      <w:r>
        <w:t>на</w:t>
      </w:r>
      <w:r>
        <w:rPr>
          <w:spacing w:val="40"/>
        </w:rPr>
        <w:t xml:space="preserve"> </w:t>
      </w:r>
      <w:r>
        <w:t>себя</w:t>
      </w:r>
      <w:r>
        <w:rPr>
          <w:spacing w:val="40"/>
        </w:rPr>
        <w:t xml:space="preserve"> </w:t>
      </w:r>
      <w:r>
        <w:t>ответственность</w:t>
      </w:r>
      <w:r>
        <w:rPr>
          <w:spacing w:val="40"/>
        </w:rPr>
        <w:t xml:space="preserve"> </w:t>
      </w:r>
      <w:r>
        <w:t>за</w:t>
      </w:r>
      <w:r>
        <w:rPr>
          <w:spacing w:val="40"/>
        </w:rPr>
        <w:t xml:space="preserve"> </w:t>
      </w:r>
      <w:r>
        <w:t>решение; оценивать приобретённый опыт;</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7" w:line="360" w:lineRule="auto"/>
        <w:ind w:right="738"/>
      </w:pPr>
      <w:r>
        <w:lastRenderedPageBreak/>
        <w:t>способствовать формированию и проявлению эрудиции в области физики, постоянно повышать свой образовательный и культурный уровень.</w:t>
      </w:r>
    </w:p>
    <w:p w:rsidR="00094B92" w:rsidRDefault="003C0194" w:rsidP="0023651D">
      <w:pPr>
        <w:pStyle w:val="a4"/>
        <w:numPr>
          <w:ilvl w:val="0"/>
          <w:numId w:val="132"/>
        </w:numPr>
        <w:tabs>
          <w:tab w:val="left" w:pos="368"/>
        </w:tabs>
        <w:spacing w:line="274" w:lineRule="exact"/>
        <w:ind w:left="368" w:hanging="258"/>
        <w:jc w:val="both"/>
        <w:rPr>
          <w:sz w:val="24"/>
        </w:rPr>
      </w:pPr>
      <w:r>
        <w:rPr>
          <w:spacing w:val="-2"/>
          <w:sz w:val="24"/>
        </w:rPr>
        <w:t>самоконтроль:</w:t>
      </w:r>
    </w:p>
    <w:p w:rsidR="00094B92" w:rsidRDefault="003C0194">
      <w:pPr>
        <w:pStyle w:val="a3"/>
        <w:spacing w:before="137" w:line="360" w:lineRule="auto"/>
        <w:ind w:right="747"/>
      </w:pPr>
      <w:r>
        <w:t>давать оценку новым ситуациям, вносить коррективы в деятельность, оценивать соответствиерезультатов целям;</w:t>
      </w:r>
    </w:p>
    <w:p w:rsidR="00094B92" w:rsidRDefault="003C0194">
      <w:pPr>
        <w:pStyle w:val="a3"/>
        <w:spacing w:line="362" w:lineRule="auto"/>
        <w:ind w:right="733"/>
      </w:pPr>
      <w:r>
        <w:t>владеть навыками познавательной рефлексии как осознания совершаемых действий и мыслительных процессов, их результатов и оснований;</w:t>
      </w:r>
    </w:p>
    <w:p w:rsidR="00094B92" w:rsidRDefault="003C0194">
      <w:pPr>
        <w:pStyle w:val="a3"/>
        <w:spacing w:line="360" w:lineRule="auto"/>
        <w:ind w:right="803" w:firstLine="0"/>
      </w:pPr>
      <w:r>
        <w:t>использовать</w:t>
      </w:r>
      <w:r>
        <w:rPr>
          <w:spacing w:val="-4"/>
        </w:rPr>
        <w:t xml:space="preserve"> </w:t>
      </w:r>
      <w:r>
        <w:t>приёмы рефлексии</w:t>
      </w:r>
      <w:r>
        <w:rPr>
          <w:spacing w:val="-1"/>
        </w:rPr>
        <w:t xml:space="preserve"> </w:t>
      </w:r>
      <w:r>
        <w:t>для</w:t>
      </w:r>
      <w:r>
        <w:rPr>
          <w:spacing w:val="-1"/>
        </w:rPr>
        <w:t xml:space="preserve"> </w:t>
      </w:r>
      <w:r>
        <w:t>оценки</w:t>
      </w:r>
      <w:r>
        <w:rPr>
          <w:spacing w:val="-1"/>
        </w:rPr>
        <w:t xml:space="preserve"> </w:t>
      </w:r>
      <w:r>
        <w:t>ситуации, выбора</w:t>
      </w:r>
      <w:r>
        <w:rPr>
          <w:spacing w:val="-2"/>
        </w:rPr>
        <w:t xml:space="preserve"> </w:t>
      </w:r>
      <w:r>
        <w:t>верного решения;оценивать</w:t>
      </w:r>
      <w:r>
        <w:rPr>
          <w:spacing w:val="-1"/>
        </w:rPr>
        <w:t xml:space="preserve"> </w:t>
      </w:r>
      <w:r>
        <w:t>риски и своевременно принимать решения по их снижению; принимать мотивы и аргументы других при анализе результатов деятельности.</w:t>
      </w:r>
    </w:p>
    <w:p w:rsidR="00094B92" w:rsidRDefault="003C0194">
      <w:pPr>
        <w:pStyle w:val="a3"/>
        <w:ind w:firstLine="0"/>
      </w:pPr>
      <w:r>
        <w:t>3)</w:t>
      </w:r>
      <w:r>
        <w:rPr>
          <w:spacing w:val="68"/>
        </w:rPr>
        <w:t xml:space="preserve">    </w:t>
      </w:r>
      <w:r>
        <w:t>принятие себя</w:t>
      </w:r>
      <w:r>
        <w:rPr>
          <w:spacing w:val="1"/>
        </w:rPr>
        <w:t xml:space="preserve"> </w:t>
      </w:r>
      <w:r>
        <w:t>и</w:t>
      </w:r>
      <w:r>
        <w:rPr>
          <w:spacing w:val="-2"/>
        </w:rPr>
        <w:t xml:space="preserve"> других:</w:t>
      </w:r>
    </w:p>
    <w:p w:rsidR="00094B92" w:rsidRDefault="003C0194">
      <w:pPr>
        <w:pStyle w:val="a3"/>
        <w:spacing w:before="134"/>
        <w:ind w:firstLine="0"/>
        <w:jc w:val="left"/>
      </w:pPr>
      <w:r>
        <w:t>принимать</w:t>
      </w:r>
      <w:r>
        <w:rPr>
          <w:spacing w:val="-1"/>
        </w:rPr>
        <w:t xml:space="preserve"> </w:t>
      </w:r>
      <w:r>
        <w:t>себя,</w:t>
      </w:r>
      <w:r>
        <w:rPr>
          <w:spacing w:val="-3"/>
        </w:rPr>
        <w:t xml:space="preserve"> </w:t>
      </w:r>
      <w:r>
        <w:t>понимая</w:t>
      </w:r>
      <w:r>
        <w:rPr>
          <w:spacing w:val="-5"/>
        </w:rPr>
        <w:t xml:space="preserve"> </w:t>
      </w:r>
      <w:r>
        <w:t>свои</w:t>
      </w:r>
      <w:r>
        <w:rPr>
          <w:spacing w:val="-9"/>
        </w:rPr>
        <w:t xml:space="preserve"> </w:t>
      </w:r>
      <w:r>
        <w:t>недостатки</w:t>
      </w:r>
      <w:r>
        <w:rPr>
          <w:spacing w:val="-3"/>
        </w:rPr>
        <w:t xml:space="preserve"> </w:t>
      </w:r>
      <w:r>
        <w:t>и</w:t>
      </w:r>
      <w:r>
        <w:rPr>
          <w:spacing w:val="-4"/>
        </w:rPr>
        <w:t xml:space="preserve"> </w:t>
      </w:r>
      <w:r>
        <w:rPr>
          <w:spacing w:val="-2"/>
        </w:rPr>
        <w:t>достоинства;</w:t>
      </w:r>
    </w:p>
    <w:p w:rsidR="00094B92" w:rsidRDefault="003C0194">
      <w:pPr>
        <w:pStyle w:val="a3"/>
        <w:spacing w:before="142" w:line="360" w:lineRule="auto"/>
        <w:ind w:right="2243" w:firstLine="0"/>
        <w:jc w:val="left"/>
      </w:pPr>
      <w:r>
        <w:t>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 признавать своё право и право других на ошибку.</w:t>
      </w:r>
    </w:p>
    <w:p w:rsidR="00094B92" w:rsidRDefault="003C0194">
      <w:pPr>
        <w:pStyle w:val="a3"/>
        <w:spacing w:line="360" w:lineRule="auto"/>
        <w:ind w:right="817" w:firstLine="0"/>
        <w:jc w:val="left"/>
      </w:pPr>
      <w:r>
        <w:t>Предметные результаты освоения</w:t>
      </w:r>
      <w:r>
        <w:rPr>
          <w:spacing w:val="-3"/>
        </w:rPr>
        <w:t xml:space="preserve"> </w:t>
      </w:r>
      <w:r>
        <w:t>программы</w:t>
      </w:r>
      <w:r>
        <w:rPr>
          <w:spacing w:val="-1"/>
        </w:rPr>
        <w:t xml:space="preserve"> </w:t>
      </w:r>
      <w:r>
        <w:t>по физике.</w:t>
      </w:r>
      <w:r>
        <w:rPr>
          <w:spacing w:val="-1"/>
        </w:rPr>
        <w:t xml:space="preserve"> </w:t>
      </w:r>
      <w:r>
        <w:t>В процессе</w:t>
      </w:r>
      <w:r>
        <w:rPr>
          <w:spacing w:val="-4"/>
        </w:rPr>
        <w:t xml:space="preserve"> </w:t>
      </w:r>
      <w:r>
        <w:t>изучения курса курса физики базового уровня в 10 классе обучающийся научится:</w:t>
      </w:r>
    </w:p>
    <w:p w:rsidR="00094B92" w:rsidRDefault="003C0194">
      <w:pPr>
        <w:pStyle w:val="a3"/>
        <w:spacing w:line="360" w:lineRule="auto"/>
        <w:ind w:right="870" w:firstLine="0"/>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Pr>
          <w:spacing w:val="-2"/>
        </w:rPr>
        <w:t>людей;</w:t>
      </w:r>
    </w:p>
    <w:p w:rsidR="00094B92" w:rsidRDefault="003C0194">
      <w:pPr>
        <w:pStyle w:val="a3"/>
        <w:spacing w:line="362" w:lineRule="auto"/>
        <w:ind w:right="870" w:firstLine="0"/>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094B92" w:rsidRDefault="003C0194">
      <w:pPr>
        <w:pStyle w:val="a3"/>
        <w:spacing w:line="360" w:lineRule="auto"/>
        <w:ind w:right="863" w:firstLine="0"/>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094B92" w:rsidRDefault="003C0194">
      <w:pPr>
        <w:pStyle w:val="a3"/>
        <w:spacing w:line="360" w:lineRule="auto"/>
        <w:ind w:right="860"/>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w:t>
      </w:r>
      <w:r>
        <w:rPr>
          <w:spacing w:val="76"/>
        </w:rPr>
        <w:t xml:space="preserve"> </w:t>
      </w:r>
      <w:r>
        <w:t>физический</w:t>
      </w:r>
      <w:r>
        <w:rPr>
          <w:spacing w:val="80"/>
        </w:rPr>
        <w:t xml:space="preserve"> </w:t>
      </w:r>
      <w:r>
        <w:t>смысл</w:t>
      </w:r>
      <w:r>
        <w:rPr>
          <w:spacing w:val="80"/>
        </w:rPr>
        <w:t xml:space="preserve"> </w:t>
      </w:r>
      <w:r>
        <w:t>используемых</w:t>
      </w:r>
      <w:r>
        <w:rPr>
          <w:spacing w:val="80"/>
        </w:rPr>
        <w:t xml:space="preserve"> </w:t>
      </w:r>
      <w:r>
        <w:t>величин,</w:t>
      </w:r>
      <w:r>
        <w:rPr>
          <w:spacing w:val="80"/>
        </w:rPr>
        <w:t xml:space="preserve"> </w:t>
      </w:r>
      <w:r>
        <w:t>их</w:t>
      </w:r>
      <w:r>
        <w:rPr>
          <w:spacing w:val="69"/>
        </w:rPr>
        <w:t xml:space="preserve"> </w:t>
      </w:r>
      <w:r>
        <w:t>обозначения</w:t>
      </w:r>
      <w:r>
        <w:rPr>
          <w:spacing w:val="80"/>
        </w:rPr>
        <w:t xml:space="preserve"> </w:t>
      </w:r>
      <w:r>
        <w:t>и</w:t>
      </w:r>
      <w:r>
        <w:rPr>
          <w:spacing w:val="80"/>
        </w:rPr>
        <w:t xml:space="preserve"> </w:t>
      </w:r>
      <w:r>
        <w:t>единицы,</w:t>
      </w:r>
      <w:r>
        <w:rPr>
          <w:spacing w:val="80"/>
        </w:rPr>
        <w:t xml:space="preserve"> </w:t>
      </w:r>
      <w:r>
        <w:t>находить</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формулы,</w:t>
      </w:r>
      <w:r>
        <w:rPr>
          <w:spacing w:val="-4"/>
        </w:rPr>
        <w:t xml:space="preserve"> </w:t>
      </w:r>
      <w:r>
        <w:t>связывающие</w:t>
      </w:r>
      <w:r>
        <w:rPr>
          <w:spacing w:val="-2"/>
        </w:rPr>
        <w:t xml:space="preserve"> </w:t>
      </w:r>
      <w:r>
        <w:t>данную</w:t>
      </w:r>
      <w:r>
        <w:rPr>
          <w:spacing w:val="-4"/>
        </w:rPr>
        <w:t xml:space="preserve"> </w:t>
      </w:r>
      <w:r>
        <w:t>физическую</w:t>
      </w:r>
      <w:r>
        <w:rPr>
          <w:spacing w:val="-5"/>
        </w:rPr>
        <w:t xml:space="preserve"> </w:t>
      </w:r>
      <w:r>
        <w:t>величину</w:t>
      </w:r>
      <w:r>
        <w:rPr>
          <w:spacing w:val="-14"/>
        </w:rPr>
        <w:t xml:space="preserve"> </w:t>
      </w:r>
      <w:r>
        <w:t>с</w:t>
      </w:r>
      <w:r>
        <w:rPr>
          <w:spacing w:val="-4"/>
        </w:rPr>
        <w:t xml:space="preserve"> </w:t>
      </w:r>
      <w:r>
        <w:t>другими</w:t>
      </w:r>
      <w:r>
        <w:rPr>
          <w:spacing w:val="-1"/>
        </w:rPr>
        <w:t xml:space="preserve"> </w:t>
      </w:r>
      <w:r>
        <w:rPr>
          <w:spacing w:val="-2"/>
        </w:rPr>
        <w:t>величинами;</w:t>
      </w:r>
    </w:p>
    <w:p w:rsidR="00094B92" w:rsidRDefault="003C0194">
      <w:pPr>
        <w:pStyle w:val="a3"/>
        <w:spacing w:before="146" w:line="254" w:lineRule="auto"/>
        <w:ind w:right="863" w:firstLine="0"/>
      </w:pPr>
      <w:r>
        <w:t>описывать изученные тепловые свойства тел и тепловые явления, используя физические</w:t>
      </w:r>
      <w:r>
        <w:rPr>
          <w:spacing w:val="40"/>
        </w:rPr>
        <w:t xml:space="preserve"> </w:t>
      </w:r>
      <w:r>
        <w:t>величины:</w:t>
      </w:r>
      <w:r>
        <w:rPr>
          <w:spacing w:val="60"/>
        </w:rPr>
        <w:t xml:space="preserve"> </w:t>
      </w:r>
      <w:r>
        <w:t>давление</w:t>
      </w:r>
      <w:r>
        <w:rPr>
          <w:spacing w:val="64"/>
        </w:rPr>
        <w:t xml:space="preserve"> </w:t>
      </w:r>
      <w:r>
        <w:t>газа,</w:t>
      </w:r>
      <w:r>
        <w:rPr>
          <w:spacing w:val="67"/>
        </w:rPr>
        <w:t xml:space="preserve"> </w:t>
      </w:r>
      <w:r>
        <w:t>температура,</w:t>
      </w:r>
      <w:r>
        <w:rPr>
          <w:spacing w:val="67"/>
        </w:rPr>
        <w:t xml:space="preserve"> </w:t>
      </w:r>
      <w:r>
        <w:t>средняя</w:t>
      </w:r>
      <w:r>
        <w:rPr>
          <w:spacing w:val="66"/>
        </w:rPr>
        <w:t xml:space="preserve"> </w:t>
      </w:r>
      <w:r>
        <w:t>кинетическая</w:t>
      </w:r>
      <w:r>
        <w:rPr>
          <w:spacing w:val="64"/>
        </w:rPr>
        <w:t xml:space="preserve"> </w:t>
      </w:r>
      <w:r>
        <w:t>энергия</w:t>
      </w:r>
      <w:r>
        <w:rPr>
          <w:spacing w:val="65"/>
        </w:rPr>
        <w:t xml:space="preserve"> </w:t>
      </w:r>
      <w:r>
        <w:t>хаотического</w:t>
      </w:r>
      <w:r>
        <w:rPr>
          <w:spacing w:val="66"/>
        </w:rPr>
        <w:t xml:space="preserve"> </w:t>
      </w:r>
      <w:r>
        <w:rPr>
          <w:spacing w:val="-2"/>
        </w:rPr>
        <w:t>движения</w:t>
      </w:r>
    </w:p>
    <w:p w:rsidR="00094B92" w:rsidRDefault="003C0194">
      <w:pPr>
        <w:pStyle w:val="a3"/>
        <w:spacing w:before="121" w:line="360" w:lineRule="auto"/>
        <w:ind w:right="870" w:firstLine="0"/>
      </w:pPr>
      <w:r>
        <w:t>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094B92" w:rsidRDefault="003C0194">
      <w:pPr>
        <w:pStyle w:val="a3"/>
        <w:spacing w:before="1" w:line="360" w:lineRule="auto"/>
        <w:ind w:right="869"/>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094B92" w:rsidRDefault="003C0194">
      <w:pPr>
        <w:pStyle w:val="a3"/>
        <w:spacing w:line="360" w:lineRule="auto"/>
        <w:ind w:right="863"/>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w:t>
      </w:r>
      <w:r>
        <w:rPr>
          <w:spacing w:val="40"/>
        </w:rPr>
        <w:t xml:space="preserve"> </w:t>
      </w:r>
      <w:r>
        <w:t>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w:t>
      </w:r>
      <w:r>
        <w:rPr>
          <w:spacing w:val="-1"/>
        </w:rPr>
        <w:t xml:space="preserve"> </w:t>
      </w:r>
      <w:r>
        <w:t>термодинамики, закон</w:t>
      </w:r>
      <w:r>
        <w:rPr>
          <w:spacing w:val="-1"/>
        </w:rPr>
        <w:t xml:space="preserve"> </w:t>
      </w:r>
      <w:r>
        <w:t>сохранения электрического заряда, закон Кулона, при этом</w:t>
      </w:r>
      <w:r>
        <w:rPr>
          <w:spacing w:val="-1"/>
        </w:rPr>
        <w:t xml:space="preserve"> </w:t>
      </w:r>
      <w:r>
        <w:t xml:space="preserve">различать словесную формулировку закона, его математическое выражение и условия (границы, области) </w:t>
      </w:r>
      <w:r>
        <w:rPr>
          <w:spacing w:val="-2"/>
        </w:rPr>
        <w:t>применимости;</w:t>
      </w:r>
    </w:p>
    <w:p w:rsidR="00094B92" w:rsidRDefault="003C0194">
      <w:pPr>
        <w:pStyle w:val="a3"/>
        <w:spacing w:before="1" w:line="360" w:lineRule="auto"/>
        <w:ind w:right="873"/>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094B92" w:rsidRDefault="003C0194">
      <w:pPr>
        <w:pStyle w:val="a3"/>
        <w:spacing w:before="2" w:line="360" w:lineRule="auto"/>
        <w:ind w:right="861"/>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094B92" w:rsidRDefault="003C0194">
      <w:pPr>
        <w:pStyle w:val="a3"/>
        <w:spacing w:before="1" w:line="360" w:lineRule="auto"/>
        <w:ind w:right="860"/>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 исследовать</w:t>
      </w:r>
      <w:r>
        <w:rPr>
          <w:spacing w:val="40"/>
        </w:rPr>
        <w:t xml:space="preserve"> </w:t>
      </w:r>
      <w:r>
        <w:t>зависимости</w:t>
      </w:r>
      <w:r>
        <w:rPr>
          <w:spacing w:val="40"/>
        </w:rPr>
        <w:t xml:space="preserve"> </w:t>
      </w:r>
      <w:r>
        <w:t>между</w:t>
      </w:r>
      <w:r>
        <w:rPr>
          <w:spacing w:val="40"/>
        </w:rPr>
        <w:t xml:space="preserve"> </w:t>
      </w:r>
      <w:r>
        <w:t>физическими</w:t>
      </w:r>
      <w:r>
        <w:rPr>
          <w:spacing w:val="40"/>
        </w:rPr>
        <w:t xml:space="preserve"> </w:t>
      </w:r>
      <w:r>
        <w:t>величинами</w:t>
      </w:r>
      <w:r>
        <w:rPr>
          <w:spacing w:val="40"/>
        </w:rPr>
        <w:t xml:space="preserve"> </w:t>
      </w:r>
      <w:r>
        <w:t>с</w:t>
      </w:r>
      <w:r>
        <w:rPr>
          <w:spacing w:val="40"/>
        </w:rPr>
        <w:t xml:space="preserve"> </w:t>
      </w:r>
      <w:r>
        <w:t>использованием</w:t>
      </w:r>
      <w:r>
        <w:rPr>
          <w:spacing w:val="40"/>
        </w:rPr>
        <w:t xml:space="preserve"> </w:t>
      </w:r>
      <w:r>
        <w:t xml:space="preserve">прямых измерений, при этом конструировать установку, фиксировать результаты полученной </w:t>
      </w:r>
      <w:r>
        <w:rPr>
          <w:spacing w:val="-2"/>
        </w:rPr>
        <w:t>зависимости</w:t>
      </w:r>
    </w:p>
    <w:p w:rsidR="00094B92" w:rsidRDefault="003C0194">
      <w:pPr>
        <w:pStyle w:val="a3"/>
        <w:spacing w:line="360" w:lineRule="auto"/>
        <w:ind w:left="1075" w:right="873" w:firstLine="0"/>
      </w:pPr>
      <w:r>
        <w:t>физических величин в виде таблиц и графиков, делать выводы по результатам исследования; соблюдать правила безопасного труда при проведении исследований в рамках</w:t>
      </w:r>
      <w:r>
        <w:rPr>
          <w:spacing w:val="40"/>
        </w:rPr>
        <w:t xml:space="preserve"> </w:t>
      </w:r>
      <w:r>
        <w:t>учебного</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66" w:firstLine="0"/>
      </w:pPr>
      <w:r>
        <w:lastRenderedPageBreak/>
        <w:t>эксперимента, учебно-исследовательской и проектной деятельности с использованием измерительных устройств и лабораторного оборудования;</w:t>
      </w:r>
    </w:p>
    <w:p w:rsidR="00094B92" w:rsidRDefault="003C0194">
      <w:pPr>
        <w:pStyle w:val="a3"/>
        <w:spacing w:line="360" w:lineRule="auto"/>
        <w:ind w:right="858" w:firstLine="720"/>
      </w:pPr>
      <w:r>
        <w:t>решать расчётные задачи с явно заданной физической моделью, используя</w:t>
      </w:r>
      <w:r>
        <w:rPr>
          <w:spacing w:val="40"/>
        </w:rPr>
        <w:t xml:space="preserve"> </w:t>
      </w:r>
      <w:r>
        <w:t>физические законы и принципы, на основе анализа условия задачи выбирать физическую модель, выделять физические</w:t>
      </w:r>
      <w:r>
        <w:rPr>
          <w:spacing w:val="40"/>
        </w:rPr>
        <w:t xml:space="preserve"> </w:t>
      </w:r>
      <w:r>
        <w:t>величины</w:t>
      </w:r>
      <w:r>
        <w:rPr>
          <w:spacing w:val="40"/>
        </w:rPr>
        <w:t xml:space="preserve"> </w:t>
      </w:r>
      <w:r>
        <w:t>и</w:t>
      </w:r>
      <w:r>
        <w:rPr>
          <w:spacing w:val="40"/>
        </w:rPr>
        <w:t xml:space="preserve"> </w:t>
      </w:r>
      <w:r>
        <w:t>формулы,</w:t>
      </w:r>
      <w:r>
        <w:rPr>
          <w:spacing w:val="40"/>
        </w:rPr>
        <w:t xml:space="preserve"> </w:t>
      </w:r>
      <w:r>
        <w:t>необходимые</w:t>
      </w:r>
      <w:r>
        <w:rPr>
          <w:spacing w:val="40"/>
        </w:rPr>
        <w:t xml:space="preserve"> </w:t>
      </w:r>
      <w:r>
        <w:t>для</w:t>
      </w:r>
      <w:r>
        <w:rPr>
          <w:spacing w:val="40"/>
        </w:rPr>
        <w:t xml:space="preserve"> </w:t>
      </w:r>
      <w:r>
        <w:t>её</w:t>
      </w:r>
      <w:r>
        <w:rPr>
          <w:spacing w:val="40"/>
        </w:rPr>
        <w:t xml:space="preserve"> </w:t>
      </w:r>
      <w:r>
        <w:t>решения,</w:t>
      </w:r>
      <w:r>
        <w:rPr>
          <w:spacing w:val="40"/>
        </w:rPr>
        <w:t xml:space="preserve"> </w:t>
      </w:r>
      <w:r>
        <w:t>проводить</w:t>
      </w:r>
      <w:r>
        <w:rPr>
          <w:spacing w:val="40"/>
        </w:rPr>
        <w:t xml:space="preserve"> </w:t>
      </w:r>
      <w:r>
        <w:t>расчёты</w:t>
      </w:r>
      <w:r>
        <w:rPr>
          <w:spacing w:val="40"/>
        </w:rPr>
        <w:t xml:space="preserve"> </w:t>
      </w:r>
      <w:r>
        <w:t xml:space="preserve">и </w:t>
      </w:r>
      <w:r>
        <w:rPr>
          <w:spacing w:val="-2"/>
        </w:rPr>
        <w:t>оценивать</w:t>
      </w:r>
    </w:p>
    <w:p w:rsidR="00094B92" w:rsidRDefault="003C0194">
      <w:pPr>
        <w:pStyle w:val="a3"/>
        <w:spacing w:before="22"/>
        <w:ind w:firstLine="0"/>
      </w:pPr>
      <w:r>
        <w:t>реальность</w:t>
      </w:r>
      <w:r>
        <w:rPr>
          <w:spacing w:val="-13"/>
        </w:rPr>
        <w:t xml:space="preserve"> </w:t>
      </w:r>
      <w:r>
        <w:t>полученного</w:t>
      </w:r>
      <w:r>
        <w:rPr>
          <w:spacing w:val="-3"/>
        </w:rPr>
        <w:t xml:space="preserve"> </w:t>
      </w:r>
      <w:r>
        <w:t>значения</w:t>
      </w:r>
      <w:r>
        <w:rPr>
          <w:spacing w:val="-12"/>
        </w:rPr>
        <w:t xml:space="preserve"> </w:t>
      </w:r>
      <w:r>
        <w:t>физической</w:t>
      </w:r>
      <w:r>
        <w:rPr>
          <w:spacing w:val="-6"/>
        </w:rPr>
        <w:t xml:space="preserve"> </w:t>
      </w:r>
      <w:r>
        <w:rPr>
          <w:spacing w:val="-2"/>
        </w:rPr>
        <w:t>величины;</w:t>
      </w:r>
    </w:p>
    <w:p w:rsidR="00094B92" w:rsidRDefault="003C0194">
      <w:pPr>
        <w:pStyle w:val="a3"/>
        <w:tabs>
          <w:tab w:val="left" w:pos="2069"/>
          <w:tab w:val="left" w:pos="3721"/>
          <w:tab w:val="left" w:pos="4705"/>
          <w:tab w:val="left" w:pos="6223"/>
          <w:tab w:val="left" w:pos="7515"/>
          <w:tab w:val="left" w:pos="9709"/>
        </w:tabs>
        <w:spacing w:before="137" w:line="362" w:lineRule="auto"/>
        <w:ind w:right="863" w:firstLine="720"/>
        <w:jc w:val="left"/>
      </w:pPr>
      <w:r>
        <w:rPr>
          <w:spacing w:val="-2"/>
        </w:rPr>
        <w:t>решать</w:t>
      </w:r>
      <w:r>
        <w:tab/>
      </w:r>
      <w:r>
        <w:rPr>
          <w:spacing w:val="-2"/>
        </w:rPr>
        <w:t>качественные</w:t>
      </w:r>
      <w:r>
        <w:tab/>
      </w:r>
      <w:r>
        <w:rPr>
          <w:spacing w:val="-2"/>
        </w:rPr>
        <w:t>задачи:</w:t>
      </w:r>
      <w:r>
        <w:tab/>
      </w:r>
      <w:r>
        <w:rPr>
          <w:spacing w:val="-2"/>
        </w:rPr>
        <w:t>выстраивать</w:t>
      </w:r>
      <w:r>
        <w:tab/>
      </w:r>
      <w:r>
        <w:rPr>
          <w:spacing w:val="-2"/>
        </w:rPr>
        <w:t>логически</w:t>
      </w:r>
      <w:r>
        <w:tab/>
      </w:r>
      <w:r>
        <w:rPr>
          <w:spacing w:val="-2"/>
        </w:rPr>
        <w:t>непротиворечивую</w:t>
      </w:r>
      <w:r>
        <w:tab/>
      </w:r>
      <w:r>
        <w:rPr>
          <w:spacing w:val="-2"/>
        </w:rPr>
        <w:t xml:space="preserve">цепочку </w:t>
      </w:r>
      <w:r>
        <w:t>рассуждений с использованием изученных законов, закономерностей и физических явлений; использовать при решении учебных задач современные информационные технологии для поиска, структурирования,</w:t>
      </w:r>
      <w:r>
        <w:rPr>
          <w:spacing w:val="39"/>
        </w:rPr>
        <w:t xml:space="preserve"> </w:t>
      </w:r>
      <w:r>
        <w:t>интерпретации</w:t>
      </w:r>
      <w:r>
        <w:rPr>
          <w:spacing w:val="40"/>
        </w:rPr>
        <w:t xml:space="preserve"> </w:t>
      </w:r>
      <w:r>
        <w:t>и</w:t>
      </w:r>
      <w:r>
        <w:rPr>
          <w:spacing w:val="35"/>
        </w:rPr>
        <w:t xml:space="preserve"> </w:t>
      </w:r>
      <w:r>
        <w:t>представления</w:t>
      </w:r>
      <w:r>
        <w:rPr>
          <w:spacing w:val="40"/>
        </w:rPr>
        <w:t xml:space="preserve"> </w:t>
      </w:r>
      <w:r>
        <w:t>учебной</w:t>
      </w:r>
      <w:r>
        <w:rPr>
          <w:spacing w:val="40"/>
        </w:rPr>
        <w:t xml:space="preserve"> </w:t>
      </w:r>
      <w:r>
        <w:t>и</w:t>
      </w:r>
      <w:r>
        <w:rPr>
          <w:spacing w:val="35"/>
        </w:rPr>
        <w:t xml:space="preserve"> </w:t>
      </w:r>
      <w:r>
        <w:t>научно-популярной</w:t>
      </w:r>
      <w:r>
        <w:rPr>
          <w:spacing w:val="40"/>
        </w:rPr>
        <w:t xml:space="preserve"> </w:t>
      </w:r>
      <w:r>
        <w:t>информации, полученной из различных источников, критически анализировать получаемую информацию;</w:t>
      </w:r>
    </w:p>
    <w:p w:rsidR="00094B92" w:rsidRDefault="003C0194">
      <w:pPr>
        <w:pStyle w:val="a3"/>
        <w:spacing w:line="360" w:lineRule="auto"/>
        <w:jc w:val="left"/>
      </w:pPr>
      <w:r>
        <w:t>приводить</w:t>
      </w:r>
      <w:r>
        <w:rPr>
          <w:spacing w:val="33"/>
        </w:rPr>
        <w:t xml:space="preserve"> </w:t>
      </w:r>
      <w:r>
        <w:t>примеры</w:t>
      </w:r>
      <w:r>
        <w:rPr>
          <w:spacing w:val="32"/>
        </w:rPr>
        <w:t xml:space="preserve"> </w:t>
      </w:r>
      <w:r>
        <w:t>вклада</w:t>
      </w:r>
      <w:r>
        <w:rPr>
          <w:spacing w:val="34"/>
        </w:rPr>
        <w:t xml:space="preserve"> </w:t>
      </w:r>
      <w:r>
        <w:t>российских</w:t>
      </w:r>
      <w:r>
        <w:rPr>
          <w:spacing w:val="31"/>
        </w:rPr>
        <w:t xml:space="preserve"> </w:t>
      </w:r>
      <w:r>
        <w:t>и</w:t>
      </w:r>
      <w:r>
        <w:rPr>
          <w:spacing w:val="35"/>
        </w:rPr>
        <w:t xml:space="preserve"> </w:t>
      </w:r>
      <w:r>
        <w:t>зарубежных</w:t>
      </w:r>
      <w:r>
        <w:rPr>
          <w:spacing w:val="36"/>
        </w:rPr>
        <w:t xml:space="preserve"> </w:t>
      </w:r>
      <w:r>
        <w:t>учёных-физиков</w:t>
      </w:r>
      <w:r>
        <w:rPr>
          <w:spacing w:val="33"/>
        </w:rPr>
        <w:t xml:space="preserve"> </w:t>
      </w:r>
      <w:r>
        <w:t>в</w:t>
      </w:r>
      <w:r>
        <w:rPr>
          <w:spacing w:val="31"/>
        </w:rPr>
        <w:t xml:space="preserve"> </w:t>
      </w:r>
      <w:r>
        <w:t>развитие</w:t>
      </w:r>
      <w:r>
        <w:rPr>
          <w:spacing w:val="28"/>
        </w:rPr>
        <w:t xml:space="preserve"> </w:t>
      </w:r>
      <w:r>
        <w:t>науки, объяснение процессов окружающего мира, в развитие техники и технологий;</w:t>
      </w:r>
    </w:p>
    <w:p w:rsidR="00094B92" w:rsidRDefault="003C0194">
      <w:pPr>
        <w:pStyle w:val="a3"/>
        <w:spacing w:line="362" w:lineRule="auto"/>
        <w:ind w:right="868"/>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w:t>
      </w:r>
      <w:r>
        <w:rPr>
          <w:spacing w:val="40"/>
        </w:rPr>
        <w:t xml:space="preserve"> </w:t>
      </w:r>
      <w:r>
        <w:t>здоровья исоблюдения норм экологического поведения в окружающей среде;</w:t>
      </w:r>
    </w:p>
    <w:p w:rsidR="00094B92" w:rsidRDefault="003C0194">
      <w:pPr>
        <w:pStyle w:val="a3"/>
        <w:spacing w:line="360" w:lineRule="auto"/>
        <w:ind w:right="864"/>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w:t>
      </w:r>
      <w:r>
        <w:rPr>
          <w:spacing w:val="80"/>
        </w:rPr>
        <w:t xml:space="preserve"> </w:t>
      </w:r>
      <w:r>
        <w:rPr>
          <w:spacing w:val="-2"/>
        </w:rPr>
        <w:t>проблемы.</w:t>
      </w:r>
    </w:p>
    <w:p w:rsidR="00094B92" w:rsidRDefault="003C0194">
      <w:pPr>
        <w:pStyle w:val="a3"/>
        <w:spacing w:line="360" w:lineRule="auto"/>
        <w:ind w:right="888"/>
      </w:pPr>
      <w:r>
        <w:t>Предметные результаты освоения программы по физике. В процессе изучения курса курса физики базового уровня в 11 классе обучающийся научится:</w:t>
      </w:r>
    </w:p>
    <w:p w:rsidR="00094B92" w:rsidRDefault="003C0194">
      <w:pPr>
        <w:pStyle w:val="a3"/>
        <w:spacing w:line="362" w:lineRule="auto"/>
        <w:ind w:right="879"/>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094B92" w:rsidRDefault="003C0194">
      <w:pPr>
        <w:pStyle w:val="a3"/>
        <w:spacing w:line="362" w:lineRule="auto"/>
        <w:ind w:right="879"/>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094B92" w:rsidRDefault="003C0194">
      <w:pPr>
        <w:pStyle w:val="a3"/>
        <w:spacing w:line="360" w:lineRule="auto"/>
        <w:ind w:right="864"/>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w:t>
      </w:r>
      <w:r>
        <w:rPr>
          <w:spacing w:val="67"/>
        </w:rPr>
        <w:t xml:space="preserve">  </w:t>
      </w:r>
      <w:r>
        <w:t>и</w:t>
      </w:r>
      <w:r>
        <w:rPr>
          <w:spacing w:val="67"/>
        </w:rPr>
        <w:t xml:space="preserve">  </w:t>
      </w:r>
      <w:r>
        <w:t>волны,</w:t>
      </w:r>
      <w:r>
        <w:rPr>
          <w:spacing w:val="68"/>
        </w:rPr>
        <w:t xml:space="preserve">  </w:t>
      </w:r>
      <w:r>
        <w:t>прямолинейное</w:t>
      </w:r>
      <w:r>
        <w:rPr>
          <w:spacing w:val="67"/>
        </w:rPr>
        <w:t xml:space="preserve">  </w:t>
      </w:r>
      <w:r>
        <w:t>распространение</w:t>
      </w:r>
      <w:r>
        <w:rPr>
          <w:spacing w:val="67"/>
        </w:rPr>
        <w:t xml:space="preserve">  </w:t>
      </w:r>
      <w:r>
        <w:t>света,</w:t>
      </w:r>
      <w:r>
        <w:rPr>
          <w:spacing w:val="66"/>
        </w:rPr>
        <w:t xml:space="preserve">  </w:t>
      </w:r>
      <w:r>
        <w:t>отражение,</w:t>
      </w:r>
      <w:r>
        <w:rPr>
          <w:spacing w:val="68"/>
        </w:rPr>
        <w:t xml:space="preserve">  </w:t>
      </w:r>
      <w:r>
        <w:t>преломление,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70" w:firstLine="0"/>
      </w:pPr>
      <w:r>
        <w:lastRenderedPageBreak/>
        <w:t>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094B92" w:rsidRDefault="003C0194">
      <w:pPr>
        <w:pStyle w:val="a3"/>
        <w:spacing w:before="2" w:line="360" w:lineRule="auto"/>
        <w:ind w:right="869"/>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w:t>
      </w:r>
      <w:r>
        <w:rPr>
          <w:spacing w:val="40"/>
        </w:rPr>
        <w:t xml:space="preserve"> </w:t>
      </w:r>
      <w:r>
        <w:t>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w:t>
      </w:r>
      <w:r>
        <w:rPr>
          <w:spacing w:val="40"/>
        </w:rPr>
        <w:t xml:space="preserve"> </w:t>
      </w:r>
      <w:r>
        <w:t>магнитного</w:t>
      </w:r>
    </w:p>
    <w:p w:rsidR="00094B92" w:rsidRDefault="003C0194">
      <w:pPr>
        <w:pStyle w:val="a3"/>
        <w:spacing w:before="23" w:line="360" w:lineRule="auto"/>
        <w:ind w:right="858" w:firstLine="0"/>
      </w:pPr>
      <w:r>
        <w:t>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w:t>
      </w:r>
      <w:r>
        <w:rPr>
          <w:spacing w:val="40"/>
        </w:rPr>
        <w:t xml:space="preserve"> </w:t>
      </w:r>
      <w:r>
        <w:rPr>
          <w:spacing w:val="-2"/>
        </w:rPr>
        <w:t>величинами;</w:t>
      </w:r>
    </w:p>
    <w:p w:rsidR="00094B92" w:rsidRDefault="003C0194">
      <w:pPr>
        <w:pStyle w:val="a3"/>
        <w:spacing w:before="4" w:line="360" w:lineRule="auto"/>
        <w:ind w:right="867"/>
      </w:pPr>
      <w:r>
        <w:t>описывать изученные квантовые явления и процессы, используя физические величины: скорость электромагнитных</w:t>
      </w:r>
      <w:r>
        <w:rPr>
          <w:spacing w:val="-1"/>
        </w:rPr>
        <w:t xml:space="preserve"> </w:t>
      </w:r>
      <w:r>
        <w:t>волн, длина</w:t>
      </w:r>
      <w:r>
        <w:rPr>
          <w:spacing w:val="-2"/>
        </w:rPr>
        <w:t xml:space="preserve"> </w:t>
      </w:r>
      <w:r>
        <w:t>волны и частота</w:t>
      </w:r>
      <w:r>
        <w:rPr>
          <w:spacing w:val="-2"/>
        </w:rPr>
        <w:t xml:space="preserve"> </w:t>
      </w:r>
      <w:r>
        <w:t>света, энергия</w:t>
      </w:r>
      <w:r>
        <w:rPr>
          <w:spacing w:val="-1"/>
        </w:rPr>
        <w:t xml:space="preserve"> </w:t>
      </w:r>
      <w:r>
        <w:t>и импульс фотона, период полураспада, энергия связи атомных ядер, при</w:t>
      </w:r>
      <w:r>
        <w:rPr>
          <w:spacing w:val="-2"/>
        </w:rPr>
        <w:t xml:space="preserve"> </w:t>
      </w:r>
      <w:r>
        <w:t>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094B92" w:rsidRDefault="003C0194">
      <w:pPr>
        <w:pStyle w:val="a3"/>
        <w:spacing w:line="360" w:lineRule="auto"/>
        <w:ind w:right="859"/>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w:t>
      </w:r>
      <w:r>
        <w:rPr>
          <w:spacing w:val="-2"/>
        </w:rPr>
        <w:t>применимости;</w:t>
      </w:r>
    </w:p>
    <w:p w:rsidR="00094B92" w:rsidRDefault="003C0194">
      <w:pPr>
        <w:pStyle w:val="a3"/>
        <w:spacing w:line="360" w:lineRule="auto"/>
        <w:ind w:right="869"/>
      </w:pPr>
      <w:r>
        <w:t>определять направление вектора индукции магнитного поля проводника с током, силы Ампера и силы Лоренца;</w:t>
      </w:r>
    </w:p>
    <w:p w:rsidR="00094B92" w:rsidRDefault="003C0194">
      <w:pPr>
        <w:pStyle w:val="a3"/>
        <w:spacing w:line="274" w:lineRule="exact"/>
        <w:ind w:firstLine="0"/>
      </w:pPr>
      <w:r>
        <w:t>строить</w:t>
      </w:r>
      <w:r>
        <w:rPr>
          <w:spacing w:val="-9"/>
        </w:rPr>
        <w:t xml:space="preserve"> </w:t>
      </w:r>
      <w:r>
        <w:t>и</w:t>
      </w:r>
      <w:r>
        <w:rPr>
          <w:spacing w:val="-10"/>
        </w:rPr>
        <w:t xml:space="preserve"> </w:t>
      </w:r>
      <w:r>
        <w:t>описывать</w:t>
      </w:r>
      <w:r>
        <w:rPr>
          <w:spacing w:val="-6"/>
        </w:rPr>
        <w:t xml:space="preserve"> </w:t>
      </w:r>
      <w:r>
        <w:t>изображение,</w:t>
      </w:r>
      <w:r>
        <w:rPr>
          <w:spacing w:val="-4"/>
        </w:rPr>
        <w:t xml:space="preserve"> </w:t>
      </w:r>
      <w:r>
        <w:t>создаваемое</w:t>
      </w:r>
      <w:r>
        <w:rPr>
          <w:spacing w:val="-7"/>
        </w:rPr>
        <w:t xml:space="preserve"> </w:t>
      </w:r>
      <w:r>
        <w:t>плоским</w:t>
      </w:r>
      <w:r>
        <w:rPr>
          <w:spacing w:val="-10"/>
        </w:rPr>
        <w:t xml:space="preserve"> </w:t>
      </w:r>
      <w:r>
        <w:t>зеркалом,</w:t>
      </w:r>
      <w:r>
        <w:rPr>
          <w:spacing w:val="-4"/>
        </w:rPr>
        <w:t xml:space="preserve"> </w:t>
      </w:r>
      <w:r>
        <w:t>тонкой</w:t>
      </w:r>
      <w:r>
        <w:rPr>
          <w:spacing w:val="-6"/>
        </w:rPr>
        <w:t xml:space="preserve"> </w:t>
      </w:r>
      <w:r>
        <w:rPr>
          <w:spacing w:val="-2"/>
        </w:rPr>
        <w:t>линзой;</w:t>
      </w:r>
    </w:p>
    <w:p w:rsidR="00094B92" w:rsidRDefault="003C0194">
      <w:pPr>
        <w:pStyle w:val="a3"/>
        <w:spacing w:before="142" w:line="360" w:lineRule="auto"/>
        <w:ind w:right="861"/>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4"/>
      </w:pPr>
      <w:r>
        <w:lastRenderedPageBreak/>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r>
        <w:rPr>
          <w:spacing w:val="-15"/>
        </w:rPr>
        <w:t xml:space="preserve"> </w:t>
      </w: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w:t>
      </w:r>
      <w:r>
        <w:rPr>
          <w:spacing w:val="40"/>
        </w:rPr>
        <w:t xml:space="preserve"> </w:t>
      </w:r>
      <w:r>
        <w:t>физических величин в виде таблиц и графиков, делать выводы по результатам исследования;</w:t>
      </w:r>
    </w:p>
    <w:p w:rsidR="00094B92" w:rsidRDefault="003C0194">
      <w:pPr>
        <w:pStyle w:val="a3"/>
        <w:spacing w:before="4" w:line="360" w:lineRule="auto"/>
        <w:ind w:right="866"/>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094B92" w:rsidRDefault="003C0194">
      <w:pPr>
        <w:pStyle w:val="a3"/>
        <w:spacing w:line="360" w:lineRule="auto"/>
        <w:ind w:right="870"/>
      </w:pPr>
      <w:r>
        <w:t>решать расчётные задачи с явно заданной физической моделью, используя</w:t>
      </w:r>
      <w:r>
        <w:rPr>
          <w:spacing w:val="40"/>
        </w:rPr>
        <w:t xml:space="preserve"> </w:t>
      </w:r>
      <w:r>
        <w:t>физические законы</w:t>
      </w:r>
      <w:r>
        <w:rPr>
          <w:spacing w:val="40"/>
        </w:rPr>
        <w:t xml:space="preserve"> </w:t>
      </w:r>
      <w:r>
        <w:t>и</w:t>
      </w:r>
      <w:r>
        <w:rPr>
          <w:spacing w:val="40"/>
        </w:rPr>
        <w:t xml:space="preserve"> </w:t>
      </w:r>
      <w:r>
        <w:t>принципы,</w:t>
      </w:r>
      <w:r>
        <w:rPr>
          <w:spacing w:val="40"/>
        </w:rPr>
        <w:t xml:space="preserve"> </w:t>
      </w:r>
      <w:r>
        <w:t>на</w:t>
      </w:r>
      <w:r>
        <w:rPr>
          <w:spacing w:val="40"/>
        </w:rPr>
        <w:t xml:space="preserve"> </w:t>
      </w:r>
      <w:r>
        <w:t>основе</w:t>
      </w:r>
      <w:r>
        <w:rPr>
          <w:spacing w:val="40"/>
        </w:rPr>
        <w:t xml:space="preserve"> </w:t>
      </w:r>
      <w:r>
        <w:t>анализа</w:t>
      </w:r>
      <w:r>
        <w:rPr>
          <w:spacing w:val="40"/>
        </w:rPr>
        <w:t xml:space="preserve"> </w:t>
      </w:r>
      <w:r>
        <w:t>условия</w:t>
      </w:r>
      <w:r>
        <w:rPr>
          <w:spacing w:val="40"/>
        </w:rPr>
        <w:t xml:space="preserve"> </w:t>
      </w:r>
      <w:r>
        <w:t>задачи</w:t>
      </w:r>
      <w:r>
        <w:rPr>
          <w:spacing w:val="40"/>
        </w:rPr>
        <w:t xml:space="preserve"> </w:t>
      </w:r>
      <w:r>
        <w:t>выбирать</w:t>
      </w:r>
      <w:r>
        <w:rPr>
          <w:spacing w:val="40"/>
        </w:rPr>
        <w:t xml:space="preserve"> </w:t>
      </w:r>
      <w:r>
        <w:t>физическую</w:t>
      </w:r>
      <w:r>
        <w:rPr>
          <w:spacing w:val="40"/>
        </w:rPr>
        <w:t xml:space="preserve"> </w:t>
      </w:r>
      <w:r>
        <w:t>модель,</w:t>
      </w:r>
      <w:r>
        <w:rPr>
          <w:spacing w:val="40"/>
        </w:rPr>
        <w:t xml:space="preserve"> </w:t>
      </w:r>
      <w:r>
        <w:t>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094B92" w:rsidRDefault="003C0194">
      <w:pPr>
        <w:pStyle w:val="a3"/>
        <w:spacing w:line="362" w:lineRule="auto"/>
        <w:ind w:right="863"/>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094B92" w:rsidRDefault="003C0194">
      <w:pPr>
        <w:pStyle w:val="a3"/>
        <w:spacing w:line="360" w:lineRule="auto"/>
        <w:ind w:right="865"/>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094B92" w:rsidRDefault="003C0194">
      <w:pPr>
        <w:pStyle w:val="a3"/>
        <w:spacing w:line="360" w:lineRule="auto"/>
        <w:ind w:right="877"/>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094B92" w:rsidRDefault="003C0194">
      <w:pPr>
        <w:pStyle w:val="a3"/>
        <w:spacing w:line="360" w:lineRule="auto"/>
        <w:ind w:right="874"/>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094B92" w:rsidRDefault="003C0194">
      <w:pPr>
        <w:pStyle w:val="a3"/>
        <w:spacing w:line="362" w:lineRule="auto"/>
        <w:ind w:right="868"/>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w:t>
      </w:r>
      <w:r>
        <w:rPr>
          <w:spacing w:val="40"/>
        </w:rPr>
        <w:t xml:space="preserve"> </w:t>
      </w:r>
      <w:r>
        <w:t>здоровья исоблюдения норм экологического поведения в окружающей среде;</w:t>
      </w:r>
    </w:p>
    <w:p w:rsidR="00094B92" w:rsidRDefault="003C0194">
      <w:pPr>
        <w:pStyle w:val="a3"/>
        <w:spacing w:line="360" w:lineRule="auto"/>
        <w:ind w:right="869"/>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w:t>
      </w:r>
      <w:r>
        <w:rPr>
          <w:spacing w:val="80"/>
        </w:rPr>
        <w:t xml:space="preserve"> </w:t>
      </w:r>
      <w:r>
        <w:rPr>
          <w:spacing w:val="-2"/>
        </w:rPr>
        <w:t>проблемы.</w:t>
      </w:r>
    </w:p>
    <w:p w:rsidR="00094B92" w:rsidRDefault="003C0194" w:rsidP="0023651D">
      <w:pPr>
        <w:pStyle w:val="a4"/>
        <w:numPr>
          <w:ilvl w:val="5"/>
          <w:numId w:val="154"/>
        </w:numPr>
        <w:tabs>
          <w:tab w:val="left" w:pos="4004"/>
        </w:tabs>
        <w:spacing w:before="105"/>
        <w:ind w:left="4004" w:hanging="600"/>
        <w:jc w:val="both"/>
        <w:rPr>
          <w:b/>
          <w:sz w:val="24"/>
        </w:rPr>
      </w:pPr>
      <w:bookmarkStart w:id="28" w:name="2.1.8._Физика»_(углублённый_уровень)."/>
      <w:bookmarkEnd w:id="28"/>
      <w:r>
        <w:rPr>
          <w:b/>
          <w:color w:val="0D0D0D"/>
          <w:sz w:val="24"/>
        </w:rPr>
        <w:t>Физика»</w:t>
      </w:r>
      <w:r>
        <w:rPr>
          <w:b/>
          <w:color w:val="0D0D0D"/>
          <w:spacing w:val="-4"/>
          <w:sz w:val="24"/>
        </w:rPr>
        <w:t xml:space="preserve"> </w:t>
      </w:r>
      <w:r>
        <w:rPr>
          <w:b/>
          <w:color w:val="0D0D0D"/>
          <w:sz w:val="24"/>
        </w:rPr>
        <w:t>(углублённый</w:t>
      </w:r>
      <w:r>
        <w:rPr>
          <w:b/>
          <w:color w:val="0D0D0D"/>
          <w:spacing w:val="-3"/>
          <w:sz w:val="24"/>
        </w:rPr>
        <w:t xml:space="preserve"> </w:t>
      </w:r>
      <w:r>
        <w:rPr>
          <w:b/>
          <w:color w:val="0D0D0D"/>
          <w:spacing w:val="-2"/>
          <w:sz w:val="24"/>
        </w:rPr>
        <w:t>уровень).</w:t>
      </w:r>
    </w:p>
    <w:p w:rsidR="00094B92" w:rsidRDefault="003C0194">
      <w:pPr>
        <w:pStyle w:val="a3"/>
        <w:spacing w:before="92" w:line="360" w:lineRule="auto"/>
        <w:ind w:right="855"/>
      </w:pPr>
      <w: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w:t>
      </w:r>
      <w:r>
        <w:rPr>
          <w:spacing w:val="-1"/>
        </w:rPr>
        <w:t xml:space="preserve"> </w:t>
      </w:r>
      <w:r>
        <w:t>и</w:t>
      </w:r>
      <w:r>
        <w:rPr>
          <w:spacing w:val="-5"/>
        </w:rPr>
        <w:t xml:space="preserve"> </w:t>
      </w:r>
      <w:r>
        <w:t>внутрипредметных</w:t>
      </w:r>
      <w:r>
        <w:rPr>
          <w:spacing w:val="-1"/>
        </w:rPr>
        <w:t xml:space="preserve"> </w:t>
      </w:r>
      <w:r>
        <w:t>связей, логики</w:t>
      </w:r>
      <w:r>
        <w:rPr>
          <w:spacing w:val="-1"/>
        </w:rPr>
        <w:t xml:space="preserve"> </w:t>
      </w:r>
      <w:r>
        <w:t>учебного процесса, возрастных</w:t>
      </w:r>
      <w:r>
        <w:rPr>
          <w:spacing w:val="-6"/>
        </w:rPr>
        <w:t xml:space="preserve"> </w:t>
      </w:r>
      <w:r>
        <w:t>особенностей обучающихся.</w:t>
      </w:r>
      <w:r>
        <w:rPr>
          <w:spacing w:val="32"/>
        </w:rPr>
        <w:t xml:space="preserve"> </w:t>
      </w:r>
      <w:r>
        <w:t>Программа</w:t>
      </w:r>
      <w:r>
        <w:rPr>
          <w:spacing w:val="29"/>
        </w:rPr>
        <w:t xml:space="preserve"> </w:t>
      </w:r>
      <w:r>
        <w:t>по</w:t>
      </w:r>
      <w:r>
        <w:rPr>
          <w:spacing w:val="30"/>
        </w:rPr>
        <w:t xml:space="preserve"> </w:t>
      </w:r>
      <w:r>
        <w:t>физике</w:t>
      </w:r>
      <w:r>
        <w:rPr>
          <w:spacing w:val="25"/>
        </w:rPr>
        <w:t xml:space="preserve"> </w:t>
      </w:r>
      <w:r>
        <w:t>даёт</w:t>
      </w:r>
      <w:r>
        <w:rPr>
          <w:spacing w:val="31"/>
        </w:rPr>
        <w:t xml:space="preserve"> </w:t>
      </w:r>
      <w:r>
        <w:t>представление</w:t>
      </w:r>
      <w:r>
        <w:rPr>
          <w:spacing w:val="25"/>
        </w:rPr>
        <w:t xml:space="preserve"> </w:t>
      </w:r>
      <w:r>
        <w:t>о</w:t>
      </w:r>
      <w:r>
        <w:rPr>
          <w:spacing w:val="30"/>
        </w:rPr>
        <w:t xml:space="preserve"> </w:t>
      </w:r>
      <w:r>
        <w:t>целях,</w:t>
      </w:r>
      <w:r>
        <w:rPr>
          <w:spacing w:val="32"/>
        </w:rPr>
        <w:t xml:space="preserve"> </w:t>
      </w:r>
      <w:r>
        <w:t>содержании,</w:t>
      </w:r>
      <w:r>
        <w:rPr>
          <w:spacing w:val="23"/>
        </w:rPr>
        <w:t xml:space="preserve"> </w:t>
      </w:r>
      <w:r>
        <w:t>общей</w:t>
      </w:r>
      <w:r>
        <w:rPr>
          <w:spacing w:val="37"/>
        </w:rPr>
        <w:t xml:space="preserve"> </w:t>
      </w:r>
      <w:r>
        <w:t>стратегии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55" w:firstLine="0"/>
      </w:pPr>
      <w:r>
        <w:lastRenderedPageBreak/>
        <w:t>обучения, воспитания и развития обучающихся средствами учебного предмета «Физика» на углублённом уровне.</w:t>
      </w:r>
    </w:p>
    <w:p w:rsidR="00094B92" w:rsidRDefault="003C0194">
      <w:pPr>
        <w:pStyle w:val="a3"/>
        <w:spacing w:line="360" w:lineRule="auto"/>
        <w:ind w:right="848"/>
      </w:pPr>
      <w: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rsidR="00094B92" w:rsidRDefault="003C0194">
      <w:pPr>
        <w:pStyle w:val="a3"/>
        <w:spacing w:line="360" w:lineRule="auto"/>
        <w:ind w:right="860"/>
      </w:pPr>
      <w: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w:t>
      </w:r>
      <w:r>
        <w:rPr>
          <w:spacing w:val="-2"/>
        </w:rPr>
        <w:t>подход.</w:t>
      </w:r>
    </w:p>
    <w:p w:rsidR="00094B92" w:rsidRDefault="003C0194">
      <w:pPr>
        <w:pStyle w:val="a3"/>
        <w:spacing w:line="360" w:lineRule="auto"/>
        <w:ind w:right="860"/>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w:t>
      </w:r>
      <w:r>
        <w:rPr>
          <w:spacing w:val="40"/>
        </w:rPr>
        <w:t xml:space="preserve"> </w:t>
      </w:r>
      <w:r>
        <w:t>мире. Школьный курс физики – системообразующий для естественно-научных учебных предметов, поскольку</w:t>
      </w:r>
      <w:r>
        <w:rPr>
          <w:spacing w:val="-11"/>
        </w:rPr>
        <w:t xml:space="preserve"> </w:t>
      </w:r>
      <w:r>
        <w:t>физические</w:t>
      </w:r>
      <w:r>
        <w:rPr>
          <w:spacing w:val="-2"/>
        </w:rPr>
        <w:t xml:space="preserve"> </w:t>
      </w:r>
      <w:r>
        <w:t>законы лежат</w:t>
      </w:r>
      <w:r>
        <w:rPr>
          <w:spacing w:val="-5"/>
        </w:rPr>
        <w:t xml:space="preserve"> </w:t>
      </w:r>
      <w:r>
        <w:t>в</w:t>
      </w:r>
      <w:r>
        <w:rPr>
          <w:spacing w:val="-9"/>
        </w:rPr>
        <w:t xml:space="preserve"> </w:t>
      </w:r>
      <w:r>
        <w:t>основе</w:t>
      </w:r>
      <w:r>
        <w:rPr>
          <w:spacing w:val="-2"/>
        </w:rPr>
        <w:t xml:space="preserve"> </w:t>
      </w:r>
      <w:r>
        <w:t>процессов</w:t>
      </w:r>
      <w:r>
        <w:rPr>
          <w:spacing w:val="-4"/>
        </w:rPr>
        <w:t xml:space="preserve"> </w:t>
      </w:r>
      <w:r>
        <w:t>и явлений, изучаемых</w:t>
      </w:r>
      <w:r>
        <w:rPr>
          <w:spacing w:val="-1"/>
        </w:rPr>
        <w:t xml:space="preserve"> </w:t>
      </w:r>
      <w:r>
        <w:t>химией, биологией, физической</w:t>
      </w:r>
      <w:r>
        <w:rPr>
          <w:spacing w:val="-6"/>
        </w:rPr>
        <w:t xml:space="preserve"> </w:t>
      </w:r>
      <w:r>
        <w:t>географией</w:t>
      </w:r>
      <w:r>
        <w:rPr>
          <w:spacing w:val="-1"/>
        </w:rPr>
        <w:t xml:space="preserve"> </w:t>
      </w:r>
      <w:r>
        <w:t>и</w:t>
      </w:r>
      <w:r>
        <w:rPr>
          <w:spacing w:val="-2"/>
        </w:rPr>
        <w:t xml:space="preserve"> </w:t>
      </w:r>
      <w:r>
        <w:t>астрономией. Использование</w:t>
      </w:r>
      <w:r>
        <w:rPr>
          <w:spacing w:val="-3"/>
        </w:rPr>
        <w:t xml:space="preserve"> </w:t>
      </w:r>
      <w:r>
        <w:t>и</w:t>
      </w:r>
      <w:r>
        <w:rPr>
          <w:spacing w:val="-6"/>
        </w:rPr>
        <w:t xml:space="preserve"> </w:t>
      </w:r>
      <w:r>
        <w:t>активное</w:t>
      </w:r>
      <w:r>
        <w:rPr>
          <w:spacing w:val="-7"/>
        </w:rPr>
        <w:t xml:space="preserve"> </w:t>
      </w:r>
      <w:r>
        <w:t>применение</w:t>
      </w:r>
      <w:r>
        <w:rPr>
          <w:spacing w:val="-3"/>
        </w:rPr>
        <w:t xml:space="preserve"> </w:t>
      </w:r>
      <w:r>
        <w:t>физических</w:t>
      </w:r>
      <w:r>
        <w:rPr>
          <w:spacing w:val="-6"/>
        </w:rPr>
        <w:t xml:space="preserve"> </w:t>
      </w:r>
      <w:r>
        <w:t>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094B92" w:rsidRDefault="003C0194">
      <w:pPr>
        <w:pStyle w:val="a3"/>
        <w:spacing w:line="360" w:lineRule="auto"/>
        <w:ind w:right="880"/>
      </w:pPr>
      <w:r>
        <w:t>В основу курса физики средней школы положен ряд идей, которые можно рассматривать как принципы его построения.</w:t>
      </w:r>
    </w:p>
    <w:p w:rsidR="00094B92" w:rsidRDefault="003C0194">
      <w:pPr>
        <w:pStyle w:val="a3"/>
        <w:spacing w:before="2" w:line="360" w:lineRule="auto"/>
        <w:ind w:right="858"/>
      </w:pPr>
      <w:r>
        <w:rPr>
          <w:i/>
        </w:rPr>
        <w:t>Идея целостности</w:t>
      </w:r>
      <w: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094B92" w:rsidRDefault="003C0194">
      <w:pPr>
        <w:pStyle w:val="a3"/>
        <w:spacing w:line="360" w:lineRule="auto"/>
        <w:ind w:right="868"/>
      </w:pPr>
      <w:r>
        <w:rPr>
          <w:i/>
        </w:rPr>
        <w:t xml:space="preserve">Идея генерализации. </w:t>
      </w:r>
      <w:r>
        <w:t>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094B92" w:rsidRDefault="003C0194">
      <w:pPr>
        <w:pStyle w:val="a3"/>
        <w:spacing w:line="362" w:lineRule="auto"/>
        <w:ind w:right="861"/>
      </w:pPr>
      <w:r>
        <w:rPr>
          <w:i/>
        </w:rPr>
        <w:t xml:space="preserve">Идея гуманитаризации. </w:t>
      </w:r>
      <w:r>
        <w:t>Её реализация предполагает использование гуманитарного потенциала физической науки, осмысление связи развития физики с развитием общества, а также</w:t>
      </w:r>
      <w:r>
        <w:rPr>
          <w:spacing w:val="40"/>
        </w:rPr>
        <w:t xml:space="preserve"> </w:t>
      </w:r>
      <w:r>
        <w:t>с мировоззренческими, нравственными и экологическими проблемами.</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4"/>
      </w:pPr>
      <w:r>
        <w:rPr>
          <w:i/>
        </w:rPr>
        <w:lastRenderedPageBreak/>
        <w:t xml:space="preserve">Идея прикладной направленности. </w:t>
      </w:r>
      <w:r>
        <w:t>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094B92" w:rsidRDefault="003C0194">
      <w:pPr>
        <w:pStyle w:val="a3"/>
        <w:spacing w:before="1" w:line="360" w:lineRule="auto"/>
        <w:ind w:right="862"/>
      </w:pPr>
      <w:r>
        <w:rPr>
          <w:i/>
        </w:rPr>
        <w:t>Идея</w:t>
      </w:r>
      <w:r>
        <w:rPr>
          <w:i/>
          <w:spacing w:val="-4"/>
        </w:rPr>
        <w:t xml:space="preserve"> </w:t>
      </w:r>
      <w:r>
        <w:rPr>
          <w:i/>
        </w:rPr>
        <w:t>экологизации</w:t>
      </w:r>
      <w:r>
        <w:rPr>
          <w:i/>
          <w:spacing w:val="-2"/>
        </w:rPr>
        <w:t xml:space="preserve"> </w:t>
      </w:r>
      <w:r>
        <w:t>реализуется</w:t>
      </w:r>
      <w:r>
        <w:rPr>
          <w:spacing w:val="-4"/>
        </w:rPr>
        <w:t xml:space="preserve"> </w:t>
      </w:r>
      <w:r>
        <w:t>посредством</w:t>
      </w:r>
      <w:r>
        <w:rPr>
          <w:spacing w:val="-6"/>
        </w:rPr>
        <w:t xml:space="preserve"> </w:t>
      </w:r>
      <w:r>
        <w:t>введения</w:t>
      </w:r>
      <w:r>
        <w:rPr>
          <w:spacing w:val="-3"/>
        </w:rPr>
        <w:t xml:space="preserve"> </w:t>
      </w:r>
      <w:r>
        <w:t>элементов</w:t>
      </w:r>
      <w:r>
        <w:rPr>
          <w:spacing w:val="-3"/>
        </w:rPr>
        <w:t xml:space="preserve"> </w:t>
      </w:r>
      <w:r>
        <w:t>содержания,</w:t>
      </w:r>
      <w:r>
        <w:rPr>
          <w:spacing w:val="-2"/>
        </w:rPr>
        <w:t xml:space="preserve"> </w:t>
      </w:r>
      <w:r>
        <w:t>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094B92" w:rsidRDefault="003C0194">
      <w:pPr>
        <w:pStyle w:val="a3"/>
        <w:spacing w:before="1" w:line="360" w:lineRule="auto"/>
        <w:ind w:right="850"/>
      </w:pPr>
      <w: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w:t>
      </w:r>
      <w:r>
        <w:rPr>
          <w:spacing w:val="-2"/>
        </w:rPr>
        <w:t>проводится</w:t>
      </w:r>
    </w:p>
    <w:p w:rsidR="00094B92" w:rsidRDefault="003C0194">
      <w:pPr>
        <w:pStyle w:val="a3"/>
        <w:spacing w:before="3"/>
        <w:ind w:firstLine="0"/>
      </w:pPr>
      <w:r>
        <w:t>по</w:t>
      </w:r>
      <w:r>
        <w:rPr>
          <w:spacing w:val="-3"/>
        </w:rPr>
        <w:t xml:space="preserve"> </w:t>
      </w:r>
      <w:r>
        <w:t>руководству</w:t>
      </w:r>
      <w:r>
        <w:rPr>
          <w:spacing w:val="-14"/>
        </w:rPr>
        <w:t xml:space="preserve"> </w:t>
      </w:r>
      <w:r>
        <w:t>свёрнутого,</w:t>
      </w:r>
      <w:r>
        <w:rPr>
          <w:spacing w:val="-3"/>
        </w:rPr>
        <w:t xml:space="preserve"> </w:t>
      </w:r>
      <w:r>
        <w:t>обобщённого вида</w:t>
      </w:r>
      <w:r>
        <w:rPr>
          <w:spacing w:val="-11"/>
        </w:rPr>
        <w:t xml:space="preserve"> </w:t>
      </w:r>
      <w:r>
        <w:t>без</w:t>
      </w:r>
      <w:r>
        <w:rPr>
          <w:spacing w:val="-2"/>
        </w:rPr>
        <w:t xml:space="preserve"> </w:t>
      </w:r>
      <w:r>
        <w:t>пошаговой</w:t>
      </w:r>
      <w:r>
        <w:rPr>
          <w:spacing w:val="-4"/>
        </w:rPr>
        <w:t xml:space="preserve"> </w:t>
      </w:r>
      <w:r>
        <w:rPr>
          <w:spacing w:val="-2"/>
        </w:rPr>
        <w:t>инструкции.</w:t>
      </w:r>
    </w:p>
    <w:p w:rsidR="00094B92" w:rsidRDefault="003C0194">
      <w:pPr>
        <w:pStyle w:val="a3"/>
        <w:spacing w:before="137" w:line="360" w:lineRule="auto"/>
        <w:ind w:right="857"/>
      </w:pPr>
      <w: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094B92" w:rsidRDefault="003C0194">
      <w:pPr>
        <w:pStyle w:val="a3"/>
        <w:spacing w:line="360" w:lineRule="auto"/>
        <w:ind w:right="854"/>
      </w:pPr>
      <w:r>
        <w:t>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 ориентированного характера.</w:t>
      </w:r>
    </w:p>
    <w:p w:rsidR="00094B92" w:rsidRDefault="003C0194">
      <w:pPr>
        <w:pStyle w:val="a3"/>
        <w:spacing w:before="1"/>
        <w:ind w:firstLine="0"/>
      </w:pPr>
      <w:r>
        <w:t>Основными</w:t>
      </w:r>
      <w:r>
        <w:rPr>
          <w:spacing w:val="-6"/>
        </w:rPr>
        <w:t xml:space="preserve"> </w:t>
      </w:r>
      <w:r>
        <w:t>целями</w:t>
      </w:r>
      <w:r>
        <w:rPr>
          <w:spacing w:val="-10"/>
        </w:rPr>
        <w:t xml:space="preserve"> </w:t>
      </w:r>
      <w:r>
        <w:t>изучения</w:t>
      </w:r>
      <w:r>
        <w:rPr>
          <w:spacing w:val="-1"/>
        </w:rPr>
        <w:t xml:space="preserve"> </w:t>
      </w:r>
      <w:r>
        <w:t>физики</w:t>
      </w:r>
      <w:r>
        <w:rPr>
          <w:spacing w:val="-4"/>
        </w:rPr>
        <w:t xml:space="preserve"> </w:t>
      </w:r>
      <w:r>
        <w:t>в</w:t>
      </w:r>
      <w:r>
        <w:rPr>
          <w:spacing w:val="-10"/>
        </w:rPr>
        <w:t xml:space="preserve"> </w:t>
      </w:r>
      <w:r>
        <w:t>общем</w:t>
      </w:r>
      <w:r>
        <w:rPr>
          <w:spacing w:val="-8"/>
        </w:rPr>
        <w:t xml:space="preserve"> </w:t>
      </w:r>
      <w:r>
        <w:t>образовании</w:t>
      </w:r>
      <w:r>
        <w:rPr>
          <w:spacing w:val="-4"/>
        </w:rPr>
        <w:t xml:space="preserve"> </w:t>
      </w:r>
      <w:r>
        <w:rPr>
          <w:spacing w:val="-2"/>
        </w:rPr>
        <w:t>являются:</w:t>
      </w:r>
    </w:p>
    <w:p w:rsidR="00094B92" w:rsidRDefault="003C0194">
      <w:pPr>
        <w:pStyle w:val="a3"/>
        <w:spacing w:before="142"/>
        <w:ind w:left="1075" w:firstLine="0"/>
        <w:jc w:val="left"/>
      </w:pPr>
      <w:r>
        <w:t>формирование</w:t>
      </w:r>
      <w:r>
        <w:rPr>
          <w:spacing w:val="25"/>
        </w:rPr>
        <w:t xml:space="preserve">  </w:t>
      </w:r>
      <w:r>
        <w:t>интереса</w:t>
      </w:r>
      <w:r>
        <w:rPr>
          <w:spacing w:val="27"/>
        </w:rPr>
        <w:t xml:space="preserve">  </w:t>
      </w:r>
      <w:r>
        <w:t>и</w:t>
      </w:r>
      <w:r>
        <w:rPr>
          <w:spacing w:val="26"/>
        </w:rPr>
        <w:t xml:space="preserve">  </w:t>
      </w:r>
      <w:r>
        <w:t>стремления</w:t>
      </w:r>
      <w:r>
        <w:rPr>
          <w:spacing w:val="75"/>
          <w:w w:val="150"/>
        </w:rPr>
        <w:t xml:space="preserve"> </w:t>
      </w:r>
      <w:r>
        <w:t>обучающихся</w:t>
      </w:r>
      <w:r>
        <w:rPr>
          <w:spacing w:val="28"/>
        </w:rPr>
        <w:t xml:space="preserve">  </w:t>
      </w:r>
      <w:r>
        <w:t>к</w:t>
      </w:r>
      <w:r>
        <w:rPr>
          <w:spacing w:val="27"/>
        </w:rPr>
        <w:t xml:space="preserve">  </w:t>
      </w:r>
      <w:r>
        <w:t>научному</w:t>
      </w:r>
      <w:r>
        <w:rPr>
          <w:spacing w:val="71"/>
          <w:w w:val="150"/>
        </w:rPr>
        <w:t xml:space="preserve"> </w:t>
      </w:r>
      <w:r>
        <w:t>изучению</w:t>
      </w:r>
      <w:r>
        <w:rPr>
          <w:spacing w:val="27"/>
        </w:rPr>
        <w:t xml:space="preserve">  </w:t>
      </w:r>
      <w:r>
        <w:rPr>
          <w:spacing w:val="-2"/>
        </w:rPr>
        <w:t>природы,</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развитие</w:t>
      </w:r>
      <w:r>
        <w:rPr>
          <w:spacing w:val="-8"/>
        </w:rPr>
        <w:t xml:space="preserve"> </w:t>
      </w:r>
      <w:r>
        <w:t>их</w:t>
      </w:r>
      <w:r>
        <w:rPr>
          <w:spacing w:val="-6"/>
        </w:rPr>
        <w:t xml:space="preserve"> </w:t>
      </w:r>
      <w:r>
        <w:t>интеллектуальных</w:t>
      </w:r>
      <w:r>
        <w:rPr>
          <w:spacing w:val="-4"/>
        </w:rPr>
        <w:t xml:space="preserve"> </w:t>
      </w:r>
      <w:r>
        <w:t>и</w:t>
      </w:r>
      <w:r>
        <w:rPr>
          <w:spacing w:val="-1"/>
        </w:rPr>
        <w:t xml:space="preserve"> </w:t>
      </w:r>
      <w:r>
        <w:t>творческих</w:t>
      </w:r>
      <w:r>
        <w:rPr>
          <w:spacing w:val="-4"/>
        </w:rPr>
        <w:t xml:space="preserve"> </w:t>
      </w:r>
      <w:r>
        <w:rPr>
          <w:spacing w:val="-2"/>
        </w:rPr>
        <w:t>способностей;</w:t>
      </w:r>
    </w:p>
    <w:p w:rsidR="00094B92" w:rsidRDefault="003C0194">
      <w:pPr>
        <w:pStyle w:val="a3"/>
        <w:spacing w:before="142" w:line="360" w:lineRule="auto"/>
        <w:jc w:val="left"/>
      </w:pPr>
      <w:r>
        <w:t>развитие</w:t>
      </w:r>
      <w:r>
        <w:rPr>
          <w:spacing w:val="40"/>
        </w:rPr>
        <w:t xml:space="preserve"> </w:t>
      </w:r>
      <w:r>
        <w:t>представлений</w:t>
      </w:r>
      <w:r>
        <w:rPr>
          <w:spacing w:val="40"/>
        </w:rPr>
        <w:t xml:space="preserve"> </w:t>
      </w:r>
      <w:r>
        <w:t>о</w:t>
      </w:r>
      <w:r>
        <w:rPr>
          <w:spacing w:val="40"/>
        </w:rPr>
        <w:t xml:space="preserve"> </w:t>
      </w:r>
      <w:r>
        <w:t>научном</w:t>
      </w:r>
      <w:r>
        <w:rPr>
          <w:spacing w:val="40"/>
        </w:rPr>
        <w:t xml:space="preserve"> </w:t>
      </w:r>
      <w:r>
        <w:t>методе</w:t>
      </w:r>
      <w:r>
        <w:rPr>
          <w:spacing w:val="40"/>
        </w:rPr>
        <w:t xml:space="preserve"> </w:t>
      </w:r>
      <w:r>
        <w:t>познания</w:t>
      </w:r>
      <w:r>
        <w:rPr>
          <w:spacing w:val="40"/>
        </w:rPr>
        <w:t xml:space="preserve"> </w:t>
      </w:r>
      <w:r>
        <w:t>и</w:t>
      </w:r>
      <w:r>
        <w:rPr>
          <w:spacing w:val="40"/>
        </w:rPr>
        <w:t xml:space="preserve"> </w:t>
      </w:r>
      <w:r>
        <w:t>формирование</w:t>
      </w:r>
      <w:r>
        <w:rPr>
          <w:spacing w:val="40"/>
        </w:rPr>
        <w:t xml:space="preserve"> </w:t>
      </w:r>
      <w:r>
        <w:t>исследовательского отношения к окружающим явлениям;</w:t>
      </w:r>
    </w:p>
    <w:p w:rsidR="00094B92" w:rsidRDefault="003C0194">
      <w:pPr>
        <w:pStyle w:val="a3"/>
        <w:spacing w:line="360" w:lineRule="auto"/>
        <w:jc w:val="left"/>
      </w:pPr>
      <w:r>
        <w:t>формирование научного мировоззрения как результата изучения основ строения материи и фундаментальных законов физики;</w:t>
      </w:r>
    </w:p>
    <w:p w:rsidR="00094B92" w:rsidRDefault="003C0194">
      <w:pPr>
        <w:pStyle w:val="a3"/>
        <w:spacing w:line="360" w:lineRule="auto"/>
        <w:jc w:val="left"/>
      </w:pPr>
      <w:r>
        <w:t xml:space="preserve">формирование умений объяснять явления с использованием физических знаний и научных </w:t>
      </w:r>
      <w:r>
        <w:rPr>
          <w:spacing w:val="-2"/>
        </w:rPr>
        <w:t>доказательств;</w:t>
      </w:r>
    </w:p>
    <w:p w:rsidR="00094B92" w:rsidRDefault="003C0194">
      <w:pPr>
        <w:pStyle w:val="a3"/>
        <w:spacing w:line="360" w:lineRule="auto"/>
        <w:ind w:right="817"/>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w:t>
      </w:r>
      <w:r>
        <w:rPr>
          <w:spacing w:val="80"/>
        </w:rPr>
        <w:t xml:space="preserve"> </w:t>
      </w:r>
      <w:r>
        <w:t>техники и технологий;</w:t>
      </w:r>
    </w:p>
    <w:p w:rsidR="00094B92" w:rsidRDefault="003C0194">
      <w:pPr>
        <w:pStyle w:val="a3"/>
        <w:spacing w:before="1" w:line="360" w:lineRule="auto"/>
        <w:jc w:val="left"/>
      </w:pPr>
      <w:r>
        <w:t>развитие</w:t>
      </w:r>
      <w:r>
        <w:rPr>
          <w:spacing w:val="40"/>
        </w:rPr>
        <w:t xml:space="preserve"> </w:t>
      </w:r>
      <w:r>
        <w:t>представлений</w:t>
      </w:r>
      <w:r>
        <w:rPr>
          <w:spacing w:val="40"/>
        </w:rPr>
        <w:t xml:space="preserve"> </w:t>
      </w:r>
      <w:r>
        <w:t>о</w:t>
      </w:r>
      <w:r>
        <w:rPr>
          <w:spacing w:val="40"/>
        </w:rPr>
        <w:t xml:space="preserve"> </w:t>
      </w:r>
      <w:r>
        <w:t>возможных</w:t>
      </w:r>
      <w:r>
        <w:rPr>
          <w:spacing w:val="40"/>
        </w:rPr>
        <w:t xml:space="preserve"> </w:t>
      </w:r>
      <w:r>
        <w:t>сферах</w:t>
      </w:r>
      <w:r>
        <w:rPr>
          <w:spacing w:val="40"/>
        </w:rPr>
        <w:t xml:space="preserve"> </w:t>
      </w:r>
      <w:r>
        <w:t>будущей</w:t>
      </w:r>
      <w:r>
        <w:rPr>
          <w:spacing w:val="40"/>
        </w:rPr>
        <w:t xml:space="preserve"> </w:t>
      </w:r>
      <w:r>
        <w:t>профессиональной</w:t>
      </w:r>
      <w:r>
        <w:rPr>
          <w:spacing w:val="40"/>
        </w:rPr>
        <w:t xml:space="preserve"> </w:t>
      </w:r>
      <w:r>
        <w:t>деятельности, связанных с физикой, подготовка к дальнейшему обучению в этом направлении.</w:t>
      </w:r>
    </w:p>
    <w:p w:rsidR="00094B92" w:rsidRDefault="003C0194">
      <w:pPr>
        <w:pStyle w:val="a3"/>
        <w:spacing w:line="360" w:lineRule="auto"/>
        <w:ind w:right="817"/>
        <w:jc w:val="left"/>
      </w:pPr>
      <w:r>
        <w:t>Достижение этих целей</w:t>
      </w:r>
      <w:r>
        <w:rPr>
          <w:spacing w:val="26"/>
        </w:rPr>
        <w:t xml:space="preserve"> </w:t>
      </w:r>
      <w:r>
        <w:t>обеспечивается</w:t>
      </w:r>
      <w:r>
        <w:rPr>
          <w:spacing w:val="30"/>
        </w:rPr>
        <w:t xml:space="preserve"> </w:t>
      </w:r>
      <w:r>
        <w:t>решением</w:t>
      </w:r>
      <w:r>
        <w:rPr>
          <w:spacing w:val="80"/>
        </w:rPr>
        <w:t xml:space="preserve"> </w:t>
      </w:r>
      <w:r>
        <w:t>следующих задач</w:t>
      </w:r>
      <w:r>
        <w:rPr>
          <w:spacing w:val="-27"/>
        </w:rPr>
        <w:t xml:space="preserve"> </w:t>
      </w:r>
      <w:r>
        <w:t>в</w:t>
      </w:r>
      <w:r>
        <w:rPr>
          <w:spacing w:val="27"/>
        </w:rPr>
        <w:t xml:space="preserve"> </w:t>
      </w:r>
      <w:r>
        <w:t>процессе</w:t>
      </w:r>
      <w:r>
        <w:rPr>
          <w:spacing w:val="26"/>
        </w:rPr>
        <w:t xml:space="preserve"> </w:t>
      </w:r>
      <w:r>
        <w:t>изучения курса физики на уровне среднего общего образования:</w:t>
      </w:r>
    </w:p>
    <w:p w:rsidR="00094B92" w:rsidRDefault="003C0194">
      <w:pPr>
        <w:pStyle w:val="a3"/>
        <w:spacing w:line="362" w:lineRule="auto"/>
        <w:ind w:right="866"/>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094B92" w:rsidRDefault="003C0194">
      <w:pPr>
        <w:pStyle w:val="a3"/>
        <w:spacing w:line="360" w:lineRule="auto"/>
        <w:ind w:right="868"/>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094B92" w:rsidRDefault="003C0194">
      <w:pPr>
        <w:pStyle w:val="a3"/>
        <w:spacing w:line="360" w:lineRule="auto"/>
        <w:ind w:left="581" w:right="873" w:firstLine="710"/>
      </w:pPr>
      <w:r>
        <w:t>освоение способов решения различных задач с явно заданной физической моделью,</w:t>
      </w:r>
      <w:r>
        <w:rPr>
          <w:spacing w:val="40"/>
        </w:rPr>
        <w:t xml:space="preserve"> </w:t>
      </w:r>
      <w:r>
        <w:t>задач, подразумевающих самостоятельное создание физической модели, адекватной условиям задачи, в том числе задач инженерного характера;</w:t>
      </w:r>
    </w:p>
    <w:p w:rsidR="00094B92" w:rsidRDefault="003C0194">
      <w:pPr>
        <w:pStyle w:val="a3"/>
        <w:spacing w:line="362" w:lineRule="auto"/>
        <w:ind w:left="581" w:right="863" w:firstLine="710"/>
      </w:pPr>
      <w:r>
        <w:t>понимание физических основ и принципов действия технических устройств и технологических процессов, их влияния на окружающую среду;</w:t>
      </w:r>
    </w:p>
    <w:p w:rsidR="00094B92" w:rsidRDefault="003C0194">
      <w:pPr>
        <w:pStyle w:val="a3"/>
        <w:spacing w:line="360" w:lineRule="auto"/>
        <w:ind w:left="581" w:right="859" w:firstLine="710"/>
      </w:pPr>
      <w:r>
        <w:t>овладение методами самостоятельного планирования и проведения физических экспериментов, анализа и интерпретации</w:t>
      </w:r>
      <w:r>
        <w:rPr>
          <w:spacing w:val="-1"/>
        </w:rPr>
        <w:t xml:space="preserve"> </w:t>
      </w:r>
      <w:r>
        <w:t>информации,</w:t>
      </w:r>
      <w:r>
        <w:rPr>
          <w:spacing w:val="-4"/>
        </w:rPr>
        <w:t xml:space="preserve"> </w:t>
      </w:r>
      <w:r>
        <w:t>определения достоверности</w:t>
      </w:r>
      <w:r>
        <w:rPr>
          <w:spacing w:val="-1"/>
        </w:rPr>
        <w:t xml:space="preserve"> </w:t>
      </w:r>
      <w:r>
        <w:t xml:space="preserve">полученного </w:t>
      </w:r>
      <w:r>
        <w:rPr>
          <w:spacing w:val="-2"/>
        </w:rPr>
        <w:t>результата;</w:t>
      </w:r>
    </w:p>
    <w:p w:rsidR="00094B92" w:rsidRDefault="003C0194">
      <w:pPr>
        <w:pStyle w:val="a3"/>
        <w:spacing w:line="360" w:lineRule="auto"/>
        <w:ind w:left="581" w:right="859" w:firstLine="710"/>
      </w:pPr>
      <w:r>
        <w:t xml:space="preserve">создание условий для развития умений проектно-исследовательской, творческой </w:t>
      </w:r>
      <w:r>
        <w:rPr>
          <w:spacing w:val="-2"/>
        </w:rPr>
        <w:t>деятельности;</w:t>
      </w:r>
    </w:p>
    <w:p w:rsidR="00094B92" w:rsidRDefault="003C0194">
      <w:pPr>
        <w:pStyle w:val="a3"/>
        <w:spacing w:line="274" w:lineRule="exact"/>
        <w:ind w:left="1292" w:firstLine="0"/>
      </w:pPr>
      <w:r>
        <w:t>развитие</w:t>
      </w:r>
      <w:r>
        <w:rPr>
          <w:spacing w:val="-13"/>
        </w:rPr>
        <w:t xml:space="preserve"> </w:t>
      </w:r>
      <w:r>
        <w:t>интереса</w:t>
      </w:r>
      <w:r>
        <w:rPr>
          <w:spacing w:val="-7"/>
        </w:rPr>
        <w:t xml:space="preserve"> </w:t>
      </w:r>
      <w:r>
        <w:t>к</w:t>
      </w:r>
      <w:r>
        <w:rPr>
          <w:spacing w:val="-7"/>
        </w:rPr>
        <w:t xml:space="preserve"> </w:t>
      </w:r>
      <w:r>
        <w:t>сферам</w:t>
      </w:r>
      <w:r>
        <w:rPr>
          <w:spacing w:val="-4"/>
        </w:rPr>
        <w:t xml:space="preserve"> </w:t>
      </w:r>
      <w:r>
        <w:t>профессиональной</w:t>
      </w:r>
      <w:r>
        <w:rPr>
          <w:spacing w:val="-12"/>
        </w:rPr>
        <w:t xml:space="preserve"> </w:t>
      </w:r>
      <w:r>
        <w:t>деятельности,</w:t>
      </w:r>
      <w:r>
        <w:rPr>
          <w:spacing w:val="-3"/>
        </w:rPr>
        <w:t xml:space="preserve"> </w:t>
      </w:r>
      <w:r>
        <w:t>связанной</w:t>
      </w:r>
      <w:r>
        <w:rPr>
          <w:spacing w:val="-4"/>
        </w:rPr>
        <w:t xml:space="preserve"> </w:t>
      </w:r>
      <w:r>
        <w:t>с</w:t>
      </w:r>
      <w:r>
        <w:rPr>
          <w:spacing w:val="-7"/>
        </w:rPr>
        <w:t xml:space="preserve"> </w:t>
      </w:r>
      <w:r>
        <w:rPr>
          <w:spacing w:val="-2"/>
        </w:rPr>
        <w:t>физикой.</w:t>
      </w:r>
    </w:p>
    <w:p w:rsidR="00094B92" w:rsidRDefault="003C0194">
      <w:pPr>
        <w:pStyle w:val="a3"/>
        <w:spacing w:before="124" w:line="360" w:lineRule="auto"/>
        <w:ind w:left="581" w:right="858" w:firstLine="710"/>
      </w:pPr>
      <w:r>
        <w:t>В соответствии с требованиями Федерального государственного образовательного стандарта</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углублённый</w:t>
      </w:r>
      <w:r>
        <w:rPr>
          <w:spacing w:val="80"/>
        </w:rPr>
        <w:t xml:space="preserve"> </w:t>
      </w:r>
      <w:r>
        <w:t>уровень</w:t>
      </w:r>
      <w:r>
        <w:rPr>
          <w:spacing w:val="80"/>
        </w:rPr>
        <w:t xml:space="preserve"> </w:t>
      </w:r>
      <w:r>
        <w:t>изучения</w:t>
      </w:r>
      <w:r>
        <w:rPr>
          <w:spacing w:val="80"/>
        </w:rPr>
        <w:t xml:space="preserve"> </w:t>
      </w:r>
      <w:r>
        <w:t>учебного</w:t>
      </w:r>
      <w:r>
        <w:rPr>
          <w:spacing w:val="80"/>
        </w:rPr>
        <w:t xml:space="preserve"> </w:t>
      </w:r>
      <w:r>
        <w:t>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094B92" w:rsidRDefault="003C0194">
      <w:pPr>
        <w:pStyle w:val="a3"/>
        <w:spacing w:before="1"/>
        <w:ind w:left="1292" w:firstLine="0"/>
      </w:pPr>
      <w:r>
        <w:t>Общее</w:t>
      </w:r>
      <w:r>
        <w:rPr>
          <w:spacing w:val="62"/>
        </w:rPr>
        <w:t xml:space="preserve"> </w:t>
      </w:r>
      <w:r>
        <w:t>число</w:t>
      </w:r>
      <w:r>
        <w:rPr>
          <w:spacing w:val="69"/>
        </w:rPr>
        <w:t xml:space="preserve"> </w:t>
      </w:r>
      <w:r>
        <w:t>часов,</w:t>
      </w:r>
      <w:r>
        <w:rPr>
          <w:spacing w:val="56"/>
        </w:rPr>
        <w:t xml:space="preserve"> </w:t>
      </w:r>
      <w:r>
        <w:t>рекомендованных</w:t>
      </w:r>
      <w:r>
        <w:rPr>
          <w:spacing w:val="61"/>
        </w:rPr>
        <w:t xml:space="preserve"> </w:t>
      </w:r>
      <w:r>
        <w:t>для</w:t>
      </w:r>
      <w:r>
        <w:rPr>
          <w:spacing w:val="60"/>
        </w:rPr>
        <w:t xml:space="preserve"> </w:t>
      </w:r>
      <w:r>
        <w:t>изучения</w:t>
      </w:r>
      <w:r>
        <w:rPr>
          <w:spacing w:val="64"/>
        </w:rPr>
        <w:t xml:space="preserve"> </w:t>
      </w:r>
      <w:r>
        <w:t>физики</w:t>
      </w:r>
      <w:r>
        <w:rPr>
          <w:spacing w:val="61"/>
        </w:rPr>
        <w:t xml:space="preserve"> </w:t>
      </w:r>
      <w:r>
        <w:t>(углубленный</w:t>
      </w:r>
      <w:r>
        <w:rPr>
          <w:spacing w:val="71"/>
        </w:rPr>
        <w:t xml:space="preserve"> </w:t>
      </w:r>
      <w:r>
        <w:t>уровень)</w:t>
      </w:r>
      <w:r>
        <w:rPr>
          <w:spacing w:val="71"/>
        </w:rPr>
        <w:t xml:space="preserve"> </w:t>
      </w:r>
      <w:r>
        <w:rPr>
          <w:spacing w:val="-10"/>
        </w:rPr>
        <w:t>–</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left="1292" w:firstLine="0"/>
        <w:jc w:val="left"/>
      </w:pPr>
      <w:r>
        <w:lastRenderedPageBreak/>
        <w:t>340</w:t>
      </w:r>
      <w:r>
        <w:rPr>
          <w:spacing w:val="23"/>
        </w:rPr>
        <w:t xml:space="preserve"> </w:t>
      </w:r>
      <w:r>
        <w:t>часов:</w:t>
      </w:r>
      <w:r>
        <w:rPr>
          <w:spacing w:val="19"/>
        </w:rPr>
        <w:t xml:space="preserve"> </w:t>
      </w:r>
      <w:r>
        <w:t>в</w:t>
      </w:r>
      <w:r>
        <w:rPr>
          <w:spacing w:val="20"/>
        </w:rPr>
        <w:t xml:space="preserve"> </w:t>
      </w:r>
      <w:r>
        <w:t>10</w:t>
      </w:r>
      <w:r>
        <w:rPr>
          <w:spacing w:val="23"/>
        </w:rPr>
        <w:t xml:space="preserve"> </w:t>
      </w:r>
      <w:r>
        <w:t>классе</w:t>
      </w:r>
      <w:r>
        <w:rPr>
          <w:spacing w:val="23"/>
        </w:rPr>
        <w:t xml:space="preserve"> </w:t>
      </w:r>
      <w:r>
        <w:t>-</w:t>
      </w:r>
      <w:r>
        <w:rPr>
          <w:spacing w:val="25"/>
        </w:rPr>
        <w:t xml:space="preserve"> </w:t>
      </w:r>
      <w:r>
        <w:t>170</w:t>
      </w:r>
      <w:r>
        <w:rPr>
          <w:spacing w:val="23"/>
        </w:rPr>
        <w:t xml:space="preserve"> </w:t>
      </w:r>
      <w:r>
        <w:t>часов</w:t>
      </w:r>
      <w:r>
        <w:rPr>
          <w:spacing w:val="24"/>
        </w:rPr>
        <w:t xml:space="preserve"> </w:t>
      </w:r>
      <w:r>
        <w:t>(5</w:t>
      </w:r>
      <w:r>
        <w:rPr>
          <w:spacing w:val="23"/>
        </w:rPr>
        <w:t xml:space="preserve"> </w:t>
      </w:r>
      <w:r>
        <w:t>часов</w:t>
      </w:r>
      <w:r>
        <w:rPr>
          <w:spacing w:val="22"/>
        </w:rPr>
        <w:t xml:space="preserve"> </w:t>
      </w:r>
      <w:r>
        <w:t>в</w:t>
      </w:r>
      <w:r>
        <w:rPr>
          <w:spacing w:val="16"/>
        </w:rPr>
        <w:t xml:space="preserve"> </w:t>
      </w:r>
      <w:r>
        <w:t>неделю),</w:t>
      </w:r>
      <w:r>
        <w:rPr>
          <w:spacing w:val="25"/>
        </w:rPr>
        <w:t xml:space="preserve"> </w:t>
      </w:r>
      <w:r>
        <w:t>в</w:t>
      </w:r>
      <w:r>
        <w:rPr>
          <w:spacing w:val="22"/>
        </w:rPr>
        <w:t xml:space="preserve"> </w:t>
      </w:r>
      <w:r>
        <w:t>11</w:t>
      </w:r>
      <w:r>
        <w:rPr>
          <w:spacing w:val="23"/>
        </w:rPr>
        <w:t xml:space="preserve"> </w:t>
      </w:r>
      <w:r>
        <w:t>классе</w:t>
      </w:r>
      <w:r>
        <w:rPr>
          <w:spacing w:val="22"/>
        </w:rPr>
        <w:t xml:space="preserve"> </w:t>
      </w:r>
      <w:r>
        <w:t>-</w:t>
      </w:r>
      <w:r>
        <w:rPr>
          <w:spacing w:val="25"/>
        </w:rPr>
        <w:t xml:space="preserve"> </w:t>
      </w:r>
      <w:r>
        <w:t>170</w:t>
      </w:r>
      <w:r>
        <w:rPr>
          <w:spacing w:val="23"/>
        </w:rPr>
        <w:t xml:space="preserve"> </w:t>
      </w:r>
      <w:r>
        <w:t>часов</w:t>
      </w:r>
      <w:r>
        <w:rPr>
          <w:spacing w:val="21"/>
        </w:rPr>
        <w:t xml:space="preserve"> </w:t>
      </w:r>
      <w:r>
        <w:t>(5</w:t>
      </w:r>
      <w:r>
        <w:rPr>
          <w:spacing w:val="23"/>
        </w:rPr>
        <w:t xml:space="preserve"> </w:t>
      </w:r>
      <w:r>
        <w:t>часов</w:t>
      </w:r>
      <w:r>
        <w:rPr>
          <w:spacing w:val="21"/>
        </w:rPr>
        <w:t xml:space="preserve"> </w:t>
      </w:r>
      <w:r>
        <w:t xml:space="preserve">в </w:t>
      </w:r>
      <w:r>
        <w:rPr>
          <w:spacing w:val="-2"/>
        </w:rPr>
        <w:t>неделю).</w:t>
      </w:r>
    </w:p>
    <w:p w:rsidR="00094B92" w:rsidRDefault="003C0194">
      <w:pPr>
        <w:pStyle w:val="1"/>
        <w:spacing w:before="7"/>
        <w:ind w:left="1292"/>
        <w:jc w:val="left"/>
      </w:pPr>
      <w:r>
        <w:t>Содержание</w:t>
      </w:r>
      <w:r>
        <w:rPr>
          <w:spacing w:val="-7"/>
        </w:rPr>
        <w:t xml:space="preserve"> </w:t>
      </w:r>
      <w:r>
        <w:t>обучения</w:t>
      </w:r>
      <w:r>
        <w:rPr>
          <w:spacing w:val="-5"/>
        </w:rPr>
        <w:t xml:space="preserve"> </w:t>
      </w:r>
      <w:r>
        <w:t>в</w:t>
      </w:r>
      <w:r>
        <w:rPr>
          <w:spacing w:val="-4"/>
        </w:rPr>
        <w:t xml:space="preserve"> </w:t>
      </w:r>
      <w:r>
        <w:t>10</w:t>
      </w:r>
      <w:r>
        <w:rPr>
          <w:spacing w:val="-5"/>
        </w:rPr>
        <w:t xml:space="preserve"> </w:t>
      </w:r>
      <w:r>
        <w:rPr>
          <w:spacing w:val="-2"/>
        </w:rPr>
        <w:t>классе.</w:t>
      </w:r>
    </w:p>
    <w:p w:rsidR="00094B92" w:rsidRDefault="003C0194">
      <w:pPr>
        <w:pStyle w:val="a3"/>
        <w:spacing w:before="132"/>
        <w:ind w:left="1292" w:firstLine="0"/>
        <w:jc w:val="left"/>
      </w:pPr>
      <w:r>
        <w:t>Раздел</w:t>
      </w:r>
      <w:r>
        <w:rPr>
          <w:spacing w:val="-7"/>
        </w:rPr>
        <w:t xml:space="preserve"> </w:t>
      </w:r>
      <w:r>
        <w:t>1.</w:t>
      </w:r>
      <w:r>
        <w:rPr>
          <w:spacing w:val="-1"/>
        </w:rPr>
        <w:t xml:space="preserve"> </w:t>
      </w:r>
      <w:r>
        <w:t>Научный</w:t>
      </w:r>
      <w:r>
        <w:rPr>
          <w:spacing w:val="-1"/>
        </w:rPr>
        <w:t xml:space="preserve"> </w:t>
      </w:r>
      <w:r>
        <w:t>метод</w:t>
      </w:r>
      <w:r>
        <w:rPr>
          <w:spacing w:val="-3"/>
        </w:rPr>
        <w:t xml:space="preserve"> </w:t>
      </w:r>
      <w:r>
        <w:t>познания</w:t>
      </w:r>
      <w:r>
        <w:rPr>
          <w:spacing w:val="-10"/>
        </w:rPr>
        <w:t xml:space="preserve"> </w:t>
      </w:r>
      <w:r>
        <w:rPr>
          <w:spacing w:val="-2"/>
        </w:rPr>
        <w:t>природы.</w:t>
      </w:r>
    </w:p>
    <w:p w:rsidR="00094B92" w:rsidRDefault="003C0194">
      <w:pPr>
        <w:pStyle w:val="a3"/>
        <w:spacing w:before="137" w:line="362" w:lineRule="auto"/>
        <w:ind w:left="581" w:firstLine="710"/>
        <w:jc w:val="left"/>
      </w:pPr>
      <w:r>
        <w:t>Физика</w:t>
      </w:r>
      <w:r>
        <w:rPr>
          <w:spacing w:val="80"/>
        </w:rPr>
        <w:t xml:space="preserve"> </w:t>
      </w:r>
      <w:r>
        <w:t>–</w:t>
      </w:r>
      <w:r>
        <w:rPr>
          <w:spacing w:val="80"/>
        </w:rPr>
        <w:t xml:space="preserve"> </w:t>
      </w:r>
      <w:r>
        <w:t>фундаментальная</w:t>
      </w:r>
      <w:r>
        <w:rPr>
          <w:spacing w:val="80"/>
        </w:rPr>
        <w:t xml:space="preserve"> </w:t>
      </w:r>
      <w:r>
        <w:t>наука</w:t>
      </w:r>
      <w:r>
        <w:rPr>
          <w:spacing w:val="80"/>
        </w:rPr>
        <w:t xml:space="preserve"> </w:t>
      </w:r>
      <w:r>
        <w:t>о</w:t>
      </w:r>
      <w:r>
        <w:rPr>
          <w:spacing w:val="80"/>
        </w:rPr>
        <w:t xml:space="preserve"> </w:t>
      </w:r>
      <w:r>
        <w:t>природе.</w:t>
      </w:r>
      <w:r>
        <w:rPr>
          <w:spacing w:val="80"/>
        </w:rPr>
        <w:t xml:space="preserve"> </w:t>
      </w:r>
      <w:r>
        <w:t>Научный</w:t>
      </w:r>
      <w:r>
        <w:rPr>
          <w:spacing w:val="80"/>
        </w:rPr>
        <w:t xml:space="preserve"> </w:t>
      </w:r>
      <w:r>
        <w:t>метод</w:t>
      </w:r>
      <w:r>
        <w:rPr>
          <w:spacing w:val="80"/>
        </w:rPr>
        <w:t xml:space="preserve"> </w:t>
      </w:r>
      <w:r>
        <w:t>познания</w:t>
      </w:r>
      <w:r>
        <w:rPr>
          <w:spacing w:val="80"/>
        </w:rPr>
        <w:t xml:space="preserve"> </w:t>
      </w:r>
      <w:r>
        <w:t>и</w:t>
      </w:r>
      <w:r>
        <w:rPr>
          <w:spacing w:val="80"/>
        </w:rPr>
        <w:t xml:space="preserve"> </w:t>
      </w:r>
      <w:r>
        <w:t>методы исследования физических явлений.</w:t>
      </w:r>
    </w:p>
    <w:p w:rsidR="00094B92" w:rsidRDefault="003C0194">
      <w:pPr>
        <w:pStyle w:val="a3"/>
        <w:spacing w:line="360" w:lineRule="auto"/>
        <w:ind w:left="1292" w:right="863" w:firstLine="0"/>
      </w:pPr>
      <w:r>
        <w:t>Эксперимент и теория в процессе познания природы. Наблюдение и эксперимент в физике. Способы измерения физических величин (аналоговые и цифровые</w:t>
      </w:r>
      <w:r>
        <w:rPr>
          <w:spacing w:val="40"/>
        </w:rPr>
        <w:t xml:space="preserve"> </w:t>
      </w:r>
      <w:r>
        <w:t>измерительные приборы, компьютерные датчиковые системы).</w:t>
      </w:r>
    </w:p>
    <w:p w:rsidR="00094B92" w:rsidRDefault="003C0194">
      <w:pPr>
        <w:pStyle w:val="a3"/>
        <w:ind w:left="1292" w:firstLine="0"/>
      </w:pPr>
      <w:r>
        <w:t>Погрешности</w:t>
      </w:r>
      <w:r>
        <w:rPr>
          <w:spacing w:val="-11"/>
        </w:rPr>
        <w:t xml:space="preserve"> </w:t>
      </w:r>
      <w:r>
        <w:t>измерений</w:t>
      </w:r>
      <w:r>
        <w:rPr>
          <w:spacing w:val="-4"/>
        </w:rPr>
        <w:t xml:space="preserve"> </w:t>
      </w:r>
      <w:r>
        <w:t>физических</w:t>
      </w:r>
      <w:r>
        <w:rPr>
          <w:spacing w:val="-11"/>
        </w:rPr>
        <w:t xml:space="preserve"> </w:t>
      </w:r>
      <w:r>
        <w:t>величин</w:t>
      </w:r>
      <w:r>
        <w:rPr>
          <w:spacing w:val="-6"/>
        </w:rPr>
        <w:t xml:space="preserve"> </w:t>
      </w:r>
      <w:r>
        <w:t>(абсолютная</w:t>
      </w:r>
      <w:r>
        <w:rPr>
          <w:spacing w:val="-6"/>
        </w:rPr>
        <w:t xml:space="preserve"> </w:t>
      </w:r>
      <w:r>
        <w:t>и</w:t>
      </w:r>
      <w:r>
        <w:rPr>
          <w:spacing w:val="-11"/>
        </w:rPr>
        <w:t xml:space="preserve"> </w:t>
      </w:r>
      <w:r>
        <w:rPr>
          <w:spacing w:val="-2"/>
        </w:rPr>
        <w:t>относительная).</w:t>
      </w:r>
    </w:p>
    <w:p w:rsidR="00094B92" w:rsidRDefault="003C0194">
      <w:pPr>
        <w:pStyle w:val="a3"/>
        <w:spacing w:before="136" w:line="360" w:lineRule="auto"/>
        <w:ind w:left="581" w:right="872" w:firstLine="710"/>
      </w:pPr>
      <w: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w:t>
      </w:r>
      <w:r>
        <w:rPr>
          <w:spacing w:val="40"/>
        </w:rPr>
        <w:t xml:space="preserve"> </w:t>
      </w:r>
      <w:r>
        <w:t>закон, границы его применимости. Физическая теория.</w:t>
      </w:r>
    </w:p>
    <w:p w:rsidR="00094B92" w:rsidRDefault="003C0194">
      <w:pPr>
        <w:pStyle w:val="a3"/>
        <w:spacing w:before="1" w:line="360" w:lineRule="auto"/>
        <w:ind w:left="581" w:right="864" w:firstLine="710"/>
      </w:pPr>
      <w:r>
        <w:t>Роль</w:t>
      </w:r>
      <w:r>
        <w:rPr>
          <w:spacing w:val="40"/>
        </w:rPr>
        <w:t xml:space="preserve">  </w:t>
      </w:r>
      <w:r>
        <w:t>и</w:t>
      </w:r>
      <w:r>
        <w:rPr>
          <w:spacing w:val="80"/>
        </w:rPr>
        <w:t xml:space="preserve">  </w:t>
      </w:r>
      <w:r>
        <w:t>место</w:t>
      </w:r>
      <w:r>
        <w:rPr>
          <w:spacing w:val="80"/>
        </w:rPr>
        <w:t xml:space="preserve">  </w:t>
      </w:r>
      <w:r>
        <w:t>физики</w:t>
      </w:r>
      <w:r>
        <w:rPr>
          <w:spacing w:val="80"/>
        </w:rPr>
        <w:t xml:space="preserve">  </w:t>
      </w:r>
      <w:r>
        <w:t>в</w:t>
      </w:r>
      <w:r>
        <w:rPr>
          <w:spacing w:val="80"/>
        </w:rPr>
        <w:t xml:space="preserve">  </w:t>
      </w:r>
      <w:r>
        <w:t>формировании</w:t>
      </w:r>
      <w:r>
        <w:rPr>
          <w:spacing w:val="80"/>
        </w:rPr>
        <w:t xml:space="preserve">  </w:t>
      </w:r>
      <w:r>
        <w:t>современной</w:t>
      </w:r>
      <w:r>
        <w:rPr>
          <w:spacing w:val="80"/>
        </w:rPr>
        <w:t xml:space="preserve">  </w:t>
      </w:r>
      <w:r>
        <w:t>научной</w:t>
      </w:r>
      <w:r>
        <w:rPr>
          <w:spacing w:val="80"/>
        </w:rPr>
        <w:t xml:space="preserve">  </w:t>
      </w:r>
      <w:r>
        <w:t>картины мира,в практической деятельности людей.</w:t>
      </w:r>
    </w:p>
    <w:p w:rsidR="00094B92" w:rsidRDefault="003C0194">
      <w:pPr>
        <w:pStyle w:val="a3"/>
        <w:spacing w:line="360" w:lineRule="auto"/>
        <w:ind w:right="733"/>
      </w:pPr>
      <w:r>
        <w:t>Измерение силы тока и напряжения в цепи постоянного тока при помощи аналоговых и цифровых измерительных приборов.</w:t>
      </w:r>
    </w:p>
    <w:p w:rsidR="00094B92" w:rsidRDefault="003C0194">
      <w:pPr>
        <w:pStyle w:val="a3"/>
        <w:spacing w:before="1" w:line="360" w:lineRule="auto"/>
        <w:ind w:right="739"/>
      </w:pPr>
      <w:r>
        <w:t>Знакомство с цифровой лабораторией по физике. Примеры измерения физических величин при помощи компьютерных датчиков.</w:t>
      </w:r>
    </w:p>
    <w:p w:rsidR="00094B92" w:rsidRDefault="003C0194">
      <w:pPr>
        <w:pStyle w:val="a3"/>
        <w:spacing w:line="274" w:lineRule="exact"/>
        <w:ind w:firstLine="0"/>
        <w:jc w:val="left"/>
      </w:pPr>
      <w:r>
        <w:t>Раздел</w:t>
      </w:r>
      <w:r>
        <w:rPr>
          <w:spacing w:val="-5"/>
        </w:rPr>
        <w:t xml:space="preserve"> </w:t>
      </w:r>
      <w:r>
        <w:t>2.</w:t>
      </w:r>
      <w:r>
        <w:rPr>
          <w:spacing w:val="3"/>
        </w:rPr>
        <w:t xml:space="preserve"> </w:t>
      </w:r>
      <w:r>
        <w:rPr>
          <w:spacing w:val="-2"/>
        </w:rPr>
        <w:t>Механика.</w:t>
      </w:r>
    </w:p>
    <w:p w:rsidR="00094B92" w:rsidRDefault="003C0194">
      <w:pPr>
        <w:pStyle w:val="a3"/>
        <w:spacing w:before="137"/>
        <w:ind w:firstLine="0"/>
        <w:jc w:val="left"/>
      </w:pPr>
      <w:r>
        <w:t>Тема</w:t>
      </w:r>
      <w:r>
        <w:rPr>
          <w:spacing w:val="-3"/>
        </w:rPr>
        <w:t xml:space="preserve"> </w:t>
      </w:r>
      <w:r>
        <w:t>1.</w:t>
      </w:r>
      <w:r>
        <w:rPr>
          <w:spacing w:val="1"/>
        </w:rPr>
        <w:t xml:space="preserve"> </w:t>
      </w:r>
      <w:r>
        <w:rPr>
          <w:spacing w:val="-2"/>
        </w:rPr>
        <w:t>Кинематика.</w:t>
      </w:r>
    </w:p>
    <w:p w:rsidR="00094B92" w:rsidRDefault="003C0194">
      <w:pPr>
        <w:pStyle w:val="a3"/>
        <w:spacing w:before="137" w:line="362" w:lineRule="auto"/>
        <w:ind w:firstLine="0"/>
        <w:jc w:val="left"/>
      </w:pPr>
      <w:r>
        <w:t>Механическое</w:t>
      </w:r>
      <w:r>
        <w:rPr>
          <w:spacing w:val="40"/>
        </w:rPr>
        <w:t xml:space="preserve"> </w:t>
      </w:r>
      <w:r>
        <w:t>движение.</w:t>
      </w:r>
      <w:r>
        <w:rPr>
          <w:spacing w:val="40"/>
        </w:rPr>
        <w:t xml:space="preserve"> </w:t>
      </w:r>
      <w:r>
        <w:t>Относительность</w:t>
      </w:r>
      <w:r>
        <w:rPr>
          <w:spacing w:val="40"/>
        </w:rPr>
        <w:t xml:space="preserve"> </w:t>
      </w:r>
      <w:r>
        <w:t>механического</w:t>
      </w:r>
      <w:r>
        <w:rPr>
          <w:spacing w:val="40"/>
        </w:rPr>
        <w:t xml:space="preserve"> </w:t>
      </w:r>
      <w:r>
        <w:t>движения.</w:t>
      </w:r>
      <w:r>
        <w:rPr>
          <w:spacing w:val="40"/>
        </w:rPr>
        <w:t xml:space="preserve"> </w:t>
      </w:r>
      <w:r>
        <w:t>Система</w:t>
      </w:r>
      <w:r>
        <w:rPr>
          <w:spacing w:val="39"/>
        </w:rPr>
        <w:t xml:space="preserve"> </w:t>
      </w:r>
      <w:r>
        <w:t>отсчёта.</w:t>
      </w:r>
      <w:r>
        <w:rPr>
          <w:spacing w:val="-4"/>
        </w:rPr>
        <w:t xml:space="preserve"> </w:t>
      </w:r>
      <w:r>
        <w:t>Прямая</w:t>
      </w:r>
      <w:r>
        <w:rPr>
          <w:spacing w:val="40"/>
        </w:rPr>
        <w:t xml:space="preserve"> </w:t>
      </w:r>
      <w:r>
        <w:t>и обратная задачи механики.</w:t>
      </w:r>
    </w:p>
    <w:p w:rsidR="00094B92" w:rsidRDefault="003C0194">
      <w:pPr>
        <w:pStyle w:val="a3"/>
        <w:spacing w:line="273" w:lineRule="exact"/>
        <w:ind w:firstLine="0"/>
        <w:jc w:val="left"/>
      </w:pPr>
      <w:r>
        <w:t>Радиус-вектор</w:t>
      </w:r>
      <w:r>
        <w:rPr>
          <w:spacing w:val="-8"/>
        </w:rPr>
        <w:t xml:space="preserve"> </w:t>
      </w:r>
      <w:r>
        <w:t>материальной</w:t>
      </w:r>
      <w:r>
        <w:rPr>
          <w:spacing w:val="-8"/>
        </w:rPr>
        <w:t xml:space="preserve"> </w:t>
      </w:r>
      <w:r>
        <w:t>точки,</w:t>
      </w:r>
      <w:r>
        <w:rPr>
          <w:spacing w:val="-3"/>
        </w:rPr>
        <w:t xml:space="preserve"> </w:t>
      </w:r>
      <w:r>
        <w:t>его</w:t>
      </w:r>
      <w:r>
        <w:rPr>
          <w:spacing w:val="-7"/>
        </w:rPr>
        <w:t xml:space="preserve"> </w:t>
      </w:r>
      <w:r>
        <w:t>проекции</w:t>
      </w:r>
      <w:r>
        <w:rPr>
          <w:spacing w:val="-3"/>
        </w:rPr>
        <w:t xml:space="preserve"> </w:t>
      </w:r>
      <w:r>
        <w:t>на</w:t>
      </w:r>
      <w:r>
        <w:rPr>
          <w:spacing w:val="-12"/>
        </w:rPr>
        <w:t xml:space="preserve"> </w:t>
      </w:r>
      <w:r>
        <w:t>оси</w:t>
      </w:r>
      <w:r>
        <w:rPr>
          <w:spacing w:val="-5"/>
        </w:rPr>
        <w:t xml:space="preserve"> </w:t>
      </w:r>
      <w:r>
        <w:t>системы</w:t>
      </w:r>
      <w:r>
        <w:rPr>
          <w:spacing w:val="-5"/>
        </w:rPr>
        <w:t xml:space="preserve"> </w:t>
      </w:r>
      <w:r>
        <w:t>координат.</w:t>
      </w:r>
      <w:r>
        <w:rPr>
          <w:spacing w:val="-2"/>
        </w:rPr>
        <w:t xml:space="preserve"> Траектория.</w:t>
      </w:r>
    </w:p>
    <w:p w:rsidR="00094B92" w:rsidRDefault="003C0194">
      <w:pPr>
        <w:pStyle w:val="a3"/>
        <w:spacing w:before="137" w:line="360" w:lineRule="auto"/>
        <w:ind w:right="867"/>
      </w:pPr>
      <w:r>
        <w:t>Перемещение, скорость (средняя скорость, мгновенная скорость) и ускорение</w:t>
      </w:r>
      <w:r>
        <w:rPr>
          <w:spacing w:val="40"/>
        </w:rPr>
        <w:t xml:space="preserve"> </w:t>
      </w:r>
      <w:r>
        <w:t>материальной точки, их проекции на</w:t>
      </w:r>
      <w:r>
        <w:rPr>
          <w:spacing w:val="-2"/>
        </w:rPr>
        <w:t xml:space="preserve"> </w:t>
      </w:r>
      <w:r>
        <w:t xml:space="preserve">оси системы координат. Сложение перемещений и сложение </w:t>
      </w:r>
      <w:r>
        <w:rPr>
          <w:spacing w:val="-2"/>
        </w:rPr>
        <w:t>скоростей.</w:t>
      </w:r>
    </w:p>
    <w:p w:rsidR="00094B92" w:rsidRDefault="003C0194">
      <w:pPr>
        <w:pStyle w:val="a3"/>
        <w:spacing w:before="1" w:line="360" w:lineRule="auto"/>
        <w:ind w:right="866"/>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094B92" w:rsidRDefault="003C0194">
      <w:pPr>
        <w:pStyle w:val="a3"/>
        <w:spacing w:line="360" w:lineRule="auto"/>
        <w:ind w:right="871"/>
      </w:pPr>
      <w:r>
        <w:t>Свободное</w:t>
      </w:r>
      <w:r>
        <w:rPr>
          <w:spacing w:val="-9"/>
        </w:rPr>
        <w:t xml:space="preserve"> </w:t>
      </w:r>
      <w:r>
        <w:t>падение.</w:t>
      </w:r>
      <w:r>
        <w:rPr>
          <w:spacing w:val="-1"/>
        </w:rPr>
        <w:t xml:space="preserve"> </w:t>
      </w:r>
      <w:r>
        <w:t>Ускорение</w:t>
      </w:r>
      <w:r>
        <w:rPr>
          <w:spacing w:val="-4"/>
        </w:rPr>
        <w:t xml:space="preserve"> </w:t>
      </w:r>
      <w:r>
        <w:t>свободного падения.</w:t>
      </w:r>
      <w:r>
        <w:rPr>
          <w:spacing w:val="-1"/>
        </w:rPr>
        <w:t xml:space="preserve"> </w:t>
      </w:r>
      <w:r>
        <w:t>Движение</w:t>
      </w:r>
      <w:r>
        <w:rPr>
          <w:spacing w:val="-9"/>
        </w:rPr>
        <w:t xml:space="preserve"> </w:t>
      </w:r>
      <w:r>
        <w:t>тела,</w:t>
      </w:r>
      <w:r>
        <w:rPr>
          <w:spacing w:val="-1"/>
        </w:rPr>
        <w:t xml:space="preserve"> </w:t>
      </w:r>
      <w:r>
        <w:t>брошенного</w:t>
      </w:r>
      <w:r>
        <w:rPr>
          <w:spacing w:val="-3"/>
        </w:rPr>
        <w:t xml:space="preserve"> </w:t>
      </w:r>
      <w:r>
        <w:t>под</w:t>
      </w:r>
      <w:r>
        <w:rPr>
          <w:spacing w:val="-5"/>
        </w:rPr>
        <w:t xml:space="preserve"> </w:t>
      </w:r>
      <w:r>
        <w:t xml:space="preserve">углом к горизонту. Зависимость координат, скорости и ускорения материальной точки от времени и их </w:t>
      </w:r>
      <w:r>
        <w:rPr>
          <w:spacing w:val="-2"/>
        </w:rPr>
        <w:t>графики.</w:t>
      </w:r>
    </w:p>
    <w:p w:rsidR="00094B92" w:rsidRDefault="003C0194">
      <w:pPr>
        <w:pStyle w:val="a3"/>
        <w:spacing w:line="362" w:lineRule="auto"/>
        <w:ind w:right="868"/>
      </w:pPr>
      <w:r>
        <w:t>Криволинейное движение. Движение материальной точки по окружности. Угловая и линейная</w:t>
      </w:r>
      <w:r>
        <w:rPr>
          <w:spacing w:val="-2"/>
        </w:rPr>
        <w:t xml:space="preserve"> </w:t>
      </w:r>
      <w:r>
        <w:t>скорость.</w:t>
      </w:r>
      <w:r>
        <w:rPr>
          <w:spacing w:val="-5"/>
        </w:rPr>
        <w:t xml:space="preserve"> </w:t>
      </w:r>
      <w:r>
        <w:t>Период</w:t>
      </w:r>
      <w:r>
        <w:rPr>
          <w:spacing w:val="-4"/>
        </w:rPr>
        <w:t xml:space="preserve"> </w:t>
      </w:r>
      <w:r>
        <w:t>и</w:t>
      </w:r>
      <w:r>
        <w:rPr>
          <w:spacing w:val="-6"/>
        </w:rPr>
        <w:t xml:space="preserve"> </w:t>
      </w:r>
      <w:r>
        <w:t>частота</w:t>
      </w:r>
      <w:r>
        <w:rPr>
          <w:spacing w:val="-11"/>
        </w:rPr>
        <w:t xml:space="preserve"> </w:t>
      </w:r>
      <w:r>
        <w:t>обращения. Центростремительное</w:t>
      </w:r>
      <w:r>
        <w:rPr>
          <w:spacing w:val="-7"/>
        </w:rPr>
        <w:t xml:space="preserve"> </w:t>
      </w:r>
      <w:r>
        <w:t>(нормальное),</w:t>
      </w:r>
      <w:r>
        <w:rPr>
          <w:spacing w:val="-5"/>
        </w:rPr>
        <w:t xml:space="preserve"> </w:t>
      </w:r>
      <w:r>
        <w:t>касательное</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(тангенциальное)</w:t>
      </w:r>
      <w:r>
        <w:rPr>
          <w:spacing w:val="-7"/>
        </w:rPr>
        <w:t xml:space="preserve"> </w:t>
      </w:r>
      <w:r>
        <w:t>и</w:t>
      </w:r>
      <w:r>
        <w:rPr>
          <w:spacing w:val="-7"/>
        </w:rPr>
        <w:t xml:space="preserve"> </w:t>
      </w:r>
      <w:r>
        <w:t>полное</w:t>
      </w:r>
      <w:r>
        <w:rPr>
          <w:spacing w:val="-4"/>
        </w:rPr>
        <w:t xml:space="preserve"> </w:t>
      </w:r>
      <w:r>
        <w:t>ускорение</w:t>
      </w:r>
      <w:r>
        <w:rPr>
          <w:spacing w:val="-4"/>
        </w:rPr>
        <w:t xml:space="preserve"> </w:t>
      </w:r>
      <w:r>
        <w:t>материальной</w:t>
      </w:r>
      <w:r>
        <w:rPr>
          <w:spacing w:val="-5"/>
        </w:rPr>
        <w:t xml:space="preserve"> </w:t>
      </w:r>
      <w:r>
        <w:rPr>
          <w:spacing w:val="-2"/>
        </w:rPr>
        <w:t>точки.</w:t>
      </w:r>
    </w:p>
    <w:p w:rsidR="00094B92" w:rsidRDefault="003C0194">
      <w:pPr>
        <w:pStyle w:val="a3"/>
        <w:spacing w:before="142" w:line="360" w:lineRule="auto"/>
        <w:ind w:right="817"/>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спидометр,</w:t>
      </w:r>
      <w:r>
        <w:rPr>
          <w:spacing w:val="40"/>
        </w:rPr>
        <w:t xml:space="preserve"> </w:t>
      </w:r>
      <w:r>
        <w:t>движение</w:t>
      </w:r>
      <w:r>
        <w:rPr>
          <w:spacing w:val="40"/>
        </w:rPr>
        <w:t xml:space="preserve"> </w:t>
      </w:r>
      <w:r>
        <w:t>снарядов,</w:t>
      </w:r>
      <w:r>
        <w:rPr>
          <w:spacing w:val="80"/>
        </w:rPr>
        <w:t xml:space="preserve"> </w:t>
      </w:r>
      <w:r>
        <w:t>цепные, шестерёнчатые и ремённые передачи, скоростные лифты.</w:t>
      </w:r>
    </w:p>
    <w:p w:rsidR="00094B92" w:rsidRDefault="003C0194">
      <w:pPr>
        <w:spacing w:line="274" w:lineRule="exact"/>
        <w:ind w:left="370"/>
        <w:rPr>
          <w:i/>
          <w:sz w:val="24"/>
        </w:rPr>
      </w:pPr>
      <w:r>
        <w:rPr>
          <w:i/>
          <w:spacing w:val="-2"/>
          <w:sz w:val="24"/>
        </w:rPr>
        <w:t>Демонстрации.</w:t>
      </w:r>
    </w:p>
    <w:p w:rsidR="00094B92" w:rsidRDefault="003C0194">
      <w:pPr>
        <w:pStyle w:val="a3"/>
        <w:spacing w:before="136" w:line="362" w:lineRule="auto"/>
        <w:ind w:firstLine="0"/>
        <w:jc w:val="left"/>
      </w:pPr>
      <w:r>
        <w:t>Модель</w:t>
      </w:r>
      <w:r>
        <w:rPr>
          <w:spacing w:val="80"/>
        </w:rPr>
        <w:t xml:space="preserve"> </w:t>
      </w:r>
      <w:r>
        <w:t>системы</w:t>
      </w:r>
      <w:r>
        <w:rPr>
          <w:spacing w:val="80"/>
        </w:rPr>
        <w:t xml:space="preserve"> </w:t>
      </w:r>
      <w:r>
        <w:t>отсчёта,</w:t>
      </w:r>
      <w:r>
        <w:rPr>
          <w:spacing w:val="80"/>
        </w:rPr>
        <w:t xml:space="preserve"> </w:t>
      </w:r>
      <w:r>
        <w:t>иллюстрация</w:t>
      </w:r>
      <w:r>
        <w:rPr>
          <w:spacing w:val="80"/>
        </w:rPr>
        <w:t xml:space="preserve"> </w:t>
      </w:r>
      <w:r>
        <w:t>кинематических</w:t>
      </w:r>
      <w:r>
        <w:rPr>
          <w:spacing w:val="80"/>
        </w:rPr>
        <w:t xml:space="preserve"> </w:t>
      </w:r>
      <w:r>
        <w:t>характеристик</w:t>
      </w:r>
      <w:r>
        <w:rPr>
          <w:spacing w:val="80"/>
          <w:w w:val="150"/>
        </w:rPr>
        <w:t xml:space="preserve"> </w:t>
      </w:r>
      <w:r>
        <w:t>движения.</w:t>
      </w:r>
      <w:r>
        <w:rPr>
          <w:spacing w:val="80"/>
        </w:rPr>
        <w:t xml:space="preserve"> </w:t>
      </w:r>
      <w:r>
        <w:t>Способы</w:t>
      </w:r>
      <w:r>
        <w:rPr>
          <w:spacing w:val="40"/>
        </w:rPr>
        <w:t xml:space="preserve"> </w:t>
      </w:r>
      <w:r>
        <w:t>исследования движений.</w:t>
      </w:r>
    </w:p>
    <w:p w:rsidR="00094B92" w:rsidRDefault="003C0194">
      <w:pPr>
        <w:pStyle w:val="a3"/>
        <w:spacing w:line="360" w:lineRule="auto"/>
        <w:ind w:right="2243" w:firstLine="0"/>
        <w:jc w:val="left"/>
      </w:pPr>
      <w:r>
        <w:t>Иллюстрация</w:t>
      </w:r>
      <w:r>
        <w:rPr>
          <w:spacing w:val="80"/>
        </w:rPr>
        <w:t xml:space="preserve"> </w:t>
      </w:r>
      <w:r>
        <w:t>предельного</w:t>
      </w:r>
      <w:r>
        <w:rPr>
          <w:spacing w:val="80"/>
        </w:rPr>
        <w:t xml:space="preserve"> </w:t>
      </w:r>
      <w:r>
        <w:t>перехода</w:t>
      </w:r>
      <w:r>
        <w:rPr>
          <w:spacing w:val="80"/>
        </w:rPr>
        <w:t xml:space="preserve"> </w:t>
      </w:r>
      <w:r>
        <w:t>и</w:t>
      </w:r>
      <w:r>
        <w:rPr>
          <w:spacing w:val="80"/>
        </w:rPr>
        <w:t xml:space="preserve"> </w:t>
      </w:r>
      <w:r>
        <w:t>измерение</w:t>
      </w:r>
      <w:r>
        <w:rPr>
          <w:spacing w:val="80"/>
        </w:rPr>
        <w:t xml:space="preserve"> </w:t>
      </w:r>
      <w:r>
        <w:t>мгновенной</w:t>
      </w:r>
      <w:r>
        <w:rPr>
          <w:spacing w:val="80"/>
        </w:rPr>
        <w:t xml:space="preserve"> </w:t>
      </w:r>
      <w:r>
        <w:t>скорости. Преобразование движений с использованием механизмов.</w:t>
      </w:r>
    </w:p>
    <w:p w:rsidR="00094B92" w:rsidRDefault="003C0194">
      <w:pPr>
        <w:pStyle w:val="a3"/>
        <w:spacing w:line="274" w:lineRule="exact"/>
        <w:ind w:firstLine="0"/>
        <w:jc w:val="left"/>
      </w:pPr>
      <w:r>
        <w:t>Падение</w:t>
      </w:r>
      <w:r>
        <w:rPr>
          <w:spacing w:val="-8"/>
        </w:rPr>
        <w:t xml:space="preserve"> </w:t>
      </w:r>
      <w:r>
        <w:t>тел</w:t>
      </w:r>
      <w:r>
        <w:rPr>
          <w:spacing w:val="-1"/>
        </w:rPr>
        <w:t xml:space="preserve"> </w:t>
      </w:r>
      <w:r>
        <w:t>в</w:t>
      </w:r>
      <w:r>
        <w:rPr>
          <w:spacing w:val="-8"/>
        </w:rPr>
        <w:t xml:space="preserve"> </w:t>
      </w:r>
      <w:r>
        <w:t>воздухе</w:t>
      </w:r>
      <w:r>
        <w:rPr>
          <w:spacing w:val="-1"/>
        </w:rPr>
        <w:t xml:space="preserve"> </w:t>
      </w:r>
      <w:r>
        <w:t>и</w:t>
      </w:r>
      <w:r>
        <w:rPr>
          <w:spacing w:val="-5"/>
        </w:rPr>
        <w:t xml:space="preserve"> </w:t>
      </w:r>
      <w:r>
        <w:t>в</w:t>
      </w:r>
      <w:r>
        <w:rPr>
          <w:spacing w:val="-4"/>
        </w:rPr>
        <w:t xml:space="preserve"> </w:t>
      </w:r>
      <w:r>
        <w:t>разреженном</w:t>
      </w:r>
      <w:r>
        <w:rPr>
          <w:spacing w:val="-2"/>
        </w:rPr>
        <w:t xml:space="preserve"> пространстве.</w:t>
      </w:r>
    </w:p>
    <w:p w:rsidR="00094B92" w:rsidRDefault="003C0194">
      <w:pPr>
        <w:pStyle w:val="a3"/>
        <w:spacing w:before="139" w:line="360" w:lineRule="auto"/>
        <w:ind w:right="817" w:firstLine="0"/>
        <w:jc w:val="left"/>
      </w:pPr>
      <w:r>
        <w:t>Наблюдение</w:t>
      </w:r>
      <w:r>
        <w:rPr>
          <w:spacing w:val="40"/>
        </w:rPr>
        <w:t xml:space="preserve"> </w:t>
      </w:r>
      <w:r>
        <w:t>движения</w:t>
      </w:r>
      <w:r>
        <w:rPr>
          <w:spacing w:val="40"/>
        </w:rPr>
        <w:t xml:space="preserve"> </w:t>
      </w:r>
      <w:r>
        <w:t>тела,</w:t>
      </w:r>
      <w:r>
        <w:rPr>
          <w:spacing w:val="76"/>
        </w:rPr>
        <w:t xml:space="preserve"> </w:t>
      </w:r>
      <w:r>
        <w:t>брошенного</w:t>
      </w:r>
      <w:r>
        <w:rPr>
          <w:spacing w:val="78"/>
        </w:rPr>
        <w:t xml:space="preserve"> </w:t>
      </w:r>
      <w:r>
        <w:t>под</w:t>
      </w:r>
      <w:r>
        <w:rPr>
          <w:spacing w:val="76"/>
        </w:rPr>
        <w:t xml:space="preserve"> </w:t>
      </w:r>
      <w:r>
        <w:t>углом</w:t>
      </w:r>
      <w:r>
        <w:rPr>
          <w:spacing w:val="75"/>
        </w:rPr>
        <w:t xml:space="preserve"> </w:t>
      </w:r>
      <w:r>
        <w:t>к</w:t>
      </w:r>
      <w:r>
        <w:rPr>
          <w:spacing w:val="40"/>
        </w:rPr>
        <w:t xml:space="preserve"> </w:t>
      </w:r>
      <w:r>
        <w:t>горизонту</w:t>
      </w:r>
      <w:r>
        <w:rPr>
          <w:spacing w:val="40"/>
        </w:rPr>
        <w:t xml:space="preserve"> </w:t>
      </w:r>
      <w:r>
        <w:t>и</w:t>
      </w:r>
      <w:r>
        <w:rPr>
          <w:spacing w:val="80"/>
        </w:rPr>
        <w:t xml:space="preserve"> </w:t>
      </w:r>
      <w:r>
        <w:t>горизонтально. Направление скорости при движении по окружности.</w:t>
      </w:r>
    </w:p>
    <w:p w:rsidR="00094B92" w:rsidRDefault="003C0194">
      <w:pPr>
        <w:pStyle w:val="a3"/>
        <w:spacing w:line="274" w:lineRule="exact"/>
        <w:ind w:firstLine="0"/>
        <w:jc w:val="left"/>
      </w:pPr>
      <w:r>
        <w:t>Преобразование</w:t>
      </w:r>
      <w:r>
        <w:rPr>
          <w:spacing w:val="-5"/>
        </w:rPr>
        <w:t xml:space="preserve"> </w:t>
      </w:r>
      <w:r>
        <w:t>угловой</w:t>
      </w:r>
      <w:r>
        <w:rPr>
          <w:spacing w:val="-7"/>
        </w:rPr>
        <w:t xml:space="preserve"> </w:t>
      </w:r>
      <w:r>
        <w:t>скорости</w:t>
      </w:r>
      <w:r>
        <w:rPr>
          <w:spacing w:val="-7"/>
        </w:rPr>
        <w:t xml:space="preserve"> </w:t>
      </w:r>
      <w:r>
        <w:t>в</w:t>
      </w:r>
      <w:r>
        <w:rPr>
          <w:spacing w:val="-7"/>
        </w:rPr>
        <w:t xml:space="preserve"> </w:t>
      </w:r>
      <w:r>
        <w:rPr>
          <w:spacing w:val="-2"/>
        </w:rPr>
        <w:t>редукторе.</w:t>
      </w:r>
    </w:p>
    <w:p w:rsidR="00094B92" w:rsidRDefault="003C0194">
      <w:pPr>
        <w:pStyle w:val="a3"/>
        <w:tabs>
          <w:tab w:val="left" w:pos="2670"/>
          <w:tab w:val="left" w:pos="3591"/>
          <w:tab w:val="left" w:pos="5090"/>
          <w:tab w:val="left" w:pos="6396"/>
          <w:tab w:val="left" w:pos="7678"/>
          <w:tab w:val="left" w:pos="8667"/>
          <w:tab w:val="left" w:pos="9075"/>
          <w:tab w:val="left" w:pos="9796"/>
        </w:tabs>
        <w:spacing w:before="137" w:line="362" w:lineRule="auto"/>
        <w:ind w:right="1356"/>
        <w:jc w:val="left"/>
      </w:pPr>
      <w:r>
        <w:rPr>
          <w:spacing w:val="-2"/>
        </w:rPr>
        <w:t>Сравнение</w:t>
      </w:r>
      <w:r>
        <w:tab/>
      </w:r>
      <w:r>
        <w:rPr>
          <w:spacing w:val="-2"/>
        </w:rPr>
        <w:t>путей,</w:t>
      </w:r>
      <w:r>
        <w:tab/>
      </w:r>
      <w:r>
        <w:rPr>
          <w:spacing w:val="-2"/>
        </w:rPr>
        <w:t>траекторий,</w:t>
      </w:r>
      <w:r>
        <w:tab/>
      </w:r>
      <w:r>
        <w:rPr>
          <w:spacing w:val="-2"/>
        </w:rPr>
        <w:t>скоростей</w:t>
      </w:r>
      <w:r>
        <w:tab/>
      </w:r>
      <w:r>
        <w:rPr>
          <w:spacing w:val="-2"/>
        </w:rPr>
        <w:t>движения</w:t>
      </w:r>
      <w:r>
        <w:tab/>
      </w:r>
      <w:r>
        <w:rPr>
          <w:spacing w:val="-2"/>
        </w:rPr>
        <w:t>одного</w:t>
      </w:r>
      <w:r>
        <w:tab/>
      </w:r>
      <w:r>
        <w:rPr>
          <w:spacing w:val="-10"/>
        </w:rPr>
        <w:t>и</w:t>
      </w:r>
      <w:r>
        <w:tab/>
      </w:r>
      <w:r>
        <w:rPr>
          <w:spacing w:val="-4"/>
        </w:rPr>
        <w:t>того</w:t>
      </w:r>
      <w:r>
        <w:tab/>
      </w:r>
      <w:r>
        <w:rPr>
          <w:spacing w:val="-6"/>
        </w:rPr>
        <w:t xml:space="preserve">же </w:t>
      </w:r>
      <w:r>
        <w:t>телав разных системах отсчёта.</w:t>
      </w:r>
    </w:p>
    <w:p w:rsidR="00094B92" w:rsidRDefault="003C0194">
      <w:pPr>
        <w:spacing w:line="273" w:lineRule="exact"/>
        <w:ind w:left="370"/>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spacing w:before="137"/>
        <w:ind w:firstLine="0"/>
        <w:jc w:val="left"/>
      </w:pPr>
      <w:r>
        <w:t>Изучение</w:t>
      </w:r>
      <w:r>
        <w:rPr>
          <w:spacing w:val="-9"/>
        </w:rPr>
        <w:t xml:space="preserve"> </w:t>
      </w:r>
      <w:r>
        <w:t>неравномерного</w:t>
      </w:r>
      <w:r>
        <w:rPr>
          <w:spacing w:val="-1"/>
        </w:rPr>
        <w:t xml:space="preserve"> </w:t>
      </w:r>
      <w:r>
        <w:t>движения</w:t>
      </w:r>
      <w:r>
        <w:rPr>
          <w:spacing w:val="-5"/>
        </w:rPr>
        <w:t xml:space="preserve"> </w:t>
      </w:r>
      <w:r>
        <w:t>с</w:t>
      </w:r>
      <w:r>
        <w:rPr>
          <w:spacing w:val="-13"/>
        </w:rPr>
        <w:t xml:space="preserve"> </w:t>
      </w:r>
      <w:r>
        <w:t>целью</w:t>
      </w:r>
      <w:r>
        <w:rPr>
          <w:spacing w:val="-11"/>
        </w:rPr>
        <w:t xml:space="preserve"> </w:t>
      </w:r>
      <w:r>
        <w:t>определения</w:t>
      </w:r>
      <w:r>
        <w:rPr>
          <w:spacing w:val="-6"/>
        </w:rPr>
        <w:t xml:space="preserve"> </w:t>
      </w:r>
      <w:r>
        <w:t>мгновенной</w:t>
      </w:r>
      <w:r>
        <w:rPr>
          <w:spacing w:val="-4"/>
        </w:rPr>
        <w:t xml:space="preserve"> </w:t>
      </w:r>
      <w:r>
        <w:rPr>
          <w:spacing w:val="-2"/>
        </w:rPr>
        <w:t>скорости.</w:t>
      </w:r>
    </w:p>
    <w:p w:rsidR="00094B92" w:rsidRDefault="003C0194">
      <w:pPr>
        <w:pStyle w:val="a3"/>
        <w:tabs>
          <w:tab w:val="left" w:pos="8826"/>
          <w:tab w:val="left" w:pos="9469"/>
        </w:tabs>
        <w:spacing w:before="137" w:line="362" w:lineRule="auto"/>
        <w:ind w:right="860"/>
        <w:jc w:val="left"/>
      </w:pPr>
      <w:r>
        <w:t>Измерение ускорения при прямолинейном равноускоренном</w:t>
      </w:r>
      <w:r>
        <w:rPr>
          <w:spacing w:val="80"/>
        </w:rPr>
        <w:t xml:space="preserve"> </w:t>
      </w:r>
      <w:r>
        <w:t>движении</w:t>
      </w:r>
      <w:r>
        <w:tab/>
      </w:r>
      <w:r>
        <w:rPr>
          <w:spacing w:val="-6"/>
        </w:rPr>
        <w:t>по</w:t>
      </w:r>
      <w:r>
        <w:tab/>
      </w:r>
      <w:r>
        <w:rPr>
          <w:spacing w:val="-2"/>
        </w:rPr>
        <w:t xml:space="preserve">наклонной </w:t>
      </w:r>
      <w:r>
        <w:t>плоскости. Исследование зависимости пути от времени при равноускоренном движении.</w:t>
      </w:r>
    </w:p>
    <w:p w:rsidR="00094B92" w:rsidRDefault="003C0194">
      <w:pPr>
        <w:pStyle w:val="a3"/>
        <w:tabs>
          <w:tab w:val="left" w:pos="2410"/>
          <w:tab w:val="left" w:pos="3678"/>
          <w:tab w:val="left" w:pos="5061"/>
          <w:tab w:val="left" w:pos="6098"/>
          <w:tab w:val="left" w:pos="7952"/>
          <w:tab w:val="left" w:pos="9676"/>
        </w:tabs>
        <w:spacing w:line="360" w:lineRule="auto"/>
        <w:ind w:right="734"/>
        <w:jc w:val="left"/>
      </w:pPr>
      <w:r>
        <w:rPr>
          <w:spacing w:val="-2"/>
        </w:rPr>
        <w:t>Измерение</w:t>
      </w:r>
      <w:r>
        <w:tab/>
      </w:r>
      <w:r>
        <w:rPr>
          <w:spacing w:val="-2"/>
        </w:rPr>
        <w:t>ускорения</w:t>
      </w:r>
      <w:r>
        <w:tab/>
      </w:r>
      <w:r>
        <w:rPr>
          <w:spacing w:val="-2"/>
        </w:rPr>
        <w:t>свободного</w:t>
      </w:r>
      <w:r>
        <w:tab/>
      </w:r>
      <w:r>
        <w:rPr>
          <w:spacing w:val="-2"/>
        </w:rPr>
        <w:t>падения</w:t>
      </w:r>
      <w:r>
        <w:tab/>
      </w:r>
      <w:r>
        <w:rPr>
          <w:spacing w:val="-2"/>
        </w:rPr>
        <w:t>(рекомендовано</w:t>
      </w:r>
      <w:r>
        <w:tab/>
      </w:r>
      <w:r>
        <w:rPr>
          <w:spacing w:val="-2"/>
        </w:rPr>
        <w:t>использование</w:t>
      </w:r>
      <w:r>
        <w:tab/>
      </w:r>
      <w:r>
        <w:rPr>
          <w:spacing w:val="-2"/>
        </w:rPr>
        <w:t>цифровой лаборатории).</w:t>
      </w:r>
    </w:p>
    <w:p w:rsidR="00094B92" w:rsidRDefault="003C0194">
      <w:pPr>
        <w:pStyle w:val="a3"/>
        <w:spacing w:line="362" w:lineRule="auto"/>
        <w:jc w:val="left"/>
      </w:pPr>
      <w:r>
        <w:t>Изучение</w:t>
      </w:r>
      <w:r>
        <w:rPr>
          <w:spacing w:val="80"/>
        </w:rPr>
        <w:t xml:space="preserve"> </w:t>
      </w:r>
      <w:r>
        <w:t>движения</w:t>
      </w:r>
      <w:r>
        <w:rPr>
          <w:spacing w:val="80"/>
        </w:rPr>
        <w:t xml:space="preserve"> </w:t>
      </w:r>
      <w:r>
        <w:t>тела,</w:t>
      </w:r>
      <w:r>
        <w:rPr>
          <w:spacing w:val="80"/>
        </w:rPr>
        <w:t xml:space="preserve"> </w:t>
      </w:r>
      <w:r>
        <w:t>брошенного</w:t>
      </w:r>
      <w:r>
        <w:rPr>
          <w:spacing w:val="80"/>
        </w:rPr>
        <w:t xml:space="preserve"> </w:t>
      </w:r>
      <w:r>
        <w:t>горизонтально.</w:t>
      </w:r>
      <w:r>
        <w:rPr>
          <w:spacing w:val="80"/>
        </w:rPr>
        <w:t xml:space="preserve"> </w:t>
      </w:r>
      <w:r>
        <w:t>Проверка</w:t>
      </w:r>
      <w:r>
        <w:rPr>
          <w:spacing w:val="80"/>
          <w:w w:val="150"/>
        </w:rPr>
        <w:t xml:space="preserve"> </w:t>
      </w:r>
      <w:r>
        <w:t>гипотезы</w:t>
      </w:r>
      <w:r>
        <w:rPr>
          <w:spacing w:val="40"/>
        </w:rPr>
        <w:t xml:space="preserve"> </w:t>
      </w:r>
      <w:r>
        <w:t>о</w:t>
      </w:r>
      <w:r>
        <w:rPr>
          <w:spacing w:val="80"/>
        </w:rPr>
        <w:t xml:space="preserve"> </w:t>
      </w:r>
      <w:r>
        <w:t>прямой</w:t>
      </w:r>
      <w:r>
        <w:rPr>
          <w:spacing w:val="40"/>
        </w:rPr>
        <w:t xml:space="preserve"> </w:t>
      </w:r>
      <w:r>
        <w:t>пропорциональной зависимости между дальностью полёта и начальной скоростью тела.</w:t>
      </w:r>
    </w:p>
    <w:p w:rsidR="00094B92" w:rsidRDefault="003C0194">
      <w:pPr>
        <w:pStyle w:val="a3"/>
        <w:spacing w:line="273" w:lineRule="exact"/>
        <w:ind w:firstLine="0"/>
        <w:jc w:val="left"/>
      </w:pPr>
      <w:r>
        <w:t>Изучение</w:t>
      </w:r>
      <w:r>
        <w:rPr>
          <w:spacing w:val="-10"/>
        </w:rPr>
        <w:t xml:space="preserve"> </w:t>
      </w:r>
      <w:r>
        <w:t>движения</w:t>
      </w:r>
      <w:r>
        <w:rPr>
          <w:spacing w:val="-5"/>
        </w:rPr>
        <w:t xml:space="preserve"> </w:t>
      </w:r>
      <w:r>
        <w:t>тела</w:t>
      </w:r>
      <w:r>
        <w:rPr>
          <w:spacing w:val="-8"/>
        </w:rPr>
        <w:t xml:space="preserve"> </w:t>
      </w:r>
      <w:r>
        <w:t>по</w:t>
      </w:r>
      <w:r>
        <w:rPr>
          <w:spacing w:val="-2"/>
        </w:rPr>
        <w:t xml:space="preserve"> </w:t>
      </w:r>
      <w:r>
        <w:t>окружности</w:t>
      </w:r>
      <w:r>
        <w:rPr>
          <w:spacing w:val="-4"/>
        </w:rPr>
        <w:t xml:space="preserve"> </w:t>
      </w:r>
      <w:r>
        <w:t>с</w:t>
      </w:r>
      <w:r>
        <w:rPr>
          <w:spacing w:val="-8"/>
        </w:rPr>
        <w:t xml:space="preserve"> </w:t>
      </w:r>
      <w:r>
        <w:t>постоянной</w:t>
      </w:r>
      <w:r>
        <w:rPr>
          <w:spacing w:val="-5"/>
        </w:rPr>
        <w:t xml:space="preserve"> </w:t>
      </w:r>
      <w:r>
        <w:t>по</w:t>
      </w:r>
      <w:r>
        <w:rPr>
          <w:spacing w:val="-7"/>
        </w:rPr>
        <w:t xml:space="preserve"> </w:t>
      </w:r>
      <w:r>
        <w:t>модулю</w:t>
      </w:r>
      <w:r>
        <w:rPr>
          <w:spacing w:val="-3"/>
        </w:rPr>
        <w:t xml:space="preserve"> </w:t>
      </w:r>
      <w:r>
        <w:rPr>
          <w:spacing w:val="-2"/>
        </w:rPr>
        <w:t>скоростью.</w:t>
      </w:r>
    </w:p>
    <w:p w:rsidR="00094B92" w:rsidRDefault="003C0194">
      <w:pPr>
        <w:pStyle w:val="a3"/>
        <w:spacing w:before="132" w:line="364" w:lineRule="auto"/>
        <w:ind w:right="1443" w:firstLine="0"/>
        <w:jc w:val="left"/>
      </w:pPr>
      <w:r>
        <w:t>Исследование</w:t>
      </w:r>
      <w:r>
        <w:rPr>
          <w:spacing w:val="-7"/>
        </w:rPr>
        <w:t xml:space="preserve"> </w:t>
      </w:r>
      <w:r>
        <w:t>зависимости</w:t>
      </w:r>
      <w:r>
        <w:rPr>
          <w:spacing w:val="-9"/>
        </w:rPr>
        <w:t xml:space="preserve"> </w:t>
      </w:r>
      <w:r>
        <w:t>периода</w:t>
      </w:r>
      <w:r>
        <w:rPr>
          <w:spacing w:val="-8"/>
        </w:rPr>
        <w:t xml:space="preserve"> </w:t>
      </w:r>
      <w:r>
        <w:t>обращения</w:t>
      </w:r>
      <w:r>
        <w:rPr>
          <w:spacing w:val="-12"/>
        </w:rPr>
        <w:t xml:space="preserve"> </w:t>
      </w:r>
      <w:r>
        <w:t>конического</w:t>
      </w:r>
      <w:r>
        <w:rPr>
          <w:spacing w:val="-3"/>
        </w:rPr>
        <w:t xml:space="preserve"> </w:t>
      </w:r>
      <w:r>
        <w:t>маятника</w:t>
      </w:r>
      <w:r>
        <w:rPr>
          <w:spacing w:val="-12"/>
        </w:rPr>
        <w:t xml:space="preserve"> </w:t>
      </w:r>
      <w:r>
        <w:t>от</w:t>
      </w:r>
      <w:r>
        <w:rPr>
          <w:spacing w:val="-7"/>
        </w:rPr>
        <w:t xml:space="preserve"> </w:t>
      </w:r>
      <w:r>
        <w:t>его</w:t>
      </w:r>
      <w:r>
        <w:rPr>
          <w:spacing w:val="-8"/>
        </w:rPr>
        <w:t xml:space="preserve"> </w:t>
      </w:r>
      <w:r>
        <w:t>параметров. Тема 2. Динамика.</w:t>
      </w:r>
    </w:p>
    <w:p w:rsidR="00094B92" w:rsidRDefault="003C0194">
      <w:pPr>
        <w:pStyle w:val="a3"/>
        <w:tabs>
          <w:tab w:val="left" w:pos="4024"/>
        </w:tabs>
        <w:spacing w:line="362" w:lineRule="auto"/>
        <w:ind w:right="817"/>
        <w:jc w:val="left"/>
      </w:pPr>
      <w:r>
        <w:t>Первый</w:t>
      </w:r>
      <w:r>
        <w:rPr>
          <w:spacing w:val="80"/>
        </w:rPr>
        <w:t xml:space="preserve"> </w:t>
      </w:r>
      <w:r>
        <w:t>закон</w:t>
      </w:r>
      <w:r>
        <w:rPr>
          <w:spacing w:val="80"/>
        </w:rPr>
        <w:t xml:space="preserve"> </w:t>
      </w:r>
      <w:r>
        <w:t>Ньютона.</w:t>
      </w:r>
      <w:r>
        <w:tab/>
        <w:t>Инерциальные</w:t>
      </w:r>
      <w:r>
        <w:rPr>
          <w:spacing w:val="80"/>
        </w:rPr>
        <w:t xml:space="preserve"> </w:t>
      </w:r>
      <w:r>
        <w:t>системы</w:t>
      </w:r>
      <w:r>
        <w:rPr>
          <w:spacing w:val="80"/>
        </w:rPr>
        <w:t xml:space="preserve"> </w:t>
      </w:r>
      <w:r>
        <w:t>отсчёта.</w:t>
      </w:r>
      <w:r>
        <w:rPr>
          <w:spacing w:val="80"/>
        </w:rPr>
        <w:t xml:space="preserve"> </w:t>
      </w:r>
      <w:r>
        <w:t>Принцип</w:t>
      </w:r>
      <w:r>
        <w:rPr>
          <w:spacing w:val="80"/>
        </w:rPr>
        <w:t xml:space="preserve"> </w:t>
      </w:r>
      <w:r>
        <w:t>относительности Галилея. Неинерциальные системы отсчёта (определение, примеры).</w:t>
      </w:r>
    </w:p>
    <w:p w:rsidR="00094B92" w:rsidRDefault="003C0194">
      <w:pPr>
        <w:pStyle w:val="a3"/>
        <w:spacing w:line="360" w:lineRule="auto"/>
        <w:ind w:right="5368" w:firstLine="0"/>
      </w:pPr>
      <w:r>
        <w:t>Масса тела. Сила. Принцип суперпозиции сил. Второй закон Ньютона для материальной точки.</w:t>
      </w:r>
      <w:r>
        <w:rPr>
          <w:spacing w:val="-15"/>
        </w:rPr>
        <w:t xml:space="preserve"> </w:t>
      </w:r>
      <w:r>
        <w:t>Третий закон Ньютона для материальных точек.</w:t>
      </w:r>
    </w:p>
    <w:p w:rsidR="00094B92" w:rsidRDefault="003C0194">
      <w:pPr>
        <w:pStyle w:val="a3"/>
        <w:ind w:firstLine="0"/>
      </w:pPr>
      <w:r>
        <w:t>Закон</w:t>
      </w:r>
      <w:r>
        <w:rPr>
          <w:spacing w:val="-9"/>
        </w:rPr>
        <w:t xml:space="preserve"> </w:t>
      </w:r>
      <w:r>
        <w:t>всемирного</w:t>
      </w:r>
      <w:r>
        <w:rPr>
          <w:spacing w:val="-7"/>
        </w:rPr>
        <w:t xml:space="preserve"> </w:t>
      </w:r>
      <w:r>
        <w:t>тяготения.</w:t>
      </w:r>
      <w:r>
        <w:rPr>
          <w:spacing w:val="-8"/>
        </w:rPr>
        <w:t xml:space="preserve"> </w:t>
      </w:r>
      <w:r>
        <w:t>Эквивалентность</w:t>
      </w:r>
      <w:r>
        <w:rPr>
          <w:spacing w:val="-13"/>
        </w:rPr>
        <w:t xml:space="preserve"> </w:t>
      </w:r>
      <w:r>
        <w:t>гравитационной</w:t>
      </w:r>
      <w:r>
        <w:rPr>
          <w:spacing w:val="-10"/>
        </w:rPr>
        <w:t xml:space="preserve"> </w:t>
      </w:r>
      <w:r>
        <w:t>и</w:t>
      </w:r>
      <w:r>
        <w:rPr>
          <w:spacing w:val="-11"/>
        </w:rPr>
        <w:t xml:space="preserve"> </w:t>
      </w:r>
      <w:r>
        <w:t>инертной</w:t>
      </w:r>
      <w:r>
        <w:rPr>
          <w:spacing w:val="-9"/>
        </w:rPr>
        <w:t xml:space="preserve"> </w:t>
      </w:r>
      <w:r>
        <w:rPr>
          <w:spacing w:val="-2"/>
        </w:rPr>
        <w:t>массы.</w:t>
      </w:r>
    </w:p>
    <w:p w:rsidR="00094B92" w:rsidRDefault="003C0194">
      <w:pPr>
        <w:pStyle w:val="a3"/>
        <w:spacing w:before="127" w:line="360" w:lineRule="auto"/>
        <w:ind w:right="871"/>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Сила</w:t>
      </w:r>
      <w:r>
        <w:rPr>
          <w:spacing w:val="-5"/>
        </w:rPr>
        <w:t xml:space="preserve"> </w:t>
      </w:r>
      <w:r>
        <w:t>упругости.</w:t>
      </w:r>
      <w:r>
        <w:rPr>
          <w:spacing w:val="-2"/>
        </w:rPr>
        <w:t xml:space="preserve"> </w:t>
      </w:r>
      <w:r>
        <w:t>Закон</w:t>
      </w:r>
      <w:r>
        <w:rPr>
          <w:spacing w:val="-5"/>
        </w:rPr>
        <w:t xml:space="preserve"> </w:t>
      </w:r>
      <w:r>
        <w:t>Гука.</w:t>
      </w:r>
      <w:r>
        <w:rPr>
          <w:spacing w:val="2"/>
        </w:rPr>
        <w:t xml:space="preserve"> </w:t>
      </w:r>
      <w:r>
        <w:t>Вес</w:t>
      </w:r>
      <w:r>
        <w:rPr>
          <w:spacing w:val="-7"/>
        </w:rPr>
        <w:t xml:space="preserve"> </w:t>
      </w:r>
      <w:r>
        <w:t>тела.</w:t>
      </w:r>
      <w:r>
        <w:rPr>
          <w:spacing w:val="1"/>
        </w:rPr>
        <w:t xml:space="preserve"> </w:t>
      </w:r>
      <w:r>
        <w:t>Вес</w:t>
      </w:r>
      <w:r>
        <w:rPr>
          <w:spacing w:val="-7"/>
        </w:rPr>
        <w:t xml:space="preserve"> </w:t>
      </w:r>
      <w:r>
        <w:t>тела,</w:t>
      </w:r>
      <w:r>
        <w:rPr>
          <w:spacing w:val="-8"/>
        </w:rPr>
        <w:t xml:space="preserve"> </w:t>
      </w:r>
      <w:r>
        <w:t>движущегося с</w:t>
      </w:r>
      <w:r>
        <w:rPr>
          <w:spacing w:val="-2"/>
        </w:rPr>
        <w:t xml:space="preserve"> ускорением.</w:t>
      </w:r>
    </w:p>
    <w:p w:rsidR="00094B92" w:rsidRDefault="003C0194">
      <w:pPr>
        <w:pStyle w:val="a3"/>
        <w:spacing w:before="142" w:line="360" w:lineRule="auto"/>
        <w:ind w:right="879"/>
      </w:pPr>
      <w: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094B92" w:rsidRDefault="003C0194">
      <w:pPr>
        <w:pStyle w:val="a3"/>
        <w:spacing w:line="273" w:lineRule="exact"/>
        <w:ind w:firstLine="0"/>
      </w:pPr>
      <w:r>
        <w:t>Давление.</w:t>
      </w:r>
      <w:r>
        <w:rPr>
          <w:spacing w:val="-7"/>
        </w:rPr>
        <w:t xml:space="preserve"> </w:t>
      </w:r>
      <w:r>
        <w:t>Гидростатическое</w:t>
      </w:r>
      <w:r>
        <w:rPr>
          <w:spacing w:val="-8"/>
        </w:rPr>
        <w:t xml:space="preserve"> </w:t>
      </w:r>
      <w:r>
        <w:t>давление.</w:t>
      </w:r>
      <w:r>
        <w:rPr>
          <w:spacing w:val="-5"/>
        </w:rPr>
        <w:t xml:space="preserve"> </w:t>
      </w:r>
      <w:r>
        <w:t>Сила</w:t>
      </w:r>
      <w:r>
        <w:rPr>
          <w:spacing w:val="-8"/>
        </w:rPr>
        <w:t xml:space="preserve"> </w:t>
      </w:r>
      <w:r>
        <w:rPr>
          <w:spacing w:val="-2"/>
        </w:rPr>
        <w:t>Архимеда.</w:t>
      </w:r>
    </w:p>
    <w:p w:rsidR="00094B92" w:rsidRDefault="003C0194">
      <w:pPr>
        <w:pStyle w:val="a3"/>
        <w:spacing w:before="141" w:line="360" w:lineRule="auto"/>
        <w:ind w:right="863"/>
      </w:pPr>
      <w:r>
        <w:t>Технические устройства и технологические процессы: подшипники, движение искусственных спутников.</w:t>
      </w:r>
    </w:p>
    <w:p w:rsidR="00094B92" w:rsidRDefault="003C0194">
      <w:pPr>
        <w:spacing w:line="274" w:lineRule="exact"/>
        <w:ind w:left="370"/>
        <w:rPr>
          <w:i/>
          <w:sz w:val="24"/>
        </w:rPr>
      </w:pPr>
      <w:r>
        <w:rPr>
          <w:i/>
          <w:spacing w:val="-2"/>
          <w:sz w:val="24"/>
        </w:rPr>
        <w:t>Демонстрации.</w:t>
      </w:r>
    </w:p>
    <w:p w:rsidR="00094B92" w:rsidRDefault="003C0194">
      <w:pPr>
        <w:pStyle w:val="a3"/>
        <w:spacing w:before="137" w:line="362" w:lineRule="auto"/>
        <w:ind w:firstLine="0"/>
        <w:jc w:val="left"/>
      </w:pPr>
      <w:r>
        <w:t>Наблюдение</w:t>
      </w:r>
      <w:r>
        <w:rPr>
          <w:spacing w:val="80"/>
        </w:rPr>
        <w:t xml:space="preserve"> </w:t>
      </w:r>
      <w:r>
        <w:t>движения</w:t>
      </w:r>
      <w:r>
        <w:rPr>
          <w:spacing w:val="80"/>
        </w:rPr>
        <w:t xml:space="preserve"> </w:t>
      </w:r>
      <w:r>
        <w:t>тел</w:t>
      </w:r>
      <w:r>
        <w:rPr>
          <w:spacing w:val="80"/>
        </w:rPr>
        <w:t xml:space="preserve"> </w:t>
      </w:r>
      <w:r>
        <w:t>в</w:t>
      </w:r>
      <w:r>
        <w:rPr>
          <w:spacing w:val="80"/>
        </w:rPr>
        <w:t xml:space="preserve"> </w:t>
      </w:r>
      <w:r>
        <w:t>инерциальных</w:t>
      </w:r>
      <w:r>
        <w:rPr>
          <w:spacing w:val="80"/>
        </w:rPr>
        <w:t xml:space="preserve"> </w:t>
      </w:r>
      <w:r>
        <w:t>и</w:t>
      </w:r>
      <w:r>
        <w:rPr>
          <w:spacing w:val="80"/>
        </w:rPr>
        <w:t xml:space="preserve"> </w:t>
      </w:r>
      <w:r>
        <w:t>неинерциальных</w:t>
      </w:r>
      <w:r>
        <w:rPr>
          <w:spacing w:val="80"/>
        </w:rPr>
        <w:t xml:space="preserve"> </w:t>
      </w:r>
      <w:r>
        <w:t>системах</w:t>
      </w:r>
      <w:r>
        <w:rPr>
          <w:spacing w:val="80"/>
        </w:rPr>
        <w:t xml:space="preserve"> </w:t>
      </w:r>
      <w:r>
        <w:t>отсчёта.</w:t>
      </w:r>
      <w:r>
        <w:rPr>
          <w:spacing w:val="40"/>
        </w:rPr>
        <w:t xml:space="preserve"> </w:t>
      </w:r>
      <w:r>
        <w:t>Принцип</w:t>
      </w:r>
      <w:r>
        <w:rPr>
          <w:spacing w:val="40"/>
        </w:rPr>
        <w:t xml:space="preserve"> </w:t>
      </w:r>
      <w:r>
        <w:rPr>
          <w:spacing w:val="-2"/>
        </w:rPr>
        <w:t>относительности.</w:t>
      </w:r>
    </w:p>
    <w:p w:rsidR="00094B92" w:rsidRDefault="003C0194">
      <w:pPr>
        <w:pStyle w:val="a3"/>
        <w:spacing w:line="360" w:lineRule="auto"/>
        <w:jc w:val="left"/>
      </w:pPr>
      <w:r>
        <w:t>Качение двух цилиндров или шаров разной массы с одинаковым ускорением относительно неинерциальной системы отсчёта.</w:t>
      </w:r>
    </w:p>
    <w:p w:rsidR="00094B92" w:rsidRDefault="003C0194">
      <w:pPr>
        <w:pStyle w:val="a3"/>
        <w:spacing w:line="362" w:lineRule="auto"/>
        <w:jc w:val="left"/>
      </w:pPr>
      <w:r>
        <w:t>Сравнение равнодействующей приложенных к телу сил с произведением массы тела на его ускорение в инерциальной системе отсчёта.</w:t>
      </w:r>
    </w:p>
    <w:p w:rsidR="00094B92" w:rsidRDefault="003C0194">
      <w:pPr>
        <w:pStyle w:val="a3"/>
        <w:spacing w:line="360" w:lineRule="auto"/>
        <w:ind w:right="3135" w:firstLine="0"/>
        <w:jc w:val="left"/>
      </w:pPr>
      <w:r>
        <w:t>Равенство</w:t>
      </w:r>
      <w:r>
        <w:rPr>
          <w:spacing w:val="80"/>
        </w:rPr>
        <w:t xml:space="preserve"> </w:t>
      </w:r>
      <w:r>
        <w:t>сил,</w:t>
      </w:r>
      <w:r>
        <w:rPr>
          <w:spacing w:val="80"/>
        </w:rPr>
        <w:t xml:space="preserve"> </w:t>
      </w:r>
      <w:r>
        <w:t>возникающих</w:t>
      </w:r>
      <w:r>
        <w:rPr>
          <w:spacing w:val="80"/>
        </w:rPr>
        <w:t xml:space="preserve"> </w:t>
      </w:r>
      <w:r>
        <w:t>в</w:t>
      </w:r>
      <w:r>
        <w:rPr>
          <w:spacing w:val="80"/>
        </w:rPr>
        <w:t xml:space="preserve"> </w:t>
      </w:r>
      <w:r>
        <w:t>результате</w:t>
      </w:r>
      <w:r>
        <w:rPr>
          <w:spacing w:val="80"/>
        </w:rPr>
        <w:t xml:space="preserve"> </w:t>
      </w:r>
      <w:r>
        <w:t>взаимодействия</w:t>
      </w:r>
      <w:r>
        <w:rPr>
          <w:spacing w:val="80"/>
        </w:rPr>
        <w:t xml:space="preserve"> </w:t>
      </w:r>
      <w:r>
        <w:t>тел. Измерение масс по взаимодействию.</w:t>
      </w:r>
    </w:p>
    <w:p w:rsidR="00094B92" w:rsidRDefault="003C0194">
      <w:pPr>
        <w:pStyle w:val="a3"/>
        <w:spacing w:line="274" w:lineRule="exact"/>
        <w:ind w:firstLine="0"/>
        <w:jc w:val="left"/>
      </w:pPr>
      <w:r>
        <w:rPr>
          <w:spacing w:val="-2"/>
        </w:rPr>
        <w:t>Невесомость.</w:t>
      </w:r>
    </w:p>
    <w:p w:rsidR="00094B92" w:rsidRDefault="003C0194">
      <w:pPr>
        <w:pStyle w:val="a3"/>
        <w:spacing w:before="134" w:line="360" w:lineRule="auto"/>
        <w:ind w:right="5857" w:firstLine="0"/>
        <w:jc w:val="left"/>
      </w:pPr>
      <w:r>
        <w:t>Вес</w:t>
      </w:r>
      <w:r>
        <w:rPr>
          <w:spacing w:val="80"/>
        </w:rPr>
        <w:t xml:space="preserve"> </w:t>
      </w:r>
      <w:r>
        <w:t>тела</w:t>
      </w:r>
      <w:r>
        <w:rPr>
          <w:spacing w:val="80"/>
        </w:rPr>
        <w:t xml:space="preserve"> </w:t>
      </w:r>
      <w:r>
        <w:t>при</w:t>
      </w:r>
      <w:r>
        <w:rPr>
          <w:spacing w:val="80"/>
        </w:rPr>
        <w:t xml:space="preserve"> </w:t>
      </w:r>
      <w:r>
        <w:t>ускоренном</w:t>
      </w:r>
      <w:r>
        <w:rPr>
          <w:spacing w:val="80"/>
        </w:rPr>
        <w:t xml:space="preserve"> </w:t>
      </w:r>
      <w:r>
        <w:t>подъёме</w:t>
      </w:r>
      <w:r>
        <w:rPr>
          <w:spacing w:val="80"/>
        </w:rPr>
        <w:t xml:space="preserve"> </w:t>
      </w:r>
      <w:r>
        <w:t>и</w:t>
      </w:r>
      <w:r>
        <w:rPr>
          <w:spacing w:val="80"/>
        </w:rPr>
        <w:t xml:space="preserve"> </w:t>
      </w:r>
      <w:r>
        <w:t>падении. Центробежные механизмы.</w:t>
      </w:r>
    </w:p>
    <w:p w:rsidR="00094B92" w:rsidRDefault="003C0194">
      <w:pPr>
        <w:pStyle w:val="a3"/>
        <w:spacing w:line="274" w:lineRule="exact"/>
        <w:ind w:firstLine="0"/>
        <w:jc w:val="left"/>
      </w:pPr>
      <w:r>
        <w:t>Сравнение</w:t>
      </w:r>
      <w:r>
        <w:rPr>
          <w:spacing w:val="-5"/>
        </w:rPr>
        <w:t xml:space="preserve"> </w:t>
      </w:r>
      <w:r>
        <w:t>сил</w:t>
      </w:r>
      <w:r>
        <w:rPr>
          <w:spacing w:val="-5"/>
        </w:rPr>
        <w:t xml:space="preserve"> </w:t>
      </w:r>
      <w:r>
        <w:t>трения</w:t>
      </w:r>
      <w:r>
        <w:rPr>
          <w:spacing w:val="-9"/>
        </w:rPr>
        <w:t xml:space="preserve"> </w:t>
      </w:r>
      <w:r>
        <w:t>покоя,</w:t>
      </w:r>
      <w:r>
        <w:rPr>
          <w:spacing w:val="-2"/>
        </w:rPr>
        <w:t xml:space="preserve"> </w:t>
      </w:r>
      <w:r>
        <w:t>качения</w:t>
      </w:r>
      <w:r>
        <w:rPr>
          <w:spacing w:val="-5"/>
        </w:rPr>
        <w:t xml:space="preserve"> </w:t>
      </w:r>
      <w:r>
        <w:t>и</w:t>
      </w:r>
      <w:r>
        <w:rPr>
          <w:spacing w:val="-4"/>
        </w:rPr>
        <w:t xml:space="preserve"> </w:t>
      </w:r>
      <w:r>
        <w:rPr>
          <w:spacing w:val="-2"/>
        </w:rPr>
        <w:t>скольжения.</w:t>
      </w:r>
    </w:p>
    <w:p w:rsidR="00094B92" w:rsidRDefault="003C0194">
      <w:pPr>
        <w:spacing w:before="142"/>
        <w:ind w:left="370"/>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spacing w:before="137"/>
        <w:ind w:firstLine="0"/>
        <w:jc w:val="left"/>
      </w:pPr>
      <w:r>
        <w:t>Измерение</w:t>
      </w:r>
      <w:r>
        <w:rPr>
          <w:spacing w:val="-9"/>
        </w:rPr>
        <w:t xml:space="preserve"> </w:t>
      </w:r>
      <w:r>
        <w:t>равнодействующей</w:t>
      </w:r>
      <w:r>
        <w:rPr>
          <w:spacing w:val="-5"/>
        </w:rPr>
        <w:t xml:space="preserve"> </w:t>
      </w:r>
      <w:r>
        <w:t>сил</w:t>
      </w:r>
      <w:r>
        <w:rPr>
          <w:spacing w:val="-7"/>
        </w:rPr>
        <w:t xml:space="preserve"> </w:t>
      </w:r>
      <w:r>
        <w:t>при</w:t>
      </w:r>
      <w:r>
        <w:rPr>
          <w:spacing w:val="-5"/>
        </w:rPr>
        <w:t xml:space="preserve"> </w:t>
      </w:r>
      <w:r>
        <w:t>движении</w:t>
      </w:r>
      <w:r>
        <w:rPr>
          <w:spacing w:val="-5"/>
        </w:rPr>
        <w:t xml:space="preserve"> </w:t>
      </w:r>
      <w:r>
        <w:t>бруска</w:t>
      </w:r>
      <w:r>
        <w:rPr>
          <w:spacing w:val="-8"/>
        </w:rPr>
        <w:t xml:space="preserve"> </w:t>
      </w:r>
      <w:r>
        <w:t>по</w:t>
      </w:r>
      <w:r>
        <w:rPr>
          <w:spacing w:val="-3"/>
        </w:rPr>
        <w:t xml:space="preserve"> </w:t>
      </w:r>
      <w:r>
        <w:t>наклонной</w:t>
      </w:r>
      <w:r>
        <w:rPr>
          <w:spacing w:val="-4"/>
        </w:rPr>
        <w:t xml:space="preserve"> </w:t>
      </w:r>
      <w:r>
        <w:rPr>
          <w:spacing w:val="-2"/>
        </w:rPr>
        <w:t>плоскости.</w:t>
      </w:r>
    </w:p>
    <w:p w:rsidR="00094B92" w:rsidRDefault="003C0194">
      <w:pPr>
        <w:pStyle w:val="a3"/>
        <w:spacing w:before="137" w:line="360" w:lineRule="auto"/>
        <w:ind w:right="817"/>
        <w:jc w:val="left"/>
      </w:pPr>
      <w:r>
        <w:t>Проверка гипотезы о независимости времени движения бруска по наклонной плоскости на</w:t>
      </w:r>
      <w:r>
        <w:rPr>
          <w:spacing w:val="40"/>
        </w:rPr>
        <w:t xml:space="preserve"> </w:t>
      </w:r>
      <w:r>
        <w:t>заданное расстояние от его массы.</w:t>
      </w:r>
    </w:p>
    <w:p w:rsidR="00094B92" w:rsidRDefault="003C0194">
      <w:pPr>
        <w:pStyle w:val="a3"/>
        <w:spacing w:before="3" w:line="360" w:lineRule="auto"/>
        <w:ind w:right="738"/>
        <w:jc w:val="left"/>
      </w:pPr>
      <w:r>
        <w:t>Исследование</w:t>
      </w:r>
      <w:r>
        <w:rPr>
          <w:spacing w:val="36"/>
        </w:rPr>
        <w:t xml:space="preserve"> </w:t>
      </w:r>
      <w:r>
        <w:t>зависимости</w:t>
      </w:r>
      <w:r>
        <w:rPr>
          <w:spacing w:val="39"/>
        </w:rPr>
        <w:t xml:space="preserve"> </w:t>
      </w:r>
      <w:r>
        <w:t>сил</w:t>
      </w:r>
      <w:r>
        <w:rPr>
          <w:spacing w:val="40"/>
        </w:rPr>
        <w:t xml:space="preserve"> </w:t>
      </w:r>
      <w:r>
        <w:t>упругости,</w:t>
      </w:r>
      <w:r>
        <w:rPr>
          <w:spacing w:val="39"/>
        </w:rPr>
        <w:t xml:space="preserve"> </w:t>
      </w:r>
      <w:r>
        <w:t>возникающих</w:t>
      </w:r>
      <w:r>
        <w:rPr>
          <w:spacing w:val="37"/>
        </w:rPr>
        <w:t xml:space="preserve"> </w:t>
      </w:r>
      <w:r>
        <w:t>в</w:t>
      </w:r>
      <w:r>
        <w:rPr>
          <w:spacing w:val="38"/>
        </w:rPr>
        <w:t xml:space="preserve"> </w:t>
      </w:r>
      <w:r>
        <w:t>пружине</w:t>
      </w:r>
      <w:r>
        <w:rPr>
          <w:spacing w:val="40"/>
        </w:rPr>
        <w:t xml:space="preserve"> </w:t>
      </w:r>
      <w:r>
        <w:t>и</w:t>
      </w:r>
      <w:r>
        <w:rPr>
          <w:spacing w:val="40"/>
        </w:rPr>
        <w:t xml:space="preserve"> </w:t>
      </w:r>
      <w:r>
        <w:t>резиновом</w:t>
      </w:r>
      <w:r>
        <w:rPr>
          <w:spacing w:val="34"/>
        </w:rPr>
        <w:t xml:space="preserve"> </w:t>
      </w:r>
      <w:r>
        <w:t>образце, от их деформации.</w:t>
      </w:r>
    </w:p>
    <w:p w:rsidR="00094B92" w:rsidRDefault="003C0194">
      <w:pPr>
        <w:pStyle w:val="a3"/>
        <w:spacing w:line="357" w:lineRule="auto"/>
        <w:ind w:firstLine="0"/>
        <w:jc w:val="left"/>
      </w:pPr>
      <w:r>
        <w:t>Изучение</w:t>
      </w:r>
      <w:r>
        <w:rPr>
          <w:spacing w:val="40"/>
        </w:rPr>
        <w:t xml:space="preserve"> </w:t>
      </w:r>
      <w:r>
        <w:t>движения</w:t>
      </w:r>
      <w:r>
        <w:rPr>
          <w:spacing w:val="40"/>
        </w:rPr>
        <w:t xml:space="preserve"> </w:t>
      </w:r>
      <w:r>
        <w:t>системы</w:t>
      </w:r>
      <w:r>
        <w:rPr>
          <w:spacing w:val="40"/>
        </w:rPr>
        <w:t xml:space="preserve"> </w:t>
      </w:r>
      <w:r>
        <w:t>тел,</w:t>
      </w:r>
      <w:r>
        <w:rPr>
          <w:spacing w:val="40"/>
        </w:rPr>
        <w:t xml:space="preserve"> </w:t>
      </w:r>
      <w:r>
        <w:t>связанных</w:t>
      </w:r>
      <w:r>
        <w:rPr>
          <w:spacing w:val="40"/>
        </w:rPr>
        <w:t xml:space="preserve"> </w:t>
      </w:r>
      <w:r>
        <w:t>нитью,</w:t>
      </w:r>
      <w:r>
        <w:rPr>
          <w:spacing w:val="40"/>
        </w:rPr>
        <w:t xml:space="preserve"> </w:t>
      </w:r>
      <w:r>
        <w:t>перекинутой</w:t>
      </w:r>
      <w:r>
        <w:rPr>
          <w:spacing w:val="40"/>
        </w:rPr>
        <w:t xml:space="preserve"> </w:t>
      </w:r>
      <w:r>
        <w:t>через</w:t>
      </w:r>
      <w:r>
        <w:rPr>
          <w:spacing w:val="40"/>
        </w:rPr>
        <w:t xml:space="preserve"> </w:t>
      </w:r>
      <w:r>
        <w:t>лёгкий</w:t>
      </w:r>
      <w:r>
        <w:rPr>
          <w:spacing w:val="40"/>
        </w:rPr>
        <w:t xml:space="preserve"> </w:t>
      </w:r>
      <w:r>
        <w:t>блок.</w:t>
      </w:r>
      <w:r>
        <w:rPr>
          <w:spacing w:val="40"/>
        </w:rPr>
        <w:t xml:space="preserve"> </w:t>
      </w:r>
      <w:r>
        <w:t xml:space="preserve">Измерение </w:t>
      </w:r>
      <w:r>
        <w:rPr>
          <w:position w:val="2"/>
        </w:rPr>
        <w:t>коэффициента трения по величине углового коэффициента зависимости F</w:t>
      </w:r>
      <w:r>
        <w:rPr>
          <w:sz w:val="16"/>
        </w:rPr>
        <w:t>тр</w:t>
      </w:r>
      <w:r>
        <w:rPr>
          <w:position w:val="2"/>
        </w:rPr>
        <w:t>(N).</w:t>
      </w:r>
    </w:p>
    <w:p w:rsidR="00094B92" w:rsidRDefault="003C0194">
      <w:pPr>
        <w:pStyle w:val="a3"/>
        <w:spacing w:before="3" w:line="360" w:lineRule="auto"/>
        <w:ind w:right="817"/>
        <w:jc w:val="left"/>
      </w:pPr>
      <w:r>
        <w:t>Исследование</w:t>
      </w:r>
      <w:r>
        <w:rPr>
          <w:spacing w:val="40"/>
        </w:rPr>
        <w:t xml:space="preserve"> </w:t>
      </w:r>
      <w:r>
        <w:t>движения</w:t>
      </w:r>
      <w:r>
        <w:rPr>
          <w:spacing w:val="40"/>
        </w:rPr>
        <w:t xml:space="preserve"> </w:t>
      </w:r>
      <w:r>
        <w:t>бруска</w:t>
      </w:r>
      <w:r>
        <w:rPr>
          <w:spacing w:val="40"/>
        </w:rPr>
        <w:t xml:space="preserve"> </w:t>
      </w:r>
      <w:r>
        <w:t>по</w:t>
      </w:r>
      <w:r>
        <w:rPr>
          <w:spacing w:val="40"/>
        </w:rPr>
        <w:t xml:space="preserve"> </w:t>
      </w:r>
      <w:r>
        <w:t>наклонной</w:t>
      </w:r>
      <w:r>
        <w:rPr>
          <w:spacing w:val="40"/>
        </w:rPr>
        <w:t xml:space="preserve"> </w:t>
      </w:r>
      <w:r>
        <w:t>плоскости</w:t>
      </w:r>
      <w:r>
        <w:rPr>
          <w:spacing w:val="40"/>
        </w:rPr>
        <w:t xml:space="preserve"> </w:t>
      </w:r>
      <w:r>
        <w:t>с</w:t>
      </w:r>
      <w:r>
        <w:rPr>
          <w:spacing w:val="40"/>
        </w:rPr>
        <w:t xml:space="preserve"> </w:t>
      </w:r>
      <w:r>
        <w:t>переменным</w:t>
      </w:r>
      <w:r>
        <w:rPr>
          <w:spacing w:val="40"/>
        </w:rPr>
        <w:t xml:space="preserve"> </w:t>
      </w:r>
      <w:r>
        <w:t xml:space="preserve">коэффициентом </w:t>
      </w:r>
      <w:r>
        <w:rPr>
          <w:spacing w:val="-2"/>
        </w:rPr>
        <w:t>трения.</w:t>
      </w:r>
    </w:p>
    <w:p w:rsidR="00094B92" w:rsidRDefault="003C0194">
      <w:pPr>
        <w:pStyle w:val="a3"/>
        <w:spacing w:line="274" w:lineRule="exact"/>
        <w:ind w:firstLine="0"/>
        <w:jc w:val="left"/>
      </w:pPr>
      <w:r>
        <w:t>Изучение</w:t>
      </w:r>
      <w:r>
        <w:rPr>
          <w:spacing w:val="25"/>
        </w:rPr>
        <w:t xml:space="preserve"> </w:t>
      </w:r>
      <w:r>
        <w:t>движения</w:t>
      </w:r>
      <w:r>
        <w:rPr>
          <w:spacing w:val="23"/>
        </w:rPr>
        <w:t xml:space="preserve"> </w:t>
      </w:r>
      <w:r>
        <w:t>груза</w:t>
      </w:r>
      <w:r>
        <w:rPr>
          <w:spacing w:val="27"/>
        </w:rPr>
        <w:t xml:space="preserve"> </w:t>
      </w:r>
      <w:r>
        <w:t>на</w:t>
      </w:r>
      <w:r>
        <w:rPr>
          <w:spacing w:val="27"/>
        </w:rPr>
        <w:t xml:space="preserve"> </w:t>
      </w:r>
      <w:r>
        <w:t>валу</w:t>
      </w:r>
      <w:r>
        <w:rPr>
          <w:spacing w:val="18"/>
        </w:rPr>
        <w:t xml:space="preserve"> </w:t>
      </w:r>
      <w:r>
        <w:t>с</w:t>
      </w:r>
      <w:r>
        <w:rPr>
          <w:spacing w:val="27"/>
        </w:rPr>
        <w:t xml:space="preserve"> </w:t>
      </w:r>
      <w:r>
        <w:t>трением.</w:t>
      </w:r>
      <w:r>
        <w:rPr>
          <w:spacing w:val="-27"/>
        </w:rPr>
        <w:t xml:space="preserve"> </w:t>
      </w:r>
      <w:r>
        <w:rPr>
          <w:spacing w:val="-4"/>
        </w:rPr>
        <w:t>Тема</w:t>
      </w:r>
    </w:p>
    <w:p w:rsidR="00094B92" w:rsidRDefault="003C0194">
      <w:pPr>
        <w:pStyle w:val="a3"/>
        <w:spacing w:before="137"/>
        <w:ind w:firstLine="0"/>
        <w:jc w:val="left"/>
      </w:pPr>
      <w:r>
        <w:t>3.</w:t>
      </w:r>
      <w:r>
        <w:rPr>
          <w:spacing w:val="-2"/>
        </w:rPr>
        <w:t xml:space="preserve"> </w:t>
      </w:r>
      <w:r>
        <w:t>Статика</w:t>
      </w:r>
      <w:r>
        <w:rPr>
          <w:spacing w:val="-4"/>
        </w:rPr>
        <w:t xml:space="preserve"> </w:t>
      </w:r>
      <w:r>
        <w:t xml:space="preserve">твёрдого </w:t>
      </w:r>
      <w:r>
        <w:rPr>
          <w:spacing w:val="-2"/>
        </w:rPr>
        <w:t>тела.</w:t>
      </w:r>
    </w:p>
    <w:p w:rsidR="00094B92" w:rsidRDefault="003C0194">
      <w:pPr>
        <w:pStyle w:val="a3"/>
        <w:spacing w:before="142" w:line="360" w:lineRule="auto"/>
        <w:ind w:firstLine="0"/>
        <w:jc w:val="left"/>
      </w:pPr>
      <w:r>
        <w:t>Абсолютно твёрдое тело. Поступательное и вращательное движение твёрдого тела. Момент</w:t>
      </w:r>
      <w:r>
        <w:rPr>
          <w:spacing w:val="-24"/>
        </w:rPr>
        <w:t xml:space="preserve"> </w:t>
      </w:r>
      <w:r>
        <w:t>силы относительно</w:t>
      </w:r>
      <w:r>
        <w:rPr>
          <w:spacing w:val="29"/>
        </w:rPr>
        <w:t xml:space="preserve"> </w:t>
      </w:r>
      <w:r>
        <w:t>оси</w:t>
      </w:r>
      <w:r>
        <w:rPr>
          <w:spacing w:val="33"/>
        </w:rPr>
        <w:t xml:space="preserve"> </w:t>
      </w:r>
      <w:r>
        <w:t>вращения.</w:t>
      </w:r>
      <w:r>
        <w:rPr>
          <w:spacing w:val="35"/>
        </w:rPr>
        <w:t xml:space="preserve"> </w:t>
      </w:r>
      <w:r>
        <w:t>Плечо</w:t>
      </w:r>
      <w:r>
        <w:rPr>
          <w:spacing w:val="36"/>
        </w:rPr>
        <w:t xml:space="preserve"> </w:t>
      </w:r>
      <w:r>
        <w:t>силы.</w:t>
      </w:r>
      <w:r>
        <w:rPr>
          <w:spacing w:val="35"/>
        </w:rPr>
        <w:t xml:space="preserve"> </w:t>
      </w:r>
      <w:r>
        <w:t>Сложение</w:t>
      </w:r>
      <w:r>
        <w:rPr>
          <w:spacing w:val="31"/>
        </w:rPr>
        <w:t xml:space="preserve"> </w:t>
      </w:r>
      <w:r>
        <w:t>сил,</w:t>
      </w:r>
      <w:r>
        <w:rPr>
          <w:spacing w:val="34"/>
        </w:rPr>
        <w:t xml:space="preserve"> </w:t>
      </w:r>
      <w:r>
        <w:t>приложенных</w:t>
      </w:r>
      <w:r>
        <w:rPr>
          <w:spacing w:val="32"/>
        </w:rPr>
        <w:t xml:space="preserve"> </w:t>
      </w:r>
      <w:r>
        <w:t>к</w:t>
      </w:r>
      <w:r>
        <w:rPr>
          <w:spacing w:val="31"/>
        </w:rPr>
        <w:t xml:space="preserve"> </w:t>
      </w:r>
      <w:r>
        <w:t>твёрдому</w:t>
      </w:r>
      <w:r>
        <w:rPr>
          <w:spacing w:val="27"/>
        </w:rPr>
        <w:t xml:space="preserve"> </w:t>
      </w:r>
      <w:r>
        <w:t>телу.</w:t>
      </w:r>
      <w:r>
        <w:rPr>
          <w:spacing w:val="41"/>
        </w:rPr>
        <w:t xml:space="preserve"> </w:t>
      </w:r>
      <w:r>
        <w:rPr>
          <w:spacing w:val="-2"/>
        </w:rPr>
        <w:t>Центр</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тяжести</w:t>
      </w:r>
      <w:r>
        <w:rPr>
          <w:spacing w:val="2"/>
        </w:rPr>
        <w:t xml:space="preserve"> </w:t>
      </w:r>
      <w:r>
        <w:rPr>
          <w:spacing w:val="-4"/>
        </w:rPr>
        <w:t>тела.</w:t>
      </w:r>
    </w:p>
    <w:p w:rsidR="00094B92" w:rsidRDefault="003C0194">
      <w:pPr>
        <w:pStyle w:val="a3"/>
        <w:spacing w:before="142"/>
        <w:ind w:firstLine="0"/>
        <w:jc w:val="left"/>
      </w:pPr>
      <w:r>
        <w:t>Условия</w:t>
      </w:r>
      <w:r>
        <w:rPr>
          <w:spacing w:val="-7"/>
        </w:rPr>
        <w:t xml:space="preserve"> </w:t>
      </w:r>
      <w:r>
        <w:t>равновесия</w:t>
      </w:r>
      <w:r>
        <w:rPr>
          <w:spacing w:val="-7"/>
        </w:rPr>
        <w:t xml:space="preserve"> </w:t>
      </w:r>
      <w:r>
        <w:t>твёрдого</w:t>
      </w:r>
      <w:r>
        <w:rPr>
          <w:spacing w:val="-3"/>
        </w:rPr>
        <w:t xml:space="preserve"> </w:t>
      </w:r>
      <w:r>
        <w:rPr>
          <w:spacing w:val="-2"/>
        </w:rPr>
        <w:t>тела.</w:t>
      </w:r>
    </w:p>
    <w:p w:rsidR="00094B92" w:rsidRDefault="003C0194">
      <w:pPr>
        <w:pStyle w:val="a3"/>
        <w:spacing w:before="136"/>
        <w:ind w:firstLine="0"/>
        <w:jc w:val="left"/>
      </w:pPr>
      <w:r>
        <w:t>Устойчивое,</w:t>
      </w:r>
      <w:r>
        <w:rPr>
          <w:spacing w:val="-11"/>
        </w:rPr>
        <w:t xml:space="preserve"> </w:t>
      </w:r>
      <w:r>
        <w:t>неустойчивое,</w:t>
      </w:r>
      <w:r>
        <w:rPr>
          <w:spacing w:val="-8"/>
        </w:rPr>
        <w:t xml:space="preserve"> </w:t>
      </w:r>
      <w:r>
        <w:t>безразличное</w:t>
      </w:r>
      <w:r>
        <w:rPr>
          <w:spacing w:val="-11"/>
        </w:rPr>
        <w:t xml:space="preserve"> </w:t>
      </w:r>
      <w:r>
        <w:rPr>
          <w:spacing w:val="-2"/>
        </w:rPr>
        <w:t>равновесие.</w:t>
      </w:r>
    </w:p>
    <w:p w:rsidR="00094B92" w:rsidRDefault="003C0194">
      <w:pPr>
        <w:pStyle w:val="a3"/>
        <w:spacing w:before="138" w:line="362"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кронштейн,</w:t>
      </w:r>
      <w:r>
        <w:rPr>
          <w:spacing w:val="40"/>
        </w:rPr>
        <w:t xml:space="preserve"> </w:t>
      </w:r>
      <w:r>
        <w:t>строительный</w:t>
      </w:r>
      <w:r>
        <w:rPr>
          <w:spacing w:val="40"/>
        </w:rPr>
        <w:t xml:space="preserve"> </w:t>
      </w:r>
      <w:r>
        <w:t>кран,</w:t>
      </w:r>
      <w:r>
        <w:rPr>
          <w:spacing w:val="40"/>
        </w:rPr>
        <w:t xml:space="preserve"> </w:t>
      </w:r>
      <w:r>
        <w:t>решётчатые конструкции.</w:t>
      </w:r>
    </w:p>
    <w:p w:rsidR="00094B92" w:rsidRDefault="003C0194">
      <w:pPr>
        <w:ind w:left="370" w:right="8928"/>
        <w:rPr>
          <w:i/>
          <w:sz w:val="24"/>
        </w:rPr>
      </w:pPr>
      <w:r>
        <w:rPr>
          <w:i/>
          <w:spacing w:val="-2"/>
          <w:sz w:val="24"/>
        </w:rPr>
        <w:t>Демонстрации.</w:t>
      </w:r>
    </w:p>
    <w:p w:rsidR="00094B92" w:rsidRDefault="003C0194">
      <w:pPr>
        <w:pStyle w:val="a3"/>
        <w:spacing w:before="134"/>
        <w:ind w:right="8928" w:firstLine="0"/>
        <w:jc w:val="left"/>
      </w:pPr>
      <w:r>
        <w:t>Условия</w:t>
      </w:r>
      <w:r>
        <w:rPr>
          <w:spacing w:val="-14"/>
        </w:rPr>
        <w:t xml:space="preserve"> </w:t>
      </w:r>
      <w:r>
        <w:rPr>
          <w:spacing w:val="-2"/>
        </w:rPr>
        <w:t>равновесия.</w:t>
      </w:r>
    </w:p>
    <w:p w:rsidR="00094B92" w:rsidRDefault="003C0194">
      <w:pPr>
        <w:pStyle w:val="a3"/>
        <w:spacing w:before="137"/>
        <w:ind w:right="8928" w:firstLine="0"/>
        <w:jc w:val="left"/>
      </w:pPr>
      <w:r>
        <w:t>Виды</w:t>
      </w:r>
      <w:r>
        <w:rPr>
          <w:spacing w:val="-8"/>
        </w:rPr>
        <w:t xml:space="preserve"> </w:t>
      </w:r>
      <w:r>
        <w:rPr>
          <w:spacing w:val="-2"/>
        </w:rPr>
        <w:t>равновесия.</w:t>
      </w:r>
    </w:p>
    <w:p w:rsidR="00094B92" w:rsidRDefault="003C0194">
      <w:pPr>
        <w:spacing w:before="140" w:line="273" w:lineRule="exact"/>
        <w:ind w:left="370"/>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spacing w:before="146" w:line="360" w:lineRule="auto"/>
        <w:ind w:right="2243" w:firstLine="0"/>
        <w:jc w:val="left"/>
      </w:pPr>
      <w:r>
        <w:t>Исследование</w:t>
      </w:r>
      <w:r>
        <w:rPr>
          <w:spacing w:val="80"/>
        </w:rPr>
        <w:t xml:space="preserve"> </w:t>
      </w:r>
      <w:r>
        <w:t>условий</w:t>
      </w:r>
      <w:r>
        <w:rPr>
          <w:spacing w:val="80"/>
        </w:rPr>
        <w:t xml:space="preserve"> </w:t>
      </w:r>
      <w:r>
        <w:t>равновесия</w:t>
      </w:r>
      <w:r>
        <w:rPr>
          <w:spacing w:val="80"/>
        </w:rPr>
        <w:t xml:space="preserve"> </w:t>
      </w:r>
      <w:r>
        <w:t>твёрдого</w:t>
      </w:r>
      <w:r>
        <w:rPr>
          <w:spacing w:val="80"/>
        </w:rPr>
        <w:t xml:space="preserve"> </w:t>
      </w:r>
      <w:r>
        <w:t>тела,</w:t>
      </w:r>
      <w:r>
        <w:rPr>
          <w:spacing w:val="80"/>
        </w:rPr>
        <w:t xml:space="preserve"> </w:t>
      </w:r>
      <w:r>
        <w:t>имеющего</w:t>
      </w:r>
      <w:r>
        <w:rPr>
          <w:spacing w:val="80"/>
        </w:rPr>
        <w:t xml:space="preserve"> </w:t>
      </w:r>
      <w:r>
        <w:t>ось</w:t>
      </w:r>
      <w:r>
        <w:rPr>
          <w:spacing w:val="80"/>
        </w:rPr>
        <w:t xml:space="preserve"> </w:t>
      </w:r>
      <w:r>
        <w:t>вращения. Конструирование кронштейнов и расчёт сил упругости.</w:t>
      </w:r>
    </w:p>
    <w:p w:rsidR="00094B92" w:rsidRDefault="003C0194">
      <w:pPr>
        <w:pStyle w:val="a3"/>
        <w:spacing w:line="274" w:lineRule="exact"/>
        <w:ind w:firstLine="0"/>
        <w:jc w:val="left"/>
      </w:pPr>
      <w:r>
        <w:t>Изучение</w:t>
      </w:r>
      <w:r>
        <w:rPr>
          <w:spacing w:val="26"/>
        </w:rPr>
        <w:t xml:space="preserve"> </w:t>
      </w:r>
      <w:r>
        <w:t>устойчивости</w:t>
      </w:r>
      <w:r>
        <w:rPr>
          <w:spacing w:val="21"/>
        </w:rPr>
        <w:t xml:space="preserve"> </w:t>
      </w:r>
      <w:r>
        <w:t>твёрдого</w:t>
      </w:r>
      <w:r>
        <w:rPr>
          <w:spacing w:val="25"/>
        </w:rPr>
        <w:t xml:space="preserve"> </w:t>
      </w:r>
      <w:r>
        <w:t>тела,</w:t>
      </w:r>
      <w:r>
        <w:rPr>
          <w:spacing w:val="23"/>
        </w:rPr>
        <w:t xml:space="preserve"> </w:t>
      </w:r>
      <w:r>
        <w:t>имеющего</w:t>
      </w:r>
      <w:r>
        <w:rPr>
          <w:spacing w:val="25"/>
        </w:rPr>
        <w:t xml:space="preserve"> </w:t>
      </w:r>
      <w:r>
        <w:t>площадь</w:t>
      </w:r>
      <w:r>
        <w:rPr>
          <w:spacing w:val="21"/>
        </w:rPr>
        <w:t xml:space="preserve"> </w:t>
      </w:r>
      <w:r>
        <w:t>опоры.</w:t>
      </w:r>
      <w:r>
        <w:rPr>
          <w:spacing w:val="-21"/>
        </w:rPr>
        <w:t xml:space="preserve"> </w:t>
      </w:r>
      <w:r>
        <w:rPr>
          <w:spacing w:val="-4"/>
        </w:rPr>
        <w:t>Тема</w:t>
      </w:r>
    </w:p>
    <w:p w:rsidR="00094B92" w:rsidRDefault="003C0194">
      <w:pPr>
        <w:pStyle w:val="a3"/>
        <w:spacing w:before="137"/>
        <w:ind w:firstLine="0"/>
        <w:jc w:val="left"/>
      </w:pPr>
      <w:r>
        <w:t>4.</w:t>
      </w:r>
      <w:r>
        <w:rPr>
          <w:spacing w:val="1"/>
        </w:rPr>
        <w:t xml:space="preserve"> </w:t>
      </w:r>
      <w:r>
        <w:t>Законы</w:t>
      </w:r>
      <w:r>
        <w:rPr>
          <w:spacing w:val="-3"/>
        </w:rPr>
        <w:t xml:space="preserve"> </w:t>
      </w:r>
      <w:r>
        <w:t>сохранения</w:t>
      </w:r>
      <w:r>
        <w:rPr>
          <w:spacing w:val="-5"/>
        </w:rPr>
        <w:t xml:space="preserve"> </w:t>
      </w:r>
      <w:r>
        <w:t xml:space="preserve">в </w:t>
      </w:r>
      <w:r>
        <w:rPr>
          <w:spacing w:val="-2"/>
        </w:rPr>
        <w:t>механике.</w:t>
      </w:r>
    </w:p>
    <w:p w:rsidR="00094B92" w:rsidRDefault="003C0194">
      <w:pPr>
        <w:pStyle w:val="a3"/>
        <w:tabs>
          <w:tab w:val="left" w:pos="2194"/>
          <w:tab w:val="left" w:pos="3841"/>
          <w:tab w:val="left" w:pos="4705"/>
          <w:tab w:val="left" w:pos="5781"/>
          <w:tab w:val="left" w:pos="7457"/>
          <w:tab w:val="left" w:pos="8297"/>
          <w:tab w:val="left" w:pos="9142"/>
          <w:tab w:val="left" w:pos="9825"/>
        </w:tabs>
        <w:spacing w:before="142" w:line="360" w:lineRule="auto"/>
        <w:ind w:right="735"/>
        <w:jc w:val="left"/>
      </w:pPr>
      <w:r>
        <w:rPr>
          <w:spacing w:val="-2"/>
        </w:rPr>
        <w:t>Импульс</w:t>
      </w:r>
      <w:r>
        <w:tab/>
      </w:r>
      <w:r>
        <w:rPr>
          <w:spacing w:val="-2"/>
        </w:rPr>
        <w:t>материальной</w:t>
      </w:r>
      <w:r>
        <w:tab/>
      </w:r>
      <w:r>
        <w:rPr>
          <w:spacing w:val="-2"/>
        </w:rPr>
        <w:t>точки,</w:t>
      </w:r>
      <w:r>
        <w:tab/>
      </w:r>
      <w:r>
        <w:rPr>
          <w:spacing w:val="-2"/>
        </w:rPr>
        <w:t>системы</w:t>
      </w:r>
      <w:r>
        <w:tab/>
      </w:r>
      <w:r>
        <w:rPr>
          <w:spacing w:val="-2"/>
        </w:rPr>
        <w:t>материальных</w:t>
      </w:r>
      <w:r>
        <w:tab/>
      </w:r>
      <w:r>
        <w:rPr>
          <w:spacing w:val="-2"/>
        </w:rPr>
        <w:t>точек.</w:t>
      </w:r>
      <w:r>
        <w:tab/>
      </w:r>
      <w:r>
        <w:rPr>
          <w:spacing w:val="-2"/>
        </w:rPr>
        <w:t>Центр</w:t>
      </w:r>
      <w:r>
        <w:tab/>
      </w:r>
      <w:r>
        <w:rPr>
          <w:spacing w:val="-4"/>
        </w:rPr>
        <w:t>масс</w:t>
      </w:r>
      <w:r>
        <w:tab/>
      </w:r>
      <w:r>
        <w:rPr>
          <w:spacing w:val="-2"/>
        </w:rPr>
        <w:t xml:space="preserve">системы </w:t>
      </w:r>
      <w:r>
        <w:t>материальных точек. Теорема о движении центра масс.</w:t>
      </w:r>
    </w:p>
    <w:p w:rsidR="00094B92" w:rsidRDefault="003C0194">
      <w:pPr>
        <w:pStyle w:val="a3"/>
        <w:spacing w:line="360" w:lineRule="auto"/>
        <w:ind w:right="3135" w:firstLine="0"/>
        <w:jc w:val="left"/>
      </w:pPr>
      <w:r>
        <w:t>Импульс</w:t>
      </w:r>
      <w:r>
        <w:rPr>
          <w:spacing w:val="-11"/>
        </w:rPr>
        <w:t xml:space="preserve"> </w:t>
      </w:r>
      <w:r>
        <w:t>силы</w:t>
      </w:r>
      <w:r>
        <w:rPr>
          <w:spacing w:val="-9"/>
        </w:rPr>
        <w:t xml:space="preserve"> </w:t>
      </w:r>
      <w:r>
        <w:t>и</w:t>
      </w:r>
      <w:r>
        <w:rPr>
          <w:spacing w:val="-10"/>
        </w:rPr>
        <w:t xml:space="preserve"> </w:t>
      </w:r>
      <w:r>
        <w:t>изменение</w:t>
      </w:r>
      <w:r>
        <w:rPr>
          <w:spacing w:val="-10"/>
        </w:rPr>
        <w:t xml:space="preserve"> </w:t>
      </w:r>
      <w:r>
        <w:t>импульса</w:t>
      </w:r>
      <w:r>
        <w:rPr>
          <w:spacing w:val="-10"/>
        </w:rPr>
        <w:t xml:space="preserve"> </w:t>
      </w:r>
      <w:r>
        <w:t>тела.Закон</w:t>
      </w:r>
      <w:r>
        <w:rPr>
          <w:spacing w:val="-5"/>
        </w:rPr>
        <w:t xml:space="preserve"> </w:t>
      </w:r>
      <w:r>
        <w:t>сохранения</w:t>
      </w:r>
      <w:r>
        <w:rPr>
          <w:spacing w:val="-7"/>
        </w:rPr>
        <w:t xml:space="preserve"> </w:t>
      </w:r>
      <w:r>
        <w:t>импульса. Реактивное движение.</w:t>
      </w:r>
    </w:p>
    <w:p w:rsidR="00094B92" w:rsidRDefault="003C0194">
      <w:pPr>
        <w:pStyle w:val="a3"/>
        <w:spacing w:line="360" w:lineRule="auto"/>
        <w:jc w:val="left"/>
      </w:pPr>
      <w:r>
        <w:t>Момент</w:t>
      </w:r>
      <w:r>
        <w:rPr>
          <w:spacing w:val="35"/>
        </w:rPr>
        <w:t xml:space="preserve"> </w:t>
      </w:r>
      <w:r>
        <w:t>импульса</w:t>
      </w:r>
      <w:r>
        <w:rPr>
          <w:spacing w:val="40"/>
        </w:rPr>
        <w:t xml:space="preserve"> </w:t>
      </w:r>
      <w:r>
        <w:t>материальной</w:t>
      </w:r>
      <w:r>
        <w:rPr>
          <w:spacing w:val="40"/>
        </w:rPr>
        <w:t xml:space="preserve"> </w:t>
      </w:r>
      <w:r>
        <w:t>точки.</w:t>
      </w:r>
      <w:r>
        <w:rPr>
          <w:spacing w:val="40"/>
        </w:rPr>
        <w:t xml:space="preserve"> </w:t>
      </w:r>
      <w:r>
        <w:t>Представление</w:t>
      </w:r>
      <w:r>
        <w:rPr>
          <w:spacing w:val="33"/>
        </w:rPr>
        <w:t xml:space="preserve"> </w:t>
      </w:r>
      <w:r>
        <w:t>о</w:t>
      </w:r>
      <w:r>
        <w:rPr>
          <w:spacing w:val="39"/>
        </w:rPr>
        <w:t xml:space="preserve"> </w:t>
      </w:r>
      <w:r>
        <w:t>сохранении</w:t>
      </w:r>
      <w:r>
        <w:rPr>
          <w:spacing w:val="36"/>
        </w:rPr>
        <w:t xml:space="preserve"> </w:t>
      </w:r>
      <w:r>
        <w:t>момента</w:t>
      </w:r>
      <w:r>
        <w:rPr>
          <w:spacing w:val="34"/>
        </w:rPr>
        <w:t xml:space="preserve"> </w:t>
      </w:r>
      <w:r>
        <w:t>импульса</w:t>
      </w:r>
      <w:r>
        <w:rPr>
          <w:spacing w:val="40"/>
        </w:rPr>
        <w:t xml:space="preserve"> </w:t>
      </w:r>
      <w:r>
        <w:t>в центральных полях.</w:t>
      </w:r>
    </w:p>
    <w:p w:rsidR="00094B92" w:rsidRDefault="003C0194">
      <w:pPr>
        <w:pStyle w:val="a3"/>
        <w:spacing w:line="360" w:lineRule="auto"/>
        <w:ind w:firstLine="0"/>
        <w:jc w:val="left"/>
      </w:pPr>
      <w:r>
        <w:t>Работа</w:t>
      </w:r>
      <w:r>
        <w:rPr>
          <w:spacing w:val="40"/>
        </w:rPr>
        <w:t xml:space="preserve"> </w:t>
      </w:r>
      <w:r>
        <w:t>силы</w:t>
      </w:r>
      <w:r>
        <w:rPr>
          <w:spacing w:val="40"/>
        </w:rPr>
        <w:t xml:space="preserve"> </w:t>
      </w:r>
      <w:r>
        <w:t>на</w:t>
      </w:r>
      <w:r>
        <w:rPr>
          <w:spacing w:val="40"/>
        </w:rPr>
        <w:t xml:space="preserve"> </w:t>
      </w:r>
      <w:r>
        <w:t>малом</w:t>
      </w:r>
      <w:r>
        <w:rPr>
          <w:spacing w:val="40"/>
        </w:rPr>
        <w:t xml:space="preserve"> </w:t>
      </w:r>
      <w:r>
        <w:t>и</w:t>
      </w:r>
      <w:r>
        <w:rPr>
          <w:spacing w:val="40"/>
        </w:rPr>
        <w:t xml:space="preserve"> </w:t>
      </w:r>
      <w:r>
        <w:t>на</w:t>
      </w:r>
      <w:r>
        <w:rPr>
          <w:spacing w:val="40"/>
        </w:rPr>
        <w:t xml:space="preserve"> </w:t>
      </w:r>
      <w:r>
        <w:t>конечном</w:t>
      </w:r>
      <w:r>
        <w:rPr>
          <w:spacing w:val="40"/>
        </w:rPr>
        <w:t xml:space="preserve"> </w:t>
      </w:r>
      <w:r>
        <w:t>перемещении.</w:t>
      </w:r>
      <w:r>
        <w:rPr>
          <w:spacing w:val="40"/>
        </w:rPr>
        <w:t xml:space="preserve"> </w:t>
      </w:r>
      <w:r>
        <w:t>Графическое</w:t>
      </w:r>
      <w:r>
        <w:rPr>
          <w:spacing w:val="40"/>
        </w:rPr>
        <w:t xml:space="preserve"> </w:t>
      </w:r>
      <w:r>
        <w:t>представление</w:t>
      </w:r>
      <w:r>
        <w:rPr>
          <w:spacing w:val="40"/>
        </w:rPr>
        <w:t xml:space="preserve"> </w:t>
      </w:r>
      <w:r>
        <w:t>работы силы. Мощность силы.</w:t>
      </w:r>
    </w:p>
    <w:p w:rsidR="00094B92" w:rsidRDefault="003C0194">
      <w:pPr>
        <w:pStyle w:val="a3"/>
        <w:tabs>
          <w:tab w:val="left" w:pos="2986"/>
        </w:tabs>
        <w:spacing w:line="362" w:lineRule="auto"/>
        <w:ind w:right="817" w:firstLine="0"/>
        <w:jc w:val="left"/>
      </w:pPr>
      <w:r>
        <w:t>Кинетическая</w:t>
      </w:r>
      <w:r>
        <w:rPr>
          <w:spacing w:val="80"/>
        </w:rPr>
        <w:t xml:space="preserve"> </w:t>
      </w:r>
      <w:r>
        <w:t>энергия</w:t>
      </w:r>
      <w:r>
        <w:tab/>
        <w:t>материальной</w:t>
      </w:r>
      <w:r>
        <w:rPr>
          <w:spacing w:val="80"/>
          <w:w w:val="150"/>
        </w:rPr>
        <w:t xml:space="preserve"> </w:t>
      </w:r>
      <w:r>
        <w:t>точки.</w:t>
      </w:r>
      <w:r>
        <w:rPr>
          <w:spacing w:val="80"/>
          <w:w w:val="150"/>
        </w:rPr>
        <w:t xml:space="preserve"> </w:t>
      </w:r>
      <w:r>
        <w:t>Теорема</w:t>
      </w:r>
      <w:r>
        <w:rPr>
          <w:spacing w:val="80"/>
        </w:rPr>
        <w:t xml:space="preserve"> </w:t>
      </w:r>
      <w:r>
        <w:t>об</w:t>
      </w:r>
      <w:r>
        <w:rPr>
          <w:spacing w:val="80"/>
          <w:w w:val="150"/>
        </w:rPr>
        <w:t xml:space="preserve"> </w:t>
      </w:r>
      <w:r>
        <w:t>изменении</w:t>
      </w:r>
      <w:r>
        <w:rPr>
          <w:spacing w:val="80"/>
          <w:w w:val="150"/>
        </w:rPr>
        <w:t xml:space="preserve"> </w:t>
      </w:r>
      <w:r>
        <w:t>кинетической</w:t>
      </w:r>
      <w:r>
        <w:rPr>
          <w:spacing w:val="80"/>
          <w:w w:val="150"/>
        </w:rPr>
        <w:t xml:space="preserve"> </w:t>
      </w:r>
      <w:r>
        <w:t>энергии материальной точки.</w:t>
      </w:r>
    </w:p>
    <w:p w:rsidR="00094B92" w:rsidRDefault="003C0194">
      <w:pPr>
        <w:pStyle w:val="a3"/>
        <w:spacing w:line="360" w:lineRule="auto"/>
        <w:ind w:right="871"/>
      </w:pPr>
      <w:r>
        <w:t>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w:t>
      </w:r>
      <w:r>
        <w:rPr>
          <w:spacing w:val="-1"/>
        </w:rPr>
        <w:t xml:space="preserve"> </w:t>
      </w:r>
      <w:r>
        <w:t>тела в гравитационном поле</w:t>
      </w:r>
      <w:r>
        <w:rPr>
          <w:spacing w:val="-2"/>
        </w:rPr>
        <w:t xml:space="preserve"> </w:t>
      </w:r>
      <w:r>
        <w:t>однородного шара (внутри и вне шара). Вторая космическая скорость. Третья космическая скорость.</w:t>
      </w:r>
    </w:p>
    <w:p w:rsidR="00094B92" w:rsidRDefault="003C0194">
      <w:pPr>
        <w:pStyle w:val="a3"/>
        <w:spacing w:line="360" w:lineRule="auto"/>
        <w:ind w:right="1652" w:firstLine="0"/>
      </w:pPr>
      <w:r>
        <w:t>Связь работы непотенциальных сил с изменением механической энергии системы тел. Закон</w:t>
      </w:r>
      <w:r>
        <w:rPr>
          <w:spacing w:val="40"/>
        </w:rPr>
        <w:t xml:space="preserve"> </w:t>
      </w:r>
      <w:r>
        <w:t>сохранения</w:t>
      </w:r>
      <w:r>
        <w:rPr>
          <w:spacing w:val="40"/>
        </w:rPr>
        <w:t xml:space="preserve"> </w:t>
      </w:r>
      <w:r>
        <w:t>механической</w:t>
      </w:r>
      <w:r>
        <w:rPr>
          <w:spacing w:val="40"/>
        </w:rPr>
        <w:t xml:space="preserve"> </w:t>
      </w:r>
      <w:r>
        <w:t>энергии.</w:t>
      </w:r>
    </w:p>
    <w:p w:rsidR="00094B92" w:rsidRDefault="003C0194">
      <w:pPr>
        <w:pStyle w:val="a3"/>
        <w:ind w:firstLine="0"/>
      </w:pPr>
      <w:r>
        <w:t>Упругие</w:t>
      </w:r>
      <w:r>
        <w:rPr>
          <w:spacing w:val="-8"/>
        </w:rPr>
        <w:t xml:space="preserve"> </w:t>
      </w:r>
      <w:r>
        <w:t>и</w:t>
      </w:r>
      <w:r>
        <w:rPr>
          <w:spacing w:val="-7"/>
        </w:rPr>
        <w:t xml:space="preserve"> </w:t>
      </w:r>
      <w:r>
        <w:t>неупругие</w:t>
      </w:r>
      <w:r>
        <w:rPr>
          <w:spacing w:val="-7"/>
        </w:rPr>
        <w:t xml:space="preserve"> </w:t>
      </w:r>
      <w:r>
        <w:rPr>
          <w:spacing w:val="-2"/>
        </w:rPr>
        <w:t>столкновения.</w:t>
      </w:r>
    </w:p>
    <w:p w:rsidR="00094B92" w:rsidRDefault="003C0194">
      <w:pPr>
        <w:pStyle w:val="a3"/>
        <w:spacing w:before="133" w:line="360" w:lineRule="auto"/>
        <w:ind w:right="863"/>
      </w:pPr>
      <w:r>
        <w:t>Уравнение Бернулли для идеальной жидкости как следствие закона сохранения механической энергии.</w:t>
      </w:r>
    </w:p>
    <w:p w:rsidR="00094B92" w:rsidRDefault="003C0194">
      <w:pPr>
        <w:pStyle w:val="a3"/>
        <w:spacing w:line="362" w:lineRule="auto"/>
        <w:ind w:right="735"/>
      </w:pPr>
      <w:r>
        <w:t>Технические устройства и технологические процессы: движение ракет, водомёт, копёр, пружинный пистолет, гироскоп, фигурное катание на коньках.</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spacing w:before="72"/>
        <w:ind w:left="370"/>
        <w:rPr>
          <w:i/>
          <w:sz w:val="24"/>
        </w:rPr>
      </w:pPr>
      <w:r>
        <w:rPr>
          <w:i/>
          <w:spacing w:val="-2"/>
          <w:sz w:val="24"/>
        </w:rPr>
        <w:lastRenderedPageBreak/>
        <w:t>Демонстрации.</w:t>
      </w:r>
    </w:p>
    <w:p w:rsidR="00094B92" w:rsidRDefault="003C0194">
      <w:pPr>
        <w:pStyle w:val="a3"/>
        <w:tabs>
          <w:tab w:val="left" w:pos="1382"/>
          <w:tab w:val="left" w:pos="2972"/>
        </w:tabs>
        <w:spacing w:before="142" w:line="360" w:lineRule="auto"/>
        <w:ind w:right="7434" w:firstLine="0"/>
        <w:jc w:val="left"/>
      </w:pPr>
      <w:r>
        <w:rPr>
          <w:spacing w:val="-2"/>
        </w:rPr>
        <w:t>Закон</w:t>
      </w:r>
      <w:r>
        <w:tab/>
      </w:r>
      <w:r>
        <w:rPr>
          <w:spacing w:val="-2"/>
        </w:rPr>
        <w:t>сохранения</w:t>
      </w:r>
      <w:r>
        <w:tab/>
      </w:r>
      <w:r>
        <w:rPr>
          <w:spacing w:val="-2"/>
        </w:rPr>
        <w:t xml:space="preserve">импульса. </w:t>
      </w:r>
      <w:r>
        <w:t>Реактивное движение.</w:t>
      </w:r>
    </w:p>
    <w:p w:rsidR="00094B92" w:rsidRDefault="003C0194">
      <w:pPr>
        <w:pStyle w:val="a3"/>
        <w:spacing w:line="274" w:lineRule="exact"/>
        <w:ind w:firstLine="0"/>
        <w:jc w:val="left"/>
      </w:pPr>
      <w:r>
        <w:t>Измерение</w:t>
      </w:r>
      <w:r>
        <w:rPr>
          <w:spacing w:val="-5"/>
        </w:rPr>
        <w:t xml:space="preserve"> </w:t>
      </w:r>
      <w:r>
        <w:t>мощности</w:t>
      </w:r>
      <w:r>
        <w:rPr>
          <w:spacing w:val="-2"/>
        </w:rPr>
        <w:t xml:space="preserve"> силы.</w:t>
      </w:r>
    </w:p>
    <w:p w:rsidR="00094B92" w:rsidRDefault="003C0194">
      <w:pPr>
        <w:pStyle w:val="a3"/>
        <w:spacing w:before="141"/>
        <w:ind w:firstLine="0"/>
        <w:jc w:val="left"/>
      </w:pPr>
      <w:r>
        <w:t>Изменение</w:t>
      </w:r>
      <w:r>
        <w:rPr>
          <w:spacing w:val="-5"/>
        </w:rPr>
        <w:t xml:space="preserve"> </w:t>
      </w:r>
      <w:r>
        <w:t>энергии</w:t>
      </w:r>
      <w:r>
        <w:rPr>
          <w:spacing w:val="-7"/>
        </w:rPr>
        <w:t xml:space="preserve"> </w:t>
      </w:r>
      <w:r>
        <w:t>тела</w:t>
      </w:r>
      <w:r>
        <w:rPr>
          <w:spacing w:val="-5"/>
        </w:rPr>
        <w:t xml:space="preserve"> </w:t>
      </w:r>
      <w:r>
        <w:t>при</w:t>
      </w:r>
      <w:r>
        <w:rPr>
          <w:spacing w:val="-3"/>
        </w:rPr>
        <w:t xml:space="preserve"> </w:t>
      </w:r>
      <w:r>
        <w:t>совершении</w:t>
      </w:r>
      <w:r>
        <w:rPr>
          <w:spacing w:val="-2"/>
        </w:rPr>
        <w:t xml:space="preserve"> работы.</w:t>
      </w:r>
    </w:p>
    <w:p w:rsidR="00094B92" w:rsidRDefault="003C0194">
      <w:pPr>
        <w:pStyle w:val="a3"/>
        <w:spacing w:before="137" w:line="360" w:lineRule="auto"/>
        <w:ind w:right="817"/>
        <w:jc w:val="left"/>
      </w:pPr>
      <w:r>
        <w:t>Взаимные превращения кинетической и потенциальной энергий при действии на тело силы тяжести и силы упругости.</w:t>
      </w:r>
    </w:p>
    <w:p w:rsidR="00094B92" w:rsidRDefault="003C0194">
      <w:pPr>
        <w:pStyle w:val="a3"/>
        <w:spacing w:line="274" w:lineRule="exact"/>
        <w:ind w:firstLine="0"/>
        <w:jc w:val="left"/>
      </w:pPr>
      <w:r>
        <w:t>Сохранение</w:t>
      </w:r>
      <w:r>
        <w:rPr>
          <w:spacing w:val="-7"/>
        </w:rPr>
        <w:t xml:space="preserve"> </w:t>
      </w:r>
      <w:r>
        <w:t>энергии</w:t>
      </w:r>
      <w:r>
        <w:rPr>
          <w:spacing w:val="-6"/>
        </w:rPr>
        <w:t xml:space="preserve"> </w:t>
      </w:r>
      <w:r>
        <w:t>при</w:t>
      </w:r>
      <w:r>
        <w:rPr>
          <w:spacing w:val="-6"/>
        </w:rPr>
        <w:t xml:space="preserve"> </w:t>
      </w:r>
      <w:r>
        <w:t>свободном</w:t>
      </w:r>
      <w:r>
        <w:rPr>
          <w:spacing w:val="-4"/>
        </w:rPr>
        <w:t xml:space="preserve"> </w:t>
      </w:r>
      <w:r>
        <w:rPr>
          <w:spacing w:val="-2"/>
        </w:rPr>
        <w:t>падении.</w:t>
      </w:r>
    </w:p>
    <w:p w:rsidR="00094B92" w:rsidRDefault="003C0194">
      <w:pPr>
        <w:spacing w:before="137"/>
        <w:ind w:left="370"/>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spacing w:before="142"/>
        <w:ind w:firstLine="0"/>
        <w:jc w:val="left"/>
      </w:pPr>
      <w:r>
        <w:t>Измерение</w:t>
      </w:r>
      <w:r>
        <w:rPr>
          <w:spacing w:val="-8"/>
        </w:rPr>
        <w:t xml:space="preserve"> </w:t>
      </w:r>
      <w:r>
        <w:t>импульса</w:t>
      </w:r>
      <w:r>
        <w:rPr>
          <w:spacing w:val="-5"/>
        </w:rPr>
        <w:t xml:space="preserve"> </w:t>
      </w:r>
      <w:r>
        <w:t>тела</w:t>
      </w:r>
      <w:r>
        <w:rPr>
          <w:spacing w:val="-7"/>
        </w:rPr>
        <w:t xml:space="preserve"> </w:t>
      </w:r>
      <w:r>
        <w:t>по</w:t>
      </w:r>
      <w:r>
        <w:rPr>
          <w:spacing w:val="-1"/>
        </w:rPr>
        <w:t xml:space="preserve"> </w:t>
      </w:r>
      <w:r>
        <w:t>тормозному</w:t>
      </w:r>
      <w:r>
        <w:rPr>
          <w:spacing w:val="-16"/>
        </w:rPr>
        <w:t xml:space="preserve"> </w:t>
      </w:r>
      <w:r>
        <w:rPr>
          <w:spacing w:val="-4"/>
        </w:rPr>
        <w:t>пути.</w:t>
      </w:r>
    </w:p>
    <w:p w:rsidR="00094B92" w:rsidRDefault="003C0194">
      <w:pPr>
        <w:pStyle w:val="a3"/>
        <w:spacing w:before="136" w:line="360" w:lineRule="auto"/>
        <w:ind w:right="2243" w:firstLine="0"/>
        <w:jc w:val="left"/>
      </w:pPr>
      <w:r>
        <w:t>Измерение</w:t>
      </w:r>
      <w:r>
        <w:rPr>
          <w:spacing w:val="40"/>
        </w:rPr>
        <w:t xml:space="preserve"> </w:t>
      </w:r>
      <w:r>
        <w:t>силы</w:t>
      </w:r>
      <w:r>
        <w:rPr>
          <w:spacing w:val="76"/>
        </w:rPr>
        <w:t xml:space="preserve"> </w:t>
      </w:r>
      <w:r>
        <w:t>тяги,</w:t>
      </w:r>
      <w:r>
        <w:rPr>
          <w:spacing w:val="40"/>
        </w:rPr>
        <w:t xml:space="preserve"> </w:t>
      </w:r>
      <w:r>
        <w:t>скорости</w:t>
      </w:r>
      <w:r>
        <w:rPr>
          <w:spacing w:val="40"/>
        </w:rPr>
        <w:t xml:space="preserve"> </w:t>
      </w:r>
      <w:r>
        <w:t>модели</w:t>
      </w:r>
      <w:r>
        <w:rPr>
          <w:spacing w:val="76"/>
        </w:rPr>
        <w:t xml:space="preserve"> </w:t>
      </w:r>
      <w:r>
        <w:t>электромобиля</w:t>
      </w:r>
      <w:r>
        <w:rPr>
          <w:spacing w:val="75"/>
        </w:rPr>
        <w:t xml:space="preserve"> </w:t>
      </w:r>
      <w:r>
        <w:t>и</w:t>
      </w:r>
      <w:r>
        <w:rPr>
          <w:spacing w:val="40"/>
        </w:rPr>
        <w:t xml:space="preserve"> </w:t>
      </w:r>
      <w:r>
        <w:t>мощности</w:t>
      </w:r>
      <w:r>
        <w:rPr>
          <w:spacing w:val="76"/>
        </w:rPr>
        <w:t xml:space="preserve"> </w:t>
      </w:r>
      <w:r>
        <w:t>силы</w:t>
      </w:r>
      <w:r>
        <w:rPr>
          <w:spacing w:val="40"/>
        </w:rPr>
        <w:t xml:space="preserve"> </w:t>
      </w:r>
      <w:r>
        <w:t>тяги. Сравнение изменения импульса тела с импульсом силы.</w:t>
      </w:r>
    </w:p>
    <w:p w:rsidR="00094B92" w:rsidRDefault="003C0194">
      <w:pPr>
        <w:pStyle w:val="a3"/>
        <w:tabs>
          <w:tab w:val="left" w:pos="2015"/>
          <w:tab w:val="left" w:pos="3386"/>
          <w:tab w:val="left" w:pos="4556"/>
          <w:tab w:val="left" w:pos="5137"/>
          <w:tab w:val="left" w:pos="6196"/>
        </w:tabs>
        <w:spacing w:line="362" w:lineRule="auto"/>
        <w:ind w:right="3520" w:firstLine="0"/>
        <w:jc w:val="left"/>
      </w:pPr>
      <w:r>
        <w:rPr>
          <w:spacing w:val="-2"/>
        </w:rPr>
        <w:t>Исследование</w:t>
      </w:r>
      <w:r>
        <w:tab/>
      </w:r>
      <w:r>
        <w:rPr>
          <w:spacing w:val="-2"/>
        </w:rPr>
        <w:t>сохранения</w:t>
      </w:r>
      <w:r>
        <w:tab/>
      </w:r>
      <w:r>
        <w:rPr>
          <w:spacing w:val="-2"/>
        </w:rPr>
        <w:t>импульса</w:t>
      </w:r>
      <w:r>
        <w:tab/>
      </w:r>
      <w:r>
        <w:rPr>
          <w:spacing w:val="-4"/>
        </w:rPr>
        <w:t>при</w:t>
      </w:r>
      <w:r>
        <w:tab/>
      </w:r>
      <w:r>
        <w:rPr>
          <w:spacing w:val="-2"/>
        </w:rPr>
        <w:t>упругом</w:t>
      </w:r>
      <w:r>
        <w:tab/>
      </w:r>
      <w:r>
        <w:rPr>
          <w:spacing w:val="-2"/>
        </w:rPr>
        <w:t xml:space="preserve">взаимодействии. </w:t>
      </w:r>
      <w:r>
        <w:t>Измерение кинетической энергии тела по тормозному пути.</w:t>
      </w:r>
    </w:p>
    <w:p w:rsidR="00094B92" w:rsidRDefault="003C0194">
      <w:pPr>
        <w:pStyle w:val="a3"/>
        <w:spacing w:line="360" w:lineRule="auto"/>
        <w:ind w:right="1233" w:firstLine="0"/>
        <w:jc w:val="left"/>
      </w:pPr>
      <w:r>
        <w:t>Сравнение</w:t>
      </w:r>
      <w:r>
        <w:rPr>
          <w:spacing w:val="40"/>
        </w:rPr>
        <w:t xml:space="preserve"> </w:t>
      </w:r>
      <w:r>
        <w:t>изменения</w:t>
      </w:r>
      <w:r>
        <w:rPr>
          <w:spacing w:val="80"/>
        </w:rPr>
        <w:t xml:space="preserve"> </w:t>
      </w:r>
      <w:r>
        <w:t>потенциальной</w:t>
      </w:r>
      <w:r>
        <w:rPr>
          <w:spacing w:val="80"/>
        </w:rPr>
        <w:t xml:space="preserve"> </w:t>
      </w:r>
      <w:r>
        <w:t>энергии</w:t>
      </w:r>
      <w:r>
        <w:rPr>
          <w:spacing w:val="80"/>
        </w:rPr>
        <w:t xml:space="preserve"> </w:t>
      </w:r>
      <w:r>
        <w:t>пружины</w:t>
      </w:r>
      <w:r>
        <w:rPr>
          <w:spacing w:val="80"/>
        </w:rPr>
        <w:t xml:space="preserve"> </w:t>
      </w:r>
      <w:r>
        <w:t>с</w:t>
      </w:r>
      <w:r>
        <w:rPr>
          <w:spacing w:val="40"/>
        </w:rPr>
        <w:t xml:space="preserve"> </w:t>
      </w:r>
      <w:r>
        <w:t>работой</w:t>
      </w:r>
      <w:r>
        <w:rPr>
          <w:spacing w:val="80"/>
        </w:rPr>
        <w:t xml:space="preserve"> </w:t>
      </w:r>
      <w:r>
        <w:t>силы</w:t>
      </w:r>
      <w:r>
        <w:rPr>
          <w:spacing w:val="80"/>
        </w:rPr>
        <w:t xml:space="preserve"> </w:t>
      </w:r>
      <w:r>
        <w:t>трения. Определение</w:t>
      </w:r>
      <w:r>
        <w:rPr>
          <w:spacing w:val="-5"/>
        </w:rPr>
        <w:t xml:space="preserve"> </w:t>
      </w:r>
      <w:r>
        <w:t>работы</w:t>
      </w:r>
      <w:r>
        <w:rPr>
          <w:spacing w:val="1"/>
        </w:rPr>
        <w:t xml:space="preserve"> </w:t>
      </w:r>
      <w:r>
        <w:t>силы</w:t>
      </w:r>
      <w:r>
        <w:rPr>
          <w:spacing w:val="-4"/>
        </w:rPr>
        <w:t xml:space="preserve"> </w:t>
      </w:r>
      <w:r>
        <w:t>трения</w:t>
      </w:r>
      <w:r>
        <w:rPr>
          <w:spacing w:val="-6"/>
        </w:rPr>
        <w:t xml:space="preserve"> </w:t>
      </w:r>
      <w:r>
        <w:t>при движении тела</w:t>
      </w:r>
      <w:r>
        <w:rPr>
          <w:spacing w:val="-2"/>
        </w:rPr>
        <w:t xml:space="preserve"> </w:t>
      </w:r>
      <w:r>
        <w:t>по</w:t>
      </w:r>
      <w:r>
        <w:rPr>
          <w:spacing w:val="3"/>
        </w:rPr>
        <w:t xml:space="preserve"> </w:t>
      </w:r>
      <w:r>
        <w:t>наклонной плоскости.</w:t>
      </w:r>
      <w:r>
        <w:rPr>
          <w:spacing w:val="-3"/>
        </w:rPr>
        <w:t xml:space="preserve"> </w:t>
      </w:r>
      <w:r>
        <w:rPr>
          <w:spacing w:val="-2"/>
        </w:rPr>
        <w:t>Раздел</w:t>
      </w:r>
    </w:p>
    <w:p w:rsidR="00094B92" w:rsidRDefault="003C0194">
      <w:pPr>
        <w:pStyle w:val="a3"/>
        <w:spacing w:line="274" w:lineRule="exact"/>
        <w:ind w:firstLine="0"/>
        <w:jc w:val="left"/>
      </w:pPr>
      <w:r>
        <w:t>3.</w:t>
      </w:r>
      <w:r>
        <w:rPr>
          <w:spacing w:val="-1"/>
        </w:rPr>
        <w:t xml:space="preserve"> </w:t>
      </w:r>
      <w:r>
        <w:t>Молекулярная</w:t>
      </w:r>
      <w:r>
        <w:rPr>
          <w:spacing w:val="-2"/>
        </w:rPr>
        <w:t xml:space="preserve"> </w:t>
      </w:r>
      <w:r>
        <w:t>физика</w:t>
      </w:r>
      <w:r>
        <w:rPr>
          <w:spacing w:val="-1"/>
        </w:rPr>
        <w:t xml:space="preserve"> </w:t>
      </w:r>
      <w:r>
        <w:t>и</w:t>
      </w:r>
      <w:r>
        <w:rPr>
          <w:spacing w:val="-1"/>
        </w:rPr>
        <w:t xml:space="preserve"> </w:t>
      </w:r>
      <w:r>
        <w:rPr>
          <w:spacing w:val="-2"/>
        </w:rPr>
        <w:t>термодинамика.</w:t>
      </w:r>
    </w:p>
    <w:p w:rsidR="00094B92" w:rsidRDefault="003C0194">
      <w:pPr>
        <w:pStyle w:val="a3"/>
        <w:spacing w:before="137"/>
        <w:ind w:firstLine="0"/>
      </w:pPr>
      <w:r>
        <w:t>Тема</w:t>
      </w:r>
      <w:r>
        <w:rPr>
          <w:spacing w:val="-9"/>
        </w:rPr>
        <w:t xml:space="preserve"> </w:t>
      </w:r>
      <w:r>
        <w:t>1.</w:t>
      </w:r>
      <w:r>
        <w:rPr>
          <w:spacing w:val="-5"/>
        </w:rPr>
        <w:t xml:space="preserve"> </w:t>
      </w:r>
      <w:r>
        <w:t>Основы</w:t>
      </w:r>
      <w:r>
        <w:rPr>
          <w:spacing w:val="-6"/>
        </w:rPr>
        <w:t xml:space="preserve"> </w:t>
      </w:r>
      <w:r>
        <w:t>молекулярно-кинетической</w:t>
      </w:r>
      <w:r>
        <w:rPr>
          <w:spacing w:val="-5"/>
        </w:rPr>
        <w:t xml:space="preserve"> </w:t>
      </w:r>
      <w:r>
        <w:rPr>
          <w:spacing w:val="-2"/>
        </w:rPr>
        <w:t>теории.</w:t>
      </w:r>
    </w:p>
    <w:p w:rsidR="00094B92" w:rsidRDefault="003C0194">
      <w:pPr>
        <w:pStyle w:val="a3"/>
        <w:spacing w:before="137" w:line="360" w:lineRule="auto"/>
        <w:ind w:right="861"/>
      </w:pPr>
      <w: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094B92" w:rsidRDefault="003C0194">
      <w:pPr>
        <w:pStyle w:val="a3"/>
        <w:spacing w:before="1"/>
        <w:ind w:firstLine="0"/>
      </w:pPr>
      <w:r>
        <w:t>Тепловое</w:t>
      </w:r>
      <w:r>
        <w:rPr>
          <w:spacing w:val="-9"/>
        </w:rPr>
        <w:t xml:space="preserve"> </w:t>
      </w:r>
      <w:r>
        <w:t>равновесие.</w:t>
      </w:r>
      <w:r>
        <w:rPr>
          <w:spacing w:val="-8"/>
        </w:rPr>
        <w:t xml:space="preserve"> </w:t>
      </w:r>
      <w:r>
        <w:t>Температура</w:t>
      </w:r>
      <w:r>
        <w:rPr>
          <w:spacing w:val="-7"/>
        </w:rPr>
        <w:t xml:space="preserve"> </w:t>
      </w:r>
      <w:r>
        <w:t>и</w:t>
      </w:r>
      <w:r>
        <w:rPr>
          <w:spacing w:val="-2"/>
        </w:rPr>
        <w:t xml:space="preserve"> </w:t>
      </w:r>
      <w:r>
        <w:t>способы</w:t>
      </w:r>
      <w:r>
        <w:rPr>
          <w:spacing w:val="-4"/>
        </w:rPr>
        <w:t xml:space="preserve"> </w:t>
      </w:r>
      <w:r>
        <w:t>её</w:t>
      </w:r>
      <w:r>
        <w:rPr>
          <w:spacing w:val="-4"/>
        </w:rPr>
        <w:t xml:space="preserve"> </w:t>
      </w:r>
      <w:r>
        <w:t>измерения.</w:t>
      </w:r>
      <w:r>
        <w:rPr>
          <w:spacing w:val="-4"/>
        </w:rPr>
        <w:t xml:space="preserve"> </w:t>
      </w:r>
      <w:r>
        <w:t>Шкала</w:t>
      </w:r>
      <w:r>
        <w:rPr>
          <w:spacing w:val="-7"/>
        </w:rPr>
        <w:t xml:space="preserve"> </w:t>
      </w:r>
      <w:r>
        <w:t>температур</w:t>
      </w:r>
      <w:r>
        <w:rPr>
          <w:spacing w:val="-2"/>
        </w:rPr>
        <w:t xml:space="preserve"> Цельсия.</w:t>
      </w:r>
    </w:p>
    <w:p w:rsidR="00094B92" w:rsidRDefault="003C0194">
      <w:pPr>
        <w:pStyle w:val="a3"/>
        <w:spacing w:before="136" w:line="364" w:lineRule="auto"/>
        <w:ind w:right="868"/>
      </w:pPr>
      <w:r>
        <w:t>Модель идеального газа в молекулярно-кинетической теории: частицы газа движутся хаотически и не взаимодействуют друг с другом.</w:t>
      </w:r>
    </w:p>
    <w:p w:rsidR="00094B92" w:rsidRDefault="003C0194">
      <w:pPr>
        <w:pStyle w:val="a3"/>
        <w:spacing w:line="360" w:lineRule="auto"/>
        <w:ind w:right="866"/>
      </w:pPr>
      <w:r>
        <w:t>Газовые законы. Уравнение Менделеева–Клапейрона. Абсолютная температура (шкала температур Кельвина). Закон</w:t>
      </w:r>
      <w:r>
        <w:rPr>
          <w:spacing w:val="-1"/>
        </w:rPr>
        <w:t xml:space="preserve"> </w:t>
      </w:r>
      <w:r>
        <w:t>Дальтона. Изопроцессы в</w:t>
      </w:r>
      <w:r>
        <w:rPr>
          <w:spacing w:val="-4"/>
        </w:rPr>
        <w:t xml:space="preserve"> </w:t>
      </w:r>
      <w:r>
        <w:t>идеальном</w:t>
      </w:r>
      <w:r>
        <w:rPr>
          <w:spacing w:val="-3"/>
        </w:rPr>
        <w:t xml:space="preserve"> </w:t>
      </w:r>
      <w:r>
        <w:t>газе</w:t>
      </w:r>
      <w:r>
        <w:rPr>
          <w:spacing w:val="-2"/>
        </w:rPr>
        <w:t xml:space="preserve"> </w:t>
      </w:r>
      <w:r>
        <w:t>с</w:t>
      </w:r>
      <w:r>
        <w:rPr>
          <w:spacing w:val="-2"/>
        </w:rPr>
        <w:t xml:space="preserve"> </w:t>
      </w:r>
      <w:r>
        <w:t>постоянным</w:t>
      </w:r>
      <w:r>
        <w:rPr>
          <w:spacing w:val="-4"/>
        </w:rPr>
        <w:t xml:space="preserve"> </w:t>
      </w:r>
      <w:r>
        <w:t>количеством</w:t>
      </w:r>
    </w:p>
    <w:p w:rsidR="00094B92" w:rsidRDefault="003C0194">
      <w:pPr>
        <w:pStyle w:val="a3"/>
        <w:spacing w:line="275" w:lineRule="exact"/>
        <w:ind w:left="581" w:firstLine="0"/>
      </w:pPr>
      <w:r>
        <w:t>вещества.</w:t>
      </w:r>
      <w:r>
        <w:rPr>
          <w:spacing w:val="-10"/>
        </w:rPr>
        <w:t xml:space="preserve"> </w:t>
      </w:r>
      <w:r>
        <w:t>Графическое</w:t>
      </w:r>
      <w:r>
        <w:rPr>
          <w:spacing w:val="-7"/>
        </w:rPr>
        <w:t xml:space="preserve"> </w:t>
      </w:r>
      <w:r>
        <w:t>представление</w:t>
      </w:r>
      <w:r>
        <w:rPr>
          <w:spacing w:val="-10"/>
        </w:rPr>
        <w:t xml:space="preserve"> </w:t>
      </w:r>
      <w:r>
        <w:t>изопроцессов:</w:t>
      </w:r>
      <w:r>
        <w:rPr>
          <w:spacing w:val="-8"/>
        </w:rPr>
        <w:t xml:space="preserve"> </w:t>
      </w:r>
      <w:r>
        <w:t>изотерма,</w:t>
      </w:r>
      <w:r>
        <w:rPr>
          <w:spacing w:val="-9"/>
        </w:rPr>
        <w:t xml:space="preserve"> </w:t>
      </w:r>
      <w:r>
        <w:t>изохора,</w:t>
      </w:r>
      <w:r>
        <w:rPr>
          <w:spacing w:val="-2"/>
        </w:rPr>
        <w:t xml:space="preserve"> изобара.</w:t>
      </w:r>
    </w:p>
    <w:p w:rsidR="00094B92" w:rsidRDefault="003C0194">
      <w:pPr>
        <w:pStyle w:val="a3"/>
        <w:spacing w:line="360" w:lineRule="auto"/>
        <w:ind w:right="859"/>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094B92" w:rsidRDefault="003C0194">
      <w:pPr>
        <w:pStyle w:val="a3"/>
        <w:spacing w:line="364" w:lineRule="auto"/>
        <w:ind w:right="869"/>
      </w:pPr>
      <w:r>
        <w:t>Связь абсолютной температуры термодинамической системы со средней кинетической энергией поступательного теплового движения её частиц.</w:t>
      </w:r>
    </w:p>
    <w:p w:rsidR="00094B92" w:rsidRDefault="003C0194">
      <w:pPr>
        <w:pStyle w:val="a3"/>
        <w:spacing w:line="268" w:lineRule="exact"/>
        <w:ind w:left="1075" w:firstLine="0"/>
      </w:pPr>
      <w:r>
        <w:t>Технические</w:t>
      </w:r>
      <w:r>
        <w:rPr>
          <w:spacing w:val="67"/>
        </w:rPr>
        <w:t xml:space="preserve"> </w:t>
      </w:r>
      <w:r>
        <w:t>устройства</w:t>
      </w:r>
      <w:r>
        <w:rPr>
          <w:spacing w:val="61"/>
        </w:rPr>
        <w:t xml:space="preserve"> </w:t>
      </w:r>
      <w:r>
        <w:t>и</w:t>
      </w:r>
      <w:r>
        <w:rPr>
          <w:spacing w:val="65"/>
        </w:rPr>
        <w:t xml:space="preserve"> </w:t>
      </w:r>
      <w:r>
        <w:t>технологические</w:t>
      </w:r>
      <w:r>
        <w:rPr>
          <w:spacing w:val="60"/>
        </w:rPr>
        <w:t xml:space="preserve"> </w:t>
      </w:r>
      <w:r>
        <w:t>процессы:</w:t>
      </w:r>
      <w:r>
        <w:rPr>
          <w:spacing w:val="66"/>
        </w:rPr>
        <w:t xml:space="preserve"> </w:t>
      </w:r>
      <w:r>
        <w:t>термометр,</w:t>
      </w:r>
      <w:r>
        <w:rPr>
          <w:spacing w:val="63"/>
        </w:rPr>
        <w:t xml:space="preserve"> </w:t>
      </w:r>
      <w:r>
        <w:t>барометр,</w:t>
      </w:r>
      <w:r>
        <w:rPr>
          <w:spacing w:val="64"/>
        </w:rPr>
        <w:t xml:space="preserve"> </w:t>
      </w:r>
      <w:r>
        <w:rPr>
          <w:spacing w:val="-2"/>
        </w:rPr>
        <w:t>получение</w:t>
      </w:r>
    </w:p>
    <w:p w:rsidR="00094B92" w:rsidRDefault="00094B92">
      <w:pPr>
        <w:spacing w:line="268" w:lineRule="exact"/>
        <w:sectPr w:rsidR="00094B92">
          <w:pgSz w:w="11910" w:h="16840"/>
          <w:pgMar w:top="1020" w:right="0" w:bottom="1580" w:left="480" w:header="0" w:footer="1328" w:gutter="0"/>
          <w:cols w:space="720"/>
        </w:sectPr>
      </w:pPr>
    </w:p>
    <w:p w:rsidR="00094B92" w:rsidRDefault="003C0194">
      <w:pPr>
        <w:pStyle w:val="a3"/>
        <w:spacing w:before="72"/>
        <w:ind w:firstLine="0"/>
        <w:jc w:val="left"/>
      </w:pPr>
      <w:r>
        <w:rPr>
          <w:spacing w:val="-2"/>
        </w:rPr>
        <w:lastRenderedPageBreak/>
        <w:t>наноматериалов.</w:t>
      </w:r>
    </w:p>
    <w:p w:rsidR="00094B92" w:rsidRDefault="003C0194">
      <w:pPr>
        <w:spacing w:before="142"/>
        <w:ind w:left="370"/>
        <w:rPr>
          <w:i/>
          <w:sz w:val="24"/>
        </w:rPr>
      </w:pPr>
      <w:r>
        <w:rPr>
          <w:i/>
          <w:spacing w:val="-2"/>
          <w:sz w:val="24"/>
        </w:rPr>
        <w:t>Демонстрации.</w:t>
      </w:r>
    </w:p>
    <w:p w:rsidR="00094B92" w:rsidRDefault="003C0194">
      <w:pPr>
        <w:pStyle w:val="a3"/>
        <w:spacing w:before="136" w:line="360" w:lineRule="auto"/>
        <w:ind w:right="3135" w:firstLine="0"/>
        <w:jc w:val="left"/>
      </w:pPr>
      <w:r>
        <w:t>Модели</w:t>
      </w:r>
      <w:r>
        <w:rPr>
          <w:spacing w:val="-6"/>
        </w:rPr>
        <w:t xml:space="preserve"> </w:t>
      </w:r>
      <w:r>
        <w:t>движения</w:t>
      </w:r>
      <w:r>
        <w:rPr>
          <w:spacing w:val="-6"/>
        </w:rPr>
        <w:t xml:space="preserve"> </w:t>
      </w:r>
      <w:r>
        <w:t>частиц</w:t>
      </w:r>
      <w:r>
        <w:rPr>
          <w:spacing w:val="-10"/>
        </w:rPr>
        <w:t xml:space="preserve"> </w:t>
      </w:r>
      <w:r>
        <w:t>вещества.Модель</w:t>
      </w:r>
      <w:r>
        <w:rPr>
          <w:spacing w:val="-9"/>
        </w:rPr>
        <w:t xml:space="preserve"> </w:t>
      </w:r>
      <w:r>
        <w:t>броуновского</w:t>
      </w:r>
      <w:r>
        <w:rPr>
          <w:spacing w:val="-6"/>
        </w:rPr>
        <w:t xml:space="preserve"> </w:t>
      </w:r>
      <w:r>
        <w:t>движения. Видеоролик с записью реального броуновского движения.</w:t>
      </w:r>
    </w:p>
    <w:p w:rsidR="00094B92" w:rsidRDefault="003C0194">
      <w:pPr>
        <w:pStyle w:val="a3"/>
        <w:spacing w:line="360" w:lineRule="auto"/>
        <w:ind w:right="8012" w:firstLine="0"/>
        <w:jc w:val="left"/>
      </w:pPr>
      <w:r>
        <w:t>Диффузия жидкостей. Модель</w:t>
      </w:r>
      <w:r>
        <w:rPr>
          <w:spacing w:val="-15"/>
        </w:rPr>
        <w:t xml:space="preserve"> </w:t>
      </w:r>
      <w:r>
        <w:t>опыта</w:t>
      </w:r>
      <w:r>
        <w:rPr>
          <w:spacing w:val="-15"/>
        </w:rPr>
        <w:t xml:space="preserve"> </w:t>
      </w:r>
      <w:r>
        <w:t>Штерна. Притяжение молекул.</w:t>
      </w:r>
    </w:p>
    <w:p w:rsidR="00094B92" w:rsidRDefault="003C0194">
      <w:pPr>
        <w:pStyle w:val="a3"/>
        <w:ind w:firstLine="0"/>
        <w:jc w:val="left"/>
      </w:pPr>
      <w:r>
        <w:t>Модели</w:t>
      </w:r>
      <w:r>
        <w:rPr>
          <w:spacing w:val="-3"/>
        </w:rPr>
        <w:t xml:space="preserve"> </w:t>
      </w:r>
      <w:r>
        <w:t>кристаллических</w:t>
      </w:r>
      <w:r>
        <w:rPr>
          <w:spacing w:val="-6"/>
        </w:rPr>
        <w:t xml:space="preserve"> </w:t>
      </w:r>
      <w:r>
        <w:t>решёток.</w:t>
      </w:r>
      <w:r>
        <w:rPr>
          <w:spacing w:val="-4"/>
        </w:rPr>
        <w:t xml:space="preserve"> </w:t>
      </w:r>
      <w:r>
        <w:t>Наблюдение</w:t>
      </w:r>
      <w:r>
        <w:rPr>
          <w:spacing w:val="-7"/>
        </w:rPr>
        <w:t xml:space="preserve"> </w:t>
      </w:r>
      <w:r>
        <w:t>и</w:t>
      </w:r>
      <w:r>
        <w:rPr>
          <w:spacing w:val="-6"/>
        </w:rPr>
        <w:t xml:space="preserve"> </w:t>
      </w:r>
      <w:r>
        <w:t>исследование</w:t>
      </w:r>
      <w:r>
        <w:rPr>
          <w:spacing w:val="-11"/>
        </w:rPr>
        <w:t xml:space="preserve"> </w:t>
      </w:r>
      <w:r>
        <w:rPr>
          <w:spacing w:val="-2"/>
        </w:rPr>
        <w:t>изопроцессов.</w:t>
      </w:r>
    </w:p>
    <w:p w:rsidR="00094B92" w:rsidRDefault="003C0194">
      <w:pPr>
        <w:spacing w:before="137"/>
        <w:ind w:left="370"/>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spacing w:before="142" w:line="360" w:lineRule="auto"/>
        <w:ind w:right="817"/>
        <w:jc w:val="left"/>
      </w:pPr>
      <w:r>
        <w:t>Исследование</w:t>
      </w:r>
      <w:r>
        <w:rPr>
          <w:spacing w:val="80"/>
        </w:rPr>
        <w:t xml:space="preserve"> </w:t>
      </w:r>
      <w:r>
        <w:t>процесса</w:t>
      </w:r>
      <w:r>
        <w:rPr>
          <w:spacing w:val="80"/>
          <w:w w:val="150"/>
        </w:rPr>
        <w:t xml:space="preserve"> </w:t>
      </w:r>
      <w:r>
        <w:t>установления</w:t>
      </w:r>
      <w:r>
        <w:rPr>
          <w:spacing w:val="80"/>
        </w:rPr>
        <w:t xml:space="preserve"> </w:t>
      </w:r>
      <w:r>
        <w:t>теплового</w:t>
      </w:r>
      <w:r>
        <w:rPr>
          <w:spacing w:val="80"/>
          <w:w w:val="150"/>
        </w:rPr>
        <w:t xml:space="preserve"> </w:t>
      </w:r>
      <w:r>
        <w:t>равновесия</w:t>
      </w:r>
      <w:r>
        <w:rPr>
          <w:spacing w:val="80"/>
        </w:rPr>
        <w:t xml:space="preserve"> </w:t>
      </w:r>
      <w:r>
        <w:t>при</w:t>
      </w:r>
      <w:r>
        <w:rPr>
          <w:spacing w:val="80"/>
        </w:rPr>
        <w:t xml:space="preserve"> </w:t>
      </w:r>
      <w:r>
        <w:t>теплообмене</w:t>
      </w:r>
      <w:r>
        <w:rPr>
          <w:spacing w:val="80"/>
        </w:rPr>
        <w:t xml:space="preserve"> </w:t>
      </w:r>
      <w:r>
        <w:t>между</w:t>
      </w:r>
      <w:r>
        <w:rPr>
          <w:spacing w:val="40"/>
        </w:rPr>
        <w:t xml:space="preserve"> </w:t>
      </w:r>
      <w:r>
        <w:t>горячей и холодной водой.</w:t>
      </w:r>
    </w:p>
    <w:p w:rsidR="00094B92" w:rsidRDefault="003C0194">
      <w:pPr>
        <w:pStyle w:val="a3"/>
        <w:tabs>
          <w:tab w:val="left" w:pos="2385"/>
          <w:tab w:val="left" w:pos="4471"/>
          <w:tab w:val="left" w:pos="5723"/>
          <w:tab w:val="left" w:pos="7704"/>
          <w:tab w:val="left" w:pos="9555"/>
        </w:tabs>
        <w:spacing w:line="360" w:lineRule="auto"/>
        <w:ind w:right="864"/>
        <w:jc w:val="left"/>
      </w:pPr>
      <w:r>
        <w:rPr>
          <w:spacing w:val="-2"/>
        </w:rPr>
        <w:t>Изучение</w:t>
      </w:r>
      <w:r>
        <w:tab/>
      </w:r>
      <w:r>
        <w:rPr>
          <w:spacing w:val="-2"/>
        </w:rPr>
        <w:t>изотермического</w:t>
      </w:r>
      <w:r>
        <w:tab/>
      </w:r>
      <w:r>
        <w:rPr>
          <w:spacing w:val="-2"/>
        </w:rPr>
        <w:t>процесса</w:t>
      </w:r>
      <w:r>
        <w:tab/>
      </w:r>
      <w:r>
        <w:rPr>
          <w:spacing w:val="-2"/>
        </w:rPr>
        <w:t>(рекомендовано</w:t>
      </w:r>
      <w:r>
        <w:tab/>
      </w:r>
      <w:r>
        <w:rPr>
          <w:spacing w:val="-2"/>
        </w:rPr>
        <w:t>использование</w:t>
      </w:r>
      <w:r>
        <w:tab/>
      </w:r>
      <w:r>
        <w:rPr>
          <w:spacing w:val="-2"/>
        </w:rPr>
        <w:t>цифровой лаборатории).</w:t>
      </w:r>
    </w:p>
    <w:p w:rsidR="00094B92" w:rsidRDefault="003C0194">
      <w:pPr>
        <w:pStyle w:val="a3"/>
        <w:spacing w:line="362" w:lineRule="auto"/>
        <w:ind w:left="1292" w:firstLine="0"/>
        <w:jc w:val="left"/>
      </w:pPr>
      <w:r>
        <w:t>Изучение</w:t>
      </w:r>
      <w:r>
        <w:rPr>
          <w:spacing w:val="80"/>
        </w:rPr>
        <w:t xml:space="preserve"> </w:t>
      </w:r>
      <w:r>
        <w:t>изохорного</w:t>
      </w:r>
      <w:r>
        <w:rPr>
          <w:spacing w:val="80"/>
        </w:rPr>
        <w:t xml:space="preserve"> </w:t>
      </w:r>
      <w:r>
        <w:t>процесса.</w:t>
      </w:r>
      <w:r>
        <w:rPr>
          <w:spacing w:val="40"/>
        </w:rPr>
        <w:t xml:space="preserve"> </w:t>
      </w:r>
      <w:r>
        <w:t>Изучение</w:t>
      </w:r>
      <w:r>
        <w:rPr>
          <w:spacing w:val="80"/>
        </w:rPr>
        <w:t xml:space="preserve"> </w:t>
      </w:r>
      <w:r>
        <w:t>изобарного</w:t>
      </w:r>
      <w:r>
        <w:rPr>
          <w:spacing w:val="80"/>
        </w:rPr>
        <w:t xml:space="preserve"> </w:t>
      </w:r>
      <w:r>
        <w:t>процесса.</w:t>
      </w:r>
      <w:r>
        <w:rPr>
          <w:spacing w:val="40"/>
        </w:rPr>
        <w:t xml:space="preserve"> </w:t>
      </w:r>
      <w:r>
        <w:t>Проверка</w:t>
      </w:r>
      <w:r>
        <w:rPr>
          <w:spacing w:val="80"/>
        </w:rPr>
        <w:t xml:space="preserve"> </w:t>
      </w:r>
      <w:r>
        <w:t xml:space="preserve">уравнения </w:t>
      </w:r>
      <w:r>
        <w:rPr>
          <w:spacing w:val="-2"/>
        </w:rPr>
        <w:t>состояния.</w:t>
      </w:r>
    </w:p>
    <w:p w:rsidR="00094B92" w:rsidRDefault="003C0194">
      <w:pPr>
        <w:pStyle w:val="a3"/>
        <w:spacing w:line="273" w:lineRule="exact"/>
        <w:ind w:left="1292" w:firstLine="0"/>
        <w:jc w:val="left"/>
      </w:pPr>
      <w:r>
        <w:t>Тема</w:t>
      </w:r>
      <w:r>
        <w:rPr>
          <w:spacing w:val="-5"/>
        </w:rPr>
        <w:t xml:space="preserve"> </w:t>
      </w:r>
      <w:r>
        <w:t>2.</w:t>
      </w:r>
      <w:r>
        <w:rPr>
          <w:spacing w:val="-7"/>
        </w:rPr>
        <w:t xml:space="preserve"> </w:t>
      </w:r>
      <w:r>
        <w:t>Термодинамика.</w:t>
      </w:r>
      <w:r>
        <w:rPr>
          <w:spacing w:val="-5"/>
        </w:rPr>
        <w:t xml:space="preserve"> </w:t>
      </w:r>
      <w:r>
        <w:t>Тепловые</w:t>
      </w:r>
      <w:r>
        <w:rPr>
          <w:spacing w:val="-4"/>
        </w:rPr>
        <w:t xml:space="preserve"> </w:t>
      </w:r>
      <w:r>
        <w:rPr>
          <w:spacing w:val="-2"/>
        </w:rPr>
        <w:t>машины.</w:t>
      </w:r>
    </w:p>
    <w:p w:rsidR="00094B92" w:rsidRDefault="003C0194">
      <w:pPr>
        <w:pStyle w:val="a3"/>
        <w:spacing w:before="133" w:line="360" w:lineRule="auto"/>
        <w:ind w:left="581" w:right="865" w:firstLine="710"/>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094B92" w:rsidRDefault="003C0194">
      <w:pPr>
        <w:pStyle w:val="a3"/>
        <w:spacing w:before="1" w:line="360" w:lineRule="auto"/>
        <w:ind w:left="581" w:right="865" w:firstLine="710"/>
      </w:pPr>
      <w:r>
        <w:t>Нулевое начало термодинамики. Самопроизвольная релаксация термодинамической системы к тепловому равновесию.</w:t>
      </w:r>
    </w:p>
    <w:p w:rsidR="00094B92" w:rsidRDefault="003C0194">
      <w:pPr>
        <w:pStyle w:val="a3"/>
        <w:spacing w:line="360" w:lineRule="auto"/>
        <w:ind w:left="581" w:right="862" w:firstLine="710"/>
      </w:pPr>
      <w:r>
        <w:t>Модель идеального газа в термодинамике – система уравнений: уравнение Менделеева– 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094B92" w:rsidRDefault="003C0194">
      <w:pPr>
        <w:pStyle w:val="a3"/>
        <w:ind w:left="1292" w:firstLine="0"/>
      </w:pPr>
      <w:r>
        <w:t>Квазистатические</w:t>
      </w:r>
      <w:r>
        <w:rPr>
          <w:spacing w:val="-9"/>
        </w:rPr>
        <w:t xml:space="preserve"> </w:t>
      </w:r>
      <w:r>
        <w:t>и</w:t>
      </w:r>
      <w:r>
        <w:rPr>
          <w:spacing w:val="-13"/>
        </w:rPr>
        <w:t xml:space="preserve"> </w:t>
      </w:r>
      <w:r>
        <w:t>нестатические</w:t>
      </w:r>
      <w:r>
        <w:rPr>
          <w:spacing w:val="-8"/>
        </w:rPr>
        <w:t xml:space="preserve"> </w:t>
      </w:r>
      <w:r>
        <w:rPr>
          <w:spacing w:val="-2"/>
        </w:rPr>
        <w:t>процессы.</w:t>
      </w:r>
    </w:p>
    <w:p w:rsidR="00094B92" w:rsidRDefault="003C0194">
      <w:pPr>
        <w:pStyle w:val="a3"/>
        <w:spacing w:before="140" w:line="360" w:lineRule="auto"/>
        <w:ind w:left="581" w:right="854" w:firstLine="710"/>
      </w:pPr>
      <w:r>
        <w:t xml:space="preserve">Элементарная работа в термодинамике. Вычисление работы по графику процесса на pV- </w:t>
      </w:r>
      <w:r>
        <w:rPr>
          <w:spacing w:val="-2"/>
        </w:rPr>
        <w:t>диаграмме.</w:t>
      </w:r>
    </w:p>
    <w:p w:rsidR="00094B92" w:rsidRDefault="003C0194">
      <w:pPr>
        <w:pStyle w:val="a3"/>
        <w:spacing w:line="362" w:lineRule="auto"/>
        <w:ind w:left="581" w:right="869" w:firstLine="710"/>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094B92" w:rsidRDefault="003C0194">
      <w:pPr>
        <w:pStyle w:val="a3"/>
        <w:spacing w:line="360" w:lineRule="auto"/>
        <w:ind w:left="581" w:right="861" w:firstLine="710"/>
      </w:pPr>
      <w: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094B92" w:rsidRDefault="003C0194">
      <w:pPr>
        <w:pStyle w:val="a3"/>
        <w:ind w:left="1292" w:firstLine="0"/>
      </w:pPr>
      <w:r>
        <w:t>Первый</w:t>
      </w:r>
      <w:r>
        <w:rPr>
          <w:spacing w:val="46"/>
        </w:rPr>
        <w:t xml:space="preserve"> </w:t>
      </w:r>
      <w:r>
        <w:t>закон</w:t>
      </w:r>
      <w:r>
        <w:rPr>
          <w:spacing w:val="45"/>
        </w:rPr>
        <w:t xml:space="preserve"> </w:t>
      </w:r>
      <w:r>
        <w:t>термодинамики.</w:t>
      </w:r>
      <w:r>
        <w:rPr>
          <w:spacing w:val="51"/>
        </w:rPr>
        <w:t xml:space="preserve"> </w:t>
      </w:r>
      <w:r>
        <w:t>Внутренняя</w:t>
      </w:r>
      <w:r>
        <w:rPr>
          <w:spacing w:val="48"/>
        </w:rPr>
        <w:t xml:space="preserve"> </w:t>
      </w:r>
      <w:r>
        <w:t>энергия.</w:t>
      </w:r>
      <w:r>
        <w:rPr>
          <w:spacing w:val="46"/>
        </w:rPr>
        <w:t xml:space="preserve"> </w:t>
      </w:r>
      <w:r>
        <w:t>Количество</w:t>
      </w:r>
      <w:r>
        <w:rPr>
          <w:spacing w:val="61"/>
        </w:rPr>
        <w:t xml:space="preserve"> </w:t>
      </w:r>
      <w:r>
        <w:t>теплоты</w:t>
      </w:r>
      <w:r>
        <w:rPr>
          <w:spacing w:val="-7"/>
        </w:rPr>
        <w:t xml:space="preserve"> </w:t>
      </w:r>
      <w:r>
        <w:t>и</w:t>
      </w:r>
      <w:r>
        <w:rPr>
          <w:spacing w:val="50"/>
        </w:rPr>
        <w:t xml:space="preserve"> </w:t>
      </w:r>
      <w:r>
        <w:t>работа</w:t>
      </w:r>
      <w:r>
        <w:rPr>
          <w:spacing w:val="49"/>
        </w:rPr>
        <w:t xml:space="preserve"> </w:t>
      </w:r>
      <w:r>
        <w:rPr>
          <w:spacing w:val="-5"/>
        </w:rPr>
        <w:t>как</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left="581" w:firstLine="0"/>
      </w:pPr>
      <w:r>
        <w:lastRenderedPageBreak/>
        <w:t>меры</w:t>
      </w:r>
      <w:r>
        <w:rPr>
          <w:spacing w:val="-10"/>
        </w:rPr>
        <w:t xml:space="preserve"> </w:t>
      </w:r>
      <w:r>
        <w:t>изменения</w:t>
      </w:r>
      <w:r>
        <w:rPr>
          <w:spacing w:val="-4"/>
        </w:rPr>
        <w:t xml:space="preserve"> </w:t>
      </w:r>
      <w:r>
        <w:t>внутренней</w:t>
      </w:r>
      <w:r>
        <w:rPr>
          <w:spacing w:val="-1"/>
        </w:rPr>
        <w:t xml:space="preserve"> </w:t>
      </w:r>
      <w:r>
        <w:t>энергии</w:t>
      </w:r>
      <w:r>
        <w:rPr>
          <w:spacing w:val="-4"/>
        </w:rPr>
        <w:t xml:space="preserve"> </w:t>
      </w:r>
      <w:r>
        <w:t>термодинамической</w:t>
      </w:r>
      <w:r>
        <w:rPr>
          <w:spacing w:val="-4"/>
        </w:rPr>
        <w:t xml:space="preserve"> </w:t>
      </w:r>
      <w:r>
        <w:rPr>
          <w:spacing w:val="-2"/>
        </w:rPr>
        <w:t>системы.</w:t>
      </w:r>
    </w:p>
    <w:p w:rsidR="00094B92" w:rsidRDefault="003C0194">
      <w:pPr>
        <w:pStyle w:val="a3"/>
        <w:spacing w:before="142" w:line="360" w:lineRule="auto"/>
        <w:ind w:left="581" w:right="862" w:firstLine="710"/>
      </w:pPr>
      <w: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w:t>
      </w:r>
      <w:r>
        <w:rPr>
          <w:spacing w:val="-2"/>
        </w:rPr>
        <w:t>температура.</w:t>
      </w:r>
    </w:p>
    <w:p w:rsidR="00094B92" w:rsidRDefault="003C0194">
      <w:pPr>
        <w:pStyle w:val="a3"/>
        <w:spacing w:line="360" w:lineRule="auto"/>
        <w:ind w:left="581" w:right="855" w:firstLine="710"/>
      </w:pPr>
      <w:r>
        <w:t>Второй закон термодинамики для неравновесных процессов: невозможно передать теплоту</w:t>
      </w:r>
      <w:r>
        <w:rPr>
          <w:spacing w:val="-4"/>
        </w:rPr>
        <w:t xml:space="preserve"> </w:t>
      </w:r>
      <w:r>
        <w:t>от более</w:t>
      </w:r>
      <w:r>
        <w:rPr>
          <w:spacing w:val="-2"/>
        </w:rPr>
        <w:t xml:space="preserve"> </w:t>
      </w:r>
      <w:r>
        <w:t>холодного тела к более</w:t>
      </w:r>
      <w:r>
        <w:rPr>
          <w:spacing w:val="-2"/>
        </w:rPr>
        <w:t xml:space="preserve"> </w:t>
      </w:r>
      <w:r>
        <w:t>нагретому</w:t>
      </w:r>
      <w:r>
        <w:rPr>
          <w:spacing w:val="-5"/>
        </w:rPr>
        <w:t xml:space="preserve"> </w:t>
      </w:r>
      <w:r>
        <w:t>без компенсации (Клаузиус). Необратимость природных процессов.</w:t>
      </w:r>
    </w:p>
    <w:p w:rsidR="00094B92" w:rsidRDefault="003C0194">
      <w:pPr>
        <w:pStyle w:val="a3"/>
        <w:ind w:left="1292" w:firstLine="0"/>
      </w:pPr>
      <w:r>
        <w:t>Принципы</w:t>
      </w:r>
      <w:r>
        <w:rPr>
          <w:spacing w:val="-2"/>
        </w:rPr>
        <w:t xml:space="preserve"> </w:t>
      </w:r>
      <w:r>
        <w:t>действия</w:t>
      </w:r>
      <w:r>
        <w:rPr>
          <w:spacing w:val="-6"/>
        </w:rPr>
        <w:t xml:space="preserve"> </w:t>
      </w:r>
      <w:r>
        <w:t>тепловых</w:t>
      </w:r>
      <w:r>
        <w:rPr>
          <w:spacing w:val="-6"/>
        </w:rPr>
        <w:t xml:space="preserve"> </w:t>
      </w:r>
      <w:r>
        <w:t>машин.</w:t>
      </w:r>
      <w:r>
        <w:rPr>
          <w:spacing w:val="-4"/>
        </w:rPr>
        <w:t xml:space="preserve"> </w:t>
      </w:r>
      <w:r>
        <w:t>КПД.Максимальное</w:t>
      </w:r>
      <w:r>
        <w:rPr>
          <w:spacing w:val="-8"/>
        </w:rPr>
        <w:t xml:space="preserve"> </w:t>
      </w:r>
      <w:r>
        <w:t>значение</w:t>
      </w:r>
      <w:r>
        <w:rPr>
          <w:spacing w:val="-6"/>
        </w:rPr>
        <w:t xml:space="preserve"> </w:t>
      </w:r>
      <w:r>
        <w:t>КПД.</w:t>
      </w:r>
      <w:r>
        <w:rPr>
          <w:spacing w:val="-3"/>
        </w:rPr>
        <w:t xml:space="preserve"> </w:t>
      </w:r>
      <w:r>
        <w:t>Цикл</w:t>
      </w:r>
      <w:r>
        <w:rPr>
          <w:spacing w:val="-4"/>
        </w:rPr>
        <w:t xml:space="preserve"> </w:t>
      </w:r>
      <w:r>
        <w:rPr>
          <w:spacing w:val="-2"/>
        </w:rPr>
        <w:t>Карно.</w:t>
      </w:r>
    </w:p>
    <w:p w:rsidR="00094B92" w:rsidRDefault="003C0194">
      <w:pPr>
        <w:pStyle w:val="a3"/>
        <w:spacing w:before="135" w:line="362" w:lineRule="auto"/>
        <w:ind w:left="1292" w:right="738" w:firstLine="0"/>
      </w:pPr>
      <w:r>
        <w:t>Экологические аспекты использования тепловых двигателей. Тепловое загрязнение окружающей среды.</w:t>
      </w:r>
    </w:p>
    <w:p w:rsidR="00094B92" w:rsidRDefault="003C0194">
      <w:pPr>
        <w:pStyle w:val="a3"/>
        <w:spacing w:line="360" w:lineRule="auto"/>
        <w:ind w:right="859"/>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094B92" w:rsidRDefault="003C0194">
      <w:pPr>
        <w:ind w:left="370"/>
        <w:rPr>
          <w:i/>
          <w:sz w:val="24"/>
        </w:rPr>
      </w:pPr>
      <w:r>
        <w:rPr>
          <w:i/>
          <w:spacing w:val="-2"/>
          <w:sz w:val="24"/>
        </w:rPr>
        <w:t>Демонстрации.</w:t>
      </w:r>
    </w:p>
    <w:p w:rsidR="00094B92" w:rsidRDefault="003C0194">
      <w:pPr>
        <w:pStyle w:val="a3"/>
        <w:spacing w:before="135"/>
        <w:ind w:firstLine="0"/>
        <w:jc w:val="left"/>
      </w:pPr>
      <w:r>
        <w:t>Изменение</w:t>
      </w:r>
      <w:r>
        <w:rPr>
          <w:spacing w:val="-7"/>
        </w:rPr>
        <w:t xml:space="preserve"> </w:t>
      </w:r>
      <w:r>
        <w:t>температуры</w:t>
      </w:r>
      <w:r>
        <w:rPr>
          <w:spacing w:val="-3"/>
        </w:rPr>
        <w:t xml:space="preserve"> </w:t>
      </w:r>
      <w:r>
        <w:t>при</w:t>
      </w:r>
      <w:r>
        <w:rPr>
          <w:spacing w:val="-2"/>
        </w:rPr>
        <w:t xml:space="preserve"> </w:t>
      </w:r>
      <w:r>
        <w:t>адиабатическом</w:t>
      </w:r>
      <w:r>
        <w:rPr>
          <w:spacing w:val="-3"/>
        </w:rPr>
        <w:t xml:space="preserve"> </w:t>
      </w:r>
      <w:r>
        <w:t>расширении.Воздушное</w:t>
      </w:r>
      <w:r>
        <w:rPr>
          <w:spacing w:val="-11"/>
        </w:rPr>
        <w:t xml:space="preserve"> </w:t>
      </w:r>
      <w:r>
        <w:rPr>
          <w:spacing w:val="-2"/>
        </w:rPr>
        <w:t>огниво.</w:t>
      </w:r>
    </w:p>
    <w:p w:rsidR="00094B92" w:rsidRDefault="003C0194">
      <w:pPr>
        <w:pStyle w:val="a3"/>
        <w:spacing w:before="142" w:line="360" w:lineRule="auto"/>
        <w:ind w:right="817" w:firstLine="0"/>
        <w:jc w:val="left"/>
      </w:pPr>
      <w:r>
        <w:t>Сравнение</w:t>
      </w:r>
      <w:r>
        <w:rPr>
          <w:spacing w:val="-11"/>
        </w:rPr>
        <w:t xml:space="preserve"> </w:t>
      </w:r>
      <w:r>
        <w:t>удельных</w:t>
      </w:r>
      <w:r>
        <w:rPr>
          <w:spacing w:val="-13"/>
        </w:rPr>
        <w:t xml:space="preserve"> </w:t>
      </w:r>
      <w:r>
        <w:t>теплоёмкостей</w:t>
      </w:r>
      <w:r>
        <w:rPr>
          <w:spacing w:val="-15"/>
        </w:rPr>
        <w:t xml:space="preserve"> </w:t>
      </w:r>
      <w:r>
        <w:t>веществ.Способы</w:t>
      </w:r>
      <w:r>
        <w:rPr>
          <w:spacing w:val="-8"/>
        </w:rPr>
        <w:t xml:space="preserve"> </w:t>
      </w:r>
      <w:r>
        <w:t>изменения</w:t>
      </w:r>
      <w:r>
        <w:rPr>
          <w:spacing w:val="-9"/>
        </w:rPr>
        <w:t xml:space="preserve"> </w:t>
      </w:r>
      <w:r>
        <w:t>внутренней</w:t>
      </w:r>
      <w:r>
        <w:rPr>
          <w:spacing w:val="-3"/>
        </w:rPr>
        <w:t xml:space="preserve"> </w:t>
      </w:r>
      <w:r>
        <w:t>энергии. Исследование адиабатного процесса. Компьютерные модели тепловых двигателей.</w:t>
      </w:r>
    </w:p>
    <w:p w:rsidR="00094B92" w:rsidRDefault="003C0194">
      <w:pPr>
        <w:spacing w:before="2"/>
        <w:ind w:left="370"/>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spacing w:before="138" w:line="360" w:lineRule="auto"/>
        <w:ind w:firstLine="0"/>
        <w:jc w:val="left"/>
      </w:pPr>
      <w:r>
        <w:t>Измерение</w:t>
      </w:r>
      <w:r>
        <w:rPr>
          <w:spacing w:val="40"/>
        </w:rPr>
        <w:t xml:space="preserve"> </w:t>
      </w:r>
      <w:r>
        <w:t>удельной</w:t>
      </w:r>
      <w:r>
        <w:rPr>
          <w:spacing w:val="40"/>
        </w:rPr>
        <w:t xml:space="preserve"> </w:t>
      </w:r>
      <w:r>
        <w:t>теплоёмкости.</w:t>
      </w:r>
      <w:r>
        <w:rPr>
          <w:spacing w:val="40"/>
        </w:rPr>
        <w:t xml:space="preserve"> </w:t>
      </w:r>
      <w:r>
        <w:t>Исследование</w:t>
      </w:r>
      <w:r>
        <w:rPr>
          <w:spacing w:val="40"/>
        </w:rPr>
        <w:t xml:space="preserve"> </w:t>
      </w:r>
      <w:r>
        <w:t>процесса</w:t>
      </w:r>
      <w:r>
        <w:rPr>
          <w:spacing w:val="40"/>
        </w:rPr>
        <w:t xml:space="preserve"> </w:t>
      </w:r>
      <w:r>
        <w:t>остывания</w:t>
      </w:r>
      <w:r>
        <w:rPr>
          <w:spacing w:val="40"/>
        </w:rPr>
        <w:t xml:space="preserve"> </w:t>
      </w:r>
      <w:r>
        <w:t>вещества. Исследование адиабатного процесса.</w:t>
      </w:r>
    </w:p>
    <w:p w:rsidR="00094B92" w:rsidRDefault="003C0194">
      <w:pPr>
        <w:pStyle w:val="a3"/>
        <w:spacing w:line="362" w:lineRule="auto"/>
        <w:jc w:val="left"/>
      </w:pPr>
      <w:r>
        <w:t>Изучение взаимосвязи энергии межмолекулярного</w:t>
      </w:r>
      <w:r>
        <w:rPr>
          <w:spacing w:val="24"/>
        </w:rPr>
        <w:t xml:space="preserve"> </w:t>
      </w:r>
      <w:r>
        <w:t xml:space="preserve">взаимодействияи температуры кипения </w:t>
      </w:r>
      <w:r>
        <w:rPr>
          <w:spacing w:val="-2"/>
        </w:rPr>
        <w:t>жидкостей.</w:t>
      </w:r>
    </w:p>
    <w:p w:rsidR="00094B92" w:rsidRDefault="003C0194">
      <w:pPr>
        <w:pStyle w:val="a3"/>
        <w:spacing w:line="273" w:lineRule="exact"/>
        <w:ind w:firstLine="0"/>
        <w:jc w:val="left"/>
      </w:pPr>
      <w:r>
        <w:t>Тема</w:t>
      </w:r>
      <w:r>
        <w:rPr>
          <w:spacing w:val="-9"/>
        </w:rPr>
        <w:t xml:space="preserve"> </w:t>
      </w:r>
      <w:r>
        <w:t>3.</w:t>
      </w:r>
      <w:r>
        <w:rPr>
          <w:spacing w:val="-4"/>
        </w:rPr>
        <w:t xml:space="preserve"> </w:t>
      </w:r>
      <w:r>
        <w:t>Агрегатные</w:t>
      </w:r>
      <w:r>
        <w:rPr>
          <w:spacing w:val="-5"/>
        </w:rPr>
        <w:t xml:space="preserve"> </w:t>
      </w:r>
      <w:r>
        <w:t>состояния</w:t>
      </w:r>
      <w:r>
        <w:rPr>
          <w:spacing w:val="-6"/>
        </w:rPr>
        <w:t xml:space="preserve"> </w:t>
      </w:r>
      <w:r>
        <w:t>вещества.</w:t>
      </w:r>
      <w:r>
        <w:rPr>
          <w:spacing w:val="-3"/>
        </w:rPr>
        <w:t xml:space="preserve"> </w:t>
      </w:r>
      <w:r>
        <w:t>Фазовые</w:t>
      </w:r>
      <w:r>
        <w:rPr>
          <w:spacing w:val="-6"/>
        </w:rPr>
        <w:t xml:space="preserve"> </w:t>
      </w:r>
      <w:r>
        <w:rPr>
          <w:spacing w:val="-2"/>
        </w:rPr>
        <w:t>переходы.</w:t>
      </w:r>
    </w:p>
    <w:p w:rsidR="00094B92" w:rsidRDefault="003C0194">
      <w:pPr>
        <w:pStyle w:val="a3"/>
        <w:spacing w:before="135"/>
        <w:ind w:firstLine="0"/>
        <w:jc w:val="left"/>
      </w:pPr>
      <w:r>
        <w:t>Парообразование</w:t>
      </w:r>
      <w:r>
        <w:rPr>
          <w:spacing w:val="-13"/>
        </w:rPr>
        <w:t xml:space="preserve"> </w:t>
      </w:r>
      <w:r>
        <w:t>и</w:t>
      </w:r>
      <w:r>
        <w:rPr>
          <w:spacing w:val="-6"/>
        </w:rPr>
        <w:t xml:space="preserve"> </w:t>
      </w:r>
      <w:r>
        <w:t>конденсация.</w:t>
      </w:r>
      <w:r>
        <w:rPr>
          <w:spacing w:val="-2"/>
        </w:rPr>
        <w:t xml:space="preserve"> </w:t>
      </w:r>
      <w:r>
        <w:t>Испарение</w:t>
      </w:r>
      <w:r>
        <w:rPr>
          <w:spacing w:val="-12"/>
        </w:rPr>
        <w:t xml:space="preserve"> </w:t>
      </w:r>
      <w:r>
        <w:t>и</w:t>
      </w:r>
      <w:r>
        <w:rPr>
          <w:spacing w:val="-10"/>
        </w:rPr>
        <w:t xml:space="preserve"> </w:t>
      </w:r>
      <w:r>
        <w:t>кипение.</w:t>
      </w:r>
      <w:r>
        <w:rPr>
          <w:spacing w:val="-4"/>
        </w:rPr>
        <w:t xml:space="preserve"> </w:t>
      </w:r>
      <w:r>
        <w:t>Удельная</w:t>
      </w:r>
      <w:r>
        <w:rPr>
          <w:spacing w:val="-6"/>
        </w:rPr>
        <w:t xml:space="preserve"> </w:t>
      </w:r>
      <w:r>
        <w:t>теплота</w:t>
      </w:r>
      <w:r>
        <w:rPr>
          <w:spacing w:val="-5"/>
        </w:rPr>
        <w:t xml:space="preserve"> </w:t>
      </w:r>
      <w:r>
        <w:rPr>
          <w:spacing w:val="-2"/>
        </w:rPr>
        <w:t>парообразования.</w:t>
      </w:r>
    </w:p>
    <w:p w:rsidR="00094B92" w:rsidRDefault="003C0194">
      <w:pPr>
        <w:pStyle w:val="a3"/>
        <w:spacing w:before="136" w:line="360" w:lineRule="auto"/>
        <w:ind w:right="860"/>
      </w:pPr>
      <w: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094B92" w:rsidRDefault="003C0194">
      <w:pPr>
        <w:pStyle w:val="a3"/>
        <w:spacing w:before="2"/>
        <w:ind w:firstLine="0"/>
      </w:pPr>
      <w:r>
        <w:t>Влажность</w:t>
      </w:r>
      <w:r>
        <w:rPr>
          <w:spacing w:val="-13"/>
        </w:rPr>
        <w:t xml:space="preserve"> </w:t>
      </w:r>
      <w:r>
        <w:t>воздуха.</w:t>
      </w:r>
      <w:r>
        <w:rPr>
          <w:spacing w:val="-1"/>
        </w:rPr>
        <w:t xml:space="preserve"> </w:t>
      </w:r>
      <w:r>
        <w:t>Абсолютная</w:t>
      </w:r>
      <w:r>
        <w:rPr>
          <w:spacing w:val="-8"/>
        </w:rPr>
        <w:t xml:space="preserve"> </w:t>
      </w:r>
      <w:r>
        <w:t>и</w:t>
      </w:r>
      <w:r>
        <w:rPr>
          <w:spacing w:val="-12"/>
        </w:rPr>
        <w:t xml:space="preserve"> </w:t>
      </w:r>
      <w:r>
        <w:t>относительная</w:t>
      </w:r>
      <w:r>
        <w:rPr>
          <w:spacing w:val="-6"/>
        </w:rPr>
        <w:t xml:space="preserve"> </w:t>
      </w:r>
      <w:r>
        <w:rPr>
          <w:spacing w:val="-2"/>
        </w:rPr>
        <w:t>влажность.</w:t>
      </w:r>
    </w:p>
    <w:p w:rsidR="00094B92" w:rsidRDefault="003C0194">
      <w:pPr>
        <w:pStyle w:val="a3"/>
        <w:spacing w:before="137" w:line="362" w:lineRule="auto"/>
        <w:ind w:right="735" w:firstLine="0"/>
      </w:pPr>
      <w:r>
        <w:t>Твёрдое</w:t>
      </w:r>
      <w:r>
        <w:rPr>
          <w:spacing w:val="40"/>
        </w:rPr>
        <w:t xml:space="preserve"> </w:t>
      </w:r>
      <w:r>
        <w:t>тело.</w:t>
      </w:r>
      <w:r>
        <w:rPr>
          <w:spacing w:val="80"/>
        </w:rPr>
        <w:t xml:space="preserve"> </w:t>
      </w:r>
      <w:r>
        <w:t>Кристаллические</w:t>
      </w:r>
      <w:r>
        <w:rPr>
          <w:spacing w:val="80"/>
        </w:rPr>
        <w:t xml:space="preserve"> </w:t>
      </w:r>
      <w:r>
        <w:t>и</w:t>
      </w:r>
      <w:r>
        <w:rPr>
          <w:spacing w:val="80"/>
        </w:rPr>
        <w:t xml:space="preserve"> </w:t>
      </w:r>
      <w:r>
        <w:t>аморфные</w:t>
      </w:r>
      <w:r>
        <w:rPr>
          <w:spacing w:val="80"/>
        </w:rPr>
        <w:t xml:space="preserve"> </w:t>
      </w:r>
      <w:r>
        <w:t>тела.</w:t>
      </w:r>
      <w:r>
        <w:rPr>
          <w:spacing w:val="80"/>
        </w:rPr>
        <w:t xml:space="preserve"> </w:t>
      </w:r>
      <w:r>
        <w:t>Анизотропия</w:t>
      </w:r>
      <w:r>
        <w:rPr>
          <w:spacing w:val="80"/>
        </w:rPr>
        <w:t xml:space="preserve"> </w:t>
      </w:r>
      <w:r>
        <w:t>свойств</w:t>
      </w:r>
      <w:r>
        <w:rPr>
          <w:spacing w:val="80"/>
        </w:rPr>
        <w:t xml:space="preserve"> </w:t>
      </w:r>
      <w:r>
        <w:t>кристаллов. Плавление и кристаллизация. Удельная теплота плавления. Сублимация.</w:t>
      </w:r>
    </w:p>
    <w:p w:rsidR="00094B92" w:rsidRDefault="003C0194">
      <w:pPr>
        <w:pStyle w:val="a3"/>
        <w:spacing w:line="360" w:lineRule="auto"/>
        <w:ind w:right="879"/>
      </w:pPr>
      <w:r>
        <w:t xml:space="preserve">Деформации твёрдого тела. Растяжение и сжатие. Сдвиг. Модуль Юнга. Предел упругих </w:t>
      </w:r>
      <w:r>
        <w:rPr>
          <w:spacing w:val="-2"/>
        </w:rPr>
        <w:t>деформаций.</w:t>
      </w:r>
    </w:p>
    <w:p w:rsidR="00094B92" w:rsidRDefault="003C0194">
      <w:pPr>
        <w:pStyle w:val="a3"/>
        <w:spacing w:line="274" w:lineRule="exact"/>
        <w:ind w:left="1075" w:firstLine="0"/>
      </w:pPr>
      <w:r>
        <w:t>Тепловое</w:t>
      </w:r>
      <w:r>
        <w:rPr>
          <w:spacing w:val="68"/>
          <w:w w:val="150"/>
        </w:rPr>
        <w:t xml:space="preserve"> </w:t>
      </w:r>
      <w:r>
        <w:t>расширение</w:t>
      </w:r>
      <w:r>
        <w:rPr>
          <w:spacing w:val="66"/>
          <w:w w:val="150"/>
        </w:rPr>
        <w:t xml:space="preserve"> </w:t>
      </w:r>
      <w:r>
        <w:t>жидкостей</w:t>
      </w:r>
      <w:r>
        <w:rPr>
          <w:spacing w:val="69"/>
          <w:w w:val="150"/>
        </w:rPr>
        <w:t xml:space="preserve"> </w:t>
      </w:r>
      <w:r>
        <w:t>и</w:t>
      </w:r>
      <w:r>
        <w:rPr>
          <w:spacing w:val="67"/>
          <w:w w:val="150"/>
        </w:rPr>
        <w:t xml:space="preserve"> </w:t>
      </w:r>
      <w:r>
        <w:t>твёрдых</w:t>
      </w:r>
      <w:r>
        <w:rPr>
          <w:spacing w:val="67"/>
          <w:w w:val="150"/>
        </w:rPr>
        <w:t xml:space="preserve"> </w:t>
      </w:r>
      <w:r>
        <w:t>тел,</w:t>
      </w:r>
      <w:r>
        <w:rPr>
          <w:spacing w:val="68"/>
          <w:w w:val="150"/>
        </w:rPr>
        <w:t xml:space="preserve"> </w:t>
      </w:r>
      <w:r>
        <w:t>объёмное</w:t>
      </w:r>
      <w:r>
        <w:rPr>
          <w:spacing w:val="71"/>
          <w:w w:val="150"/>
        </w:rPr>
        <w:t xml:space="preserve"> </w:t>
      </w:r>
      <w:r>
        <w:t>и</w:t>
      </w:r>
      <w:r>
        <w:rPr>
          <w:spacing w:val="67"/>
          <w:w w:val="150"/>
        </w:rPr>
        <w:t xml:space="preserve"> </w:t>
      </w:r>
      <w:r>
        <w:t>линейное</w:t>
      </w:r>
      <w:r>
        <w:rPr>
          <w:spacing w:val="71"/>
          <w:w w:val="150"/>
        </w:rPr>
        <w:t xml:space="preserve"> </w:t>
      </w:r>
      <w:r>
        <w:rPr>
          <w:spacing w:val="-2"/>
        </w:rPr>
        <w:t>расширение.</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spacing w:before="72" w:line="362" w:lineRule="auto"/>
        <w:ind w:firstLine="0"/>
        <w:jc w:val="left"/>
      </w:pPr>
      <w:r>
        <w:lastRenderedPageBreak/>
        <w:t>Ангармонизм</w:t>
      </w:r>
      <w:r>
        <w:rPr>
          <w:spacing w:val="32"/>
        </w:rPr>
        <w:t xml:space="preserve"> </w:t>
      </w:r>
      <w:r>
        <w:t>тепловых</w:t>
      </w:r>
      <w:r>
        <w:rPr>
          <w:spacing w:val="30"/>
        </w:rPr>
        <w:t xml:space="preserve"> </w:t>
      </w:r>
      <w:r>
        <w:t>колебаний</w:t>
      </w:r>
      <w:r>
        <w:rPr>
          <w:spacing w:val="31"/>
        </w:rPr>
        <w:t xml:space="preserve"> </w:t>
      </w:r>
      <w:r>
        <w:t>частиц</w:t>
      </w:r>
      <w:r>
        <w:rPr>
          <w:spacing w:val="31"/>
        </w:rPr>
        <w:t xml:space="preserve"> </w:t>
      </w:r>
      <w:r>
        <w:t>вещества</w:t>
      </w:r>
      <w:r>
        <w:rPr>
          <w:spacing w:val="34"/>
        </w:rPr>
        <w:t xml:space="preserve"> </w:t>
      </w:r>
      <w:r>
        <w:t>как</w:t>
      </w:r>
      <w:r>
        <w:rPr>
          <w:spacing w:val="34"/>
        </w:rPr>
        <w:t xml:space="preserve"> </w:t>
      </w:r>
      <w:r>
        <w:t>причина</w:t>
      </w:r>
      <w:r>
        <w:rPr>
          <w:spacing w:val="34"/>
        </w:rPr>
        <w:t xml:space="preserve"> </w:t>
      </w:r>
      <w:r>
        <w:t>теплового</w:t>
      </w:r>
      <w:r>
        <w:rPr>
          <w:spacing w:val="35"/>
        </w:rPr>
        <w:t xml:space="preserve"> </w:t>
      </w:r>
      <w:r>
        <w:t>расширения</w:t>
      </w:r>
      <w:r>
        <w:rPr>
          <w:spacing w:val="35"/>
        </w:rPr>
        <w:t xml:space="preserve"> </w:t>
      </w:r>
      <w:r>
        <w:t>тел</w:t>
      </w:r>
      <w:r>
        <w:rPr>
          <w:spacing w:val="35"/>
        </w:rPr>
        <w:t xml:space="preserve"> </w:t>
      </w:r>
      <w:r>
        <w:t>(на качественном уровне).</w:t>
      </w:r>
    </w:p>
    <w:p w:rsidR="00094B92" w:rsidRDefault="003C0194">
      <w:pPr>
        <w:pStyle w:val="a3"/>
        <w:tabs>
          <w:tab w:val="left" w:pos="2276"/>
          <w:tab w:val="left" w:pos="3321"/>
          <w:tab w:val="left" w:pos="3666"/>
          <w:tab w:val="left" w:pos="4769"/>
        </w:tabs>
        <w:spacing w:line="360" w:lineRule="auto"/>
        <w:ind w:right="5551" w:firstLine="0"/>
        <w:jc w:val="left"/>
      </w:pPr>
      <w:r>
        <w:rPr>
          <w:spacing w:val="-2"/>
        </w:rPr>
        <w:t>Преобразование</w:t>
      </w:r>
      <w:r>
        <w:tab/>
      </w:r>
      <w:r>
        <w:rPr>
          <w:spacing w:val="-2"/>
        </w:rPr>
        <w:t>энергии</w:t>
      </w:r>
      <w:r>
        <w:tab/>
      </w:r>
      <w:r>
        <w:rPr>
          <w:spacing w:val="-10"/>
        </w:rPr>
        <w:t>в</w:t>
      </w:r>
      <w:r>
        <w:tab/>
      </w:r>
      <w:r>
        <w:rPr>
          <w:spacing w:val="-2"/>
        </w:rPr>
        <w:t>фазовых</w:t>
      </w:r>
      <w:r>
        <w:tab/>
      </w:r>
      <w:r>
        <w:rPr>
          <w:spacing w:val="-2"/>
        </w:rPr>
        <w:t xml:space="preserve">переходах. </w:t>
      </w:r>
      <w:r>
        <w:t>Уравнение теплового баланса.</w:t>
      </w:r>
    </w:p>
    <w:p w:rsidR="00094B92" w:rsidRDefault="003C0194">
      <w:pPr>
        <w:pStyle w:val="a3"/>
        <w:tabs>
          <w:tab w:val="left" w:pos="2883"/>
          <w:tab w:val="left" w:pos="4265"/>
          <w:tab w:val="left" w:pos="5914"/>
          <w:tab w:val="left" w:pos="7798"/>
          <w:tab w:val="left" w:pos="9186"/>
        </w:tabs>
        <w:spacing w:line="360" w:lineRule="auto"/>
        <w:ind w:right="863"/>
        <w:jc w:val="left"/>
      </w:pPr>
      <w:r>
        <w:rPr>
          <w:spacing w:val="-2"/>
        </w:rPr>
        <w:t>Поверхностное</w:t>
      </w:r>
      <w:r>
        <w:tab/>
      </w:r>
      <w:r>
        <w:rPr>
          <w:spacing w:val="-2"/>
        </w:rPr>
        <w:t>натяжение.</w:t>
      </w:r>
      <w:r>
        <w:tab/>
      </w:r>
      <w:r>
        <w:rPr>
          <w:spacing w:val="-2"/>
        </w:rPr>
        <w:t>Коэффициент</w:t>
      </w:r>
      <w:r>
        <w:tab/>
      </w:r>
      <w:r>
        <w:rPr>
          <w:spacing w:val="-2"/>
        </w:rPr>
        <w:t>поверхностного</w:t>
      </w:r>
      <w:r>
        <w:tab/>
      </w:r>
      <w:r>
        <w:rPr>
          <w:spacing w:val="-2"/>
        </w:rPr>
        <w:t>натяжения.</w:t>
      </w:r>
      <w:r>
        <w:tab/>
      </w:r>
      <w:r>
        <w:rPr>
          <w:spacing w:val="-2"/>
        </w:rPr>
        <w:t xml:space="preserve">Капиллярные </w:t>
      </w:r>
      <w:r>
        <w:t>явления. Давление под искривлённой поверхностью жидкости. Формула Лапласа.</w:t>
      </w:r>
    </w:p>
    <w:p w:rsidR="00094B92" w:rsidRDefault="003C0194">
      <w:pPr>
        <w:pStyle w:val="a3"/>
        <w:spacing w:line="360"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80"/>
        </w:rPr>
        <w:t xml:space="preserve"> </w:t>
      </w:r>
      <w:r>
        <w:t>процессы:</w:t>
      </w:r>
      <w:r>
        <w:rPr>
          <w:spacing w:val="40"/>
        </w:rPr>
        <w:t xml:space="preserve"> </w:t>
      </w:r>
      <w:r>
        <w:t>жидкие</w:t>
      </w:r>
      <w:r>
        <w:rPr>
          <w:spacing w:val="40"/>
        </w:rPr>
        <w:t xml:space="preserve"> </w:t>
      </w:r>
      <w:r>
        <w:t>кристаллы,</w:t>
      </w:r>
      <w:r>
        <w:rPr>
          <w:spacing w:val="40"/>
        </w:rPr>
        <w:t xml:space="preserve"> </w:t>
      </w:r>
      <w:r>
        <w:t>современные</w:t>
      </w:r>
      <w:r>
        <w:rPr>
          <w:spacing w:val="40"/>
        </w:rPr>
        <w:t xml:space="preserve"> </w:t>
      </w:r>
      <w:r>
        <w:rPr>
          <w:spacing w:val="-2"/>
        </w:rPr>
        <w:t>материалы.</w:t>
      </w:r>
    </w:p>
    <w:p w:rsidR="00094B92" w:rsidRDefault="003C0194">
      <w:pPr>
        <w:spacing w:line="274" w:lineRule="exact"/>
        <w:ind w:left="370"/>
        <w:rPr>
          <w:i/>
          <w:sz w:val="24"/>
        </w:rPr>
      </w:pPr>
      <w:r>
        <w:rPr>
          <w:i/>
          <w:spacing w:val="-2"/>
          <w:sz w:val="24"/>
        </w:rPr>
        <w:t>Демонстрации.</w:t>
      </w:r>
    </w:p>
    <w:p w:rsidR="00094B92" w:rsidRDefault="003C0194">
      <w:pPr>
        <w:pStyle w:val="a3"/>
        <w:spacing w:before="139"/>
        <w:ind w:firstLine="0"/>
        <w:jc w:val="left"/>
      </w:pPr>
      <w:r>
        <w:t>Тепловое</w:t>
      </w:r>
      <w:r>
        <w:rPr>
          <w:spacing w:val="-4"/>
        </w:rPr>
        <w:t xml:space="preserve"> </w:t>
      </w:r>
      <w:r>
        <w:t>расширение.</w:t>
      </w:r>
      <w:r>
        <w:rPr>
          <w:spacing w:val="-1"/>
        </w:rPr>
        <w:t xml:space="preserve"> </w:t>
      </w:r>
      <w:r>
        <w:t>Свойства</w:t>
      </w:r>
      <w:r>
        <w:rPr>
          <w:spacing w:val="-10"/>
        </w:rPr>
        <w:t xml:space="preserve"> </w:t>
      </w:r>
      <w:r>
        <w:t>насыщенных</w:t>
      </w:r>
      <w:r>
        <w:rPr>
          <w:spacing w:val="-8"/>
        </w:rPr>
        <w:t xml:space="preserve"> </w:t>
      </w:r>
      <w:r>
        <w:rPr>
          <w:spacing w:val="-2"/>
        </w:rPr>
        <w:t>паров.</w:t>
      </w:r>
    </w:p>
    <w:p w:rsidR="00094B92" w:rsidRDefault="003C0194">
      <w:pPr>
        <w:pStyle w:val="a3"/>
        <w:spacing w:before="137" w:line="360" w:lineRule="auto"/>
        <w:ind w:right="817" w:firstLine="0"/>
        <w:jc w:val="left"/>
      </w:pPr>
      <w:r>
        <w:t>Кипение. Кипение при пониженном давлении.Измерение силы поверхностного натяжения. Опыты с мыльными плёнками.</w:t>
      </w:r>
    </w:p>
    <w:p w:rsidR="00094B92" w:rsidRDefault="003C0194">
      <w:pPr>
        <w:pStyle w:val="a3"/>
        <w:spacing w:line="274" w:lineRule="exact"/>
        <w:ind w:firstLine="0"/>
        <w:jc w:val="left"/>
      </w:pPr>
      <w:r>
        <w:t>Смачивание.</w:t>
      </w:r>
      <w:r>
        <w:rPr>
          <w:spacing w:val="-2"/>
        </w:rPr>
        <w:t xml:space="preserve"> </w:t>
      </w:r>
      <w:r>
        <w:t>Капиллярные</w:t>
      </w:r>
      <w:r>
        <w:rPr>
          <w:spacing w:val="-15"/>
        </w:rPr>
        <w:t xml:space="preserve"> </w:t>
      </w:r>
      <w:r>
        <w:rPr>
          <w:spacing w:val="-2"/>
        </w:rPr>
        <w:t>явления.</w:t>
      </w:r>
    </w:p>
    <w:p w:rsidR="00094B92" w:rsidRDefault="003C0194">
      <w:pPr>
        <w:pStyle w:val="a3"/>
        <w:spacing w:before="142"/>
        <w:ind w:firstLine="0"/>
        <w:jc w:val="left"/>
      </w:pPr>
      <w:r>
        <w:t>Модели</w:t>
      </w:r>
      <w:r>
        <w:rPr>
          <w:spacing w:val="-5"/>
        </w:rPr>
        <w:t xml:space="preserve"> </w:t>
      </w:r>
      <w:r>
        <w:t>неньютоновской</w:t>
      </w:r>
      <w:r>
        <w:rPr>
          <w:spacing w:val="-7"/>
        </w:rPr>
        <w:t xml:space="preserve"> </w:t>
      </w:r>
      <w:r>
        <w:t>жидкости.Способы</w:t>
      </w:r>
      <w:r>
        <w:rPr>
          <w:spacing w:val="-5"/>
        </w:rPr>
        <w:t xml:space="preserve"> </w:t>
      </w:r>
      <w:r>
        <w:t>измерения</w:t>
      </w:r>
      <w:r>
        <w:rPr>
          <w:spacing w:val="-7"/>
        </w:rPr>
        <w:t xml:space="preserve"> </w:t>
      </w:r>
      <w:r>
        <w:rPr>
          <w:spacing w:val="-2"/>
        </w:rPr>
        <w:t>влажности.</w:t>
      </w:r>
    </w:p>
    <w:p w:rsidR="00094B92" w:rsidRDefault="003C0194">
      <w:pPr>
        <w:pStyle w:val="a3"/>
        <w:spacing w:before="137" w:line="360" w:lineRule="auto"/>
        <w:ind w:right="1233" w:firstLine="0"/>
        <w:jc w:val="left"/>
      </w:pPr>
      <w:r>
        <w:t>Исследование</w:t>
      </w:r>
      <w:r>
        <w:rPr>
          <w:spacing w:val="-13"/>
        </w:rPr>
        <w:t xml:space="preserve"> </w:t>
      </w:r>
      <w:r>
        <w:t>нагревания</w:t>
      </w:r>
      <w:r>
        <w:rPr>
          <w:spacing w:val="-12"/>
        </w:rPr>
        <w:t xml:space="preserve"> </w:t>
      </w:r>
      <w:r>
        <w:t>и</w:t>
      </w:r>
      <w:r>
        <w:rPr>
          <w:spacing w:val="-13"/>
        </w:rPr>
        <w:t xml:space="preserve"> </w:t>
      </w:r>
      <w:r>
        <w:t>плавления</w:t>
      </w:r>
      <w:r>
        <w:rPr>
          <w:spacing w:val="-8"/>
        </w:rPr>
        <w:t xml:space="preserve"> </w:t>
      </w:r>
      <w:r>
        <w:t>кристаллического</w:t>
      </w:r>
      <w:r>
        <w:rPr>
          <w:spacing w:val="-7"/>
        </w:rPr>
        <w:t xml:space="preserve"> </w:t>
      </w:r>
      <w:r>
        <w:t>вещества.Виды</w:t>
      </w:r>
      <w:r>
        <w:rPr>
          <w:spacing w:val="-7"/>
        </w:rPr>
        <w:t xml:space="preserve"> </w:t>
      </w:r>
      <w:r>
        <w:t>деформаций. Наблюдение малых деформаций.</w:t>
      </w:r>
    </w:p>
    <w:p w:rsidR="00094B92" w:rsidRDefault="003C0194">
      <w:pPr>
        <w:spacing w:before="2"/>
        <w:ind w:left="370"/>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spacing w:before="137" w:line="360" w:lineRule="auto"/>
        <w:ind w:right="817" w:firstLine="0"/>
        <w:jc w:val="left"/>
      </w:pPr>
      <w:r>
        <w:t>Изучение</w:t>
      </w:r>
      <w:r>
        <w:rPr>
          <w:spacing w:val="-5"/>
        </w:rPr>
        <w:t xml:space="preserve"> </w:t>
      </w:r>
      <w:r>
        <w:t>закономерностей</w:t>
      </w:r>
      <w:r>
        <w:rPr>
          <w:spacing w:val="-7"/>
        </w:rPr>
        <w:t xml:space="preserve"> </w:t>
      </w:r>
      <w:r>
        <w:t>испарения</w:t>
      </w:r>
      <w:r>
        <w:rPr>
          <w:spacing w:val="-8"/>
        </w:rPr>
        <w:t xml:space="preserve"> </w:t>
      </w:r>
      <w:r>
        <w:t>жидкостей.Измерение</w:t>
      </w:r>
      <w:r>
        <w:rPr>
          <w:spacing w:val="-4"/>
        </w:rPr>
        <w:t xml:space="preserve"> </w:t>
      </w:r>
      <w:r>
        <w:t>удельной</w:t>
      </w:r>
      <w:r>
        <w:rPr>
          <w:spacing w:val="-6"/>
        </w:rPr>
        <w:t xml:space="preserve"> </w:t>
      </w:r>
      <w:r>
        <w:t>теплоты</w:t>
      </w:r>
      <w:r>
        <w:rPr>
          <w:spacing w:val="-6"/>
        </w:rPr>
        <w:t xml:space="preserve"> </w:t>
      </w:r>
      <w:r>
        <w:t>плавления</w:t>
      </w:r>
      <w:r>
        <w:rPr>
          <w:spacing w:val="-3"/>
        </w:rPr>
        <w:t xml:space="preserve"> </w:t>
      </w:r>
      <w:r>
        <w:t>льда. Изучение свойств насыщенных паров.</w:t>
      </w:r>
    </w:p>
    <w:p w:rsidR="00094B92" w:rsidRDefault="003C0194">
      <w:pPr>
        <w:pStyle w:val="a3"/>
        <w:spacing w:before="3" w:line="360" w:lineRule="auto"/>
        <w:ind w:firstLine="0"/>
        <w:jc w:val="left"/>
      </w:pPr>
      <w:r>
        <w:t>Измерение</w:t>
      </w:r>
      <w:r>
        <w:rPr>
          <w:spacing w:val="80"/>
        </w:rPr>
        <w:t xml:space="preserve"> </w:t>
      </w:r>
      <w:r>
        <w:t>абсолютной</w:t>
      </w:r>
      <w:r>
        <w:rPr>
          <w:spacing w:val="80"/>
        </w:rPr>
        <w:t xml:space="preserve"> </w:t>
      </w:r>
      <w:r>
        <w:t>влажности</w:t>
      </w:r>
      <w:r>
        <w:rPr>
          <w:spacing w:val="80"/>
        </w:rPr>
        <w:t xml:space="preserve"> </w:t>
      </w:r>
      <w:r>
        <w:t>воздуха</w:t>
      </w:r>
      <w:r>
        <w:rPr>
          <w:spacing w:val="80"/>
        </w:rPr>
        <w:t xml:space="preserve"> </w:t>
      </w:r>
      <w:r>
        <w:t>и</w:t>
      </w:r>
      <w:r>
        <w:rPr>
          <w:spacing w:val="80"/>
        </w:rPr>
        <w:t xml:space="preserve"> </w:t>
      </w:r>
      <w:r>
        <w:t>оценка</w:t>
      </w:r>
      <w:r>
        <w:rPr>
          <w:spacing w:val="80"/>
        </w:rPr>
        <w:t xml:space="preserve"> </w:t>
      </w:r>
      <w:r>
        <w:t>массы</w:t>
      </w:r>
      <w:r>
        <w:rPr>
          <w:spacing w:val="80"/>
        </w:rPr>
        <w:t xml:space="preserve"> </w:t>
      </w:r>
      <w:r>
        <w:t>паров</w:t>
      </w:r>
      <w:r>
        <w:rPr>
          <w:spacing w:val="80"/>
        </w:rPr>
        <w:t xml:space="preserve"> </w:t>
      </w:r>
      <w:r>
        <w:t>в</w:t>
      </w:r>
      <w:r>
        <w:rPr>
          <w:spacing w:val="80"/>
        </w:rPr>
        <w:t xml:space="preserve"> </w:t>
      </w:r>
      <w:r>
        <w:t>помещении.</w:t>
      </w:r>
      <w:r>
        <w:rPr>
          <w:spacing w:val="37"/>
        </w:rPr>
        <w:t xml:space="preserve"> </w:t>
      </w:r>
      <w:r>
        <w:t>Измерение коэффициента поверхностного натяжения.</w:t>
      </w:r>
    </w:p>
    <w:p w:rsidR="00094B92" w:rsidRDefault="003C0194">
      <w:pPr>
        <w:pStyle w:val="a3"/>
        <w:spacing w:line="274" w:lineRule="exact"/>
        <w:ind w:firstLine="0"/>
        <w:jc w:val="left"/>
      </w:pPr>
      <w:r>
        <w:t>Измерение</w:t>
      </w:r>
      <w:r>
        <w:rPr>
          <w:spacing w:val="-9"/>
        </w:rPr>
        <w:t xml:space="preserve"> </w:t>
      </w:r>
      <w:r>
        <w:t>модуля</w:t>
      </w:r>
      <w:r>
        <w:rPr>
          <w:spacing w:val="-9"/>
        </w:rPr>
        <w:t xml:space="preserve"> </w:t>
      </w:r>
      <w:r>
        <w:rPr>
          <w:spacing w:val="-2"/>
        </w:rPr>
        <w:t>Юнга.</w:t>
      </w:r>
    </w:p>
    <w:p w:rsidR="00094B92" w:rsidRDefault="003C0194">
      <w:pPr>
        <w:pStyle w:val="a3"/>
        <w:spacing w:before="142"/>
        <w:ind w:left="1075" w:firstLine="0"/>
      </w:pPr>
      <w:r>
        <w:t>Исследование</w:t>
      </w:r>
      <w:r>
        <w:rPr>
          <w:spacing w:val="-2"/>
        </w:rPr>
        <w:t xml:space="preserve"> </w:t>
      </w:r>
      <w:r>
        <w:t>зависимости</w:t>
      </w:r>
      <w:r>
        <w:rPr>
          <w:spacing w:val="-3"/>
        </w:rPr>
        <w:t xml:space="preserve"> </w:t>
      </w:r>
      <w:r>
        <w:t>деформации</w:t>
      </w:r>
      <w:r>
        <w:rPr>
          <w:spacing w:val="1"/>
        </w:rPr>
        <w:t xml:space="preserve"> </w:t>
      </w:r>
      <w:r>
        <w:t>резинового образца</w:t>
      </w:r>
      <w:r>
        <w:rPr>
          <w:spacing w:val="-11"/>
        </w:rPr>
        <w:t xml:space="preserve"> </w:t>
      </w:r>
      <w:r>
        <w:t>от</w:t>
      </w:r>
      <w:r>
        <w:rPr>
          <w:spacing w:val="63"/>
        </w:rPr>
        <w:t xml:space="preserve"> </w:t>
      </w:r>
      <w:r>
        <w:t>приложеннойк</w:t>
      </w:r>
      <w:r>
        <w:rPr>
          <w:spacing w:val="-6"/>
        </w:rPr>
        <w:t xml:space="preserve"> </w:t>
      </w:r>
      <w:r>
        <w:t>нему</w:t>
      </w:r>
      <w:r>
        <w:rPr>
          <w:spacing w:val="-12"/>
        </w:rPr>
        <w:t xml:space="preserve"> </w:t>
      </w:r>
      <w:r>
        <w:rPr>
          <w:spacing w:val="-2"/>
        </w:rPr>
        <w:t>силы.</w:t>
      </w:r>
    </w:p>
    <w:p w:rsidR="00094B92" w:rsidRDefault="003C0194">
      <w:pPr>
        <w:pStyle w:val="a3"/>
        <w:spacing w:before="137" w:line="360" w:lineRule="auto"/>
        <w:ind w:right="8125" w:firstLine="0"/>
      </w:pPr>
      <w:r>
        <w:t>Раздел 4. Электродинамика. Тема</w:t>
      </w:r>
      <w:r>
        <w:rPr>
          <w:spacing w:val="-5"/>
        </w:rPr>
        <w:t xml:space="preserve"> </w:t>
      </w:r>
      <w:r>
        <w:t>1.</w:t>
      </w:r>
      <w:r>
        <w:rPr>
          <w:spacing w:val="-6"/>
        </w:rPr>
        <w:t xml:space="preserve"> </w:t>
      </w:r>
      <w:r>
        <w:t>Электрическое</w:t>
      </w:r>
      <w:r>
        <w:rPr>
          <w:spacing w:val="-3"/>
        </w:rPr>
        <w:t xml:space="preserve"> </w:t>
      </w:r>
      <w:r>
        <w:rPr>
          <w:spacing w:val="-4"/>
        </w:rPr>
        <w:t>поле.</w:t>
      </w:r>
    </w:p>
    <w:p w:rsidR="00094B92" w:rsidRDefault="003C0194">
      <w:pPr>
        <w:pStyle w:val="a3"/>
        <w:spacing w:before="3" w:line="360" w:lineRule="auto"/>
        <w:ind w:right="796"/>
      </w:pPr>
      <w: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094B92" w:rsidRDefault="003C0194">
      <w:pPr>
        <w:pStyle w:val="a3"/>
        <w:spacing w:line="362" w:lineRule="auto"/>
        <w:ind w:right="792" w:firstLine="0"/>
      </w:pPr>
      <w:r>
        <w:t>Взаимодействие зарядов. Точечные заряды. Закон Кулона. Электрическое поле. Его действие на электрические заряды.</w:t>
      </w:r>
    </w:p>
    <w:p w:rsidR="00094B92" w:rsidRDefault="003C0194">
      <w:pPr>
        <w:pStyle w:val="a3"/>
        <w:spacing w:line="360" w:lineRule="auto"/>
        <w:ind w:right="798"/>
      </w:pPr>
      <w:r>
        <w:t>Напряжённость электрического поля. Пробный заряд. Линии напряжённости</w:t>
      </w:r>
      <w:r>
        <w:rPr>
          <w:spacing w:val="40"/>
        </w:rPr>
        <w:t xml:space="preserve"> </w:t>
      </w:r>
      <w:r>
        <w:t>электрического поля. Однородное электрическое поле.</w:t>
      </w:r>
    </w:p>
    <w:p w:rsidR="00094B92" w:rsidRDefault="003C0194">
      <w:pPr>
        <w:pStyle w:val="a3"/>
        <w:spacing w:line="362" w:lineRule="auto"/>
        <w:ind w:right="793"/>
      </w:pPr>
      <w:r>
        <w:t>Потенциальность электростатического поля. Разность потенциалов и напряжение. Потенциальная</w:t>
      </w:r>
      <w:r>
        <w:rPr>
          <w:spacing w:val="32"/>
        </w:rPr>
        <w:t xml:space="preserve"> </w:t>
      </w:r>
      <w:r>
        <w:t>энергия</w:t>
      </w:r>
      <w:r>
        <w:rPr>
          <w:spacing w:val="30"/>
        </w:rPr>
        <w:t xml:space="preserve"> </w:t>
      </w:r>
      <w:r>
        <w:t>заряда</w:t>
      </w:r>
      <w:r>
        <w:rPr>
          <w:spacing w:val="33"/>
        </w:rPr>
        <w:t xml:space="preserve"> </w:t>
      </w:r>
      <w:r>
        <w:t>в</w:t>
      </w:r>
      <w:r>
        <w:rPr>
          <w:spacing w:val="35"/>
        </w:rPr>
        <w:t xml:space="preserve"> </w:t>
      </w:r>
      <w:r>
        <w:t>электростатическом</w:t>
      </w:r>
      <w:r>
        <w:rPr>
          <w:spacing w:val="36"/>
        </w:rPr>
        <w:t xml:space="preserve"> </w:t>
      </w:r>
      <w:r>
        <w:t>поле.</w:t>
      </w:r>
      <w:r>
        <w:rPr>
          <w:spacing w:val="36"/>
        </w:rPr>
        <w:t xml:space="preserve"> </w:t>
      </w:r>
      <w:r>
        <w:t>Потенциал</w:t>
      </w:r>
      <w:r>
        <w:rPr>
          <w:spacing w:val="-16"/>
        </w:rPr>
        <w:t xml:space="preserve"> </w:t>
      </w:r>
      <w:r>
        <w:t>электростатического</w:t>
      </w:r>
      <w:r>
        <w:rPr>
          <w:spacing w:val="35"/>
        </w:rPr>
        <w:t xml:space="preserve"> </w:t>
      </w:r>
      <w:r>
        <w:t>поля.</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89" w:firstLine="0"/>
      </w:pPr>
      <w:r>
        <w:lastRenderedPageBreak/>
        <w:t>Связь напряжённости поля и разности потенциалов для электростатического поля (как однородного, так и неоднородного).</w:t>
      </w:r>
    </w:p>
    <w:p w:rsidR="00094B92" w:rsidRDefault="003C0194">
      <w:pPr>
        <w:pStyle w:val="a3"/>
        <w:spacing w:line="273" w:lineRule="exact"/>
        <w:ind w:firstLine="0"/>
      </w:pPr>
      <w:r>
        <w:t>Принцип</w:t>
      </w:r>
      <w:r>
        <w:rPr>
          <w:spacing w:val="-13"/>
        </w:rPr>
        <w:t xml:space="preserve"> </w:t>
      </w:r>
      <w:r>
        <w:t>суперпозиции</w:t>
      </w:r>
      <w:r>
        <w:rPr>
          <w:spacing w:val="-12"/>
        </w:rPr>
        <w:t xml:space="preserve"> </w:t>
      </w:r>
      <w:r>
        <w:t>электрических</w:t>
      </w:r>
      <w:r>
        <w:rPr>
          <w:spacing w:val="-14"/>
        </w:rPr>
        <w:t xml:space="preserve"> </w:t>
      </w:r>
      <w:r>
        <w:rPr>
          <w:spacing w:val="-2"/>
        </w:rPr>
        <w:t>полей.</w:t>
      </w:r>
    </w:p>
    <w:p w:rsidR="00094B92" w:rsidRDefault="003C0194">
      <w:pPr>
        <w:pStyle w:val="a3"/>
        <w:spacing w:before="137" w:line="360" w:lineRule="auto"/>
        <w:ind w:right="800"/>
      </w:pPr>
      <w:r>
        <w:t>Поле точечного заряда. Поле равномерно заряженной сферы. Поле</w:t>
      </w:r>
      <w:r>
        <w:rPr>
          <w:spacing w:val="40"/>
        </w:rPr>
        <w:t xml:space="preserve"> </w:t>
      </w:r>
      <w:r>
        <w:t>равномерно</w:t>
      </w:r>
      <w:r>
        <w:rPr>
          <w:spacing w:val="80"/>
        </w:rPr>
        <w:t xml:space="preserve"> </w:t>
      </w:r>
      <w:r>
        <w:t>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094B92" w:rsidRDefault="003C0194">
      <w:pPr>
        <w:pStyle w:val="a3"/>
        <w:spacing w:before="2"/>
        <w:ind w:firstLine="0"/>
        <w:jc w:val="left"/>
      </w:pPr>
      <w:r>
        <w:t>Проводники</w:t>
      </w:r>
      <w:r>
        <w:rPr>
          <w:spacing w:val="-10"/>
        </w:rPr>
        <w:t xml:space="preserve"> </w:t>
      </w:r>
      <w:r>
        <w:t>в</w:t>
      </w:r>
      <w:r>
        <w:rPr>
          <w:spacing w:val="-4"/>
        </w:rPr>
        <w:t xml:space="preserve"> </w:t>
      </w:r>
      <w:r>
        <w:t>электростатическом</w:t>
      </w:r>
      <w:r>
        <w:rPr>
          <w:spacing w:val="-7"/>
        </w:rPr>
        <w:t xml:space="preserve"> </w:t>
      </w:r>
      <w:r>
        <w:t>поле.</w:t>
      </w:r>
      <w:r>
        <w:rPr>
          <w:spacing w:val="-3"/>
        </w:rPr>
        <w:t xml:space="preserve"> </w:t>
      </w:r>
      <w:r>
        <w:t>Условие</w:t>
      </w:r>
      <w:r>
        <w:rPr>
          <w:spacing w:val="-6"/>
        </w:rPr>
        <w:t xml:space="preserve"> </w:t>
      </w:r>
      <w:r>
        <w:t>равновесия</w:t>
      </w:r>
      <w:r>
        <w:rPr>
          <w:spacing w:val="-8"/>
        </w:rPr>
        <w:t xml:space="preserve"> </w:t>
      </w:r>
      <w:r>
        <w:rPr>
          <w:spacing w:val="-2"/>
        </w:rPr>
        <w:t>зарядов.</w:t>
      </w:r>
    </w:p>
    <w:p w:rsidR="00094B92" w:rsidRDefault="003C0194">
      <w:pPr>
        <w:pStyle w:val="a3"/>
        <w:spacing w:before="137" w:line="360" w:lineRule="auto"/>
        <w:ind w:firstLine="0"/>
        <w:jc w:val="left"/>
      </w:pPr>
      <w:r>
        <w:t>Диэлектрики в электростатическом поле. Диэлектрическая проницаемость вещества. Конденсатор. Электроёмкость конденсатора. Электроёмкость плоского конденсатора. Параллельное соединение конденсаторов. Последовательное соединение конденсаторов.Энергия заряженного конденсатора. Движение заряженной частицы в однородном электрическом поле.</w:t>
      </w:r>
    </w:p>
    <w:p w:rsidR="00094B92" w:rsidRDefault="003C0194">
      <w:pPr>
        <w:pStyle w:val="a3"/>
        <w:tabs>
          <w:tab w:val="left" w:pos="2653"/>
          <w:tab w:val="left" w:pos="4039"/>
          <w:tab w:val="left" w:pos="4428"/>
          <w:tab w:val="left" w:pos="6418"/>
          <w:tab w:val="left" w:pos="7718"/>
          <w:tab w:val="left" w:pos="9310"/>
        </w:tabs>
        <w:spacing w:before="1" w:line="360" w:lineRule="auto"/>
        <w:ind w:right="798"/>
        <w:jc w:val="left"/>
        <w:rPr>
          <w:i/>
        </w:rPr>
      </w:pPr>
      <w:r>
        <w:rPr>
          <w:spacing w:val="-2"/>
        </w:rPr>
        <w:t>Технические</w:t>
      </w:r>
      <w:r>
        <w:tab/>
      </w:r>
      <w:r>
        <w:rPr>
          <w:spacing w:val="-2"/>
        </w:rPr>
        <w:t>устройства</w:t>
      </w:r>
      <w:r>
        <w:tab/>
      </w:r>
      <w:r>
        <w:rPr>
          <w:spacing w:val="-10"/>
        </w:rPr>
        <w:t>и</w:t>
      </w:r>
      <w:r>
        <w:tab/>
      </w:r>
      <w:r>
        <w:rPr>
          <w:spacing w:val="-2"/>
        </w:rPr>
        <w:t>технологические</w:t>
      </w:r>
      <w:r>
        <w:tab/>
      </w:r>
      <w:r>
        <w:rPr>
          <w:spacing w:val="-2"/>
        </w:rPr>
        <w:t>процессы:</w:t>
      </w:r>
      <w:r>
        <w:tab/>
      </w:r>
      <w:r>
        <w:rPr>
          <w:spacing w:val="-2"/>
        </w:rPr>
        <w:t>электроскоп,</w:t>
      </w:r>
      <w:r>
        <w:tab/>
      </w:r>
      <w:r>
        <w:rPr>
          <w:spacing w:val="-2"/>
        </w:rPr>
        <w:t xml:space="preserve">электрометр, </w:t>
      </w:r>
      <w:r>
        <w:t xml:space="preserve">электростатическая защита, заземление электроприборов, конденсаторы, генератор Ван де Граафа. </w:t>
      </w:r>
      <w:r>
        <w:rPr>
          <w:i/>
          <w:spacing w:val="-2"/>
        </w:rPr>
        <w:t>Демонстрации.</w:t>
      </w:r>
    </w:p>
    <w:p w:rsidR="00094B92" w:rsidRDefault="003C0194">
      <w:pPr>
        <w:pStyle w:val="a3"/>
        <w:spacing w:before="1" w:line="360" w:lineRule="auto"/>
        <w:ind w:right="817" w:firstLine="0"/>
        <w:jc w:val="left"/>
      </w:pPr>
      <w:r>
        <w:t>Устройство</w:t>
      </w:r>
      <w:r>
        <w:rPr>
          <w:spacing w:val="-4"/>
        </w:rPr>
        <w:t xml:space="preserve"> </w:t>
      </w:r>
      <w:r>
        <w:t>и</w:t>
      </w:r>
      <w:r>
        <w:rPr>
          <w:spacing w:val="-7"/>
        </w:rPr>
        <w:t xml:space="preserve"> </w:t>
      </w:r>
      <w:r>
        <w:t>принцип</w:t>
      </w:r>
      <w:r>
        <w:rPr>
          <w:spacing w:val="-3"/>
        </w:rPr>
        <w:t xml:space="preserve"> </w:t>
      </w:r>
      <w:r>
        <w:t>действия</w:t>
      </w:r>
      <w:r>
        <w:rPr>
          <w:spacing w:val="-4"/>
        </w:rPr>
        <w:t xml:space="preserve"> </w:t>
      </w:r>
      <w:r>
        <w:t>электрометра.Электрическое</w:t>
      </w:r>
      <w:r>
        <w:rPr>
          <w:spacing w:val="-8"/>
        </w:rPr>
        <w:t xml:space="preserve"> </w:t>
      </w:r>
      <w:r>
        <w:t>поле</w:t>
      </w:r>
      <w:r>
        <w:rPr>
          <w:spacing w:val="-8"/>
        </w:rPr>
        <w:t xml:space="preserve"> </w:t>
      </w:r>
      <w:r>
        <w:t>заряженных</w:t>
      </w:r>
      <w:r>
        <w:rPr>
          <w:spacing w:val="-8"/>
        </w:rPr>
        <w:t xml:space="preserve"> </w:t>
      </w:r>
      <w:r>
        <w:t>шариков. Электрическое поле двух заряженных пластин.</w:t>
      </w:r>
    </w:p>
    <w:p w:rsidR="00094B92" w:rsidRDefault="003C0194">
      <w:pPr>
        <w:pStyle w:val="a3"/>
        <w:spacing w:line="360" w:lineRule="auto"/>
        <w:ind w:firstLine="0"/>
        <w:jc w:val="left"/>
      </w:pPr>
      <w:r>
        <w:t>Модель</w:t>
      </w:r>
      <w:r>
        <w:rPr>
          <w:spacing w:val="-2"/>
        </w:rPr>
        <w:t xml:space="preserve"> </w:t>
      </w:r>
      <w:r>
        <w:t>электростатического</w:t>
      </w:r>
      <w:r>
        <w:rPr>
          <w:spacing w:val="-3"/>
        </w:rPr>
        <w:t xml:space="preserve"> </w:t>
      </w:r>
      <w:r>
        <w:t>генератора</w:t>
      </w:r>
      <w:r>
        <w:rPr>
          <w:spacing w:val="-4"/>
        </w:rPr>
        <w:t xml:space="preserve"> </w:t>
      </w:r>
      <w:r>
        <w:t>(Ван</w:t>
      </w:r>
      <w:r>
        <w:rPr>
          <w:spacing w:val="-7"/>
        </w:rPr>
        <w:t xml:space="preserve"> </w:t>
      </w:r>
      <w:r>
        <w:t>де</w:t>
      </w:r>
      <w:r>
        <w:rPr>
          <w:spacing w:val="-4"/>
        </w:rPr>
        <w:t xml:space="preserve"> </w:t>
      </w:r>
      <w:r>
        <w:t>Граафа).Проводники</w:t>
      </w:r>
      <w:r>
        <w:rPr>
          <w:spacing w:val="-5"/>
        </w:rPr>
        <w:t xml:space="preserve"> </w:t>
      </w:r>
      <w:r>
        <w:t>в</w:t>
      </w:r>
      <w:r>
        <w:rPr>
          <w:spacing w:val="-6"/>
        </w:rPr>
        <w:t xml:space="preserve"> </w:t>
      </w:r>
      <w:r>
        <w:t>электрическом</w:t>
      </w:r>
      <w:r>
        <w:rPr>
          <w:spacing w:val="-5"/>
        </w:rPr>
        <w:t xml:space="preserve"> </w:t>
      </w:r>
      <w:r>
        <w:t>поле. Электростатическая защита.</w:t>
      </w:r>
    </w:p>
    <w:p w:rsidR="00094B92" w:rsidRDefault="003C0194">
      <w:pPr>
        <w:pStyle w:val="a3"/>
        <w:spacing w:before="1"/>
        <w:ind w:firstLine="0"/>
        <w:jc w:val="left"/>
      </w:pPr>
      <w:r>
        <w:t>Устройство</w:t>
      </w:r>
      <w:r>
        <w:rPr>
          <w:spacing w:val="-7"/>
        </w:rPr>
        <w:t xml:space="preserve"> </w:t>
      </w:r>
      <w:r>
        <w:t>и</w:t>
      </w:r>
      <w:r>
        <w:rPr>
          <w:spacing w:val="-5"/>
        </w:rPr>
        <w:t xml:space="preserve"> </w:t>
      </w:r>
      <w:r>
        <w:t>действие</w:t>
      </w:r>
      <w:r>
        <w:rPr>
          <w:spacing w:val="-10"/>
        </w:rPr>
        <w:t xml:space="preserve"> </w:t>
      </w:r>
      <w:r>
        <w:t>конденсатора</w:t>
      </w:r>
      <w:r>
        <w:rPr>
          <w:spacing w:val="-5"/>
        </w:rPr>
        <w:t xml:space="preserve"> </w:t>
      </w:r>
      <w:r>
        <w:t>постоянной</w:t>
      </w:r>
      <w:r>
        <w:rPr>
          <w:spacing w:val="-8"/>
        </w:rPr>
        <w:t xml:space="preserve"> </w:t>
      </w:r>
      <w:r>
        <w:t>и</w:t>
      </w:r>
      <w:r>
        <w:rPr>
          <w:spacing w:val="-4"/>
        </w:rPr>
        <w:t xml:space="preserve"> </w:t>
      </w:r>
      <w:r>
        <w:t>переменной</w:t>
      </w:r>
      <w:r>
        <w:rPr>
          <w:spacing w:val="-3"/>
        </w:rPr>
        <w:t xml:space="preserve"> </w:t>
      </w:r>
      <w:r>
        <w:rPr>
          <w:spacing w:val="-2"/>
        </w:rPr>
        <w:t>ёмкости.</w:t>
      </w:r>
    </w:p>
    <w:p w:rsidR="00094B92" w:rsidRDefault="003C0194">
      <w:pPr>
        <w:pStyle w:val="a3"/>
        <w:spacing w:before="136" w:line="360" w:lineRule="auto"/>
        <w:ind w:right="817"/>
        <w:jc w:val="left"/>
      </w:pPr>
      <w:r>
        <w:t>Зависимость</w:t>
      </w:r>
      <w:r>
        <w:rPr>
          <w:spacing w:val="80"/>
        </w:rPr>
        <w:t xml:space="preserve"> </w:t>
      </w:r>
      <w:r>
        <w:t>электроёмкости</w:t>
      </w:r>
      <w:r>
        <w:rPr>
          <w:spacing w:val="80"/>
        </w:rPr>
        <w:t xml:space="preserve"> </w:t>
      </w:r>
      <w:r>
        <w:t>плоского</w:t>
      </w:r>
      <w:r>
        <w:rPr>
          <w:spacing w:val="80"/>
        </w:rPr>
        <w:t xml:space="preserve"> </w:t>
      </w:r>
      <w:r>
        <w:t>конденсатора</w:t>
      </w:r>
      <w:r>
        <w:rPr>
          <w:spacing w:val="80"/>
        </w:rPr>
        <w:t xml:space="preserve"> </w:t>
      </w:r>
      <w:r>
        <w:t>от</w:t>
      </w:r>
      <w:r>
        <w:rPr>
          <w:spacing w:val="80"/>
        </w:rPr>
        <w:t xml:space="preserve"> </w:t>
      </w:r>
      <w:r>
        <w:t>площади</w:t>
      </w:r>
      <w:r>
        <w:rPr>
          <w:spacing w:val="80"/>
        </w:rPr>
        <w:t xml:space="preserve"> </w:t>
      </w:r>
      <w:r>
        <w:t>пластин,</w:t>
      </w:r>
      <w:r>
        <w:rPr>
          <w:spacing w:val="80"/>
        </w:rPr>
        <w:t xml:space="preserve"> </w:t>
      </w:r>
      <w:r>
        <w:t>расстояния между ними и диэлектрической проницаемости.</w:t>
      </w:r>
    </w:p>
    <w:p w:rsidR="00094B92" w:rsidRDefault="003C0194">
      <w:pPr>
        <w:pStyle w:val="a3"/>
        <w:spacing w:line="362" w:lineRule="auto"/>
        <w:ind w:firstLine="0"/>
        <w:jc w:val="left"/>
      </w:pPr>
      <w:r>
        <w:t>Энергия</w:t>
      </w:r>
      <w:r>
        <w:rPr>
          <w:spacing w:val="29"/>
        </w:rPr>
        <w:t xml:space="preserve"> </w:t>
      </w:r>
      <w:r>
        <w:t>электрического</w:t>
      </w:r>
      <w:r>
        <w:rPr>
          <w:spacing w:val="34"/>
        </w:rPr>
        <w:t xml:space="preserve"> </w:t>
      </w:r>
      <w:r>
        <w:t>поля</w:t>
      </w:r>
      <w:r>
        <w:rPr>
          <w:spacing w:val="30"/>
        </w:rPr>
        <w:t xml:space="preserve"> </w:t>
      </w:r>
      <w:r>
        <w:t>заряженного</w:t>
      </w:r>
      <w:r>
        <w:rPr>
          <w:spacing w:val="35"/>
        </w:rPr>
        <w:t xml:space="preserve"> </w:t>
      </w:r>
      <w:r>
        <w:t>конденсатора.</w:t>
      </w:r>
      <w:r>
        <w:rPr>
          <w:spacing w:val="-15"/>
        </w:rPr>
        <w:t xml:space="preserve"> </w:t>
      </w:r>
      <w:r>
        <w:t>Зарядка</w:t>
      </w:r>
      <w:r>
        <w:rPr>
          <w:spacing w:val="38"/>
        </w:rPr>
        <w:t xml:space="preserve"> </w:t>
      </w:r>
      <w:r>
        <w:t>и</w:t>
      </w:r>
      <w:r>
        <w:rPr>
          <w:spacing w:val="34"/>
        </w:rPr>
        <w:t xml:space="preserve"> </w:t>
      </w:r>
      <w:r>
        <w:t>разрядка</w:t>
      </w:r>
      <w:r>
        <w:rPr>
          <w:spacing w:val="38"/>
        </w:rPr>
        <w:t xml:space="preserve"> </w:t>
      </w:r>
      <w:r>
        <w:t>конденсатора</w:t>
      </w:r>
      <w:r>
        <w:rPr>
          <w:spacing w:val="30"/>
        </w:rPr>
        <w:t xml:space="preserve"> </w:t>
      </w:r>
      <w:r>
        <w:t xml:space="preserve">через </w:t>
      </w:r>
      <w:r>
        <w:rPr>
          <w:spacing w:val="-2"/>
        </w:rPr>
        <w:t>резистор.</w:t>
      </w:r>
    </w:p>
    <w:p w:rsidR="00094B92" w:rsidRDefault="003C0194">
      <w:pPr>
        <w:spacing w:line="273" w:lineRule="exact"/>
        <w:ind w:left="370"/>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spacing w:before="136"/>
        <w:ind w:firstLine="0"/>
        <w:jc w:val="left"/>
      </w:pPr>
      <w:r>
        <w:t>Оценка</w:t>
      </w:r>
      <w:r>
        <w:rPr>
          <w:spacing w:val="-10"/>
        </w:rPr>
        <w:t xml:space="preserve"> </w:t>
      </w:r>
      <w:r>
        <w:t>сил</w:t>
      </w:r>
      <w:r>
        <w:rPr>
          <w:spacing w:val="-6"/>
        </w:rPr>
        <w:t xml:space="preserve"> </w:t>
      </w:r>
      <w:r>
        <w:t>взаимодействия</w:t>
      </w:r>
      <w:r>
        <w:rPr>
          <w:spacing w:val="-6"/>
        </w:rPr>
        <w:t xml:space="preserve"> </w:t>
      </w:r>
      <w:r>
        <w:t>заряженных</w:t>
      </w:r>
      <w:r>
        <w:rPr>
          <w:spacing w:val="-5"/>
        </w:rPr>
        <w:t xml:space="preserve"> </w:t>
      </w:r>
      <w:r>
        <w:rPr>
          <w:spacing w:val="-4"/>
        </w:rPr>
        <w:t>тел.</w:t>
      </w:r>
    </w:p>
    <w:p w:rsidR="00094B92" w:rsidRDefault="003C0194">
      <w:pPr>
        <w:pStyle w:val="a3"/>
        <w:tabs>
          <w:tab w:val="left" w:pos="2569"/>
          <w:tab w:val="left" w:pos="6621"/>
        </w:tabs>
        <w:spacing w:before="137" w:line="362" w:lineRule="auto"/>
        <w:ind w:right="817"/>
        <w:jc w:val="left"/>
      </w:pPr>
      <w:r>
        <w:rPr>
          <w:spacing w:val="-2"/>
        </w:rPr>
        <w:t>Наблюдение</w:t>
      </w:r>
      <w:r>
        <w:tab/>
        <w:t>превращения</w:t>
      </w:r>
      <w:r>
        <w:rPr>
          <w:spacing w:val="80"/>
        </w:rPr>
        <w:t xml:space="preserve"> </w:t>
      </w:r>
      <w:r>
        <w:t>энергии</w:t>
      </w:r>
      <w:r>
        <w:rPr>
          <w:spacing w:val="80"/>
        </w:rPr>
        <w:t xml:space="preserve"> </w:t>
      </w:r>
      <w:r>
        <w:t>заряженного</w:t>
      </w:r>
      <w:r>
        <w:tab/>
        <w:t>конденсатора</w:t>
      </w:r>
      <w:r>
        <w:rPr>
          <w:spacing w:val="80"/>
        </w:rPr>
        <w:t xml:space="preserve"> </w:t>
      </w:r>
      <w:r>
        <w:t>в</w:t>
      </w:r>
      <w:r>
        <w:rPr>
          <w:spacing w:val="80"/>
        </w:rPr>
        <w:t xml:space="preserve"> </w:t>
      </w:r>
      <w:r>
        <w:t>энергию</w:t>
      </w:r>
      <w:r>
        <w:rPr>
          <w:spacing w:val="80"/>
        </w:rPr>
        <w:t xml:space="preserve"> </w:t>
      </w:r>
      <w:r>
        <w:t xml:space="preserve">излучения </w:t>
      </w:r>
      <w:r>
        <w:rPr>
          <w:spacing w:val="-2"/>
        </w:rPr>
        <w:t>светодиода.</w:t>
      </w:r>
    </w:p>
    <w:p w:rsidR="00094B92" w:rsidRDefault="003C0194">
      <w:pPr>
        <w:pStyle w:val="a3"/>
        <w:spacing w:line="273" w:lineRule="exact"/>
        <w:ind w:firstLine="0"/>
        <w:jc w:val="left"/>
      </w:pPr>
      <w:r>
        <w:t>Изучение</w:t>
      </w:r>
      <w:r>
        <w:rPr>
          <w:spacing w:val="-8"/>
        </w:rPr>
        <w:t xml:space="preserve"> </w:t>
      </w:r>
      <w:r>
        <w:t>протекания</w:t>
      </w:r>
      <w:r>
        <w:rPr>
          <w:spacing w:val="-5"/>
        </w:rPr>
        <w:t xml:space="preserve"> </w:t>
      </w:r>
      <w:r>
        <w:t>тока</w:t>
      </w:r>
      <w:r>
        <w:rPr>
          <w:spacing w:val="-6"/>
        </w:rPr>
        <w:t xml:space="preserve"> </w:t>
      </w:r>
      <w:r>
        <w:t>в</w:t>
      </w:r>
      <w:r>
        <w:rPr>
          <w:spacing w:val="-8"/>
        </w:rPr>
        <w:t xml:space="preserve"> </w:t>
      </w:r>
      <w:r>
        <w:t>цепи,</w:t>
      </w:r>
      <w:r>
        <w:rPr>
          <w:spacing w:val="-2"/>
        </w:rPr>
        <w:t xml:space="preserve"> </w:t>
      </w:r>
      <w:r>
        <w:t>содержащей</w:t>
      </w:r>
      <w:r>
        <w:rPr>
          <w:spacing w:val="-7"/>
        </w:rPr>
        <w:t xml:space="preserve"> </w:t>
      </w:r>
      <w:r>
        <w:rPr>
          <w:spacing w:val="-2"/>
        </w:rPr>
        <w:t>конденсатор.</w:t>
      </w:r>
    </w:p>
    <w:p w:rsidR="00094B92" w:rsidRDefault="003C0194">
      <w:pPr>
        <w:pStyle w:val="a3"/>
        <w:spacing w:before="137" w:line="360" w:lineRule="auto"/>
        <w:jc w:val="left"/>
      </w:pPr>
      <w:r>
        <w:t>Распределение</w:t>
      </w:r>
      <w:r>
        <w:rPr>
          <w:spacing w:val="80"/>
        </w:rPr>
        <w:t xml:space="preserve"> </w:t>
      </w:r>
      <w:r>
        <w:t>разности</w:t>
      </w:r>
      <w:r>
        <w:rPr>
          <w:spacing w:val="80"/>
        </w:rPr>
        <w:t xml:space="preserve"> </w:t>
      </w:r>
      <w:r>
        <w:t>потенциалов</w:t>
      </w:r>
      <w:r>
        <w:rPr>
          <w:spacing w:val="80"/>
        </w:rPr>
        <w:t xml:space="preserve"> </w:t>
      </w:r>
      <w:r>
        <w:t>(напряжения)</w:t>
      </w:r>
      <w:r>
        <w:rPr>
          <w:spacing w:val="80"/>
        </w:rPr>
        <w:t xml:space="preserve"> </w:t>
      </w:r>
      <w:r>
        <w:t>при</w:t>
      </w:r>
      <w:r>
        <w:rPr>
          <w:spacing w:val="80"/>
        </w:rPr>
        <w:t xml:space="preserve"> </w:t>
      </w:r>
      <w:r>
        <w:t>последовательном</w:t>
      </w:r>
      <w:r>
        <w:rPr>
          <w:spacing w:val="80"/>
        </w:rPr>
        <w:t xml:space="preserve"> </w:t>
      </w:r>
      <w:r>
        <w:t xml:space="preserve">соединении </w:t>
      </w:r>
      <w:r>
        <w:rPr>
          <w:spacing w:val="-2"/>
        </w:rPr>
        <w:t>конденсаторов.</w:t>
      </w:r>
    </w:p>
    <w:p w:rsidR="00094B92" w:rsidRDefault="003C0194">
      <w:pPr>
        <w:pStyle w:val="a3"/>
        <w:spacing w:before="2" w:line="360" w:lineRule="auto"/>
        <w:ind w:right="1233" w:firstLine="0"/>
        <w:jc w:val="left"/>
      </w:pPr>
      <w:r>
        <w:t>Исследование</w:t>
      </w:r>
      <w:r>
        <w:rPr>
          <w:spacing w:val="-4"/>
        </w:rPr>
        <w:t xml:space="preserve"> </w:t>
      </w:r>
      <w:r>
        <w:t>разряда</w:t>
      </w:r>
      <w:r>
        <w:rPr>
          <w:spacing w:val="-4"/>
        </w:rPr>
        <w:t xml:space="preserve"> </w:t>
      </w:r>
      <w:r>
        <w:t>конденсатора</w:t>
      </w:r>
      <w:r>
        <w:rPr>
          <w:spacing w:val="-9"/>
        </w:rPr>
        <w:t xml:space="preserve"> </w:t>
      </w:r>
      <w:r>
        <w:t>через</w:t>
      </w:r>
      <w:r>
        <w:rPr>
          <w:spacing w:val="-2"/>
        </w:rPr>
        <w:t xml:space="preserve"> </w:t>
      </w:r>
      <w:r>
        <w:t>резистор.Тема</w:t>
      </w:r>
      <w:r>
        <w:rPr>
          <w:spacing w:val="-8"/>
        </w:rPr>
        <w:t xml:space="preserve"> </w:t>
      </w:r>
      <w:r>
        <w:t>2.</w:t>
      </w:r>
      <w:r>
        <w:rPr>
          <w:spacing w:val="-1"/>
        </w:rPr>
        <w:t xml:space="preserve"> </w:t>
      </w:r>
      <w:r>
        <w:t>Постоянный</w:t>
      </w:r>
      <w:r>
        <w:rPr>
          <w:spacing w:val="-7"/>
        </w:rPr>
        <w:t xml:space="preserve"> </w:t>
      </w:r>
      <w:r>
        <w:t>электрический ток. Сила тока. Постоянный ток.</w:t>
      </w:r>
    </w:p>
    <w:p w:rsidR="00094B92" w:rsidRDefault="003C0194">
      <w:pPr>
        <w:pStyle w:val="a3"/>
        <w:spacing w:line="364" w:lineRule="auto"/>
        <w:ind w:right="868"/>
        <w:jc w:val="left"/>
      </w:pPr>
      <w:r>
        <w:t>Условия существования постоянного электрического тока. Источники тока. Напряжение U</w:t>
      </w:r>
      <w:r>
        <w:rPr>
          <w:spacing w:val="80"/>
        </w:rPr>
        <w:t xml:space="preserve"> </w:t>
      </w:r>
      <w:r>
        <w:t xml:space="preserve">и ЭДС </w:t>
      </w:r>
      <w:r>
        <w:rPr>
          <w:rFonts w:ascii="Cambria Math" w:hAnsi="Cambria Math"/>
        </w:rPr>
        <w:t>ℰ</w:t>
      </w:r>
      <w:r>
        <w:t>.</w:t>
      </w:r>
    </w:p>
    <w:p w:rsidR="00094B92" w:rsidRDefault="00094B92">
      <w:pPr>
        <w:spacing w:line="364" w:lineRule="auto"/>
        <w:sectPr w:rsidR="00094B92">
          <w:pgSz w:w="11910" w:h="16840"/>
          <w:pgMar w:top="1020" w:right="0" w:bottom="1580" w:left="480" w:header="0" w:footer="1328" w:gutter="0"/>
          <w:cols w:space="720"/>
        </w:sectPr>
      </w:pPr>
    </w:p>
    <w:p w:rsidR="00094B92" w:rsidRDefault="003C0194">
      <w:pPr>
        <w:pStyle w:val="a3"/>
        <w:spacing w:before="77"/>
        <w:ind w:firstLine="0"/>
        <w:jc w:val="left"/>
      </w:pPr>
      <w:r>
        <w:lastRenderedPageBreak/>
        <w:t>Закон</w:t>
      </w:r>
      <w:r>
        <w:rPr>
          <w:spacing w:val="-7"/>
        </w:rPr>
        <w:t xml:space="preserve"> </w:t>
      </w:r>
      <w:r>
        <w:t>Ома</w:t>
      </w:r>
      <w:r>
        <w:rPr>
          <w:spacing w:val="-6"/>
        </w:rPr>
        <w:t xml:space="preserve"> </w:t>
      </w:r>
      <w:r>
        <w:t>для</w:t>
      </w:r>
      <w:r>
        <w:rPr>
          <w:spacing w:val="-1"/>
        </w:rPr>
        <w:t xml:space="preserve"> </w:t>
      </w:r>
      <w:r>
        <w:t>участка</w:t>
      </w:r>
      <w:r>
        <w:rPr>
          <w:spacing w:val="-1"/>
        </w:rPr>
        <w:t xml:space="preserve"> </w:t>
      </w:r>
      <w:r>
        <w:rPr>
          <w:spacing w:val="-2"/>
        </w:rPr>
        <w:t>цепи.</w:t>
      </w:r>
    </w:p>
    <w:p w:rsidR="00094B92" w:rsidRDefault="003C0194">
      <w:pPr>
        <w:pStyle w:val="a3"/>
        <w:spacing w:before="137" w:line="360" w:lineRule="auto"/>
        <w:ind w:right="817"/>
        <w:jc w:val="left"/>
      </w:pPr>
      <w: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094B92" w:rsidRDefault="003C0194">
      <w:pPr>
        <w:pStyle w:val="a3"/>
        <w:tabs>
          <w:tab w:val="left" w:pos="3358"/>
          <w:tab w:val="left" w:pos="5153"/>
          <w:tab w:val="left" w:pos="6630"/>
          <w:tab w:val="left" w:pos="8145"/>
          <w:tab w:val="left" w:pos="9887"/>
        </w:tabs>
        <w:spacing w:line="362" w:lineRule="auto"/>
        <w:ind w:right="868"/>
        <w:jc w:val="left"/>
      </w:pPr>
      <w:r>
        <w:rPr>
          <w:spacing w:val="-2"/>
        </w:rPr>
        <w:t>Последовательное,</w:t>
      </w:r>
      <w:r>
        <w:tab/>
      </w:r>
      <w:r>
        <w:rPr>
          <w:spacing w:val="-2"/>
        </w:rPr>
        <w:t>параллельное,</w:t>
      </w:r>
      <w:r>
        <w:tab/>
      </w:r>
      <w:r>
        <w:rPr>
          <w:spacing w:val="-2"/>
        </w:rPr>
        <w:t>смешанное</w:t>
      </w:r>
      <w:r>
        <w:tab/>
      </w:r>
      <w:r>
        <w:rPr>
          <w:spacing w:val="-2"/>
        </w:rPr>
        <w:t>соединение</w:t>
      </w:r>
      <w:r>
        <w:tab/>
      </w:r>
      <w:r>
        <w:rPr>
          <w:spacing w:val="-2"/>
        </w:rPr>
        <w:t>проводников.</w:t>
      </w:r>
      <w:r>
        <w:tab/>
      </w:r>
      <w:r>
        <w:rPr>
          <w:spacing w:val="-4"/>
        </w:rPr>
        <w:t xml:space="preserve">Расчёт </w:t>
      </w:r>
      <w:r>
        <w:t>разветвлённых электрических цепей. Правила Кирхгофа.</w:t>
      </w:r>
    </w:p>
    <w:p w:rsidR="00094B92" w:rsidRDefault="003C0194">
      <w:pPr>
        <w:pStyle w:val="a3"/>
        <w:spacing w:line="273" w:lineRule="exact"/>
        <w:ind w:firstLine="0"/>
        <w:jc w:val="left"/>
      </w:pPr>
      <w:r>
        <w:t>Работа</w:t>
      </w:r>
      <w:r>
        <w:rPr>
          <w:spacing w:val="-9"/>
        </w:rPr>
        <w:t xml:space="preserve"> </w:t>
      </w:r>
      <w:r>
        <w:t>электрического</w:t>
      </w:r>
      <w:r>
        <w:rPr>
          <w:spacing w:val="-1"/>
        </w:rPr>
        <w:t xml:space="preserve"> </w:t>
      </w:r>
      <w:r>
        <w:t>тока.</w:t>
      </w:r>
      <w:r>
        <w:rPr>
          <w:spacing w:val="-9"/>
        </w:rPr>
        <w:t xml:space="preserve"> </w:t>
      </w:r>
      <w:r>
        <w:t>Закон</w:t>
      </w:r>
      <w:r>
        <w:rPr>
          <w:spacing w:val="-4"/>
        </w:rPr>
        <w:t xml:space="preserve"> </w:t>
      </w:r>
      <w:r>
        <w:rPr>
          <w:spacing w:val="-2"/>
        </w:rPr>
        <w:t>Джоуля–Ленца.</w:t>
      </w:r>
    </w:p>
    <w:p w:rsidR="00094B92" w:rsidRDefault="003C0194">
      <w:pPr>
        <w:pStyle w:val="a3"/>
        <w:spacing w:before="135"/>
        <w:ind w:left="1075" w:firstLine="0"/>
        <w:jc w:val="left"/>
      </w:pPr>
      <w:r>
        <w:t>Мощность</w:t>
      </w:r>
      <w:r>
        <w:rPr>
          <w:spacing w:val="-6"/>
        </w:rPr>
        <w:t xml:space="preserve"> </w:t>
      </w:r>
      <w:r>
        <w:t>электрического тока. Тепловая</w:t>
      </w:r>
      <w:r>
        <w:rPr>
          <w:spacing w:val="-5"/>
        </w:rPr>
        <w:t xml:space="preserve"> </w:t>
      </w:r>
      <w:r>
        <w:t>мощность,</w:t>
      </w:r>
      <w:r>
        <w:rPr>
          <w:spacing w:val="-1"/>
        </w:rPr>
        <w:t xml:space="preserve"> </w:t>
      </w:r>
      <w:r>
        <w:t>выделяемаяна</w:t>
      </w:r>
      <w:r>
        <w:rPr>
          <w:spacing w:val="-1"/>
        </w:rPr>
        <w:t xml:space="preserve"> </w:t>
      </w:r>
      <w:r>
        <w:rPr>
          <w:spacing w:val="-2"/>
        </w:rPr>
        <w:t>резисторе.</w:t>
      </w:r>
    </w:p>
    <w:p w:rsidR="00094B92" w:rsidRDefault="003C0194">
      <w:pPr>
        <w:pStyle w:val="a3"/>
        <w:spacing w:before="142" w:line="360" w:lineRule="auto"/>
        <w:jc w:val="left"/>
      </w:pPr>
      <w:r>
        <w:t>ЭДС</w:t>
      </w:r>
      <w:r>
        <w:rPr>
          <w:spacing w:val="76"/>
        </w:rPr>
        <w:t xml:space="preserve"> </w:t>
      </w:r>
      <w:r>
        <w:t>и</w:t>
      </w:r>
      <w:r>
        <w:rPr>
          <w:spacing w:val="74"/>
        </w:rPr>
        <w:t xml:space="preserve"> </w:t>
      </w:r>
      <w:r>
        <w:t>внутреннее</w:t>
      </w:r>
      <w:r>
        <w:rPr>
          <w:spacing w:val="78"/>
        </w:rPr>
        <w:t xml:space="preserve"> </w:t>
      </w:r>
      <w:r>
        <w:t>сопротивление</w:t>
      </w:r>
      <w:r>
        <w:rPr>
          <w:spacing w:val="74"/>
        </w:rPr>
        <w:t xml:space="preserve"> </w:t>
      </w:r>
      <w:r>
        <w:t>источника</w:t>
      </w:r>
      <w:r>
        <w:rPr>
          <w:spacing w:val="78"/>
        </w:rPr>
        <w:t xml:space="preserve"> </w:t>
      </w:r>
      <w:r>
        <w:t>тока.</w:t>
      </w:r>
      <w:r>
        <w:rPr>
          <w:spacing w:val="75"/>
        </w:rPr>
        <w:t xml:space="preserve"> </w:t>
      </w:r>
      <w:r>
        <w:t>Закон</w:t>
      </w:r>
      <w:r>
        <w:rPr>
          <w:spacing w:val="75"/>
        </w:rPr>
        <w:t xml:space="preserve"> </w:t>
      </w:r>
      <w:r>
        <w:t>Ома</w:t>
      </w:r>
      <w:r>
        <w:rPr>
          <w:spacing w:val="72"/>
        </w:rPr>
        <w:t xml:space="preserve"> </w:t>
      </w:r>
      <w:r>
        <w:t>для</w:t>
      </w:r>
      <w:r>
        <w:rPr>
          <w:spacing w:val="73"/>
        </w:rPr>
        <w:t xml:space="preserve"> </w:t>
      </w:r>
      <w:r>
        <w:t>полной</w:t>
      </w:r>
      <w:r>
        <w:rPr>
          <w:spacing w:val="74"/>
        </w:rPr>
        <w:t xml:space="preserve"> </w:t>
      </w:r>
      <w:r>
        <w:t>(замкнутой) электрической цепи. Мощность источника тока. Короткое замыкание.</w:t>
      </w:r>
    </w:p>
    <w:p w:rsidR="00094B92" w:rsidRDefault="003C0194">
      <w:pPr>
        <w:pStyle w:val="a3"/>
        <w:spacing w:line="274" w:lineRule="exact"/>
        <w:ind w:firstLine="0"/>
        <w:jc w:val="left"/>
      </w:pPr>
      <w:r>
        <w:t>Конденсатор</w:t>
      </w:r>
      <w:r>
        <w:rPr>
          <w:spacing w:val="-10"/>
        </w:rPr>
        <w:t xml:space="preserve"> </w:t>
      </w:r>
      <w:r>
        <w:t>в</w:t>
      </w:r>
      <w:r>
        <w:rPr>
          <w:spacing w:val="-4"/>
        </w:rPr>
        <w:t xml:space="preserve"> </w:t>
      </w:r>
      <w:r>
        <w:t>цепи</w:t>
      </w:r>
      <w:r>
        <w:rPr>
          <w:spacing w:val="-5"/>
        </w:rPr>
        <w:t xml:space="preserve"> </w:t>
      </w:r>
      <w:r>
        <w:t xml:space="preserve">постоянного </w:t>
      </w:r>
      <w:r>
        <w:rPr>
          <w:spacing w:val="-4"/>
        </w:rPr>
        <w:t>тока.</w:t>
      </w:r>
    </w:p>
    <w:p w:rsidR="00094B92" w:rsidRDefault="003C0194">
      <w:pPr>
        <w:pStyle w:val="a3"/>
        <w:spacing w:before="141" w:line="360" w:lineRule="auto"/>
        <w:ind w:right="817"/>
        <w:jc w:val="left"/>
      </w:pPr>
      <w:r>
        <w:t>Технические</w:t>
      </w:r>
      <w:r>
        <w:rPr>
          <w:spacing w:val="80"/>
        </w:rPr>
        <w:t xml:space="preserve"> </w:t>
      </w:r>
      <w:r>
        <w:t>устройства</w:t>
      </w:r>
      <w:r>
        <w:rPr>
          <w:spacing w:val="80"/>
        </w:rPr>
        <w:t xml:space="preserve"> </w:t>
      </w:r>
      <w:r>
        <w:t>и</w:t>
      </w:r>
      <w:r>
        <w:rPr>
          <w:spacing w:val="80"/>
        </w:rPr>
        <w:t xml:space="preserve"> </w:t>
      </w:r>
      <w:r>
        <w:t>технологические</w:t>
      </w:r>
      <w:r>
        <w:rPr>
          <w:spacing w:val="80"/>
        </w:rPr>
        <w:t xml:space="preserve"> </w:t>
      </w:r>
      <w:r>
        <w:t>процессы:</w:t>
      </w:r>
      <w:r>
        <w:rPr>
          <w:spacing w:val="80"/>
        </w:rPr>
        <w:t xml:space="preserve"> </w:t>
      </w:r>
      <w:r>
        <w:t>амперметр,</w:t>
      </w:r>
      <w:r>
        <w:rPr>
          <w:spacing w:val="80"/>
        </w:rPr>
        <w:t xml:space="preserve"> </w:t>
      </w:r>
      <w:r>
        <w:t>вольтметр,</w:t>
      </w:r>
      <w:r>
        <w:rPr>
          <w:spacing w:val="80"/>
        </w:rPr>
        <w:t xml:space="preserve"> </w:t>
      </w:r>
      <w:r>
        <w:t>реостат, счётчик электрической энергии.</w:t>
      </w:r>
    </w:p>
    <w:p w:rsidR="00094B92" w:rsidRDefault="003C0194">
      <w:pPr>
        <w:spacing w:line="274" w:lineRule="exact"/>
        <w:ind w:left="370"/>
        <w:rPr>
          <w:i/>
          <w:sz w:val="24"/>
        </w:rPr>
      </w:pPr>
      <w:r>
        <w:rPr>
          <w:i/>
          <w:spacing w:val="-2"/>
          <w:sz w:val="24"/>
        </w:rPr>
        <w:t>Демонстрации.</w:t>
      </w:r>
    </w:p>
    <w:p w:rsidR="00094B92" w:rsidRDefault="003C0194">
      <w:pPr>
        <w:pStyle w:val="a3"/>
        <w:spacing w:before="137"/>
        <w:ind w:firstLine="0"/>
        <w:jc w:val="left"/>
      </w:pPr>
      <w:r>
        <w:t>Измерение</w:t>
      </w:r>
      <w:r>
        <w:rPr>
          <w:spacing w:val="-4"/>
        </w:rPr>
        <w:t xml:space="preserve"> </w:t>
      </w:r>
      <w:r>
        <w:t>силы</w:t>
      </w:r>
      <w:r>
        <w:rPr>
          <w:spacing w:val="-1"/>
        </w:rPr>
        <w:t xml:space="preserve"> </w:t>
      </w:r>
      <w:r>
        <w:t>тока</w:t>
      </w:r>
      <w:r>
        <w:rPr>
          <w:spacing w:val="-4"/>
        </w:rPr>
        <w:t xml:space="preserve"> </w:t>
      </w:r>
      <w:r>
        <w:t>и</w:t>
      </w:r>
      <w:r>
        <w:rPr>
          <w:spacing w:val="-3"/>
        </w:rPr>
        <w:t xml:space="preserve"> </w:t>
      </w:r>
      <w:r>
        <w:rPr>
          <w:spacing w:val="-2"/>
        </w:rPr>
        <w:t>напряжения.</w:t>
      </w:r>
    </w:p>
    <w:p w:rsidR="00094B92" w:rsidRDefault="003C0194">
      <w:pPr>
        <w:pStyle w:val="a3"/>
        <w:spacing w:before="142" w:line="360" w:lineRule="auto"/>
        <w:jc w:val="left"/>
      </w:pPr>
      <w:r>
        <w:t>Исследование</w:t>
      </w:r>
      <w:r>
        <w:rPr>
          <w:spacing w:val="32"/>
        </w:rPr>
        <w:t xml:space="preserve"> </w:t>
      </w:r>
      <w:r>
        <w:t>зависимости</w:t>
      </w:r>
      <w:r>
        <w:rPr>
          <w:spacing w:val="35"/>
        </w:rPr>
        <w:t xml:space="preserve"> </w:t>
      </w:r>
      <w:r>
        <w:t>силы</w:t>
      </w:r>
      <w:r>
        <w:rPr>
          <w:spacing w:val="34"/>
        </w:rPr>
        <w:t xml:space="preserve"> </w:t>
      </w:r>
      <w:r>
        <w:t>тока от напряжения</w:t>
      </w:r>
      <w:r>
        <w:rPr>
          <w:spacing w:val="38"/>
        </w:rPr>
        <w:t xml:space="preserve"> </w:t>
      </w:r>
      <w:r>
        <w:t>для</w:t>
      </w:r>
      <w:r>
        <w:rPr>
          <w:spacing w:val="32"/>
        </w:rPr>
        <w:t xml:space="preserve"> </w:t>
      </w:r>
      <w:r>
        <w:t>резистора,</w:t>
      </w:r>
      <w:r>
        <w:rPr>
          <w:spacing w:val="35"/>
        </w:rPr>
        <w:t xml:space="preserve"> </w:t>
      </w:r>
      <w:r>
        <w:t>лампы</w:t>
      </w:r>
      <w:r>
        <w:rPr>
          <w:spacing w:val="29"/>
        </w:rPr>
        <w:t xml:space="preserve"> </w:t>
      </w:r>
      <w:r>
        <w:t>накаливания</w:t>
      </w:r>
      <w:r>
        <w:rPr>
          <w:spacing w:val="29"/>
        </w:rPr>
        <w:t xml:space="preserve"> </w:t>
      </w:r>
      <w:r>
        <w:t xml:space="preserve">и </w:t>
      </w:r>
      <w:r>
        <w:rPr>
          <w:spacing w:val="-2"/>
        </w:rPr>
        <w:t>светодиода.</w:t>
      </w:r>
    </w:p>
    <w:p w:rsidR="00094B92" w:rsidRDefault="003C0194">
      <w:pPr>
        <w:pStyle w:val="a3"/>
        <w:spacing w:line="362" w:lineRule="auto"/>
        <w:ind w:right="817"/>
        <w:jc w:val="left"/>
      </w:pPr>
      <w:r>
        <w:t>Зависимость сопротивления цилиндрических проводников от длины, площади поперечного сечения и материала.</w:t>
      </w:r>
    </w:p>
    <w:p w:rsidR="00094B92" w:rsidRDefault="003C0194">
      <w:pPr>
        <w:pStyle w:val="a3"/>
        <w:spacing w:line="273" w:lineRule="exact"/>
        <w:ind w:firstLine="0"/>
        <w:jc w:val="left"/>
      </w:pPr>
      <w:r>
        <w:t>Исследование</w:t>
      </w:r>
      <w:r>
        <w:rPr>
          <w:spacing w:val="-9"/>
        </w:rPr>
        <w:t xml:space="preserve"> </w:t>
      </w:r>
      <w:r>
        <w:t>зависимости</w:t>
      </w:r>
      <w:r>
        <w:rPr>
          <w:spacing w:val="-5"/>
        </w:rPr>
        <w:t xml:space="preserve"> </w:t>
      </w:r>
      <w:r>
        <w:t>силы</w:t>
      </w:r>
      <w:r>
        <w:rPr>
          <w:spacing w:val="-4"/>
        </w:rPr>
        <w:t xml:space="preserve"> </w:t>
      </w:r>
      <w:r>
        <w:t>тока</w:t>
      </w:r>
      <w:r>
        <w:rPr>
          <w:spacing w:val="-12"/>
        </w:rPr>
        <w:t xml:space="preserve"> </w:t>
      </w:r>
      <w:r>
        <w:t>от</w:t>
      </w:r>
      <w:r>
        <w:rPr>
          <w:spacing w:val="-7"/>
        </w:rPr>
        <w:t xml:space="preserve"> </w:t>
      </w:r>
      <w:r>
        <w:t>сопротивления</w:t>
      </w:r>
      <w:r>
        <w:rPr>
          <w:spacing w:val="-9"/>
        </w:rPr>
        <w:t xml:space="preserve"> </w:t>
      </w:r>
      <w:r>
        <w:t>при</w:t>
      </w:r>
      <w:r>
        <w:rPr>
          <w:spacing w:val="-10"/>
        </w:rPr>
        <w:t xml:space="preserve"> </w:t>
      </w:r>
      <w:r>
        <w:t>постоянном</w:t>
      </w:r>
      <w:r>
        <w:rPr>
          <w:spacing w:val="-4"/>
        </w:rPr>
        <w:t xml:space="preserve"> </w:t>
      </w:r>
      <w:r>
        <w:rPr>
          <w:spacing w:val="-2"/>
        </w:rPr>
        <w:t>напряжении.</w:t>
      </w:r>
    </w:p>
    <w:p w:rsidR="00094B92" w:rsidRDefault="003C0194">
      <w:pPr>
        <w:pStyle w:val="a3"/>
        <w:tabs>
          <w:tab w:val="left" w:pos="2063"/>
          <w:tab w:val="left" w:pos="3334"/>
          <w:tab w:val="left" w:pos="4078"/>
          <w:tab w:val="left" w:pos="5248"/>
          <w:tab w:val="left" w:pos="6543"/>
          <w:tab w:val="left" w:pos="8456"/>
        </w:tabs>
        <w:spacing w:before="135" w:line="360" w:lineRule="auto"/>
        <w:ind w:right="868"/>
        <w:jc w:val="left"/>
      </w:pPr>
      <w:r>
        <w:rPr>
          <w:spacing w:val="-2"/>
        </w:rPr>
        <w:t>Прямое</w:t>
      </w:r>
      <w:r>
        <w:tab/>
      </w:r>
      <w:r>
        <w:rPr>
          <w:spacing w:val="-2"/>
        </w:rPr>
        <w:t>измерение</w:t>
      </w:r>
      <w:r>
        <w:tab/>
      </w:r>
      <w:r>
        <w:rPr>
          <w:spacing w:val="-4"/>
        </w:rPr>
        <w:t>ЭДС.</w:t>
      </w:r>
      <w:r>
        <w:tab/>
      </w:r>
      <w:r>
        <w:rPr>
          <w:spacing w:val="-2"/>
        </w:rPr>
        <w:t>Короткое</w:t>
      </w:r>
      <w:r>
        <w:tab/>
      </w:r>
      <w:r>
        <w:rPr>
          <w:spacing w:val="-2"/>
        </w:rPr>
        <w:t>замыкание</w:t>
      </w:r>
      <w:r>
        <w:tab/>
      </w:r>
      <w:r>
        <w:rPr>
          <w:spacing w:val="-2"/>
        </w:rPr>
        <w:t>гальванического</w:t>
      </w:r>
      <w:r>
        <w:tab/>
        <w:t>элемента</w:t>
      </w:r>
      <w:r>
        <w:rPr>
          <w:spacing w:val="40"/>
        </w:rPr>
        <w:t xml:space="preserve"> </w:t>
      </w:r>
      <w:r>
        <w:t>и</w:t>
      </w:r>
      <w:r>
        <w:rPr>
          <w:spacing w:val="80"/>
        </w:rPr>
        <w:t xml:space="preserve"> </w:t>
      </w:r>
      <w:r>
        <w:t>оценка внутреннего сопротивления.</w:t>
      </w:r>
    </w:p>
    <w:p w:rsidR="00094B92" w:rsidRDefault="003C0194">
      <w:pPr>
        <w:pStyle w:val="a3"/>
        <w:spacing w:line="274" w:lineRule="exact"/>
        <w:ind w:firstLine="0"/>
        <w:jc w:val="left"/>
      </w:pPr>
      <w:r>
        <w:t>Способы</w:t>
      </w:r>
      <w:r>
        <w:rPr>
          <w:spacing w:val="-5"/>
        </w:rPr>
        <w:t xml:space="preserve"> </w:t>
      </w:r>
      <w:r>
        <w:t>соединения</w:t>
      </w:r>
      <w:r>
        <w:rPr>
          <w:spacing w:val="-9"/>
        </w:rPr>
        <w:t xml:space="preserve"> </w:t>
      </w:r>
      <w:r>
        <w:t>источников</w:t>
      </w:r>
      <w:r>
        <w:rPr>
          <w:spacing w:val="-4"/>
        </w:rPr>
        <w:t xml:space="preserve"> </w:t>
      </w:r>
      <w:r>
        <w:t>тока,</w:t>
      </w:r>
      <w:r>
        <w:rPr>
          <w:spacing w:val="-4"/>
        </w:rPr>
        <w:t xml:space="preserve"> </w:t>
      </w:r>
      <w:r>
        <w:t>ЭДС</w:t>
      </w:r>
      <w:r>
        <w:rPr>
          <w:spacing w:val="-8"/>
        </w:rPr>
        <w:t xml:space="preserve"> </w:t>
      </w:r>
      <w:r>
        <w:rPr>
          <w:spacing w:val="-2"/>
        </w:rPr>
        <w:t>батарей.</w:t>
      </w:r>
    </w:p>
    <w:p w:rsidR="00094B92" w:rsidRDefault="003C0194">
      <w:pPr>
        <w:pStyle w:val="a3"/>
        <w:spacing w:before="142"/>
        <w:ind w:firstLine="0"/>
        <w:jc w:val="left"/>
      </w:pPr>
      <w:r>
        <w:t>Исследование</w:t>
      </w:r>
      <w:r>
        <w:rPr>
          <w:spacing w:val="-8"/>
        </w:rPr>
        <w:t xml:space="preserve"> </w:t>
      </w:r>
      <w:r>
        <w:t>разности</w:t>
      </w:r>
      <w:r>
        <w:rPr>
          <w:spacing w:val="-8"/>
        </w:rPr>
        <w:t xml:space="preserve"> </w:t>
      </w:r>
      <w:r>
        <w:t>потенциалов</w:t>
      </w:r>
      <w:r>
        <w:rPr>
          <w:spacing w:val="-3"/>
        </w:rPr>
        <w:t xml:space="preserve"> </w:t>
      </w:r>
      <w:r>
        <w:t>между</w:t>
      </w:r>
      <w:r>
        <w:rPr>
          <w:spacing w:val="-15"/>
        </w:rPr>
        <w:t xml:space="preserve"> </w:t>
      </w:r>
      <w:r>
        <w:t>полюсами</w:t>
      </w:r>
      <w:r>
        <w:rPr>
          <w:spacing w:val="1"/>
        </w:rPr>
        <w:t xml:space="preserve"> </w:t>
      </w:r>
      <w:r>
        <w:t>источника</w:t>
      </w:r>
      <w:r>
        <w:rPr>
          <w:spacing w:val="-6"/>
        </w:rPr>
        <w:t xml:space="preserve"> </w:t>
      </w:r>
      <w:r>
        <w:t>тока</w:t>
      </w:r>
      <w:r>
        <w:rPr>
          <w:spacing w:val="-6"/>
        </w:rPr>
        <w:t xml:space="preserve"> </w:t>
      </w:r>
      <w:r>
        <w:t>от</w:t>
      </w:r>
      <w:r>
        <w:rPr>
          <w:spacing w:val="-1"/>
        </w:rPr>
        <w:t xml:space="preserve"> </w:t>
      </w:r>
      <w:r>
        <w:t>силы</w:t>
      </w:r>
      <w:r>
        <w:rPr>
          <w:spacing w:val="-4"/>
        </w:rPr>
        <w:t xml:space="preserve"> </w:t>
      </w:r>
      <w:r>
        <w:t>тока</w:t>
      </w:r>
      <w:r>
        <w:rPr>
          <w:spacing w:val="-7"/>
        </w:rPr>
        <w:t xml:space="preserve"> </w:t>
      </w:r>
      <w:r>
        <w:t>в</w:t>
      </w:r>
      <w:r>
        <w:rPr>
          <w:spacing w:val="-4"/>
        </w:rPr>
        <w:t xml:space="preserve"> </w:t>
      </w:r>
      <w:r>
        <w:rPr>
          <w:spacing w:val="-2"/>
        </w:rPr>
        <w:t>цепи.</w:t>
      </w:r>
    </w:p>
    <w:p w:rsidR="00094B92" w:rsidRDefault="003C0194">
      <w:pPr>
        <w:spacing w:before="137"/>
        <w:ind w:left="370"/>
        <w:rPr>
          <w:i/>
          <w:sz w:val="24"/>
        </w:rPr>
      </w:pPr>
      <w:r>
        <w:rPr>
          <w:i/>
          <w:sz w:val="24"/>
        </w:rPr>
        <w:t>Ученический</w:t>
      </w:r>
      <w:r>
        <w:rPr>
          <w:i/>
          <w:spacing w:val="-7"/>
          <w:sz w:val="24"/>
        </w:rPr>
        <w:t xml:space="preserve"> </w:t>
      </w:r>
      <w:r>
        <w:rPr>
          <w:i/>
          <w:sz w:val="24"/>
        </w:rPr>
        <w:t>эксперимент,</w:t>
      </w:r>
      <w:r>
        <w:rPr>
          <w:i/>
          <w:spacing w:val="-2"/>
          <w:sz w:val="24"/>
        </w:rPr>
        <w:t xml:space="preserve"> </w:t>
      </w:r>
      <w:r>
        <w:rPr>
          <w:i/>
          <w:sz w:val="24"/>
        </w:rPr>
        <w:t>лабораторные</w:t>
      </w:r>
      <w:r>
        <w:rPr>
          <w:i/>
          <w:spacing w:val="-5"/>
          <w:sz w:val="24"/>
        </w:rPr>
        <w:t xml:space="preserve"> </w:t>
      </w:r>
      <w:r>
        <w:rPr>
          <w:i/>
          <w:sz w:val="24"/>
        </w:rPr>
        <w:t>работы,</w:t>
      </w:r>
      <w:r>
        <w:rPr>
          <w:i/>
          <w:spacing w:val="-2"/>
          <w:sz w:val="24"/>
        </w:rPr>
        <w:t xml:space="preserve"> практикум.</w:t>
      </w:r>
    </w:p>
    <w:p w:rsidR="00094B92" w:rsidRDefault="003C0194">
      <w:pPr>
        <w:pStyle w:val="a3"/>
        <w:tabs>
          <w:tab w:val="left" w:pos="2072"/>
          <w:tab w:val="left" w:pos="3583"/>
          <w:tab w:val="left" w:pos="5032"/>
          <w:tab w:val="left" w:pos="6429"/>
          <w:tab w:val="left" w:pos="7803"/>
          <w:tab w:val="left" w:pos="9099"/>
        </w:tabs>
        <w:spacing w:before="137" w:line="360" w:lineRule="auto"/>
        <w:ind w:right="797" w:firstLine="0"/>
        <w:jc w:val="left"/>
      </w:pPr>
      <w:r>
        <w:rPr>
          <w:spacing w:val="-2"/>
        </w:rPr>
        <w:t>Исследование</w:t>
      </w:r>
      <w:r>
        <w:tab/>
      </w:r>
      <w:r>
        <w:rPr>
          <w:spacing w:val="-2"/>
        </w:rPr>
        <w:t>смешанного</w:t>
      </w:r>
      <w:r>
        <w:tab/>
      </w:r>
      <w:r>
        <w:rPr>
          <w:spacing w:val="-2"/>
        </w:rPr>
        <w:t>соединения</w:t>
      </w:r>
      <w:r>
        <w:tab/>
      </w:r>
      <w:r>
        <w:rPr>
          <w:spacing w:val="-2"/>
        </w:rPr>
        <w:t>резисторов.</w:t>
      </w:r>
      <w:r>
        <w:tab/>
      </w:r>
      <w:r>
        <w:rPr>
          <w:spacing w:val="-2"/>
        </w:rPr>
        <w:t>Измерение</w:t>
      </w:r>
      <w:r>
        <w:tab/>
      </w:r>
      <w:r>
        <w:rPr>
          <w:spacing w:val="-2"/>
        </w:rPr>
        <w:t>удельного</w:t>
      </w:r>
      <w:r>
        <w:tab/>
      </w:r>
      <w:r>
        <w:rPr>
          <w:spacing w:val="-2"/>
        </w:rPr>
        <w:t>сопротивления проводников.</w:t>
      </w:r>
    </w:p>
    <w:p w:rsidR="00094B92" w:rsidRDefault="003C0194">
      <w:pPr>
        <w:pStyle w:val="a3"/>
        <w:spacing w:before="2" w:line="360" w:lineRule="auto"/>
        <w:ind w:firstLine="0"/>
        <w:jc w:val="left"/>
      </w:pPr>
      <w:r>
        <w:t>Исследование зависимости силы тока от напряжения для лампы накаливания.</w:t>
      </w:r>
      <w:r>
        <w:rPr>
          <w:spacing w:val="-37"/>
        </w:rPr>
        <w:t xml:space="preserve"> </w:t>
      </w:r>
      <w:r>
        <w:t>Увеличение предела измерения амперметра (вольтметра).</w:t>
      </w:r>
    </w:p>
    <w:p w:rsidR="00094B92" w:rsidRDefault="003C0194">
      <w:pPr>
        <w:pStyle w:val="a3"/>
        <w:spacing w:line="274" w:lineRule="exact"/>
        <w:ind w:firstLine="0"/>
        <w:jc w:val="left"/>
      </w:pPr>
      <w:r>
        <w:t>Измерение</w:t>
      </w:r>
      <w:r>
        <w:rPr>
          <w:spacing w:val="-9"/>
        </w:rPr>
        <w:t xml:space="preserve"> </w:t>
      </w:r>
      <w:r>
        <w:t>ЭДС</w:t>
      </w:r>
      <w:r>
        <w:rPr>
          <w:spacing w:val="-9"/>
        </w:rPr>
        <w:t xml:space="preserve"> </w:t>
      </w:r>
      <w:r>
        <w:t>и</w:t>
      </w:r>
      <w:r>
        <w:rPr>
          <w:spacing w:val="-7"/>
        </w:rPr>
        <w:t xml:space="preserve"> </w:t>
      </w:r>
      <w:r>
        <w:t>внутреннего</w:t>
      </w:r>
      <w:r>
        <w:rPr>
          <w:spacing w:val="-1"/>
        </w:rPr>
        <w:t xml:space="preserve"> </w:t>
      </w:r>
      <w:r>
        <w:t>сопротивления</w:t>
      </w:r>
      <w:r>
        <w:rPr>
          <w:spacing w:val="-14"/>
        </w:rPr>
        <w:t xml:space="preserve"> </w:t>
      </w:r>
      <w:r>
        <w:t>источника</w:t>
      </w:r>
      <w:r>
        <w:rPr>
          <w:spacing w:val="-7"/>
        </w:rPr>
        <w:t xml:space="preserve"> </w:t>
      </w:r>
      <w:r>
        <w:rPr>
          <w:spacing w:val="-2"/>
        </w:rPr>
        <w:t>тока.</w:t>
      </w:r>
    </w:p>
    <w:p w:rsidR="00094B92" w:rsidRDefault="003C0194">
      <w:pPr>
        <w:pStyle w:val="a3"/>
        <w:spacing w:before="142" w:line="360" w:lineRule="auto"/>
        <w:jc w:val="left"/>
      </w:pPr>
      <w:r>
        <w:t>Исследование</w:t>
      </w:r>
      <w:r>
        <w:rPr>
          <w:spacing w:val="80"/>
        </w:rPr>
        <w:t xml:space="preserve"> </w:t>
      </w:r>
      <w:r>
        <w:t>зависимости</w:t>
      </w:r>
      <w:r>
        <w:rPr>
          <w:spacing w:val="80"/>
        </w:rPr>
        <w:t xml:space="preserve"> </w:t>
      </w:r>
      <w:r>
        <w:t>ЭДС</w:t>
      </w:r>
      <w:r>
        <w:rPr>
          <w:spacing w:val="80"/>
        </w:rPr>
        <w:t xml:space="preserve"> </w:t>
      </w:r>
      <w:r>
        <w:t>гальванического</w:t>
      </w:r>
      <w:r>
        <w:rPr>
          <w:spacing w:val="80"/>
        </w:rPr>
        <w:t xml:space="preserve"> </w:t>
      </w:r>
      <w:r>
        <w:t>элемента</w:t>
      </w:r>
      <w:r>
        <w:rPr>
          <w:spacing w:val="80"/>
        </w:rPr>
        <w:t xml:space="preserve"> </w:t>
      </w:r>
      <w:r>
        <w:t>от</w:t>
      </w:r>
      <w:r>
        <w:rPr>
          <w:spacing w:val="80"/>
        </w:rPr>
        <w:t xml:space="preserve"> </w:t>
      </w:r>
      <w:r>
        <w:t>времени</w:t>
      </w:r>
      <w:r>
        <w:rPr>
          <w:spacing w:val="38"/>
        </w:rPr>
        <w:t xml:space="preserve"> </w:t>
      </w:r>
      <w:r>
        <w:t>при</w:t>
      </w:r>
      <w:r>
        <w:rPr>
          <w:spacing w:val="80"/>
        </w:rPr>
        <w:t xml:space="preserve"> </w:t>
      </w:r>
      <w:r>
        <w:t xml:space="preserve">коротком </w:t>
      </w:r>
      <w:r>
        <w:rPr>
          <w:spacing w:val="-2"/>
        </w:rPr>
        <w:t>замыкании.</w:t>
      </w:r>
    </w:p>
    <w:p w:rsidR="00094B92" w:rsidRDefault="003C0194">
      <w:pPr>
        <w:pStyle w:val="a3"/>
        <w:spacing w:line="360" w:lineRule="auto"/>
        <w:ind w:firstLine="0"/>
        <w:jc w:val="left"/>
      </w:pPr>
      <w:r>
        <w:t>Исследование</w:t>
      </w:r>
      <w:r>
        <w:rPr>
          <w:spacing w:val="40"/>
        </w:rPr>
        <w:t xml:space="preserve"> </w:t>
      </w:r>
      <w:r>
        <w:t>разности</w:t>
      </w:r>
      <w:r>
        <w:rPr>
          <w:spacing w:val="40"/>
        </w:rPr>
        <w:t xml:space="preserve"> </w:t>
      </w:r>
      <w:r>
        <w:t>потенциалов</w:t>
      </w:r>
      <w:r>
        <w:rPr>
          <w:spacing w:val="40"/>
        </w:rPr>
        <w:t xml:space="preserve"> </w:t>
      </w:r>
      <w:r>
        <w:t>между</w:t>
      </w:r>
      <w:r>
        <w:rPr>
          <w:spacing w:val="40"/>
        </w:rPr>
        <w:t xml:space="preserve"> </w:t>
      </w:r>
      <w:r>
        <w:t>полюсами</w:t>
      </w:r>
      <w:r>
        <w:rPr>
          <w:spacing w:val="40"/>
        </w:rPr>
        <w:t xml:space="preserve"> </w:t>
      </w:r>
      <w:r>
        <w:t>источника</w:t>
      </w:r>
      <w:r>
        <w:rPr>
          <w:spacing w:val="40"/>
        </w:rPr>
        <w:t xml:space="preserve"> </w:t>
      </w:r>
      <w:r>
        <w:t>тока</w:t>
      </w:r>
      <w:r>
        <w:rPr>
          <w:spacing w:val="40"/>
        </w:rPr>
        <w:t xml:space="preserve"> </w:t>
      </w:r>
      <w:r>
        <w:t>от</w:t>
      </w:r>
      <w:r>
        <w:rPr>
          <w:spacing w:val="40"/>
        </w:rPr>
        <w:t xml:space="preserve"> </w:t>
      </w:r>
      <w:r>
        <w:t>силы</w:t>
      </w:r>
      <w:r>
        <w:rPr>
          <w:spacing w:val="40"/>
        </w:rPr>
        <w:t xml:space="preserve"> </w:t>
      </w:r>
      <w:r>
        <w:t>тока</w:t>
      </w:r>
      <w:r>
        <w:rPr>
          <w:spacing w:val="40"/>
        </w:rPr>
        <w:t xml:space="preserve"> </w:t>
      </w:r>
      <w:r>
        <w:t>в</w:t>
      </w:r>
      <w:r>
        <w:rPr>
          <w:spacing w:val="40"/>
        </w:rPr>
        <w:t xml:space="preserve"> </w:t>
      </w:r>
      <w:r>
        <w:t>цепи.</w:t>
      </w:r>
      <w:r>
        <w:rPr>
          <w:spacing w:val="40"/>
        </w:rPr>
        <w:t xml:space="preserve"> </w:t>
      </w:r>
      <w:r>
        <w:t>Исследование зависимости полезной мощности источника тока от силы тока.</w:t>
      </w:r>
    </w:p>
    <w:p w:rsidR="00094B92" w:rsidRDefault="003C0194">
      <w:pPr>
        <w:pStyle w:val="a3"/>
        <w:spacing w:before="1"/>
        <w:ind w:firstLine="0"/>
        <w:jc w:val="left"/>
      </w:pPr>
      <w:r>
        <w:t>Тема</w:t>
      </w:r>
      <w:r>
        <w:rPr>
          <w:spacing w:val="-2"/>
        </w:rPr>
        <w:t xml:space="preserve"> </w:t>
      </w:r>
      <w:r>
        <w:t>3.</w:t>
      </w:r>
      <w:r>
        <w:rPr>
          <w:spacing w:val="-2"/>
        </w:rPr>
        <w:t xml:space="preserve"> </w:t>
      </w:r>
      <w:r>
        <w:t>Токи</w:t>
      </w:r>
      <w:r>
        <w:rPr>
          <w:spacing w:val="-3"/>
        </w:rPr>
        <w:t xml:space="preserve"> </w:t>
      </w:r>
      <w:r>
        <w:t>в</w:t>
      </w:r>
      <w:r>
        <w:rPr>
          <w:spacing w:val="-3"/>
        </w:rPr>
        <w:t xml:space="preserve"> </w:t>
      </w:r>
      <w:r>
        <w:t>различных</w:t>
      </w:r>
      <w:r>
        <w:rPr>
          <w:spacing w:val="-5"/>
        </w:rPr>
        <w:t xml:space="preserve"> </w:t>
      </w:r>
      <w:r>
        <w:rPr>
          <w:spacing w:val="-2"/>
        </w:rPr>
        <w:t>средах.</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867"/>
      </w:pPr>
      <w:r>
        <w:lastRenderedPageBreak/>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094B92" w:rsidRDefault="003C0194">
      <w:pPr>
        <w:pStyle w:val="a3"/>
        <w:spacing w:line="273" w:lineRule="exact"/>
        <w:ind w:firstLine="0"/>
      </w:pPr>
      <w:r>
        <w:t>Электрический</w:t>
      </w:r>
      <w:r>
        <w:rPr>
          <w:spacing w:val="-6"/>
        </w:rPr>
        <w:t xml:space="preserve"> </w:t>
      </w:r>
      <w:r>
        <w:t>ток</w:t>
      </w:r>
      <w:r>
        <w:rPr>
          <w:spacing w:val="-12"/>
        </w:rPr>
        <w:t xml:space="preserve"> </w:t>
      </w:r>
      <w:r>
        <w:t>в</w:t>
      </w:r>
      <w:r>
        <w:rPr>
          <w:spacing w:val="-7"/>
        </w:rPr>
        <w:t xml:space="preserve"> </w:t>
      </w:r>
      <w:r>
        <w:t>вакууме.</w:t>
      </w:r>
      <w:r>
        <w:rPr>
          <w:spacing w:val="2"/>
        </w:rPr>
        <w:t xml:space="preserve"> </w:t>
      </w:r>
      <w:r>
        <w:t>Свойства</w:t>
      </w:r>
      <w:r>
        <w:rPr>
          <w:spacing w:val="-10"/>
        </w:rPr>
        <w:t xml:space="preserve"> </w:t>
      </w:r>
      <w:r>
        <w:t>электронных</w:t>
      </w:r>
      <w:r>
        <w:rPr>
          <w:spacing w:val="-4"/>
        </w:rPr>
        <w:t xml:space="preserve"> </w:t>
      </w:r>
      <w:r>
        <w:rPr>
          <w:spacing w:val="-2"/>
        </w:rPr>
        <w:t>пучков.</w:t>
      </w:r>
    </w:p>
    <w:p w:rsidR="00094B92" w:rsidRDefault="003C0194">
      <w:pPr>
        <w:pStyle w:val="a3"/>
        <w:spacing w:before="137" w:line="360" w:lineRule="auto"/>
        <w:ind w:right="864"/>
      </w:pPr>
      <w:r>
        <w:t>Полупроводники.</w:t>
      </w:r>
      <w:r>
        <w:rPr>
          <w:spacing w:val="-3"/>
        </w:rPr>
        <w:t xml:space="preserve"> </w:t>
      </w:r>
      <w:r>
        <w:t>Собственная</w:t>
      </w:r>
      <w:r>
        <w:rPr>
          <w:spacing w:val="-9"/>
        </w:rPr>
        <w:t xml:space="preserve"> </w:t>
      </w:r>
      <w:r>
        <w:t>и</w:t>
      </w:r>
      <w:r>
        <w:rPr>
          <w:spacing w:val="-4"/>
        </w:rPr>
        <w:t xml:space="preserve"> </w:t>
      </w:r>
      <w:r>
        <w:t>примесная</w:t>
      </w:r>
      <w:r>
        <w:rPr>
          <w:spacing w:val="-4"/>
        </w:rPr>
        <w:t xml:space="preserve"> </w:t>
      </w:r>
      <w:r>
        <w:t>проводимость</w:t>
      </w:r>
      <w:r>
        <w:rPr>
          <w:spacing w:val="-4"/>
        </w:rPr>
        <w:t xml:space="preserve"> </w:t>
      </w:r>
      <w:r>
        <w:t>полупроводников.</w:t>
      </w:r>
      <w:r>
        <w:rPr>
          <w:spacing w:val="-3"/>
        </w:rPr>
        <w:t xml:space="preserve"> </w:t>
      </w:r>
      <w:r>
        <w:t>Свойства</w:t>
      </w:r>
      <w:r>
        <w:rPr>
          <w:spacing w:val="-5"/>
        </w:rPr>
        <w:t xml:space="preserve"> </w:t>
      </w:r>
      <w:r>
        <w:t>p–n- перехода. Полупроводниковые приборы.</w:t>
      </w:r>
    </w:p>
    <w:p w:rsidR="00094B92" w:rsidRDefault="003C0194">
      <w:pPr>
        <w:pStyle w:val="a3"/>
        <w:spacing w:before="3" w:line="360" w:lineRule="auto"/>
        <w:ind w:right="875"/>
      </w:pPr>
      <w:r>
        <w:t>Электрический ток в электролитах. Электролитическая диссоциация. Электролиз. Законы Фарадея для электролиза.</w:t>
      </w:r>
    </w:p>
    <w:p w:rsidR="00094B92" w:rsidRDefault="003C0194">
      <w:pPr>
        <w:pStyle w:val="a3"/>
        <w:spacing w:line="360" w:lineRule="auto"/>
        <w:ind w:right="868"/>
      </w:pPr>
      <w:r>
        <w:t>Электрический ток в газах. Самостоятельный и несамостоятельный разряд. Различные типысамостоятельного разряда. Молния. Плазма.</w:t>
      </w:r>
    </w:p>
    <w:p w:rsidR="00094B92" w:rsidRDefault="003C0194">
      <w:pPr>
        <w:pStyle w:val="a3"/>
        <w:spacing w:line="360" w:lineRule="auto"/>
        <w:ind w:right="859"/>
      </w:pPr>
      <w:r>
        <w:t>Технические устройства и практическое применение: газоразрядные лампы, электронно- лучевая</w:t>
      </w:r>
      <w:r>
        <w:rPr>
          <w:spacing w:val="-2"/>
        </w:rPr>
        <w:t xml:space="preserve"> </w:t>
      </w:r>
      <w:r>
        <w:t>трубка, полупроводниковые</w:t>
      </w:r>
      <w:r>
        <w:rPr>
          <w:spacing w:val="-8"/>
        </w:rPr>
        <w:t xml:space="preserve"> </w:t>
      </w:r>
      <w:r>
        <w:t>приборы:</w:t>
      </w:r>
      <w:r>
        <w:rPr>
          <w:spacing w:val="-6"/>
        </w:rPr>
        <w:t xml:space="preserve"> </w:t>
      </w:r>
      <w:r>
        <w:t>диод, транзистор, фотодиод, светодиод,</w:t>
      </w:r>
      <w:r>
        <w:rPr>
          <w:spacing w:val="-5"/>
        </w:rPr>
        <w:t xml:space="preserve"> </w:t>
      </w:r>
      <w:r>
        <w:t>гальваника, рафинирование меди, выплавка алюминия, электронная микроскопия.</w:t>
      </w:r>
    </w:p>
    <w:p w:rsidR="00094B92" w:rsidRDefault="003C0194">
      <w:pPr>
        <w:spacing w:line="273" w:lineRule="exact"/>
        <w:ind w:left="370"/>
        <w:rPr>
          <w:i/>
          <w:sz w:val="24"/>
        </w:rPr>
      </w:pPr>
      <w:r>
        <w:rPr>
          <w:i/>
          <w:spacing w:val="-2"/>
          <w:sz w:val="24"/>
        </w:rPr>
        <w:t>Демонстрации.</w:t>
      </w:r>
    </w:p>
    <w:p w:rsidR="00094B92" w:rsidRDefault="003C0194">
      <w:pPr>
        <w:pStyle w:val="a3"/>
        <w:spacing w:before="142" w:line="360" w:lineRule="auto"/>
        <w:ind w:right="2243" w:firstLine="0"/>
        <w:jc w:val="left"/>
      </w:pPr>
      <w:r>
        <w:t>Зависимость</w:t>
      </w:r>
      <w:r>
        <w:rPr>
          <w:spacing w:val="-11"/>
        </w:rPr>
        <w:t xml:space="preserve"> </w:t>
      </w:r>
      <w:r>
        <w:t>сопротивления</w:t>
      </w:r>
      <w:r>
        <w:rPr>
          <w:spacing w:val="-12"/>
        </w:rPr>
        <w:t xml:space="preserve"> </w:t>
      </w:r>
      <w:r>
        <w:t>металлов</w:t>
      </w:r>
      <w:r>
        <w:rPr>
          <w:spacing w:val="-14"/>
        </w:rPr>
        <w:t xml:space="preserve"> </w:t>
      </w:r>
      <w:r>
        <w:t>от</w:t>
      </w:r>
      <w:r>
        <w:rPr>
          <w:spacing w:val="-13"/>
        </w:rPr>
        <w:t xml:space="preserve"> </w:t>
      </w:r>
      <w:r>
        <w:t>температуры.Проводимость</w:t>
      </w:r>
      <w:r>
        <w:rPr>
          <w:spacing w:val="-5"/>
        </w:rPr>
        <w:t xml:space="preserve"> </w:t>
      </w:r>
      <w:r>
        <w:t>электролитов. Законы электролиза Фарадея.</w:t>
      </w:r>
    </w:p>
    <w:p w:rsidR="00094B92" w:rsidRDefault="003C0194">
      <w:pPr>
        <w:pStyle w:val="a3"/>
        <w:spacing w:line="274" w:lineRule="exact"/>
        <w:ind w:firstLine="0"/>
        <w:jc w:val="left"/>
      </w:pPr>
      <w:r>
        <w:t>Искровой</w:t>
      </w:r>
      <w:r>
        <w:rPr>
          <w:spacing w:val="-3"/>
        </w:rPr>
        <w:t xml:space="preserve"> </w:t>
      </w:r>
      <w:r>
        <w:t>разряд</w:t>
      </w:r>
      <w:r>
        <w:rPr>
          <w:spacing w:val="-11"/>
        </w:rPr>
        <w:t xml:space="preserve"> </w:t>
      </w:r>
      <w:r>
        <w:t>и</w:t>
      </w:r>
      <w:r>
        <w:rPr>
          <w:spacing w:val="-3"/>
        </w:rPr>
        <w:t xml:space="preserve"> </w:t>
      </w:r>
      <w:r>
        <w:t>проводимость</w:t>
      </w:r>
      <w:r>
        <w:rPr>
          <w:spacing w:val="-5"/>
        </w:rPr>
        <w:t xml:space="preserve"> </w:t>
      </w:r>
      <w:r>
        <w:rPr>
          <w:spacing w:val="-2"/>
        </w:rPr>
        <w:t>воздуха.</w:t>
      </w:r>
    </w:p>
    <w:p w:rsidR="00094B92" w:rsidRDefault="003C0194">
      <w:pPr>
        <w:pStyle w:val="a3"/>
        <w:spacing w:before="137"/>
        <w:ind w:firstLine="0"/>
        <w:jc w:val="left"/>
      </w:pPr>
      <w:r>
        <w:t>Сравнение</w:t>
      </w:r>
      <w:r>
        <w:rPr>
          <w:spacing w:val="-5"/>
        </w:rPr>
        <w:t xml:space="preserve"> </w:t>
      </w:r>
      <w:r>
        <w:t>проводимости</w:t>
      </w:r>
      <w:r>
        <w:rPr>
          <w:spacing w:val="-6"/>
        </w:rPr>
        <w:t xml:space="preserve"> </w:t>
      </w:r>
      <w:r>
        <w:t>металлов</w:t>
      </w:r>
      <w:r>
        <w:rPr>
          <w:spacing w:val="-6"/>
        </w:rPr>
        <w:t xml:space="preserve"> </w:t>
      </w:r>
      <w:r>
        <w:t>и</w:t>
      </w:r>
      <w:r>
        <w:rPr>
          <w:spacing w:val="-2"/>
        </w:rPr>
        <w:t xml:space="preserve"> </w:t>
      </w:r>
      <w:r>
        <w:t>полупроводников.Односторонняя</w:t>
      </w:r>
      <w:r>
        <w:rPr>
          <w:spacing w:val="-10"/>
        </w:rPr>
        <w:t xml:space="preserve"> </w:t>
      </w:r>
      <w:r>
        <w:t>проводимость</w:t>
      </w:r>
      <w:r>
        <w:rPr>
          <w:spacing w:val="-3"/>
        </w:rPr>
        <w:t xml:space="preserve"> </w:t>
      </w:r>
      <w:r>
        <w:rPr>
          <w:spacing w:val="-2"/>
        </w:rPr>
        <w:t>диода.</w:t>
      </w:r>
    </w:p>
    <w:p w:rsidR="00094B92" w:rsidRDefault="003C0194">
      <w:pPr>
        <w:spacing w:before="146"/>
        <w:ind w:left="370"/>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spacing w:before="137"/>
        <w:ind w:firstLine="0"/>
        <w:jc w:val="left"/>
      </w:pPr>
      <w:r>
        <w:t>Наблюдение</w:t>
      </w:r>
      <w:r>
        <w:rPr>
          <w:spacing w:val="-10"/>
        </w:rPr>
        <w:t xml:space="preserve"> </w:t>
      </w:r>
      <w:r>
        <w:rPr>
          <w:spacing w:val="-2"/>
        </w:rPr>
        <w:t>электролиза.</w:t>
      </w:r>
    </w:p>
    <w:p w:rsidR="00094B92" w:rsidRDefault="003C0194">
      <w:pPr>
        <w:pStyle w:val="a3"/>
        <w:spacing w:before="137"/>
        <w:ind w:firstLine="0"/>
        <w:jc w:val="left"/>
      </w:pPr>
      <w:r>
        <w:t>Измерение</w:t>
      </w:r>
      <w:r>
        <w:rPr>
          <w:spacing w:val="-7"/>
        </w:rPr>
        <w:t xml:space="preserve"> </w:t>
      </w:r>
      <w:r>
        <w:t>заряда</w:t>
      </w:r>
      <w:r>
        <w:rPr>
          <w:spacing w:val="-8"/>
        </w:rPr>
        <w:t xml:space="preserve"> </w:t>
      </w:r>
      <w:r>
        <w:t xml:space="preserve">одновалентного </w:t>
      </w:r>
      <w:r>
        <w:rPr>
          <w:spacing w:val="-4"/>
        </w:rPr>
        <w:t>иона.</w:t>
      </w:r>
    </w:p>
    <w:p w:rsidR="00094B92" w:rsidRDefault="003C0194">
      <w:pPr>
        <w:pStyle w:val="a3"/>
        <w:spacing w:before="137" w:line="360" w:lineRule="auto"/>
        <w:ind w:right="3135" w:firstLine="0"/>
        <w:jc w:val="left"/>
      </w:pPr>
      <w:r>
        <w:t>Исследование</w:t>
      </w:r>
      <w:r>
        <w:rPr>
          <w:spacing w:val="-7"/>
        </w:rPr>
        <w:t xml:space="preserve"> </w:t>
      </w:r>
      <w:r>
        <w:t>зависимости</w:t>
      </w:r>
      <w:r>
        <w:rPr>
          <w:spacing w:val="-9"/>
        </w:rPr>
        <w:t xml:space="preserve"> </w:t>
      </w:r>
      <w:r>
        <w:t>сопротивления</w:t>
      </w:r>
      <w:r>
        <w:rPr>
          <w:spacing w:val="-11"/>
        </w:rPr>
        <w:t xml:space="preserve"> </w:t>
      </w:r>
      <w:r>
        <w:t>терморезистора</w:t>
      </w:r>
      <w:r>
        <w:rPr>
          <w:spacing w:val="-12"/>
        </w:rPr>
        <w:t xml:space="preserve"> </w:t>
      </w:r>
      <w:r>
        <w:t>от</w:t>
      </w:r>
      <w:r>
        <w:rPr>
          <w:spacing w:val="-4"/>
        </w:rPr>
        <w:t xml:space="preserve"> </w:t>
      </w:r>
      <w:r>
        <w:t>температуры. Снятие вольт-амперной характеристики диода.</w:t>
      </w:r>
    </w:p>
    <w:p w:rsidR="00094B92" w:rsidRDefault="003C0194">
      <w:pPr>
        <w:pStyle w:val="a3"/>
        <w:spacing w:before="3"/>
        <w:ind w:firstLine="0"/>
        <w:jc w:val="left"/>
      </w:pPr>
      <w:r>
        <w:t>Физический</w:t>
      </w:r>
      <w:r>
        <w:rPr>
          <w:spacing w:val="-8"/>
        </w:rPr>
        <w:t xml:space="preserve"> </w:t>
      </w:r>
      <w:r>
        <w:rPr>
          <w:spacing w:val="-2"/>
        </w:rPr>
        <w:t>практикум.</w:t>
      </w:r>
    </w:p>
    <w:p w:rsidR="00094B92" w:rsidRDefault="003C0194">
      <w:pPr>
        <w:pStyle w:val="a3"/>
        <w:spacing w:before="137" w:line="360" w:lineRule="auto"/>
        <w:ind w:right="863"/>
      </w:pPr>
      <w:r>
        <w:t>Способы</w:t>
      </w:r>
      <w:r>
        <w:rPr>
          <w:spacing w:val="80"/>
          <w:w w:val="150"/>
        </w:rPr>
        <w:t xml:space="preserve">  </w:t>
      </w:r>
      <w:r>
        <w:t>измерения</w:t>
      </w:r>
      <w:r>
        <w:rPr>
          <w:spacing w:val="80"/>
        </w:rPr>
        <w:t xml:space="preserve">   </w:t>
      </w:r>
      <w:r>
        <w:t>физических</w:t>
      </w:r>
      <w:r>
        <w:rPr>
          <w:spacing w:val="80"/>
        </w:rPr>
        <w:t xml:space="preserve">   </w:t>
      </w:r>
      <w:r>
        <w:t>величин</w:t>
      </w:r>
      <w:r>
        <w:rPr>
          <w:spacing w:val="80"/>
        </w:rPr>
        <w:t xml:space="preserve">   </w:t>
      </w:r>
      <w:r>
        <w:t>с</w:t>
      </w:r>
      <w:r>
        <w:rPr>
          <w:spacing w:val="80"/>
          <w:w w:val="150"/>
        </w:rPr>
        <w:t xml:space="preserve">  </w:t>
      </w:r>
      <w:r>
        <w:t>использованием</w:t>
      </w:r>
      <w:r>
        <w:rPr>
          <w:spacing w:val="80"/>
        </w:rPr>
        <w:t xml:space="preserve">   </w:t>
      </w:r>
      <w:r>
        <w:t>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094B92" w:rsidRDefault="003C0194">
      <w:pPr>
        <w:pStyle w:val="a3"/>
        <w:spacing w:before="1" w:line="360" w:lineRule="auto"/>
        <w:ind w:right="865"/>
      </w:pPr>
      <w:r>
        <w:t>Проведение косвенных измерений, исследований зависимостей физических величин, проверка</w:t>
      </w:r>
      <w:r>
        <w:rPr>
          <w:spacing w:val="40"/>
        </w:rPr>
        <w:t xml:space="preserve"> </w:t>
      </w:r>
      <w:r>
        <w:t>предложенных гипотез (выбор из</w:t>
      </w:r>
      <w:r>
        <w:rPr>
          <w:spacing w:val="40"/>
        </w:rPr>
        <w:t xml:space="preserve"> </w:t>
      </w:r>
      <w:r>
        <w:t>работ, описанных в тематических разделах</w:t>
      </w:r>
    </w:p>
    <w:p w:rsidR="00094B92" w:rsidRDefault="003C0194">
      <w:pPr>
        <w:pStyle w:val="a3"/>
        <w:spacing w:line="360" w:lineRule="auto"/>
        <w:ind w:right="4415" w:firstLine="0"/>
      </w:pPr>
      <w:r>
        <w:t>«Ученический</w:t>
      </w:r>
      <w:r>
        <w:rPr>
          <w:spacing w:val="-15"/>
        </w:rPr>
        <w:t xml:space="preserve"> </w:t>
      </w:r>
      <w:r>
        <w:t>эксперимент,</w:t>
      </w:r>
      <w:r>
        <w:rPr>
          <w:spacing w:val="-15"/>
        </w:rPr>
        <w:t xml:space="preserve"> </w:t>
      </w:r>
      <w:r>
        <w:t>лабораторные</w:t>
      </w:r>
      <w:r>
        <w:rPr>
          <w:spacing w:val="-15"/>
        </w:rPr>
        <w:t xml:space="preserve"> </w:t>
      </w:r>
      <w:r>
        <w:t>работы,</w:t>
      </w:r>
      <w:r>
        <w:rPr>
          <w:spacing w:val="-15"/>
        </w:rPr>
        <w:t xml:space="preserve"> </w:t>
      </w:r>
      <w:r>
        <w:t>практикум»). Межпредметные связи.</w:t>
      </w:r>
    </w:p>
    <w:p w:rsidR="00094B92" w:rsidRDefault="003C0194">
      <w:pPr>
        <w:pStyle w:val="a3"/>
        <w:spacing w:before="1" w:line="360" w:lineRule="auto"/>
        <w:ind w:right="860"/>
      </w:pPr>
      <w:r>
        <w:t>Изучение</w:t>
      </w:r>
      <w:r>
        <w:rPr>
          <w:spacing w:val="62"/>
          <w:w w:val="150"/>
        </w:rPr>
        <w:t xml:space="preserve">  </w:t>
      </w:r>
      <w:r>
        <w:t>курса</w:t>
      </w:r>
      <w:r>
        <w:rPr>
          <w:spacing w:val="62"/>
          <w:w w:val="150"/>
        </w:rPr>
        <w:t xml:space="preserve">  </w:t>
      </w:r>
      <w:r>
        <w:t>физики</w:t>
      </w:r>
      <w:r>
        <w:rPr>
          <w:spacing w:val="80"/>
        </w:rPr>
        <w:t xml:space="preserve">  </w:t>
      </w:r>
      <w:r>
        <w:t>углублённого</w:t>
      </w:r>
      <w:r>
        <w:rPr>
          <w:spacing w:val="63"/>
          <w:w w:val="150"/>
        </w:rPr>
        <w:t xml:space="preserve">  </w:t>
      </w:r>
      <w:r>
        <w:t>уровня</w:t>
      </w:r>
      <w:r>
        <w:rPr>
          <w:spacing w:val="80"/>
        </w:rPr>
        <w:t xml:space="preserve">  </w:t>
      </w:r>
      <w:r>
        <w:t>в</w:t>
      </w:r>
      <w:r>
        <w:rPr>
          <w:spacing w:val="80"/>
        </w:rPr>
        <w:t xml:space="preserve">  </w:t>
      </w:r>
      <w:r>
        <w:t>10</w:t>
      </w:r>
      <w:r>
        <w:rPr>
          <w:spacing w:val="80"/>
        </w:rPr>
        <w:t xml:space="preserve">  </w:t>
      </w:r>
      <w:r>
        <w:t>классе</w:t>
      </w:r>
      <w:r>
        <w:rPr>
          <w:spacing w:val="80"/>
        </w:rPr>
        <w:t xml:space="preserve">  </w:t>
      </w:r>
      <w:r>
        <w:t>осуществляется</w:t>
      </w:r>
      <w:r>
        <w:rPr>
          <w:spacing w:val="40"/>
        </w:rPr>
        <w:t xml:space="preserve"> </w:t>
      </w:r>
      <w:r>
        <w:t>с учётом содержательных межпредметных связей с курсами математики, биологии, химии, географии и технологии.</w:t>
      </w:r>
    </w:p>
    <w:p w:rsidR="00094B92" w:rsidRDefault="003C0194">
      <w:pPr>
        <w:spacing w:line="273" w:lineRule="exact"/>
        <w:ind w:left="1075"/>
        <w:jc w:val="both"/>
        <w:rPr>
          <w:sz w:val="24"/>
        </w:rPr>
      </w:pPr>
      <w:r>
        <w:rPr>
          <w:i/>
          <w:sz w:val="24"/>
        </w:rPr>
        <w:t>Межпредметные</w:t>
      </w:r>
      <w:r>
        <w:rPr>
          <w:i/>
          <w:spacing w:val="42"/>
          <w:sz w:val="24"/>
        </w:rPr>
        <w:t xml:space="preserve"> </w:t>
      </w:r>
      <w:r>
        <w:rPr>
          <w:i/>
          <w:sz w:val="24"/>
        </w:rPr>
        <w:t>понятия,</w:t>
      </w:r>
      <w:r>
        <w:rPr>
          <w:i/>
          <w:spacing w:val="43"/>
          <w:sz w:val="24"/>
        </w:rPr>
        <w:t xml:space="preserve"> </w:t>
      </w:r>
      <w:r>
        <w:rPr>
          <w:i/>
          <w:sz w:val="24"/>
        </w:rPr>
        <w:t>связанные</w:t>
      </w:r>
      <w:r>
        <w:rPr>
          <w:i/>
          <w:spacing w:val="45"/>
          <w:sz w:val="24"/>
        </w:rPr>
        <w:t xml:space="preserve"> </w:t>
      </w:r>
      <w:r>
        <w:rPr>
          <w:i/>
          <w:sz w:val="24"/>
        </w:rPr>
        <w:t>с</w:t>
      </w:r>
      <w:r>
        <w:rPr>
          <w:i/>
          <w:spacing w:val="40"/>
          <w:sz w:val="24"/>
        </w:rPr>
        <w:t xml:space="preserve"> </w:t>
      </w:r>
      <w:r>
        <w:rPr>
          <w:i/>
          <w:sz w:val="24"/>
        </w:rPr>
        <w:t>изучением</w:t>
      </w:r>
      <w:r>
        <w:rPr>
          <w:i/>
          <w:spacing w:val="46"/>
          <w:sz w:val="24"/>
        </w:rPr>
        <w:t xml:space="preserve"> </w:t>
      </w:r>
      <w:r>
        <w:rPr>
          <w:i/>
          <w:sz w:val="24"/>
        </w:rPr>
        <w:t>методов</w:t>
      </w:r>
      <w:r>
        <w:rPr>
          <w:i/>
          <w:spacing w:val="42"/>
          <w:sz w:val="24"/>
        </w:rPr>
        <w:t xml:space="preserve"> </w:t>
      </w:r>
      <w:r>
        <w:rPr>
          <w:i/>
          <w:sz w:val="24"/>
        </w:rPr>
        <w:t>научного</w:t>
      </w:r>
      <w:r>
        <w:rPr>
          <w:i/>
          <w:spacing w:val="41"/>
          <w:sz w:val="24"/>
        </w:rPr>
        <w:t xml:space="preserve"> </w:t>
      </w:r>
      <w:r>
        <w:rPr>
          <w:i/>
          <w:sz w:val="24"/>
        </w:rPr>
        <w:t>познания:</w:t>
      </w:r>
      <w:r>
        <w:rPr>
          <w:i/>
          <w:spacing w:val="53"/>
          <w:sz w:val="24"/>
        </w:rPr>
        <w:t xml:space="preserve"> </w:t>
      </w:r>
      <w:r>
        <w:rPr>
          <w:spacing w:val="-2"/>
          <w:sz w:val="24"/>
        </w:rPr>
        <w:t>явление,</w:t>
      </w:r>
    </w:p>
    <w:p w:rsidR="00094B92" w:rsidRDefault="00094B92">
      <w:pPr>
        <w:spacing w:line="273" w:lineRule="exact"/>
        <w:jc w:val="both"/>
        <w:rPr>
          <w:sz w:val="24"/>
        </w:rPr>
        <w:sectPr w:rsidR="00094B92">
          <w:pgSz w:w="11910" w:h="16840"/>
          <w:pgMar w:top="1020" w:right="0" w:bottom="1580" w:left="480" w:header="0" w:footer="1328" w:gutter="0"/>
          <w:cols w:space="720"/>
        </w:sectPr>
      </w:pPr>
    </w:p>
    <w:p w:rsidR="00094B92" w:rsidRDefault="003C0194">
      <w:pPr>
        <w:pStyle w:val="a3"/>
        <w:spacing w:before="72" w:line="360" w:lineRule="auto"/>
        <w:ind w:right="862" w:firstLine="0"/>
      </w:pPr>
      <w:r>
        <w:lastRenderedPageBreak/>
        <w:t xml:space="preserve">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w:t>
      </w:r>
      <w:r>
        <w:rPr>
          <w:spacing w:val="-2"/>
        </w:rPr>
        <w:t>лаборатория.</w:t>
      </w:r>
    </w:p>
    <w:p w:rsidR="00094B92" w:rsidRDefault="003C0194">
      <w:pPr>
        <w:pStyle w:val="a3"/>
        <w:spacing w:before="2" w:line="360" w:lineRule="auto"/>
        <w:ind w:right="863"/>
      </w:pPr>
      <w:r>
        <w:rPr>
          <w:i/>
        </w:rPr>
        <w:t xml:space="preserve">Математика: </w:t>
      </w:r>
      <w:r>
        <w:t>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094B92" w:rsidRDefault="003C0194">
      <w:pPr>
        <w:pStyle w:val="a3"/>
        <w:spacing w:before="1" w:line="360" w:lineRule="auto"/>
        <w:ind w:right="854"/>
      </w:pPr>
      <w:r>
        <w:rPr>
          <w:i/>
        </w:rPr>
        <w:t xml:space="preserve">Биология: </w:t>
      </w:r>
      <w:r>
        <w:t>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094B92" w:rsidRDefault="003C0194">
      <w:pPr>
        <w:pStyle w:val="a3"/>
        <w:spacing w:before="1" w:line="360" w:lineRule="auto"/>
        <w:ind w:right="861"/>
      </w:pPr>
      <w:r>
        <w:rPr>
          <w:i/>
        </w:rPr>
        <w:t xml:space="preserve">Химия: </w:t>
      </w:r>
      <w: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w:t>
      </w:r>
      <w:r>
        <w:rPr>
          <w:spacing w:val="40"/>
        </w:rPr>
        <w:t xml:space="preserve"> </w:t>
      </w:r>
      <w:r>
        <w:t>гальваника, электронная микроскопия.</w:t>
      </w:r>
    </w:p>
    <w:p w:rsidR="00094B92" w:rsidRDefault="003C0194">
      <w:pPr>
        <w:pStyle w:val="a3"/>
        <w:spacing w:before="1"/>
        <w:ind w:firstLine="0"/>
      </w:pPr>
      <w:r>
        <w:rPr>
          <w:i/>
        </w:rPr>
        <w:t>География:</w:t>
      </w:r>
      <w:r>
        <w:rPr>
          <w:i/>
          <w:spacing w:val="-8"/>
        </w:rPr>
        <w:t xml:space="preserve"> </w:t>
      </w:r>
      <w:r>
        <w:t>влажность</w:t>
      </w:r>
      <w:r>
        <w:rPr>
          <w:spacing w:val="-6"/>
        </w:rPr>
        <w:t xml:space="preserve"> </w:t>
      </w:r>
      <w:r>
        <w:t>воздуха,</w:t>
      </w:r>
      <w:r>
        <w:rPr>
          <w:spacing w:val="-6"/>
        </w:rPr>
        <w:t xml:space="preserve"> </w:t>
      </w:r>
      <w:r>
        <w:t>ветры,</w:t>
      </w:r>
      <w:r>
        <w:rPr>
          <w:spacing w:val="-5"/>
        </w:rPr>
        <w:t xml:space="preserve"> </w:t>
      </w:r>
      <w:r>
        <w:t>барометр,</w:t>
      </w:r>
      <w:r>
        <w:rPr>
          <w:spacing w:val="-5"/>
        </w:rPr>
        <w:t xml:space="preserve"> </w:t>
      </w:r>
      <w:r>
        <w:rPr>
          <w:spacing w:val="-2"/>
        </w:rPr>
        <w:t>термометр.</w:t>
      </w:r>
    </w:p>
    <w:p w:rsidR="00094B92" w:rsidRDefault="003C0194">
      <w:pPr>
        <w:pStyle w:val="a3"/>
        <w:spacing w:before="137" w:line="360" w:lineRule="auto"/>
        <w:ind w:right="862"/>
      </w:pPr>
      <w:r>
        <w:rPr>
          <w:i/>
        </w:rPr>
        <w:t xml:space="preserve">Технология: </w:t>
      </w:r>
      <w:r>
        <w:t>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094B92" w:rsidRDefault="003C0194">
      <w:pPr>
        <w:pStyle w:val="1"/>
        <w:spacing w:before="11"/>
        <w:jc w:val="left"/>
      </w:pPr>
      <w:r>
        <w:t>Содержание</w:t>
      </w:r>
      <w:r>
        <w:rPr>
          <w:spacing w:val="-7"/>
        </w:rPr>
        <w:t xml:space="preserve"> </w:t>
      </w:r>
      <w:r>
        <w:t>обучения</w:t>
      </w:r>
      <w:r>
        <w:rPr>
          <w:spacing w:val="-5"/>
        </w:rPr>
        <w:t xml:space="preserve"> </w:t>
      </w:r>
      <w:r>
        <w:t>в</w:t>
      </w:r>
      <w:r>
        <w:rPr>
          <w:spacing w:val="-4"/>
        </w:rPr>
        <w:t xml:space="preserve"> </w:t>
      </w:r>
      <w:r>
        <w:t>11</w:t>
      </w:r>
      <w:r>
        <w:rPr>
          <w:spacing w:val="-5"/>
        </w:rPr>
        <w:t xml:space="preserve"> </w:t>
      </w:r>
      <w:r>
        <w:rPr>
          <w:spacing w:val="-2"/>
        </w:rPr>
        <w:t>классе.</w:t>
      </w:r>
    </w:p>
    <w:p w:rsidR="00094B92" w:rsidRDefault="003C0194">
      <w:pPr>
        <w:pStyle w:val="a3"/>
        <w:spacing w:before="132" w:line="360" w:lineRule="auto"/>
        <w:ind w:right="8012" w:firstLine="0"/>
        <w:jc w:val="left"/>
      </w:pPr>
      <w:r>
        <w:t>Раздел</w:t>
      </w:r>
      <w:r>
        <w:rPr>
          <w:spacing w:val="-15"/>
        </w:rPr>
        <w:t xml:space="preserve"> </w:t>
      </w:r>
      <w:r>
        <w:t>4.</w:t>
      </w:r>
      <w:r>
        <w:rPr>
          <w:spacing w:val="-15"/>
        </w:rPr>
        <w:t xml:space="preserve"> </w:t>
      </w:r>
      <w:r>
        <w:t>Электродинамика. Тема 4. Магнитное поле.</w:t>
      </w:r>
    </w:p>
    <w:p w:rsidR="00094B92" w:rsidRDefault="003C0194">
      <w:pPr>
        <w:pStyle w:val="a3"/>
        <w:spacing w:line="360" w:lineRule="auto"/>
        <w:jc w:val="left"/>
      </w:pPr>
      <w:r>
        <w:t>Взаимодействие</w:t>
      </w:r>
      <w:r>
        <w:rPr>
          <w:spacing w:val="40"/>
        </w:rPr>
        <w:t xml:space="preserve"> </w:t>
      </w:r>
      <w:r>
        <w:t>постоянных</w:t>
      </w:r>
      <w:r>
        <w:rPr>
          <w:spacing w:val="40"/>
        </w:rPr>
        <w:t xml:space="preserve"> </w:t>
      </w:r>
      <w:r>
        <w:t>магнитов</w:t>
      </w:r>
      <w:r>
        <w:rPr>
          <w:spacing w:val="40"/>
        </w:rPr>
        <w:t xml:space="preserve"> </w:t>
      </w:r>
      <w:r>
        <w:t>и</w:t>
      </w:r>
      <w:r>
        <w:rPr>
          <w:spacing w:val="40"/>
        </w:rPr>
        <w:t xml:space="preserve"> </w:t>
      </w:r>
      <w:r>
        <w:t>проводников</w:t>
      </w:r>
      <w:r>
        <w:rPr>
          <w:spacing w:val="40"/>
        </w:rPr>
        <w:t xml:space="preserve"> </w:t>
      </w:r>
      <w:r>
        <w:t>с</w:t>
      </w:r>
      <w:r>
        <w:rPr>
          <w:spacing w:val="40"/>
        </w:rPr>
        <w:t xml:space="preserve"> </w:t>
      </w:r>
      <w:r>
        <w:t>током.</w:t>
      </w:r>
      <w:r>
        <w:rPr>
          <w:spacing w:val="40"/>
        </w:rPr>
        <w:t xml:space="preserve"> </w:t>
      </w:r>
      <w:r>
        <w:t>Магнитное</w:t>
      </w:r>
      <w:r>
        <w:rPr>
          <w:spacing w:val="40"/>
        </w:rPr>
        <w:t xml:space="preserve"> </w:t>
      </w:r>
      <w:r>
        <w:t>поле.</w:t>
      </w:r>
      <w:r>
        <w:rPr>
          <w:spacing w:val="40"/>
        </w:rPr>
        <w:t xml:space="preserve"> </w:t>
      </w:r>
      <w:r>
        <w:t>Вектор магнитной индукции. Принцип суперпозиции магнитных полей. Линии магнитной индукции.</w:t>
      </w:r>
    </w:p>
    <w:p w:rsidR="00094B92" w:rsidRDefault="003C0194">
      <w:pPr>
        <w:pStyle w:val="a3"/>
        <w:spacing w:before="1"/>
        <w:ind w:left="1075" w:firstLine="0"/>
        <w:jc w:val="left"/>
      </w:pPr>
      <w:r>
        <w:t>Магнитное</w:t>
      </w:r>
      <w:r>
        <w:rPr>
          <w:spacing w:val="-4"/>
        </w:rPr>
        <w:t xml:space="preserve"> </w:t>
      </w:r>
      <w:r>
        <w:t>поле</w:t>
      </w:r>
      <w:r>
        <w:rPr>
          <w:spacing w:val="28"/>
        </w:rPr>
        <w:t xml:space="preserve"> </w:t>
      </w:r>
      <w:r>
        <w:t>проводника</w:t>
      </w:r>
      <w:r>
        <w:rPr>
          <w:spacing w:val="49"/>
        </w:rPr>
        <w:t xml:space="preserve"> </w:t>
      </w:r>
      <w:r>
        <w:t>с</w:t>
      </w:r>
      <w:r>
        <w:rPr>
          <w:spacing w:val="49"/>
        </w:rPr>
        <w:t xml:space="preserve"> </w:t>
      </w:r>
      <w:r>
        <w:t>током</w:t>
      </w:r>
      <w:r>
        <w:rPr>
          <w:spacing w:val="46"/>
        </w:rPr>
        <w:t xml:space="preserve"> </w:t>
      </w:r>
      <w:r>
        <w:t>(прямого</w:t>
      </w:r>
      <w:r>
        <w:rPr>
          <w:spacing w:val="54"/>
        </w:rPr>
        <w:t xml:space="preserve"> </w:t>
      </w:r>
      <w:r>
        <w:t>проводника,</w:t>
      </w:r>
      <w:r>
        <w:rPr>
          <w:spacing w:val="58"/>
        </w:rPr>
        <w:t xml:space="preserve"> </w:t>
      </w:r>
      <w:r>
        <w:t>катушки</w:t>
      </w:r>
      <w:r>
        <w:rPr>
          <w:spacing w:val="-3"/>
        </w:rPr>
        <w:t xml:space="preserve"> </w:t>
      </w:r>
      <w:r>
        <w:t>и</w:t>
      </w:r>
      <w:r>
        <w:rPr>
          <w:spacing w:val="51"/>
        </w:rPr>
        <w:t xml:space="preserve"> </w:t>
      </w:r>
      <w:r>
        <w:t>кругового</w:t>
      </w:r>
      <w:r>
        <w:rPr>
          <w:spacing w:val="56"/>
        </w:rPr>
        <w:t xml:space="preserve"> </w:t>
      </w:r>
      <w:r>
        <w:rPr>
          <w:spacing w:val="-2"/>
        </w:rPr>
        <w:t>витка).</w:t>
      </w:r>
    </w:p>
    <w:p w:rsidR="00094B92" w:rsidRDefault="003C0194">
      <w:pPr>
        <w:pStyle w:val="a3"/>
        <w:spacing w:before="137"/>
        <w:ind w:firstLine="0"/>
        <w:jc w:val="left"/>
      </w:pPr>
      <w:r>
        <w:t>Опыт</w:t>
      </w:r>
      <w:r>
        <w:rPr>
          <w:spacing w:val="2"/>
        </w:rPr>
        <w:t xml:space="preserve"> </w:t>
      </w:r>
      <w:r>
        <w:rPr>
          <w:spacing w:val="-2"/>
        </w:rPr>
        <w:t>Эрстеда.</w:t>
      </w:r>
    </w:p>
    <w:p w:rsidR="00094B92" w:rsidRDefault="003C0194">
      <w:pPr>
        <w:pStyle w:val="a3"/>
        <w:spacing w:before="137"/>
        <w:ind w:firstLine="0"/>
        <w:jc w:val="left"/>
      </w:pPr>
      <w:r>
        <w:t>Сила</w:t>
      </w:r>
      <w:r>
        <w:rPr>
          <w:spacing w:val="-6"/>
        </w:rPr>
        <w:t xml:space="preserve"> </w:t>
      </w:r>
      <w:r>
        <w:t>Ампера,</w:t>
      </w:r>
      <w:r>
        <w:rPr>
          <w:spacing w:val="2"/>
        </w:rPr>
        <w:t xml:space="preserve"> </w:t>
      </w:r>
      <w:r>
        <w:t>её</w:t>
      </w:r>
      <w:r>
        <w:rPr>
          <w:spacing w:val="-6"/>
        </w:rPr>
        <w:t xml:space="preserve"> </w:t>
      </w:r>
      <w:r>
        <w:t>направление</w:t>
      </w:r>
      <w:r>
        <w:rPr>
          <w:spacing w:val="-4"/>
        </w:rPr>
        <w:t xml:space="preserve"> </w:t>
      </w:r>
      <w:r>
        <w:t>и</w:t>
      </w:r>
      <w:r>
        <w:rPr>
          <w:spacing w:val="-8"/>
        </w:rPr>
        <w:t xml:space="preserve"> </w:t>
      </w:r>
      <w:r>
        <w:rPr>
          <w:spacing w:val="-2"/>
        </w:rPr>
        <w:t>модуль.</w:t>
      </w:r>
    </w:p>
    <w:p w:rsidR="00094B92" w:rsidRDefault="003C0194">
      <w:pPr>
        <w:pStyle w:val="a3"/>
        <w:tabs>
          <w:tab w:val="left" w:pos="5493"/>
        </w:tabs>
        <w:spacing w:before="137" w:line="362" w:lineRule="auto"/>
        <w:ind w:right="868"/>
        <w:jc w:val="left"/>
      </w:pPr>
      <w:r>
        <w:t>Сила Лоренца, её направление и модуль.</w:t>
      </w:r>
      <w:r>
        <w:tab/>
        <w:t>Движение</w:t>
      </w:r>
      <w:r>
        <w:rPr>
          <w:spacing w:val="80"/>
        </w:rPr>
        <w:t xml:space="preserve"> </w:t>
      </w:r>
      <w:r>
        <w:t>заряженной</w:t>
      </w:r>
      <w:r>
        <w:rPr>
          <w:spacing w:val="80"/>
        </w:rPr>
        <w:t xml:space="preserve"> </w:t>
      </w:r>
      <w:r>
        <w:t>частицы</w:t>
      </w:r>
      <w:r>
        <w:rPr>
          <w:spacing w:val="40"/>
        </w:rPr>
        <w:t xml:space="preserve"> </w:t>
      </w:r>
      <w:r>
        <w:t>в</w:t>
      </w:r>
      <w:r>
        <w:rPr>
          <w:spacing w:val="80"/>
        </w:rPr>
        <w:t xml:space="preserve"> </w:t>
      </w:r>
      <w:r>
        <w:t>однородном магнитном поле. Работа силы Лоренца.</w:t>
      </w:r>
    </w:p>
    <w:p w:rsidR="00094B92" w:rsidRDefault="003C0194">
      <w:pPr>
        <w:pStyle w:val="a3"/>
        <w:spacing w:line="274" w:lineRule="exact"/>
        <w:ind w:firstLine="0"/>
        <w:jc w:val="left"/>
      </w:pPr>
      <w:r>
        <w:t>Магнитное</w:t>
      </w:r>
      <w:r>
        <w:rPr>
          <w:spacing w:val="-7"/>
        </w:rPr>
        <w:t xml:space="preserve"> </w:t>
      </w:r>
      <w:r>
        <w:t>поле</w:t>
      </w:r>
      <w:r>
        <w:rPr>
          <w:spacing w:val="-5"/>
        </w:rPr>
        <w:t xml:space="preserve"> </w:t>
      </w:r>
      <w:r>
        <w:t>в</w:t>
      </w:r>
      <w:r>
        <w:rPr>
          <w:spacing w:val="-8"/>
        </w:rPr>
        <w:t xml:space="preserve"> </w:t>
      </w:r>
      <w:r>
        <w:t>веществе.</w:t>
      </w:r>
      <w:r>
        <w:rPr>
          <w:spacing w:val="-1"/>
        </w:rPr>
        <w:t xml:space="preserve"> </w:t>
      </w:r>
      <w:r>
        <w:t>Ферромагнетики,</w:t>
      </w:r>
      <w:r>
        <w:rPr>
          <w:spacing w:val="-9"/>
        </w:rPr>
        <w:t xml:space="preserve"> </w:t>
      </w:r>
      <w:r>
        <w:t>пара-</w:t>
      </w:r>
      <w:r>
        <w:rPr>
          <w:spacing w:val="-3"/>
        </w:rPr>
        <w:t xml:space="preserve"> </w:t>
      </w:r>
      <w:r>
        <w:t>и</w:t>
      </w:r>
      <w:r>
        <w:rPr>
          <w:spacing w:val="-4"/>
        </w:rPr>
        <w:t xml:space="preserve"> </w:t>
      </w:r>
      <w:r>
        <w:rPr>
          <w:spacing w:val="-2"/>
        </w:rPr>
        <w:t>диамагнетики.</w:t>
      </w:r>
    </w:p>
    <w:p w:rsidR="00094B92" w:rsidRDefault="003C0194">
      <w:pPr>
        <w:pStyle w:val="a3"/>
        <w:spacing w:before="137"/>
        <w:ind w:left="1075" w:firstLine="0"/>
        <w:jc w:val="left"/>
      </w:pPr>
      <w:r>
        <w:t>Технические</w:t>
      </w:r>
      <w:r>
        <w:rPr>
          <w:spacing w:val="53"/>
        </w:rPr>
        <w:t xml:space="preserve"> </w:t>
      </w:r>
      <w:r>
        <w:t>устройства</w:t>
      </w:r>
      <w:r>
        <w:rPr>
          <w:spacing w:val="45"/>
        </w:rPr>
        <w:t xml:space="preserve"> </w:t>
      </w:r>
      <w:r>
        <w:t>и</w:t>
      </w:r>
      <w:r>
        <w:rPr>
          <w:spacing w:val="47"/>
        </w:rPr>
        <w:t xml:space="preserve"> </w:t>
      </w:r>
      <w:r>
        <w:t>технологические</w:t>
      </w:r>
      <w:r>
        <w:rPr>
          <w:spacing w:val="47"/>
        </w:rPr>
        <w:t xml:space="preserve"> </w:t>
      </w:r>
      <w:r>
        <w:t>процессы:</w:t>
      </w:r>
      <w:r>
        <w:rPr>
          <w:spacing w:val="47"/>
        </w:rPr>
        <w:t xml:space="preserve"> </w:t>
      </w:r>
      <w:r>
        <w:t>применение</w:t>
      </w:r>
      <w:r>
        <w:rPr>
          <w:spacing w:val="47"/>
        </w:rPr>
        <w:t xml:space="preserve"> </w:t>
      </w:r>
      <w:r>
        <w:t>постоянных</w:t>
      </w:r>
      <w:r>
        <w:rPr>
          <w:spacing w:val="48"/>
        </w:rPr>
        <w:t xml:space="preserve"> </w:t>
      </w:r>
      <w:r>
        <w:rPr>
          <w:spacing w:val="-2"/>
        </w:rPr>
        <w:t>магнитов,</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электромагнитов,</w:t>
      </w:r>
      <w:r>
        <w:rPr>
          <w:spacing w:val="-10"/>
        </w:rPr>
        <w:t xml:space="preserve"> </w:t>
      </w:r>
      <w:r>
        <w:t>тестер-мультиметр,</w:t>
      </w:r>
      <w:r>
        <w:rPr>
          <w:spacing w:val="-9"/>
        </w:rPr>
        <w:t xml:space="preserve"> </w:t>
      </w:r>
      <w:r>
        <w:t>электродвигатель</w:t>
      </w:r>
      <w:r>
        <w:rPr>
          <w:spacing w:val="-10"/>
        </w:rPr>
        <w:t xml:space="preserve"> </w:t>
      </w:r>
      <w:r>
        <w:t>Якоби,</w:t>
      </w:r>
      <w:r>
        <w:rPr>
          <w:spacing w:val="-11"/>
        </w:rPr>
        <w:t xml:space="preserve"> </w:t>
      </w:r>
      <w:r>
        <w:t>ускорители</w:t>
      </w:r>
      <w:r>
        <w:rPr>
          <w:spacing w:val="-7"/>
        </w:rPr>
        <w:t xml:space="preserve"> </w:t>
      </w:r>
      <w:r>
        <w:t>элементарных</w:t>
      </w:r>
      <w:r>
        <w:rPr>
          <w:spacing w:val="-11"/>
        </w:rPr>
        <w:t xml:space="preserve"> </w:t>
      </w:r>
      <w:r>
        <w:rPr>
          <w:spacing w:val="-2"/>
        </w:rPr>
        <w:t>частиц.</w:t>
      </w:r>
    </w:p>
    <w:p w:rsidR="00094B92" w:rsidRDefault="003C0194">
      <w:pPr>
        <w:spacing w:before="142"/>
        <w:ind w:left="370"/>
        <w:rPr>
          <w:i/>
          <w:sz w:val="24"/>
        </w:rPr>
      </w:pPr>
      <w:r>
        <w:rPr>
          <w:i/>
          <w:spacing w:val="-2"/>
          <w:sz w:val="24"/>
        </w:rPr>
        <w:t>Демонстрации.</w:t>
      </w:r>
    </w:p>
    <w:p w:rsidR="00094B92" w:rsidRDefault="003C0194">
      <w:pPr>
        <w:pStyle w:val="a3"/>
        <w:tabs>
          <w:tab w:val="left" w:pos="1445"/>
          <w:tab w:val="left" w:pos="2304"/>
          <w:tab w:val="left" w:pos="3529"/>
          <w:tab w:val="left" w:pos="4936"/>
          <w:tab w:val="left" w:pos="5632"/>
          <w:tab w:val="left" w:pos="7020"/>
          <w:tab w:val="left" w:pos="7371"/>
          <w:tab w:val="left" w:pos="9464"/>
        </w:tabs>
        <w:spacing w:before="136" w:line="360" w:lineRule="auto"/>
        <w:ind w:right="734" w:firstLine="0"/>
        <w:jc w:val="left"/>
      </w:pPr>
      <w:r>
        <w:rPr>
          <w:spacing w:val="-2"/>
        </w:rPr>
        <w:t>Картина</w:t>
      </w:r>
      <w:r>
        <w:tab/>
      </w:r>
      <w:r>
        <w:rPr>
          <w:spacing w:val="-2"/>
        </w:rPr>
        <w:t>линий</w:t>
      </w:r>
      <w:r>
        <w:tab/>
      </w:r>
      <w:r>
        <w:rPr>
          <w:spacing w:val="-2"/>
        </w:rPr>
        <w:t>индукции</w:t>
      </w:r>
      <w:r>
        <w:tab/>
      </w:r>
      <w:r>
        <w:rPr>
          <w:spacing w:val="-2"/>
        </w:rPr>
        <w:t>магнитного</w:t>
      </w:r>
      <w:r>
        <w:tab/>
      </w:r>
      <w:r>
        <w:rPr>
          <w:spacing w:val="-4"/>
        </w:rPr>
        <w:t>поля</w:t>
      </w:r>
      <w:r>
        <w:tab/>
      </w:r>
      <w:r>
        <w:rPr>
          <w:spacing w:val="-2"/>
        </w:rPr>
        <w:t>полосового</w:t>
      </w:r>
      <w:r>
        <w:tab/>
      </w:r>
      <w:r>
        <w:rPr>
          <w:spacing w:val="-10"/>
        </w:rPr>
        <w:t>и</w:t>
      </w:r>
      <w:r>
        <w:tab/>
      </w:r>
      <w:r>
        <w:rPr>
          <w:spacing w:val="-2"/>
        </w:rPr>
        <w:t>подковообразного</w:t>
      </w:r>
      <w:r>
        <w:tab/>
      </w:r>
      <w:r>
        <w:rPr>
          <w:spacing w:val="-2"/>
        </w:rPr>
        <w:t>постоянных магнитов.</w:t>
      </w:r>
    </w:p>
    <w:p w:rsidR="00094B92" w:rsidRDefault="003C0194">
      <w:pPr>
        <w:pStyle w:val="a3"/>
        <w:spacing w:line="362" w:lineRule="auto"/>
        <w:jc w:val="left"/>
      </w:pPr>
      <w:r>
        <w:t>Картина</w:t>
      </w:r>
      <w:r>
        <w:rPr>
          <w:spacing w:val="-3"/>
        </w:rPr>
        <w:t xml:space="preserve"> </w:t>
      </w:r>
      <w:r>
        <w:t>линий</w:t>
      </w:r>
      <w:r>
        <w:rPr>
          <w:spacing w:val="-5"/>
        </w:rPr>
        <w:t xml:space="preserve"> </w:t>
      </w:r>
      <w:r>
        <w:t>магнитной</w:t>
      </w:r>
      <w:r>
        <w:rPr>
          <w:spacing w:val="-1"/>
        </w:rPr>
        <w:t xml:space="preserve"> </w:t>
      </w:r>
      <w:r>
        <w:t>индукции поля</w:t>
      </w:r>
      <w:r>
        <w:rPr>
          <w:spacing w:val="80"/>
        </w:rPr>
        <w:t xml:space="preserve"> </w:t>
      </w:r>
      <w:r>
        <w:t>длинного</w:t>
      </w:r>
      <w:r>
        <w:rPr>
          <w:spacing w:val="80"/>
        </w:rPr>
        <w:t xml:space="preserve"> </w:t>
      </w:r>
      <w:r>
        <w:t>прямого</w:t>
      </w:r>
      <w:r>
        <w:rPr>
          <w:spacing w:val="80"/>
        </w:rPr>
        <w:t xml:space="preserve"> </w:t>
      </w:r>
      <w:r>
        <w:t>проводника</w:t>
      </w:r>
      <w:r>
        <w:rPr>
          <w:spacing w:val="40"/>
        </w:rPr>
        <w:t xml:space="preserve"> </w:t>
      </w:r>
      <w:r>
        <w:t>и</w:t>
      </w:r>
      <w:r>
        <w:rPr>
          <w:spacing w:val="80"/>
        </w:rPr>
        <w:t xml:space="preserve"> </w:t>
      </w:r>
      <w:r>
        <w:t>замкнутого кольцевого проводника, катушки с током.</w:t>
      </w:r>
    </w:p>
    <w:p w:rsidR="00094B92" w:rsidRDefault="003C0194">
      <w:pPr>
        <w:pStyle w:val="a3"/>
        <w:spacing w:line="360" w:lineRule="auto"/>
        <w:ind w:right="5551" w:firstLine="0"/>
        <w:jc w:val="left"/>
      </w:pPr>
      <w:r>
        <w:t>Взаимодействие</w:t>
      </w:r>
      <w:r>
        <w:rPr>
          <w:spacing w:val="29"/>
        </w:rPr>
        <w:t xml:space="preserve"> </w:t>
      </w:r>
      <w:r>
        <w:t>двух</w:t>
      </w:r>
      <w:r>
        <w:rPr>
          <w:spacing w:val="25"/>
        </w:rPr>
        <w:t xml:space="preserve"> </w:t>
      </w:r>
      <w:r>
        <w:t>проводников</w:t>
      </w:r>
      <w:r>
        <w:rPr>
          <w:spacing w:val="27"/>
        </w:rPr>
        <w:t xml:space="preserve"> </w:t>
      </w:r>
      <w:r>
        <w:t>с</w:t>
      </w:r>
      <w:r>
        <w:rPr>
          <w:spacing w:val="29"/>
        </w:rPr>
        <w:t xml:space="preserve"> </w:t>
      </w:r>
      <w:r>
        <w:t>током.</w:t>
      </w:r>
      <w:r>
        <w:rPr>
          <w:spacing w:val="-13"/>
        </w:rPr>
        <w:t xml:space="preserve"> </w:t>
      </w:r>
      <w:r>
        <w:t xml:space="preserve">Сила </w:t>
      </w:r>
      <w:r>
        <w:rPr>
          <w:spacing w:val="-2"/>
        </w:rPr>
        <w:t>Ампера.</w:t>
      </w:r>
    </w:p>
    <w:p w:rsidR="00094B92" w:rsidRDefault="003C0194">
      <w:pPr>
        <w:pStyle w:val="a3"/>
        <w:spacing w:line="274" w:lineRule="exact"/>
        <w:ind w:firstLine="0"/>
        <w:jc w:val="left"/>
      </w:pPr>
      <w:r>
        <w:t>Действие</w:t>
      </w:r>
      <w:r>
        <w:rPr>
          <w:spacing w:val="-4"/>
        </w:rPr>
        <w:t xml:space="preserve"> </w:t>
      </w:r>
      <w:r>
        <w:t>силы</w:t>
      </w:r>
      <w:r>
        <w:rPr>
          <w:spacing w:val="-6"/>
        </w:rPr>
        <w:t xml:space="preserve"> </w:t>
      </w:r>
      <w:r>
        <w:t>Лоренца</w:t>
      </w:r>
      <w:r>
        <w:rPr>
          <w:spacing w:val="-4"/>
        </w:rPr>
        <w:t xml:space="preserve"> </w:t>
      </w:r>
      <w:r>
        <w:t>на</w:t>
      </w:r>
      <w:r>
        <w:rPr>
          <w:spacing w:val="-10"/>
        </w:rPr>
        <w:t xml:space="preserve"> </w:t>
      </w:r>
      <w:r>
        <w:t>ионы</w:t>
      </w:r>
      <w:r>
        <w:rPr>
          <w:spacing w:val="-5"/>
        </w:rPr>
        <w:t xml:space="preserve"> </w:t>
      </w:r>
      <w:r>
        <w:rPr>
          <w:spacing w:val="-2"/>
        </w:rPr>
        <w:t>электролита.</w:t>
      </w:r>
    </w:p>
    <w:p w:rsidR="00094B92" w:rsidRDefault="003C0194">
      <w:pPr>
        <w:pStyle w:val="a3"/>
        <w:spacing w:before="137"/>
        <w:ind w:firstLine="0"/>
        <w:jc w:val="left"/>
      </w:pPr>
      <w:r>
        <w:t>Наблюдение</w:t>
      </w:r>
      <w:r>
        <w:rPr>
          <w:spacing w:val="-9"/>
        </w:rPr>
        <w:t xml:space="preserve"> </w:t>
      </w:r>
      <w:r>
        <w:t>движения</w:t>
      </w:r>
      <w:r>
        <w:rPr>
          <w:spacing w:val="-8"/>
        </w:rPr>
        <w:t xml:space="preserve"> </w:t>
      </w:r>
      <w:r>
        <w:t>пучка</w:t>
      </w:r>
      <w:r>
        <w:rPr>
          <w:spacing w:val="-6"/>
        </w:rPr>
        <w:t xml:space="preserve"> </w:t>
      </w:r>
      <w:r>
        <w:t>электронов</w:t>
      </w:r>
      <w:r>
        <w:rPr>
          <w:spacing w:val="-8"/>
        </w:rPr>
        <w:t xml:space="preserve"> </w:t>
      </w:r>
      <w:r>
        <w:t>в</w:t>
      </w:r>
      <w:r>
        <w:rPr>
          <w:spacing w:val="-5"/>
        </w:rPr>
        <w:t xml:space="preserve"> </w:t>
      </w:r>
      <w:r>
        <w:t>магнитном</w:t>
      </w:r>
      <w:r>
        <w:rPr>
          <w:spacing w:val="-7"/>
        </w:rPr>
        <w:t xml:space="preserve"> </w:t>
      </w:r>
      <w:r>
        <w:rPr>
          <w:spacing w:val="-2"/>
        </w:rPr>
        <w:t>поле.</w:t>
      </w:r>
    </w:p>
    <w:p w:rsidR="00094B92" w:rsidRDefault="003C0194">
      <w:pPr>
        <w:pStyle w:val="a3"/>
        <w:spacing w:before="137"/>
        <w:ind w:firstLine="0"/>
        <w:jc w:val="left"/>
      </w:pPr>
      <w:r>
        <w:t>Принцип</w:t>
      </w:r>
      <w:r>
        <w:rPr>
          <w:spacing w:val="-15"/>
        </w:rPr>
        <w:t xml:space="preserve"> </w:t>
      </w:r>
      <w:r>
        <w:t>действия</w:t>
      </w:r>
      <w:r>
        <w:rPr>
          <w:spacing w:val="-14"/>
        </w:rPr>
        <w:t xml:space="preserve"> </w:t>
      </w:r>
      <w:r>
        <w:t>электроизмерительного</w:t>
      </w:r>
      <w:r>
        <w:rPr>
          <w:spacing w:val="-9"/>
        </w:rPr>
        <w:t xml:space="preserve"> </w:t>
      </w:r>
      <w:r>
        <w:t>прибора</w:t>
      </w:r>
      <w:r>
        <w:rPr>
          <w:spacing w:val="-14"/>
        </w:rPr>
        <w:t xml:space="preserve"> </w:t>
      </w:r>
      <w:r>
        <w:t>магнитоэлектрической</w:t>
      </w:r>
      <w:r>
        <w:rPr>
          <w:spacing w:val="-7"/>
        </w:rPr>
        <w:t xml:space="preserve"> </w:t>
      </w:r>
      <w:r>
        <w:rPr>
          <w:spacing w:val="-2"/>
        </w:rPr>
        <w:t>системы.</w:t>
      </w:r>
    </w:p>
    <w:p w:rsidR="00094B92" w:rsidRDefault="003C0194">
      <w:pPr>
        <w:spacing w:before="138"/>
        <w:ind w:left="370"/>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tabs>
          <w:tab w:val="left" w:pos="2048"/>
          <w:tab w:val="left" w:pos="3471"/>
          <w:tab w:val="left" w:pos="4186"/>
          <w:tab w:val="left" w:pos="5649"/>
        </w:tabs>
        <w:spacing w:before="136" w:line="362" w:lineRule="auto"/>
        <w:ind w:right="4763" w:firstLine="0"/>
        <w:jc w:val="left"/>
      </w:pPr>
      <w:r>
        <w:rPr>
          <w:spacing w:val="-2"/>
        </w:rPr>
        <w:t>Исследование</w:t>
      </w:r>
      <w:r>
        <w:tab/>
      </w:r>
      <w:r>
        <w:rPr>
          <w:spacing w:val="-2"/>
        </w:rPr>
        <w:t>магнитного</w:t>
      </w:r>
      <w:r>
        <w:tab/>
      </w:r>
      <w:r>
        <w:rPr>
          <w:spacing w:val="-4"/>
        </w:rPr>
        <w:t>поля</w:t>
      </w:r>
      <w:r>
        <w:tab/>
      </w:r>
      <w:r>
        <w:rPr>
          <w:spacing w:val="-2"/>
        </w:rPr>
        <w:t>постоянных</w:t>
      </w:r>
      <w:r>
        <w:tab/>
      </w:r>
      <w:r>
        <w:rPr>
          <w:spacing w:val="-2"/>
        </w:rPr>
        <w:t xml:space="preserve">магнитов. </w:t>
      </w:r>
      <w:r>
        <w:t>Исследование свойств ферромагнетиков.</w:t>
      </w:r>
    </w:p>
    <w:p w:rsidR="00094B92" w:rsidRDefault="003C0194">
      <w:pPr>
        <w:pStyle w:val="a3"/>
        <w:spacing w:line="360" w:lineRule="auto"/>
        <w:ind w:right="2674" w:firstLine="0"/>
        <w:jc w:val="left"/>
      </w:pPr>
      <w:r>
        <w:t>Исследование</w:t>
      </w:r>
      <w:r>
        <w:rPr>
          <w:spacing w:val="40"/>
        </w:rPr>
        <w:t xml:space="preserve"> </w:t>
      </w:r>
      <w:r>
        <w:t>действия</w:t>
      </w:r>
      <w:r>
        <w:rPr>
          <w:spacing w:val="40"/>
        </w:rPr>
        <w:t xml:space="preserve"> </w:t>
      </w:r>
      <w:r>
        <w:t>постоянного</w:t>
      </w:r>
      <w:r>
        <w:rPr>
          <w:spacing w:val="40"/>
        </w:rPr>
        <w:t xml:space="preserve"> </w:t>
      </w:r>
      <w:r>
        <w:t>магнита</w:t>
      </w:r>
      <w:r>
        <w:rPr>
          <w:spacing w:val="40"/>
        </w:rPr>
        <w:t xml:space="preserve"> </w:t>
      </w:r>
      <w:r>
        <w:t>на</w:t>
      </w:r>
      <w:r>
        <w:rPr>
          <w:spacing w:val="40"/>
        </w:rPr>
        <w:t xml:space="preserve"> </w:t>
      </w:r>
      <w:r>
        <w:t>рамку</w:t>
      </w:r>
      <w:r>
        <w:rPr>
          <w:spacing w:val="40"/>
        </w:rPr>
        <w:t xml:space="preserve"> </w:t>
      </w:r>
      <w:r>
        <w:t>с</w:t>
      </w:r>
      <w:r>
        <w:rPr>
          <w:spacing w:val="40"/>
        </w:rPr>
        <w:t xml:space="preserve"> </w:t>
      </w:r>
      <w:r>
        <w:t>током. Измерение силы Ампера.</w:t>
      </w:r>
    </w:p>
    <w:p w:rsidR="00094B92" w:rsidRDefault="003C0194">
      <w:pPr>
        <w:pStyle w:val="a3"/>
        <w:spacing w:line="274" w:lineRule="exact"/>
        <w:ind w:firstLine="0"/>
        <w:jc w:val="left"/>
      </w:pPr>
      <w:r>
        <w:t>Изучение</w:t>
      </w:r>
      <w:r>
        <w:rPr>
          <w:spacing w:val="-7"/>
        </w:rPr>
        <w:t xml:space="preserve"> </w:t>
      </w:r>
      <w:r>
        <w:t>зависимости</w:t>
      </w:r>
      <w:r>
        <w:rPr>
          <w:spacing w:val="-2"/>
        </w:rPr>
        <w:t xml:space="preserve"> </w:t>
      </w:r>
      <w:r>
        <w:t>силы</w:t>
      </w:r>
      <w:r>
        <w:rPr>
          <w:spacing w:val="-8"/>
        </w:rPr>
        <w:t xml:space="preserve"> </w:t>
      </w:r>
      <w:r>
        <w:t>Ампера</w:t>
      </w:r>
      <w:r>
        <w:rPr>
          <w:spacing w:val="-6"/>
        </w:rPr>
        <w:t xml:space="preserve"> </w:t>
      </w:r>
      <w:r>
        <w:t>от</w:t>
      </w:r>
      <w:r>
        <w:rPr>
          <w:spacing w:val="-5"/>
        </w:rPr>
        <w:t xml:space="preserve"> </w:t>
      </w:r>
      <w:r>
        <w:t>силы</w:t>
      </w:r>
      <w:r>
        <w:rPr>
          <w:spacing w:val="-3"/>
        </w:rPr>
        <w:t xml:space="preserve"> </w:t>
      </w:r>
      <w:r>
        <w:rPr>
          <w:spacing w:val="-4"/>
        </w:rPr>
        <w:t>тока.</w:t>
      </w:r>
    </w:p>
    <w:p w:rsidR="00094B92" w:rsidRDefault="003C0194">
      <w:pPr>
        <w:pStyle w:val="a3"/>
        <w:spacing w:before="139"/>
        <w:ind w:firstLine="0"/>
        <w:jc w:val="left"/>
      </w:pPr>
      <w:r>
        <w:t>Определение</w:t>
      </w:r>
      <w:r>
        <w:rPr>
          <w:spacing w:val="19"/>
        </w:rPr>
        <w:t xml:space="preserve"> </w:t>
      </w:r>
      <w:r>
        <w:t>магнитной</w:t>
      </w:r>
      <w:r>
        <w:rPr>
          <w:spacing w:val="22"/>
        </w:rPr>
        <w:t xml:space="preserve"> </w:t>
      </w:r>
      <w:r>
        <w:t>индукции</w:t>
      </w:r>
      <w:r>
        <w:rPr>
          <w:spacing w:val="23"/>
        </w:rPr>
        <w:t xml:space="preserve"> </w:t>
      </w:r>
      <w:r>
        <w:t>на</w:t>
      </w:r>
      <w:r>
        <w:rPr>
          <w:spacing w:val="15"/>
        </w:rPr>
        <w:t xml:space="preserve"> </w:t>
      </w:r>
      <w:r>
        <w:t>основе</w:t>
      </w:r>
      <w:r>
        <w:rPr>
          <w:spacing w:val="16"/>
        </w:rPr>
        <w:t xml:space="preserve"> </w:t>
      </w:r>
      <w:r>
        <w:t>измерения</w:t>
      </w:r>
      <w:r>
        <w:rPr>
          <w:spacing w:val="22"/>
        </w:rPr>
        <w:t xml:space="preserve"> </w:t>
      </w:r>
      <w:r>
        <w:t>силы</w:t>
      </w:r>
      <w:r>
        <w:rPr>
          <w:spacing w:val="32"/>
        </w:rPr>
        <w:t xml:space="preserve"> </w:t>
      </w:r>
      <w:r>
        <w:t>Ампера.</w:t>
      </w:r>
      <w:r>
        <w:rPr>
          <w:spacing w:val="-33"/>
        </w:rPr>
        <w:t xml:space="preserve"> </w:t>
      </w:r>
      <w:r>
        <w:rPr>
          <w:spacing w:val="-4"/>
        </w:rPr>
        <w:t>Тема</w:t>
      </w:r>
    </w:p>
    <w:p w:rsidR="00094B92" w:rsidRDefault="003C0194">
      <w:pPr>
        <w:pStyle w:val="a3"/>
        <w:spacing w:before="137"/>
        <w:ind w:firstLine="0"/>
        <w:jc w:val="left"/>
      </w:pPr>
      <w:r>
        <w:t>5.</w:t>
      </w:r>
      <w:r>
        <w:rPr>
          <w:spacing w:val="-1"/>
        </w:rPr>
        <w:t xml:space="preserve"> </w:t>
      </w:r>
      <w:r>
        <w:t>Электромагнитная</w:t>
      </w:r>
      <w:r>
        <w:rPr>
          <w:spacing w:val="-6"/>
        </w:rPr>
        <w:t xml:space="preserve"> </w:t>
      </w:r>
      <w:r>
        <w:rPr>
          <w:spacing w:val="-2"/>
        </w:rPr>
        <w:t>индукция.</w:t>
      </w:r>
    </w:p>
    <w:p w:rsidR="00094B92" w:rsidRDefault="003C0194">
      <w:pPr>
        <w:pStyle w:val="a3"/>
        <w:spacing w:before="137" w:line="360" w:lineRule="auto"/>
        <w:ind w:right="1233" w:firstLine="0"/>
        <w:jc w:val="left"/>
      </w:pPr>
      <w:r>
        <w:t>Явление электромагнитной</w:t>
      </w:r>
      <w:r>
        <w:rPr>
          <w:spacing w:val="-2"/>
        </w:rPr>
        <w:t xml:space="preserve"> </w:t>
      </w:r>
      <w:r>
        <w:t>индукции. Поток</w:t>
      </w:r>
      <w:r>
        <w:rPr>
          <w:spacing w:val="-4"/>
        </w:rPr>
        <w:t xml:space="preserve"> </w:t>
      </w:r>
      <w:r>
        <w:t>вектора</w:t>
      </w:r>
      <w:r>
        <w:rPr>
          <w:spacing w:val="-4"/>
        </w:rPr>
        <w:t xml:space="preserve"> </w:t>
      </w:r>
      <w:r>
        <w:t>магнитной</w:t>
      </w:r>
      <w:r>
        <w:rPr>
          <w:spacing w:val="-2"/>
        </w:rPr>
        <w:t xml:space="preserve"> </w:t>
      </w:r>
      <w:r>
        <w:t>индукции. ЭДС</w:t>
      </w:r>
      <w:r>
        <w:rPr>
          <w:spacing w:val="-5"/>
        </w:rPr>
        <w:t xml:space="preserve"> </w:t>
      </w:r>
      <w:r>
        <w:t>индукции. Закон электромагнитной индукции Фарадея. Вихревое электрическое поле. Токи Фуко.</w:t>
      </w:r>
    </w:p>
    <w:p w:rsidR="00094B92" w:rsidRDefault="003C0194">
      <w:pPr>
        <w:pStyle w:val="a3"/>
        <w:spacing w:before="2" w:line="360" w:lineRule="auto"/>
        <w:ind w:right="1233" w:firstLine="0"/>
        <w:jc w:val="left"/>
      </w:pPr>
      <w:r>
        <w:t>ЭДС индукции в проводнике, движущемся в однородном магнитном поле.Правило Ленца. Индуктивность. Катушка индуктивности в цепи постоянного тока. Явление самоиндукции. ЭДС самоиндукции.</w:t>
      </w:r>
    </w:p>
    <w:p w:rsidR="00094B92" w:rsidRDefault="003C0194">
      <w:pPr>
        <w:pStyle w:val="a3"/>
        <w:tabs>
          <w:tab w:val="left" w:pos="1424"/>
          <w:tab w:val="left" w:pos="2811"/>
          <w:tab w:val="left" w:pos="3492"/>
          <w:tab w:val="left" w:pos="4566"/>
          <w:tab w:val="left" w:pos="4878"/>
        </w:tabs>
        <w:spacing w:line="362" w:lineRule="auto"/>
        <w:ind w:right="5879" w:firstLine="0"/>
        <w:jc w:val="left"/>
      </w:pPr>
      <w:r>
        <w:rPr>
          <w:spacing w:val="-2"/>
        </w:rPr>
        <w:t>Энергия</w:t>
      </w:r>
      <w:r>
        <w:tab/>
      </w:r>
      <w:r>
        <w:rPr>
          <w:spacing w:val="-2"/>
        </w:rPr>
        <w:t>магнитного</w:t>
      </w:r>
      <w:r>
        <w:tab/>
      </w:r>
      <w:r>
        <w:rPr>
          <w:spacing w:val="-4"/>
        </w:rPr>
        <w:t>поля</w:t>
      </w:r>
      <w:r>
        <w:tab/>
      </w:r>
      <w:r>
        <w:rPr>
          <w:spacing w:val="-2"/>
        </w:rPr>
        <w:t>катушки</w:t>
      </w:r>
      <w:r>
        <w:tab/>
      </w:r>
      <w:r>
        <w:rPr>
          <w:spacing w:val="-10"/>
        </w:rPr>
        <w:t>с</w:t>
      </w:r>
      <w:r>
        <w:tab/>
      </w:r>
      <w:r>
        <w:rPr>
          <w:spacing w:val="-2"/>
        </w:rPr>
        <w:t xml:space="preserve">током. </w:t>
      </w:r>
      <w:r>
        <w:t>Электромагнитное поле.</w:t>
      </w:r>
    </w:p>
    <w:p w:rsidR="00094B92" w:rsidRDefault="003C0194">
      <w:pPr>
        <w:pStyle w:val="a3"/>
        <w:spacing w:line="360" w:lineRule="auto"/>
        <w:ind w:right="817"/>
        <w:jc w:val="left"/>
      </w:pPr>
      <w:r>
        <w:t>Технические</w:t>
      </w:r>
      <w:r>
        <w:rPr>
          <w:spacing w:val="80"/>
        </w:rPr>
        <w:t xml:space="preserve"> </w:t>
      </w:r>
      <w:r>
        <w:t>устройства</w:t>
      </w:r>
      <w:r>
        <w:rPr>
          <w:spacing w:val="80"/>
        </w:rPr>
        <w:t xml:space="preserve"> </w:t>
      </w:r>
      <w:r>
        <w:t>и</w:t>
      </w:r>
      <w:r>
        <w:rPr>
          <w:spacing w:val="80"/>
        </w:rPr>
        <w:t xml:space="preserve"> </w:t>
      </w:r>
      <w:r>
        <w:t>технологические</w:t>
      </w:r>
      <w:r>
        <w:rPr>
          <w:spacing w:val="80"/>
        </w:rPr>
        <w:t xml:space="preserve"> </w:t>
      </w:r>
      <w:r>
        <w:t>процессы:</w:t>
      </w:r>
      <w:r>
        <w:rPr>
          <w:spacing w:val="80"/>
        </w:rPr>
        <w:t xml:space="preserve"> </w:t>
      </w:r>
      <w:r>
        <w:t>индукционная</w:t>
      </w:r>
      <w:r>
        <w:rPr>
          <w:spacing w:val="80"/>
        </w:rPr>
        <w:t xml:space="preserve"> </w:t>
      </w:r>
      <w:r>
        <w:t>печь,</w:t>
      </w:r>
      <w:r>
        <w:rPr>
          <w:spacing w:val="80"/>
        </w:rPr>
        <w:t xml:space="preserve"> </w:t>
      </w:r>
      <w:r>
        <w:t>соленоид,</w:t>
      </w:r>
      <w:r>
        <w:rPr>
          <w:spacing w:val="40"/>
        </w:rPr>
        <w:t xml:space="preserve"> </w:t>
      </w:r>
      <w:r>
        <w:t>защита от электризации тел при движении в магнитном поле Земли.</w:t>
      </w:r>
    </w:p>
    <w:p w:rsidR="00094B92" w:rsidRDefault="003C0194">
      <w:pPr>
        <w:spacing w:line="274" w:lineRule="exact"/>
        <w:ind w:left="370"/>
        <w:rPr>
          <w:i/>
          <w:sz w:val="24"/>
        </w:rPr>
      </w:pPr>
      <w:r>
        <w:rPr>
          <w:i/>
          <w:spacing w:val="-2"/>
          <w:sz w:val="24"/>
        </w:rPr>
        <w:t>Демонстрации.</w:t>
      </w:r>
    </w:p>
    <w:p w:rsidR="00094B92" w:rsidRDefault="003C0194">
      <w:pPr>
        <w:pStyle w:val="a3"/>
        <w:spacing w:before="136"/>
        <w:ind w:firstLine="0"/>
        <w:jc w:val="left"/>
      </w:pPr>
      <w:r>
        <w:t>Наблюдение</w:t>
      </w:r>
      <w:r>
        <w:rPr>
          <w:spacing w:val="-9"/>
        </w:rPr>
        <w:t xml:space="preserve"> </w:t>
      </w:r>
      <w:r>
        <w:t>явления</w:t>
      </w:r>
      <w:r>
        <w:rPr>
          <w:spacing w:val="-12"/>
        </w:rPr>
        <w:t xml:space="preserve"> </w:t>
      </w:r>
      <w:r>
        <w:t>электромагнитной</w:t>
      </w:r>
      <w:r>
        <w:rPr>
          <w:spacing w:val="-6"/>
        </w:rPr>
        <w:t xml:space="preserve"> </w:t>
      </w:r>
      <w:r>
        <w:rPr>
          <w:spacing w:val="-2"/>
        </w:rPr>
        <w:t>индукции.</w:t>
      </w:r>
    </w:p>
    <w:p w:rsidR="00094B92" w:rsidRDefault="003C0194">
      <w:pPr>
        <w:pStyle w:val="a3"/>
        <w:spacing w:before="137" w:line="360" w:lineRule="auto"/>
        <w:ind w:right="817" w:firstLine="0"/>
        <w:jc w:val="left"/>
      </w:pPr>
      <w:r>
        <w:t>Исследование</w:t>
      </w:r>
      <w:r>
        <w:rPr>
          <w:spacing w:val="40"/>
        </w:rPr>
        <w:t xml:space="preserve"> </w:t>
      </w:r>
      <w:r>
        <w:t>зависимости</w:t>
      </w:r>
      <w:r>
        <w:rPr>
          <w:spacing w:val="40"/>
        </w:rPr>
        <w:t xml:space="preserve"> </w:t>
      </w:r>
      <w:r>
        <w:t>ЭДС</w:t>
      </w:r>
      <w:r>
        <w:rPr>
          <w:spacing w:val="40"/>
        </w:rPr>
        <w:t xml:space="preserve"> </w:t>
      </w:r>
      <w:r>
        <w:t>индукции</w:t>
      </w:r>
      <w:r>
        <w:rPr>
          <w:spacing w:val="40"/>
        </w:rPr>
        <w:t xml:space="preserve"> </w:t>
      </w:r>
      <w:r>
        <w:t>от</w:t>
      </w:r>
      <w:r>
        <w:rPr>
          <w:spacing w:val="40"/>
        </w:rPr>
        <w:t xml:space="preserve"> </w:t>
      </w:r>
      <w:r>
        <w:t>скорости</w:t>
      </w:r>
      <w:r>
        <w:rPr>
          <w:spacing w:val="40"/>
        </w:rPr>
        <w:t xml:space="preserve"> </w:t>
      </w:r>
      <w:r>
        <w:t>изменения</w:t>
      </w:r>
      <w:r>
        <w:rPr>
          <w:spacing w:val="40"/>
        </w:rPr>
        <w:t xml:space="preserve"> </w:t>
      </w:r>
      <w:r>
        <w:t>магнитного</w:t>
      </w:r>
      <w:r>
        <w:rPr>
          <w:spacing w:val="40"/>
        </w:rPr>
        <w:t xml:space="preserve"> </w:t>
      </w:r>
      <w:r>
        <w:t xml:space="preserve">потока. Правило </w:t>
      </w:r>
      <w:r>
        <w:rPr>
          <w:spacing w:val="-2"/>
        </w:rPr>
        <w:t>Ленца.</w:t>
      </w:r>
    </w:p>
    <w:p w:rsidR="00094B92" w:rsidRDefault="003C0194">
      <w:pPr>
        <w:pStyle w:val="a3"/>
        <w:spacing w:line="274" w:lineRule="exact"/>
        <w:ind w:firstLine="0"/>
        <w:jc w:val="left"/>
      </w:pPr>
      <w:r>
        <w:t>Падение</w:t>
      </w:r>
      <w:r>
        <w:rPr>
          <w:spacing w:val="-3"/>
        </w:rPr>
        <w:t xml:space="preserve"> </w:t>
      </w:r>
      <w:r>
        <w:t>магнита</w:t>
      </w:r>
      <w:r>
        <w:rPr>
          <w:spacing w:val="-5"/>
        </w:rPr>
        <w:t xml:space="preserve"> </w:t>
      </w:r>
      <w:r>
        <w:t>в алюминиевой</w:t>
      </w:r>
      <w:r>
        <w:rPr>
          <w:spacing w:val="-4"/>
        </w:rPr>
        <w:t xml:space="preserve"> </w:t>
      </w:r>
      <w:r>
        <w:t>(медной)</w:t>
      </w:r>
      <w:r>
        <w:rPr>
          <w:spacing w:val="-3"/>
        </w:rPr>
        <w:t xml:space="preserve"> </w:t>
      </w:r>
      <w:r>
        <w:t>трубе.Явление</w:t>
      </w:r>
      <w:r>
        <w:rPr>
          <w:spacing w:val="-5"/>
        </w:rPr>
        <w:t xml:space="preserve"> </w:t>
      </w:r>
      <w:r>
        <w:rPr>
          <w:spacing w:val="-2"/>
        </w:rPr>
        <w:t>самоиндукции.</w:t>
      </w:r>
    </w:p>
    <w:p w:rsidR="00094B92" w:rsidRDefault="003C0194">
      <w:pPr>
        <w:pStyle w:val="a3"/>
        <w:spacing w:before="142"/>
        <w:ind w:firstLine="0"/>
        <w:jc w:val="left"/>
      </w:pPr>
      <w:r>
        <w:t>Исследование</w:t>
      </w:r>
      <w:r>
        <w:rPr>
          <w:spacing w:val="-8"/>
        </w:rPr>
        <w:t xml:space="preserve"> </w:t>
      </w:r>
      <w:r>
        <w:t>зависимости</w:t>
      </w:r>
      <w:r>
        <w:rPr>
          <w:spacing w:val="-4"/>
        </w:rPr>
        <w:t xml:space="preserve"> </w:t>
      </w:r>
      <w:r>
        <w:t>ЭДС</w:t>
      </w:r>
      <w:r>
        <w:rPr>
          <w:spacing w:val="-9"/>
        </w:rPr>
        <w:t xml:space="preserve"> </w:t>
      </w:r>
      <w:r>
        <w:t>самоиндукции</w:t>
      </w:r>
      <w:r>
        <w:rPr>
          <w:spacing w:val="1"/>
        </w:rPr>
        <w:t xml:space="preserve"> </w:t>
      </w:r>
      <w:r>
        <w:t>от</w:t>
      </w:r>
      <w:r>
        <w:rPr>
          <w:spacing w:val="-6"/>
        </w:rPr>
        <w:t xml:space="preserve"> </w:t>
      </w:r>
      <w:r>
        <w:t>скорости</w:t>
      </w:r>
      <w:r>
        <w:rPr>
          <w:spacing w:val="-4"/>
        </w:rPr>
        <w:t xml:space="preserve"> </w:t>
      </w:r>
      <w:r>
        <w:t>изменения</w:t>
      </w:r>
      <w:r>
        <w:rPr>
          <w:spacing w:val="-10"/>
        </w:rPr>
        <w:t xml:space="preserve"> </w:t>
      </w:r>
      <w:r>
        <w:t>силы</w:t>
      </w:r>
      <w:r>
        <w:rPr>
          <w:spacing w:val="-9"/>
        </w:rPr>
        <w:t xml:space="preserve"> </w:t>
      </w:r>
      <w:r>
        <w:t>тока</w:t>
      </w:r>
      <w:r>
        <w:rPr>
          <w:spacing w:val="-7"/>
        </w:rPr>
        <w:t xml:space="preserve"> </w:t>
      </w:r>
      <w:r>
        <w:t>в</w:t>
      </w:r>
      <w:r>
        <w:rPr>
          <w:spacing w:val="-4"/>
        </w:rPr>
        <w:t xml:space="preserve"> </w:t>
      </w:r>
      <w:r>
        <w:rPr>
          <w:spacing w:val="-2"/>
        </w:rPr>
        <w:t>цепи.</w:t>
      </w:r>
    </w:p>
    <w:p w:rsidR="00094B92" w:rsidRDefault="00094B92">
      <w:pPr>
        <w:sectPr w:rsidR="00094B92">
          <w:pgSz w:w="11910" w:h="16840"/>
          <w:pgMar w:top="1020" w:right="0" w:bottom="1580" w:left="480" w:header="0" w:footer="1328" w:gutter="0"/>
          <w:cols w:space="720"/>
        </w:sectPr>
      </w:pPr>
    </w:p>
    <w:p w:rsidR="00094B92" w:rsidRDefault="003C0194">
      <w:pPr>
        <w:spacing w:before="72"/>
        <w:ind w:left="370"/>
        <w:jc w:val="both"/>
        <w:rPr>
          <w:i/>
          <w:sz w:val="24"/>
        </w:rPr>
      </w:pPr>
      <w:r>
        <w:rPr>
          <w:i/>
          <w:sz w:val="24"/>
        </w:rPr>
        <w:lastRenderedPageBreak/>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spacing w:before="142" w:line="360" w:lineRule="auto"/>
        <w:ind w:right="4983" w:firstLine="0"/>
      </w:pPr>
      <w:r>
        <w:t>Исследование явления электромагнитной индукции. Определение индукции вихревого магнитного поля. Исследование явления самоиндукции.</w:t>
      </w:r>
    </w:p>
    <w:p w:rsidR="00094B92" w:rsidRDefault="003C0194">
      <w:pPr>
        <w:pStyle w:val="a3"/>
        <w:spacing w:line="362" w:lineRule="auto"/>
        <w:ind w:right="5857" w:firstLine="0"/>
        <w:jc w:val="left"/>
      </w:pPr>
      <w:r>
        <w:t>Сборка</w:t>
      </w:r>
      <w:r>
        <w:rPr>
          <w:spacing w:val="-14"/>
        </w:rPr>
        <w:t xml:space="preserve"> </w:t>
      </w:r>
      <w:r>
        <w:t>модели</w:t>
      </w:r>
      <w:r>
        <w:rPr>
          <w:spacing w:val="-13"/>
        </w:rPr>
        <w:t xml:space="preserve"> </w:t>
      </w:r>
      <w:r>
        <w:t>электромагнитного</w:t>
      </w:r>
      <w:r>
        <w:rPr>
          <w:spacing w:val="-13"/>
        </w:rPr>
        <w:t xml:space="preserve"> </w:t>
      </w:r>
      <w:r>
        <w:t>генератора. Раздел 5. Колебания и волны.</w:t>
      </w:r>
    </w:p>
    <w:p w:rsidR="00094B92" w:rsidRDefault="003C0194">
      <w:pPr>
        <w:pStyle w:val="a3"/>
        <w:spacing w:line="273" w:lineRule="exact"/>
        <w:ind w:firstLine="0"/>
        <w:jc w:val="left"/>
      </w:pPr>
      <w:r>
        <w:t>Тема</w:t>
      </w:r>
      <w:r>
        <w:rPr>
          <w:spacing w:val="-7"/>
        </w:rPr>
        <w:t xml:space="preserve"> </w:t>
      </w:r>
      <w:r>
        <w:t>1.</w:t>
      </w:r>
      <w:r>
        <w:rPr>
          <w:spacing w:val="-6"/>
        </w:rPr>
        <w:t xml:space="preserve"> </w:t>
      </w:r>
      <w:r>
        <w:t>Механические</w:t>
      </w:r>
      <w:r>
        <w:rPr>
          <w:spacing w:val="-4"/>
        </w:rPr>
        <w:t xml:space="preserve"> </w:t>
      </w:r>
      <w:r>
        <w:t>колебания.</w:t>
      </w:r>
      <w:r>
        <w:rPr>
          <w:spacing w:val="2"/>
        </w:rPr>
        <w:t xml:space="preserve"> </w:t>
      </w:r>
      <w:r>
        <w:t>Колебательная</w:t>
      </w:r>
      <w:r>
        <w:rPr>
          <w:spacing w:val="-7"/>
        </w:rPr>
        <w:t xml:space="preserve"> </w:t>
      </w:r>
      <w:r>
        <w:t>система.</w:t>
      </w:r>
      <w:r>
        <w:rPr>
          <w:spacing w:val="-5"/>
        </w:rPr>
        <w:t xml:space="preserve"> </w:t>
      </w:r>
      <w:r>
        <w:t>Свободные</w:t>
      </w:r>
      <w:r>
        <w:rPr>
          <w:spacing w:val="-11"/>
        </w:rPr>
        <w:t xml:space="preserve"> </w:t>
      </w:r>
      <w:r>
        <w:rPr>
          <w:spacing w:val="-2"/>
        </w:rPr>
        <w:t>колебания.</w:t>
      </w:r>
    </w:p>
    <w:p w:rsidR="00094B92" w:rsidRDefault="003C0194">
      <w:pPr>
        <w:pStyle w:val="a3"/>
        <w:spacing w:before="134" w:line="360" w:lineRule="auto"/>
        <w:ind w:right="863"/>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094B92" w:rsidRDefault="003C0194">
      <w:pPr>
        <w:pStyle w:val="a3"/>
        <w:spacing w:before="1" w:line="360" w:lineRule="auto"/>
        <w:ind w:right="856"/>
      </w:pPr>
      <w:r>
        <w:t>Амплитуда и фаза колебаний. Связь амплитуды колебаний исходной величины с амплитудами колебаний её скорости и ускорения.</w:t>
      </w:r>
    </w:p>
    <w:p w:rsidR="00094B92" w:rsidRDefault="003C0194">
      <w:pPr>
        <w:pStyle w:val="a3"/>
        <w:spacing w:before="3" w:line="360" w:lineRule="auto"/>
        <w:ind w:right="873"/>
      </w:pPr>
      <w:r>
        <w:t>Период и частота колебаний. Период малых свободных колебаний математического маятника. Период свободных колебаний пружинного маятника.</w:t>
      </w:r>
    </w:p>
    <w:p w:rsidR="00094B92" w:rsidRDefault="003C0194">
      <w:pPr>
        <w:pStyle w:val="a3"/>
        <w:spacing w:line="360" w:lineRule="auto"/>
        <w:ind w:right="859"/>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094B92" w:rsidRDefault="003C0194">
      <w:pPr>
        <w:pStyle w:val="a3"/>
        <w:spacing w:before="1" w:line="360" w:lineRule="auto"/>
        <w:ind w:right="869"/>
      </w:pPr>
      <w:r>
        <w:t>Технические устройства и технологические процессы: метроном, часы, качели, музыкальные инструменты, сейсмограф.</w:t>
      </w:r>
    </w:p>
    <w:p w:rsidR="00094B92" w:rsidRDefault="003C0194">
      <w:pPr>
        <w:spacing w:line="274" w:lineRule="exact"/>
        <w:ind w:left="370"/>
        <w:rPr>
          <w:i/>
          <w:sz w:val="24"/>
        </w:rPr>
      </w:pPr>
      <w:r>
        <w:rPr>
          <w:i/>
          <w:spacing w:val="-2"/>
          <w:sz w:val="24"/>
        </w:rPr>
        <w:t>Демонстрации.</w:t>
      </w:r>
    </w:p>
    <w:p w:rsidR="00094B92" w:rsidRDefault="003C0194">
      <w:pPr>
        <w:pStyle w:val="a3"/>
        <w:spacing w:before="137"/>
        <w:ind w:firstLine="0"/>
        <w:jc w:val="left"/>
      </w:pPr>
      <w:r>
        <w:t>Запись</w:t>
      </w:r>
      <w:r>
        <w:rPr>
          <w:spacing w:val="-7"/>
        </w:rPr>
        <w:t xml:space="preserve"> </w:t>
      </w:r>
      <w:r>
        <w:t>колебательного</w:t>
      </w:r>
      <w:r>
        <w:rPr>
          <w:spacing w:val="-7"/>
        </w:rPr>
        <w:t xml:space="preserve"> </w:t>
      </w:r>
      <w:r>
        <w:rPr>
          <w:spacing w:val="-2"/>
        </w:rPr>
        <w:t>движения.</w:t>
      </w:r>
    </w:p>
    <w:p w:rsidR="00094B92" w:rsidRDefault="003C0194">
      <w:pPr>
        <w:pStyle w:val="a3"/>
        <w:spacing w:before="147"/>
        <w:ind w:left="1075" w:firstLine="0"/>
        <w:jc w:val="left"/>
      </w:pPr>
      <w:r>
        <w:t>Наблюдение</w:t>
      </w:r>
      <w:r>
        <w:rPr>
          <w:spacing w:val="-4"/>
        </w:rPr>
        <w:t xml:space="preserve"> </w:t>
      </w:r>
      <w:r>
        <w:t>независимости</w:t>
      </w:r>
      <w:r>
        <w:rPr>
          <w:spacing w:val="1"/>
        </w:rPr>
        <w:t xml:space="preserve"> </w:t>
      </w:r>
      <w:r>
        <w:t>периода</w:t>
      </w:r>
      <w:r>
        <w:rPr>
          <w:spacing w:val="13"/>
        </w:rPr>
        <w:t xml:space="preserve"> </w:t>
      </w:r>
      <w:r>
        <w:t>малых</w:t>
      </w:r>
      <w:r>
        <w:rPr>
          <w:spacing w:val="-6"/>
        </w:rPr>
        <w:t xml:space="preserve"> </w:t>
      </w:r>
      <w:r>
        <w:t>колебаний</w:t>
      </w:r>
      <w:r>
        <w:rPr>
          <w:spacing w:val="-4"/>
        </w:rPr>
        <w:t xml:space="preserve"> </w:t>
      </w:r>
      <w:r>
        <w:t>груза</w:t>
      </w:r>
      <w:r>
        <w:rPr>
          <w:spacing w:val="-1"/>
        </w:rPr>
        <w:t xml:space="preserve"> </w:t>
      </w:r>
      <w:r>
        <w:t>на</w:t>
      </w:r>
      <w:r>
        <w:rPr>
          <w:spacing w:val="2"/>
        </w:rPr>
        <w:t xml:space="preserve"> </w:t>
      </w:r>
      <w:r>
        <w:t>нитиот</w:t>
      </w:r>
      <w:r>
        <w:rPr>
          <w:spacing w:val="1"/>
        </w:rPr>
        <w:t xml:space="preserve"> </w:t>
      </w:r>
      <w:r>
        <w:rPr>
          <w:spacing w:val="-2"/>
        </w:rPr>
        <w:t>амплитуды.</w:t>
      </w:r>
    </w:p>
    <w:p w:rsidR="00094B92" w:rsidRDefault="003C0194">
      <w:pPr>
        <w:pStyle w:val="a3"/>
        <w:spacing w:before="132" w:line="362" w:lineRule="auto"/>
        <w:jc w:val="left"/>
      </w:pPr>
      <w:r>
        <w:t>Исследование затухающих</w:t>
      </w:r>
      <w:r>
        <w:rPr>
          <w:spacing w:val="-1"/>
        </w:rPr>
        <w:t xml:space="preserve"> </w:t>
      </w:r>
      <w:r>
        <w:t xml:space="preserve">колебаний и зависимости периода свободных колебаний от </w:t>
      </w:r>
      <w:r>
        <w:rPr>
          <w:spacing w:val="-2"/>
        </w:rPr>
        <w:t>сопротивления.</w:t>
      </w:r>
    </w:p>
    <w:p w:rsidR="00094B92" w:rsidRDefault="003C0194">
      <w:pPr>
        <w:pStyle w:val="a3"/>
        <w:tabs>
          <w:tab w:val="left" w:pos="4892"/>
          <w:tab w:val="left" w:pos="6345"/>
          <w:tab w:val="left" w:pos="7597"/>
          <w:tab w:val="left" w:pos="8062"/>
          <w:tab w:val="left" w:pos="9070"/>
        </w:tabs>
        <w:spacing w:line="360" w:lineRule="auto"/>
        <w:ind w:right="859"/>
        <w:jc w:val="left"/>
      </w:pPr>
      <w:r>
        <w:t>Исследование колебаний груза на</w:t>
      </w:r>
      <w:r>
        <w:tab/>
      </w:r>
      <w:r>
        <w:rPr>
          <w:spacing w:val="-2"/>
        </w:rPr>
        <w:t>массивной</w:t>
      </w:r>
      <w:r>
        <w:tab/>
      </w:r>
      <w:r>
        <w:rPr>
          <w:spacing w:val="-2"/>
        </w:rPr>
        <w:t>пружине</w:t>
      </w:r>
      <w:r>
        <w:tab/>
      </w:r>
      <w:r>
        <w:rPr>
          <w:spacing w:val="-10"/>
        </w:rPr>
        <w:t>с</w:t>
      </w:r>
      <w:r>
        <w:tab/>
      </w:r>
      <w:r>
        <w:rPr>
          <w:spacing w:val="-2"/>
        </w:rPr>
        <w:t>целью</w:t>
      </w:r>
      <w:r>
        <w:tab/>
      </w:r>
      <w:r>
        <w:rPr>
          <w:spacing w:val="-2"/>
        </w:rPr>
        <w:t xml:space="preserve">формирования </w:t>
      </w:r>
      <w:r>
        <w:t>представлений об идеальной модели пружинного маятника.</w:t>
      </w:r>
    </w:p>
    <w:p w:rsidR="00094B92" w:rsidRDefault="003C0194">
      <w:pPr>
        <w:pStyle w:val="a3"/>
        <w:spacing w:line="360" w:lineRule="auto"/>
        <w:ind w:right="4090" w:firstLine="0"/>
        <w:jc w:val="left"/>
      </w:pPr>
      <w:r>
        <w:t>Закон</w:t>
      </w:r>
      <w:r>
        <w:rPr>
          <w:spacing w:val="-9"/>
        </w:rPr>
        <w:t xml:space="preserve"> </w:t>
      </w:r>
      <w:r>
        <w:t>сохранения</w:t>
      </w:r>
      <w:r>
        <w:rPr>
          <w:spacing w:val="-8"/>
        </w:rPr>
        <w:t xml:space="preserve"> </w:t>
      </w:r>
      <w:r>
        <w:t>энергии</w:t>
      </w:r>
      <w:r>
        <w:rPr>
          <w:spacing w:val="-12"/>
        </w:rPr>
        <w:t xml:space="preserve"> </w:t>
      </w:r>
      <w:r>
        <w:t>при</w:t>
      </w:r>
      <w:r>
        <w:rPr>
          <w:spacing w:val="-8"/>
        </w:rPr>
        <w:t xml:space="preserve"> </w:t>
      </w:r>
      <w:r>
        <w:t>колебаниях</w:t>
      </w:r>
      <w:r>
        <w:rPr>
          <w:spacing w:val="-9"/>
        </w:rPr>
        <w:t xml:space="preserve"> </w:t>
      </w:r>
      <w:r>
        <w:t>груза</w:t>
      </w:r>
      <w:r>
        <w:rPr>
          <w:spacing w:val="-10"/>
        </w:rPr>
        <w:t xml:space="preserve"> </w:t>
      </w:r>
      <w:r>
        <w:t>на</w:t>
      </w:r>
      <w:r>
        <w:rPr>
          <w:spacing w:val="-11"/>
        </w:rPr>
        <w:t xml:space="preserve"> </w:t>
      </w:r>
      <w:r>
        <w:t>пружине. Исследование вынужденных колебаний.</w:t>
      </w:r>
    </w:p>
    <w:p w:rsidR="00094B92" w:rsidRDefault="003C0194">
      <w:pPr>
        <w:pStyle w:val="a3"/>
        <w:spacing w:line="274" w:lineRule="exact"/>
        <w:ind w:firstLine="0"/>
        <w:jc w:val="left"/>
      </w:pPr>
      <w:r>
        <w:t>Наблюдение</w:t>
      </w:r>
      <w:r>
        <w:rPr>
          <w:spacing w:val="-10"/>
        </w:rPr>
        <w:t xml:space="preserve"> </w:t>
      </w:r>
      <w:r>
        <w:rPr>
          <w:spacing w:val="-2"/>
        </w:rPr>
        <w:t>резонанса.</w:t>
      </w:r>
    </w:p>
    <w:p w:rsidR="00094B92" w:rsidRDefault="003C0194">
      <w:pPr>
        <w:spacing w:before="137"/>
        <w:ind w:left="370"/>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spacing w:before="141" w:line="360" w:lineRule="auto"/>
        <w:ind w:firstLine="0"/>
        <w:jc w:val="left"/>
      </w:pPr>
      <w:r>
        <w:t>Измерение</w:t>
      </w:r>
      <w:r>
        <w:rPr>
          <w:spacing w:val="38"/>
        </w:rPr>
        <w:t xml:space="preserve"> </w:t>
      </w:r>
      <w:r>
        <w:t>периода</w:t>
      </w:r>
      <w:r>
        <w:rPr>
          <w:spacing w:val="38"/>
        </w:rPr>
        <w:t xml:space="preserve"> </w:t>
      </w:r>
      <w:r>
        <w:t>свободных</w:t>
      </w:r>
      <w:r>
        <w:rPr>
          <w:spacing w:val="34"/>
        </w:rPr>
        <w:t xml:space="preserve"> </w:t>
      </w:r>
      <w:r>
        <w:t>колебаний</w:t>
      </w:r>
      <w:r>
        <w:rPr>
          <w:spacing w:val="40"/>
        </w:rPr>
        <w:t xml:space="preserve"> </w:t>
      </w:r>
      <w:r>
        <w:t>нитяного</w:t>
      </w:r>
      <w:r>
        <w:rPr>
          <w:spacing w:val="39"/>
        </w:rPr>
        <w:t xml:space="preserve"> </w:t>
      </w:r>
      <w:r>
        <w:t>и</w:t>
      </w:r>
      <w:r>
        <w:rPr>
          <w:spacing w:val="40"/>
        </w:rPr>
        <w:t xml:space="preserve"> </w:t>
      </w:r>
      <w:r>
        <w:t>пружинного</w:t>
      </w:r>
      <w:r>
        <w:rPr>
          <w:spacing w:val="39"/>
        </w:rPr>
        <w:t xml:space="preserve"> </w:t>
      </w:r>
      <w:r>
        <w:t>маятников.</w:t>
      </w:r>
      <w:r>
        <w:rPr>
          <w:spacing w:val="-2"/>
        </w:rPr>
        <w:t xml:space="preserve"> </w:t>
      </w:r>
      <w:r>
        <w:t>Изучение</w:t>
      </w:r>
      <w:r>
        <w:rPr>
          <w:spacing w:val="35"/>
        </w:rPr>
        <w:t xml:space="preserve"> </w:t>
      </w:r>
      <w:r>
        <w:t>законов движения тела в ходе колебаний на упругом подвесе.</w:t>
      </w:r>
    </w:p>
    <w:p w:rsidR="00094B92" w:rsidRDefault="003C0194">
      <w:pPr>
        <w:pStyle w:val="a3"/>
        <w:spacing w:line="274" w:lineRule="exact"/>
        <w:ind w:firstLine="0"/>
        <w:jc w:val="left"/>
      </w:pPr>
      <w:r>
        <w:t>Изучение</w:t>
      </w:r>
      <w:r>
        <w:rPr>
          <w:spacing w:val="-8"/>
        </w:rPr>
        <w:t xml:space="preserve"> </w:t>
      </w:r>
      <w:r>
        <w:t>движения</w:t>
      </w:r>
      <w:r>
        <w:rPr>
          <w:spacing w:val="-5"/>
        </w:rPr>
        <w:t xml:space="preserve"> </w:t>
      </w:r>
      <w:r>
        <w:t>нитяного</w:t>
      </w:r>
      <w:r>
        <w:rPr>
          <w:spacing w:val="-1"/>
        </w:rPr>
        <w:t xml:space="preserve"> </w:t>
      </w:r>
      <w:r>
        <w:t>маятника.</w:t>
      </w:r>
      <w:r>
        <w:rPr>
          <w:spacing w:val="2"/>
        </w:rPr>
        <w:t xml:space="preserve"> </w:t>
      </w:r>
      <w:r>
        <w:t>Преобразование</w:t>
      </w:r>
      <w:r>
        <w:rPr>
          <w:spacing w:val="-9"/>
        </w:rPr>
        <w:t xml:space="preserve"> </w:t>
      </w:r>
      <w:r>
        <w:t>энергии</w:t>
      </w:r>
      <w:r>
        <w:rPr>
          <w:spacing w:val="-7"/>
        </w:rPr>
        <w:t xml:space="preserve"> </w:t>
      </w:r>
      <w:r>
        <w:t>в</w:t>
      </w:r>
      <w:r>
        <w:rPr>
          <w:spacing w:val="-11"/>
        </w:rPr>
        <w:t xml:space="preserve"> </w:t>
      </w:r>
      <w:r>
        <w:t>пружинном</w:t>
      </w:r>
      <w:r>
        <w:rPr>
          <w:spacing w:val="-10"/>
        </w:rPr>
        <w:t xml:space="preserve"> </w:t>
      </w:r>
      <w:r>
        <w:rPr>
          <w:spacing w:val="-2"/>
        </w:rPr>
        <w:t>маятнике.</w:t>
      </w:r>
    </w:p>
    <w:p w:rsidR="00094B92" w:rsidRDefault="003C0194">
      <w:pPr>
        <w:pStyle w:val="a3"/>
        <w:tabs>
          <w:tab w:val="left" w:pos="2053"/>
          <w:tab w:val="left" w:pos="3281"/>
          <w:tab w:val="left" w:pos="4667"/>
          <w:tab w:val="left" w:pos="6173"/>
          <w:tab w:val="left" w:pos="9181"/>
        </w:tabs>
        <w:spacing w:before="138" w:line="362" w:lineRule="auto"/>
        <w:ind w:right="792" w:firstLine="0"/>
        <w:jc w:val="left"/>
      </w:pPr>
      <w:r>
        <w:rPr>
          <w:spacing w:val="-2"/>
        </w:rPr>
        <w:t>Исследование</w:t>
      </w:r>
      <w:r>
        <w:tab/>
      </w:r>
      <w:r>
        <w:rPr>
          <w:spacing w:val="-2"/>
        </w:rPr>
        <w:t>убывания</w:t>
      </w:r>
      <w:r>
        <w:tab/>
      </w:r>
      <w:r>
        <w:rPr>
          <w:spacing w:val="-2"/>
        </w:rPr>
        <w:t>амплитуды</w:t>
      </w:r>
      <w:r>
        <w:tab/>
      </w:r>
      <w:r>
        <w:rPr>
          <w:spacing w:val="-2"/>
        </w:rPr>
        <w:t>затухающих</w:t>
      </w:r>
      <w:r>
        <w:tab/>
        <w:t>колебаний.</w:t>
      </w:r>
      <w:r>
        <w:rPr>
          <w:spacing w:val="80"/>
        </w:rPr>
        <w:t xml:space="preserve"> </w:t>
      </w:r>
      <w:r>
        <w:t>Исследование</w:t>
      </w:r>
      <w:r>
        <w:tab/>
      </w:r>
      <w:r>
        <w:rPr>
          <w:spacing w:val="-2"/>
        </w:rPr>
        <w:t>вынужденных колебаний.</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Тема</w:t>
      </w:r>
      <w:r>
        <w:rPr>
          <w:spacing w:val="-6"/>
        </w:rPr>
        <w:t xml:space="preserve"> </w:t>
      </w:r>
      <w:r>
        <w:t>2.</w:t>
      </w:r>
      <w:r>
        <w:rPr>
          <w:spacing w:val="-4"/>
        </w:rPr>
        <w:t xml:space="preserve"> </w:t>
      </w:r>
      <w:r>
        <w:t>Электромагнитные</w:t>
      </w:r>
      <w:r>
        <w:rPr>
          <w:spacing w:val="-4"/>
        </w:rPr>
        <w:t xml:space="preserve"> </w:t>
      </w:r>
      <w:r>
        <w:rPr>
          <w:spacing w:val="-2"/>
        </w:rPr>
        <w:t>колебания.</w:t>
      </w:r>
    </w:p>
    <w:p w:rsidR="00094B92" w:rsidRDefault="003C0194">
      <w:pPr>
        <w:pStyle w:val="a3"/>
        <w:spacing w:before="142" w:line="360" w:lineRule="auto"/>
        <w:ind w:right="863"/>
      </w:pPr>
      <w:r>
        <w:t>Колебательный контур. Свободные электромагнитные колебания в идеальном колебательном</w:t>
      </w:r>
      <w:r>
        <w:rPr>
          <w:spacing w:val="80"/>
          <w:w w:val="150"/>
        </w:rPr>
        <w:t xml:space="preserve"> </w:t>
      </w:r>
      <w:r>
        <w:t>контуре. Формула Томсона. Связь амплитуды заряда конденсаторас</w:t>
      </w:r>
      <w:r>
        <w:rPr>
          <w:spacing w:val="-2"/>
        </w:rPr>
        <w:t xml:space="preserve"> </w:t>
      </w:r>
      <w:r>
        <w:t>амплитудой силы тока в колебательном контуре.</w:t>
      </w:r>
    </w:p>
    <w:p w:rsidR="00094B92" w:rsidRDefault="003C0194">
      <w:pPr>
        <w:pStyle w:val="a3"/>
        <w:spacing w:line="273" w:lineRule="exact"/>
        <w:ind w:firstLine="0"/>
      </w:pPr>
      <w:r>
        <w:t>Закон</w:t>
      </w:r>
      <w:r>
        <w:rPr>
          <w:spacing w:val="-9"/>
        </w:rPr>
        <w:t xml:space="preserve"> </w:t>
      </w:r>
      <w:r>
        <w:t>сохранения</w:t>
      </w:r>
      <w:r>
        <w:rPr>
          <w:spacing w:val="-6"/>
        </w:rPr>
        <w:t xml:space="preserve"> </w:t>
      </w:r>
      <w:r>
        <w:t>энергии</w:t>
      </w:r>
      <w:r>
        <w:rPr>
          <w:spacing w:val="-6"/>
        </w:rPr>
        <w:t xml:space="preserve"> </w:t>
      </w:r>
      <w:r>
        <w:t>в</w:t>
      </w:r>
      <w:r>
        <w:rPr>
          <w:spacing w:val="-11"/>
        </w:rPr>
        <w:t xml:space="preserve"> </w:t>
      </w:r>
      <w:r>
        <w:t>идеальном</w:t>
      </w:r>
      <w:r>
        <w:rPr>
          <w:spacing w:val="-5"/>
        </w:rPr>
        <w:t xml:space="preserve"> </w:t>
      </w:r>
      <w:r>
        <w:t>колебательном</w:t>
      </w:r>
      <w:r>
        <w:rPr>
          <w:spacing w:val="-4"/>
        </w:rPr>
        <w:t xml:space="preserve"> </w:t>
      </w:r>
      <w:r>
        <w:rPr>
          <w:spacing w:val="-2"/>
        </w:rPr>
        <w:t>контуре.</w:t>
      </w:r>
    </w:p>
    <w:p w:rsidR="00094B92" w:rsidRDefault="003C0194">
      <w:pPr>
        <w:pStyle w:val="a3"/>
        <w:spacing w:before="141"/>
        <w:ind w:firstLine="0"/>
        <w:jc w:val="left"/>
      </w:pPr>
      <w:r>
        <w:t>Затухающие</w:t>
      </w:r>
      <w:r>
        <w:rPr>
          <w:spacing w:val="-13"/>
        </w:rPr>
        <w:t xml:space="preserve"> </w:t>
      </w:r>
      <w:r>
        <w:t>электромагнитные</w:t>
      </w:r>
      <w:r>
        <w:rPr>
          <w:spacing w:val="-14"/>
        </w:rPr>
        <w:t xml:space="preserve"> </w:t>
      </w:r>
      <w:r>
        <w:t>колебания.</w:t>
      </w:r>
      <w:r>
        <w:rPr>
          <w:spacing w:val="-9"/>
        </w:rPr>
        <w:t xml:space="preserve"> </w:t>
      </w:r>
      <w:r>
        <w:t>Вынужденные</w:t>
      </w:r>
      <w:r>
        <w:rPr>
          <w:spacing w:val="-11"/>
        </w:rPr>
        <w:t xml:space="preserve"> </w:t>
      </w:r>
      <w:r>
        <w:t>электромагнитные</w:t>
      </w:r>
      <w:r>
        <w:rPr>
          <w:spacing w:val="-10"/>
        </w:rPr>
        <w:t xml:space="preserve"> </w:t>
      </w:r>
      <w:r>
        <w:rPr>
          <w:spacing w:val="-2"/>
        </w:rPr>
        <w:t>колебания.</w:t>
      </w:r>
    </w:p>
    <w:p w:rsidR="00094B92" w:rsidRDefault="003C0194">
      <w:pPr>
        <w:pStyle w:val="a3"/>
        <w:spacing w:before="137" w:line="360" w:lineRule="auto"/>
        <w:ind w:right="817"/>
        <w:jc w:val="left"/>
      </w:pPr>
      <w:r>
        <w:t>Переменный</w:t>
      </w:r>
      <w:r>
        <w:rPr>
          <w:spacing w:val="40"/>
        </w:rPr>
        <w:t xml:space="preserve"> </w:t>
      </w:r>
      <w:r>
        <w:t>ток.</w:t>
      </w:r>
      <w:r>
        <w:rPr>
          <w:spacing w:val="40"/>
        </w:rPr>
        <w:t xml:space="preserve"> </w:t>
      </w:r>
      <w:r>
        <w:t>Мощность</w:t>
      </w:r>
      <w:r>
        <w:rPr>
          <w:spacing w:val="40"/>
        </w:rPr>
        <w:t xml:space="preserve"> </w:t>
      </w:r>
      <w:r>
        <w:t>переменного</w:t>
      </w:r>
      <w:r>
        <w:rPr>
          <w:spacing w:val="40"/>
        </w:rPr>
        <w:t xml:space="preserve"> </w:t>
      </w:r>
      <w:r>
        <w:t>тока.</w:t>
      </w:r>
      <w:r>
        <w:rPr>
          <w:spacing w:val="40"/>
        </w:rPr>
        <w:t xml:space="preserve"> </w:t>
      </w:r>
      <w:r>
        <w:t>Амплитудное</w:t>
      </w:r>
      <w:r>
        <w:rPr>
          <w:spacing w:val="40"/>
        </w:rPr>
        <w:t xml:space="preserve"> </w:t>
      </w:r>
      <w:r>
        <w:t>и</w:t>
      </w:r>
      <w:r>
        <w:rPr>
          <w:spacing w:val="40"/>
        </w:rPr>
        <w:t xml:space="preserve"> </w:t>
      </w:r>
      <w:r>
        <w:t>действующее</w:t>
      </w:r>
      <w:r>
        <w:rPr>
          <w:spacing w:val="80"/>
        </w:rPr>
        <w:t xml:space="preserve"> </w:t>
      </w:r>
      <w:r>
        <w:t>значение силы тока и напряжения при различной форме зависимости переменного тока от времени.</w:t>
      </w:r>
    </w:p>
    <w:p w:rsidR="00094B92" w:rsidRDefault="003C0194">
      <w:pPr>
        <w:pStyle w:val="a3"/>
        <w:spacing w:line="362" w:lineRule="auto"/>
        <w:jc w:val="left"/>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094B92" w:rsidRDefault="003C0194">
      <w:pPr>
        <w:pStyle w:val="a3"/>
        <w:spacing w:line="273" w:lineRule="exact"/>
        <w:ind w:firstLine="0"/>
        <w:jc w:val="left"/>
      </w:pPr>
      <w:r>
        <w:t>Идеальный</w:t>
      </w:r>
      <w:r>
        <w:rPr>
          <w:spacing w:val="-11"/>
        </w:rPr>
        <w:t xml:space="preserve"> </w:t>
      </w:r>
      <w:r>
        <w:t>трансформатор.</w:t>
      </w:r>
      <w:r>
        <w:rPr>
          <w:spacing w:val="-6"/>
        </w:rPr>
        <w:t xml:space="preserve"> </w:t>
      </w:r>
      <w:r>
        <w:t>Производство,</w:t>
      </w:r>
      <w:r>
        <w:rPr>
          <w:spacing w:val="-7"/>
        </w:rPr>
        <w:t xml:space="preserve"> </w:t>
      </w:r>
      <w:r>
        <w:t>передача</w:t>
      </w:r>
      <w:r>
        <w:rPr>
          <w:spacing w:val="-10"/>
        </w:rPr>
        <w:t xml:space="preserve"> </w:t>
      </w:r>
      <w:r>
        <w:t>и</w:t>
      </w:r>
      <w:r>
        <w:rPr>
          <w:spacing w:val="-9"/>
        </w:rPr>
        <w:t xml:space="preserve"> </w:t>
      </w:r>
      <w:r>
        <w:t>потребление</w:t>
      </w:r>
      <w:r>
        <w:rPr>
          <w:spacing w:val="-9"/>
        </w:rPr>
        <w:t xml:space="preserve"> </w:t>
      </w:r>
      <w:r>
        <w:t>электрической</w:t>
      </w:r>
      <w:r>
        <w:rPr>
          <w:spacing w:val="-8"/>
        </w:rPr>
        <w:t xml:space="preserve"> </w:t>
      </w:r>
      <w:r>
        <w:rPr>
          <w:spacing w:val="-2"/>
        </w:rPr>
        <w:t>энергии.</w:t>
      </w:r>
    </w:p>
    <w:p w:rsidR="00094B92" w:rsidRDefault="003C0194">
      <w:pPr>
        <w:pStyle w:val="a3"/>
        <w:tabs>
          <w:tab w:val="left" w:pos="2862"/>
          <w:tab w:val="left" w:pos="3702"/>
          <w:tab w:val="left" w:pos="4321"/>
          <w:tab w:val="left" w:pos="5939"/>
          <w:tab w:val="left" w:pos="7851"/>
          <w:tab w:val="left" w:pos="9042"/>
        </w:tabs>
        <w:spacing w:before="136" w:line="360" w:lineRule="auto"/>
        <w:ind w:right="864"/>
        <w:jc w:val="left"/>
      </w:pPr>
      <w:r>
        <w:rPr>
          <w:spacing w:val="-2"/>
        </w:rPr>
        <w:t>Экологические</w:t>
      </w:r>
      <w:r>
        <w:tab/>
      </w:r>
      <w:r>
        <w:rPr>
          <w:spacing w:val="-4"/>
        </w:rPr>
        <w:t>риски</w:t>
      </w:r>
      <w:r>
        <w:tab/>
      </w:r>
      <w:r>
        <w:rPr>
          <w:spacing w:val="-4"/>
        </w:rPr>
        <w:t>при</w:t>
      </w:r>
      <w:r>
        <w:tab/>
      </w:r>
      <w:r>
        <w:rPr>
          <w:spacing w:val="-2"/>
        </w:rPr>
        <w:t>производстве</w:t>
      </w:r>
      <w:r>
        <w:tab/>
      </w:r>
      <w:r>
        <w:rPr>
          <w:spacing w:val="-2"/>
        </w:rPr>
        <w:t>электроэнергии.</w:t>
      </w:r>
      <w:r>
        <w:tab/>
      </w:r>
      <w:r>
        <w:rPr>
          <w:spacing w:val="-2"/>
        </w:rPr>
        <w:t>Культура</w:t>
      </w:r>
      <w:r>
        <w:tab/>
      </w:r>
      <w:r>
        <w:rPr>
          <w:spacing w:val="-2"/>
        </w:rPr>
        <w:t xml:space="preserve">использования </w:t>
      </w:r>
      <w:r>
        <w:t>электроэнергии в повседневной жизни.</w:t>
      </w:r>
    </w:p>
    <w:p w:rsidR="00094B92" w:rsidRDefault="003C0194">
      <w:pPr>
        <w:pStyle w:val="a3"/>
        <w:spacing w:line="362" w:lineRule="auto"/>
        <w:jc w:val="left"/>
      </w:pPr>
      <w:r>
        <w:t>Технические</w:t>
      </w:r>
      <w:r>
        <w:rPr>
          <w:spacing w:val="40"/>
        </w:rPr>
        <w:t xml:space="preserve"> </w:t>
      </w:r>
      <w:r>
        <w:t>устройства</w:t>
      </w:r>
      <w:r>
        <w:rPr>
          <w:spacing w:val="40"/>
        </w:rPr>
        <w:t xml:space="preserve"> </w:t>
      </w:r>
      <w:r>
        <w:t>и</w:t>
      </w:r>
      <w:r>
        <w:rPr>
          <w:spacing w:val="40"/>
        </w:rPr>
        <w:t xml:space="preserve"> </w:t>
      </w:r>
      <w:r>
        <w:t>технологические</w:t>
      </w:r>
      <w:r>
        <w:rPr>
          <w:spacing w:val="40"/>
        </w:rPr>
        <w:t xml:space="preserve"> </w:t>
      </w:r>
      <w:r>
        <w:t>процессы:</w:t>
      </w:r>
      <w:r>
        <w:rPr>
          <w:spacing w:val="40"/>
        </w:rPr>
        <w:t xml:space="preserve"> </w:t>
      </w:r>
      <w:r>
        <w:t>электрический</w:t>
      </w:r>
      <w:r>
        <w:rPr>
          <w:spacing w:val="40"/>
        </w:rPr>
        <w:t xml:space="preserve"> </w:t>
      </w:r>
      <w:r>
        <w:t>звонок,</w:t>
      </w:r>
      <w:r>
        <w:rPr>
          <w:spacing w:val="40"/>
        </w:rPr>
        <w:t xml:space="preserve"> </w:t>
      </w:r>
      <w:r>
        <w:t>генератор переменного тока, линии электропередач.</w:t>
      </w:r>
    </w:p>
    <w:p w:rsidR="00094B92" w:rsidRDefault="003C0194">
      <w:pPr>
        <w:spacing w:line="273" w:lineRule="exact"/>
        <w:ind w:left="370"/>
        <w:rPr>
          <w:i/>
          <w:sz w:val="24"/>
        </w:rPr>
      </w:pPr>
      <w:r>
        <w:rPr>
          <w:i/>
          <w:spacing w:val="-2"/>
          <w:sz w:val="24"/>
        </w:rPr>
        <w:t>Демонстрации.</w:t>
      </w:r>
    </w:p>
    <w:p w:rsidR="00094B92" w:rsidRDefault="003C0194">
      <w:pPr>
        <w:pStyle w:val="a3"/>
        <w:spacing w:before="134"/>
        <w:ind w:firstLine="0"/>
        <w:jc w:val="left"/>
      </w:pPr>
      <w:r>
        <w:t>Свободные</w:t>
      </w:r>
      <w:r>
        <w:rPr>
          <w:spacing w:val="-12"/>
        </w:rPr>
        <w:t xml:space="preserve"> </w:t>
      </w:r>
      <w:r>
        <w:t>электромагнитные</w:t>
      </w:r>
      <w:r>
        <w:rPr>
          <w:spacing w:val="-11"/>
        </w:rPr>
        <w:t xml:space="preserve"> </w:t>
      </w:r>
      <w:r>
        <w:rPr>
          <w:spacing w:val="-2"/>
        </w:rPr>
        <w:t>колебания.</w:t>
      </w:r>
    </w:p>
    <w:p w:rsidR="00094B92" w:rsidRDefault="003C0194">
      <w:pPr>
        <w:pStyle w:val="a3"/>
        <w:spacing w:before="142" w:line="360" w:lineRule="auto"/>
        <w:ind w:firstLine="0"/>
        <w:jc w:val="left"/>
      </w:pPr>
      <w:r>
        <w:t>Зависимость частоты свободных колебаний от индуктивности и ёмкости контура.</w:t>
      </w:r>
      <w:r>
        <w:rPr>
          <w:spacing w:val="-24"/>
        </w:rPr>
        <w:t xml:space="preserve"> </w:t>
      </w:r>
      <w:r>
        <w:t>Осциллограммы электромагнитных колебаний.</w:t>
      </w:r>
    </w:p>
    <w:p w:rsidR="00094B92" w:rsidRDefault="003C0194">
      <w:pPr>
        <w:pStyle w:val="a3"/>
        <w:spacing w:line="360" w:lineRule="auto"/>
        <w:ind w:firstLine="0"/>
        <w:jc w:val="left"/>
      </w:pPr>
      <w:r>
        <w:t>Генератор</w:t>
      </w:r>
      <w:r>
        <w:rPr>
          <w:spacing w:val="-10"/>
        </w:rPr>
        <w:t xml:space="preserve"> </w:t>
      </w:r>
      <w:r>
        <w:t>незатухающих</w:t>
      </w:r>
      <w:r>
        <w:rPr>
          <w:spacing w:val="-8"/>
        </w:rPr>
        <w:t xml:space="preserve"> </w:t>
      </w:r>
      <w:r>
        <w:t>электромагнитных</w:t>
      </w:r>
      <w:r>
        <w:rPr>
          <w:spacing w:val="-10"/>
        </w:rPr>
        <w:t xml:space="preserve"> </w:t>
      </w:r>
      <w:r>
        <w:t>колебаний.Модель</w:t>
      </w:r>
      <w:r>
        <w:rPr>
          <w:spacing w:val="-8"/>
        </w:rPr>
        <w:t xml:space="preserve"> </w:t>
      </w:r>
      <w:r>
        <w:t>электромагнитного</w:t>
      </w:r>
      <w:r>
        <w:rPr>
          <w:spacing w:val="-3"/>
        </w:rPr>
        <w:t xml:space="preserve"> </w:t>
      </w:r>
      <w:r>
        <w:t>генератора. Вынужденные синусоидальные колебания.</w:t>
      </w:r>
    </w:p>
    <w:p w:rsidR="00094B92" w:rsidRDefault="003C0194">
      <w:pPr>
        <w:pStyle w:val="a3"/>
        <w:ind w:firstLine="0"/>
        <w:jc w:val="left"/>
      </w:pPr>
      <w:r>
        <w:t>Резистор,</w:t>
      </w:r>
      <w:r>
        <w:rPr>
          <w:spacing w:val="-6"/>
        </w:rPr>
        <w:t xml:space="preserve"> </w:t>
      </w:r>
      <w:r>
        <w:t>катушка</w:t>
      </w:r>
      <w:r>
        <w:rPr>
          <w:spacing w:val="-7"/>
        </w:rPr>
        <w:t xml:space="preserve"> </w:t>
      </w:r>
      <w:r>
        <w:t>индуктивности</w:t>
      </w:r>
      <w:r>
        <w:rPr>
          <w:spacing w:val="-7"/>
        </w:rPr>
        <w:t xml:space="preserve"> </w:t>
      </w:r>
      <w:r>
        <w:t>и</w:t>
      </w:r>
      <w:r>
        <w:rPr>
          <w:spacing w:val="-6"/>
        </w:rPr>
        <w:t xml:space="preserve"> </w:t>
      </w:r>
      <w:r>
        <w:t>конденсатор</w:t>
      </w:r>
      <w:r>
        <w:rPr>
          <w:spacing w:val="-5"/>
        </w:rPr>
        <w:t xml:space="preserve"> </w:t>
      </w:r>
      <w:r>
        <w:t>в</w:t>
      </w:r>
      <w:r>
        <w:rPr>
          <w:spacing w:val="-5"/>
        </w:rPr>
        <w:t xml:space="preserve"> </w:t>
      </w:r>
      <w:r>
        <w:t>цепи</w:t>
      </w:r>
      <w:r>
        <w:rPr>
          <w:spacing w:val="-10"/>
        </w:rPr>
        <w:t xml:space="preserve"> </w:t>
      </w:r>
      <w:r>
        <w:t>переменного</w:t>
      </w:r>
      <w:r>
        <w:rPr>
          <w:spacing w:val="-4"/>
        </w:rPr>
        <w:t xml:space="preserve"> </w:t>
      </w:r>
      <w:r>
        <w:rPr>
          <w:spacing w:val="-2"/>
        </w:rPr>
        <w:t>тока.</w:t>
      </w:r>
    </w:p>
    <w:p w:rsidR="00094B92" w:rsidRDefault="003C0194">
      <w:pPr>
        <w:pStyle w:val="a3"/>
        <w:tabs>
          <w:tab w:val="left" w:pos="2429"/>
          <w:tab w:val="left" w:pos="3015"/>
          <w:tab w:val="left" w:pos="5109"/>
          <w:tab w:val="left" w:pos="6525"/>
          <w:tab w:val="left" w:pos="7808"/>
          <w:tab w:val="left" w:pos="8893"/>
          <w:tab w:val="left" w:pos="10655"/>
        </w:tabs>
        <w:spacing w:before="137" w:line="360" w:lineRule="auto"/>
        <w:ind w:right="45"/>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2"/>
        </w:rPr>
        <w:t xml:space="preserve">иконде </w:t>
      </w:r>
      <w:r>
        <w:t>Устройство и принцип действия трансформатора.Модель линии электропередачи.</w:t>
      </w:r>
    </w:p>
    <w:p w:rsidR="00094B92" w:rsidRDefault="003C0194">
      <w:pPr>
        <w:spacing w:line="274" w:lineRule="exact"/>
        <w:ind w:left="370"/>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spacing w:before="142"/>
        <w:ind w:firstLine="0"/>
      </w:pPr>
      <w:r>
        <w:t>Изучение</w:t>
      </w:r>
      <w:r>
        <w:rPr>
          <w:spacing w:val="-10"/>
        </w:rPr>
        <w:t xml:space="preserve"> </w:t>
      </w:r>
      <w:r>
        <w:rPr>
          <w:spacing w:val="-2"/>
        </w:rPr>
        <w:t>трансформатора.</w:t>
      </w:r>
    </w:p>
    <w:p w:rsidR="00094B92" w:rsidRDefault="003C0194">
      <w:pPr>
        <w:pStyle w:val="a3"/>
        <w:spacing w:before="137" w:line="360" w:lineRule="auto"/>
        <w:ind w:right="882"/>
      </w:pPr>
      <w:r>
        <w:t>Исследование</w:t>
      </w:r>
      <w:r>
        <w:rPr>
          <w:spacing w:val="-5"/>
        </w:rPr>
        <w:t xml:space="preserve"> </w:t>
      </w:r>
      <w:r>
        <w:t>переменного</w:t>
      </w:r>
      <w:r>
        <w:rPr>
          <w:spacing w:val="-1"/>
        </w:rPr>
        <w:t xml:space="preserve"> </w:t>
      </w:r>
      <w:r>
        <w:t>тока</w:t>
      </w:r>
      <w:r>
        <w:rPr>
          <w:spacing w:val="-7"/>
        </w:rPr>
        <w:t xml:space="preserve"> </w:t>
      </w:r>
      <w:r>
        <w:t>через</w:t>
      </w:r>
      <w:r>
        <w:rPr>
          <w:spacing w:val="-5"/>
        </w:rPr>
        <w:t xml:space="preserve"> </w:t>
      </w:r>
      <w:r>
        <w:t>последовательно</w:t>
      </w:r>
      <w:r>
        <w:rPr>
          <w:spacing w:val="-1"/>
        </w:rPr>
        <w:t xml:space="preserve"> </w:t>
      </w:r>
      <w:r>
        <w:t>соединённые</w:t>
      </w:r>
      <w:r>
        <w:rPr>
          <w:spacing w:val="-7"/>
        </w:rPr>
        <w:t xml:space="preserve"> </w:t>
      </w:r>
      <w:r>
        <w:t>конденсатор, катушку и резистор.</w:t>
      </w:r>
    </w:p>
    <w:p w:rsidR="00094B92" w:rsidRDefault="003C0194">
      <w:pPr>
        <w:pStyle w:val="a3"/>
        <w:spacing w:before="2"/>
        <w:ind w:firstLine="0"/>
      </w:pPr>
      <w:r>
        <w:t>Наблюдение</w:t>
      </w:r>
      <w:r>
        <w:rPr>
          <w:spacing w:val="-12"/>
        </w:rPr>
        <w:t xml:space="preserve"> </w:t>
      </w:r>
      <w:r>
        <w:t>электромагнитного</w:t>
      </w:r>
      <w:r>
        <w:rPr>
          <w:spacing w:val="-5"/>
        </w:rPr>
        <w:t xml:space="preserve"> </w:t>
      </w:r>
      <w:r>
        <w:rPr>
          <w:spacing w:val="-2"/>
        </w:rPr>
        <w:t>резонанса.</w:t>
      </w:r>
    </w:p>
    <w:p w:rsidR="00094B92" w:rsidRDefault="003C0194">
      <w:pPr>
        <w:pStyle w:val="a3"/>
        <w:spacing w:before="137" w:line="360" w:lineRule="auto"/>
        <w:ind w:right="4315" w:firstLine="0"/>
      </w:pPr>
      <w:r>
        <w:t>Исследование</w:t>
      </w:r>
      <w:r>
        <w:rPr>
          <w:spacing w:val="-6"/>
        </w:rPr>
        <w:t xml:space="preserve"> </w:t>
      </w:r>
      <w:r>
        <w:t>работы</w:t>
      </w:r>
      <w:r>
        <w:rPr>
          <w:spacing w:val="-6"/>
        </w:rPr>
        <w:t xml:space="preserve"> </w:t>
      </w:r>
      <w:r>
        <w:t>источников</w:t>
      </w:r>
      <w:r>
        <w:rPr>
          <w:spacing w:val="-7"/>
        </w:rPr>
        <w:t xml:space="preserve"> </w:t>
      </w:r>
      <w:r>
        <w:t>света</w:t>
      </w:r>
      <w:r>
        <w:rPr>
          <w:spacing w:val="-6"/>
        </w:rPr>
        <w:t xml:space="preserve"> </w:t>
      </w:r>
      <w:r>
        <w:t>в</w:t>
      </w:r>
      <w:r>
        <w:rPr>
          <w:spacing w:val="-7"/>
        </w:rPr>
        <w:t xml:space="preserve"> </w:t>
      </w:r>
      <w:r>
        <w:t>цепи</w:t>
      </w:r>
      <w:r>
        <w:rPr>
          <w:spacing w:val="-8"/>
        </w:rPr>
        <w:t xml:space="preserve"> </w:t>
      </w:r>
      <w:r>
        <w:t>переменного</w:t>
      </w:r>
      <w:r>
        <w:rPr>
          <w:spacing w:val="-5"/>
        </w:rPr>
        <w:t xml:space="preserve"> </w:t>
      </w:r>
      <w:r>
        <w:t>тока. Тема 3. Механические и электромагнитные волны.</w:t>
      </w:r>
    </w:p>
    <w:p w:rsidR="00094B92" w:rsidRDefault="003C0194">
      <w:pPr>
        <w:pStyle w:val="a3"/>
        <w:spacing w:line="362" w:lineRule="auto"/>
        <w:ind w:right="860"/>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7" w:lineRule="auto"/>
        <w:ind w:right="4090" w:firstLine="0"/>
        <w:jc w:val="left"/>
      </w:pPr>
      <w:r>
        <w:lastRenderedPageBreak/>
        <w:t>Звук.</w:t>
      </w:r>
      <w:r>
        <w:rPr>
          <w:spacing w:val="-8"/>
        </w:rPr>
        <w:t xml:space="preserve"> </w:t>
      </w:r>
      <w:r>
        <w:t>Скорость</w:t>
      </w:r>
      <w:r>
        <w:rPr>
          <w:spacing w:val="-12"/>
        </w:rPr>
        <w:t xml:space="preserve"> </w:t>
      </w:r>
      <w:r>
        <w:t>звука.</w:t>
      </w:r>
      <w:r>
        <w:rPr>
          <w:spacing w:val="-8"/>
        </w:rPr>
        <w:t xml:space="preserve"> </w:t>
      </w:r>
      <w:r>
        <w:t>Громкость</w:t>
      </w:r>
      <w:r>
        <w:rPr>
          <w:spacing w:val="-8"/>
        </w:rPr>
        <w:t xml:space="preserve"> </w:t>
      </w:r>
      <w:r>
        <w:t>звука.</w:t>
      </w:r>
      <w:r>
        <w:rPr>
          <w:spacing w:val="-3"/>
        </w:rPr>
        <w:t xml:space="preserve"> </w:t>
      </w:r>
      <w:r>
        <w:t>Высота</w:t>
      </w:r>
      <w:r>
        <w:rPr>
          <w:spacing w:val="-10"/>
        </w:rPr>
        <w:t xml:space="preserve"> </w:t>
      </w:r>
      <w:r>
        <w:t>тона.</w:t>
      </w:r>
      <w:r>
        <w:rPr>
          <w:spacing w:val="-12"/>
        </w:rPr>
        <w:t xml:space="preserve"> </w:t>
      </w:r>
      <w:r>
        <w:t>Тембр</w:t>
      </w:r>
      <w:r>
        <w:rPr>
          <w:spacing w:val="-10"/>
        </w:rPr>
        <w:t xml:space="preserve"> </w:t>
      </w:r>
      <w:r>
        <w:t>звука. Шумовое загрязнение окружающей среды.</w:t>
      </w:r>
    </w:p>
    <w:p w:rsidR="00094B92" w:rsidRDefault="003C0194">
      <w:pPr>
        <w:pStyle w:val="a3"/>
        <w:spacing w:line="364" w:lineRule="auto"/>
        <w:ind w:firstLine="0"/>
        <w:jc w:val="left"/>
      </w:pPr>
      <w:r>
        <w:t>Электромагнитные</w:t>
      </w:r>
      <w:r>
        <w:rPr>
          <w:spacing w:val="80"/>
        </w:rPr>
        <w:t xml:space="preserve"> </w:t>
      </w:r>
      <w:r>
        <w:t>волны.</w:t>
      </w:r>
      <w:r>
        <w:rPr>
          <w:spacing w:val="80"/>
        </w:rPr>
        <w:t xml:space="preserve"> </w:t>
      </w:r>
      <w:r>
        <w:t>Условия</w:t>
      </w:r>
      <w:r>
        <w:rPr>
          <w:spacing w:val="80"/>
        </w:rPr>
        <w:t xml:space="preserve"> </w:t>
      </w:r>
      <w:r>
        <w:t>излучения</w:t>
      </w:r>
      <w:r>
        <w:rPr>
          <w:spacing w:val="80"/>
        </w:rPr>
        <w:t xml:space="preserve"> </w:t>
      </w:r>
      <w:r>
        <w:t>электромагнитных</w:t>
      </w:r>
      <w:r>
        <w:rPr>
          <w:spacing w:val="80"/>
        </w:rPr>
        <w:t xml:space="preserve"> </w:t>
      </w:r>
      <w:r>
        <w:t>волн.</w:t>
      </w:r>
      <w:r>
        <w:rPr>
          <w:spacing w:val="80"/>
        </w:rPr>
        <w:t xml:space="preserve"> </w:t>
      </w:r>
      <w:r>
        <w:t>Взаимная</w:t>
      </w:r>
      <w:r>
        <w:rPr>
          <w:spacing w:val="80"/>
        </w:rPr>
        <w:t xml:space="preserve"> </w:t>
      </w:r>
      <w:r>
        <w:t>ориентация векторов в электромагнитной волне.</w:t>
      </w:r>
    </w:p>
    <w:p w:rsidR="00094B92" w:rsidRDefault="003C0194">
      <w:pPr>
        <w:pStyle w:val="a3"/>
        <w:spacing w:before="2" w:line="360" w:lineRule="auto"/>
        <w:jc w:val="left"/>
      </w:pPr>
      <w:r>
        <w:t>Свойства электромагнитных</w:t>
      </w:r>
      <w:r>
        <w:rPr>
          <w:spacing w:val="-2"/>
        </w:rPr>
        <w:t xml:space="preserve"> </w:t>
      </w:r>
      <w:r>
        <w:t>волн:</w:t>
      </w:r>
      <w:r>
        <w:rPr>
          <w:spacing w:val="-7"/>
        </w:rPr>
        <w:t xml:space="preserve"> </w:t>
      </w:r>
      <w:r>
        <w:t xml:space="preserve">отражение, преломление, поляризация, интерференция и </w:t>
      </w:r>
      <w:r>
        <w:rPr>
          <w:spacing w:val="-2"/>
        </w:rPr>
        <w:t>дифракция.</w:t>
      </w:r>
    </w:p>
    <w:p w:rsidR="00094B92" w:rsidRDefault="003C0194">
      <w:pPr>
        <w:pStyle w:val="a3"/>
        <w:spacing w:line="360" w:lineRule="auto"/>
        <w:ind w:right="817" w:firstLine="0"/>
        <w:jc w:val="left"/>
      </w:pPr>
      <w:r>
        <w:t>Шкала</w:t>
      </w:r>
      <w:r>
        <w:rPr>
          <w:spacing w:val="40"/>
        </w:rPr>
        <w:t xml:space="preserve"> </w:t>
      </w:r>
      <w:r>
        <w:t>электромагнитных</w:t>
      </w:r>
      <w:r>
        <w:rPr>
          <w:spacing w:val="40"/>
        </w:rPr>
        <w:t xml:space="preserve"> </w:t>
      </w:r>
      <w:r>
        <w:t>волн.</w:t>
      </w:r>
      <w:r>
        <w:rPr>
          <w:spacing w:val="40"/>
        </w:rPr>
        <w:t xml:space="preserve"> </w:t>
      </w:r>
      <w:r>
        <w:t>Применение</w:t>
      </w:r>
      <w:r>
        <w:rPr>
          <w:spacing w:val="40"/>
        </w:rPr>
        <w:t xml:space="preserve"> </w:t>
      </w:r>
      <w:r>
        <w:t>электромагнитных</w:t>
      </w:r>
      <w:r>
        <w:rPr>
          <w:spacing w:val="40"/>
        </w:rPr>
        <w:t xml:space="preserve"> </w:t>
      </w:r>
      <w:r>
        <w:t>волн</w:t>
      </w:r>
      <w:r>
        <w:rPr>
          <w:spacing w:val="40"/>
        </w:rPr>
        <w:t xml:space="preserve"> </w:t>
      </w:r>
      <w:r>
        <w:t>в</w:t>
      </w:r>
      <w:r>
        <w:rPr>
          <w:spacing w:val="40"/>
        </w:rPr>
        <w:t xml:space="preserve"> </w:t>
      </w:r>
      <w:r>
        <w:t>технике</w:t>
      </w:r>
      <w:r>
        <w:rPr>
          <w:spacing w:val="40"/>
        </w:rPr>
        <w:t xml:space="preserve"> </w:t>
      </w:r>
      <w:r>
        <w:t>и</w:t>
      </w:r>
      <w:r>
        <w:rPr>
          <w:spacing w:val="80"/>
        </w:rPr>
        <w:t xml:space="preserve"> </w:t>
      </w:r>
      <w:r>
        <w:t>быту.</w:t>
      </w:r>
      <w:r>
        <w:rPr>
          <w:spacing w:val="40"/>
        </w:rPr>
        <w:t xml:space="preserve"> </w:t>
      </w:r>
      <w:r>
        <w:t>Принципы радиосвязи и телевидения. Радиолокация.</w:t>
      </w:r>
    </w:p>
    <w:p w:rsidR="00094B92" w:rsidRDefault="003C0194">
      <w:pPr>
        <w:pStyle w:val="a3"/>
        <w:spacing w:before="1"/>
        <w:ind w:firstLine="0"/>
        <w:jc w:val="left"/>
      </w:pPr>
      <w:r>
        <w:t>Электромагнитное</w:t>
      </w:r>
      <w:r>
        <w:rPr>
          <w:spacing w:val="-15"/>
        </w:rPr>
        <w:t xml:space="preserve"> </w:t>
      </w:r>
      <w:r>
        <w:t>загрязнение</w:t>
      </w:r>
      <w:r>
        <w:rPr>
          <w:spacing w:val="-13"/>
        </w:rPr>
        <w:t xml:space="preserve"> </w:t>
      </w:r>
      <w:r>
        <w:t>окружающей</w:t>
      </w:r>
      <w:r>
        <w:rPr>
          <w:spacing w:val="-5"/>
        </w:rPr>
        <w:t xml:space="preserve"> </w:t>
      </w:r>
      <w:r>
        <w:rPr>
          <w:spacing w:val="-2"/>
        </w:rPr>
        <w:t>среды.</w:t>
      </w:r>
    </w:p>
    <w:p w:rsidR="00094B92" w:rsidRDefault="003C0194">
      <w:pPr>
        <w:pStyle w:val="a3"/>
        <w:spacing w:before="136" w:line="360" w:lineRule="auto"/>
        <w:ind w:right="861"/>
      </w:pPr>
      <w:r>
        <w:t xml:space="preserve">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w:t>
      </w:r>
      <w:r>
        <w:rPr>
          <w:spacing w:val="-2"/>
        </w:rPr>
        <w:t>медицине.</w:t>
      </w:r>
    </w:p>
    <w:p w:rsidR="00094B92" w:rsidRDefault="003C0194">
      <w:pPr>
        <w:spacing w:before="2"/>
        <w:ind w:left="370"/>
        <w:rPr>
          <w:i/>
          <w:sz w:val="24"/>
        </w:rPr>
      </w:pPr>
      <w:r>
        <w:rPr>
          <w:i/>
          <w:spacing w:val="-2"/>
          <w:sz w:val="24"/>
        </w:rPr>
        <w:t>Демонстрации.</w:t>
      </w:r>
    </w:p>
    <w:p w:rsidR="00094B92" w:rsidRDefault="003C0194">
      <w:pPr>
        <w:pStyle w:val="a3"/>
        <w:spacing w:before="137" w:line="360" w:lineRule="auto"/>
        <w:ind w:right="795" w:firstLine="0"/>
      </w:pPr>
      <w:r>
        <w:t>Образование</w:t>
      </w:r>
      <w:r>
        <w:rPr>
          <w:spacing w:val="-15"/>
        </w:rPr>
        <w:t xml:space="preserve"> </w:t>
      </w:r>
      <w:r>
        <w:t>и</w:t>
      </w:r>
      <w:r>
        <w:rPr>
          <w:spacing w:val="-2"/>
        </w:rPr>
        <w:t xml:space="preserve"> </w:t>
      </w:r>
      <w:r>
        <w:t>распространение поперечных и</w:t>
      </w:r>
      <w:r>
        <w:rPr>
          <w:spacing w:val="-2"/>
        </w:rPr>
        <w:t xml:space="preserve"> </w:t>
      </w:r>
      <w:r>
        <w:t>продольных волн.</w:t>
      </w:r>
      <w:r>
        <w:rPr>
          <w:spacing w:val="-15"/>
        </w:rPr>
        <w:t xml:space="preserve"> </w:t>
      </w:r>
      <w:r>
        <w:t xml:space="preserve">Колеблющееся тело как источник </w:t>
      </w:r>
      <w:r>
        <w:rPr>
          <w:spacing w:val="-2"/>
        </w:rPr>
        <w:t>звука.</w:t>
      </w:r>
    </w:p>
    <w:p w:rsidR="00094B92" w:rsidRDefault="003C0194">
      <w:pPr>
        <w:pStyle w:val="a3"/>
        <w:spacing w:line="360" w:lineRule="auto"/>
        <w:ind w:right="797" w:firstLine="0"/>
      </w:pPr>
      <w:r>
        <w:t>Зависимость длины волны от частоты колебаний. Наблюдение отражения и преломления механических волн. Наблюдение интерференции и дифракции механических волн.</w:t>
      </w:r>
      <w:r>
        <w:rPr>
          <w:spacing w:val="-15"/>
        </w:rPr>
        <w:t xml:space="preserve"> </w:t>
      </w:r>
      <w:r>
        <w:t xml:space="preserve">Акустический </w:t>
      </w:r>
      <w:r>
        <w:rPr>
          <w:spacing w:val="-2"/>
        </w:rPr>
        <w:t>резонанс.</w:t>
      </w:r>
    </w:p>
    <w:p w:rsidR="00094B92" w:rsidRDefault="003C0194">
      <w:pPr>
        <w:pStyle w:val="a3"/>
        <w:ind w:firstLine="0"/>
      </w:pPr>
      <w:r>
        <w:t>Свойства</w:t>
      </w:r>
      <w:r>
        <w:rPr>
          <w:spacing w:val="-7"/>
        </w:rPr>
        <w:t xml:space="preserve"> </w:t>
      </w:r>
      <w:r>
        <w:t>ультразвука</w:t>
      </w:r>
      <w:r>
        <w:rPr>
          <w:spacing w:val="-7"/>
        </w:rPr>
        <w:t xml:space="preserve"> </w:t>
      </w:r>
      <w:r>
        <w:t>и</w:t>
      </w:r>
      <w:r>
        <w:rPr>
          <w:spacing w:val="-2"/>
        </w:rPr>
        <w:t xml:space="preserve"> </w:t>
      </w:r>
      <w:r>
        <w:t>его</w:t>
      </w:r>
      <w:r>
        <w:rPr>
          <w:spacing w:val="-7"/>
        </w:rPr>
        <w:t xml:space="preserve"> </w:t>
      </w:r>
      <w:r>
        <w:rPr>
          <w:spacing w:val="-2"/>
        </w:rPr>
        <w:t>применение.</w:t>
      </w:r>
    </w:p>
    <w:p w:rsidR="00094B92" w:rsidRDefault="003C0194">
      <w:pPr>
        <w:pStyle w:val="a3"/>
        <w:spacing w:before="141" w:line="360" w:lineRule="auto"/>
        <w:ind w:right="806" w:firstLine="0"/>
      </w:pPr>
      <w:r>
        <w:t>Наблюдение связи громкости звука и высоты тона с амплитудой и частотой колебаний. Исследование свойств электромагнитных волн: отражение, преломление, поляризация,</w:t>
      </w:r>
    </w:p>
    <w:p w:rsidR="00094B92" w:rsidRDefault="003C0194">
      <w:pPr>
        <w:pStyle w:val="a3"/>
        <w:spacing w:line="274" w:lineRule="exact"/>
        <w:ind w:firstLine="0"/>
      </w:pPr>
      <w:r>
        <w:t>дифракция,</w:t>
      </w:r>
      <w:r>
        <w:rPr>
          <w:spacing w:val="-7"/>
        </w:rPr>
        <w:t xml:space="preserve"> </w:t>
      </w:r>
      <w:r>
        <w:rPr>
          <w:spacing w:val="-2"/>
        </w:rPr>
        <w:t>интерференция.</w:t>
      </w:r>
    </w:p>
    <w:p w:rsidR="00094B92" w:rsidRDefault="003C0194">
      <w:pPr>
        <w:spacing w:before="137" w:line="362" w:lineRule="auto"/>
        <w:ind w:left="370" w:right="3823"/>
        <w:jc w:val="both"/>
        <w:rPr>
          <w:sz w:val="24"/>
        </w:rPr>
      </w:pPr>
      <w:r>
        <w:rPr>
          <w:sz w:val="24"/>
        </w:rPr>
        <w:t xml:space="preserve">Обнаружение инфракрасного и ультрафиолетового излучений. </w:t>
      </w:r>
      <w:r>
        <w:rPr>
          <w:i/>
          <w:sz w:val="24"/>
        </w:rPr>
        <w:t xml:space="preserve">Ученический эксперимент, лабораторные работы, практикум. </w:t>
      </w:r>
      <w:r>
        <w:rPr>
          <w:sz w:val="24"/>
        </w:rPr>
        <w:t>Изучение параметров звуковой волны.</w:t>
      </w:r>
    </w:p>
    <w:p w:rsidR="00094B92" w:rsidRDefault="003C0194">
      <w:pPr>
        <w:pStyle w:val="a3"/>
        <w:spacing w:line="360" w:lineRule="auto"/>
        <w:ind w:left="374" w:right="3904" w:hanging="5"/>
      </w:pPr>
      <w:r>
        <w:t>Изучение</w:t>
      </w:r>
      <w:r>
        <w:rPr>
          <w:spacing w:val="-5"/>
        </w:rPr>
        <w:t xml:space="preserve"> </w:t>
      </w:r>
      <w:r>
        <w:t>распространения</w:t>
      </w:r>
      <w:r>
        <w:rPr>
          <w:spacing w:val="-9"/>
        </w:rPr>
        <w:t xml:space="preserve"> </w:t>
      </w:r>
      <w:r>
        <w:t>звуковых</w:t>
      </w:r>
      <w:r>
        <w:rPr>
          <w:spacing w:val="-9"/>
        </w:rPr>
        <w:t xml:space="preserve"> </w:t>
      </w:r>
      <w:r>
        <w:t>волн</w:t>
      </w:r>
      <w:r>
        <w:rPr>
          <w:spacing w:val="-8"/>
        </w:rPr>
        <w:t xml:space="preserve"> </w:t>
      </w:r>
      <w:r>
        <w:t>в</w:t>
      </w:r>
      <w:r>
        <w:rPr>
          <w:spacing w:val="-3"/>
        </w:rPr>
        <w:t xml:space="preserve"> </w:t>
      </w:r>
      <w:r>
        <w:t>замкнутом</w:t>
      </w:r>
      <w:r>
        <w:rPr>
          <w:spacing w:val="-7"/>
        </w:rPr>
        <w:t xml:space="preserve"> </w:t>
      </w:r>
      <w:r>
        <w:t>пространстве. Тема 4. Оптика.</w:t>
      </w:r>
    </w:p>
    <w:p w:rsidR="00094B92" w:rsidRDefault="003C0194">
      <w:pPr>
        <w:pStyle w:val="a3"/>
        <w:tabs>
          <w:tab w:val="left" w:pos="5541"/>
        </w:tabs>
        <w:spacing w:line="360" w:lineRule="auto"/>
        <w:ind w:right="817" w:firstLine="0"/>
        <w:jc w:val="left"/>
      </w:pPr>
      <w:r>
        <w:t>Прямолинейное распространение света в однородной среде. Луч света. Точечный источник света. Отражение</w:t>
      </w:r>
      <w:r>
        <w:rPr>
          <w:spacing w:val="80"/>
        </w:rPr>
        <w:t xml:space="preserve"> </w:t>
      </w:r>
      <w:r>
        <w:t>света.</w:t>
      </w:r>
      <w:r>
        <w:rPr>
          <w:spacing w:val="80"/>
        </w:rPr>
        <w:t xml:space="preserve"> </w:t>
      </w:r>
      <w:r>
        <w:t>Законы</w:t>
      </w:r>
      <w:r>
        <w:rPr>
          <w:spacing w:val="80"/>
        </w:rPr>
        <w:t xml:space="preserve"> </w:t>
      </w:r>
      <w:r>
        <w:t>отражения</w:t>
      </w:r>
      <w:r>
        <w:rPr>
          <w:spacing w:val="80"/>
        </w:rPr>
        <w:t xml:space="preserve"> </w:t>
      </w:r>
      <w:r>
        <w:t>света.</w:t>
      </w:r>
      <w:r>
        <w:tab/>
        <w:t>Построение</w:t>
      </w:r>
      <w:r>
        <w:rPr>
          <w:spacing w:val="80"/>
        </w:rPr>
        <w:t xml:space="preserve"> </w:t>
      </w:r>
      <w:r>
        <w:t>изображений</w:t>
      </w:r>
      <w:r>
        <w:rPr>
          <w:spacing w:val="80"/>
        </w:rPr>
        <w:t xml:space="preserve"> </w:t>
      </w:r>
      <w:r>
        <w:t>в</w:t>
      </w:r>
      <w:r>
        <w:rPr>
          <w:spacing w:val="80"/>
        </w:rPr>
        <w:t xml:space="preserve"> </w:t>
      </w:r>
      <w:r>
        <w:t>плоском</w:t>
      </w:r>
      <w:r>
        <w:rPr>
          <w:spacing w:val="80"/>
        </w:rPr>
        <w:t xml:space="preserve"> </w:t>
      </w:r>
      <w:r>
        <w:t>зеркале. Сферические зеркала.</w:t>
      </w:r>
    </w:p>
    <w:p w:rsidR="00094B92" w:rsidRDefault="003C0194">
      <w:pPr>
        <w:pStyle w:val="a3"/>
        <w:spacing w:line="362" w:lineRule="auto"/>
        <w:ind w:right="864"/>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w:t>
      </w:r>
      <w:r>
        <w:rPr>
          <w:spacing w:val="-5"/>
        </w:rPr>
        <w:t xml:space="preserve"> </w:t>
      </w:r>
      <w:r>
        <w:t>раздела двух оптических сред.</w:t>
      </w:r>
    </w:p>
    <w:p w:rsidR="00094B92" w:rsidRDefault="003C0194">
      <w:pPr>
        <w:pStyle w:val="a3"/>
        <w:spacing w:line="270" w:lineRule="exact"/>
        <w:ind w:firstLine="0"/>
      </w:pPr>
      <w:r>
        <w:t>Ход</w:t>
      </w:r>
      <w:r>
        <w:rPr>
          <w:spacing w:val="33"/>
        </w:rPr>
        <w:t xml:space="preserve"> </w:t>
      </w:r>
      <w:r>
        <w:t>лучей</w:t>
      </w:r>
      <w:r>
        <w:rPr>
          <w:spacing w:val="44"/>
        </w:rPr>
        <w:t xml:space="preserve"> </w:t>
      </w:r>
      <w:r>
        <w:t>в</w:t>
      </w:r>
      <w:r>
        <w:rPr>
          <w:spacing w:val="39"/>
        </w:rPr>
        <w:t xml:space="preserve"> </w:t>
      </w:r>
      <w:r>
        <w:t>призме.</w:t>
      </w:r>
      <w:r>
        <w:rPr>
          <w:spacing w:val="45"/>
        </w:rPr>
        <w:t xml:space="preserve"> </w:t>
      </w:r>
      <w:r>
        <w:t>Дисперсия</w:t>
      </w:r>
      <w:r>
        <w:rPr>
          <w:spacing w:val="40"/>
        </w:rPr>
        <w:t xml:space="preserve"> </w:t>
      </w:r>
      <w:r>
        <w:t>света.</w:t>
      </w:r>
      <w:r>
        <w:rPr>
          <w:spacing w:val="40"/>
        </w:rPr>
        <w:t xml:space="preserve"> </w:t>
      </w:r>
      <w:r>
        <w:t>Сложный</w:t>
      </w:r>
      <w:r>
        <w:rPr>
          <w:spacing w:val="43"/>
        </w:rPr>
        <w:t xml:space="preserve"> </w:t>
      </w:r>
      <w:r>
        <w:t>состав</w:t>
      </w:r>
      <w:r>
        <w:rPr>
          <w:spacing w:val="40"/>
        </w:rPr>
        <w:t xml:space="preserve"> </w:t>
      </w:r>
      <w:r>
        <w:t>белого</w:t>
      </w:r>
      <w:r>
        <w:rPr>
          <w:spacing w:val="43"/>
        </w:rPr>
        <w:t xml:space="preserve"> </w:t>
      </w:r>
      <w:r>
        <w:t>света.</w:t>
      </w:r>
      <w:r>
        <w:rPr>
          <w:spacing w:val="45"/>
        </w:rPr>
        <w:t xml:space="preserve"> </w:t>
      </w:r>
      <w:r>
        <w:t>Цвет.</w:t>
      </w:r>
      <w:r>
        <w:rPr>
          <w:spacing w:val="40"/>
        </w:rPr>
        <w:t xml:space="preserve"> </w:t>
      </w:r>
      <w:r>
        <w:t>Полное</w:t>
      </w:r>
      <w:r>
        <w:rPr>
          <w:spacing w:val="33"/>
        </w:rPr>
        <w:t xml:space="preserve"> </w:t>
      </w:r>
      <w:r>
        <w:rPr>
          <w:spacing w:val="-2"/>
        </w:rPr>
        <w:t>внутреннее</w:t>
      </w:r>
    </w:p>
    <w:p w:rsidR="00094B92" w:rsidRDefault="00094B92">
      <w:pPr>
        <w:spacing w:line="270" w:lineRule="exact"/>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отражение.</w:t>
      </w:r>
      <w:r>
        <w:rPr>
          <w:spacing w:val="-8"/>
        </w:rPr>
        <w:t xml:space="preserve"> </w:t>
      </w:r>
      <w:r>
        <w:t>Предельный</w:t>
      </w:r>
      <w:r>
        <w:rPr>
          <w:spacing w:val="-7"/>
        </w:rPr>
        <w:t xml:space="preserve"> </w:t>
      </w:r>
      <w:r>
        <w:t>угол</w:t>
      </w:r>
      <w:r>
        <w:rPr>
          <w:spacing w:val="-8"/>
        </w:rPr>
        <w:t xml:space="preserve"> </w:t>
      </w:r>
      <w:r>
        <w:t>полного</w:t>
      </w:r>
      <w:r>
        <w:rPr>
          <w:spacing w:val="-8"/>
        </w:rPr>
        <w:t xml:space="preserve"> </w:t>
      </w:r>
      <w:r>
        <w:t>внутреннего</w:t>
      </w:r>
      <w:r>
        <w:rPr>
          <w:spacing w:val="-11"/>
        </w:rPr>
        <w:t xml:space="preserve"> </w:t>
      </w:r>
      <w:r>
        <w:rPr>
          <w:spacing w:val="-2"/>
        </w:rPr>
        <w:t>отражения.</w:t>
      </w:r>
    </w:p>
    <w:p w:rsidR="00094B92" w:rsidRDefault="003C0194">
      <w:pPr>
        <w:pStyle w:val="a3"/>
        <w:spacing w:before="142" w:line="360" w:lineRule="auto"/>
        <w:ind w:right="862"/>
      </w:pPr>
      <w:r>
        <w:t>Собирающие</w:t>
      </w:r>
      <w:r>
        <w:rPr>
          <w:spacing w:val="75"/>
        </w:rPr>
        <w:t xml:space="preserve">  </w:t>
      </w:r>
      <w:r>
        <w:t>и</w:t>
      </w:r>
      <w:r>
        <w:rPr>
          <w:spacing w:val="78"/>
          <w:w w:val="150"/>
        </w:rPr>
        <w:t xml:space="preserve">  </w:t>
      </w:r>
      <w:r>
        <w:t>рассеивающие</w:t>
      </w:r>
      <w:r>
        <w:rPr>
          <w:spacing w:val="76"/>
          <w:w w:val="150"/>
        </w:rPr>
        <w:t xml:space="preserve">  </w:t>
      </w:r>
      <w:r>
        <w:t>линзы.</w:t>
      </w:r>
      <w:r>
        <w:rPr>
          <w:spacing w:val="72"/>
          <w:w w:val="150"/>
        </w:rPr>
        <w:t xml:space="preserve">  </w:t>
      </w:r>
      <w:r>
        <w:t>Тонкая</w:t>
      </w:r>
      <w:r>
        <w:rPr>
          <w:spacing w:val="78"/>
          <w:w w:val="150"/>
        </w:rPr>
        <w:t xml:space="preserve">  </w:t>
      </w:r>
      <w:r>
        <w:t>линза.</w:t>
      </w:r>
      <w:r>
        <w:rPr>
          <w:spacing w:val="77"/>
          <w:w w:val="150"/>
        </w:rPr>
        <w:t xml:space="preserve">  </w:t>
      </w:r>
      <w:r>
        <w:t>Фокусное</w:t>
      </w:r>
      <w:r>
        <w:rPr>
          <w:spacing w:val="78"/>
          <w:w w:val="150"/>
        </w:rPr>
        <w:t xml:space="preserve">  </w:t>
      </w:r>
      <w:r>
        <w:t>расстояние и оптическая сила тонкой линзы. Зависимость фокусного расстояния тонкой сферической линзы</w:t>
      </w:r>
      <w:r>
        <w:rPr>
          <w:spacing w:val="40"/>
        </w:rPr>
        <w:t xml:space="preserve"> </w:t>
      </w:r>
      <w:r>
        <w:t>от её геометрии и относительного показателя преломления.</w:t>
      </w:r>
    </w:p>
    <w:p w:rsidR="00094B92" w:rsidRDefault="003C0194">
      <w:pPr>
        <w:pStyle w:val="a3"/>
        <w:spacing w:line="273" w:lineRule="exact"/>
        <w:ind w:firstLine="0"/>
      </w:pPr>
      <w:r>
        <w:t>Формула</w:t>
      </w:r>
      <w:r>
        <w:rPr>
          <w:spacing w:val="-9"/>
        </w:rPr>
        <w:t xml:space="preserve"> </w:t>
      </w:r>
      <w:r>
        <w:t>тонкой</w:t>
      </w:r>
      <w:r>
        <w:rPr>
          <w:spacing w:val="-10"/>
        </w:rPr>
        <w:t xml:space="preserve"> </w:t>
      </w:r>
      <w:r>
        <w:t>линзы.</w:t>
      </w:r>
      <w:r>
        <w:rPr>
          <w:spacing w:val="-3"/>
        </w:rPr>
        <w:t xml:space="preserve"> </w:t>
      </w:r>
      <w:r>
        <w:t>Увеличение,</w:t>
      </w:r>
      <w:r>
        <w:rPr>
          <w:spacing w:val="-3"/>
        </w:rPr>
        <w:t xml:space="preserve"> </w:t>
      </w:r>
      <w:r>
        <w:t>даваемое</w:t>
      </w:r>
      <w:r>
        <w:rPr>
          <w:spacing w:val="-6"/>
        </w:rPr>
        <w:t xml:space="preserve"> </w:t>
      </w:r>
      <w:r>
        <w:rPr>
          <w:spacing w:val="-2"/>
        </w:rPr>
        <w:t>линзой.</w:t>
      </w:r>
    </w:p>
    <w:p w:rsidR="00094B92" w:rsidRDefault="003C0194">
      <w:pPr>
        <w:pStyle w:val="a3"/>
        <w:spacing w:before="141" w:line="360" w:lineRule="auto"/>
        <w:ind w:right="869"/>
      </w:pPr>
      <w: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w:t>
      </w:r>
      <w:r>
        <w:rPr>
          <w:spacing w:val="-2"/>
        </w:rPr>
        <w:t>системах.</w:t>
      </w:r>
    </w:p>
    <w:p w:rsidR="00094B92" w:rsidRDefault="003C0194">
      <w:pPr>
        <w:pStyle w:val="a3"/>
        <w:spacing w:line="362" w:lineRule="auto"/>
        <w:ind w:right="797" w:firstLine="0"/>
      </w:pPr>
      <w:r>
        <w:t>Оптические приборы. Разрешающая способность. Глаз как оптическая система.тПределы применимости геометрической оптики.</w:t>
      </w:r>
    </w:p>
    <w:p w:rsidR="00094B92" w:rsidRDefault="003C0194">
      <w:pPr>
        <w:pStyle w:val="a3"/>
        <w:spacing w:line="360" w:lineRule="auto"/>
        <w:ind w:right="861"/>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094B92" w:rsidRDefault="003C0194">
      <w:pPr>
        <w:pStyle w:val="a3"/>
        <w:spacing w:line="360" w:lineRule="auto"/>
        <w:ind w:right="880"/>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094B92" w:rsidRDefault="003C0194">
      <w:pPr>
        <w:pStyle w:val="a3"/>
        <w:spacing w:line="274" w:lineRule="exact"/>
        <w:ind w:firstLine="0"/>
      </w:pPr>
      <w:r>
        <w:t>Поляризация</w:t>
      </w:r>
      <w:r>
        <w:rPr>
          <w:spacing w:val="-5"/>
        </w:rPr>
        <w:t xml:space="preserve"> </w:t>
      </w:r>
      <w:r>
        <w:rPr>
          <w:spacing w:val="-2"/>
        </w:rPr>
        <w:t>света.</w:t>
      </w:r>
    </w:p>
    <w:p w:rsidR="00094B92" w:rsidRDefault="003C0194">
      <w:pPr>
        <w:pStyle w:val="a3"/>
        <w:spacing w:before="133" w:line="360" w:lineRule="auto"/>
        <w:ind w:right="864"/>
      </w:pPr>
      <w:r>
        <w:t xml:space="preserve">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w:t>
      </w:r>
      <w:r>
        <w:rPr>
          <w:spacing w:val="-2"/>
        </w:rPr>
        <w:t>решётка.</w:t>
      </w:r>
    </w:p>
    <w:p w:rsidR="00094B92" w:rsidRDefault="003C0194">
      <w:pPr>
        <w:spacing w:before="6"/>
        <w:ind w:left="370"/>
        <w:rPr>
          <w:i/>
          <w:sz w:val="24"/>
        </w:rPr>
      </w:pPr>
      <w:r>
        <w:rPr>
          <w:i/>
          <w:spacing w:val="-2"/>
          <w:sz w:val="24"/>
        </w:rPr>
        <w:t>Демонстрации.</w:t>
      </w:r>
    </w:p>
    <w:p w:rsidR="00094B92" w:rsidRDefault="003C0194">
      <w:pPr>
        <w:pStyle w:val="a3"/>
        <w:spacing w:before="137"/>
        <w:ind w:firstLine="0"/>
        <w:jc w:val="left"/>
      </w:pPr>
      <w:r>
        <w:t>Законы</w:t>
      </w:r>
      <w:r>
        <w:rPr>
          <w:spacing w:val="-11"/>
        </w:rPr>
        <w:t xml:space="preserve"> </w:t>
      </w:r>
      <w:r>
        <w:t>отражения</w:t>
      </w:r>
      <w:r>
        <w:rPr>
          <w:spacing w:val="-3"/>
        </w:rPr>
        <w:t xml:space="preserve"> </w:t>
      </w:r>
      <w:r>
        <w:t>света.</w:t>
      </w:r>
      <w:r>
        <w:rPr>
          <w:spacing w:val="-2"/>
        </w:rPr>
        <w:t xml:space="preserve"> </w:t>
      </w:r>
      <w:r>
        <w:t>Исследование</w:t>
      </w:r>
      <w:r>
        <w:rPr>
          <w:spacing w:val="-9"/>
        </w:rPr>
        <w:t xml:space="preserve"> </w:t>
      </w:r>
      <w:r>
        <w:t>преломления</w:t>
      </w:r>
      <w:r>
        <w:rPr>
          <w:spacing w:val="-4"/>
        </w:rPr>
        <w:t xml:space="preserve"> </w:t>
      </w:r>
      <w:r>
        <w:rPr>
          <w:spacing w:val="-2"/>
        </w:rPr>
        <w:t>света.</w:t>
      </w:r>
    </w:p>
    <w:p w:rsidR="00094B92" w:rsidRDefault="003C0194">
      <w:pPr>
        <w:pStyle w:val="a3"/>
        <w:spacing w:before="137"/>
        <w:ind w:firstLine="0"/>
        <w:jc w:val="left"/>
      </w:pPr>
      <w:r>
        <w:t>Наблюдение</w:t>
      </w:r>
      <w:r>
        <w:rPr>
          <w:spacing w:val="-12"/>
        </w:rPr>
        <w:t xml:space="preserve"> </w:t>
      </w:r>
      <w:r>
        <w:t>полного</w:t>
      </w:r>
      <w:r>
        <w:rPr>
          <w:spacing w:val="-9"/>
        </w:rPr>
        <w:t xml:space="preserve"> </w:t>
      </w:r>
      <w:r>
        <w:t>внутреннего</w:t>
      </w:r>
      <w:r>
        <w:rPr>
          <w:spacing w:val="-8"/>
        </w:rPr>
        <w:t xml:space="preserve"> </w:t>
      </w:r>
      <w:r>
        <w:t>отражения.</w:t>
      </w:r>
      <w:r>
        <w:rPr>
          <w:spacing w:val="-11"/>
        </w:rPr>
        <w:t xml:space="preserve"> </w:t>
      </w:r>
      <w:r>
        <w:t>Модель</w:t>
      </w:r>
      <w:r>
        <w:rPr>
          <w:spacing w:val="-7"/>
        </w:rPr>
        <w:t xml:space="preserve"> </w:t>
      </w:r>
      <w:r>
        <w:rPr>
          <w:spacing w:val="-2"/>
        </w:rPr>
        <w:t>световода.</w:t>
      </w:r>
    </w:p>
    <w:p w:rsidR="00094B92" w:rsidRDefault="003C0194">
      <w:pPr>
        <w:pStyle w:val="a3"/>
        <w:spacing w:before="142" w:line="360" w:lineRule="auto"/>
        <w:ind w:right="733" w:firstLine="0"/>
      </w:pPr>
      <w:r>
        <w:t>Исследование хода световых пучков через плоскопараллельную пластину и призму.</w:t>
      </w:r>
      <w:r>
        <w:rPr>
          <w:spacing w:val="-15"/>
        </w:rPr>
        <w:t xml:space="preserve"> </w:t>
      </w:r>
      <w:r>
        <w:t>Исследование свойств изображений в линзах.</w:t>
      </w:r>
    </w:p>
    <w:p w:rsidR="00094B92" w:rsidRDefault="003C0194">
      <w:pPr>
        <w:pStyle w:val="a3"/>
        <w:spacing w:line="360" w:lineRule="auto"/>
        <w:ind w:right="795" w:firstLine="0"/>
      </w:pPr>
      <w:r>
        <w:t>Модели микроскопа, телескопа. Наблюдение интерференции света. Наблюдение цветов тонких плёнок. Наблюдение дифракции света. Изучение дифракционной решётки. Наблюдение дифракционного спектра.Наблюдение дисперсии света. Наблюдение поляризации света.</w:t>
      </w:r>
    </w:p>
    <w:p w:rsidR="00094B92" w:rsidRDefault="003C0194">
      <w:pPr>
        <w:pStyle w:val="a3"/>
        <w:ind w:firstLine="0"/>
        <w:jc w:val="left"/>
      </w:pPr>
      <w:r>
        <w:t>Применение</w:t>
      </w:r>
      <w:r>
        <w:rPr>
          <w:spacing w:val="-9"/>
        </w:rPr>
        <w:t xml:space="preserve"> </w:t>
      </w:r>
      <w:r>
        <w:t>поляроидов</w:t>
      </w:r>
      <w:r>
        <w:rPr>
          <w:spacing w:val="-7"/>
        </w:rPr>
        <w:t xml:space="preserve"> </w:t>
      </w:r>
      <w:r>
        <w:t>для</w:t>
      </w:r>
      <w:r>
        <w:rPr>
          <w:spacing w:val="-10"/>
        </w:rPr>
        <w:t xml:space="preserve"> </w:t>
      </w:r>
      <w:r>
        <w:t>изучения</w:t>
      </w:r>
      <w:r>
        <w:rPr>
          <w:spacing w:val="-8"/>
        </w:rPr>
        <w:t xml:space="preserve"> </w:t>
      </w:r>
      <w:r>
        <w:t>механических</w:t>
      </w:r>
      <w:r>
        <w:rPr>
          <w:spacing w:val="-12"/>
        </w:rPr>
        <w:t xml:space="preserve"> </w:t>
      </w:r>
      <w:r>
        <w:rPr>
          <w:spacing w:val="-2"/>
        </w:rPr>
        <w:t>напряжений.</w:t>
      </w:r>
    </w:p>
    <w:p w:rsidR="00094B92" w:rsidRDefault="003C0194">
      <w:pPr>
        <w:spacing w:before="136"/>
        <w:ind w:left="370"/>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spacing w:before="137"/>
        <w:ind w:firstLine="0"/>
        <w:jc w:val="left"/>
      </w:pPr>
      <w:r>
        <w:t>Измерение</w:t>
      </w:r>
      <w:r>
        <w:rPr>
          <w:spacing w:val="-6"/>
        </w:rPr>
        <w:t xml:space="preserve"> </w:t>
      </w:r>
      <w:r>
        <w:t>показателя</w:t>
      </w:r>
      <w:r>
        <w:rPr>
          <w:spacing w:val="-6"/>
        </w:rPr>
        <w:t xml:space="preserve"> </w:t>
      </w:r>
      <w:r>
        <w:t>преломления</w:t>
      </w:r>
      <w:r>
        <w:rPr>
          <w:spacing w:val="-5"/>
        </w:rPr>
        <w:t xml:space="preserve"> </w:t>
      </w:r>
      <w:r>
        <w:rPr>
          <w:spacing w:val="-2"/>
        </w:rPr>
        <w:t>стекла.</w:t>
      </w:r>
    </w:p>
    <w:p w:rsidR="00094B92" w:rsidRDefault="003C0194">
      <w:pPr>
        <w:pStyle w:val="a3"/>
        <w:spacing w:before="142" w:line="360" w:lineRule="auto"/>
        <w:ind w:firstLine="0"/>
        <w:jc w:val="left"/>
      </w:pPr>
      <w:r>
        <w:t>Исследование</w:t>
      </w:r>
      <w:r>
        <w:rPr>
          <w:spacing w:val="80"/>
          <w:w w:val="150"/>
        </w:rPr>
        <w:t xml:space="preserve"> </w:t>
      </w:r>
      <w:r>
        <w:t>зависимости</w:t>
      </w:r>
      <w:r>
        <w:rPr>
          <w:spacing w:val="80"/>
          <w:w w:val="150"/>
        </w:rPr>
        <w:t xml:space="preserve"> </w:t>
      </w:r>
      <w:r>
        <w:t>фокусного</w:t>
      </w:r>
      <w:r>
        <w:rPr>
          <w:spacing w:val="80"/>
          <w:w w:val="150"/>
        </w:rPr>
        <w:t xml:space="preserve"> </w:t>
      </w:r>
      <w:r>
        <w:t>расстояния</w:t>
      </w:r>
      <w:r>
        <w:rPr>
          <w:spacing w:val="80"/>
        </w:rPr>
        <w:t xml:space="preserve"> </w:t>
      </w:r>
      <w:r>
        <w:t>от</w:t>
      </w:r>
      <w:r>
        <w:rPr>
          <w:spacing w:val="80"/>
        </w:rPr>
        <w:t xml:space="preserve"> </w:t>
      </w:r>
      <w:r>
        <w:t>вещества</w:t>
      </w:r>
      <w:r>
        <w:rPr>
          <w:spacing w:val="80"/>
        </w:rPr>
        <w:t xml:space="preserve"> </w:t>
      </w:r>
      <w:r>
        <w:t>(на</w:t>
      </w:r>
      <w:r>
        <w:rPr>
          <w:spacing w:val="80"/>
        </w:rPr>
        <w:t xml:space="preserve"> </w:t>
      </w:r>
      <w:r>
        <w:t>примере</w:t>
      </w:r>
      <w:r>
        <w:rPr>
          <w:spacing w:val="80"/>
        </w:rPr>
        <w:t xml:space="preserve"> </w:t>
      </w:r>
      <w:r>
        <w:t>жидких</w:t>
      </w:r>
      <w:r>
        <w:rPr>
          <w:spacing w:val="80"/>
        </w:rPr>
        <w:t xml:space="preserve"> </w:t>
      </w:r>
      <w:r>
        <w:t>линз).</w:t>
      </w:r>
      <w:r>
        <w:rPr>
          <w:spacing w:val="40"/>
        </w:rPr>
        <w:t xml:space="preserve"> </w:t>
      </w:r>
      <w:r>
        <w:t>Измерение фокусного расстояния рассеивающих линз.</w:t>
      </w:r>
    </w:p>
    <w:p w:rsidR="00094B92" w:rsidRDefault="003C0194">
      <w:pPr>
        <w:pStyle w:val="a3"/>
        <w:spacing w:line="360" w:lineRule="auto"/>
        <w:ind w:right="817" w:firstLine="0"/>
        <w:jc w:val="left"/>
      </w:pPr>
      <w:r>
        <w:t>Получение изображения</w:t>
      </w:r>
      <w:r>
        <w:rPr>
          <w:spacing w:val="-3"/>
        </w:rPr>
        <w:t xml:space="preserve"> </w:t>
      </w:r>
      <w:r>
        <w:t>в системе из плоского зеркала и линзы.</w:t>
      </w:r>
      <w:r>
        <w:rPr>
          <w:spacing w:val="-40"/>
        </w:rPr>
        <w:t xml:space="preserve"> </w:t>
      </w:r>
      <w:r>
        <w:t>Получение изображения в системе из двух линз.</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Конструирование</w:t>
      </w:r>
      <w:r>
        <w:rPr>
          <w:spacing w:val="-11"/>
        </w:rPr>
        <w:t xml:space="preserve"> </w:t>
      </w:r>
      <w:r>
        <w:t>телескопических</w:t>
      </w:r>
      <w:r>
        <w:rPr>
          <w:spacing w:val="-10"/>
        </w:rPr>
        <w:t xml:space="preserve"> </w:t>
      </w:r>
      <w:r>
        <w:rPr>
          <w:spacing w:val="-2"/>
        </w:rPr>
        <w:t>систем.</w:t>
      </w:r>
    </w:p>
    <w:p w:rsidR="00094B92" w:rsidRDefault="003C0194">
      <w:pPr>
        <w:pStyle w:val="a3"/>
        <w:spacing w:before="142" w:line="360" w:lineRule="auto"/>
        <w:ind w:right="795" w:firstLine="0"/>
      </w:pPr>
      <w:r>
        <w:t>Наблюдение дифракции, интерференции и поляризации света. Изучение поляризации света, отражённого от поверхности диэлектрика.</w:t>
      </w:r>
      <w:r>
        <w:rPr>
          <w:spacing w:val="-15"/>
        </w:rPr>
        <w:t xml:space="preserve"> </w:t>
      </w:r>
      <w:r>
        <w:t xml:space="preserve">Изучение интерференции лазерного излучения на двух </w:t>
      </w:r>
      <w:r>
        <w:rPr>
          <w:spacing w:val="-2"/>
        </w:rPr>
        <w:t>щелях.</w:t>
      </w:r>
    </w:p>
    <w:p w:rsidR="00094B92" w:rsidRDefault="003C0194">
      <w:pPr>
        <w:pStyle w:val="a3"/>
        <w:spacing w:line="273" w:lineRule="exact"/>
        <w:ind w:firstLine="0"/>
      </w:pPr>
      <w:r>
        <w:t>Наблюдение</w:t>
      </w:r>
      <w:r>
        <w:rPr>
          <w:spacing w:val="-10"/>
        </w:rPr>
        <w:t xml:space="preserve"> </w:t>
      </w:r>
      <w:r>
        <w:rPr>
          <w:spacing w:val="-2"/>
        </w:rPr>
        <w:t>дисперсии.</w:t>
      </w:r>
    </w:p>
    <w:p w:rsidR="00094B92" w:rsidRDefault="003C0194">
      <w:pPr>
        <w:pStyle w:val="a3"/>
        <w:spacing w:before="141" w:line="360" w:lineRule="auto"/>
        <w:ind w:right="1857" w:firstLine="0"/>
      </w:pPr>
      <w:r>
        <w:t>Наблюдение</w:t>
      </w:r>
      <w:r>
        <w:rPr>
          <w:spacing w:val="-5"/>
        </w:rPr>
        <w:t xml:space="preserve"> </w:t>
      </w:r>
      <w:r>
        <w:t>и</w:t>
      </w:r>
      <w:r>
        <w:rPr>
          <w:spacing w:val="-3"/>
        </w:rPr>
        <w:t xml:space="preserve"> </w:t>
      </w:r>
      <w:r>
        <w:t>исследование</w:t>
      </w:r>
      <w:r>
        <w:rPr>
          <w:spacing w:val="-5"/>
        </w:rPr>
        <w:t xml:space="preserve"> </w:t>
      </w:r>
      <w:r>
        <w:t>дифракционного</w:t>
      </w:r>
      <w:r>
        <w:rPr>
          <w:spacing w:val="-1"/>
        </w:rPr>
        <w:t xml:space="preserve"> </w:t>
      </w:r>
      <w:r>
        <w:t>спектра.Измерение</w:t>
      </w:r>
      <w:r>
        <w:rPr>
          <w:spacing w:val="-9"/>
        </w:rPr>
        <w:t xml:space="preserve"> </w:t>
      </w:r>
      <w:r>
        <w:t>длины</w:t>
      </w:r>
      <w:r>
        <w:rPr>
          <w:spacing w:val="-7"/>
        </w:rPr>
        <w:t xml:space="preserve"> </w:t>
      </w:r>
      <w:r>
        <w:t>световой</w:t>
      </w:r>
      <w:r>
        <w:rPr>
          <w:spacing w:val="-8"/>
        </w:rPr>
        <w:t xml:space="preserve"> </w:t>
      </w:r>
      <w:r>
        <w:t>волны. Получение спектра излучения светодиода при помощи дифракционной решётки.</w:t>
      </w:r>
    </w:p>
    <w:p w:rsidR="00094B92" w:rsidRDefault="003C0194">
      <w:pPr>
        <w:pStyle w:val="a3"/>
        <w:spacing w:line="274" w:lineRule="exact"/>
        <w:ind w:firstLine="0"/>
      </w:pPr>
      <w:r>
        <w:t>Раздел</w:t>
      </w:r>
      <w:r>
        <w:rPr>
          <w:spacing w:val="-1"/>
        </w:rPr>
        <w:t xml:space="preserve"> </w:t>
      </w:r>
      <w:r>
        <w:t>6.</w:t>
      </w:r>
      <w:r>
        <w:rPr>
          <w:spacing w:val="-4"/>
        </w:rPr>
        <w:t xml:space="preserve"> </w:t>
      </w:r>
      <w:r>
        <w:t>Основы</w:t>
      </w:r>
      <w:r>
        <w:rPr>
          <w:spacing w:val="-3"/>
        </w:rPr>
        <w:t xml:space="preserve"> </w:t>
      </w:r>
      <w:r>
        <w:t>специальной</w:t>
      </w:r>
      <w:r>
        <w:rPr>
          <w:spacing w:val="-6"/>
        </w:rPr>
        <w:t xml:space="preserve"> </w:t>
      </w:r>
      <w:r>
        <w:t>теории</w:t>
      </w:r>
      <w:r>
        <w:rPr>
          <w:spacing w:val="-9"/>
        </w:rPr>
        <w:t xml:space="preserve"> </w:t>
      </w:r>
      <w:r>
        <w:rPr>
          <w:spacing w:val="-2"/>
        </w:rPr>
        <w:t>относительности.</w:t>
      </w:r>
    </w:p>
    <w:p w:rsidR="00094B92" w:rsidRDefault="003C0194">
      <w:pPr>
        <w:pStyle w:val="a3"/>
        <w:spacing w:before="137" w:line="362" w:lineRule="auto"/>
        <w:ind w:right="864"/>
      </w:pPr>
      <w:r>
        <w:t xml:space="preserve">Границы применимости классической механики. Постулаты специальной теории </w:t>
      </w:r>
      <w:r>
        <w:rPr>
          <w:spacing w:val="-2"/>
        </w:rPr>
        <w:t>относительности.</w:t>
      </w:r>
    </w:p>
    <w:p w:rsidR="00094B92" w:rsidRDefault="003C0194">
      <w:pPr>
        <w:pStyle w:val="a3"/>
        <w:spacing w:line="360" w:lineRule="auto"/>
        <w:ind w:right="817" w:firstLine="0"/>
        <w:jc w:val="left"/>
      </w:pPr>
      <w:r>
        <w:t>Пространственно-временной интервал.</w:t>
      </w:r>
      <w:r>
        <w:rPr>
          <w:spacing w:val="40"/>
        </w:rPr>
        <w:t xml:space="preserve"> </w:t>
      </w:r>
      <w:r>
        <w:t>Преобразования</w:t>
      </w:r>
      <w:r>
        <w:rPr>
          <w:spacing w:val="40"/>
        </w:rPr>
        <w:t xml:space="preserve"> </w:t>
      </w:r>
      <w:r>
        <w:t>Лоренца.</w:t>
      </w:r>
      <w:r>
        <w:rPr>
          <w:spacing w:val="40"/>
        </w:rPr>
        <w:t xml:space="preserve"> </w:t>
      </w:r>
      <w:r>
        <w:t>Условие</w:t>
      </w:r>
      <w:r>
        <w:rPr>
          <w:spacing w:val="40"/>
        </w:rPr>
        <w:t xml:space="preserve"> </w:t>
      </w:r>
      <w:r>
        <w:t>причинности. Относительность одновременности. Замедление времени и сокращение длины.</w:t>
      </w:r>
    </w:p>
    <w:p w:rsidR="00094B92" w:rsidRDefault="003C0194">
      <w:pPr>
        <w:pStyle w:val="a3"/>
        <w:spacing w:line="274" w:lineRule="exact"/>
        <w:ind w:firstLine="0"/>
        <w:jc w:val="left"/>
      </w:pPr>
      <w:r>
        <w:t>Энергия</w:t>
      </w:r>
      <w:r>
        <w:rPr>
          <w:spacing w:val="-5"/>
        </w:rPr>
        <w:t xml:space="preserve"> </w:t>
      </w:r>
      <w:r>
        <w:t>и</w:t>
      </w:r>
      <w:r>
        <w:rPr>
          <w:spacing w:val="-9"/>
        </w:rPr>
        <w:t xml:space="preserve"> </w:t>
      </w:r>
      <w:r>
        <w:t>импульс</w:t>
      </w:r>
      <w:r>
        <w:rPr>
          <w:spacing w:val="-6"/>
        </w:rPr>
        <w:t xml:space="preserve"> </w:t>
      </w:r>
      <w:r>
        <w:t>релятивистской</w:t>
      </w:r>
      <w:r>
        <w:rPr>
          <w:spacing w:val="-2"/>
        </w:rPr>
        <w:t xml:space="preserve"> частицы.</w:t>
      </w:r>
    </w:p>
    <w:p w:rsidR="00094B92" w:rsidRDefault="003C0194">
      <w:pPr>
        <w:pStyle w:val="a3"/>
        <w:spacing w:before="134"/>
        <w:ind w:firstLine="0"/>
        <w:jc w:val="left"/>
      </w:pPr>
      <w:r>
        <w:t>Связь</w:t>
      </w:r>
      <w:r>
        <w:rPr>
          <w:spacing w:val="-7"/>
        </w:rPr>
        <w:t xml:space="preserve"> </w:t>
      </w:r>
      <w:r>
        <w:t>массы</w:t>
      </w:r>
      <w:r>
        <w:rPr>
          <w:spacing w:val="-4"/>
        </w:rPr>
        <w:t xml:space="preserve"> </w:t>
      </w:r>
      <w:r>
        <w:t>с</w:t>
      </w:r>
      <w:r>
        <w:rPr>
          <w:spacing w:val="-7"/>
        </w:rPr>
        <w:t xml:space="preserve"> </w:t>
      </w:r>
      <w:r>
        <w:t>энергией</w:t>
      </w:r>
      <w:r>
        <w:rPr>
          <w:spacing w:val="-9"/>
        </w:rPr>
        <w:t xml:space="preserve"> </w:t>
      </w:r>
      <w:r>
        <w:t>и</w:t>
      </w:r>
      <w:r>
        <w:rPr>
          <w:spacing w:val="-6"/>
        </w:rPr>
        <w:t xml:space="preserve"> </w:t>
      </w:r>
      <w:r>
        <w:t>импульсом</w:t>
      </w:r>
      <w:r>
        <w:rPr>
          <w:spacing w:val="-2"/>
        </w:rPr>
        <w:t xml:space="preserve"> </w:t>
      </w:r>
      <w:r>
        <w:t>релятивистской</w:t>
      </w:r>
      <w:r>
        <w:rPr>
          <w:spacing w:val="-4"/>
        </w:rPr>
        <w:t xml:space="preserve"> </w:t>
      </w:r>
      <w:r>
        <w:t>частицы.</w:t>
      </w:r>
      <w:r>
        <w:rPr>
          <w:spacing w:val="-4"/>
        </w:rPr>
        <w:t xml:space="preserve"> </w:t>
      </w:r>
      <w:r>
        <w:t>Энергия</w:t>
      </w:r>
      <w:r>
        <w:rPr>
          <w:spacing w:val="-5"/>
        </w:rPr>
        <w:t xml:space="preserve"> </w:t>
      </w:r>
      <w:r>
        <w:rPr>
          <w:spacing w:val="-2"/>
        </w:rPr>
        <w:t>покоя.</w:t>
      </w:r>
    </w:p>
    <w:p w:rsidR="00094B92" w:rsidRDefault="003C0194">
      <w:pPr>
        <w:pStyle w:val="a3"/>
        <w:spacing w:before="142" w:line="360" w:lineRule="auto"/>
        <w:jc w:val="left"/>
      </w:pPr>
      <w:r>
        <w:t>Технические</w:t>
      </w:r>
      <w:r>
        <w:rPr>
          <w:spacing w:val="-3"/>
        </w:rPr>
        <w:t xml:space="preserve"> </w:t>
      </w:r>
      <w:r>
        <w:t>устройства</w:t>
      </w:r>
      <w:r>
        <w:rPr>
          <w:spacing w:val="-11"/>
        </w:rPr>
        <w:t xml:space="preserve"> </w:t>
      </w:r>
      <w:r>
        <w:t>и</w:t>
      </w:r>
      <w:r>
        <w:rPr>
          <w:spacing w:val="-5"/>
        </w:rPr>
        <w:t xml:space="preserve"> </w:t>
      </w:r>
      <w:r>
        <w:t>технологические</w:t>
      </w:r>
      <w:r>
        <w:rPr>
          <w:spacing w:val="-7"/>
        </w:rPr>
        <w:t xml:space="preserve"> </w:t>
      </w:r>
      <w:r>
        <w:t>процессы:</w:t>
      </w:r>
      <w:r>
        <w:rPr>
          <w:spacing w:val="-11"/>
        </w:rPr>
        <w:t xml:space="preserve"> </w:t>
      </w:r>
      <w:r>
        <w:t>спутниковые</w:t>
      </w:r>
      <w:r>
        <w:rPr>
          <w:spacing w:val="-7"/>
        </w:rPr>
        <w:t xml:space="preserve"> </w:t>
      </w:r>
      <w:r>
        <w:t>приёмники,</w:t>
      </w:r>
      <w:r>
        <w:rPr>
          <w:spacing w:val="-4"/>
        </w:rPr>
        <w:t xml:space="preserve"> </w:t>
      </w:r>
      <w:r>
        <w:t>ускорители заряженных частиц.</w:t>
      </w:r>
    </w:p>
    <w:p w:rsidR="00094B92" w:rsidRDefault="003C0194">
      <w:pPr>
        <w:spacing w:line="274" w:lineRule="exact"/>
        <w:ind w:left="370"/>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spacing w:before="136" w:line="362" w:lineRule="auto"/>
        <w:jc w:val="left"/>
      </w:pPr>
      <w:r>
        <w:t>Определение</w:t>
      </w:r>
      <w:r>
        <w:rPr>
          <w:spacing w:val="80"/>
          <w:w w:val="150"/>
        </w:rPr>
        <w:t xml:space="preserve"> </w:t>
      </w:r>
      <w:r>
        <w:t>импульса</w:t>
      </w:r>
      <w:r>
        <w:rPr>
          <w:spacing w:val="80"/>
          <w:w w:val="150"/>
        </w:rPr>
        <w:t xml:space="preserve"> </w:t>
      </w:r>
      <w:r>
        <w:t>и</w:t>
      </w:r>
      <w:r>
        <w:rPr>
          <w:spacing w:val="80"/>
          <w:w w:val="150"/>
        </w:rPr>
        <w:t xml:space="preserve"> </w:t>
      </w:r>
      <w:r>
        <w:t>энергии</w:t>
      </w:r>
      <w:r>
        <w:rPr>
          <w:spacing w:val="80"/>
          <w:w w:val="150"/>
        </w:rPr>
        <w:t xml:space="preserve"> </w:t>
      </w:r>
      <w:r>
        <w:t>релятивистских</w:t>
      </w:r>
      <w:r>
        <w:rPr>
          <w:spacing w:val="80"/>
          <w:w w:val="150"/>
        </w:rPr>
        <w:t xml:space="preserve"> </w:t>
      </w:r>
      <w:r>
        <w:t>частиц</w:t>
      </w:r>
      <w:r>
        <w:rPr>
          <w:spacing w:val="80"/>
          <w:w w:val="150"/>
        </w:rPr>
        <w:t xml:space="preserve"> </w:t>
      </w:r>
      <w:r>
        <w:t>(по</w:t>
      </w:r>
      <w:r>
        <w:rPr>
          <w:spacing w:val="80"/>
          <w:w w:val="150"/>
        </w:rPr>
        <w:t xml:space="preserve"> </w:t>
      </w:r>
      <w:r>
        <w:t>фотографиям</w:t>
      </w:r>
      <w:r>
        <w:rPr>
          <w:spacing w:val="80"/>
          <w:w w:val="150"/>
        </w:rPr>
        <w:t xml:space="preserve"> </w:t>
      </w:r>
      <w:r>
        <w:t>треков заряженных частиц в магнитном поле).</w:t>
      </w:r>
    </w:p>
    <w:p w:rsidR="00094B92" w:rsidRDefault="003C0194">
      <w:pPr>
        <w:pStyle w:val="a3"/>
        <w:spacing w:line="273" w:lineRule="exact"/>
        <w:ind w:firstLine="0"/>
        <w:jc w:val="left"/>
      </w:pPr>
      <w:r>
        <w:t>Раздел</w:t>
      </w:r>
      <w:r>
        <w:rPr>
          <w:spacing w:val="-7"/>
        </w:rPr>
        <w:t xml:space="preserve"> </w:t>
      </w:r>
      <w:r>
        <w:t>7.</w:t>
      </w:r>
      <w:r>
        <w:rPr>
          <w:spacing w:val="1"/>
        </w:rPr>
        <w:t xml:space="preserve"> </w:t>
      </w:r>
      <w:r>
        <w:t>Квантовая</w:t>
      </w:r>
      <w:r>
        <w:rPr>
          <w:spacing w:val="-5"/>
        </w:rPr>
        <w:t xml:space="preserve"> </w:t>
      </w:r>
      <w:r>
        <w:rPr>
          <w:spacing w:val="-2"/>
        </w:rPr>
        <w:t>физика.</w:t>
      </w:r>
    </w:p>
    <w:p w:rsidR="00094B92" w:rsidRDefault="003C0194">
      <w:pPr>
        <w:pStyle w:val="a3"/>
        <w:spacing w:before="138"/>
        <w:ind w:firstLine="0"/>
        <w:jc w:val="left"/>
      </w:pPr>
      <w:r>
        <w:t>Тема</w:t>
      </w:r>
      <w:r>
        <w:rPr>
          <w:spacing w:val="-8"/>
        </w:rPr>
        <w:t xml:space="preserve"> </w:t>
      </w:r>
      <w:r>
        <w:t>1.</w:t>
      </w:r>
      <w:r>
        <w:rPr>
          <w:spacing w:val="-5"/>
        </w:rPr>
        <w:t xml:space="preserve"> </w:t>
      </w:r>
      <w:r>
        <w:t>Корпускулярно-волновой</w:t>
      </w:r>
      <w:r>
        <w:rPr>
          <w:spacing w:val="-6"/>
        </w:rPr>
        <w:t xml:space="preserve"> </w:t>
      </w:r>
      <w:r>
        <w:rPr>
          <w:spacing w:val="-2"/>
        </w:rPr>
        <w:t>дуализм.</w:t>
      </w:r>
    </w:p>
    <w:p w:rsidR="00094B92" w:rsidRDefault="003C0194">
      <w:pPr>
        <w:pStyle w:val="a3"/>
        <w:spacing w:before="136" w:line="362" w:lineRule="auto"/>
        <w:ind w:right="817"/>
        <w:jc w:val="left"/>
      </w:pPr>
      <w:r>
        <w:t>Равновесное</w:t>
      </w:r>
      <w:r>
        <w:rPr>
          <w:spacing w:val="40"/>
        </w:rPr>
        <w:t xml:space="preserve"> </w:t>
      </w:r>
      <w:r>
        <w:t>тепловое</w:t>
      </w:r>
      <w:r>
        <w:rPr>
          <w:spacing w:val="40"/>
        </w:rPr>
        <w:t xml:space="preserve"> </w:t>
      </w:r>
      <w:r>
        <w:t>излучение</w:t>
      </w:r>
      <w:r>
        <w:rPr>
          <w:spacing w:val="40"/>
        </w:rPr>
        <w:t xml:space="preserve"> </w:t>
      </w:r>
      <w:r>
        <w:t>(излучение</w:t>
      </w:r>
      <w:r>
        <w:rPr>
          <w:spacing w:val="40"/>
        </w:rPr>
        <w:t xml:space="preserve"> </w:t>
      </w:r>
      <w:r>
        <w:t>абсолютно</w:t>
      </w:r>
      <w:r>
        <w:rPr>
          <w:spacing w:val="40"/>
        </w:rPr>
        <w:t xml:space="preserve"> </w:t>
      </w:r>
      <w:r>
        <w:t>чёрного</w:t>
      </w:r>
      <w:r>
        <w:rPr>
          <w:spacing w:val="40"/>
        </w:rPr>
        <w:t xml:space="preserve"> </w:t>
      </w:r>
      <w:r>
        <w:t>тела).</w:t>
      </w:r>
      <w:r>
        <w:rPr>
          <w:spacing w:val="40"/>
        </w:rPr>
        <w:t xml:space="preserve"> </w:t>
      </w:r>
      <w:r>
        <w:t>Закон</w:t>
      </w:r>
      <w:r>
        <w:rPr>
          <w:spacing w:val="40"/>
        </w:rPr>
        <w:t xml:space="preserve"> </w:t>
      </w:r>
      <w:r>
        <w:t>смещения Вина. Гипотеза Планка о квантах.</w:t>
      </w:r>
    </w:p>
    <w:p w:rsidR="00094B92" w:rsidRDefault="003C0194">
      <w:pPr>
        <w:pStyle w:val="a3"/>
        <w:spacing w:line="273" w:lineRule="exact"/>
        <w:ind w:firstLine="0"/>
        <w:jc w:val="left"/>
      </w:pPr>
      <w:r>
        <w:t>Фотоны.</w:t>
      </w:r>
      <w:r>
        <w:rPr>
          <w:spacing w:val="-4"/>
        </w:rPr>
        <w:t xml:space="preserve"> </w:t>
      </w:r>
      <w:r>
        <w:t>Энергия</w:t>
      </w:r>
      <w:r>
        <w:rPr>
          <w:spacing w:val="-7"/>
        </w:rPr>
        <w:t xml:space="preserve"> </w:t>
      </w:r>
      <w:r>
        <w:t>и</w:t>
      </w:r>
      <w:r>
        <w:rPr>
          <w:spacing w:val="-11"/>
        </w:rPr>
        <w:t xml:space="preserve"> </w:t>
      </w:r>
      <w:r>
        <w:t>импульс</w:t>
      </w:r>
      <w:r>
        <w:rPr>
          <w:spacing w:val="-3"/>
        </w:rPr>
        <w:t xml:space="preserve"> </w:t>
      </w:r>
      <w:r>
        <w:rPr>
          <w:spacing w:val="-2"/>
        </w:rPr>
        <w:t>фотона.</w:t>
      </w:r>
    </w:p>
    <w:p w:rsidR="00094B92" w:rsidRDefault="003C0194">
      <w:pPr>
        <w:pStyle w:val="a3"/>
        <w:spacing w:before="138" w:line="360" w:lineRule="auto"/>
        <w:ind w:right="862"/>
      </w:pPr>
      <w:r>
        <w:t>Фотоэффект. Опыты А.Г. Столетова. Законы фотоэффекта. Уравнение Эйнштейна для фотоэффекта. «Красная граница» фотоэффекта.</w:t>
      </w:r>
    </w:p>
    <w:p w:rsidR="00094B92" w:rsidRDefault="003C0194">
      <w:pPr>
        <w:pStyle w:val="a3"/>
        <w:spacing w:before="2" w:line="360" w:lineRule="auto"/>
        <w:ind w:right="878"/>
      </w:pPr>
      <w:r>
        <w:t>Давление света (в частности, давление света на абсолютно поглощающую и абсолютно отражающую поверхность). Опыты П.Н. Лебедева.</w:t>
      </w:r>
    </w:p>
    <w:p w:rsidR="00094B92" w:rsidRDefault="003C0194">
      <w:pPr>
        <w:pStyle w:val="a3"/>
        <w:spacing w:line="360" w:lineRule="auto"/>
        <w:ind w:right="851"/>
      </w:pPr>
      <w:r>
        <w:t>Волновые</w:t>
      </w:r>
      <w:r>
        <w:rPr>
          <w:spacing w:val="76"/>
          <w:w w:val="150"/>
        </w:rPr>
        <w:t xml:space="preserve">  </w:t>
      </w:r>
      <w:r>
        <w:t>свойства</w:t>
      </w:r>
      <w:r>
        <w:rPr>
          <w:spacing w:val="71"/>
        </w:rPr>
        <w:t xml:space="preserve">   </w:t>
      </w:r>
      <w:r>
        <w:t>частиц.</w:t>
      </w:r>
      <w:r>
        <w:rPr>
          <w:spacing w:val="72"/>
        </w:rPr>
        <w:t xml:space="preserve">   </w:t>
      </w:r>
      <w:r>
        <w:t>Волны</w:t>
      </w:r>
      <w:r>
        <w:rPr>
          <w:spacing w:val="68"/>
        </w:rPr>
        <w:t xml:space="preserve">   </w:t>
      </w:r>
      <w:r>
        <w:t>де</w:t>
      </w:r>
      <w:r>
        <w:rPr>
          <w:spacing w:val="5"/>
        </w:rPr>
        <w:t xml:space="preserve"> </w:t>
      </w:r>
      <w:r>
        <w:t>Бройля.</w:t>
      </w:r>
      <w:r>
        <w:rPr>
          <w:spacing w:val="70"/>
        </w:rPr>
        <w:t xml:space="preserve">   </w:t>
      </w:r>
      <w:r>
        <w:t>Длина</w:t>
      </w:r>
      <w:r>
        <w:rPr>
          <w:spacing w:val="69"/>
        </w:rPr>
        <w:t xml:space="preserve">   </w:t>
      </w:r>
      <w:r>
        <w:t>волны</w:t>
      </w:r>
      <w:r>
        <w:rPr>
          <w:spacing w:val="71"/>
        </w:rPr>
        <w:t xml:space="preserve">   </w:t>
      </w:r>
      <w:r>
        <w:t>де Бройля и размеры области локализации движущейся частицы. Корпускулярно-волновой дуализм. Дифракция электронов на кристаллах.</w:t>
      </w:r>
    </w:p>
    <w:p w:rsidR="00094B92" w:rsidRDefault="003C0194">
      <w:pPr>
        <w:pStyle w:val="a3"/>
        <w:ind w:firstLine="0"/>
      </w:pPr>
      <w:r>
        <w:t>Специфика</w:t>
      </w:r>
      <w:r>
        <w:rPr>
          <w:spacing w:val="-14"/>
        </w:rPr>
        <w:t xml:space="preserve"> </w:t>
      </w:r>
      <w:r>
        <w:t>измерений</w:t>
      </w:r>
      <w:r>
        <w:rPr>
          <w:spacing w:val="-11"/>
        </w:rPr>
        <w:t xml:space="preserve"> </w:t>
      </w:r>
      <w:r>
        <w:t>в</w:t>
      </w:r>
      <w:r>
        <w:rPr>
          <w:spacing w:val="-11"/>
        </w:rPr>
        <w:t xml:space="preserve"> </w:t>
      </w:r>
      <w:r>
        <w:t>микромире.</w:t>
      </w:r>
      <w:r>
        <w:rPr>
          <w:spacing w:val="-4"/>
        </w:rPr>
        <w:t xml:space="preserve"> </w:t>
      </w:r>
      <w:r>
        <w:t>Соотношения</w:t>
      </w:r>
      <w:r>
        <w:rPr>
          <w:spacing w:val="-7"/>
        </w:rPr>
        <w:t xml:space="preserve"> </w:t>
      </w:r>
      <w:r>
        <w:t>неопределённостей</w:t>
      </w:r>
      <w:r>
        <w:rPr>
          <w:spacing w:val="-5"/>
        </w:rPr>
        <w:t xml:space="preserve"> </w:t>
      </w:r>
      <w:r>
        <w:rPr>
          <w:spacing w:val="-2"/>
        </w:rPr>
        <w:t>Гейзенберга.</w:t>
      </w:r>
    </w:p>
    <w:p w:rsidR="00094B92" w:rsidRDefault="003C0194">
      <w:pPr>
        <w:pStyle w:val="a3"/>
        <w:spacing w:before="142" w:line="360" w:lineRule="auto"/>
        <w:ind w:right="707"/>
      </w:pPr>
      <w:r>
        <w:t>Технические устройства и технологические процессы: спектрометр, фотоэлемент, фотодатчик, туннельный микроскоп, солнечная батарея, светодиод.</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spacing w:before="72"/>
        <w:ind w:left="370"/>
        <w:rPr>
          <w:i/>
          <w:sz w:val="24"/>
        </w:rPr>
      </w:pPr>
      <w:r>
        <w:rPr>
          <w:i/>
          <w:spacing w:val="-2"/>
          <w:sz w:val="24"/>
        </w:rPr>
        <w:lastRenderedPageBreak/>
        <w:t>Демонстрации.</w:t>
      </w:r>
    </w:p>
    <w:p w:rsidR="00094B92" w:rsidRDefault="003C0194">
      <w:pPr>
        <w:pStyle w:val="a3"/>
        <w:spacing w:before="142" w:line="360" w:lineRule="auto"/>
        <w:ind w:right="5857" w:firstLine="0"/>
        <w:jc w:val="left"/>
      </w:pPr>
      <w:r>
        <w:t>Фотоэффект</w:t>
      </w:r>
      <w:r>
        <w:rPr>
          <w:spacing w:val="-8"/>
        </w:rPr>
        <w:t xml:space="preserve"> </w:t>
      </w:r>
      <w:r>
        <w:t>на</w:t>
      </w:r>
      <w:r>
        <w:rPr>
          <w:spacing w:val="-5"/>
        </w:rPr>
        <w:t xml:space="preserve"> </w:t>
      </w:r>
      <w:r>
        <w:t>установке</w:t>
      </w:r>
      <w:r>
        <w:rPr>
          <w:spacing w:val="-9"/>
        </w:rPr>
        <w:t xml:space="preserve"> </w:t>
      </w:r>
      <w:r>
        <w:t>с</w:t>
      </w:r>
      <w:r>
        <w:rPr>
          <w:spacing w:val="-9"/>
        </w:rPr>
        <w:t xml:space="preserve"> </w:t>
      </w:r>
      <w:r>
        <w:t>цинковой</w:t>
      </w:r>
      <w:r>
        <w:rPr>
          <w:spacing w:val="-12"/>
        </w:rPr>
        <w:t xml:space="preserve"> </w:t>
      </w:r>
      <w:r>
        <w:t>пластиной. Исследование законов внешнего фотоэффекта.</w:t>
      </w:r>
    </w:p>
    <w:p w:rsidR="00094B92" w:rsidRDefault="003C0194">
      <w:pPr>
        <w:pStyle w:val="a3"/>
        <w:spacing w:line="360" w:lineRule="auto"/>
        <w:ind w:right="2243" w:firstLine="0"/>
        <w:jc w:val="left"/>
      </w:pPr>
      <w:r>
        <w:t>Исследование</w:t>
      </w:r>
      <w:r>
        <w:rPr>
          <w:spacing w:val="-7"/>
        </w:rPr>
        <w:t xml:space="preserve"> </w:t>
      </w:r>
      <w:r>
        <w:t>зависимости</w:t>
      </w:r>
      <w:r>
        <w:rPr>
          <w:spacing w:val="-8"/>
        </w:rPr>
        <w:t xml:space="preserve"> </w:t>
      </w:r>
      <w:r>
        <w:t>сопротивления</w:t>
      </w:r>
      <w:r>
        <w:rPr>
          <w:spacing w:val="-10"/>
        </w:rPr>
        <w:t xml:space="preserve"> </w:t>
      </w:r>
      <w:r>
        <w:t>полупроводников</w:t>
      </w:r>
      <w:r>
        <w:rPr>
          <w:spacing w:val="-8"/>
        </w:rPr>
        <w:t xml:space="preserve"> </w:t>
      </w:r>
      <w:r>
        <w:t>от</w:t>
      </w:r>
      <w:r>
        <w:rPr>
          <w:spacing w:val="-14"/>
        </w:rPr>
        <w:t xml:space="preserve"> </w:t>
      </w:r>
      <w:r>
        <w:t xml:space="preserve">освещённости. </w:t>
      </w:r>
      <w:r>
        <w:rPr>
          <w:spacing w:val="-2"/>
        </w:rPr>
        <w:t>Светодиод.</w:t>
      </w:r>
    </w:p>
    <w:p w:rsidR="00094B92" w:rsidRDefault="003C0194">
      <w:pPr>
        <w:pStyle w:val="a3"/>
        <w:ind w:firstLine="0"/>
        <w:jc w:val="left"/>
      </w:pPr>
      <w:r>
        <w:t>Солнечная</w:t>
      </w:r>
      <w:r>
        <w:rPr>
          <w:spacing w:val="-3"/>
        </w:rPr>
        <w:t xml:space="preserve"> </w:t>
      </w:r>
      <w:r>
        <w:rPr>
          <w:spacing w:val="-2"/>
        </w:rPr>
        <w:t>батарея.</w:t>
      </w:r>
    </w:p>
    <w:p w:rsidR="00094B92" w:rsidRDefault="003C0194">
      <w:pPr>
        <w:spacing w:before="137"/>
        <w:ind w:left="370"/>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spacing w:before="137"/>
        <w:ind w:firstLine="0"/>
        <w:jc w:val="left"/>
      </w:pPr>
      <w:r>
        <w:t>Исследование</w:t>
      </w:r>
      <w:r>
        <w:rPr>
          <w:spacing w:val="-5"/>
        </w:rPr>
        <w:t xml:space="preserve"> </w:t>
      </w:r>
      <w:r>
        <w:rPr>
          <w:spacing w:val="-2"/>
        </w:rPr>
        <w:t>фоторезистора.</w:t>
      </w:r>
    </w:p>
    <w:p w:rsidR="00094B92" w:rsidRDefault="003C0194">
      <w:pPr>
        <w:pStyle w:val="a3"/>
        <w:spacing w:before="137" w:line="362" w:lineRule="auto"/>
        <w:ind w:right="2243" w:firstLine="0"/>
        <w:jc w:val="left"/>
      </w:pPr>
      <w:r>
        <w:t>Измерение</w:t>
      </w:r>
      <w:r>
        <w:rPr>
          <w:spacing w:val="80"/>
        </w:rPr>
        <w:t xml:space="preserve"> </w:t>
      </w:r>
      <w:r>
        <w:t>постоянной</w:t>
      </w:r>
      <w:r>
        <w:rPr>
          <w:spacing w:val="80"/>
        </w:rPr>
        <w:t xml:space="preserve"> </w:t>
      </w:r>
      <w:r>
        <w:t>Планка</w:t>
      </w:r>
      <w:r>
        <w:rPr>
          <w:spacing w:val="80"/>
        </w:rPr>
        <w:t xml:space="preserve"> </w:t>
      </w:r>
      <w:r>
        <w:t>на</w:t>
      </w:r>
      <w:r>
        <w:rPr>
          <w:spacing w:val="80"/>
        </w:rPr>
        <w:t xml:space="preserve"> </w:t>
      </w:r>
      <w:r>
        <w:t>основе</w:t>
      </w:r>
      <w:r>
        <w:rPr>
          <w:spacing w:val="80"/>
        </w:rPr>
        <w:t xml:space="preserve"> </w:t>
      </w:r>
      <w:r>
        <w:t>исследования</w:t>
      </w:r>
      <w:r>
        <w:rPr>
          <w:spacing w:val="80"/>
        </w:rPr>
        <w:t xml:space="preserve"> </w:t>
      </w:r>
      <w:r>
        <w:t>фотоэффекта.</w:t>
      </w:r>
      <w:r>
        <w:rPr>
          <w:spacing w:val="40"/>
        </w:rPr>
        <w:t xml:space="preserve"> </w:t>
      </w:r>
      <w:r>
        <w:t>Исследование</w:t>
      </w:r>
      <w:r>
        <w:rPr>
          <w:spacing w:val="14"/>
        </w:rPr>
        <w:t xml:space="preserve"> </w:t>
      </w:r>
      <w:r>
        <w:t>зависимости</w:t>
      </w:r>
      <w:r>
        <w:rPr>
          <w:spacing w:val="22"/>
        </w:rPr>
        <w:t xml:space="preserve"> </w:t>
      </w:r>
      <w:r>
        <w:t>силы</w:t>
      </w:r>
      <w:r>
        <w:rPr>
          <w:spacing w:val="19"/>
        </w:rPr>
        <w:t xml:space="preserve"> </w:t>
      </w:r>
      <w:r>
        <w:t>тока</w:t>
      </w:r>
      <w:r>
        <w:rPr>
          <w:spacing w:val="20"/>
        </w:rPr>
        <w:t xml:space="preserve"> </w:t>
      </w:r>
      <w:r>
        <w:t>через</w:t>
      </w:r>
      <w:r>
        <w:rPr>
          <w:spacing w:val="18"/>
        </w:rPr>
        <w:t xml:space="preserve"> </w:t>
      </w:r>
      <w:r>
        <w:t>светодиод</w:t>
      </w:r>
      <w:r>
        <w:rPr>
          <w:spacing w:val="15"/>
        </w:rPr>
        <w:t xml:space="preserve"> </w:t>
      </w:r>
      <w:r>
        <w:t>от</w:t>
      </w:r>
      <w:r>
        <w:rPr>
          <w:spacing w:val="18"/>
        </w:rPr>
        <w:t xml:space="preserve"> </w:t>
      </w:r>
      <w:r>
        <w:t>напряжения.</w:t>
      </w:r>
      <w:r>
        <w:rPr>
          <w:spacing w:val="-25"/>
        </w:rPr>
        <w:t xml:space="preserve"> </w:t>
      </w:r>
      <w:r>
        <w:rPr>
          <w:spacing w:val="-4"/>
        </w:rPr>
        <w:t>Тема</w:t>
      </w:r>
    </w:p>
    <w:p w:rsidR="00094B92" w:rsidRDefault="003C0194">
      <w:pPr>
        <w:pStyle w:val="a3"/>
        <w:spacing w:line="273" w:lineRule="exact"/>
        <w:ind w:firstLine="0"/>
        <w:jc w:val="left"/>
      </w:pPr>
      <w:r>
        <w:t>2.</w:t>
      </w:r>
      <w:r>
        <w:rPr>
          <w:spacing w:val="-1"/>
        </w:rPr>
        <w:t xml:space="preserve"> </w:t>
      </w:r>
      <w:r>
        <w:t>Физика</w:t>
      </w:r>
      <w:r>
        <w:rPr>
          <w:spacing w:val="3"/>
        </w:rPr>
        <w:t xml:space="preserve"> </w:t>
      </w:r>
      <w:r>
        <w:rPr>
          <w:spacing w:val="-2"/>
        </w:rPr>
        <w:t>атома.</w:t>
      </w:r>
    </w:p>
    <w:p w:rsidR="00094B92" w:rsidRDefault="003C0194">
      <w:pPr>
        <w:pStyle w:val="a3"/>
        <w:spacing w:before="138"/>
        <w:ind w:firstLine="0"/>
        <w:jc w:val="left"/>
      </w:pPr>
      <w:r>
        <w:t>Опыты</w:t>
      </w:r>
      <w:r>
        <w:rPr>
          <w:spacing w:val="-6"/>
        </w:rPr>
        <w:t xml:space="preserve"> </w:t>
      </w:r>
      <w:r>
        <w:t>по</w:t>
      </w:r>
      <w:r>
        <w:rPr>
          <w:spacing w:val="-6"/>
        </w:rPr>
        <w:t xml:space="preserve"> </w:t>
      </w:r>
      <w:r>
        <w:t>исследованию</w:t>
      </w:r>
      <w:r>
        <w:rPr>
          <w:spacing w:val="-2"/>
        </w:rPr>
        <w:t xml:space="preserve"> </w:t>
      </w:r>
      <w:r>
        <w:t>строения</w:t>
      </w:r>
      <w:r>
        <w:rPr>
          <w:spacing w:val="-6"/>
        </w:rPr>
        <w:t xml:space="preserve"> </w:t>
      </w:r>
      <w:r>
        <w:t>атома.</w:t>
      </w:r>
      <w:r>
        <w:rPr>
          <w:spacing w:val="-4"/>
        </w:rPr>
        <w:t xml:space="preserve"> </w:t>
      </w:r>
      <w:r>
        <w:t>Планетарная</w:t>
      </w:r>
      <w:r>
        <w:rPr>
          <w:spacing w:val="-6"/>
        </w:rPr>
        <w:t xml:space="preserve"> </w:t>
      </w:r>
      <w:r>
        <w:t>модель</w:t>
      </w:r>
      <w:r>
        <w:rPr>
          <w:spacing w:val="-5"/>
        </w:rPr>
        <w:t xml:space="preserve"> </w:t>
      </w:r>
      <w:r>
        <w:t>атома</w:t>
      </w:r>
      <w:r>
        <w:rPr>
          <w:spacing w:val="-6"/>
        </w:rPr>
        <w:t xml:space="preserve"> </w:t>
      </w:r>
      <w:r>
        <w:rPr>
          <w:spacing w:val="-2"/>
        </w:rPr>
        <w:t>Резерфорда.</w:t>
      </w:r>
    </w:p>
    <w:p w:rsidR="00094B92" w:rsidRDefault="003C0194">
      <w:pPr>
        <w:pStyle w:val="a3"/>
        <w:spacing w:before="137" w:line="360" w:lineRule="auto"/>
        <w:ind w:right="817"/>
        <w:jc w:val="left"/>
      </w:pPr>
      <w:r>
        <w:t>Постулаты</w:t>
      </w:r>
      <w:r>
        <w:rPr>
          <w:spacing w:val="37"/>
        </w:rPr>
        <w:t xml:space="preserve"> </w:t>
      </w:r>
      <w:r>
        <w:t>Бора.</w:t>
      </w:r>
      <w:r>
        <w:rPr>
          <w:spacing w:val="32"/>
        </w:rPr>
        <w:t xml:space="preserve"> </w:t>
      </w:r>
      <w:r>
        <w:t>Излучение</w:t>
      </w:r>
      <w:r>
        <w:rPr>
          <w:spacing w:val="33"/>
        </w:rPr>
        <w:t xml:space="preserve"> </w:t>
      </w:r>
      <w:r>
        <w:t>и</w:t>
      </w:r>
      <w:r>
        <w:rPr>
          <w:spacing w:val="35"/>
        </w:rPr>
        <w:t xml:space="preserve"> </w:t>
      </w:r>
      <w:r>
        <w:t>поглощение</w:t>
      </w:r>
      <w:r>
        <w:rPr>
          <w:spacing w:val="33"/>
        </w:rPr>
        <w:t xml:space="preserve"> </w:t>
      </w:r>
      <w:r>
        <w:t>фотонов</w:t>
      </w:r>
      <w:r>
        <w:rPr>
          <w:spacing w:val="31"/>
        </w:rPr>
        <w:t xml:space="preserve"> </w:t>
      </w:r>
      <w:r>
        <w:t>при</w:t>
      </w:r>
      <w:r>
        <w:rPr>
          <w:spacing w:val="30"/>
        </w:rPr>
        <w:t xml:space="preserve"> </w:t>
      </w:r>
      <w:r>
        <w:t>переходе</w:t>
      </w:r>
      <w:r>
        <w:rPr>
          <w:spacing w:val="33"/>
        </w:rPr>
        <w:t xml:space="preserve"> </w:t>
      </w:r>
      <w:r>
        <w:t>атома</w:t>
      </w:r>
      <w:r>
        <w:rPr>
          <w:spacing w:val="33"/>
        </w:rPr>
        <w:t xml:space="preserve"> </w:t>
      </w:r>
      <w:r>
        <w:t>с одного</w:t>
      </w:r>
      <w:r>
        <w:rPr>
          <w:spacing w:val="34"/>
        </w:rPr>
        <w:t xml:space="preserve"> </w:t>
      </w:r>
      <w:r>
        <w:t>уровня энергии на другой.</w:t>
      </w:r>
    </w:p>
    <w:p w:rsidR="00094B92" w:rsidRDefault="003C0194">
      <w:pPr>
        <w:pStyle w:val="a3"/>
        <w:spacing w:before="2" w:line="360" w:lineRule="auto"/>
        <w:ind w:right="4090" w:firstLine="0"/>
        <w:jc w:val="left"/>
      </w:pPr>
      <w:r>
        <w:t>Виды</w:t>
      </w:r>
      <w:r>
        <w:rPr>
          <w:spacing w:val="80"/>
        </w:rPr>
        <w:t xml:space="preserve"> </w:t>
      </w:r>
      <w:r>
        <w:t>спектров.</w:t>
      </w:r>
      <w:r>
        <w:rPr>
          <w:spacing w:val="80"/>
        </w:rPr>
        <w:t xml:space="preserve"> </w:t>
      </w:r>
      <w:r>
        <w:t>Спектр</w:t>
      </w:r>
      <w:r>
        <w:rPr>
          <w:spacing w:val="80"/>
        </w:rPr>
        <w:t xml:space="preserve"> </w:t>
      </w:r>
      <w:r>
        <w:t>уровней</w:t>
      </w:r>
      <w:r>
        <w:rPr>
          <w:spacing w:val="80"/>
        </w:rPr>
        <w:t xml:space="preserve"> </w:t>
      </w:r>
      <w:r>
        <w:t>энергии</w:t>
      </w:r>
      <w:r>
        <w:rPr>
          <w:spacing w:val="80"/>
        </w:rPr>
        <w:t xml:space="preserve"> </w:t>
      </w:r>
      <w:r>
        <w:t>атома</w:t>
      </w:r>
      <w:r>
        <w:rPr>
          <w:spacing w:val="80"/>
        </w:rPr>
        <w:t xml:space="preserve"> </w:t>
      </w:r>
      <w:r>
        <w:t>водорода. Спонтанное и вынужденное излучение света. Лазер.</w:t>
      </w:r>
    </w:p>
    <w:p w:rsidR="00094B92" w:rsidRDefault="003C0194">
      <w:pPr>
        <w:pStyle w:val="a3"/>
        <w:spacing w:line="362" w:lineRule="auto"/>
        <w:ind w:right="817"/>
        <w:jc w:val="left"/>
      </w:pPr>
      <w:r>
        <w:t>Технические устройства и технологические процессы: спектральный анализ (спектроскоп), лазер, квантовый компьютер.</w:t>
      </w:r>
    </w:p>
    <w:p w:rsidR="00094B92" w:rsidRDefault="003C0194">
      <w:pPr>
        <w:spacing w:line="273" w:lineRule="exact"/>
        <w:ind w:left="370"/>
        <w:rPr>
          <w:i/>
          <w:sz w:val="24"/>
        </w:rPr>
      </w:pPr>
      <w:r>
        <w:rPr>
          <w:i/>
          <w:spacing w:val="-2"/>
          <w:sz w:val="24"/>
        </w:rPr>
        <w:t>Демонстрации.</w:t>
      </w:r>
    </w:p>
    <w:p w:rsidR="00094B92" w:rsidRDefault="003C0194">
      <w:pPr>
        <w:pStyle w:val="a3"/>
        <w:spacing w:before="135"/>
        <w:ind w:firstLine="0"/>
        <w:jc w:val="left"/>
      </w:pPr>
      <w:r>
        <w:t>Модель</w:t>
      </w:r>
      <w:r>
        <w:rPr>
          <w:spacing w:val="-8"/>
        </w:rPr>
        <w:t xml:space="preserve"> </w:t>
      </w:r>
      <w:r>
        <w:t>опыта</w:t>
      </w:r>
      <w:r>
        <w:rPr>
          <w:spacing w:val="-7"/>
        </w:rPr>
        <w:t xml:space="preserve"> </w:t>
      </w:r>
      <w:r>
        <w:t>Резерфорда.</w:t>
      </w:r>
      <w:r>
        <w:rPr>
          <w:spacing w:val="2"/>
        </w:rPr>
        <w:t xml:space="preserve"> </w:t>
      </w:r>
      <w:r>
        <w:t>Наблюдение</w:t>
      </w:r>
      <w:r>
        <w:rPr>
          <w:spacing w:val="-7"/>
        </w:rPr>
        <w:t xml:space="preserve"> </w:t>
      </w:r>
      <w:r>
        <w:t>линейчатых</w:t>
      </w:r>
      <w:r>
        <w:rPr>
          <w:spacing w:val="-9"/>
        </w:rPr>
        <w:t xml:space="preserve"> </w:t>
      </w:r>
      <w:r>
        <w:rPr>
          <w:spacing w:val="-2"/>
        </w:rPr>
        <w:t>спектров.</w:t>
      </w:r>
    </w:p>
    <w:p w:rsidR="00094B92" w:rsidRDefault="003C0194">
      <w:pPr>
        <w:pStyle w:val="a3"/>
        <w:spacing w:before="137" w:line="362" w:lineRule="auto"/>
        <w:ind w:firstLine="0"/>
        <w:jc w:val="left"/>
      </w:pPr>
      <w:r>
        <w:t>Устройство</w:t>
      </w:r>
      <w:r>
        <w:rPr>
          <w:spacing w:val="40"/>
        </w:rPr>
        <w:t xml:space="preserve"> </w:t>
      </w:r>
      <w:r>
        <w:t>и</w:t>
      </w:r>
      <w:r>
        <w:rPr>
          <w:spacing w:val="40"/>
        </w:rPr>
        <w:t xml:space="preserve"> </w:t>
      </w:r>
      <w:r>
        <w:t>действие</w:t>
      </w:r>
      <w:r>
        <w:rPr>
          <w:spacing w:val="40"/>
        </w:rPr>
        <w:t xml:space="preserve"> </w:t>
      </w:r>
      <w:r>
        <w:t>счётчика</w:t>
      </w:r>
      <w:r>
        <w:rPr>
          <w:spacing w:val="40"/>
        </w:rPr>
        <w:t xml:space="preserve"> </w:t>
      </w:r>
      <w:r>
        <w:t>ионизирующих</w:t>
      </w:r>
      <w:r>
        <w:rPr>
          <w:spacing w:val="40"/>
        </w:rPr>
        <w:t xml:space="preserve"> </w:t>
      </w:r>
      <w:r>
        <w:t>частиц. Определение</w:t>
      </w:r>
      <w:r>
        <w:rPr>
          <w:spacing w:val="40"/>
        </w:rPr>
        <w:t xml:space="preserve"> </w:t>
      </w:r>
      <w:r>
        <w:t>длины</w:t>
      </w:r>
      <w:r>
        <w:rPr>
          <w:spacing w:val="40"/>
        </w:rPr>
        <w:t xml:space="preserve"> </w:t>
      </w:r>
      <w:r>
        <w:t>волны</w:t>
      </w:r>
      <w:r>
        <w:rPr>
          <w:spacing w:val="40"/>
        </w:rPr>
        <w:t xml:space="preserve"> </w:t>
      </w:r>
      <w:r>
        <w:t xml:space="preserve">лазерного </w:t>
      </w:r>
      <w:r>
        <w:rPr>
          <w:spacing w:val="-2"/>
        </w:rPr>
        <w:t>излучения.</w:t>
      </w:r>
    </w:p>
    <w:p w:rsidR="00094B92" w:rsidRDefault="003C0194">
      <w:pPr>
        <w:spacing w:line="273" w:lineRule="exact"/>
        <w:ind w:left="370"/>
        <w:rPr>
          <w:i/>
          <w:sz w:val="24"/>
        </w:rPr>
      </w:pPr>
      <w:r>
        <w:rPr>
          <w:i/>
          <w:sz w:val="24"/>
        </w:rPr>
        <w:t>Ученический</w:t>
      </w:r>
      <w:r>
        <w:rPr>
          <w:i/>
          <w:spacing w:val="-5"/>
          <w:sz w:val="24"/>
        </w:rPr>
        <w:t xml:space="preserve"> </w:t>
      </w:r>
      <w:r>
        <w:rPr>
          <w:i/>
          <w:sz w:val="24"/>
        </w:rPr>
        <w:t>эксперимент,</w:t>
      </w:r>
      <w:r>
        <w:rPr>
          <w:i/>
          <w:spacing w:val="-4"/>
          <w:sz w:val="24"/>
        </w:rPr>
        <w:t xml:space="preserve"> </w:t>
      </w:r>
      <w:r>
        <w:rPr>
          <w:i/>
          <w:sz w:val="24"/>
        </w:rPr>
        <w:t>лабораторные</w:t>
      </w:r>
      <w:r>
        <w:rPr>
          <w:i/>
          <w:spacing w:val="-7"/>
          <w:sz w:val="24"/>
        </w:rPr>
        <w:t xml:space="preserve"> </w:t>
      </w:r>
      <w:r>
        <w:rPr>
          <w:i/>
          <w:sz w:val="24"/>
        </w:rPr>
        <w:t xml:space="preserve">работы, </w:t>
      </w:r>
      <w:r>
        <w:rPr>
          <w:i/>
          <w:spacing w:val="-2"/>
          <w:sz w:val="24"/>
        </w:rPr>
        <w:t>практикум.</w:t>
      </w:r>
    </w:p>
    <w:p w:rsidR="00094B92" w:rsidRDefault="003C0194">
      <w:pPr>
        <w:pStyle w:val="a3"/>
        <w:spacing w:before="137"/>
        <w:ind w:firstLine="0"/>
        <w:jc w:val="left"/>
      </w:pPr>
      <w:r>
        <w:t>Наблюдение</w:t>
      </w:r>
      <w:r>
        <w:rPr>
          <w:spacing w:val="-10"/>
        </w:rPr>
        <w:t xml:space="preserve"> </w:t>
      </w:r>
      <w:r>
        <w:t>линейчатого</w:t>
      </w:r>
      <w:r>
        <w:rPr>
          <w:spacing w:val="-8"/>
        </w:rPr>
        <w:t xml:space="preserve"> </w:t>
      </w:r>
      <w:r>
        <w:rPr>
          <w:spacing w:val="-2"/>
        </w:rPr>
        <w:t>спектра.</w:t>
      </w:r>
    </w:p>
    <w:p w:rsidR="00094B92" w:rsidRDefault="003C0194">
      <w:pPr>
        <w:pStyle w:val="a3"/>
        <w:spacing w:before="137"/>
        <w:ind w:left="1075" w:firstLine="0"/>
        <w:jc w:val="left"/>
        <w:rPr>
          <w:b/>
        </w:rPr>
      </w:pPr>
      <w:r>
        <w:t>Исследование</w:t>
      </w:r>
      <w:r>
        <w:rPr>
          <w:spacing w:val="76"/>
          <w:w w:val="150"/>
        </w:rPr>
        <w:t xml:space="preserve"> </w:t>
      </w:r>
      <w:r>
        <w:t>спектра</w:t>
      </w:r>
      <w:r>
        <w:rPr>
          <w:spacing w:val="77"/>
          <w:w w:val="150"/>
        </w:rPr>
        <w:t xml:space="preserve"> </w:t>
      </w:r>
      <w:r>
        <w:t>разреженного</w:t>
      </w:r>
      <w:r>
        <w:rPr>
          <w:spacing w:val="27"/>
        </w:rPr>
        <w:t xml:space="preserve">  </w:t>
      </w:r>
      <w:r>
        <w:t>атомарного</w:t>
      </w:r>
      <w:r>
        <w:rPr>
          <w:spacing w:val="26"/>
        </w:rPr>
        <w:t xml:space="preserve">  </w:t>
      </w:r>
      <w:r>
        <w:t>водорода</w:t>
      </w:r>
      <w:r>
        <w:rPr>
          <w:spacing w:val="79"/>
          <w:w w:val="150"/>
        </w:rPr>
        <w:t xml:space="preserve"> </w:t>
      </w:r>
      <w:r>
        <w:t>и</w:t>
      </w:r>
      <w:r>
        <w:rPr>
          <w:spacing w:val="79"/>
          <w:w w:val="150"/>
        </w:rPr>
        <w:t xml:space="preserve"> </w:t>
      </w:r>
      <w:r>
        <w:t>измерение</w:t>
      </w:r>
      <w:r>
        <w:rPr>
          <w:spacing w:val="78"/>
          <w:w w:val="150"/>
        </w:rPr>
        <w:t xml:space="preserve"> </w:t>
      </w:r>
      <w:r>
        <w:t>постоянной</w:t>
      </w:r>
      <w:r>
        <w:rPr>
          <w:spacing w:val="54"/>
        </w:rPr>
        <w:t xml:space="preserve"> </w:t>
      </w:r>
      <w:r>
        <w:rPr>
          <w:b/>
          <w:spacing w:val="-10"/>
        </w:rPr>
        <w:t>.</w:t>
      </w:r>
    </w:p>
    <w:p w:rsidR="00094B92" w:rsidRDefault="003C0194">
      <w:pPr>
        <w:pStyle w:val="a3"/>
        <w:spacing w:before="142"/>
        <w:ind w:firstLine="0"/>
        <w:jc w:val="left"/>
      </w:pPr>
      <w:r>
        <w:rPr>
          <w:spacing w:val="-2"/>
        </w:rPr>
        <w:t>Ридберга.</w:t>
      </w:r>
    </w:p>
    <w:p w:rsidR="00094B92" w:rsidRDefault="003C0194">
      <w:pPr>
        <w:pStyle w:val="a3"/>
        <w:spacing w:before="137"/>
        <w:ind w:firstLine="0"/>
        <w:jc w:val="left"/>
      </w:pPr>
      <w:r>
        <w:t>Тема</w:t>
      </w:r>
      <w:r>
        <w:rPr>
          <w:spacing w:val="-6"/>
        </w:rPr>
        <w:t xml:space="preserve"> </w:t>
      </w:r>
      <w:r>
        <w:t>3.</w:t>
      </w:r>
      <w:r>
        <w:rPr>
          <w:spacing w:val="-8"/>
        </w:rPr>
        <w:t xml:space="preserve"> </w:t>
      </w:r>
      <w:r>
        <w:t>Физика</w:t>
      </w:r>
      <w:r>
        <w:rPr>
          <w:spacing w:val="-5"/>
        </w:rPr>
        <w:t xml:space="preserve"> </w:t>
      </w:r>
      <w:r>
        <w:t>атомного ядра</w:t>
      </w:r>
      <w:r>
        <w:rPr>
          <w:spacing w:val="-3"/>
        </w:rPr>
        <w:t xml:space="preserve"> </w:t>
      </w:r>
      <w:r>
        <w:t>и</w:t>
      </w:r>
      <w:r>
        <w:rPr>
          <w:spacing w:val="-4"/>
        </w:rPr>
        <w:t xml:space="preserve"> </w:t>
      </w:r>
      <w:r>
        <w:t>элементарных</w:t>
      </w:r>
      <w:r>
        <w:rPr>
          <w:spacing w:val="-4"/>
        </w:rPr>
        <w:t xml:space="preserve"> </w:t>
      </w:r>
      <w:r>
        <w:rPr>
          <w:spacing w:val="-2"/>
        </w:rPr>
        <w:t>частиц.</w:t>
      </w:r>
    </w:p>
    <w:p w:rsidR="00094B92" w:rsidRDefault="003C0194">
      <w:pPr>
        <w:pStyle w:val="a3"/>
        <w:spacing w:before="137" w:line="362" w:lineRule="auto"/>
        <w:ind w:firstLine="0"/>
        <w:jc w:val="left"/>
      </w:pPr>
      <w:r>
        <w:t>Нуклонная</w:t>
      </w:r>
      <w:r>
        <w:rPr>
          <w:spacing w:val="77"/>
        </w:rPr>
        <w:t xml:space="preserve"> </w:t>
      </w:r>
      <w:r>
        <w:t>модель</w:t>
      </w:r>
      <w:r>
        <w:rPr>
          <w:spacing w:val="78"/>
        </w:rPr>
        <w:t xml:space="preserve"> </w:t>
      </w:r>
      <w:r>
        <w:t>ядра</w:t>
      </w:r>
      <w:r>
        <w:rPr>
          <w:spacing w:val="76"/>
        </w:rPr>
        <w:t xml:space="preserve"> </w:t>
      </w:r>
      <w:r>
        <w:t>Гейзенберга–Иваненко.</w:t>
      </w:r>
      <w:r>
        <w:rPr>
          <w:spacing w:val="75"/>
        </w:rPr>
        <w:t xml:space="preserve"> </w:t>
      </w:r>
      <w:r>
        <w:t>Заряд</w:t>
      </w:r>
      <w:r>
        <w:rPr>
          <w:spacing w:val="75"/>
        </w:rPr>
        <w:t xml:space="preserve"> </w:t>
      </w:r>
      <w:r>
        <w:t>ядра.</w:t>
      </w:r>
      <w:r>
        <w:rPr>
          <w:spacing w:val="79"/>
        </w:rPr>
        <w:t xml:space="preserve"> </w:t>
      </w:r>
      <w:r>
        <w:t>Массовое</w:t>
      </w:r>
      <w:r>
        <w:rPr>
          <w:spacing w:val="76"/>
        </w:rPr>
        <w:t xml:space="preserve"> </w:t>
      </w:r>
      <w:r>
        <w:t>число</w:t>
      </w:r>
      <w:r>
        <w:rPr>
          <w:spacing w:val="80"/>
        </w:rPr>
        <w:t xml:space="preserve"> </w:t>
      </w:r>
      <w:r>
        <w:t>ядра.</w:t>
      </w:r>
      <w:r>
        <w:rPr>
          <w:spacing w:val="79"/>
        </w:rPr>
        <w:t xml:space="preserve"> </w:t>
      </w:r>
      <w:r>
        <w:t>Изотопы. Радиоактивность. Альфа-распад. Электронный и позитронный</w:t>
      </w:r>
      <w:r>
        <w:rPr>
          <w:spacing w:val="80"/>
        </w:rPr>
        <w:t xml:space="preserve"> </w:t>
      </w:r>
      <w:r>
        <w:t>бета-распад. Гамма- излучение.</w:t>
      </w:r>
    </w:p>
    <w:p w:rsidR="00094B92" w:rsidRDefault="003C0194">
      <w:pPr>
        <w:pStyle w:val="a3"/>
        <w:spacing w:line="360" w:lineRule="auto"/>
        <w:ind w:right="868"/>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094B92" w:rsidRDefault="003C0194">
      <w:pPr>
        <w:pStyle w:val="a3"/>
        <w:ind w:firstLine="0"/>
      </w:pPr>
      <w:r>
        <w:t>Энергия</w:t>
      </w:r>
      <w:r>
        <w:rPr>
          <w:spacing w:val="-7"/>
        </w:rPr>
        <w:t xml:space="preserve"> </w:t>
      </w:r>
      <w:r>
        <w:t>связи</w:t>
      </w:r>
      <w:r>
        <w:rPr>
          <w:spacing w:val="-9"/>
        </w:rPr>
        <w:t xml:space="preserve"> </w:t>
      </w:r>
      <w:r>
        <w:t>нуклонов</w:t>
      </w:r>
      <w:r>
        <w:rPr>
          <w:spacing w:val="-3"/>
        </w:rPr>
        <w:t xml:space="preserve"> </w:t>
      </w:r>
      <w:r>
        <w:t>в</w:t>
      </w:r>
      <w:r>
        <w:rPr>
          <w:spacing w:val="-4"/>
        </w:rPr>
        <w:t xml:space="preserve"> </w:t>
      </w:r>
      <w:r>
        <w:t>ядре.</w:t>
      </w:r>
      <w:r>
        <w:rPr>
          <w:spacing w:val="-3"/>
        </w:rPr>
        <w:t xml:space="preserve"> </w:t>
      </w:r>
      <w:r>
        <w:t>Ядерные</w:t>
      </w:r>
      <w:r>
        <w:rPr>
          <w:spacing w:val="-6"/>
        </w:rPr>
        <w:t xml:space="preserve"> </w:t>
      </w:r>
      <w:r>
        <w:t>силы.</w:t>
      </w:r>
      <w:r>
        <w:rPr>
          <w:spacing w:val="-8"/>
        </w:rPr>
        <w:t xml:space="preserve"> </w:t>
      </w:r>
      <w:r>
        <w:t>Дефект массы</w:t>
      </w:r>
      <w:r>
        <w:rPr>
          <w:spacing w:val="1"/>
        </w:rPr>
        <w:t xml:space="preserve"> </w:t>
      </w:r>
      <w:r>
        <w:rPr>
          <w:spacing w:val="-2"/>
        </w:rPr>
        <w:t>ядра.</w:t>
      </w:r>
    </w:p>
    <w:p w:rsidR="00094B92" w:rsidRDefault="003C0194">
      <w:pPr>
        <w:pStyle w:val="a3"/>
        <w:spacing w:before="136"/>
        <w:ind w:left="1075" w:firstLine="0"/>
      </w:pPr>
      <w:r>
        <w:t>Ядерные</w:t>
      </w:r>
      <w:r>
        <w:rPr>
          <w:spacing w:val="57"/>
        </w:rPr>
        <w:t xml:space="preserve"> </w:t>
      </w:r>
      <w:r>
        <w:t>реакции.</w:t>
      </w:r>
      <w:r>
        <w:rPr>
          <w:spacing w:val="58"/>
        </w:rPr>
        <w:t xml:space="preserve"> </w:t>
      </w:r>
      <w:r>
        <w:t>Деление</w:t>
      </w:r>
      <w:r>
        <w:rPr>
          <w:spacing w:val="56"/>
        </w:rPr>
        <w:t xml:space="preserve"> </w:t>
      </w:r>
      <w:r>
        <w:t>и</w:t>
      </w:r>
      <w:r>
        <w:rPr>
          <w:spacing w:val="60"/>
        </w:rPr>
        <w:t xml:space="preserve"> </w:t>
      </w:r>
      <w:r>
        <w:t>синтез</w:t>
      </w:r>
      <w:r>
        <w:rPr>
          <w:spacing w:val="57"/>
        </w:rPr>
        <w:t xml:space="preserve"> </w:t>
      </w:r>
      <w:r>
        <w:t>ядер.</w:t>
      </w:r>
      <w:r>
        <w:rPr>
          <w:spacing w:val="62"/>
        </w:rPr>
        <w:t xml:space="preserve"> </w:t>
      </w:r>
      <w:r>
        <w:t>Ядерные</w:t>
      </w:r>
      <w:r>
        <w:rPr>
          <w:spacing w:val="60"/>
        </w:rPr>
        <w:t xml:space="preserve"> </w:t>
      </w:r>
      <w:r>
        <w:t>реакторы.</w:t>
      </w:r>
      <w:r>
        <w:rPr>
          <w:spacing w:val="58"/>
        </w:rPr>
        <w:t xml:space="preserve"> </w:t>
      </w:r>
      <w:r>
        <w:t>Проблемы</w:t>
      </w:r>
      <w:r>
        <w:rPr>
          <w:spacing w:val="58"/>
        </w:rPr>
        <w:t xml:space="preserve"> </w:t>
      </w:r>
      <w:r>
        <w:rPr>
          <w:spacing w:val="-2"/>
        </w:rPr>
        <w:t>управляемого</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3014" w:firstLine="0"/>
      </w:pPr>
      <w:r>
        <w:lastRenderedPageBreak/>
        <w:t>термоядерного</w:t>
      </w:r>
      <w:r>
        <w:rPr>
          <w:spacing w:val="-7"/>
        </w:rPr>
        <w:t xml:space="preserve"> </w:t>
      </w:r>
      <w:r>
        <w:t>синтеза.</w:t>
      </w:r>
      <w:r>
        <w:rPr>
          <w:spacing w:val="-9"/>
        </w:rPr>
        <w:t xml:space="preserve"> </w:t>
      </w:r>
      <w:r>
        <w:t>Экологические</w:t>
      </w:r>
      <w:r>
        <w:rPr>
          <w:spacing w:val="-7"/>
        </w:rPr>
        <w:t xml:space="preserve"> </w:t>
      </w:r>
      <w:r>
        <w:t>аспекты</w:t>
      </w:r>
      <w:r>
        <w:rPr>
          <w:spacing w:val="-6"/>
        </w:rPr>
        <w:t xml:space="preserve"> </w:t>
      </w:r>
      <w:r>
        <w:t>развития</w:t>
      </w:r>
      <w:r>
        <w:rPr>
          <w:spacing w:val="-12"/>
        </w:rPr>
        <w:t xml:space="preserve"> </w:t>
      </w:r>
      <w:r>
        <w:t>ядерной</w:t>
      </w:r>
      <w:r>
        <w:rPr>
          <w:spacing w:val="-5"/>
        </w:rPr>
        <w:t xml:space="preserve"> </w:t>
      </w:r>
      <w:r>
        <w:t>энергетики. Методы регистрации и исследования элементарных частиц.</w:t>
      </w:r>
    </w:p>
    <w:p w:rsidR="00094B92" w:rsidRDefault="003C0194">
      <w:pPr>
        <w:pStyle w:val="a3"/>
        <w:spacing w:line="360" w:lineRule="auto"/>
        <w:ind w:right="872"/>
      </w:pPr>
      <w:r>
        <w:t>Фундаментальные взаимодействия. Барионы, мезоны и лептоны. Представление о Стандартной модели. Кварк-глюонная модель адронов.</w:t>
      </w:r>
    </w:p>
    <w:p w:rsidR="00094B92" w:rsidRDefault="003C0194">
      <w:pPr>
        <w:pStyle w:val="a3"/>
        <w:spacing w:line="362" w:lineRule="auto"/>
        <w:ind w:right="792" w:firstLine="0"/>
      </w:pPr>
      <w:r>
        <w:t>Физика</w:t>
      </w:r>
      <w:r>
        <w:rPr>
          <w:spacing w:val="-3"/>
        </w:rPr>
        <w:t xml:space="preserve"> </w:t>
      </w:r>
      <w:r>
        <w:t>за</w:t>
      </w:r>
      <w:r>
        <w:rPr>
          <w:spacing w:val="-3"/>
        </w:rPr>
        <w:t xml:space="preserve"> </w:t>
      </w:r>
      <w:r>
        <w:t>пределами</w:t>
      </w:r>
      <w:r>
        <w:rPr>
          <w:spacing w:val="-1"/>
        </w:rPr>
        <w:t xml:space="preserve"> </w:t>
      </w:r>
      <w:r>
        <w:t>Стандартной</w:t>
      </w:r>
      <w:r>
        <w:rPr>
          <w:spacing w:val="-6"/>
        </w:rPr>
        <w:t xml:space="preserve"> </w:t>
      </w:r>
      <w:r>
        <w:t>модели.</w:t>
      </w:r>
      <w:r>
        <w:rPr>
          <w:spacing w:val="-5"/>
        </w:rPr>
        <w:t xml:space="preserve"> </w:t>
      </w:r>
      <w:r>
        <w:t>Тёмная</w:t>
      </w:r>
      <w:r>
        <w:rPr>
          <w:spacing w:val="-2"/>
        </w:rPr>
        <w:t xml:space="preserve"> </w:t>
      </w:r>
      <w:r>
        <w:t>материя</w:t>
      </w:r>
      <w:r>
        <w:rPr>
          <w:spacing w:val="-2"/>
        </w:rPr>
        <w:t xml:space="preserve"> </w:t>
      </w:r>
      <w:r>
        <w:t>и</w:t>
      </w:r>
      <w:r>
        <w:rPr>
          <w:spacing w:val="-1"/>
        </w:rPr>
        <w:t xml:space="preserve"> </w:t>
      </w:r>
      <w:r>
        <w:t>тёмная</w:t>
      </w:r>
      <w:r>
        <w:rPr>
          <w:spacing w:val="-2"/>
        </w:rPr>
        <w:t xml:space="preserve"> </w:t>
      </w:r>
      <w:r>
        <w:t>энергия.Единство физической картины мира.</w:t>
      </w:r>
    </w:p>
    <w:p w:rsidR="00094B92" w:rsidRDefault="003C0194">
      <w:pPr>
        <w:pStyle w:val="a3"/>
        <w:spacing w:line="360" w:lineRule="auto"/>
        <w:ind w:right="804"/>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094B92" w:rsidRDefault="003C0194">
      <w:pPr>
        <w:pStyle w:val="a3"/>
        <w:spacing w:line="362" w:lineRule="auto"/>
        <w:ind w:right="1005" w:firstLine="0"/>
      </w:pPr>
      <w:r>
        <w:t>Вид</w:t>
      </w:r>
      <w:r>
        <w:rPr>
          <w:spacing w:val="-4"/>
        </w:rPr>
        <w:t xml:space="preserve"> </w:t>
      </w:r>
      <w:r>
        <w:t>звёздного</w:t>
      </w:r>
      <w:r>
        <w:rPr>
          <w:spacing w:val="-3"/>
        </w:rPr>
        <w:t xml:space="preserve"> </w:t>
      </w:r>
      <w:r>
        <w:t>неба.</w:t>
      </w:r>
      <w:r>
        <w:rPr>
          <w:spacing w:val="-1"/>
        </w:rPr>
        <w:t xml:space="preserve"> </w:t>
      </w:r>
      <w:r>
        <w:t>Созвездия,</w:t>
      </w:r>
      <w:r>
        <w:rPr>
          <w:spacing w:val="-1"/>
        </w:rPr>
        <w:t xml:space="preserve"> </w:t>
      </w:r>
      <w:r>
        <w:t>яркие</w:t>
      </w:r>
      <w:r>
        <w:rPr>
          <w:spacing w:val="-8"/>
        </w:rPr>
        <w:t xml:space="preserve"> </w:t>
      </w:r>
      <w:r>
        <w:t>звёзды,</w:t>
      </w:r>
      <w:r>
        <w:rPr>
          <w:spacing w:val="-1"/>
        </w:rPr>
        <w:t xml:space="preserve"> </w:t>
      </w:r>
      <w:r>
        <w:t>планеты,</w:t>
      </w:r>
      <w:r>
        <w:rPr>
          <w:spacing w:val="-5"/>
        </w:rPr>
        <w:t xml:space="preserve"> </w:t>
      </w:r>
      <w:r>
        <w:t>их</w:t>
      </w:r>
      <w:r>
        <w:rPr>
          <w:spacing w:val="-7"/>
        </w:rPr>
        <w:t xml:space="preserve"> </w:t>
      </w:r>
      <w:r>
        <w:t>видимое</w:t>
      </w:r>
      <w:r>
        <w:rPr>
          <w:spacing w:val="-3"/>
        </w:rPr>
        <w:t xml:space="preserve"> </w:t>
      </w:r>
      <w:r>
        <w:t>движение.Солнечная</w:t>
      </w:r>
      <w:r>
        <w:rPr>
          <w:spacing w:val="-2"/>
        </w:rPr>
        <w:t xml:space="preserve"> </w:t>
      </w:r>
      <w:r>
        <w:t>система. Солнце. Солнечная активность. Источник энергии Солнца и звёзд.</w:t>
      </w:r>
    </w:p>
    <w:p w:rsidR="00094B92" w:rsidRDefault="003C0194">
      <w:pPr>
        <w:pStyle w:val="a3"/>
        <w:spacing w:line="360" w:lineRule="auto"/>
        <w:ind w:right="792"/>
      </w:pP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094B92" w:rsidRDefault="003C0194">
      <w:pPr>
        <w:pStyle w:val="a3"/>
        <w:spacing w:line="360" w:lineRule="auto"/>
        <w:ind w:right="797"/>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094B92" w:rsidRDefault="003C0194">
      <w:pPr>
        <w:pStyle w:val="a3"/>
        <w:spacing w:line="360" w:lineRule="auto"/>
        <w:ind w:right="806"/>
      </w:pPr>
      <w:r>
        <w:t>Вселенная. Расширение Вселенной. Закон Хаббла. Разбегание галактик. Теория Большого взрыва. Реликтовое излучение.</w:t>
      </w:r>
    </w:p>
    <w:p w:rsidR="00094B92" w:rsidRDefault="003C0194">
      <w:pPr>
        <w:pStyle w:val="a3"/>
        <w:ind w:firstLine="0"/>
      </w:pPr>
      <w:r>
        <w:t>Масштабная</w:t>
      </w:r>
      <w:r>
        <w:rPr>
          <w:spacing w:val="-4"/>
        </w:rPr>
        <w:t xml:space="preserve"> </w:t>
      </w:r>
      <w:r>
        <w:t>структура</w:t>
      </w:r>
      <w:r>
        <w:rPr>
          <w:spacing w:val="-2"/>
        </w:rPr>
        <w:t xml:space="preserve"> </w:t>
      </w:r>
      <w:r>
        <w:t>Вселенной.</w:t>
      </w:r>
      <w:r>
        <w:rPr>
          <w:spacing w:val="-5"/>
        </w:rPr>
        <w:t xml:space="preserve"> </w:t>
      </w:r>
      <w:r>
        <w:t>Метагалактика.Нерешённые</w:t>
      </w:r>
      <w:r>
        <w:rPr>
          <w:spacing w:val="-10"/>
        </w:rPr>
        <w:t xml:space="preserve"> </w:t>
      </w:r>
      <w:r>
        <w:t>проблемы</w:t>
      </w:r>
      <w:r>
        <w:rPr>
          <w:spacing w:val="2"/>
        </w:rPr>
        <w:t xml:space="preserve"> </w:t>
      </w:r>
      <w:r>
        <w:rPr>
          <w:spacing w:val="-2"/>
        </w:rPr>
        <w:t>астрономии.</w:t>
      </w:r>
    </w:p>
    <w:p w:rsidR="00094B92" w:rsidRDefault="003C0194">
      <w:pPr>
        <w:spacing w:before="131"/>
        <w:ind w:left="370"/>
        <w:jc w:val="both"/>
        <w:rPr>
          <w:i/>
          <w:sz w:val="24"/>
        </w:rPr>
      </w:pPr>
      <w:r>
        <w:rPr>
          <w:i/>
          <w:sz w:val="24"/>
        </w:rPr>
        <w:t>Ученические</w:t>
      </w:r>
      <w:r>
        <w:rPr>
          <w:i/>
          <w:spacing w:val="-9"/>
          <w:sz w:val="24"/>
        </w:rPr>
        <w:t xml:space="preserve"> </w:t>
      </w:r>
      <w:r>
        <w:rPr>
          <w:i/>
          <w:spacing w:val="-2"/>
          <w:sz w:val="24"/>
        </w:rPr>
        <w:t>наблюдения.</w:t>
      </w:r>
    </w:p>
    <w:p w:rsidR="00094B92" w:rsidRDefault="003C0194">
      <w:pPr>
        <w:pStyle w:val="a3"/>
        <w:spacing w:before="136" w:line="360" w:lineRule="auto"/>
        <w:ind w:right="790"/>
      </w:pPr>
      <w: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094B92" w:rsidRDefault="003C0194">
      <w:pPr>
        <w:pStyle w:val="a3"/>
        <w:spacing w:before="2"/>
        <w:ind w:firstLine="0"/>
      </w:pPr>
      <w:r>
        <w:t>Наблюдения</w:t>
      </w:r>
      <w:r>
        <w:rPr>
          <w:spacing w:val="-5"/>
        </w:rPr>
        <w:t xml:space="preserve"> </w:t>
      </w:r>
      <w:r>
        <w:t>в</w:t>
      </w:r>
      <w:r>
        <w:rPr>
          <w:spacing w:val="-1"/>
        </w:rPr>
        <w:t xml:space="preserve"> </w:t>
      </w:r>
      <w:r>
        <w:t>телескоп</w:t>
      </w:r>
      <w:r>
        <w:rPr>
          <w:spacing w:val="-1"/>
        </w:rPr>
        <w:t xml:space="preserve"> </w:t>
      </w:r>
      <w:r>
        <w:t>Луны,</w:t>
      </w:r>
      <w:r>
        <w:rPr>
          <w:spacing w:val="-1"/>
        </w:rPr>
        <w:t xml:space="preserve"> </w:t>
      </w:r>
      <w:r>
        <w:t>планет,</w:t>
      </w:r>
      <w:r>
        <w:rPr>
          <w:spacing w:val="-4"/>
        </w:rPr>
        <w:t xml:space="preserve"> </w:t>
      </w:r>
      <w:r>
        <w:t>туманностей</w:t>
      </w:r>
      <w:r>
        <w:rPr>
          <w:spacing w:val="-3"/>
        </w:rPr>
        <w:t xml:space="preserve"> </w:t>
      </w:r>
      <w:r>
        <w:t>и</w:t>
      </w:r>
      <w:r>
        <w:rPr>
          <w:spacing w:val="-6"/>
        </w:rPr>
        <w:t xml:space="preserve"> </w:t>
      </w:r>
      <w:r>
        <w:t>звёздных</w:t>
      </w:r>
      <w:r>
        <w:rPr>
          <w:spacing w:val="-6"/>
        </w:rPr>
        <w:t xml:space="preserve"> </w:t>
      </w:r>
      <w:r>
        <w:t>скоплений.Физический</w:t>
      </w:r>
      <w:r>
        <w:rPr>
          <w:spacing w:val="-4"/>
        </w:rPr>
        <w:t xml:space="preserve"> </w:t>
      </w:r>
      <w:r>
        <w:rPr>
          <w:spacing w:val="-2"/>
        </w:rPr>
        <w:t>практикум.</w:t>
      </w:r>
    </w:p>
    <w:p w:rsidR="00094B92" w:rsidRDefault="003C0194">
      <w:pPr>
        <w:pStyle w:val="a3"/>
        <w:spacing w:before="137" w:line="360" w:lineRule="auto"/>
        <w:ind w:right="796"/>
      </w:pPr>
      <w: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094B92" w:rsidRDefault="003C0194">
      <w:pPr>
        <w:pStyle w:val="a3"/>
        <w:spacing w:before="1" w:line="360" w:lineRule="auto"/>
        <w:ind w:right="795"/>
      </w:pPr>
      <w:r>
        <w:t>Проведение косвенных измерений, исследований зависимостей физических величин, проверка</w:t>
      </w:r>
      <w:r>
        <w:rPr>
          <w:spacing w:val="44"/>
        </w:rPr>
        <w:t xml:space="preserve">  </w:t>
      </w:r>
      <w:r>
        <w:t>предложенных</w:t>
      </w:r>
      <w:r>
        <w:rPr>
          <w:spacing w:val="44"/>
        </w:rPr>
        <w:t xml:space="preserve">  </w:t>
      </w:r>
      <w:r>
        <w:t>гипотез</w:t>
      </w:r>
      <w:r>
        <w:rPr>
          <w:spacing w:val="45"/>
        </w:rPr>
        <w:t xml:space="preserve">  </w:t>
      </w:r>
      <w:r>
        <w:t>(выбор</w:t>
      </w:r>
      <w:r>
        <w:rPr>
          <w:spacing w:val="42"/>
        </w:rPr>
        <w:t xml:space="preserve">  </w:t>
      </w:r>
      <w:r>
        <w:t>из</w:t>
      </w:r>
      <w:r>
        <w:rPr>
          <w:spacing w:val="47"/>
        </w:rPr>
        <w:t xml:space="preserve">  </w:t>
      </w:r>
      <w:r>
        <w:t>работ,</w:t>
      </w:r>
      <w:r>
        <w:rPr>
          <w:spacing w:val="44"/>
        </w:rPr>
        <w:t xml:space="preserve">  </w:t>
      </w:r>
      <w:r>
        <w:t>описанных</w:t>
      </w:r>
      <w:r>
        <w:rPr>
          <w:spacing w:val="45"/>
        </w:rPr>
        <w:t xml:space="preserve">  </w:t>
      </w:r>
      <w:r>
        <w:t>в</w:t>
      </w:r>
      <w:r>
        <w:rPr>
          <w:spacing w:val="42"/>
        </w:rPr>
        <w:t xml:space="preserve">  </w:t>
      </w:r>
      <w:r>
        <w:t>тематических</w:t>
      </w:r>
      <w:r>
        <w:rPr>
          <w:spacing w:val="45"/>
        </w:rPr>
        <w:t xml:space="preserve">  </w:t>
      </w:r>
      <w:r>
        <w:rPr>
          <w:spacing w:val="-2"/>
        </w:rPr>
        <w:t>разделах</w:t>
      </w:r>
    </w:p>
    <w:p w:rsidR="00094B92" w:rsidRDefault="003C0194">
      <w:pPr>
        <w:pStyle w:val="a3"/>
        <w:spacing w:line="362" w:lineRule="auto"/>
        <w:ind w:right="4415" w:firstLine="0"/>
      </w:pPr>
      <w:r>
        <w:t>«Ученический</w:t>
      </w:r>
      <w:r>
        <w:rPr>
          <w:spacing w:val="-15"/>
        </w:rPr>
        <w:t xml:space="preserve"> </w:t>
      </w:r>
      <w:r>
        <w:t>эксперимент,</w:t>
      </w:r>
      <w:r>
        <w:rPr>
          <w:spacing w:val="-15"/>
        </w:rPr>
        <w:t xml:space="preserve"> </w:t>
      </w:r>
      <w:r>
        <w:t>лабораторные</w:t>
      </w:r>
      <w:r>
        <w:rPr>
          <w:spacing w:val="-15"/>
        </w:rPr>
        <w:t xml:space="preserve"> </w:t>
      </w:r>
      <w:r>
        <w:t>работы,</w:t>
      </w:r>
      <w:r>
        <w:rPr>
          <w:spacing w:val="-15"/>
        </w:rPr>
        <w:t xml:space="preserve"> </w:t>
      </w:r>
      <w:r>
        <w:t>практикум»). Обобщающее повторение.</w:t>
      </w:r>
    </w:p>
    <w:p w:rsidR="00094B92" w:rsidRDefault="003C0194">
      <w:pPr>
        <w:pStyle w:val="a3"/>
        <w:spacing w:line="360" w:lineRule="auto"/>
        <w:ind w:right="793"/>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94"/>
      </w:pPr>
      <w:r>
        <w:lastRenderedPageBreak/>
        <w:t>Роль физики и астрономии в экономической, технологической, социальной и этической сферах деятельности человека, роль</w:t>
      </w:r>
      <w:r>
        <w:rPr>
          <w:spacing w:val="35"/>
        </w:rPr>
        <w:t xml:space="preserve"> </w:t>
      </w:r>
      <w:r>
        <w:t>и место физики и астрономиив современной научной картине мира, значение описательной, систематизирующей, объяснительной и прогностической функций физической теории, роль</w:t>
      </w:r>
      <w:r>
        <w:rPr>
          <w:spacing w:val="-5"/>
        </w:rPr>
        <w:t xml:space="preserve"> </w:t>
      </w:r>
      <w:r>
        <w:t>физической</w:t>
      </w:r>
      <w:r>
        <w:rPr>
          <w:spacing w:val="-4"/>
        </w:rPr>
        <w:t xml:space="preserve"> </w:t>
      </w:r>
      <w:r>
        <w:t>теории</w:t>
      </w:r>
      <w:r>
        <w:rPr>
          <w:spacing w:val="-5"/>
        </w:rPr>
        <w:t xml:space="preserve"> </w:t>
      </w:r>
      <w:r>
        <w:t>в</w:t>
      </w:r>
      <w:r>
        <w:rPr>
          <w:spacing w:val="-5"/>
        </w:rPr>
        <w:t xml:space="preserve"> </w:t>
      </w:r>
      <w:r>
        <w:t>формировании</w:t>
      </w:r>
      <w:r>
        <w:rPr>
          <w:spacing w:val="-5"/>
        </w:rPr>
        <w:t xml:space="preserve"> </w:t>
      </w:r>
      <w:r>
        <w:t>представлений</w:t>
      </w:r>
      <w:r>
        <w:rPr>
          <w:spacing w:val="-6"/>
        </w:rPr>
        <w:t xml:space="preserve"> </w:t>
      </w:r>
      <w:r>
        <w:t>о</w:t>
      </w:r>
      <w:r>
        <w:rPr>
          <w:spacing w:val="-2"/>
        </w:rPr>
        <w:t xml:space="preserve"> </w:t>
      </w:r>
      <w:r>
        <w:t>физической</w:t>
      </w:r>
      <w:r>
        <w:rPr>
          <w:spacing w:val="-1"/>
        </w:rPr>
        <w:t xml:space="preserve"> </w:t>
      </w:r>
      <w:r>
        <w:t>картине мира, место физической картины мира в общем ряду современных естественно-научных представлений о природе.</w:t>
      </w:r>
    </w:p>
    <w:p w:rsidR="00094B92" w:rsidRDefault="003C0194">
      <w:pPr>
        <w:pStyle w:val="a3"/>
        <w:spacing w:before="3"/>
        <w:ind w:firstLine="0"/>
      </w:pPr>
      <w:r>
        <w:t>Межпредметные</w:t>
      </w:r>
      <w:r>
        <w:rPr>
          <w:spacing w:val="-8"/>
        </w:rPr>
        <w:t xml:space="preserve"> </w:t>
      </w:r>
      <w:r>
        <w:rPr>
          <w:spacing w:val="-2"/>
        </w:rPr>
        <w:t>связи.</w:t>
      </w:r>
    </w:p>
    <w:p w:rsidR="00094B92" w:rsidRDefault="003C0194">
      <w:pPr>
        <w:pStyle w:val="a3"/>
        <w:spacing w:before="137" w:line="360" w:lineRule="auto"/>
        <w:ind w:right="797"/>
      </w:pPr>
      <w:r>
        <w:t xml:space="preserve">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094B92" w:rsidRDefault="003C0194">
      <w:pPr>
        <w:spacing w:before="2" w:line="360" w:lineRule="auto"/>
        <w:ind w:left="370" w:right="793" w:firstLine="705"/>
        <w:jc w:val="both"/>
        <w:rPr>
          <w:sz w:val="24"/>
        </w:rPr>
      </w:pPr>
      <w:r>
        <w:rPr>
          <w:i/>
          <w:sz w:val="24"/>
        </w:rPr>
        <w:t xml:space="preserve">Межпредметные понятия, связанные с изучением методов научного познания: </w:t>
      </w:r>
      <w:r>
        <w:rPr>
          <w:sz w:val="24"/>
        </w:rPr>
        <w:t xml:space="preserve">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w:t>
      </w:r>
      <w:r>
        <w:rPr>
          <w:spacing w:val="-2"/>
          <w:sz w:val="24"/>
        </w:rPr>
        <w:t>лаборатория.</w:t>
      </w:r>
    </w:p>
    <w:p w:rsidR="00094B92" w:rsidRDefault="003C0194">
      <w:pPr>
        <w:pStyle w:val="a3"/>
        <w:spacing w:before="1" w:line="360" w:lineRule="auto"/>
        <w:ind w:right="791"/>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094B92" w:rsidRDefault="003C0194">
      <w:pPr>
        <w:pStyle w:val="a3"/>
        <w:spacing w:line="360" w:lineRule="auto"/>
        <w:ind w:right="790"/>
      </w:pPr>
      <w:r>
        <w:rPr>
          <w:i/>
        </w:rPr>
        <w:t>Биология:</w:t>
      </w:r>
      <w:r>
        <w:rPr>
          <w:i/>
          <w:spacing w:val="80"/>
        </w:rPr>
        <w:t xml:space="preserve"> </w:t>
      </w:r>
      <w:r>
        <w:t>электрические</w:t>
      </w:r>
      <w:r>
        <w:rPr>
          <w:spacing w:val="40"/>
        </w:rPr>
        <w:t xml:space="preserve">  </w:t>
      </w:r>
      <w:r>
        <w:t>явления</w:t>
      </w:r>
      <w:r>
        <w:rPr>
          <w:spacing w:val="80"/>
          <w:w w:val="150"/>
        </w:rPr>
        <w:t xml:space="preserve"> </w:t>
      </w:r>
      <w:r>
        <w:t>в</w:t>
      </w:r>
      <w:r>
        <w:rPr>
          <w:spacing w:val="40"/>
        </w:rPr>
        <w:t xml:space="preserve">  </w:t>
      </w:r>
      <w:r>
        <w:t>живой</w:t>
      </w:r>
      <w:r>
        <w:rPr>
          <w:spacing w:val="40"/>
        </w:rPr>
        <w:t xml:space="preserve">  </w:t>
      </w:r>
      <w:r>
        <w:t>природе,</w:t>
      </w:r>
      <w:r>
        <w:rPr>
          <w:spacing w:val="40"/>
        </w:rPr>
        <w:t xml:space="preserve">  </w:t>
      </w:r>
      <w:r>
        <w:t>колебательные</w:t>
      </w:r>
      <w:r>
        <w:rPr>
          <w:spacing w:val="80"/>
          <w:w w:val="150"/>
        </w:rPr>
        <w:t xml:space="preserve"> </w:t>
      </w:r>
      <w:r>
        <w:t>движенияв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094B92" w:rsidRDefault="003C0194">
      <w:pPr>
        <w:spacing w:before="1" w:line="360" w:lineRule="auto"/>
        <w:ind w:left="370"/>
        <w:rPr>
          <w:i/>
          <w:sz w:val="24"/>
        </w:rPr>
      </w:pPr>
      <w:r>
        <w:rPr>
          <w:i/>
          <w:sz w:val="24"/>
        </w:rPr>
        <w:t>Химия:</w:t>
      </w:r>
      <w:r>
        <w:rPr>
          <w:i/>
          <w:spacing w:val="80"/>
          <w:w w:val="150"/>
          <w:sz w:val="24"/>
        </w:rPr>
        <w:t xml:space="preserve"> </w:t>
      </w:r>
      <w:r>
        <w:rPr>
          <w:sz w:val="24"/>
        </w:rPr>
        <w:t>строение</w:t>
      </w:r>
      <w:r>
        <w:rPr>
          <w:spacing w:val="80"/>
          <w:w w:val="150"/>
          <w:sz w:val="24"/>
        </w:rPr>
        <w:t xml:space="preserve"> </w:t>
      </w:r>
      <w:r>
        <w:rPr>
          <w:sz w:val="24"/>
        </w:rPr>
        <w:t>атомов</w:t>
      </w:r>
      <w:r>
        <w:rPr>
          <w:spacing w:val="80"/>
          <w:w w:val="150"/>
          <w:sz w:val="24"/>
        </w:rPr>
        <w:t xml:space="preserve"> </w:t>
      </w:r>
      <w:r>
        <w:rPr>
          <w:sz w:val="24"/>
        </w:rPr>
        <w:t>и</w:t>
      </w:r>
      <w:r>
        <w:rPr>
          <w:spacing w:val="80"/>
          <w:w w:val="150"/>
          <w:sz w:val="24"/>
        </w:rPr>
        <w:t xml:space="preserve"> </w:t>
      </w:r>
      <w:r>
        <w:rPr>
          <w:sz w:val="24"/>
        </w:rPr>
        <w:t>молекул,</w:t>
      </w:r>
      <w:r>
        <w:rPr>
          <w:spacing w:val="80"/>
          <w:w w:val="150"/>
          <w:sz w:val="24"/>
        </w:rPr>
        <w:t xml:space="preserve"> </w:t>
      </w:r>
      <w:r>
        <w:rPr>
          <w:sz w:val="24"/>
        </w:rPr>
        <w:t>кристаллическая</w:t>
      </w:r>
      <w:r>
        <w:rPr>
          <w:spacing w:val="80"/>
          <w:w w:val="150"/>
          <w:sz w:val="24"/>
        </w:rPr>
        <w:t xml:space="preserve"> </w:t>
      </w:r>
      <w:r>
        <w:rPr>
          <w:sz w:val="24"/>
        </w:rPr>
        <w:t>структура</w:t>
      </w:r>
      <w:r>
        <w:rPr>
          <w:spacing w:val="80"/>
          <w:w w:val="150"/>
          <w:sz w:val="24"/>
        </w:rPr>
        <w:t xml:space="preserve"> </w:t>
      </w:r>
      <w:r>
        <w:rPr>
          <w:sz w:val="24"/>
        </w:rPr>
        <w:t>твёрдых</w:t>
      </w:r>
      <w:r>
        <w:rPr>
          <w:spacing w:val="80"/>
          <w:w w:val="150"/>
          <w:sz w:val="24"/>
        </w:rPr>
        <w:t xml:space="preserve"> </w:t>
      </w:r>
      <w:r>
        <w:rPr>
          <w:sz w:val="24"/>
        </w:rPr>
        <w:t>тел,</w:t>
      </w:r>
      <w:r>
        <w:rPr>
          <w:spacing w:val="80"/>
          <w:w w:val="150"/>
          <w:sz w:val="24"/>
        </w:rPr>
        <w:t xml:space="preserve"> </w:t>
      </w:r>
      <w:r>
        <w:rPr>
          <w:sz w:val="24"/>
        </w:rPr>
        <w:t xml:space="preserve">механизмы образования кристаллической </w:t>
      </w:r>
      <w:r>
        <w:rPr>
          <w:i/>
          <w:sz w:val="24"/>
        </w:rPr>
        <w:t>Ученический эксперимент, лабораторные работы, практикум.</w:t>
      </w:r>
    </w:p>
    <w:p w:rsidR="00094B92" w:rsidRDefault="003C0194">
      <w:pPr>
        <w:pStyle w:val="a3"/>
        <w:spacing w:before="3" w:line="360" w:lineRule="auto"/>
        <w:ind w:firstLine="0"/>
        <w:jc w:val="left"/>
      </w:pPr>
      <w:r>
        <w:t>Исследование</w:t>
      </w:r>
      <w:r>
        <w:rPr>
          <w:spacing w:val="40"/>
        </w:rPr>
        <w:t xml:space="preserve"> </w:t>
      </w:r>
      <w:r>
        <w:t>треков</w:t>
      </w:r>
      <w:r>
        <w:rPr>
          <w:spacing w:val="40"/>
        </w:rPr>
        <w:t xml:space="preserve"> </w:t>
      </w:r>
      <w:r>
        <w:t>частиц</w:t>
      </w:r>
      <w:r>
        <w:rPr>
          <w:spacing w:val="40"/>
        </w:rPr>
        <w:t xml:space="preserve"> </w:t>
      </w:r>
      <w:r>
        <w:t>(по</w:t>
      </w:r>
      <w:r>
        <w:rPr>
          <w:spacing w:val="40"/>
        </w:rPr>
        <w:t xml:space="preserve"> </w:t>
      </w:r>
      <w:r>
        <w:t>готовым</w:t>
      </w:r>
      <w:r>
        <w:rPr>
          <w:spacing w:val="40"/>
        </w:rPr>
        <w:t xml:space="preserve"> </w:t>
      </w:r>
      <w:r>
        <w:t>фотографиям).</w:t>
      </w:r>
      <w:r>
        <w:rPr>
          <w:spacing w:val="40"/>
        </w:rPr>
        <w:t xml:space="preserve"> </w:t>
      </w:r>
      <w:r>
        <w:t>Исследование</w:t>
      </w:r>
      <w:r>
        <w:rPr>
          <w:spacing w:val="40"/>
        </w:rPr>
        <w:t xml:space="preserve"> </w:t>
      </w:r>
      <w:r>
        <w:t>радиоактивного</w:t>
      </w:r>
      <w:r>
        <w:rPr>
          <w:spacing w:val="40"/>
        </w:rPr>
        <w:t xml:space="preserve"> </w:t>
      </w:r>
      <w:r>
        <w:t>фона</w:t>
      </w:r>
      <w:r>
        <w:rPr>
          <w:spacing w:val="40"/>
        </w:rPr>
        <w:t xml:space="preserve"> </w:t>
      </w:r>
      <w:r>
        <w:t>с использованием дозиметра.Изучение поглощения бета-частиц алюминием.</w:t>
      </w:r>
    </w:p>
    <w:p w:rsidR="00094B92" w:rsidRDefault="003C0194">
      <w:pPr>
        <w:pStyle w:val="a3"/>
        <w:spacing w:line="274" w:lineRule="exact"/>
        <w:ind w:firstLine="0"/>
        <w:jc w:val="left"/>
      </w:pPr>
      <w:r>
        <w:t>Раздел</w:t>
      </w:r>
      <w:r>
        <w:rPr>
          <w:spacing w:val="-6"/>
        </w:rPr>
        <w:t xml:space="preserve"> </w:t>
      </w:r>
      <w:r>
        <w:t>8.</w:t>
      </w:r>
      <w:r>
        <w:rPr>
          <w:spacing w:val="-4"/>
        </w:rPr>
        <w:t xml:space="preserve"> </w:t>
      </w:r>
      <w:r>
        <w:t>Элементы</w:t>
      </w:r>
      <w:r>
        <w:rPr>
          <w:spacing w:val="-4"/>
        </w:rPr>
        <w:t xml:space="preserve"> </w:t>
      </w:r>
      <w:r>
        <w:t>астрономии</w:t>
      </w:r>
      <w:r>
        <w:rPr>
          <w:spacing w:val="-4"/>
        </w:rPr>
        <w:t xml:space="preserve"> </w:t>
      </w:r>
      <w:r>
        <w:t>и</w:t>
      </w:r>
      <w:r>
        <w:rPr>
          <w:spacing w:val="-5"/>
        </w:rPr>
        <w:t xml:space="preserve"> </w:t>
      </w:r>
      <w:r>
        <w:rPr>
          <w:spacing w:val="-2"/>
        </w:rPr>
        <w:t>астрофизики.</w:t>
      </w:r>
    </w:p>
    <w:p w:rsidR="00094B92" w:rsidRDefault="003C0194">
      <w:pPr>
        <w:pStyle w:val="a3"/>
        <w:spacing w:before="136" w:line="362" w:lineRule="auto"/>
        <w:ind w:right="817" w:firstLine="0"/>
        <w:jc w:val="left"/>
      </w:pPr>
      <w:r>
        <w:t>Этапы</w:t>
      </w:r>
      <w:r>
        <w:rPr>
          <w:spacing w:val="35"/>
        </w:rPr>
        <w:t xml:space="preserve"> </w:t>
      </w:r>
      <w:r>
        <w:t>развития</w:t>
      </w:r>
      <w:r>
        <w:rPr>
          <w:spacing w:val="80"/>
        </w:rPr>
        <w:t xml:space="preserve"> </w:t>
      </w:r>
      <w:r>
        <w:t>астрономии.</w:t>
      </w:r>
      <w:r>
        <w:rPr>
          <w:spacing w:val="80"/>
        </w:rPr>
        <w:t xml:space="preserve"> </w:t>
      </w:r>
      <w:r>
        <w:t>Прикладное</w:t>
      </w:r>
      <w:r>
        <w:rPr>
          <w:spacing w:val="80"/>
        </w:rPr>
        <w:t xml:space="preserve"> </w:t>
      </w:r>
      <w:r>
        <w:t>и</w:t>
      </w:r>
      <w:r>
        <w:rPr>
          <w:spacing w:val="80"/>
        </w:rPr>
        <w:t xml:space="preserve"> </w:t>
      </w:r>
      <w:r>
        <w:t>мировоззренческое</w:t>
      </w:r>
      <w:r>
        <w:rPr>
          <w:spacing w:val="80"/>
        </w:rPr>
        <w:t xml:space="preserve"> </w:t>
      </w:r>
      <w:r>
        <w:t>значение</w:t>
      </w:r>
      <w:r>
        <w:rPr>
          <w:spacing w:val="80"/>
        </w:rPr>
        <w:t xml:space="preserve"> </w:t>
      </w:r>
      <w:r>
        <w:t>астрономии. Применимость законов физики для объяснения природы космических объектов.</w:t>
      </w:r>
    </w:p>
    <w:p w:rsidR="00094B92" w:rsidRDefault="003C0194">
      <w:pPr>
        <w:pStyle w:val="a3"/>
        <w:tabs>
          <w:tab w:val="left" w:pos="6197"/>
          <w:tab w:val="left" w:pos="7572"/>
          <w:tab w:val="left" w:pos="8907"/>
        </w:tabs>
        <w:spacing w:line="360" w:lineRule="auto"/>
        <w:ind w:right="793" w:firstLine="0"/>
        <w:jc w:val="left"/>
      </w:pPr>
      <w:r>
        <w:t>Методы астрономических исследований.Современные</w:t>
      </w:r>
      <w:r>
        <w:tab/>
      </w:r>
      <w:r>
        <w:rPr>
          <w:spacing w:val="-2"/>
        </w:rPr>
        <w:t>оптические</w:t>
      </w:r>
      <w:r>
        <w:tab/>
      </w:r>
      <w:r>
        <w:rPr>
          <w:spacing w:val="-2"/>
        </w:rPr>
        <w:t>телескопы,</w:t>
      </w:r>
      <w:r>
        <w:tab/>
      </w:r>
      <w:r>
        <w:rPr>
          <w:spacing w:val="-2"/>
        </w:rPr>
        <w:t xml:space="preserve">радиотелескопы, </w:t>
      </w:r>
      <w:r>
        <w:t>внеатмосферная астрономия.</w:t>
      </w:r>
    </w:p>
    <w:p w:rsidR="00094B92" w:rsidRDefault="003C0194">
      <w:pPr>
        <w:pStyle w:val="a3"/>
        <w:spacing w:line="360" w:lineRule="auto"/>
        <w:jc w:val="left"/>
      </w:pPr>
      <w:r>
        <w:rPr>
          <w:i/>
        </w:rPr>
        <w:t>География:</w:t>
      </w:r>
      <w:r>
        <w:rPr>
          <w:i/>
          <w:spacing w:val="80"/>
          <w:w w:val="150"/>
        </w:rPr>
        <w:t xml:space="preserve"> </w:t>
      </w:r>
      <w:r>
        <w:t>магнитные</w:t>
      </w:r>
      <w:r>
        <w:rPr>
          <w:spacing w:val="80"/>
          <w:w w:val="150"/>
        </w:rPr>
        <w:t xml:space="preserve"> </w:t>
      </w:r>
      <w:r>
        <w:t>полюса</w:t>
      </w:r>
      <w:r>
        <w:rPr>
          <w:spacing w:val="80"/>
          <w:w w:val="150"/>
        </w:rPr>
        <w:t xml:space="preserve"> </w:t>
      </w:r>
      <w:r>
        <w:t>Земли,</w:t>
      </w:r>
      <w:r>
        <w:rPr>
          <w:spacing w:val="80"/>
          <w:w w:val="150"/>
        </w:rPr>
        <w:t xml:space="preserve"> </w:t>
      </w:r>
      <w:r>
        <w:t>залежи</w:t>
      </w:r>
      <w:r>
        <w:rPr>
          <w:spacing w:val="80"/>
          <w:w w:val="150"/>
        </w:rPr>
        <w:t xml:space="preserve"> </w:t>
      </w:r>
      <w:r>
        <w:t>магнитных</w:t>
      </w:r>
      <w:r>
        <w:rPr>
          <w:spacing w:val="80"/>
          <w:w w:val="150"/>
        </w:rPr>
        <w:t xml:space="preserve"> </w:t>
      </w:r>
      <w:r>
        <w:t>руд,</w:t>
      </w:r>
      <w:r>
        <w:rPr>
          <w:spacing w:val="80"/>
          <w:w w:val="150"/>
        </w:rPr>
        <w:t xml:space="preserve"> </w:t>
      </w:r>
      <w:r>
        <w:t>фотосъёмка</w:t>
      </w:r>
      <w:r>
        <w:rPr>
          <w:spacing w:val="80"/>
          <w:w w:val="150"/>
        </w:rPr>
        <w:t xml:space="preserve"> </w:t>
      </w:r>
      <w:r>
        <w:t>земной поверхности, сейсмограф.</w:t>
      </w:r>
    </w:p>
    <w:p w:rsidR="00094B92" w:rsidRDefault="003C0194">
      <w:pPr>
        <w:pStyle w:val="a3"/>
        <w:spacing w:line="274" w:lineRule="exact"/>
        <w:ind w:left="1075" w:firstLine="0"/>
        <w:jc w:val="left"/>
      </w:pPr>
      <w:r>
        <w:rPr>
          <w:i/>
        </w:rPr>
        <w:t>Технология:</w:t>
      </w:r>
      <w:r>
        <w:rPr>
          <w:i/>
          <w:spacing w:val="15"/>
        </w:rPr>
        <w:t xml:space="preserve"> </w:t>
      </w:r>
      <w:r>
        <w:t>применение</w:t>
      </w:r>
      <w:r>
        <w:rPr>
          <w:spacing w:val="13"/>
        </w:rPr>
        <w:t xml:space="preserve"> </w:t>
      </w:r>
      <w:r>
        <w:t>постоянных</w:t>
      </w:r>
      <w:r>
        <w:rPr>
          <w:spacing w:val="10"/>
        </w:rPr>
        <w:t xml:space="preserve"> </w:t>
      </w:r>
      <w:r>
        <w:t>магнитов,</w:t>
      </w:r>
      <w:r>
        <w:rPr>
          <w:spacing w:val="17"/>
        </w:rPr>
        <w:t xml:space="preserve"> </w:t>
      </w:r>
      <w:r>
        <w:t>электромагнитов,</w:t>
      </w:r>
      <w:r>
        <w:rPr>
          <w:spacing w:val="16"/>
        </w:rPr>
        <w:t xml:space="preserve"> </w:t>
      </w:r>
      <w:r>
        <w:t>электродвигатель</w:t>
      </w:r>
      <w:r>
        <w:rPr>
          <w:spacing w:val="16"/>
        </w:rPr>
        <w:t xml:space="preserve"> </w:t>
      </w:r>
      <w:r>
        <w:rPr>
          <w:spacing w:val="-2"/>
        </w:rPr>
        <w:t>Якоби,</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spacing w:before="72" w:line="360" w:lineRule="auto"/>
        <w:ind w:right="871" w:firstLine="0"/>
      </w:pPr>
      <w:r>
        <w:lastRenderedPageBreak/>
        <w:t>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094B92" w:rsidRDefault="003C0194">
      <w:pPr>
        <w:pStyle w:val="a3"/>
        <w:spacing w:before="1" w:line="362" w:lineRule="auto"/>
        <w:ind w:right="862"/>
      </w:pPr>
      <w:r>
        <w:t xml:space="preserve">Планируемые результаты освоения программы по физике на уровне среднего общего </w:t>
      </w:r>
      <w:r>
        <w:rPr>
          <w:spacing w:val="-2"/>
        </w:rPr>
        <w:t>образования</w:t>
      </w:r>
    </w:p>
    <w:p w:rsidR="00094B92" w:rsidRDefault="003C0194">
      <w:pPr>
        <w:pStyle w:val="a3"/>
        <w:spacing w:line="360" w:lineRule="auto"/>
        <w:ind w:right="864"/>
      </w:pPr>
      <w: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094B92" w:rsidRDefault="003C0194">
      <w:pPr>
        <w:pStyle w:val="a3"/>
        <w:spacing w:line="360" w:lineRule="auto"/>
        <w:ind w:right="859"/>
      </w:pPr>
      <w:r>
        <w:t>Личностные результаты освоения учебного предмета «Физика» должны отражать готовность</w:t>
      </w:r>
      <w:r>
        <w:rPr>
          <w:spacing w:val="-6"/>
        </w:rPr>
        <w:t xml:space="preserve"> </w:t>
      </w:r>
      <w:r>
        <w:t>и</w:t>
      </w:r>
      <w:r>
        <w:rPr>
          <w:spacing w:val="-2"/>
        </w:rPr>
        <w:t xml:space="preserve"> </w:t>
      </w:r>
      <w:r>
        <w:t>способность</w:t>
      </w:r>
      <w:r>
        <w:rPr>
          <w:spacing w:val="-10"/>
        </w:rPr>
        <w:t xml:space="preserve"> </w:t>
      </w:r>
      <w:r>
        <w:t>обучающихся</w:t>
      </w:r>
      <w:r>
        <w:rPr>
          <w:spacing w:val="-3"/>
        </w:rPr>
        <w:t xml:space="preserve"> </w:t>
      </w:r>
      <w:r>
        <w:t>руководствоваться</w:t>
      </w:r>
      <w:r>
        <w:rPr>
          <w:spacing w:val="-8"/>
        </w:rPr>
        <w:t xml:space="preserve"> </w:t>
      </w:r>
      <w:r>
        <w:t>сформированной</w:t>
      </w:r>
      <w:r>
        <w:rPr>
          <w:spacing w:val="-2"/>
        </w:rPr>
        <w:t xml:space="preserve"> </w:t>
      </w:r>
      <w:r>
        <w:t>внутренней</w:t>
      </w:r>
      <w:r>
        <w:rPr>
          <w:spacing w:val="-2"/>
        </w:rPr>
        <w:t xml:space="preserve"> </w:t>
      </w:r>
      <w: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Pr>
          <w:spacing w:val="40"/>
        </w:rPr>
        <w:t xml:space="preserve"> </w:t>
      </w:r>
      <w:r>
        <w:t>опыта и опыта деятельности в процессе реализации основных направлений воспитательной деятельности, в том числе в части:</w:t>
      </w:r>
    </w:p>
    <w:p w:rsidR="00094B92" w:rsidRDefault="003C0194" w:rsidP="0023651D">
      <w:pPr>
        <w:pStyle w:val="a4"/>
        <w:numPr>
          <w:ilvl w:val="0"/>
          <w:numId w:val="131"/>
        </w:numPr>
        <w:tabs>
          <w:tab w:val="left" w:pos="368"/>
        </w:tabs>
        <w:spacing w:line="275" w:lineRule="exact"/>
        <w:ind w:left="368" w:hanging="258"/>
        <w:jc w:val="both"/>
        <w:rPr>
          <w:sz w:val="24"/>
        </w:rPr>
      </w:pPr>
      <w:r>
        <w:rPr>
          <w:sz w:val="24"/>
        </w:rPr>
        <w:t>гражданского</w:t>
      </w:r>
      <w:r>
        <w:rPr>
          <w:spacing w:val="-5"/>
          <w:sz w:val="24"/>
        </w:rPr>
        <w:t xml:space="preserve"> </w:t>
      </w:r>
      <w:r>
        <w:rPr>
          <w:spacing w:val="-2"/>
          <w:sz w:val="24"/>
        </w:rPr>
        <w:t>воспитания:</w:t>
      </w:r>
    </w:p>
    <w:p w:rsidR="00094B92" w:rsidRDefault="003C0194">
      <w:pPr>
        <w:pStyle w:val="a3"/>
        <w:spacing w:before="135" w:line="360" w:lineRule="auto"/>
        <w:ind w:right="739"/>
      </w:pPr>
      <w:r>
        <w:t>сформированность гражданской позиции обучающегося как активного и ответственного члена российского общества;</w:t>
      </w:r>
    </w:p>
    <w:p w:rsidR="00094B92" w:rsidRDefault="003C0194">
      <w:pPr>
        <w:pStyle w:val="a3"/>
        <w:tabs>
          <w:tab w:val="left" w:pos="9546"/>
        </w:tabs>
        <w:spacing w:before="3" w:line="360" w:lineRule="auto"/>
        <w:ind w:left="1075" w:right="866" w:firstLine="0"/>
      </w:pPr>
      <w:r>
        <w:t>принятие</w:t>
      </w:r>
      <w:r>
        <w:rPr>
          <w:spacing w:val="-9"/>
        </w:rPr>
        <w:t xml:space="preserve"> </w:t>
      </w:r>
      <w:r>
        <w:t>традиционных</w:t>
      </w:r>
      <w:r>
        <w:rPr>
          <w:spacing w:val="-8"/>
        </w:rPr>
        <w:t xml:space="preserve"> </w:t>
      </w:r>
      <w:r>
        <w:t>общечеловеческих</w:t>
      </w:r>
      <w:r>
        <w:rPr>
          <w:spacing w:val="-8"/>
        </w:rPr>
        <w:t xml:space="preserve"> </w:t>
      </w:r>
      <w:r>
        <w:t>гуманистических</w:t>
      </w:r>
      <w:r>
        <w:rPr>
          <w:spacing w:val="-8"/>
        </w:rPr>
        <w:t xml:space="preserve"> </w:t>
      </w:r>
      <w:r>
        <w:t>и демократическихценностей; готовность</w:t>
      </w:r>
      <w:r>
        <w:rPr>
          <w:spacing w:val="-7"/>
        </w:rPr>
        <w:t xml:space="preserve"> </w:t>
      </w:r>
      <w:r>
        <w:t>вести</w:t>
      </w:r>
      <w:r>
        <w:rPr>
          <w:spacing w:val="-4"/>
        </w:rPr>
        <w:t xml:space="preserve"> </w:t>
      </w:r>
      <w:r>
        <w:t>совместную</w:t>
      </w:r>
      <w:r>
        <w:rPr>
          <w:spacing w:val="-3"/>
        </w:rPr>
        <w:t xml:space="preserve"> </w:t>
      </w:r>
      <w:r>
        <w:t>деятельность</w:t>
      </w:r>
      <w:r>
        <w:rPr>
          <w:spacing w:val="-5"/>
        </w:rPr>
        <w:t xml:space="preserve"> </w:t>
      </w:r>
      <w:r>
        <w:t>в интересах</w:t>
      </w:r>
      <w:r>
        <w:rPr>
          <w:spacing w:val="1"/>
        </w:rPr>
        <w:t xml:space="preserve"> </w:t>
      </w:r>
      <w:r>
        <w:rPr>
          <w:spacing w:val="-2"/>
        </w:rPr>
        <w:t>гражданского</w:t>
      </w:r>
      <w:r>
        <w:tab/>
      </w:r>
      <w:r>
        <w:rPr>
          <w:spacing w:val="-2"/>
        </w:rPr>
        <w:t>общества,</w:t>
      </w:r>
    </w:p>
    <w:p w:rsidR="00094B92" w:rsidRDefault="003C0194">
      <w:pPr>
        <w:pStyle w:val="a3"/>
        <w:spacing w:line="274" w:lineRule="exact"/>
        <w:ind w:firstLine="0"/>
      </w:pPr>
      <w:r>
        <w:t>участвовать</w:t>
      </w:r>
      <w:r>
        <w:rPr>
          <w:spacing w:val="-6"/>
        </w:rPr>
        <w:t xml:space="preserve"> </w:t>
      </w:r>
      <w:r>
        <w:t>в самоуправлении</w:t>
      </w:r>
      <w:r>
        <w:rPr>
          <w:spacing w:val="-4"/>
        </w:rPr>
        <w:t xml:space="preserve"> </w:t>
      </w:r>
      <w:r>
        <w:t>в</w:t>
      </w:r>
      <w:r>
        <w:rPr>
          <w:spacing w:val="-4"/>
        </w:rPr>
        <w:t xml:space="preserve"> </w:t>
      </w:r>
      <w:r>
        <w:t>школе</w:t>
      </w:r>
      <w:r>
        <w:rPr>
          <w:spacing w:val="-6"/>
        </w:rPr>
        <w:t xml:space="preserve"> </w:t>
      </w:r>
      <w:r>
        <w:t>и</w:t>
      </w:r>
      <w:r>
        <w:rPr>
          <w:spacing w:val="-1"/>
        </w:rPr>
        <w:t xml:space="preserve"> </w:t>
      </w:r>
      <w:r>
        <w:t>детско-юношеских</w:t>
      </w:r>
      <w:r>
        <w:rPr>
          <w:spacing w:val="-5"/>
        </w:rPr>
        <w:t xml:space="preserve"> </w:t>
      </w:r>
      <w:r>
        <w:rPr>
          <w:spacing w:val="-2"/>
        </w:rPr>
        <w:t>организациях;</w:t>
      </w:r>
    </w:p>
    <w:p w:rsidR="00094B92" w:rsidRDefault="003C0194">
      <w:pPr>
        <w:pStyle w:val="a3"/>
        <w:spacing w:before="137" w:line="362" w:lineRule="auto"/>
        <w:ind w:right="733"/>
      </w:pPr>
      <w:r>
        <w:t xml:space="preserve">умение взаимодействовать с социальными институтами в соответствии с их функциями и </w:t>
      </w:r>
      <w:r>
        <w:rPr>
          <w:spacing w:val="-2"/>
        </w:rPr>
        <w:t>назначением;</w:t>
      </w:r>
    </w:p>
    <w:p w:rsidR="00094B92" w:rsidRDefault="003C0194">
      <w:pPr>
        <w:pStyle w:val="a3"/>
        <w:spacing w:line="273" w:lineRule="exact"/>
        <w:ind w:firstLine="0"/>
      </w:pPr>
      <w:r>
        <w:t>готовность</w:t>
      </w:r>
      <w:r>
        <w:rPr>
          <w:spacing w:val="-10"/>
        </w:rPr>
        <w:t xml:space="preserve"> </w:t>
      </w:r>
      <w:r>
        <w:t>к</w:t>
      </w:r>
      <w:r>
        <w:rPr>
          <w:spacing w:val="-6"/>
        </w:rPr>
        <w:t xml:space="preserve"> </w:t>
      </w:r>
      <w:r>
        <w:t>гуманитарной</w:t>
      </w:r>
      <w:r>
        <w:rPr>
          <w:spacing w:val="-8"/>
        </w:rPr>
        <w:t xml:space="preserve"> </w:t>
      </w:r>
      <w:r>
        <w:t>и</w:t>
      </w:r>
      <w:r>
        <w:rPr>
          <w:spacing w:val="-9"/>
        </w:rPr>
        <w:t xml:space="preserve"> </w:t>
      </w:r>
      <w:r>
        <w:t>волонтёрской</w:t>
      </w:r>
      <w:r>
        <w:rPr>
          <w:spacing w:val="-2"/>
        </w:rPr>
        <w:t xml:space="preserve"> деятельности;</w:t>
      </w:r>
    </w:p>
    <w:p w:rsidR="00094B92" w:rsidRDefault="003C0194" w:rsidP="0023651D">
      <w:pPr>
        <w:pStyle w:val="a4"/>
        <w:numPr>
          <w:ilvl w:val="0"/>
          <w:numId w:val="131"/>
        </w:numPr>
        <w:tabs>
          <w:tab w:val="left" w:pos="368"/>
        </w:tabs>
        <w:spacing w:before="137"/>
        <w:ind w:left="368" w:hanging="258"/>
        <w:jc w:val="both"/>
        <w:rPr>
          <w:sz w:val="24"/>
        </w:rPr>
      </w:pPr>
      <w:r>
        <w:rPr>
          <w:sz w:val="24"/>
        </w:rPr>
        <w:t>патриотического</w:t>
      </w:r>
      <w:r>
        <w:rPr>
          <w:spacing w:val="-9"/>
          <w:sz w:val="24"/>
        </w:rPr>
        <w:t xml:space="preserve"> </w:t>
      </w:r>
      <w:r>
        <w:rPr>
          <w:spacing w:val="-2"/>
          <w:sz w:val="24"/>
        </w:rPr>
        <w:t>воспитания:</w:t>
      </w:r>
    </w:p>
    <w:p w:rsidR="00094B92" w:rsidRDefault="003C0194">
      <w:pPr>
        <w:pStyle w:val="a3"/>
        <w:spacing w:before="137"/>
        <w:ind w:firstLine="0"/>
      </w:pPr>
      <w:r>
        <w:t>сформированность</w:t>
      </w:r>
      <w:r>
        <w:rPr>
          <w:spacing w:val="-8"/>
        </w:rPr>
        <w:t xml:space="preserve"> </w:t>
      </w:r>
      <w:r>
        <w:t>российской</w:t>
      </w:r>
      <w:r>
        <w:rPr>
          <w:spacing w:val="-10"/>
        </w:rPr>
        <w:t xml:space="preserve"> </w:t>
      </w:r>
      <w:r>
        <w:t>гражданской</w:t>
      </w:r>
      <w:r>
        <w:rPr>
          <w:spacing w:val="-11"/>
        </w:rPr>
        <w:t xml:space="preserve"> </w:t>
      </w:r>
      <w:r>
        <w:t>идентичности,</w:t>
      </w:r>
      <w:r>
        <w:rPr>
          <w:spacing w:val="-9"/>
        </w:rPr>
        <w:t xml:space="preserve"> </w:t>
      </w:r>
      <w:r>
        <w:rPr>
          <w:spacing w:val="-2"/>
        </w:rPr>
        <w:t>патриотизма;</w:t>
      </w:r>
    </w:p>
    <w:p w:rsidR="00094B92" w:rsidRDefault="003C0194">
      <w:pPr>
        <w:pStyle w:val="a3"/>
        <w:spacing w:before="141" w:line="360" w:lineRule="auto"/>
        <w:ind w:right="739"/>
      </w:pPr>
      <w:r>
        <w:t>ценностное отношение к государственным символам, достижениям российских учёных в области физики и технике;</w:t>
      </w:r>
    </w:p>
    <w:p w:rsidR="00094B92" w:rsidRDefault="003C0194" w:rsidP="0023651D">
      <w:pPr>
        <w:pStyle w:val="a4"/>
        <w:numPr>
          <w:ilvl w:val="0"/>
          <w:numId w:val="131"/>
        </w:numPr>
        <w:tabs>
          <w:tab w:val="left" w:pos="368"/>
        </w:tabs>
        <w:spacing w:line="274" w:lineRule="exact"/>
        <w:ind w:left="368" w:hanging="258"/>
        <w:jc w:val="both"/>
        <w:rPr>
          <w:sz w:val="24"/>
        </w:rPr>
      </w:pPr>
      <w:r>
        <w:rPr>
          <w:sz w:val="24"/>
        </w:rPr>
        <w:t>духовно-нравственного</w:t>
      </w:r>
      <w:r>
        <w:rPr>
          <w:spacing w:val="-10"/>
          <w:sz w:val="24"/>
        </w:rPr>
        <w:t xml:space="preserve"> </w:t>
      </w:r>
      <w:r>
        <w:rPr>
          <w:spacing w:val="-2"/>
          <w:sz w:val="24"/>
        </w:rPr>
        <w:t>воспитания:</w:t>
      </w:r>
    </w:p>
    <w:p w:rsidR="00094B92" w:rsidRDefault="003C0194">
      <w:pPr>
        <w:pStyle w:val="a3"/>
        <w:spacing w:before="137"/>
        <w:ind w:firstLine="0"/>
      </w:pPr>
      <w:r>
        <w:t>сформированность</w:t>
      </w:r>
      <w:r>
        <w:rPr>
          <w:spacing w:val="-15"/>
        </w:rPr>
        <w:t xml:space="preserve"> </w:t>
      </w:r>
      <w:r>
        <w:t>нравственного</w:t>
      </w:r>
      <w:r>
        <w:rPr>
          <w:spacing w:val="-9"/>
        </w:rPr>
        <w:t xml:space="preserve"> </w:t>
      </w:r>
      <w:r>
        <w:t>сознания,</w:t>
      </w:r>
      <w:r>
        <w:rPr>
          <w:spacing w:val="-8"/>
        </w:rPr>
        <w:t xml:space="preserve"> </w:t>
      </w:r>
      <w:r>
        <w:t>этического</w:t>
      </w:r>
      <w:r>
        <w:rPr>
          <w:spacing w:val="-10"/>
        </w:rPr>
        <w:t xml:space="preserve"> </w:t>
      </w:r>
      <w:r>
        <w:rPr>
          <w:spacing w:val="-2"/>
        </w:rPr>
        <w:t>поведения;</w:t>
      </w:r>
    </w:p>
    <w:p w:rsidR="00094B92" w:rsidRDefault="003C0194">
      <w:pPr>
        <w:pStyle w:val="a3"/>
        <w:spacing w:before="142" w:line="360" w:lineRule="auto"/>
        <w:ind w:right="860"/>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094B92" w:rsidRDefault="003C0194">
      <w:pPr>
        <w:pStyle w:val="a3"/>
        <w:spacing w:line="274" w:lineRule="exact"/>
        <w:ind w:firstLine="0"/>
      </w:pPr>
      <w:r>
        <w:t>осознание</w:t>
      </w:r>
      <w:r>
        <w:rPr>
          <w:spacing w:val="-9"/>
        </w:rPr>
        <w:t xml:space="preserve"> </w:t>
      </w:r>
      <w:r>
        <w:t>личного</w:t>
      </w:r>
      <w:r>
        <w:rPr>
          <w:spacing w:val="-8"/>
        </w:rPr>
        <w:t xml:space="preserve"> </w:t>
      </w:r>
      <w:r>
        <w:t>вклада</w:t>
      </w:r>
      <w:r>
        <w:rPr>
          <w:spacing w:val="-8"/>
        </w:rPr>
        <w:t xml:space="preserve"> </w:t>
      </w:r>
      <w:r>
        <w:t>в</w:t>
      </w:r>
      <w:r>
        <w:rPr>
          <w:spacing w:val="-6"/>
        </w:rPr>
        <w:t xml:space="preserve"> </w:t>
      </w:r>
      <w:r>
        <w:t>построение</w:t>
      </w:r>
      <w:r>
        <w:rPr>
          <w:spacing w:val="-7"/>
        </w:rPr>
        <w:t xml:space="preserve"> </w:t>
      </w:r>
      <w:r>
        <w:t>устойчивого</w:t>
      </w:r>
      <w:r>
        <w:rPr>
          <w:spacing w:val="-6"/>
        </w:rPr>
        <w:t xml:space="preserve"> </w:t>
      </w:r>
      <w:r>
        <w:rPr>
          <w:spacing w:val="-2"/>
        </w:rPr>
        <w:t>будущего;</w:t>
      </w:r>
    </w:p>
    <w:p w:rsidR="00094B92" w:rsidRDefault="003C0194" w:rsidP="0023651D">
      <w:pPr>
        <w:pStyle w:val="a4"/>
        <w:numPr>
          <w:ilvl w:val="0"/>
          <w:numId w:val="131"/>
        </w:numPr>
        <w:tabs>
          <w:tab w:val="left" w:pos="368"/>
        </w:tabs>
        <w:spacing w:before="137"/>
        <w:ind w:left="368" w:hanging="258"/>
        <w:jc w:val="both"/>
        <w:rPr>
          <w:sz w:val="24"/>
        </w:rPr>
      </w:pPr>
      <w:r>
        <w:rPr>
          <w:sz w:val="24"/>
        </w:rPr>
        <w:t>эстетического</w:t>
      </w:r>
      <w:r>
        <w:rPr>
          <w:spacing w:val="-7"/>
          <w:sz w:val="24"/>
        </w:rPr>
        <w:t xml:space="preserve"> </w:t>
      </w:r>
      <w:r>
        <w:rPr>
          <w:spacing w:val="-2"/>
          <w:sz w:val="24"/>
        </w:rPr>
        <w:t>воспитания:</w:t>
      </w:r>
    </w:p>
    <w:p w:rsidR="00094B92" w:rsidRDefault="00094B92">
      <w:pPr>
        <w:jc w:val="both"/>
        <w:rPr>
          <w:sz w:val="24"/>
        </w:rPr>
        <w:sectPr w:rsidR="00094B92">
          <w:pgSz w:w="11910" w:h="16840"/>
          <w:pgMar w:top="1020" w:right="0" w:bottom="1580" w:left="480" w:header="0" w:footer="1328" w:gutter="0"/>
          <w:cols w:space="720"/>
        </w:sectPr>
      </w:pPr>
    </w:p>
    <w:p w:rsidR="00094B92" w:rsidRDefault="003C0194">
      <w:pPr>
        <w:pStyle w:val="a3"/>
        <w:spacing w:before="72" w:line="362" w:lineRule="auto"/>
        <w:ind w:right="739"/>
      </w:pPr>
      <w:r>
        <w:lastRenderedPageBreak/>
        <w:t>эстетическое отношение к миру, включая эстетику научного творчества, присущего физической науке;</w:t>
      </w:r>
    </w:p>
    <w:p w:rsidR="00094B92" w:rsidRDefault="003C0194" w:rsidP="0023651D">
      <w:pPr>
        <w:pStyle w:val="a4"/>
        <w:numPr>
          <w:ilvl w:val="0"/>
          <w:numId w:val="131"/>
        </w:numPr>
        <w:tabs>
          <w:tab w:val="left" w:pos="368"/>
        </w:tabs>
        <w:spacing w:line="273" w:lineRule="exact"/>
        <w:ind w:left="368" w:hanging="258"/>
        <w:jc w:val="both"/>
        <w:rPr>
          <w:sz w:val="24"/>
        </w:rPr>
      </w:pPr>
      <w:r>
        <w:rPr>
          <w:sz w:val="24"/>
        </w:rPr>
        <w:t>трудового</w:t>
      </w:r>
      <w:r>
        <w:rPr>
          <w:spacing w:val="-4"/>
          <w:sz w:val="24"/>
        </w:rPr>
        <w:t xml:space="preserve"> </w:t>
      </w:r>
      <w:r>
        <w:rPr>
          <w:spacing w:val="-2"/>
          <w:sz w:val="24"/>
        </w:rPr>
        <w:t>воспитания:</w:t>
      </w:r>
    </w:p>
    <w:p w:rsidR="00094B92" w:rsidRDefault="003C0194">
      <w:pPr>
        <w:pStyle w:val="a3"/>
        <w:spacing w:before="137" w:line="360" w:lineRule="auto"/>
        <w:ind w:right="867"/>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094B92" w:rsidRDefault="003C0194">
      <w:pPr>
        <w:pStyle w:val="a3"/>
        <w:spacing w:before="2" w:line="360" w:lineRule="auto"/>
        <w:ind w:right="864"/>
      </w:pPr>
      <w:r>
        <w:t>готовность и способность к образованию и самообразованию в области физики на протяжении всей жизни;</w:t>
      </w:r>
    </w:p>
    <w:p w:rsidR="00094B92" w:rsidRDefault="003C0194" w:rsidP="0023651D">
      <w:pPr>
        <w:pStyle w:val="a4"/>
        <w:numPr>
          <w:ilvl w:val="0"/>
          <w:numId w:val="131"/>
        </w:numPr>
        <w:tabs>
          <w:tab w:val="left" w:pos="368"/>
        </w:tabs>
        <w:spacing w:line="274" w:lineRule="exact"/>
        <w:ind w:left="368" w:hanging="258"/>
        <w:jc w:val="both"/>
        <w:rPr>
          <w:sz w:val="24"/>
        </w:rPr>
      </w:pPr>
      <w:r>
        <w:rPr>
          <w:sz w:val="24"/>
        </w:rPr>
        <w:t>экологического</w:t>
      </w:r>
      <w:r>
        <w:rPr>
          <w:spacing w:val="-12"/>
          <w:sz w:val="24"/>
        </w:rPr>
        <w:t xml:space="preserve"> </w:t>
      </w:r>
      <w:r>
        <w:rPr>
          <w:spacing w:val="-2"/>
          <w:sz w:val="24"/>
        </w:rPr>
        <w:t>воспитания:</w:t>
      </w:r>
    </w:p>
    <w:p w:rsidR="00094B92" w:rsidRDefault="003C0194">
      <w:pPr>
        <w:pStyle w:val="a3"/>
        <w:spacing w:before="141" w:line="360" w:lineRule="auto"/>
        <w:ind w:right="2243"/>
        <w:jc w:val="left"/>
      </w:pPr>
      <w:r>
        <w:t>сформированность</w:t>
      </w:r>
      <w:r>
        <w:rPr>
          <w:spacing w:val="-5"/>
        </w:rPr>
        <w:t xml:space="preserve"> </w:t>
      </w:r>
      <w:r>
        <w:t>экологической</w:t>
      </w:r>
      <w:r>
        <w:rPr>
          <w:spacing w:val="-5"/>
        </w:rPr>
        <w:t xml:space="preserve"> </w:t>
      </w:r>
      <w:r>
        <w:t>культуры, осознаниеглобального</w:t>
      </w:r>
      <w:r>
        <w:rPr>
          <w:spacing w:val="40"/>
        </w:rPr>
        <w:t xml:space="preserve"> </w:t>
      </w:r>
      <w:r>
        <w:t>характера экологических проблем;</w:t>
      </w:r>
    </w:p>
    <w:p w:rsidR="00094B92" w:rsidRDefault="003C0194">
      <w:pPr>
        <w:pStyle w:val="a3"/>
        <w:spacing w:line="360" w:lineRule="auto"/>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73"/>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w:t>
      </w:r>
      <w:r>
        <w:rPr>
          <w:spacing w:val="40"/>
        </w:rPr>
        <w:t xml:space="preserve"> </w:t>
      </w:r>
      <w:r>
        <w:t>устойчивого развития человечества;</w:t>
      </w:r>
    </w:p>
    <w:p w:rsidR="00094B92" w:rsidRDefault="003C0194">
      <w:pPr>
        <w:pStyle w:val="a3"/>
        <w:spacing w:line="362" w:lineRule="auto"/>
        <w:ind w:right="738"/>
        <w:jc w:val="left"/>
      </w:pPr>
      <w:r>
        <w:t>Расширение</w:t>
      </w:r>
      <w:r>
        <w:rPr>
          <w:spacing w:val="80"/>
        </w:rPr>
        <w:t xml:space="preserve"> </w:t>
      </w:r>
      <w:r>
        <w:t>опыта</w:t>
      </w:r>
      <w:r>
        <w:rPr>
          <w:spacing w:val="80"/>
        </w:rPr>
        <w:t xml:space="preserve"> </w:t>
      </w:r>
      <w:r>
        <w:t>деятельности</w:t>
      </w:r>
      <w:r>
        <w:rPr>
          <w:spacing w:val="80"/>
        </w:rPr>
        <w:t xml:space="preserve"> </w:t>
      </w:r>
      <w:r>
        <w:t>экологической</w:t>
      </w:r>
      <w:r>
        <w:rPr>
          <w:spacing w:val="80"/>
        </w:rPr>
        <w:t xml:space="preserve"> </w:t>
      </w:r>
      <w:r>
        <w:t>направленности</w:t>
      </w:r>
      <w:r>
        <w:rPr>
          <w:spacing w:val="80"/>
        </w:rPr>
        <w:t xml:space="preserve"> </w:t>
      </w:r>
      <w:r>
        <w:t>на</w:t>
      </w:r>
      <w:r>
        <w:rPr>
          <w:spacing w:val="80"/>
        </w:rPr>
        <w:t xml:space="preserve"> </w:t>
      </w:r>
      <w:r>
        <w:t>основе</w:t>
      </w:r>
      <w:r>
        <w:rPr>
          <w:spacing w:val="80"/>
        </w:rPr>
        <w:t xml:space="preserve"> </w:t>
      </w:r>
      <w:r>
        <w:t>имеющихся знаний по физике;</w:t>
      </w:r>
    </w:p>
    <w:p w:rsidR="00094B92" w:rsidRDefault="003C0194" w:rsidP="0023651D">
      <w:pPr>
        <w:pStyle w:val="a4"/>
        <w:numPr>
          <w:ilvl w:val="0"/>
          <w:numId w:val="131"/>
        </w:numPr>
        <w:tabs>
          <w:tab w:val="left" w:pos="368"/>
        </w:tabs>
        <w:spacing w:line="273" w:lineRule="exact"/>
        <w:ind w:left="368" w:hanging="258"/>
        <w:rPr>
          <w:sz w:val="24"/>
        </w:rPr>
      </w:pPr>
      <w:r>
        <w:rPr>
          <w:sz w:val="24"/>
        </w:rPr>
        <w:t>ценности</w:t>
      </w:r>
      <w:r>
        <w:rPr>
          <w:spacing w:val="-10"/>
          <w:sz w:val="24"/>
        </w:rPr>
        <w:t xml:space="preserve"> </w:t>
      </w:r>
      <w:r>
        <w:rPr>
          <w:sz w:val="24"/>
        </w:rPr>
        <w:t>научного</w:t>
      </w:r>
      <w:r>
        <w:rPr>
          <w:spacing w:val="-2"/>
          <w:sz w:val="24"/>
        </w:rPr>
        <w:t xml:space="preserve"> познания:</w:t>
      </w:r>
    </w:p>
    <w:p w:rsidR="00094B92" w:rsidRDefault="003C0194">
      <w:pPr>
        <w:pStyle w:val="a3"/>
        <w:spacing w:before="138" w:line="360" w:lineRule="auto"/>
        <w:ind w:right="858"/>
      </w:pPr>
      <w:r>
        <w:t>сформированность мировоззрения, соответствующего современному уровню развития физической науки;</w:t>
      </w:r>
    </w:p>
    <w:p w:rsidR="00094B92" w:rsidRDefault="003C0194">
      <w:pPr>
        <w:pStyle w:val="a3"/>
        <w:spacing w:line="362" w:lineRule="auto"/>
        <w:ind w:right="869"/>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094B92" w:rsidRDefault="003C0194">
      <w:pPr>
        <w:pStyle w:val="a3"/>
        <w:spacing w:line="360" w:lineRule="auto"/>
        <w:ind w:right="857"/>
      </w:pPr>
      <w:r>
        <w:t>В процессе достижения личностных результатов освоения программы по</w:t>
      </w:r>
      <w:r>
        <w:rPr>
          <w:spacing w:val="40"/>
        </w:rPr>
        <w:t xml:space="preserve"> </w:t>
      </w:r>
      <w:r>
        <w:t>физике</w:t>
      </w:r>
      <w:r>
        <w:rPr>
          <w:spacing w:val="40"/>
        </w:rPr>
        <w:t xml:space="preserve"> </w:t>
      </w:r>
      <w:r>
        <w:t xml:space="preserve">для уровня среднего общего образования у обучающихся совершенствуется </w:t>
      </w:r>
      <w:r>
        <w:rPr>
          <w:i/>
        </w:rPr>
        <w:t>эмоциональный интеллект</w:t>
      </w:r>
      <w:r>
        <w:t>, предполагающий сформированность:</w:t>
      </w:r>
    </w:p>
    <w:p w:rsidR="00094B92" w:rsidRDefault="003C0194">
      <w:pPr>
        <w:pStyle w:val="a3"/>
        <w:spacing w:line="360" w:lineRule="auto"/>
        <w:ind w:right="866"/>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94B92" w:rsidRDefault="003C0194">
      <w:pPr>
        <w:pStyle w:val="a3"/>
        <w:spacing w:line="360" w:lineRule="auto"/>
        <w:ind w:right="855"/>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94B92" w:rsidRDefault="003C0194">
      <w:pPr>
        <w:pStyle w:val="a3"/>
        <w:spacing w:line="360" w:lineRule="auto"/>
        <w:ind w:right="736"/>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94B92" w:rsidRDefault="003C0194">
      <w:pPr>
        <w:pStyle w:val="a3"/>
        <w:spacing w:line="362" w:lineRule="auto"/>
        <w:ind w:right="735"/>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094B92" w:rsidRDefault="003C0194">
      <w:pPr>
        <w:pStyle w:val="a3"/>
        <w:spacing w:line="360" w:lineRule="auto"/>
        <w:ind w:right="864"/>
      </w:pPr>
      <w:r>
        <w:t>социальных</w:t>
      </w:r>
      <w:r>
        <w:rPr>
          <w:spacing w:val="-5"/>
        </w:rPr>
        <w:t xml:space="preserve"> </w:t>
      </w:r>
      <w:r>
        <w:t>навыков,</w:t>
      </w:r>
      <w:r>
        <w:rPr>
          <w:spacing w:val="-3"/>
        </w:rPr>
        <w:t xml:space="preserve"> </w:t>
      </w:r>
      <w:r>
        <w:t>включающих</w:t>
      </w:r>
      <w:r>
        <w:rPr>
          <w:spacing w:val="-5"/>
        </w:rPr>
        <w:t xml:space="preserve"> </w:t>
      </w:r>
      <w:r>
        <w:t>способность выстраивать</w:t>
      </w:r>
      <w:r>
        <w:rPr>
          <w:spacing w:val="40"/>
        </w:rPr>
        <w:t xml:space="preserve"> </w:t>
      </w:r>
      <w:r>
        <w:t>отношения</w:t>
      </w:r>
      <w:r>
        <w:rPr>
          <w:spacing w:val="40"/>
        </w:rPr>
        <w:t xml:space="preserve"> </w:t>
      </w:r>
      <w:r>
        <w:t>с</w:t>
      </w:r>
      <w:r>
        <w:rPr>
          <w:spacing w:val="40"/>
        </w:rPr>
        <w:t xml:space="preserve"> </w:t>
      </w:r>
      <w:r>
        <w:t>другими людьми, заботиться, проявлять интерес и разрешать конфликты.</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jc w:val="left"/>
      </w:pPr>
      <w:r>
        <w:lastRenderedPageBreak/>
        <w:t>Метапредметные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 xml:space="preserve">должны </w:t>
      </w:r>
      <w:r>
        <w:rPr>
          <w:spacing w:val="-2"/>
        </w:rPr>
        <w:t>отражать:</w:t>
      </w:r>
    </w:p>
    <w:p w:rsidR="00094B92" w:rsidRDefault="003C0194">
      <w:pPr>
        <w:pStyle w:val="a3"/>
        <w:spacing w:line="273" w:lineRule="exact"/>
        <w:ind w:firstLine="0"/>
        <w:jc w:val="left"/>
      </w:pPr>
      <w:r>
        <w:t>Овладение</w:t>
      </w:r>
      <w:r>
        <w:rPr>
          <w:spacing w:val="-10"/>
        </w:rPr>
        <w:t xml:space="preserve"> </w:t>
      </w:r>
      <w:r>
        <w:t>универсальными</w:t>
      </w:r>
      <w:r>
        <w:rPr>
          <w:spacing w:val="-12"/>
        </w:rPr>
        <w:t xml:space="preserve"> </w:t>
      </w:r>
      <w:r>
        <w:t>познавательными</w:t>
      </w:r>
      <w:r>
        <w:rPr>
          <w:spacing w:val="-15"/>
        </w:rPr>
        <w:t xml:space="preserve"> </w:t>
      </w:r>
      <w:r>
        <w:rPr>
          <w:spacing w:val="-2"/>
        </w:rPr>
        <w:t>действиями:</w:t>
      </w:r>
    </w:p>
    <w:p w:rsidR="00094B92" w:rsidRDefault="003C0194" w:rsidP="0023651D">
      <w:pPr>
        <w:pStyle w:val="a4"/>
        <w:numPr>
          <w:ilvl w:val="0"/>
          <w:numId w:val="130"/>
        </w:numPr>
        <w:tabs>
          <w:tab w:val="left" w:pos="368"/>
        </w:tabs>
        <w:spacing w:before="137"/>
        <w:ind w:left="368" w:hanging="258"/>
        <w:rPr>
          <w:sz w:val="24"/>
        </w:rPr>
      </w:pPr>
      <w:r>
        <w:rPr>
          <w:sz w:val="24"/>
        </w:rPr>
        <w:t>базовые</w:t>
      </w:r>
      <w:r>
        <w:rPr>
          <w:spacing w:val="-9"/>
          <w:sz w:val="24"/>
        </w:rPr>
        <w:t xml:space="preserve"> </w:t>
      </w:r>
      <w:r>
        <w:rPr>
          <w:sz w:val="24"/>
        </w:rPr>
        <w:t>логические</w:t>
      </w:r>
      <w:r>
        <w:rPr>
          <w:spacing w:val="2"/>
          <w:sz w:val="24"/>
        </w:rPr>
        <w:t xml:space="preserve"> </w:t>
      </w:r>
      <w:r>
        <w:rPr>
          <w:spacing w:val="-2"/>
          <w:sz w:val="24"/>
        </w:rPr>
        <w:t>действия:</w:t>
      </w:r>
    </w:p>
    <w:p w:rsidR="00094B92" w:rsidRDefault="003C0194">
      <w:pPr>
        <w:pStyle w:val="a3"/>
        <w:spacing w:before="137" w:line="360" w:lineRule="auto"/>
        <w:jc w:val="left"/>
      </w:pPr>
      <w:r>
        <w:t>самостоятельно формулировать и актуализировать проблему, рассматривать еёвсесторонне; определять</w:t>
      </w:r>
      <w:r>
        <w:rPr>
          <w:spacing w:val="80"/>
          <w:w w:val="150"/>
        </w:rPr>
        <w:t xml:space="preserve"> </w:t>
      </w:r>
      <w:r>
        <w:t>цели</w:t>
      </w:r>
      <w:r>
        <w:rPr>
          <w:spacing w:val="80"/>
          <w:w w:val="150"/>
        </w:rPr>
        <w:t xml:space="preserve"> </w:t>
      </w:r>
      <w:r>
        <w:t>деятельности,</w:t>
      </w:r>
      <w:r>
        <w:rPr>
          <w:spacing w:val="80"/>
          <w:w w:val="150"/>
        </w:rPr>
        <w:t xml:space="preserve"> </w:t>
      </w:r>
      <w:r>
        <w:t>задавать</w:t>
      </w:r>
      <w:r>
        <w:rPr>
          <w:spacing w:val="80"/>
          <w:w w:val="150"/>
        </w:rPr>
        <w:t xml:space="preserve"> </w:t>
      </w:r>
      <w:r>
        <w:t>параметры</w:t>
      </w:r>
      <w:r>
        <w:rPr>
          <w:spacing w:val="80"/>
          <w:w w:val="150"/>
        </w:rPr>
        <w:t xml:space="preserve"> </w:t>
      </w:r>
      <w:r>
        <w:t>и</w:t>
      </w:r>
      <w:r>
        <w:rPr>
          <w:spacing w:val="80"/>
          <w:w w:val="150"/>
        </w:rPr>
        <w:t xml:space="preserve"> </w:t>
      </w:r>
      <w:r>
        <w:t>критерии</w:t>
      </w:r>
      <w:r>
        <w:rPr>
          <w:spacing w:val="80"/>
          <w:w w:val="150"/>
        </w:rPr>
        <w:t xml:space="preserve"> </w:t>
      </w:r>
      <w:r>
        <w:t>их</w:t>
      </w:r>
      <w:r>
        <w:rPr>
          <w:spacing w:val="80"/>
          <w:w w:val="150"/>
        </w:rPr>
        <w:t xml:space="preserve"> </w:t>
      </w:r>
      <w:r>
        <w:t>достижения;</w:t>
      </w:r>
      <w:r>
        <w:rPr>
          <w:spacing w:val="80"/>
          <w:w w:val="150"/>
        </w:rPr>
        <w:t xml:space="preserve"> </w:t>
      </w:r>
      <w:r>
        <w:t>выявлять закономерности и противоречия в рассматриваемых физических явлениях;</w:t>
      </w:r>
    </w:p>
    <w:p w:rsidR="00094B92" w:rsidRDefault="003C0194">
      <w:pPr>
        <w:pStyle w:val="a3"/>
        <w:spacing w:before="2" w:line="360" w:lineRule="auto"/>
        <w:jc w:val="left"/>
      </w:pPr>
      <w:r>
        <w:t>разрабатывать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анализа</w:t>
      </w:r>
      <w:r>
        <w:rPr>
          <w:spacing w:val="79"/>
        </w:rPr>
        <w:t xml:space="preserve"> </w:t>
      </w:r>
      <w:r>
        <w:t>имеющихся</w:t>
      </w:r>
      <w:r>
        <w:rPr>
          <w:spacing w:val="80"/>
        </w:rPr>
        <w:t xml:space="preserve"> </w:t>
      </w:r>
      <w:r>
        <w:t>материальных</w:t>
      </w:r>
      <w:r>
        <w:rPr>
          <w:spacing w:val="80"/>
        </w:rPr>
        <w:t xml:space="preserve"> </w:t>
      </w:r>
      <w:r>
        <w:t>и нематериальных ресурсов;</w:t>
      </w:r>
    </w:p>
    <w:p w:rsidR="00094B92" w:rsidRDefault="003C0194">
      <w:pPr>
        <w:pStyle w:val="a3"/>
        <w:spacing w:before="2" w:line="360" w:lineRule="auto"/>
        <w:ind w:right="738"/>
        <w:jc w:val="left"/>
      </w:pPr>
      <w:r>
        <w:t>вносить</w:t>
      </w:r>
      <w:r>
        <w:rPr>
          <w:spacing w:val="28"/>
        </w:rPr>
        <w:t xml:space="preserve"> </w:t>
      </w:r>
      <w:r>
        <w:t>коррективы в</w:t>
      </w:r>
      <w:r>
        <w:rPr>
          <w:spacing w:val="31"/>
        </w:rPr>
        <w:t xml:space="preserve"> </w:t>
      </w:r>
      <w:r>
        <w:t>деятельность,</w:t>
      </w:r>
      <w:r>
        <w:rPr>
          <w:spacing w:val="29"/>
        </w:rPr>
        <w:t xml:space="preserve"> </w:t>
      </w:r>
      <w:r>
        <w:t>оценивать</w:t>
      </w:r>
      <w:r>
        <w:rPr>
          <w:spacing w:val="32"/>
        </w:rPr>
        <w:t xml:space="preserve"> </w:t>
      </w:r>
      <w:r>
        <w:t>соответствие</w:t>
      </w:r>
      <w:r>
        <w:rPr>
          <w:spacing w:val="30"/>
        </w:rPr>
        <w:t xml:space="preserve"> </w:t>
      </w:r>
      <w:r>
        <w:t>результатов</w:t>
      </w:r>
      <w:r>
        <w:rPr>
          <w:spacing w:val="33"/>
        </w:rPr>
        <w:t xml:space="preserve"> </w:t>
      </w:r>
      <w:r>
        <w:t>целям, оценивать риски последствий деятельности;</w:t>
      </w:r>
    </w:p>
    <w:p w:rsidR="00094B92" w:rsidRDefault="003C0194">
      <w:pPr>
        <w:pStyle w:val="a3"/>
        <w:tabs>
          <w:tab w:val="left" w:pos="5608"/>
          <w:tab w:val="left" w:pos="7013"/>
          <w:tab w:val="left" w:pos="8572"/>
          <w:tab w:val="left" w:pos="10434"/>
        </w:tabs>
        <w:spacing w:line="360" w:lineRule="auto"/>
        <w:ind w:right="863"/>
        <w:jc w:val="left"/>
      </w:pPr>
      <w:r>
        <w:t>координировать и выполнять работу</w:t>
      </w:r>
      <w:r>
        <w:rPr>
          <w:spacing w:val="80"/>
        </w:rPr>
        <w:t xml:space="preserve"> </w:t>
      </w:r>
      <w: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094B92" w:rsidRDefault="003C0194">
      <w:pPr>
        <w:pStyle w:val="a3"/>
        <w:spacing w:line="274" w:lineRule="exact"/>
        <w:ind w:firstLine="0"/>
        <w:jc w:val="left"/>
      </w:pPr>
      <w:r>
        <w:t>развивать</w:t>
      </w:r>
      <w:r>
        <w:rPr>
          <w:spacing w:val="-10"/>
        </w:rPr>
        <w:t xml:space="preserve"> </w:t>
      </w:r>
      <w:r>
        <w:t>креативное</w:t>
      </w:r>
      <w:r>
        <w:rPr>
          <w:spacing w:val="-6"/>
        </w:rPr>
        <w:t xml:space="preserve"> </w:t>
      </w:r>
      <w:r>
        <w:t>мышление</w:t>
      </w:r>
      <w:r>
        <w:rPr>
          <w:spacing w:val="-4"/>
        </w:rPr>
        <w:t xml:space="preserve"> </w:t>
      </w:r>
      <w:r>
        <w:t>при</w:t>
      </w:r>
      <w:r>
        <w:rPr>
          <w:spacing w:val="-9"/>
        </w:rPr>
        <w:t xml:space="preserve"> </w:t>
      </w:r>
      <w:r>
        <w:t>решении</w:t>
      </w:r>
      <w:r>
        <w:rPr>
          <w:spacing w:val="-12"/>
        </w:rPr>
        <w:t xml:space="preserve"> </w:t>
      </w:r>
      <w:r>
        <w:t>жизненных</w:t>
      </w:r>
      <w:r>
        <w:rPr>
          <w:spacing w:val="-3"/>
        </w:rPr>
        <w:t xml:space="preserve"> </w:t>
      </w:r>
      <w:r>
        <w:rPr>
          <w:spacing w:val="-2"/>
        </w:rPr>
        <w:t>проблем.</w:t>
      </w:r>
    </w:p>
    <w:p w:rsidR="00094B92" w:rsidRDefault="003C0194" w:rsidP="0023651D">
      <w:pPr>
        <w:pStyle w:val="a4"/>
        <w:numPr>
          <w:ilvl w:val="0"/>
          <w:numId w:val="130"/>
        </w:numPr>
        <w:tabs>
          <w:tab w:val="left" w:pos="368"/>
        </w:tabs>
        <w:spacing w:before="140"/>
        <w:ind w:left="368" w:hanging="258"/>
        <w:jc w:val="both"/>
        <w:rPr>
          <w:sz w:val="24"/>
        </w:rPr>
      </w:pPr>
      <w:r>
        <w:rPr>
          <w:sz w:val="24"/>
        </w:rPr>
        <w:t>базовые</w:t>
      </w:r>
      <w:r>
        <w:rPr>
          <w:spacing w:val="-11"/>
          <w:sz w:val="24"/>
        </w:rPr>
        <w:t xml:space="preserve"> </w:t>
      </w:r>
      <w:r>
        <w:rPr>
          <w:sz w:val="24"/>
        </w:rPr>
        <w:t>исследовательские</w:t>
      </w:r>
      <w:r>
        <w:rPr>
          <w:spacing w:val="-5"/>
          <w:sz w:val="24"/>
        </w:rPr>
        <w:t xml:space="preserve"> </w:t>
      </w:r>
      <w:r>
        <w:rPr>
          <w:spacing w:val="-2"/>
          <w:sz w:val="24"/>
        </w:rPr>
        <w:t>действия:</w:t>
      </w:r>
    </w:p>
    <w:p w:rsidR="00094B92" w:rsidRDefault="003C0194">
      <w:pPr>
        <w:pStyle w:val="a3"/>
        <w:spacing w:before="138" w:line="360" w:lineRule="auto"/>
        <w:ind w:right="739" w:firstLine="0"/>
      </w:pPr>
      <w:r>
        <w:t>владеть научной терминологией, ключевыми понятиями и методами физической науки; владеть навыками учебно-исследовательской и проектной деятельности в области физики,</w:t>
      </w:r>
    </w:p>
    <w:p w:rsidR="00094B92" w:rsidRDefault="003C0194">
      <w:pPr>
        <w:pStyle w:val="a3"/>
        <w:spacing w:line="362" w:lineRule="auto"/>
        <w:ind w:right="734" w:firstLine="0"/>
      </w:pPr>
      <w:r>
        <w:t>способностью и готовностью к самостоятельному поиску методов решения задач физического содержания, применению различных методов познания;</w:t>
      </w:r>
    </w:p>
    <w:p w:rsidR="00094B92" w:rsidRDefault="003C0194">
      <w:pPr>
        <w:pStyle w:val="a3"/>
        <w:spacing w:line="360" w:lineRule="auto"/>
        <w:ind w:right="864"/>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094B92" w:rsidRDefault="003C0194">
      <w:pPr>
        <w:pStyle w:val="a3"/>
        <w:spacing w:line="360" w:lineRule="auto"/>
        <w:ind w:right="85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94B92" w:rsidRDefault="003C0194">
      <w:pPr>
        <w:pStyle w:val="a3"/>
        <w:spacing w:line="362" w:lineRule="auto"/>
        <w:ind w:right="875"/>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94B92" w:rsidRDefault="003C0194">
      <w:pPr>
        <w:pStyle w:val="a3"/>
        <w:spacing w:line="360" w:lineRule="auto"/>
        <w:ind w:right="879"/>
      </w:pPr>
      <w:r>
        <w:t>ставить и формулировать собственные задачи в образовательной деятельности, в том числе при изучении физики;</w:t>
      </w:r>
    </w:p>
    <w:p w:rsidR="00094B92" w:rsidRDefault="003C0194">
      <w:pPr>
        <w:pStyle w:val="a3"/>
        <w:spacing w:line="274" w:lineRule="exact"/>
        <w:ind w:firstLine="0"/>
        <w:jc w:val="left"/>
      </w:pPr>
      <w:r>
        <w:t>давать</w:t>
      </w:r>
      <w:r>
        <w:rPr>
          <w:spacing w:val="-8"/>
        </w:rPr>
        <w:t xml:space="preserve"> </w:t>
      </w:r>
      <w:r>
        <w:t>оценку</w:t>
      </w:r>
      <w:r>
        <w:rPr>
          <w:spacing w:val="-16"/>
        </w:rPr>
        <w:t xml:space="preserve"> </w:t>
      </w:r>
      <w:r>
        <w:t>новым</w:t>
      </w:r>
      <w:r>
        <w:rPr>
          <w:spacing w:val="-3"/>
        </w:rPr>
        <w:t xml:space="preserve"> </w:t>
      </w:r>
      <w:r>
        <w:t>ситуациям,</w:t>
      </w:r>
      <w:r>
        <w:rPr>
          <w:spacing w:val="-8"/>
        </w:rPr>
        <w:t xml:space="preserve"> </w:t>
      </w:r>
      <w:r>
        <w:t>оценивать</w:t>
      </w:r>
      <w:r>
        <w:rPr>
          <w:spacing w:val="1"/>
        </w:rPr>
        <w:t xml:space="preserve"> </w:t>
      </w:r>
      <w:r>
        <w:t>приобретённый</w:t>
      </w:r>
      <w:r>
        <w:rPr>
          <w:spacing w:val="-13"/>
        </w:rPr>
        <w:t xml:space="preserve"> </w:t>
      </w:r>
      <w:r>
        <w:rPr>
          <w:spacing w:val="-2"/>
        </w:rPr>
        <w:t>опыт;</w:t>
      </w:r>
    </w:p>
    <w:p w:rsidR="00094B92" w:rsidRDefault="003C0194">
      <w:pPr>
        <w:pStyle w:val="a3"/>
        <w:tabs>
          <w:tab w:val="left" w:pos="1170"/>
          <w:tab w:val="left" w:pos="2542"/>
          <w:tab w:val="left" w:pos="3443"/>
          <w:tab w:val="left" w:pos="3904"/>
          <w:tab w:val="left" w:pos="4839"/>
          <w:tab w:val="left" w:pos="5160"/>
          <w:tab w:val="left" w:pos="6820"/>
          <w:tab w:val="left" w:pos="7822"/>
        </w:tabs>
        <w:spacing w:before="132" w:line="360" w:lineRule="auto"/>
        <w:ind w:right="797" w:firstLine="0"/>
        <w:jc w:val="left"/>
      </w:pPr>
      <w:r>
        <w:rPr>
          <w:spacing w:val="-2"/>
        </w:rPr>
        <w:t>уметь</w:t>
      </w:r>
      <w:r>
        <w:tab/>
      </w:r>
      <w:r>
        <w:rPr>
          <w:spacing w:val="-2"/>
        </w:rPr>
        <w:t>переносить</w:t>
      </w:r>
      <w:r>
        <w:tab/>
      </w:r>
      <w:r>
        <w:rPr>
          <w:spacing w:val="-2"/>
        </w:rPr>
        <w:t>знания</w:t>
      </w:r>
      <w:r>
        <w:tab/>
      </w:r>
      <w:r>
        <w:rPr>
          <w:spacing w:val="-6"/>
        </w:rPr>
        <w:t>по</w:t>
      </w:r>
      <w:r>
        <w:tab/>
      </w:r>
      <w:r>
        <w:rPr>
          <w:spacing w:val="-2"/>
        </w:rPr>
        <w:t>физике</w:t>
      </w:r>
      <w:r>
        <w:tab/>
      </w:r>
      <w:r>
        <w:rPr>
          <w:spacing w:val="-10"/>
        </w:rPr>
        <w:t>в</w:t>
      </w:r>
      <w:r>
        <w:tab/>
      </w:r>
      <w:r>
        <w:rPr>
          <w:spacing w:val="-2"/>
        </w:rPr>
        <w:t>практическую</w:t>
      </w:r>
      <w:r>
        <w:tab/>
      </w:r>
      <w:r>
        <w:rPr>
          <w:spacing w:val="-2"/>
        </w:rPr>
        <w:t>область</w:t>
      </w:r>
      <w:r>
        <w:tab/>
        <w:t>жизнедеятельности;</w:t>
      </w:r>
      <w:r>
        <w:rPr>
          <w:spacing w:val="59"/>
        </w:rPr>
        <w:t xml:space="preserve"> </w:t>
      </w:r>
      <w:r>
        <w:t>уметь интегрировать знания из разных предметных областей;</w:t>
      </w:r>
    </w:p>
    <w:p w:rsidR="00094B92" w:rsidRDefault="003C0194">
      <w:pPr>
        <w:pStyle w:val="a3"/>
        <w:spacing w:line="360" w:lineRule="auto"/>
        <w:ind w:firstLine="0"/>
        <w:jc w:val="left"/>
      </w:pPr>
      <w:r>
        <w:t>выдвигать новые идеи, предлагать оригинальные подходы и решения;</w:t>
      </w:r>
      <w:r>
        <w:rPr>
          <w:spacing w:val="-38"/>
        </w:rPr>
        <w:t xml:space="preserve"> </w:t>
      </w:r>
      <w:r>
        <w:t>ставить проблемы и задачи, допускающие альтернативные решения.</w:t>
      </w:r>
    </w:p>
    <w:p w:rsidR="00094B92" w:rsidRDefault="00094B92">
      <w:pPr>
        <w:spacing w:line="360" w:lineRule="auto"/>
        <w:sectPr w:rsidR="00094B92">
          <w:pgSz w:w="11910" w:h="16840"/>
          <w:pgMar w:top="1020" w:right="0" w:bottom="1580" w:left="480" w:header="0" w:footer="1328" w:gutter="0"/>
          <w:cols w:space="720"/>
        </w:sectPr>
      </w:pPr>
    </w:p>
    <w:p w:rsidR="00094B92" w:rsidRDefault="003C0194" w:rsidP="0023651D">
      <w:pPr>
        <w:pStyle w:val="a4"/>
        <w:numPr>
          <w:ilvl w:val="0"/>
          <w:numId w:val="130"/>
        </w:numPr>
        <w:tabs>
          <w:tab w:val="left" w:pos="368"/>
        </w:tabs>
        <w:spacing w:before="72"/>
        <w:ind w:left="368" w:hanging="258"/>
        <w:jc w:val="both"/>
        <w:rPr>
          <w:sz w:val="24"/>
        </w:rPr>
      </w:pPr>
      <w:r>
        <w:rPr>
          <w:sz w:val="24"/>
        </w:rPr>
        <w:lastRenderedPageBreak/>
        <w:t>работа</w:t>
      </w:r>
      <w:r>
        <w:rPr>
          <w:spacing w:val="-3"/>
          <w:sz w:val="24"/>
        </w:rPr>
        <w:t xml:space="preserve"> </w:t>
      </w:r>
      <w:r>
        <w:rPr>
          <w:sz w:val="24"/>
        </w:rPr>
        <w:t>с</w:t>
      </w:r>
      <w:r>
        <w:rPr>
          <w:spacing w:val="1"/>
          <w:sz w:val="24"/>
        </w:rPr>
        <w:t xml:space="preserve"> </w:t>
      </w:r>
      <w:r>
        <w:rPr>
          <w:spacing w:val="-2"/>
          <w:sz w:val="24"/>
        </w:rPr>
        <w:t>информацией:</w:t>
      </w:r>
    </w:p>
    <w:p w:rsidR="00094B92" w:rsidRDefault="003C0194">
      <w:pPr>
        <w:pStyle w:val="a3"/>
        <w:spacing w:before="146" w:line="360" w:lineRule="auto"/>
        <w:ind w:right="871"/>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94B92" w:rsidRDefault="003C0194">
      <w:pPr>
        <w:pStyle w:val="a3"/>
        <w:spacing w:line="273" w:lineRule="exact"/>
        <w:ind w:firstLine="0"/>
      </w:pPr>
      <w:r>
        <w:t>оценивать</w:t>
      </w:r>
      <w:r>
        <w:rPr>
          <w:spacing w:val="-11"/>
        </w:rPr>
        <w:t xml:space="preserve"> </w:t>
      </w:r>
      <w:r>
        <w:t>достоверность</w:t>
      </w:r>
      <w:r>
        <w:rPr>
          <w:spacing w:val="-10"/>
        </w:rPr>
        <w:t xml:space="preserve"> </w:t>
      </w:r>
      <w:r>
        <w:rPr>
          <w:spacing w:val="-2"/>
        </w:rPr>
        <w:t>информации;</w:t>
      </w:r>
    </w:p>
    <w:p w:rsidR="00094B92" w:rsidRDefault="003C0194">
      <w:pPr>
        <w:pStyle w:val="a3"/>
        <w:spacing w:before="137" w:line="360" w:lineRule="auto"/>
        <w:ind w:right="859"/>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094B92" w:rsidRDefault="003C0194">
      <w:pPr>
        <w:pStyle w:val="a3"/>
        <w:spacing w:before="6" w:line="360" w:lineRule="auto"/>
        <w:ind w:right="868"/>
      </w:pPr>
      <w:r>
        <w:t>создавать тексты физического содержания в различных форматах с учётом назначения информации и целевой аудитории, выбирая оптимальную форму</w:t>
      </w:r>
      <w:r>
        <w:rPr>
          <w:spacing w:val="-2"/>
        </w:rPr>
        <w:t xml:space="preserve"> </w:t>
      </w:r>
      <w:r>
        <w:t>представления и визуализации.</w:t>
      </w:r>
    </w:p>
    <w:p w:rsidR="00094B92" w:rsidRDefault="003C0194">
      <w:pPr>
        <w:pStyle w:val="a3"/>
        <w:spacing w:line="274" w:lineRule="exact"/>
        <w:ind w:firstLine="0"/>
      </w:pPr>
      <w:r>
        <w:t>Овладение</w:t>
      </w:r>
      <w:r>
        <w:rPr>
          <w:spacing w:val="-12"/>
        </w:rPr>
        <w:t xml:space="preserve"> </w:t>
      </w:r>
      <w:r>
        <w:t>универсальными</w:t>
      </w:r>
      <w:r>
        <w:rPr>
          <w:spacing w:val="-14"/>
        </w:rPr>
        <w:t xml:space="preserve"> </w:t>
      </w:r>
      <w:r>
        <w:t>коммуникативными</w:t>
      </w:r>
      <w:r>
        <w:rPr>
          <w:spacing w:val="-9"/>
        </w:rPr>
        <w:t xml:space="preserve"> </w:t>
      </w:r>
      <w:r>
        <w:rPr>
          <w:spacing w:val="-2"/>
        </w:rPr>
        <w:t>действиями:</w:t>
      </w:r>
    </w:p>
    <w:p w:rsidR="00094B92" w:rsidRDefault="003C0194" w:rsidP="0023651D">
      <w:pPr>
        <w:pStyle w:val="a4"/>
        <w:numPr>
          <w:ilvl w:val="0"/>
          <w:numId w:val="129"/>
        </w:numPr>
        <w:tabs>
          <w:tab w:val="left" w:pos="368"/>
        </w:tabs>
        <w:spacing w:before="141"/>
        <w:ind w:left="368" w:hanging="258"/>
        <w:rPr>
          <w:sz w:val="24"/>
        </w:rPr>
      </w:pPr>
      <w:r>
        <w:rPr>
          <w:spacing w:val="-2"/>
          <w:sz w:val="24"/>
        </w:rPr>
        <w:t>общение:</w:t>
      </w:r>
    </w:p>
    <w:p w:rsidR="00094B92" w:rsidRDefault="003C0194">
      <w:pPr>
        <w:pStyle w:val="a3"/>
        <w:tabs>
          <w:tab w:val="left" w:pos="1976"/>
          <w:tab w:val="left" w:pos="3510"/>
          <w:tab w:val="left" w:pos="5361"/>
          <w:tab w:val="left" w:pos="5692"/>
          <w:tab w:val="left" w:pos="6123"/>
        </w:tabs>
        <w:spacing w:before="137" w:line="360" w:lineRule="auto"/>
        <w:ind w:right="2400" w:firstLine="0"/>
        <w:jc w:val="left"/>
      </w:pPr>
      <w:r>
        <w:rPr>
          <w:spacing w:val="-2"/>
        </w:rPr>
        <w:t>осуществлять</w:t>
      </w:r>
      <w:r>
        <w:tab/>
        <w:t>общение</w:t>
      </w:r>
      <w:r>
        <w:rPr>
          <w:spacing w:val="80"/>
        </w:rPr>
        <w:t xml:space="preserve"> </w:t>
      </w:r>
      <w:r>
        <w:t>на</w:t>
      </w:r>
      <w:r>
        <w:tab/>
        <w:t>уроках</w:t>
      </w:r>
      <w:r>
        <w:rPr>
          <w:spacing w:val="80"/>
        </w:rPr>
        <w:t xml:space="preserve"> </w:t>
      </w:r>
      <w:r>
        <w:t>физики</w:t>
      </w:r>
      <w:r>
        <w:tab/>
      </w:r>
      <w:r>
        <w:rPr>
          <w:spacing w:val="-10"/>
        </w:rPr>
        <w:t>и</w:t>
      </w:r>
      <w:r>
        <w:tab/>
      </w:r>
      <w:r>
        <w:rPr>
          <w:spacing w:val="-6"/>
        </w:rPr>
        <w:t>во</w:t>
      </w:r>
      <w:r>
        <w:tab/>
        <w:t>вне­урочной</w:t>
      </w:r>
      <w:r>
        <w:rPr>
          <w:spacing w:val="80"/>
        </w:rPr>
        <w:t xml:space="preserve"> </w:t>
      </w:r>
      <w:r>
        <w:t>деятельности; распознавать предпосылки конфликтных ситуаций и смягчать конфликты;</w:t>
      </w:r>
    </w:p>
    <w:p w:rsidR="00094B92" w:rsidRDefault="003C0194">
      <w:pPr>
        <w:pStyle w:val="a3"/>
        <w:spacing w:line="274" w:lineRule="exact"/>
        <w:ind w:firstLine="0"/>
        <w:jc w:val="left"/>
      </w:pPr>
      <w:r>
        <w:t>развёрнуто</w:t>
      </w:r>
      <w:r>
        <w:rPr>
          <w:spacing w:val="-2"/>
        </w:rPr>
        <w:t xml:space="preserve"> </w:t>
      </w:r>
      <w:r>
        <w:t>и</w:t>
      </w:r>
      <w:r>
        <w:rPr>
          <w:spacing w:val="-6"/>
        </w:rPr>
        <w:t xml:space="preserve"> </w:t>
      </w:r>
      <w:r>
        <w:t>логично</w:t>
      </w:r>
      <w:r>
        <w:rPr>
          <w:spacing w:val="-2"/>
        </w:rPr>
        <w:t xml:space="preserve"> </w:t>
      </w:r>
      <w:r>
        <w:t>излагать</w:t>
      </w:r>
      <w:r>
        <w:rPr>
          <w:spacing w:val="-1"/>
        </w:rPr>
        <w:t xml:space="preserve"> </w:t>
      </w:r>
      <w:r>
        <w:t>свою</w:t>
      </w:r>
      <w:r>
        <w:rPr>
          <w:spacing w:val="-8"/>
        </w:rPr>
        <w:t xml:space="preserve"> </w:t>
      </w:r>
      <w:r>
        <w:t>точку</w:t>
      </w:r>
      <w:r>
        <w:rPr>
          <w:spacing w:val="-17"/>
        </w:rPr>
        <w:t xml:space="preserve"> </w:t>
      </w:r>
      <w:r>
        <w:t>зрения</w:t>
      </w:r>
      <w:r>
        <w:rPr>
          <w:spacing w:val="-2"/>
        </w:rPr>
        <w:t xml:space="preserve"> </w:t>
      </w:r>
      <w:r>
        <w:t>с</w:t>
      </w:r>
      <w:r>
        <w:rPr>
          <w:spacing w:val="-8"/>
        </w:rPr>
        <w:t xml:space="preserve"> </w:t>
      </w:r>
      <w:r>
        <w:t>использованием</w:t>
      </w:r>
      <w:r>
        <w:rPr>
          <w:spacing w:val="-4"/>
        </w:rPr>
        <w:t xml:space="preserve"> </w:t>
      </w:r>
      <w:r>
        <w:t>языковых</w:t>
      </w:r>
      <w:r>
        <w:rPr>
          <w:spacing w:val="-6"/>
        </w:rPr>
        <w:t xml:space="preserve"> </w:t>
      </w:r>
      <w:r>
        <w:rPr>
          <w:spacing w:val="-2"/>
        </w:rPr>
        <w:t>средств.</w:t>
      </w:r>
    </w:p>
    <w:p w:rsidR="00094B92" w:rsidRDefault="003C0194" w:rsidP="0023651D">
      <w:pPr>
        <w:pStyle w:val="a4"/>
        <w:numPr>
          <w:ilvl w:val="0"/>
          <w:numId w:val="129"/>
        </w:numPr>
        <w:tabs>
          <w:tab w:val="left" w:pos="368"/>
        </w:tabs>
        <w:spacing w:before="142"/>
        <w:ind w:left="368" w:hanging="258"/>
        <w:jc w:val="both"/>
        <w:rPr>
          <w:sz w:val="24"/>
        </w:rPr>
      </w:pPr>
      <w:r>
        <w:rPr>
          <w:sz w:val="24"/>
        </w:rPr>
        <w:t>совместная</w:t>
      </w:r>
      <w:r>
        <w:rPr>
          <w:spacing w:val="-4"/>
          <w:sz w:val="24"/>
        </w:rPr>
        <w:t xml:space="preserve"> </w:t>
      </w:r>
      <w:r>
        <w:rPr>
          <w:spacing w:val="-2"/>
          <w:sz w:val="24"/>
        </w:rPr>
        <w:t>деятельность:</w:t>
      </w:r>
    </w:p>
    <w:p w:rsidR="00094B92" w:rsidRDefault="003C0194">
      <w:pPr>
        <w:pStyle w:val="a3"/>
        <w:spacing w:before="137"/>
        <w:ind w:firstLine="0"/>
      </w:pPr>
      <w:r>
        <w:t>понимать</w:t>
      </w:r>
      <w:r>
        <w:rPr>
          <w:spacing w:val="-13"/>
        </w:rPr>
        <w:t xml:space="preserve"> </w:t>
      </w:r>
      <w:r>
        <w:t>и</w:t>
      </w:r>
      <w:r>
        <w:rPr>
          <w:spacing w:val="-11"/>
        </w:rPr>
        <w:t xml:space="preserve"> </w:t>
      </w:r>
      <w:r>
        <w:t>использовать</w:t>
      </w:r>
      <w:r>
        <w:rPr>
          <w:spacing w:val="-6"/>
        </w:rPr>
        <w:t xml:space="preserve"> </w:t>
      </w:r>
      <w:r>
        <w:t>преимущества</w:t>
      </w:r>
      <w:r>
        <w:rPr>
          <w:spacing w:val="-8"/>
        </w:rPr>
        <w:t xml:space="preserve"> </w:t>
      </w:r>
      <w:r>
        <w:t>командной</w:t>
      </w:r>
      <w:r>
        <w:rPr>
          <w:spacing w:val="-11"/>
        </w:rPr>
        <w:t xml:space="preserve"> </w:t>
      </w:r>
      <w:r>
        <w:t>и</w:t>
      </w:r>
      <w:r>
        <w:rPr>
          <w:spacing w:val="-7"/>
        </w:rPr>
        <w:t xml:space="preserve"> </w:t>
      </w:r>
      <w:r>
        <w:t>индивидуальной</w:t>
      </w:r>
      <w:r>
        <w:rPr>
          <w:spacing w:val="-5"/>
        </w:rPr>
        <w:t xml:space="preserve"> </w:t>
      </w:r>
      <w:r>
        <w:rPr>
          <w:spacing w:val="-2"/>
        </w:rPr>
        <w:t>работы;</w:t>
      </w:r>
    </w:p>
    <w:p w:rsidR="00094B92" w:rsidRDefault="003C0194">
      <w:pPr>
        <w:pStyle w:val="a3"/>
        <w:spacing w:before="136" w:line="362" w:lineRule="auto"/>
        <w:ind w:right="873"/>
      </w:pPr>
      <w:r>
        <w:t>выбирать тематику и методы совместных действий с учётом общих интересов, и возможностей каждого члена коллектива;</w:t>
      </w:r>
    </w:p>
    <w:p w:rsidR="00094B92" w:rsidRDefault="003C0194">
      <w:pPr>
        <w:pStyle w:val="a3"/>
        <w:spacing w:line="360" w:lineRule="auto"/>
        <w:ind w:right="86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94B92" w:rsidRDefault="003C0194">
      <w:pPr>
        <w:pStyle w:val="a3"/>
        <w:spacing w:line="360" w:lineRule="auto"/>
        <w:ind w:right="868"/>
      </w:pPr>
      <w:r>
        <w:t>оценивать качество своего вклада и каждого участника команды в общий результат по разработанным критериям;</w:t>
      </w:r>
    </w:p>
    <w:p w:rsidR="00094B92" w:rsidRDefault="003C0194">
      <w:pPr>
        <w:pStyle w:val="a3"/>
        <w:spacing w:line="360" w:lineRule="auto"/>
        <w:ind w:right="866"/>
      </w:pPr>
      <w:r>
        <w:t>предлагать новые проекты, оценивать идеи с позиции новизны, оригинальности, практической значимости;</w:t>
      </w:r>
    </w:p>
    <w:p w:rsidR="00094B92" w:rsidRDefault="003C0194">
      <w:pPr>
        <w:pStyle w:val="a3"/>
        <w:spacing w:line="360" w:lineRule="auto"/>
        <w:ind w:right="864"/>
      </w:pPr>
      <w:r>
        <w:t>осуществлять позитивное стратегическое поведение в различных ситуациях, проявлять творчество и воображение, быть инициативным.</w:t>
      </w:r>
    </w:p>
    <w:p w:rsidR="00094B92" w:rsidRDefault="003C0194">
      <w:pPr>
        <w:pStyle w:val="a3"/>
        <w:spacing w:line="274" w:lineRule="exact"/>
        <w:ind w:firstLine="0"/>
      </w:pPr>
      <w:r>
        <w:t>Овладение</w:t>
      </w:r>
      <w:r>
        <w:rPr>
          <w:spacing w:val="-6"/>
        </w:rPr>
        <w:t xml:space="preserve"> </w:t>
      </w:r>
      <w:r>
        <w:t>универсальными</w:t>
      </w:r>
      <w:r>
        <w:rPr>
          <w:spacing w:val="-11"/>
        </w:rPr>
        <w:t xml:space="preserve"> </w:t>
      </w:r>
      <w:r>
        <w:t>регулятивными</w:t>
      </w:r>
      <w:r>
        <w:rPr>
          <w:spacing w:val="-11"/>
        </w:rPr>
        <w:t xml:space="preserve"> </w:t>
      </w:r>
      <w:r>
        <w:rPr>
          <w:spacing w:val="-2"/>
        </w:rPr>
        <w:t>действиями:</w:t>
      </w:r>
    </w:p>
    <w:p w:rsidR="00094B92" w:rsidRDefault="003C0194" w:rsidP="0023651D">
      <w:pPr>
        <w:pStyle w:val="a4"/>
        <w:numPr>
          <w:ilvl w:val="1"/>
          <w:numId w:val="129"/>
        </w:numPr>
        <w:tabs>
          <w:tab w:val="left" w:pos="1551"/>
        </w:tabs>
        <w:spacing w:before="137"/>
        <w:ind w:hanging="1181"/>
        <w:jc w:val="both"/>
        <w:rPr>
          <w:sz w:val="24"/>
        </w:rPr>
      </w:pPr>
      <w:r>
        <w:rPr>
          <w:spacing w:val="-2"/>
          <w:sz w:val="24"/>
        </w:rPr>
        <w:t>самоорганизация:</w:t>
      </w:r>
    </w:p>
    <w:p w:rsidR="00094B92" w:rsidRDefault="003C0194">
      <w:pPr>
        <w:pStyle w:val="a3"/>
        <w:spacing w:before="141" w:line="360" w:lineRule="auto"/>
        <w:ind w:right="863"/>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094B92" w:rsidRDefault="003C0194">
      <w:pPr>
        <w:pStyle w:val="a3"/>
        <w:spacing w:line="274" w:lineRule="exact"/>
        <w:ind w:left="1075" w:firstLine="0"/>
      </w:pPr>
      <w:r>
        <w:t>самостоятельно</w:t>
      </w:r>
      <w:r>
        <w:rPr>
          <w:spacing w:val="44"/>
        </w:rPr>
        <w:t xml:space="preserve">  </w:t>
      </w:r>
      <w:r>
        <w:t>составлять</w:t>
      </w:r>
      <w:r>
        <w:rPr>
          <w:spacing w:val="42"/>
        </w:rPr>
        <w:t xml:space="preserve">  </w:t>
      </w:r>
      <w:r>
        <w:t>план</w:t>
      </w:r>
      <w:r>
        <w:rPr>
          <w:spacing w:val="44"/>
        </w:rPr>
        <w:t xml:space="preserve">  </w:t>
      </w:r>
      <w:r>
        <w:t>решения</w:t>
      </w:r>
      <w:r>
        <w:rPr>
          <w:spacing w:val="42"/>
        </w:rPr>
        <w:t xml:space="preserve">  </w:t>
      </w:r>
      <w:r>
        <w:t>расчётных</w:t>
      </w:r>
      <w:r>
        <w:rPr>
          <w:spacing w:val="41"/>
        </w:rPr>
        <w:t xml:space="preserve">  </w:t>
      </w:r>
      <w:r>
        <w:t>и</w:t>
      </w:r>
      <w:r>
        <w:rPr>
          <w:spacing w:val="44"/>
        </w:rPr>
        <w:t xml:space="preserve">  </w:t>
      </w:r>
      <w:r>
        <w:t>качественных</w:t>
      </w:r>
      <w:r>
        <w:rPr>
          <w:spacing w:val="42"/>
        </w:rPr>
        <w:t xml:space="preserve">  </w:t>
      </w:r>
      <w:r>
        <w:t>задач,</w:t>
      </w:r>
      <w:r>
        <w:rPr>
          <w:spacing w:val="45"/>
        </w:rPr>
        <w:t xml:space="preserve">  </w:t>
      </w:r>
      <w:r>
        <w:rPr>
          <w:spacing w:val="-4"/>
        </w:rPr>
        <w:t>план</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spacing w:before="72" w:line="362" w:lineRule="auto"/>
        <w:ind w:firstLine="0"/>
        <w:jc w:val="left"/>
      </w:pPr>
      <w:r>
        <w:lastRenderedPageBreak/>
        <w:t>выполнения</w:t>
      </w:r>
      <w:r>
        <w:rPr>
          <w:spacing w:val="29"/>
        </w:rPr>
        <w:t xml:space="preserve"> </w:t>
      </w:r>
      <w:r>
        <w:t>практической</w:t>
      </w:r>
      <w:r>
        <w:rPr>
          <w:spacing w:val="30"/>
        </w:rPr>
        <w:t xml:space="preserve"> </w:t>
      </w:r>
      <w:r>
        <w:t>работы</w:t>
      </w:r>
      <w:r>
        <w:rPr>
          <w:spacing w:val="35"/>
        </w:rPr>
        <w:t xml:space="preserve"> </w:t>
      </w:r>
      <w:r>
        <w:t>с</w:t>
      </w:r>
      <w:r>
        <w:rPr>
          <w:spacing w:val="28"/>
        </w:rPr>
        <w:t xml:space="preserve"> </w:t>
      </w:r>
      <w:r>
        <w:t>учётом</w:t>
      </w:r>
      <w:r>
        <w:rPr>
          <w:spacing w:val="35"/>
        </w:rPr>
        <w:t xml:space="preserve"> </w:t>
      </w:r>
      <w:r>
        <w:t>имеющихся</w:t>
      </w:r>
      <w:r>
        <w:rPr>
          <w:spacing w:val="33"/>
        </w:rPr>
        <w:t xml:space="preserve"> </w:t>
      </w:r>
      <w:r>
        <w:t>ресурсов,</w:t>
      </w:r>
      <w:r>
        <w:rPr>
          <w:spacing w:val="35"/>
        </w:rPr>
        <w:t xml:space="preserve"> </w:t>
      </w:r>
      <w:r>
        <w:t>собственных</w:t>
      </w:r>
      <w:r>
        <w:rPr>
          <w:spacing w:val="29"/>
        </w:rPr>
        <w:t xml:space="preserve"> </w:t>
      </w:r>
      <w:r>
        <w:t>возможностей</w:t>
      </w:r>
      <w:r>
        <w:rPr>
          <w:spacing w:val="34"/>
        </w:rPr>
        <w:t xml:space="preserve"> </w:t>
      </w:r>
      <w:r>
        <w:t xml:space="preserve">и </w:t>
      </w:r>
      <w:r>
        <w:rPr>
          <w:spacing w:val="-2"/>
        </w:rPr>
        <w:t>предпочтений;</w:t>
      </w:r>
    </w:p>
    <w:p w:rsidR="00094B92" w:rsidRDefault="003C0194">
      <w:pPr>
        <w:pStyle w:val="a3"/>
        <w:spacing w:line="273" w:lineRule="exact"/>
        <w:ind w:firstLine="0"/>
        <w:jc w:val="left"/>
      </w:pPr>
      <w:r>
        <w:t>давать</w:t>
      </w:r>
      <w:r>
        <w:rPr>
          <w:spacing w:val="-3"/>
        </w:rPr>
        <w:t xml:space="preserve"> </w:t>
      </w:r>
      <w:r>
        <w:t>оценку</w:t>
      </w:r>
      <w:r>
        <w:rPr>
          <w:spacing w:val="-16"/>
        </w:rPr>
        <w:t xml:space="preserve"> </w:t>
      </w:r>
      <w:r>
        <w:t>новым</w:t>
      </w:r>
      <w:r>
        <w:rPr>
          <w:spacing w:val="3"/>
        </w:rPr>
        <w:t xml:space="preserve"> </w:t>
      </w:r>
      <w:r>
        <w:rPr>
          <w:spacing w:val="-2"/>
        </w:rPr>
        <w:t>ситуациям;</w:t>
      </w:r>
    </w:p>
    <w:p w:rsidR="00094B92" w:rsidRDefault="003C0194">
      <w:pPr>
        <w:pStyle w:val="a3"/>
        <w:spacing w:before="137"/>
        <w:ind w:firstLine="0"/>
        <w:jc w:val="left"/>
      </w:pPr>
      <w:r>
        <w:t>расширять</w:t>
      </w:r>
      <w:r>
        <w:rPr>
          <w:spacing w:val="-5"/>
        </w:rPr>
        <w:t xml:space="preserve"> </w:t>
      </w:r>
      <w:r>
        <w:t>рамки учебного</w:t>
      </w:r>
      <w:r>
        <w:rPr>
          <w:spacing w:val="1"/>
        </w:rPr>
        <w:t xml:space="preserve"> </w:t>
      </w:r>
      <w:r>
        <w:t>предмета</w:t>
      </w:r>
      <w:r>
        <w:rPr>
          <w:spacing w:val="-9"/>
        </w:rPr>
        <w:t xml:space="preserve"> </w:t>
      </w:r>
      <w:r>
        <w:t>на</w:t>
      </w:r>
      <w:r>
        <w:rPr>
          <w:spacing w:val="-7"/>
        </w:rPr>
        <w:t xml:space="preserve"> </w:t>
      </w:r>
      <w:r>
        <w:t>основе</w:t>
      </w:r>
      <w:r>
        <w:rPr>
          <w:spacing w:val="-9"/>
        </w:rPr>
        <w:t xml:space="preserve"> </w:t>
      </w:r>
      <w:r>
        <w:t>личных</w:t>
      </w:r>
      <w:r>
        <w:rPr>
          <w:spacing w:val="-5"/>
        </w:rPr>
        <w:t xml:space="preserve"> </w:t>
      </w:r>
      <w:r>
        <w:rPr>
          <w:spacing w:val="-2"/>
        </w:rPr>
        <w:t>предпочтений;</w:t>
      </w:r>
    </w:p>
    <w:p w:rsidR="00094B92" w:rsidRDefault="003C0194">
      <w:pPr>
        <w:pStyle w:val="a3"/>
        <w:spacing w:before="137" w:line="362" w:lineRule="auto"/>
        <w:ind w:right="817" w:firstLine="0"/>
        <w:jc w:val="left"/>
      </w:pPr>
      <w:r>
        <w:t>делать</w:t>
      </w:r>
      <w:r>
        <w:rPr>
          <w:spacing w:val="40"/>
        </w:rPr>
        <w:t xml:space="preserve"> </w:t>
      </w:r>
      <w:r>
        <w:t>осознанный</w:t>
      </w:r>
      <w:r>
        <w:rPr>
          <w:spacing w:val="40"/>
        </w:rPr>
        <w:t xml:space="preserve"> </w:t>
      </w:r>
      <w:r>
        <w:t>выбор,</w:t>
      </w:r>
      <w:r>
        <w:rPr>
          <w:spacing w:val="40"/>
        </w:rPr>
        <w:t xml:space="preserve"> </w:t>
      </w:r>
      <w:r>
        <w:t>аргументировать</w:t>
      </w:r>
      <w:r>
        <w:rPr>
          <w:spacing w:val="40"/>
        </w:rPr>
        <w:t xml:space="preserve"> </w:t>
      </w:r>
      <w:r>
        <w:t>его,</w:t>
      </w:r>
      <w:r>
        <w:rPr>
          <w:spacing w:val="40"/>
        </w:rPr>
        <w:t xml:space="preserve"> </w:t>
      </w:r>
      <w:r>
        <w:t>брать</w:t>
      </w:r>
      <w:r>
        <w:rPr>
          <w:spacing w:val="40"/>
        </w:rPr>
        <w:t xml:space="preserve"> </w:t>
      </w:r>
      <w:r>
        <w:t>на</w:t>
      </w:r>
      <w:r>
        <w:rPr>
          <w:spacing w:val="40"/>
        </w:rPr>
        <w:t xml:space="preserve"> </w:t>
      </w:r>
      <w:r>
        <w:t>себя</w:t>
      </w:r>
      <w:r>
        <w:rPr>
          <w:spacing w:val="40"/>
        </w:rPr>
        <w:t xml:space="preserve"> </w:t>
      </w:r>
      <w:r>
        <w:t>ответственность</w:t>
      </w:r>
      <w:r>
        <w:rPr>
          <w:spacing w:val="40"/>
        </w:rPr>
        <w:t xml:space="preserve"> </w:t>
      </w:r>
      <w:r>
        <w:t>за</w:t>
      </w:r>
      <w:r>
        <w:rPr>
          <w:spacing w:val="40"/>
        </w:rPr>
        <w:t xml:space="preserve"> </w:t>
      </w:r>
      <w:r>
        <w:t>решение;</w:t>
      </w:r>
      <w:r>
        <w:rPr>
          <w:spacing w:val="40"/>
        </w:rPr>
        <w:t xml:space="preserve"> </w:t>
      </w:r>
      <w:r>
        <w:t>оценивать приобретённый опыт;</w:t>
      </w:r>
    </w:p>
    <w:p w:rsidR="00094B92" w:rsidRDefault="003C0194">
      <w:pPr>
        <w:pStyle w:val="a3"/>
        <w:spacing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эрудиции</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постоянно повышать свой образовательный и культурный уровень.</w:t>
      </w:r>
    </w:p>
    <w:p w:rsidR="00094B92" w:rsidRDefault="003C0194" w:rsidP="0023651D">
      <w:pPr>
        <w:pStyle w:val="a4"/>
        <w:numPr>
          <w:ilvl w:val="1"/>
          <w:numId w:val="129"/>
        </w:numPr>
        <w:tabs>
          <w:tab w:val="left" w:pos="1551"/>
        </w:tabs>
        <w:spacing w:line="274" w:lineRule="exact"/>
        <w:ind w:hanging="1181"/>
        <w:rPr>
          <w:sz w:val="24"/>
        </w:rPr>
      </w:pPr>
      <w:r>
        <w:rPr>
          <w:spacing w:val="-2"/>
          <w:sz w:val="24"/>
        </w:rPr>
        <w:t>самоконтроль:</w:t>
      </w:r>
    </w:p>
    <w:p w:rsidR="00094B92" w:rsidRDefault="003C0194">
      <w:pPr>
        <w:pStyle w:val="a3"/>
        <w:tabs>
          <w:tab w:val="left" w:pos="7038"/>
          <w:tab w:val="left" w:pos="7633"/>
          <w:tab w:val="left" w:pos="9522"/>
        </w:tabs>
        <w:spacing w:before="139" w:line="360" w:lineRule="auto"/>
        <w:ind w:right="865"/>
        <w:jc w:val="left"/>
      </w:pPr>
      <w:r>
        <w:t>давать оценку новым ситуациям, вноситькоррективы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094B92" w:rsidRDefault="003C0194">
      <w:pPr>
        <w:pStyle w:val="a3"/>
        <w:spacing w:line="360" w:lineRule="auto"/>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 мыслительных процессов, их результатов и оснований;</w:t>
      </w:r>
    </w:p>
    <w:p w:rsidR="00094B92" w:rsidRDefault="003C0194">
      <w:pPr>
        <w:pStyle w:val="a3"/>
        <w:spacing w:before="1" w:line="360" w:lineRule="auto"/>
        <w:ind w:right="704" w:firstLine="0"/>
      </w:pPr>
      <w:r>
        <w:t>использовать приёмы рефлексии для оценки ситуации, выбора верного решения;</w:t>
      </w:r>
      <w:r>
        <w:rPr>
          <w:spacing w:val="-15"/>
        </w:rPr>
        <w:t xml:space="preserve"> </w:t>
      </w:r>
      <w:r>
        <w:t>уметь оценивать риски и</w:t>
      </w:r>
      <w:r>
        <w:rPr>
          <w:spacing w:val="-2"/>
        </w:rPr>
        <w:t xml:space="preserve"> </w:t>
      </w:r>
      <w:r>
        <w:t>своевременно принимать</w:t>
      </w:r>
      <w:r>
        <w:rPr>
          <w:spacing w:val="-2"/>
        </w:rPr>
        <w:t xml:space="preserve"> </w:t>
      </w:r>
      <w:r>
        <w:t>решения</w:t>
      </w:r>
      <w:r>
        <w:rPr>
          <w:spacing w:val="-3"/>
        </w:rPr>
        <w:t xml:space="preserve"> </w:t>
      </w:r>
      <w:r>
        <w:t>по их</w:t>
      </w:r>
      <w:r>
        <w:rPr>
          <w:spacing w:val="-3"/>
        </w:rPr>
        <w:t xml:space="preserve"> </w:t>
      </w:r>
      <w:r>
        <w:t>снижению; принимать</w:t>
      </w:r>
      <w:r>
        <w:rPr>
          <w:spacing w:val="-5"/>
        </w:rPr>
        <w:t xml:space="preserve"> </w:t>
      </w:r>
      <w:r>
        <w:t>мотивы</w:t>
      </w:r>
      <w:r>
        <w:rPr>
          <w:spacing w:val="-5"/>
        </w:rPr>
        <w:t xml:space="preserve"> </w:t>
      </w:r>
      <w:r>
        <w:t>и</w:t>
      </w:r>
      <w:r>
        <w:rPr>
          <w:spacing w:val="-2"/>
        </w:rPr>
        <w:t xml:space="preserve"> </w:t>
      </w:r>
      <w:r>
        <w:t>аргументы других при анализе результатов деятельности.</w:t>
      </w:r>
    </w:p>
    <w:p w:rsidR="00094B92" w:rsidRDefault="003C0194" w:rsidP="0023651D">
      <w:pPr>
        <w:pStyle w:val="a4"/>
        <w:numPr>
          <w:ilvl w:val="1"/>
          <w:numId w:val="129"/>
        </w:numPr>
        <w:tabs>
          <w:tab w:val="left" w:pos="1551"/>
        </w:tabs>
        <w:spacing w:line="273" w:lineRule="exact"/>
        <w:ind w:hanging="1181"/>
        <w:jc w:val="both"/>
        <w:rPr>
          <w:sz w:val="24"/>
        </w:rPr>
      </w:pPr>
      <w:r>
        <w:rPr>
          <w:sz w:val="24"/>
        </w:rPr>
        <w:t>принятие</w:t>
      </w:r>
      <w:r>
        <w:rPr>
          <w:spacing w:val="-5"/>
          <w:sz w:val="24"/>
        </w:rPr>
        <w:t xml:space="preserve"> </w:t>
      </w:r>
      <w:r>
        <w:rPr>
          <w:sz w:val="24"/>
        </w:rPr>
        <w:t>себя и</w:t>
      </w:r>
      <w:r>
        <w:rPr>
          <w:spacing w:val="-4"/>
          <w:sz w:val="24"/>
        </w:rPr>
        <w:t xml:space="preserve"> </w:t>
      </w:r>
      <w:r>
        <w:rPr>
          <w:spacing w:val="-2"/>
          <w:sz w:val="24"/>
        </w:rPr>
        <w:t>других:</w:t>
      </w:r>
    </w:p>
    <w:p w:rsidR="00094B92" w:rsidRDefault="003C0194">
      <w:pPr>
        <w:pStyle w:val="a3"/>
        <w:spacing w:before="141"/>
        <w:ind w:firstLine="0"/>
        <w:jc w:val="left"/>
      </w:pPr>
      <w:r>
        <w:t>принимать</w:t>
      </w:r>
      <w:r>
        <w:rPr>
          <w:spacing w:val="-5"/>
        </w:rPr>
        <w:t xml:space="preserve"> </w:t>
      </w:r>
      <w:r>
        <w:t>себя,</w:t>
      </w:r>
      <w:r>
        <w:rPr>
          <w:spacing w:val="-3"/>
        </w:rPr>
        <w:t xml:space="preserve"> </w:t>
      </w:r>
      <w:r>
        <w:t>понимая</w:t>
      </w:r>
      <w:r>
        <w:rPr>
          <w:spacing w:val="-5"/>
        </w:rPr>
        <w:t xml:space="preserve"> </w:t>
      </w:r>
      <w:r>
        <w:t>свои</w:t>
      </w:r>
      <w:r>
        <w:rPr>
          <w:spacing w:val="-9"/>
        </w:rPr>
        <w:t xml:space="preserve"> </w:t>
      </w:r>
      <w:r>
        <w:t>недостатки</w:t>
      </w:r>
      <w:r>
        <w:rPr>
          <w:spacing w:val="-4"/>
        </w:rPr>
        <w:t xml:space="preserve"> </w:t>
      </w:r>
      <w:r>
        <w:t>и</w:t>
      </w:r>
      <w:r>
        <w:rPr>
          <w:spacing w:val="-3"/>
        </w:rPr>
        <w:t xml:space="preserve"> </w:t>
      </w:r>
      <w:r>
        <w:rPr>
          <w:spacing w:val="-2"/>
        </w:rPr>
        <w:t>достоинства;</w:t>
      </w:r>
    </w:p>
    <w:p w:rsidR="00094B92" w:rsidRDefault="003C0194">
      <w:pPr>
        <w:pStyle w:val="a3"/>
        <w:spacing w:before="137" w:line="360" w:lineRule="auto"/>
        <w:ind w:right="2243" w:firstLine="0"/>
        <w:jc w:val="left"/>
      </w:pPr>
      <w:r>
        <w:t>принимать</w:t>
      </w:r>
      <w:r>
        <w:rPr>
          <w:spacing w:val="80"/>
        </w:rPr>
        <w:t xml:space="preserve"> </w:t>
      </w:r>
      <w:r>
        <w:t>мотивы</w:t>
      </w:r>
      <w:r>
        <w:rPr>
          <w:spacing w:val="80"/>
        </w:rPr>
        <w:t xml:space="preserve"> </w:t>
      </w:r>
      <w:r>
        <w:t>и</w:t>
      </w:r>
      <w:r>
        <w:rPr>
          <w:spacing w:val="80"/>
        </w:rPr>
        <w:t xml:space="preserve"> </w:t>
      </w:r>
      <w:r>
        <w:t>аргументы</w:t>
      </w:r>
      <w:r>
        <w:rPr>
          <w:spacing w:val="80"/>
        </w:rPr>
        <w:t xml:space="preserve"> </w:t>
      </w:r>
      <w:r>
        <w:t>других</w:t>
      </w:r>
      <w:r>
        <w:rPr>
          <w:spacing w:val="80"/>
        </w:rPr>
        <w:t xml:space="preserve"> </w:t>
      </w:r>
      <w:r>
        <w:t>при</w:t>
      </w:r>
      <w:r>
        <w:rPr>
          <w:spacing w:val="80"/>
        </w:rPr>
        <w:t xml:space="preserve"> </w:t>
      </w:r>
      <w:r>
        <w:t>анализе</w:t>
      </w:r>
      <w:r>
        <w:rPr>
          <w:spacing w:val="80"/>
        </w:rPr>
        <w:t xml:space="preserve"> </w:t>
      </w:r>
      <w:r>
        <w:t>результатов</w:t>
      </w:r>
      <w:r>
        <w:rPr>
          <w:spacing w:val="80"/>
        </w:rPr>
        <w:t xml:space="preserve"> </w:t>
      </w:r>
      <w:r>
        <w:t>деятельности; признавать своё право и право других на ошибки.</w:t>
      </w:r>
    </w:p>
    <w:p w:rsidR="00094B92" w:rsidRDefault="003C0194">
      <w:pPr>
        <w:pStyle w:val="a3"/>
        <w:spacing w:line="362" w:lineRule="auto"/>
        <w:ind w:firstLine="0"/>
        <w:jc w:val="left"/>
      </w:pPr>
      <w:r>
        <w:t>Предметные результаты освоения программы по физике. В процессе изучения курса курса физики углубленного уровня в 10 классе ученик научится:</w:t>
      </w:r>
    </w:p>
    <w:p w:rsidR="00094B92" w:rsidRDefault="003C0194">
      <w:pPr>
        <w:pStyle w:val="a3"/>
        <w:spacing w:line="360" w:lineRule="auto"/>
        <w:ind w:right="862"/>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094B92" w:rsidRDefault="003C0194">
      <w:pPr>
        <w:pStyle w:val="a3"/>
        <w:spacing w:line="360" w:lineRule="auto"/>
        <w:ind w:right="859"/>
      </w:pPr>
      <w: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094B92" w:rsidRDefault="003C0194">
      <w:pPr>
        <w:pStyle w:val="a3"/>
        <w:spacing w:line="360" w:lineRule="auto"/>
        <w:ind w:right="865"/>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50"/>
      </w:pPr>
      <w:r>
        <w:lastRenderedPageBreak/>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094B92" w:rsidRDefault="003C0194">
      <w:pPr>
        <w:pStyle w:val="a3"/>
        <w:spacing w:before="5" w:line="360" w:lineRule="auto"/>
        <w:ind w:right="857"/>
      </w:pPr>
      <w:r>
        <w:t>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w:t>
      </w:r>
      <w:r>
        <w:rPr>
          <w:spacing w:val="40"/>
        </w:rPr>
        <w:t xml:space="preserve"> </w:t>
      </w:r>
      <w:r>
        <w:t>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 Клапейрона, первый закон термодинамики, закон</w:t>
      </w:r>
      <w:r>
        <w:rPr>
          <w:spacing w:val="40"/>
        </w:rPr>
        <w:t xml:space="preserve"> </w:t>
      </w:r>
      <w:r>
        <w:t>сохранения энергии</w:t>
      </w:r>
      <w:r>
        <w:rPr>
          <w:spacing w:val="40"/>
        </w:rPr>
        <w:t xml:space="preserve"> </w:t>
      </w:r>
      <w:r>
        <w:t>в</w:t>
      </w:r>
      <w:r>
        <w:rPr>
          <w:spacing w:val="40"/>
        </w:rPr>
        <w:t xml:space="preserve"> </w:t>
      </w:r>
      <w:r>
        <w:t>тепловых</w:t>
      </w:r>
      <w:r>
        <w:rPr>
          <w:spacing w:val="40"/>
        </w:rPr>
        <w:t xml:space="preserve"> </w:t>
      </w:r>
      <w:r>
        <w:t>процессах), при этом использовать математическое выражение законов, указывать условия применимости уравнения Менделеева–Клапейрона;</w:t>
      </w:r>
    </w:p>
    <w:p w:rsidR="00094B92" w:rsidRDefault="003C0194">
      <w:pPr>
        <w:pStyle w:val="a3"/>
        <w:spacing w:line="360" w:lineRule="auto"/>
        <w:ind w:right="854"/>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w:t>
      </w:r>
      <w:r>
        <w:rPr>
          <w:spacing w:val="40"/>
        </w:rPr>
        <w:t xml:space="preserve"> </w:t>
      </w:r>
      <w:r>
        <w:t>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094B92" w:rsidRDefault="003C0194">
      <w:pPr>
        <w:pStyle w:val="a3"/>
        <w:spacing w:line="360" w:lineRule="auto"/>
        <w:ind w:right="855"/>
      </w:pPr>
      <w: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w:t>
      </w:r>
      <w:r>
        <w:rPr>
          <w:spacing w:val="-1"/>
        </w:rPr>
        <w:t xml:space="preserve"> </w:t>
      </w:r>
      <w:r>
        <w:t>взаимодействия</w:t>
      </w:r>
      <w:r>
        <w:rPr>
          <w:spacing w:val="-1"/>
        </w:rPr>
        <w:t xml:space="preserve"> </w:t>
      </w:r>
      <w:r>
        <w:t>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w:t>
      </w:r>
      <w:r>
        <w:rPr>
          <w:spacing w:val="-1"/>
        </w:rPr>
        <w:t xml:space="preserve"> </w:t>
      </w:r>
      <w:r>
        <w:t>плоского конденсатора, сопротивление</w:t>
      </w:r>
      <w:r>
        <w:rPr>
          <w:spacing w:val="-3"/>
        </w:rPr>
        <w:t xml:space="preserve"> </w:t>
      </w:r>
      <w:r>
        <w:t>участка</w:t>
      </w:r>
      <w:r>
        <w:rPr>
          <w:spacing w:val="-3"/>
        </w:rPr>
        <w:t xml:space="preserve"> </w:t>
      </w:r>
      <w:r>
        <w:t>цепи</w:t>
      </w:r>
      <w:r>
        <w:rPr>
          <w:spacing w:val="-1"/>
        </w:rPr>
        <w:t xml:space="preserve"> </w:t>
      </w:r>
      <w:r>
        <w:t>с</w:t>
      </w:r>
      <w:r>
        <w:rPr>
          <w:spacing w:val="-3"/>
        </w:rPr>
        <w:t xml:space="preserve"> </w:t>
      </w:r>
      <w:r>
        <w:t>последовательным</w:t>
      </w:r>
      <w:r>
        <w:rPr>
          <w:spacing w:val="-5"/>
        </w:rPr>
        <w:t xml:space="preserve"> </w:t>
      </w:r>
      <w:r>
        <w:t>и</w:t>
      </w:r>
      <w:r>
        <w:rPr>
          <w:spacing w:val="-1"/>
        </w:rPr>
        <w:t xml:space="preserve"> </w:t>
      </w:r>
      <w:r>
        <w:t>параллельным</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соединением</w:t>
      </w:r>
      <w:r>
        <w:rPr>
          <w:spacing w:val="-7"/>
        </w:rPr>
        <w:t xml:space="preserve"> </w:t>
      </w:r>
      <w:r>
        <w:t>резисторов,</w:t>
      </w:r>
      <w:r>
        <w:rPr>
          <w:spacing w:val="-4"/>
        </w:rPr>
        <w:t xml:space="preserve"> </w:t>
      </w:r>
      <w:r>
        <w:t>энергия</w:t>
      </w:r>
      <w:r>
        <w:rPr>
          <w:spacing w:val="-6"/>
        </w:rPr>
        <w:t xml:space="preserve"> </w:t>
      </w:r>
      <w:r>
        <w:t>электрического</w:t>
      </w:r>
      <w:r>
        <w:rPr>
          <w:spacing w:val="-4"/>
        </w:rPr>
        <w:t xml:space="preserve"> </w:t>
      </w:r>
      <w:r>
        <w:t>поля</w:t>
      </w:r>
      <w:r>
        <w:rPr>
          <w:spacing w:val="-5"/>
        </w:rPr>
        <w:t xml:space="preserve"> </w:t>
      </w:r>
      <w:r>
        <w:rPr>
          <w:spacing w:val="-2"/>
        </w:rPr>
        <w:t>конденсатора;</w:t>
      </w:r>
    </w:p>
    <w:p w:rsidR="00094B92" w:rsidRDefault="003C0194">
      <w:pPr>
        <w:pStyle w:val="a3"/>
        <w:spacing w:before="142" w:line="360" w:lineRule="auto"/>
        <w:ind w:right="866"/>
      </w:pPr>
      <w: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094B92" w:rsidRDefault="003C0194">
      <w:pPr>
        <w:pStyle w:val="a3"/>
        <w:spacing w:line="360" w:lineRule="auto"/>
        <w:ind w:right="868"/>
      </w:pPr>
      <w:r>
        <w:t>проводить</w:t>
      </w:r>
      <w:r>
        <w:rPr>
          <w:spacing w:val="51"/>
        </w:rPr>
        <w:t xml:space="preserve">  </w:t>
      </w:r>
      <w:r>
        <w:t>исследование</w:t>
      </w:r>
      <w:r>
        <w:rPr>
          <w:spacing w:val="80"/>
        </w:rPr>
        <w:t xml:space="preserve">  </w:t>
      </w:r>
      <w:r>
        <w:t>зависимости</w:t>
      </w:r>
      <w:r>
        <w:rPr>
          <w:spacing w:val="80"/>
        </w:rPr>
        <w:t xml:space="preserve">  </w:t>
      </w:r>
      <w:r>
        <w:t>одной</w:t>
      </w:r>
      <w:r>
        <w:rPr>
          <w:spacing w:val="80"/>
        </w:rPr>
        <w:t xml:space="preserve">  </w:t>
      </w:r>
      <w:r>
        <w:t>физической</w:t>
      </w:r>
      <w:r>
        <w:rPr>
          <w:spacing w:val="80"/>
        </w:rPr>
        <w:t xml:space="preserve">  </w:t>
      </w:r>
      <w:r>
        <w:t>величины</w:t>
      </w:r>
      <w:r>
        <w:rPr>
          <w:spacing w:val="80"/>
        </w:rPr>
        <w:t xml:space="preserve">  </w:t>
      </w:r>
      <w:r>
        <w:t>от</w:t>
      </w:r>
      <w:r>
        <w:rPr>
          <w:spacing w:val="80"/>
        </w:rPr>
        <w:t xml:space="preserve">  </w:t>
      </w:r>
      <w:r>
        <w:t>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094B92" w:rsidRDefault="003C0194">
      <w:pPr>
        <w:pStyle w:val="a3"/>
        <w:spacing w:before="1" w:line="360" w:lineRule="auto"/>
        <w:ind w:right="859"/>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rsidR="00094B92" w:rsidRDefault="003C0194">
      <w:pPr>
        <w:pStyle w:val="a3"/>
        <w:spacing w:line="360" w:lineRule="auto"/>
        <w:ind w:right="869"/>
      </w:pPr>
      <w:r>
        <w:t>проводить</w:t>
      </w:r>
      <w:r>
        <w:rPr>
          <w:spacing w:val="-6"/>
        </w:rPr>
        <w:t xml:space="preserve"> </w:t>
      </w:r>
      <w:r>
        <w:t>опыты</w:t>
      </w:r>
      <w:r>
        <w:rPr>
          <w:spacing w:val="-5"/>
        </w:rPr>
        <w:t xml:space="preserve"> </w:t>
      </w:r>
      <w:r>
        <w:t>по проверке</w:t>
      </w:r>
      <w:r>
        <w:rPr>
          <w:spacing w:val="-4"/>
        </w:rPr>
        <w:t xml:space="preserve"> </w:t>
      </w:r>
      <w:r>
        <w:t>предложенной</w:t>
      </w:r>
      <w:r>
        <w:rPr>
          <w:spacing w:val="-7"/>
        </w:rPr>
        <w:t xml:space="preserve"> </w:t>
      </w:r>
      <w:r>
        <w:t>гипотезы: планировать</w:t>
      </w:r>
      <w:r>
        <w:rPr>
          <w:spacing w:val="-3"/>
        </w:rPr>
        <w:t xml:space="preserve"> </w:t>
      </w:r>
      <w:r>
        <w:t>эксперимент,</w:t>
      </w:r>
      <w:r>
        <w:rPr>
          <w:spacing w:val="-5"/>
        </w:rPr>
        <w:t xml:space="preserve"> </w:t>
      </w:r>
      <w:r>
        <w:t>собирать экспериментальную установку, анализировать полученные результаты и делать вывод о статусе предложенной гипотезы;</w:t>
      </w:r>
    </w:p>
    <w:p w:rsidR="00094B92" w:rsidRDefault="003C0194">
      <w:pPr>
        <w:pStyle w:val="a3"/>
        <w:spacing w:line="360" w:lineRule="auto"/>
        <w:ind w:right="866"/>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094B92" w:rsidRDefault="003C0194">
      <w:pPr>
        <w:pStyle w:val="a3"/>
        <w:spacing w:line="360" w:lineRule="auto"/>
        <w:ind w:right="855"/>
      </w:pPr>
      <w: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094B92" w:rsidRDefault="003C0194">
      <w:pPr>
        <w:pStyle w:val="a3"/>
        <w:spacing w:line="360" w:lineRule="auto"/>
        <w:ind w:right="860"/>
      </w:pPr>
      <w:r>
        <w:t>решать качественные задачи, требующие применения знаний из разных</w:t>
      </w:r>
      <w:r>
        <w:rPr>
          <w:spacing w:val="40"/>
        </w:rPr>
        <w:t xml:space="preserve"> </w:t>
      </w:r>
      <w:r>
        <w:t>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094B92" w:rsidRDefault="003C0194">
      <w:pPr>
        <w:pStyle w:val="a3"/>
        <w:spacing w:line="362" w:lineRule="auto"/>
        <w:ind w:right="869"/>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094B92" w:rsidRDefault="003C0194">
      <w:pPr>
        <w:pStyle w:val="a3"/>
        <w:spacing w:line="360" w:lineRule="auto"/>
        <w:ind w:right="868"/>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094B92" w:rsidRDefault="003C0194">
      <w:pPr>
        <w:pStyle w:val="a3"/>
        <w:spacing w:line="362" w:lineRule="auto"/>
        <w:ind w:right="865"/>
      </w:pPr>
      <w:r>
        <w:t>анализировать и оценивать последствия бытовой и производственной деятельности человека,</w:t>
      </w:r>
      <w:r>
        <w:rPr>
          <w:spacing w:val="80"/>
          <w:w w:val="150"/>
        </w:rPr>
        <w:t xml:space="preserve"> </w:t>
      </w:r>
      <w:r>
        <w:t>связанной</w:t>
      </w:r>
      <w:r>
        <w:rPr>
          <w:spacing w:val="80"/>
          <w:w w:val="150"/>
        </w:rPr>
        <w:t xml:space="preserve"> </w:t>
      </w:r>
      <w:r>
        <w:t>с</w:t>
      </w:r>
      <w:r>
        <w:rPr>
          <w:spacing w:val="80"/>
          <w:w w:val="150"/>
        </w:rPr>
        <w:t xml:space="preserve"> </w:t>
      </w:r>
      <w:r>
        <w:t>физическими</w:t>
      </w:r>
      <w:r>
        <w:rPr>
          <w:spacing w:val="80"/>
          <w:w w:val="150"/>
        </w:rPr>
        <w:t xml:space="preserve"> </w:t>
      </w:r>
      <w:r>
        <w:t>процессами,</w:t>
      </w:r>
      <w:r>
        <w:rPr>
          <w:spacing w:val="80"/>
          <w:w w:val="150"/>
        </w:rPr>
        <w:t xml:space="preserve"> </w:t>
      </w:r>
      <w:r>
        <w:t>с</w:t>
      </w:r>
      <w:r>
        <w:rPr>
          <w:spacing w:val="80"/>
          <w:w w:val="150"/>
        </w:rPr>
        <w:t xml:space="preserve"> </w:t>
      </w:r>
      <w:r>
        <w:t>позиций</w:t>
      </w:r>
      <w:r>
        <w:rPr>
          <w:spacing w:val="80"/>
          <w:w w:val="150"/>
        </w:rPr>
        <w:t xml:space="preserve"> </w:t>
      </w:r>
      <w:r>
        <w:t>экологической</w:t>
      </w:r>
      <w:r>
        <w:rPr>
          <w:spacing w:val="80"/>
          <w:w w:val="150"/>
        </w:rPr>
        <w:t xml:space="preserve"> </w:t>
      </w:r>
      <w:r>
        <w:t>безопасности,</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65" w:firstLine="0"/>
      </w:pPr>
      <w:r>
        <w:lastRenderedPageBreak/>
        <w:t>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094B92" w:rsidRDefault="003C0194">
      <w:pPr>
        <w:pStyle w:val="a3"/>
        <w:spacing w:line="360" w:lineRule="auto"/>
        <w:ind w:right="852"/>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 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w:t>
      </w:r>
      <w:r>
        <w:rPr>
          <w:spacing w:val="-1"/>
        </w:rPr>
        <w:t xml:space="preserve"> </w:t>
      </w:r>
      <w:r>
        <w:t>основе анализа источника информации;</w:t>
      </w:r>
    </w:p>
    <w:p w:rsidR="00094B92" w:rsidRDefault="003C0194">
      <w:pPr>
        <w:pStyle w:val="a3"/>
        <w:spacing w:line="362" w:lineRule="auto"/>
        <w:ind w:right="864"/>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094B92" w:rsidRDefault="003C0194">
      <w:pPr>
        <w:pStyle w:val="a3"/>
        <w:spacing w:line="360" w:lineRule="auto"/>
        <w:ind w:right="853"/>
      </w:pPr>
      <w:r>
        <w:t>работать в группе с исполнением различных социальных ролей, планировать</w:t>
      </w:r>
      <w:r>
        <w:rPr>
          <w:spacing w:val="40"/>
        </w:rPr>
        <w:t xml:space="preserve"> </w:t>
      </w:r>
      <w:r>
        <w:t>работу группы, рационально распределять</w:t>
      </w:r>
      <w:r>
        <w:rPr>
          <w:spacing w:val="-4"/>
        </w:rPr>
        <w:t xml:space="preserve"> </w:t>
      </w:r>
      <w:r>
        <w:t>деятельность</w:t>
      </w:r>
      <w:r>
        <w:rPr>
          <w:spacing w:val="-4"/>
        </w:rPr>
        <w:t xml:space="preserve"> </w:t>
      </w:r>
      <w:r>
        <w:t>в</w:t>
      </w:r>
      <w:r>
        <w:rPr>
          <w:spacing w:val="-4"/>
        </w:rPr>
        <w:t xml:space="preserve"> </w:t>
      </w:r>
      <w:r>
        <w:t>нестандартных ситуациях, адекватно</w:t>
      </w:r>
      <w:r>
        <w:rPr>
          <w:spacing w:val="-1"/>
        </w:rPr>
        <w:t xml:space="preserve"> </w:t>
      </w:r>
      <w:r>
        <w:t>оценивать вклад каждого из участников группы в решение рассматриваемой проблемы;</w:t>
      </w:r>
    </w:p>
    <w:p w:rsidR="00094B92" w:rsidRDefault="003C0194">
      <w:pPr>
        <w:pStyle w:val="a3"/>
        <w:spacing w:line="362" w:lineRule="auto"/>
        <w:ind w:right="865"/>
      </w:pPr>
      <w:r>
        <w:t>проявлять мотивацию к будущей профессиональной деятельности по специальностям физико-технического профиля.</w:t>
      </w:r>
    </w:p>
    <w:p w:rsidR="00094B92" w:rsidRDefault="003C0194">
      <w:pPr>
        <w:pStyle w:val="a3"/>
        <w:spacing w:line="360" w:lineRule="auto"/>
        <w:ind w:right="876"/>
      </w:pPr>
      <w:r>
        <w:t>Предметные результаты освоения программы по физике. В процессе изучения курса курса физики углубленного уровня в 11 классе ученик научится:</w:t>
      </w:r>
    </w:p>
    <w:p w:rsidR="00094B92" w:rsidRDefault="003C0194">
      <w:pPr>
        <w:pStyle w:val="a3"/>
        <w:spacing w:line="360" w:lineRule="auto"/>
        <w:ind w:right="853"/>
      </w:pPr>
      <w:r>
        <w:t xml:space="preserve">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w:t>
      </w:r>
      <w:r>
        <w:rPr>
          <w:spacing w:val="-2"/>
        </w:rPr>
        <w:t>природе;</w:t>
      </w:r>
    </w:p>
    <w:p w:rsidR="00094B92" w:rsidRDefault="003C0194">
      <w:pPr>
        <w:pStyle w:val="a3"/>
        <w:spacing w:line="362" w:lineRule="auto"/>
        <w:ind w:right="855"/>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w:t>
      </w:r>
    </w:p>
    <w:p w:rsidR="00094B92" w:rsidRDefault="003C0194">
      <w:pPr>
        <w:pStyle w:val="a3"/>
        <w:spacing w:line="360" w:lineRule="auto"/>
        <w:ind w:right="865" w:firstLine="0"/>
      </w:pPr>
      <w:r>
        <w:t>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094B92" w:rsidRDefault="003C0194">
      <w:pPr>
        <w:pStyle w:val="a3"/>
        <w:spacing w:line="360" w:lineRule="auto"/>
        <w:ind w:right="865"/>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094B92" w:rsidRDefault="003C0194">
      <w:pPr>
        <w:pStyle w:val="a3"/>
        <w:spacing w:line="360" w:lineRule="auto"/>
        <w:ind w:right="854"/>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w:t>
      </w:r>
      <w:r>
        <w:rPr>
          <w:spacing w:val="30"/>
        </w:rPr>
        <w:t xml:space="preserve"> </w:t>
      </w:r>
      <w:r>
        <w:t>заряда,</w:t>
      </w:r>
      <w:r>
        <w:rPr>
          <w:spacing w:val="32"/>
        </w:rPr>
        <w:t xml:space="preserve"> </w:t>
      </w:r>
      <w:r>
        <w:t>сила</w:t>
      </w:r>
      <w:r>
        <w:rPr>
          <w:spacing w:val="25"/>
        </w:rPr>
        <w:t xml:space="preserve"> </w:t>
      </w:r>
      <w:r>
        <w:t>Ампера,</w:t>
      </w:r>
      <w:r>
        <w:rPr>
          <w:spacing w:val="32"/>
        </w:rPr>
        <w:t xml:space="preserve"> </w:t>
      </w:r>
      <w:r>
        <w:t>сила</w:t>
      </w:r>
      <w:r>
        <w:rPr>
          <w:spacing w:val="25"/>
        </w:rPr>
        <w:t xml:space="preserve"> </w:t>
      </w:r>
      <w:r>
        <w:t>Лоренца,</w:t>
      </w:r>
      <w:r>
        <w:rPr>
          <w:spacing w:val="32"/>
        </w:rPr>
        <w:t xml:space="preserve"> </w:t>
      </w:r>
      <w:r>
        <w:t>закон</w:t>
      </w:r>
      <w:r>
        <w:rPr>
          <w:spacing w:val="27"/>
        </w:rPr>
        <w:t xml:space="preserve"> </w:t>
      </w:r>
      <w:r>
        <w:t>электромагнитной</w:t>
      </w:r>
      <w:r>
        <w:rPr>
          <w:spacing w:val="27"/>
        </w:rPr>
        <w:t xml:space="preserve"> </w:t>
      </w:r>
      <w:r>
        <w:t>индукции,</w:t>
      </w:r>
      <w:r>
        <w:rPr>
          <w:spacing w:val="32"/>
        </w:rPr>
        <w:t xml:space="preserve"> </w:t>
      </w:r>
      <w:r>
        <w:t>правило</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59" w:firstLine="0"/>
      </w:pPr>
      <w:r>
        <w:lastRenderedPageBreak/>
        <w:t>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094B92" w:rsidRDefault="003C0194">
      <w:pPr>
        <w:pStyle w:val="a3"/>
        <w:spacing w:line="360" w:lineRule="auto"/>
        <w:ind w:right="864"/>
      </w:pPr>
      <w:r>
        <w:t>анализировать</w:t>
      </w:r>
      <w:r>
        <w:rPr>
          <w:spacing w:val="-3"/>
        </w:rPr>
        <w:t xml:space="preserve"> </w:t>
      </w:r>
      <w:r>
        <w:t>и</w:t>
      </w:r>
      <w:r>
        <w:rPr>
          <w:spacing w:val="-4"/>
        </w:rPr>
        <w:t xml:space="preserve"> </w:t>
      </w:r>
      <w:r>
        <w:t>объяснять квантовые</w:t>
      </w:r>
      <w:r>
        <w:rPr>
          <w:spacing w:val="-1"/>
        </w:rPr>
        <w:t xml:space="preserve"> </w:t>
      </w:r>
      <w:r>
        <w:t>процессы и явления,</w:t>
      </w:r>
      <w:r>
        <w:rPr>
          <w:spacing w:val="-3"/>
        </w:rPr>
        <w:t xml:space="preserve"> </w:t>
      </w:r>
      <w:r>
        <w:t>используя положения</w:t>
      </w:r>
      <w:r>
        <w:rPr>
          <w:spacing w:val="-5"/>
        </w:rPr>
        <w:t xml:space="preserve"> </w:t>
      </w:r>
      <w:r>
        <w:t>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094B92" w:rsidRDefault="003C0194">
      <w:pPr>
        <w:pStyle w:val="a3"/>
        <w:spacing w:line="360" w:lineRule="auto"/>
        <w:ind w:right="861"/>
      </w:pPr>
      <w: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094B92" w:rsidRDefault="003C0194">
      <w:pPr>
        <w:pStyle w:val="a3"/>
        <w:spacing w:line="360" w:lineRule="auto"/>
        <w:ind w:right="858"/>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 излучение ядер, физические принципы спектрального анализа и работы лазера;</w:t>
      </w:r>
    </w:p>
    <w:p w:rsidR="00094B92" w:rsidRDefault="003C0194">
      <w:pPr>
        <w:pStyle w:val="a3"/>
        <w:spacing w:line="360" w:lineRule="auto"/>
        <w:ind w:right="873"/>
      </w:pPr>
      <w:r>
        <w:t>определять направление индукции магнитного поля проводника с током, силы Ампера и силы Лоренца;</w:t>
      </w:r>
    </w:p>
    <w:p w:rsidR="00094B92" w:rsidRDefault="003C0194">
      <w:pPr>
        <w:pStyle w:val="a3"/>
        <w:spacing w:line="360" w:lineRule="auto"/>
        <w:ind w:right="874"/>
      </w:pPr>
      <w:r>
        <w:t xml:space="preserve">строить изображение, создаваемое плоским зеркалом, тонкой линзой, и рассчитывать его </w:t>
      </w:r>
      <w:r>
        <w:rPr>
          <w:spacing w:val="-2"/>
        </w:rPr>
        <w:t>характеристики;</w:t>
      </w:r>
    </w:p>
    <w:p w:rsidR="00094B92" w:rsidRDefault="003C0194">
      <w:pPr>
        <w:pStyle w:val="a3"/>
        <w:spacing w:line="360" w:lineRule="auto"/>
        <w:ind w:right="862"/>
      </w:pPr>
      <w:r>
        <w:t>применять</w:t>
      </w:r>
      <w:r>
        <w:rPr>
          <w:spacing w:val="80"/>
        </w:rPr>
        <w:t xml:space="preserve">  </w:t>
      </w:r>
      <w:r>
        <w:t>основополагающие</w:t>
      </w:r>
      <w:r>
        <w:rPr>
          <w:spacing w:val="80"/>
        </w:rPr>
        <w:t xml:space="preserve">  </w:t>
      </w:r>
      <w:r>
        <w:t>астрономические</w:t>
      </w:r>
      <w:r>
        <w:rPr>
          <w:spacing w:val="80"/>
          <w:w w:val="150"/>
        </w:rPr>
        <w:t xml:space="preserve">  </w:t>
      </w:r>
      <w:r>
        <w:t>понятия,</w:t>
      </w:r>
      <w:r>
        <w:rPr>
          <w:spacing w:val="80"/>
        </w:rPr>
        <w:t xml:space="preserve">  </w:t>
      </w:r>
      <w:r>
        <w:t>теории</w:t>
      </w:r>
      <w:r>
        <w:rPr>
          <w:spacing w:val="80"/>
        </w:rPr>
        <w:t xml:space="preserve">  </w:t>
      </w:r>
      <w:r>
        <w:t>и</w:t>
      </w:r>
      <w:r>
        <w:rPr>
          <w:spacing w:val="80"/>
          <w:w w:val="150"/>
        </w:rPr>
        <w:t xml:space="preserve">  </w:t>
      </w:r>
      <w:r>
        <w:t>законы</w:t>
      </w:r>
      <w:r>
        <w:rPr>
          <w:spacing w:val="40"/>
        </w:rPr>
        <w:t xml:space="preserve"> </w:t>
      </w:r>
      <w:r>
        <w:t>для</w:t>
      </w:r>
      <w:r>
        <w:rPr>
          <w:spacing w:val="70"/>
          <w:w w:val="150"/>
        </w:rPr>
        <w:t xml:space="preserve">  </w:t>
      </w:r>
      <w:r>
        <w:t>анализа</w:t>
      </w:r>
      <w:r>
        <w:rPr>
          <w:spacing w:val="62"/>
        </w:rPr>
        <w:t xml:space="preserve">   </w:t>
      </w:r>
      <w:r>
        <w:t>и</w:t>
      </w:r>
      <w:r>
        <w:rPr>
          <w:spacing w:val="63"/>
        </w:rPr>
        <w:t xml:space="preserve">   </w:t>
      </w:r>
      <w:r>
        <w:t>объяснения</w:t>
      </w:r>
      <w:r>
        <w:rPr>
          <w:spacing w:val="64"/>
        </w:rPr>
        <w:t xml:space="preserve">   </w:t>
      </w:r>
      <w:r>
        <w:t>физических</w:t>
      </w:r>
      <w:r>
        <w:rPr>
          <w:spacing w:val="66"/>
        </w:rPr>
        <w:t xml:space="preserve">   </w:t>
      </w:r>
      <w:r>
        <w:t>процессов,</w:t>
      </w:r>
      <w:r>
        <w:rPr>
          <w:spacing w:val="65"/>
        </w:rPr>
        <w:t xml:space="preserve">   </w:t>
      </w:r>
      <w:r>
        <w:t>происходящих</w:t>
      </w:r>
      <w:r>
        <w:rPr>
          <w:spacing w:val="65"/>
        </w:rPr>
        <w:t xml:space="preserve">   </w:t>
      </w:r>
      <w:r>
        <w:t>в</w:t>
      </w:r>
      <w:r>
        <w:rPr>
          <w:spacing w:val="65"/>
        </w:rPr>
        <w:t xml:space="preserve">   </w:t>
      </w:r>
      <w:r>
        <w:t xml:space="preserve">звёздах, в звёздных системах, в межгалактической среде; движения небесных тел, эволюции звёзд и </w:t>
      </w:r>
      <w:r>
        <w:rPr>
          <w:spacing w:val="-2"/>
        </w:rPr>
        <w:t>Вселенной;</w:t>
      </w:r>
    </w:p>
    <w:p w:rsidR="00094B92" w:rsidRDefault="003C0194">
      <w:pPr>
        <w:pStyle w:val="a3"/>
        <w:spacing w:line="360" w:lineRule="auto"/>
        <w:ind w:right="859"/>
      </w:pPr>
      <w:r>
        <w:t>проводить исследование зависимостей физических величин с использованием прямых измерений,</w:t>
      </w:r>
      <w:r>
        <w:rPr>
          <w:spacing w:val="-3"/>
        </w:rPr>
        <w:t xml:space="preserve"> </w:t>
      </w:r>
      <w:r>
        <w:t>при</w:t>
      </w:r>
      <w:r>
        <w:rPr>
          <w:spacing w:val="-4"/>
        </w:rPr>
        <w:t xml:space="preserve"> </w:t>
      </w:r>
      <w:r>
        <w:t>этом</w:t>
      </w:r>
      <w:r>
        <w:rPr>
          <w:spacing w:val="-4"/>
        </w:rPr>
        <w:t xml:space="preserve"> </w:t>
      </w:r>
      <w:r>
        <w:t>конструировать</w:t>
      </w:r>
      <w:r>
        <w:rPr>
          <w:spacing w:val="-4"/>
        </w:rPr>
        <w:t xml:space="preserve"> </w:t>
      </w:r>
      <w:r>
        <w:t>установку, фиксировать</w:t>
      </w:r>
      <w:r>
        <w:rPr>
          <w:spacing w:val="-4"/>
        </w:rPr>
        <w:t xml:space="preserve"> </w:t>
      </w:r>
      <w:r>
        <w:t>результаты полученной</w:t>
      </w:r>
      <w:r>
        <w:rPr>
          <w:spacing w:val="-4"/>
        </w:rPr>
        <w:t xml:space="preserve"> </w:t>
      </w:r>
      <w:r>
        <w:t>зависимости физических величин в виде графиков с учётом абсолютных погрешностей измерений, делать выводы по результатам исследования;</w:t>
      </w:r>
    </w:p>
    <w:p w:rsidR="00094B92" w:rsidRDefault="003C0194">
      <w:pPr>
        <w:pStyle w:val="a3"/>
        <w:spacing w:line="360" w:lineRule="auto"/>
        <w:ind w:right="863"/>
      </w:pPr>
      <w: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w:t>
      </w:r>
      <w:r>
        <w:rPr>
          <w:spacing w:val="-2"/>
        </w:rPr>
        <w:t>измерений;</w:t>
      </w:r>
    </w:p>
    <w:p w:rsidR="00094B92" w:rsidRDefault="003C0194">
      <w:pPr>
        <w:pStyle w:val="a3"/>
        <w:spacing w:line="360" w:lineRule="auto"/>
        <w:ind w:right="872"/>
      </w:pPr>
      <w:r>
        <w:t>проводить</w:t>
      </w:r>
      <w:r>
        <w:rPr>
          <w:spacing w:val="-7"/>
        </w:rPr>
        <w:t xml:space="preserve"> </w:t>
      </w:r>
      <w:r>
        <w:t>опыты</w:t>
      </w:r>
      <w:r>
        <w:rPr>
          <w:spacing w:val="-6"/>
        </w:rPr>
        <w:t xml:space="preserve"> </w:t>
      </w:r>
      <w:r>
        <w:t>по проверке</w:t>
      </w:r>
      <w:r>
        <w:rPr>
          <w:spacing w:val="-5"/>
        </w:rPr>
        <w:t xml:space="preserve"> </w:t>
      </w:r>
      <w:r>
        <w:t>предложенной</w:t>
      </w:r>
      <w:r>
        <w:rPr>
          <w:spacing w:val="-3"/>
        </w:rPr>
        <w:t xml:space="preserve"> </w:t>
      </w:r>
      <w:r>
        <w:t>гипотезы:</w:t>
      </w:r>
      <w:r>
        <w:rPr>
          <w:spacing w:val="-7"/>
        </w:rPr>
        <w:t xml:space="preserve"> </w:t>
      </w:r>
      <w:r>
        <w:t>планировать</w:t>
      </w:r>
      <w:r>
        <w:rPr>
          <w:spacing w:val="-4"/>
        </w:rPr>
        <w:t xml:space="preserve"> </w:t>
      </w:r>
      <w:r>
        <w:t>эксперимент,</w:t>
      </w:r>
      <w:r>
        <w:rPr>
          <w:spacing w:val="-1"/>
        </w:rPr>
        <w:t xml:space="preserve"> </w:t>
      </w:r>
      <w:r>
        <w:t>собирать экспериментальную установку, анализировать полученные результаты и делать вывод о статусе предложенной гипотезы;</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описывать</w:t>
      </w:r>
      <w:r>
        <w:rPr>
          <w:spacing w:val="-9"/>
        </w:rPr>
        <w:t xml:space="preserve"> </w:t>
      </w:r>
      <w:r>
        <w:t>методы</w:t>
      </w:r>
      <w:r>
        <w:rPr>
          <w:spacing w:val="-9"/>
        </w:rPr>
        <w:t xml:space="preserve"> </w:t>
      </w:r>
      <w:r>
        <w:t>получения</w:t>
      </w:r>
      <w:r>
        <w:rPr>
          <w:spacing w:val="-6"/>
        </w:rPr>
        <w:t xml:space="preserve"> </w:t>
      </w:r>
      <w:r>
        <w:t>научных</w:t>
      </w:r>
      <w:r>
        <w:rPr>
          <w:spacing w:val="-10"/>
        </w:rPr>
        <w:t xml:space="preserve"> </w:t>
      </w:r>
      <w:r>
        <w:t>астрономических</w:t>
      </w:r>
      <w:r>
        <w:rPr>
          <w:spacing w:val="-10"/>
        </w:rPr>
        <w:t xml:space="preserve"> </w:t>
      </w:r>
      <w:r>
        <w:rPr>
          <w:spacing w:val="-2"/>
        </w:rPr>
        <w:t>знаний;</w:t>
      </w:r>
    </w:p>
    <w:p w:rsidR="00094B92" w:rsidRDefault="003C0194">
      <w:pPr>
        <w:pStyle w:val="a3"/>
        <w:spacing w:before="142" w:line="360" w:lineRule="auto"/>
        <w:ind w:right="866"/>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094B92" w:rsidRDefault="003C0194">
      <w:pPr>
        <w:pStyle w:val="a3"/>
        <w:spacing w:line="360" w:lineRule="auto"/>
        <w:ind w:right="850"/>
      </w:pPr>
      <w: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094B92" w:rsidRDefault="003C0194">
      <w:pPr>
        <w:pStyle w:val="a3"/>
        <w:spacing w:before="1" w:line="360" w:lineRule="auto"/>
        <w:ind w:right="860"/>
      </w:pPr>
      <w:r>
        <w:t>решать качественные задачи, требующие применения знаний из разных</w:t>
      </w:r>
      <w:r>
        <w:rPr>
          <w:spacing w:val="40"/>
        </w:rPr>
        <w:t xml:space="preserve"> </w:t>
      </w:r>
      <w:r>
        <w:t>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rsidR="00094B92" w:rsidRDefault="003C0194">
      <w:pPr>
        <w:pStyle w:val="a3"/>
        <w:spacing w:before="1" w:line="360" w:lineRule="auto"/>
        <w:ind w:right="734"/>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094B92" w:rsidRDefault="003C0194">
      <w:pPr>
        <w:pStyle w:val="a3"/>
        <w:spacing w:before="3" w:line="360" w:lineRule="auto"/>
        <w:ind w:right="737"/>
      </w:pPr>
      <w:r>
        <w:t>приводить</w:t>
      </w:r>
      <w:r>
        <w:rPr>
          <w:spacing w:val="40"/>
        </w:rPr>
        <w:t xml:space="preserve"> </w:t>
      </w:r>
      <w:r>
        <w:t>примеры вклада российских и зарубежных учёных-физиков в</w:t>
      </w:r>
      <w:r>
        <w:rPr>
          <w:spacing w:val="40"/>
        </w:rPr>
        <w:t xml:space="preserve"> </w:t>
      </w:r>
      <w:r>
        <w:t>развитие науки, в объяснение процессов окружающего мира, в развитие техникии технологий;</w:t>
      </w:r>
    </w:p>
    <w:p w:rsidR="00094B92" w:rsidRDefault="003C0194">
      <w:pPr>
        <w:pStyle w:val="a3"/>
        <w:spacing w:line="360" w:lineRule="auto"/>
        <w:ind w:right="732"/>
      </w:pPr>
      <w:r>
        <w:t>анализировать и оценивать последствия бытовой и производственной деятельности</w:t>
      </w:r>
      <w:r>
        <w:rPr>
          <w:spacing w:val="40"/>
        </w:rPr>
        <w:t xml:space="preserve"> </w:t>
      </w:r>
      <w:r>
        <w:t>человека, связанной с физическими процессами, с позиций экологической безопасности, представлений</w:t>
      </w:r>
      <w:r>
        <w:rPr>
          <w:spacing w:val="-1"/>
        </w:rPr>
        <w:t xml:space="preserve"> </w:t>
      </w:r>
      <w:r>
        <w:t>о рациональном природопользовании, а также разумном</w:t>
      </w:r>
      <w:r>
        <w:rPr>
          <w:spacing w:val="-1"/>
        </w:rPr>
        <w:t xml:space="preserve"> </w:t>
      </w:r>
      <w:r>
        <w:t>использовании достижений науки и технологий для дальнейшего развития человеческого общества;</w:t>
      </w:r>
    </w:p>
    <w:p w:rsidR="00094B92" w:rsidRDefault="003C0194">
      <w:pPr>
        <w:pStyle w:val="a3"/>
        <w:spacing w:line="360" w:lineRule="auto"/>
        <w:ind w:right="727"/>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 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094B92" w:rsidRDefault="003C0194">
      <w:pPr>
        <w:pStyle w:val="a3"/>
        <w:spacing w:before="1" w:line="360" w:lineRule="auto"/>
        <w:ind w:right="734"/>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rsidR="00094B92" w:rsidRDefault="003C0194">
      <w:pPr>
        <w:pStyle w:val="a3"/>
        <w:spacing w:line="360" w:lineRule="auto"/>
        <w:ind w:right="728"/>
      </w:pPr>
      <w:r>
        <w:t>работать</w:t>
      </w:r>
      <w:r>
        <w:rPr>
          <w:spacing w:val="40"/>
        </w:rPr>
        <w:t xml:space="preserve"> </w:t>
      </w:r>
      <w:r>
        <w:t>в группе с исполнением</w:t>
      </w:r>
      <w:r>
        <w:rPr>
          <w:spacing w:val="40"/>
        </w:rPr>
        <w:t xml:space="preserve"> </w:t>
      </w:r>
      <w:r>
        <w:t>различных социальных ролей, планировать</w:t>
      </w:r>
      <w:r>
        <w:rPr>
          <w:spacing w:val="40"/>
        </w:rPr>
        <w:t xml:space="preserve"> </w:t>
      </w:r>
      <w:r>
        <w:t>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rsidR="00094B92" w:rsidRDefault="003C0194">
      <w:pPr>
        <w:pStyle w:val="a3"/>
        <w:spacing w:line="360" w:lineRule="auto"/>
        <w:ind w:right="736"/>
      </w:pPr>
      <w:r>
        <w:t>проявлять мотивацию к будущей профессиональной деятельности по специальностям физико-технического профиля.</w:t>
      </w:r>
    </w:p>
    <w:p w:rsidR="00094B92" w:rsidRDefault="00094B92">
      <w:pPr>
        <w:spacing w:line="360" w:lineRule="auto"/>
        <w:sectPr w:rsidR="00094B92">
          <w:pgSz w:w="11910" w:h="16840"/>
          <w:pgMar w:top="1020" w:right="0" w:bottom="1580" w:left="480" w:header="0" w:footer="1328" w:gutter="0"/>
          <w:cols w:space="720"/>
        </w:sectPr>
      </w:pPr>
    </w:p>
    <w:p w:rsidR="00094B92" w:rsidRDefault="003C0194" w:rsidP="0023651D">
      <w:pPr>
        <w:pStyle w:val="1"/>
        <w:numPr>
          <w:ilvl w:val="5"/>
          <w:numId w:val="154"/>
        </w:numPr>
        <w:tabs>
          <w:tab w:val="left" w:pos="4378"/>
        </w:tabs>
        <w:spacing w:before="79"/>
        <w:ind w:left="4378" w:hanging="599"/>
        <w:jc w:val="both"/>
      </w:pPr>
      <w:bookmarkStart w:id="29" w:name="2.1.9._Химия_(базовый_уровень)."/>
      <w:bookmarkEnd w:id="29"/>
      <w:r>
        <w:lastRenderedPageBreak/>
        <w:t>Химия</w:t>
      </w:r>
      <w:r>
        <w:rPr>
          <w:spacing w:val="-4"/>
        </w:rPr>
        <w:t xml:space="preserve"> </w:t>
      </w:r>
      <w:r>
        <w:t>(базовый</w:t>
      </w:r>
      <w:r>
        <w:rPr>
          <w:spacing w:val="2"/>
        </w:rPr>
        <w:t xml:space="preserve"> </w:t>
      </w:r>
      <w:r>
        <w:rPr>
          <w:spacing w:val="-2"/>
        </w:rPr>
        <w:t>уровень).</w:t>
      </w:r>
    </w:p>
    <w:p w:rsidR="00094B92" w:rsidRDefault="003C0194">
      <w:pPr>
        <w:pStyle w:val="a3"/>
        <w:spacing w:before="127" w:line="360" w:lineRule="auto"/>
        <w:ind w:right="729"/>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w:t>
      </w:r>
      <w:r>
        <w:rPr>
          <w:spacing w:val="-2"/>
        </w:rPr>
        <w:t xml:space="preserve"> </w:t>
      </w:r>
      <w:r>
        <w:t xml:space="preserve">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w:t>
      </w:r>
      <w:r>
        <w:rPr>
          <w:spacing w:val="-2"/>
        </w:rPr>
        <w:t>Федерации.</w:t>
      </w:r>
    </w:p>
    <w:p w:rsidR="00094B92" w:rsidRDefault="003C0194">
      <w:pPr>
        <w:pStyle w:val="a3"/>
        <w:spacing w:line="362" w:lineRule="auto"/>
        <w:ind w:right="872"/>
      </w:pPr>
      <w:r>
        <w:t>При формировании содержания предмета «Химия» учтены следующие положения о специфике и значении науки химии.</w:t>
      </w:r>
    </w:p>
    <w:p w:rsidR="00094B92" w:rsidRDefault="003C0194">
      <w:pPr>
        <w:pStyle w:val="a3"/>
        <w:spacing w:line="360" w:lineRule="auto"/>
        <w:ind w:right="733"/>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w:t>
      </w:r>
      <w:r>
        <w:rPr>
          <w:spacing w:val="80"/>
        </w:rPr>
        <w:t xml:space="preserve"> </w:t>
      </w:r>
      <w:r>
        <w:t>целостного</w:t>
      </w:r>
      <w:r>
        <w:rPr>
          <w:spacing w:val="80"/>
        </w:rPr>
        <w:t xml:space="preserve"> </w:t>
      </w:r>
      <w:r>
        <w:t>представления</w:t>
      </w:r>
      <w:r>
        <w:rPr>
          <w:spacing w:val="80"/>
          <w:w w:val="150"/>
        </w:rPr>
        <w:t xml:space="preserve"> </w:t>
      </w:r>
      <w:r>
        <w:t>об</w:t>
      </w:r>
      <w:r>
        <w:rPr>
          <w:spacing w:val="80"/>
        </w:rPr>
        <w:t xml:space="preserve"> </w:t>
      </w:r>
      <w:r>
        <w:t>окружающем</w:t>
      </w:r>
      <w:r>
        <w:rPr>
          <w:spacing w:val="80"/>
        </w:rPr>
        <w:t xml:space="preserve"> </w:t>
      </w:r>
      <w:r>
        <w:t>мире</w:t>
      </w:r>
      <w:r>
        <w:rPr>
          <w:spacing w:val="80"/>
        </w:rPr>
        <w:t xml:space="preserve"> </w:t>
      </w:r>
      <w:r>
        <w:t>как</w:t>
      </w:r>
      <w:r>
        <w:rPr>
          <w:spacing w:val="80"/>
        </w:rPr>
        <w:t xml:space="preserve"> </w:t>
      </w:r>
      <w:r>
        <w:t>о</w:t>
      </w:r>
      <w:r>
        <w:rPr>
          <w:spacing w:val="80"/>
          <w:w w:val="150"/>
        </w:rPr>
        <w:t xml:space="preserve"> </w:t>
      </w:r>
      <w:r>
        <w:t>единстве</w:t>
      </w:r>
      <w:r>
        <w:rPr>
          <w:spacing w:val="80"/>
        </w:rPr>
        <w:t xml:space="preserve"> </w:t>
      </w:r>
      <w:r>
        <w:t>природы</w:t>
      </w:r>
      <w:r>
        <w:rPr>
          <w:spacing w:val="80"/>
        </w:rPr>
        <w:t xml:space="preserve"> </w:t>
      </w:r>
      <w:r>
        <w:t xml:space="preserve">и </w:t>
      </w:r>
      <w:r>
        <w:rPr>
          <w:spacing w:val="-2"/>
        </w:rPr>
        <w:t>человека,</w:t>
      </w:r>
    </w:p>
    <w:p w:rsidR="00094B92" w:rsidRDefault="003C0194">
      <w:pPr>
        <w:pStyle w:val="a3"/>
        <w:spacing w:before="21" w:line="360" w:lineRule="auto"/>
        <w:ind w:right="864" w:firstLine="0"/>
      </w:pPr>
      <w:r>
        <w:t xml:space="preserve">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w:t>
      </w:r>
      <w:r>
        <w:rPr>
          <w:spacing w:val="-2"/>
        </w:rPr>
        <w:t>применения.</w:t>
      </w:r>
    </w:p>
    <w:p w:rsidR="00094B92" w:rsidRDefault="003C0194">
      <w:pPr>
        <w:pStyle w:val="a3"/>
        <w:spacing w:line="360" w:lineRule="auto"/>
        <w:ind w:right="730"/>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094B92" w:rsidRDefault="003C0194">
      <w:pPr>
        <w:pStyle w:val="a3"/>
        <w:spacing w:before="1" w:line="360" w:lineRule="auto"/>
        <w:ind w:right="734"/>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094B92" w:rsidRDefault="003C0194">
      <w:pPr>
        <w:pStyle w:val="a3"/>
        <w:spacing w:before="9"/>
        <w:ind w:firstLine="0"/>
      </w:pPr>
      <w:r>
        <w:t>Составляющими предмета</w:t>
      </w:r>
      <w:r>
        <w:rPr>
          <w:spacing w:val="64"/>
        </w:rPr>
        <w:t xml:space="preserve"> </w:t>
      </w:r>
      <w:r>
        <w:t>«Химия»</w:t>
      </w:r>
      <w:r>
        <w:rPr>
          <w:spacing w:val="51"/>
        </w:rPr>
        <w:t xml:space="preserve"> </w:t>
      </w:r>
      <w:r>
        <w:t>являются</w:t>
      </w:r>
      <w:r>
        <w:rPr>
          <w:spacing w:val="60"/>
        </w:rPr>
        <w:t xml:space="preserve"> </w:t>
      </w:r>
      <w:r>
        <w:t>базовые</w:t>
      </w:r>
      <w:r>
        <w:rPr>
          <w:spacing w:val="59"/>
        </w:rPr>
        <w:t xml:space="preserve"> </w:t>
      </w:r>
      <w:r>
        <w:t>курсы</w:t>
      </w:r>
      <w:r>
        <w:rPr>
          <w:spacing w:val="66"/>
        </w:rPr>
        <w:t xml:space="preserve"> </w:t>
      </w:r>
      <w:r>
        <w:t>–</w:t>
      </w:r>
      <w:r>
        <w:rPr>
          <w:spacing w:val="64"/>
        </w:rPr>
        <w:t xml:space="preserve"> </w:t>
      </w:r>
      <w:r>
        <w:t>«Органическая</w:t>
      </w:r>
      <w:r>
        <w:rPr>
          <w:spacing w:val="65"/>
        </w:rPr>
        <w:t xml:space="preserve"> </w:t>
      </w:r>
      <w:r>
        <w:t>химия»</w:t>
      </w:r>
      <w:r>
        <w:rPr>
          <w:spacing w:val="51"/>
        </w:rPr>
        <w:t xml:space="preserve"> </w:t>
      </w:r>
      <w:r>
        <w:rPr>
          <w:spacing w:val="-10"/>
        </w:rPr>
        <w:t>и</w:t>
      </w:r>
    </w:p>
    <w:p w:rsidR="00094B92" w:rsidRDefault="003C0194">
      <w:pPr>
        <w:pStyle w:val="a3"/>
        <w:spacing w:before="132"/>
        <w:ind w:firstLine="0"/>
      </w:pPr>
      <w:r>
        <w:t>«Общая</w:t>
      </w:r>
      <w:r>
        <w:rPr>
          <w:spacing w:val="2"/>
        </w:rPr>
        <w:t xml:space="preserve"> </w:t>
      </w:r>
      <w:r>
        <w:t>и</w:t>
      </w:r>
      <w:r>
        <w:rPr>
          <w:spacing w:val="6"/>
        </w:rPr>
        <w:t xml:space="preserve"> </w:t>
      </w:r>
      <w:r>
        <w:t>неорганическая</w:t>
      </w:r>
      <w:r>
        <w:rPr>
          <w:spacing w:val="5"/>
        </w:rPr>
        <w:t xml:space="preserve"> </w:t>
      </w:r>
      <w:r>
        <w:t>химия»,</w:t>
      </w:r>
      <w:r>
        <w:rPr>
          <w:spacing w:val="6"/>
        </w:rPr>
        <w:t xml:space="preserve"> </w:t>
      </w:r>
      <w:r>
        <w:t>основным</w:t>
      </w:r>
      <w:r>
        <w:rPr>
          <w:spacing w:val="7"/>
        </w:rPr>
        <w:t xml:space="preserve"> </w:t>
      </w:r>
      <w:r>
        <w:t>компонентом</w:t>
      </w:r>
      <w:r>
        <w:rPr>
          <w:spacing w:val="2"/>
        </w:rPr>
        <w:t xml:space="preserve"> </w:t>
      </w:r>
      <w:r>
        <w:t>содержания</w:t>
      </w:r>
      <w:r>
        <w:rPr>
          <w:spacing w:val="5"/>
        </w:rPr>
        <w:t xml:space="preserve"> </w:t>
      </w:r>
      <w:r>
        <w:t>которых являются</w:t>
      </w:r>
      <w:r>
        <w:rPr>
          <w:spacing w:val="1"/>
        </w:rPr>
        <w:t xml:space="preserve"> </w:t>
      </w:r>
      <w:r>
        <w:rPr>
          <w:spacing w:val="-2"/>
        </w:rPr>
        <w:t>основы</w:t>
      </w:r>
    </w:p>
    <w:p w:rsidR="00094B92" w:rsidRDefault="00094B92">
      <w:pPr>
        <w:sectPr w:rsidR="00094B92">
          <w:pgSz w:w="11910" w:h="16840"/>
          <w:pgMar w:top="1440" w:right="0" w:bottom="1580" w:left="480" w:header="0" w:footer="1328" w:gutter="0"/>
          <w:cols w:space="720"/>
        </w:sectPr>
      </w:pPr>
    </w:p>
    <w:p w:rsidR="00094B92" w:rsidRDefault="003C0194">
      <w:pPr>
        <w:pStyle w:val="a3"/>
        <w:spacing w:before="72" w:line="360" w:lineRule="auto"/>
        <w:ind w:right="875" w:firstLine="0"/>
      </w:pPr>
      <w:r>
        <w:lastRenderedPageBreak/>
        <w:t>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теорийхимии.</w:t>
      </w:r>
    </w:p>
    <w:p w:rsidR="00094B92" w:rsidRDefault="003C0194">
      <w:pPr>
        <w:pStyle w:val="a3"/>
        <w:spacing w:before="1" w:line="360" w:lineRule="auto"/>
        <w:ind w:right="859"/>
      </w:pPr>
      <w:r>
        <w:t>Структура содержания</w:t>
      </w:r>
      <w:r>
        <w:rPr>
          <w:spacing w:val="-2"/>
        </w:rPr>
        <w:t xml:space="preserve"> </w:t>
      </w:r>
      <w:r>
        <w:t>курсов –</w:t>
      </w:r>
      <w:r>
        <w:rPr>
          <w:spacing w:val="-2"/>
        </w:rPr>
        <w:t xml:space="preserve"> </w:t>
      </w:r>
      <w:r>
        <w:t>«Органическая химия»</w:t>
      </w:r>
      <w:r>
        <w:rPr>
          <w:spacing w:val="-2"/>
        </w:rPr>
        <w:t xml:space="preserve"> </w:t>
      </w:r>
      <w:r>
        <w:t>и «Общая и</w:t>
      </w:r>
      <w:r>
        <w:rPr>
          <w:spacing w:val="-1"/>
        </w:rPr>
        <w:t xml:space="preserve"> </w:t>
      </w:r>
      <w:r>
        <w:t>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094B92" w:rsidRDefault="003C0194">
      <w:pPr>
        <w:pStyle w:val="a3"/>
        <w:spacing w:before="4" w:line="360" w:lineRule="auto"/>
        <w:ind w:right="853"/>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094B92" w:rsidRDefault="003C0194">
      <w:pPr>
        <w:pStyle w:val="a3"/>
        <w:spacing w:before="22" w:line="360" w:lineRule="auto"/>
        <w:ind w:right="860" w:firstLine="768"/>
      </w:pPr>
      <w: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w:t>
      </w:r>
      <w:r>
        <w:rPr>
          <w:spacing w:val="-3"/>
        </w:rPr>
        <w:t xml:space="preserve"> </w:t>
      </w:r>
      <w:r>
        <w:t>химии, помогают</w:t>
      </w:r>
      <w:r>
        <w:rPr>
          <w:spacing w:val="-3"/>
        </w:rPr>
        <w:t xml:space="preserve"> </w:t>
      </w:r>
      <w:r>
        <w:t>выпускнику</w:t>
      </w:r>
      <w:r>
        <w:rPr>
          <w:spacing w:val="-6"/>
        </w:rPr>
        <w:t xml:space="preserve"> </w:t>
      </w:r>
      <w:r>
        <w:t>ориентироваться</w:t>
      </w:r>
      <w:r>
        <w:rPr>
          <w:spacing w:val="-6"/>
        </w:rPr>
        <w:t xml:space="preserve"> </w:t>
      </w:r>
      <w:r>
        <w:t>в</w:t>
      </w:r>
      <w:r>
        <w:rPr>
          <w:spacing w:val="-6"/>
        </w:rPr>
        <w:t xml:space="preserve"> </w:t>
      </w:r>
      <w:r>
        <w:t>общественно</w:t>
      </w:r>
      <w:r>
        <w:rPr>
          <w:spacing w:val="-3"/>
        </w:rPr>
        <w:t xml:space="preserve"> </w:t>
      </w:r>
      <w:r>
        <w:t>и</w:t>
      </w:r>
      <w:r>
        <w:rPr>
          <w:spacing w:val="-3"/>
        </w:rPr>
        <w:t xml:space="preserve"> </w:t>
      </w:r>
      <w:r>
        <w:t>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w:t>
      </w:r>
      <w:r>
        <w:rPr>
          <w:spacing w:val="-6"/>
        </w:rPr>
        <w:t xml:space="preserve"> </w:t>
      </w:r>
      <w:r>
        <w:t>составом и строением, познаваемость</w:t>
      </w:r>
      <w:r>
        <w:rPr>
          <w:spacing w:val="-4"/>
        </w:rPr>
        <w:t xml:space="preserve"> </w:t>
      </w:r>
      <w:r>
        <w:t>природных</w:t>
      </w:r>
      <w:r>
        <w:rPr>
          <w:spacing w:val="-6"/>
        </w:rPr>
        <w:t xml:space="preserve"> </w:t>
      </w:r>
      <w:r>
        <w:t>явлений</w:t>
      </w:r>
      <w:r>
        <w:rPr>
          <w:spacing w:val="-5"/>
        </w:rPr>
        <w:t xml:space="preserve"> </w:t>
      </w:r>
      <w:r>
        <w:t>путём эксперимента и</w:t>
      </w:r>
      <w:r>
        <w:rPr>
          <w:spacing w:val="37"/>
        </w:rPr>
        <w:t xml:space="preserve"> </w:t>
      </w:r>
      <w:r>
        <w:t>решения</w:t>
      </w:r>
      <w:r>
        <w:rPr>
          <w:spacing w:val="32"/>
        </w:rPr>
        <w:t xml:space="preserve"> </w:t>
      </w:r>
      <w:r>
        <w:t>противоречий</w:t>
      </w:r>
      <w:r>
        <w:rPr>
          <w:spacing w:val="37"/>
        </w:rPr>
        <w:t xml:space="preserve"> </w:t>
      </w:r>
      <w:r>
        <w:t>между</w:t>
      </w:r>
      <w:r>
        <w:rPr>
          <w:spacing w:val="27"/>
        </w:rPr>
        <w:t xml:space="preserve"> </w:t>
      </w:r>
      <w:r>
        <w:t>новыми</w:t>
      </w:r>
      <w:r>
        <w:rPr>
          <w:spacing w:val="40"/>
        </w:rPr>
        <w:t xml:space="preserve"> </w:t>
      </w:r>
      <w:r>
        <w:t>фактами</w:t>
      </w:r>
      <w:r>
        <w:rPr>
          <w:spacing w:val="38"/>
        </w:rPr>
        <w:t xml:space="preserve"> </w:t>
      </w:r>
      <w:r>
        <w:t>и</w:t>
      </w:r>
      <w:r>
        <w:rPr>
          <w:spacing w:val="37"/>
        </w:rPr>
        <w:t xml:space="preserve"> </w:t>
      </w:r>
      <w:r>
        <w:t>теоретическими</w:t>
      </w:r>
      <w:r>
        <w:rPr>
          <w:spacing w:val="39"/>
        </w:rPr>
        <w:t xml:space="preserve"> </w:t>
      </w:r>
      <w:r>
        <w:t>предпосылками,</w:t>
      </w:r>
      <w:r>
        <w:rPr>
          <w:spacing w:val="35"/>
        </w:rPr>
        <w:t xml:space="preserve"> </w:t>
      </w:r>
      <w:r>
        <w:t>осознание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64" w:firstLine="0"/>
      </w:pPr>
      <w:r>
        <w:lastRenderedPageBreak/>
        <w:t>роли химии в решении экологических проблем, а также проблем сбережения энергетических ресурсов, сырья, создания новых технологийи материалов.</w:t>
      </w:r>
    </w:p>
    <w:p w:rsidR="00094B92" w:rsidRDefault="003C0194">
      <w:pPr>
        <w:pStyle w:val="a3"/>
        <w:spacing w:line="360" w:lineRule="auto"/>
        <w:ind w:right="867" w:firstLine="768"/>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w:t>
      </w:r>
      <w:r>
        <w:rPr>
          <w:spacing w:val="40"/>
        </w:rPr>
        <w:t xml:space="preserve"> </w:t>
      </w:r>
      <w:r>
        <w:t>и обработки информации, необходимых</w:t>
      </w:r>
      <w:r>
        <w:rPr>
          <w:spacing w:val="-6"/>
        </w:rPr>
        <w:t xml:space="preserve"> </w:t>
      </w:r>
      <w:r>
        <w:t>для</w:t>
      </w:r>
      <w:r>
        <w:rPr>
          <w:spacing w:val="-1"/>
        </w:rPr>
        <w:t xml:space="preserve"> </w:t>
      </w:r>
      <w:r>
        <w:t>приобретения</w:t>
      </w:r>
      <w:r>
        <w:rPr>
          <w:spacing w:val="-6"/>
        </w:rPr>
        <w:t xml:space="preserve"> </w:t>
      </w:r>
      <w:r>
        <w:t>опыта</w:t>
      </w:r>
      <w:r>
        <w:rPr>
          <w:spacing w:val="-2"/>
        </w:rPr>
        <w:t xml:space="preserve"> </w:t>
      </w:r>
      <w:r>
        <w:t>практической</w:t>
      </w:r>
      <w:r>
        <w:rPr>
          <w:spacing w:val="-5"/>
        </w:rPr>
        <w:t xml:space="preserve"> </w:t>
      </w:r>
      <w:r>
        <w:t>и исследовательской деятельности, занимающей важное место в познании химии.</w:t>
      </w:r>
    </w:p>
    <w:p w:rsidR="00094B92" w:rsidRDefault="003C0194">
      <w:pPr>
        <w:pStyle w:val="a3"/>
        <w:spacing w:line="360" w:lineRule="auto"/>
        <w:ind w:right="855" w:firstLine="768"/>
      </w:pPr>
      <w: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094B92" w:rsidRDefault="003C0194">
      <w:pPr>
        <w:pStyle w:val="a3"/>
        <w:spacing w:line="360" w:lineRule="auto"/>
        <w:ind w:right="869"/>
      </w:pPr>
      <w:r>
        <w:t>Главными целями изучения предмета «Химия» на уровне среднего общего образования на базовом уровне являются:</w:t>
      </w:r>
    </w:p>
    <w:p w:rsidR="00094B92" w:rsidRDefault="003C0194">
      <w:pPr>
        <w:pStyle w:val="a3"/>
        <w:spacing w:line="360" w:lineRule="auto"/>
        <w:ind w:right="864"/>
      </w:pPr>
      <w:r>
        <w:t>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094B92" w:rsidRDefault="003C0194">
      <w:pPr>
        <w:pStyle w:val="a3"/>
        <w:ind w:firstLine="0"/>
      </w:pPr>
      <w:r>
        <w:t>формирование</w:t>
      </w:r>
      <w:r>
        <w:rPr>
          <w:spacing w:val="-2"/>
        </w:rPr>
        <w:t xml:space="preserve"> </w:t>
      </w:r>
      <w:r>
        <w:t>и</w:t>
      </w:r>
      <w:r>
        <w:rPr>
          <w:spacing w:val="1"/>
        </w:rPr>
        <w:t xml:space="preserve"> </w:t>
      </w:r>
      <w:r>
        <w:t>развитие представлений</w:t>
      </w:r>
      <w:r>
        <w:rPr>
          <w:spacing w:val="-3"/>
        </w:rPr>
        <w:t xml:space="preserve"> </w:t>
      </w:r>
      <w:r>
        <w:t>о</w:t>
      </w:r>
      <w:r>
        <w:rPr>
          <w:spacing w:val="5"/>
        </w:rPr>
        <w:t xml:space="preserve"> </w:t>
      </w:r>
      <w:r>
        <w:t>научных</w:t>
      </w:r>
      <w:r>
        <w:rPr>
          <w:spacing w:val="1"/>
        </w:rPr>
        <w:t xml:space="preserve"> </w:t>
      </w:r>
      <w:r>
        <w:t>методах познания</w:t>
      </w:r>
      <w:r>
        <w:rPr>
          <w:spacing w:val="-3"/>
        </w:rPr>
        <w:t xml:space="preserve"> </w:t>
      </w:r>
      <w:r>
        <w:t>веществ</w:t>
      </w:r>
      <w:r>
        <w:rPr>
          <w:spacing w:val="3"/>
        </w:rPr>
        <w:t xml:space="preserve"> </w:t>
      </w:r>
      <w:r>
        <w:t>и</w:t>
      </w:r>
      <w:r>
        <w:rPr>
          <w:spacing w:val="1"/>
        </w:rPr>
        <w:t xml:space="preserve"> </w:t>
      </w:r>
      <w:r>
        <w:rPr>
          <w:spacing w:val="-2"/>
        </w:rPr>
        <w:t>химических</w:t>
      </w:r>
    </w:p>
    <w:p w:rsidR="00094B92" w:rsidRDefault="003C0194">
      <w:pPr>
        <w:pStyle w:val="a3"/>
        <w:spacing w:before="24" w:line="360" w:lineRule="auto"/>
        <w:ind w:right="880" w:firstLine="0"/>
      </w:pPr>
      <w:r>
        <w:t>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094B92" w:rsidRDefault="003C0194">
      <w:pPr>
        <w:pStyle w:val="a3"/>
        <w:spacing w:line="360" w:lineRule="auto"/>
        <w:ind w:right="865"/>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094B92" w:rsidRDefault="003C0194">
      <w:pPr>
        <w:pStyle w:val="a3"/>
        <w:spacing w:before="1" w:line="360" w:lineRule="auto"/>
        <w:ind w:right="730" w:firstLine="768"/>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094B92" w:rsidRDefault="003C0194">
      <w:pPr>
        <w:pStyle w:val="a3"/>
        <w:spacing w:line="362" w:lineRule="auto"/>
        <w:ind w:right="889"/>
      </w:pPr>
      <w:r>
        <w:t>В этой связи</w:t>
      </w:r>
      <w:r>
        <w:rPr>
          <w:spacing w:val="-1"/>
        </w:rPr>
        <w:t xml:space="preserve"> </w:t>
      </w:r>
      <w:r>
        <w:t>при изучении предмета «Химия» доминирующее значение приобретают такие цели и задачи, как:</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73"/>
      </w:pPr>
      <w:r>
        <w:lastRenderedPageBreak/>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094B92" w:rsidRDefault="003C0194">
      <w:pPr>
        <w:pStyle w:val="a3"/>
        <w:spacing w:before="1" w:line="360" w:lineRule="auto"/>
        <w:ind w:right="860"/>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094B92" w:rsidRDefault="003C0194">
      <w:pPr>
        <w:pStyle w:val="a3"/>
        <w:spacing w:before="4" w:line="360" w:lineRule="auto"/>
        <w:ind w:right="865"/>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094B92" w:rsidRDefault="003C0194">
      <w:pPr>
        <w:pStyle w:val="a3"/>
        <w:spacing w:line="362" w:lineRule="auto"/>
        <w:ind w:right="861"/>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094B92" w:rsidRDefault="003C0194">
      <w:pPr>
        <w:pStyle w:val="a3"/>
        <w:spacing w:line="360" w:lineRule="auto"/>
        <w:ind w:right="864"/>
      </w:pPr>
      <w:r>
        <w:t xml:space="preserve">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w:t>
      </w:r>
      <w:r>
        <w:rPr>
          <w:spacing w:val="-2"/>
        </w:rPr>
        <w:t>явлениями.</w:t>
      </w:r>
    </w:p>
    <w:p w:rsidR="00094B92" w:rsidRDefault="003C0194">
      <w:pPr>
        <w:pStyle w:val="a3"/>
        <w:spacing w:before="16" w:line="360" w:lineRule="auto"/>
        <w:ind w:right="862"/>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образомобеспечено чёткое представление о том, какие знания и умения имеют прямое отношение к реализации конкретной цели.</w:t>
      </w:r>
    </w:p>
    <w:p w:rsidR="00094B92" w:rsidRDefault="003C0194">
      <w:pPr>
        <w:pStyle w:val="a3"/>
        <w:spacing w:before="1" w:line="360" w:lineRule="auto"/>
        <w:ind w:right="887"/>
      </w:pPr>
      <w:r>
        <w:t>В учебном</w:t>
      </w:r>
      <w:r>
        <w:rPr>
          <w:spacing w:val="-1"/>
        </w:rPr>
        <w:t xml:space="preserve"> </w:t>
      </w:r>
      <w:r>
        <w:t>плане среднего общего</w:t>
      </w:r>
      <w:r>
        <w:rPr>
          <w:spacing w:val="-2"/>
        </w:rPr>
        <w:t xml:space="preserve"> </w:t>
      </w:r>
      <w:r>
        <w:t>образования</w:t>
      </w:r>
      <w:r>
        <w:rPr>
          <w:spacing w:val="-2"/>
        </w:rPr>
        <w:t xml:space="preserve"> </w:t>
      </w:r>
      <w:r>
        <w:t>предмет «Химия»</w:t>
      </w:r>
      <w:r>
        <w:rPr>
          <w:spacing w:val="-2"/>
        </w:rPr>
        <w:t xml:space="preserve"> </w:t>
      </w:r>
      <w:r>
        <w:t>базового уровня входит</w:t>
      </w:r>
      <w:r>
        <w:rPr>
          <w:spacing w:val="-2"/>
        </w:rPr>
        <w:t xml:space="preserve"> </w:t>
      </w:r>
      <w:r>
        <w:t>в состав предметной области «Естественно-научные предметы».</w:t>
      </w:r>
    </w:p>
    <w:p w:rsidR="00094B92" w:rsidRDefault="003C0194">
      <w:pPr>
        <w:pStyle w:val="a3"/>
        <w:spacing w:line="362" w:lineRule="auto"/>
        <w:ind w:right="866"/>
      </w:pPr>
      <w:r>
        <w:t>Общее число часов, рекомендованных</w:t>
      </w:r>
      <w:r>
        <w:rPr>
          <w:spacing w:val="-2"/>
        </w:rPr>
        <w:t xml:space="preserve"> </w:t>
      </w:r>
      <w:r>
        <w:t xml:space="preserve">для изучения химии – </w:t>
      </w:r>
      <w:r>
        <w:rPr>
          <w:position w:val="1"/>
        </w:rPr>
        <w:t>68</w:t>
      </w:r>
      <w:r>
        <w:rPr>
          <w:spacing w:val="-2"/>
          <w:position w:val="1"/>
        </w:rPr>
        <w:t xml:space="preserve"> </w:t>
      </w:r>
      <w:r>
        <w:rPr>
          <w:position w:val="1"/>
        </w:rPr>
        <w:t>часов:</w:t>
      </w:r>
      <w:r>
        <w:rPr>
          <w:spacing w:val="-2"/>
          <w:position w:val="1"/>
        </w:rPr>
        <w:t xml:space="preserve"> </w:t>
      </w:r>
      <w:r>
        <w:rPr>
          <w:position w:val="1"/>
        </w:rPr>
        <w:t>в 10</w:t>
      </w:r>
      <w:r>
        <w:rPr>
          <w:spacing w:val="-2"/>
          <w:position w:val="1"/>
        </w:rPr>
        <w:t xml:space="preserve"> </w:t>
      </w:r>
      <w:r>
        <w:rPr>
          <w:position w:val="1"/>
        </w:rPr>
        <w:t>классе – 34</w:t>
      </w:r>
      <w:r>
        <w:rPr>
          <w:spacing w:val="-2"/>
          <w:position w:val="1"/>
        </w:rPr>
        <w:t xml:space="preserve"> </w:t>
      </w:r>
      <w:r>
        <w:rPr>
          <w:position w:val="1"/>
        </w:rPr>
        <w:t>часа (1</w:t>
      </w:r>
      <w:r>
        <w:t>час в неделю), в 11 классе – 34 часа (1 час в неделю).</w:t>
      </w:r>
    </w:p>
    <w:p w:rsidR="00094B92" w:rsidRDefault="003C0194">
      <w:pPr>
        <w:pStyle w:val="1"/>
        <w:spacing w:before="9"/>
        <w:jc w:val="left"/>
      </w:pPr>
      <w:bookmarkStart w:id="30" w:name="Содержание_обучения_в_10_классе._(4)"/>
      <w:bookmarkEnd w:id="30"/>
      <w:r>
        <w:t>Содержание</w:t>
      </w:r>
      <w:r>
        <w:rPr>
          <w:spacing w:val="-7"/>
        </w:rPr>
        <w:t xml:space="preserve"> </w:t>
      </w:r>
      <w:r>
        <w:t>обучения</w:t>
      </w:r>
      <w:r>
        <w:rPr>
          <w:spacing w:val="-5"/>
        </w:rPr>
        <w:t xml:space="preserve"> </w:t>
      </w:r>
      <w:r>
        <w:t>в</w:t>
      </w:r>
      <w:r>
        <w:rPr>
          <w:spacing w:val="-4"/>
        </w:rPr>
        <w:t xml:space="preserve"> </w:t>
      </w:r>
      <w:r>
        <w:t>10</w:t>
      </w:r>
      <w:r>
        <w:rPr>
          <w:spacing w:val="-5"/>
        </w:rPr>
        <w:t xml:space="preserve"> </w:t>
      </w:r>
      <w:r>
        <w:rPr>
          <w:spacing w:val="-2"/>
        </w:rPr>
        <w:t>классе.</w:t>
      </w:r>
    </w:p>
    <w:p w:rsidR="00094B92" w:rsidRDefault="003C0194">
      <w:pPr>
        <w:pStyle w:val="a3"/>
        <w:spacing w:before="127"/>
        <w:ind w:firstLine="0"/>
        <w:jc w:val="left"/>
      </w:pPr>
      <w:r>
        <w:t>Органическая</w:t>
      </w:r>
      <w:r>
        <w:rPr>
          <w:spacing w:val="-10"/>
        </w:rPr>
        <w:t xml:space="preserve"> </w:t>
      </w:r>
      <w:r>
        <w:rPr>
          <w:spacing w:val="-2"/>
        </w:rPr>
        <w:t>химия.</w:t>
      </w:r>
    </w:p>
    <w:p w:rsidR="00094B92" w:rsidRDefault="003C0194">
      <w:pPr>
        <w:pStyle w:val="a3"/>
        <w:spacing w:before="137"/>
        <w:ind w:firstLine="0"/>
        <w:jc w:val="left"/>
      </w:pPr>
      <w:r>
        <w:t>Теоретические</w:t>
      </w:r>
      <w:r>
        <w:rPr>
          <w:spacing w:val="-9"/>
        </w:rPr>
        <w:t xml:space="preserve"> </w:t>
      </w:r>
      <w:r>
        <w:t>основы</w:t>
      </w:r>
      <w:r>
        <w:rPr>
          <w:spacing w:val="-6"/>
        </w:rPr>
        <w:t xml:space="preserve"> </w:t>
      </w:r>
      <w:r>
        <w:t>органической</w:t>
      </w:r>
      <w:r>
        <w:rPr>
          <w:spacing w:val="-1"/>
        </w:rPr>
        <w:t xml:space="preserve"> </w:t>
      </w:r>
      <w:r>
        <w:rPr>
          <w:spacing w:val="-2"/>
        </w:rPr>
        <w:t>химии.</w:t>
      </w:r>
    </w:p>
    <w:p w:rsidR="00094B92" w:rsidRDefault="003C0194">
      <w:pPr>
        <w:pStyle w:val="a3"/>
        <w:spacing w:before="137"/>
        <w:ind w:left="1075" w:firstLine="0"/>
        <w:jc w:val="left"/>
      </w:pPr>
      <w:r>
        <w:t>Предмет</w:t>
      </w:r>
      <w:r>
        <w:rPr>
          <w:spacing w:val="21"/>
        </w:rPr>
        <w:t xml:space="preserve"> </w:t>
      </w:r>
      <w:r>
        <w:t>органической</w:t>
      </w:r>
      <w:r>
        <w:rPr>
          <w:spacing w:val="23"/>
        </w:rPr>
        <w:t xml:space="preserve"> </w:t>
      </w:r>
      <w:r>
        <w:t>химии:</w:t>
      </w:r>
      <w:r>
        <w:rPr>
          <w:spacing w:val="16"/>
        </w:rPr>
        <w:t xml:space="preserve"> </w:t>
      </w:r>
      <w:r>
        <w:t>её</w:t>
      </w:r>
      <w:r>
        <w:rPr>
          <w:spacing w:val="21"/>
        </w:rPr>
        <w:t xml:space="preserve"> </w:t>
      </w:r>
      <w:r>
        <w:t>возникновение,</w:t>
      </w:r>
      <w:r>
        <w:rPr>
          <w:spacing w:val="24"/>
        </w:rPr>
        <w:t xml:space="preserve"> </w:t>
      </w:r>
      <w:r>
        <w:t>развитие</w:t>
      </w:r>
      <w:r>
        <w:rPr>
          <w:spacing w:val="20"/>
        </w:rPr>
        <w:t xml:space="preserve"> </w:t>
      </w:r>
      <w:r>
        <w:t>и</w:t>
      </w:r>
      <w:r>
        <w:rPr>
          <w:spacing w:val="23"/>
        </w:rPr>
        <w:t xml:space="preserve"> </w:t>
      </w:r>
      <w:r>
        <w:t>значение</w:t>
      </w:r>
      <w:r>
        <w:rPr>
          <w:spacing w:val="20"/>
        </w:rPr>
        <w:t xml:space="preserve"> </w:t>
      </w:r>
      <w:r>
        <w:t>в</w:t>
      </w:r>
      <w:r>
        <w:rPr>
          <w:spacing w:val="23"/>
        </w:rPr>
        <w:t xml:space="preserve"> </w:t>
      </w:r>
      <w:r>
        <w:t>получении</w:t>
      </w:r>
      <w:r>
        <w:rPr>
          <w:spacing w:val="23"/>
        </w:rPr>
        <w:t xml:space="preserve"> </w:t>
      </w:r>
      <w:r>
        <w:rPr>
          <w:spacing w:val="-2"/>
        </w:rPr>
        <w:t>новых</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863" w:firstLine="0"/>
      </w:pPr>
      <w:r>
        <w:lastRenderedPageBreak/>
        <w:t>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связьв органических соединениях – одинарные и кратные связи.</w:t>
      </w:r>
    </w:p>
    <w:p w:rsidR="00094B92" w:rsidRDefault="003C0194">
      <w:pPr>
        <w:pStyle w:val="a3"/>
        <w:spacing w:before="2" w:line="360" w:lineRule="auto"/>
        <w:ind w:right="873"/>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094B92" w:rsidRDefault="003C0194">
      <w:pPr>
        <w:pStyle w:val="a3"/>
        <w:spacing w:before="1" w:line="360" w:lineRule="auto"/>
        <w:ind w:right="875"/>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094B92" w:rsidRDefault="003C0194">
      <w:pPr>
        <w:pStyle w:val="a3"/>
        <w:spacing w:before="6"/>
        <w:ind w:firstLine="0"/>
        <w:jc w:val="left"/>
      </w:pPr>
      <w:r>
        <w:rPr>
          <w:spacing w:val="-2"/>
        </w:rPr>
        <w:t>Углеводороды.</w:t>
      </w:r>
    </w:p>
    <w:p w:rsidR="00094B92" w:rsidRDefault="003C0194">
      <w:pPr>
        <w:pStyle w:val="a3"/>
        <w:spacing w:before="137" w:line="357" w:lineRule="auto"/>
        <w:ind w:right="866"/>
      </w:pPr>
      <w:r>
        <w:t>Алканы:</w:t>
      </w:r>
      <w:r>
        <w:rPr>
          <w:spacing w:val="-2"/>
        </w:rPr>
        <w:t xml:space="preserve"> </w:t>
      </w:r>
      <w:r>
        <w:t>состав</w:t>
      </w:r>
      <w:r>
        <w:rPr>
          <w:spacing w:val="-5"/>
        </w:rPr>
        <w:t xml:space="preserve"> </w:t>
      </w:r>
      <w:r>
        <w:t>и</w:t>
      </w:r>
      <w:r>
        <w:rPr>
          <w:spacing w:val="-1"/>
        </w:rPr>
        <w:t xml:space="preserve"> </w:t>
      </w:r>
      <w:r>
        <w:t>строение,</w:t>
      </w:r>
      <w:r>
        <w:rPr>
          <w:spacing w:val="-5"/>
        </w:rPr>
        <w:t xml:space="preserve"> </w:t>
      </w:r>
      <w:r>
        <w:t>гомологический</w:t>
      </w:r>
      <w:r>
        <w:rPr>
          <w:spacing w:val="-1"/>
        </w:rPr>
        <w:t xml:space="preserve"> </w:t>
      </w:r>
      <w:r>
        <w:t>ряд. Метан</w:t>
      </w:r>
      <w:r>
        <w:rPr>
          <w:spacing w:val="-2"/>
        </w:rPr>
        <w:t xml:space="preserve"> </w:t>
      </w:r>
      <w:r>
        <w:t>и</w:t>
      </w:r>
      <w:r>
        <w:rPr>
          <w:spacing w:val="-1"/>
        </w:rPr>
        <w:t xml:space="preserve"> </w:t>
      </w:r>
      <w:r>
        <w:t>этан –</w:t>
      </w:r>
      <w:r>
        <w:rPr>
          <w:spacing w:val="-2"/>
        </w:rPr>
        <w:t xml:space="preserve"> </w:t>
      </w:r>
      <w:r>
        <w:t>простейшие</w:t>
      </w:r>
      <w:r>
        <w:rPr>
          <w:spacing w:val="-3"/>
        </w:rPr>
        <w:t xml:space="preserve"> </w:t>
      </w:r>
      <w:r>
        <w:t>представители алканов: физические и химические свойства (реакции замещения и горения), нахождение в природе, получение и применение.</w:t>
      </w:r>
    </w:p>
    <w:p w:rsidR="00094B92" w:rsidRDefault="003C0194">
      <w:pPr>
        <w:pStyle w:val="a3"/>
        <w:spacing w:before="10" w:line="360" w:lineRule="auto"/>
        <w:ind w:right="866"/>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094B92" w:rsidRDefault="003C0194">
      <w:pPr>
        <w:pStyle w:val="a3"/>
        <w:spacing w:line="360" w:lineRule="auto"/>
        <w:ind w:right="873"/>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094B92" w:rsidRDefault="003C0194">
      <w:pPr>
        <w:pStyle w:val="a3"/>
        <w:spacing w:line="362" w:lineRule="auto"/>
        <w:ind w:right="865"/>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094B92" w:rsidRDefault="003C0194">
      <w:pPr>
        <w:pStyle w:val="a3"/>
        <w:spacing w:line="254" w:lineRule="auto"/>
        <w:ind w:right="885" w:firstLine="0"/>
      </w:pPr>
      <w:r>
        <w:t>Арены.</w:t>
      </w:r>
      <w:r>
        <w:rPr>
          <w:spacing w:val="40"/>
        </w:rPr>
        <w:t xml:space="preserve"> </w:t>
      </w:r>
      <w:r>
        <w:t>Бензол:</w:t>
      </w:r>
      <w:r>
        <w:rPr>
          <w:spacing w:val="40"/>
        </w:rPr>
        <w:t xml:space="preserve"> </w:t>
      </w:r>
      <w:r>
        <w:t>состав,</w:t>
      </w:r>
      <w:r>
        <w:rPr>
          <w:spacing w:val="40"/>
        </w:rPr>
        <w:t xml:space="preserve"> </w:t>
      </w:r>
      <w:r>
        <w:t>строение,</w:t>
      </w:r>
      <w:r>
        <w:rPr>
          <w:spacing w:val="40"/>
        </w:rPr>
        <w:t xml:space="preserve"> </w:t>
      </w:r>
      <w:r>
        <w:t>физические</w:t>
      </w:r>
      <w:r>
        <w:rPr>
          <w:spacing w:val="40"/>
        </w:rPr>
        <w:t xml:space="preserve"> </w:t>
      </w:r>
      <w:r>
        <w:t>и</w:t>
      </w:r>
      <w:r>
        <w:rPr>
          <w:spacing w:val="40"/>
        </w:rPr>
        <w:t xml:space="preserve"> </w:t>
      </w:r>
      <w:r>
        <w:t>химические</w:t>
      </w:r>
      <w:r>
        <w:rPr>
          <w:spacing w:val="40"/>
        </w:rPr>
        <w:t xml:space="preserve"> </w:t>
      </w:r>
      <w:r>
        <w:t>свойства</w:t>
      </w:r>
      <w:r>
        <w:rPr>
          <w:spacing w:val="40"/>
        </w:rPr>
        <w:t xml:space="preserve"> </w:t>
      </w:r>
      <w:r>
        <w:t>(реакции</w:t>
      </w:r>
      <w:r>
        <w:rPr>
          <w:spacing w:val="80"/>
        </w:rPr>
        <w:t xml:space="preserve"> </w:t>
      </w:r>
      <w:r>
        <w:t>галогенирования</w:t>
      </w:r>
      <w:r>
        <w:rPr>
          <w:spacing w:val="40"/>
        </w:rPr>
        <w:t xml:space="preserve"> </w:t>
      </w:r>
      <w:r>
        <w:t>и</w:t>
      </w:r>
      <w:r>
        <w:rPr>
          <w:spacing w:val="40"/>
        </w:rPr>
        <w:t xml:space="preserve"> </w:t>
      </w:r>
      <w:r>
        <w:t>нитрования),</w:t>
      </w:r>
      <w:r>
        <w:rPr>
          <w:spacing w:val="68"/>
        </w:rPr>
        <w:t xml:space="preserve"> </w:t>
      </w:r>
      <w:r>
        <w:t>получение</w:t>
      </w:r>
      <w:r>
        <w:rPr>
          <w:spacing w:val="65"/>
        </w:rPr>
        <w:t xml:space="preserve"> </w:t>
      </w:r>
      <w:r>
        <w:t>и</w:t>
      </w:r>
      <w:r>
        <w:rPr>
          <w:spacing w:val="67"/>
        </w:rPr>
        <w:t xml:space="preserve"> </w:t>
      </w:r>
      <w:r>
        <w:t>применение.</w:t>
      </w:r>
      <w:r>
        <w:rPr>
          <w:spacing w:val="40"/>
        </w:rPr>
        <w:t xml:space="preserve"> </w:t>
      </w:r>
      <w:r>
        <w:t>Токсичность</w:t>
      </w:r>
      <w:r>
        <w:rPr>
          <w:spacing w:val="40"/>
        </w:rPr>
        <w:t xml:space="preserve"> </w:t>
      </w:r>
      <w:r>
        <w:t>аренов.</w:t>
      </w:r>
      <w:r>
        <w:rPr>
          <w:spacing w:val="40"/>
        </w:rPr>
        <w:t xml:space="preserve"> </w:t>
      </w:r>
      <w:r>
        <w:t>Генетическая</w:t>
      </w:r>
    </w:p>
    <w:p w:rsidR="00094B92" w:rsidRDefault="003C0194">
      <w:pPr>
        <w:pStyle w:val="a3"/>
        <w:spacing w:before="114"/>
        <w:ind w:firstLine="0"/>
      </w:pPr>
      <w:r>
        <w:t>связь</w:t>
      </w:r>
      <w:r>
        <w:rPr>
          <w:spacing w:val="-5"/>
        </w:rPr>
        <w:t xml:space="preserve"> </w:t>
      </w:r>
      <w:r>
        <w:t>между</w:t>
      </w:r>
      <w:r>
        <w:rPr>
          <w:spacing w:val="-7"/>
        </w:rPr>
        <w:t xml:space="preserve"> </w:t>
      </w:r>
      <w:r>
        <w:t>углеводородами,</w:t>
      </w:r>
      <w:r>
        <w:rPr>
          <w:spacing w:val="-6"/>
        </w:rPr>
        <w:t xml:space="preserve"> </w:t>
      </w:r>
      <w:r>
        <w:t>принадлежащими</w:t>
      </w:r>
      <w:r>
        <w:rPr>
          <w:spacing w:val="1"/>
        </w:rPr>
        <w:t xml:space="preserve"> </w:t>
      </w:r>
      <w:r>
        <w:t>к</w:t>
      </w:r>
      <w:r>
        <w:rPr>
          <w:spacing w:val="-5"/>
        </w:rPr>
        <w:t xml:space="preserve"> </w:t>
      </w:r>
      <w:r>
        <w:t>различным</w:t>
      </w:r>
      <w:r>
        <w:rPr>
          <w:spacing w:val="-8"/>
        </w:rPr>
        <w:t xml:space="preserve"> </w:t>
      </w:r>
      <w:r>
        <w:rPr>
          <w:spacing w:val="-2"/>
        </w:rPr>
        <w:t>классам.</w:t>
      </w:r>
    </w:p>
    <w:p w:rsidR="00094B92" w:rsidRDefault="003C0194">
      <w:pPr>
        <w:pStyle w:val="a3"/>
        <w:spacing w:before="141" w:line="360" w:lineRule="auto"/>
        <w:ind w:right="870"/>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094B92" w:rsidRDefault="003C0194">
      <w:pPr>
        <w:pStyle w:val="a3"/>
        <w:spacing w:before="1" w:line="360" w:lineRule="auto"/>
        <w:ind w:right="868"/>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094B92" w:rsidRDefault="003C0194">
      <w:pPr>
        <w:pStyle w:val="a3"/>
        <w:ind w:firstLine="0"/>
      </w:pPr>
      <w:r>
        <w:t>Расчётные</w:t>
      </w:r>
      <w:r>
        <w:rPr>
          <w:spacing w:val="-6"/>
        </w:rPr>
        <w:t xml:space="preserve"> </w:t>
      </w:r>
      <w:r>
        <w:rPr>
          <w:spacing w:val="-2"/>
        </w:rPr>
        <w:t>задачи.</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7" w:line="360" w:lineRule="auto"/>
        <w:ind w:right="873"/>
      </w:pPr>
      <w:r>
        <w:lastRenderedPageBreak/>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94B92" w:rsidRDefault="003C0194">
      <w:pPr>
        <w:pStyle w:val="a3"/>
        <w:spacing w:before="2"/>
        <w:ind w:firstLine="0"/>
      </w:pPr>
      <w:r>
        <w:t>Кислородсодержащие</w:t>
      </w:r>
      <w:r>
        <w:rPr>
          <w:spacing w:val="-12"/>
        </w:rPr>
        <w:t xml:space="preserve"> </w:t>
      </w:r>
      <w:r>
        <w:t>органические</w:t>
      </w:r>
      <w:r>
        <w:rPr>
          <w:spacing w:val="-8"/>
        </w:rPr>
        <w:t xml:space="preserve"> </w:t>
      </w:r>
      <w:r>
        <w:rPr>
          <w:spacing w:val="-2"/>
        </w:rPr>
        <w:t>соединения.</w:t>
      </w:r>
    </w:p>
    <w:p w:rsidR="00094B92" w:rsidRDefault="003C0194">
      <w:pPr>
        <w:pStyle w:val="a3"/>
        <w:spacing w:before="137" w:line="360" w:lineRule="auto"/>
        <w:ind w:right="865"/>
      </w:pPr>
      <w: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w:t>
      </w:r>
      <w:r>
        <w:rPr>
          <w:spacing w:val="-2"/>
        </w:rPr>
        <w:t>человека.</w:t>
      </w:r>
    </w:p>
    <w:p w:rsidR="00094B92" w:rsidRDefault="003C0194">
      <w:pPr>
        <w:pStyle w:val="a3"/>
        <w:spacing w:line="360" w:lineRule="auto"/>
        <w:ind w:right="858"/>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094B92" w:rsidRDefault="003C0194">
      <w:pPr>
        <w:pStyle w:val="a3"/>
        <w:spacing w:before="2" w:line="360" w:lineRule="auto"/>
        <w:ind w:right="1446" w:firstLine="0"/>
      </w:pPr>
      <w:r>
        <w:t>Фенол: строение молекулы, физические и химические свойства. Токсичность фенола. Применение фенола.</w:t>
      </w:r>
    </w:p>
    <w:p w:rsidR="00094B92" w:rsidRDefault="003C0194">
      <w:pPr>
        <w:pStyle w:val="a3"/>
        <w:spacing w:line="360" w:lineRule="auto"/>
        <w:ind w:right="862"/>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094B92" w:rsidRDefault="003C0194">
      <w:pPr>
        <w:pStyle w:val="a3"/>
        <w:spacing w:line="360" w:lineRule="auto"/>
        <w:ind w:right="868"/>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094B92" w:rsidRDefault="003C0194">
      <w:pPr>
        <w:pStyle w:val="a3"/>
        <w:spacing w:before="1" w:line="360" w:lineRule="auto"/>
        <w:ind w:right="1384" w:firstLine="0"/>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094B92" w:rsidRDefault="003C0194">
      <w:pPr>
        <w:pStyle w:val="a3"/>
        <w:spacing w:line="360" w:lineRule="auto"/>
        <w:ind w:right="730"/>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094B92" w:rsidRDefault="003C0194">
      <w:pPr>
        <w:pStyle w:val="a3"/>
        <w:spacing w:before="137" w:line="360" w:lineRule="auto"/>
        <w:ind w:right="1437" w:firstLine="0"/>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094B92" w:rsidRDefault="003C0194">
      <w:pPr>
        <w:pStyle w:val="a3"/>
        <w:spacing w:before="2" w:line="360" w:lineRule="auto"/>
        <w:ind w:right="868"/>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w:t>
      </w:r>
      <w:r>
        <w:rPr>
          <w:spacing w:val="72"/>
        </w:rPr>
        <w:t xml:space="preserve"> </w:t>
      </w:r>
      <w:r>
        <w:t>меди(II),</w:t>
      </w:r>
      <w:r>
        <w:rPr>
          <w:spacing w:val="73"/>
        </w:rPr>
        <w:t xml:space="preserve"> </w:t>
      </w:r>
      <w:r>
        <w:t>взаимодействие</w:t>
      </w:r>
      <w:r>
        <w:rPr>
          <w:spacing w:val="74"/>
        </w:rPr>
        <w:t xml:space="preserve"> </w:t>
      </w:r>
      <w:r>
        <w:t>крахмала</w:t>
      </w:r>
      <w:r>
        <w:rPr>
          <w:spacing w:val="73"/>
        </w:rPr>
        <w:t xml:space="preserve"> </w:t>
      </w:r>
      <w:r>
        <w:t>с</w:t>
      </w:r>
      <w:r>
        <w:rPr>
          <w:spacing w:val="73"/>
        </w:rPr>
        <w:t xml:space="preserve"> </w:t>
      </w:r>
      <w:r>
        <w:t>иодом),</w:t>
      </w:r>
      <w:r>
        <w:rPr>
          <w:spacing w:val="76"/>
        </w:rPr>
        <w:t xml:space="preserve"> </w:t>
      </w:r>
      <w:r>
        <w:t>проведение</w:t>
      </w:r>
      <w:r>
        <w:rPr>
          <w:spacing w:val="73"/>
        </w:rPr>
        <w:t xml:space="preserve"> </w:t>
      </w:r>
      <w:r>
        <w:t>практической</w:t>
      </w:r>
      <w:r>
        <w:rPr>
          <w:spacing w:val="76"/>
        </w:rPr>
        <w:t xml:space="preserve"> </w:t>
      </w:r>
      <w:r>
        <w:t>работы:</w:t>
      </w:r>
    </w:p>
    <w:p w:rsidR="00094B92" w:rsidRDefault="003C0194">
      <w:pPr>
        <w:pStyle w:val="a3"/>
        <w:spacing w:line="271" w:lineRule="exact"/>
        <w:ind w:firstLine="0"/>
      </w:pPr>
      <w:r>
        <w:t>свойства</w:t>
      </w:r>
      <w:r>
        <w:rPr>
          <w:spacing w:val="-7"/>
        </w:rPr>
        <w:t xml:space="preserve"> </w:t>
      </w:r>
      <w:r>
        <w:t>раствора</w:t>
      </w:r>
      <w:r>
        <w:rPr>
          <w:spacing w:val="1"/>
        </w:rPr>
        <w:t xml:space="preserve"> </w:t>
      </w:r>
      <w:r>
        <w:t>уксусной</w:t>
      </w:r>
      <w:r>
        <w:rPr>
          <w:spacing w:val="-1"/>
        </w:rPr>
        <w:t xml:space="preserve"> </w:t>
      </w:r>
      <w:r>
        <w:rPr>
          <w:spacing w:val="-2"/>
        </w:rPr>
        <w:t>кислоты.</w:t>
      </w:r>
    </w:p>
    <w:p w:rsidR="00094B92" w:rsidRDefault="00094B92">
      <w:pPr>
        <w:spacing w:line="271" w:lineRule="exact"/>
        <w:sectPr w:rsidR="00094B92">
          <w:pgSz w:w="11910" w:h="16840"/>
          <w:pgMar w:top="1020" w:right="0" w:bottom="1560" w:left="480" w:header="0" w:footer="1328" w:gutter="0"/>
          <w:cols w:space="720"/>
        </w:sectPr>
      </w:pPr>
    </w:p>
    <w:p w:rsidR="00094B92" w:rsidRDefault="003C0194">
      <w:pPr>
        <w:pStyle w:val="a3"/>
        <w:spacing w:before="72"/>
        <w:ind w:firstLine="0"/>
      </w:pPr>
      <w:r>
        <w:lastRenderedPageBreak/>
        <w:t>Расчётные</w:t>
      </w:r>
      <w:r>
        <w:rPr>
          <w:spacing w:val="-6"/>
        </w:rPr>
        <w:t xml:space="preserve"> </w:t>
      </w:r>
      <w:r>
        <w:rPr>
          <w:spacing w:val="-2"/>
        </w:rPr>
        <w:t>задачи.</w:t>
      </w:r>
    </w:p>
    <w:p w:rsidR="00094B92" w:rsidRDefault="003C0194">
      <w:pPr>
        <w:pStyle w:val="a3"/>
        <w:spacing w:before="142" w:line="360" w:lineRule="auto"/>
        <w:ind w:right="873"/>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94B92" w:rsidRDefault="003C0194">
      <w:pPr>
        <w:pStyle w:val="a3"/>
        <w:spacing w:before="6"/>
        <w:ind w:firstLine="0"/>
      </w:pPr>
      <w:r>
        <w:t>Азотсодержащие</w:t>
      </w:r>
      <w:r>
        <w:rPr>
          <w:spacing w:val="-10"/>
        </w:rPr>
        <w:t xml:space="preserve"> </w:t>
      </w:r>
      <w:r>
        <w:t>органические</w:t>
      </w:r>
      <w:r>
        <w:rPr>
          <w:spacing w:val="-5"/>
        </w:rPr>
        <w:t xml:space="preserve"> </w:t>
      </w:r>
      <w:r>
        <w:rPr>
          <w:spacing w:val="-2"/>
        </w:rPr>
        <w:t>соединения.</w:t>
      </w:r>
    </w:p>
    <w:p w:rsidR="00094B92" w:rsidRDefault="003C0194">
      <w:pPr>
        <w:pStyle w:val="a3"/>
        <w:spacing w:before="132" w:line="360" w:lineRule="auto"/>
        <w:ind w:right="872"/>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094B92" w:rsidRDefault="003C0194">
      <w:pPr>
        <w:pStyle w:val="a3"/>
        <w:spacing w:line="360" w:lineRule="auto"/>
        <w:ind w:right="873"/>
      </w:pPr>
      <w:r>
        <w:t>Белки как природные высокомолекулярные соединения. Первичная,</w:t>
      </w:r>
      <w:r>
        <w:rPr>
          <w:spacing w:val="-1"/>
        </w:rPr>
        <w:t xml:space="preserve"> </w:t>
      </w:r>
      <w:r>
        <w:t xml:space="preserve">вторичная и третичная структура белков. Химические свойства белков: гидролиз, денатурация, качественные реакции на </w:t>
      </w:r>
      <w:r>
        <w:rPr>
          <w:spacing w:val="-2"/>
        </w:rPr>
        <w:t>белки.</w:t>
      </w:r>
    </w:p>
    <w:p w:rsidR="00094B92" w:rsidRDefault="003C0194">
      <w:pPr>
        <w:pStyle w:val="a3"/>
        <w:spacing w:line="360" w:lineRule="auto"/>
        <w:ind w:right="879"/>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094B92" w:rsidRDefault="003C0194">
      <w:pPr>
        <w:pStyle w:val="a3"/>
        <w:spacing w:before="3"/>
        <w:ind w:firstLine="0"/>
      </w:pPr>
      <w:r>
        <w:rPr>
          <w:spacing w:val="-2"/>
        </w:rPr>
        <w:t>Высокомолекулярные</w:t>
      </w:r>
      <w:r>
        <w:rPr>
          <w:spacing w:val="20"/>
        </w:rPr>
        <w:t xml:space="preserve"> </w:t>
      </w:r>
      <w:r>
        <w:rPr>
          <w:spacing w:val="-2"/>
        </w:rPr>
        <w:t>соединения.</w:t>
      </w:r>
    </w:p>
    <w:p w:rsidR="00094B92" w:rsidRDefault="003C0194">
      <w:pPr>
        <w:pStyle w:val="a3"/>
        <w:spacing w:before="137" w:line="360" w:lineRule="auto"/>
        <w:ind w:right="869"/>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094B92" w:rsidRDefault="003C0194">
      <w:pPr>
        <w:pStyle w:val="a3"/>
        <w:spacing w:line="362" w:lineRule="auto"/>
        <w:ind w:right="888"/>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094B92" w:rsidRDefault="003C0194">
      <w:pPr>
        <w:pStyle w:val="a3"/>
        <w:ind w:firstLine="0"/>
      </w:pPr>
      <w:r>
        <w:t>Межпредметные</w:t>
      </w:r>
      <w:r>
        <w:rPr>
          <w:spacing w:val="-8"/>
        </w:rPr>
        <w:t xml:space="preserve"> </w:t>
      </w:r>
      <w:r>
        <w:rPr>
          <w:spacing w:val="-2"/>
        </w:rPr>
        <w:t>связи.</w:t>
      </w:r>
    </w:p>
    <w:p w:rsidR="00094B92" w:rsidRDefault="003C0194">
      <w:pPr>
        <w:pStyle w:val="a3"/>
        <w:spacing w:before="136" w:line="360" w:lineRule="auto"/>
        <w:ind w:right="865"/>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94B92" w:rsidRDefault="003C0194">
      <w:pPr>
        <w:pStyle w:val="a3"/>
        <w:spacing w:before="1" w:line="360" w:lineRule="auto"/>
        <w:ind w:right="869"/>
      </w:pPr>
      <w:r>
        <w:t>Общие естественно-научные понятия: явление, научный факт, гипотеза, закон,</w:t>
      </w:r>
      <w:r>
        <w:rPr>
          <w:spacing w:val="40"/>
        </w:rPr>
        <w:t xml:space="preserve"> </w:t>
      </w:r>
      <w:r>
        <w:t xml:space="preserve">теория, анализ, синтез, классификация, периодичность, наблюдение, измерение, эксперимент, </w:t>
      </w:r>
      <w:r>
        <w:rPr>
          <w:spacing w:val="-2"/>
        </w:rPr>
        <w:t>моделирование.</w:t>
      </w:r>
    </w:p>
    <w:p w:rsidR="00094B92" w:rsidRDefault="003C0194">
      <w:pPr>
        <w:pStyle w:val="a3"/>
        <w:spacing w:line="360" w:lineRule="auto"/>
        <w:ind w:right="726" w:firstLine="0"/>
      </w:pPr>
      <w:r>
        <w:t>Физика:</w:t>
      </w:r>
      <w:r>
        <w:rPr>
          <w:spacing w:val="80"/>
        </w:rPr>
        <w:t xml:space="preserve"> </w:t>
      </w:r>
      <w:r>
        <w:t>материя,</w:t>
      </w:r>
      <w:r>
        <w:rPr>
          <w:spacing w:val="80"/>
        </w:rPr>
        <w:t xml:space="preserve"> </w:t>
      </w:r>
      <w:r>
        <w:t>энергия,</w:t>
      </w:r>
      <w:r>
        <w:rPr>
          <w:spacing w:val="80"/>
        </w:rPr>
        <w:t xml:space="preserve"> </w:t>
      </w:r>
      <w:r>
        <w:t>масса,</w:t>
      </w:r>
      <w:r>
        <w:rPr>
          <w:spacing w:val="80"/>
        </w:rPr>
        <w:t xml:space="preserve"> </w:t>
      </w:r>
      <w:r>
        <w:t>атом,</w:t>
      </w:r>
      <w:r>
        <w:rPr>
          <w:spacing w:val="80"/>
        </w:rPr>
        <w:t xml:space="preserve"> </w:t>
      </w:r>
      <w:r>
        <w:t>электрон,</w:t>
      </w:r>
      <w:r>
        <w:rPr>
          <w:spacing w:val="80"/>
        </w:rPr>
        <w:t xml:space="preserve"> </w:t>
      </w:r>
      <w:r>
        <w:t>молекула,</w:t>
      </w:r>
      <w:r>
        <w:rPr>
          <w:spacing w:val="80"/>
        </w:rPr>
        <w:t xml:space="preserve"> </w:t>
      </w:r>
      <w:r>
        <w:t>энергетический</w:t>
      </w:r>
      <w:r>
        <w:rPr>
          <w:spacing w:val="80"/>
        </w:rPr>
        <w:t xml:space="preserve"> </w:t>
      </w:r>
      <w:r>
        <w:t xml:space="preserve">уровень, вещество, тело, объём, агрегатное состояние вещества, физические величины и единицы их </w:t>
      </w:r>
      <w:r>
        <w:rPr>
          <w:spacing w:val="-2"/>
        </w:rPr>
        <w:t>измерения.</w:t>
      </w:r>
    </w:p>
    <w:p w:rsidR="00094B92" w:rsidRDefault="003C0194">
      <w:pPr>
        <w:pStyle w:val="a3"/>
        <w:spacing w:line="360" w:lineRule="auto"/>
        <w:ind w:right="887"/>
      </w:pPr>
      <w:r>
        <w:t>Биология: клетка, организм, биосфера, обмен веществ в организме, фотосинтез, биологическиактивные вещества (белки, углеводы, жиры, ферменты).</w:t>
      </w:r>
    </w:p>
    <w:p w:rsidR="00094B92" w:rsidRDefault="003C0194">
      <w:pPr>
        <w:pStyle w:val="a3"/>
        <w:spacing w:line="274" w:lineRule="exact"/>
        <w:ind w:firstLine="0"/>
      </w:pPr>
      <w:r>
        <w:t>География:</w:t>
      </w:r>
      <w:r>
        <w:rPr>
          <w:spacing w:val="-12"/>
        </w:rPr>
        <w:t xml:space="preserve"> </w:t>
      </w:r>
      <w:r>
        <w:t>минералы,</w:t>
      </w:r>
      <w:r>
        <w:rPr>
          <w:spacing w:val="-8"/>
        </w:rPr>
        <w:t xml:space="preserve"> </w:t>
      </w:r>
      <w:r>
        <w:t>горные</w:t>
      </w:r>
      <w:r>
        <w:rPr>
          <w:spacing w:val="-12"/>
        </w:rPr>
        <w:t xml:space="preserve"> </w:t>
      </w:r>
      <w:r>
        <w:t>породы,</w:t>
      </w:r>
      <w:r>
        <w:rPr>
          <w:spacing w:val="-4"/>
        </w:rPr>
        <w:t xml:space="preserve"> </w:t>
      </w:r>
      <w:r>
        <w:t>полезные</w:t>
      </w:r>
      <w:r>
        <w:rPr>
          <w:spacing w:val="-7"/>
        </w:rPr>
        <w:t xml:space="preserve"> </w:t>
      </w:r>
      <w:r>
        <w:t>ископаемые,</w:t>
      </w:r>
      <w:r>
        <w:rPr>
          <w:spacing w:val="-3"/>
        </w:rPr>
        <w:t xml:space="preserve"> </w:t>
      </w:r>
      <w:r>
        <w:t>топливо,</w:t>
      </w:r>
      <w:r>
        <w:rPr>
          <w:spacing w:val="-3"/>
        </w:rPr>
        <w:t xml:space="preserve"> </w:t>
      </w:r>
      <w:r>
        <w:rPr>
          <w:spacing w:val="-2"/>
        </w:rPr>
        <w:t>ресурсы.</w:t>
      </w:r>
    </w:p>
    <w:p w:rsidR="00094B92" w:rsidRDefault="003C0194">
      <w:pPr>
        <w:pStyle w:val="a3"/>
        <w:spacing w:before="235" w:line="360" w:lineRule="auto"/>
        <w:ind w:right="869"/>
      </w:pPr>
      <w:r>
        <w:t>Технология:</w:t>
      </w:r>
      <w:r>
        <w:rPr>
          <w:spacing w:val="-3"/>
        </w:rPr>
        <w:t xml:space="preserve"> </w:t>
      </w:r>
      <w:r>
        <w:t>пищевые</w:t>
      </w:r>
      <w:r>
        <w:rPr>
          <w:spacing w:val="-2"/>
        </w:rPr>
        <w:t xml:space="preserve"> </w:t>
      </w:r>
      <w:r>
        <w:t>продукты,</w:t>
      </w:r>
      <w:r>
        <w:rPr>
          <w:spacing w:val="-4"/>
        </w:rPr>
        <w:t xml:space="preserve"> </w:t>
      </w:r>
      <w:r>
        <w:t>основы рационального питания,</w:t>
      </w:r>
      <w:r>
        <w:rPr>
          <w:spacing w:val="80"/>
        </w:rPr>
        <w:t xml:space="preserve"> </w:t>
      </w:r>
      <w:r>
        <w:t>моющие</w:t>
      </w:r>
      <w:r>
        <w:rPr>
          <w:spacing w:val="80"/>
        </w:rPr>
        <w:t xml:space="preserve"> </w:t>
      </w:r>
      <w:r>
        <w:t xml:space="preserve">средства, лекарственные и косметические препараты, материалы из искусственных и синтетических </w:t>
      </w:r>
      <w:r>
        <w:rPr>
          <w:spacing w:val="-2"/>
        </w:rPr>
        <w:t>волокон.</w:t>
      </w:r>
    </w:p>
    <w:p w:rsidR="00094B92" w:rsidRDefault="00094B92">
      <w:pPr>
        <w:spacing w:line="360" w:lineRule="auto"/>
        <w:sectPr w:rsidR="00094B92">
          <w:pgSz w:w="11910" w:h="16840"/>
          <w:pgMar w:top="1020" w:right="0" w:bottom="1560" w:left="480" w:header="0" w:footer="1328" w:gutter="0"/>
          <w:cols w:space="720"/>
        </w:sectPr>
      </w:pPr>
    </w:p>
    <w:p w:rsidR="00094B92" w:rsidRDefault="003C0194">
      <w:pPr>
        <w:pStyle w:val="1"/>
        <w:spacing w:before="62"/>
      </w:pPr>
      <w:bookmarkStart w:id="31" w:name="Содержание_обучения_в_11_классе._(5)"/>
      <w:bookmarkEnd w:id="31"/>
      <w:r>
        <w:lastRenderedPageBreak/>
        <w:t>Содержание</w:t>
      </w:r>
      <w:r>
        <w:rPr>
          <w:spacing w:val="-7"/>
        </w:rPr>
        <w:t xml:space="preserve"> </w:t>
      </w:r>
      <w:r>
        <w:t>обучения</w:t>
      </w:r>
      <w:r>
        <w:rPr>
          <w:spacing w:val="-5"/>
        </w:rPr>
        <w:t xml:space="preserve"> </w:t>
      </w:r>
      <w:r>
        <w:t>в</w:t>
      </w:r>
      <w:r>
        <w:rPr>
          <w:spacing w:val="-4"/>
        </w:rPr>
        <w:t xml:space="preserve"> </w:t>
      </w:r>
      <w:r>
        <w:t>11</w:t>
      </w:r>
      <w:r>
        <w:rPr>
          <w:spacing w:val="-5"/>
        </w:rPr>
        <w:t xml:space="preserve"> </w:t>
      </w:r>
      <w:r>
        <w:rPr>
          <w:spacing w:val="-2"/>
        </w:rPr>
        <w:t>классе.</w:t>
      </w:r>
    </w:p>
    <w:p w:rsidR="00094B92" w:rsidRDefault="003C0194">
      <w:pPr>
        <w:pStyle w:val="a3"/>
        <w:spacing w:before="127"/>
        <w:ind w:firstLine="0"/>
      </w:pPr>
      <w:r>
        <w:t>Общая</w:t>
      </w:r>
      <w:r>
        <w:rPr>
          <w:spacing w:val="-4"/>
        </w:rPr>
        <w:t xml:space="preserve"> </w:t>
      </w:r>
      <w:r>
        <w:t>и</w:t>
      </w:r>
      <w:r>
        <w:rPr>
          <w:spacing w:val="-1"/>
        </w:rPr>
        <w:t xml:space="preserve"> </w:t>
      </w:r>
      <w:r>
        <w:t>неорганическая</w:t>
      </w:r>
      <w:r>
        <w:rPr>
          <w:spacing w:val="-2"/>
        </w:rPr>
        <w:t xml:space="preserve"> </w:t>
      </w:r>
      <w:r>
        <w:t>химия.Теоретические</w:t>
      </w:r>
      <w:r>
        <w:rPr>
          <w:spacing w:val="-6"/>
        </w:rPr>
        <w:t xml:space="preserve"> </w:t>
      </w:r>
      <w:r>
        <w:t xml:space="preserve">основы </w:t>
      </w:r>
      <w:r>
        <w:rPr>
          <w:spacing w:val="-2"/>
        </w:rPr>
        <w:t>химии.</w:t>
      </w:r>
    </w:p>
    <w:p w:rsidR="00094B92" w:rsidRDefault="003C0194">
      <w:pPr>
        <w:pStyle w:val="a3"/>
        <w:spacing w:before="137" w:line="360" w:lineRule="auto"/>
        <w:ind w:right="858"/>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094B92" w:rsidRDefault="003C0194">
      <w:pPr>
        <w:pStyle w:val="a3"/>
        <w:spacing w:line="360" w:lineRule="auto"/>
        <w:ind w:right="867"/>
      </w:pPr>
      <w:r>
        <w:t>Периодический закон и Периодическая система химических элементов Д.И. Менделеева. Связь</w:t>
      </w:r>
      <w:r>
        <w:rPr>
          <w:spacing w:val="-2"/>
        </w:rPr>
        <w:t xml:space="preserve"> </w:t>
      </w:r>
      <w:r>
        <w:t>периодического</w:t>
      </w:r>
      <w:r>
        <w:rPr>
          <w:spacing w:val="-2"/>
        </w:rPr>
        <w:t xml:space="preserve"> </w:t>
      </w:r>
      <w:r>
        <w:t>закона</w:t>
      </w:r>
      <w:r>
        <w:rPr>
          <w:spacing w:val="-3"/>
        </w:rPr>
        <w:t xml:space="preserve"> </w:t>
      </w:r>
      <w:r>
        <w:t>и</w:t>
      </w:r>
      <w:r>
        <w:rPr>
          <w:spacing w:val="-1"/>
        </w:rPr>
        <w:t xml:space="preserve"> </w:t>
      </w:r>
      <w:r>
        <w:t>Периодической</w:t>
      </w:r>
      <w:r>
        <w:rPr>
          <w:spacing w:val="-6"/>
        </w:rPr>
        <w:t xml:space="preserve"> </w:t>
      </w:r>
      <w:r>
        <w:t>системы</w:t>
      </w:r>
      <w:r>
        <w:rPr>
          <w:spacing w:val="-1"/>
        </w:rPr>
        <w:t xml:space="preserve"> </w:t>
      </w:r>
      <w:r>
        <w:t>химических</w:t>
      </w:r>
      <w:r>
        <w:rPr>
          <w:spacing w:val="-6"/>
        </w:rPr>
        <w:t xml:space="preserve"> </w:t>
      </w:r>
      <w:r>
        <w:t>элементов</w:t>
      </w:r>
      <w:r>
        <w:rPr>
          <w:spacing w:val="-1"/>
        </w:rPr>
        <w:t xml:space="preserve"> </w:t>
      </w:r>
      <w:r>
        <w:t>Д.И. Менделеева</w:t>
      </w:r>
      <w:r>
        <w:rPr>
          <w:spacing w:val="-3"/>
        </w:rPr>
        <w:t xml:space="preserve"> </w:t>
      </w:r>
      <w:r>
        <w:t>с современной</w:t>
      </w:r>
      <w:r>
        <w:rPr>
          <w:spacing w:val="-3"/>
        </w:rPr>
        <w:t xml:space="preserve"> </w:t>
      </w:r>
      <w:r>
        <w:t>теорией</w:t>
      </w:r>
      <w:r>
        <w:rPr>
          <w:spacing w:val="-3"/>
        </w:rPr>
        <w:t xml:space="preserve"> </w:t>
      </w:r>
      <w:r>
        <w:t>строения</w:t>
      </w:r>
      <w:r>
        <w:rPr>
          <w:spacing w:val="-4"/>
        </w:rPr>
        <w:t xml:space="preserve"> </w:t>
      </w:r>
      <w:r>
        <w:t>атомов.</w:t>
      </w:r>
      <w:r>
        <w:rPr>
          <w:spacing w:val="-2"/>
        </w:rPr>
        <w:t xml:space="preserve"> </w:t>
      </w:r>
      <w:r>
        <w:t>Закономерности</w:t>
      </w:r>
      <w:r>
        <w:rPr>
          <w:spacing w:val="-3"/>
        </w:rPr>
        <w:t xml:space="preserve"> </w:t>
      </w:r>
      <w:r>
        <w:t>изменения</w:t>
      </w:r>
      <w:r>
        <w:rPr>
          <w:spacing w:val="-4"/>
        </w:rPr>
        <w:t xml:space="preserve"> </w:t>
      </w:r>
      <w:r>
        <w:t>свойств химических</w:t>
      </w:r>
      <w:r>
        <w:rPr>
          <w:spacing w:val="-4"/>
        </w:rPr>
        <w:t xml:space="preserve"> </w:t>
      </w:r>
      <w:r>
        <w:t>элементов иобразуемых ими простых и сложных веществ по группам и периодам. Значение периодического закона в развитии науки.</w:t>
      </w:r>
    </w:p>
    <w:p w:rsidR="00094B92" w:rsidRDefault="003C0194">
      <w:pPr>
        <w:pStyle w:val="a3"/>
        <w:spacing w:line="360" w:lineRule="auto"/>
        <w:ind w:right="864"/>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094B92" w:rsidRDefault="003C0194">
      <w:pPr>
        <w:pStyle w:val="a3"/>
        <w:spacing w:before="1" w:line="362" w:lineRule="auto"/>
        <w:ind w:right="894" w:firstLine="0"/>
      </w:pPr>
      <w:r>
        <w:t>Вещества молекулярного и немолекулярного строения. Закон постоянства состава вещества.</w:t>
      </w:r>
      <w:r>
        <w:rPr>
          <w:spacing w:val="80"/>
        </w:rPr>
        <w:t xml:space="preserve"> </w:t>
      </w:r>
      <w:r>
        <w:t>Типы</w:t>
      </w:r>
      <w:r>
        <w:rPr>
          <w:spacing w:val="-5"/>
        </w:rPr>
        <w:t xml:space="preserve"> </w:t>
      </w:r>
      <w:r>
        <w:t>кристаллических</w:t>
      </w:r>
      <w:r>
        <w:rPr>
          <w:spacing w:val="-11"/>
        </w:rPr>
        <w:t xml:space="preserve"> </w:t>
      </w:r>
      <w:r>
        <w:t>решёток.</w:t>
      </w:r>
      <w:r>
        <w:rPr>
          <w:spacing w:val="-4"/>
        </w:rPr>
        <w:t xml:space="preserve"> </w:t>
      </w:r>
      <w:r>
        <w:t>Зависимость</w:t>
      </w:r>
      <w:r>
        <w:rPr>
          <w:spacing w:val="-1"/>
        </w:rPr>
        <w:t xml:space="preserve"> </w:t>
      </w:r>
      <w:r>
        <w:t>свойства</w:t>
      </w:r>
      <w:r>
        <w:rPr>
          <w:spacing w:val="-8"/>
        </w:rPr>
        <w:t xml:space="preserve"> </w:t>
      </w:r>
      <w:r>
        <w:t>веществ</w:t>
      </w:r>
      <w:r>
        <w:rPr>
          <w:spacing w:val="-5"/>
        </w:rPr>
        <w:t xml:space="preserve"> </w:t>
      </w:r>
      <w:r>
        <w:t>от</w:t>
      </w:r>
      <w:r>
        <w:rPr>
          <w:spacing w:val="-7"/>
        </w:rPr>
        <w:t xml:space="preserve"> </w:t>
      </w:r>
      <w:r>
        <w:t>типа</w:t>
      </w:r>
      <w:r>
        <w:rPr>
          <w:spacing w:val="-8"/>
        </w:rPr>
        <w:t xml:space="preserve"> </w:t>
      </w:r>
      <w:r>
        <w:t>кристаллической</w:t>
      </w:r>
      <w:r>
        <w:rPr>
          <w:spacing w:val="-5"/>
        </w:rPr>
        <w:t xml:space="preserve"> </w:t>
      </w:r>
      <w:r>
        <w:t>решётки.</w:t>
      </w:r>
    </w:p>
    <w:p w:rsidR="00094B92" w:rsidRDefault="003C0194">
      <w:pPr>
        <w:pStyle w:val="a3"/>
        <w:spacing w:line="360" w:lineRule="auto"/>
        <w:ind w:right="862"/>
      </w:pPr>
      <w:r>
        <w:t>Понятие о дисперсных системах. Истинные и коллоидные растворы. Массовая доля веществав растворе.</w:t>
      </w:r>
    </w:p>
    <w:p w:rsidR="00094B92" w:rsidRDefault="003C0194">
      <w:pPr>
        <w:pStyle w:val="a3"/>
        <w:spacing w:line="362" w:lineRule="auto"/>
        <w:ind w:right="2066" w:firstLine="0"/>
      </w:pPr>
      <w:r>
        <w:t>Классификация</w:t>
      </w:r>
      <w:r>
        <w:rPr>
          <w:spacing w:val="-3"/>
        </w:rPr>
        <w:t xml:space="preserve"> </w:t>
      </w:r>
      <w:r>
        <w:t>неорганических</w:t>
      </w:r>
      <w:r>
        <w:rPr>
          <w:spacing w:val="80"/>
        </w:rPr>
        <w:t xml:space="preserve"> </w:t>
      </w:r>
      <w:r>
        <w:t>соединений.</w:t>
      </w:r>
      <w:r>
        <w:rPr>
          <w:spacing w:val="-1"/>
        </w:rPr>
        <w:t xml:space="preserve"> </w:t>
      </w:r>
      <w:r>
        <w:t>Номенклатура</w:t>
      </w:r>
      <w:r>
        <w:rPr>
          <w:spacing w:val="-5"/>
        </w:rPr>
        <w:t xml:space="preserve"> </w:t>
      </w:r>
      <w:r>
        <w:t>неорганических</w:t>
      </w:r>
      <w:r>
        <w:rPr>
          <w:spacing w:val="-5"/>
        </w:rPr>
        <w:t xml:space="preserve"> </w:t>
      </w:r>
      <w:r>
        <w:t>веществ. Генетическая связь неорганических веществ, принадлежащих к различным классам.</w:t>
      </w:r>
    </w:p>
    <w:p w:rsidR="00094B92" w:rsidRDefault="003C0194">
      <w:pPr>
        <w:pStyle w:val="a3"/>
        <w:spacing w:line="360" w:lineRule="auto"/>
        <w:ind w:right="866"/>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094B92" w:rsidRDefault="003C0194">
      <w:pPr>
        <w:pStyle w:val="a3"/>
        <w:spacing w:line="360" w:lineRule="auto"/>
        <w:ind w:right="870"/>
      </w:pPr>
      <w: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w:t>
      </w:r>
      <w:r>
        <w:rPr>
          <w:spacing w:val="-2"/>
        </w:rPr>
        <w:t>Шателье.</w:t>
      </w:r>
    </w:p>
    <w:p w:rsidR="00094B92" w:rsidRDefault="003C0194">
      <w:pPr>
        <w:pStyle w:val="a3"/>
        <w:spacing w:line="362" w:lineRule="auto"/>
        <w:ind w:right="881"/>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094B92" w:rsidRDefault="003C0194">
      <w:pPr>
        <w:pStyle w:val="a3"/>
        <w:spacing w:before="12"/>
        <w:ind w:firstLine="0"/>
        <w:rPr>
          <w:i/>
        </w:rPr>
      </w:pPr>
      <w:r>
        <w:rPr>
          <w:spacing w:val="-2"/>
        </w:rPr>
        <w:t>Окислительно-восстановительные</w:t>
      </w:r>
      <w:r>
        <w:rPr>
          <w:spacing w:val="41"/>
        </w:rPr>
        <w:t xml:space="preserve"> </w:t>
      </w:r>
      <w:r>
        <w:rPr>
          <w:spacing w:val="-2"/>
        </w:rPr>
        <w:t>реакции</w:t>
      </w:r>
      <w:r>
        <w:rPr>
          <w:i/>
          <w:spacing w:val="-2"/>
        </w:rPr>
        <w:t>.</w:t>
      </w:r>
    </w:p>
    <w:p w:rsidR="00094B92" w:rsidRDefault="003C0194">
      <w:pPr>
        <w:pStyle w:val="a3"/>
        <w:spacing w:before="136"/>
        <w:ind w:firstLine="0"/>
      </w:pPr>
      <w:r>
        <w:t>Экспериментальные</w:t>
      </w:r>
      <w:r>
        <w:rPr>
          <w:spacing w:val="66"/>
        </w:rPr>
        <w:t xml:space="preserve"> </w:t>
      </w:r>
      <w:r>
        <w:t>методы</w:t>
      </w:r>
      <w:r>
        <w:rPr>
          <w:spacing w:val="72"/>
        </w:rPr>
        <w:t xml:space="preserve"> </w:t>
      </w:r>
      <w:r>
        <w:t>изучения</w:t>
      </w:r>
      <w:r>
        <w:rPr>
          <w:spacing w:val="70"/>
        </w:rPr>
        <w:t xml:space="preserve"> </w:t>
      </w:r>
      <w:r>
        <w:t>веществ</w:t>
      </w:r>
      <w:r>
        <w:rPr>
          <w:spacing w:val="72"/>
        </w:rPr>
        <w:t xml:space="preserve"> </w:t>
      </w:r>
      <w:r>
        <w:t>и</w:t>
      </w:r>
      <w:r>
        <w:rPr>
          <w:spacing w:val="71"/>
        </w:rPr>
        <w:t xml:space="preserve"> </w:t>
      </w:r>
      <w:r>
        <w:t>их</w:t>
      </w:r>
      <w:r>
        <w:rPr>
          <w:spacing w:val="69"/>
        </w:rPr>
        <w:t xml:space="preserve"> </w:t>
      </w:r>
      <w:r>
        <w:t>превращений:</w:t>
      </w:r>
      <w:r>
        <w:rPr>
          <w:spacing w:val="68"/>
        </w:rPr>
        <w:t xml:space="preserve"> </w:t>
      </w:r>
      <w:r>
        <w:t>демонстрация</w:t>
      </w:r>
      <w:r>
        <w:rPr>
          <w:spacing w:val="71"/>
        </w:rPr>
        <w:t xml:space="preserve"> </w:t>
      </w:r>
      <w:r>
        <w:rPr>
          <w:spacing w:val="-2"/>
        </w:rPr>
        <w:t>таблиц</w:t>
      </w:r>
    </w:p>
    <w:p w:rsidR="00094B92" w:rsidRDefault="003C0194">
      <w:pPr>
        <w:pStyle w:val="a3"/>
        <w:spacing w:before="137" w:line="362" w:lineRule="auto"/>
        <w:ind w:right="866" w:firstLine="0"/>
      </w:pPr>
      <w:r>
        <w:t>«Периодическая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w:t>
      </w:r>
      <w:r>
        <w:rPr>
          <w:spacing w:val="78"/>
        </w:rPr>
        <w:t xml:space="preserve"> </w:t>
      </w:r>
      <w:r>
        <w:t>пероксида</w:t>
      </w:r>
      <w:r>
        <w:rPr>
          <w:spacing w:val="80"/>
        </w:rPr>
        <w:t xml:space="preserve"> </w:t>
      </w:r>
      <w:r>
        <w:t>водорода</w:t>
      </w:r>
      <w:r>
        <w:rPr>
          <w:spacing w:val="80"/>
        </w:rPr>
        <w:t xml:space="preserve"> </w:t>
      </w:r>
      <w:r>
        <w:t>в</w:t>
      </w:r>
      <w:r>
        <w:rPr>
          <w:spacing w:val="80"/>
        </w:rPr>
        <w:t xml:space="preserve"> </w:t>
      </w:r>
      <w:r>
        <w:t>присутствии</w:t>
      </w:r>
      <w:r>
        <w:rPr>
          <w:spacing w:val="80"/>
        </w:rPr>
        <w:t xml:space="preserve"> </w:t>
      </w:r>
      <w:r>
        <w:t>катализатора,</w:t>
      </w:r>
      <w:r>
        <w:rPr>
          <w:spacing w:val="80"/>
        </w:rPr>
        <w:t xml:space="preserve"> </w:t>
      </w:r>
      <w:r>
        <w:t>определение</w:t>
      </w:r>
      <w:r>
        <w:rPr>
          <w:spacing w:val="80"/>
        </w:rPr>
        <w:t xml:space="preserve"> </w:t>
      </w:r>
      <w:r>
        <w:t>среды</w:t>
      </w:r>
      <w:r>
        <w:rPr>
          <w:spacing w:val="80"/>
        </w:rPr>
        <w:t xml:space="preserve"> </w:t>
      </w:r>
      <w:r>
        <w:t>растворов</w:t>
      </w:r>
    </w:p>
    <w:p w:rsidR="00094B92" w:rsidRDefault="00094B92">
      <w:pPr>
        <w:spacing w:line="362" w:lineRule="auto"/>
        <w:sectPr w:rsidR="00094B92">
          <w:pgSz w:w="11910" w:h="16840"/>
          <w:pgMar w:top="1040" w:right="0" w:bottom="1580" w:left="480" w:header="0" w:footer="1328" w:gutter="0"/>
          <w:cols w:space="720"/>
        </w:sectPr>
      </w:pPr>
    </w:p>
    <w:p w:rsidR="00094B92" w:rsidRDefault="003C0194">
      <w:pPr>
        <w:pStyle w:val="a3"/>
        <w:tabs>
          <w:tab w:val="left" w:pos="1685"/>
          <w:tab w:val="left" w:pos="2895"/>
          <w:tab w:val="left" w:pos="4734"/>
          <w:tab w:val="left" w:pos="6189"/>
          <w:tab w:val="left" w:pos="7236"/>
          <w:tab w:val="left" w:pos="8288"/>
          <w:tab w:val="left" w:pos="9378"/>
        </w:tabs>
        <w:spacing w:before="72" w:line="362" w:lineRule="auto"/>
        <w:ind w:right="872" w:firstLine="0"/>
        <w:jc w:val="left"/>
      </w:pPr>
      <w:r>
        <w:lastRenderedPageBreak/>
        <w:t>веществ</w:t>
      </w:r>
      <w:r>
        <w:rPr>
          <w:spacing w:val="80"/>
        </w:rPr>
        <w:t xml:space="preserve"> </w:t>
      </w:r>
      <w:r>
        <w:t>с</w:t>
      </w:r>
      <w:r>
        <w:tab/>
      </w:r>
      <w:r>
        <w:rPr>
          <w:spacing w:val="-2"/>
        </w:rPr>
        <w:t>помощью</w:t>
      </w:r>
      <w:r>
        <w:tab/>
      </w:r>
      <w:r>
        <w:rPr>
          <w:spacing w:val="-2"/>
        </w:rPr>
        <w:t>универсального</w:t>
      </w:r>
      <w:r>
        <w:tab/>
      </w:r>
      <w:r>
        <w:rPr>
          <w:spacing w:val="-2"/>
        </w:rPr>
        <w:t>индикатора,</w:t>
      </w:r>
      <w:r>
        <w:tab/>
      </w:r>
      <w:r>
        <w:rPr>
          <w:spacing w:val="-2"/>
        </w:rPr>
        <w:t>реакции</w:t>
      </w:r>
      <w:r>
        <w:tab/>
      </w:r>
      <w:r>
        <w:rPr>
          <w:spacing w:val="-2"/>
        </w:rPr>
        <w:t>ионного</w:t>
      </w:r>
      <w:r>
        <w:tab/>
      </w:r>
      <w:r>
        <w:rPr>
          <w:spacing w:val="-2"/>
        </w:rPr>
        <w:t>обмена),</w:t>
      </w:r>
      <w:r>
        <w:tab/>
      </w:r>
      <w:r>
        <w:rPr>
          <w:spacing w:val="-2"/>
        </w:rPr>
        <w:t xml:space="preserve">проведение </w:t>
      </w:r>
      <w:r>
        <w:t>практической работы</w:t>
      </w:r>
    </w:p>
    <w:p w:rsidR="00094B92" w:rsidRDefault="003C0194">
      <w:pPr>
        <w:pStyle w:val="a3"/>
        <w:spacing w:line="360" w:lineRule="auto"/>
        <w:ind w:right="4090" w:firstLine="0"/>
        <w:jc w:val="left"/>
      </w:pPr>
      <w:r>
        <w:t>«Влияние</w:t>
      </w:r>
      <w:r>
        <w:rPr>
          <w:spacing w:val="-10"/>
        </w:rPr>
        <w:t xml:space="preserve"> </w:t>
      </w:r>
      <w:r>
        <w:t>различных</w:t>
      </w:r>
      <w:r>
        <w:rPr>
          <w:spacing w:val="-9"/>
        </w:rPr>
        <w:t xml:space="preserve"> </w:t>
      </w:r>
      <w:r>
        <w:t>факторов</w:t>
      </w:r>
      <w:r>
        <w:rPr>
          <w:spacing w:val="-9"/>
        </w:rPr>
        <w:t xml:space="preserve"> </w:t>
      </w:r>
      <w:r>
        <w:t>на</w:t>
      </w:r>
      <w:r>
        <w:rPr>
          <w:spacing w:val="-15"/>
        </w:rPr>
        <w:t xml:space="preserve"> </w:t>
      </w:r>
      <w:r>
        <w:t>скорость</w:t>
      </w:r>
      <w:r>
        <w:rPr>
          <w:spacing w:val="-8"/>
        </w:rPr>
        <w:t xml:space="preserve"> </w:t>
      </w:r>
      <w:r>
        <w:t>химической</w:t>
      </w:r>
      <w:r>
        <w:rPr>
          <w:spacing w:val="-9"/>
        </w:rPr>
        <w:t xml:space="preserve"> </w:t>
      </w:r>
      <w:r>
        <w:t>реакции». Расчётные задачи.</w:t>
      </w:r>
    </w:p>
    <w:p w:rsidR="00094B92" w:rsidRDefault="003C0194">
      <w:pPr>
        <w:pStyle w:val="a3"/>
        <w:spacing w:line="362" w:lineRule="auto"/>
        <w:ind w:right="817"/>
        <w:jc w:val="left"/>
      </w:pPr>
      <w:r>
        <w:t>Расчёты</w:t>
      </w:r>
      <w:r>
        <w:rPr>
          <w:spacing w:val="79"/>
        </w:rPr>
        <w:t xml:space="preserve"> </w:t>
      </w:r>
      <w:r>
        <w:t>по</w:t>
      </w:r>
      <w:r>
        <w:rPr>
          <w:spacing w:val="80"/>
        </w:rPr>
        <w:t xml:space="preserve"> </w:t>
      </w:r>
      <w:r>
        <w:t>уравнениям</w:t>
      </w:r>
      <w:r>
        <w:rPr>
          <w:spacing w:val="78"/>
        </w:rPr>
        <w:t xml:space="preserve"> </w:t>
      </w:r>
      <w:r>
        <w:t>химических</w:t>
      </w:r>
      <w:r>
        <w:rPr>
          <w:spacing w:val="40"/>
        </w:rPr>
        <w:t xml:space="preserve"> </w:t>
      </w:r>
      <w:r>
        <w:t>реакций,</w:t>
      </w:r>
      <w:r>
        <w:rPr>
          <w:spacing w:val="74"/>
        </w:rPr>
        <w:t xml:space="preserve"> </w:t>
      </w:r>
      <w:r>
        <w:t>в</w:t>
      </w:r>
      <w:r>
        <w:rPr>
          <w:spacing w:val="78"/>
        </w:rPr>
        <w:t xml:space="preserve"> </w:t>
      </w:r>
      <w:r>
        <w:t>том</w:t>
      </w:r>
      <w:r>
        <w:rPr>
          <w:spacing w:val="78"/>
        </w:rPr>
        <w:t xml:space="preserve"> </w:t>
      </w:r>
      <w:r>
        <w:t>числе</w:t>
      </w:r>
      <w:r>
        <w:rPr>
          <w:spacing w:val="40"/>
        </w:rPr>
        <w:t xml:space="preserve"> </w:t>
      </w:r>
      <w:r>
        <w:t>термохимические</w:t>
      </w:r>
      <w:r>
        <w:rPr>
          <w:spacing w:val="75"/>
        </w:rPr>
        <w:t xml:space="preserve"> </w:t>
      </w:r>
      <w:r>
        <w:t>расчёты, расчёты с использованием понятия «массовая доля вещества».</w:t>
      </w:r>
    </w:p>
    <w:p w:rsidR="00094B92" w:rsidRDefault="003C0194">
      <w:pPr>
        <w:pStyle w:val="a3"/>
        <w:spacing w:line="273" w:lineRule="exact"/>
        <w:ind w:firstLine="0"/>
        <w:jc w:val="left"/>
      </w:pPr>
      <w:r>
        <w:t>Раздел</w:t>
      </w:r>
      <w:r>
        <w:rPr>
          <w:spacing w:val="-8"/>
        </w:rPr>
        <w:t xml:space="preserve"> </w:t>
      </w:r>
      <w:r>
        <w:t>2.</w:t>
      </w:r>
      <w:r>
        <w:rPr>
          <w:spacing w:val="-1"/>
        </w:rPr>
        <w:t xml:space="preserve"> </w:t>
      </w:r>
      <w:r>
        <w:t>Неорганическая</w:t>
      </w:r>
      <w:r>
        <w:rPr>
          <w:spacing w:val="-3"/>
        </w:rPr>
        <w:t xml:space="preserve"> </w:t>
      </w:r>
      <w:r>
        <w:rPr>
          <w:spacing w:val="-2"/>
        </w:rPr>
        <w:t>химия.</w:t>
      </w:r>
    </w:p>
    <w:p w:rsidR="00094B92" w:rsidRDefault="003C0194">
      <w:pPr>
        <w:pStyle w:val="a3"/>
        <w:spacing w:before="132" w:line="360" w:lineRule="auto"/>
        <w:ind w:right="872"/>
      </w:pPr>
      <w:r>
        <w:t>Неметаллы.</w:t>
      </w:r>
      <w:r>
        <w:rPr>
          <w:spacing w:val="40"/>
        </w:rPr>
        <w:t xml:space="preserve"> </w:t>
      </w:r>
      <w:r>
        <w:t>Положение</w:t>
      </w:r>
      <w:r>
        <w:rPr>
          <w:spacing w:val="40"/>
        </w:rPr>
        <w:t xml:space="preserve"> </w:t>
      </w:r>
      <w:r>
        <w:t>неметаллов</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80"/>
        </w:rPr>
        <w:t xml:space="preserve"> </w:t>
      </w:r>
      <w:r>
        <w:t>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094B92" w:rsidRDefault="003C0194">
      <w:pPr>
        <w:pStyle w:val="a3"/>
        <w:spacing w:before="2" w:line="360" w:lineRule="auto"/>
        <w:ind w:right="885"/>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094B92" w:rsidRDefault="003C0194">
      <w:pPr>
        <w:pStyle w:val="a3"/>
        <w:spacing w:line="274" w:lineRule="exact"/>
        <w:ind w:firstLine="0"/>
      </w:pPr>
      <w:r>
        <w:t>Применение</w:t>
      </w:r>
      <w:r>
        <w:rPr>
          <w:spacing w:val="-9"/>
        </w:rPr>
        <w:t xml:space="preserve"> </w:t>
      </w:r>
      <w:r>
        <w:t>важнейших</w:t>
      </w:r>
      <w:r>
        <w:rPr>
          <w:spacing w:val="-3"/>
        </w:rPr>
        <w:t xml:space="preserve"> </w:t>
      </w:r>
      <w:r>
        <w:t>неметаллов</w:t>
      </w:r>
      <w:r>
        <w:rPr>
          <w:spacing w:val="-3"/>
        </w:rPr>
        <w:t xml:space="preserve"> </w:t>
      </w:r>
      <w:r>
        <w:t>и</w:t>
      </w:r>
      <w:r>
        <w:rPr>
          <w:spacing w:val="-8"/>
        </w:rPr>
        <w:t xml:space="preserve"> </w:t>
      </w:r>
      <w:r>
        <w:t>их</w:t>
      </w:r>
      <w:r>
        <w:rPr>
          <w:spacing w:val="-5"/>
        </w:rPr>
        <w:t xml:space="preserve"> </w:t>
      </w:r>
      <w:r>
        <w:rPr>
          <w:spacing w:val="-2"/>
        </w:rPr>
        <w:t>соединений.</w:t>
      </w:r>
    </w:p>
    <w:p w:rsidR="00094B92" w:rsidRDefault="003C0194">
      <w:pPr>
        <w:pStyle w:val="a3"/>
        <w:spacing w:before="141" w:line="360" w:lineRule="auto"/>
        <w:ind w:right="866"/>
      </w:pPr>
      <w:r>
        <w:t>Металлы.</w:t>
      </w:r>
      <w:r>
        <w:rPr>
          <w:spacing w:val="80"/>
        </w:rPr>
        <w:t xml:space="preserve"> </w:t>
      </w:r>
      <w:r>
        <w:t>Положение</w:t>
      </w:r>
      <w:r>
        <w:rPr>
          <w:spacing w:val="80"/>
        </w:rPr>
        <w:t xml:space="preserve"> </w:t>
      </w:r>
      <w:r>
        <w:t>металлов</w:t>
      </w:r>
      <w:r>
        <w:rPr>
          <w:spacing w:val="80"/>
        </w:rPr>
        <w:t xml:space="preserve"> </w:t>
      </w:r>
      <w:r>
        <w:t>в</w:t>
      </w:r>
      <w:r>
        <w:rPr>
          <w:spacing w:val="80"/>
        </w:rPr>
        <w:t xml:space="preserve"> </w:t>
      </w:r>
      <w:r>
        <w:t>Периодической</w:t>
      </w:r>
      <w:r>
        <w:rPr>
          <w:spacing w:val="80"/>
        </w:rPr>
        <w:t xml:space="preserve"> </w:t>
      </w:r>
      <w:r>
        <w:t>системе</w:t>
      </w:r>
      <w:r>
        <w:rPr>
          <w:spacing w:val="40"/>
        </w:rPr>
        <w:t xml:space="preserve">  </w:t>
      </w:r>
      <w:r>
        <w:t>химических</w:t>
      </w:r>
      <w:r>
        <w:rPr>
          <w:spacing w:val="40"/>
        </w:rPr>
        <w:t xml:space="preserve">  </w:t>
      </w:r>
      <w:r>
        <w:t>элементов</w:t>
      </w:r>
      <w:r>
        <w:rPr>
          <w:spacing w:val="40"/>
        </w:rPr>
        <w:t xml:space="preserve"> </w:t>
      </w:r>
      <w:r>
        <w:t>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094B92" w:rsidRDefault="003C0194">
      <w:pPr>
        <w:pStyle w:val="a3"/>
        <w:spacing w:line="360" w:lineRule="auto"/>
        <w:ind w:right="875"/>
      </w:pPr>
      <w:r>
        <w:t>Химические свойства важнейших металлов (натрий, калий, кальций, магний,</w:t>
      </w:r>
      <w:r>
        <w:rPr>
          <w:spacing w:val="40"/>
        </w:rPr>
        <w:t xml:space="preserve"> </w:t>
      </w:r>
      <w:r>
        <w:t>алюминий, цинк, хром, железо, медь) и их соединений.</w:t>
      </w:r>
    </w:p>
    <w:p w:rsidR="00094B92" w:rsidRDefault="003C0194">
      <w:pPr>
        <w:pStyle w:val="a3"/>
        <w:spacing w:line="360" w:lineRule="auto"/>
        <w:ind w:right="886" w:firstLine="0"/>
      </w:pPr>
      <w:r>
        <w:t>Общие способы получения металлов. Применение металлов в быту и технике.</w:t>
      </w:r>
      <w:r>
        <w:rPr>
          <w:spacing w:val="40"/>
        </w:rPr>
        <w:t xml:space="preserve"> </w:t>
      </w:r>
      <w:r>
        <w:t>Экспериментальные методы изучения</w:t>
      </w:r>
      <w:r>
        <w:rPr>
          <w:spacing w:val="40"/>
        </w:rPr>
        <w:t xml:space="preserve"> </w:t>
      </w:r>
      <w:r>
        <w:t>веществ</w:t>
      </w:r>
      <w:r>
        <w:rPr>
          <w:spacing w:val="40"/>
        </w:rPr>
        <w:t xml:space="preserve"> </w:t>
      </w:r>
      <w:r>
        <w:t>и</w:t>
      </w:r>
      <w:r>
        <w:rPr>
          <w:spacing w:val="40"/>
        </w:rPr>
        <w:t xml:space="preserve"> </w:t>
      </w:r>
      <w:r>
        <w:t>их</w:t>
      </w:r>
      <w:r>
        <w:rPr>
          <w:spacing w:val="40"/>
        </w:rPr>
        <w:t xml:space="preserve"> </w:t>
      </w:r>
      <w:r>
        <w:t>превращений:</w:t>
      </w:r>
      <w:r>
        <w:rPr>
          <w:spacing w:val="40"/>
        </w:rPr>
        <w:t xml:space="preserve"> </w:t>
      </w:r>
      <w:r>
        <w:t>изучение</w:t>
      </w:r>
      <w:r>
        <w:rPr>
          <w:spacing w:val="40"/>
        </w:rPr>
        <w:t xml:space="preserve"> </w:t>
      </w:r>
      <w:r>
        <w:t>коллекции</w:t>
      </w:r>
    </w:p>
    <w:p w:rsidR="00094B92" w:rsidRDefault="003C0194">
      <w:pPr>
        <w:pStyle w:val="a3"/>
        <w:spacing w:line="360" w:lineRule="auto"/>
        <w:ind w:right="858" w:firstLine="0"/>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094B92" w:rsidRDefault="003C0194">
      <w:pPr>
        <w:pStyle w:val="a3"/>
        <w:spacing w:before="4"/>
        <w:ind w:firstLine="0"/>
      </w:pPr>
      <w:r>
        <w:t>Расчётные</w:t>
      </w:r>
      <w:r>
        <w:rPr>
          <w:spacing w:val="-6"/>
        </w:rPr>
        <w:t xml:space="preserve"> </w:t>
      </w:r>
      <w:r>
        <w:rPr>
          <w:spacing w:val="-2"/>
        </w:rPr>
        <w:t>задачи.</w:t>
      </w:r>
    </w:p>
    <w:p w:rsidR="00094B92" w:rsidRDefault="003C0194">
      <w:pPr>
        <w:pStyle w:val="a3"/>
        <w:spacing w:before="137" w:line="360" w:lineRule="auto"/>
        <w:ind w:right="877"/>
      </w:pPr>
      <w:r>
        <w:t>Расчёты массы вещества или объёма газов по известному количеству вещества, массе или объёму</w:t>
      </w:r>
      <w:r>
        <w:rPr>
          <w:spacing w:val="-2"/>
        </w:rPr>
        <w:t xml:space="preserve"> </w:t>
      </w:r>
      <w:r>
        <w:t>одного из участвующих в реакции веществ, расчёты массы (объёма, количества вещества) продуктов реакции, если одно из веществ имеет примеси.</w:t>
      </w:r>
    </w:p>
    <w:p w:rsidR="00094B92" w:rsidRDefault="003C0194">
      <w:pPr>
        <w:pStyle w:val="a3"/>
        <w:spacing w:before="2"/>
        <w:ind w:firstLine="0"/>
      </w:pPr>
      <w:r>
        <w:t>Химия</w:t>
      </w:r>
      <w:r>
        <w:rPr>
          <w:spacing w:val="-6"/>
        </w:rPr>
        <w:t xml:space="preserve"> </w:t>
      </w:r>
      <w:r>
        <w:t>и</w:t>
      </w:r>
      <w:r>
        <w:rPr>
          <w:spacing w:val="-9"/>
        </w:rPr>
        <w:t xml:space="preserve"> </w:t>
      </w:r>
      <w:r>
        <w:t>жизнь.</w:t>
      </w:r>
      <w:r>
        <w:rPr>
          <w:spacing w:val="-2"/>
        </w:rPr>
        <w:t xml:space="preserve"> </w:t>
      </w:r>
      <w:r>
        <w:t>Межпредметные</w:t>
      </w:r>
      <w:r>
        <w:rPr>
          <w:spacing w:val="-5"/>
        </w:rPr>
        <w:t xml:space="preserve"> </w:t>
      </w:r>
      <w:r>
        <w:rPr>
          <w:spacing w:val="-2"/>
        </w:rPr>
        <w:t>связи.</w:t>
      </w:r>
    </w:p>
    <w:p w:rsidR="00094B92" w:rsidRDefault="003C0194">
      <w:pPr>
        <w:pStyle w:val="a3"/>
        <w:spacing w:before="137" w:line="355" w:lineRule="auto"/>
        <w:ind w:right="886"/>
      </w:pPr>
      <w:r>
        <w:t>Роль химии в обеспечении экологической, энергетической и пищевой безопасности, развитиимедицины. Понятие о научных методах познания веществ и химических реакций.</w:t>
      </w:r>
    </w:p>
    <w:p w:rsidR="00094B92" w:rsidRDefault="003C0194">
      <w:pPr>
        <w:pStyle w:val="a3"/>
        <w:spacing w:before="11" w:line="237" w:lineRule="auto"/>
        <w:ind w:right="734" w:firstLine="0"/>
      </w:pPr>
      <w:r>
        <w:t>Представления</w:t>
      </w:r>
      <w:r>
        <w:rPr>
          <w:spacing w:val="80"/>
        </w:rPr>
        <w:t xml:space="preserve"> </w:t>
      </w:r>
      <w:r>
        <w:t>об</w:t>
      </w:r>
      <w:r>
        <w:rPr>
          <w:spacing w:val="80"/>
        </w:rPr>
        <w:t xml:space="preserve"> </w:t>
      </w:r>
      <w:r>
        <w:t>общих</w:t>
      </w:r>
      <w:r>
        <w:rPr>
          <w:spacing w:val="80"/>
        </w:rPr>
        <w:t xml:space="preserve"> </w:t>
      </w:r>
      <w:r>
        <w:t>научных</w:t>
      </w:r>
      <w:r>
        <w:rPr>
          <w:spacing w:val="80"/>
        </w:rPr>
        <w:t xml:space="preserve"> </w:t>
      </w:r>
      <w:r>
        <w:t>принципах</w:t>
      </w:r>
      <w:r>
        <w:rPr>
          <w:spacing w:val="80"/>
        </w:rPr>
        <w:t xml:space="preserve"> </w:t>
      </w:r>
      <w:r>
        <w:t>промышленного</w:t>
      </w:r>
      <w:r>
        <w:rPr>
          <w:spacing w:val="80"/>
        </w:rPr>
        <w:t xml:space="preserve"> </w:t>
      </w:r>
      <w:r>
        <w:t>получения</w:t>
      </w:r>
      <w:r>
        <w:rPr>
          <w:spacing w:val="80"/>
        </w:rPr>
        <w:t xml:space="preserve"> </w:t>
      </w:r>
      <w:r>
        <w:t>важнейших</w:t>
      </w:r>
      <w:r>
        <w:rPr>
          <w:spacing w:val="40"/>
        </w:rPr>
        <w:t xml:space="preserve"> </w:t>
      </w:r>
      <w:r>
        <w:rPr>
          <w:spacing w:val="-2"/>
        </w:rPr>
        <w:t>веществ.</w:t>
      </w:r>
    </w:p>
    <w:p w:rsidR="00094B92" w:rsidRDefault="003C0194">
      <w:pPr>
        <w:pStyle w:val="a3"/>
        <w:spacing w:before="143" w:line="360" w:lineRule="auto"/>
        <w:ind w:right="861"/>
      </w:pPr>
      <w:r>
        <w:t>Человек в мире веществ и материалов: важнейшие строительные материалы, конструкционные</w:t>
      </w:r>
      <w:r>
        <w:rPr>
          <w:spacing w:val="66"/>
        </w:rPr>
        <w:t xml:space="preserve">  </w:t>
      </w:r>
      <w:r>
        <w:t>материалы,</w:t>
      </w:r>
      <w:r>
        <w:rPr>
          <w:spacing w:val="68"/>
        </w:rPr>
        <w:t xml:space="preserve">  </w:t>
      </w:r>
      <w:r>
        <w:t>краски,</w:t>
      </w:r>
      <w:r>
        <w:rPr>
          <w:spacing w:val="69"/>
        </w:rPr>
        <w:t xml:space="preserve">  </w:t>
      </w:r>
      <w:r>
        <w:t>стекло,</w:t>
      </w:r>
      <w:r>
        <w:rPr>
          <w:spacing w:val="68"/>
        </w:rPr>
        <w:t xml:space="preserve">  </w:t>
      </w:r>
      <w:r>
        <w:t>керамика,</w:t>
      </w:r>
      <w:r>
        <w:rPr>
          <w:spacing w:val="68"/>
        </w:rPr>
        <w:t xml:space="preserve">  </w:t>
      </w:r>
      <w:r>
        <w:t>материалы</w:t>
      </w:r>
      <w:r>
        <w:rPr>
          <w:spacing w:val="69"/>
        </w:rPr>
        <w:t xml:space="preserve">  </w:t>
      </w:r>
      <w:r>
        <w:t>для</w:t>
      </w:r>
      <w:r>
        <w:rPr>
          <w:spacing w:val="68"/>
          <w:w w:val="150"/>
        </w:rPr>
        <w:t xml:space="preserve">  </w:t>
      </w:r>
      <w:r>
        <w:rPr>
          <w:spacing w:val="-2"/>
        </w:rPr>
        <w:t>электроники,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наноматериалы,</w:t>
      </w:r>
      <w:r>
        <w:rPr>
          <w:spacing w:val="-8"/>
        </w:rPr>
        <w:t xml:space="preserve"> </w:t>
      </w:r>
      <w:r>
        <w:t>органические</w:t>
      </w:r>
      <w:r>
        <w:rPr>
          <w:spacing w:val="-1"/>
        </w:rPr>
        <w:t xml:space="preserve"> </w:t>
      </w:r>
      <w:r>
        <w:t>и</w:t>
      </w:r>
      <w:r>
        <w:rPr>
          <w:spacing w:val="-6"/>
        </w:rPr>
        <w:t xml:space="preserve"> </w:t>
      </w:r>
      <w:r>
        <w:t>минеральные</w:t>
      </w:r>
      <w:r>
        <w:rPr>
          <w:spacing w:val="-4"/>
        </w:rPr>
        <w:t xml:space="preserve"> </w:t>
      </w:r>
      <w:r>
        <w:rPr>
          <w:spacing w:val="-2"/>
        </w:rPr>
        <w:t>удобрения.</w:t>
      </w:r>
    </w:p>
    <w:p w:rsidR="00094B92" w:rsidRDefault="003C0194">
      <w:pPr>
        <w:pStyle w:val="a3"/>
        <w:spacing w:before="142" w:line="360" w:lineRule="auto"/>
        <w:ind w:right="871"/>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094B92" w:rsidRDefault="003C0194">
      <w:pPr>
        <w:pStyle w:val="a3"/>
        <w:spacing w:line="360" w:lineRule="auto"/>
        <w:ind w:right="863"/>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94B92" w:rsidRDefault="003C0194">
      <w:pPr>
        <w:pStyle w:val="a3"/>
        <w:spacing w:before="4" w:line="362" w:lineRule="auto"/>
        <w:ind w:right="866"/>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Pr>
          <w:spacing w:val="-2"/>
        </w:rPr>
        <w:t>явление.</w:t>
      </w:r>
    </w:p>
    <w:p w:rsidR="00094B92" w:rsidRDefault="003C0194">
      <w:pPr>
        <w:pStyle w:val="a3"/>
        <w:spacing w:line="362" w:lineRule="auto"/>
        <w:ind w:right="865"/>
      </w:pPr>
      <w:r>
        <w:t>Физика: материя, энергия, масса, атом, электрон, протон, нейтрон, ион, изотоп, радиоактивность, молекула, энергетический уровень, вещество, тело,</w:t>
      </w:r>
      <w:r>
        <w:rPr>
          <w:spacing w:val="-1"/>
        </w:rPr>
        <w:t xml:space="preserve"> </w:t>
      </w:r>
      <w:r>
        <w:t>объём, агрегатное состояние вещества, физические величины и единицы их измерения, скорость.</w:t>
      </w:r>
    </w:p>
    <w:p w:rsidR="00094B92" w:rsidRDefault="003C0194">
      <w:pPr>
        <w:pStyle w:val="a3"/>
        <w:spacing w:line="360" w:lineRule="auto"/>
        <w:ind w:right="871"/>
      </w:pPr>
      <w:r>
        <w:t>Биология: клетка, организм, экосистема, биосфера, макро- и микроэлементы, витамины, обмен веществ в организме.</w:t>
      </w:r>
    </w:p>
    <w:p w:rsidR="00094B92" w:rsidRDefault="003C0194">
      <w:pPr>
        <w:pStyle w:val="a3"/>
        <w:spacing w:line="274" w:lineRule="exact"/>
        <w:ind w:firstLine="0"/>
      </w:pPr>
      <w:r>
        <w:t>География:</w:t>
      </w:r>
      <w:r>
        <w:rPr>
          <w:spacing w:val="-12"/>
        </w:rPr>
        <w:t xml:space="preserve"> </w:t>
      </w:r>
      <w:r>
        <w:t>минералы,</w:t>
      </w:r>
      <w:r>
        <w:rPr>
          <w:spacing w:val="-8"/>
        </w:rPr>
        <w:t xml:space="preserve"> </w:t>
      </w:r>
      <w:r>
        <w:t>горные</w:t>
      </w:r>
      <w:r>
        <w:rPr>
          <w:spacing w:val="-12"/>
        </w:rPr>
        <w:t xml:space="preserve"> </w:t>
      </w:r>
      <w:r>
        <w:t>породы,</w:t>
      </w:r>
      <w:r>
        <w:rPr>
          <w:spacing w:val="-4"/>
        </w:rPr>
        <w:t xml:space="preserve"> </w:t>
      </w:r>
      <w:r>
        <w:t>полезные</w:t>
      </w:r>
      <w:r>
        <w:rPr>
          <w:spacing w:val="-7"/>
        </w:rPr>
        <w:t xml:space="preserve"> </w:t>
      </w:r>
      <w:r>
        <w:t>ископаемые,</w:t>
      </w:r>
      <w:r>
        <w:rPr>
          <w:spacing w:val="-3"/>
        </w:rPr>
        <w:t xml:space="preserve"> </w:t>
      </w:r>
      <w:r>
        <w:t>топливо,</w:t>
      </w:r>
      <w:r>
        <w:rPr>
          <w:spacing w:val="-3"/>
        </w:rPr>
        <w:t xml:space="preserve"> </w:t>
      </w:r>
      <w:r>
        <w:rPr>
          <w:spacing w:val="-2"/>
        </w:rPr>
        <w:t>ресурсы.</w:t>
      </w:r>
    </w:p>
    <w:p w:rsidR="00094B92" w:rsidRDefault="003C0194">
      <w:pPr>
        <w:pStyle w:val="a3"/>
        <w:spacing w:before="124" w:line="360" w:lineRule="auto"/>
        <w:ind w:right="864"/>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094B92" w:rsidRDefault="003C0194">
      <w:pPr>
        <w:pStyle w:val="a3"/>
        <w:spacing w:before="1" w:line="360" w:lineRule="auto"/>
        <w:ind w:right="877"/>
      </w:pPr>
      <w:r>
        <w:t xml:space="preserve">Планируемые результаты освоения программы по химии на уровне среднего общего </w:t>
      </w:r>
      <w:r>
        <w:rPr>
          <w:spacing w:val="-2"/>
        </w:rPr>
        <w:t>образования.</w:t>
      </w:r>
    </w:p>
    <w:p w:rsidR="00094B92" w:rsidRDefault="003C0194">
      <w:pPr>
        <w:pStyle w:val="a3"/>
        <w:spacing w:line="360" w:lineRule="auto"/>
        <w:ind w:right="859"/>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 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094B92" w:rsidRDefault="003C0194">
      <w:pPr>
        <w:pStyle w:val="a3"/>
        <w:spacing w:line="360" w:lineRule="auto"/>
        <w:ind w:right="872"/>
      </w:pPr>
      <w: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w:t>
      </w:r>
      <w:r>
        <w:rPr>
          <w:spacing w:val="-2"/>
        </w:rPr>
        <w:t>составляющие:</w:t>
      </w:r>
    </w:p>
    <w:p w:rsidR="00094B92" w:rsidRDefault="003C0194">
      <w:pPr>
        <w:pStyle w:val="a3"/>
        <w:spacing w:line="360" w:lineRule="auto"/>
        <w:ind w:right="862"/>
      </w:pPr>
      <w:r>
        <w:t>осознание обучающимися российской гражданской идентичности – готовности к саморазвитию, самостоятельности и самоопределению;</w:t>
      </w:r>
    </w:p>
    <w:p w:rsidR="00094B92" w:rsidRDefault="003C0194">
      <w:pPr>
        <w:pStyle w:val="a3"/>
        <w:spacing w:line="274" w:lineRule="exact"/>
        <w:ind w:firstLine="0"/>
      </w:pPr>
      <w:r>
        <w:t>наличие</w:t>
      </w:r>
      <w:r>
        <w:rPr>
          <w:spacing w:val="-6"/>
        </w:rPr>
        <w:t xml:space="preserve"> </w:t>
      </w:r>
      <w:r>
        <w:t>мотивации</w:t>
      </w:r>
      <w:r>
        <w:rPr>
          <w:spacing w:val="-2"/>
        </w:rPr>
        <w:t xml:space="preserve"> </w:t>
      </w:r>
      <w:r>
        <w:t>к</w:t>
      </w:r>
      <w:r>
        <w:rPr>
          <w:spacing w:val="-10"/>
        </w:rPr>
        <w:t xml:space="preserve"> </w:t>
      </w:r>
      <w:r>
        <w:rPr>
          <w:spacing w:val="-2"/>
        </w:rPr>
        <w:t>обучению;</w:t>
      </w:r>
    </w:p>
    <w:p w:rsidR="00094B92" w:rsidRDefault="003C0194">
      <w:pPr>
        <w:pStyle w:val="a3"/>
        <w:spacing w:before="142" w:line="360" w:lineRule="auto"/>
        <w:ind w:right="889"/>
      </w:pPr>
      <w:r>
        <w:t>целенаправленное развитие внутренних убеждений личности на основе ключевых ценностей и исторических традиций базовой науки химии;</w:t>
      </w:r>
    </w:p>
    <w:p w:rsidR="00094B92" w:rsidRDefault="003C0194">
      <w:pPr>
        <w:pStyle w:val="a3"/>
        <w:spacing w:before="22"/>
        <w:ind w:left="1075" w:firstLine="0"/>
      </w:pPr>
      <w:r>
        <w:t>готовность</w:t>
      </w:r>
      <w:r>
        <w:rPr>
          <w:spacing w:val="46"/>
        </w:rPr>
        <w:t xml:space="preserve">  </w:t>
      </w:r>
      <w:r>
        <w:t>и</w:t>
      </w:r>
      <w:r>
        <w:rPr>
          <w:spacing w:val="51"/>
        </w:rPr>
        <w:t xml:space="preserve">  </w:t>
      </w:r>
      <w:r>
        <w:t>способность</w:t>
      </w:r>
      <w:r>
        <w:rPr>
          <w:spacing w:val="46"/>
        </w:rPr>
        <w:t xml:space="preserve">  </w:t>
      </w:r>
      <w:r>
        <w:t>обучающихся</w:t>
      </w:r>
      <w:r>
        <w:rPr>
          <w:spacing w:val="50"/>
        </w:rPr>
        <w:t xml:space="preserve">  </w:t>
      </w:r>
      <w:r>
        <w:t>руководствоваться</w:t>
      </w:r>
      <w:r>
        <w:rPr>
          <w:spacing w:val="48"/>
        </w:rPr>
        <w:t xml:space="preserve">  </w:t>
      </w:r>
      <w:r>
        <w:t>в</w:t>
      </w:r>
      <w:r>
        <w:rPr>
          <w:spacing w:val="49"/>
        </w:rPr>
        <w:t xml:space="preserve">  </w:t>
      </w:r>
      <w:r>
        <w:t>своей</w:t>
      </w:r>
      <w:r>
        <w:rPr>
          <w:spacing w:val="48"/>
        </w:rPr>
        <w:t xml:space="preserve">  </w:t>
      </w:r>
      <w:r>
        <w:rPr>
          <w:spacing w:val="-2"/>
        </w:rPr>
        <w:t>деятельности</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left="1075" w:right="864" w:hanging="706"/>
      </w:pPr>
      <w:r>
        <w:lastRenderedPageBreak/>
        <w:t>ценностно- смысловыми установками, присущими целостной системе химического образования; наличие</w:t>
      </w:r>
      <w:r>
        <w:rPr>
          <w:spacing w:val="40"/>
        </w:rPr>
        <w:t xml:space="preserve"> </w:t>
      </w:r>
      <w:r>
        <w:t>правосознания</w:t>
      </w:r>
      <w:r>
        <w:rPr>
          <w:spacing w:val="40"/>
        </w:rPr>
        <w:t xml:space="preserve"> </w:t>
      </w:r>
      <w:r>
        <w:t>экологической</w:t>
      </w:r>
      <w:r>
        <w:rPr>
          <w:spacing w:val="40"/>
        </w:rPr>
        <w:t xml:space="preserve"> </w:t>
      </w:r>
      <w:r>
        <w:t>культуры</w:t>
      </w:r>
      <w:r>
        <w:rPr>
          <w:spacing w:val="40"/>
        </w:rPr>
        <w:t xml:space="preserve"> </w:t>
      </w:r>
      <w:r>
        <w:t>и</w:t>
      </w:r>
      <w:r>
        <w:rPr>
          <w:spacing w:val="40"/>
        </w:rPr>
        <w:t xml:space="preserve"> </w:t>
      </w:r>
      <w:r>
        <w:t>способности</w:t>
      </w:r>
      <w:r>
        <w:rPr>
          <w:spacing w:val="40"/>
        </w:rPr>
        <w:t xml:space="preserve"> </w:t>
      </w:r>
      <w:r>
        <w:t>ставить</w:t>
      </w:r>
      <w:r>
        <w:rPr>
          <w:spacing w:val="40"/>
        </w:rPr>
        <w:t xml:space="preserve"> </w:t>
      </w:r>
      <w:r>
        <w:t>цели</w:t>
      </w:r>
      <w:r>
        <w:rPr>
          <w:spacing w:val="40"/>
        </w:rPr>
        <w:t xml:space="preserve"> </w:t>
      </w:r>
      <w:r>
        <w:t>и</w:t>
      </w:r>
      <w:r>
        <w:rPr>
          <w:spacing w:val="40"/>
        </w:rPr>
        <w:t xml:space="preserve"> </w:t>
      </w:r>
      <w:r>
        <w:t>строить</w:t>
      </w:r>
    </w:p>
    <w:p w:rsidR="00094B92" w:rsidRDefault="003C0194">
      <w:pPr>
        <w:pStyle w:val="a3"/>
        <w:spacing w:line="273" w:lineRule="exact"/>
        <w:ind w:firstLine="0"/>
      </w:pPr>
      <w:r>
        <w:t>жизненные</w:t>
      </w:r>
      <w:r>
        <w:rPr>
          <w:spacing w:val="-5"/>
        </w:rPr>
        <w:t xml:space="preserve"> </w:t>
      </w:r>
      <w:r>
        <w:rPr>
          <w:spacing w:val="-2"/>
        </w:rPr>
        <w:t>планы.</w:t>
      </w:r>
    </w:p>
    <w:p w:rsidR="00094B92" w:rsidRDefault="003C0194">
      <w:pPr>
        <w:pStyle w:val="a3"/>
        <w:spacing w:before="137" w:line="360" w:lineRule="auto"/>
        <w:ind w:right="863" w:firstLine="768"/>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 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094B92" w:rsidRDefault="003C0194">
      <w:pPr>
        <w:pStyle w:val="a3"/>
        <w:spacing w:line="360" w:lineRule="auto"/>
        <w:ind w:right="872" w:firstLine="768"/>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094B92" w:rsidRDefault="003C0194" w:rsidP="0023651D">
      <w:pPr>
        <w:pStyle w:val="a4"/>
        <w:numPr>
          <w:ilvl w:val="0"/>
          <w:numId w:val="128"/>
        </w:numPr>
        <w:tabs>
          <w:tab w:val="left" w:pos="368"/>
        </w:tabs>
        <w:spacing w:before="7"/>
        <w:ind w:left="368" w:hanging="258"/>
        <w:jc w:val="both"/>
        <w:rPr>
          <w:sz w:val="24"/>
        </w:rPr>
      </w:pPr>
      <w:r>
        <w:rPr>
          <w:sz w:val="24"/>
        </w:rPr>
        <w:t>гражданского</w:t>
      </w:r>
      <w:r>
        <w:rPr>
          <w:spacing w:val="-5"/>
          <w:sz w:val="24"/>
        </w:rPr>
        <w:t xml:space="preserve"> </w:t>
      </w:r>
      <w:r>
        <w:rPr>
          <w:spacing w:val="-2"/>
          <w:sz w:val="24"/>
        </w:rPr>
        <w:t>воспитания:</w:t>
      </w:r>
    </w:p>
    <w:p w:rsidR="00094B92" w:rsidRDefault="003C0194">
      <w:pPr>
        <w:pStyle w:val="a3"/>
        <w:spacing w:before="136" w:line="355" w:lineRule="auto"/>
        <w:ind w:right="882"/>
      </w:pPr>
      <w:r>
        <w:t>осознания</w:t>
      </w:r>
      <w:r>
        <w:rPr>
          <w:spacing w:val="-1"/>
        </w:rPr>
        <w:t xml:space="preserve"> </w:t>
      </w:r>
      <w:r>
        <w:t>обучающимися своих</w:t>
      </w:r>
      <w:r>
        <w:rPr>
          <w:spacing w:val="-1"/>
        </w:rPr>
        <w:t xml:space="preserve"> </w:t>
      </w:r>
      <w:r>
        <w:t>конституционных</w:t>
      </w:r>
      <w:r>
        <w:rPr>
          <w:spacing w:val="-1"/>
        </w:rPr>
        <w:t xml:space="preserve"> </w:t>
      </w:r>
      <w:r>
        <w:t>прав и обязанностей, уважения к закону и правопорядку;</w:t>
      </w:r>
    </w:p>
    <w:p w:rsidR="00094B92" w:rsidRDefault="003C0194">
      <w:pPr>
        <w:pStyle w:val="a3"/>
        <w:spacing w:before="9" w:line="360" w:lineRule="auto"/>
        <w:ind w:right="817" w:firstLine="0"/>
        <w:jc w:val="left"/>
      </w:pPr>
      <w:r>
        <w:t>представления</w:t>
      </w:r>
      <w:r>
        <w:rPr>
          <w:spacing w:val="80"/>
        </w:rPr>
        <w:t xml:space="preserve"> </w:t>
      </w:r>
      <w:r>
        <w:t>о</w:t>
      </w:r>
      <w:r>
        <w:rPr>
          <w:spacing w:val="80"/>
        </w:rPr>
        <w:t xml:space="preserve"> </w:t>
      </w:r>
      <w:r>
        <w:t>социальных</w:t>
      </w:r>
      <w:r>
        <w:rPr>
          <w:spacing w:val="80"/>
        </w:rPr>
        <w:t xml:space="preserve"> </w:t>
      </w:r>
      <w:r>
        <w:t>нормах</w:t>
      </w:r>
      <w:r>
        <w:rPr>
          <w:spacing w:val="80"/>
        </w:rPr>
        <w:t xml:space="preserve"> </w:t>
      </w:r>
      <w:r>
        <w:t>и</w:t>
      </w:r>
      <w:r>
        <w:rPr>
          <w:spacing w:val="80"/>
        </w:rPr>
        <w:t xml:space="preserve"> </w:t>
      </w:r>
      <w:r>
        <w:t>правилах</w:t>
      </w:r>
      <w:r>
        <w:rPr>
          <w:spacing w:val="80"/>
        </w:rPr>
        <w:t xml:space="preserve"> </w:t>
      </w:r>
      <w:r>
        <w:t>межличностных</w:t>
      </w:r>
      <w:r>
        <w:rPr>
          <w:spacing w:val="80"/>
        </w:rPr>
        <w:t xml:space="preserve"> </w:t>
      </w:r>
      <w:r>
        <w:t>отношений</w:t>
      </w:r>
      <w:r>
        <w:rPr>
          <w:spacing w:val="80"/>
        </w:rPr>
        <w:t xml:space="preserve"> </w:t>
      </w:r>
      <w:r>
        <w:t>в</w:t>
      </w:r>
      <w:r>
        <w:rPr>
          <w:spacing w:val="80"/>
        </w:rPr>
        <w:t xml:space="preserve"> </w:t>
      </w:r>
      <w:r>
        <w:t>коллективе; 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094B92" w:rsidRDefault="003C0194">
      <w:pPr>
        <w:pStyle w:val="a3"/>
        <w:spacing w:before="2" w:line="355" w:lineRule="auto"/>
        <w:ind w:right="817"/>
        <w:jc w:val="left"/>
      </w:pPr>
      <w:r>
        <w:t>способности</w:t>
      </w:r>
      <w:r>
        <w:rPr>
          <w:spacing w:val="34"/>
        </w:rPr>
        <w:t xml:space="preserve"> </w:t>
      </w:r>
      <w:r>
        <w:t>понимать</w:t>
      </w:r>
      <w:r>
        <w:rPr>
          <w:spacing w:val="32"/>
        </w:rPr>
        <w:t xml:space="preserve"> </w:t>
      </w:r>
      <w:r>
        <w:t>и</w:t>
      </w:r>
      <w:r>
        <w:rPr>
          <w:spacing w:val="33"/>
        </w:rPr>
        <w:t xml:space="preserve"> </w:t>
      </w:r>
      <w:r>
        <w:t>принимать</w:t>
      </w:r>
      <w:r>
        <w:rPr>
          <w:spacing w:val="30"/>
        </w:rPr>
        <w:t xml:space="preserve"> </w:t>
      </w:r>
      <w:r>
        <w:t>мотивы,</w:t>
      </w:r>
      <w:r>
        <w:rPr>
          <w:spacing w:val="29"/>
        </w:rPr>
        <w:t xml:space="preserve"> </w:t>
      </w:r>
      <w:r>
        <w:t>намерения,</w:t>
      </w:r>
      <w:r>
        <w:rPr>
          <w:spacing w:val="33"/>
        </w:rPr>
        <w:t xml:space="preserve"> </w:t>
      </w:r>
      <w:r>
        <w:t>логику и</w:t>
      </w:r>
      <w:r>
        <w:rPr>
          <w:spacing w:val="40"/>
        </w:rPr>
        <w:t xml:space="preserve"> </w:t>
      </w:r>
      <w:r>
        <w:t>аргументы</w:t>
      </w:r>
      <w:r>
        <w:rPr>
          <w:spacing w:val="38"/>
        </w:rPr>
        <w:t xml:space="preserve"> </w:t>
      </w:r>
      <w:r>
        <w:t>других</w:t>
      </w:r>
      <w:r>
        <w:rPr>
          <w:spacing w:val="33"/>
        </w:rPr>
        <w:t xml:space="preserve"> </w:t>
      </w:r>
      <w:r>
        <w:t>при анализе различных видов учебной деятельности;</w:t>
      </w:r>
    </w:p>
    <w:p w:rsidR="00094B92" w:rsidRDefault="003C0194" w:rsidP="0023651D">
      <w:pPr>
        <w:pStyle w:val="a4"/>
        <w:numPr>
          <w:ilvl w:val="0"/>
          <w:numId w:val="128"/>
        </w:numPr>
        <w:tabs>
          <w:tab w:val="left" w:pos="368"/>
        </w:tabs>
        <w:spacing w:before="8"/>
        <w:ind w:left="368" w:hanging="258"/>
        <w:rPr>
          <w:sz w:val="24"/>
        </w:rPr>
      </w:pPr>
      <w:r>
        <w:rPr>
          <w:sz w:val="24"/>
        </w:rPr>
        <w:t>патриотического</w:t>
      </w:r>
      <w:r>
        <w:rPr>
          <w:spacing w:val="-9"/>
          <w:sz w:val="24"/>
        </w:rPr>
        <w:t xml:space="preserve"> </w:t>
      </w:r>
      <w:r>
        <w:rPr>
          <w:spacing w:val="-2"/>
          <w:sz w:val="24"/>
        </w:rPr>
        <w:t>воспитания:</w:t>
      </w:r>
    </w:p>
    <w:p w:rsidR="00094B92" w:rsidRDefault="003C0194">
      <w:pPr>
        <w:pStyle w:val="a3"/>
        <w:spacing w:before="138"/>
        <w:ind w:firstLine="0"/>
        <w:jc w:val="left"/>
      </w:pPr>
      <w:r>
        <w:t>ценностного</w:t>
      </w:r>
      <w:r>
        <w:rPr>
          <w:spacing w:val="-6"/>
        </w:rPr>
        <w:t xml:space="preserve"> </w:t>
      </w:r>
      <w:r>
        <w:t>отношения</w:t>
      </w:r>
      <w:r>
        <w:rPr>
          <w:spacing w:val="-4"/>
        </w:rPr>
        <w:t xml:space="preserve"> </w:t>
      </w:r>
      <w:r>
        <w:t>к</w:t>
      </w:r>
      <w:r>
        <w:rPr>
          <w:spacing w:val="-7"/>
        </w:rPr>
        <w:t xml:space="preserve"> </w:t>
      </w:r>
      <w:r>
        <w:t>историческому</w:t>
      </w:r>
      <w:r>
        <w:rPr>
          <w:spacing w:val="-14"/>
        </w:rPr>
        <w:t xml:space="preserve"> </w:t>
      </w:r>
      <w:r>
        <w:t>и научному</w:t>
      </w:r>
      <w:r>
        <w:rPr>
          <w:spacing w:val="-14"/>
        </w:rPr>
        <w:t xml:space="preserve"> </w:t>
      </w:r>
      <w:r>
        <w:t>наследию</w:t>
      </w:r>
      <w:r>
        <w:rPr>
          <w:spacing w:val="-2"/>
        </w:rPr>
        <w:t xml:space="preserve"> </w:t>
      </w:r>
      <w:r>
        <w:t>отечественной</w:t>
      </w:r>
      <w:r>
        <w:rPr>
          <w:spacing w:val="-3"/>
        </w:rPr>
        <w:t xml:space="preserve"> </w:t>
      </w:r>
      <w:r>
        <w:rPr>
          <w:spacing w:val="-2"/>
        </w:rPr>
        <w:t>химии;</w:t>
      </w:r>
    </w:p>
    <w:p w:rsidR="00094B92" w:rsidRDefault="003C0194">
      <w:pPr>
        <w:pStyle w:val="a3"/>
        <w:spacing w:before="141" w:line="360" w:lineRule="auto"/>
        <w:ind w:right="864"/>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094B92" w:rsidRDefault="003C0194">
      <w:pPr>
        <w:pStyle w:val="a3"/>
        <w:spacing w:line="362" w:lineRule="auto"/>
        <w:ind w:right="890"/>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094B92" w:rsidRDefault="003C0194" w:rsidP="0023651D">
      <w:pPr>
        <w:pStyle w:val="a4"/>
        <w:numPr>
          <w:ilvl w:val="0"/>
          <w:numId w:val="128"/>
        </w:numPr>
        <w:tabs>
          <w:tab w:val="left" w:pos="368"/>
        </w:tabs>
        <w:ind w:left="368" w:hanging="258"/>
        <w:jc w:val="both"/>
        <w:rPr>
          <w:sz w:val="24"/>
        </w:rPr>
      </w:pPr>
      <w:r>
        <w:rPr>
          <w:sz w:val="24"/>
        </w:rPr>
        <w:t>духовно-нравственного</w:t>
      </w:r>
      <w:r>
        <w:rPr>
          <w:spacing w:val="-10"/>
          <w:sz w:val="24"/>
        </w:rPr>
        <w:t xml:space="preserve"> </w:t>
      </w:r>
      <w:r>
        <w:rPr>
          <w:spacing w:val="-2"/>
          <w:sz w:val="24"/>
        </w:rPr>
        <w:t>воспитания:</w:t>
      </w:r>
    </w:p>
    <w:p w:rsidR="00094B92" w:rsidRDefault="003C0194">
      <w:pPr>
        <w:pStyle w:val="a3"/>
        <w:spacing w:before="131"/>
        <w:ind w:firstLine="0"/>
      </w:pPr>
      <w:r>
        <w:t>нравственного</w:t>
      </w:r>
      <w:r>
        <w:rPr>
          <w:spacing w:val="-6"/>
        </w:rPr>
        <w:t xml:space="preserve"> </w:t>
      </w:r>
      <w:r>
        <w:t>сознания,</w:t>
      </w:r>
      <w:r>
        <w:rPr>
          <w:spacing w:val="-12"/>
        </w:rPr>
        <w:t xml:space="preserve"> </w:t>
      </w:r>
      <w:r>
        <w:t>этического</w:t>
      </w:r>
      <w:r>
        <w:rPr>
          <w:spacing w:val="-9"/>
        </w:rPr>
        <w:t xml:space="preserve"> </w:t>
      </w:r>
      <w:r>
        <w:rPr>
          <w:spacing w:val="-2"/>
        </w:rPr>
        <w:t>поведения;</w:t>
      </w:r>
    </w:p>
    <w:p w:rsidR="00094B92" w:rsidRDefault="003C0194">
      <w:pPr>
        <w:pStyle w:val="a3"/>
        <w:spacing w:before="137" w:line="362" w:lineRule="auto"/>
        <w:ind w:right="817"/>
        <w:jc w:val="left"/>
      </w:pPr>
      <w:r>
        <w:t>способности</w:t>
      </w:r>
      <w:r>
        <w:rPr>
          <w:spacing w:val="40"/>
        </w:rPr>
        <w:t xml:space="preserve"> </w:t>
      </w:r>
      <w:r>
        <w:t>оценивать</w:t>
      </w:r>
      <w:r>
        <w:rPr>
          <w:spacing w:val="40"/>
        </w:rPr>
        <w:t xml:space="preserve"> </w:t>
      </w:r>
      <w:r>
        <w:t>ситуации,</w:t>
      </w:r>
      <w:r>
        <w:rPr>
          <w:spacing w:val="40"/>
        </w:rPr>
        <w:t xml:space="preserve"> </w:t>
      </w:r>
      <w:r>
        <w:t>связанные</w:t>
      </w:r>
      <w:r>
        <w:rPr>
          <w:spacing w:val="40"/>
        </w:rPr>
        <w:t xml:space="preserve"> </w:t>
      </w:r>
      <w:r>
        <w:t>с</w:t>
      </w:r>
      <w:r>
        <w:rPr>
          <w:spacing w:val="40"/>
        </w:rPr>
        <w:t xml:space="preserve"> </w:t>
      </w:r>
      <w:r>
        <w:t>химическими</w:t>
      </w:r>
      <w:r>
        <w:rPr>
          <w:spacing w:val="40"/>
        </w:rPr>
        <w:t xml:space="preserve"> </w:t>
      </w:r>
      <w:r>
        <w:t>явлениями,</w:t>
      </w:r>
      <w:r>
        <w:rPr>
          <w:spacing w:val="40"/>
        </w:rPr>
        <w:t xml:space="preserve"> </w:t>
      </w:r>
      <w:r>
        <w:t>и</w:t>
      </w:r>
      <w:r>
        <w:rPr>
          <w:spacing w:val="40"/>
        </w:rPr>
        <w:t xml:space="preserve"> </w:t>
      </w:r>
      <w:r>
        <w:t>принимать осознанные решения, ориентируясь на морально-нравственные нормы и ценности;</w:t>
      </w:r>
    </w:p>
    <w:p w:rsidR="00094B92" w:rsidRDefault="003C0194">
      <w:pPr>
        <w:pStyle w:val="a3"/>
        <w:spacing w:line="360" w:lineRule="auto"/>
        <w:jc w:val="left"/>
      </w:pPr>
      <w:r>
        <w:t>готовности</w:t>
      </w:r>
      <w:r>
        <w:rPr>
          <w:spacing w:val="-6"/>
        </w:rPr>
        <w:t xml:space="preserve"> </w:t>
      </w:r>
      <w:r>
        <w:t>оценивать</w:t>
      </w:r>
      <w:r>
        <w:rPr>
          <w:spacing w:val="-2"/>
        </w:rPr>
        <w:t xml:space="preserve"> </w:t>
      </w:r>
      <w:r>
        <w:t>своё</w:t>
      </w:r>
      <w:r>
        <w:rPr>
          <w:spacing w:val="-3"/>
        </w:rPr>
        <w:t xml:space="preserve"> </w:t>
      </w:r>
      <w:r>
        <w:t>поведение</w:t>
      </w:r>
      <w:r>
        <w:rPr>
          <w:spacing w:val="-3"/>
        </w:rPr>
        <w:t xml:space="preserve"> </w:t>
      </w:r>
      <w:r>
        <w:t>и</w:t>
      </w:r>
      <w:r>
        <w:rPr>
          <w:spacing w:val="-6"/>
        </w:rPr>
        <w:t xml:space="preserve"> </w:t>
      </w:r>
      <w:r>
        <w:t>поступки</w:t>
      </w:r>
      <w:r>
        <w:rPr>
          <w:spacing w:val="-1"/>
        </w:rPr>
        <w:t xml:space="preserve"> </w:t>
      </w:r>
      <w:r>
        <w:t>своих</w:t>
      </w:r>
      <w:r>
        <w:rPr>
          <w:spacing w:val="-7"/>
        </w:rPr>
        <w:t xml:space="preserve"> </w:t>
      </w:r>
      <w:r>
        <w:t>товарищей</w:t>
      </w:r>
      <w:r>
        <w:rPr>
          <w:spacing w:val="-1"/>
        </w:rPr>
        <w:t xml:space="preserve"> </w:t>
      </w:r>
      <w:r>
        <w:t>с</w:t>
      </w:r>
      <w:r>
        <w:rPr>
          <w:spacing w:val="-8"/>
        </w:rPr>
        <w:t xml:space="preserve"> </w:t>
      </w:r>
      <w:r>
        <w:t>позиций</w:t>
      </w:r>
      <w:r>
        <w:rPr>
          <w:spacing w:val="-6"/>
        </w:rPr>
        <w:t xml:space="preserve"> </w:t>
      </w:r>
      <w:r>
        <w:t>нравственных иправовых норм и осознание последствий этих поступков;</w:t>
      </w:r>
    </w:p>
    <w:p w:rsidR="00094B92" w:rsidRDefault="003C0194" w:rsidP="0023651D">
      <w:pPr>
        <w:pStyle w:val="a4"/>
        <w:numPr>
          <w:ilvl w:val="0"/>
          <w:numId w:val="128"/>
        </w:numPr>
        <w:tabs>
          <w:tab w:val="left" w:pos="368"/>
        </w:tabs>
        <w:ind w:left="368" w:hanging="258"/>
        <w:rPr>
          <w:sz w:val="24"/>
        </w:rPr>
      </w:pPr>
      <w:r>
        <w:rPr>
          <w:sz w:val="24"/>
        </w:rPr>
        <w:t>формирования</w:t>
      </w:r>
      <w:r>
        <w:rPr>
          <w:spacing w:val="-9"/>
          <w:sz w:val="24"/>
        </w:rPr>
        <w:t xml:space="preserve"> </w:t>
      </w:r>
      <w:r>
        <w:rPr>
          <w:sz w:val="24"/>
        </w:rPr>
        <w:t>культуры</w:t>
      </w:r>
      <w:r>
        <w:rPr>
          <w:spacing w:val="-8"/>
          <w:sz w:val="24"/>
        </w:rPr>
        <w:t xml:space="preserve"> </w:t>
      </w:r>
      <w:r>
        <w:rPr>
          <w:spacing w:val="-2"/>
          <w:sz w:val="24"/>
        </w:rPr>
        <w:t>здоровья:</w:t>
      </w:r>
    </w:p>
    <w:p w:rsidR="00094B92" w:rsidRDefault="003C0194">
      <w:pPr>
        <w:pStyle w:val="a3"/>
        <w:spacing w:before="137"/>
        <w:ind w:firstLine="0"/>
        <w:jc w:val="left"/>
      </w:pPr>
      <w:r>
        <w:t>понимания</w:t>
      </w:r>
      <w:r>
        <w:rPr>
          <w:spacing w:val="-3"/>
        </w:rPr>
        <w:t xml:space="preserve"> </w:t>
      </w:r>
      <w:r>
        <w:t>ценностей</w:t>
      </w:r>
      <w:r>
        <w:rPr>
          <w:spacing w:val="-1"/>
        </w:rPr>
        <w:t xml:space="preserve"> </w:t>
      </w:r>
      <w:r>
        <w:t>здорового</w:t>
      </w:r>
      <w:r>
        <w:rPr>
          <w:spacing w:val="4"/>
        </w:rPr>
        <w:t xml:space="preserve"> </w:t>
      </w:r>
      <w:r>
        <w:t>и</w:t>
      </w:r>
      <w:r>
        <w:rPr>
          <w:spacing w:val="3"/>
        </w:rPr>
        <w:t xml:space="preserve"> </w:t>
      </w:r>
      <w:r>
        <w:t>безопасного</w:t>
      </w:r>
      <w:r>
        <w:rPr>
          <w:spacing w:val="3"/>
        </w:rPr>
        <w:t xml:space="preserve"> </w:t>
      </w:r>
      <w:r>
        <w:t>образа</w:t>
      </w:r>
      <w:r>
        <w:rPr>
          <w:spacing w:val="2"/>
        </w:rPr>
        <w:t xml:space="preserve"> </w:t>
      </w:r>
      <w:r>
        <w:t>жизни,</w:t>
      </w:r>
      <w:r>
        <w:rPr>
          <w:spacing w:val="5"/>
        </w:rPr>
        <w:t xml:space="preserve"> </w:t>
      </w:r>
      <w:r>
        <w:t>необходимости</w:t>
      </w:r>
      <w:r>
        <w:rPr>
          <w:spacing w:val="2"/>
        </w:rPr>
        <w:t xml:space="preserve"> </w:t>
      </w:r>
      <w:r>
        <w:rPr>
          <w:spacing w:val="-2"/>
        </w:rPr>
        <w:t>ответственного</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7"/>
        <w:ind w:firstLine="0"/>
        <w:jc w:val="left"/>
      </w:pPr>
      <w:r>
        <w:lastRenderedPageBreak/>
        <w:t>отношения</w:t>
      </w:r>
      <w:r>
        <w:rPr>
          <w:spacing w:val="-11"/>
        </w:rPr>
        <w:t xml:space="preserve"> </w:t>
      </w:r>
      <w:r>
        <w:t>к</w:t>
      </w:r>
      <w:r>
        <w:rPr>
          <w:spacing w:val="-1"/>
        </w:rPr>
        <w:t xml:space="preserve"> </w:t>
      </w:r>
      <w:r>
        <w:t>собственному</w:t>
      </w:r>
      <w:r>
        <w:rPr>
          <w:spacing w:val="-13"/>
        </w:rPr>
        <w:t xml:space="preserve"> </w:t>
      </w:r>
      <w:r>
        <w:t>физическому</w:t>
      </w:r>
      <w:r>
        <w:rPr>
          <w:spacing w:val="-12"/>
        </w:rPr>
        <w:t xml:space="preserve"> </w:t>
      </w:r>
      <w:r>
        <w:t>и</w:t>
      </w:r>
      <w:r>
        <w:rPr>
          <w:spacing w:val="2"/>
        </w:rPr>
        <w:t xml:space="preserve"> </w:t>
      </w:r>
      <w:r>
        <w:t>психическому</w:t>
      </w:r>
      <w:r>
        <w:rPr>
          <w:spacing w:val="-15"/>
        </w:rPr>
        <w:t xml:space="preserve"> </w:t>
      </w:r>
      <w:r>
        <w:rPr>
          <w:spacing w:val="-2"/>
        </w:rPr>
        <w:t>здоровью;</w:t>
      </w:r>
    </w:p>
    <w:p w:rsidR="00094B92" w:rsidRDefault="003C0194">
      <w:pPr>
        <w:pStyle w:val="a3"/>
        <w:spacing w:before="137" w:line="362" w:lineRule="auto"/>
        <w:ind w:right="817"/>
        <w:jc w:val="left"/>
      </w:pPr>
      <w:r>
        <w:t>соблюдения правил безопасного обращения с веществами в</w:t>
      </w:r>
      <w:r>
        <w:rPr>
          <w:spacing w:val="29"/>
        </w:rPr>
        <w:t xml:space="preserve"> </w:t>
      </w:r>
      <w:r>
        <w:t>быту,</w:t>
      </w:r>
      <w:r>
        <w:rPr>
          <w:spacing w:val="29"/>
        </w:rPr>
        <w:t xml:space="preserve"> </w:t>
      </w:r>
      <w:r>
        <w:t>повседневной жизни</w:t>
      </w:r>
      <w:r>
        <w:rPr>
          <w:spacing w:val="29"/>
        </w:rPr>
        <w:t xml:space="preserve"> </w:t>
      </w:r>
      <w:r>
        <w:t>и втрудовой деятельности;</w:t>
      </w:r>
    </w:p>
    <w:p w:rsidR="00094B92" w:rsidRDefault="003C0194">
      <w:pPr>
        <w:pStyle w:val="a3"/>
        <w:spacing w:line="360" w:lineRule="auto"/>
        <w:ind w:right="817"/>
        <w:jc w:val="left"/>
      </w:pPr>
      <w:r>
        <w:t>понимания</w:t>
      </w:r>
      <w:r>
        <w:rPr>
          <w:spacing w:val="-6"/>
        </w:rPr>
        <w:t xml:space="preserve"> </w:t>
      </w:r>
      <w:r>
        <w:t>ценности правил</w:t>
      </w:r>
      <w:r>
        <w:rPr>
          <w:spacing w:val="-2"/>
        </w:rPr>
        <w:t xml:space="preserve"> </w:t>
      </w:r>
      <w:r>
        <w:t>индивидуального и коллективного безопасного поведения</w:t>
      </w:r>
      <w:r>
        <w:rPr>
          <w:spacing w:val="-6"/>
        </w:rPr>
        <w:t xml:space="preserve"> </w:t>
      </w:r>
      <w:r>
        <w:t>в ситуациях, угрожающих здоровью и жизни людей;</w:t>
      </w:r>
    </w:p>
    <w:p w:rsidR="00094B92" w:rsidRDefault="003C0194">
      <w:pPr>
        <w:pStyle w:val="a3"/>
        <w:spacing w:line="362" w:lineRule="auto"/>
        <w:jc w:val="left"/>
      </w:pPr>
      <w:r>
        <w:t xml:space="preserve">осознания последствий и неприятия вредных привычек (употребления алкоголя, </w:t>
      </w:r>
      <w:r>
        <w:rPr>
          <w:spacing w:val="-2"/>
        </w:rPr>
        <w:t>наркотиков,курения);</w:t>
      </w:r>
    </w:p>
    <w:p w:rsidR="00094B92" w:rsidRDefault="003C0194" w:rsidP="0023651D">
      <w:pPr>
        <w:pStyle w:val="a4"/>
        <w:numPr>
          <w:ilvl w:val="0"/>
          <w:numId w:val="128"/>
        </w:numPr>
        <w:tabs>
          <w:tab w:val="left" w:pos="368"/>
        </w:tabs>
        <w:spacing w:line="273" w:lineRule="exact"/>
        <w:ind w:left="368" w:hanging="258"/>
        <w:rPr>
          <w:sz w:val="24"/>
        </w:rPr>
      </w:pPr>
      <w:r>
        <w:rPr>
          <w:sz w:val="24"/>
        </w:rPr>
        <w:t>трудового</w:t>
      </w:r>
      <w:r>
        <w:rPr>
          <w:spacing w:val="-4"/>
          <w:sz w:val="24"/>
        </w:rPr>
        <w:t xml:space="preserve"> </w:t>
      </w:r>
      <w:r>
        <w:rPr>
          <w:spacing w:val="-2"/>
          <w:sz w:val="24"/>
        </w:rPr>
        <w:t>воспитания:</w:t>
      </w:r>
    </w:p>
    <w:p w:rsidR="00094B92" w:rsidRDefault="003C0194">
      <w:pPr>
        <w:pStyle w:val="a3"/>
        <w:spacing w:before="127" w:line="360" w:lineRule="auto"/>
        <w:jc w:val="left"/>
      </w:pPr>
      <w:r>
        <w:t>коммуникативной</w:t>
      </w:r>
      <w:r>
        <w:rPr>
          <w:spacing w:val="-5"/>
        </w:rPr>
        <w:t xml:space="preserve"> </w:t>
      </w:r>
      <w:r>
        <w:t>компетентности</w:t>
      </w:r>
      <w:r>
        <w:rPr>
          <w:spacing w:val="-4"/>
        </w:rPr>
        <w:t xml:space="preserve"> </w:t>
      </w:r>
      <w:r>
        <w:t>в</w:t>
      </w:r>
      <w:r>
        <w:rPr>
          <w:spacing w:val="-4"/>
        </w:rPr>
        <w:t xml:space="preserve"> </w:t>
      </w:r>
      <w:r>
        <w:t>учебно-исследовательской</w:t>
      </w:r>
      <w:r>
        <w:rPr>
          <w:spacing w:val="-8"/>
        </w:rPr>
        <w:t xml:space="preserve"> </w:t>
      </w:r>
      <w:r>
        <w:t>деятельности,</w:t>
      </w:r>
      <w:r>
        <w:rPr>
          <w:spacing w:val="-11"/>
        </w:rPr>
        <w:t xml:space="preserve"> </w:t>
      </w:r>
      <w:r>
        <w:t>общественно полезной, творческой и других видах деятельности;</w:t>
      </w:r>
    </w:p>
    <w:p w:rsidR="00094B92" w:rsidRDefault="003C0194">
      <w:pPr>
        <w:pStyle w:val="a3"/>
        <w:spacing w:before="2" w:line="360" w:lineRule="auto"/>
        <w:ind w:right="817"/>
        <w:jc w:val="left"/>
      </w:pPr>
      <w:r>
        <w:t>установки на активное участие в решении</w:t>
      </w:r>
      <w:r>
        <w:rPr>
          <w:spacing w:val="-2"/>
        </w:rPr>
        <w:t xml:space="preserve"> </w:t>
      </w:r>
      <w:r>
        <w:t>практических</w:t>
      </w:r>
      <w:r>
        <w:rPr>
          <w:spacing w:val="-3"/>
        </w:rPr>
        <w:t xml:space="preserve"> </w:t>
      </w:r>
      <w:r>
        <w:t>задач социальной</w:t>
      </w:r>
      <w:r>
        <w:rPr>
          <w:spacing w:val="-1"/>
        </w:rPr>
        <w:t xml:space="preserve"> </w:t>
      </w:r>
      <w:r>
        <w:t>направленности (врамках своего класса, школы);</w:t>
      </w:r>
    </w:p>
    <w:p w:rsidR="00094B92" w:rsidRDefault="003C0194">
      <w:pPr>
        <w:pStyle w:val="a3"/>
        <w:spacing w:line="362" w:lineRule="auto"/>
        <w:ind w:right="817"/>
        <w:jc w:val="left"/>
      </w:pPr>
      <w:r>
        <w:t>интереса</w:t>
      </w:r>
      <w:r>
        <w:rPr>
          <w:spacing w:val="-1"/>
        </w:rPr>
        <w:t xml:space="preserve"> </w:t>
      </w:r>
      <w:r>
        <w:t>к</w:t>
      </w:r>
      <w:r>
        <w:rPr>
          <w:spacing w:val="-2"/>
        </w:rPr>
        <w:t xml:space="preserve"> </w:t>
      </w:r>
      <w:r>
        <w:t>практическому</w:t>
      </w:r>
      <w:r>
        <w:rPr>
          <w:spacing w:val="-9"/>
        </w:rPr>
        <w:t xml:space="preserve"> </w:t>
      </w:r>
      <w:r>
        <w:t>изучению</w:t>
      </w:r>
      <w:r>
        <w:rPr>
          <w:spacing w:val="-1"/>
        </w:rPr>
        <w:t xml:space="preserve"> </w:t>
      </w:r>
      <w:r>
        <w:t>профессий различного рода, в</w:t>
      </w:r>
      <w:r>
        <w:rPr>
          <w:spacing w:val="-4"/>
        </w:rPr>
        <w:t xml:space="preserve"> </w:t>
      </w:r>
      <w:r>
        <w:t>том числе</w:t>
      </w:r>
      <w:r>
        <w:rPr>
          <w:spacing w:val="-2"/>
        </w:rPr>
        <w:t xml:space="preserve"> </w:t>
      </w:r>
      <w:r>
        <w:t>на</w:t>
      </w:r>
      <w:r>
        <w:rPr>
          <w:spacing w:val="-7"/>
        </w:rPr>
        <w:t xml:space="preserve"> </w:t>
      </w:r>
      <w:r>
        <w:t>основе применения предметных знаний по химии;</w:t>
      </w:r>
    </w:p>
    <w:p w:rsidR="00094B92" w:rsidRDefault="003C0194">
      <w:pPr>
        <w:pStyle w:val="a3"/>
        <w:spacing w:line="273" w:lineRule="exact"/>
        <w:ind w:firstLine="0"/>
        <w:jc w:val="left"/>
      </w:pPr>
      <w:r>
        <w:t>уважения</w:t>
      </w:r>
      <w:r>
        <w:rPr>
          <w:spacing w:val="-4"/>
        </w:rPr>
        <w:t xml:space="preserve"> </w:t>
      </w:r>
      <w:r>
        <w:t>к</w:t>
      </w:r>
      <w:r>
        <w:rPr>
          <w:spacing w:val="-8"/>
        </w:rPr>
        <w:t xml:space="preserve"> </w:t>
      </w:r>
      <w:r>
        <w:t>труду,</w:t>
      </w:r>
      <w:r>
        <w:rPr>
          <w:spacing w:val="1"/>
        </w:rPr>
        <w:t xml:space="preserve"> </w:t>
      </w:r>
      <w:r>
        <w:t>людям</w:t>
      </w:r>
      <w:r>
        <w:rPr>
          <w:spacing w:val="-5"/>
        </w:rPr>
        <w:t xml:space="preserve"> </w:t>
      </w:r>
      <w:r>
        <w:t>труда</w:t>
      </w:r>
      <w:r>
        <w:rPr>
          <w:spacing w:val="-7"/>
        </w:rPr>
        <w:t xml:space="preserve"> </w:t>
      </w:r>
      <w:r>
        <w:t>и</w:t>
      </w:r>
      <w:r>
        <w:rPr>
          <w:spacing w:val="-1"/>
        </w:rPr>
        <w:t xml:space="preserve"> </w:t>
      </w:r>
      <w:r>
        <w:t>результатам</w:t>
      </w:r>
      <w:r>
        <w:rPr>
          <w:spacing w:val="-5"/>
        </w:rPr>
        <w:t xml:space="preserve"> </w:t>
      </w:r>
      <w:r>
        <w:t>трудовой</w:t>
      </w:r>
      <w:r>
        <w:rPr>
          <w:spacing w:val="-4"/>
        </w:rPr>
        <w:t xml:space="preserve"> </w:t>
      </w:r>
      <w:r>
        <w:rPr>
          <w:spacing w:val="-2"/>
        </w:rPr>
        <w:t>деятельности;</w:t>
      </w:r>
    </w:p>
    <w:p w:rsidR="00094B92" w:rsidRDefault="003C0194">
      <w:pPr>
        <w:pStyle w:val="a3"/>
        <w:spacing w:before="136" w:line="360" w:lineRule="auto"/>
        <w:ind w:right="875"/>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094B92" w:rsidRDefault="003C0194" w:rsidP="0023651D">
      <w:pPr>
        <w:pStyle w:val="a4"/>
        <w:numPr>
          <w:ilvl w:val="0"/>
          <w:numId w:val="128"/>
        </w:numPr>
        <w:tabs>
          <w:tab w:val="left" w:pos="368"/>
        </w:tabs>
        <w:spacing w:before="6"/>
        <w:ind w:left="368" w:hanging="258"/>
        <w:jc w:val="both"/>
        <w:rPr>
          <w:sz w:val="24"/>
        </w:rPr>
      </w:pPr>
      <w:r>
        <w:rPr>
          <w:sz w:val="24"/>
        </w:rPr>
        <w:t>экологического</w:t>
      </w:r>
      <w:r>
        <w:rPr>
          <w:spacing w:val="-12"/>
          <w:sz w:val="24"/>
        </w:rPr>
        <w:t xml:space="preserve"> </w:t>
      </w:r>
      <w:r>
        <w:rPr>
          <w:spacing w:val="-2"/>
          <w:sz w:val="24"/>
        </w:rPr>
        <w:t>воспитания:</w:t>
      </w:r>
    </w:p>
    <w:p w:rsidR="00094B92" w:rsidRDefault="003C0194">
      <w:pPr>
        <w:pStyle w:val="a3"/>
        <w:spacing w:before="132"/>
        <w:ind w:right="817" w:firstLine="0"/>
        <w:jc w:val="left"/>
      </w:pPr>
      <w:r>
        <w:t>экологически целесообразного</w:t>
      </w:r>
      <w:r>
        <w:rPr>
          <w:spacing w:val="-5"/>
        </w:rPr>
        <w:t xml:space="preserve"> </w:t>
      </w:r>
      <w:r>
        <w:t>отношения к</w:t>
      </w:r>
      <w:r>
        <w:rPr>
          <w:spacing w:val="-2"/>
        </w:rPr>
        <w:t xml:space="preserve"> </w:t>
      </w:r>
      <w:r>
        <w:t>природе, как</w:t>
      </w:r>
      <w:r>
        <w:rPr>
          <w:spacing w:val="-2"/>
        </w:rPr>
        <w:t xml:space="preserve"> </w:t>
      </w:r>
      <w:r>
        <w:t>источнику</w:t>
      </w:r>
      <w:r>
        <w:rPr>
          <w:spacing w:val="-9"/>
        </w:rPr>
        <w:t xml:space="preserve"> </w:t>
      </w:r>
      <w:r>
        <w:t xml:space="preserve">существования жизни на </w:t>
      </w:r>
      <w:r>
        <w:rPr>
          <w:spacing w:val="-2"/>
        </w:rPr>
        <w:t>Земле;</w:t>
      </w:r>
    </w:p>
    <w:p w:rsidR="00094B92" w:rsidRDefault="003C0194">
      <w:pPr>
        <w:pStyle w:val="a3"/>
        <w:spacing w:before="140" w:line="360" w:lineRule="auto"/>
        <w:ind w:firstLine="0"/>
        <w:jc w:val="left"/>
      </w:pPr>
      <w:r>
        <w:t>понимания</w:t>
      </w:r>
      <w:r>
        <w:rPr>
          <w:spacing w:val="31"/>
        </w:rPr>
        <w:t xml:space="preserve"> </w:t>
      </w:r>
      <w:r>
        <w:t>глобального</w:t>
      </w:r>
      <w:r>
        <w:rPr>
          <w:spacing w:val="40"/>
        </w:rPr>
        <w:t xml:space="preserve"> </w:t>
      </w:r>
      <w:r>
        <w:t>характера</w:t>
      </w:r>
      <w:r>
        <w:rPr>
          <w:spacing w:val="34"/>
        </w:rPr>
        <w:t xml:space="preserve"> </w:t>
      </w:r>
      <w:r>
        <w:t>экологических</w:t>
      </w:r>
      <w:r>
        <w:rPr>
          <w:spacing w:val="31"/>
        </w:rPr>
        <w:t xml:space="preserve"> </w:t>
      </w:r>
      <w:r>
        <w:t>проблем,</w:t>
      </w:r>
      <w:r>
        <w:rPr>
          <w:spacing w:val="40"/>
        </w:rPr>
        <w:t xml:space="preserve"> </w:t>
      </w:r>
      <w:r>
        <w:t>влияния</w:t>
      </w:r>
      <w:r>
        <w:rPr>
          <w:spacing w:val="32"/>
        </w:rPr>
        <w:t xml:space="preserve"> </w:t>
      </w:r>
      <w:r>
        <w:t>экономических</w:t>
      </w:r>
      <w:r>
        <w:rPr>
          <w:spacing w:val="32"/>
        </w:rPr>
        <w:t xml:space="preserve"> </w:t>
      </w:r>
      <w:r>
        <w:t>процессов</w:t>
      </w:r>
      <w:r>
        <w:rPr>
          <w:spacing w:val="34"/>
        </w:rPr>
        <w:t xml:space="preserve"> </w:t>
      </w:r>
      <w:r>
        <w:t>на состояние природной и социальной среды;</w:t>
      </w:r>
    </w:p>
    <w:p w:rsidR="00094B92" w:rsidRDefault="003C0194">
      <w:pPr>
        <w:pStyle w:val="a3"/>
        <w:spacing w:before="137" w:line="364" w:lineRule="auto"/>
        <w:ind w:right="874"/>
      </w:pPr>
      <w:r>
        <w:t>осознания необходимости использования достижений химии для решения вопросов рационального природопользования;</w:t>
      </w:r>
    </w:p>
    <w:p w:rsidR="00094B92" w:rsidRDefault="003C0194">
      <w:pPr>
        <w:pStyle w:val="a3"/>
        <w:spacing w:line="360" w:lineRule="auto"/>
        <w:ind w:right="863"/>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094B92" w:rsidRDefault="003C0194">
      <w:pPr>
        <w:pStyle w:val="a3"/>
        <w:spacing w:line="360" w:lineRule="auto"/>
        <w:ind w:right="865"/>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094B92" w:rsidRDefault="003C0194" w:rsidP="0023651D">
      <w:pPr>
        <w:pStyle w:val="a4"/>
        <w:numPr>
          <w:ilvl w:val="0"/>
          <w:numId w:val="128"/>
        </w:numPr>
        <w:tabs>
          <w:tab w:val="left" w:pos="368"/>
        </w:tabs>
        <w:ind w:left="36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94B92" w:rsidRDefault="003C0194">
      <w:pPr>
        <w:pStyle w:val="a3"/>
        <w:spacing w:before="270"/>
        <w:ind w:left="1075" w:firstLine="0"/>
        <w:jc w:val="left"/>
      </w:pPr>
      <w:r>
        <w:t>сформированности</w:t>
      </w:r>
      <w:r>
        <w:rPr>
          <w:spacing w:val="70"/>
          <w:w w:val="150"/>
        </w:rPr>
        <w:t xml:space="preserve"> </w:t>
      </w:r>
      <w:r>
        <w:t>мировоззрения,</w:t>
      </w:r>
      <w:r>
        <w:rPr>
          <w:spacing w:val="73"/>
          <w:w w:val="150"/>
        </w:rPr>
        <w:t xml:space="preserve"> </w:t>
      </w:r>
      <w:r>
        <w:t>соответствующего</w:t>
      </w:r>
      <w:r>
        <w:rPr>
          <w:spacing w:val="75"/>
          <w:w w:val="150"/>
        </w:rPr>
        <w:t xml:space="preserve"> </w:t>
      </w:r>
      <w:r>
        <w:t>современному</w:t>
      </w:r>
      <w:r>
        <w:rPr>
          <w:spacing w:val="70"/>
          <w:w w:val="150"/>
        </w:rPr>
        <w:t xml:space="preserve"> </w:t>
      </w:r>
      <w:r>
        <w:t>уровню</w:t>
      </w:r>
      <w:r>
        <w:rPr>
          <w:spacing w:val="74"/>
          <w:w w:val="150"/>
        </w:rPr>
        <w:t xml:space="preserve"> </w:t>
      </w:r>
      <w:r>
        <w:rPr>
          <w:spacing w:val="-2"/>
        </w:rPr>
        <w:t>развития</w:t>
      </w:r>
    </w:p>
    <w:p w:rsidR="00094B92" w:rsidRDefault="00094B92">
      <w:pPr>
        <w:sectPr w:rsidR="00094B92">
          <w:pgSz w:w="11910" w:h="16840"/>
          <w:pgMar w:top="1020" w:right="0" w:bottom="1560" w:left="480" w:header="0" w:footer="1328" w:gutter="0"/>
          <w:cols w:space="720"/>
        </w:sectPr>
      </w:pPr>
    </w:p>
    <w:p w:rsidR="00094B92" w:rsidRDefault="003C0194">
      <w:pPr>
        <w:pStyle w:val="a3"/>
        <w:spacing w:before="72"/>
        <w:ind w:firstLine="0"/>
      </w:pPr>
      <w:r>
        <w:lastRenderedPageBreak/>
        <w:t>науки</w:t>
      </w:r>
      <w:r>
        <w:rPr>
          <w:spacing w:val="-1"/>
        </w:rPr>
        <w:t xml:space="preserve"> </w:t>
      </w:r>
      <w:r>
        <w:t>и</w:t>
      </w:r>
      <w:r>
        <w:rPr>
          <w:spacing w:val="-1"/>
        </w:rPr>
        <w:t xml:space="preserve"> </w:t>
      </w:r>
      <w:r>
        <w:t>общественной</w:t>
      </w:r>
      <w:r>
        <w:rPr>
          <w:spacing w:val="-6"/>
        </w:rPr>
        <w:t xml:space="preserve"> </w:t>
      </w:r>
      <w:r>
        <w:rPr>
          <w:spacing w:val="-2"/>
        </w:rPr>
        <w:t>практики;</w:t>
      </w:r>
    </w:p>
    <w:p w:rsidR="00094B92" w:rsidRDefault="003C0194">
      <w:pPr>
        <w:pStyle w:val="a3"/>
        <w:spacing w:before="142" w:line="360" w:lineRule="auto"/>
        <w:ind w:right="732" w:firstLine="0"/>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094B92" w:rsidRDefault="003C0194">
      <w:pPr>
        <w:pStyle w:val="a3"/>
        <w:spacing w:line="360" w:lineRule="auto"/>
        <w:ind w:right="860"/>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094B92" w:rsidRDefault="003C0194">
      <w:pPr>
        <w:pStyle w:val="a3"/>
        <w:spacing w:line="360" w:lineRule="auto"/>
        <w:ind w:right="863"/>
      </w:pPr>
      <w:r>
        <w:t>естественно-научной грамотности: понимания сущности методов познания, используемых</w:t>
      </w:r>
      <w:r>
        <w:rPr>
          <w:spacing w:val="40"/>
        </w:rPr>
        <w:t xml:space="preserve"> </w:t>
      </w:r>
      <w:r>
        <w:t xml:space="preserve">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rsidR="00094B92" w:rsidRDefault="003C0194">
      <w:pPr>
        <w:pStyle w:val="a3"/>
        <w:spacing w:line="360" w:lineRule="auto"/>
        <w:ind w:right="873"/>
      </w:pPr>
      <w:r>
        <w:t>способности самостоятельно использовать химические знания для решения проблем в реальных жизненных ситуациях;</w:t>
      </w:r>
    </w:p>
    <w:p w:rsidR="00094B92" w:rsidRDefault="003C0194">
      <w:pPr>
        <w:pStyle w:val="a3"/>
        <w:spacing w:before="2"/>
        <w:ind w:firstLine="0"/>
      </w:pPr>
      <w:r>
        <w:t>интереса</w:t>
      </w:r>
      <w:r>
        <w:rPr>
          <w:spacing w:val="-9"/>
        </w:rPr>
        <w:t xml:space="preserve"> </w:t>
      </w:r>
      <w:r>
        <w:t>к</w:t>
      </w:r>
      <w:r>
        <w:rPr>
          <w:spacing w:val="-2"/>
        </w:rPr>
        <w:t xml:space="preserve"> </w:t>
      </w:r>
      <w:r>
        <w:t>познанию</w:t>
      </w:r>
      <w:r>
        <w:rPr>
          <w:spacing w:val="-7"/>
        </w:rPr>
        <w:t xml:space="preserve"> </w:t>
      </w:r>
      <w:r>
        <w:t>и</w:t>
      </w:r>
      <w:r>
        <w:rPr>
          <w:spacing w:val="-10"/>
        </w:rPr>
        <w:t xml:space="preserve"> </w:t>
      </w:r>
      <w:r>
        <w:t>исследовательской</w:t>
      </w:r>
      <w:r>
        <w:rPr>
          <w:spacing w:val="-3"/>
        </w:rPr>
        <w:t xml:space="preserve"> </w:t>
      </w:r>
      <w:r>
        <w:rPr>
          <w:spacing w:val="-2"/>
        </w:rPr>
        <w:t>деятельности;</w:t>
      </w:r>
    </w:p>
    <w:p w:rsidR="00094B92" w:rsidRDefault="00094B92">
      <w:pPr>
        <w:pStyle w:val="a3"/>
        <w:ind w:left="0" w:firstLine="0"/>
        <w:jc w:val="left"/>
      </w:pPr>
    </w:p>
    <w:p w:rsidR="00094B92" w:rsidRDefault="003C0194">
      <w:pPr>
        <w:pStyle w:val="a3"/>
        <w:spacing w:line="360" w:lineRule="auto"/>
        <w:ind w:right="870"/>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094B92" w:rsidRDefault="003C0194">
      <w:pPr>
        <w:pStyle w:val="a3"/>
        <w:spacing w:line="274" w:lineRule="exact"/>
        <w:ind w:firstLine="0"/>
      </w:pPr>
      <w:r>
        <w:t>интереса</w:t>
      </w:r>
      <w:r>
        <w:rPr>
          <w:spacing w:val="-8"/>
        </w:rPr>
        <w:t xml:space="preserve"> </w:t>
      </w:r>
      <w:r>
        <w:t>к</w:t>
      </w:r>
      <w:r>
        <w:rPr>
          <w:spacing w:val="-6"/>
        </w:rPr>
        <w:t xml:space="preserve"> </w:t>
      </w:r>
      <w:r>
        <w:t>особенностям</w:t>
      </w:r>
      <w:r>
        <w:rPr>
          <w:spacing w:val="-2"/>
        </w:rPr>
        <w:t xml:space="preserve"> </w:t>
      </w:r>
      <w:r>
        <w:t>труда</w:t>
      </w:r>
      <w:r>
        <w:rPr>
          <w:spacing w:val="-6"/>
        </w:rPr>
        <w:t xml:space="preserve"> </w:t>
      </w:r>
      <w:r>
        <w:t>в</w:t>
      </w:r>
      <w:r>
        <w:rPr>
          <w:spacing w:val="-2"/>
        </w:rPr>
        <w:t xml:space="preserve"> </w:t>
      </w:r>
      <w:r>
        <w:t>различных</w:t>
      </w:r>
      <w:r>
        <w:rPr>
          <w:spacing w:val="-5"/>
        </w:rPr>
        <w:t xml:space="preserve"> </w:t>
      </w:r>
      <w:r>
        <w:t>сферах</w:t>
      </w:r>
      <w:r>
        <w:rPr>
          <w:spacing w:val="-5"/>
        </w:rPr>
        <w:t xml:space="preserve"> </w:t>
      </w:r>
      <w:r>
        <w:t>профессиональной</w:t>
      </w:r>
      <w:r>
        <w:rPr>
          <w:spacing w:val="-5"/>
        </w:rPr>
        <w:t xml:space="preserve"> </w:t>
      </w:r>
      <w:r>
        <w:rPr>
          <w:spacing w:val="-2"/>
        </w:rPr>
        <w:t>деятельности.</w:t>
      </w:r>
    </w:p>
    <w:p w:rsidR="00094B92" w:rsidRDefault="00094B92">
      <w:pPr>
        <w:pStyle w:val="a3"/>
        <w:ind w:left="0" w:firstLine="0"/>
        <w:jc w:val="left"/>
      </w:pPr>
    </w:p>
    <w:p w:rsidR="00094B92" w:rsidRDefault="003C0194">
      <w:pPr>
        <w:pStyle w:val="a3"/>
        <w:spacing w:line="362" w:lineRule="auto"/>
        <w:ind w:right="867"/>
      </w:pPr>
      <w:r>
        <w:t>Метапредметные результаты освоения учебного предмета «Химия» на уровне среднего общего образования включают:</w:t>
      </w:r>
    </w:p>
    <w:p w:rsidR="00094B92" w:rsidRDefault="003C0194">
      <w:pPr>
        <w:pStyle w:val="a3"/>
        <w:spacing w:line="360" w:lineRule="auto"/>
        <w:ind w:right="868"/>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094B92" w:rsidRDefault="003C0194">
      <w:pPr>
        <w:pStyle w:val="a3"/>
        <w:spacing w:line="360" w:lineRule="auto"/>
        <w:ind w:right="865"/>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rsidR="00094B92" w:rsidRDefault="003C0194">
      <w:pPr>
        <w:pStyle w:val="a3"/>
        <w:spacing w:line="360" w:lineRule="auto"/>
        <w:ind w:right="875"/>
      </w:pPr>
      <w:r>
        <w:t>способность обучающихся использовать освоенные междисциплинарные, мировоззренческие</w:t>
      </w:r>
      <w:r>
        <w:rPr>
          <w:spacing w:val="-5"/>
        </w:rPr>
        <w:t xml:space="preserve"> </w:t>
      </w:r>
      <w:r>
        <w:t>знания</w:t>
      </w:r>
      <w:r>
        <w:rPr>
          <w:spacing w:val="40"/>
        </w:rPr>
        <w:t xml:space="preserve"> </w:t>
      </w:r>
      <w:r>
        <w:t>и</w:t>
      </w:r>
      <w:r>
        <w:rPr>
          <w:spacing w:val="40"/>
        </w:rPr>
        <w:t xml:space="preserve"> </w:t>
      </w:r>
      <w:r>
        <w:t>универсальные</w:t>
      </w:r>
      <w:r>
        <w:rPr>
          <w:spacing w:val="40"/>
        </w:rPr>
        <w:t xml:space="preserve"> </w:t>
      </w:r>
      <w:r>
        <w:t>учебные</w:t>
      </w:r>
      <w:r>
        <w:rPr>
          <w:spacing w:val="40"/>
        </w:rPr>
        <w:t xml:space="preserve"> </w:t>
      </w:r>
      <w:r>
        <w:t>действия</w:t>
      </w:r>
      <w:r>
        <w:rPr>
          <w:spacing w:val="40"/>
        </w:rPr>
        <w:t xml:space="preserve"> </w:t>
      </w:r>
      <w:r>
        <w:t>в</w:t>
      </w:r>
      <w:r>
        <w:rPr>
          <w:spacing w:val="40"/>
        </w:rPr>
        <w:t xml:space="preserve"> </w:t>
      </w:r>
      <w:r>
        <w:t>познавательной</w:t>
      </w:r>
      <w:r>
        <w:rPr>
          <w:spacing w:val="40"/>
        </w:rPr>
        <w:t xml:space="preserve"> </w:t>
      </w:r>
      <w:r>
        <w:t>и</w:t>
      </w:r>
      <w:r>
        <w:rPr>
          <w:spacing w:val="40"/>
        </w:rPr>
        <w:t xml:space="preserve"> </w:t>
      </w:r>
      <w:r>
        <w:t>социальной</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rPr>
          <w:spacing w:val="-2"/>
        </w:rPr>
        <w:lastRenderedPageBreak/>
        <w:t>практике.</w:t>
      </w:r>
    </w:p>
    <w:p w:rsidR="00094B92" w:rsidRDefault="003C0194">
      <w:pPr>
        <w:pStyle w:val="a3"/>
        <w:tabs>
          <w:tab w:val="left" w:pos="3193"/>
          <w:tab w:val="left" w:pos="4686"/>
          <w:tab w:val="left" w:pos="6041"/>
          <w:tab w:val="left" w:pos="7448"/>
          <w:tab w:val="left" w:pos="9522"/>
        </w:tabs>
        <w:spacing w:before="142" w:line="360" w:lineRule="auto"/>
        <w:ind w:right="869"/>
        <w:jc w:val="left"/>
      </w:pPr>
      <w:r>
        <w:rPr>
          <w:spacing w:val="-2"/>
        </w:rPr>
        <w:t>Метапредметные</w:t>
      </w:r>
      <w:r>
        <w:tab/>
      </w:r>
      <w:r>
        <w:rPr>
          <w:spacing w:val="-2"/>
        </w:rPr>
        <w:t>результаты</w:t>
      </w:r>
      <w:r>
        <w:tab/>
      </w:r>
      <w:r>
        <w:rPr>
          <w:spacing w:val="-2"/>
        </w:rPr>
        <w:t>отражают</w:t>
      </w:r>
      <w:r>
        <w:tab/>
      </w:r>
      <w:r>
        <w:rPr>
          <w:spacing w:val="-2"/>
        </w:rPr>
        <w:t>овладение</w:t>
      </w:r>
      <w:r>
        <w:tab/>
      </w:r>
      <w:r>
        <w:rPr>
          <w:spacing w:val="-2"/>
        </w:rPr>
        <w:t>универсальными</w:t>
      </w:r>
      <w:r>
        <w:tab/>
      </w:r>
      <w:r>
        <w:rPr>
          <w:spacing w:val="-2"/>
        </w:rPr>
        <w:t xml:space="preserve">учебными </w:t>
      </w:r>
      <w:r>
        <w:t>познавательными, коммуникативными и регулятивными действиями.</w:t>
      </w:r>
    </w:p>
    <w:p w:rsidR="00094B92" w:rsidRDefault="003C0194">
      <w:pPr>
        <w:pStyle w:val="a3"/>
        <w:spacing w:line="274" w:lineRule="exact"/>
        <w:ind w:firstLine="0"/>
        <w:jc w:val="left"/>
      </w:pPr>
      <w:r>
        <w:t>Овладение</w:t>
      </w:r>
      <w:r>
        <w:rPr>
          <w:spacing w:val="-10"/>
        </w:rPr>
        <w:t xml:space="preserve"> </w:t>
      </w:r>
      <w:r>
        <w:t>универсальными</w:t>
      </w:r>
      <w:r>
        <w:rPr>
          <w:spacing w:val="-9"/>
        </w:rPr>
        <w:t xml:space="preserve"> </w:t>
      </w:r>
      <w:r>
        <w:t>учебными</w:t>
      </w:r>
      <w:r>
        <w:rPr>
          <w:spacing w:val="-9"/>
        </w:rPr>
        <w:t xml:space="preserve"> </w:t>
      </w:r>
      <w:r>
        <w:t>познавательными</w:t>
      </w:r>
      <w:r>
        <w:rPr>
          <w:spacing w:val="-12"/>
        </w:rPr>
        <w:t xml:space="preserve"> </w:t>
      </w:r>
      <w:r>
        <w:rPr>
          <w:spacing w:val="-2"/>
        </w:rPr>
        <w:t>действиями:</w:t>
      </w:r>
    </w:p>
    <w:p w:rsidR="00094B92" w:rsidRDefault="003C0194" w:rsidP="0023651D">
      <w:pPr>
        <w:pStyle w:val="a4"/>
        <w:numPr>
          <w:ilvl w:val="0"/>
          <w:numId w:val="127"/>
        </w:numPr>
        <w:tabs>
          <w:tab w:val="left" w:pos="368"/>
        </w:tabs>
        <w:spacing w:before="141"/>
        <w:ind w:left="368" w:hanging="258"/>
        <w:jc w:val="both"/>
        <w:rPr>
          <w:sz w:val="24"/>
        </w:rPr>
      </w:pPr>
      <w:r>
        <w:rPr>
          <w:sz w:val="24"/>
        </w:rPr>
        <w:t>базовые</w:t>
      </w:r>
      <w:r>
        <w:rPr>
          <w:spacing w:val="-7"/>
          <w:sz w:val="24"/>
        </w:rPr>
        <w:t xml:space="preserve"> </w:t>
      </w:r>
      <w:r>
        <w:rPr>
          <w:sz w:val="24"/>
        </w:rPr>
        <w:t xml:space="preserve">логические </w:t>
      </w:r>
      <w:r>
        <w:rPr>
          <w:spacing w:val="-2"/>
          <w:sz w:val="24"/>
        </w:rPr>
        <w:t>действия:</w:t>
      </w:r>
    </w:p>
    <w:p w:rsidR="00094B92" w:rsidRDefault="003C0194">
      <w:pPr>
        <w:pStyle w:val="a3"/>
        <w:spacing w:before="22" w:line="360" w:lineRule="auto"/>
        <w:ind w:right="871" w:firstLine="0"/>
      </w:pPr>
      <w:r>
        <w:t>самостоятельно формулировать и актуализировать проблему, всесторонне её рассматривать; определять</w:t>
      </w:r>
      <w:r>
        <w:rPr>
          <w:spacing w:val="40"/>
        </w:rPr>
        <w:t xml:space="preserve"> </w:t>
      </w:r>
      <w:r>
        <w:t>цели</w:t>
      </w:r>
      <w:r>
        <w:rPr>
          <w:spacing w:val="40"/>
        </w:rPr>
        <w:t xml:space="preserve"> </w:t>
      </w:r>
      <w:r>
        <w:t>деятельности,</w:t>
      </w:r>
      <w:r>
        <w:rPr>
          <w:spacing w:val="40"/>
        </w:rPr>
        <w:t xml:space="preserve"> </w:t>
      </w:r>
      <w:r>
        <w:t>задавая</w:t>
      </w:r>
      <w:r>
        <w:rPr>
          <w:spacing w:val="40"/>
        </w:rPr>
        <w:t xml:space="preserve"> </w:t>
      </w:r>
      <w:r>
        <w:t>параметры</w:t>
      </w:r>
      <w:r>
        <w:rPr>
          <w:spacing w:val="40"/>
        </w:rPr>
        <w:t xml:space="preserve"> </w:t>
      </w:r>
      <w:r>
        <w:t>и</w:t>
      </w:r>
      <w:r>
        <w:rPr>
          <w:spacing w:val="40"/>
        </w:rPr>
        <w:t xml:space="preserve"> </w:t>
      </w:r>
      <w:r>
        <w:t>критерии</w:t>
      </w:r>
      <w:r>
        <w:rPr>
          <w:spacing w:val="40"/>
        </w:rPr>
        <w:t xml:space="preserve"> </w:t>
      </w:r>
      <w:r>
        <w:t>их</w:t>
      </w:r>
      <w:r>
        <w:rPr>
          <w:spacing w:val="40"/>
        </w:rPr>
        <w:t xml:space="preserve"> </w:t>
      </w:r>
      <w:r>
        <w:t>достижения,</w:t>
      </w:r>
      <w:r>
        <w:rPr>
          <w:spacing w:val="40"/>
        </w:rPr>
        <w:t xml:space="preserve"> </w:t>
      </w:r>
      <w:r>
        <w:t>соотносить</w:t>
      </w:r>
    </w:p>
    <w:p w:rsidR="00094B92" w:rsidRDefault="003C0194">
      <w:pPr>
        <w:pStyle w:val="a3"/>
        <w:spacing w:line="274" w:lineRule="exact"/>
        <w:ind w:firstLine="0"/>
      </w:pPr>
      <w:r>
        <w:t>результаты</w:t>
      </w:r>
      <w:r>
        <w:rPr>
          <w:spacing w:val="-6"/>
        </w:rPr>
        <w:t xml:space="preserve"> </w:t>
      </w:r>
      <w:r>
        <w:t>деятельности</w:t>
      </w:r>
      <w:r>
        <w:rPr>
          <w:spacing w:val="-5"/>
        </w:rPr>
        <w:t xml:space="preserve"> </w:t>
      </w:r>
      <w:r>
        <w:t>с</w:t>
      </w:r>
      <w:r>
        <w:rPr>
          <w:spacing w:val="-9"/>
        </w:rPr>
        <w:t xml:space="preserve"> </w:t>
      </w:r>
      <w:r>
        <w:t>поставленными</w:t>
      </w:r>
      <w:r>
        <w:rPr>
          <w:spacing w:val="-5"/>
        </w:rPr>
        <w:t xml:space="preserve"> </w:t>
      </w:r>
      <w:r>
        <w:rPr>
          <w:spacing w:val="-2"/>
        </w:rPr>
        <w:t>целями;</w:t>
      </w:r>
    </w:p>
    <w:p w:rsidR="00094B92" w:rsidRDefault="003C0194">
      <w:pPr>
        <w:pStyle w:val="a3"/>
        <w:spacing w:before="137" w:line="360" w:lineRule="auto"/>
        <w:ind w:right="871"/>
      </w:pPr>
      <w:r>
        <w:t>использовать</w:t>
      </w:r>
      <w:r>
        <w:rPr>
          <w:spacing w:val="-4"/>
        </w:rPr>
        <w:t xml:space="preserve"> </w:t>
      </w:r>
      <w:r>
        <w:t>при</w:t>
      </w:r>
      <w:r>
        <w:rPr>
          <w:spacing w:val="-5"/>
        </w:rPr>
        <w:t xml:space="preserve"> </w:t>
      </w:r>
      <w:r>
        <w:t>освоении</w:t>
      </w:r>
      <w:r>
        <w:rPr>
          <w:spacing w:val="-5"/>
        </w:rPr>
        <w:t xml:space="preserve"> </w:t>
      </w:r>
      <w:r>
        <w:t>знаний</w:t>
      </w:r>
      <w:r>
        <w:rPr>
          <w:spacing w:val="-5"/>
        </w:rPr>
        <w:t xml:space="preserve"> </w:t>
      </w:r>
      <w:r>
        <w:t>приёмы логического мышления –</w:t>
      </w:r>
      <w:r>
        <w:rPr>
          <w:spacing w:val="-6"/>
        </w:rPr>
        <w:t xml:space="preserve"> </w:t>
      </w:r>
      <w:r>
        <w:t>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094B92" w:rsidRDefault="003C0194">
      <w:pPr>
        <w:pStyle w:val="a3"/>
        <w:spacing w:before="1" w:line="360" w:lineRule="auto"/>
        <w:ind w:right="1902" w:firstLine="0"/>
      </w:pPr>
      <w:r>
        <w:t>выбирать основания и критерии для классификации веществ и химических реакций; устанавливать причинно-следственные связи между изучаемыми явлениями;</w:t>
      </w:r>
    </w:p>
    <w:p w:rsidR="00094B92" w:rsidRDefault="003C0194">
      <w:pPr>
        <w:pStyle w:val="a3"/>
        <w:spacing w:line="360" w:lineRule="auto"/>
        <w:ind w:right="868"/>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094B92" w:rsidRDefault="003C0194">
      <w:pPr>
        <w:pStyle w:val="a3"/>
        <w:spacing w:line="360" w:lineRule="auto"/>
        <w:ind w:right="870"/>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Pr>
          <w:spacing w:val="-2"/>
        </w:rPr>
        <w:t xml:space="preserve"> </w:t>
      </w:r>
      <w:r>
        <w:t>при</w:t>
      </w:r>
      <w:r>
        <w:rPr>
          <w:spacing w:val="-2"/>
        </w:rPr>
        <w:t xml:space="preserve"> </w:t>
      </w:r>
      <w:r>
        <w:t>решении</w:t>
      </w:r>
      <w:r>
        <w:rPr>
          <w:spacing w:val="-2"/>
        </w:rPr>
        <w:t xml:space="preserve"> </w:t>
      </w:r>
      <w:r>
        <w:t>учебных</w:t>
      </w:r>
      <w:r>
        <w:rPr>
          <w:spacing w:val="-2"/>
        </w:rPr>
        <w:t xml:space="preserve"> </w:t>
      </w:r>
      <w:r>
        <w:t>познавательных</w:t>
      </w:r>
      <w:r>
        <w:rPr>
          <w:spacing w:val="-2"/>
        </w:rPr>
        <w:t xml:space="preserve"> </w:t>
      </w:r>
      <w:r>
        <w:t>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094B92" w:rsidRDefault="003C0194" w:rsidP="0023651D">
      <w:pPr>
        <w:pStyle w:val="a4"/>
        <w:numPr>
          <w:ilvl w:val="0"/>
          <w:numId w:val="127"/>
        </w:numPr>
        <w:tabs>
          <w:tab w:val="left" w:pos="368"/>
        </w:tabs>
        <w:spacing w:line="275" w:lineRule="exact"/>
        <w:ind w:left="368" w:hanging="258"/>
        <w:jc w:val="both"/>
        <w:rPr>
          <w:sz w:val="24"/>
        </w:rPr>
      </w:pPr>
      <w:r>
        <w:rPr>
          <w:sz w:val="24"/>
        </w:rPr>
        <w:t>базовые</w:t>
      </w:r>
      <w:r>
        <w:rPr>
          <w:spacing w:val="-11"/>
          <w:sz w:val="24"/>
        </w:rPr>
        <w:t xml:space="preserve"> </w:t>
      </w:r>
      <w:r>
        <w:rPr>
          <w:sz w:val="24"/>
        </w:rPr>
        <w:t>исследовательские</w:t>
      </w:r>
      <w:r>
        <w:rPr>
          <w:spacing w:val="-5"/>
          <w:sz w:val="24"/>
        </w:rPr>
        <w:t xml:space="preserve"> </w:t>
      </w:r>
      <w:r>
        <w:rPr>
          <w:spacing w:val="-2"/>
          <w:sz w:val="24"/>
        </w:rPr>
        <w:t>действия:</w:t>
      </w:r>
    </w:p>
    <w:p w:rsidR="00094B92" w:rsidRDefault="003C0194">
      <w:pPr>
        <w:pStyle w:val="a3"/>
        <w:spacing w:before="142"/>
        <w:ind w:firstLine="0"/>
      </w:pPr>
      <w:r>
        <w:t>владеть</w:t>
      </w:r>
      <w:r>
        <w:rPr>
          <w:spacing w:val="-6"/>
        </w:rPr>
        <w:t xml:space="preserve"> </w:t>
      </w:r>
      <w:r>
        <w:t>основами</w:t>
      </w:r>
      <w:r>
        <w:rPr>
          <w:spacing w:val="-5"/>
        </w:rPr>
        <w:t xml:space="preserve"> </w:t>
      </w:r>
      <w:r>
        <w:t>методов</w:t>
      </w:r>
      <w:r>
        <w:rPr>
          <w:spacing w:val="-9"/>
        </w:rPr>
        <w:t xml:space="preserve"> </w:t>
      </w:r>
      <w:r>
        <w:t>научного</w:t>
      </w:r>
      <w:r>
        <w:rPr>
          <w:spacing w:val="-2"/>
        </w:rPr>
        <w:t xml:space="preserve"> </w:t>
      </w:r>
      <w:r>
        <w:t>познания</w:t>
      </w:r>
      <w:r>
        <w:rPr>
          <w:spacing w:val="-10"/>
        </w:rPr>
        <w:t xml:space="preserve"> </w:t>
      </w:r>
      <w:r>
        <w:t>веществ</w:t>
      </w:r>
      <w:r>
        <w:rPr>
          <w:spacing w:val="-5"/>
        </w:rPr>
        <w:t xml:space="preserve"> </w:t>
      </w:r>
      <w:r>
        <w:t>и</w:t>
      </w:r>
      <w:r>
        <w:rPr>
          <w:spacing w:val="-6"/>
        </w:rPr>
        <w:t xml:space="preserve"> </w:t>
      </w:r>
      <w:r>
        <w:t>химических</w:t>
      </w:r>
      <w:r>
        <w:rPr>
          <w:spacing w:val="-10"/>
        </w:rPr>
        <w:t xml:space="preserve"> </w:t>
      </w:r>
      <w:r>
        <w:rPr>
          <w:spacing w:val="-2"/>
        </w:rPr>
        <w:t>реакций;</w:t>
      </w:r>
    </w:p>
    <w:p w:rsidR="00094B92" w:rsidRDefault="003C0194">
      <w:pPr>
        <w:pStyle w:val="a3"/>
        <w:spacing w:before="137" w:line="360" w:lineRule="auto"/>
        <w:ind w:right="863"/>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гипотезыпо проверке правильности высказываемых суждений;</w:t>
      </w:r>
    </w:p>
    <w:p w:rsidR="00094B92" w:rsidRDefault="003C0194">
      <w:pPr>
        <w:pStyle w:val="a3"/>
        <w:spacing w:before="2" w:line="360" w:lineRule="auto"/>
        <w:ind w:right="863"/>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094B92" w:rsidRDefault="003C0194">
      <w:pPr>
        <w:pStyle w:val="a3"/>
        <w:spacing w:line="360" w:lineRule="auto"/>
        <w:ind w:right="864"/>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094B92" w:rsidRDefault="003C0194" w:rsidP="0023651D">
      <w:pPr>
        <w:pStyle w:val="a4"/>
        <w:numPr>
          <w:ilvl w:val="0"/>
          <w:numId w:val="127"/>
        </w:numPr>
        <w:tabs>
          <w:tab w:val="left" w:pos="368"/>
        </w:tabs>
        <w:spacing w:before="2"/>
        <w:ind w:left="368" w:hanging="258"/>
        <w:jc w:val="both"/>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094B92" w:rsidRDefault="00094B92">
      <w:pPr>
        <w:jc w:val="both"/>
        <w:rPr>
          <w:sz w:val="24"/>
        </w:rPr>
        <w:sectPr w:rsidR="00094B92">
          <w:pgSz w:w="11910" w:h="16840"/>
          <w:pgMar w:top="1020" w:right="0" w:bottom="1580" w:left="480" w:header="0" w:footer="1328" w:gutter="0"/>
          <w:cols w:space="720"/>
        </w:sectPr>
      </w:pPr>
    </w:p>
    <w:p w:rsidR="00094B92" w:rsidRDefault="003C0194">
      <w:pPr>
        <w:pStyle w:val="a3"/>
        <w:spacing w:before="72" w:line="360" w:lineRule="auto"/>
        <w:ind w:right="868"/>
      </w:pPr>
      <w:r>
        <w:lastRenderedPageBreak/>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непротиворечивость;</w:t>
      </w:r>
    </w:p>
    <w:p w:rsidR="00094B92" w:rsidRDefault="003C0194">
      <w:pPr>
        <w:pStyle w:val="a3"/>
        <w:spacing w:before="1" w:line="362" w:lineRule="auto"/>
        <w:ind w:right="871"/>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094B92" w:rsidRDefault="003C0194">
      <w:pPr>
        <w:pStyle w:val="a3"/>
        <w:spacing w:before="21" w:line="360" w:lineRule="auto"/>
        <w:ind w:right="863"/>
      </w:pPr>
      <w:r>
        <w:t>приобретать опыт использования информационно-коммуникативных технологий и различных поисковых систем;</w:t>
      </w:r>
    </w:p>
    <w:p w:rsidR="00094B92" w:rsidRDefault="003C0194">
      <w:pPr>
        <w:pStyle w:val="a3"/>
        <w:spacing w:line="360" w:lineRule="auto"/>
        <w:ind w:right="873"/>
      </w:pPr>
      <w:r>
        <w:t>самостоятельно выбирать оптимальную форму представления информации (схемы, графики, диаграммы, таблицы, рисунки и другие);</w:t>
      </w:r>
    </w:p>
    <w:p w:rsidR="00094B92" w:rsidRDefault="003C0194">
      <w:pPr>
        <w:pStyle w:val="a3"/>
        <w:spacing w:line="360" w:lineRule="auto"/>
        <w:ind w:right="865"/>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094B92" w:rsidRDefault="003C0194">
      <w:pPr>
        <w:pStyle w:val="a3"/>
        <w:spacing w:line="362" w:lineRule="auto"/>
        <w:ind w:right="2367" w:firstLine="0"/>
      </w:pPr>
      <w:r>
        <w:t>использовать и преобразовывать знаково-символические средства наглядности. Овладение универсальными коммуникативными действиями:</w:t>
      </w:r>
    </w:p>
    <w:p w:rsidR="00094B92" w:rsidRDefault="003C0194">
      <w:pPr>
        <w:pStyle w:val="a3"/>
        <w:spacing w:line="360" w:lineRule="auto"/>
        <w:ind w:right="860"/>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Pr>
          <w:spacing w:val="-2"/>
        </w:rPr>
        <w:t>задачи;</w:t>
      </w:r>
    </w:p>
    <w:p w:rsidR="00094B92" w:rsidRDefault="003C0194">
      <w:pPr>
        <w:pStyle w:val="a3"/>
        <w:spacing w:line="360" w:lineRule="auto"/>
        <w:ind w:right="863"/>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Pr>
          <w:spacing w:val="-1"/>
        </w:rPr>
        <w:t xml:space="preserve"> </w:t>
      </w:r>
      <w:r>
        <w:t>по результатам проведённых</w:t>
      </w:r>
      <w:r>
        <w:rPr>
          <w:spacing w:val="-3"/>
        </w:rPr>
        <w:t xml:space="preserve"> </w:t>
      </w:r>
      <w:r>
        <w:t>исследований</w:t>
      </w:r>
      <w:r>
        <w:rPr>
          <w:spacing w:val="-2"/>
        </w:rPr>
        <w:t xml:space="preserve"> </w:t>
      </w:r>
      <w:r>
        <w:t>путём согласования</w:t>
      </w:r>
      <w:r>
        <w:rPr>
          <w:spacing w:val="-3"/>
        </w:rPr>
        <w:t xml:space="preserve"> </w:t>
      </w:r>
      <w:r>
        <w:t>позиций в ходе обсуждения и обмена мнениями.</w:t>
      </w:r>
    </w:p>
    <w:p w:rsidR="00094B92" w:rsidRDefault="003C0194">
      <w:pPr>
        <w:pStyle w:val="a3"/>
        <w:ind w:firstLine="0"/>
      </w:pPr>
      <w:r>
        <w:t>Овладение</w:t>
      </w:r>
      <w:r>
        <w:rPr>
          <w:spacing w:val="-8"/>
        </w:rPr>
        <w:t xml:space="preserve"> </w:t>
      </w:r>
      <w:r>
        <w:t>универсальными</w:t>
      </w:r>
      <w:r>
        <w:rPr>
          <w:spacing w:val="-8"/>
        </w:rPr>
        <w:t xml:space="preserve"> </w:t>
      </w:r>
      <w:r>
        <w:t>регулятивными</w:t>
      </w:r>
      <w:r>
        <w:rPr>
          <w:spacing w:val="-10"/>
        </w:rPr>
        <w:t xml:space="preserve"> </w:t>
      </w:r>
      <w:r>
        <w:rPr>
          <w:spacing w:val="-2"/>
        </w:rPr>
        <w:t>действиями:</w:t>
      </w:r>
    </w:p>
    <w:p w:rsidR="00094B92" w:rsidRDefault="003C0194">
      <w:pPr>
        <w:pStyle w:val="a3"/>
        <w:spacing w:before="133" w:line="360" w:lineRule="auto"/>
        <w:ind w:right="874"/>
      </w:pPr>
      <w:r>
        <w:t>самостоятельно планировать и осуществлять свою познавательную деятельность,</w:t>
      </w:r>
      <w:r>
        <w:rPr>
          <w:spacing w:val="40"/>
        </w:rPr>
        <w:t xml:space="preserve"> </w:t>
      </w:r>
      <w:r>
        <w:t>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094B92" w:rsidRDefault="003C0194">
      <w:pPr>
        <w:pStyle w:val="a3"/>
        <w:spacing w:before="4"/>
        <w:ind w:firstLine="0"/>
      </w:pPr>
      <w:r>
        <w:t>осуществлять</w:t>
      </w:r>
      <w:r>
        <w:rPr>
          <w:spacing w:val="-7"/>
        </w:rPr>
        <w:t xml:space="preserve"> </w:t>
      </w:r>
      <w:r>
        <w:t>самоконтроль</w:t>
      </w:r>
      <w:r>
        <w:rPr>
          <w:spacing w:val="-4"/>
        </w:rPr>
        <w:t xml:space="preserve"> </w:t>
      </w:r>
      <w:r>
        <w:t>своей</w:t>
      </w:r>
      <w:r>
        <w:rPr>
          <w:spacing w:val="-5"/>
        </w:rPr>
        <w:t xml:space="preserve"> </w:t>
      </w:r>
      <w:r>
        <w:t>деятельности на</w:t>
      </w:r>
      <w:r>
        <w:rPr>
          <w:spacing w:val="-13"/>
        </w:rPr>
        <w:t xml:space="preserve"> </w:t>
      </w:r>
      <w:r>
        <w:t>основе</w:t>
      </w:r>
      <w:r>
        <w:rPr>
          <w:spacing w:val="-7"/>
        </w:rPr>
        <w:t xml:space="preserve"> </w:t>
      </w:r>
      <w:r>
        <w:t>самоанализа</w:t>
      </w:r>
      <w:r>
        <w:rPr>
          <w:spacing w:val="-6"/>
        </w:rPr>
        <w:t xml:space="preserve"> </w:t>
      </w:r>
      <w:r>
        <w:t>и</w:t>
      </w:r>
      <w:r>
        <w:rPr>
          <w:spacing w:val="-5"/>
        </w:rPr>
        <w:t xml:space="preserve"> </w:t>
      </w:r>
      <w:r>
        <w:rPr>
          <w:spacing w:val="-2"/>
        </w:rPr>
        <w:t>самооценки.</w:t>
      </w:r>
    </w:p>
    <w:p w:rsidR="00094B92" w:rsidRDefault="003C0194">
      <w:pPr>
        <w:pStyle w:val="a3"/>
        <w:spacing w:before="137" w:line="360" w:lineRule="auto"/>
        <w:ind w:right="858"/>
      </w:pPr>
      <w: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w:t>
      </w:r>
      <w:r>
        <w:rPr>
          <w:spacing w:val="40"/>
        </w:rPr>
        <w:t xml:space="preserve"> </w:t>
      </w:r>
      <w:r>
        <w:t>подготовки</w:t>
      </w:r>
      <w:r>
        <w:rPr>
          <w:spacing w:val="40"/>
        </w:rPr>
        <w:t xml:space="preserve"> </w:t>
      </w:r>
      <w:r>
        <w:t>обучающихся.</w:t>
      </w:r>
      <w:r>
        <w:rPr>
          <w:spacing w:val="40"/>
        </w:rPr>
        <w:t xml:space="preserve"> </w:t>
      </w:r>
      <w:r>
        <w:t>Они</w:t>
      </w:r>
      <w:r>
        <w:rPr>
          <w:spacing w:val="40"/>
        </w:rPr>
        <w:t xml:space="preserve"> </w:t>
      </w:r>
      <w:r>
        <w:t>включают</w:t>
      </w:r>
      <w:r>
        <w:rPr>
          <w:spacing w:val="40"/>
        </w:rPr>
        <w:t xml:space="preserve"> </w:t>
      </w:r>
      <w:r>
        <w:t>специфические</w:t>
      </w:r>
      <w:r>
        <w:rPr>
          <w:spacing w:val="40"/>
        </w:rPr>
        <w:t xml:space="preserve"> </w:t>
      </w:r>
      <w:r>
        <w:t>для</w:t>
      </w:r>
      <w:r>
        <w:rPr>
          <w:spacing w:val="40"/>
        </w:rPr>
        <w:t xml:space="preserve"> </w:t>
      </w:r>
      <w:r>
        <w:t>учебного предмета</w:t>
      </w:r>
      <w:r>
        <w:rPr>
          <w:spacing w:val="31"/>
        </w:rPr>
        <w:t xml:space="preserve"> </w:t>
      </w:r>
      <w:r>
        <w:t>«Химия»</w:t>
      </w:r>
      <w:r>
        <w:rPr>
          <w:spacing w:val="26"/>
        </w:rPr>
        <w:t xml:space="preserve"> </w:t>
      </w:r>
      <w:r>
        <w:t>научные</w:t>
      </w:r>
      <w:r>
        <w:rPr>
          <w:spacing w:val="31"/>
        </w:rPr>
        <w:t xml:space="preserve"> </w:t>
      </w:r>
      <w:r>
        <w:t>знания,</w:t>
      </w:r>
      <w:r>
        <w:rPr>
          <w:spacing w:val="30"/>
        </w:rPr>
        <w:t xml:space="preserve"> </w:t>
      </w:r>
      <w:r>
        <w:t>умения</w:t>
      </w:r>
      <w:r>
        <w:rPr>
          <w:spacing w:val="32"/>
        </w:rPr>
        <w:t xml:space="preserve"> </w:t>
      </w:r>
      <w:r>
        <w:t>и</w:t>
      </w:r>
      <w:r>
        <w:rPr>
          <w:spacing w:val="32"/>
        </w:rPr>
        <w:t xml:space="preserve"> </w:t>
      </w:r>
      <w:r>
        <w:t>способы</w:t>
      </w:r>
      <w:r>
        <w:rPr>
          <w:spacing w:val="29"/>
        </w:rPr>
        <w:t xml:space="preserve"> </w:t>
      </w:r>
      <w:r>
        <w:t>действий</w:t>
      </w:r>
      <w:r>
        <w:rPr>
          <w:spacing w:val="28"/>
        </w:rPr>
        <w:t xml:space="preserve"> </w:t>
      </w:r>
      <w:r>
        <w:t>по</w:t>
      </w:r>
      <w:r>
        <w:rPr>
          <w:spacing w:val="26"/>
        </w:rPr>
        <w:t xml:space="preserve"> </w:t>
      </w:r>
      <w:r>
        <w:t>освоению,</w:t>
      </w:r>
      <w:r>
        <w:rPr>
          <w:spacing w:val="34"/>
        </w:rPr>
        <w:t xml:space="preserve"> </w:t>
      </w:r>
      <w:r>
        <w:t>интерпретации</w:t>
      </w:r>
      <w:r>
        <w:rPr>
          <w:spacing w:val="33"/>
        </w:rPr>
        <w:t xml:space="preserve"> </w:t>
      </w:r>
      <w:r>
        <w:t>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74" w:firstLine="0"/>
      </w:pPr>
      <w:r>
        <w:lastRenderedPageBreak/>
        <w:t>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094B92" w:rsidRDefault="003C0194">
      <w:pPr>
        <w:pStyle w:val="a3"/>
        <w:spacing w:before="2" w:line="360" w:lineRule="auto"/>
        <w:ind w:right="879"/>
      </w:pPr>
      <w:r>
        <w:t>К концу обучения в 10 классе предметные результаты освоения курса «Органическая химия» отражают:</w:t>
      </w:r>
    </w:p>
    <w:p w:rsidR="00094B92" w:rsidRDefault="003C0194">
      <w:pPr>
        <w:pStyle w:val="a3"/>
        <w:spacing w:before="2" w:line="360" w:lineRule="auto"/>
        <w:ind w:right="859"/>
      </w:pPr>
      <w:r>
        <w:t>сформированность представлений о химической составляющей естественно-научной картины</w:t>
      </w:r>
      <w:r>
        <w:rPr>
          <w:spacing w:val="-15"/>
        </w:rPr>
        <w:t xml:space="preserve"> </w:t>
      </w:r>
      <w:r>
        <w:t>мира,</w:t>
      </w:r>
      <w:r>
        <w:rPr>
          <w:spacing w:val="-11"/>
        </w:rPr>
        <w:t xml:space="preserve"> </w:t>
      </w:r>
      <w:r>
        <w:t>роли химии в познании явлений природы,</w:t>
      </w:r>
      <w:r>
        <w:rPr>
          <w:spacing w:val="40"/>
        </w:rPr>
        <w:t xml:space="preserve"> </w:t>
      </w: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w:t>
      </w:r>
      <w:r>
        <w:rPr>
          <w:spacing w:val="-2"/>
        </w:rPr>
        <w:t xml:space="preserve"> </w:t>
      </w:r>
      <w:r>
        <w:t>своему</w:t>
      </w:r>
      <w:r>
        <w:rPr>
          <w:spacing w:val="-5"/>
        </w:rPr>
        <w:t xml:space="preserve"> </w:t>
      </w:r>
      <w:r>
        <w:t>здоровью и природной среде;владение системой химических знаний, которая включает:</w:t>
      </w:r>
    </w:p>
    <w:p w:rsidR="00094B92" w:rsidRDefault="003C0194">
      <w:pPr>
        <w:pStyle w:val="a3"/>
        <w:spacing w:line="360" w:lineRule="auto"/>
        <w:ind w:right="865"/>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w:t>
      </w:r>
      <w:r>
        <w:rPr>
          <w:spacing w:val="-2"/>
        </w:rPr>
        <w:t xml:space="preserve"> </w:t>
      </w:r>
      <w:r>
        <w:t>кислород и азотсодержащие соединения, мономер, полимер, структурное звено, высокомолекулярные соединения);</w:t>
      </w:r>
    </w:p>
    <w:p w:rsidR="00094B92" w:rsidRDefault="003C0194">
      <w:pPr>
        <w:pStyle w:val="a3"/>
        <w:spacing w:line="362" w:lineRule="auto"/>
        <w:ind w:right="880"/>
      </w:pPr>
      <w:r>
        <w:t>теории</w:t>
      </w:r>
      <w:r>
        <w:rPr>
          <w:spacing w:val="-7"/>
        </w:rPr>
        <w:t xml:space="preserve"> </w:t>
      </w:r>
      <w:r>
        <w:t>и</w:t>
      </w:r>
      <w:r>
        <w:rPr>
          <w:spacing w:val="-2"/>
        </w:rPr>
        <w:t xml:space="preserve"> </w:t>
      </w:r>
      <w:r>
        <w:t>законы</w:t>
      </w:r>
      <w:r>
        <w:rPr>
          <w:spacing w:val="-1"/>
        </w:rPr>
        <w:t xml:space="preserve"> </w:t>
      </w:r>
      <w:r>
        <w:t>(теория</w:t>
      </w:r>
      <w:r>
        <w:rPr>
          <w:spacing w:val="-3"/>
        </w:rPr>
        <w:t xml:space="preserve"> </w:t>
      </w:r>
      <w:r>
        <w:t>строения</w:t>
      </w:r>
      <w:r>
        <w:rPr>
          <w:spacing w:val="-8"/>
        </w:rPr>
        <w:t xml:space="preserve"> </w:t>
      </w:r>
      <w:r>
        <w:t>органических</w:t>
      </w:r>
      <w:r>
        <w:rPr>
          <w:spacing w:val="-3"/>
        </w:rPr>
        <w:t xml:space="preserve"> </w:t>
      </w:r>
      <w:r>
        <w:t>веществ</w:t>
      </w:r>
      <w:r>
        <w:rPr>
          <w:spacing w:val="-1"/>
        </w:rPr>
        <w:t xml:space="preserve"> </w:t>
      </w:r>
      <w:r>
        <w:t>А.М.</w:t>
      </w:r>
      <w:r>
        <w:rPr>
          <w:spacing w:val="-1"/>
        </w:rPr>
        <w:t xml:space="preserve"> </w:t>
      </w:r>
      <w:r>
        <w:t>Бутлерова, закон</w:t>
      </w:r>
      <w:r>
        <w:rPr>
          <w:spacing w:val="-2"/>
        </w:rPr>
        <w:t xml:space="preserve"> </w:t>
      </w:r>
      <w:r>
        <w:t>сохранения массы веществ);</w:t>
      </w:r>
    </w:p>
    <w:p w:rsidR="00094B92" w:rsidRDefault="003C0194">
      <w:pPr>
        <w:pStyle w:val="a3"/>
        <w:spacing w:line="273" w:lineRule="exact"/>
        <w:ind w:firstLine="0"/>
      </w:pPr>
      <w:r>
        <w:t>закономерности,</w:t>
      </w:r>
      <w:r>
        <w:rPr>
          <w:spacing w:val="-10"/>
        </w:rPr>
        <w:t xml:space="preserve"> </w:t>
      </w:r>
      <w:r>
        <w:t>символический</w:t>
      </w:r>
      <w:r>
        <w:rPr>
          <w:spacing w:val="-4"/>
        </w:rPr>
        <w:t xml:space="preserve"> </w:t>
      </w:r>
      <w:r>
        <w:t>язык</w:t>
      </w:r>
      <w:r>
        <w:rPr>
          <w:spacing w:val="-13"/>
        </w:rPr>
        <w:t xml:space="preserve"> </w:t>
      </w:r>
      <w:r>
        <w:rPr>
          <w:spacing w:val="-2"/>
        </w:rPr>
        <w:t>химии;</w:t>
      </w:r>
    </w:p>
    <w:p w:rsidR="00094B92" w:rsidRDefault="003C0194">
      <w:pPr>
        <w:pStyle w:val="a3"/>
        <w:spacing w:before="135" w:line="360" w:lineRule="auto"/>
        <w:ind w:right="865"/>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Pr>
          <w:spacing w:val="-1"/>
        </w:rPr>
        <w:t xml:space="preserve"> </w:t>
      </w:r>
      <w:r>
        <w:t>и практической деятельности человека;</w:t>
      </w:r>
    </w:p>
    <w:p w:rsidR="00094B92" w:rsidRDefault="003C0194">
      <w:pPr>
        <w:pStyle w:val="a3"/>
        <w:spacing w:before="2" w:line="360" w:lineRule="auto"/>
        <w:ind w:right="861"/>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094B92" w:rsidRDefault="003C0194">
      <w:pPr>
        <w:pStyle w:val="a3"/>
        <w:spacing w:before="2" w:line="360" w:lineRule="auto"/>
        <w:ind w:right="863"/>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094B92" w:rsidRDefault="003C0194">
      <w:pPr>
        <w:pStyle w:val="a3"/>
        <w:spacing w:before="1" w:line="360" w:lineRule="auto"/>
        <w:ind w:right="868"/>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w:t>
      </w:r>
      <w:r>
        <w:rPr>
          <w:spacing w:val="40"/>
        </w:rPr>
        <w:t xml:space="preserve"> </w:t>
      </w:r>
      <w:r>
        <w:t>по систематической номенклатуре (IUPAC), а также приводить тривиальные названия отдельных органических</w:t>
      </w:r>
      <w:r>
        <w:rPr>
          <w:spacing w:val="66"/>
        </w:rPr>
        <w:t xml:space="preserve">  </w:t>
      </w:r>
      <w:r>
        <w:t>веществ</w:t>
      </w:r>
      <w:r>
        <w:rPr>
          <w:spacing w:val="67"/>
        </w:rPr>
        <w:t xml:space="preserve">  </w:t>
      </w:r>
      <w:r>
        <w:t>(этилен,</w:t>
      </w:r>
      <w:r>
        <w:rPr>
          <w:spacing w:val="67"/>
        </w:rPr>
        <w:t xml:space="preserve">  </w:t>
      </w:r>
      <w:r>
        <w:t>пропилен,</w:t>
      </w:r>
      <w:r>
        <w:rPr>
          <w:spacing w:val="67"/>
        </w:rPr>
        <w:t xml:space="preserve">  </w:t>
      </w:r>
      <w:r>
        <w:t>ацетилен,</w:t>
      </w:r>
      <w:r>
        <w:rPr>
          <w:spacing w:val="67"/>
        </w:rPr>
        <w:t xml:space="preserve">  </w:t>
      </w:r>
      <w:r>
        <w:t>этиленгликоль,</w:t>
      </w:r>
      <w:r>
        <w:rPr>
          <w:spacing w:val="65"/>
        </w:rPr>
        <w:t xml:space="preserve">  </w:t>
      </w:r>
      <w:r>
        <w:t>глицерин,</w:t>
      </w:r>
      <w:r>
        <w:rPr>
          <w:spacing w:val="67"/>
        </w:rPr>
        <w:t xml:space="preserve">  </w:t>
      </w:r>
      <w:r>
        <w:t>фенол,</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70" w:firstLine="0"/>
      </w:pPr>
      <w:r>
        <w:lastRenderedPageBreak/>
        <w:t>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094B92" w:rsidRDefault="003C0194">
      <w:pPr>
        <w:pStyle w:val="a3"/>
        <w:spacing w:line="360" w:lineRule="auto"/>
        <w:ind w:right="885"/>
      </w:pPr>
      <w:r>
        <w:t>сформированность</w:t>
      </w:r>
      <w:r>
        <w:rPr>
          <w:spacing w:val="-1"/>
        </w:rPr>
        <w:t xml:space="preserve"> </w:t>
      </w:r>
      <w:r>
        <w:t>умения определять</w:t>
      </w:r>
      <w:r>
        <w:rPr>
          <w:spacing w:val="-2"/>
        </w:rPr>
        <w:t xml:space="preserve"> </w:t>
      </w:r>
      <w:r>
        <w:t>виды</w:t>
      </w:r>
      <w:r>
        <w:rPr>
          <w:spacing w:val="-1"/>
        </w:rPr>
        <w:t xml:space="preserve"> </w:t>
      </w:r>
      <w:r>
        <w:t>химической</w:t>
      </w:r>
      <w:r>
        <w:rPr>
          <w:spacing w:val="-1"/>
        </w:rPr>
        <w:t xml:space="preserve"> </w:t>
      </w:r>
      <w:r>
        <w:t>связи</w:t>
      </w:r>
      <w:r>
        <w:rPr>
          <w:spacing w:val="-1"/>
        </w:rPr>
        <w:t xml:space="preserve"> </w:t>
      </w:r>
      <w:r>
        <w:t>в</w:t>
      </w:r>
      <w:r>
        <w:rPr>
          <w:spacing w:val="-5"/>
        </w:rPr>
        <w:t xml:space="preserve"> </w:t>
      </w:r>
      <w:r>
        <w:t>органических</w:t>
      </w:r>
      <w:r>
        <w:rPr>
          <w:spacing w:val="-2"/>
        </w:rPr>
        <w:t xml:space="preserve"> </w:t>
      </w:r>
      <w:r>
        <w:t>соединениях (одинарные и кратные);</w:t>
      </w:r>
    </w:p>
    <w:p w:rsidR="00094B92" w:rsidRDefault="003C0194">
      <w:pPr>
        <w:pStyle w:val="a3"/>
        <w:spacing w:line="360" w:lineRule="auto"/>
        <w:ind w:right="868"/>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094B92" w:rsidRDefault="003C0194">
      <w:pPr>
        <w:pStyle w:val="a3"/>
        <w:spacing w:line="360" w:lineRule="auto"/>
        <w:ind w:right="864"/>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w:t>
      </w:r>
      <w:r>
        <w:rPr>
          <w:spacing w:val="80"/>
        </w:rPr>
        <w:t xml:space="preserve"> </w:t>
      </w:r>
      <w:r>
        <w:t>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w:t>
      </w:r>
      <w:r>
        <w:rPr>
          <w:spacing w:val="80"/>
        </w:rPr>
        <w:t xml:space="preserve"> </w:t>
      </w:r>
      <w:r>
        <w:t>крахмал, целлюлоза, аминоуксусная кислота), иллюстрировать генетическую связь между ними уравнениямисоответствующих химических реакций с использованием структурных формул;</w:t>
      </w:r>
    </w:p>
    <w:p w:rsidR="00094B92" w:rsidRDefault="003C0194">
      <w:pPr>
        <w:pStyle w:val="a3"/>
        <w:spacing w:line="360" w:lineRule="auto"/>
        <w:ind w:right="870"/>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094B92" w:rsidRDefault="003C0194">
      <w:pPr>
        <w:pStyle w:val="a3"/>
        <w:spacing w:before="139" w:line="360" w:lineRule="auto"/>
        <w:ind w:right="861"/>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rsidR="00094B92" w:rsidRDefault="003C0194">
      <w:pPr>
        <w:pStyle w:val="a3"/>
        <w:spacing w:line="360" w:lineRule="auto"/>
        <w:ind w:right="866"/>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94B92" w:rsidRDefault="003C0194">
      <w:pPr>
        <w:pStyle w:val="a3"/>
        <w:tabs>
          <w:tab w:val="left" w:pos="2595"/>
          <w:tab w:val="left" w:pos="3305"/>
          <w:tab w:val="left" w:pos="3640"/>
          <w:tab w:val="left" w:pos="4355"/>
          <w:tab w:val="left" w:pos="5099"/>
          <w:tab w:val="left" w:pos="5924"/>
          <w:tab w:val="left" w:pos="6341"/>
          <w:tab w:val="left" w:pos="6873"/>
          <w:tab w:val="left" w:pos="7727"/>
          <w:tab w:val="left" w:pos="8427"/>
          <w:tab w:val="left" w:pos="9252"/>
        </w:tabs>
        <w:spacing w:line="360" w:lineRule="auto"/>
        <w:ind w:right="861"/>
        <w:jc w:val="right"/>
      </w:pPr>
      <w:r>
        <w:rPr>
          <w:spacing w:val="-2"/>
        </w:rPr>
        <w:t>сформированность</w:t>
      </w:r>
      <w:r>
        <w:tab/>
      </w:r>
      <w:r>
        <w:rPr>
          <w:spacing w:val="-2"/>
        </w:rPr>
        <w:t>умений</w:t>
      </w:r>
      <w:r>
        <w:tab/>
      </w:r>
      <w:r>
        <w:rPr>
          <w:spacing w:val="-2"/>
        </w:rPr>
        <w:t>планировать</w:t>
      </w:r>
      <w:r>
        <w:tab/>
      </w:r>
      <w:r>
        <w:rPr>
          <w:spacing w:val="-10"/>
        </w:rPr>
        <w:t>и</w:t>
      </w:r>
      <w:r>
        <w:tab/>
      </w:r>
      <w:r>
        <w:rPr>
          <w:spacing w:val="-2"/>
        </w:rPr>
        <w:t>выполнять</w:t>
      </w:r>
      <w:r>
        <w:tab/>
      </w:r>
      <w:r>
        <w:rPr>
          <w:spacing w:val="-2"/>
        </w:rPr>
        <w:t>химический</w:t>
      </w:r>
      <w:r>
        <w:tab/>
      </w:r>
      <w:r>
        <w:rPr>
          <w:spacing w:val="-2"/>
        </w:rPr>
        <w:t xml:space="preserve">эксперимент </w:t>
      </w:r>
      <w:r>
        <w:t>(превращения органических веществ при нагревании, получение этилена и изучение его свойств, качественные</w:t>
      </w:r>
      <w:r>
        <w:rPr>
          <w:spacing w:val="80"/>
        </w:rPr>
        <w:t xml:space="preserve"> </w:t>
      </w:r>
      <w:r>
        <w:t>реакции</w:t>
      </w:r>
      <w:r>
        <w:rPr>
          <w:spacing w:val="80"/>
        </w:rPr>
        <w:t xml:space="preserve"> </w:t>
      </w:r>
      <w:r>
        <w:t>органических</w:t>
      </w:r>
      <w:r>
        <w:rPr>
          <w:spacing w:val="80"/>
        </w:rPr>
        <w:t xml:space="preserve"> </w:t>
      </w:r>
      <w:r>
        <w:t>веществ,</w:t>
      </w:r>
      <w:r>
        <w:rPr>
          <w:spacing w:val="80"/>
        </w:rPr>
        <w:t xml:space="preserve"> </w:t>
      </w:r>
      <w:r>
        <w:t>денатурация</w:t>
      </w:r>
      <w:r>
        <w:rPr>
          <w:spacing w:val="80"/>
        </w:rPr>
        <w:t xml:space="preserve"> </w:t>
      </w:r>
      <w:r>
        <w:t>белков</w:t>
      </w:r>
      <w:r>
        <w:rPr>
          <w:spacing w:val="80"/>
        </w:rPr>
        <w:t xml:space="preserve"> </w:t>
      </w:r>
      <w:r>
        <w:t>при</w:t>
      </w:r>
      <w:r>
        <w:rPr>
          <w:spacing w:val="80"/>
        </w:rPr>
        <w:t xml:space="preserve"> </w:t>
      </w:r>
      <w:r>
        <w:t>нагревании,</w:t>
      </w:r>
      <w:r>
        <w:rPr>
          <w:spacing w:val="80"/>
        </w:rPr>
        <w:t xml:space="preserve"> </w:t>
      </w:r>
      <w:r>
        <w:t>цветные реакции белков) в соответствии с правилами техники безопасности при обращении с веществами</w:t>
      </w:r>
      <w:r>
        <w:rPr>
          <w:spacing w:val="40"/>
        </w:rPr>
        <w:t xml:space="preserve"> </w:t>
      </w:r>
      <w:r>
        <w:t>и</w:t>
      </w:r>
      <w:r>
        <w:rPr>
          <w:spacing w:val="40"/>
        </w:rPr>
        <w:t xml:space="preserve"> </w:t>
      </w:r>
      <w:r>
        <w:t>лабораторным</w:t>
      </w:r>
      <w:r>
        <w:rPr>
          <w:spacing w:val="40"/>
        </w:rPr>
        <w:t xml:space="preserve"> </w:t>
      </w:r>
      <w:r>
        <w:t>оборудованием,</w:t>
      </w:r>
      <w:r>
        <w:rPr>
          <w:spacing w:val="40"/>
        </w:rPr>
        <w:t xml:space="preserve"> </w:t>
      </w:r>
      <w:r>
        <w:t>представлять</w:t>
      </w:r>
      <w:r>
        <w:rPr>
          <w:spacing w:val="40"/>
        </w:rPr>
        <w:t xml:space="preserve"> </w:t>
      </w:r>
      <w:r>
        <w:t>результаты</w:t>
      </w:r>
      <w:r>
        <w:rPr>
          <w:spacing w:val="40"/>
        </w:rPr>
        <w:t xml:space="preserve"> </w:t>
      </w:r>
      <w:r>
        <w:t>химического</w:t>
      </w:r>
      <w:r>
        <w:rPr>
          <w:spacing w:val="40"/>
        </w:rPr>
        <w:t xml:space="preserve"> </w:t>
      </w:r>
      <w:r>
        <w:t>эксперимента</w:t>
      </w:r>
      <w:r>
        <w:rPr>
          <w:spacing w:val="40"/>
        </w:rPr>
        <w:t xml:space="preserve"> </w:t>
      </w:r>
      <w:r>
        <w:t>в</w:t>
      </w:r>
      <w:r>
        <w:rPr>
          <w:spacing w:val="40"/>
        </w:rPr>
        <w:t xml:space="preserve"> </w:t>
      </w:r>
      <w:r>
        <w:t>форме записи уравненийсоответствующих реакций и</w:t>
      </w:r>
      <w:r>
        <w:rPr>
          <w:spacing w:val="-7"/>
        </w:rPr>
        <w:t xml:space="preserve"> </w:t>
      </w:r>
      <w:r>
        <w:t>формулировать выводы на</w:t>
      </w:r>
      <w:r>
        <w:rPr>
          <w:spacing w:val="-9"/>
        </w:rPr>
        <w:t xml:space="preserve"> </w:t>
      </w:r>
      <w:r>
        <w:t>основе</w:t>
      </w:r>
      <w:r>
        <w:rPr>
          <w:spacing w:val="-2"/>
        </w:rPr>
        <w:t xml:space="preserve"> </w:t>
      </w:r>
      <w:r>
        <w:t>этих</w:t>
      </w:r>
      <w:r>
        <w:rPr>
          <w:spacing w:val="-2"/>
        </w:rPr>
        <w:t xml:space="preserve"> </w:t>
      </w:r>
      <w:r>
        <w:t xml:space="preserve">результатов; </w:t>
      </w:r>
      <w:r>
        <w:rPr>
          <w:spacing w:val="-2"/>
        </w:rPr>
        <w:t>сформированность</w:t>
      </w:r>
      <w:r>
        <w:tab/>
      </w:r>
      <w:r>
        <w:rPr>
          <w:spacing w:val="-2"/>
        </w:rPr>
        <w:t>умений</w:t>
      </w:r>
      <w:r>
        <w:tab/>
      </w:r>
      <w:r>
        <w:rPr>
          <w:spacing w:val="-2"/>
        </w:rPr>
        <w:t>критически</w:t>
      </w:r>
      <w:r>
        <w:tab/>
      </w:r>
      <w:r>
        <w:rPr>
          <w:spacing w:val="-2"/>
        </w:rPr>
        <w:t>анализировать</w:t>
      </w:r>
      <w:r>
        <w:tab/>
      </w:r>
      <w:r>
        <w:rPr>
          <w:spacing w:val="-2"/>
        </w:rPr>
        <w:t>химическую</w:t>
      </w:r>
      <w:r>
        <w:tab/>
      </w:r>
      <w:r>
        <w:rPr>
          <w:spacing w:val="-2"/>
        </w:rPr>
        <w:t>информацию,</w:t>
      </w:r>
    </w:p>
    <w:p w:rsidR="00094B92" w:rsidRDefault="003C0194">
      <w:pPr>
        <w:pStyle w:val="a3"/>
        <w:ind w:firstLine="0"/>
      </w:pPr>
      <w:r>
        <w:t>получаемуюиз</w:t>
      </w:r>
      <w:r>
        <w:rPr>
          <w:spacing w:val="-4"/>
        </w:rPr>
        <w:t xml:space="preserve"> </w:t>
      </w:r>
      <w:r>
        <w:t>разных</w:t>
      </w:r>
      <w:r>
        <w:rPr>
          <w:spacing w:val="-5"/>
        </w:rPr>
        <w:t xml:space="preserve"> </w:t>
      </w:r>
      <w:r>
        <w:t>источников</w:t>
      </w:r>
      <w:r>
        <w:rPr>
          <w:spacing w:val="-3"/>
        </w:rPr>
        <w:t xml:space="preserve"> </w:t>
      </w:r>
      <w:r>
        <w:t>(средства</w:t>
      </w:r>
      <w:r>
        <w:rPr>
          <w:spacing w:val="-3"/>
        </w:rPr>
        <w:t xml:space="preserve"> </w:t>
      </w:r>
      <w:r>
        <w:t>массовой</w:t>
      </w:r>
      <w:r>
        <w:rPr>
          <w:spacing w:val="-4"/>
        </w:rPr>
        <w:t xml:space="preserve"> </w:t>
      </w:r>
      <w:r>
        <w:t>информации,</w:t>
      </w:r>
      <w:r>
        <w:rPr>
          <w:spacing w:val="2"/>
        </w:rPr>
        <w:t xml:space="preserve"> </w:t>
      </w:r>
      <w:r>
        <w:t>Интернет</w:t>
      </w:r>
      <w:r>
        <w:rPr>
          <w:spacing w:val="-9"/>
        </w:rPr>
        <w:t xml:space="preserve"> </w:t>
      </w:r>
      <w:r>
        <w:t>и</w:t>
      </w:r>
      <w:r>
        <w:rPr>
          <w:spacing w:val="-1"/>
        </w:rPr>
        <w:t xml:space="preserve"> </w:t>
      </w:r>
      <w:r>
        <w:rPr>
          <w:spacing w:val="-2"/>
        </w:rPr>
        <w:t>других);</w:t>
      </w:r>
    </w:p>
    <w:p w:rsidR="00094B92" w:rsidRDefault="00094B92">
      <w:pPr>
        <w:sectPr w:rsidR="00094B92">
          <w:pgSz w:w="11910" w:h="16840"/>
          <w:pgMar w:top="1020" w:right="0" w:bottom="1560" w:left="480" w:header="0" w:footer="1328" w:gutter="0"/>
          <w:cols w:space="720"/>
        </w:sectPr>
      </w:pPr>
    </w:p>
    <w:p w:rsidR="00094B92" w:rsidRDefault="003C0194">
      <w:pPr>
        <w:pStyle w:val="a3"/>
        <w:spacing w:before="72" w:line="360" w:lineRule="auto"/>
        <w:ind w:right="860"/>
        <w:jc w:val="right"/>
      </w:pPr>
      <w:r>
        <w:lastRenderedPageBreak/>
        <w:t>сформированность умений соблюдать правила экологически целесообразного поведения</w:t>
      </w:r>
      <w:r>
        <w:rPr>
          <w:spacing w:val="25"/>
        </w:rPr>
        <w:t xml:space="preserve"> </w:t>
      </w:r>
      <w:r>
        <w:t>в быту</w:t>
      </w:r>
      <w:r>
        <w:rPr>
          <w:spacing w:val="38"/>
        </w:rPr>
        <w:t xml:space="preserve"> </w:t>
      </w:r>
      <w:r>
        <w:t>и</w:t>
      </w:r>
      <w:r>
        <w:rPr>
          <w:spacing w:val="40"/>
        </w:rPr>
        <w:t xml:space="preserve"> </w:t>
      </w:r>
      <w:r>
        <w:t>трудовой</w:t>
      </w:r>
      <w:r>
        <w:rPr>
          <w:spacing w:val="40"/>
        </w:rPr>
        <w:t xml:space="preserve"> </w:t>
      </w:r>
      <w:r>
        <w:t>деятельности</w:t>
      </w:r>
      <w:r>
        <w:rPr>
          <w:spacing w:val="40"/>
        </w:rPr>
        <w:t xml:space="preserve"> </w:t>
      </w:r>
      <w:r>
        <w:t>в</w:t>
      </w:r>
      <w:r>
        <w:rPr>
          <w:spacing w:val="40"/>
        </w:rPr>
        <w:t xml:space="preserve"> </w:t>
      </w:r>
      <w:r>
        <w:t>целях</w:t>
      </w:r>
      <w:r>
        <w:rPr>
          <w:spacing w:val="40"/>
        </w:rPr>
        <w:t xml:space="preserve"> </w:t>
      </w:r>
      <w:r>
        <w:t>сохранения</w:t>
      </w:r>
      <w:r>
        <w:rPr>
          <w:spacing w:val="40"/>
        </w:rPr>
        <w:t xml:space="preserve"> </w:t>
      </w:r>
      <w:r>
        <w:t>своего</w:t>
      </w:r>
      <w:r>
        <w:rPr>
          <w:spacing w:val="40"/>
        </w:rPr>
        <w:t xml:space="preserve"> </w:t>
      </w:r>
      <w:r>
        <w:t>здоровья</w:t>
      </w:r>
      <w:r>
        <w:rPr>
          <w:spacing w:val="40"/>
        </w:rPr>
        <w:t xml:space="preserve"> </w:t>
      </w:r>
      <w:r>
        <w:t>и</w:t>
      </w:r>
      <w:r>
        <w:rPr>
          <w:spacing w:val="40"/>
        </w:rPr>
        <w:t xml:space="preserve"> </w:t>
      </w:r>
      <w:r>
        <w:t>окружающей</w:t>
      </w:r>
      <w:r>
        <w:rPr>
          <w:spacing w:val="40"/>
        </w:rPr>
        <w:t xml:space="preserve"> </w:t>
      </w:r>
      <w:r>
        <w:t>природной среды,</w:t>
      </w:r>
      <w:r>
        <w:rPr>
          <w:spacing w:val="40"/>
        </w:rPr>
        <w:t xml:space="preserve"> </w:t>
      </w:r>
      <w:r>
        <w:t>осознавать</w:t>
      </w:r>
      <w:r>
        <w:rPr>
          <w:spacing w:val="80"/>
        </w:rPr>
        <w:t xml:space="preserve"> </w:t>
      </w:r>
      <w:r>
        <w:t>опасность</w:t>
      </w:r>
      <w:r>
        <w:rPr>
          <w:spacing w:val="80"/>
        </w:rPr>
        <w:t xml:space="preserve"> </w:t>
      </w:r>
      <w:r>
        <w:t>воздействия</w:t>
      </w:r>
      <w:r>
        <w:rPr>
          <w:spacing w:val="80"/>
        </w:rPr>
        <w:t xml:space="preserve"> </w:t>
      </w:r>
      <w:r>
        <w:t>на</w:t>
      </w:r>
      <w:r>
        <w:rPr>
          <w:spacing w:val="80"/>
        </w:rPr>
        <w:t xml:space="preserve"> </w:t>
      </w:r>
      <w:r>
        <w:t>живые</w:t>
      </w:r>
      <w:r>
        <w:rPr>
          <w:spacing w:val="80"/>
        </w:rPr>
        <w:t xml:space="preserve"> </w:t>
      </w:r>
      <w:r>
        <w:t>организмы</w:t>
      </w:r>
      <w:r>
        <w:rPr>
          <w:spacing w:val="80"/>
        </w:rPr>
        <w:t xml:space="preserve"> </w:t>
      </w:r>
      <w:r>
        <w:t>определённых</w:t>
      </w:r>
      <w:r>
        <w:rPr>
          <w:spacing w:val="80"/>
        </w:rPr>
        <w:t xml:space="preserve"> </w:t>
      </w:r>
      <w:r>
        <w:t>органических веществ,</w:t>
      </w:r>
      <w:r>
        <w:rPr>
          <w:spacing w:val="40"/>
        </w:rPr>
        <w:t xml:space="preserve"> </w:t>
      </w:r>
      <w:r>
        <w:t>понимая</w:t>
      </w:r>
      <w:r>
        <w:rPr>
          <w:spacing w:val="40"/>
        </w:rPr>
        <w:t xml:space="preserve"> </w:t>
      </w:r>
      <w:r>
        <w:t>смысл</w:t>
      </w:r>
      <w:r>
        <w:rPr>
          <w:spacing w:val="40"/>
        </w:rPr>
        <w:t xml:space="preserve"> </w:t>
      </w:r>
      <w:r>
        <w:t>показателя</w:t>
      </w:r>
      <w:r>
        <w:rPr>
          <w:spacing w:val="40"/>
        </w:rPr>
        <w:t xml:space="preserve"> </w:t>
      </w:r>
      <w:r>
        <w:t>ПДК</w:t>
      </w:r>
      <w:r>
        <w:rPr>
          <w:spacing w:val="40"/>
        </w:rPr>
        <w:t xml:space="preserve"> </w:t>
      </w:r>
      <w:r>
        <w:t>(предельно</w:t>
      </w:r>
      <w:r>
        <w:rPr>
          <w:spacing w:val="40"/>
        </w:rPr>
        <w:t xml:space="preserve"> </w:t>
      </w:r>
      <w:r>
        <w:t>допустимой</w:t>
      </w:r>
      <w:r>
        <w:rPr>
          <w:spacing w:val="40"/>
        </w:rPr>
        <w:t xml:space="preserve"> </w:t>
      </w:r>
      <w:r>
        <w:t>концентрации),</w:t>
      </w:r>
      <w:r>
        <w:rPr>
          <w:spacing w:val="40"/>
        </w:rPr>
        <w:t xml:space="preserve"> </w:t>
      </w:r>
      <w:r>
        <w:t>пояснять</w:t>
      </w:r>
      <w:r>
        <w:rPr>
          <w:spacing w:val="40"/>
        </w:rPr>
        <w:t xml:space="preserve"> </w:t>
      </w:r>
      <w:r>
        <w:t>на примерах способы уменьшения и предотвращения их</w:t>
      </w:r>
      <w:r>
        <w:rPr>
          <w:spacing w:val="-1"/>
        </w:rPr>
        <w:t xml:space="preserve"> </w:t>
      </w:r>
      <w:r>
        <w:t>вредного воздействия на</w:t>
      </w:r>
      <w:r>
        <w:rPr>
          <w:spacing w:val="-6"/>
        </w:rPr>
        <w:t xml:space="preserve"> </w:t>
      </w:r>
      <w:r>
        <w:t>организм человека; для обучающихся с ограниченными возможностями здоровья: умение применять знания об</w:t>
      </w:r>
    </w:p>
    <w:p w:rsidR="00094B92" w:rsidRDefault="003C0194">
      <w:pPr>
        <w:pStyle w:val="a3"/>
        <w:spacing w:before="3"/>
        <w:ind w:firstLine="0"/>
      </w:pPr>
      <w:r>
        <w:t>основных</w:t>
      </w:r>
      <w:r>
        <w:rPr>
          <w:spacing w:val="-8"/>
        </w:rPr>
        <w:t xml:space="preserve"> </w:t>
      </w:r>
      <w:r>
        <w:t>доступных</w:t>
      </w:r>
      <w:r>
        <w:rPr>
          <w:spacing w:val="-5"/>
        </w:rPr>
        <w:t xml:space="preserve"> </w:t>
      </w:r>
      <w:r>
        <w:t>методах</w:t>
      </w:r>
      <w:r>
        <w:rPr>
          <w:spacing w:val="-2"/>
        </w:rPr>
        <w:t xml:space="preserve"> </w:t>
      </w:r>
      <w:r>
        <w:t>познания</w:t>
      </w:r>
      <w:r>
        <w:rPr>
          <w:spacing w:val="-8"/>
        </w:rPr>
        <w:t xml:space="preserve"> </w:t>
      </w:r>
      <w:r>
        <w:t>веществ и</w:t>
      </w:r>
      <w:r>
        <w:rPr>
          <w:spacing w:val="-2"/>
        </w:rPr>
        <w:t xml:space="preserve"> </w:t>
      </w:r>
      <w:r>
        <w:t>химических</w:t>
      </w:r>
      <w:r>
        <w:rPr>
          <w:spacing w:val="-4"/>
        </w:rPr>
        <w:t xml:space="preserve"> </w:t>
      </w:r>
      <w:r>
        <w:rPr>
          <w:spacing w:val="-2"/>
        </w:rPr>
        <w:t>явлений;</w:t>
      </w:r>
    </w:p>
    <w:p w:rsidR="00094B92" w:rsidRDefault="003C0194">
      <w:pPr>
        <w:pStyle w:val="a3"/>
        <w:spacing w:before="137" w:line="360" w:lineRule="auto"/>
        <w:ind w:right="881"/>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094B92" w:rsidRDefault="003C0194">
      <w:pPr>
        <w:pStyle w:val="a3"/>
        <w:spacing w:before="3" w:line="360" w:lineRule="auto"/>
        <w:ind w:right="873"/>
      </w:pPr>
      <w:r>
        <w:t>К концу обучения в 11 классе предметные результаты освоения курса «Общая и неорганическая химия» отражают:</w:t>
      </w:r>
    </w:p>
    <w:p w:rsidR="00094B92" w:rsidRDefault="003C0194">
      <w:pPr>
        <w:pStyle w:val="a3"/>
        <w:spacing w:before="22" w:line="360" w:lineRule="auto"/>
        <w:ind w:right="869"/>
      </w:pPr>
      <w:r>
        <w:t>сформированность представлений о химической составляющей естественно-научной картины</w:t>
      </w:r>
      <w:r>
        <w:rPr>
          <w:spacing w:val="-15"/>
        </w:rPr>
        <w:t xml:space="preserve"> </w:t>
      </w:r>
      <w:r>
        <w:t>мира,</w:t>
      </w:r>
      <w:r>
        <w:rPr>
          <w:spacing w:val="-12"/>
        </w:rPr>
        <w:t xml:space="preserve"> </w:t>
      </w:r>
      <w:r>
        <w:t>роли химии в познании явлений природы,</w:t>
      </w:r>
      <w:r>
        <w:rPr>
          <w:spacing w:val="40"/>
        </w:rPr>
        <w:t xml:space="preserve"> </w:t>
      </w: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094B92" w:rsidRDefault="003C0194">
      <w:pPr>
        <w:pStyle w:val="a3"/>
        <w:spacing w:before="1"/>
        <w:ind w:firstLine="0"/>
      </w:pPr>
      <w:r>
        <w:t>владение</w:t>
      </w:r>
      <w:r>
        <w:rPr>
          <w:spacing w:val="-10"/>
        </w:rPr>
        <w:t xml:space="preserve"> </w:t>
      </w:r>
      <w:r>
        <w:t>системой</w:t>
      </w:r>
      <w:r>
        <w:rPr>
          <w:spacing w:val="-5"/>
        </w:rPr>
        <w:t xml:space="preserve"> </w:t>
      </w:r>
      <w:r>
        <w:t>химических</w:t>
      </w:r>
      <w:r>
        <w:rPr>
          <w:spacing w:val="-10"/>
        </w:rPr>
        <w:t xml:space="preserve"> </w:t>
      </w:r>
      <w:r>
        <w:t>знаний,</w:t>
      </w:r>
      <w:r>
        <w:rPr>
          <w:spacing w:val="-8"/>
        </w:rPr>
        <w:t xml:space="preserve"> </w:t>
      </w:r>
      <w:r>
        <w:t>которая</w:t>
      </w:r>
      <w:r>
        <w:rPr>
          <w:spacing w:val="-10"/>
        </w:rPr>
        <w:t xml:space="preserve"> </w:t>
      </w:r>
      <w:r>
        <w:rPr>
          <w:spacing w:val="-2"/>
        </w:rPr>
        <w:t>включает:</w:t>
      </w:r>
    </w:p>
    <w:p w:rsidR="00094B92" w:rsidRDefault="003C0194">
      <w:pPr>
        <w:pStyle w:val="a3"/>
        <w:spacing w:before="137" w:line="360" w:lineRule="auto"/>
        <w:ind w:right="860"/>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094B92" w:rsidRDefault="003C0194">
      <w:pPr>
        <w:pStyle w:val="a3"/>
        <w:spacing w:line="360" w:lineRule="auto"/>
        <w:ind w:right="865"/>
      </w:pPr>
      <w:r>
        <w:t>теории</w:t>
      </w:r>
      <w:r>
        <w:rPr>
          <w:spacing w:val="80"/>
        </w:rPr>
        <w:t xml:space="preserve"> </w:t>
      </w:r>
      <w:r>
        <w:t>и</w:t>
      </w:r>
      <w:r>
        <w:rPr>
          <w:spacing w:val="80"/>
        </w:rPr>
        <w:t xml:space="preserve"> </w:t>
      </w:r>
      <w:r>
        <w:t>законы</w:t>
      </w:r>
      <w:r>
        <w:rPr>
          <w:spacing w:val="80"/>
        </w:rPr>
        <w:t xml:space="preserve"> </w:t>
      </w:r>
      <w:r>
        <w:t>(теория</w:t>
      </w:r>
      <w:r>
        <w:rPr>
          <w:spacing w:val="80"/>
        </w:rPr>
        <w:t xml:space="preserve"> </w:t>
      </w:r>
      <w:r>
        <w:t>электролитической</w:t>
      </w:r>
      <w:r>
        <w:rPr>
          <w:spacing w:val="40"/>
        </w:rPr>
        <w:t xml:space="preserve">  </w:t>
      </w:r>
      <w:r>
        <w:t>диссоциации,</w:t>
      </w:r>
      <w:r>
        <w:rPr>
          <w:spacing w:val="40"/>
        </w:rPr>
        <w:t xml:space="preserve">  </w:t>
      </w:r>
      <w:r>
        <w:t>периодический</w:t>
      </w:r>
      <w:r>
        <w:rPr>
          <w:spacing w:val="40"/>
        </w:rPr>
        <w:t xml:space="preserve">  </w:t>
      </w:r>
      <w:r>
        <w:t>закон</w:t>
      </w:r>
      <w:r>
        <w:rPr>
          <w:spacing w:val="40"/>
        </w:rPr>
        <w:t xml:space="preserve"> </w:t>
      </w:r>
      <w:r>
        <w:t>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094B92" w:rsidRDefault="003C0194">
      <w:pPr>
        <w:pStyle w:val="a3"/>
        <w:spacing w:before="1" w:line="360" w:lineRule="auto"/>
        <w:ind w:right="870"/>
      </w:pPr>
      <w: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w:t>
      </w:r>
      <w:r>
        <w:rPr>
          <w:spacing w:val="-2"/>
        </w:rPr>
        <w:t>превращений;</w:t>
      </w:r>
    </w:p>
    <w:p w:rsidR="00094B92" w:rsidRDefault="003C0194">
      <w:pPr>
        <w:pStyle w:val="a3"/>
        <w:spacing w:before="2" w:line="360" w:lineRule="auto"/>
        <w:ind w:right="865"/>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гашёная</w:t>
      </w:r>
      <w:r>
        <w:rPr>
          <w:spacing w:val="-3"/>
        </w:rPr>
        <w:t xml:space="preserve"> </w:t>
      </w:r>
      <w:r>
        <w:t>известь,</w:t>
      </w:r>
      <w:r>
        <w:rPr>
          <w:spacing w:val="-3"/>
        </w:rPr>
        <w:t xml:space="preserve"> </w:t>
      </w:r>
      <w:r>
        <w:t>негашёная</w:t>
      </w:r>
      <w:r>
        <w:rPr>
          <w:spacing w:val="-7"/>
        </w:rPr>
        <w:t xml:space="preserve"> </w:t>
      </w:r>
      <w:r>
        <w:t>известь,</w:t>
      </w:r>
      <w:r>
        <w:rPr>
          <w:spacing w:val="1"/>
        </w:rPr>
        <w:t xml:space="preserve"> </w:t>
      </w:r>
      <w:r>
        <w:t>питьевая</w:t>
      </w:r>
      <w:r>
        <w:rPr>
          <w:spacing w:val="-3"/>
        </w:rPr>
        <w:t xml:space="preserve"> </w:t>
      </w:r>
      <w:r>
        <w:t>сода,</w:t>
      </w:r>
      <w:r>
        <w:rPr>
          <w:spacing w:val="-4"/>
        </w:rPr>
        <w:t xml:space="preserve"> </w:t>
      </w:r>
      <w:r>
        <w:t>пирит</w:t>
      </w:r>
      <w:r>
        <w:rPr>
          <w:spacing w:val="-5"/>
        </w:rPr>
        <w:t xml:space="preserve"> </w:t>
      </w:r>
      <w:r>
        <w:t>и</w:t>
      </w:r>
      <w:r>
        <w:rPr>
          <w:spacing w:val="-5"/>
        </w:rPr>
        <w:t xml:space="preserve"> </w:t>
      </w:r>
      <w:r>
        <w:rPr>
          <w:spacing w:val="-2"/>
        </w:rPr>
        <w:t>другие);</w:t>
      </w:r>
    </w:p>
    <w:p w:rsidR="00094B92" w:rsidRDefault="003C0194">
      <w:pPr>
        <w:pStyle w:val="a3"/>
        <w:spacing w:before="142" w:line="360" w:lineRule="auto"/>
        <w:ind w:right="863"/>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094B92" w:rsidRDefault="003C0194">
      <w:pPr>
        <w:pStyle w:val="a3"/>
        <w:spacing w:before="4" w:line="360" w:lineRule="auto"/>
        <w:ind w:right="861"/>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094B92" w:rsidRDefault="003C0194">
      <w:pPr>
        <w:pStyle w:val="a3"/>
        <w:spacing w:line="360" w:lineRule="auto"/>
        <w:ind w:right="868"/>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094B92" w:rsidRDefault="003C0194">
      <w:pPr>
        <w:pStyle w:val="a3"/>
        <w:spacing w:line="274" w:lineRule="exact"/>
        <w:ind w:firstLine="0"/>
      </w:pPr>
      <w:r>
        <w:t>сформированность</w:t>
      </w:r>
      <w:r>
        <w:rPr>
          <w:spacing w:val="73"/>
        </w:rPr>
        <w:t xml:space="preserve"> </w:t>
      </w:r>
      <w:r>
        <w:t>умений</w:t>
      </w:r>
      <w:r>
        <w:rPr>
          <w:spacing w:val="36"/>
        </w:rPr>
        <w:t xml:space="preserve">  </w:t>
      </w:r>
      <w:r>
        <w:t>характеризовать</w:t>
      </w:r>
      <w:r>
        <w:rPr>
          <w:spacing w:val="32"/>
        </w:rPr>
        <w:t xml:space="preserve">  </w:t>
      </w:r>
      <w:r>
        <w:t>электронное</w:t>
      </w:r>
      <w:r>
        <w:rPr>
          <w:spacing w:val="33"/>
        </w:rPr>
        <w:t xml:space="preserve">  </w:t>
      </w:r>
      <w:r>
        <w:t>строение</w:t>
      </w:r>
      <w:r>
        <w:rPr>
          <w:spacing w:val="31"/>
        </w:rPr>
        <w:t xml:space="preserve">  </w:t>
      </w:r>
      <w:r>
        <w:t>атомов</w:t>
      </w:r>
      <w:r>
        <w:rPr>
          <w:spacing w:val="31"/>
        </w:rPr>
        <w:t xml:space="preserve">  </w:t>
      </w:r>
      <w:r>
        <w:rPr>
          <w:spacing w:val="-2"/>
        </w:rPr>
        <w:t>химических</w:t>
      </w:r>
    </w:p>
    <w:p w:rsidR="00094B92" w:rsidRDefault="003C0194">
      <w:pPr>
        <w:pStyle w:val="a3"/>
        <w:spacing w:before="23" w:line="360" w:lineRule="auto"/>
        <w:ind w:right="865" w:firstLine="0"/>
      </w:pPr>
      <w:r>
        <w:t>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094B92" w:rsidRDefault="003C0194">
      <w:pPr>
        <w:pStyle w:val="a3"/>
        <w:spacing w:before="1" w:line="360" w:lineRule="auto"/>
        <w:ind w:right="867"/>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rsidR="00094B92" w:rsidRDefault="003C0194">
      <w:pPr>
        <w:pStyle w:val="a3"/>
        <w:spacing w:line="360" w:lineRule="auto"/>
        <w:ind w:right="867"/>
      </w:pPr>
      <w:r>
        <w:t>сформированность умения классифицировать химические реакции по различным</w:t>
      </w:r>
      <w:r>
        <w:rPr>
          <w:spacing w:val="40"/>
        </w:rPr>
        <w:t xml:space="preserve"> </w:t>
      </w:r>
      <w:r>
        <w:t>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094B92" w:rsidRDefault="003C0194">
      <w:pPr>
        <w:pStyle w:val="a3"/>
        <w:spacing w:line="362" w:lineRule="auto"/>
        <w:ind w:right="868"/>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094B92" w:rsidRDefault="003C0194">
      <w:pPr>
        <w:pStyle w:val="a3"/>
        <w:spacing w:line="362" w:lineRule="auto"/>
        <w:ind w:right="874"/>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094B92" w:rsidRDefault="003C0194">
      <w:pPr>
        <w:pStyle w:val="a3"/>
        <w:spacing w:line="360" w:lineRule="auto"/>
        <w:ind w:right="871"/>
      </w:pPr>
      <w:r>
        <w:t>сформированность</w:t>
      </w:r>
      <w:r>
        <w:rPr>
          <w:spacing w:val="-4"/>
        </w:rPr>
        <w:t xml:space="preserve"> </w:t>
      </w:r>
      <w:r>
        <w:t>умений</w:t>
      </w:r>
      <w:r>
        <w:rPr>
          <w:spacing w:val="-4"/>
        </w:rPr>
        <w:t xml:space="preserve"> </w:t>
      </w:r>
      <w:r>
        <w:t>раскрывать</w:t>
      </w:r>
      <w:r>
        <w:rPr>
          <w:spacing w:val="-4"/>
        </w:rPr>
        <w:t xml:space="preserve"> </w:t>
      </w:r>
      <w:r>
        <w:t>сущность</w:t>
      </w:r>
      <w:r>
        <w:rPr>
          <w:spacing w:val="-8"/>
        </w:rPr>
        <w:t xml:space="preserve"> </w:t>
      </w:r>
      <w:r>
        <w:t>окислительно-восстановительных</w:t>
      </w:r>
      <w:r>
        <w:rPr>
          <w:spacing w:val="-10"/>
        </w:rPr>
        <w:t xml:space="preserve"> </w:t>
      </w:r>
      <w:r>
        <w:t>реакций посредством составления электронного баланса этих реакций;</w:t>
      </w:r>
    </w:p>
    <w:p w:rsidR="00094B92" w:rsidRDefault="003C0194">
      <w:pPr>
        <w:pStyle w:val="a3"/>
        <w:spacing w:line="360" w:lineRule="auto"/>
        <w:ind w:right="858"/>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3"/>
      </w:pPr>
      <w:r>
        <w:lastRenderedPageBreak/>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094B92" w:rsidRDefault="003C0194">
      <w:pPr>
        <w:pStyle w:val="a3"/>
        <w:spacing w:before="2" w:line="360" w:lineRule="auto"/>
        <w:ind w:right="870"/>
      </w:pPr>
      <w:r>
        <w:t>сформированность умений проводить вычисления с использованием понятия «массовая доля</w:t>
      </w:r>
      <w:r>
        <w:rPr>
          <w:spacing w:val="-1"/>
        </w:rPr>
        <w:t xml:space="preserve"> </w:t>
      </w:r>
      <w:r>
        <w:t>вещества</w:t>
      </w:r>
      <w:r>
        <w:rPr>
          <w:spacing w:val="-7"/>
        </w:rPr>
        <w:t xml:space="preserve"> </w:t>
      </w:r>
      <w:r>
        <w:t>в растворе», объёмных</w:t>
      </w:r>
      <w:r>
        <w:rPr>
          <w:spacing w:val="-6"/>
        </w:rPr>
        <w:t xml:space="preserve"> </w:t>
      </w:r>
      <w:r>
        <w:t>отношений газов при химических</w:t>
      </w:r>
      <w:r>
        <w:rPr>
          <w:spacing w:val="-6"/>
        </w:rPr>
        <w:t xml:space="preserve"> </w:t>
      </w:r>
      <w:r>
        <w:t>реакциях, массы вещества или объёма</w:t>
      </w:r>
      <w:r>
        <w:rPr>
          <w:spacing w:val="-5"/>
        </w:rPr>
        <w:t xml:space="preserve"> </w:t>
      </w:r>
      <w:r>
        <w:t>газов</w:t>
      </w:r>
      <w:r>
        <w:rPr>
          <w:spacing w:val="-2"/>
        </w:rPr>
        <w:t xml:space="preserve"> </w:t>
      </w:r>
      <w:r>
        <w:t>по известному</w:t>
      </w:r>
      <w:r>
        <w:rPr>
          <w:spacing w:val="-9"/>
        </w:rPr>
        <w:t xml:space="preserve"> </w:t>
      </w:r>
      <w:r>
        <w:t>количеству</w:t>
      </w:r>
      <w:r>
        <w:rPr>
          <w:spacing w:val="-9"/>
        </w:rPr>
        <w:t xml:space="preserve"> </w:t>
      </w:r>
      <w:r>
        <w:t>вещества, массе или объёму</w:t>
      </w:r>
      <w:r>
        <w:rPr>
          <w:spacing w:val="-9"/>
        </w:rPr>
        <w:t xml:space="preserve"> </w:t>
      </w:r>
      <w:r>
        <w:t>одного из участвующих</w:t>
      </w:r>
      <w:r>
        <w:rPr>
          <w:spacing w:val="-2"/>
        </w:rPr>
        <w:t xml:space="preserve"> </w:t>
      </w:r>
      <w:r>
        <w:t>в реакции веществ, теплового эффекта реакции на основе законов сохранения массы веществ, превращения и сохранения энергии;</w:t>
      </w:r>
    </w:p>
    <w:p w:rsidR="00094B92" w:rsidRDefault="003C0194">
      <w:pPr>
        <w:pStyle w:val="a3"/>
        <w:spacing w:line="360" w:lineRule="auto"/>
        <w:ind w:right="861"/>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94B92" w:rsidRDefault="003C0194">
      <w:pPr>
        <w:pStyle w:val="a3"/>
        <w:spacing w:before="1" w:line="360" w:lineRule="auto"/>
        <w:ind w:right="869"/>
      </w:pPr>
      <w:r>
        <w:t>сформированность</w:t>
      </w:r>
      <w:r>
        <w:rPr>
          <w:spacing w:val="-2"/>
        </w:rPr>
        <w:t xml:space="preserve"> </w:t>
      </w:r>
      <w:r>
        <w:t>умений планировать</w:t>
      </w:r>
      <w:r>
        <w:rPr>
          <w:spacing w:val="-2"/>
        </w:rPr>
        <w:t xml:space="preserve"> </w:t>
      </w:r>
      <w:r>
        <w:t>и</w:t>
      </w:r>
      <w:r>
        <w:rPr>
          <w:spacing w:val="-2"/>
        </w:rPr>
        <w:t xml:space="preserve"> </w:t>
      </w:r>
      <w:r>
        <w:t>выполнять химический</w:t>
      </w:r>
      <w:r>
        <w:rPr>
          <w:spacing w:val="-2"/>
        </w:rPr>
        <w:t xml:space="preserve"> </w:t>
      </w:r>
      <w:r>
        <w:t>эксперимент</w:t>
      </w:r>
      <w:r>
        <w:rPr>
          <w:spacing w:val="-3"/>
        </w:rPr>
        <w:t xml:space="preserve"> </w:t>
      </w:r>
      <w:r>
        <w:t>(разложение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w:t>
      </w:r>
    </w:p>
    <w:p w:rsidR="00094B92" w:rsidRDefault="003C0194">
      <w:pPr>
        <w:pStyle w:val="a3"/>
        <w:spacing w:before="25" w:line="360" w:lineRule="auto"/>
        <w:ind w:right="859" w:firstLine="0"/>
      </w:pPr>
      <w:r>
        <w:t>ионного обмена, качественные реакции на сульфат-, карбонат- и хлорид-анионы, на</w:t>
      </w:r>
      <w:r>
        <w:rPr>
          <w:spacing w:val="40"/>
        </w:rPr>
        <w:t xml:space="preserve"> </w:t>
      </w:r>
      <w:r>
        <w:t>катион аммония, решение экспериментальных</w:t>
      </w:r>
      <w:r>
        <w:rPr>
          <w:spacing w:val="-3"/>
        </w:rPr>
        <w:t xml:space="preserve"> </w:t>
      </w:r>
      <w:r>
        <w:t>задач по темам</w:t>
      </w:r>
      <w:r>
        <w:rPr>
          <w:spacing w:val="-2"/>
        </w:rPr>
        <w:t xml:space="preserve"> </w:t>
      </w:r>
      <w:r>
        <w:t>«Металлы»</w:t>
      </w:r>
      <w:r>
        <w:rPr>
          <w:spacing w:val="-3"/>
        </w:rPr>
        <w:t xml:space="preserve"> </w:t>
      </w:r>
      <w:r>
        <w:t>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094B92" w:rsidRDefault="003C0194">
      <w:pPr>
        <w:pStyle w:val="a3"/>
        <w:spacing w:line="360" w:lineRule="auto"/>
        <w:ind w:right="886"/>
      </w:pPr>
      <w:r>
        <w:t>сформированность умений критически анализировать химическую информацию, получаемуюиз разных источников (средства массовой коммуникации, Интернет и других);</w:t>
      </w:r>
    </w:p>
    <w:p w:rsidR="00094B92" w:rsidRDefault="003C0194">
      <w:pPr>
        <w:pStyle w:val="a3"/>
        <w:spacing w:before="2" w:line="360" w:lineRule="auto"/>
        <w:ind w:right="867"/>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r>
        <w:rPr>
          <w:spacing w:val="-15"/>
        </w:rPr>
        <w:t xml:space="preserve"> </w:t>
      </w:r>
      <w:r>
        <w:t>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094B92" w:rsidRDefault="003C0194">
      <w:pPr>
        <w:pStyle w:val="a3"/>
        <w:spacing w:line="360" w:lineRule="auto"/>
        <w:ind w:right="889"/>
      </w:pPr>
      <w:r>
        <w:t>для обучающихся с ограниченными</w:t>
      </w:r>
      <w:r>
        <w:rPr>
          <w:spacing w:val="-1"/>
        </w:rPr>
        <w:t xml:space="preserve"> </w:t>
      </w:r>
      <w:r>
        <w:t>возможностями здоровья: умение применять</w:t>
      </w:r>
      <w:r>
        <w:rPr>
          <w:spacing w:val="-1"/>
        </w:rPr>
        <w:t xml:space="preserve"> </w:t>
      </w:r>
      <w:r>
        <w:t>знания</w:t>
      </w:r>
      <w:r>
        <w:rPr>
          <w:spacing w:val="-2"/>
        </w:rPr>
        <w:t xml:space="preserve"> </w:t>
      </w:r>
      <w:r>
        <w:t>об основных доступных методах познания веществ и химических явлений;</w:t>
      </w:r>
    </w:p>
    <w:p w:rsidR="00094B92" w:rsidRDefault="003C0194">
      <w:pPr>
        <w:pStyle w:val="a3"/>
        <w:spacing w:before="2" w:line="360" w:lineRule="auto"/>
        <w:ind w:right="872"/>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094B92" w:rsidRDefault="00094B92">
      <w:pPr>
        <w:pStyle w:val="a3"/>
        <w:spacing w:before="15"/>
        <w:ind w:left="0" w:firstLine="0"/>
        <w:jc w:val="left"/>
      </w:pPr>
    </w:p>
    <w:p w:rsidR="00094B92" w:rsidRDefault="003C0194" w:rsidP="0023651D">
      <w:pPr>
        <w:pStyle w:val="1"/>
        <w:numPr>
          <w:ilvl w:val="5"/>
          <w:numId w:val="154"/>
        </w:numPr>
        <w:tabs>
          <w:tab w:val="left" w:pos="4302"/>
        </w:tabs>
        <w:ind w:left="4302" w:hanging="720"/>
        <w:jc w:val="left"/>
      </w:pPr>
      <w:bookmarkStart w:id="32" w:name="2.1.10._Биология_(базовый_уровень)."/>
      <w:bookmarkEnd w:id="32"/>
      <w:r>
        <w:t>Биология</w:t>
      </w:r>
      <w:r>
        <w:rPr>
          <w:spacing w:val="-4"/>
        </w:rPr>
        <w:t xml:space="preserve"> </w:t>
      </w:r>
      <w:r>
        <w:t>(базовый</w:t>
      </w:r>
      <w:r>
        <w:rPr>
          <w:spacing w:val="-3"/>
        </w:rPr>
        <w:t xml:space="preserve"> </w:t>
      </w:r>
      <w:r>
        <w:rPr>
          <w:spacing w:val="-2"/>
        </w:rPr>
        <w:t>уровень).</w:t>
      </w:r>
    </w:p>
    <w:p w:rsidR="00094B92" w:rsidRDefault="003C0194">
      <w:pPr>
        <w:pStyle w:val="a3"/>
        <w:spacing w:before="127"/>
        <w:ind w:left="1075" w:firstLine="0"/>
        <w:jc w:val="left"/>
      </w:pPr>
      <w:r>
        <w:t>Биология</w:t>
      </w:r>
      <w:r>
        <w:rPr>
          <w:spacing w:val="-4"/>
        </w:rPr>
        <w:t xml:space="preserve"> </w:t>
      </w:r>
      <w:r>
        <w:t>на</w:t>
      </w:r>
      <w:r>
        <w:rPr>
          <w:spacing w:val="2"/>
        </w:rPr>
        <w:t xml:space="preserve"> </w:t>
      </w:r>
      <w:r>
        <w:t>уровне</w:t>
      </w:r>
      <w:r>
        <w:rPr>
          <w:spacing w:val="3"/>
        </w:rPr>
        <w:t xml:space="preserve"> </w:t>
      </w:r>
      <w:r>
        <w:t>среднего</w:t>
      </w:r>
      <w:r>
        <w:rPr>
          <w:spacing w:val="2"/>
        </w:rPr>
        <w:t xml:space="preserve"> </w:t>
      </w:r>
      <w:r>
        <w:t>общего</w:t>
      </w:r>
      <w:r>
        <w:rPr>
          <w:spacing w:val="-1"/>
        </w:rPr>
        <w:t xml:space="preserve"> </w:t>
      </w:r>
      <w:r>
        <w:t>образования</w:t>
      </w:r>
      <w:r>
        <w:rPr>
          <w:spacing w:val="2"/>
        </w:rPr>
        <w:t xml:space="preserve"> </w:t>
      </w:r>
      <w:r>
        <w:t>занимает</w:t>
      </w:r>
      <w:r>
        <w:rPr>
          <w:spacing w:val="3"/>
        </w:rPr>
        <w:t xml:space="preserve"> </w:t>
      </w:r>
      <w:r>
        <w:t>важное</w:t>
      </w:r>
      <w:r>
        <w:rPr>
          <w:spacing w:val="3"/>
        </w:rPr>
        <w:t xml:space="preserve"> </w:t>
      </w:r>
      <w:r>
        <w:t>место.</w:t>
      </w:r>
      <w:r>
        <w:rPr>
          <w:spacing w:val="5"/>
        </w:rPr>
        <w:t xml:space="preserve"> </w:t>
      </w:r>
      <w:r>
        <w:t>Он</w:t>
      </w:r>
      <w:r>
        <w:rPr>
          <w:spacing w:val="-1"/>
        </w:rPr>
        <w:t xml:space="preserve"> </w:t>
      </w:r>
      <w:r>
        <w:rPr>
          <w:spacing w:val="-2"/>
        </w:rPr>
        <w:t>обеспечивает</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861" w:firstLine="0"/>
      </w:pPr>
      <w:r>
        <w:lastRenderedPageBreak/>
        <w:t>формирование у обучающихся представлений о научной картине мира, расширяет и</w:t>
      </w:r>
      <w:r>
        <w:rPr>
          <w:spacing w:val="40"/>
        </w:rPr>
        <w:t xml:space="preserve"> </w:t>
      </w:r>
      <w:r>
        <w:t>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отношенияк живой природе и человеку.</w:t>
      </w:r>
    </w:p>
    <w:p w:rsidR="00094B92" w:rsidRDefault="003C0194">
      <w:pPr>
        <w:pStyle w:val="a3"/>
        <w:spacing w:before="4" w:line="360" w:lineRule="auto"/>
        <w:ind w:right="864"/>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w:t>
      </w:r>
      <w:r>
        <w:rPr>
          <w:spacing w:val="80"/>
        </w:rPr>
        <w:t xml:space="preserve"> </w:t>
      </w:r>
      <w:r>
        <w:t>географии. Названные положения о предназначении учебного предмета «Биология» составили основу</w:t>
      </w:r>
      <w:r>
        <w:rPr>
          <w:spacing w:val="-6"/>
        </w:rPr>
        <w:t xml:space="preserve"> </w:t>
      </w:r>
      <w:r>
        <w:t>для определения подходов к</w:t>
      </w:r>
      <w:r>
        <w:rPr>
          <w:spacing w:val="-3"/>
        </w:rPr>
        <w:t xml:space="preserve"> </w:t>
      </w:r>
      <w:r>
        <w:t>отбору</w:t>
      </w:r>
      <w:r>
        <w:rPr>
          <w:spacing w:val="-10"/>
        </w:rPr>
        <w:t xml:space="preserve"> </w:t>
      </w:r>
      <w:r>
        <w:t>и структурированию его содержания, представленного в программе по биологии.</w:t>
      </w:r>
    </w:p>
    <w:p w:rsidR="00094B92" w:rsidRDefault="003C0194">
      <w:pPr>
        <w:pStyle w:val="a3"/>
        <w:spacing w:before="2" w:line="360" w:lineRule="auto"/>
        <w:ind w:right="862"/>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w:t>
      </w:r>
      <w:r>
        <w:rPr>
          <w:spacing w:val="-4"/>
        </w:rPr>
        <w:t xml:space="preserve"> </w:t>
      </w:r>
      <w:r>
        <w:t>окружающей природной среде, востребованные в повседневной жизни и</w:t>
      </w:r>
      <w:r>
        <w:rPr>
          <w:spacing w:val="40"/>
        </w:rPr>
        <w:t xml:space="preserve"> </w:t>
      </w:r>
      <w:r>
        <w:t xml:space="preserve">практической деятельности. Особое место в этой системе знаний занимают элементы содержания, которые </w:t>
      </w:r>
      <w:r>
        <w:rPr>
          <w:spacing w:val="-2"/>
        </w:rPr>
        <w:t>служат</w:t>
      </w:r>
    </w:p>
    <w:p w:rsidR="00094B92" w:rsidRDefault="003C0194">
      <w:pPr>
        <w:pStyle w:val="a3"/>
        <w:spacing w:before="22" w:line="360" w:lineRule="auto"/>
        <w:ind w:right="868" w:firstLine="0"/>
      </w:pPr>
      <w:r>
        <w:t>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094B92" w:rsidRDefault="003C0194">
      <w:pPr>
        <w:pStyle w:val="a3"/>
        <w:spacing w:line="360" w:lineRule="auto"/>
        <w:ind w:right="862"/>
      </w:pPr>
      <w:r>
        <w:t>Структурирование</w:t>
      </w:r>
      <w:r>
        <w:rPr>
          <w:spacing w:val="-3"/>
        </w:rPr>
        <w:t xml:space="preserve"> </w:t>
      </w:r>
      <w:r>
        <w:t>содержания</w:t>
      </w:r>
      <w:r>
        <w:rPr>
          <w:spacing w:val="-2"/>
        </w:rPr>
        <w:t xml:space="preserve"> </w:t>
      </w:r>
      <w:r>
        <w:t>учебного материала</w:t>
      </w:r>
      <w:r>
        <w:rPr>
          <w:spacing w:val="-3"/>
        </w:rPr>
        <w:t xml:space="preserve"> </w:t>
      </w:r>
      <w:r>
        <w:t>в</w:t>
      </w:r>
      <w:r>
        <w:rPr>
          <w:spacing w:val="-1"/>
        </w:rPr>
        <w:t xml:space="preserve"> </w:t>
      </w:r>
      <w:r>
        <w:t>программе</w:t>
      </w:r>
      <w:r>
        <w:rPr>
          <w:spacing w:val="-3"/>
        </w:rPr>
        <w:t xml:space="preserve"> </w:t>
      </w:r>
      <w:r>
        <w:t>по биологии</w:t>
      </w:r>
      <w:r>
        <w:rPr>
          <w:spacing w:val="-11"/>
        </w:rPr>
        <w:t xml:space="preserve"> </w:t>
      </w:r>
      <w:r>
        <w:t>осуществлено с учётом приоритетного значения знаний об отличительных особенностях живой природы, о её уровневой</w:t>
      </w:r>
      <w:r>
        <w:rPr>
          <w:spacing w:val="38"/>
        </w:rPr>
        <w:t xml:space="preserve"> </w:t>
      </w:r>
      <w:r>
        <w:t>организации</w:t>
      </w:r>
      <w:r>
        <w:rPr>
          <w:spacing w:val="40"/>
        </w:rPr>
        <w:t xml:space="preserve"> </w:t>
      </w:r>
      <w:r>
        <w:t>и</w:t>
      </w:r>
      <w:r>
        <w:rPr>
          <w:spacing w:val="40"/>
        </w:rPr>
        <w:t xml:space="preserve"> </w:t>
      </w:r>
      <w:r>
        <w:t>эволюции.</w:t>
      </w:r>
      <w:r>
        <w:rPr>
          <w:spacing w:val="40"/>
        </w:rPr>
        <w:t xml:space="preserve"> </w:t>
      </w:r>
      <w:r>
        <w:t>В</w:t>
      </w:r>
      <w:r>
        <w:rPr>
          <w:spacing w:val="38"/>
        </w:rPr>
        <w:t xml:space="preserve"> </w:t>
      </w:r>
      <w:r>
        <w:t>соответствии</w:t>
      </w:r>
      <w:r>
        <w:rPr>
          <w:spacing w:val="40"/>
        </w:rPr>
        <w:t xml:space="preserve"> </w:t>
      </w:r>
      <w:r>
        <w:t>с</w:t>
      </w:r>
      <w:r>
        <w:rPr>
          <w:spacing w:val="39"/>
        </w:rPr>
        <w:t xml:space="preserve"> </w:t>
      </w:r>
      <w:r>
        <w:t>этим</w:t>
      </w:r>
      <w:r>
        <w:rPr>
          <w:spacing w:val="40"/>
        </w:rPr>
        <w:t xml:space="preserve"> </w:t>
      </w:r>
      <w:r>
        <w:t>в</w:t>
      </w:r>
      <w:r>
        <w:rPr>
          <w:spacing w:val="40"/>
        </w:rPr>
        <w:t xml:space="preserve"> </w:t>
      </w:r>
      <w:r>
        <w:t>структуре</w:t>
      </w:r>
      <w:r>
        <w:rPr>
          <w:spacing w:val="40"/>
        </w:rPr>
        <w:t xml:space="preserve"> </w:t>
      </w:r>
      <w:r>
        <w:t>учебного</w:t>
      </w:r>
      <w:r>
        <w:rPr>
          <w:spacing w:val="40"/>
        </w:rPr>
        <w:t xml:space="preserve"> </w:t>
      </w:r>
      <w:r>
        <w:t>предмета</w:t>
      </w:r>
    </w:p>
    <w:p w:rsidR="00094B92" w:rsidRDefault="003C0194">
      <w:pPr>
        <w:pStyle w:val="a3"/>
        <w:spacing w:line="360" w:lineRule="auto"/>
        <w:ind w:right="890" w:firstLine="0"/>
      </w:pPr>
      <w:r>
        <w:t>«Биология»</w:t>
      </w:r>
      <w:r>
        <w:rPr>
          <w:spacing w:val="-10"/>
        </w:rPr>
        <w:t xml:space="preserve"> </w:t>
      </w:r>
      <w:r>
        <w:t>выделены</w:t>
      </w:r>
      <w:r>
        <w:rPr>
          <w:spacing w:val="-3"/>
        </w:rPr>
        <w:t xml:space="preserve"> </w:t>
      </w:r>
      <w:r>
        <w:t>следующие</w:t>
      </w:r>
      <w:r>
        <w:rPr>
          <w:spacing w:val="-2"/>
        </w:rPr>
        <w:t xml:space="preserve"> </w:t>
      </w:r>
      <w:r>
        <w:t>содержательные</w:t>
      </w:r>
      <w:r>
        <w:rPr>
          <w:spacing w:val="-2"/>
        </w:rPr>
        <w:t xml:space="preserve"> </w:t>
      </w:r>
      <w:r>
        <w:t>линии:</w:t>
      </w:r>
      <w:r>
        <w:rPr>
          <w:spacing w:val="-1"/>
        </w:rPr>
        <w:t xml:space="preserve"> </w:t>
      </w:r>
      <w:r>
        <w:t>«Биология</w:t>
      </w:r>
      <w:r>
        <w:rPr>
          <w:spacing w:val="-5"/>
        </w:rPr>
        <w:t xml:space="preserve"> </w:t>
      </w:r>
      <w:r>
        <w:t>как</w:t>
      </w:r>
      <w:r>
        <w:rPr>
          <w:spacing w:val="-3"/>
        </w:rPr>
        <w:t xml:space="preserve"> </w:t>
      </w:r>
      <w:r>
        <w:t>наука. Методы</w:t>
      </w:r>
      <w:r>
        <w:rPr>
          <w:spacing w:val="-3"/>
        </w:rPr>
        <w:t xml:space="preserve"> </w:t>
      </w:r>
      <w:r>
        <w:t>научного познания»,</w:t>
      </w:r>
      <w:r>
        <w:rPr>
          <w:spacing w:val="28"/>
        </w:rPr>
        <w:t xml:space="preserve">  </w:t>
      </w:r>
      <w:r>
        <w:t>«Клетка</w:t>
      </w:r>
      <w:r>
        <w:rPr>
          <w:spacing w:val="27"/>
        </w:rPr>
        <w:t xml:space="preserve">  </w:t>
      </w:r>
      <w:r>
        <w:t>как</w:t>
      </w:r>
      <w:r>
        <w:rPr>
          <w:spacing w:val="26"/>
        </w:rPr>
        <w:t xml:space="preserve">  </w:t>
      </w:r>
      <w:r>
        <w:t>биологическая</w:t>
      </w:r>
      <w:r>
        <w:rPr>
          <w:spacing w:val="28"/>
        </w:rPr>
        <w:t xml:space="preserve">  </w:t>
      </w:r>
      <w:r>
        <w:t>система»,</w:t>
      </w:r>
      <w:r>
        <w:rPr>
          <w:spacing w:val="28"/>
        </w:rPr>
        <w:t xml:space="preserve">  </w:t>
      </w:r>
      <w:r>
        <w:t>«Организм</w:t>
      </w:r>
      <w:r>
        <w:rPr>
          <w:spacing w:val="26"/>
        </w:rPr>
        <w:t xml:space="preserve">  </w:t>
      </w:r>
      <w:r>
        <w:t>как</w:t>
      </w:r>
      <w:r>
        <w:rPr>
          <w:spacing w:val="27"/>
        </w:rPr>
        <w:t xml:space="preserve">  </w:t>
      </w:r>
      <w:r>
        <w:t>биологическая</w:t>
      </w:r>
      <w:r>
        <w:rPr>
          <w:spacing w:val="27"/>
        </w:rPr>
        <w:t xml:space="preserve">  </w:t>
      </w:r>
      <w:r>
        <w:rPr>
          <w:spacing w:val="-2"/>
        </w:rPr>
        <w:t>система»,</w:t>
      </w:r>
    </w:p>
    <w:p w:rsidR="00094B92" w:rsidRDefault="003C0194">
      <w:pPr>
        <w:pStyle w:val="a3"/>
        <w:spacing w:before="2" w:line="360" w:lineRule="auto"/>
        <w:ind w:right="871" w:firstLine="0"/>
      </w:pPr>
      <w:r>
        <w:t>«Система и многообразие органического мира», «Эволюция живой природы», «Экосистемы и присущие им закономерности».</w:t>
      </w:r>
    </w:p>
    <w:p w:rsidR="00094B92" w:rsidRDefault="003C0194">
      <w:pPr>
        <w:pStyle w:val="a3"/>
        <w:spacing w:line="360" w:lineRule="auto"/>
        <w:ind w:right="864"/>
      </w:pPr>
      <w:r>
        <w:t>Цель изучения учебного предмета «Биология» на базовом уровне – овладение обучающимисязнаниями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094B92" w:rsidRDefault="003C0194">
      <w:pPr>
        <w:pStyle w:val="a3"/>
        <w:spacing w:line="360" w:lineRule="auto"/>
        <w:ind w:right="862" w:firstLine="768"/>
      </w:pPr>
      <w:r>
        <w:t>Достижение цели изучения учебного предмета «Биология» на базовом уровне обеспечивается решением следующих задач:</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3"/>
      </w:pPr>
      <w:r>
        <w:lastRenderedPageBreak/>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094B92" w:rsidRDefault="003C0194">
      <w:pPr>
        <w:pStyle w:val="a3"/>
        <w:spacing w:before="4" w:line="360" w:lineRule="auto"/>
        <w:ind w:right="863"/>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094B92" w:rsidRDefault="003C0194">
      <w:pPr>
        <w:pStyle w:val="a3"/>
        <w:spacing w:line="360" w:lineRule="auto"/>
        <w:ind w:right="871"/>
      </w:pPr>
      <w:r>
        <w:t>становление у обучающихся общей культуры, функциональной грамотности,</w:t>
      </w:r>
      <w:r>
        <w:rPr>
          <w:spacing w:val="40"/>
        </w:rPr>
        <w:t xml:space="preserve"> </w:t>
      </w:r>
      <w:r>
        <w:t>развитие умений объяснять</w:t>
      </w:r>
      <w:r>
        <w:rPr>
          <w:spacing w:val="-3"/>
        </w:rPr>
        <w:t xml:space="preserve"> </w:t>
      </w:r>
      <w:r>
        <w:t>и</w:t>
      </w:r>
      <w:r>
        <w:rPr>
          <w:spacing w:val="-4"/>
        </w:rPr>
        <w:t xml:space="preserve"> </w:t>
      </w:r>
      <w:r>
        <w:t>оценивать</w:t>
      </w:r>
      <w:r>
        <w:rPr>
          <w:spacing w:val="-3"/>
        </w:rPr>
        <w:t xml:space="preserve"> </w:t>
      </w:r>
      <w:r>
        <w:t>явления</w:t>
      </w:r>
      <w:r>
        <w:rPr>
          <w:spacing w:val="-10"/>
        </w:rPr>
        <w:t xml:space="preserve"> </w:t>
      </w:r>
      <w:r>
        <w:t>окружающего мира</w:t>
      </w:r>
      <w:r>
        <w:rPr>
          <w:spacing w:val="-6"/>
        </w:rPr>
        <w:t xml:space="preserve"> </w:t>
      </w:r>
      <w:r>
        <w:t>живой природы на</w:t>
      </w:r>
      <w:r>
        <w:rPr>
          <w:spacing w:val="-6"/>
        </w:rPr>
        <w:t xml:space="preserve"> </w:t>
      </w:r>
      <w:r>
        <w:t>основании</w:t>
      </w:r>
      <w:r>
        <w:rPr>
          <w:spacing w:val="-4"/>
        </w:rPr>
        <w:t xml:space="preserve"> </w:t>
      </w:r>
      <w:r>
        <w:t>знаний и опыта, полученных при изучении биологии;</w:t>
      </w:r>
    </w:p>
    <w:p w:rsidR="00094B92" w:rsidRDefault="003C0194">
      <w:pPr>
        <w:pStyle w:val="a3"/>
        <w:spacing w:line="360" w:lineRule="auto"/>
        <w:ind w:right="868"/>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r>
        <w:rPr>
          <w:spacing w:val="-2"/>
        </w:rPr>
        <w:t>агробиотехнологий;</w:t>
      </w:r>
    </w:p>
    <w:p w:rsidR="00094B92" w:rsidRDefault="003C0194">
      <w:pPr>
        <w:pStyle w:val="a3"/>
        <w:spacing w:before="1" w:line="362" w:lineRule="auto"/>
        <w:ind w:right="870"/>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094B92" w:rsidRDefault="003C0194">
      <w:pPr>
        <w:pStyle w:val="a3"/>
        <w:spacing w:line="360" w:lineRule="auto"/>
        <w:ind w:right="885"/>
      </w:pPr>
      <w:r>
        <w:t>осознание ценности биологических знаний для повышения уровня экологической</w:t>
      </w:r>
      <w:r>
        <w:rPr>
          <w:spacing w:val="40"/>
        </w:rPr>
        <w:t xml:space="preserve"> </w:t>
      </w:r>
      <w:r>
        <w:t>культуры, для формирования научного мировоззрения;</w:t>
      </w:r>
    </w:p>
    <w:p w:rsidR="00094B92" w:rsidRDefault="003C0194">
      <w:pPr>
        <w:pStyle w:val="a3"/>
        <w:spacing w:line="362" w:lineRule="auto"/>
        <w:ind w:right="729" w:firstLine="0"/>
      </w:pPr>
      <w:r>
        <w:t>применение приобретённых знаний и умений в повседневной жизни для оценки последствий</w:t>
      </w:r>
      <w:r>
        <w:rPr>
          <w:spacing w:val="-3"/>
        </w:rPr>
        <w:t xml:space="preserve"> </w:t>
      </w:r>
      <w:r>
        <w:t>своей деятельности по отношению к окружающей среде, собственному здоровью, обоснование и соблюдение мер профилактики заболеваний.</w:t>
      </w:r>
    </w:p>
    <w:p w:rsidR="00094B92" w:rsidRDefault="003C0194">
      <w:pPr>
        <w:pStyle w:val="a3"/>
        <w:tabs>
          <w:tab w:val="left" w:pos="1493"/>
          <w:tab w:val="left" w:pos="3176"/>
          <w:tab w:val="left" w:pos="4327"/>
          <w:tab w:val="left" w:pos="5737"/>
          <w:tab w:val="left" w:pos="7032"/>
          <w:tab w:val="left" w:pos="7387"/>
          <w:tab w:val="left" w:pos="8284"/>
          <w:tab w:val="left" w:pos="9737"/>
        </w:tabs>
        <w:spacing w:line="360" w:lineRule="auto"/>
        <w:ind w:right="872"/>
        <w:jc w:val="left"/>
      </w:pPr>
      <w:r>
        <w:t>В</w:t>
      </w:r>
      <w:r>
        <w:rPr>
          <w:spacing w:val="80"/>
        </w:rPr>
        <w:t xml:space="preserve"> </w:t>
      </w:r>
      <w:r>
        <w:t>системе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«Биология»,</w:t>
      </w:r>
      <w:r>
        <w:rPr>
          <w:spacing w:val="80"/>
        </w:rPr>
        <w:t xml:space="preserve"> </w:t>
      </w:r>
      <w:r>
        <w:t>изучаемая</w:t>
      </w:r>
      <w:r>
        <w:rPr>
          <w:spacing w:val="80"/>
        </w:rPr>
        <w:t xml:space="preserve"> </w:t>
      </w:r>
      <w:r>
        <w:t>на</w:t>
      </w:r>
      <w:r>
        <w:rPr>
          <w:spacing w:val="80"/>
        </w:rPr>
        <w:t xml:space="preserve"> </w:t>
      </w:r>
      <w:r>
        <w:t>базовом</w:t>
      </w:r>
      <w:r>
        <w:rPr>
          <w:spacing w:val="80"/>
        </w:rPr>
        <w:t xml:space="preserve"> </w:t>
      </w:r>
      <w:r>
        <w:t xml:space="preserve">уровне, </w:t>
      </w:r>
      <w:r>
        <w:rPr>
          <w:spacing w:val="-2"/>
        </w:rPr>
        <w:t>является</w:t>
      </w:r>
      <w:r>
        <w:tab/>
      </w:r>
      <w:r>
        <w:rPr>
          <w:spacing w:val="-2"/>
        </w:rPr>
        <w:t>обязательным</w:t>
      </w:r>
      <w:r>
        <w:tab/>
      </w:r>
      <w:r>
        <w:rPr>
          <w:spacing w:val="-2"/>
        </w:rPr>
        <w:t>учебным</w:t>
      </w:r>
      <w:r>
        <w:tab/>
      </w:r>
      <w:r>
        <w:rPr>
          <w:spacing w:val="-2"/>
        </w:rPr>
        <w:t>предметом,</w:t>
      </w:r>
      <w:r>
        <w:tab/>
      </w:r>
      <w:r>
        <w:rPr>
          <w:spacing w:val="-2"/>
        </w:rPr>
        <w:t>входящим</w:t>
      </w:r>
      <w:r>
        <w:tab/>
      </w:r>
      <w:r>
        <w:rPr>
          <w:spacing w:val="-10"/>
        </w:rPr>
        <w:t>в</w:t>
      </w:r>
      <w:r>
        <w:tab/>
      </w:r>
      <w:r>
        <w:rPr>
          <w:spacing w:val="-2"/>
        </w:rPr>
        <w:t>состав</w:t>
      </w:r>
      <w:r>
        <w:tab/>
      </w:r>
      <w:r>
        <w:rPr>
          <w:spacing w:val="-2"/>
        </w:rPr>
        <w:t>предметной</w:t>
      </w:r>
      <w:r>
        <w:tab/>
      </w:r>
      <w:r>
        <w:rPr>
          <w:spacing w:val="-2"/>
        </w:rPr>
        <w:t>области</w:t>
      </w:r>
    </w:p>
    <w:p w:rsidR="00094B92" w:rsidRDefault="003C0194">
      <w:pPr>
        <w:pStyle w:val="a3"/>
        <w:ind w:firstLine="0"/>
        <w:jc w:val="left"/>
      </w:pPr>
      <w:r>
        <w:t>«Естественно-научные</w:t>
      </w:r>
      <w:r>
        <w:rPr>
          <w:spacing w:val="-10"/>
        </w:rPr>
        <w:t xml:space="preserve"> </w:t>
      </w:r>
      <w:r>
        <w:rPr>
          <w:spacing w:val="-2"/>
        </w:rPr>
        <w:t>предметы».</w:t>
      </w:r>
    </w:p>
    <w:p w:rsidR="00094B92" w:rsidRDefault="003C0194">
      <w:pPr>
        <w:pStyle w:val="a3"/>
        <w:spacing w:before="124" w:line="360" w:lineRule="auto"/>
        <w:ind w:right="817"/>
        <w:jc w:val="left"/>
      </w:pPr>
      <w:r>
        <w:t>Общее число часов, рекомендованных для изучения биологии – 68 часов: в 10 классе – 34</w:t>
      </w:r>
      <w:r>
        <w:rPr>
          <w:spacing w:val="40"/>
        </w:rPr>
        <w:t xml:space="preserve"> </w:t>
      </w:r>
      <w:r>
        <w:t>часов (1 час в неделю), в 11 классе – 34 часов (1 час в неделю).</w:t>
      </w:r>
    </w:p>
    <w:p w:rsidR="00094B92" w:rsidRDefault="003C0194">
      <w:pPr>
        <w:pStyle w:val="1"/>
        <w:spacing w:before="7"/>
        <w:jc w:val="left"/>
      </w:pPr>
      <w:bookmarkStart w:id="33" w:name="Содержание_обучения_в_10_классе._(5)"/>
      <w:bookmarkEnd w:id="33"/>
      <w:r>
        <w:t>Содержание</w:t>
      </w:r>
      <w:r>
        <w:rPr>
          <w:spacing w:val="-7"/>
        </w:rPr>
        <w:t xml:space="preserve"> </w:t>
      </w:r>
      <w:r>
        <w:t>обучения в</w:t>
      </w:r>
      <w:r>
        <w:rPr>
          <w:spacing w:val="-5"/>
        </w:rPr>
        <w:t xml:space="preserve"> </w:t>
      </w:r>
      <w:r>
        <w:t>10</w:t>
      </w:r>
      <w:r>
        <w:rPr>
          <w:spacing w:val="-4"/>
        </w:rPr>
        <w:t xml:space="preserve"> </w:t>
      </w:r>
      <w:r>
        <w:rPr>
          <w:spacing w:val="-2"/>
        </w:rPr>
        <w:t>классе.</w:t>
      </w:r>
    </w:p>
    <w:p w:rsidR="00094B92" w:rsidRDefault="003C0194">
      <w:pPr>
        <w:pStyle w:val="a3"/>
        <w:spacing w:before="133"/>
        <w:ind w:firstLine="0"/>
        <w:jc w:val="left"/>
      </w:pPr>
      <w:r>
        <w:t>Тема</w:t>
      </w:r>
      <w:r>
        <w:rPr>
          <w:spacing w:val="-5"/>
        </w:rPr>
        <w:t xml:space="preserve"> </w:t>
      </w:r>
      <w:r>
        <w:t>1.</w:t>
      </w:r>
      <w:r>
        <w:rPr>
          <w:spacing w:val="-2"/>
        </w:rPr>
        <w:t xml:space="preserve"> </w:t>
      </w:r>
      <w:r>
        <w:t>Биология</w:t>
      </w:r>
      <w:r>
        <w:rPr>
          <w:spacing w:val="-2"/>
        </w:rPr>
        <w:t xml:space="preserve"> </w:t>
      </w:r>
      <w:r>
        <w:t xml:space="preserve">как </w:t>
      </w:r>
      <w:r>
        <w:rPr>
          <w:spacing w:val="-2"/>
        </w:rPr>
        <w:t>наука.</w:t>
      </w:r>
    </w:p>
    <w:p w:rsidR="00094B92" w:rsidRDefault="003C0194">
      <w:pPr>
        <w:pStyle w:val="a3"/>
        <w:spacing w:before="136" w:line="360" w:lineRule="auto"/>
        <w:ind w:right="869"/>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w:t>
      </w:r>
      <w:r>
        <w:rPr>
          <w:spacing w:val="40"/>
        </w:rPr>
        <w:t xml:space="preserve"> </w:t>
      </w:r>
      <w:r>
        <w:t>формировании современной научной картины мира. Система биологических наук.</w:t>
      </w:r>
    </w:p>
    <w:p w:rsidR="00094B92" w:rsidRDefault="003C0194">
      <w:pPr>
        <w:pStyle w:val="a3"/>
        <w:spacing w:before="2" w:line="360" w:lineRule="auto"/>
        <w:ind w:right="875"/>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rPr>
          <w:spacing w:val="-2"/>
        </w:rPr>
        <w:lastRenderedPageBreak/>
        <w:t>Демонстрации:</w:t>
      </w:r>
    </w:p>
    <w:p w:rsidR="00094B92" w:rsidRDefault="003C0194">
      <w:pPr>
        <w:pStyle w:val="a3"/>
        <w:spacing w:before="142" w:line="360" w:lineRule="auto"/>
        <w:ind w:right="3135" w:firstLine="0"/>
        <w:jc w:val="left"/>
      </w:pPr>
      <w:r>
        <w:t>Портреты:</w:t>
      </w:r>
      <w:r>
        <w:rPr>
          <w:spacing w:val="-7"/>
        </w:rPr>
        <w:t xml:space="preserve"> </w:t>
      </w:r>
      <w:r>
        <w:t>Ч.</w:t>
      </w:r>
      <w:r>
        <w:rPr>
          <w:spacing w:val="-6"/>
        </w:rPr>
        <w:t xml:space="preserve"> </w:t>
      </w:r>
      <w:r>
        <w:t>Дарвин,</w:t>
      </w:r>
      <w:r>
        <w:rPr>
          <w:spacing w:val="-1"/>
        </w:rPr>
        <w:t xml:space="preserve"> </w:t>
      </w:r>
      <w:r>
        <w:t>Г. Мендель,</w:t>
      </w:r>
      <w:r>
        <w:rPr>
          <w:spacing w:val="-6"/>
        </w:rPr>
        <w:t xml:space="preserve"> </w:t>
      </w:r>
      <w:r>
        <w:t>Н.К.</w:t>
      </w:r>
      <w:r>
        <w:rPr>
          <w:spacing w:val="-6"/>
        </w:rPr>
        <w:t xml:space="preserve"> </w:t>
      </w:r>
      <w:r>
        <w:t>Кольцов,</w:t>
      </w:r>
      <w:r>
        <w:rPr>
          <w:spacing w:val="-1"/>
        </w:rPr>
        <w:t xml:space="preserve"> </w:t>
      </w:r>
      <w:r>
        <w:t>Дж.</w:t>
      </w:r>
      <w:r>
        <w:rPr>
          <w:spacing w:val="-6"/>
        </w:rPr>
        <w:t xml:space="preserve"> </w:t>
      </w:r>
      <w:r>
        <w:t>Уотсон</w:t>
      </w:r>
      <w:r>
        <w:rPr>
          <w:spacing w:val="-3"/>
        </w:rPr>
        <w:t xml:space="preserve"> </w:t>
      </w:r>
      <w:r>
        <w:t>и</w:t>
      </w:r>
      <w:r>
        <w:rPr>
          <w:spacing w:val="-7"/>
        </w:rPr>
        <w:t xml:space="preserve"> </w:t>
      </w:r>
      <w:r>
        <w:t>Ф.</w:t>
      </w:r>
      <w:r>
        <w:rPr>
          <w:spacing w:val="-1"/>
        </w:rPr>
        <w:t xml:space="preserve"> </w:t>
      </w:r>
      <w:r>
        <w:t>Крик. Таблицы и схемы: «Методы познания живой природы».</w:t>
      </w:r>
    </w:p>
    <w:p w:rsidR="00094B92" w:rsidRDefault="003C0194">
      <w:pPr>
        <w:pStyle w:val="a3"/>
        <w:spacing w:line="274" w:lineRule="exact"/>
        <w:ind w:firstLine="0"/>
        <w:jc w:val="left"/>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094B92" w:rsidRDefault="003C0194">
      <w:pPr>
        <w:pStyle w:val="a3"/>
        <w:tabs>
          <w:tab w:val="left" w:pos="2740"/>
          <w:tab w:val="left" w:pos="3676"/>
          <w:tab w:val="left" w:pos="4160"/>
          <w:tab w:val="left" w:pos="4597"/>
          <w:tab w:val="left" w:pos="6520"/>
          <w:tab w:val="left" w:pos="7868"/>
          <w:tab w:val="left" w:pos="8961"/>
          <w:tab w:val="left" w:pos="9589"/>
        </w:tabs>
        <w:spacing w:before="136" w:line="360" w:lineRule="auto"/>
        <w:ind w:right="888"/>
        <w:jc w:val="left"/>
      </w:pPr>
      <w:r>
        <w:rPr>
          <w:spacing w:val="-2"/>
        </w:rPr>
        <w:t>Практическая</w:t>
      </w:r>
      <w:r>
        <w:tab/>
      </w:r>
      <w:r>
        <w:rPr>
          <w:spacing w:val="-2"/>
        </w:rPr>
        <w:t>работа</w:t>
      </w:r>
      <w:r>
        <w:tab/>
      </w:r>
      <w:r>
        <w:rPr>
          <w:spacing w:val="-10"/>
        </w:rPr>
        <w:t>№</w:t>
      </w:r>
      <w:r>
        <w:tab/>
      </w:r>
      <w:r>
        <w:rPr>
          <w:spacing w:val="-6"/>
        </w:rPr>
        <w:t>1.</w:t>
      </w:r>
      <w:r>
        <w:tab/>
      </w:r>
      <w:r>
        <w:rPr>
          <w:spacing w:val="-2"/>
        </w:rPr>
        <w:t>«Использование</w:t>
      </w:r>
      <w:r>
        <w:tab/>
      </w:r>
      <w:r>
        <w:rPr>
          <w:spacing w:val="-2"/>
        </w:rPr>
        <w:t>различных</w:t>
      </w:r>
      <w:r>
        <w:tab/>
      </w:r>
      <w:r>
        <w:rPr>
          <w:spacing w:val="-2"/>
        </w:rPr>
        <w:t>методов</w:t>
      </w:r>
      <w:r>
        <w:tab/>
      </w:r>
      <w:r>
        <w:rPr>
          <w:spacing w:val="-4"/>
        </w:rPr>
        <w:t>при</w:t>
      </w:r>
      <w:r>
        <w:tab/>
      </w:r>
      <w:r>
        <w:rPr>
          <w:spacing w:val="-2"/>
        </w:rPr>
        <w:t xml:space="preserve">изучении </w:t>
      </w:r>
      <w:r>
        <w:t>биологических объектов».</w:t>
      </w:r>
    </w:p>
    <w:p w:rsidR="00094B92" w:rsidRDefault="003C0194">
      <w:pPr>
        <w:pStyle w:val="a3"/>
        <w:spacing w:line="274" w:lineRule="exact"/>
        <w:ind w:firstLine="0"/>
        <w:jc w:val="left"/>
      </w:pPr>
      <w:r>
        <w:t>Тема</w:t>
      </w:r>
      <w:r>
        <w:rPr>
          <w:spacing w:val="-4"/>
        </w:rPr>
        <w:t xml:space="preserve"> </w:t>
      </w:r>
      <w:r>
        <w:t>2.</w:t>
      </w:r>
      <w:r>
        <w:rPr>
          <w:spacing w:val="-2"/>
        </w:rPr>
        <w:t xml:space="preserve"> </w:t>
      </w:r>
      <w:r>
        <w:t>Живые</w:t>
      </w:r>
      <w:r>
        <w:rPr>
          <w:spacing w:val="-3"/>
        </w:rPr>
        <w:t xml:space="preserve"> </w:t>
      </w:r>
      <w:r>
        <w:t>системы</w:t>
      </w:r>
      <w:r>
        <w:rPr>
          <w:spacing w:val="-2"/>
        </w:rPr>
        <w:t xml:space="preserve"> </w:t>
      </w:r>
      <w:r>
        <w:t>и</w:t>
      </w:r>
      <w:r>
        <w:rPr>
          <w:spacing w:val="-3"/>
        </w:rPr>
        <w:t xml:space="preserve"> </w:t>
      </w:r>
      <w:r>
        <w:t>их</w:t>
      </w:r>
      <w:r>
        <w:rPr>
          <w:spacing w:val="-3"/>
        </w:rPr>
        <w:t xml:space="preserve"> </w:t>
      </w:r>
      <w:r>
        <w:rPr>
          <w:spacing w:val="-2"/>
        </w:rPr>
        <w:t>организация.</w:t>
      </w:r>
    </w:p>
    <w:p w:rsidR="00094B92" w:rsidRDefault="003C0194">
      <w:pPr>
        <w:pStyle w:val="a3"/>
        <w:spacing w:before="143" w:line="360" w:lineRule="auto"/>
        <w:ind w:right="881"/>
      </w:pPr>
      <w:r>
        <w:t>Живые системы (биосистемы) как предмет изучения биологии. Отличие живых систем от неорганической природы.</w:t>
      </w:r>
    </w:p>
    <w:p w:rsidR="00094B92" w:rsidRDefault="003C0194">
      <w:pPr>
        <w:pStyle w:val="a3"/>
        <w:spacing w:before="2" w:line="360" w:lineRule="auto"/>
        <w:ind w:right="869"/>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094B92" w:rsidRDefault="003C0194">
      <w:pPr>
        <w:pStyle w:val="a3"/>
        <w:spacing w:before="2"/>
        <w:ind w:firstLine="0"/>
        <w:jc w:val="left"/>
      </w:pPr>
      <w:r>
        <w:rPr>
          <w:spacing w:val="-2"/>
        </w:rPr>
        <w:t>Демонстрации:</w:t>
      </w:r>
    </w:p>
    <w:p w:rsidR="00094B92" w:rsidRDefault="003C0194">
      <w:pPr>
        <w:pStyle w:val="a3"/>
        <w:spacing w:before="137" w:line="360" w:lineRule="auto"/>
        <w:ind w:right="817" w:firstLine="0"/>
        <w:jc w:val="left"/>
      </w:pPr>
      <w:r>
        <w:t>Таблицы</w:t>
      </w:r>
      <w:r>
        <w:rPr>
          <w:spacing w:val="-11"/>
        </w:rPr>
        <w:t xml:space="preserve"> </w:t>
      </w:r>
      <w:r>
        <w:t>и</w:t>
      </w:r>
      <w:r>
        <w:rPr>
          <w:spacing w:val="-8"/>
        </w:rPr>
        <w:t xml:space="preserve"> </w:t>
      </w:r>
      <w:r>
        <w:t>схемы:</w:t>
      </w:r>
      <w:r>
        <w:rPr>
          <w:spacing w:val="-8"/>
        </w:rPr>
        <w:t xml:space="preserve"> </w:t>
      </w:r>
      <w:r>
        <w:t>«Основные</w:t>
      </w:r>
      <w:r>
        <w:rPr>
          <w:spacing w:val="-9"/>
        </w:rPr>
        <w:t xml:space="preserve"> </w:t>
      </w:r>
      <w:r>
        <w:t>признаки</w:t>
      </w:r>
      <w:r>
        <w:rPr>
          <w:spacing w:val="-11"/>
        </w:rPr>
        <w:t xml:space="preserve"> </w:t>
      </w:r>
      <w:r>
        <w:t>жизни»,</w:t>
      </w:r>
      <w:r>
        <w:rPr>
          <w:spacing w:val="-1"/>
        </w:rPr>
        <w:t xml:space="preserve"> </w:t>
      </w:r>
      <w:r>
        <w:t>«Уровни</w:t>
      </w:r>
      <w:r>
        <w:rPr>
          <w:spacing w:val="-12"/>
        </w:rPr>
        <w:t xml:space="preserve"> </w:t>
      </w:r>
      <w:r>
        <w:t>организации</w:t>
      </w:r>
      <w:r>
        <w:rPr>
          <w:spacing w:val="-10"/>
        </w:rPr>
        <w:t xml:space="preserve"> </w:t>
      </w:r>
      <w:r>
        <w:t>живой</w:t>
      </w:r>
      <w:r>
        <w:rPr>
          <w:spacing w:val="-12"/>
        </w:rPr>
        <w:t xml:space="preserve"> </w:t>
      </w:r>
      <w:r>
        <w:t>природы». Оборудование: модель молекулы ДНК.</w:t>
      </w:r>
    </w:p>
    <w:p w:rsidR="00094B92" w:rsidRDefault="003C0194">
      <w:pPr>
        <w:pStyle w:val="a3"/>
        <w:spacing w:line="274" w:lineRule="exact"/>
        <w:ind w:firstLine="0"/>
        <w:jc w:val="left"/>
      </w:pPr>
      <w:r>
        <w:t>Тема</w:t>
      </w:r>
      <w:r>
        <w:rPr>
          <w:spacing w:val="-6"/>
        </w:rPr>
        <w:t xml:space="preserve"> </w:t>
      </w:r>
      <w:r>
        <w:t>3.</w:t>
      </w:r>
      <w:r>
        <w:rPr>
          <w:spacing w:val="-3"/>
        </w:rPr>
        <w:t xml:space="preserve"> </w:t>
      </w:r>
      <w:r>
        <w:t>Химический</w:t>
      </w:r>
      <w:r>
        <w:rPr>
          <w:spacing w:val="2"/>
        </w:rPr>
        <w:t xml:space="preserve"> </w:t>
      </w:r>
      <w:r>
        <w:t>состав</w:t>
      </w:r>
      <w:r>
        <w:rPr>
          <w:spacing w:val="-4"/>
        </w:rPr>
        <w:t xml:space="preserve"> </w:t>
      </w:r>
      <w:r>
        <w:t>и</w:t>
      </w:r>
      <w:r>
        <w:rPr>
          <w:spacing w:val="-5"/>
        </w:rPr>
        <w:t xml:space="preserve"> </w:t>
      </w:r>
      <w:r>
        <w:t>строение</w:t>
      </w:r>
      <w:r>
        <w:rPr>
          <w:spacing w:val="-4"/>
        </w:rPr>
        <w:t xml:space="preserve"> </w:t>
      </w:r>
      <w:r>
        <w:rPr>
          <w:spacing w:val="-2"/>
        </w:rPr>
        <w:t>клетки.</w:t>
      </w:r>
    </w:p>
    <w:p w:rsidR="00094B92" w:rsidRDefault="003C0194">
      <w:pPr>
        <w:pStyle w:val="a3"/>
        <w:spacing w:before="137" w:line="360" w:lineRule="auto"/>
        <w:jc w:val="left"/>
      </w:pPr>
      <w:r>
        <w:t>Химический состав клетки. Химические элементы: макроэлементы, микроэлементы. Вода иминеральные вещества.</w:t>
      </w:r>
    </w:p>
    <w:p w:rsidR="00094B92" w:rsidRDefault="003C0194">
      <w:pPr>
        <w:pStyle w:val="a3"/>
        <w:spacing w:before="2"/>
        <w:ind w:firstLine="0"/>
        <w:jc w:val="left"/>
      </w:pPr>
      <w:r>
        <w:t>Функции</w:t>
      </w:r>
      <w:r>
        <w:rPr>
          <w:spacing w:val="-6"/>
        </w:rPr>
        <w:t xml:space="preserve"> </w:t>
      </w:r>
      <w:r>
        <w:t>воды</w:t>
      </w:r>
      <w:r>
        <w:rPr>
          <w:spacing w:val="-4"/>
        </w:rPr>
        <w:t xml:space="preserve"> </w:t>
      </w:r>
      <w:r>
        <w:t>и</w:t>
      </w:r>
      <w:r>
        <w:rPr>
          <w:spacing w:val="-10"/>
        </w:rPr>
        <w:t xml:space="preserve"> </w:t>
      </w:r>
      <w:r>
        <w:t>минеральных</w:t>
      </w:r>
      <w:r>
        <w:rPr>
          <w:spacing w:val="-8"/>
        </w:rPr>
        <w:t xml:space="preserve"> </w:t>
      </w:r>
      <w:r>
        <w:t>веществ</w:t>
      </w:r>
      <w:r>
        <w:rPr>
          <w:spacing w:val="-7"/>
        </w:rPr>
        <w:t xml:space="preserve"> </w:t>
      </w:r>
      <w:r>
        <w:t>в</w:t>
      </w:r>
      <w:r>
        <w:rPr>
          <w:spacing w:val="-4"/>
        </w:rPr>
        <w:t xml:space="preserve"> </w:t>
      </w:r>
      <w:r>
        <w:t>клетке.</w:t>
      </w:r>
      <w:r>
        <w:rPr>
          <w:spacing w:val="-4"/>
        </w:rPr>
        <w:t xml:space="preserve"> </w:t>
      </w:r>
      <w:r>
        <w:t>Поддержание</w:t>
      </w:r>
      <w:r>
        <w:rPr>
          <w:spacing w:val="-9"/>
        </w:rPr>
        <w:t xml:space="preserve"> </w:t>
      </w:r>
      <w:r>
        <w:t>осмотического</w:t>
      </w:r>
      <w:r>
        <w:rPr>
          <w:spacing w:val="-4"/>
        </w:rPr>
        <w:t xml:space="preserve"> </w:t>
      </w:r>
      <w:r>
        <w:rPr>
          <w:spacing w:val="-2"/>
        </w:rPr>
        <w:t>баланса.</w:t>
      </w:r>
    </w:p>
    <w:p w:rsidR="00094B92" w:rsidRDefault="003C0194">
      <w:pPr>
        <w:pStyle w:val="a3"/>
        <w:spacing w:before="137" w:line="367" w:lineRule="auto"/>
        <w:ind w:right="738"/>
        <w:jc w:val="left"/>
      </w:pPr>
      <w:r>
        <w:t>Белки.</w:t>
      </w:r>
      <w:r>
        <w:rPr>
          <w:spacing w:val="77"/>
        </w:rPr>
        <w:t xml:space="preserve"> </w:t>
      </w:r>
      <w:r>
        <w:t>Состав</w:t>
      </w:r>
      <w:r>
        <w:rPr>
          <w:spacing w:val="76"/>
        </w:rPr>
        <w:t xml:space="preserve"> </w:t>
      </w:r>
      <w:r>
        <w:t>и</w:t>
      </w:r>
      <w:r>
        <w:rPr>
          <w:spacing w:val="75"/>
        </w:rPr>
        <w:t xml:space="preserve"> </w:t>
      </w:r>
      <w:r>
        <w:t>строение</w:t>
      </w:r>
      <w:r>
        <w:rPr>
          <w:spacing w:val="74"/>
        </w:rPr>
        <w:t xml:space="preserve"> </w:t>
      </w:r>
      <w:r>
        <w:t>белков.</w:t>
      </w:r>
      <w:r>
        <w:rPr>
          <w:spacing w:val="77"/>
        </w:rPr>
        <w:t xml:space="preserve"> </w:t>
      </w:r>
      <w:r>
        <w:t>Аминокислоты</w:t>
      </w:r>
      <w:r>
        <w:rPr>
          <w:spacing w:val="77"/>
        </w:rPr>
        <w:t xml:space="preserve"> </w:t>
      </w:r>
      <w:r>
        <w:t>–</w:t>
      </w:r>
      <w:r>
        <w:rPr>
          <w:spacing w:val="74"/>
        </w:rPr>
        <w:t xml:space="preserve"> </w:t>
      </w:r>
      <w:r>
        <w:t>мономеры</w:t>
      </w:r>
      <w:r>
        <w:rPr>
          <w:spacing w:val="72"/>
        </w:rPr>
        <w:t xml:space="preserve"> </w:t>
      </w:r>
      <w:r>
        <w:t>белков.</w:t>
      </w:r>
      <w:r>
        <w:rPr>
          <w:spacing w:val="77"/>
        </w:rPr>
        <w:t xml:space="preserve"> </w:t>
      </w:r>
      <w:r>
        <w:t>Незаменимые</w:t>
      </w:r>
      <w:r>
        <w:rPr>
          <w:spacing w:val="40"/>
        </w:rPr>
        <w:t xml:space="preserve"> </w:t>
      </w:r>
      <w:r>
        <w:t>и заменимые аминокислоты. Аминокислотный состав. Уровни структуры белковой молекулы (первичная,</w:t>
      </w:r>
      <w:r>
        <w:rPr>
          <w:spacing w:val="80"/>
        </w:rPr>
        <w:t xml:space="preserve"> </w:t>
      </w:r>
      <w:r>
        <w:t>вторичная,</w:t>
      </w:r>
      <w:r>
        <w:rPr>
          <w:spacing w:val="80"/>
        </w:rPr>
        <w:t xml:space="preserve"> </w:t>
      </w:r>
      <w:r>
        <w:t>третичная</w:t>
      </w:r>
      <w:r>
        <w:rPr>
          <w:spacing w:val="80"/>
        </w:rPr>
        <w:t xml:space="preserve"> </w:t>
      </w:r>
      <w:r>
        <w:t>и</w:t>
      </w:r>
      <w:r>
        <w:rPr>
          <w:spacing w:val="80"/>
        </w:rPr>
        <w:t xml:space="preserve"> </w:t>
      </w:r>
      <w:r>
        <w:t>четвертичная</w:t>
      </w:r>
      <w:r>
        <w:rPr>
          <w:spacing w:val="80"/>
        </w:rPr>
        <w:t xml:space="preserve"> </w:t>
      </w:r>
      <w:r>
        <w:t>структура).</w:t>
      </w:r>
      <w:r>
        <w:rPr>
          <w:spacing w:val="80"/>
        </w:rPr>
        <w:t xml:space="preserve"> </w:t>
      </w:r>
      <w:r>
        <w:t>Химические</w:t>
      </w:r>
      <w:r>
        <w:rPr>
          <w:spacing w:val="80"/>
        </w:rPr>
        <w:t xml:space="preserve"> </w:t>
      </w:r>
      <w:r>
        <w:t>свойства</w:t>
      </w:r>
      <w:r>
        <w:rPr>
          <w:spacing w:val="80"/>
        </w:rPr>
        <w:t xml:space="preserve"> </w:t>
      </w:r>
      <w:r>
        <w:t>белков. Биологические функции белков.</w:t>
      </w:r>
    </w:p>
    <w:p w:rsidR="00094B92" w:rsidRDefault="003C0194">
      <w:pPr>
        <w:pStyle w:val="a3"/>
        <w:spacing w:line="360" w:lineRule="auto"/>
        <w:ind w:right="874"/>
      </w:pPr>
      <w:r>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w:t>
      </w:r>
      <w:r>
        <w:rPr>
          <w:spacing w:val="-2"/>
        </w:rPr>
        <w:t>катализаторов.</w:t>
      </w:r>
    </w:p>
    <w:p w:rsidR="00094B92" w:rsidRDefault="003C0194">
      <w:pPr>
        <w:pStyle w:val="a3"/>
        <w:spacing w:line="362" w:lineRule="auto"/>
        <w:ind w:right="887"/>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094B92" w:rsidRDefault="003C0194">
      <w:pPr>
        <w:pStyle w:val="a3"/>
        <w:spacing w:line="360" w:lineRule="auto"/>
        <w:ind w:right="865"/>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w:t>
      </w:r>
      <w:r>
        <w:rPr>
          <w:spacing w:val="40"/>
        </w:rPr>
        <w:t xml:space="preserve"> </w:t>
      </w:r>
      <w:r>
        <w:rPr>
          <w:spacing w:val="-2"/>
        </w:rPr>
        <w:t>энергии.</w:t>
      </w:r>
    </w:p>
    <w:p w:rsidR="00094B92" w:rsidRDefault="003C0194">
      <w:pPr>
        <w:pStyle w:val="a3"/>
        <w:ind w:left="1075" w:firstLine="0"/>
      </w:pPr>
      <w:r>
        <w:t>Нуклеиновые</w:t>
      </w:r>
      <w:r>
        <w:rPr>
          <w:spacing w:val="65"/>
          <w:w w:val="150"/>
        </w:rPr>
        <w:t xml:space="preserve"> </w:t>
      </w:r>
      <w:r>
        <w:t>кислоты:</w:t>
      </w:r>
      <w:r>
        <w:rPr>
          <w:spacing w:val="68"/>
          <w:w w:val="150"/>
        </w:rPr>
        <w:t xml:space="preserve"> </w:t>
      </w:r>
      <w:r>
        <w:t>ДНК</w:t>
      </w:r>
      <w:r>
        <w:rPr>
          <w:spacing w:val="67"/>
          <w:w w:val="150"/>
        </w:rPr>
        <w:t xml:space="preserve"> </w:t>
      </w:r>
      <w:r>
        <w:t>и</w:t>
      </w:r>
      <w:r>
        <w:rPr>
          <w:spacing w:val="65"/>
          <w:w w:val="150"/>
        </w:rPr>
        <w:t xml:space="preserve"> </w:t>
      </w:r>
      <w:r>
        <w:t>РНК.</w:t>
      </w:r>
      <w:r>
        <w:rPr>
          <w:spacing w:val="66"/>
          <w:w w:val="150"/>
        </w:rPr>
        <w:t xml:space="preserve"> </w:t>
      </w:r>
      <w:r>
        <w:t>Нуклеотиды</w:t>
      </w:r>
      <w:r>
        <w:rPr>
          <w:spacing w:val="68"/>
          <w:w w:val="150"/>
        </w:rPr>
        <w:t xml:space="preserve"> </w:t>
      </w:r>
      <w:r>
        <w:t>–</w:t>
      </w:r>
      <w:r>
        <w:rPr>
          <w:spacing w:val="64"/>
          <w:w w:val="150"/>
        </w:rPr>
        <w:t xml:space="preserve"> </w:t>
      </w:r>
      <w:r>
        <w:t>мономеры</w:t>
      </w:r>
      <w:r>
        <w:rPr>
          <w:spacing w:val="66"/>
          <w:w w:val="150"/>
        </w:rPr>
        <w:t xml:space="preserve"> </w:t>
      </w:r>
      <w:r>
        <w:t>нуклеиновых</w:t>
      </w:r>
      <w:r>
        <w:rPr>
          <w:spacing w:val="64"/>
          <w:w w:val="150"/>
        </w:rPr>
        <w:t xml:space="preserve"> </w:t>
      </w:r>
      <w:r>
        <w:rPr>
          <w:spacing w:val="-2"/>
        </w:rPr>
        <w:t>кислот.</w:t>
      </w:r>
    </w:p>
    <w:p w:rsidR="00094B92" w:rsidRDefault="003C0194">
      <w:pPr>
        <w:pStyle w:val="a3"/>
        <w:spacing w:before="124"/>
        <w:ind w:firstLine="0"/>
      </w:pPr>
      <w:r>
        <w:t>Строение</w:t>
      </w:r>
      <w:r>
        <w:rPr>
          <w:spacing w:val="-4"/>
        </w:rPr>
        <w:t xml:space="preserve"> </w:t>
      </w:r>
      <w:r>
        <w:t>и</w:t>
      </w:r>
      <w:r>
        <w:rPr>
          <w:spacing w:val="-6"/>
        </w:rPr>
        <w:t xml:space="preserve"> </w:t>
      </w:r>
      <w:r>
        <w:t>функции</w:t>
      </w:r>
      <w:r>
        <w:rPr>
          <w:spacing w:val="1"/>
        </w:rPr>
        <w:t xml:space="preserve"> </w:t>
      </w:r>
      <w:r>
        <w:t>ДНК. Строение</w:t>
      </w:r>
      <w:r>
        <w:rPr>
          <w:spacing w:val="-6"/>
        </w:rPr>
        <w:t xml:space="preserve"> </w:t>
      </w:r>
      <w:r>
        <w:t>и</w:t>
      </w:r>
      <w:r>
        <w:rPr>
          <w:spacing w:val="-5"/>
        </w:rPr>
        <w:t xml:space="preserve"> </w:t>
      </w:r>
      <w:r>
        <w:t>функции РНК.</w:t>
      </w:r>
      <w:r>
        <w:rPr>
          <w:spacing w:val="-3"/>
        </w:rPr>
        <w:t xml:space="preserve"> </w:t>
      </w:r>
      <w:r>
        <w:t>Виды</w:t>
      </w:r>
      <w:r>
        <w:rPr>
          <w:spacing w:val="-4"/>
        </w:rPr>
        <w:t xml:space="preserve"> </w:t>
      </w:r>
      <w:r>
        <w:t>РНК.</w:t>
      </w:r>
      <w:r>
        <w:rPr>
          <w:spacing w:val="5"/>
        </w:rPr>
        <w:t xml:space="preserve"> </w:t>
      </w:r>
      <w:r>
        <w:t>АТФ:</w:t>
      </w:r>
      <w:r>
        <w:rPr>
          <w:spacing w:val="-5"/>
        </w:rPr>
        <w:t xml:space="preserve"> </w:t>
      </w:r>
      <w:r>
        <w:t>строение</w:t>
      </w:r>
      <w:r>
        <w:rPr>
          <w:spacing w:val="-6"/>
        </w:rPr>
        <w:t xml:space="preserve"> </w:t>
      </w:r>
      <w:r>
        <w:t>и</w:t>
      </w:r>
      <w:r>
        <w:rPr>
          <w:spacing w:val="-5"/>
        </w:rPr>
        <w:t xml:space="preserve"> </w:t>
      </w:r>
      <w:r>
        <w:rPr>
          <w:spacing w:val="-2"/>
        </w:rPr>
        <w:t>функции.</w:t>
      </w:r>
    </w:p>
    <w:p w:rsidR="00094B92" w:rsidRDefault="003C0194">
      <w:pPr>
        <w:pStyle w:val="a3"/>
        <w:spacing w:before="137"/>
        <w:ind w:left="1075" w:firstLine="0"/>
      </w:pPr>
      <w:r>
        <w:t>Цитология</w:t>
      </w:r>
      <w:r>
        <w:rPr>
          <w:spacing w:val="23"/>
        </w:rPr>
        <w:t xml:space="preserve"> </w:t>
      </w:r>
      <w:r>
        <w:t>–</w:t>
      </w:r>
      <w:r>
        <w:rPr>
          <w:spacing w:val="18"/>
        </w:rPr>
        <w:t xml:space="preserve"> </w:t>
      </w:r>
      <w:r>
        <w:t>наука</w:t>
      </w:r>
      <w:r>
        <w:rPr>
          <w:spacing w:val="22"/>
        </w:rPr>
        <w:t xml:space="preserve"> </w:t>
      </w:r>
      <w:r>
        <w:t>о</w:t>
      </w:r>
      <w:r>
        <w:rPr>
          <w:spacing w:val="26"/>
        </w:rPr>
        <w:t xml:space="preserve"> </w:t>
      </w:r>
      <w:r>
        <w:t>клетке.</w:t>
      </w:r>
      <w:r>
        <w:rPr>
          <w:spacing w:val="24"/>
        </w:rPr>
        <w:t xml:space="preserve"> </w:t>
      </w:r>
      <w:r>
        <w:t>Клеточная</w:t>
      </w:r>
      <w:r>
        <w:rPr>
          <w:spacing w:val="22"/>
        </w:rPr>
        <w:t xml:space="preserve"> </w:t>
      </w:r>
      <w:r>
        <w:t>теория</w:t>
      </w:r>
      <w:r>
        <w:rPr>
          <w:spacing w:val="26"/>
        </w:rPr>
        <w:t xml:space="preserve"> </w:t>
      </w:r>
      <w:r>
        <w:t>–</w:t>
      </w:r>
      <w:r>
        <w:rPr>
          <w:spacing w:val="23"/>
        </w:rPr>
        <w:t xml:space="preserve"> </w:t>
      </w:r>
      <w:r>
        <w:t>пример</w:t>
      </w:r>
      <w:r>
        <w:rPr>
          <w:spacing w:val="22"/>
        </w:rPr>
        <w:t xml:space="preserve"> </w:t>
      </w:r>
      <w:r>
        <w:t>взаимодействия</w:t>
      </w:r>
      <w:r>
        <w:rPr>
          <w:spacing w:val="18"/>
        </w:rPr>
        <w:t xml:space="preserve"> </w:t>
      </w:r>
      <w:r>
        <w:t>идей</w:t>
      </w:r>
      <w:r>
        <w:rPr>
          <w:spacing w:val="23"/>
        </w:rPr>
        <w:t xml:space="preserve"> </w:t>
      </w:r>
      <w:r>
        <w:t>и</w:t>
      </w:r>
      <w:r>
        <w:rPr>
          <w:spacing w:val="23"/>
        </w:rPr>
        <w:t xml:space="preserve"> </w:t>
      </w:r>
      <w:r>
        <w:t>фактов</w:t>
      </w:r>
      <w:r>
        <w:rPr>
          <w:spacing w:val="20"/>
        </w:rPr>
        <w:t xml:space="preserve"> </w:t>
      </w:r>
      <w:r>
        <w:rPr>
          <w:spacing w:val="-10"/>
        </w:rPr>
        <w:t>в</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научном</w:t>
      </w:r>
      <w:r>
        <w:rPr>
          <w:spacing w:val="-8"/>
        </w:rPr>
        <w:t xml:space="preserve"> </w:t>
      </w:r>
      <w:r>
        <w:t>познании.</w:t>
      </w:r>
      <w:r>
        <w:rPr>
          <w:spacing w:val="-6"/>
        </w:rPr>
        <w:t xml:space="preserve"> </w:t>
      </w:r>
      <w:r>
        <w:t>Методы</w:t>
      </w:r>
      <w:r>
        <w:rPr>
          <w:spacing w:val="-8"/>
        </w:rPr>
        <w:t xml:space="preserve"> </w:t>
      </w:r>
      <w:r>
        <w:t>изучения</w:t>
      </w:r>
      <w:r>
        <w:rPr>
          <w:spacing w:val="-5"/>
        </w:rPr>
        <w:t xml:space="preserve"> </w:t>
      </w:r>
      <w:r>
        <w:rPr>
          <w:spacing w:val="-2"/>
        </w:rPr>
        <w:t>клетки.</w:t>
      </w:r>
    </w:p>
    <w:p w:rsidR="00094B92" w:rsidRDefault="003C0194">
      <w:pPr>
        <w:pStyle w:val="a3"/>
        <w:spacing w:before="142" w:line="360" w:lineRule="auto"/>
        <w:ind w:right="892"/>
      </w:pPr>
      <w:r>
        <w:t>Клетка как целостная живая система. Общие признаки клеток: замкнутая наружная мембрана,молекулы ДНК как генетический аппарат, система синтеза белка.</w:t>
      </w:r>
    </w:p>
    <w:p w:rsidR="00094B92" w:rsidRDefault="003C0194">
      <w:pPr>
        <w:pStyle w:val="a3"/>
        <w:spacing w:line="360" w:lineRule="auto"/>
        <w:ind w:right="869"/>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094B92" w:rsidRDefault="003C0194">
      <w:pPr>
        <w:pStyle w:val="a3"/>
        <w:spacing w:line="360" w:lineRule="auto"/>
        <w:ind w:right="860"/>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094B92" w:rsidRDefault="003C0194">
      <w:pPr>
        <w:pStyle w:val="a3"/>
        <w:spacing w:line="360" w:lineRule="auto"/>
        <w:ind w:right="866"/>
      </w:pPr>
      <w:r>
        <w:t>Ядро – регуляторный центр клетки. Строение ядра: ядерная оболочка,</w:t>
      </w:r>
      <w:r>
        <w:rPr>
          <w:spacing w:val="40"/>
        </w:rPr>
        <w:t xml:space="preserve"> </w:t>
      </w:r>
      <w:r>
        <w:t>кариоплазма, хроматин, ядрышко. Хромосомы.</w:t>
      </w:r>
    </w:p>
    <w:p w:rsidR="00094B92" w:rsidRDefault="003C0194">
      <w:pPr>
        <w:pStyle w:val="a3"/>
        <w:spacing w:before="1" w:line="360" w:lineRule="auto"/>
        <w:ind w:right="7624" w:firstLine="0"/>
      </w:pPr>
      <w:r>
        <w:t xml:space="preserve">Транспорт веществ в клетке. </w:t>
      </w:r>
      <w:r>
        <w:rPr>
          <w:spacing w:val="-2"/>
        </w:rPr>
        <w:t>Демонстрации:</w:t>
      </w:r>
    </w:p>
    <w:p w:rsidR="00094B92" w:rsidRDefault="003C0194">
      <w:pPr>
        <w:pStyle w:val="a3"/>
        <w:spacing w:line="362" w:lineRule="auto"/>
        <w:ind w:right="865"/>
      </w:pPr>
      <w:r>
        <w:t>Портреты:</w:t>
      </w:r>
      <w:r>
        <w:rPr>
          <w:spacing w:val="-1"/>
        </w:rPr>
        <w:t xml:space="preserve"> </w:t>
      </w:r>
      <w:r>
        <w:t>А. Левенгук,</w:t>
      </w:r>
      <w:r>
        <w:rPr>
          <w:spacing w:val="40"/>
        </w:rPr>
        <w:t xml:space="preserve"> </w:t>
      </w:r>
      <w:r>
        <w:t>Р.</w:t>
      </w:r>
      <w:r>
        <w:rPr>
          <w:spacing w:val="-4"/>
        </w:rPr>
        <w:t xml:space="preserve"> </w:t>
      </w:r>
      <w:r>
        <w:t>Гук,</w:t>
      </w:r>
      <w:r>
        <w:rPr>
          <w:spacing w:val="40"/>
        </w:rPr>
        <w:t xml:space="preserve"> </w:t>
      </w:r>
      <w:r>
        <w:t>Т. Шванн,</w:t>
      </w:r>
      <w:r>
        <w:rPr>
          <w:spacing w:val="40"/>
        </w:rPr>
        <w:t xml:space="preserve"> </w:t>
      </w:r>
      <w:r>
        <w:t>М.</w:t>
      </w:r>
      <w:r>
        <w:rPr>
          <w:spacing w:val="-3"/>
        </w:rPr>
        <w:t xml:space="preserve"> </w:t>
      </w:r>
      <w:r>
        <w:t>Шлейден,</w:t>
      </w:r>
      <w:r>
        <w:rPr>
          <w:spacing w:val="40"/>
        </w:rPr>
        <w:t xml:space="preserve"> </w:t>
      </w:r>
      <w:r>
        <w:t>Р.</w:t>
      </w:r>
      <w:r>
        <w:rPr>
          <w:spacing w:val="-4"/>
        </w:rPr>
        <w:t xml:space="preserve"> </w:t>
      </w:r>
      <w:r>
        <w:t>Вирхов,</w:t>
      </w:r>
      <w:r>
        <w:rPr>
          <w:spacing w:val="40"/>
        </w:rPr>
        <w:t xml:space="preserve"> </w:t>
      </w:r>
      <w:r>
        <w:t>Дж.</w:t>
      </w:r>
      <w:r>
        <w:rPr>
          <w:spacing w:val="-4"/>
        </w:rPr>
        <w:t xml:space="preserve"> </w:t>
      </w:r>
      <w:r>
        <w:t>Уотсон,</w:t>
      </w:r>
      <w:r>
        <w:rPr>
          <w:spacing w:val="40"/>
        </w:rPr>
        <w:t xml:space="preserve"> </w:t>
      </w:r>
      <w:r>
        <w:t>Ф.</w:t>
      </w:r>
      <w:r>
        <w:rPr>
          <w:spacing w:val="-4"/>
        </w:rPr>
        <w:t xml:space="preserve"> </w:t>
      </w:r>
      <w:r>
        <w:t>Крик, М. Уилкинс, Р. Франклин, К.М. Бэр.</w:t>
      </w:r>
    </w:p>
    <w:p w:rsidR="00094B92" w:rsidRDefault="003C0194">
      <w:pPr>
        <w:pStyle w:val="a3"/>
        <w:spacing w:line="360" w:lineRule="auto"/>
        <w:ind w:right="872"/>
      </w:pPr>
      <w:r>
        <w:t>Диаграммы: «Распределение химических элементов в неживой природе», «Распределение химических элементов в живой природе».</w:t>
      </w:r>
    </w:p>
    <w:p w:rsidR="00094B92" w:rsidRDefault="003C0194">
      <w:pPr>
        <w:pStyle w:val="a3"/>
        <w:spacing w:line="360" w:lineRule="auto"/>
        <w:ind w:right="863"/>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w:t>
      </w:r>
      <w:r>
        <w:rPr>
          <w:spacing w:val="40"/>
        </w:rPr>
        <w:t xml:space="preserve"> </w:t>
      </w:r>
      <w:r>
        <w:t>клетки», «Строение растительной клетки», «Строение прокариотической</w:t>
      </w:r>
      <w:r>
        <w:rPr>
          <w:spacing w:val="40"/>
        </w:rPr>
        <w:t xml:space="preserve"> </w:t>
      </w:r>
      <w:r>
        <w:t>клетки»,</w:t>
      </w:r>
    </w:p>
    <w:p w:rsidR="00094B92" w:rsidRDefault="003C0194">
      <w:pPr>
        <w:pStyle w:val="a3"/>
        <w:spacing w:before="17"/>
        <w:ind w:firstLine="0"/>
      </w:pPr>
      <w:r>
        <w:t>«Строение</w:t>
      </w:r>
      <w:r>
        <w:rPr>
          <w:spacing w:val="-12"/>
        </w:rPr>
        <w:t xml:space="preserve"> </w:t>
      </w:r>
      <w:r>
        <w:t>ядра</w:t>
      </w:r>
      <w:r>
        <w:rPr>
          <w:spacing w:val="-12"/>
        </w:rPr>
        <w:t xml:space="preserve"> </w:t>
      </w:r>
      <w:r>
        <w:t>клетки», «Углеводы»,</w:t>
      </w:r>
      <w:r>
        <w:rPr>
          <w:spacing w:val="1"/>
        </w:rPr>
        <w:t xml:space="preserve"> </w:t>
      </w:r>
      <w:r>
        <w:rPr>
          <w:spacing w:val="-2"/>
        </w:rPr>
        <w:t>«Липиды».</w:t>
      </w:r>
    </w:p>
    <w:p w:rsidR="00094B92" w:rsidRDefault="003C0194">
      <w:pPr>
        <w:pStyle w:val="a3"/>
        <w:spacing w:before="142" w:line="362" w:lineRule="auto"/>
        <w:ind w:right="876"/>
      </w:pPr>
      <w:r>
        <w:t>Оборудование: световой микроскоп, оборудование для проведения наблюдений,</w:t>
      </w:r>
      <w:r>
        <w:rPr>
          <w:spacing w:val="40"/>
        </w:rPr>
        <w:t xml:space="preserve"> </w:t>
      </w:r>
      <w:r>
        <w:t>измерений, экспериментов, микропрепараты растительных, животных и бактериальных клеток.</w:t>
      </w:r>
    </w:p>
    <w:p w:rsidR="00094B92" w:rsidRDefault="003C0194">
      <w:pPr>
        <w:pStyle w:val="a3"/>
        <w:spacing w:line="273" w:lineRule="exact"/>
        <w:ind w:firstLine="0"/>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094B92" w:rsidRDefault="003C0194">
      <w:pPr>
        <w:pStyle w:val="a3"/>
        <w:spacing w:before="132" w:line="360" w:lineRule="auto"/>
        <w:ind w:right="872"/>
      </w:pPr>
      <w:r>
        <w:t>Лабораторная работа № 1. «Изучение каталитической активности ферментов (на примере амилазы или каталазы)».</w:t>
      </w:r>
    </w:p>
    <w:p w:rsidR="00094B92" w:rsidRDefault="003C0194">
      <w:pPr>
        <w:pStyle w:val="a3"/>
        <w:spacing w:before="3" w:line="360" w:lineRule="auto"/>
        <w:ind w:right="873"/>
      </w:pPr>
      <w:r>
        <w:t>Лабораторная работа № 2. «Изучение строения клеток растений, животных и бактерий под микроскопом на готовых микропрепаратах и их описание».</w:t>
      </w:r>
    </w:p>
    <w:p w:rsidR="00094B92" w:rsidRDefault="003C0194">
      <w:pPr>
        <w:pStyle w:val="a3"/>
        <w:spacing w:line="274" w:lineRule="exact"/>
        <w:ind w:firstLine="0"/>
      </w:pPr>
      <w:r>
        <w:t>Тема</w:t>
      </w:r>
      <w:r>
        <w:rPr>
          <w:spacing w:val="-8"/>
        </w:rPr>
        <w:t xml:space="preserve"> </w:t>
      </w:r>
      <w:r>
        <w:t>4.</w:t>
      </w:r>
      <w:r>
        <w:rPr>
          <w:spacing w:val="-5"/>
        </w:rPr>
        <w:t xml:space="preserve"> </w:t>
      </w:r>
      <w:r>
        <w:t>Жизнедеятельность</w:t>
      </w:r>
      <w:r>
        <w:rPr>
          <w:spacing w:val="-3"/>
        </w:rPr>
        <w:t xml:space="preserve"> </w:t>
      </w:r>
      <w:r>
        <w:rPr>
          <w:spacing w:val="-2"/>
        </w:rPr>
        <w:t>клетки.</w:t>
      </w:r>
    </w:p>
    <w:p w:rsidR="00094B92" w:rsidRDefault="003C0194">
      <w:pPr>
        <w:pStyle w:val="a3"/>
        <w:spacing w:before="141"/>
        <w:ind w:left="1075" w:firstLine="0"/>
        <w:jc w:val="left"/>
      </w:pPr>
      <w:r>
        <w:t>Обмен</w:t>
      </w:r>
      <w:r>
        <w:rPr>
          <w:spacing w:val="72"/>
        </w:rPr>
        <w:t xml:space="preserve"> </w:t>
      </w:r>
      <w:r>
        <w:t>веществ,</w:t>
      </w:r>
      <w:r>
        <w:rPr>
          <w:spacing w:val="73"/>
        </w:rPr>
        <w:t xml:space="preserve"> </w:t>
      </w:r>
      <w:r>
        <w:t>или</w:t>
      </w:r>
      <w:r>
        <w:rPr>
          <w:spacing w:val="72"/>
        </w:rPr>
        <w:t xml:space="preserve"> </w:t>
      </w:r>
      <w:r>
        <w:t>метаболизм.</w:t>
      </w:r>
      <w:r>
        <w:rPr>
          <w:spacing w:val="74"/>
        </w:rPr>
        <w:t xml:space="preserve"> </w:t>
      </w:r>
      <w:r>
        <w:t>Ассимиляция</w:t>
      </w:r>
      <w:r>
        <w:rPr>
          <w:spacing w:val="73"/>
        </w:rPr>
        <w:t xml:space="preserve"> </w:t>
      </w:r>
      <w:r>
        <w:t>(пластический</w:t>
      </w:r>
      <w:r>
        <w:rPr>
          <w:spacing w:val="69"/>
        </w:rPr>
        <w:t xml:space="preserve"> </w:t>
      </w:r>
      <w:r>
        <w:t>обмен)</w:t>
      </w:r>
      <w:r>
        <w:rPr>
          <w:spacing w:val="73"/>
        </w:rPr>
        <w:t xml:space="preserve"> </w:t>
      </w:r>
      <w:r>
        <w:t>и</w:t>
      </w:r>
      <w:r>
        <w:rPr>
          <w:spacing w:val="72"/>
        </w:rPr>
        <w:t xml:space="preserve"> </w:t>
      </w:r>
      <w:r>
        <w:rPr>
          <w:spacing w:val="-2"/>
        </w:rPr>
        <w:t>диссимиляция</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872" w:firstLine="0"/>
      </w:pPr>
      <w:r>
        <w:lastRenderedPageBreak/>
        <w:t>(энергетический обмен) – две стороны единого процесса метаболизма. Роль законов сохранения веществ и энергии в понимании метаболизма.</w:t>
      </w:r>
    </w:p>
    <w:p w:rsidR="00094B92" w:rsidRDefault="003C0194">
      <w:pPr>
        <w:pStyle w:val="a3"/>
        <w:spacing w:before="2" w:line="355" w:lineRule="auto"/>
        <w:ind w:right="876"/>
      </w:pPr>
      <w:r>
        <w:t>Типы обмена веществ: автотрофный и гетеротрофный. Роль ферментов в обмене веществ и превращении энергии в клетке.</w:t>
      </w:r>
    </w:p>
    <w:p w:rsidR="00094B92" w:rsidRDefault="003C0194">
      <w:pPr>
        <w:pStyle w:val="a3"/>
        <w:spacing w:before="9" w:line="360" w:lineRule="auto"/>
        <w:ind w:right="880"/>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094B92" w:rsidRDefault="003C0194">
      <w:pPr>
        <w:pStyle w:val="a3"/>
        <w:spacing w:before="2"/>
        <w:ind w:firstLine="0"/>
      </w:pPr>
      <w:r>
        <w:t>Хемосинтез.</w:t>
      </w:r>
      <w:r>
        <w:rPr>
          <w:spacing w:val="-7"/>
        </w:rPr>
        <w:t xml:space="preserve"> </w:t>
      </w:r>
      <w:r>
        <w:t>Хемосинтезирующие</w:t>
      </w:r>
      <w:r>
        <w:rPr>
          <w:spacing w:val="-6"/>
        </w:rPr>
        <w:t xml:space="preserve"> </w:t>
      </w:r>
      <w:r>
        <w:t>бактерии.</w:t>
      </w:r>
      <w:r>
        <w:rPr>
          <w:spacing w:val="-4"/>
        </w:rPr>
        <w:t xml:space="preserve"> </w:t>
      </w:r>
      <w:r>
        <w:t>Значение</w:t>
      </w:r>
      <w:r>
        <w:rPr>
          <w:spacing w:val="-7"/>
        </w:rPr>
        <w:t xml:space="preserve"> </w:t>
      </w:r>
      <w:r>
        <w:t>хемосинтеза</w:t>
      </w:r>
      <w:r>
        <w:rPr>
          <w:spacing w:val="-7"/>
        </w:rPr>
        <w:t xml:space="preserve"> </w:t>
      </w:r>
      <w:r>
        <w:t>для</w:t>
      </w:r>
      <w:r>
        <w:rPr>
          <w:spacing w:val="-8"/>
        </w:rPr>
        <w:t xml:space="preserve"> </w:t>
      </w:r>
      <w:r>
        <w:t>жизни</w:t>
      </w:r>
      <w:r>
        <w:rPr>
          <w:spacing w:val="-10"/>
        </w:rPr>
        <w:t xml:space="preserve"> </w:t>
      </w:r>
      <w:r>
        <w:t>на</w:t>
      </w:r>
      <w:r>
        <w:rPr>
          <w:spacing w:val="-8"/>
        </w:rPr>
        <w:t xml:space="preserve"> </w:t>
      </w:r>
      <w:r>
        <w:rPr>
          <w:spacing w:val="-2"/>
        </w:rPr>
        <w:t>Земле.</w:t>
      </w:r>
    </w:p>
    <w:p w:rsidR="00094B92" w:rsidRDefault="003C0194">
      <w:pPr>
        <w:pStyle w:val="a3"/>
        <w:spacing w:before="137" w:line="360" w:lineRule="auto"/>
        <w:ind w:right="863"/>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094B92" w:rsidRDefault="003C0194">
      <w:pPr>
        <w:pStyle w:val="a3"/>
        <w:spacing w:line="360" w:lineRule="auto"/>
        <w:ind w:right="859"/>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094B92" w:rsidRDefault="003C0194">
      <w:pPr>
        <w:pStyle w:val="a3"/>
        <w:spacing w:line="360" w:lineRule="auto"/>
        <w:ind w:right="859"/>
      </w:pPr>
      <w: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w:t>
      </w:r>
      <w:r>
        <w:rPr>
          <w:spacing w:val="-2"/>
        </w:rPr>
        <w:t>заболеваний.</w:t>
      </w:r>
    </w:p>
    <w:p w:rsidR="00094B92" w:rsidRDefault="003C0194">
      <w:pPr>
        <w:pStyle w:val="a3"/>
        <w:ind w:firstLine="0"/>
        <w:jc w:val="left"/>
      </w:pPr>
      <w:r>
        <w:rPr>
          <w:spacing w:val="-2"/>
        </w:rPr>
        <w:t>Демонстрации:</w:t>
      </w:r>
    </w:p>
    <w:p w:rsidR="00094B92" w:rsidRDefault="003C0194">
      <w:pPr>
        <w:pStyle w:val="a3"/>
        <w:spacing w:before="137"/>
        <w:ind w:firstLine="0"/>
        <w:jc w:val="left"/>
      </w:pPr>
      <w:r>
        <w:t>Портреты:</w:t>
      </w:r>
      <w:r>
        <w:rPr>
          <w:spacing w:val="-8"/>
        </w:rPr>
        <w:t xml:space="preserve"> </w:t>
      </w:r>
      <w:r>
        <w:t>Н.К.</w:t>
      </w:r>
      <w:r>
        <w:rPr>
          <w:spacing w:val="-5"/>
        </w:rPr>
        <w:t xml:space="preserve"> </w:t>
      </w:r>
      <w:r>
        <w:t>Кольцов,</w:t>
      </w:r>
      <w:r>
        <w:rPr>
          <w:spacing w:val="-5"/>
        </w:rPr>
        <w:t xml:space="preserve"> </w:t>
      </w:r>
      <w:r>
        <w:t>Д.И.</w:t>
      </w:r>
      <w:r>
        <w:rPr>
          <w:spacing w:val="-6"/>
        </w:rPr>
        <w:t xml:space="preserve"> </w:t>
      </w:r>
      <w:r>
        <w:t>Ивановский,</w:t>
      </w:r>
      <w:r>
        <w:rPr>
          <w:spacing w:val="-5"/>
        </w:rPr>
        <w:t xml:space="preserve"> </w:t>
      </w:r>
      <w:r>
        <w:t>К.А.</w:t>
      </w:r>
      <w:r>
        <w:rPr>
          <w:spacing w:val="-5"/>
        </w:rPr>
        <w:t xml:space="preserve"> </w:t>
      </w:r>
      <w:r>
        <w:rPr>
          <w:spacing w:val="-2"/>
        </w:rPr>
        <w:t>Тимирязев.</w:t>
      </w:r>
    </w:p>
    <w:p w:rsidR="00094B92" w:rsidRDefault="003C0194">
      <w:pPr>
        <w:pStyle w:val="a3"/>
        <w:spacing w:before="137" w:line="364" w:lineRule="auto"/>
        <w:ind w:right="817"/>
        <w:jc w:val="left"/>
      </w:pPr>
      <w:r>
        <w:t>Таблицы</w:t>
      </w:r>
      <w:r>
        <w:rPr>
          <w:spacing w:val="40"/>
        </w:rPr>
        <w:t xml:space="preserve"> </w:t>
      </w:r>
      <w:r>
        <w:t>и</w:t>
      </w:r>
      <w:r>
        <w:rPr>
          <w:spacing w:val="40"/>
        </w:rPr>
        <w:t xml:space="preserve"> </w:t>
      </w:r>
      <w:r>
        <w:t>схемы:</w:t>
      </w:r>
      <w:r>
        <w:rPr>
          <w:spacing w:val="40"/>
        </w:rPr>
        <w:t xml:space="preserve"> </w:t>
      </w:r>
      <w:r>
        <w:t>«Типы</w:t>
      </w:r>
      <w:r>
        <w:rPr>
          <w:spacing w:val="40"/>
        </w:rPr>
        <w:t xml:space="preserve"> </w:t>
      </w:r>
      <w:r>
        <w:t>питания»,</w:t>
      </w:r>
      <w:r>
        <w:rPr>
          <w:spacing w:val="40"/>
        </w:rPr>
        <w:t xml:space="preserve"> </w:t>
      </w:r>
      <w:r>
        <w:t>«Метаболизм»,</w:t>
      </w:r>
      <w:r>
        <w:rPr>
          <w:spacing w:val="40"/>
        </w:rPr>
        <w:t xml:space="preserve"> </w:t>
      </w:r>
      <w:r>
        <w:t>«Митохондрия»,</w:t>
      </w:r>
      <w:r>
        <w:rPr>
          <w:spacing w:val="40"/>
        </w:rPr>
        <w:t xml:space="preserve"> </w:t>
      </w:r>
      <w:r>
        <w:t>«Энергетический обмен»,</w:t>
      </w:r>
      <w:r>
        <w:rPr>
          <w:spacing w:val="40"/>
        </w:rPr>
        <w:t xml:space="preserve"> </w:t>
      </w:r>
      <w:r>
        <w:t>«Хлоропласт», «Фотосинтез»,</w:t>
      </w:r>
      <w:r>
        <w:rPr>
          <w:spacing w:val="40"/>
        </w:rPr>
        <w:t xml:space="preserve"> </w:t>
      </w:r>
      <w:r>
        <w:t>«Строение</w:t>
      </w:r>
      <w:r>
        <w:rPr>
          <w:spacing w:val="40"/>
        </w:rPr>
        <w:t xml:space="preserve"> </w:t>
      </w:r>
      <w:r>
        <w:t>ДНК»,</w:t>
      </w:r>
      <w:r>
        <w:rPr>
          <w:spacing w:val="40"/>
        </w:rPr>
        <w:t xml:space="preserve"> </w:t>
      </w:r>
      <w:r>
        <w:t>«Строение</w:t>
      </w:r>
      <w:r>
        <w:rPr>
          <w:spacing w:val="40"/>
        </w:rPr>
        <w:t xml:space="preserve"> </w:t>
      </w:r>
      <w:r>
        <w:t>и</w:t>
      </w:r>
      <w:r>
        <w:rPr>
          <w:spacing w:val="40"/>
        </w:rPr>
        <w:t xml:space="preserve"> </w:t>
      </w:r>
      <w:r>
        <w:t>функционирование</w:t>
      </w:r>
      <w:r>
        <w:rPr>
          <w:spacing w:val="40"/>
        </w:rPr>
        <w:t xml:space="preserve"> </w:t>
      </w:r>
      <w:r>
        <w:t>гена»,</w:t>
      </w:r>
    </w:p>
    <w:p w:rsidR="00094B92" w:rsidRDefault="003C0194">
      <w:pPr>
        <w:pStyle w:val="a3"/>
        <w:spacing w:before="16" w:line="360" w:lineRule="auto"/>
        <w:ind w:right="817" w:firstLine="0"/>
        <w:jc w:val="left"/>
      </w:pPr>
      <w:r>
        <w:t>«Синтез</w:t>
      </w:r>
      <w:r>
        <w:rPr>
          <w:spacing w:val="40"/>
        </w:rPr>
        <w:t xml:space="preserve"> </w:t>
      </w:r>
      <w:r>
        <w:t>белка»,</w:t>
      </w:r>
      <w:r>
        <w:rPr>
          <w:spacing w:val="40"/>
        </w:rPr>
        <w:t xml:space="preserve"> </w:t>
      </w:r>
      <w:r>
        <w:t>«Генетический</w:t>
      </w:r>
      <w:r>
        <w:rPr>
          <w:spacing w:val="40"/>
        </w:rPr>
        <w:t xml:space="preserve"> </w:t>
      </w:r>
      <w:r>
        <w:t>код»,</w:t>
      </w:r>
      <w:r>
        <w:rPr>
          <w:spacing w:val="40"/>
        </w:rPr>
        <w:t xml:space="preserve"> </w:t>
      </w:r>
      <w:r>
        <w:t>«Вирусы»,</w:t>
      </w:r>
      <w:r>
        <w:rPr>
          <w:spacing w:val="40"/>
        </w:rPr>
        <w:t xml:space="preserve"> </w:t>
      </w:r>
      <w:r>
        <w:t>«Бактериофаги»,</w:t>
      </w:r>
      <w:r>
        <w:rPr>
          <w:spacing w:val="40"/>
        </w:rPr>
        <w:t xml:space="preserve"> </w:t>
      </w:r>
      <w:r>
        <w:t>«Строение</w:t>
      </w:r>
      <w:r>
        <w:rPr>
          <w:spacing w:val="37"/>
        </w:rPr>
        <w:t xml:space="preserve"> </w:t>
      </w:r>
      <w:r>
        <w:t>и</w:t>
      </w:r>
      <w:r>
        <w:rPr>
          <w:spacing w:val="38"/>
        </w:rPr>
        <w:t xml:space="preserve"> </w:t>
      </w:r>
      <w:r>
        <w:t>жизненный циклвируса СПИДа, бактериофага», «Репликация ДНК».</w:t>
      </w:r>
    </w:p>
    <w:p w:rsidR="00094B92" w:rsidRDefault="003C0194">
      <w:pPr>
        <w:pStyle w:val="a3"/>
        <w:spacing w:line="274" w:lineRule="exact"/>
        <w:ind w:firstLine="0"/>
        <w:jc w:val="left"/>
      </w:pPr>
      <w:r>
        <w:t>Оборудование:</w:t>
      </w:r>
      <w:r>
        <w:rPr>
          <w:spacing w:val="43"/>
        </w:rPr>
        <w:t xml:space="preserve"> </w:t>
      </w:r>
      <w:r>
        <w:t>модели-аппликации</w:t>
      </w:r>
      <w:r>
        <w:rPr>
          <w:spacing w:val="51"/>
        </w:rPr>
        <w:t xml:space="preserve"> </w:t>
      </w:r>
      <w:r>
        <w:t>«Удвоение</w:t>
      </w:r>
      <w:r>
        <w:rPr>
          <w:spacing w:val="44"/>
        </w:rPr>
        <w:t xml:space="preserve"> </w:t>
      </w:r>
      <w:r>
        <w:t>ДНК</w:t>
      </w:r>
      <w:r>
        <w:rPr>
          <w:spacing w:val="47"/>
        </w:rPr>
        <w:t xml:space="preserve"> </w:t>
      </w:r>
      <w:r>
        <w:t>и</w:t>
      </w:r>
      <w:r>
        <w:rPr>
          <w:spacing w:val="45"/>
        </w:rPr>
        <w:t xml:space="preserve"> </w:t>
      </w:r>
      <w:r>
        <w:t>транскрипция»,</w:t>
      </w:r>
      <w:r>
        <w:rPr>
          <w:spacing w:val="52"/>
        </w:rPr>
        <w:t xml:space="preserve"> </w:t>
      </w:r>
      <w:r>
        <w:t>«Биосинтез</w:t>
      </w:r>
      <w:r>
        <w:rPr>
          <w:spacing w:val="51"/>
        </w:rPr>
        <w:t xml:space="preserve"> </w:t>
      </w:r>
      <w:r>
        <w:rPr>
          <w:spacing w:val="-2"/>
        </w:rPr>
        <w:t>белка»,</w:t>
      </w:r>
    </w:p>
    <w:p w:rsidR="00094B92" w:rsidRDefault="003C0194">
      <w:pPr>
        <w:pStyle w:val="a3"/>
        <w:spacing w:before="142"/>
        <w:ind w:firstLine="0"/>
      </w:pPr>
      <w:r>
        <w:t>«Строение</w:t>
      </w:r>
      <w:r>
        <w:rPr>
          <w:spacing w:val="-9"/>
        </w:rPr>
        <w:t xml:space="preserve"> </w:t>
      </w:r>
      <w:r>
        <w:t>клетки»,</w:t>
      </w:r>
      <w:r>
        <w:rPr>
          <w:spacing w:val="-6"/>
        </w:rPr>
        <w:t xml:space="preserve"> </w:t>
      </w:r>
      <w:r>
        <w:t>модель</w:t>
      </w:r>
      <w:r>
        <w:rPr>
          <w:spacing w:val="-7"/>
        </w:rPr>
        <w:t xml:space="preserve"> </w:t>
      </w:r>
      <w:r>
        <w:t>структуры</w:t>
      </w:r>
      <w:r>
        <w:rPr>
          <w:spacing w:val="-1"/>
        </w:rPr>
        <w:t xml:space="preserve"> </w:t>
      </w:r>
      <w:r>
        <w:rPr>
          <w:spacing w:val="-4"/>
        </w:rPr>
        <w:t>ДНК.</w:t>
      </w:r>
    </w:p>
    <w:p w:rsidR="00094B92" w:rsidRDefault="003C0194">
      <w:pPr>
        <w:pStyle w:val="a3"/>
        <w:spacing w:before="137"/>
        <w:ind w:firstLine="0"/>
      </w:pPr>
      <w:r>
        <w:t>Тема</w:t>
      </w:r>
      <w:r>
        <w:rPr>
          <w:spacing w:val="-9"/>
        </w:rPr>
        <w:t xml:space="preserve"> </w:t>
      </w:r>
      <w:r>
        <w:t>5.</w:t>
      </w:r>
      <w:r>
        <w:rPr>
          <w:spacing w:val="-8"/>
        </w:rPr>
        <w:t xml:space="preserve"> </w:t>
      </w:r>
      <w:r>
        <w:t>Размножение</w:t>
      </w:r>
      <w:r>
        <w:rPr>
          <w:spacing w:val="-5"/>
        </w:rPr>
        <w:t xml:space="preserve"> </w:t>
      </w:r>
      <w:r>
        <w:t>и</w:t>
      </w:r>
      <w:r>
        <w:rPr>
          <w:spacing w:val="-10"/>
        </w:rPr>
        <w:t xml:space="preserve"> </w:t>
      </w:r>
      <w:r>
        <w:t>индивидуальное</w:t>
      </w:r>
      <w:r>
        <w:rPr>
          <w:spacing w:val="-4"/>
        </w:rPr>
        <w:t xml:space="preserve"> </w:t>
      </w:r>
      <w:r>
        <w:t>развитие</w:t>
      </w:r>
      <w:r>
        <w:rPr>
          <w:spacing w:val="-5"/>
        </w:rPr>
        <w:t xml:space="preserve"> </w:t>
      </w:r>
      <w:r>
        <w:rPr>
          <w:spacing w:val="-2"/>
        </w:rPr>
        <w:t>организмов.</w:t>
      </w:r>
    </w:p>
    <w:p w:rsidR="00094B92" w:rsidRDefault="003C0194">
      <w:pPr>
        <w:pStyle w:val="a3"/>
        <w:spacing w:before="137" w:line="360" w:lineRule="auto"/>
        <w:ind w:right="865"/>
      </w:pPr>
      <w:r>
        <w:t>Клеточный</w:t>
      </w:r>
      <w:r>
        <w:rPr>
          <w:spacing w:val="-5"/>
        </w:rPr>
        <w:t xml:space="preserve"> </w:t>
      </w:r>
      <w:r>
        <w:t>цикл,</w:t>
      </w:r>
      <w:r>
        <w:rPr>
          <w:spacing w:val="-3"/>
        </w:rPr>
        <w:t xml:space="preserve"> </w:t>
      </w:r>
      <w:r>
        <w:t>или</w:t>
      </w:r>
      <w:r>
        <w:rPr>
          <w:spacing w:val="-5"/>
        </w:rPr>
        <w:t xml:space="preserve"> </w:t>
      </w:r>
      <w:r>
        <w:t>жизненный цикл</w:t>
      </w:r>
      <w:r>
        <w:rPr>
          <w:spacing w:val="-1"/>
        </w:rPr>
        <w:t xml:space="preserve"> </w:t>
      </w:r>
      <w:r>
        <w:t>клетки.</w:t>
      </w:r>
      <w:r>
        <w:rPr>
          <w:spacing w:val="-4"/>
        </w:rPr>
        <w:t xml:space="preserve"> </w:t>
      </w:r>
      <w:r>
        <w:t>Интерфаза</w:t>
      </w:r>
      <w:r>
        <w:rPr>
          <w:spacing w:val="-2"/>
        </w:rPr>
        <w:t xml:space="preserve"> </w:t>
      </w:r>
      <w:r>
        <w:t>и митоз. Процессы, протекающие винтерфазе.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1394" w:firstLine="0"/>
      </w:pPr>
      <w:r>
        <w:lastRenderedPageBreak/>
        <w:t>Деление клетки –</w:t>
      </w:r>
      <w:r>
        <w:rPr>
          <w:spacing w:val="-3"/>
        </w:rPr>
        <w:t xml:space="preserve"> </w:t>
      </w:r>
      <w:r>
        <w:t>митоз. Стадии</w:t>
      </w:r>
      <w:r>
        <w:rPr>
          <w:spacing w:val="-1"/>
        </w:rPr>
        <w:t xml:space="preserve"> </w:t>
      </w:r>
      <w:r>
        <w:t>митоза. Процессы, происходящие</w:t>
      </w:r>
      <w:r>
        <w:rPr>
          <w:spacing w:val="-3"/>
        </w:rPr>
        <w:t xml:space="preserve"> </w:t>
      </w:r>
      <w:r>
        <w:t>на</w:t>
      </w:r>
      <w:r>
        <w:rPr>
          <w:spacing w:val="-4"/>
        </w:rPr>
        <w:t xml:space="preserve"> </w:t>
      </w:r>
      <w:r>
        <w:t>разных</w:t>
      </w:r>
      <w:r>
        <w:rPr>
          <w:spacing w:val="-2"/>
        </w:rPr>
        <w:t xml:space="preserve"> </w:t>
      </w:r>
      <w:r>
        <w:t>стадиях</w:t>
      </w:r>
      <w:r>
        <w:rPr>
          <w:spacing w:val="-2"/>
        </w:rPr>
        <w:t xml:space="preserve"> </w:t>
      </w:r>
      <w:r>
        <w:t>митоза. Биологический смысл митоза.</w:t>
      </w:r>
    </w:p>
    <w:p w:rsidR="00094B92" w:rsidRDefault="003C0194">
      <w:pPr>
        <w:pStyle w:val="a3"/>
        <w:spacing w:line="273" w:lineRule="exact"/>
        <w:ind w:firstLine="0"/>
      </w:pPr>
      <w:r>
        <w:t>Программируемая</w:t>
      </w:r>
      <w:r>
        <w:rPr>
          <w:spacing w:val="-5"/>
        </w:rPr>
        <w:t xml:space="preserve"> </w:t>
      </w:r>
      <w:r>
        <w:t>гибель</w:t>
      </w:r>
      <w:r>
        <w:rPr>
          <w:spacing w:val="-5"/>
        </w:rPr>
        <w:t xml:space="preserve"> </w:t>
      </w:r>
      <w:r>
        <w:t>клетки</w:t>
      </w:r>
      <w:r>
        <w:rPr>
          <w:spacing w:val="-1"/>
        </w:rPr>
        <w:t xml:space="preserve"> </w:t>
      </w:r>
      <w:r>
        <w:t>–</w:t>
      </w:r>
      <w:r>
        <w:rPr>
          <w:spacing w:val="-6"/>
        </w:rPr>
        <w:t xml:space="preserve"> </w:t>
      </w:r>
      <w:r>
        <w:rPr>
          <w:spacing w:val="-2"/>
        </w:rPr>
        <w:t>апоптоз.</w:t>
      </w:r>
    </w:p>
    <w:p w:rsidR="00094B92" w:rsidRDefault="003C0194">
      <w:pPr>
        <w:pStyle w:val="a3"/>
        <w:spacing w:before="142" w:line="360" w:lineRule="auto"/>
        <w:ind w:right="863"/>
      </w:pPr>
      <w:r>
        <w:t>Формы размножения организмов: бесполое и половое. Виды бесполого</w:t>
      </w:r>
      <w:r>
        <w:rPr>
          <w:spacing w:val="40"/>
        </w:rPr>
        <w:t xml:space="preserve"> </w:t>
      </w:r>
      <w:r>
        <w:t>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094B92" w:rsidRDefault="003C0194">
      <w:pPr>
        <w:pStyle w:val="a3"/>
        <w:spacing w:before="2"/>
        <w:ind w:firstLine="0"/>
      </w:pPr>
      <w:r>
        <w:t>Половое</w:t>
      </w:r>
      <w:r>
        <w:rPr>
          <w:spacing w:val="-10"/>
        </w:rPr>
        <w:t xml:space="preserve"> </w:t>
      </w:r>
      <w:r>
        <w:t>размножение,</w:t>
      </w:r>
      <w:r>
        <w:rPr>
          <w:spacing w:val="-1"/>
        </w:rPr>
        <w:t xml:space="preserve"> </w:t>
      </w:r>
      <w:r>
        <w:t>его</w:t>
      </w:r>
      <w:r>
        <w:rPr>
          <w:spacing w:val="-6"/>
        </w:rPr>
        <w:t xml:space="preserve"> </w:t>
      </w:r>
      <w:r>
        <w:t>отличия</w:t>
      </w:r>
      <w:r>
        <w:rPr>
          <w:spacing w:val="-8"/>
        </w:rPr>
        <w:t xml:space="preserve"> </w:t>
      </w:r>
      <w:r>
        <w:t>от</w:t>
      </w:r>
      <w:r>
        <w:rPr>
          <w:spacing w:val="-4"/>
        </w:rPr>
        <w:t xml:space="preserve"> </w:t>
      </w:r>
      <w:r>
        <w:rPr>
          <w:spacing w:val="-2"/>
        </w:rPr>
        <w:t>бесполого.</w:t>
      </w:r>
    </w:p>
    <w:p w:rsidR="00094B92" w:rsidRDefault="003C0194">
      <w:pPr>
        <w:pStyle w:val="a3"/>
        <w:spacing w:before="137" w:line="360" w:lineRule="auto"/>
        <w:ind w:right="880"/>
      </w:pPr>
      <w:r>
        <w:t>Мейоз.</w:t>
      </w:r>
      <w:r>
        <w:rPr>
          <w:spacing w:val="-2"/>
        </w:rPr>
        <w:t xml:space="preserve"> </w:t>
      </w:r>
      <w:r>
        <w:t>Стадии</w:t>
      </w:r>
      <w:r>
        <w:rPr>
          <w:spacing w:val="-3"/>
        </w:rPr>
        <w:t xml:space="preserve"> </w:t>
      </w:r>
      <w:r>
        <w:t>мейоза.</w:t>
      </w:r>
      <w:r>
        <w:rPr>
          <w:spacing w:val="-2"/>
        </w:rPr>
        <w:t xml:space="preserve"> </w:t>
      </w:r>
      <w:r>
        <w:t>Процессы,</w:t>
      </w:r>
      <w:r>
        <w:rPr>
          <w:spacing w:val="-6"/>
        </w:rPr>
        <w:t xml:space="preserve"> </w:t>
      </w:r>
      <w:r>
        <w:t>происходящие на</w:t>
      </w:r>
      <w:r>
        <w:rPr>
          <w:spacing w:val="-5"/>
        </w:rPr>
        <w:t xml:space="preserve"> </w:t>
      </w:r>
      <w:r>
        <w:t>стадиях</w:t>
      </w:r>
      <w:r>
        <w:rPr>
          <w:spacing w:val="-4"/>
        </w:rPr>
        <w:t xml:space="preserve"> </w:t>
      </w:r>
      <w:r>
        <w:t>мейоза. Поведение хромосом</w:t>
      </w:r>
      <w:r>
        <w:rPr>
          <w:spacing w:val="-3"/>
        </w:rPr>
        <w:t xml:space="preserve"> </w:t>
      </w:r>
      <w:r>
        <w:t>в мейозе. Кроссинговер. Биологический смысл и значение мейоза.</w:t>
      </w:r>
    </w:p>
    <w:p w:rsidR="00094B92" w:rsidRDefault="003C0194">
      <w:pPr>
        <w:pStyle w:val="a3"/>
        <w:spacing w:line="360" w:lineRule="auto"/>
        <w:ind w:right="863"/>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w:t>
      </w:r>
      <w:r>
        <w:rPr>
          <w:spacing w:val="80"/>
        </w:rPr>
        <w:t xml:space="preserve"> </w:t>
      </w:r>
      <w:r>
        <w:t>яйцеклетка) – сперматогенез и оогенез. Особенности строения яйцеклеток и сперматозоидов. Оплодотворение. Партеногенез.</w:t>
      </w:r>
    </w:p>
    <w:p w:rsidR="00094B92" w:rsidRDefault="003C0194">
      <w:pPr>
        <w:pStyle w:val="a3"/>
        <w:spacing w:line="360" w:lineRule="auto"/>
        <w:ind w:right="863"/>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w:t>
      </w:r>
      <w:r>
        <w:rPr>
          <w:spacing w:val="-3"/>
        </w:rPr>
        <w:t xml:space="preserve"> </w:t>
      </w:r>
      <w:r>
        <w:t>среды на развитие</w:t>
      </w:r>
      <w:r>
        <w:rPr>
          <w:spacing w:val="-7"/>
        </w:rPr>
        <w:t xml:space="preserve"> </w:t>
      </w:r>
      <w:r>
        <w:t>организмов, факторы, способные</w:t>
      </w:r>
      <w:r>
        <w:rPr>
          <w:spacing w:val="-2"/>
        </w:rPr>
        <w:t xml:space="preserve"> </w:t>
      </w:r>
      <w:r>
        <w:t xml:space="preserve">вызывать врождённые </w:t>
      </w:r>
      <w:r>
        <w:rPr>
          <w:spacing w:val="-2"/>
        </w:rPr>
        <w:t>уродства.</w:t>
      </w:r>
    </w:p>
    <w:p w:rsidR="00094B92" w:rsidRDefault="003C0194">
      <w:pPr>
        <w:pStyle w:val="a3"/>
        <w:spacing w:line="360" w:lineRule="auto"/>
        <w:ind w:right="931" w:firstLine="0"/>
      </w:pPr>
      <w:r>
        <w:t xml:space="preserve">Рост и развитие растений. Онтогенез цветкового растения: строение семени, стадии развития. </w:t>
      </w:r>
      <w:r>
        <w:rPr>
          <w:spacing w:val="-2"/>
        </w:rPr>
        <w:t>Демонстрации:</w:t>
      </w:r>
    </w:p>
    <w:p w:rsidR="00094B92" w:rsidRDefault="003C0194">
      <w:pPr>
        <w:pStyle w:val="a3"/>
        <w:spacing w:line="360" w:lineRule="auto"/>
        <w:ind w:right="862"/>
      </w:pPr>
      <w:r>
        <w:t>Таблицы и схемы: «Формы размножения организмов», «Двойное оплодотворение у цветковых</w:t>
      </w:r>
      <w:r>
        <w:rPr>
          <w:spacing w:val="40"/>
        </w:rPr>
        <w:t xml:space="preserve">  </w:t>
      </w:r>
      <w:r>
        <w:t>растений»,</w:t>
      </w:r>
      <w:r>
        <w:rPr>
          <w:spacing w:val="40"/>
        </w:rPr>
        <w:t xml:space="preserve">  </w:t>
      </w:r>
      <w:r>
        <w:t>«Вегетативное</w:t>
      </w:r>
      <w:r>
        <w:rPr>
          <w:spacing w:val="40"/>
        </w:rPr>
        <w:t xml:space="preserve">  </w:t>
      </w:r>
      <w:r>
        <w:t>размножение</w:t>
      </w:r>
      <w:r>
        <w:rPr>
          <w:spacing w:val="40"/>
        </w:rPr>
        <w:t xml:space="preserve">  </w:t>
      </w:r>
      <w:r>
        <w:t>растений»,</w:t>
      </w:r>
      <w:r>
        <w:rPr>
          <w:spacing w:val="40"/>
        </w:rPr>
        <w:t xml:space="preserve">  </w:t>
      </w:r>
      <w:r>
        <w:t>«Деление</w:t>
      </w:r>
      <w:r>
        <w:rPr>
          <w:spacing w:val="40"/>
        </w:rPr>
        <w:t xml:space="preserve">  </w:t>
      </w:r>
      <w:r>
        <w:t>клетки</w:t>
      </w:r>
      <w:r>
        <w:rPr>
          <w:spacing w:val="40"/>
        </w:rPr>
        <w:t xml:space="preserve"> </w:t>
      </w:r>
      <w:r>
        <w:t>бактерий»,</w:t>
      </w:r>
      <w:r>
        <w:rPr>
          <w:spacing w:val="37"/>
        </w:rPr>
        <w:t xml:space="preserve">  </w:t>
      </w:r>
      <w:r>
        <w:t>«Строение</w:t>
      </w:r>
      <w:r>
        <w:rPr>
          <w:spacing w:val="71"/>
        </w:rPr>
        <w:t xml:space="preserve">  </w:t>
      </w:r>
      <w:r>
        <w:t>половых</w:t>
      </w:r>
      <w:r>
        <w:rPr>
          <w:spacing w:val="72"/>
        </w:rPr>
        <w:t xml:space="preserve">  </w:t>
      </w:r>
      <w:r>
        <w:t>клеток»,</w:t>
      </w:r>
      <w:r>
        <w:rPr>
          <w:spacing w:val="77"/>
        </w:rPr>
        <w:t xml:space="preserve">  </w:t>
      </w:r>
      <w:r>
        <w:t>«Строение</w:t>
      </w:r>
      <w:r>
        <w:rPr>
          <w:spacing w:val="73"/>
        </w:rPr>
        <w:t xml:space="preserve">  </w:t>
      </w:r>
      <w:r>
        <w:t>хромосомы»,</w:t>
      </w:r>
      <w:r>
        <w:rPr>
          <w:spacing w:val="80"/>
        </w:rPr>
        <w:t xml:space="preserve">  </w:t>
      </w:r>
      <w:r>
        <w:t>«Клеточный</w:t>
      </w:r>
      <w:r>
        <w:rPr>
          <w:spacing w:val="72"/>
        </w:rPr>
        <w:t xml:space="preserve">  </w:t>
      </w:r>
      <w:r>
        <w:t>цикл»,</w:t>
      </w:r>
    </w:p>
    <w:p w:rsidR="00094B92" w:rsidRDefault="003C0194">
      <w:pPr>
        <w:pStyle w:val="a3"/>
        <w:spacing w:line="364" w:lineRule="auto"/>
        <w:ind w:right="862" w:firstLine="0"/>
      </w:pPr>
      <w:r>
        <w:t>«Репликация ДНК», «Митоз», «Мейоз», «Прямое и непрямое развитие», «Гаметогенез у млекопитающих</w:t>
      </w:r>
      <w:r>
        <w:rPr>
          <w:spacing w:val="40"/>
        </w:rPr>
        <w:t xml:space="preserve"> </w:t>
      </w:r>
      <w:r>
        <w:t>и</w:t>
      </w:r>
      <w:r>
        <w:rPr>
          <w:spacing w:val="40"/>
        </w:rPr>
        <w:t xml:space="preserve"> </w:t>
      </w:r>
      <w:r>
        <w:t>человека», «Основные стадии онтогенеза».</w:t>
      </w:r>
    </w:p>
    <w:p w:rsidR="00094B92" w:rsidRDefault="003C0194">
      <w:pPr>
        <w:pStyle w:val="a3"/>
        <w:spacing w:before="128"/>
        <w:ind w:left="864" w:firstLine="0"/>
      </w:pPr>
      <w:r>
        <w:t>Оборудование:</w:t>
      </w:r>
      <w:r>
        <w:rPr>
          <w:spacing w:val="66"/>
        </w:rPr>
        <w:t xml:space="preserve">   </w:t>
      </w:r>
      <w:r>
        <w:t>микроскоп,</w:t>
      </w:r>
      <w:r>
        <w:rPr>
          <w:spacing w:val="69"/>
        </w:rPr>
        <w:t xml:space="preserve">   </w:t>
      </w:r>
      <w:r>
        <w:t>микропрепараты</w:t>
      </w:r>
      <w:r>
        <w:rPr>
          <w:spacing w:val="69"/>
        </w:rPr>
        <w:t xml:space="preserve">   </w:t>
      </w:r>
      <w:r>
        <w:t>«Сперматозоиды</w:t>
      </w:r>
      <w:r>
        <w:rPr>
          <w:spacing w:val="66"/>
        </w:rPr>
        <w:t xml:space="preserve">   </w:t>
      </w:r>
      <w:r>
        <w:rPr>
          <w:spacing w:val="-2"/>
        </w:rPr>
        <w:t>млекопитающего»,</w:t>
      </w:r>
    </w:p>
    <w:p w:rsidR="00094B92" w:rsidRDefault="003C0194">
      <w:pPr>
        <w:pStyle w:val="a3"/>
        <w:spacing w:before="137" w:line="360" w:lineRule="auto"/>
        <w:ind w:right="863" w:firstLine="0"/>
      </w:pPr>
      <w:r>
        <w:t>«Яйцеклетка</w:t>
      </w:r>
      <w:r>
        <w:rPr>
          <w:spacing w:val="40"/>
        </w:rPr>
        <w:t xml:space="preserve">  </w:t>
      </w:r>
      <w:r>
        <w:t>млекопитающего»,</w:t>
      </w:r>
      <w:r>
        <w:rPr>
          <w:spacing w:val="40"/>
        </w:rPr>
        <w:t xml:space="preserve">  </w:t>
      </w:r>
      <w:r>
        <w:t>«Кариокинез</w:t>
      </w:r>
      <w:r>
        <w:rPr>
          <w:spacing w:val="40"/>
        </w:rPr>
        <w:t xml:space="preserve">  </w:t>
      </w:r>
      <w:r>
        <w:t>в</w:t>
      </w:r>
      <w:r>
        <w:rPr>
          <w:spacing w:val="40"/>
        </w:rPr>
        <w:t xml:space="preserve">  </w:t>
      </w:r>
      <w:r>
        <w:t>клетках</w:t>
      </w:r>
      <w:r>
        <w:rPr>
          <w:spacing w:val="40"/>
        </w:rPr>
        <w:t xml:space="preserve">  </w:t>
      </w:r>
      <w:r>
        <w:t>корешка</w:t>
      </w:r>
      <w:r>
        <w:rPr>
          <w:spacing w:val="40"/>
        </w:rPr>
        <w:t xml:space="preserve">  </w:t>
      </w:r>
      <w:r>
        <w:t>лука»,</w:t>
      </w:r>
      <w:r>
        <w:rPr>
          <w:spacing w:val="40"/>
        </w:rPr>
        <w:t xml:space="preserve">  </w:t>
      </w:r>
      <w:r>
        <w:t>магнитная модель аппликация «Деление клетки», модель ДНК, модель метафазной хромосомы.</w:t>
      </w:r>
    </w:p>
    <w:p w:rsidR="00094B92" w:rsidRDefault="003C0194">
      <w:pPr>
        <w:pStyle w:val="a3"/>
        <w:spacing w:before="137"/>
        <w:ind w:firstLine="0"/>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094B92" w:rsidRDefault="003C0194">
      <w:pPr>
        <w:pStyle w:val="a3"/>
        <w:spacing w:before="137" w:line="362" w:lineRule="auto"/>
        <w:ind w:right="876"/>
      </w:pPr>
      <w:r>
        <w:t>Лабораторная работа № 3. «Наблюдение митоза в клетках кончика корешка лука на</w:t>
      </w:r>
      <w:r>
        <w:rPr>
          <w:spacing w:val="40"/>
        </w:rPr>
        <w:t xml:space="preserve"> </w:t>
      </w:r>
      <w:r>
        <w:t>готовых микропрепаратах».</w:t>
      </w:r>
    </w:p>
    <w:p w:rsidR="00094B92" w:rsidRDefault="003C0194">
      <w:pPr>
        <w:pStyle w:val="a3"/>
        <w:spacing w:line="360" w:lineRule="auto"/>
        <w:ind w:right="867"/>
      </w:pPr>
      <w:r>
        <w:t xml:space="preserve">Лабораторная работа № 4. «Изучение строения половых клеток на готовых </w:t>
      </w:r>
      <w:r>
        <w:rPr>
          <w:spacing w:val="-2"/>
        </w:rPr>
        <w:t>микропрепаратах».</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Тема</w:t>
      </w:r>
      <w:r>
        <w:rPr>
          <w:spacing w:val="-8"/>
        </w:rPr>
        <w:t xml:space="preserve"> </w:t>
      </w:r>
      <w:r>
        <w:t>6.</w:t>
      </w:r>
      <w:r>
        <w:rPr>
          <w:spacing w:val="-7"/>
        </w:rPr>
        <w:t xml:space="preserve"> </w:t>
      </w:r>
      <w:r>
        <w:t>Наследственность</w:t>
      </w:r>
      <w:r>
        <w:rPr>
          <w:spacing w:val="-6"/>
        </w:rPr>
        <w:t xml:space="preserve"> </w:t>
      </w:r>
      <w:r>
        <w:t>и</w:t>
      </w:r>
      <w:r>
        <w:rPr>
          <w:spacing w:val="-4"/>
        </w:rPr>
        <w:t xml:space="preserve"> </w:t>
      </w:r>
      <w:r>
        <w:t>изменчивость</w:t>
      </w:r>
      <w:r>
        <w:rPr>
          <w:spacing w:val="-6"/>
        </w:rPr>
        <w:t xml:space="preserve"> </w:t>
      </w:r>
      <w:r>
        <w:rPr>
          <w:spacing w:val="-2"/>
        </w:rPr>
        <w:t>организмов.</w:t>
      </w:r>
    </w:p>
    <w:p w:rsidR="00094B92" w:rsidRDefault="003C0194">
      <w:pPr>
        <w:pStyle w:val="a3"/>
        <w:spacing w:before="142" w:line="360" w:lineRule="auto"/>
        <w:ind w:right="862"/>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094B92" w:rsidRDefault="003C0194">
      <w:pPr>
        <w:pStyle w:val="a3"/>
        <w:spacing w:line="362" w:lineRule="auto"/>
        <w:ind w:right="868"/>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094B92" w:rsidRDefault="003C0194">
      <w:pPr>
        <w:pStyle w:val="a3"/>
        <w:spacing w:line="360" w:lineRule="auto"/>
        <w:ind w:right="880"/>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анализирующегоскрещивания для определения генотипа особи.</w:t>
      </w:r>
    </w:p>
    <w:p w:rsidR="00094B92" w:rsidRDefault="003C0194">
      <w:pPr>
        <w:pStyle w:val="a3"/>
        <w:spacing w:line="360" w:lineRule="auto"/>
        <w:ind w:right="867"/>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094B92" w:rsidRDefault="003C0194">
      <w:pPr>
        <w:pStyle w:val="a3"/>
        <w:ind w:firstLine="0"/>
      </w:pPr>
      <w:r>
        <w:t>Хромосомная</w:t>
      </w:r>
      <w:r>
        <w:rPr>
          <w:spacing w:val="-11"/>
        </w:rPr>
        <w:t xml:space="preserve"> </w:t>
      </w:r>
      <w:r>
        <w:t>теория</w:t>
      </w:r>
      <w:r>
        <w:rPr>
          <w:spacing w:val="-13"/>
        </w:rPr>
        <w:t xml:space="preserve"> </w:t>
      </w:r>
      <w:r>
        <w:t>наследственности.</w:t>
      </w:r>
      <w:r>
        <w:rPr>
          <w:spacing w:val="-10"/>
        </w:rPr>
        <w:t xml:space="preserve"> </w:t>
      </w:r>
      <w:r>
        <w:t>Генетические</w:t>
      </w:r>
      <w:r>
        <w:rPr>
          <w:spacing w:val="-10"/>
        </w:rPr>
        <w:t xml:space="preserve"> </w:t>
      </w:r>
      <w:r>
        <w:rPr>
          <w:spacing w:val="-2"/>
        </w:rPr>
        <w:t>карты.</w:t>
      </w:r>
    </w:p>
    <w:p w:rsidR="00094B92" w:rsidRDefault="003C0194">
      <w:pPr>
        <w:pStyle w:val="a3"/>
        <w:spacing w:before="130" w:line="362" w:lineRule="auto"/>
        <w:ind w:right="1447" w:firstLine="0"/>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094B92" w:rsidRDefault="003C0194">
      <w:pPr>
        <w:pStyle w:val="a3"/>
        <w:spacing w:line="360" w:lineRule="auto"/>
        <w:ind w:right="868"/>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w:t>
      </w:r>
      <w:r>
        <w:rPr>
          <w:spacing w:val="40"/>
        </w:rPr>
        <w:t xml:space="preserve"> </w:t>
      </w:r>
      <w:r>
        <w:t>признаки</w:t>
      </w:r>
      <w:r>
        <w:rPr>
          <w:spacing w:val="40"/>
        </w:rPr>
        <w:t xml:space="preserve"> </w:t>
      </w:r>
      <w:r>
        <w:t>иих норма реакции. Свойства модификационной изменчивости.</w:t>
      </w:r>
    </w:p>
    <w:p w:rsidR="00094B92" w:rsidRDefault="003C0194">
      <w:pPr>
        <w:pStyle w:val="a3"/>
        <w:spacing w:line="360" w:lineRule="auto"/>
        <w:ind w:right="864"/>
      </w:pPr>
      <w:r>
        <w:t>Наследственная, или генотипическая, изменчивость. Комбинативная изменчивость. Мейоз</w:t>
      </w:r>
      <w:r>
        <w:rPr>
          <w:spacing w:val="40"/>
        </w:rPr>
        <w:t xml:space="preserve"> </w:t>
      </w:r>
      <w:r>
        <w:t xml:space="preserve">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w:t>
      </w:r>
      <w:r>
        <w:rPr>
          <w:spacing w:val="-2"/>
        </w:rPr>
        <w:t>Вавилова.</w:t>
      </w:r>
    </w:p>
    <w:p w:rsidR="00094B92" w:rsidRDefault="003C0194">
      <w:pPr>
        <w:pStyle w:val="a3"/>
        <w:spacing w:line="276" w:lineRule="exact"/>
        <w:ind w:firstLine="0"/>
      </w:pPr>
      <w:r>
        <w:t>Внеядерная</w:t>
      </w:r>
      <w:r>
        <w:rPr>
          <w:spacing w:val="-7"/>
        </w:rPr>
        <w:t xml:space="preserve"> </w:t>
      </w:r>
      <w:r>
        <w:t>наследственность</w:t>
      </w:r>
      <w:r>
        <w:rPr>
          <w:spacing w:val="-5"/>
        </w:rPr>
        <w:t xml:space="preserve"> </w:t>
      </w:r>
      <w:r>
        <w:t>и</w:t>
      </w:r>
      <w:r>
        <w:rPr>
          <w:spacing w:val="-10"/>
        </w:rPr>
        <w:t xml:space="preserve"> </w:t>
      </w:r>
      <w:r>
        <w:rPr>
          <w:spacing w:val="-2"/>
        </w:rPr>
        <w:t>изменчивость.</w:t>
      </w:r>
    </w:p>
    <w:p w:rsidR="00094B92" w:rsidRDefault="003C0194">
      <w:pPr>
        <w:pStyle w:val="a3"/>
        <w:spacing w:before="135" w:line="360" w:lineRule="auto"/>
        <w:ind w:right="859"/>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w:t>
      </w:r>
      <w:r>
        <w:rPr>
          <w:spacing w:val="40"/>
        </w:rPr>
        <w:t xml:space="preserve"> </w:t>
      </w:r>
      <w:r>
        <w:t>помощью</w:t>
      </w:r>
      <w:r>
        <w:rPr>
          <w:spacing w:val="40"/>
        </w:rPr>
        <w:t xml:space="preserve"> </w:t>
      </w:r>
      <w:r>
        <w:t>ПЦР-анализа.</w:t>
      </w:r>
      <w:r>
        <w:rPr>
          <w:spacing w:val="40"/>
        </w:rPr>
        <w:t xml:space="preserve"> </w:t>
      </w:r>
      <w:r>
        <w:t>Наследственные</w:t>
      </w:r>
      <w:r>
        <w:rPr>
          <w:spacing w:val="40"/>
        </w:rPr>
        <w:t xml:space="preserve"> </w:t>
      </w:r>
      <w:r>
        <w:t>заболевания</w:t>
      </w:r>
      <w:r>
        <w:rPr>
          <w:spacing w:val="40"/>
        </w:rPr>
        <w:t xml:space="preserve"> </w:t>
      </w:r>
      <w:r>
        <w:t>человека:</w:t>
      </w:r>
      <w:r>
        <w:rPr>
          <w:spacing w:val="40"/>
        </w:rPr>
        <w:t xml:space="preserve"> </w:t>
      </w:r>
      <w:r>
        <w:t>генные</w:t>
      </w:r>
      <w:r>
        <w:rPr>
          <w:spacing w:val="40"/>
        </w:rPr>
        <w:t xml:space="preserve"> </w:t>
      </w:r>
      <w:r>
        <w:t>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медицинскойгенетики в</w:t>
      </w:r>
      <w:r>
        <w:rPr>
          <w:spacing w:val="-2"/>
        </w:rPr>
        <w:t xml:space="preserve"> </w:t>
      </w:r>
      <w:r>
        <w:t>предотвращении и лечении генетических заболеваний человека.</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rPr>
          <w:spacing w:val="-2"/>
        </w:rPr>
        <w:lastRenderedPageBreak/>
        <w:t>Демонстрации:</w:t>
      </w:r>
    </w:p>
    <w:p w:rsidR="00094B92" w:rsidRDefault="003C0194">
      <w:pPr>
        <w:pStyle w:val="a3"/>
        <w:spacing w:before="142" w:line="360" w:lineRule="auto"/>
        <w:ind w:right="866"/>
      </w:pPr>
      <w:r>
        <w:t>Портреты: Г. Мендель, Т. Морган, Г. де Фриз, С.С. Четвериков, Н.В. Тимофеев-Ресовский, Н.И. Вавилов.</w:t>
      </w:r>
    </w:p>
    <w:p w:rsidR="00094B92" w:rsidRDefault="003C0194">
      <w:pPr>
        <w:pStyle w:val="a3"/>
        <w:spacing w:line="360" w:lineRule="auto"/>
        <w:ind w:right="873"/>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w:t>
      </w:r>
      <w:r>
        <w:rPr>
          <w:spacing w:val="-3"/>
        </w:rPr>
        <w:t xml:space="preserve"> </w:t>
      </w:r>
      <w:r>
        <w:t>«Цитологические</w:t>
      </w:r>
      <w:r>
        <w:rPr>
          <w:spacing w:val="-5"/>
        </w:rPr>
        <w:t xml:space="preserve"> </w:t>
      </w:r>
      <w:r>
        <w:t>основы</w:t>
      </w:r>
      <w:r>
        <w:rPr>
          <w:spacing w:val="-4"/>
        </w:rPr>
        <w:t xml:space="preserve"> </w:t>
      </w:r>
      <w:r>
        <w:t>дигибридного скрещивания»,</w:t>
      </w:r>
      <w:r>
        <w:rPr>
          <w:spacing w:val="-4"/>
        </w:rPr>
        <w:t xml:space="preserve"> </w:t>
      </w:r>
      <w:r>
        <w:t>«Мейоз»,</w:t>
      </w:r>
      <w:r>
        <w:rPr>
          <w:spacing w:val="-4"/>
        </w:rPr>
        <w:t xml:space="preserve"> </w:t>
      </w:r>
      <w:r>
        <w:t>«Взаимодействие аллельных</w:t>
      </w:r>
      <w:r>
        <w:rPr>
          <w:spacing w:val="69"/>
        </w:rPr>
        <w:t xml:space="preserve"> </w:t>
      </w:r>
      <w:r>
        <w:t>генов»,</w:t>
      </w:r>
      <w:r>
        <w:rPr>
          <w:spacing w:val="76"/>
        </w:rPr>
        <w:t xml:space="preserve"> </w:t>
      </w:r>
      <w:r>
        <w:t>«Генетические</w:t>
      </w:r>
      <w:r>
        <w:rPr>
          <w:spacing w:val="72"/>
        </w:rPr>
        <w:t xml:space="preserve"> </w:t>
      </w:r>
      <w:r>
        <w:t>карты</w:t>
      </w:r>
      <w:r>
        <w:rPr>
          <w:spacing w:val="76"/>
        </w:rPr>
        <w:t xml:space="preserve"> </w:t>
      </w:r>
      <w:r>
        <w:t>растений,</w:t>
      </w:r>
      <w:r>
        <w:rPr>
          <w:spacing w:val="70"/>
        </w:rPr>
        <w:t xml:space="preserve"> </w:t>
      </w:r>
      <w:r>
        <w:t>животных</w:t>
      </w:r>
      <w:r>
        <w:rPr>
          <w:spacing w:val="69"/>
        </w:rPr>
        <w:t xml:space="preserve"> </w:t>
      </w:r>
      <w:r>
        <w:t>и</w:t>
      </w:r>
      <w:r>
        <w:rPr>
          <w:spacing w:val="74"/>
        </w:rPr>
        <w:t xml:space="preserve"> </w:t>
      </w:r>
      <w:r>
        <w:t>человека»,</w:t>
      </w:r>
      <w:r>
        <w:rPr>
          <w:spacing w:val="75"/>
        </w:rPr>
        <w:t xml:space="preserve"> </w:t>
      </w:r>
      <w:r>
        <w:t>«Генетика</w:t>
      </w:r>
      <w:r>
        <w:rPr>
          <w:spacing w:val="73"/>
        </w:rPr>
        <w:t xml:space="preserve"> </w:t>
      </w:r>
      <w:r>
        <w:rPr>
          <w:spacing w:val="-2"/>
        </w:rPr>
        <w:t>пола»,</w:t>
      </w:r>
    </w:p>
    <w:p w:rsidR="00094B92" w:rsidRDefault="003C0194">
      <w:pPr>
        <w:pStyle w:val="a3"/>
        <w:ind w:firstLine="0"/>
        <w:jc w:val="left"/>
      </w:pPr>
      <w:r>
        <w:t>«Закономерности</w:t>
      </w:r>
      <w:r>
        <w:rPr>
          <w:spacing w:val="51"/>
        </w:rPr>
        <w:t xml:space="preserve"> </w:t>
      </w:r>
      <w:r>
        <w:t>наследования,</w:t>
      </w:r>
      <w:r>
        <w:rPr>
          <w:spacing w:val="58"/>
          <w:w w:val="150"/>
        </w:rPr>
        <w:t xml:space="preserve"> </w:t>
      </w:r>
      <w:r>
        <w:t>сцепленного</w:t>
      </w:r>
      <w:r>
        <w:rPr>
          <w:spacing w:val="59"/>
          <w:w w:val="150"/>
        </w:rPr>
        <w:t xml:space="preserve"> </w:t>
      </w:r>
      <w:r>
        <w:t>с</w:t>
      </w:r>
      <w:r>
        <w:rPr>
          <w:spacing w:val="52"/>
          <w:w w:val="150"/>
        </w:rPr>
        <w:t xml:space="preserve"> </w:t>
      </w:r>
      <w:r>
        <w:t>полом»,</w:t>
      </w:r>
      <w:r>
        <w:rPr>
          <w:spacing w:val="61"/>
          <w:w w:val="150"/>
        </w:rPr>
        <w:t xml:space="preserve"> </w:t>
      </w:r>
      <w:r>
        <w:t>«Кариотипы</w:t>
      </w:r>
      <w:r>
        <w:rPr>
          <w:spacing w:val="57"/>
          <w:w w:val="150"/>
        </w:rPr>
        <w:t xml:space="preserve"> </w:t>
      </w:r>
      <w:r>
        <w:t>человека</w:t>
      </w:r>
      <w:r>
        <w:rPr>
          <w:spacing w:val="58"/>
          <w:w w:val="150"/>
        </w:rPr>
        <w:t xml:space="preserve"> </w:t>
      </w:r>
      <w:r>
        <w:t>и</w:t>
      </w:r>
      <w:r>
        <w:rPr>
          <w:spacing w:val="54"/>
          <w:w w:val="150"/>
        </w:rPr>
        <w:t xml:space="preserve"> </w:t>
      </w:r>
      <w:r>
        <w:rPr>
          <w:spacing w:val="-2"/>
        </w:rPr>
        <w:t>животных»,</w:t>
      </w:r>
    </w:p>
    <w:p w:rsidR="00094B92" w:rsidRDefault="003C0194">
      <w:pPr>
        <w:pStyle w:val="a3"/>
        <w:tabs>
          <w:tab w:val="left" w:pos="5210"/>
          <w:tab w:val="left" w:pos="7135"/>
          <w:tab w:val="left" w:pos="8922"/>
        </w:tabs>
        <w:spacing w:before="135"/>
        <w:ind w:firstLine="0"/>
        <w:jc w:val="left"/>
      </w:pPr>
      <w:r>
        <w:t>«Виды</w:t>
      </w:r>
      <w:r>
        <w:rPr>
          <w:spacing w:val="77"/>
        </w:rPr>
        <w:t xml:space="preserve"> </w:t>
      </w:r>
      <w:r>
        <w:t>изменчивости»,</w:t>
      </w:r>
      <w:r>
        <w:rPr>
          <w:spacing w:val="48"/>
        </w:rPr>
        <w:t xml:space="preserve"> </w:t>
      </w:r>
      <w:r>
        <w:rPr>
          <w:spacing w:val="-2"/>
        </w:rPr>
        <w:t>«Модификационная</w:t>
      </w:r>
      <w:r>
        <w:tab/>
      </w:r>
      <w:r>
        <w:rPr>
          <w:spacing w:val="-2"/>
        </w:rPr>
        <w:t>изменчивость»,</w:t>
      </w:r>
      <w:r>
        <w:tab/>
      </w:r>
      <w:r>
        <w:rPr>
          <w:spacing w:val="-2"/>
        </w:rPr>
        <w:t>«Наследование</w:t>
      </w:r>
      <w:r>
        <w:tab/>
      </w:r>
      <w:r>
        <w:rPr>
          <w:spacing w:val="-2"/>
        </w:rPr>
        <w:t>резус-фактора»,</w:t>
      </w:r>
    </w:p>
    <w:p w:rsidR="00094B92" w:rsidRDefault="003C0194">
      <w:pPr>
        <w:pStyle w:val="a3"/>
        <w:spacing w:before="137"/>
        <w:ind w:firstLine="0"/>
        <w:jc w:val="left"/>
      </w:pPr>
      <w:r>
        <w:t>«Генетика</w:t>
      </w:r>
      <w:r>
        <w:rPr>
          <w:spacing w:val="23"/>
        </w:rPr>
        <w:t xml:space="preserve">  </w:t>
      </w:r>
      <w:r>
        <w:t>групп</w:t>
      </w:r>
      <w:r>
        <w:rPr>
          <w:spacing w:val="27"/>
        </w:rPr>
        <w:t xml:space="preserve">  </w:t>
      </w:r>
      <w:r>
        <w:t>крови»,</w:t>
      </w:r>
      <w:r>
        <w:rPr>
          <w:spacing w:val="1"/>
        </w:rPr>
        <w:t xml:space="preserve"> </w:t>
      </w:r>
      <w:r>
        <w:t>«Мутационная</w:t>
      </w:r>
      <w:r>
        <w:rPr>
          <w:spacing w:val="-9"/>
        </w:rPr>
        <w:t xml:space="preserve"> </w:t>
      </w:r>
      <w:r>
        <w:rPr>
          <w:spacing w:val="-2"/>
        </w:rPr>
        <w:t>изменчивость».</w:t>
      </w:r>
    </w:p>
    <w:p w:rsidR="00094B92" w:rsidRDefault="00094B92">
      <w:pPr>
        <w:pStyle w:val="a3"/>
        <w:spacing w:before="5"/>
        <w:ind w:left="0" w:firstLine="0"/>
        <w:jc w:val="left"/>
      </w:pPr>
    </w:p>
    <w:p w:rsidR="00094B92" w:rsidRDefault="003C0194">
      <w:pPr>
        <w:pStyle w:val="a3"/>
        <w:spacing w:line="360" w:lineRule="auto"/>
        <w:ind w:right="867"/>
      </w:pPr>
      <w:r>
        <w:t xml:space="preserve">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w:t>
      </w:r>
      <w:r>
        <w:rPr>
          <w:spacing w:val="-2"/>
        </w:rPr>
        <w:t>посевной».</w:t>
      </w:r>
    </w:p>
    <w:p w:rsidR="00094B92" w:rsidRDefault="003C0194">
      <w:pPr>
        <w:pStyle w:val="a3"/>
        <w:spacing w:before="135"/>
        <w:ind w:firstLine="0"/>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094B92" w:rsidRDefault="003C0194">
      <w:pPr>
        <w:pStyle w:val="a3"/>
        <w:spacing w:before="142" w:line="355" w:lineRule="auto"/>
        <w:ind w:right="868"/>
      </w:pPr>
      <w:r>
        <w:t>Лабораторная работа № 5. «Изучение результатов моногибридного и дигибридного скрещивания у дрозофилы на готовых микропрепаратах».</w:t>
      </w:r>
    </w:p>
    <w:p w:rsidR="00094B92" w:rsidRDefault="003C0194">
      <w:pPr>
        <w:pStyle w:val="a3"/>
        <w:spacing w:before="9" w:line="360" w:lineRule="auto"/>
        <w:ind w:right="863"/>
      </w:pPr>
      <w:r>
        <w:t>Лабораторная работа № 6. «Изучение модификационной изменчивости, построение вариационного ряда и вариационной кривой».</w:t>
      </w:r>
    </w:p>
    <w:p w:rsidR="00094B92" w:rsidRDefault="003C0194">
      <w:pPr>
        <w:pStyle w:val="a3"/>
        <w:spacing w:line="360" w:lineRule="auto"/>
        <w:ind w:right="1418" w:firstLine="0"/>
      </w:pPr>
      <w:r>
        <w:t>Лабораторная работа № 7. «Анализ мутаций у дрозофилы на готовых микропрепаратах». Практическая работа № 2. «Составление и анализ родословных человека».</w:t>
      </w:r>
    </w:p>
    <w:p w:rsidR="00094B92" w:rsidRDefault="003C0194">
      <w:pPr>
        <w:pStyle w:val="a3"/>
        <w:ind w:firstLine="0"/>
      </w:pPr>
      <w:r>
        <w:t>Тема</w:t>
      </w:r>
      <w:r>
        <w:rPr>
          <w:spacing w:val="-7"/>
        </w:rPr>
        <w:t xml:space="preserve"> </w:t>
      </w:r>
      <w:r>
        <w:t>7.</w:t>
      </w:r>
      <w:r>
        <w:rPr>
          <w:spacing w:val="-3"/>
        </w:rPr>
        <w:t xml:space="preserve"> </w:t>
      </w:r>
      <w:r>
        <w:t>Селекция</w:t>
      </w:r>
      <w:r>
        <w:rPr>
          <w:spacing w:val="-6"/>
        </w:rPr>
        <w:t xml:space="preserve"> </w:t>
      </w:r>
      <w:r>
        <w:t>организмов.</w:t>
      </w:r>
      <w:r>
        <w:rPr>
          <w:spacing w:val="2"/>
        </w:rPr>
        <w:t xml:space="preserve"> </w:t>
      </w:r>
      <w:r>
        <w:t>Основы</w:t>
      </w:r>
      <w:r>
        <w:rPr>
          <w:spacing w:val="-3"/>
        </w:rPr>
        <w:t xml:space="preserve"> </w:t>
      </w:r>
      <w:r>
        <w:rPr>
          <w:spacing w:val="-2"/>
        </w:rPr>
        <w:t>биотехнологии.</w:t>
      </w:r>
    </w:p>
    <w:p w:rsidR="00094B92" w:rsidRDefault="003C0194">
      <w:pPr>
        <w:pStyle w:val="a3"/>
        <w:spacing w:before="137" w:line="362" w:lineRule="auto"/>
        <w:ind w:right="864"/>
      </w:pPr>
      <w:r>
        <w:t>Селекция как наука и процесс. Зарождение селекции и доместикация. Учение Н.И. Вавиловао центрах</w:t>
      </w:r>
      <w:r>
        <w:rPr>
          <w:spacing w:val="-2"/>
        </w:rPr>
        <w:t xml:space="preserve"> </w:t>
      </w:r>
      <w:r>
        <w:t>происхождения</w:t>
      </w:r>
      <w:r>
        <w:rPr>
          <w:spacing w:val="-1"/>
        </w:rPr>
        <w:t xml:space="preserve"> </w:t>
      </w:r>
      <w:r>
        <w:t>и многообразия культурных</w:t>
      </w:r>
      <w:r>
        <w:rPr>
          <w:spacing w:val="-1"/>
        </w:rPr>
        <w:t xml:space="preserve"> </w:t>
      </w:r>
      <w:r>
        <w:t>растений. Центры происхождения домашних животных. Сорт, порода, штамм.</w:t>
      </w:r>
    </w:p>
    <w:p w:rsidR="00094B92" w:rsidRDefault="003C0194">
      <w:pPr>
        <w:pStyle w:val="a3"/>
        <w:spacing w:line="360" w:lineRule="auto"/>
        <w:ind w:right="858"/>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094B92" w:rsidRDefault="003C0194">
      <w:pPr>
        <w:pStyle w:val="a3"/>
        <w:spacing w:line="362" w:lineRule="auto"/>
        <w:ind w:right="868"/>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w:t>
      </w:r>
      <w:r>
        <w:rPr>
          <w:spacing w:val="80"/>
          <w:w w:val="150"/>
        </w:rPr>
        <w:t xml:space="preserve">   </w:t>
      </w:r>
      <w:r>
        <w:t>размножение</w:t>
      </w:r>
      <w:r>
        <w:rPr>
          <w:spacing w:val="80"/>
          <w:w w:val="150"/>
        </w:rPr>
        <w:t xml:space="preserve">   </w:t>
      </w:r>
      <w:r>
        <w:t>растений.</w:t>
      </w:r>
      <w:r>
        <w:rPr>
          <w:spacing w:val="80"/>
        </w:rPr>
        <w:t xml:space="preserve">    </w:t>
      </w:r>
      <w:r>
        <w:t>Клонирование</w:t>
      </w:r>
      <w:r>
        <w:rPr>
          <w:spacing w:val="80"/>
          <w:w w:val="150"/>
        </w:rPr>
        <w:t xml:space="preserve">   </w:t>
      </w:r>
      <w:r>
        <w:t>высокопродуктивных</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2" w:lineRule="auto"/>
        <w:ind w:firstLine="0"/>
        <w:jc w:val="left"/>
      </w:pPr>
      <w:r>
        <w:lastRenderedPageBreak/>
        <w:t>сельскохозяйственных</w:t>
      </w:r>
      <w:r>
        <w:rPr>
          <w:spacing w:val="40"/>
        </w:rPr>
        <w:t xml:space="preserve"> </w:t>
      </w:r>
      <w:r>
        <w:t>организмов.</w:t>
      </w:r>
      <w:r>
        <w:rPr>
          <w:spacing w:val="40"/>
        </w:rPr>
        <w:t xml:space="preserve"> </w:t>
      </w:r>
      <w:r>
        <w:t>Экологические</w:t>
      </w:r>
      <w:r>
        <w:rPr>
          <w:spacing w:val="40"/>
        </w:rPr>
        <w:t xml:space="preserve"> </w:t>
      </w:r>
      <w:r>
        <w:t>и</w:t>
      </w:r>
      <w:r>
        <w:rPr>
          <w:spacing w:val="40"/>
        </w:rPr>
        <w:t xml:space="preserve"> </w:t>
      </w:r>
      <w:r>
        <w:t>этические</w:t>
      </w:r>
      <w:r>
        <w:rPr>
          <w:spacing w:val="40"/>
        </w:rPr>
        <w:t xml:space="preserve"> </w:t>
      </w:r>
      <w:r>
        <w:t>проблемы.</w:t>
      </w:r>
      <w:r>
        <w:rPr>
          <w:spacing w:val="40"/>
        </w:rPr>
        <w:t xml:space="preserve"> </w:t>
      </w:r>
      <w:r>
        <w:t>ГМО</w:t>
      </w:r>
      <w:r>
        <w:rPr>
          <w:spacing w:val="40"/>
        </w:rPr>
        <w:t xml:space="preserve"> </w:t>
      </w:r>
      <w:r>
        <w:t>–</w:t>
      </w:r>
      <w:r>
        <w:rPr>
          <w:spacing w:val="40"/>
        </w:rPr>
        <w:t xml:space="preserve"> </w:t>
      </w:r>
      <w:r>
        <w:t>генетически модифицированные организмы.</w:t>
      </w:r>
    </w:p>
    <w:p w:rsidR="00094B92" w:rsidRDefault="003C0194">
      <w:pPr>
        <w:pStyle w:val="a3"/>
        <w:spacing w:before="2"/>
        <w:ind w:firstLine="0"/>
        <w:jc w:val="left"/>
      </w:pPr>
      <w:r>
        <w:rPr>
          <w:spacing w:val="-2"/>
        </w:rPr>
        <w:t>Демонстрации:</w:t>
      </w:r>
    </w:p>
    <w:p w:rsidR="00094B92" w:rsidRDefault="003C0194">
      <w:pPr>
        <w:pStyle w:val="a3"/>
        <w:spacing w:before="132"/>
        <w:ind w:firstLine="0"/>
        <w:jc w:val="left"/>
      </w:pPr>
      <w:r>
        <w:t>Портреты:</w:t>
      </w:r>
      <w:r>
        <w:rPr>
          <w:spacing w:val="-9"/>
        </w:rPr>
        <w:t xml:space="preserve"> </w:t>
      </w:r>
      <w:r>
        <w:t>Н.И.</w:t>
      </w:r>
      <w:r>
        <w:rPr>
          <w:spacing w:val="-5"/>
        </w:rPr>
        <w:t xml:space="preserve"> </w:t>
      </w:r>
      <w:r>
        <w:t>Вавилов,</w:t>
      </w:r>
      <w:r>
        <w:rPr>
          <w:spacing w:val="-8"/>
        </w:rPr>
        <w:t xml:space="preserve"> </w:t>
      </w:r>
      <w:r>
        <w:t>И.В.</w:t>
      </w:r>
      <w:r>
        <w:rPr>
          <w:spacing w:val="-9"/>
        </w:rPr>
        <w:t xml:space="preserve"> </w:t>
      </w:r>
      <w:r>
        <w:t>Мичурин,</w:t>
      </w:r>
      <w:r>
        <w:rPr>
          <w:spacing w:val="-4"/>
        </w:rPr>
        <w:t xml:space="preserve"> </w:t>
      </w:r>
      <w:r>
        <w:t>Г.Д.</w:t>
      </w:r>
      <w:r>
        <w:rPr>
          <w:spacing w:val="-4"/>
        </w:rPr>
        <w:t xml:space="preserve"> </w:t>
      </w:r>
      <w:r>
        <w:t>Карпеченко,</w:t>
      </w:r>
      <w:r>
        <w:rPr>
          <w:spacing w:val="-4"/>
        </w:rPr>
        <w:t xml:space="preserve"> </w:t>
      </w:r>
      <w:r>
        <w:t>М.Ф.</w:t>
      </w:r>
      <w:r>
        <w:rPr>
          <w:spacing w:val="-4"/>
        </w:rPr>
        <w:t xml:space="preserve"> </w:t>
      </w:r>
      <w:r>
        <w:rPr>
          <w:spacing w:val="-2"/>
        </w:rPr>
        <w:t>Иванов.</w:t>
      </w:r>
    </w:p>
    <w:p w:rsidR="00094B92" w:rsidRDefault="003C0194">
      <w:pPr>
        <w:pStyle w:val="a3"/>
        <w:spacing w:before="142"/>
        <w:ind w:firstLine="0"/>
        <w:jc w:val="left"/>
      </w:pPr>
      <w:r>
        <w:t>Таблицы</w:t>
      </w:r>
      <w:r>
        <w:rPr>
          <w:spacing w:val="40"/>
        </w:rPr>
        <w:t xml:space="preserve"> </w:t>
      </w:r>
      <w:r>
        <w:t>и</w:t>
      </w:r>
      <w:r>
        <w:rPr>
          <w:spacing w:val="37"/>
        </w:rPr>
        <w:t xml:space="preserve"> </w:t>
      </w:r>
      <w:r>
        <w:t>схемы:</w:t>
      </w:r>
      <w:r>
        <w:rPr>
          <w:spacing w:val="41"/>
        </w:rPr>
        <w:t xml:space="preserve"> </w:t>
      </w:r>
      <w:r>
        <w:t>карта</w:t>
      </w:r>
      <w:r>
        <w:rPr>
          <w:spacing w:val="44"/>
        </w:rPr>
        <w:t xml:space="preserve"> </w:t>
      </w:r>
      <w:r>
        <w:t>«Центры</w:t>
      </w:r>
      <w:r>
        <w:rPr>
          <w:spacing w:val="48"/>
        </w:rPr>
        <w:t xml:space="preserve"> </w:t>
      </w:r>
      <w:r>
        <w:t>происхождения</w:t>
      </w:r>
      <w:r>
        <w:rPr>
          <w:spacing w:val="41"/>
        </w:rPr>
        <w:t xml:space="preserve"> </w:t>
      </w:r>
      <w:r>
        <w:t>и</w:t>
      </w:r>
      <w:r>
        <w:rPr>
          <w:spacing w:val="42"/>
        </w:rPr>
        <w:t xml:space="preserve"> </w:t>
      </w:r>
      <w:r>
        <w:t>многообразия</w:t>
      </w:r>
      <w:r>
        <w:rPr>
          <w:spacing w:val="42"/>
        </w:rPr>
        <w:t xml:space="preserve"> </w:t>
      </w:r>
      <w:r>
        <w:t>культурных</w:t>
      </w:r>
      <w:r>
        <w:rPr>
          <w:spacing w:val="42"/>
        </w:rPr>
        <w:t xml:space="preserve"> </w:t>
      </w:r>
      <w:r>
        <w:rPr>
          <w:spacing w:val="-2"/>
        </w:rPr>
        <w:t>растений»,</w:t>
      </w:r>
    </w:p>
    <w:p w:rsidR="00094B92" w:rsidRDefault="003C0194">
      <w:pPr>
        <w:pStyle w:val="a3"/>
        <w:tabs>
          <w:tab w:val="left" w:pos="1762"/>
          <w:tab w:val="left" w:pos="3270"/>
          <w:tab w:val="left" w:pos="4946"/>
          <w:tab w:val="left" w:pos="6132"/>
          <w:tab w:val="left" w:pos="7798"/>
          <w:tab w:val="left" w:pos="9368"/>
        </w:tabs>
        <w:spacing w:before="137" w:line="360" w:lineRule="auto"/>
        <w:ind w:right="733" w:firstLine="0"/>
        <w:jc w:val="left"/>
      </w:pPr>
      <w:r>
        <w:rPr>
          <w:spacing w:val="-2"/>
        </w:rPr>
        <w:t>«Породы</w:t>
      </w:r>
      <w:r>
        <w:tab/>
      </w:r>
      <w:r>
        <w:rPr>
          <w:spacing w:val="-2"/>
        </w:rPr>
        <w:t>домашних</w:t>
      </w:r>
      <w:r>
        <w:tab/>
      </w:r>
      <w:r>
        <w:rPr>
          <w:spacing w:val="-2"/>
        </w:rPr>
        <w:t>животных»,</w:t>
      </w:r>
      <w:r>
        <w:tab/>
      </w:r>
      <w:r>
        <w:rPr>
          <w:spacing w:val="-2"/>
        </w:rPr>
        <w:t>«Сорта</w:t>
      </w:r>
      <w:r>
        <w:tab/>
      </w:r>
      <w:r>
        <w:rPr>
          <w:spacing w:val="-2"/>
        </w:rPr>
        <w:t>культурных</w:t>
      </w:r>
      <w:r>
        <w:tab/>
      </w:r>
      <w:r>
        <w:rPr>
          <w:spacing w:val="-2"/>
        </w:rPr>
        <w:t>растений»,</w:t>
      </w:r>
      <w:r>
        <w:tab/>
      </w:r>
      <w:r>
        <w:rPr>
          <w:spacing w:val="-2"/>
        </w:rPr>
        <w:t xml:space="preserve">«Отдалённая </w:t>
      </w:r>
      <w:r>
        <w:t>гибридизация»,</w:t>
      </w:r>
      <w:r>
        <w:rPr>
          <w:spacing w:val="45"/>
        </w:rPr>
        <w:t xml:space="preserve"> </w:t>
      </w:r>
      <w:r>
        <w:t>«Работы</w:t>
      </w:r>
      <w:r>
        <w:rPr>
          <w:spacing w:val="46"/>
        </w:rPr>
        <w:t xml:space="preserve"> </w:t>
      </w:r>
      <w:r>
        <w:t>академика</w:t>
      </w:r>
      <w:r>
        <w:rPr>
          <w:spacing w:val="42"/>
        </w:rPr>
        <w:t xml:space="preserve"> </w:t>
      </w:r>
      <w:r>
        <w:t>М.Ф.</w:t>
      </w:r>
      <w:r>
        <w:rPr>
          <w:spacing w:val="45"/>
        </w:rPr>
        <w:t xml:space="preserve"> </w:t>
      </w:r>
      <w:r>
        <w:t>Иванова»,</w:t>
      </w:r>
      <w:r>
        <w:rPr>
          <w:spacing w:val="46"/>
        </w:rPr>
        <w:t xml:space="preserve"> </w:t>
      </w:r>
      <w:r>
        <w:t>«Полиплоидия»,</w:t>
      </w:r>
      <w:r>
        <w:rPr>
          <w:spacing w:val="48"/>
        </w:rPr>
        <w:t xml:space="preserve"> </w:t>
      </w:r>
      <w:r>
        <w:t>«Объекты</w:t>
      </w:r>
      <w:r>
        <w:rPr>
          <w:spacing w:val="46"/>
        </w:rPr>
        <w:t xml:space="preserve"> </w:t>
      </w:r>
      <w:r>
        <w:rPr>
          <w:spacing w:val="-2"/>
        </w:rPr>
        <w:t>биотехнологии»,</w:t>
      </w:r>
    </w:p>
    <w:p w:rsidR="00094B92" w:rsidRDefault="003C0194">
      <w:pPr>
        <w:pStyle w:val="a3"/>
        <w:spacing w:line="274" w:lineRule="exact"/>
        <w:ind w:firstLine="0"/>
        <w:jc w:val="left"/>
      </w:pPr>
      <w:r>
        <w:t>«Клеточные</w:t>
      </w:r>
      <w:r>
        <w:rPr>
          <w:spacing w:val="-4"/>
        </w:rPr>
        <w:t xml:space="preserve"> </w:t>
      </w:r>
      <w:r>
        <w:t>культуры</w:t>
      </w:r>
      <w:r>
        <w:rPr>
          <w:spacing w:val="2"/>
        </w:rPr>
        <w:t xml:space="preserve"> </w:t>
      </w:r>
      <w:r>
        <w:t>и</w:t>
      </w:r>
      <w:r>
        <w:rPr>
          <w:spacing w:val="-5"/>
        </w:rPr>
        <w:t xml:space="preserve"> </w:t>
      </w:r>
      <w:r>
        <w:t>клонирование»,</w:t>
      </w:r>
      <w:r>
        <w:rPr>
          <w:spacing w:val="2"/>
        </w:rPr>
        <w:t xml:space="preserve"> </w:t>
      </w:r>
      <w:r>
        <w:t>«Конструирование</w:t>
      </w:r>
      <w:r>
        <w:rPr>
          <w:spacing w:val="-7"/>
        </w:rPr>
        <w:t xml:space="preserve"> </w:t>
      </w:r>
      <w:r>
        <w:t>и перенос</w:t>
      </w:r>
      <w:r>
        <w:rPr>
          <w:spacing w:val="-7"/>
        </w:rPr>
        <w:t xml:space="preserve"> </w:t>
      </w:r>
      <w:r>
        <w:t>генов,</w:t>
      </w:r>
      <w:r>
        <w:rPr>
          <w:spacing w:val="-3"/>
        </w:rPr>
        <w:t xml:space="preserve"> </w:t>
      </w:r>
      <w:r>
        <w:rPr>
          <w:spacing w:val="-2"/>
        </w:rPr>
        <w:t>хромосом».</w:t>
      </w:r>
    </w:p>
    <w:p w:rsidR="00094B92" w:rsidRDefault="003C0194">
      <w:pPr>
        <w:pStyle w:val="a3"/>
        <w:spacing w:before="137" w:line="362" w:lineRule="auto"/>
        <w:ind w:right="817"/>
        <w:jc w:val="left"/>
      </w:pPr>
      <w:r>
        <w:t>Оборудование: муляжи плодов и корнеплодов диких форм и культурных сортов растений, гербарий «Сельскохозяйственные растения».</w:t>
      </w:r>
    </w:p>
    <w:p w:rsidR="00094B92" w:rsidRDefault="003C0194">
      <w:pPr>
        <w:pStyle w:val="a3"/>
        <w:spacing w:line="273" w:lineRule="exact"/>
        <w:ind w:firstLine="0"/>
        <w:jc w:val="left"/>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094B92" w:rsidRDefault="003C0194">
      <w:pPr>
        <w:pStyle w:val="a3"/>
        <w:spacing w:before="132" w:line="360" w:lineRule="auto"/>
        <w:ind w:right="861"/>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094B92" w:rsidRDefault="003C0194">
      <w:pPr>
        <w:pStyle w:val="1"/>
        <w:spacing w:before="11"/>
      </w:pPr>
      <w:bookmarkStart w:id="34" w:name="Содержание_обучения_в_11_классе._(6)"/>
      <w:bookmarkEnd w:id="34"/>
      <w:r>
        <w:t>Содержание</w:t>
      </w:r>
      <w:r>
        <w:rPr>
          <w:spacing w:val="-7"/>
        </w:rPr>
        <w:t xml:space="preserve"> </w:t>
      </w:r>
      <w:r>
        <w:t>обучения в</w:t>
      </w:r>
      <w:r>
        <w:rPr>
          <w:spacing w:val="-5"/>
        </w:rPr>
        <w:t xml:space="preserve"> </w:t>
      </w:r>
      <w:r>
        <w:t>11</w:t>
      </w:r>
      <w:r>
        <w:rPr>
          <w:spacing w:val="-4"/>
        </w:rPr>
        <w:t xml:space="preserve"> </w:t>
      </w:r>
      <w:r>
        <w:rPr>
          <w:spacing w:val="-2"/>
        </w:rPr>
        <w:t>классе.</w:t>
      </w:r>
    </w:p>
    <w:p w:rsidR="00094B92" w:rsidRDefault="003C0194">
      <w:pPr>
        <w:pStyle w:val="a3"/>
        <w:spacing w:before="128"/>
        <w:ind w:left="307" w:firstLine="0"/>
      </w:pPr>
      <w:r>
        <w:t>1</w:t>
      </w:r>
      <w:r>
        <w:rPr>
          <w:spacing w:val="-3"/>
        </w:rPr>
        <w:t xml:space="preserve"> </w:t>
      </w:r>
      <w:r>
        <w:t>час</w:t>
      </w:r>
      <w:r>
        <w:rPr>
          <w:spacing w:val="-1"/>
        </w:rPr>
        <w:t xml:space="preserve"> </w:t>
      </w:r>
      <w:r>
        <w:t>в</w:t>
      </w:r>
      <w:r>
        <w:rPr>
          <w:spacing w:val="-3"/>
        </w:rPr>
        <w:t xml:space="preserve"> </w:t>
      </w:r>
      <w:r>
        <w:t>неделю,</w:t>
      </w:r>
      <w:r>
        <w:rPr>
          <w:spacing w:val="2"/>
        </w:rPr>
        <w:t xml:space="preserve"> </w:t>
      </w:r>
      <w:r>
        <w:t>всего 34</w:t>
      </w:r>
      <w:r>
        <w:rPr>
          <w:spacing w:val="-1"/>
        </w:rPr>
        <w:t xml:space="preserve"> </w:t>
      </w:r>
      <w:r>
        <w:t>часа,</w:t>
      </w:r>
      <w:r>
        <w:rPr>
          <w:spacing w:val="-3"/>
        </w:rPr>
        <w:t xml:space="preserve"> </w:t>
      </w:r>
      <w:r>
        <w:t>из</w:t>
      </w:r>
      <w:r>
        <w:rPr>
          <w:spacing w:val="-4"/>
        </w:rPr>
        <w:t xml:space="preserve"> </w:t>
      </w:r>
      <w:r>
        <w:t>них</w:t>
      </w:r>
      <w:r>
        <w:rPr>
          <w:spacing w:val="-5"/>
        </w:rPr>
        <w:t xml:space="preserve"> </w:t>
      </w:r>
      <w:r>
        <w:t>2 часа</w:t>
      </w:r>
      <w:r>
        <w:rPr>
          <w:spacing w:val="4"/>
        </w:rPr>
        <w:t xml:space="preserve"> </w:t>
      </w:r>
      <w:r>
        <w:t>– резервное</w:t>
      </w:r>
      <w:r>
        <w:rPr>
          <w:spacing w:val="-1"/>
        </w:rPr>
        <w:t xml:space="preserve"> </w:t>
      </w:r>
      <w:r>
        <w:rPr>
          <w:spacing w:val="-2"/>
        </w:rPr>
        <w:t>время</w:t>
      </w:r>
    </w:p>
    <w:p w:rsidR="00094B92" w:rsidRDefault="003C0194">
      <w:pPr>
        <w:pStyle w:val="a3"/>
        <w:spacing w:before="271"/>
        <w:ind w:left="312" w:firstLine="0"/>
      </w:pPr>
      <w:r>
        <w:t>Тема</w:t>
      </w:r>
      <w:r>
        <w:rPr>
          <w:spacing w:val="-6"/>
        </w:rPr>
        <w:t xml:space="preserve"> </w:t>
      </w:r>
      <w:r>
        <w:t>1.</w:t>
      </w:r>
      <w:r>
        <w:rPr>
          <w:spacing w:val="-4"/>
        </w:rPr>
        <w:t xml:space="preserve"> </w:t>
      </w:r>
      <w:r>
        <w:t>Эволюционная</w:t>
      </w:r>
      <w:r>
        <w:rPr>
          <w:spacing w:val="-3"/>
        </w:rPr>
        <w:t xml:space="preserve"> </w:t>
      </w:r>
      <w:r>
        <w:rPr>
          <w:spacing w:val="-2"/>
        </w:rPr>
        <w:t>биология.</w:t>
      </w:r>
    </w:p>
    <w:p w:rsidR="00094B92" w:rsidRDefault="003C0194">
      <w:pPr>
        <w:pStyle w:val="a3"/>
        <w:spacing w:before="142" w:line="360" w:lineRule="auto"/>
        <w:ind w:right="869"/>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094B92" w:rsidRDefault="003C0194">
      <w:pPr>
        <w:pStyle w:val="a3"/>
        <w:spacing w:line="360" w:lineRule="auto"/>
        <w:ind w:right="869"/>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094B92" w:rsidRDefault="003C0194">
      <w:pPr>
        <w:pStyle w:val="a3"/>
        <w:spacing w:line="360" w:lineRule="auto"/>
        <w:ind w:right="858"/>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094B92" w:rsidRDefault="003C0194">
      <w:pPr>
        <w:pStyle w:val="a3"/>
        <w:spacing w:line="360" w:lineRule="auto"/>
        <w:ind w:right="870"/>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094B92" w:rsidRDefault="003C0194">
      <w:pPr>
        <w:pStyle w:val="a3"/>
        <w:spacing w:before="2" w:line="360" w:lineRule="auto"/>
        <w:ind w:right="3765" w:firstLine="0"/>
      </w:pPr>
      <w:r>
        <w:t>Синтетическая теория эволюции (СТЭ) и её основные положения. Микроэволюция. Популяция как единица вида и эволюции.</w:t>
      </w:r>
    </w:p>
    <w:p w:rsidR="00094B92" w:rsidRDefault="003C0194">
      <w:pPr>
        <w:pStyle w:val="a3"/>
        <w:spacing w:line="360" w:lineRule="auto"/>
        <w:ind w:right="873"/>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094B92" w:rsidRDefault="003C0194">
      <w:pPr>
        <w:pStyle w:val="a3"/>
        <w:ind w:firstLine="0"/>
      </w:pPr>
      <w:r>
        <w:t>Естественный</w:t>
      </w:r>
      <w:r>
        <w:rPr>
          <w:spacing w:val="-11"/>
        </w:rPr>
        <w:t xml:space="preserve"> </w:t>
      </w:r>
      <w:r>
        <w:t>отбор</w:t>
      </w:r>
      <w:r>
        <w:rPr>
          <w:spacing w:val="-6"/>
        </w:rPr>
        <w:t xml:space="preserve"> </w:t>
      </w:r>
      <w:r>
        <w:t>–</w:t>
      </w:r>
      <w:r>
        <w:rPr>
          <w:spacing w:val="-12"/>
        </w:rPr>
        <w:t xml:space="preserve"> </w:t>
      </w:r>
      <w:r>
        <w:t>направляющий</w:t>
      </w:r>
      <w:r>
        <w:rPr>
          <w:spacing w:val="-4"/>
        </w:rPr>
        <w:t xml:space="preserve"> </w:t>
      </w:r>
      <w:r>
        <w:t>фактор</w:t>
      </w:r>
      <w:r>
        <w:rPr>
          <w:spacing w:val="-6"/>
        </w:rPr>
        <w:t xml:space="preserve"> </w:t>
      </w:r>
      <w:r>
        <w:t>эволюции.</w:t>
      </w:r>
      <w:r>
        <w:rPr>
          <w:spacing w:val="-8"/>
        </w:rPr>
        <w:t xml:space="preserve"> </w:t>
      </w:r>
      <w:r>
        <w:t>Формы</w:t>
      </w:r>
      <w:r>
        <w:rPr>
          <w:spacing w:val="-5"/>
        </w:rPr>
        <w:t xml:space="preserve"> </w:t>
      </w:r>
      <w:r>
        <w:t>естественного</w:t>
      </w:r>
      <w:r>
        <w:rPr>
          <w:spacing w:val="-5"/>
        </w:rPr>
        <w:t xml:space="preserve"> </w:t>
      </w:r>
      <w:r>
        <w:rPr>
          <w:spacing w:val="-2"/>
        </w:rPr>
        <w:t>отбора.</w:t>
      </w:r>
    </w:p>
    <w:p w:rsidR="00094B92" w:rsidRDefault="00094B92">
      <w:pPr>
        <w:sectPr w:rsidR="00094B92">
          <w:pgSz w:w="11910" w:h="16840"/>
          <w:pgMar w:top="1020" w:right="0" w:bottom="1560" w:left="480" w:header="0" w:footer="1328" w:gutter="0"/>
          <w:cols w:space="720"/>
        </w:sectPr>
      </w:pPr>
    </w:p>
    <w:p w:rsidR="00094B92" w:rsidRDefault="003C0194">
      <w:pPr>
        <w:pStyle w:val="a3"/>
        <w:spacing w:before="77" w:line="360" w:lineRule="auto"/>
        <w:jc w:val="left"/>
      </w:pPr>
      <w:r>
        <w:lastRenderedPageBreak/>
        <w:t>Приспособленность</w:t>
      </w:r>
      <w:r>
        <w:rPr>
          <w:spacing w:val="80"/>
        </w:rPr>
        <w:t xml:space="preserve"> </w:t>
      </w:r>
      <w:r>
        <w:t>организмов</w:t>
      </w:r>
      <w:r>
        <w:rPr>
          <w:spacing w:val="80"/>
        </w:rPr>
        <w:t xml:space="preserve"> </w:t>
      </w:r>
      <w:r>
        <w:t>как</w:t>
      </w:r>
      <w:r>
        <w:rPr>
          <w:spacing w:val="80"/>
        </w:rPr>
        <w:t xml:space="preserve"> </w:t>
      </w:r>
      <w:r>
        <w:t>результат</w:t>
      </w:r>
      <w:r>
        <w:rPr>
          <w:spacing w:val="80"/>
        </w:rPr>
        <w:t xml:space="preserve"> </w:t>
      </w:r>
      <w:r>
        <w:t>эволюции.</w:t>
      </w:r>
      <w:r>
        <w:rPr>
          <w:spacing w:val="80"/>
        </w:rPr>
        <w:t xml:space="preserve"> </w:t>
      </w:r>
      <w:r>
        <w:t>Примеры</w:t>
      </w:r>
      <w:r>
        <w:rPr>
          <w:spacing w:val="80"/>
        </w:rPr>
        <w:t xml:space="preserve"> </w:t>
      </w:r>
      <w:r>
        <w:t>приспособлений</w:t>
      </w:r>
      <w:r>
        <w:rPr>
          <w:spacing w:val="80"/>
        </w:rPr>
        <w:t xml:space="preserve"> </w:t>
      </w:r>
      <w:r>
        <w:t>у организмов. Ароморфозы и идио­адаптации.</w:t>
      </w:r>
    </w:p>
    <w:p w:rsidR="00094B92" w:rsidRDefault="003C0194">
      <w:pPr>
        <w:pStyle w:val="a3"/>
        <w:tabs>
          <w:tab w:val="left" w:pos="1796"/>
          <w:tab w:val="left" w:pos="2237"/>
          <w:tab w:val="left" w:pos="4360"/>
          <w:tab w:val="left" w:pos="5666"/>
          <w:tab w:val="left" w:pos="6506"/>
          <w:tab w:val="left" w:pos="7856"/>
          <w:tab w:val="left" w:pos="8874"/>
        </w:tabs>
        <w:spacing w:line="360" w:lineRule="auto"/>
        <w:ind w:right="735"/>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видообразования: географическое,экологическое.</w:t>
      </w:r>
    </w:p>
    <w:p w:rsidR="00094B92" w:rsidRDefault="003C0194">
      <w:pPr>
        <w:pStyle w:val="a3"/>
        <w:tabs>
          <w:tab w:val="left" w:pos="3109"/>
          <w:tab w:val="left" w:pos="4145"/>
          <w:tab w:val="left" w:pos="5526"/>
          <w:tab w:val="left" w:pos="7287"/>
          <w:tab w:val="left" w:pos="9022"/>
        </w:tabs>
        <w:spacing w:line="362" w:lineRule="auto"/>
        <w:ind w:right="871"/>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094B92" w:rsidRDefault="003C0194">
      <w:pPr>
        <w:pStyle w:val="a3"/>
        <w:spacing w:line="360" w:lineRule="auto"/>
        <w:ind w:right="1233" w:firstLine="0"/>
        <w:jc w:val="left"/>
      </w:pPr>
      <w:r>
        <w:t>Происхождение</w:t>
      </w:r>
      <w:r>
        <w:rPr>
          <w:spacing w:val="-15"/>
        </w:rPr>
        <w:t xml:space="preserve"> </w:t>
      </w:r>
      <w:r>
        <w:t>от</w:t>
      </w:r>
      <w:r>
        <w:rPr>
          <w:spacing w:val="-9"/>
        </w:rPr>
        <w:t xml:space="preserve"> </w:t>
      </w:r>
      <w:r>
        <w:t>неспециализированных</w:t>
      </w:r>
      <w:r>
        <w:rPr>
          <w:spacing w:val="-9"/>
        </w:rPr>
        <w:t xml:space="preserve"> </w:t>
      </w:r>
      <w:r>
        <w:t>предков.</w:t>
      </w:r>
      <w:r>
        <w:rPr>
          <w:spacing w:val="-8"/>
        </w:rPr>
        <w:t xml:space="preserve"> </w:t>
      </w:r>
      <w:r>
        <w:t>Прогрессирующая специализация. Адаптивная радиация.</w:t>
      </w:r>
    </w:p>
    <w:p w:rsidR="00094B92" w:rsidRDefault="003C0194">
      <w:pPr>
        <w:pStyle w:val="a3"/>
        <w:spacing w:line="274" w:lineRule="exact"/>
        <w:ind w:firstLine="0"/>
        <w:jc w:val="left"/>
      </w:pPr>
      <w:r>
        <w:rPr>
          <w:spacing w:val="-2"/>
        </w:rPr>
        <w:t>Демонстрации:</w:t>
      </w:r>
    </w:p>
    <w:p w:rsidR="00094B92" w:rsidRDefault="003C0194">
      <w:pPr>
        <w:pStyle w:val="a3"/>
        <w:spacing w:before="134" w:line="362" w:lineRule="auto"/>
        <w:ind w:right="867"/>
      </w:pPr>
      <w:r>
        <w:t>Портреты:</w:t>
      </w:r>
      <w:r>
        <w:rPr>
          <w:spacing w:val="40"/>
        </w:rPr>
        <w:t xml:space="preserve"> </w:t>
      </w:r>
      <w:r>
        <w:t>К. Линней,</w:t>
      </w:r>
      <w:r>
        <w:rPr>
          <w:spacing w:val="40"/>
        </w:rPr>
        <w:t xml:space="preserve"> </w:t>
      </w:r>
      <w:r>
        <w:t>Ж.Б. Ламарк,</w:t>
      </w:r>
      <w:r>
        <w:rPr>
          <w:spacing w:val="40"/>
        </w:rPr>
        <w:t xml:space="preserve"> </w:t>
      </w:r>
      <w:r>
        <w:t>Ч. Дарвин,</w:t>
      </w:r>
      <w:r>
        <w:rPr>
          <w:spacing w:val="40"/>
        </w:rPr>
        <w:t xml:space="preserve"> </w:t>
      </w:r>
      <w:r>
        <w:t>В.О. Ковалевский,</w:t>
      </w:r>
      <w:r>
        <w:rPr>
          <w:spacing w:val="40"/>
        </w:rPr>
        <w:t xml:space="preserve"> </w:t>
      </w:r>
      <w:r>
        <w:t>К.М.</w:t>
      </w:r>
      <w:r>
        <w:rPr>
          <w:spacing w:val="-4"/>
        </w:rPr>
        <w:t xml:space="preserve"> </w:t>
      </w:r>
      <w:r>
        <w:t>Бэр,</w:t>
      </w:r>
      <w:r>
        <w:rPr>
          <w:spacing w:val="80"/>
        </w:rPr>
        <w:t xml:space="preserve"> </w:t>
      </w:r>
      <w:r>
        <w:t>Э.</w:t>
      </w:r>
      <w:r>
        <w:rPr>
          <w:spacing w:val="-4"/>
        </w:rPr>
        <w:t xml:space="preserve"> </w:t>
      </w:r>
      <w:r>
        <w:t>Геккель, Ф. Мюллер, А.Н. Северцов.</w:t>
      </w:r>
    </w:p>
    <w:p w:rsidR="00094B92" w:rsidRDefault="003C0194">
      <w:pPr>
        <w:pStyle w:val="a3"/>
        <w:spacing w:line="360" w:lineRule="auto"/>
        <w:ind w:right="874"/>
      </w:pPr>
      <w:r>
        <w:t>Таблицы и схемы: «Развитие органического мира на Земле», «Зародыши позвоночных животных»,</w:t>
      </w:r>
      <w:r>
        <w:rPr>
          <w:spacing w:val="80"/>
        </w:rPr>
        <w:t xml:space="preserve">  </w:t>
      </w:r>
      <w:r>
        <w:t>«Археоптерикс»,</w:t>
      </w:r>
      <w:r>
        <w:rPr>
          <w:spacing w:val="80"/>
        </w:rPr>
        <w:t xml:space="preserve">  </w:t>
      </w:r>
      <w:r>
        <w:t>«Формы</w:t>
      </w:r>
      <w:r>
        <w:rPr>
          <w:spacing w:val="40"/>
        </w:rPr>
        <w:t xml:space="preserve">  </w:t>
      </w:r>
      <w:r>
        <w:t>борьбы</w:t>
      </w:r>
      <w:r>
        <w:rPr>
          <w:spacing w:val="80"/>
        </w:rPr>
        <w:t xml:space="preserve">  </w:t>
      </w:r>
      <w:r>
        <w:t>за</w:t>
      </w:r>
      <w:r>
        <w:rPr>
          <w:spacing w:val="40"/>
        </w:rPr>
        <w:t xml:space="preserve">  </w:t>
      </w:r>
      <w:r>
        <w:t>существование»,</w:t>
      </w:r>
      <w:r>
        <w:rPr>
          <w:spacing w:val="80"/>
        </w:rPr>
        <w:t xml:space="preserve">  </w:t>
      </w:r>
      <w:r>
        <w:t>«Естественный отбор»,</w:t>
      </w:r>
      <w:r>
        <w:rPr>
          <w:spacing w:val="68"/>
          <w:w w:val="150"/>
        </w:rPr>
        <w:t xml:space="preserve"> </w:t>
      </w:r>
      <w:r>
        <w:t>«Многообразие</w:t>
      </w:r>
      <w:r>
        <w:rPr>
          <w:spacing w:val="67"/>
          <w:w w:val="150"/>
        </w:rPr>
        <w:t xml:space="preserve"> </w:t>
      </w:r>
      <w:r>
        <w:t>сортов</w:t>
      </w:r>
      <w:r>
        <w:rPr>
          <w:spacing w:val="65"/>
          <w:w w:val="150"/>
        </w:rPr>
        <w:t xml:space="preserve"> </w:t>
      </w:r>
      <w:r>
        <w:t>растений»,</w:t>
      </w:r>
      <w:r>
        <w:rPr>
          <w:spacing w:val="64"/>
          <w:w w:val="150"/>
        </w:rPr>
        <w:t xml:space="preserve"> </w:t>
      </w:r>
      <w:r>
        <w:t>«Многообразие</w:t>
      </w:r>
      <w:r>
        <w:rPr>
          <w:spacing w:val="62"/>
          <w:w w:val="150"/>
        </w:rPr>
        <w:t xml:space="preserve"> </w:t>
      </w:r>
      <w:r>
        <w:t>пород</w:t>
      </w:r>
      <w:r>
        <w:rPr>
          <w:spacing w:val="65"/>
          <w:w w:val="150"/>
        </w:rPr>
        <w:t xml:space="preserve"> </w:t>
      </w:r>
      <w:r>
        <w:t>животных»,</w:t>
      </w:r>
      <w:r>
        <w:rPr>
          <w:spacing w:val="70"/>
          <w:w w:val="150"/>
        </w:rPr>
        <w:t xml:space="preserve"> </w:t>
      </w:r>
      <w:r>
        <w:rPr>
          <w:spacing w:val="-2"/>
        </w:rPr>
        <w:t>«Популяции»,</w:t>
      </w:r>
    </w:p>
    <w:p w:rsidR="00094B92" w:rsidRDefault="003C0194">
      <w:pPr>
        <w:pStyle w:val="a3"/>
        <w:spacing w:line="272" w:lineRule="exact"/>
        <w:ind w:firstLine="0"/>
      </w:pPr>
      <w:r>
        <w:t>«Мутационная</w:t>
      </w:r>
      <w:r>
        <w:rPr>
          <w:spacing w:val="61"/>
        </w:rPr>
        <w:t xml:space="preserve">  </w:t>
      </w:r>
      <w:r>
        <w:t>изменчивость»,</w:t>
      </w:r>
      <w:r>
        <w:rPr>
          <w:spacing w:val="64"/>
        </w:rPr>
        <w:t xml:space="preserve">  </w:t>
      </w:r>
      <w:r>
        <w:t>«Ароморфозы»,</w:t>
      </w:r>
      <w:r>
        <w:rPr>
          <w:spacing w:val="64"/>
        </w:rPr>
        <w:t xml:space="preserve">  </w:t>
      </w:r>
      <w:r>
        <w:t>«Идиоадаптации»,</w:t>
      </w:r>
      <w:r>
        <w:rPr>
          <w:spacing w:val="64"/>
        </w:rPr>
        <w:t xml:space="preserve">  </w:t>
      </w:r>
      <w:r>
        <w:t>«Общая</w:t>
      </w:r>
      <w:r>
        <w:rPr>
          <w:spacing w:val="63"/>
        </w:rPr>
        <w:t xml:space="preserve">  </w:t>
      </w:r>
      <w:r>
        <w:rPr>
          <w:spacing w:val="-2"/>
        </w:rPr>
        <w:t>дегенерация»,</w:t>
      </w:r>
    </w:p>
    <w:p w:rsidR="00094B92" w:rsidRDefault="003C0194">
      <w:pPr>
        <w:pStyle w:val="a3"/>
        <w:spacing w:before="140" w:line="360" w:lineRule="auto"/>
        <w:ind w:right="876" w:firstLine="0"/>
      </w:pPr>
      <w:r>
        <w:t>«Движущие силы</w:t>
      </w:r>
      <w:r>
        <w:rPr>
          <w:spacing w:val="15"/>
        </w:rPr>
        <w:t xml:space="preserve"> </w:t>
      </w:r>
      <w:r>
        <w:t>эволюции»,</w:t>
      </w:r>
      <w:r>
        <w:rPr>
          <w:spacing w:val="40"/>
        </w:rPr>
        <w:t xml:space="preserve">  </w:t>
      </w:r>
      <w:r>
        <w:t>«Карта-схема</w:t>
      </w:r>
      <w:r>
        <w:rPr>
          <w:spacing w:val="40"/>
        </w:rPr>
        <w:t xml:space="preserve">  </w:t>
      </w:r>
      <w:r>
        <w:t>маршрута</w:t>
      </w:r>
      <w:r>
        <w:rPr>
          <w:spacing w:val="40"/>
        </w:rPr>
        <w:t xml:space="preserve">  </w:t>
      </w:r>
      <w:r>
        <w:t>путешествия</w:t>
      </w:r>
      <w:r>
        <w:rPr>
          <w:spacing w:val="40"/>
        </w:rPr>
        <w:t xml:space="preserve">  </w:t>
      </w:r>
      <w:r>
        <w:t>Ч. Дарвина»,</w:t>
      </w:r>
      <w:r>
        <w:rPr>
          <w:spacing w:val="40"/>
        </w:rPr>
        <w:t xml:space="preserve">  </w:t>
      </w:r>
      <w:r>
        <w:t>«Борьба</w:t>
      </w:r>
      <w:r>
        <w:rPr>
          <w:spacing w:val="40"/>
        </w:rPr>
        <w:t xml:space="preserve"> </w:t>
      </w:r>
      <w:r>
        <w:t>за</w:t>
      </w:r>
      <w:r>
        <w:rPr>
          <w:spacing w:val="51"/>
          <w:w w:val="150"/>
        </w:rPr>
        <w:t xml:space="preserve">   </w:t>
      </w:r>
      <w:r>
        <w:t>существование»,</w:t>
      </w:r>
      <w:r>
        <w:rPr>
          <w:spacing w:val="56"/>
          <w:w w:val="150"/>
        </w:rPr>
        <w:t xml:space="preserve"> </w:t>
      </w:r>
      <w:r>
        <w:t>«Приспособленность</w:t>
      </w:r>
      <w:r>
        <w:rPr>
          <w:spacing w:val="78"/>
        </w:rPr>
        <w:t xml:space="preserve"> </w:t>
      </w:r>
      <w:r>
        <w:t>организмов»,</w:t>
      </w:r>
      <w:r>
        <w:rPr>
          <w:spacing w:val="54"/>
          <w:w w:val="150"/>
        </w:rPr>
        <w:t xml:space="preserve"> </w:t>
      </w:r>
      <w:r>
        <w:t>«Географическое</w:t>
      </w:r>
      <w:r>
        <w:rPr>
          <w:spacing w:val="51"/>
          <w:w w:val="150"/>
        </w:rPr>
        <w:t xml:space="preserve"> </w:t>
      </w:r>
      <w:r>
        <w:rPr>
          <w:spacing w:val="-2"/>
        </w:rPr>
        <w:t>видообразование»,</w:t>
      </w:r>
    </w:p>
    <w:p w:rsidR="00094B92" w:rsidRDefault="003C0194">
      <w:pPr>
        <w:pStyle w:val="a3"/>
        <w:spacing w:line="274" w:lineRule="exact"/>
        <w:ind w:firstLine="0"/>
      </w:pPr>
      <w:r>
        <w:t>«Экологическое</w:t>
      </w:r>
      <w:r>
        <w:rPr>
          <w:spacing w:val="-1"/>
        </w:rPr>
        <w:t xml:space="preserve"> </w:t>
      </w:r>
      <w:r>
        <w:rPr>
          <w:spacing w:val="-2"/>
        </w:rPr>
        <w:t>видообразование».</w:t>
      </w:r>
    </w:p>
    <w:p w:rsidR="00094B92" w:rsidRDefault="003C0194">
      <w:pPr>
        <w:pStyle w:val="a3"/>
        <w:spacing w:before="137" w:line="362" w:lineRule="auto"/>
        <w:ind w:right="864"/>
      </w:pPr>
      <w:r>
        <w:t>Оборудование: коллекция</w:t>
      </w:r>
      <w:r>
        <w:rPr>
          <w:spacing w:val="-1"/>
        </w:rPr>
        <w:t xml:space="preserve"> </w:t>
      </w:r>
      <w:r>
        <w:t>насекомых</w:t>
      </w:r>
      <w:r>
        <w:rPr>
          <w:spacing w:val="-1"/>
        </w:rPr>
        <w:t xml:space="preserve"> </w:t>
      </w:r>
      <w:r>
        <w:t>с различными типами окраски, набор</w:t>
      </w:r>
      <w:r>
        <w:rPr>
          <w:spacing w:val="-1"/>
        </w:rPr>
        <w:t xml:space="preserve"> </w:t>
      </w:r>
      <w:r>
        <w:t>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094B92" w:rsidRDefault="003C0194">
      <w:pPr>
        <w:pStyle w:val="a3"/>
        <w:spacing w:line="360" w:lineRule="auto"/>
        <w:ind w:right="868"/>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094B92" w:rsidRDefault="003C0194">
      <w:pPr>
        <w:pStyle w:val="a3"/>
        <w:spacing w:before="128"/>
        <w:ind w:firstLine="0"/>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094B92" w:rsidRDefault="003C0194">
      <w:pPr>
        <w:pStyle w:val="a3"/>
        <w:spacing w:before="137"/>
        <w:ind w:firstLine="0"/>
      </w:pPr>
      <w:r>
        <w:t>Лабораторная</w:t>
      </w:r>
      <w:r>
        <w:rPr>
          <w:spacing w:val="-7"/>
        </w:rPr>
        <w:t xml:space="preserve"> </w:t>
      </w:r>
      <w:r>
        <w:t>работа</w:t>
      </w:r>
      <w:r>
        <w:rPr>
          <w:spacing w:val="-10"/>
        </w:rPr>
        <w:t xml:space="preserve"> </w:t>
      </w:r>
      <w:r>
        <w:t>№</w:t>
      </w:r>
      <w:r>
        <w:rPr>
          <w:spacing w:val="-3"/>
        </w:rPr>
        <w:t xml:space="preserve"> </w:t>
      </w:r>
      <w:r>
        <w:t>1.</w:t>
      </w:r>
      <w:r>
        <w:rPr>
          <w:spacing w:val="-3"/>
        </w:rPr>
        <w:t xml:space="preserve"> </w:t>
      </w:r>
      <w:r>
        <w:t>«Сравнение</w:t>
      </w:r>
      <w:r>
        <w:rPr>
          <w:spacing w:val="-5"/>
        </w:rPr>
        <w:t xml:space="preserve"> </w:t>
      </w:r>
      <w:r>
        <w:t>видов</w:t>
      </w:r>
      <w:r>
        <w:rPr>
          <w:spacing w:val="-2"/>
        </w:rPr>
        <w:t xml:space="preserve"> </w:t>
      </w:r>
      <w:r>
        <w:t>по</w:t>
      </w:r>
      <w:r>
        <w:rPr>
          <w:spacing w:val="-1"/>
        </w:rPr>
        <w:t xml:space="preserve"> </w:t>
      </w:r>
      <w:r>
        <w:t>морфологическому</w:t>
      </w:r>
      <w:r>
        <w:rPr>
          <w:spacing w:val="-12"/>
        </w:rPr>
        <w:t xml:space="preserve"> </w:t>
      </w:r>
      <w:r>
        <w:rPr>
          <w:spacing w:val="-2"/>
        </w:rPr>
        <w:t>критерию».</w:t>
      </w:r>
    </w:p>
    <w:p w:rsidR="00094B92" w:rsidRDefault="003C0194">
      <w:pPr>
        <w:pStyle w:val="a3"/>
        <w:spacing w:before="142" w:line="360" w:lineRule="auto"/>
        <w:ind w:right="869"/>
      </w:pPr>
      <w:r>
        <w:t xml:space="preserve">Лабораторная работа № 2. «Описание приспособленности организма и её относительного </w:t>
      </w:r>
      <w:r>
        <w:rPr>
          <w:spacing w:val="-2"/>
        </w:rPr>
        <w:t>характера».</w:t>
      </w:r>
    </w:p>
    <w:p w:rsidR="00094B92" w:rsidRDefault="003C0194">
      <w:pPr>
        <w:pStyle w:val="a3"/>
        <w:spacing w:line="274" w:lineRule="exact"/>
        <w:ind w:firstLine="0"/>
      </w:pPr>
      <w:r>
        <w:t>Тема</w:t>
      </w:r>
      <w:r>
        <w:rPr>
          <w:spacing w:val="-5"/>
        </w:rPr>
        <w:t xml:space="preserve"> </w:t>
      </w:r>
      <w:r>
        <w:t>2.</w:t>
      </w:r>
      <w:r>
        <w:rPr>
          <w:spacing w:val="-4"/>
        </w:rPr>
        <w:t xml:space="preserve"> </w:t>
      </w:r>
      <w:r>
        <w:t>Возникновение</w:t>
      </w:r>
      <w:r>
        <w:rPr>
          <w:spacing w:val="-3"/>
        </w:rPr>
        <w:t xml:space="preserve"> </w:t>
      </w:r>
      <w:r>
        <w:t>и</w:t>
      </w:r>
      <w:r>
        <w:rPr>
          <w:spacing w:val="-4"/>
        </w:rPr>
        <w:t xml:space="preserve"> </w:t>
      </w:r>
      <w:r>
        <w:t>развитие</w:t>
      </w:r>
      <w:r>
        <w:rPr>
          <w:spacing w:val="-8"/>
        </w:rPr>
        <w:t xml:space="preserve"> </w:t>
      </w:r>
      <w:r>
        <w:t>жизни</w:t>
      </w:r>
      <w:r>
        <w:rPr>
          <w:spacing w:val="-4"/>
        </w:rPr>
        <w:t xml:space="preserve"> </w:t>
      </w:r>
      <w:r>
        <w:t>на</w:t>
      </w:r>
      <w:r>
        <w:rPr>
          <w:spacing w:val="-4"/>
        </w:rPr>
        <w:t xml:space="preserve"> </w:t>
      </w:r>
      <w:r>
        <w:rPr>
          <w:spacing w:val="-2"/>
        </w:rPr>
        <w:t>Земле.</w:t>
      </w:r>
    </w:p>
    <w:p w:rsidR="00094B92" w:rsidRDefault="003C0194">
      <w:pPr>
        <w:pStyle w:val="a3"/>
        <w:spacing w:before="142" w:line="360" w:lineRule="auto"/>
        <w:ind w:right="868"/>
      </w:pPr>
      <w:r>
        <w:t>Донаучные представления о зарождении жизни. Научные гипотезы возникновения жизни</w:t>
      </w:r>
      <w:r>
        <w:rPr>
          <w:spacing w:val="40"/>
        </w:rPr>
        <w:t xml:space="preserve"> </w:t>
      </w:r>
      <w:r>
        <w:t>на</w:t>
      </w:r>
      <w:r>
        <w:rPr>
          <w:spacing w:val="40"/>
        </w:rPr>
        <w:t xml:space="preserve"> </w:t>
      </w:r>
      <w:r>
        <w:t>Земле:</w:t>
      </w:r>
      <w:r>
        <w:rPr>
          <w:spacing w:val="71"/>
        </w:rPr>
        <w:t xml:space="preserve"> </w:t>
      </w:r>
      <w:r>
        <w:t>абиогенез</w:t>
      </w:r>
      <w:r>
        <w:rPr>
          <w:spacing w:val="72"/>
        </w:rPr>
        <w:t xml:space="preserve"> </w:t>
      </w:r>
      <w:r>
        <w:t>и</w:t>
      </w:r>
      <w:r>
        <w:rPr>
          <w:spacing w:val="71"/>
        </w:rPr>
        <w:t xml:space="preserve"> </w:t>
      </w:r>
      <w:r>
        <w:t>панспермия.</w:t>
      </w:r>
      <w:r>
        <w:rPr>
          <w:spacing w:val="69"/>
        </w:rPr>
        <w:t xml:space="preserve"> </w:t>
      </w:r>
      <w:r>
        <w:t>Химическая</w:t>
      </w:r>
      <w:r>
        <w:rPr>
          <w:spacing w:val="71"/>
        </w:rPr>
        <w:t xml:space="preserve"> </w:t>
      </w:r>
      <w:r>
        <w:t>эволюция.</w:t>
      </w:r>
      <w:r>
        <w:rPr>
          <w:spacing w:val="74"/>
        </w:rPr>
        <w:t xml:space="preserve"> </w:t>
      </w:r>
      <w:r>
        <w:t>Абиогенный</w:t>
      </w:r>
      <w:r>
        <w:rPr>
          <w:spacing w:val="68"/>
        </w:rPr>
        <w:t xml:space="preserve"> </w:t>
      </w:r>
      <w:r>
        <w:t>синтез</w:t>
      </w:r>
      <w:r>
        <w:rPr>
          <w:spacing w:val="67"/>
        </w:rPr>
        <w:t xml:space="preserve"> </w:t>
      </w:r>
      <w:r>
        <w:t>органических</w:t>
      </w:r>
    </w:p>
    <w:p w:rsidR="00094B92" w:rsidRDefault="003C0194">
      <w:pPr>
        <w:pStyle w:val="a3"/>
        <w:spacing w:line="360" w:lineRule="auto"/>
        <w:ind w:right="868" w:firstLine="0"/>
      </w:pPr>
      <w:r>
        <w:t>веществиз</w:t>
      </w:r>
      <w:r>
        <w:rPr>
          <w:spacing w:val="-4"/>
        </w:rPr>
        <w:t xml:space="preserve"> </w:t>
      </w:r>
      <w:r>
        <w:t>неорганических.</w:t>
      </w:r>
      <w:r>
        <w:rPr>
          <w:spacing w:val="-3"/>
        </w:rPr>
        <w:t xml:space="preserve"> </w:t>
      </w:r>
      <w:r>
        <w:t>Экспериментальное</w:t>
      </w:r>
      <w:r>
        <w:rPr>
          <w:spacing w:val="-6"/>
        </w:rPr>
        <w:t xml:space="preserve"> </w:t>
      </w:r>
      <w:r>
        <w:t>подтверждение</w:t>
      </w:r>
      <w:r>
        <w:rPr>
          <w:spacing w:val="-6"/>
        </w:rPr>
        <w:t xml:space="preserve"> </w:t>
      </w:r>
      <w:r>
        <w:t>химической</w:t>
      </w:r>
      <w:r>
        <w:rPr>
          <w:spacing w:val="-4"/>
        </w:rPr>
        <w:t xml:space="preserve"> </w:t>
      </w:r>
      <w:r>
        <w:t>эволюции.</w:t>
      </w:r>
      <w:r>
        <w:rPr>
          <w:spacing w:val="-3"/>
        </w:rPr>
        <w:t xml:space="preserve"> </w:t>
      </w:r>
      <w:r>
        <w:t>Начальные этапы</w:t>
      </w:r>
      <w:r>
        <w:rPr>
          <w:spacing w:val="80"/>
        </w:rPr>
        <w:t xml:space="preserve"> </w:t>
      </w:r>
      <w:r>
        <w:t>биологической</w:t>
      </w:r>
      <w:r>
        <w:rPr>
          <w:spacing w:val="80"/>
        </w:rPr>
        <w:t xml:space="preserve"> </w:t>
      </w:r>
      <w:r>
        <w:t>эволюции.</w:t>
      </w:r>
      <w:r>
        <w:rPr>
          <w:spacing w:val="80"/>
        </w:rPr>
        <w:t xml:space="preserve"> </w:t>
      </w:r>
      <w:r>
        <w:t>Гипотеза</w:t>
      </w:r>
      <w:r>
        <w:rPr>
          <w:spacing w:val="80"/>
        </w:rPr>
        <w:t xml:space="preserve"> </w:t>
      </w:r>
      <w:r>
        <w:t>РНК-мира.</w:t>
      </w:r>
      <w:r>
        <w:rPr>
          <w:spacing w:val="80"/>
        </w:rPr>
        <w:t xml:space="preserve"> </w:t>
      </w:r>
      <w:r>
        <w:t>Формирование</w:t>
      </w:r>
      <w:r>
        <w:rPr>
          <w:spacing w:val="80"/>
        </w:rPr>
        <w:t xml:space="preserve"> </w:t>
      </w:r>
      <w:r>
        <w:t>мебранных</w:t>
      </w:r>
      <w:r>
        <w:rPr>
          <w:spacing w:val="80"/>
        </w:rPr>
        <w:t xml:space="preserve"> </w:t>
      </w:r>
      <w:r>
        <w:t>структур</w:t>
      </w:r>
      <w:r>
        <w:rPr>
          <w:spacing w:val="80"/>
        </w:rPr>
        <w:t xml:space="preserve"> </w:t>
      </w:r>
      <w:r>
        <w:t>и</w:t>
      </w:r>
    </w:p>
    <w:p w:rsidR="00094B92" w:rsidRDefault="00094B92">
      <w:pPr>
        <w:spacing w:line="360" w:lineRule="auto"/>
        <w:sectPr w:rsidR="00094B92">
          <w:pgSz w:w="11910" w:h="16840"/>
          <w:pgMar w:top="1020" w:right="0" w:bottom="1560" w:left="480" w:header="0" w:footer="1328" w:gutter="0"/>
          <w:cols w:space="720"/>
        </w:sectPr>
      </w:pPr>
    </w:p>
    <w:p w:rsidR="00094B92" w:rsidRDefault="003C0194">
      <w:pPr>
        <w:pStyle w:val="a3"/>
        <w:spacing w:before="72" w:line="362" w:lineRule="auto"/>
        <w:ind w:firstLine="0"/>
        <w:jc w:val="left"/>
      </w:pPr>
      <w:r>
        <w:lastRenderedPageBreak/>
        <w:t>возникновениепротоклетки. Первые</w:t>
      </w:r>
      <w:r>
        <w:rPr>
          <w:spacing w:val="-2"/>
        </w:rPr>
        <w:t xml:space="preserve"> </w:t>
      </w:r>
      <w:r>
        <w:t>клетки и</w:t>
      </w:r>
      <w:r>
        <w:rPr>
          <w:spacing w:val="-6"/>
        </w:rPr>
        <w:t xml:space="preserve"> </w:t>
      </w:r>
      <w:r>
        <w:t>их</w:t>
      </w:r>
      <w:r>
        <w:rPr>
          <w:spacing w:val="-2"/>
        </w:rPr>
        <w:t xml:space="preserve"> </w:t>
      </w:r>
      <w:r>
        <w:t>эволюция. Формирование</w:t>
      </w:r>
      <w:r>
        <w:rPr>
          <w:spacing w:val="-1"/>
        </w:rPr>
        <w:t xml:space="preserve"> </w:t>
      </w:r>
      <w:r>
        <w:t>основных</w:t>
      </w:r>
      <w:r>
        <w:rPr>
          <w:spacing w:val="-1"/>
        </w:rPr>
        <w:t xml:space="preserve"> </w:t>
      </w:r>
      <w:r>
        <w:t xml:space="preserve">групп живых </w:t>
      </w:r>
      <w:r>
        <w:rPr>
          <w:spacing w:val="-2"/>
        </w:rPr>
        <w:t>организмов.</w:t>
      </w:r>
    </w:p>
    <w:p w:rsidR="00094B92" w:rsidRDefault="003C0194">
      <w:pPr>
        <w:pStyle w:val="a3"/>
        <w:spacing w:before="2"/>
        <w:ind w:firstLine="0"/>
        <w:jc w:val="left"/>
      </w:pPr>
      <w:r>
        <w:t>Развитие</w:t>
      </w:r>
      <w:r>
        <w:rPr>
          <w:spacing w:val="21"/>
        </w:rPr>
        <w:t xml:space="preserve"> </w:t>
      </w:r>
      <w:r>
        <w:t>жизни</w:t>
      </w:r>
      <w:r>
        <w:rPr>
          <w:spacing w:val="24"/>
        </w:rPr>
        <w:t xml:space="preserve"> </w:t>
      </w:r>
      <w:r>
        <w:t>на</w:t>
      </w:r>
      <w:r>
        <w:rPr>
          <w:spacing w:val="25"/>
        </w:rPr>
        <w:t xml:space="preserve"> </w:t>
      </w:r>
      <w:r>
        <w:t>Земле</w:t>
      </w:r>
      <w:r>
        <w:rPr>
          <w:spacing w:val="23"/>
        </w:rPr>
        <w:t xml:space="preserve"> </w:t>
      </w:r>
      <w:r>
        <w:t>по</w:t>
      </w:r>
      <w:r>
        <w:rPr>
          <w:spacing w:val="30"/>
        </w:rPr>
        <w:t xml:space="preserve"> </w:t>
      </w:r>
      <w:r>
        <w:t>эрам</w:t>
      </w:r>
      <w:r>
        <w:rPr>
          <w:spacing w:val="29"/>
        </w:rPr>
        <w:t xml:space="preserve"> </w:t>
      </w:r>
      <w:r>
        <w:t>и</w:t>
      </w:r>
      <w:r>
        <w:rPr>
          <w:spacing w:val="23"/>
        </w:rPr>
        <w:t xml:space="preserve"> </w:t>
      </w:r>
      <w:r>
        <w:t>периодам.</w:t>
      </w:r>
      <w:r>
        <w:rPr>
          <w:spacing w:val="30"/>
        </w:rPr>
        <w:t xml:space="preserve"> </w:t>
      </w:r>
      <w:r>
        <w:t>Катархей.</w:t>
      </w:r>
      <w:r>
        <w:rPr>
          <w:spacing w:val="29"/>
        </w:rPr>
        <w:t xml:space="preserve"> </w:t>
      </w:r>
      <w:r>
        <w:t>Архейская</w:t>
      </w:r>
      <w:r>
        <w:rPr>
          <w:spacing w:val="37"/>
        </w:rPr>
        <w:t xml:space="preserve"> </w:t>
      </w:r>
      <w:r>
        <w:t>и</w:t>
      </w:r>
      <w:r>
        <w:rPr>
          <w:spacing w:val="28"/>
        </w:rPr>
        <w:t xml:space="preserve"> </w:t>
      </w:r>
      <w:r>
        <w:t>протерозойская</w:t>
      </w:r>
      <w:r>
        <w:rPr>
          <w:spacing w:val="28"/>
        </w:rPr>
        <w:t xml:space="preserve"> </w:t>
      </w:r>
      <w:r>
        <w:rPr>
          <w:spacing w:val="-4"/>
        </w:rPr>
        <w:t>эры.</w:t>
      </w:r>
    </w:p>
    <w:p w:rsidR="00094B92" w:rsidRDefault="003C0194">
      <w:pPr>
        <w:pStyle w:val="a3"/>
        <w:tabs>
          <w:tab w:val="left" w:pos="2012"/>
          <w:tab w:val="left" w:pos="2569"/>
          <w:tab w:val="left" w:pos="2929"/>
          <w:tab w:val="left" w:pos="3370"/>
          <w:tab w:val="left" w:pos="4557"/>
          <w:tab w:val="left" w:pos="6194"/>
          <w:tab w:val="left" w:pos="7808"/>
          <w:tab w:val="left" w:pos="9426"/>
        </w:tabs>
        <w:spacing w:before="17" w:line="360" w:lineRule="auto"/>
        <w:ind w:right="871" w:firstLine="0"/>
        <w:jc w:val="left"/>
      </w:pPr>
      <w:r>
        <w:rPr>
          <w:spacing w:val="-2"/>
        </w:rPr>
        <w:t>Палеозойская</w:t>
      </w:r>
      <w:r>
        <w:tab/>
      </w:r>
      <w:r>
        <w:rPr>
          <w:spacing w:val="-4"/>
        </w:rPr>
        <w:t>эра</w:t>
      </w:r>
      <w:r>
        <w:tab/>
      </w:r>
      <w:r>
        <w:rPr>
          <w:spacing w:val="-10"/>
        </w:rPr>
        <w:t>и</w:t>
      </w:r>
      <w:r>
        <w:tab/>
      </w:r>
      <w:r>
        <w:rPr>
          <w:spacing w:val="-6"/>
        </w:rPr>
        <w:t>её</w:t>
      </w:r>
      <w:r>
        <w:tab/>
      </w:r>
      <w:r>
        <w:rPr>
          <w:spacing w:val="-2"/>
        </w:rPr>
        <w:t>периоды:</w:t>
      </w:r>
      <w:r>
        <w:tab/>
      </w:r>
      <w:r>
        <w:rPr>
          <w:spacing w:val="-2"/>
        </w:rPr>
        <w:t>кембрийский,</w:t>
      </w:r>
      <w:r>
        <w:tab/>
      </w:r>
      <w:r>
        <w:rPr>
          <w:spacing w:val="-2"/>
        </w:rPr>
        <w:t>ордовикский,</w:t>
      </w:r>
      <w:r>
        <w:tab/>
      </w:r>
      <w:r>
        <w:rPr>
          <w:spacing w:val="-2"/>
        </w:rPr>
        <w:t>силурийский,</w:t>
      </w:r>
      <w:r>
        <w:tab/>
      </w:r>
      <w:r>
        <w:rPr>
          <w:spacing w:val="-2"/>
        </w:rPr>
        <w:t xml:space="preserve">девонский, </w:t>
      </w:r>
      <w:r>
        <w:t>каменноугольный, пермский.</w:t>
      </w:r>
    </w:p>
    <w:p w:rsidR="00094B92" w:rsidRDefault="003C0194">
      <w:pPr>
        <w:pStyle w:val="a3"/>
        <w:spacing w:line="274" w:lineRule="exact"/>
        <w:ind w:firstLine="0"/>
        <w:jc w:val="left"/>
      </w:pPr>
      <w:r>
        <w:t>Мезозойская</w:t>
      </w:r>
      <w:r>
        <w:rPr>
          <w:spacing w:val="-4"/>
        </w:rPr>
        <w:t xml:space="preserve"> </w:t>
      </w:r>
      <w:r>
        <w:t>эра</w:t>
      </w:r>
      <w:r>
        <w:rPr>
          <w:spacing w:val="-8"/>
        </w:rPr>
        <w:t xml:space="preserve"> </w:t>
      </w:r>
      <w:r>
        <w:t>и</w:t>
      </w:r>
      <w:r>
        <w:rPr>
          <w:spacing w:val="-5"/>
        </w:rPr>
        <w:t xml:space="preserve"> </w:t>
      </w:r>
      <w:r>
        <w:t>её</w:t>
      </w:r>
      <w:r>
        <w:rPr>
          <w:spacing w:val="-7"/>
        </w:rPr>
        <w:t xml:space="preserve"> </w:t>
      </w:r>
      <w:r>
        <w:t>периоды:</w:t>
      </w:r>
      <w:r>
        <w:rPr>
          <w:spacing w:val="-6"/>
        </w:rPr>
        <w:t xml:space="preserve"> </w:t>
      </w:r>
      <w:r>
        <w:t>триасовый,</w:t>
      </w:r>
      <w:r>
        <w:rPr>
          <w:spacing w:val="-3"/>
        </w:rPr>
        <w:t xml:space="preserve"> </w:t>
      </w:r>
      <w:r>
        <w:t>юрский,</w:t>
      </w:r>
      <w:r>
        <w:rPr>
          <w:spacing w:val="-4"/>
        </w:rPr>
        <w:t xml:space="preserve"> </w:t>
      </w:r>
      <w:r>
        <w:rPr>
          <w:spacing w:val="-2"/>
        </w:rPr>
        <w:t>меловой.</w:t>
      </w:r>
    </w:p>
    <w:p w:rsidR="00094B92" w:rsidRDefault="003C0194">
      <w:pPr>
        <w:pStyle w:val="a3"/>
        <w:spacing w:before="141"/>
        <w:ind w:firstLine="0"/>
      </w:pPr>
      <w:r>
        <w:t>Кайнозойская</w:t>
      </w:r>
      <w:r>
        <w:rPr>
          <w:spacing w:val="-6"/>
        </w:rPr>
        <w:t xml:space="preserve"> </w:t>
      </w:r>
      <w:r>
        <w:t>эра</w:t>
      </w:r>
      <w:r>
        <w:rPr>
          <w:spacing w:val="-7"/>
        </w:rPr>
        <w:t xml:space="preserve"> </w:t>
      </w:r>
      <w:r>
        <w:t>и</w:t>
      </w:r>
      <w:r>
        <w:rPr>
          <w:spacing w:val="-4"/>
        </w:rPr>
        <w:t xml:space="preserve"> </w:t>
      </w:r>
      <w:r>
        <w:t>её</w:t>
      </w:r>
      <w:r>
        <w:rPr>
          <w:spacing w:val="-6"/>
        </w:rPr>
        <w:t xml:space="preserve"> </w:t>
      </w:r>
      <w:r>
        <w:t>периоды:</w:t>
      </w:r>
      <w:r>
        <w:rPr>
          <w:spacing w:val="-8"/>
        </w:rPr>
        <w:t xml:space="preserve"> </w:t>
      </w:r>
      <w:r>
        <w:t>палеогеновый,</w:t>
      </w:r>
      <w:r>
        <w:rPr>
          <w:spacing w:val="-7"/>
        </w:rPr>
        <w:t xml:space="preserve"> </w:t>
      </w:r>
      <w:r>
        <w:t>неогеновый,</w:t>
      </w:r>
      <w:r>
        <w:rPr>
          <w:spacing w:val="-1"/>
        </w:rPr>
        <w:t xml:space="preserve"> </w:t>
      </w:r>
      <w:r>
        <w:rPr>
          <w:spacing w:val="-2"/>
        </w:rPr>
        <w:t>антропогеновый.</w:t>
      </w:r>
    </w:p>
    <w:p w:rsidR="00094B92" w:rsidRDefault="003C0194">
      <w:pPr>
        <w:pStyle w:val="a3"/>
        <w:spacing w:before="137" w:line="360" w:lineRule="auto"/>
        <w:ind w:right="873"/>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094B92" w:rsidRDefault="003C0194">
      <w:pPr>
        <w:pStyle w:val="a3"/>
        <w:spacing w:before="2" w:line="360" w:lineRule="auto"/>
        <w:ind w:right="884"/>
      </w:pPr>
      <w:r>
        <w:t xml:space="preserve">Система органического мира как отражение эволюции. Основные систематические группы </w:t>
      </w:r>
      <w:r>
        <w:rPr>
          <w:spacing w:val="-2"/>
        </w:rPr>
        <w:t>организмов.</w:t>
      </w:r>
    </w:p>
    <w:p w:rsidR="00094B92" w:rsidRDefault="003C0194">
      <w:pPr>
        <w:pStyle w:val="a3"/>
        <w:spacing w:line="360" w:lineRule="auto"/>
        <w:ind w:right="861"/>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094B92" w:rsidRDefault="003C0194">
      <w:pPr>
        <w:pStyle w:val="a3"/>
        <w:spacing w:line="360" w:lineRule="auto"/>
        <w:ind w:right="865"/>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094B92" w:rsidRDefault="003C0194">
      <w:pPr>
        <w:pStyle w:val="a3"/>
        <w:spacing w:before="2" w:line="360" w:lineRule="auto"/>
        <w:ind w:right="872"/>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094B92" w:rsidRDefault="003C0194">
      <w:pPr>
        <w:pStyle w:val="a3"/>
        <w:spacing w:line="360" w:lineRule="auto"/>
        <w:ind w:right="864"/>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094B92" w:rsidRDefault="003C0194">
      <w:pPr>
        <w:pStyle w:val="a3"/>
        <w:ind w:firstLine="0"/>
        <w:jc w:val="left"/>
      </w:pPr>
      <w:r>
        <w:rPr>
          <w:spacing w:val="-2"/>
        </w:rPr>
        <w:t>Демонстрации:</w:t>
      </w:r>
    </w:p>
    <w:p w:rsidR="00094B92" w:rsidRDefault="003C0194">
      <w:pPr>
        <w:pStyle w:val="a3"/>
        <w:spacing w:before="139"/>
        <w:ind w:firstLine="0"/>
      </w:pPr>
      <w:r>
        <w:t>Портреты:</w:t>
      </w:r>
      <w:r>
        <w:rPr>
          <w:spacing w:val="-7"/>
        </w:rPr>
        <w:t xml:space="preserve"> </w:t>
      </w:r>
      <w:r>
        <w:t>Ф.</w:t>
      </w:r>
      <w:r>
        <w:rPr>
          <w:spacing w:val="-2"/>
        </w:rPr>
        <w:t xml:space="preserve"> </w:t>
      </w:r>
      <w:r>
        <w:t>Реди,</w:t>
      </w:r>
      <w:r>
        <w:rPr>
          <w:spacing w:val="-2"/>
        </w:rPr>
        <w:t xml:space="preserve"> </w:t>
      </w:r>
      <w:r>
        <w:t>Л.</w:t>
      </w:r>
      <w:r>
        <w:rPr>
          <w:spacing w:val="-7"/>
        </w:rPr>
        <w:t xml:space="preserve"> </w:t>
      </w:r>
      <w:r>
        <w:t>Пастер,</w:t>
      </w:r>
      <w:r>
        <w:rPr>
          <w:spacing w:val="1"/>
        </w:rPr>
        <w:t xml:space="preserve"> </w:t>
      </w:r>
      <w:r>
        <w:t>А.И.</w:t>
      </w:r>
      <w:r>
        <w:rPr>
          <w:spacing w:val="-2"/>
        </w:rPr>
        <w:t xml:space="preserve"> </w:t>
      </w:r>
      <w:r>
        <w:t>Опарин,</w:t>
      </w:r>
      <w:r>
        <w:rPr>
          <w:spacing w:val="-1"/>
        </w:rPr>
        <w:t xml:space="preserve"> </w:t>
      </w:r>
      <w:r>
        <w:t>С.</w:t>
      </w:r>
      <w:r>
        <w:rPr>
          <w:spacing w:val="-8"/>
        </w:rPr>
        <w:t xml:space="preserve"> </w:t>
      </w:r>
      <w:r>
        <w:t>Миллер,</w:t>
      </w:r>
      <w:r>
        <w:rPr>
          <w:spacing w:val="-2"/>
        </w:rPr>
        <w:t xml:space="preserve"> </w:t>
      </w:r>
      <w:r>
        <w:t>Г.</w:t>
      </w:r>
      <w:r>
        <w:rPr>
          <w:spacing w:val="-3"/>
        </w:rPr>
        <w:t xml:space="preserve"> </w:t>
      </w:r>
      <w:r>
        <w:t>Юри,</w:t>
      </w:r>
      <w:r>
        <w:rPr>
          <w:spacing w:val="-7"/>
        </w:rPr>
        <w:t xml:space="preserve"> </w:t>
      </w:r>
      <w:r>
        <w:t>Ч.</w:t>
      </w:r>
      <w:r>
        <w:rPr>
          <w:spacing w:val="-2"/>
        </w:rPr>
        <w:t xml:space="preserve"> Дарвин.</w:t>
      </w:r>
    </w:p>
    <w:p w:rsidR="00094B92" w:rsidRDefault="003C0194">
      <w:pPr>
        <w:pStyle w:val="a3"/>
        <w:spacing w:before="137"/>
        <w:ind w:firstLine="0"/>
      </w:pPr>
      <w:r>
        <w:t>Таблицы</w:t>
      </w:r>
      <w:r>
        <w:rPr>
          <w:spacing w:val="35"/>
        </w:rPr>
        <w:t xml:space="preserve"> </w:t>
      </w:r>
      <w:r>
        <w:t>и</w:t>
      </w:r>
      <w:r>
        <w:rPr>
          <w:spacing w:val="36"/>
        </w:rPr>
        <w:t xml:space="preserve"> </w:t>
      </w:r>
      <w:r>
        <w:t>схемы:</w:t>
      </w:r>
      <w:r>
        <w:rPr>
          <w:spacing w:val="39"/>
        </w:rPr>
        <w:t xml:space="preserve"> </w:t>
      </w:r>
      <w:r>
        <w:t>«Возникновение</w:t>
      </w:r>
      <w:r>
        <w:rPr>
          <w:spacing w:val="37"/>
        </w:rPr>
        <w:t xml:space="preserve"> </w:t>
      </w:r>
      <w:r>
        <w:t>Солнечной</w:t>
      </w:r>
      <w:r>
        <w:rPr>
          <w:spacing w:val="40"/>
        </w:rPr>
        <w:t xml:space="preserve"> </w:t>
      </w:r>
      <w:r>
        <w:t>системы»,</w:t>
      </w:r>
      <w:r>
        <w:rPr>
          <w:spacing w:val="42"/>
        </w:rPr>
        <w:t xml:space="preserve"> </w:t>
      </w:r>
      <w:r>
        <w:t>«Развитие</w:t>
      </w:r>
      <w:r>
        <w:rPr>
          <w:spacing w:val="30"/>
        </w:rPr>
        <w:t xml:space="preserve"> </w:t>
      </w:r>
      <w:r>
        <w:t>органического</w:t>
      </w:r>
      <w:r>
        <w:rPr>
          <w:spacing w:val="37"/>
        </w:rPr>
        <w:t xml:space="preserve"> </w:t>
      </w:r>
      <w:r>
        <w:rPr>
          <w:spacing w:val="-2"/>
        </w:rPr>
        <w:t>мира»,</w:t>
      </w:r>
    </w:p>
    <w:p w:rsidR="00094B92" w:rsidRDefault="003C0194">
      <w:pPr>
        <w:pStyle w:val="a3"/>
        <w:spacing w:before="137" w:line="360" w:lineRule="auto"/>
        <w:ind w:right="869" w:firstLine="0"/>
      </w:pPr>
      <w:r>
        <w:t>«Растительная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w:t>
      </w:r>
      <w:r>
        <w:rPr>
          <w:spacing w:val="40"/>
        </w:rPr>
        <w:t xml:space="preserve">  </w:t>
      </w:r>
      <w:r>
        <w:t>«Основные</w:t>
      </w:r>
      <w:r>
        <w:rPr>
          <w:spacing w:val="40"/>
        </w:rPr>
        <w:t xml:space="preserve">  </w:t>
      </w:r>
      <w:r>
        <w:t>места</w:t>
      </w:r>
      <w:r>
        <w:rPr>
          <w:spacing w:val="40"/>
        </w:rPr>
        <w:t xml:space="preserve">  </w:t>
      </w:r>
      <w:r>
        <w:t>палеонтологических</w:t>
      </w:r>
      <w:r>
        <w:rPr>
          <w:spacing w:val="40"/>
        </w:rPr>
        <w:t xml:space="preserve">  </w:t>
      </w:r>
      <w:r>
        <w:t>находок</w:t>
      </w:r>
      <w:r>
        <w:rPr>
          <w:spacing w:val="40"/>
        </w:rPr>
        <w:t xml:space="preserve">  </w:t>
      </w:r>
      <w:r>
        <w:t>предков</w:t>
      </w:r>
      <w:r>
        <w:rPr>
          <w:spacing w:val="40"/>
        </w:rPr>
        <w:t xml:space="preserve">  </w:t>
      </w:r>
      <w:r>
        <w:t xml:space="preserve">современного человека», «Древнейшие люди», «Древние люди», «Первые современные люди», «Человеческие </w:t>
      </w:r>
      <w:r>
        <w:rPr>
          <w:spacing w:val="-2"/>
        </w:rPr>
        <w:t>расы».</w:t>
      </w:r>
    </w:p>
    <w:p w:rsidR="00094B92" w:rsidRDefault="003C0194">
      <w:pPr>
        <w:pStyle w:val="a3"/>
        <w:spacing w:before="139" w:line="360" w:lineRule="auto"/>
        <w:ind w:right="872"/>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firstLine="0"/>
        <w:jc w:val="left"/>
      </w:pPr>
      <w:r>
        <w:lastRenderedPageBreak/>
        <w:t>(камни-чопперы, рубила, скребла), геохронологическая таблица, коллекция «Формы сохранности ископаемых животных и растений».</w:t>
      </w:r>
    </w:p>
    <w:p w:rsidR="00094B92" w:rsidRDefault="003C0194">
      <w:pPr>
        <w:pStyle w:val="a3"/>
        <w:spacing w:line="273" w:lineRule="exact"/>
        <w:ind w:firstLine="0"/>
        <w:jc w:val="left"/>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094B92" w:rsidRDefault="003C0194">
      <w:pPr>
        <w:pStyle w:val="a3"/>
        <w:spacing w:before="137" w:line="362" w:lineRule="auto"/>
        <w:jc w:val="left"/>
      </w:pPr>
      <w:r>
        <w:t>Практическая</w:t>
      </w:r>
      <w:r>
        <w:rPr>
          <w:spacing w:val="80"/>
        </w:rPr>
        <w:t xml:space="preserve"> </w:t>
      </w:r>
      <w:r>
        <w:t>работа</w:t>
      </w:r>
      <w:r>
        <w:rPr>
          <w:spacing w:val="80"/>
        </w:rPr>
        <w:t xml:space="preserve"> </w:t>
      </w:r>
      <w:r>
        <w:t>№</w:t>
      </w:r>
      <w:r>
        <w:rPr>
          <w:spacing w:val="80"/>
        </w:rPr>
        <w:t xml:space="preserve"> </w:t>
      </w:r>
      <w:r>
        <w:t>1.</w:t>
      </w:r>
      <w:r>
        <w:rPr>
          <w:spacing w:val="80"/>
        </w:rPr>
        <w:t xml:space="preserve"> </w:t>
      </w:r>
      <w:r>
        <w:t>«Изучение</w:t>
      </w:r>
      <w:r>
        <w:rPr>
          <w:spacing w:val="80"/>
        </w:rPr>
        <w:t xml:space="preserve"> </w:t>
      </w:r>
      <w:r>
        <w:t>ископаемых</w:t>
      </w:r>
      <w:r>
        <w:rPr>
          <w:spacing w:val="80"/>
        </w:rPr>
        <w:t xml:space="preserve"> </w:t>
      </w:r>
      <w:r>
        <w:t>остатков</w:t>
      </w:r>
      <w:r>
        <w:rPr>
          <w:spacing w:val="80"/>
        </w:rPr>
        <w:t xml:space="preserve"> </w:t>
      </w:r>
      <w:r>
        <w:t>растений</w:t>
      </w:r>
      <w:r>
        <w:rPr>
          <w:spacing w:val="80"/>
        </w:rPr>
        <w:t xml:space="preserve"> </w:t>
      </w:r>
      <w:r>
        <w:t>и</w:t>
      </w:r>
      <w:r>
        <w:rPr>
          <w:spacing w:val="80"/>
        </w:rPr>
        <w:t xml:space="preserve"> </w:t>
      </w:r>
      <w:r>
        <w:t>животных</w:t>
      </w:r>
      <w:r>
        <w:rPr>
          <w:spacing w:val="80"/>
        </w:rPr>
        <w:t xml:space="preserve"> </w:t>
      </w:r>
      <w:r>
        <w:t xml:space="preserve">в </w:t>
      </w:r>
      <w:r>
        <w:rPr>
          <w:spacing w:val="-2"/>
        </w:rPr>
        <w:t>коллекциях».</w:t>
      </w:r>
    </w:p>
    <w:p w:rsidR="00094B92" w:rsidRDefault="003C0194">
      <w:pPr>
        <w:pStyle w:val="a3"/>
        <w:spacing w:before="21" w:line="360" w:lineRule="auto"/>
        <w:jc w:val="left"/>
      </w:pPr>
      <w:r>
        <w:t>Экскурсия</w:t>
      </w:r>
      <w:r>
        <w:rPr>
          <w:spacing w:val="80"/>
          <w:w w:val="150"/>
        </w:rPr>
        <w:t xml:space="preserve"> </w:t>
      </w:r>
      <w:r>
        <w:t>«Эволюция</w:t>
      </w:r>
      <w:r>
        <w:rPr>
          <w:spacing w:val="80"/>
          <w:w w:val="150"/>
        </w:rPr>
        <w:t xml:space="preserve"> </w:t>
      </w:r>
      <w:r>
        <w:t>органического</w:t>
      </w:r>
      <w:r>
        <w:rPr>
          <w:spacing w:val="80"/>
          <w:w w:val="150"/>
        </w:rPr>
        <w:t xml:space="preserve"> </w:t>
      </w:r>
      <w:r>
        <w:t>мира</w:t>
      </w:r>
      <w:r>
        <w:rPr>
          <w:spacing w:val="80"/>
        </w:rPr>
        <w:t xml:space="preserve"> </w:t>
      </w:r>
      <w:r>
        <w:t>на</w:t>
      </w:r>
      <w:r>
        <w:rPr>
          <w:spacing w:val="80"/>
          <w:w w:val="150"/>
        </w:rPr>
        <w:t xml:space="preserve"> </w:t>
      </w:r>
      <w:r>
        <w:t>Земле»</w:t>
      </w:r>
      <w:r>
        <w:rPr>
          <w:spacing w:val="80"/>
        </w:rPr>
        <w:t xml:space="preserve"> </w:t>
      </w:r>
      <w:r>
        <w:t>(в</w:t>
      </w:r>
      <w:r>
        <w:rPr>
          <w:spacing w:val="80"/>
          <w:w w:val="150"/>
        </w:rPr>
        <w:t xml:space="preserve"> </w:t>
      </w:r>
      <w:r>
        <w:t>естественно-научный</w:t>
      </w:r>
      <w:r>
        <w:rPr>
          <w:spacing w:val="80"/>
          <w:w w:val="150"/>
        </w:rPr>
        <w:t xml:space="preserve"> </w:t>
      </w:r>
      <w:r>
        <w:t>или краеведческий музей).</w:t>
      </w:r>
    </w:p>
    <w:p w:rsidR="00094B92" w:rsidRDefault="003C0194">
      <w:pPr>
        <w:pStyle w:val="a3"/>
        <w:spacing w:line="274" w:lineRule="exact"/>
        <w:ind w:firstLine="0"/>
        <w:jc w:val="left"/>
      </w:pPr>
      <w:r>
        <w:t>Тема</w:t>
      </w:r>
      <w:r>
        <w:rPr>
          <w:spacing w:val="-6"/>
        </w:rPr>
        <w:t xml:space="preserve"> </w:t>
      </w:r>
      <w:r>
        <w:t>3.</w:t>
      </w:r>
      <w:r>
        <w:rPr>
          <w:spacing w:val="-2"/>
        </w:rPr>
        <w:t xml:space="preserve"> </w:t>
      </w:r>
      <w:r>
        <w:t>Организмы</w:t>
      </w:r>
      <w:r>
        <w:rPr>
          <w:spacing w:val="-7"/>
        </w:rPr>
        <w:t xml:space="preserve"> </w:t>
      </w:r>
      <w:r>
        <w:t>и</w:t>
      </w:r>
      <w:r>
        <w:rPr>
          <w:spacing w:val="-8"/>
        </w:rPr>
        <w:t xml:space="preserve"> </w:t>
      </w:r>
      <w:r>
        <w:t>окружающая</w:t>
      </w:r>
      <w:r>
        <w:rPr>
          <w:spacing w:val="1"/>
        </w:rPr>
        <w:t xml:space="preserve"> </w:t>
      </w:r>
      <w:r>
        <w:rPr>
          <w:spacing w:val="-2"/>
        </w:rPr>
        <w:t>среда.</w:t>
      </w:r>
    </w:p>
    <w:p w:rsidR="00094B92" w:rsidRDefault="003C0194">
      <w:pPr>
        <w:pStyle w:val="a3"/>
        <w:spacing w:before="142" w:line="360" w:lineRule="auto"/>
        <w:ind w:right="817" w:firstLine="0"/>
        <w:jc w:val="left"/>
      </w:pPr>
      <w:r>
        <w:t>Экология как</w:t>
      </w:r>
      <w:r>
        <w:rPr>
          <w:spacing w:val="40"/>
        </w:rPr>
        <w:t xml:space="preserve"> </w:t>
      </w:r>
      <w:r>
        <w:t>наука.</w:t>
      </w:r>
      <w:r>
        <w:rPr>
          <w:spacing w:val="80"/>
        </w:rPr>
        <w:t xml:space="preserve"> </w:t>
      </w:r>
      <w:r>
        <w:t>Задачи</w:t>
      </w:r>
      <w:r>
        <w:rPr>
          <w:spacing w:val="40"/>
        </w:rPr>
        <w:t xml:space="preserve"> </w:t>
      </w:r>
      <w:r>
        <w:t>и</w:t>
      </w:r>
      <w:r>
        <w:rPr>
          <w:spacing w:val="40"/>
        </w:rPr>
        <w:t xml:space="preserve"> </w:t>
      </w:r>
      <w:r>
        <w:t>разделы</w:t>
      </w:r>
      <w:r>
        <w:rPr>
          <w:spacing w:val="40"/>
        </w:rPr>
        <w:t xml:space="preserve"> </w:t>
      </w:r>
      <w:r>
        <w:t>экологии.</w:t>
      </w:r>
      <w:r>
        <w:rPr>
          <w:spacing w:val="40"/>
        </w:rPr>
        <w:t xml:space="preserve"> </w:t>
      </w:r>
      <w:r>
        <w:t>Методы</w:t>
      </w:r>
      <w:r>
        <w:rPr>
          <w:spacing w:val="40"/>
        </w:rPr>
        <w:t xml:space="preserve"> </w:t>
      </w:r>
      <w:r>
        <w:t>экологических</w:t>
      </w:r>
      <w:r>
        <w:rPr>
          <w:spacing w:val="40"/>
        </w:rPr>
        <w:t xml:space="preserve"> </w:t>
      </w:r>
      <w:r>
        <w:t>исследований.</w:t>
      </w:r>
      <w:r>
        <w:rPr>
          <w:spacing w:val="40"/>
        </w:rPr>
        <w:t xml:space="preserve"> </w:t>
      </w:r>
      <w:r>
        <w:t>Экологическое мировоззрение современного человека.</w:t>
      </w:r>
    </w:p>
    <w:p w:rsidR="00094B92" w:rsidRDefault="003C0194">
      <w:pPr>
        <w:pStyle w:val="a3"/>
        <w:spacing w:line="360" w:lineRule="auto"/>
        <w:ind w:firstLine="0"/>
        <w:jc w:val="left"/>
      </w:pPr>
      <w:r>
        <w:t>Среды</w:t>
      </w:r>
      <w:r>
        <w:rPr>
          <w:spacing w:val="80"/>
        </w:rPr>
        <w:t xml:space="preserve"> </w:t>
      </w:r>
      <w:r>
        <w:t>обитания</w:t>
      </w:r>
      <w:r>
        <w:rPr>
          <w:spacing w:val="80"/>
        </w:rPr>
        <w:t xml:space="preserve"> </w:t>
      </w:r>
      <w:r>
        <w:t>организмов:</w:t>
      </w:r>
      <w:r>
        <w:rPr>
          <w:spacing w:val="80"/>
        </w:rPr>
        <w:t xml:space="preserve"> </w:t>
      </w:r>
      <w:r>
        <w:t>водная,</w:t>
      </w:r>
      <w:r>
        <w:rPr>
          <w:spacing w:val="80"/>
        </w:rPr>
        <w:t xml:space="preserve"> </w:t>
      </w:r>
      <w:r>
        <w:t>наземно-воздушная,</w:t>
      </w:r>
      <w:r>
        <w:rPr>
          <w:spacing w:val="80"/>
        </w:rPr>
        <w:t xml:space="preserve"> </w:t>
      </w:r>
      <w:r>
        <w:t>почвенная,</w:t>
      </w:r>
      <w:r>
        <w:rPr>
          <w:spacing w:val="80"/>
        </w:rPr>
        <w:t xml:space="preserve"> </w:t>
      </w:r>
      <w:r>
        <w:t>внутриорганизменная. Экологические факторы. Классификация экологических факторов: абиотические,</w:t>
      </w:r>
    </w:p>
    <w:p w:rsidR="00094B92" w:rsidRDefault="003C0194">
      <w:pPr>
        <w:pStyle w:val="a3"/>
        <w:spacing w:line="274" w:lineRule="exact"/>
        <w:ind w:firstLine="0"/>
        <w:jc w:val="left"/>
      </w:pPr>
      <w:r>
        <w:t>биотические</w:t>
      </w:r>
      <w:r>
        <w:rPr>
          <w:spacing w:val="-11"/>
        </w:rPr>
        <w:t xml:space="preserve"> </w:t>
      </w:r>
      <w:r>
        <w:t>и</w:t>
      </w:r>
      <w:r>
        <w:rPr>
          <w:spacing w:val="-6"/>
        </w:rPr>
        <w:t xml:space="preserve"> </w:t>
      </w:r>
      <w:r>
        <w:t>антропогенные.</w:t>
      </w:r>
      <w:r>
        <w:rPr>
          <w:spacing w:val="-4"/>
        </w:rPr>
        <w:t xml:space="preserve"> </w:t>
      </w:r>
      <w:r>
        <w:t>Действие</w:t>
      </w:r>
      <w:r>
        <w:rPr>
          <w:spacing w:val="-7"/>
        </w:rPr>
        <w:t xml:space="preserve"> </w:t>
      </w:r>
      <w:r>
        <w:t>экологических</w:t>
      </w:r>
      <w:r>
        <w:rPr>
          <w:spacing w:val="-6"/>
        </w:rPr>
        <w:t xml:space="preserve"> </w:t>
      </w:r>
      <w:r>
        <w:t>факторов на</w:t>
      </w:r>
      <w:r>
        <w:rPr>
          <w:spacing w:val="-15"/>
        </w:rPr>
        <w:t xml:space="preserve"> </w:t>
      </w:r>
      <w:r>
        <w:rPr>
          <w:spacing w:val="-2"/>
        </w:rPr>
        <w:t>организмы.</w:t>
      </w:r>
    </w:p>
    <w:p w:rsidR="00094B92" w:rsidRDefault="003C0194">
      <w:pPr>
        <w:pStyle w:val="a3"/>
        <w:spacing w:before="139" w:line="360" w:lineRule="auto"/>
        <w:ind w:right="873"/>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094B92" w:rsidRDefault="003C0194">
      <w:pPr>
        <w:pStyle w:val="a3"/>
        <w:spacing w:line="360" w:lineRule="auto"/>
        <w:ind w:right="861"/>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094B92" w:rsidRDefault="003C0194">
      <w:pPr>
        <w:pStyle w:val="a3"/>
        <w:spacing w:line="360" w:lineRule="auto"/>
        <w:ind w:right="884"/>
      </w:pPr>
      <w: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w:t>
      </w:r>
      <w:r>
        <w:rPr>
          <w:spacing w:val="-2"/>
        </w:rPr>
        <w:t>регуляция.</w:t>
      </w:r>
    </w:p>
    <w:p w:rsidR="00094B92" w:rsidRDefault="003C0194">
      <w:pPr>
        <w:pStyle w:val="a3"/>
        <w:spacing w:before="5"/>
        <w:ind w:firstLine="0"/>
        <w:jc w:val="left"/>
      </w:pPr>
      <w:r>
        <w:rPr>
          <w:spacing w:val="-2"/>
        </w:rPr>
        <w:t>Демонстрации:</w:t>
      </w:r>
    </w:p>
    <w:p w:rsidR="00094B92" w:rsidRDefault="003C0194">
      <w:pPr>
        <w:pStyle w:val="a3"/>
        <w:spacing w:before="132"/>
        <w:ind w:firstLine="0"/>
        <w:jc w:val="left"/>
      </w:pPr>
      <w:r>
        <w:t>Портреты:</w:t>
      </w:r>
      <w:r>
        <w:rPr>
          <w:spacing w:val="-8"/>
        </w:rPr>
        <w:t xml:space="preserve"> </w:t>
      </w:r>
      <w:r>
        <w:t>А.</w:t>
      </w:r>
      <w:r>
        <w:rPr>
          <w:spacing w:val="-1"/>
        </w:rPr>
        <w:t xml:space="preserve"> </w:t>
      </w:r>
      <w:r>
        <w:t>Гумбольдт,</w:t>
      </w:r>
      <w:r>
        <w:rPr>
          <w:spacing w:val="-4"/>
        </w:rPr>
        <w:t xml:space="preserve"> </w:t>
      </w:r>
      <w:r>
        <w:t>К.Ф.</w:t>
      </w:r>
      <w:r>
        <w:rPr>
          <w:spacing w:val="-6"/>
        </w:rPr>
        <w:t xml:space="preserve"> </w:t>
      </w:r>
      <w:r>
        <w:t>Рулье, Э.</w:t>
      </w:r>
      <w:r>
        <w:rPr>
          <w:spacing w:val="-6"/>
        </w:rPr>
        <w:t xml:space="preserve"> </w:t>
      </w:r>
      <w:r>
        <w:rPr>
          <w:spacing w:val="-2"/>
        </w:rPr>
        <w:t>Геккель.</w:t>
      </w:r>
    </w:p>
    <w:p w:rsidR="00094B92" w:rsidRDefault="003C0194">
      <w:pPr>
        <w:pStyle w:val="a3"/>
        <w:spacing w:before="142"/>
        <w:ind w:firstLine="0"/>
        <w:jc w:val="left"/>
      </w:pPr>
      <w:r>
        <w:t>Таблицы</w:t>
      </w:r>
      <w:r>
        <w:rPr>
          <w:spacing w:val="57"/>
        </w:rPr>
        <w:t xml:space="preserve"> </w:t>
      </w:r>
      <w:r>
        <w:t>и</w:t>
      </w:r>
      <w:r>
        <w:rPr>
          <w:spacing w:val="28"/>
        </w:rPr>
        <w:t xml:space="preserve">  </w:t>
      </w:r>
      <w:r>
        <w:t>схемы:</w:t>
      </w:r>
      <w:r>
        <w:rPr>
          <w:spacing w:val="29"/>
        </w:rPr>
        <w:t xml:space="preserve">  </w:t>
      </w:r>
      <w:r>
        <w:t>карта</w:t>
      </w:r>
      <w:r>
        <w:rPr>
          <w:spacing w:val="33"/>
        </w:rPr>
        <w:t xml:space="preserve">  </w:t>
      </w:r>
      <w:r>
        <w:t>«Природные</w:t>
      </w:r>
      <w:r>
        <w:rPr>
          <w:spacing w:val="28"/>
        </w:rPr>
        <w:t xml:space="preserve">  </w:t>
      </w:r>
      <w:r>
        <w:t>зоны</w:t>
      </w:r>
      <w:r>
        <w:rPr>
          <w:spacing w:val="30"/>
        </w:rPr>
        <w:t xml:space="preserve">  </w:t>
      </w:r>
      <w:r>
        <w:t>Земли»,</w:t>
      </w:r>
      <w:r>
        <w:rPr>
          <w:spacing w:val="34"/>
        </w:rPr>
        <w:t xml:space="preserve">  </w:t>
      </w:r>
      <w:r>
        <w:t>«Среды</w:t>
      </w:r>
      <w:r>
        <w:rPr>
          <w:spacing w:val="30"/>
        </w:rPr>
        <w:t xml:space="preserve">  </w:t>
      </w:r>
      <w:r>
        <w:t>обитания</w:t>
      </w:r>
      <w:r>
        <w:rPr>
          <w:spacing w:val="27"/>
        </w:rPr>
        <w:t xml:space="preserve">  </w:t>
      </w:r>
      <w:r>
        <w:rPr>
          <w:spacing w:val="-2"/>
        </w:rPr>
        <w:t>организмов»,</w:t>
      </w:r>
    </w:p>
    <w:p w:rsidR="00094B92" w:rsidRDefault="003C0194">
      <w:pPr>
        <w:pStyle w:val="a3"/>
        <w:spacing w:before="137" w:line="360" w:lineRule="auto"/>
        <w:ind w:firstLine="0"/>
        <w:jc w:val="left"/>
      </w:pPr>
      <w:r>
        <w:t>«Фотопериодизм»,</w:t>
      </w:r>
      <w:r>
        <w:rPr>
          <w:spacing w:val="80"/>
        </w:rPr>
        <w:t xml:space="preserve"> </w:t>
      </w:r>
      <w:r>
        <w:t>«Популяции»,</w:t>
      </w:r>
      <w:r>
        <w:rPr>
          <w:spacing w:val="80"/>
        </w:rPr>
        <w:t xml:space="preserve"> </w:t>
      </w:r>
      <w:r>
        <w:t>«Закономерности</w:t>
      </w:r>
      <w:r>
        <w:rPr>
          <w:spacing w:val="80"/>
        </w:rPr>
        <w:t xml:space="preserve"> </w:t>
      </w:r>
      <w:r>
        <w:t>роста</w:t>
      </w:r>
      <w:r>
        <w:rPr>
          <w:spacing w:val="80"/>
        </w:rPr>
        <w:t xml:space="preserve"> </w:t>
      </w:r>
      <w:r>
        <w:t>численности</w:t>
      </w:r>
      <w:r>
        <w:rPr>
          <w:spacing w:val="80"/>
        </w:rPr>
        <w:t xml:space="preserve"> </w:t>
      </w:r>
      <w:r>
        <w:t>популяции</w:t>
      </w:r>
      <w:r>
        <w:rPr>
          <w:spacing w:val="80"/>
        </w:rPr>
        <w:t xml:space="preserve"> </w:t>
      </w:r>
      <w:r>
        <w:t>инфузории- туфельки», «Пищевые цепи».</w:t>
      </w:r>
    </w:p>
    <w:p w:rsidR="00094B92" w:rsidRDefault="003C0194">
      <w:pPr>
        <w:pStyle w:val="a3"/>
        <w:spacing w:line="274" w:lineRule="exact"/>
        <w:ind w:firstLine="0"/>
        <w:jc w:val="left"/>
      </w:pPr>
      <w:r>
        <w:t>Лабораторные</w:t>
      </w:r>
      <w:r>
        <w:rPr>
          <w:spacing w:val="-10"/>
        </w:rPr>
        <w:t xml:space="preserve"> </w:t>
      </w:r>
      <w:r>
        <w:t>и</w:t>
      </w:r>
      <w:r>
        <w:rPr>
          <w:spacing w:val="-4"/>
        </w:rPr>
        <w:t xml:space="preserve"> </w:t>
      </w:r>
      <w:r>
        <w:t>практические</w:t>
      </w:r>
      <w:r>
        <w:rPr>
          <w:spacing w:val="-5"/>
        </w:rPr>
        <w:t xml:space="preserve"> </w:t>
      </w:r>
      <w:r>
        <w:rPr>
          <w:spacing w:val="-2"/>
        </w:rPr>
        <w:t>работы:</w:t>
      </w:r>
    </w:p>
    <w:p w:rsidR="00094B92" w:rsidRDefault="003C0194">
      <w:pPr>
        <w:pStyle w:val="a3"/>
        <w:spacing w:before="142" w:line="360" w:lineRule="auto"/>
        <w:jc w:val="left"/>
      </w:pPr>
      <w:r>
        <w:t>Лабораторная</w:t>
      </w:r>
      <w:r>
        <w:rPr>
          <w:spacing w:val="80"/>
          <w:w w:val="150"/>
        </w:rPr>
        <w:t xml:space="preserve"> </w:t>
      </w:r>
      <w:r>
        <w:t>работа</w:t>
      </w:r>
      <w:r>
        <w:rPr>
          <w:spacing w:val="80"/>
          <w:w w:val="150"/>
        </w:rPr>
        <w:t xml:space="preserve"> </w:t>
      </w:r>
      <w:r>
        <w:t>№</w:t>
      </w:r>
      <w:r>
        <w:rPr>
          <w:spacing w:val="40"/>
        </w:rPr>
        <w:t xml:space="preserve"> </w:t>
      </w:r>
      <w:r>
        <w:t>3.</w:t>
      </w:r>
      <w:r>
        <w:rPr>
          <w:spacing w:val="69"/>
        </w:rPr>
        <w:t xml:space="preserve"> </w:t>
      </w:r>
      <w:r>
        <w:t>«Морфологические</w:t>
      </w:r>
      <w:r>
        <w:rPr>
          <w:spacing w:val="80"/>
        </w:rPr>
        <w:t xml:space="preserve"> </w:t>
      </w:r>
      <w:r>
        <w:t>особенности</w:t>
      </w:r>
      <w:r>
        <w:rPr>
          <w:spacing w:val="80"/>
          <w:w w:val="150"/>
        </w:rPr>
        <w:t xml:space="preserve"> </w:t>
      </w:r>
      <w:r>
        <w:t>растений</w:t>
      </w:r>
      <w:r>
        <w:rPr>
          <w:spacing w:val="40"/>
        </w:rPr>
        <w:t xml:space="preserve"> </w:t>
      </w:r>
      <w:r>
        <w:t>из</w:t>
      </w:r>
      <w:r>
        <w:rPr>
          <w:spacing w:val="80"/>
          <w:w w:val="150"/>
        </w:rPr>
        <w:t xml:space="preserve"> </w:t>
      </w:r>
      <w:r>
        <w:t>разных</w:t>
      </w:r>
      <w:r>
        <w:rPr>
          <w:spacing w:val="40"/>
        </w:rPr>
        <w:t xml:space="preserve"> </w:t>
      </w:r>
      <w:r>
        <w:t xml:space="preserve">мест </w:t>
      </w:r>
      <w:r>
        <w:rPr>
          <w:spacing w:val="-2"/>
        </w:rPr>
        <w:t>обитания».</w:t>
      </w:r>
    </w:p>
    <w:p w:rsidR="00094B92" w:rsidRDefault="003C0194">
      <w:pPr>
        <w:pStyle w:val="a3"/>
        <w:spacing w:line="360" w:lineRule="auto"/>
        <w:ind w:right="817" w:firstLine="0"/>
        <w:jc w:val="left"/>
      </w:pPr>
      <w:r>
        <w:t>Лабораторная</w:t>
      </w:r>
      <w:r>
        <w:rPr>
          <w:spacing w:val="69"/>
        </w:rPr>
        <w:t xml:space="preserve"> </w:t>
      </w:r>
      <w:r>
        <w:t>работа</w:t>
      </w:r>
      <w:r>
        <w:rPr>
          <w:spacing w:val="40"/>
        </w:rPr>
        <w:t xml:space="preserve"> </w:t>
      </w:r>
      <w:r>
        <w:t>№</w:t>
      </w:r>
      <w:r>
        <w:rPr>
          <w:spacing w:val="70"/>
        </w:rPr>
        <w:t xml:space="preserve"> </w:t>
      </w:r>
      <w:r>
        <w:t>4.</w:t>
      </w:r>
      <w:r>
        <w:rPr>
          <w:spacing w:val="71"/>
        </w:rPr>
        <w:t xml:space="preserve"> </w:t>
      </w:r>
      <w:r>
        <w:t>«Влияние</w:t>
      </w:r>
      <w:r>
        <w:rPr>
          <w:spacing w:val="68"/>
        </w:rPr>
        <w:t xml:space="preserve"> </w:t>
      </w:r>
      <w:r>
        <w:t>света</w:t>
      </w:r>
      <w:r>
        <w:rPr>
          <w:spacing w:val="40"/>
        </w:rPr>
        <w:t xml:space="preserve"> </w:t>
      </w:r>
      <w:r>
        <w:t>на</w:t>
      </w:r>
      <w:r>
        <w:rPr>
          <w:spacing w:val="68"/>
        </w:rPr>
        <w:t xml:space="preserve"> </w:t>
      </w:r>
      <w:r>
        <w:t>рост</w:t>
      </w:r>
      <w:r>
        <w:rPr>
          <w:spacing w:val="40"/>
        </w:rPr>
        <w:t xml:space="preserve"> </w:t>
      </w:r>
      <w:r>
        <w:t>и</w:t>
      </w:r>
      <w:r>
        <w:rPr>
          <w:spacing w:val="70"/>
        </w:rPr>
        <w:t xml:space="preserve"> </w:t>
      </w:r>
      <w:r>
        <w:t>развитие</w:t>
      </w:r>
      <w:r>
        <w:rPr>
          <w:spacing w:val="68"/>
        </w:rPr>
        <w:t xml:space="preserve"> </w:t>
      </w:r>
      <w:r>
        <w:t>черенков</w:t>
      </w:r>
      <w:r>
        <w:rPr>
          <w:spacing w:val="70"/>
        </w:rPr>
        <w:t xml:space="preserve"> </w:t>
      </w:r>
      <w:r>
        <w:t>колеуса». Практическая работа № 5. «Подсчёт плотности популяций разных видов растений».</w:t>
      </w:r>
    </w:p>
    <w:p w:rsidR="00094B92" w:rsidRDefault="003C0194">
      <w:pPr>
        <w:pStyle w:val="a3"/>
        <w:spacing w:before="1"/>
        <w:ind w:left="374" w:firstLine="0"/>
        <w:jc w:val="left"/>
      </w:pPr>
      <w:r>
        <w:t>Тема</w:t>
      </w:r>
      <w:r>
        <w:rPr>
          <w:spacing w:val="-6"/>
        </w:rPr>
        <w:t xml:space="preserve"> </w:t>
      </w:r>
      <w:r>
        <w:t>4.</w:t>
      </w:r>
      <w:r>
        <w:rPr>
          <w:spacing w:val="-4"/>
        </w:rPr>
        <w:t xml:space="preserve"> </w:t>
      </w:r>
      <w:r>
        <w:t>Сообщества и</w:t>
      </w:r>
      <w:r>
        <w:rPr>
          <w:spacing w:val="-5"/>
        </w:rPr>
        <w:t xml:space="preserve"> </w:t>
      </w:r>
      <w:r>
        <w:t>экологические</w:t>
      </w:r>
      <w:r>
        <w:rPr>
          <w:spacing w:val="1"/>
        </w:rPr>
        <w:t xml:space="preserve"> </w:t>
      </w:r>
      <w:r>
        <w:rPr>
          <w:spacing w:val="-2"/>
        </w:rPr>
        <w:t>системы.</w:t>
      </w:r>
    </w:p>
    <w:p w:rsidR="00094B92" w:rsidRDefault="003C0194">
      <w:pPr>
        <w:pStyle w:val="a3"/>
        <w:spacing w:before="137"/>
        <w:ind w:left="1075" w:firstLine="0"/>
        <w:jc w:val="left"/>
      </w:pPr>
      <w:r>
        <w:t>Сообщество</w:t>
      </w:r>
      <w:r>
        <w:rPr>
          <w:spacing w:val="58"/>
        </w:rPr>
        <w:t xml:space="preserve"> </w:t>
      </w:r>
      <w:r>
        <w:t>организмов</w:t>
      </w:r>
      <w:r>
        <w:rPr>
          <w:spacing w:val="64"/>
        </w:rPr>
        <w:t xml:space="preserve"> </w:t>
      </w:r>
      <w:r>
        <w:t>–</w:t>
      </w:r>
      <w:r>
        <w:rPr>
          <w:spacing w:val="60"/>
        </w:rPr>
        <w:t xml:space="preserve"> </w:t>
      </w:r>
      <w:r>
        <w:t>биоценоз.</w:t>
      </w:r>
      <w:r>
        <w:rPr>
          <w:spacing w:val="64"/>
        </w:rPr>
        <w:t xml:space="preserve"> </w:t>
      </w:r>
      <w:r>
        <w:t>Структуры</w:t>
      </w:r>
      <w:r>
        <w:rPr>
          <w:spacing w:val="67"/>
        </w:rPr>
        <w:t xml:space="preserve"> </w:t>
      </w:r>
      <w:r>
        <w:t>биоценоза:</w:t>
      </w:r>
      <w:r>
        <w:rPr>
          <w:spacing w:val="62"/>
        </w:rPr>
        <w:t xml:space="preserve"> </w:t>
      </w:r>
      <w:r>
        <w:t>видовая,</w:t>
      </w:r>
      <w:r>
        <w:rPr>
          <w:spacing w:val="64"/>
        </w:rPr>
        <w:t xml:space="preserve"> </w:t>
      </w:r>
      <w:r>
        <w:rPr>
          <w:spacing w:val="-2"/>
        </w:rPr>
        <w:t>пространственная,</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трофическая</w:t>
      </w:r>
      <w:r>
        <w:rPr>
          <w:spacing w:val="-5"/>
        </w:rPr>
        <w:t xml:space="preserve"> </w:t>
      </w:r>
      <w:r>
        <w:t>(пищевая). Виды-доминанты.</w:t>
      </w:r>
      <w:r>
        <w:rPr>
          <w:spacing w:val="-7"/>
        </w:rPr>
        <w:t xml:space="preserve"> </w:t>
      </w:r>
      <w:r>
        <w:t>Связи</w:t>
      </w:r>
      <w:r>
        <w:rPr>
          <w:spacing w:val="-3"/>
        </w:rPr>
        <w:t xml:space="preserve"> </w:t>
      </w:r>
      <w:r>
        <w:t>в</w:t>
      </w:r>
      <w:r>
        <w:rPr>
          <w:spacing w:val="-3"/>
        </w:rPr>
        <w:t xml:space="preserve"> </w:t>
      </w:r>
      <w:r>
        <w:rPr>
          <w:spacing w:val="-2"/>
        </w:rPr>
        <w:t>биоценозе.</w:t>
      </w:r>
    </w:p>
    <w:p w:rsidR="00094B92" w:rsidRDefault="003C0194">
      <w:pPr>
        <w:pStyle w:val="a3"/>
        <w:spacing w:before="142" w:line="360" w:lineRule="auto"/>
        <w:ind w:right="862"/>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w:t>
      </w:r>
      <w:r>
        <w:rPr>
          <w:spacing w:val="-15"/>
        </w:rPr>
        <w:t xml:space="preserve"> </w:t>
      </w:r>
      <w:r>
        <w:t>и сети. Основные показатели экосистемы: биомасса, продукция. Экологические пирамиды: продукции,</w:t>
      </w:r>
      <w:r>
        <w:rPr>
          <w:spacing w:val="40"/>
        </w:rPr>
        <w:t xml:space="preserve"> </w:t>
      </w:r>
      <w:r>
        <w:t>численности,</w:t>
      </w:r>
      <w:r>
        <w:rPr>
          <w:spacing w:val="40"/>
        </w:rPr>
        <w:t xml:space="preserve"> </w:t>
      </w:r>
      <w:r>
        <w:t>биомассы.</w:t>
      </w:r>
      <w:r>
        <w:rPr>
          <w:spacing w:val="40"/>
        </w:rPr>
        <w:t xml:space="preserve"> </w:t>
      </w:r>
      <w:r>
        <w:t>Свойства</w:t>
      </w:r>
      <w:r>
        <w:rPr>
          <w:spacing w:val="40"/>
        </w:rPr>
        <w:t xml:space="preserve"> </w:t>
      </w:r>
      <w:r>
        <w:t>экосистем:</w:t>
      </w:r>
      <w:r>
        <w:rPr>
          <w:spacing w:val="40"/>
        </w:rPr>
        <w:t xml:space="preserve"> </w:t>
      </w:r>
      <w:r>
        <w:t>устойчивость,</w:t>
      </w:r>
      <w:r>
        <w:rPr>
          <w:spacing w:val="40"/>
        </w:rPr>
        <w:t xml:space="preserve"> </w:t>
      </w:r>
      <w:r>
        <w:t xml:space="preserve">саморегуляция, </w:t>
      </w:r>
      <w:r>
        <w:rPr>
          <w:spacing w:val="-2"/>
        </w:rPr>
        <w:t>развитие.</w:t>
      </w:r>
    </w:p>
    <w:p w:rsidR="00094B92" w:rsidRDefault="003C0194">
      <w:pPr>
        <w:pStyle w:val="a3"/>
        <w:spacing w:before="22"/>
        <w:ind w:firstLine="0"/>
        <w:jc w:val="left"/>
      </w:pPr>
      <w:r>
        <w:rPr>
          <w:spacing w:val="-2"/>
        </w:rPr>
        <w:t>Сукцессия.</w:t>
      </w:r>
    </w:p>
    <w:p w:rsidR="00094B92" w:rsidRDefault="003C0194">
      <w:pPr>
        <w:pStyle w:val="a3"/>
        <w:spacing w:before="137" w:line="367" w:lineRule="auto"/>
        <w:ind w:right="868"/>
      </w:pPr>
      <w:r>
        <w:t>Природные экосистемы. Экосистемы озёр и рек. Экосистема хвойного или широколиственного леса.</w:t>
      </w:r>
    </w:p>
    <w:p w:rsidR="00094B92" w:rsidRDefault="003C0194">
      <w:pPr>
        <w:pStyle w:val="a3"/>
        <w:spacing w:line="364" w:lineRule="auto"/>
        <w:ind w:right="868"/>
      </w:pPr>
      <w:r>
        <w:t>Антропогенные экосистемы. Агроэкосистемы. Урбоэкосистемы. Биологическое и хозяйственное значение агроэкосистем и урбоэкосистем.</w:t>
      </w:r>
    </w:p>
    <w:p w:rsidR="00094B92" w:rsidRDefault="003C0194">
      <w:pPr>
        <w:pStyle w:val="a3"/>
        <w:spacing w:line="360" w:lineRule="auto"/>
        <w:ind w:right="878"/>
      </w:pPr>
      <w:r>
        <w:t>Биоразнообразие как фактор устойчивости экосистем. Сохранение биологического разнообразия на Земле.</w:t>
      </w:r>
    </w:p>
    <w:p w:rsidR="00094B92" w:rsidRDefault="003C0194">
      <w:pPr>
        <w:pStyle w:val="a3"/>
        <w:spacing w:line="362" w:lineRule="auto"/>
        <w:ind w:right="862"/>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094B92" w:rsidRDefault="003C0194">
      <w:pPr>
        <w:pStyle w:val="a3"/>
        <w:spacing w:line="360" w:lineRule="auto"/>
        <w:ind w:right="892"/>
      </w:pPr>
      <w:r>
        <w:t>Круговороты</w:t>
      </w:r>
      <w:r>
        <w:rPr>
          <w:spacing w:val="-2"/>
        </w:rPr>
        <w:t xml:space="preserve"> </w:t>
      </w:r>
      <w:r>
        <w:t>веществ</w:t>
      </w:r>
      <w:r>
        <w:rPr>
          <w:spacing w:val="-2"/>
        </w:rPr>
        <w:t xml:space="preserve"> </w:t>
      </w:r>
      <w:r>
        <w:t>и биогеохимические циклы элементов</w:t>
      </w:r>
      <w:r>
        <w:rPr>
          <w:spacing w:val="-3"/>
        </w:rPr>
        <w:t xml:space="preserve"> </w:t>
      </w:r>
      <w:r>
        <w:t>(углерода, азота). Зональность биосферы. Основные биомы суши.</w:t>
      </w:r>
    </w:p>
    <w:p w:rsidR="00094B92" w:rsidRDefault="003C0194">
      <w:pPr>
        <w:pStyle w:val="a3"/>
        <w:spacing w:line="362" w:lineRule="auto"/>
        <w:ind w:right="872"/>
      </w:pPr>
      <w:r>
        <w:t>Человечество в биосфере Земли. Антропогенные изменения в биосфере. Глобальные экологические проблемы.</w:t>
      </w:r>
    </w:p>
    <w:p w:rsidR="00094B92" w:rsidRDefault="003C0194">
      <w:pPr>
        <w:pStyle w:val="a3"/>
        <w:spacing w:line="360" w:lineRule="auto"/>
        <w:ind w:right="861"/>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094B92" w:rsidRDefault="003C0194">
      <w:pPr>
        <w:pStyle w:val="a3"/>
        <w:ind w:firstLine="0"/>
        <w:jc w:val="left"/>
      </w:pPr>
      <w:r>
        <w:rPr>
          <w:spacing w:val="-2"/>
        </w:rPr>
        <w:t>Демонстрации:</w:t>
      </w:r>
    </w:p>
    <w:p w:rsidR="00094B92" w:rsidRDefault="003C0194">
      <w:pPr>
        <w:pStyle w:val="a3"/>
        <w:spacing w:before="98"/>
        <w:ind w:firstLine="0"/>
        <w:jc w:val="left"/>
      </w:pPr>
      <w:r>
        <w:t>Портреты:</w:t>
      </w:r>
      <w:r>
        <w:rPr>
          <w:spacing w:val="-9"/>
        </w:rPr>
        <w:t xml:space="preserve"> </w:t>
      </w:r>
      <w:r>
        <w:t>А.Д.</w:t>
      </w:r>
      <w:r>
        <w:rPr>
          <w:spacing w:val="-5"/>
        </w:rPr>
        <w:t xml:space="preserve"> </w:t>
      </w:r>
      <w:r>
        <w:t>Тенсли,</w:t>
      </w:r>
      <w:r>
        <w:rPr>
          <w:spacing w:val="-5"/>
        </w:rPr>
        <w:t xml:space="preserve"> </w:t>
      </w:r>
      <w:r>
        <w:t>В.Н.</w:t>
      </w:r>
      <w:r>
        <w:rPr>
          <w:spacing w:val="-4"/>
        </w:rPr>
        <w:t xml:space="preserve"> </w:t>
      </w:r>
      <w:r>
        <w:t>Сукачёв,</w:t>
      </w:r>
      <w:r>
        <w:rPr>
          <w:spacing w:val="-4"/>
        </w:rPr>
        <w:t xml:space="preserve"> </w:t>
      </w:r>
      <w:r>
        <w:t xml:space="preserve">В.И. </w:t>
      </w:r>
      <w:r>
        <w:rPr>
          <w:spacing w:val="-2"/>
        </w:rPr>
        <w:t>Вернадский.</w:t>
      </w:r>
    </w:p>
    <w:p w:rsidR="00094B92" w:rsidRDefault="003C0194">
      <w:pPr>
        <w:pStyle w:val="a3"/>
        <w:spacing w:before="137" w:line="362" w:lineRule="auto"/>
        <w:ind w:right="867"/>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w:t>
      </w:r>
      <w:r>
        <w:rPr>
          <w:spacing w:val="77"/>
        </w:rPr>
        <w:t xml:space="preserve">   </w:t>
      </w:r>
      <w:r>
        <w:t>леса»,</w:t>
      </w:r>
      <w:r>
        <w:rPr>
          <w:spacing w:val="50"/>
          <w:w w:val="150"/>
        </w:rPr>
        <w:t xml:space="preserve">   </w:t>
      </w:r>
      <w:r>
        <w:t>«Экосистема</w:t>
      </w:r>
      <w:r>
        <w:rPr>
          <w:spacing w:val="76"/>
        </w:rPr>
        <w:t xml:space="preserve">   </w:t>
      </w:r>
      <w:r>
        <w:t>хвойного</w:t>
      </w:r>
      <w:r>
        <w:rPr>
          <w:spacing w:val="78"/>
        </w:rPr>
        <w:t xml:space="preserve">   </w:t>
      </w:r>
      <w:r>
        <w:t>леса»,</w:t>
      </w:r>
      <w:r>
        <w:rPr>
          <w:spacing w:val="79"/>
        </w:rPr>
        <w:t xml:space="preserve">   </w:t>
      </w:r>
      <w:r>
        <w:t>«Биоценоз</w:t>
      </w:r>
      <w:r>
        <w:rPr>
          <w:spacing w:val="76"/>
        </w:rPr>
        <w:t xml:space="preserve">   </w:t>
      </w:r>
      <w:r>
        <w:rPr>
          <w:spacing w:val="-2"/>
        </w:rPr>
        <w:t>водоёма»,</w:t>
      </w:r>
    </w:p>
    <w:p w:rsidR="00094B92" w:rsidRDefault="003C0194">
      <w:pPr>
        <w:pStyle w:val="a3"/>
        <w:spacing w:line="360" w:lineRule="auto"/>
        <w:ind w:right="875" w:firstLine="0"/>
      </w:pPr>
      <w:r>
        <w:t>«Агроценоз»,«Примерные антропогенные воздействия на природу», «Важнейшие источники загрязнения</w:t>
      </w:r>
      <w:r>
        <w:rPr>
          <w:spacing w:val="59"/>
          <w:w w:val="150"/>
        </w:rPr>
        <w:t xml:space="preserve"> </w:t>
      </w:r>
      <w:r>
        <w:t>воздуха</w:t>
      </w:r>
      <w:r>
        <w:rPr>
          <w:spacing w:val="66"/>
          <w:w w:val="150"/>
        </w:rPr>
        <w:t xml:space="preserve"> </w:t>
      </w:r>
      <w:r>
        <w:t>и</w:t>
      </w:r>
      <w:r>
        <w:rPr>
          <w:spacing w:val="39"/>
        </w:rPr>
        <w:t xml:space="preserve">  </w:t>
      </w:r>
      <w:r>
        <w:t>грунтовых</w:t>
      </w:r>
      <w:r>
        <w:rPr>
          <w:spacing w:val="36"/>
        </w:rPr>
        <w:t xml:space="preserve">  </w:t>
      </w:r>
      <w:r>
        <w:t>вод»,</w:t>
      </w:r>
      <w:r>
        <w:rPr>
          <w:spacing w:val="42"/>
        </w:rPr>
        <w:t xml:space="preserve">  </w:t>
      </w:r>
      <w:r>
        <w:t>«Почва</w:t>
      </w:r>
      <w:r>
        <w:rPr>
          <w:spacing w:val="39"/>
        </w:rPr>
        <w:t xml:space="preserve">  </w:t>
      </w:r>
      <w:r>
        <w:t>–</w:t>
      </w:r>
      <w:r>
        <w:rPr>
          <w:spacing w:val="38"/>
        </w:rPr>
        <w:t xml:space="preserve">  </w:t>
      </w:r>
      <w:r>
        <w:t>важнейшая</w:t>
      </w:r>
      <w:r>
        <w:rPr>
          <w:spacing w:val="41"/>
        </w:rPr>
        <w:t xml:space="preserve">  </w:t>
      </w:r>
      <w:r>
        <w:t>составляющая</w:t>
      </w:r>
      <w:r>
        <w:rPr>
          <w:spacing w:val="39"/>
        </w:rPr>
        <w:t xml:space="preserve">  </w:t>
      </w:r>
      <w:r>
        <w:rPr>
          <w:spacing w:val="-2"/>
        </w:rPr>
        <w:t>биосферы»,</w:t>
      </w:r>
    </w:p>
    <w:p w:rsidR="00094B92" w:rsidRDefault="003C0194">
      <w:pPr>
        <w:pStyle w:val="a3"/>
        <w:spacing w:line="360" w:lineRule="auto"/>
        <w:ind w:right="870" w:firstLine="0"/>
      </w:pPr>
      <w:r>
        <w:t>«Факторы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7"/>
      </w:pPr>
      <w:r>
        <w:lastRenderedPageBreak/>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w:t>
      </w:r>
      <w:r>
        <w:rPr>
          <w:spacing w:val="-2"/>
        </w:rPr>
        <w:t>животных.</w:t>
      </w:r>
    </w:p>
    <w:p w:rsidR="00094B92" w:rsidRDefault="003C0194">
      <w:pPr>
        <w:pStyle w:val="a3"/>
        <w:spacing w:before="4" w:line="360" w:lineRule="auto"/>
        <w:ind w:right="888"/>
      </w:pPr>
      <w:r>
        <w:t>Планируемые результаты освоения программы по биологии (базовый уровень) на уровне среднего общего образования.</w:t>
      </w:r>
    </w:p>
    <w:p w:rsidR="00094B92" w:rsidRDefault="003C0194">
      <w:pPr>
        <w:pStyle w:val="a3"/>
        <w:spacing w:line="264" w:lineRule="auto"/>
        <w:ind w:right="1392" w:firstLine="0"/>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094B92" w:rsidRDefault="003C0194">
      <w:pPr>
        <w:pStyle w:val="a3"/>
        <w:spacing w:before="107" w:line="360" w:lineRule="auto"/>
        <w:ind w:right="858"/>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094B92" w:rsidRDefault="003C0194">
      <w:pPr>
        <w:pStyle w:val="a3"/>
        <w:spacing w:line="360" w:lineRule="auto"/>
        <w:ind w:right="858" w:firstLine="768"/>
      </w:pPr>
      <w: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w:t>
      </w:r>
      <w:r>
        <w:rPr>
          <w:spacing w:val="40"/>
        </w:rPr>
        <w:t xml:space="preserve"> </w:t>
      </w:r>
      <w:r>
        <w:t>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w:t>
      </w:r>
      <w:r>
        <w:rPr>
          <w:spacing w:val="40"/>
        </w:rPr>
        <w:t xml:space="preserve"> </w:t>
      </w:r>
      <w:r>
        <w:t>человеку труда и старшему поколению, взаимного уважения, бережного отношения к</w:t>
      </w:r>
      <w:r>
        <w:rPr>
          <w:spacing w:val="40"/>
        </w:rPr>
        <w:t xml:space="preserve"> </w:t>
      </w:r>
      <w:r>
        <w:t>культурному наследиюи традициям многонационального народа Российской Федерации, природе и окружающей среде.</w:t>
      </w:r>
    </w:p>
    <w:p w:rsidR="00094B92" w:rsidRDefault="003C0194">
      <w:pPr>
        <w:pStyle w:val="a3"/>
        <w:spacing w:before="2" w:line="360" w:lineRule="auto"/>
        <w:ind w:right="864" w:firstLine="768"/>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w:t>
      </w:r>
      <w:r>
        <w:rPr>
          <w:spacing w:val="80"/>
        </w:rPr>
        <w:t xml:space="preserve"> </w:t>
      </w:r>
      <w: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94B92" w:rsidRDefault="003C0194" w:rsidP="0023651D">
      <w:pPr>
        <w:pStyle w:val="a4"/>
        <w:numPr>
          <w:ilvl w:val="0"/>
          <w:numId w:val="126"/>
        </w:numPr>
        <w:tabs>
          <w:tab w:val="left" w:pos="1219"/>
        </w:tabs>
        <w:spacing w:before="3"/>
        <w:ind w:hanging="849"/>
        <w:jc w:val="both"/>
        <w:rPr>
          <w:sz w:val="24"/>
        </w:rPr>
      </w:pPr>
      <w:r>
        <w:rPr>
          <w:sz w:val="24"/>
        </w:rPr>
        <w:t>гражданского</w:t>
      </w:r>
      <w:r>
        <w:rPr>
          <w:spacing w:val="-5"/>
          <w:sz w:val="24"/>
        </w:rPr>
        <w:t xml:space="preserve"> </w:t>
      </w:r>
      <w:r>
        <w:rPr>
          <w:spacing w:val="-2"/>
          <w:sz w:val="24"/>
        </w:rPr>
        <w:t>воспитания:</w:t>
      </w:r>
    </w:p>
    <w:p w:rsidR="00094B92" w:rsidRDefault="003C0194">
      <w:pPr>
        <w:pStyle w:val="a3"/>
        <w:spacing w:before="133" w:line="362" w:lineRule="auto"/>
        <w:ind w:right="869"/>
      </w:pPr>
      <w:r>
        <w:t>сформированность гражданской позиции обучающегося как активного и</w:t>
      </w:r>
      <w:r>
        <w:rPr>
          <w:spacing w:val="40"/>
        </w:rPr>
        <w:t xml:space="preserve"> </w:t>
      </w:r>
      <w:r>
        <w:t>ответственного члена российского общества;</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17" w:firstLine="0"/>
        <w:jc w:val="left"/>
      </w:pPr>
      <w:r>
        <w:lastRenderedPageBreak/>
        <w:t>осознание</w:t>
      </w:r>
      <w:r>
        <w:rPr>
          <w:spacing w:val="80"/>
        </w:rPr>
        <w:t xml:space="preserve"> </w:t>
      </w:r>
      <w:r>
        <w:t>своих</w:t>
      </w:r>
      <w:r>
        <w:rPr>
          <w:spacing w:val="80"/>
        </w:rPr>
        <w:t xml:space="preserve"> </w:t>
      </w:r>
      <w:r>
        <w:t>конституционных</w:t>
      </w:r>
      <w:r>
        <w:rPr>
          <w:spacing w:val="80"/>
        </w:rPr>
        <w:t xml:space="preserve"> </w:t>
      </w:r>
      <w:r>
        <w:t>прав</w:t>
      </w:r>
      <w:r>
        <w:rPr>
          <w:spacing w:val="80"/>
        </w:rPr>
        <w:t xml:space="preserve"> </w:t>
      </w:r>
      <w:r>
        <w:t>и</w:t>
      </w:r>
      <w:r>
        <w:rPr>
          <w:spacing w:val="80"/>
        </w:rPr>
        <w:t xml:space="preserve"> </w:t>
      </w:r>
      <w:r>
        <w:t>обязанностей,</w:t>
      </w:r>
      <w:r>
        <w:rPr>
          <w:spacing w:val="80"/>
        </w:rPr>
        <w:t xml:space="preserve"> </w:t>
      </w:r>
      <w:r>
        <w:t>уважение</w:t>
      </w:r>
      <w:r>
        <w:rPr>
          <w:spacing w:val="80"/>
        </w:rPr>
        <w:t xml:space="preserve"> </w:t>
      </w:r>
      <w:r>
        <w:t>закона</w:t>
      </w:r>
      <w:r>
        <w:rPr>
          <w:spacing w:val="80"/>
        </w:rPr>
        <w:t xml:space="preserve"> </w:t>
      </w:r>
      <w:r>
        <w:t>и</w:t>
      </w:r>
      <w:r>
        <w:rPr>
          <w:spacing w:val="80"/>
        </w:rPr>
        <w:t xml:space="preserve"> </w:t>
      </w:r>
      <w:r>
        <w:t>правопорядка; 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094B92" w:rsidRDefault="003C0194">
      <w:pPr>
        <w:pStyle w:val="a3"/>
        <w:spacing w:before="2" w:line="360" w:lineRule="auto"/>
        <w:ind w:right="874"/>
      </w:pPr>
      <w:r>
        <w:t>способность определять собственную позицию по отношению к явлениям</w:t>
      </w:r>
      <w:r>
        <w:rPr>
          <w:spacing w:val="40"/>
        </w:rPr>
        <w:t xml:space="preserve"> </w:t>
      </w:r>
      <w:r>
        <w:t>современной жизни и объяснять её;</w:t>
      </w:r>
    </w:p>
    <w:p w:rsidR="00094B92" w:rsidRDefault="003C0194">
      <w:pPr>
        <w:pStyle w:val="a3"/>
        <w:spacing w:line="362" w:lineRule="auto"/>
        <w:ind w:right="884"/>
      </w:pPr>
      <w:r>
        <w:t>умение учитывать в своих действиях необходимость конструктивного взаимодействия людейс разными убеждениями, культурными ценностями и социальным положением;</w:t>
      </w:r>
    </w:p>
    <w:p w:rsidR="00094B92" w:rsidRDefault="003C0194">
      <w:pPr>
        <w:pStyle w:val="a3"/>
        <w:spacing w:line="360" w:lineRule="auto"/>
        <w:ind w:right="874"/>
      </w:pPr>
      <w:r>
        <w:t>готовность к сотрудничеству в процессе совместного выполнения учебных,</w:t>
      </w:r>
      <w:r>
        <w:rPr>
          <w:spacing w:val="40"/>
        </w:rPr>
        <w:t xml:space="preserve"> </w:t>
      </w:r>
      <w:r>
        <w:t>познавательных и</w:t>
      </w:r>
      <w:r>
        <w:rPr>
          <w:spacing w:val="-15"/>
        </w:rPr>
        <w:t xml:space="preserve"> </w:t>
      </w:r>
      <w:r>
        <w:t>исследовательских задач, уважительное отношение к мнению оппонентов при обсуждении спорных вопросов биологического содержания;</w:t>
      </w:r>
    </w:p>
    <w:p w:rsidR="00094B92" w:rsidRDefault="003C0194">
      <w:pPr>
        <w:pStyle w:val="a3"/>
        <w:spacing w:before="20"/>
        <w:ind w:firstLine="0"/>
      </w:pPr>
      <w:r>
        <w:t>готовность</w:t>
      </w:r>
      <w:r>
        <w:rPr>
          <w:spacing w:val="-10"/>
        </w:rPr>
        <w:t xml:space="preserve"> </w:t>
      </w:r>
      <w:r>
        <w:t>к</w:t>
      </w:r>
      <w:r>
        <w:rPr>
          <w:spacing w:val="-6"/>
        </w:rPr>
        <w:t xml:space="preserve"> </w:t>
      </w:r>
      <w:r>
        <w:t>гуманитарной</w:t>
      </w:r>
      <w:r>
        <w:rPr>
          <w:spacing w:val="-8"/>
        </w:rPr>
        <w:t xml:space="preserve"> </w:t>
      </w:r>
      <w:r>
        <w:t>и</w:t>
      </w:r>
      <w:r>
        <w:rPr>
          <w:spacing w:val="-9"/>
        </w:rPr>
        <w:t xml:space="preserve"> </w:t>
      </w:r>
      <w:r>
        <w:t>волонтёрской</w:t>
      </w:r>
      <w:r>
        <w:rPr>
          <w:spacing w:val="-2"/>
        </w:rPr>
        <w:t xml:space="preserve"> деятельности;</w:t>
      </w:r>
    </w:p>
    <w:p w:rsidR="00094B92" w:rsidRDefault="003C0194" w:rsidP="0023651D">
      <w:pPr>
        <w:pStyle w:val="a4"/>
        <w:numPr>
          <w:ilvl w:val="0"/>
          <w:numId w:val="126"/>
        </w:numPr>
        <w:tabs>
          <w:tab w:val="left" w:pos="1079"/>
        </w:tabs>
        <w:spacing w:before="138"/>
        <w:ind w:left="1079" w:hanging="709"/>
        <w:jc w:val="both"/>
        <w:rPr>
          <w:sz w:val="24"/>
        </w:rPr>
      </w:pPr>
      <w:r>
        <w:rPr>
          <w:sz w:val="24"/>
        </w:rPr>
        <w:t>патриотического</w:t>
      </w:r>
      <w:r>
        <w:rPr>
          <w:spacing w:val="-7"/>
          <w:sz w:val="24"/>
        </w:rPr>
        <w:t xml:space="preserve"> </w:t>
      </w:r>
      <w:r>
        <w:rPr>
          <w:spacing w:val="-2"/>
          <w:sz w:val="24"/>
        </w:rPr>
        <w:t>воспитания:</w:t>
      </w:r>
    </w:p>
    <w:p w:rsidR="00094B92" w:rsidRDefault="003C0194">
      <w:pPr>
        <w:pStyle w:val="a3"/>
        <w:spacing w:before="137" w:line="360" w:lineRule="auto"/>
        <w:ind w:right="872"/>
      </w:pPr>
      <w:r>
        <w:t>сформированность российской гражданской идентичности, патриотизма, уважения к</w:t>
      </w:r>
      <w:r>
        <w:rPr>
          <w:spacing w:val="40"/>
        </w:rPr>
        <w:t xml:space="preserve"> </w:t>
      </w:r>
      <w:r>
        <w:t>своему</w:t>
      </w:r>
      <w:r>
        <w:rPr>
          <w:spacing w:val="-5"/>
        </w:rPr>
        <w:t xml:space="preserve"> </w:t>
      </w:r>
      <w:r>
        <w:t>народу, чувства ответственности перед</w:t>
      </w:r>
      <w:r>
        <w:rPr>
          <w:spacing w:val="-4"/>
        </w:rPr>
        <w:t xml:space="preserve"> </w:t>
      </w:r>
      <w:r>
        <w:t>Родиной, гордости за</w:t>
      </w:r>
      <w:r>
        <w:rPr>
          <w:spacing w:val="-3"/>
        </w:rPr>
        <w:t xml:space="preserve"> </w:t>
      </w:r>
      <w:r>
        <w:t>свой</w:t>
      </w:r>
      <w:r>
        <w:rPr>
          <w:spacing w:val="-1"/>
        </w:rPr>
        <w:t xml:space="preserve"> </w:t>
      </w:r>
      <w:r>
        <w:t>край, свою</w:t>
      </w:r>
      <w:r>
        <w:rPr>
          <w:spacing w:val="-4"/>
        </w:rPr>
        <w:t xml:space="preserve"> </w:t>
      </w:r>
      <w:r>
        <w:t>Родину, свой язык и культуру, прошлое и настоящее многонационального народа России;</w:t>
      </w:r>
    </w:p>
    <w:p w:rsidR="00094B92" w:rsidRDefault="003C0194">
      <w:pPr>
        <w:pStyle w:val="a3"/>
        <w:spacing w:before="1" w:line="360" w:lineRule="auto"/>
        <w:ind w:right="881"/>
      </w:pPr>
      <w:r>
        <w:t>ценностное отношение к природному наследию и памятникам природы, достижениям Россиив науке, искусстве, спорте, технологиях, труде;</w:t>
      </w:r>
    </w:p>
    <w:p w:rsidR="00094B92" w:rsidRDefault="003C0194">
      <w:pPr>
        <w:pStyle w:val="a3"/>
        <w:spacing w:line="362" w:lineRule="auto"/>
        <w:ind w:right="871"/>
      </w:pPr>
      <w: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w:t>
      </w:r>
      <w:r>
        <w:rPr>
          <w:spacing w:val="-2"/>
        </w:rPr>
        <w:t>общества;</w:t>
      </w:r>
    </w:p>
    <w:p w:rsidR="00094B92" w:rsidRDefault="003C0194">
      <w:pPr>
        <w:pStyle w:val="a3"/>
        <w:spacing w:line="360" w:lineRule="auto"/>
        <w:ind w:right="885"/>
      </w:pPr>
      <w:r>
        <w:t>идейная убеждённость, готовность к служению Отечеству</w:t>
      </w:r>
      <w:r>
        <w:rPr>
          <w:spacing w:val="-7"/>
        </w:rPr>
        <w:t xml:space="preserve"> </w:t>
      </w:r>
      <w:r>
        <w:t>и его защите, ответственность за его судьбу;</w:t>
      </w:r>
    </w:p>
    <w:p w:rsidR="00094B92" w:rsidRDefault="003C0194" w:rsidP="0023651D">
      <w:pPr>
        <w:pStyle w:val="a4"/>
        <w:numPr>
          <w:ilvl w:val="0"/>
          <w:numId w:val="126"/>
        </w:numPr>
        <w:tabs>
          <w:tab w:val="left" w:pos="1079"/>
        </w:tabs>
        <w:spacing w:line="274" w:lineRule="exact"/>
        <w:ind w:left="1079" w:hanging="709"/>
        <w:jc w:val="both"/>
        <w:rPr>
          <w:sz w:val="24"/>
        </w:rPr>
      </w:pPr>
      <w:r>
        <w:rPr>
          <w:sz w:val="24"/>
        </w:rPr>
        <w:t>духовно-нравственного</w:t>
      </w:r>
      <w:r>
        <w:rPr>
          <w:spacing w:val="-11"/>
          <w:sz w:val="24"/>
        </w:rPr>
        <w:t xml:space="preserve"> </w:t>
      </w:r>
      <w:r>
        <w:rPr>
          <w:spacing w:val="-2"/>
          <w:sz w:val="24"/>
        </w:rPr>
        <w:t>воспитания:</w:t>
      </w:r>
    </w:p>
    <w:p w:rsidR="00094B92" w:rsidRDefault="003C0194">
      <w:pPr>
        <w:pStyle w:val="a3"/>
        <w:spacing w:before="133"/>
        <w:ind w:firstLine="0"/>
        <w:jc w:val="left"/>
      </w:pPr>
      <w:r>
        <w:t>осознание</w:t>
      </w:r>
      <w:r>
        <w:rPr>
          <w:spacing w:val="-9"/>
        </w:rPr>
        <w:t xml:space="preserve"> </w:t>
      </w:r>
      <w:r>
        <w:t>духовных</w:t>
      </w:r>
      <w:r>
        <w:rPr>
          <w:spacing w:val="-11"/>
        </w:rPr>
        <w:t xml:space="preserve"> </w:t>
      </w:r>
      <w:r>
        <w:t>ценностей</w:t>
      </w:r>
      <w:r>
        <w:rPr>
          <w:spacing w:val="-6"/>
        </w:rPr>
        <w:t xml:space="preserve"> </w:t>
      </w:r>
      <w:r>
        <w:t>российского</w:t>
      </w:r>
      <w:r>
        <w:rPr>
          <w:spacing w:val="-5"/>
        </w:rPr>
        <w:t xml:space="preserve"> </w:t>
      </w:r>
      <w:r>
        <w:rPr>
          <w:spacing w:val="-2"/>
        </w:rPr>
        <w:t>народа;</w:t>
      </w:r>
    </w:p>
    <w:p w:rsidR="00094B92" w:rsidRDefault="003C0194">
      <w:pPr>
        <w:pStyle w:val="a3"/>
        <w:spacing w:before="137"/>
        <w:ind w:firstLine="0"/>
        <w:jc w:val="left"/>
      </w:pPr>
      <w:r>
        <w:t>сформированность</w:t>
      </w:r>
      <w:r>
        <w:rPr>
          <w:spacing w:val="-12"/>
        </w:rPr>
        <w:t xml:space="preserve"> </w:t>
      </w:r>
      <w:r>
        <w:t>нравственного</w:t>
      </w:r>
      <w:r>
        <w:rPr>
          <w:spacing w:val="-8"/>
        </w:rPr>
        <w:t xml:space="preserve"> </w:t>
      </w:r>
      <w:r>
        <w:t>сознания,</w:t>
      </w:r>
      <w:r>
        <w:rPr>
          <w:spacing w:val="-9"/>
        </w:rPr>
        <w:t xml:space="preserve"> </w:t>
      </w:r>
      <w:r>
        <w:t>этического</w:t>
      </w:r>
      <w:r>
        <w:rPr>
          <w:spacing w:val="-12"/>
        </w:rPr>
        <w:t xml:space="preserve"> </w:t>
      </w:r>
      <w:r>
        <w:rPr>
          <w:spacing w:val="-2"/>
        </w:rPr>
        <w:t>поведения;</w:t>
      </w:r>
    </w:p>
    <w:p w:rsidR="00094B92" w:rsidRDefault="003C0194">
      <w:pPr>
        <w:pStyle w:val="a3"/>
        <w:spacing w:before="137" w:line="360" w:lineRule="auto"/>
        <w:ind w:right="879"/>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rsidR="00094B92" w:rsidRDefault="003C0194">
      <w:pPr>
        <w:pStyle w:val="a3"/>
        <w:spacing w:line="274" w:lineRule="exact"/>
        <w:ind w:firstLine="0"/>
        <w:jc w:val="left"/>
      </w:pPr>
      <w:r>
        <w:t>осознание</w:t>
      </w:r>
      <w:r>
        <w:rPr>
          <w:spacing w:val="-9"/>
        </w:rPr>
        <w:t xml:space="preserve"> </w:t>
      </w:r>
      <w:r>
        <w:t>личного</w:t>
      </w:r>
      <w:r>
        <w:rPr>
          <w:spacing w:val="-8"/>
        </w:rPr>
        <w:t xml:space="preserve"> </w:t>
      </w:r>
      <w:r>
        <w:t>вклада</w:t>
      </w:r>
      <w:r>
        <w:rPr>
          <w:spacing w:val="-8"/>
        </w:rPr>
        <w:t xml:space="preserve"> </w:t>
      </w:r>
      <w:r>
        <w:t>в</w:t>
      </w:r>
      <w:r>
        <w:rPr>
          <w:spacing w:val="-6"/>
        </w:rPr>
        <w:t xml:space="preserve"> </w:t>
      </w:r>
      <w:r>
        <w:t>построение</w:t>
      </w:r>
      <w:r>
        <w:rPr>
          <w:spacing w:val="-7"/>
        </w:rPr>
        <w:t xml:space="preserve"> </w:t>
      </w:r>
      <w:r>
        <w:t>устойчивого</w:t>
      </w:r>
      <w:r>
        <w:rPr>
          <w:spacing w:val="-6"/>
        </w:rPr>
        <w:t xml:space="preserve"> </w:t>
      </w:r>
      <w:r>
        <w:rPr>
          <w:spacing w:val="-2"/>
        </w:rPr>
        <w:t>будущего;</w:t>
      </w:r>
    </w:p>
    <w:p w:rsidR="00094B92" w:rsidRDefault="003C0194">
      <w:pPr>
        <w:pStyle w:val="a3"/>
        <w:spacing w:before="142" w:line="360" w:lineRule="auto"/>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094B92" w:rsidRDefault="003C0194" w:rsidP="0023651D">
      <w:pPr>
        <w:pStyle w:val="a4"/>
        <w:numPr>
          <w:ilvl w:val="0"/>
          <w:numId w:val="126"/>
        </w:numPr>
        <w:tabs>
          <w:tab w:val="left" w:pos="1089"/>
        </w:tabs>
        <w:spacing w:line="274" w:lineRule="exact"/>
        <w:ind w:left="1089" w:hanging="719"/>
        <w:rPr>
          <w:sz w:val="24"/>
        </w:rPr>
      </w:pPr>
      <w:r>
        <w:rPr>
          <w:sz w:val="24"/>
        </w:rPr>
        <w:t>эстетического</w:t>
      </w:r>
      <w:r>
        <w:rPr>
          <w:spacing w:val="-6"/>
          <w:sz w:val="24"/>
        </w:rPr>
        <w:t xml:space="preserve"> </w:t>
      </w:r>
      <w:r>
        <w:rPr>
          <w:spacing w:val="-2"/>
          <w:sz w:val="24"/>
        </w:rPr>
        <w:t>воспитания:</w:t>
      </w:r>
    </w:p>
    <w:p w:rsidR="00094B92" w:rsidRDefault="003C0194">
      <w:pPr>
        <w:pStyle w:val="a3"/>
        <w:tabs>
          <w:tab w:val="left" w:pos="2612"/>
          <w:tab w:val="left" w:pos="3947"/>
          <w:tab w:val="left" w:pos="4264"/>
          <w:tab w:val="left" w:pos="5051"/>
          <w:tab w:val="left" w:pos="6127"/>
          <w:tab w:val="left" w:pos="7217"/>
          <w:tab w:val="left" w:pos="7976"/>
        </w:tabs>
        <w:spacing w:before="142" w:line="360" w:lineRule="auto"/>
        <w:ind w:right="878"/>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t>научного</w:t>
      </w:r>
      <w:r>
        <w:rPr>
          <w:spacing w:val="-15"/>
        </w:rPr>
        <w:t xml:space="preserve"> </w:t>
      </w:r>
      <w:r>
        <w:t>и</w:t>
      </w:r>
      <w:r>
        <w:rPr>
          <w:spacing w:val="-15"/>
        </w:rPr>
        <w:t xml:space="preserve"> </w:t>
      </w:r>
      <w:r>
        <w:t>технического творчества, спорта, труда, общественных отношений;</w:t>
      </w:r>
    </w:p>
    <w:p w:rsidR="00094B92" w:rsidRDefault="003C0194">
      <w:pPr>
        <w:pStyle w:val="a3"/>
        <w:spacing w:line="274" w:lineRule="exact"/>
        <w:ind w:firstLine="0"/>
        <w:jc w:val="left"/>
      </w:pPr>
      <w:r>
        <w:t>понимание</w:t>
      </w:r>
      <w:r>
        <w:rPr>
          <w:spacing w:val="-13"/>
        </w:rPr>
        <w:t xml:space="preserve"> </w:t>
      </w:r>
      <w:r>
        <w:t>эмоционального</w:t>
      </w:r>
      <w:r>
        <w:rPr>
          <w:spacing w:val="-4"/>
        </w:rPr>
        <w:t xml:space="preserve"> </w:t>
      </w:r>
      <w:r>
        <w:t>воздействия</w:t>
      </w:r>
      <w:r>
        <w:rPr>
          <w:spacing w:val="-10"/>
        </w:rPr>
        <w:t xml:space="preserve"> </w:t>
      </w:r>
      <w:r>
        <w:t>живой</w:t>
      </w:r>
      <w:r>
        <w:rPr>
          <w:spacing w:val="-9"/>
        </w:rPr>
        <w:t xml:space="preserve"> </w:t>
      </w:r>
      <w:r>
        <w:t>природы</w:t>
      </w:r>
      <w:r>
        <w:rPr>
          <w:spacing w:val="-4"/>
        </w:rPr>
        <w:t xml:space="preserve"> </w:t>
      </w:r>
      <w:r>
        <w:t>и</w:t>
      </w:r>
      <w:r>
        <w:rPr>
          <w:spacing w:val="-5"/>
        </w:rPr>
        <w:t xml:space="preserve"> </w:t>
      </w:r>
      <w:r>
        <w:t>её</w:t>
      </w:r>
      <w:r>
        <w:rPr>
          <w:spacing w:val="-7"/>
        </w:rPr>
        <w:t xml:space="preserve"> </w:t>
      </w:r>
      <w:r>
        <w:rPr>
          <w:spacing w:val="-2"/>
        </w:rPr>
        <w:t>ценности;</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spacing w:before="77" w:line="360" w:lineRule="auto"/>
        <w:ind w:right="736"/>
      </w:pPr>
      <w:r>
        <w:lastRenderedPageBreak/>
        <w:t>готовность к самовыражению в разных видах искусства, стремление проявлять качества творческой личности;</w:t>
      </w:r>
    </w:p>
    <w:p w:rsidR="00094B92" w:rsidRDefault="003C0194" w:rsidP="0023651D">
      <w:pPr>
        <w:pStyle w:val="a4"/>
        <w:numPr>
          <w:ilvl w:val="0"/>
          <w:numId w:val="126"/>
        </w:numPr>
        <w:tabs>
          <w:tab w:val="left" w:pos="1503"/>
        </w:tabs>
        <w:spacing w:line="274" w:lineRule="exact"/>
        <w:ind w:left="1503" w:hanging="1133"/>
        <w:jc w:val="both"/>
        <w:rPr>
          <w:sz w:val="24"/>
        </w:rPr>
      </w:pPr>
      <w:r>
        <w:rPr>
          <w:sz w:val="24"/>
        </w:rPr>
        <w:t>физического</w:t>
      </w:r>
      <w:r>
        <w:rPr>
          <w:spacing w:val="-7"/>
          <w:sz w:val="24"/>
        </w:rPr>
        <w:t xml:space="preserve"> </w:t>
      </w:r>
      <w:r>
        <w:rPr>
          <w:spacing w:val="-2"/>
          <w:sz w:val="24"/>
        </w:rPr>
        <w:t>воспитания:</w:t>
      </w:r>
    </w:p>
    <w:p w:rsidR="00094B92" w:rsidRDefault="003C0194">
      <w:pPr>
        <w:pStyle w:val="a3"/>
        <w:spacing w:before="137" w:line="360" w:lineRule="auto"/>
        <w:ind w:right="862"/>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094B92" w:rsidRDefault="003C0194">
      <w:pPr>
        <w:pStyle w:val="a3"/>
        <w:spacing w:before="1" w:line="362" w:lineRule="auto"/>
        <w:ind w:right="869"/>
      </w:pPr>
      <w:r>
        <w:t>понимание ценности правил индивидуального и коллективного безопасного поведения в ситуациях, угрожающих здоровью и жизни людей;</w:t>
      </w:r>
    </w:p>
    <w:p w:rsidR="00094B92" w:rsidRDefault="003C0194">
      <w:pPr>
        <w:pStyle w:val="a3"/>
        <w:spacing w:line="360" w:lineRule="auto"/>
        <w:ind w:right="879"/>
      </w:pPr>
      <w:r>
        <w:t>осознание последствий и неприятие вредных привычек (употребления алкоголя, наркотиков, курения);</w:t>
      </w:r>
    </w:p>
    <w:p w:rsidR="00094B92" w:rsidRDefault="003C0194" w:rsidP="0023651D">
      <w:pPr>
        <w:pStyle w:val="a4"/>
        <w:numPr>
          <w:ilvl w:val="0"/>
          <w:numId w:val="126"/>
        </w:numPr>
        <w:tabs>
          <w:tab w:val="left" w:pos="1088"/>
        </w:tabs>
        <w:spacing w:before="19"/>
        <w:ind w:left="1088" w:hanging="718"/>
        <w:jc w:val="both"/>
        <w:rPr>
          <w:sz w:val="24"/>
        </w:rPr>
      </w:pPr>
      <w:r>
        <w:rPr>
          <w:sz w:val="24"/>
        </w:rPr>
        <w:t>трудового</w:t>
      </w:r>
      <w:r>
        <w:rPr>
          <w:spacing w:val="-4"/>
          <w:sz w:val="24"/>
        </w:rPr>
        <w:t xml:space="preserve"> </w:t>
      </w:r>
      <w:r>
        <w:rPr>
          <w:spacing w:val="-2"/>
          <w:sz w:val="24"/>
        </w:rPr>
        <w:t>воспитания:</w:t>
      </w:r>
    </w:p>
    <w:p w:rsidR="00094B92" w:rsidRDefault="003C0194">
      <w:pPr>
        <w:pStyle w:val="a3"/>
        <w:spacing w:before="142"/>
        <w:ind w:firstLine="0"/>
        <w:jc w:val="left"/>
      </w:pPr>
      <w:r>
        <w:t>готовность</w:t>
      </w:r>
      <w:r>
        <w:rPr>
          <w:spacing w:val="-5"/>
        </w:rPr>
        <w:t xml:space="preserve"> </w:t>
      </w:r>
      <w:r>
        <w:t>к</w:t>
      </w:r>
      <w:r>
        <w:rPr>
          <w:spacing w:val="-11"/>
        </w:rPr>
        <w:t xml:space="preserve"> </w:t>
      </w:r>
      <w:r>
        <w:t>труду,</w:t>
      </w:r>
      <w:r>
        <w:rPr>
          <w:spacing w:val="-2"/>
        </w:rPr>
        <w:t xml:space="preserve"> </w:t>
      </w:r>
      <w:r>
        <w:t>осознание</w:t>
      </w:r>
      <w:r>
        <w:rPr>
          <w:spacing w:val="-9"/>
        </w:rPr>
        <w:t xml:space="preserve"> </w:t>
      </w:r>
      <w:r>
        <w:t>ценности</w:t>
      </w:r>
      <w:r>
        <w:rPr>
          <w:spacing w:val="-6"/>
        </w:rPr>
        <w:t xml:space="preserve"> </w:t>
      </w:r>
      <w:r>
        <w:t>мастерства,</w:t>
      </w:r>
      <w:r>
        <w:rPr>
          <w:spacing w:val="-2"/>
        </w:rPr>
        <w:t xml:space="preserve"> трудолюбие;</w:t>
      </w:r>
    </w:p>
    <w:p w:rsidR="00094B92" w:rsidRDefault="003C0194">
      <w:pPr>
        <w:pStyle w:val="a3"/>
        <w:spacing w:before="136" w:line="360" w:lineRule="auto"/>
        <w:ind w:firstLine="0"/>
        <w:jc w:val="left"/>
      </w:pPr>
      <w:r>
        <w:t>готовность</w:t>
      </w:r>
      <w:r>
        <w:rPr>
          <w:spacing w:val="31"/>
        </w:rPr>
        <w:t xml:space="preserve"> </w:t>
      </w:r>
      <w:r>
        <w:t>к</w:t>
      </w:r>
      <w:r>
        <w:rPr>
          <w:spacing w:val="28"/>
        </w:rPr>
        <w:t xml:space="preserve"> </w:t>
      </w:r>
      <w:r>
        <w:t>активной</w:t>
      </w:r>
      <w:r>
        <w:rPr>
          <w:spacing w:val="32"/>
        </w:rPr>
        <w:t xml:space="preserve"> </w:t>
      </w:r>
      <w:r>
        <w:t>деятельности</w:t>
      </w:r>
      <w:r>
        <w:rPr>
          <w:spacing w:val="33"/>
        </w:rPr>
        <w:t xml:space="preserve"> </w:t>
      </w:r>
      <w:r>
        <w:t>технологической</w:t>
      </w:r>
      <w:r>
        <w:rPr>
          <w:spacing w:val="33"/>
        </w:rPr>
        <w:t xml:space="preserve"> </w:t>
      </w:r>
      <w:r>
        <w:t>и</w:t>
      </w:r>
      <w:r>
        <w:rPr>
          <w:spacing w:val="35"/>
        </w:rPr>
        <w:t xml:space="preserve"> </w:t>
      </w:r>
      <w:r>
        <w:t>социальной</w:t>
      </w:r>
      <w:r>
        <w:rPr>
          <w:spacing w:val="32"/>
        </w:rPr>
        <w:t xml:space="preserve"> </w:t>
      </w:r>
      <w:r>
        <w:t>направленности,</w:t>
      </w:r>
      <w:r>
        <w:rPr>
          <w:spacing w:val="-23"/>
        </w:rPr>
        <w:t xml:space="preserve"> </w:t>
      </w:r>
      <w:r>
        <w:t>способность инициировать, планировать и самостоятельно выполнять такую деятельность;</w:t>
      </w:r>
    </w:p>
    <w:p w:rsidR="00094B92" w:rsidRDefault="003C0194">
      <w:pPr>
        <w:pStyle w:val="a3"/>
        <w:spacing w:line="360" w:lineRule="auto"/>
        <w:ind w:firstLine="0"/>
        <w:jc w:val="left"/>
      </w:pPr>
      <w:r>
        <w:t>интерес</w:t>
      </w:r>
      <w:r>
        <w:rPr>
          <w:spacing w:val="-3"/>
        </w:rPr>
        <w:t xml:space="preserve"> </w:t>
      </w:r>
      <w:r>
        <w:t>к</w:t>
      </w:r>
      <w:r>
        <w:rPr>
          <w:spacing w:val="-4"/>
        </w:rPr>
        <w:t xml:space="preserve"> </w:t>
      </w:r>
      <w:r>
        <w:t>различным</w:t>
      </w:r>
      <w:r>
        <w:rPr>
          <w:spacing w:val="-5"/>
        </w:rPr>
        <w:t xml:space="preserve"> </w:t>
      </w:r>
      <w:r>
        <w:t>сферам</w:t>
      </w:r>
      <w:r>
        <w:rPr>
          <w:spacing w:val="-1"/>
        </w:rPr>
        <w:t xml:space="preserve"> </w:t>
      </w:r>
      <w:r>
        <w:t>профессиональной</w:t>
      </w:r>
      <w:r>
        <w:rPr>
          <w:spacing w:val="-1"/>
        </w:rPr>
        <w:t xml:space="preserve"> </w:t>
      </w:r>
      <w:r>
        <w:t>деятельности,</w:t>
      </w:r>
      <w:r>
        <w:rPr>
          <w:spacing w:val="-5"/>
        </w:rPr>
        <w:t xml:space="preserve"> </w:t>
      </w:r>
      <w:r>
        <w:t>умение</w:t>
      </w:r>
      <w:r>
        <w:rPr>
          <w:spacing w:val="-3"/>
        </w:rPr>
        <w:t xml:space="preserve"> </w:t>
      </w:r>
      <w:r>
        <w:t>совершать</w:t>
      </w:r>
      <w:r>
        <w:rPr>
          <w:spacing w:val="-10"/>
        </w:rPr>
        <w:t xml:space="preserve"> </w:t>
      </w:r>
      <w:r>
        <w:t>осознанныйвыбор будущей профессии и реализовывать собственные жизненные планы;</w:t>
      </w:r>
    </w:p>
    <w:p w:rsidR="00094B92" w:rsidRDefault="003C0194">
      <w:pPr>
        <w:pStyle w:val="a3"/>
        <w:spacing w:before="1"/>
        <w:ind w:firstLine="0"/>
        <w:jc w:val="left"/>
      </w:pPr>
      <w:r>
        <w:t>готовность</w:t>
      </w:r>
      <w:r>
        <w:rPr>
          <w:spacing w:val="-9"/>
        </w:rPr>
        <w:t xml:space="preserve"> </w:t>
      </w:r>
      <w:r>
        <w:t>и</w:t>
      </w:r>
      <w:r>
        <w:rPr>
          <w:spacing w:val="-4"/>
        </w:rPr>
        <w:t xml:space="preserve"> </w:t>
      </w:r>
      <w:r>
        <w:t>способность</w:t>
      </w:r>
      <w:r>
        <w:rPr>
          <w:spacing w:val="-2"/>
        </w:rPr>
        <w:t xml:space="preserve"> </w:t>
      </w:r>
      <w:r>
        <w:t>к</w:t>
      </w:r>
      <w:r>
        <w:rPr>
          <w:spacing w:val="-11"/>
        </w:rPr>
        <w:t xml:space="preserve"> </w:t>
      </w:r>
      <w:r>
        <w:t>образованию</w:t>
      </w:r>
      <w:r>
        <w:rPr>
          <w:spacing w:val="-5"/>
        </w:rPr>
        <w:t xml:space="preserve"> </w:t>
      </w:r>
      <w:r>
        <w:t>и</w:t>
      </w:r>
      <w:r>
        <w:rPr>
          <w:spacing w:val="-4"/>
        </w:rPr>
        <w:t xml:space="preserve"> </w:t>
      </w:r>
      <w:r>
        <w:t>самообразованию</w:t>
      </w:r>
      <w:r>
        <w:rPr>
          <w:spacing w:val="-5"/>
        </w:rPr>
        <w:t xml:space="preserve"> </w:t>
      </w:r>
      <w:r>
        <w:t>на</w:t>
      </w:r>
      <w:r>
        <w:rPr>
          <w:spacing w:val="-11"/>
        </w:rPr>
        <w:t xml:space="preserve"> </w:t>
      </w:r>
      <w:r>
        <w:t>протяжении</w:t>
      </w:r>
      <w:r>
        <w:rPr>
          <w:spacing w:val="-2"/>
        </w:rPr>
        <w:t xml:space="preserve"> </w:t>
      </w:r>
      <w:r>
        <w:t>всей</w:t>
      </w:r>
      <w:r>
        <w:rPr>
          <w:spacing w:val="-7"/>
        </w:rPr>
        <w:t xml:space="preserve"> </w:t>
      </w:r>
      <w:r>
        <w:rPr>
          <w:spacing w:val="-2"/>
        </w:rPr>
        <w:t>жизни;</w:t>
      </w:r>
    </w:p>
    <w:p w:rsidR="00094B92" w:rsidRDefault="003C0194" w:rsidP="0023651D">
      <w:pPr>
        <w:pStyle w:val="a4"/>
        <w:numPr>
          <w:ilvl w:val="0"/>
          <w:numId w:val="126"/>
        </w:numPr>
        <w:tabs>
          <w:tab w:val="left" w:pos="1089"/>
        </w:tabs>
        <w:spacing w:before="137"/>
        <w:ind w:left="1089" w:hanging="719"/>
        <w:rPr>
          <w:sz w:val="24"/>
        </w:rPr>
      </w:pPr>
      <w:r>
        <w:rPr>
          <w:sz w:val="24"/>
        </w:rPr>
        <w:t>экологического</w:t>
      </w:r>
      <w:r>
        <w:rPr>
          <w:spacing w:val="-11"/>
          <w:sz w:val="24"/>
        </w:rPr>
        <w:t xml:space="preserve"> </w:t>
      </w:r>
      <w:r>
        <w:rPr>
          <w:spacing w:val="-2"/>
          <w:sz w:val="24"/>
        </w:rPr>
        <w:t>воспитания:</w:t>
      </w:r>
    </w:p>
    <w:p w:rsidR="00094B92" w:rsidRDefault="003C0194">
      <w:pPr>
        <w:pStyle w:val="a3"/>
        <w:spacing w:before="137" w:line="360" w:lineRule="auto"/>
        <w:ind w:right="879" w:firstLine="0"/>
      </w:pPr>
      <w:r>
        <w:t xml:space="preserve">экологически целесообразное отношение к природе как источнику жизни на Земле, основе её </w:t>
      </w:r>
      <w:r>
        <w:rPr>
          <w:spacing w:val="-2"/>
        </w:rPr>
        <w:t>существования;</w:t>
      </w:r>
    </w:p>
    <w:p w:rsidR="00094B92" w:rsidRDefault="003C0194">
      <w:pPr>
        <w:pStyle w:val="a3"/>
        <w:spacing w:before="3" w:line="360" w:lineRule="auto"/>
        <w:ind w:right="881" w:firstLine="0"/>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094B92" w:rsidRDefault="003C0194">
      <w:pPr>
        <w:pStyle w:val="a3"/>
        <w:spacing w:line="274" w:lineRule="exact"/>
        <w:ind w:firstLine="0"/>
      </w:pPr>
      <w:r>
        <w:t>осознание</w:t>
      </w:r>
      <w:r>
        <w:rPr>
          <w:spacing w:val="-10"/>
        </w:rPr>
        <w:t xml:space="preserve"> </w:t>
      </w:r>
      <w:r>
        <w:t>глобального</w:t>
      </w:r>
      <w:r>
        <w:rPr>
          <w:spacing w:val="-2"/>
        </w:rPr>
        <w:t xml:space="preserve"> </w:t>
      </w:r>
      <w:r>
        <w:t>характера</w:t>
      </w:r>
      <w:r>
        <w:rPr>
          <w:spacing w:val="-9"/>
        </w:rPr>
        <w:t xml:space="preserve"> </w:t>
      </w:r>
      <w:r>
        <w:t>экологических</w:t>
      </w:r>
      <w:r>
        <w:rPr>
          <w:spacing w:val="-6"/>
        </w:rPr>
        <w:t xml:space="preserve"> </w:t>
      </w:r>
      <w:r>
        <w:t>проблем</w:t>
      </w:r>
      <w:r>
        <w:rPr>
          <w:spacing w:val="-5"/>
        </w:rPr>
        <w:t xml:space="preserve"> </w:t>
      </w:r>
      <w:r>
        <w:t>и</w:t>
      </w:r>
      <w:r>
        <w:rPr>
          <w:spacing w:val="-12"/>
        </w:rPr>
        <w:t xml:space="preserve"> </w:t>
      </w:r>
      <w:r>
        <w:t>путей</w:t>
      </w:r>
      <w:r>
        <w:rPr>
          <w:spacing w:val="-3"/>
        </w:rPr>
        <w:t xml:space="preserve"> </w:t>
      </w:r>
      <w:r>
        <w:t>их</w:t>
      </w:r>
      <w:r>
        <w:rPr>
          <w:spacing w:val="-7"/>
        </w:rPr>
        <w:t xml:space="preserve"> </w:t>
      </w:r>
      <w:r>
        <w:rPr>
          <w:spacing w:val="-2"/>
        </w:rPr>
        <w:t>решения;</w:t>
      </w:r>
    </w:p>
    <w:p w:rsidR="00094B92" w:rsidRDefault="003C0194">
      <w:pPr>
        <w:pStyle w:val="a3"/>
        <w:spacing w:before="142" w:line="360" w:lineRule="auto"/>
        <w:ind w:right="859" w:firstLine="0"/>
      </w:pPr>
      <w:r>
        <w:t xml:space="preserve">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w:t>
      </w:r>
      <w:r>
        <w:rPr>
          <w:spacing w:val="-2"/>
        </w:rPr>
        <w:t>биосферы);</w:t>
      </w:r>
    </w:p>
    <w:p w:rsidR="00094B92" w:rsidRDefault="003C0194">
      <w:pPr>
        <w:pStyle w:val="a3"/>
        <w:spacing w:line="360" w:lineRule="auto"/>
        <w:ind w:right="868" w:firstLine="0"/>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94B92" w:rsidRDefault="003C0194">
      <w:pPr>
        <w:pStyle w:val="a3"/>
        <w:spacing w:line="362" w:lineRule="auto"/>
        <w:ind w:right="865" w:firstLine="0"/>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w:t>
      </w:r>
      <w:r>
        <w:rPr>
          <w:spacing w:val="-2"/>
        </w:rPr>
        <w:t xml:space="preserve"> </w:t>
      </w:r>
      <w:r>
        <w:t>и</w:t>
      </w:r>
      <w:r>
        <w:rPr>
          <w:spacing w:val="40"/>
        </w:rPr>
        <w:t xml:space="preserve"> </w:t>
      </w:r>
      <w:r>
        <w:t>социальной</w:t>
      </w:r>
      <w:r>
        <w:rPr>
          <w:spacing w:val="40"/>
        </w:rPr>
        <w:t xml:space="preserve"> </w:t>
      </w:r>
      <w:r>
        <w:t>практике,</w:t>
      </w:r>
      <w:r>
        <w:rPr>
          <w:spacing w:val="40"/>
        </w:rPr>
        <w:t xml:space="preserve"> </w:t>
      </w:r>
      <w:r>
        <w:t>готовности</w:t>
      </w:r>
      <w:r>
        <w:rPr>
          <w:spacing w:val="40"/>
        </w:rPr>
        <w:t xml:space="preserve"> </w:t>
      </w:r>
      <w:r>
        <w:t>к</w:t>
      </w:r>
      <w:r>
        <w:rPr>
          <w:spacing w:val="40"/>
        </w:rPr>
        <w:t xml:space="preserve"> </w:t>
      </w:r>
      <w:r>
        <w:t>участию</w:t>
      </w:r>
      <w:r>
        <w:rPr>
          <w:spacing w:val="40"/>
        </w:rPr>
        <w:t xml:space="preserve"> </w:t>
      </w:r>
      <w:r>
        <w:t>в</w:t>
      </w:r>
      <w:r>
        <w:rPr>
          <w:spacing w:val="40"/>
        </w:rPr>
        <w:t xml:space="preserve"> </w:t>
      </w:r>
      <w:r>
        <w:t>практической</w:t>
      </w:r>
      <w:r>
        <w:rPr>
          <w:spacing w:val="40"/>
        </w:rPr>
        <w:t xml:space="preserve"> </w:t>
      </w:r>
      <w:r>
        <w:t>деятельности</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экологической</w:t>
      </w:r>
      <w:r>
        <w:rPr>
          <w:spacing w:val="-2"/>
        </w:rPr>
        <w:t xml:space="preserve"> направленности;</w:t>
      </w:r>
    </w:p>
    <w:p w:rsidR="00094B92" w:rsidRDefault="003C0194" w:rsidP="0023651D">
      <w:pPr>
        <w:pStyle w:val="a4"/>
        <w:numPr>
          <w:ilvl w:val="0"/>
          <w:numId w:val="126"/>
        </w:numPr>
        <w:tabs>
          <w:tab w:val="left" w:pos="1088"/>
        </w:tabs>
        <w:spacing w:before="142"/>
        <w:ind w:left="1088" w:hanging="71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94B92" w:rsidRDefault="003C0194">
      <w:pPr>
        <w:pStyle w:val="a3"/>
        <w:spacing w:before="136" w:line="362" w:lineRule="auto"/>
        <w:ind w:right="873" w:firstLine="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94B92" w:rsidRDefault="003C0194">
      <w:pPr>
        <w:pStyle w:val="a3"/>
        <w:spacing w:line="360" w:lineRule="auto"/>
        <w:ind w:right="869" w:firstLine="0"/>
      </w:pPr>
      <w:r>
        <w:t>совершенствование языковой и читательской культуры как средства взаимодействия между людьми и познания мира;</w:t>
      </w:r>
    </w:p>
    <w:p w:rsidR="00094B92" w:rsidRDefault="003C0194">
      <w:pPr>
        <w:pStyle w:val="a3"/>
        <w:spacing w:line="360" w:lineRule="auto"/>
        <w:ind w:right="868" w:firstLine="0"/>
      </w:pPr>
      <w:r>
        <w:t>понимание специфики биологии как науки, осознание её роли в</w:t>
      </w:r>
      <w:r>
        <w:rPr>
          <w:spacing w:val="40"/>
        </w:rPr>
        <w:t xml:space="preserve"> </w:t>
      </w:r>
      <w:r>
        <w:t>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094B92" w:rsidRDefault="003C0194">
      <w:pPr>
        <w:pStyle w:val="a3"/>
        <w:spacing w:line="264" w:lineRule="auto"/>
        <w:ind w:right="877" w:firstLine="0"/>
      </w:pPr>
      <w:r>
        <w:t>убеждённость</w:t>
      </w:r>
      <w:r>
        <w:rPr>
          <w:spacing w:val="40"/>
        </w:rPr>
        <w:t xml:space="preserve"> </w:t>
      </w:r>
      <w:r>
        <w:t>в</w:t>
      </w:r>
      <w:r>
        <w:rPr>
          <w:spacing w:val="40"/>
        </w:rPr>
        <w:t xml:space="preserve"> </w:t>
      </w:r>
      <w:r>
        <w:t>значимости</w:t>
      </w:r>
      <w:r>
        <w:rPr>
          <w:spacing w:val="40"/>
        </w:rPr>
        <w:t xml:space="preserve"> </w:t>
      </w:r>
      <w:r>
        <w:t>биологии</w:t>
      </w:r>
      <w:r>
        <w:rPr>
          <w:spacing w:val="40"/>
        </w:rPr>
        <w:t xml:space="preserve"> </w:t>
      </w:r>
      <w:r>
        <w:t>для</w:t>
      </w:r>
      <w:r>
        <w:rPr>
          <w:spacing w:val="40"/>
        </w:rPr>
        <w:t xml:space="preserve"> </w:t>
      </w:r>
      <w:r>
        <w:t>современной</w:t>
      </w:r>
      <w:r>
        <w:rPr>
          <w:spacing w:val="40"/>
        </w:rPr>
        <w:t xml:space="preserve"> </w:t>
      </w:r>
      <w:r>
        <w:t>цивилизации:</w:t>
      </w:r>
      <w:r>
        <w:rPr>
          <w:spacing w:val="40"/>
        </w:rPr>
        <w:t xml:space="preserve"> </w:t>
      </w:r>
      <w:r>
        <w:t>обеспечения</w:t>
      </w:r>
      <w:r>
        <w:rPr>
          <w:spacing w:val="40"/>
        </w:rPr>
        <w:t xml:space="preserve"> </w:t>
      </w:r>
      <w:r>
        <w:t>нового уровня</w:t>
      </w:r>
      <w:r>
        <w:rPr>
          <w:spacing w:val="40"/>
        </w:rPr>
        <w:t xml:space="preserve">  </w:t>
      </w:r>
      <w:r>
        <w:t>развития</w:t>
      </w:r>
      <w:r>
        <w:rPr>
          <w:spacing w:val="40"/>
        </w:rPr>
        <w:t xml:space="preserve">  </w:t>
      </w:r>
      <w:r>
        <w:t>медицины,</w:t>
      </w:r>
      <w:r>
        <w:rPr>
          <w:spacing w:val="40"/>
        </w:rPr>
        <w:t xml:space="preserve">  </w:t>
      </w:r>
      <w:r>
        <w:t>создания</w:t>
      </w:r>
      <w:r>
        <w:rPr>
          <w:spacing w:val="40"/>
        </w:rPr>
        <w:t xml:space="preserve">  </w:t>
      </w:r>
      <w:r>
        <w:t>перспективных</w:t>
      </w:r>
      <w:r>
        <w:rPr>
          <w:spacing w:val="40"/>
        </w:rPr>
        <w:t xml:space="preserve">  </w:t>
      </w:r>
      <w:r>
        <w:t>биотехнологий,</w:t>
      </w:r>
      <w:r>
        <w:rPr>
          <w:spacing w:val="40"/>
        </w:rPr>
        <w:t xml:space="preserve">  </w:t>
      </w:r>
      <w:r>
        <w:t>способных</w:t>
      </w:r>
      <w:r>
        <w:rPr>
          <w:spacing w:val="40"/>
        </w:rPr>
        <w:t xml:space="preserve">  </w:t>
      </w:r>
      <w:r>
        <w:t>решать</w:t>
      </w:r>
    </w:p>
    <w:p w:rsidR="00094B92" w:rsidRDefault="003C0194">
      <w:pPr>
        <w:pStyle w:val="a3"/>
        <w:spacing w:before="101" w:line="360" w:lineRule="auto"/>
        <w:ind w:right="863" w:firstLine="0"/>
      </w:pPr>
      <w:r>
        <w:t>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094B92" w:rsidRDefault="003C0194">
      <w:pPr>
        <w:pStyle w:val="a3"/>
        <w:spacing w:line="360" w:lineRule="auto"/>
        <w:ind w:right="865" w:firstLine="0"/>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094B92" w:rsidRDefault="003C0194">
      <w:pPr>
        <w:pStyle w:val="a3"/>
        <w:spacing w:line="360" w:lineRule="auto"/>
        <w:ind w:right="863" w:firstLine="0"/>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w:t>
      </w:r>
      <w:r>
        <w:rPr>
          <w:spacing w:val="40"/>
        </w:rPr>
        <w:t xml:space="preserve"> </w:t>
      </w:r>
      <w:r>
        <w:t>научных фактов и имеющихся данных с целью получения достоверных выводов;</w:t>
      </w:r>
    </w:p>
    <w:p w:rsidR="00094B92" w:rsidRDefault="003C0194">
      <w:pPr>
        <w:pStyle w:val="a3"/>
        <w:spacing w:line="360" w:lineRule="auto"/>
        <w:ind w:right="869"/>
      </w:pPr>
      <w:r>
        <w:t>способность самостоятельно использовать биологические знания для решения проблем в реальных жизненных ситуациях;</w:t>
      </w:r>
    </w:p>
    <w:p w:rsidR="00094B92" w:rsidRDefault="003C0194">
      <w:pPr>
        <w:pStyle w:val="a3"/>
        <w:spacing w:before="2" w:line="360" w:lineRule="auto"/>
        <w:ind w:right="877"/>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094B92" w:rsidRDefault="003C0194">
      <w:pPr>
        <w:pStyle w:val="a3"/>
        <w:spacing w:line="360" w:lineRule="auto"/>
        <w:ind w:right="870"/>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094B92" w:rsidRDefault="003C0194">
      <w:pPr>
        <w:pStyle w:val="a3"/>
        <w:spacing w:line="360" w:lineRule="auto"/>
        <w:ind w:right="873"/>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094B92" w:rsidRDefault="003C0194">
      <w:pPr>
        <w:pStyle w:val="a3"/>
        <w:spacing w:line="362" w:lineRule="auto"/>
        <w:ind w:right="883"/>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82"/>
      </w:pPr>
      <w:r>
        <w:lastRenderedPageBreak/>
        <w:t>саморегулирования, включающего самоконтроль, умение принимать ответственность за своё поведение, способность адаптироваться к</w:t>
      </w:r>
      <w:r>
        <w:rPr>
          <w:spacing w:val="-4"/>
        </w:rPr>
        <w:t xml:space="preserve"> </w:t>
      </w:r>
      <w:r>
        <w:t>эмоциональным изменениям и проявлять</w:t>
      </w:r>
      <w:r>
        <w:rPr>
          <w:spacing w:val="-1"/>
        </w:rPr>
        <w:t xml:space="preserve"> </w:t>
      </w:r>
      <w:r>
        <w:t>гибкость, быть открытым новому;</w:t>
      </w:r>
    </w:p>
    <w:p w:rsidR="00094B92" w:rsidRDefault="003C0194">
      <w:pPr>
        <w:pStyle w:val="a3"/>
        <w:spacing w:before="2" w:line="362" w:lineRule="auto"/>
        <w:ind w:right="877"/>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94B92" w:rsidRDefault="003C0194">
      <w:pPr>
        <w:pStyle w:val="a3"/>
        <w:spacing w:line="360" w:lineRule="auto"/>
        <w:ind w:right="887"/>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94B92" w:rsidRDefault="003C0194">
      <w:pPr>
        <w:pStyle w:val="a3"/>
        <w:spacing w:line="362" w:lineRule="auto"/>
        <w:ind w:right="881"/>
      </w:pPr>
      <w:r>
        <w:t>социальных навыков, включающих способность выстраивать отношения с другими людьми, заботиться, проявлять интерес и разрешать конфликты.</w:t>
      </w:r>
    </w:p>
    <w:p w:rsidR="00094B92" w:rsidRDefault="003C0194">
      <w:pPr>
        <w:pStyle w:val="a3"/>
        <w:spacing w:line="360" w:lineRule="auto"/>
        <w:ind w:right="863" w:firstLine="768"/>
      </w:pPr>
      <w:r>
        <w:t>Метапредметные результаты освоения учебного предмета «Биология» включают:</w:t>
      </w:r>
      <w:r>
        <w:rPr>
          <w:spacing w:val="40"/>
        </w:rPr>
        <w:t xml:space="preserve"> </w:t>
      </w:r>
      <w:r>
        <w:t>значимые для</w:t>
      </w:r>
      <w:r>
        <w:rPr>
          <w:spacing w:val="-3"/>
        </w:rPr>
        <w:t xml:space="preserve"> </w:t>
      </w:r>
      <w:r>
        <w:t>формирования</w:t>
      </w:r>
      <w:r>
        <w:rPr>
          <w:spacing w:val="-1"/>
        </w:rPr>
        <w:t xml:space="preserve"> </w:t>
      </w:r>
      <w:r>
        <w:t>мировоззрения обучающихся междисциплинарные</w:t>
      </w:r>
      <w:r>
        <w:rPr>
          <w:spacing w:val="-1"/>
        </w:rPr>
        <w:t xml:space="preserve"> </w:t>
      </w:r>
      <w:r>
        <w:t>(межпредметные)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94B92" w:rsidRDefault="003C0194">
      <w:pPr>
        <w:pStyle w:val="a3"/>
        <w:spacing w:line="362" w:lineRule="auto"/>
        <w:ind w:right="1100"/>
      </w:pPr>
      <w:r>
        <w:t xml:space="preserve">Метапредметные результаты освоения программы среднего общего образования должны </w:t>
      </w:r>
      <w:r>
        <w:rPr>
          <w:spacing w:val="-2"/>
        </w:rPr>
        <w:t>отражать:</w:t>
      </w:r>
    </w:p>
    <w:p w:rsidR="00094B92" w:rsidRDefault="003C0194">
      <w:pPr>
        <w:pStyle w:val="a3"/>
        <w:ind w:firstLine="0"/>
        <w:jc w:val="left"/>
      </w:pPr>
      <w:r>
        <w:t>Овладение</w:t>
      </w:r>
      <w:r>
        <w:rPr>
          <w:spacing w:val="-10"/>
        </w:rPr>
        <w:t xml:space="preserve"> </w:t>
      </w:r>
      <w:r>
        <w:t>универсальными</w:t>
      </w:r>
      <w:r>
        <w:rPr>
          <w:spacing w:val="-9"/>
        </w:rPr>
        <w:t xml:space="preserve"> </w:t>
      </w:r>
      <w:r>
        <w:t>учебными</w:t>
      </w:r>
      <w:r>
        <w:rPr>
          <w:spacing w:val="-9"/>
        </w:rPr>
        <w:t xml:space="preserve"> </w:t>
      </w:r>
      <w:r>
        <w:t>познавательными</w:t>
      </w:r>
      <w:r>
        <w:rPr>
          <w:spacing w:val="-12"/>
        </w:rPr>
        <w:t xml:space="preserve"> </w:t>
      </w:r>
      <w:r>
        <w:rPr>
          <w:spacing w:val="-2"/>
        </w:rPr>
        <w:t>действиями:</w:t>
      </w:r>
    </w:p>
    <w:p w:rsidR="00094B92" w:rsidRDefault="003C0194" w:rsidP="0023651D">
      <w:pPr>
        <w:pStyle w:val="a4"/>
        <w:numPr>
          <w:ilvl w:val="0"/>
          <w:numId w:val="125"/>
        </w:numPr>
        <w:tabs>
          <w:tab w:val="left" w:pos="2328"/>
        </w:tabs>
        <w:spacing w:before="125"/>
        <w:ind w:left="2328" w:hanging="1958"/>
        <w:rPr>
          <w:sz w:val="24"/>
        </w:rPr>
      </w:pPr>
      <w:r>
        <w:rPr>
          <w:sz w:val="24"/>
        </w:rPr>
        <w:t>базовые</w:t>
      </w:r>
      <w:r>
        <w:rPr>
          <w:spacing w:val="-6"/>
          <w:sz w:val="24"/>
        </w:rPr>
        <w:t xml:space="preserve"> </w:t>
      </w:r>
      <w:r>
        <w:rPr>
          <w:sz w:val="24"/>
        </w:rPr>
        <w:t>логические</w:t>
      </w:r>
      <w:r>
        <w:rPr>
          <w:spacing w:val="-1"/>
          <w:sz w:val="24"/>
        </w:rPr>
        <w:t xml:space="preserve"> </w:t>
      </w:r>
      <w:r>
        <w:rPr>
          <w:spacing w:val="-2"/>
          <w:sz w:val="24"/>
        </w:rPr>
        <w:t>действия:</w:t>
      </w:r>
    </w:p>
    <w:p w:rsidR="00094B92" w:rsidRDefault="003C0194">
      <w:pPr>
        <w:pStyle w:val="a3"/>
        <w:spacing w:before="137" w:line="364" w:lineRule="auto"/>
        <w:ind w:right="817" w:firstLine="0"/>
        <w:jc w:val="left"/>
      </w:pPr>
      <w:r>
        <w:t>самостоятельно</w:t>
      </w:r>
      <w:r>
        <w:rPr>
          <w:spacing w:val="-6"/>
        </w:rPr>
        <w:t xml:space="preserve"> </w:t>
      </w:r>
      <w:r>
        <w:t>формулировать</w:t>
      </w:r>
      <w:r>
        <w:rPr>
          <w:spacing w:val="-9"/>
        </w:rPr>
        <w:t xml:space="preserve"> </w:t>
      </w:r>
      <w:r>
        <w:t>и</w:t>
      </w:r>
      <w:r>
        <w:rPr>
          <w:spacing w:val="-6"/>
        </w:rPr>
        <w:t xml:space="preserve"> </w:t>
      </w:r>
      <w:r>
        <w:t>актуализировать</w:t>
      </w:r>
      <w:r>
        <w:rPr>
          <w:spacing w:val="-6"/>
        </w:rPr>
        <w:t xml:space="preserve"> </w:t>
      </w:r>
      <w:r>
        <w:t>проблему,</w:t>
      </w:r>
      <w:r>
        <w:rPr>
          <w:spacing w:val="-5"/>
        </w:rPr>
        <w:t xml:space="preserve"> </w:t>
      </w:r>
      <w:r>
        <w:t>рассматривать</w:t>
      </w:r>
      <w:r>
        <w:rPr>
          <w:spacing w:val="-6"/>
        </w:rPr>
        <w:t xml:space="preserve"> </w:t>
      </w:r>
      <w:r>
        <w:t>её</w:t>
      </w:r>
      <w:r>
        <w:rPr>
          <w:spacing w:val="-7"/>
        </w:rPr>
        <w:t xml:space="preserve"> </w:t>
      </w:r>
      <w:r>
        <w:t>всесторонне; использовать</w:t>
      </w:r>
      <w:r>
        <w:rPr>
          <w:spacing w:val="40"/>
        </w:rPr>
        <w:t xml:space="preserve"> </w:t>
      </w:r>
      <w:r>
        <w:t>при</w:t>
      </w:r>
      <w:r>
        <w:rPr>
          <w:spacing w:val="40"/>
        </w:rPr>
        <w:t xml:space="preserve"> </w:t>
      </w:r>
      <w:r>
        <w:t>освоении</w:t>
      </w:r>
      <w:r>
        <w:rPr>
          <w:spacing w:val="40"/>
        </w:rPr>
        <w:t xml:space="preserve"> </w:t>
      </w:r>
      <w:r>
        <w:t>знаний</w:t>
      </w:r>
      <w:r>
        <w:rPr>
          <w:spacing w:val="40"/>
        </w:rPr>
        <w:t xml:space="preserve"> </w:t>
      </w:r>
      <w:r>
        <w:t>приёмы</w:t>
      </w:r>
      <w:r>
        <w:rPr>
          <w:spacing w:val="40"/>
        </w:rPr>
        <w:t xml:space="preserve"> </w:t>
      </w:r>
      <w:r>
        <w:t>логического</w:t>
      </w:r>
      <w:r>
        <w:rPr>
          <w:spacing w:val="40"/>
        </w:rPr>
        <w:t xml:space="preserve"> </w:t>
      </w:r>
      <w:r>
        <w:t>мышления</w:t>
      </w:r>
      <w:r>
        <w:rPr>
          <w:spacing w:val="40"/>
        </w:rPr>
        <w:t xml:space="preserve"> </w:t>
      </w:r>
      <w:r>
        <w:t>(анализа,</w:t>
      </w:r>
      <w:r>
        <w:rPr>
          <w:spacing w:val="40"/>
        </w:rPr>
        <w:t xml:space="preserve"> </w:t>
      </w:r>
      <w:r>
        <w:t>синтеза,</w:t>
      </w:r>
    </w:p>
    <w:p w:rsidR="00094B92" w:rsidRDefault="003C0194">
      <w:pPr>
        <w:pStyle w:val="a3"/>
        <w:spacing w:line="360" w:lineRule="auto"/>
        <w:ind w:firstLine="0"/>
        <w:jc w:val="left"/>
      </w:pPr>
      <w:r>
        <w:t>сравнения,</w:t>
      </w:r>
      <w:r>
        <w:rPr>
          <w:spacing w:val="40"/>
        </w:rPr>
        <w:t xml:space="preserve"> </w:t>
      </w:r>
      <w:r>
        <w:t>классификации,</w:t>
      </w:r>
      <w:r>
        <w:rPr>
          <w:spacing w:val="40"/>
        </w:rPr>
        <w:t xml:space="preserve"> </w:t>
      </w:r>
      <w:r>
        <w:t>обобщения),</w:t>
      </w:r>
      <w:r>
        <w:rPr>
          <w:spacing w:val="40"/>
        </w:rPr>
        <w:t xml:space="preserve"> </w:t>
      </w:r>
      <w:r>
        <w:t>раскрывать</w:t>
      </w:r>
      <w:r>
        <w:rPr>
          <w:spacing w:val="40"/>
        </w:rPr>
        <w:t xml:space="preserve"> </w:t>
      </w:r>
      <w:r>
        <w:t>смысл</w:t>
      </w:r>
      <w:r>
        <w:rPr>
          <w:spacing w:val="40"/>
        </w:rPr>
        <w:t xml:space="preserve"> </w:t>
      </w:r>
      <w:r>
        <w:t>биологических</w:t>
      </w:r>
      <w:r>
        <w:rPr>
          <w:spacing w:val="40"/>
        </w:rPr>
        <w:t xml:space="preserve"> </w:t>
      </w:r>
      <w:r>
        <w:t>понятий</w:t>
      </w:r>
      <w:r>
        <w:rPr>
          <w:spacing w:val="40"/>
        </w:rPr>
        <w:t xml:space="preserve"> </w:t>
      </w:r>
      <w:r>
        <w:t>(выделять иххарактерные признаки, устанавливать связи с другими понятиями);</w:t>
      </w:r>
    </w:p>
    <w:p w:rsidR="00094B92" w:rsidRDefault="003C0194">
      <w:pPr>
        <w:pStyle w:val="a3"/>
        <w:spacing w:line="360" w:lineRule="auto"/>
        <w:jc w:val="left"/>
      </w:pPr>
      <w:r>
        <w:t>определять</w:t>
      </w:r>
      <w:r>
        <w:rPr>
          <w:spacing w:val="40"/>
        </w:rPr>
        <w:t xml:space="preserve"> </w:t>
      </w:r>
      <w:r>
        <w:t>цели</w:t>
      </w:r>
      <w:r>
        <w:rPr>
          <w:spacing w:val="40"/>
        </w:rPr>
        <w:t xml:space="preserve"> </w:t>
      </w:r>
      <w:r>
        <w:t>деятельности,</w:t>
      </w:r>
      <w:r>
        <w:rPr>
          <w:spacing w:val="40"/>
        </w:rPr>
        <w:t xml:space="preserve"> </w:t>
      </w:r>
      <w:r>
        <w:t>задавая</w:t>
      </w:r>
      <w:r>
        <w:rPr>
          <w:spacing w:val="40"/>
        </w:rPr>
        <w:t xml:space="preserve"> </w:t>
      </w:r>
      <w:r>
        <w:t>параметры</w:t>
      </w:r>
      <w:r>
        <w:rPr>
          <w:spacing w:val="40"/>
        </w:rPr>
        <w:t xml:space="preserve"> </w:t>
      </w:r>
      <w:r>
        <w:t>и</w:t>
      </w:r>
      <w:r>
        <w:rPr>
          <w:spacing w:val="40"/>
        </w:rPr>
        <w:t xml:space="preserve"> </w:t>
      </w:r>
      <w:r>
        <w:t>критерии</w:t>
      </w:r>
      <w:r>
        <w:rPr>
          <w:spacing w:val="40"/>
        </w:rPr>
        <w:t xml:space="preserve"> </w:t>
      </w:r>
      <w:r>
        <w:t>их</w:t>
      </w:r>
      <w:r>
        <w:rPr>
          <w:spacing w:val="39"/>
        </w:rPr>
        <w:t xml:space="preserve"> </w:t>
      </w:r>
      <w:r>
        <w:t>достижения, соотноситьрезультаты деятельности с поставленными целями;</w:t>
      </w:r>
    </w:p>
    <w:p w:rsidR="00094B92" w:rsidRDefault="003C0194">
      <w:pPr>
        <w:pStyle w:val="a3"/>
        <w:spacing w:line="360" w:lineRule="auto"/>
        <w:ind w:right="734" w:firstLine="0"/>
      </w:pPr>
      <w:r>
        <w:t>использовать биологические понятия для объяснения фактов и явлений живой 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94B92" w:rsidRDefault="003C0194">
      <w:pPr>
        <w:pStyle w:val="a3"/>
        <w:spacing w:line="360" w:lineRule="auto"/>
        <w:ind w:right="869"/>
      </w:pPr>
      <w:r>
        <w:t>применять схемно-модельные средства для представления существенных связей и отношенийв</w:t>
      </w:r>
      <w:r>
        <w:rPr>
          <w:spacing w:val="-1"/>
        </w:rPr>
        <w:t xml:space="preserve"> </w:t>
      </w:r>
      <w:r>
        <w:t>изучаемых</w:t>
      </w:r>
      <w:r>
        <w:rPr>
          <w:spacing w:val="-3"/>
        </w:rPr>
        <w:t xml:space="preserve"> </w:t>
      </w:r>
      <w:r>
        <w:t>биологических</w:t>
      </w:r>
      <w:r>
        <w:rPr>
          <w:spacing w:val="-3"/>
        </w:rPr>
        <w:t xml:space="preserve"> </w:t>
      </w:r>
      <w:r>
        <w:t>объектах, а также</w:t>
      </w:r>
      <w:r>
        <w:rPr>
          <w:spacing w:val="-4"/>
        </w:rPr>
        <w:t xml:space="preserve"> </w:t>
      </w:r>
      <w:r>
        <w:t>противоречий</w:t>
      </w:r>
      <w:r>
        <w:rPr>
          <w:spacing w:val="-2"/>
        </w:rPr>
        <w:t xml:space="preserve"> </w:t>
      </w:r>
      <w:r>
        <w:t>разного рода,</w:t>
      </w:r>
      <w:r>
        <w:rPr>
          <w:spacing w:val="-1"/>
        </w:rPr>
        <w:t xml:space="preserve"> </w:t>
      </w:r>
      <w:r>
        <w:t>выявленных</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в</w:t>
      </w:r>
      <w:r>
        <w:rPr>
          <w:spacing w:val="-1"/>
        </w:rPr>
        <w:t xml:space="preserve"> </w:t>
      </w:r>
      <w:r>
        <w:t>различных</w:t>
      </w:r>
      <w:r>
        <w:rPr>
          <w:spacing w:val="-5"/>
        </w:rPr>
        <w:t xml:space="preserve"> </w:t>
      </w:r>
      <w:r>
        <w:t>информационных</w:t>
      </w:r>
      <w:r>
        <w:rPr>
          <w:spacing w:val="-4"/>
        </w:rPr>
        <w:t xml:space="preserve"> </w:t>
      </w:r>
      <w:r>
        <w:rPr>
          <w:spacing w:val="-2"/>
        </w:rPr>
        <w:t>источниках;</w:t>
      </w:r>
    </w:p>
    <w:p w:rsidR="00094B92" w:rsidRDefault="003C0194">
      <w:pPr>
        <w:pStyle w:val="a3"/>
        <w:spacing w:before="142" w:line="360"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40"/>
        </w:rPr>
        <w:t xml:space="preserve"> </w:t>
      </w:r>
      <w:r>
        <w:t>нематериальных ресурсов;</w:t>
      </w:r>
    </w:p>
    <w:p w:rsidR="00094B92" w:rsidRDefault="003C0194">
      <w:pPr>
        <w:pStyle w:val="a3"/>
        <w:spacing w:line="360" w:lineRule="auto"/>
        <w:ind w:right="817"/>
        <w:jc w:val="left"/>
      </w:pPr>
      <w:r>
        <w:t>вносить коррективы в деятельность, оценивать соответствие результатов целям, оценивать риски последствий деятельности;</w:t>
      </w:r>
    </w:p>
    <w:p w:rsidR="00094B92" w:rsidRDefault="003C0194">
      <w:pPr>
        <w:pStyle w:val="a3"/>
        <w:tabs>
          <w:tab w:val="left" w:pos="3010"/>
          <w:tab w:val="left" w:pos="3414"/>
          <w:tab w:val="left" w:pos="4782"/>
          <w:tab w:val="left" w:pos="5743"/>
          <w:tab w:val="left" w:pos="6137"/>
          <w:tab w:val="left" w:pos="7342"/>
          <w:tab w:val="left" w:pos="8710"/>
          <w:tab w:val="left" w:pos="10434"/>
        </w:tabs>
        <w:spacing w:line="360" w:lineRule="auto"/>
        <w:ind w:right="863"/>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094B92" w:rsidRDefault="003C0194">
      <w:pPr>
        <w:pStyle w:val="a3"/>
        <w:spacing w:line="274" w:lineRule="exact"/>
        <w:ind w:firstLine="0"/>
        <w:jc w:val="left"/>
      </w:pPr>
      <w:r>
        <w:t>развивать</w:t>
      </w:r>
      <w:r>
        <w:rPr>
          <w:spacing w:val="-5"/>
        </w:rPr>
        <w:t xml:space="preserve"> </w:t>
      </w:r>
      <w:r>
        <w:t>креативное</w:t>
      </w:r>
      <w:r>
        <w:rPr>
          <w:spacing w:val="-6"/>
        </w:rPr>
        <w:t xml:space="preserve"> </w:t>
      </w:r>
      <w:r>
        <w:t>мышление</w:t>
      </w:r>
      <w:r>
        <w:rPr>
          <w:spacing w:val="-10"/>
        </w:rPr>
        <w:t xml:space="preserve"> </w:t>
      </w:r>
      <w:r>
        <w:t>при</w:t>
      </w:r>
      <w:r>
        <w:rPr>
          <w:spacing w:val="-4"/>
        </w:rPr>
        <w:t xml:space="preserve"> </w:t>
      </w:r>
      <w:r>
        <w:t>решении</w:t>
      </w:r>
      <w:r>
        <w:rPr>
          <w:spacing w:val="-9"/>
        </w:rPr>
        <w:t xml:space="preserve"> </w:t>
      </w:r>
      <w:r>
        <w:t>жизненных</w:t>
      </w:r>
      <w:r>
        <w:rPr>
          <w:spacing w:val="-3"/>
        </w:rPr>
        <w:t xml:space="preserve"> </w:t>
      </w:r>
      <w:r>
        <w:rPr>
          <w:spacing w:val="-2"/>
        </w:rPr>
        <w:t>проблем;</w:t>
      </w:r>
    </w:p>
    <w:p w:rsidR="00094B92" w:rsidRDefault="003C0194" w:rsidP="0023651D">
      <w:pPr>
        <w:pStyle w:val="a4"/>
        <w:numPr>
          <w:ilvl w:val="0"/>
          <w:numId w:val="125"/>
        </w:numPr>
        <w:tabs>
          <w:tab w:val="left" w:pos="2328"/>
        </w:tabs>
        <w:spacing w:before="142"/>
        <w:ind w:left="2328" w:hanging="1958"/>
        <w:jc w:val="both"/>
        <w:rPr>
          <w:sz w:val="24"/>
        </w:rPr>
      </w:pPr>
      <w:r>
        <w:rPr>
          <w:sz w:val="24"/>
        </w:rPr>
        <w:t>базовые</w:t>
      </w:r>
      <w:r>
        <w:rPr>
          <w:spacing w:val="-10"/>
          <w:sz w:val="24"/>
        </w:rPr>
        <w:t xml:space="preserve"> </w:t>
      </w:r>
      <w:r>
        <w:rPr>
          <w:sz w:val="24"/>
        </w:rPr>
        <w:t>исследовательские</w:t>
      </w:r>
      <w:r>
        <w:rPr>
          <w:spacing w:val="-5"/>
          <w:sz w:val="24"/>
        </w:rPr>
        <w:t xml:space="preserve"> </w:t>
      </w:r>
      <w:r>
        <w:rPr>
          <w:spacing w:val="-2"/>
          <w:sz w:val="24"/>
        </w:rPr>
        <w:t>действия:</w:t>
      </w:r>
    </w:p>
    <w:p w:rsidR="00094B92" w:rsidRDefault="003C0194">
      <w:pPr>
        <w:pStyle w:val="a3"/>
        <w:spacing w:before="137" w:line="360" w:lineRule="auto"/>
        <w:ind w:right="869"/>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094B92" w:rsidRDefault="003C0194">
      <w:pPr>
        <w:pStyle w:val="a3"/>
        <w:spacing w:before="2"/>
        <w:ind w:firstLine="0"/>
      </w:pPr>
      <w:r>
        <w:t>использовать</w:t>
      </w:r>
      <w:r>
        <w:rPr>
          <w:spacing w:val="-8"/>
        </w:rPr>
        <w:t xml:space="preserve"> </w:t>
      </w:r>
      <w:r>
        <w:t>различные</w:t>
      </w:r>
      <w:r>
        <w:rPr>
          <w:spacing w:val="-5"/>
        </w:rPr>
        <w:t xml:space="preserve"> </w:t>
      </w:r>
      <w:r>
        <w:t>виды</w:t>
      </w:r>
      <w:r>
        <w:rPr>
          <w:spacing w:val="-5"/>
        </w:rPr>
        <w:t xml:space="preserve"> </w:t>
      </w:r>
      <w:r>
        <w:t>деятельности по</w:t>
      </w:r>
      <w:r>
        <w:rPr>
          <w:spacing w:val="-8"/>
        </w:rPr>
        <w:t xml:space="preserve"> </w:t>
      </w:r>
      <w:r>
        <w:t>получению</w:t>
      </w:r>
      <w:r>
        <w:rPr>
          <w:spacing w:val="-5"/>
        </w:rPr>
        <w:t xml:space="preserve"> </w:t>
      </w:r>
      <w:r>
        <w:t>нового знания,</w:t>
      </w:r>
      <w:r>
        <w:rPr>
          <w:spacing w:val="5"/>
        </w:rPr>
        <w:t xml:space="preserve"> </w:t>
      </w:r>
      <w:r>
        <w:t>его</w:t>
      </w:r>
      <w:r>
        <w:rPr>
          <w:spacing w:val="-3"/>
        </w:rPr>
        <w:t xml:space="preserve"> </w:t>
      </w:r>
      <w:r>
        <w:rPr>
          <w:spacing w:val="-2"/>
        </w:rPr>
        <w:t>интерпретации,</w:t>
      </w:r>
    </w:p>
    <w:p w:rsidR="00094B92" w:rsidRDefault="003C0194">
      <w:pPr>
        <w:pStyle w:val="a3"/>
        <w:spacing w:before="21" w:line="360" w:lineRule="auto"/>
        <w:ind w:right="868" w:firstLine="0"/>
      </w:pPr>
      <w:r>
        <w:t>преобразованию и применению в учебных ситуациях, в том числе при создании учебных и социальных проектов;</w:t>
      </w:r>
    </w:p>
    <w:p w:rsidR="00094B92" w:rsidRDefault="003C0194">
      <w:pPr>
        <w:pStyle w:val="a3"/>
        <w:spacing w:line="360" w:lineRule="auto"/>
        <w:ind w:right="874"/>
      </w:pPr>
      <w:r>
        <w:t>формировать научный тип мышления, владеть научной терминологией, ключевыми понятиями и методами;</w:t>
      </w:r>
    </w:p>
    <w:p w:rsidR="00094B92" w:rsidRDefault="003C0194">
      <w:pPr>
        <w:pStyle w:val="a3"/>
        <w:spacing w:before="1" w:line="360" w:lineRule="auto"/>
        <w:ind w:right="880"/>
      </w:pPr>
      <w:r>
        <w:t>ставить и формулировать собственные задачи в образовательной деятельности и</w:t>
      </w:r>
      <w:r>
        <w:rPr>
          <w:spacing w:val="40"/>
        </w:rPr>
        <w:t xml:space="preserve"> </w:t>
      </w:r>
      <w:r>
        <w:t>жизненных ситуациях;</w:t>
      </w:r>
    </w:p>
    <w:p w:rsidR="00094B92" w:rsidRDefault="003C0194">
      <w:pPr>
        <w:pStyle w:val="a3"/>
        <w:spacing w:line="360" w:lineRule="auto"/>
        <w:ind w:right="873"/>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94B92" w:rsidRDefault="003C0194">
      <w:pPr>
        <w:pStyle w:val="a3"/>
        <w:spacing w:before="4" w:line="360" w:lineRule="auto"/>
        <w:ind w:right="86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94B92" w:rsidRDefault="003C0194">
      <w:pPr>
        <w:pStyle w:val="a3"/>
        <w:spacing w:line="274" w:lineRule="exact"/>
        <w:ind w:firstLine="0"/>
      </w:pPr>
      <w:r>
        <w:t>давать</w:t>
      </w:r>
      <w:r>
        <w:rPr>
          <w:spacing w:val="-9"/>
        </w:rPr>
        <w:t xml:space="preserve"> </w:t>
      </w:r>
      <w:r>
        <w:t>оценку</w:t>
      </w:r>
      <w:r>
        <w:rPr>
          <w:spacing w:val="-17"/>
        </w:rPr>
        <w:t xml:space="preserve"> </w:t>
      </w:r>
      <w:r>
        <w:t>новым</w:t>
      </w:r>
      <w:r>
        <w:rPr>
          <w:spacing w:val="-4"/>
        </w:rPr>
        <w:t xml:space="preserve"> </w:t>
      </w:r>
      <w:r>
        <w:t>ситуациям,</w:t>
      </w:r>
      <w:r>
        <w:rPr>
          <w:spacing w:val="-2"/>
        </w:rPr>
        <w:t xml:space="preserve"> </w:t>
      </w:r>
      <w:r>
        <w:t>оценивать</w:t>
      </w:r>
      <w:r>
        <w:rPr>
          <w:spacing w:val="-8"/>
        </w:rPr>
        <w:t xml:space="preserve"> </w:t>
      </w:r>
      <w:r>
        <w:t>приобретённый</w:t>
      </w:r>
      <w:r>
        <w:rPr>
          <w:spacing w:val="-8"/>
        </w:rPr>
        <w:t xml:space="preserve"> </w:t>
      </w:r>
      <w:r>
        <w:rPr>
          <w:spacing w:val="-2"/>
        </w:rPr>
        <w:t>опыт;</w:t>
      </w:r>
    </w:p>
    <w:p w:rsidR="00094B92" w:rsidRDefault="003C0194">
      <w:pPr>
        <w:pStyle w:val="a3"/>
        <w:spacing w:before="137" w:line="360" w:lineRule="auto"/>
        <w:ind w:right="869"/>
      </w:pPr>
      <w:r>
        <w:t>осуществлять целенаправленный поиск переноса средств и способов действия в профессиональную среду;</w:t>
      </w:r>
    </w:p>
    <w:p w:rsidR="00094B92" w:rsidRDefault="003C0194">
      <w:pPr>
        <w:pStyle w:val="a3"/>
        <w:spacing w:line="360" w:lineRule="auto"/>
        <w:ind w:right="1413" w:firstLine="0"/>
      </w:pPr>
      <w: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094B92" w:rsidRDefault="003C0194">
      <w:pPr>
        <w:pStyle w:val="a3"/>
        <w:spacing w:line="360" w:lineRule="auto"/>
        <w:ind w:right="887"/>
      </w:pPr>
      <w:r>
        <w:t>выдвигать новые идеи, предлагать оригинальные подходы и решения, ставить проблемы и задачи, допускающие альтернативные решения;</w:t>
      </w:r>
    </w:p>
    <w:p w:rsidR="00094B92" w:rsidRDefault="003C0194" w:rsidP="0023651D">
      <w:pPr>
        <w:pStyle w:val="a4"/>
        <w:numPr>
          <w:ilvl w:val="0"/>
          <w:numId w:val="125"/>
        </w:numPr>
        <w:tabs>
          <w:tab w:val="left" w:pos="2328"/>
        </w:tabs>
        <w:spacing w:before="3"/>
        <w:ind w:left="2328" w:hanging="1958"/>
        <w:jc w:val="both"/>
        <w:rPr>
          <w:sz w:val="24"/>
        </w:rPr>
      </w:pPr>
      <w:r>
        <w:rPr>
          <w:sz w:val="24"/>
        </w:rPr>
        <w:t>работа</w:t>
      </w:r>
      <w:r>
        <w:rPr>
          <w:spacing w:val="-3"/>
          <w:sz w:val="24"/>
        </w:rPr>
        <w:t xml:space="preserve"> </w:t>
      </w:r>
      <w:r>
        <w:rPr>
          <w:sz w:val="24"/>
        </w:rPr>
        <w:t>с</w:t>
      </w:r>
      <w:r>
        <w:rPr>
          <w:spacing w:val="-4"/>
          <w:sz w:val="24"/>
        </w:rPr>
        <w:t xml:space="preserve"> </w:t>
      </w:r>
      <w:r>
        <w:rPr>
          <w:spacing w:val="-2"/>
          <w:sz w:val="24"/>
        </w:rPr>
        <w:t>информацией:</w:t>
      </w:r>
    </w:p>
    <w:p w:rsidR="00094B92" w:rsidRDefault="003C0194">
      <w:pPr>
        <w:pStyle w:val="a3"/>
        <w:spacing w:before="133" w:line="360" w:lineRule="auto"/>
        <w:ind w:right="868"/>
      </w:pPr>
      <w:r>
        <w:t>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69" w:firstLine="0"/>
      </w:pPr>
      <w:r>
        <w:lastRenderedPageBreak/>
        <w:t>Интернете), анализировать информацию различных видов и форм представления, критически оценивать её достоверность и непротиворечивость;</w:t>
      </w:r>
    </w:p>
    <w:p w:rsidR="00094B92" w:rsidRDefault="003C0194">
      <w:pPr>
        <w:pStyle w:val="a3"/>
        <w:spacing w:line="360" w:lineRule="auto"/>
        <w:ind w:right="880"/>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094B92" w:rsidRDefault="003C0194">
      <w:pPr>
        <w:pStyle w:val="a3"/>
        <w:spacing w:line="362" w:lineRule="auto"/>
        <w:ind w:right="866"/>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094B92" w:rsidRDefault="003C0194">
      <w:pPr>
        <w:pStyle w:val="a3"/>
        <w:spacing w:line="360" w:lineRule="auto"/>
        <w:ind w:right="885"/>
      </w:pPr>
      <w:r>
        <w:t>самостоятельно выбирать оптимальную форму представления биологической информации (схемы, графики, диаграммы, таблицы, рисунки и другое);</w:t>
      </w:r>
    </w:p>
    <w:p w:rsidR="00094B92" w:rsidRDefault="003C0194">
      <w:pPr>
        <w:pStyle w:val="a3"/>
        <w:spacing w:line="360" w:lineRule="auto"/>
        <w:ind w:right="880"/>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094B92" w:rsidRDefault="003C0194">
      <w:pPr>
        <w:pStyle w:val="a3"/>
        <w:spacing w:line="360" w:lineRule="auto"/>
        <w:ind w:right="875"/>
      </w:pPr>
      <w:r>
        <w:t xml:space="preserve">владеть навыками распознавания и защиты информации, информационной безопасности </w:t>
      </w:r>
      <w:r>
        <w:rPr>
          <w:spacing w:val="-2"/>
        </w:rPr>
        <w:t>личности.</w:t>
      </w:r>
    </w:p>
    <w:p w:rsidR="00094B92" w:rsidRDefault="003C0194">
      <w:pPr>
        <w:pStyle w:val="a3"/>
        <w:ind w:firstLine="0"/>
      </w:pPr>
      <w:r>
        <w:t>Овладение</w:t>
      </w:r>
      <w:r>
        <w:rPr>
          <w:spacing w:val="-13"/>
        </w:rPr>
        <w:t xml:space="preserve"> </w:t>
      </w:r>
      <w:r>
        <w:t>универсальными</w:t>
      </w:r>
      <w:r>
        <w:rPr>
          <w:spacing w:val="-12"/>
        </w:rPr>
        <w:t xml:space="preserve"> </w:t>
      </w:r>
      <w:r>
        <w:t>коммуникативными</w:t>
      </w:r>
      <w:r>
        <w:rPr>
          <w:spacing w:val="-11"/>
        </w:rPr>
        <w:t xml:space="preserve"> </w:t>
      </w:r>
      <w:r>
        <w:rPr>
          <w:spacing w:val="-2"/>
        </w:rPr>
        <w:t>действиями:</w:t>
      </w:r>
    </w:p>
    <w:p w:rsidR="00094B92" w:rsidRDefault="003C0194" w:rsidP="0023651D">
      <w:pPr>
        <w:pStyle w:val="a4"/>
        <w:numPr>
          <w:ilvl w:val="0"/>
          <w:numId w:val="124"/>
        </w:numPr>
        <w:tabs>
          <w:tab w:val="left" w:pos="368"/>
        </w:tabs>
        <w:spacing w:before="16"/>
        <w:ind w:left="368" w:hanging="258"/>
        <w:jc w:val="both"/>
        <w:rPr>
          <w:sz w:val="24"/>
        </w:rPr>
      </w:pPr>
      <w:r>
        <w:rPr>
          <w:spacing w:val="-2"/>
          <w:sz w:val="24"/>
        </w:rPr>
        <w:t>общение:</w:t>
      </w:r>
    </w:p>
    <w:p w:rsidR="00094B92" w:rsidRDefault="003C0194">
      <w:pPr>
        <w:pStyle w:val="a3"/>
        <w:spacing w:before="137" w:line="360" w:lineRule="auto"/>
        <w:ind w:right="863"/>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094B92" w:rsidRDefault="003C0194">
      <w:pPr>
        <w:pStyle w:val="a3"/>
        <w:spacing w:before="1" w:line="360" w:lineRule="auto"/>
        <w:ind w:right="865"/>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094B92" w:rsidRDefault="003C0194">
      <w:pPr>
        <w:pStyle w:val="a3"/>
        <w:spacing w:before="6" w:line="360" w:lineRule="auto"/>
        <w:ind w:right="867"/>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094B92" w:rsidRDefault="003C0194">
      <w:pPr>
        <w:pStyle w:val="a3"/>
        <w:spacing w:before="2"/>
        <w:ind w:firstLine="0"/>
      </w:pPr>
      <w:r>
        <w:t>развёрнуто</w:t>
      </w:r>
      <w:r>
        <w:rPr>
          <w:spacing w:val="-6"/>
        </w:rPr>
        <w:t xml:space="preserve"> </w:t>
      </w:r>
      <w:r>
        <w:t>и</w:t>
      </w:r>
      <w:r>
        <w:rPr>
          <w:spacing w:val="-2"/>
        </w:rPr>
        <w:t xml:space="preserve"> </w:t>
      </w:r>
      <w:r>
        <w:t>логично</w:t>
      </w:r>
      <w:r>
        <w:rPr>
          <w:spacing w:val="-1"/>
        </w:rPr>
        <w:t xml:space="preserve"> </w:t>
      </w:r>
      <w:r>
        <w:t>излагать</w:t>
      </w:r>
      <w:r>
        <w:rPr>
          <w:spacing w:val="-1"/>
        </w:rPr>
        <w:t xml:space="preserve"> </w:t>
      </w:r>
      <w:r>
        <w:t>свою</w:t>
      </w:r>
      <w:r>
        <w:rPr>
          <w:spacing w:val="-8"/>
        </w:rPr>
        <w:t xml:space="preserve"> </w:t>
      </w:r>
      <w:r>
        <w:t>точку</w:t>
      </w:r>
      <w:r>
        <w:rPr>
          <w:spacing w:val="-17"/>
        </w:rPr>
        <w:t xml:space="preserve"> </w:t>
      </w:r>
      <w:r>
        <w:t>зрения</w:t>
      </w:r>
      <w:r>
        <w:rPr>
          <w:spacing w:val="-1"/>
        </w:rPr>
        <w:t xml:space="preserve"> </w:t>
      </w:r>
      <w:r>
        <w:t>с</w:t>
      </w:r>
      <w:r>
        <w:rPr>
          <w:spacing w:val="-8"/>
        </w:rPr>
        <w:t xml:space="preserve"> </w:t>
      </w:r>
      <w:r>
        <w:t>использованием</w:t>
      </w:r>
      <w:r>
        <w:rPr>
          <w:spacing w:val="-2"/>
        </w:rPr>
        <w:t xml:space="preserve"> </w:t>
      </w:r>
      <w:r>
        <w:t>языковых</w:t>
      </w:r>
      <w:r>
        <w:rPr>
          <w:spacing w:val="-6"/>
        </w:rPr>
        <w:t xml:space="preserve"> </w:t>
      </w:r>
      <w:r>
        <w:rPr>
          <w:spacing w:val="-2"/>
        </w:rPr>
        <w:t>средств;</w:t>
      </w:r>
    </w:p>
    <w:p w:rsidR="00094B92" w:rsidRDefault="003C0194" w:rsidP="0023651D">
      <w:pPr>
        <w:pStyle w:val="a4"/>
        <w:numPr>
          <w:ilvl w:val="0"/>
          <w:numId w:val="124"/>
        </w:numPr>
        <w:tabs>
          <w:tab w:val="left" w:pos="368"/>
        </w:tabs>
        <w:spacing w:before="132"/>
        <w:ind w:left="368" w:hanging="258"/>
        <w:jc w:val="both"/>
        <w:rPr>
          <w:sz w:val="24"/>
        </w:rPr>
      </w:pPr>
      <w:r>
        <w:rPr>
          <w:sz w:val="24"/>
        </w:rPr>
        <w:t>совместная</w:t>
      </w:r>
      <w:r>
        <w:rPr>
          <w:spacing w:val="-4"/>
          <w:sz w:val="24"/>
        </w:rPr>
        <w:t xml:space="preserve"> </w:t>
      </w:r>
      <w:r>
        <w:rPr>
          <w:spacing w:val="-2"/>
          <w:sz w:val="24"/>
        </w:rPr>
        <w:t>деятельность:</w:t>
      </w:r>
    </w:p>
    <w:p w:rsidR="00094B92" w:rsidRDefault="003C0194">
      <w:pPr>
        <w:pStyle w:val="a3"/>
        <w:spacing w:before="142" w:line="360" w:lineRule="auto"/>
        <w:ind w:right="869"/>
      </w:pPr>
      <w:r>
        <w:t>понимать</w:t>
      </w:r>
      <w:r>
        <w:rPr>
          <w:spacing w:val="-4"/>
        </w:rPr>
        <w:t xml:space="preserve"> </w:t>
      </w:r>
      <w:r>
        <w:t>и использовать преимущества</w:t>
      </w:r>
      <w:r>
        <w:rPr>
          <w:spacing w:val="-2"/>
        </w:rPr>
        <w:t xml:space="preserve"> </w:t>
      </w:r>
      <w:r>
        <w:t>командной и</w:t>
      </w:r>
      <w:r>
        <w:rPr>
          <w:spacing w:val="-5"/>
        </w:rPr>
        <w:t xml:space="preserve"> </w:t>
      </w:r>
      <w:r>
        <w:t>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94B92" w:rsidRDefault="003C0194">
      <w:pPr>
        <w:pStyle w:val="a3"/>
        <w:spacing w:line="360" w:lineRule="auto"/>
        <w:ind w:right="873"/>
      </w:pPr>
      <w:r>
        <w:t>выбирать тематику и методы совместных действий с учётом общих интересов и возможностей каждого члена коллектива;</w:t>
      </w:r>
    </w:p>
    <w:p w:rsidR="00094B92" w:rsidRDefault="003C0194">
      <w:pPr>
        <w:pStyle w:val="a3"/>
        <w:spacing w:line="360" w:lineRule="auto"/>
        <w:ind w:right="877"/>
      </w:pPr>
      <w:r>
        <w:t>принимать цели совместной деятельности, организовывать и координировать действия по её</w:t>
      </w:r>
      <w:r>
        <w:rPr>
          <w:spacing w:val="72"/>
        </w:rPr>
        <w:t xml:space="preserve"> </w:t>
      </w:r>
      <w:r>
        <w:t>достижению:</w:t>
      </w:r>
      <w:r>
        <w:rPr>
          <w:spacing w:val="75"/>
        </w:rPr>
        <w:t xml:space="preserve"> </w:t>
      </w:r>
      <w:r>
        <w:t>составлять</w:t>
      </w:r>
      <w:r>
        <w:rPr>
          <w:spacing w:val="72"/>
        </w:rPr>
        <w:t xml:space="preserve"> </w:t>
      </w:r>
      <w:r>
        <w:t>план</w:t>
      </w:r>
      <w:r>
        <w:rPr>
          <w:spacing w:val="71"/>
        </w:rPr>
        <w:t xml:space="preserve"> </w:t>
      </w:r>
      <w:r>
        <w:t>действий,</w:t>
      </w:r>
      <w:r>
        <w:rPr>
          <w:spacing w:val="68"/>
        </w:rPr>
        <w:t xml:space="preserve"> </w:t>
      </w:r>
      <w:r>
        <w:t>распределять</w:t>
      </w:r>
      <w:r>
        <w:rPr>
          <w:spacing w:val="75"/>
        </w:rPr>
        <w:t xml:space="preserve"> </w:t>
      </w:r>
      <w:r>
        <w:t>роли</w:t>
      </w:r>
      <w:r>
        <w:rPr>
          <w:spacing w:val="75"/>
        </w:rPr>
        <w:t xml:space="preserve"> </w:t>
      </w:r>
      <w:r>
        <w:t>с</w:t>
      </w:r>
      <w:r>
        <w:rPr>
          <w:spacing w:val="70"/>
        </w:rPr>
        <w:t xml:space="preserve"> </w:t>
      </w:r>
      <w:r>
        <w:t>учётом</w:t>
      </w:r>
      <w:r>
        <w:rPr>
          <w:spacing w:val="71"/>
        </w:rPr>
        <w:t xml:space="preserve"> </w:t>
      </w:r>
      <w:r>
        <w:t>мнений</w:t>
      </w:r>
      <w:r>
        <w:rPr>
          <w:spacing w:val="72"/>
        </w:rPr>
        <w:t xml:space="preserve"> </w:t>
      </w:r>
      <w:r>
        <w:rPr>
          <w:spacing w:val="-2"/>
        </w:rPr>
        <w:t>участников,</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обсуждать</w:t>
      </w:r>
      <w:r>
        <w:rPr>
          <w:spacing w:val="-2"/>
        </w:rPr>
        <w:t xml:space="preserve"> </w:t>
      </w:r>
      <w:r>
        <w:t>результаты</w:t>
      </w:r>
      <w:r>
        <w:rPr>
          <w:spacing w:val="-2"/>
        </w:rPr>
        <w:t xml:space="preserve"> </w:t>
      </w:r>
      <w:r>
        <w:t>совместной</w:t>
      </w:r>
      <w:r>
        <w:rPr>
          <w:spacing w:val="-7"/>
        </w:rPr>
        <w:t xml:space="preserve"> </w:t>
      </w:r>
      <w:r>
        <w:rPr>
          <w:spacing w:val="-2"/>
        </w:rPr>
        <w:t>работы;</w:t>
      </w:r>
    </w:p>
    <w:p w:rsidR="00094B92" w:rsidRDefault="003C0194">
      <w:pPr>
        <w:pStyle w:val="a3"/>
        <w:spacing w:before="142" w:line="360" w:lineRule="auto"/>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rsidR="00094B92" w:rsidRDefault="003C0194">
      <w:pPr>
        <w:pStyle w:val="a3"/>
        <w:tabs>
          <w:tab w:val="left" w:pos="2400"/>
          <w:tab w:val="left" w:pos="4350"/>
          <w:tab w:val="left" w:pos="6285"/>
          <w:tab w:val="left" w:pos="6593"/>
          <w:tab w:val="left" w:pos="7654"/>
          <w:tab w:val="left" w:pos="8845"/>
        </w:tabs>
        <w:spacing w:line="360" w:lineRule="auto"/>
        <w:ind w:right="871"/>
        <w:jc w:val="left"/>
      </w:pPr>
      <w:r>
        <w:rPr>
          <w:spacing w:val="-2"/>
        </w:rPr>
        <w:t>предлагать</w:t>
      </w:r>
      <w:r>
        <w:tab/>
        <w:t>новые</w:t>
      </w:r>
      <w:r>
        <w:rPr>
          <w:spacing w:val="80"/>
        </w:rPr>
        <w:t xml:space="preserve"> </w:t>
      </w:r>
      <w:r>
        <w:t>проекты,</w:t>
      </w:r>
      <w:r>
        <w:tab/>
        <w:t>оценивать</w:t>
      </w:r>
      <w:r>
        <w:rPr>
          <w:spacing w:val="80"/>
        </w:rPr>
        <w:t xml:space="preserve"> </w:t>
      </w:r>
      <w: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094B92" w:rsidRDefault="003C0194">
      <w:pPr>
        <w:pStyle w:val="a3"/>
        <w:spacing w:line="360" w:lineRule="auto"/>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 воображение, быть инициативным.</w:t>
      </w:r>
    </w:p>
    <w:p w:rsidR="00094B92" w:rsidRDefault="003C0194">
      <w:pPr>
        <w:pStyle w:val="a3"/>
        <w:spacing w:line="274" w:lineRule="exact"/>
        <w:ind w:firstLine="0"/>
        <w:jc w:val="left"/>
      </w:pPr>
      <w:r>
        <w:t>Овладение</w:t>
      </w:r>
      <w:r>
        <w:rPr>
          <w:spacing w:val="-6"/>
        </w:rPr>
        <w:t xml:space="preserve"> </w:t>
      </w:r>
      <w:r>
        <w:t>универсальными</w:t>
      </w:r>
      <w:r>
        <w:rPr>
          <w:spacing w:val="-11"/>
        </w:rPr>
        <w:t xml:space="preserve"> </w:t>
      </w:r>
      <w:r>
        <w:t>регулятивными</w:t>
      </w:r>
      <w:r>
        <w:rPr>
          <w:spacing w:val="-11"/>
        </w:rPr>
        <w:t xml:space="preserve"> </w:t>
      </w:r>
      <w:r>
        <w:rPr>
          <w:spacing w:val="-2"/>
        </w:rPr>
        <w:t>действиями:</w:t>
      </w:r>
    </w:p>
    <w:p w:rsidR="00094B92" w:rsidRDefault="003C0194" w:rsidP="0023651D">
      <w:pPr>
        <w:pStyle w:val="a4"/>
        <w:numPr>
          <w:ilvl w:val="0"/>
          <w:numId w:val="123"/>
        </w:numPr>
        <w:tabs>
          <w:tab w:val="left" w:pos="368"/>
        </w:tabs>
        <w:spacing w:before="142"/>
        <w:ind w:left="368" w:hanging="258"/>
        <w:jc w:val="both"/>
        <w:rPr>
          <w:sz w:val="24"/>
        </w:rPr>
      </w:pPr>
      <w:r>
        <w:rPr>
          <w:spacing w:val="-2"/>
          <w:sz w:val="24"/>
        </w:rPr>
        <w:t>самоорганизация:</w:t>
      </w:r>
    </w:p>
    <w:p w:rsidR="00094B92" w:rsidRDefault="003C0194">
      <w:pPr>
        <w:pStyle w:val="a3"/>
        <w:spacing w:before="137" w:line="360" w:lineRule="auto"/>
        <w:jc w:val="left"/>
      </w:pPr>
      <w:r>
        <w:t>использовать</w:t>
      </w:r>
      <w:r>
        <w:rPr>
          <w:spacing w:val="40"/>
        </w:rPr>
        <w:t xml:space="preserve"> </w:t>
      </w:r>
      <w:r>
        <w:t>биологические</w:t>
      </w:r>
      <w:r>
        <w:rPr>
          <w:spacing w:val="40"/>
        </w:rPr>
        <w:t xml:space="preserve"> </w:t>
      </w:r>
      <w:r>
        <w:t>знания</w:t>
      </w:r>
      <w:r>
        <w:rPr>
          <w:spacing w:val="40"/>
        </w:rPr>
        <w:t xml:space="preserve"> </w:t>
      </w:r>
      <w:r>
        <w:t>для</w:t>
      </w:r>
      <w:r>
        <w:rPr>
          <w:spacing w:val="40"/>
        </w:rPr>
        <w:t xml:space="preserve"> </w:t>
      </w:r>
      <w:r>
        <w:t>выявления</w:t>
      </w:r>
      <w:r>
        <w:rPr>
          <w:spacing w:val="40"/>
        </w:rPr>
        <w:t xml:space="preserve"> </w:t>
      </w:r>
      <w:r>
        <w:t>проблем</w:t>
      </w:r>
      <w:r>
        <w:rPr>
          <w:spacing w:val="40"/>
        </w:rPr>
        <w:t xml:space="preserve"> </w:t>
      </w:r>
      <w:r>
        <w:t>и</w:t>
      </w:r>
      <w:r>
        <w:rPr>
          <w:spacing w:val="40"/>
        </w:rPr>
        <w:t xml:space="preserve"> </w:t>
      </w:r>
      <w:r>
        <w:t>их</w:t>
      </w:r>
      <w:r>
        <w:rPr>
          <w:spacing w:val="40"/>
        </w:rPr>
        <w:t xml:space="preserve"> </w:t>
      </w:r>
      <w:r>
        <w:t>решения</w:t>
      </w:r>
      <w:r>
        <w:rPr>
          <w:spacing w:val="40"/>
        </w:rPr>
        <w:t xml:space="preserve"> </w:t>
      </w:r>
      <w:r>
        <w:t>в</w:t>
      </w:r>
      <w:r>
        <w:rPr>
          <w:spacing w:val="40"/>
        </w:rPr>
        <w:t xml:space="preserve"> </w:t>
      </w:r>
      <w:r>
        <w:t>жизненных иучебных ситуациях;</w:t>
      </w:r>
    </w:p>
    <w:p w:rsidR="00094B92" w:rsidRDefault="003C0194">
      <w:pPr>
        <w:pStyle w:val="a3"/>
        <w:spacing w:line="360" w:lineRule="auto"/>
        <w:ind w:right="733"/>
        <w:jc w:val="right"/>
      </w:pPr>
      <w:r>
        <w:t>выбирать</w:t>
      </w:r>
      <w:r>
        <w:rPr>
          <w:spacing w:val="80"/>
        </w:rPr>
        <w:t xml:space="preserve"> </w:t>
      </w:r>
      <w:r>
        <w:t>на</w:t>
      </w:r>
      <w:r>
        <w:rPr>
          <w:spacing w:val="80"/>
        </w:rPr>
        <w:t xml:space="preserve"> </w:t>
      </w:r>
      <w:r>
        <w:t>основе</w:t>
      </w:r>
      <w:r>
        <w:rPr>
          <w:spacing w:val="80"/>
        </w:rPr>
        <w:t xml:space="preserve"> </w:t>
      </w:r>
      <w:r>
        <w:t>биологических</w:t>
      </w:r>
      <w:r>
        <w:rPr>
          <w:spacing w:val="80"/>
        </w:rPr>
        <w:t xml:space="preserve"> </w:t>
      </w:r>
      <w:r>
        <w:t>знаний</w:t>
      </w:r>
      <w:r>
        <w:rPr>
          <w:spacing w:val="80"/>
        </w:rPr>
        <w:t xml:space="preserve"> </w:t>
      </w:r>
      <w:r>
        <w:t>целевые</w:t>
      </w:r>
      <w:r>
        <w:rPr>
          <w:spacing w:val="80"/>
        </w:rPr>
        <w:t xml:space="preserve"> </w:t>
      </w:r>
      <w:r>
        <w:t>и</w:t>
      </w:r>
      <w:r>
        <w:rPr>
          <w:spacing w:val="80"/>
        </w:rPr>
        <w:t xml:space="preserve"> </w:t>
      </w:r>
      <w:r>
        <w:t>смысловые</w:t>
      </w:r>
      <w:r>
        <w:rPr>
          <w:spacing w:val="80"/>
        </w:rPr>
        <w:t xml:space="preserve"> </w:t>
      </w:r>
      <w:r>
        <w:t>установки</w:t>
      </w:r>
      <w:r>
        <w:rPr>
          <w:spacing w:val="80"/>
        </w:rPr>
        <w:t xml:space="preserve"> </w:t>
      </w:r>
      <w:r>
        <w:t>в</w:t>
      </w:r>
      <w:r>
        <w:rPr>
          <w:spacing w:val="80"/>
        </w:rPr>
        <w:t xml:space="preserve"> </w:t>
      </w:r>
      <w:r>
        <w:t>своих действиях</w:t>
      </w:r>
      <w:r>
        <w:rPr>
          <w:spacing w:val="-5"/>
        </w:rPr>
        <w:t xml:space="preserve"> </w:t>
      </w:r>
      <w:r>
        <w:t>и поступках</w:t>
      </w:r>
      <w:r>
        <w:rPr>
          <w:spacing w:val="-6"/>
        </w:rPr>
        <w:t xml:space="preserve"> </w:t>
      </w:r>
      <w:r>
        <w:t>по отношению</w:t>
      </w:r>
      <w:r>
        <w:rPr>
          <w:spacing w:val="-2"/>
        </w:rPr>
        <w:t xml:space="preserve"> </w:t>
      </w:r>
      <w:r>
        <w:t>к</w:t>
      </w:r>
      <w:r>
        <w:rPr>
          <w:spacing w:val="-3"/>
        </w:rPr>
        <w:t xml:space="preserve"> </w:t>
      </w:r>
      <w:r>
        <w:t>живой</w:t>
      </w:r>
      <w:r>
        <w:rPr>
          <w:spacing w:val="-5"/>
        </w:rPr>
        <w:t xml:space="preserve"> </w:t>
      </w:r>
      <w:r>
        <w:t>природе, своему</w:t>
      </w:r>
      <w:r>
        <w:rPr>
          <w:spacing w:val="-11"/>
        </w:rPr>
        <w:t xml:space="preserve"> </w:t>
      </w:r>
      <w:r>
        <w:t>здоровью и</w:t>
      </w:r>
      <w:r>
        <w:rPr>
          <w:spacing w:val="-6"/>
        </w:rPr>
        <w:t xml:space="preserve"> </w:t>
      </w:r>
      <w:r>
        <w:t>здоровью</w:t>
      </w:r>
      <w:r>
        <w:rPr>
          <w:spacing w:val="-2"/>
        </w:rPr>
        <w:t xml:space="preserve"> </w:t>
      </w:r>
      <w:r>
        <w:t>окружающих; самостоятельно</w:t>
      </w:r>
      <w:r>
        <w:rPr>
          <w:spacing w:val="40"/>
        </w:rPr>
        <w:t xml:space="preserve"> </w:t>
      </w:r>
      <w:r>
        <w:t>осуществлять</w:t>
      </w:r>
      <w:r>
        <w:rPr>
          <w:spacing w:val="40"/>
        </w:rPr>
        <w:t xml:space="preserve"> </w:t>
      </w:r>
      <w:r>
        <w:t>познавательную</w:t>
      </w:r>
      <w:r>
        <w:rPr>
          <w:spacing w:val="40"/>
        </w:rPr>
        <w:t xml:space="preserve"> </w:t>
      </w:r>
      <w:r>
        <w:t>деятельность,</w:t>
      </w:r>
      <w:r>
        <w:rPr>
          <w:spacing w:val="40"/>
        </w:rPr>
        <w:t xml:space="preserve"> </w:t>
      </w:r>
      <w:r>
        <w:t>выявлять</w:t>
      </w:r>
      <w:r>
        <w:rPr>
          <w:spacing w:val="40"/>
        </w:rPr>
        <w:t xml:space="preserve"> </w:t>
      </w:r>
      <w:r>
        <w:t>проблемы,</w:t>
      </w:r>
      <w:r>
        <w:rPr>
          <w:spacing w:val="40"/>
        </w:rPr>
        <w:t xml:space="preserve"> </w:t>
      </w:r>
      <w:r>
        <w:t>ставить</w:t>
      </w:r>
    </w:p>
    <w:p w:rsidR="00094B92" w:rsidRDefault="003C0194">
      <w:pPr>
        <w:pStyle w:val="a3"/>
        <w:spacing w:line="379" w:lineRule="auto"/>
        <w:ind w:left="1075" w:hanging="706"/>
        <w:jc w:val="left"/>
      </w:pPr>
      <w:r>
        <w:t>иформулировать собственные задачи в образовательной деятельности и жизненных ситуациях; самостоятельно</w:t>
      </w:r>
      <w:r>
        <w:rPr>
          <w:spacing w:val="80"/>
          <w:w w:val="150"/>
        </w:rPr>
        <w:t xml:space="preserve"> </w:t>
      </w:r>
      <w:r>
        <w:t>составлять</w:t>
      </w:r>
      <w:r>
        <w:rPr>
          <w:spacing w:val="80"/>
          <w:w w:val="150"/>
        </w:rPr>
        <w:t xml:space="preserve"> </w:t>
      </w:r>
      <w:r>
        <w:t>план</w:t>
      </w:r>
      <w:r>
        <w:rPr>
          <w:spacing w:val="80"/>
          <w:w w:val="150"/>
        </w:rPr>
        <w:t xml:space="preserve"> </w:t>
      </w:r>
      <w:r>
        <w:t>решения</w:t>
      </w:r>
      <w:r>
        <w:rPr>
          <w:spacing w:val="78"/>
          <w:w w:val="150"/>
        </w:rPr>
        <w:t xml:space="preserve"> </w:t>
      </w:r>
      <w:r>
        <w:t>проблемы</w:t>
      </w:r>
      <w:r>
        <w:rPr>
          <w:spacing w:val="80"/>
          <w:w w:val="150"/>
        </w:rPr>
        <w:t xml:space="preserve"> </w:t>
      </w:r>
      <w:r>
        <w:t>с</w:t>
      </w:r>
      <w:r>
        <w:rPr>
          <w:spacing w:val="80"/>
          <w:w w:val="150"/>
        </w:rPr>
        <w:t xml:space="preserve"> </w:t>
      </w:r>
      <w:r>
        <w:t>учётом</w:t>
      </w:r>
      <w:r>
        <w:rPr>
          <w:spacing w:val="80"/>
          <w:w w:val="150"/>
        </w:rPr>
        <w:t xml:space="preserve"> </w:t>
      </w:r>
      <w:r>
        <w:t>имеющихся</w:t>
      </w:r>
      <w:r>
        <w:rPr>
          <w:spacing w:val="80"/>
          <w:w w:val="150"/>
        </w:rPr>
        <w:t xml:space="preserve"> </w:t>
      </w:r>
      <w:r>
        <w:t>ресурсов,</w:t>
      </w:r>
    </w:p>
    <w:p w:rsidR="00094B92" w:rsidRDefault="003C0194">
      <w:pPr>
        <w:pStyle w:val="a3"/>
        <w:spacing w:line="254" w:lineRule="exact"/>
        <w:ind w:firstLine="0"/>
        <w:jc w:val="left"/>
      </w:pPr>
      <w:r>
        <w:t>собственных</w:t>
      </w:r>
      <w:r>
        <w:rPr>
          <w:spacing w:val="-8"/>
        </w:rPr>
        <w:t xml:space="preserve"> </w:t>
      </w:r>
      <w:r>
        <w:t>возможностей</w:t>
      </w:r>
      <w:r>
        <w:rPr>
          <w:spacing w:val="-2"/>
        </w:rPr>
        <w:t xml:space="preserve"> </w:t>
      </w:r>
      <w:r>
        <w:t>и</w:t>
      </w:r>
      <w:r>
        <w:rPr>
          <w:spacing w:val="-4"/>
        </w:rPr>
        <w:t xml:space="preserve"> </w:t>
      </w:r>
      <w:r>
        <w:rPr>
          <w:spacing w:val="-2"/>
        </w:rPr>
        <w:t>предпочтений;</w:t>
      </w:r>
    </w:p>
    <w:p w:rsidR="00094B92" w:rsidRDefault="003C0194">
      <w:pPr>
        <w:pStyle w:val="a3"/>
        <w:spacing w:before="136"/>
        <w:ind w:firstLine="0"/>
        <w:jc w:val="left"/>
      </w:pPr>
      <w:r>
        <w:t>давать</w:t>
      </w:r>
      <w:r>
        <w:rPr>
          <w:spacing w:val="-3"/>
        </w:rPr>
        <w:t xml:space="preserve"> </w:t>
      </w:r>
      <w:r>
        <w:t>оценку</w:t>
      </w:r>
      <w:r>
        <w:rPr>
          <w:spacing w:val="-16"/>
        </w:rPr>
        <w:t xml:space="preserve"> </w:t>
      </w:r>
      <w:r>
        <w:t>новым</w:t>
      </w:r>
      <w:r>
        <w:rPr>
          <w:spacing w:val="3"/>
        </w:rPr>
        <w:t xml:space="preserve"> </w:t>
      </w:r>
      <w:r>
        <w:rPr>
          <w:spacing w:val="-2"/>
        </w:rPr>
        <w:t>ситуациям;</w:t>
      </w:r>
    </w:p>
    <w:p w:rsidR="00094B92" w:rsidRDefault="003C0194">
      <w:pPr>
        <w:pStyle w:val="a3"/>
        <w:spacing w:before="142"/>
        <w:ind w:firstLine="0"/>
      </w:pPr>
      <w:r>
        <w:t>расширять</w:t>
      </w:r>
      <w:r>
        <w:rPr>
          <w:spacing w:val="-5"/>
        </w:rPr>
        <w:t xml:space="preserve"> </w:t>
      </w:r>
      <w:r>
        <w:t>рамки учебного предмета</w:t>
      </w:r>
      <w:r>
        <w:rPr>
          <w:spacing w:val="-5"/>
        </w:rPr>
        <w:t xml:space="preserve"> </w:t>
      </w:r>
      <w:r>
        <w:t>на</w:t>
      </w:r>
      <w:r>
        <w:rPr>
          <w:spacing w:val="-11"/>
        </w:rPr>
        <w:t xml:space="preserve"> </w:t>
      </w:r>
      <w:r>
        <w:t>основе</w:t>
      </w:r>
      <w:r>
        <w:rPr>
          <w:spacing w:val="-6"/>
        </w:rPr>
        <w:t xml:space="preserve"> </w:t>
      </w:r>
      <w:r>
        <w:t>личных</w:t>
      </w:r>
      <w:r>
        <w:rPr>
          <w:spacing w:val="-5"/>
        </w:rPr>
        <w:t xml:space="preserve"> </w:t>
      </w:r>
      <w:r>
        <w:rPr>
          <w:spacing w:val="-2"/>
        </w:rPr>
        <w:t>предпочтений;</w:t>
      </w:r>
    </w:p>
    <w:p w:rsidR="00094B92" w:rsidRDefault="003C0194">
      <w:pPr>
        <w:pStyle w:val="a3"/>
        <w:spacing w:before="137" w:line="360" w:lineRule="auto"/>
        <w:ind w:right="1974" w:firstLine="0"/>
      </w:pPr>
      <w:r>
        <w:t>делать осознанный выбор, аргументировать его, брать ответственность за решение; оценивать приобретённый опыт;</w:t>
      </w:r>
    </w:p>
    <w:p w:rsidR="00094B92" w:rsidRDefault="003C0194">
      <w:pPr>
        <w:pStyle w:val="a3"/>
        <w:spacing w:line="360" w:lineRule="auto"/>
        <w:ind w:right="885"/>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rsidR="00094B92" w:rsidRDefault="003C0194" w:rsidP="0023651D">
      <w:pPr>
        <w:pStyle w:val="a4"/>
        <w:numPr>
          <w:ilvl w:val="0"/>
          <w:numId w:val="123"/>
        </w:numPr>
        <w:tabs>
          <w:tab w:val="left" w:pos="368"/>
        </w:tabs>
        <w:ind w:left="368" w:hanging="258"/>
        <w:jc w:val="both"/>
        <w:rPr>
          <w:sz w:val="24"/>
        </w:rPr>
      </w:pPr>
      <w:r>
        <w:rPr>
          <w:spacing w:val="-2"/>
          <w:sz w:val="24"/>
        </w:rPr>
        <w:t>самоконтроль:</w:t>
      </w:r>
    </w:p>
    <w:p w:rsidR="00094B92" w:rsidRDefault="003C0194">
      <w:pPr>
        <w:pStyle w:val="a3"/>
        <w:spacing w:before="138" w:line="362" w:lineRule="auto"/>
        <w:ind w:right="886"/>
      </w:pPr>
      <w:r>
        <w:t>давать оценку новым ситуациям, вносить коррективы в деятельность, оценивать соответствиерезультатов целям;</w:t>
      </w:r>
    </w:p>
    <w:p w:rsidR="00094B92" w:rsidRDefault="003C0194">
      <w:pPr>
        <w:pStyle w:val="a3"/>
        <w:spacing w:line="362" w:lineRule="auto"/>
        <w:ind w:right="863"/>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94B92" w:rsidRDefault="003C0194">
      <w:pPr>
        <w:pStyle w:val="a3"/>
        <w:spacing w:line="360" w:lineRule="auto"/>
        <w:ind w:right="2579" w:firstLine="0"/>
      </w:pPr>
      <w:r>
        <w:t>оценивать</w:t>
      </w:r>
      <w:r>
        <w:rPr>
          <w:spacing w:val="-6"/>
        </w:rPr>
        <w:t xml:space="preserve"> </w:t>
      </w:r>
      <w:r>
        <w:t>риски</w:t>
      </w:r>
      <w:r>
        <w:rPr>
          <w:spacing w:val="-2"/>
        </w:rPr>
        <w:t xml:space="preserve"> </w:t>
      </w:r>
      <w:r>
        <w:t>и</w:t>
      </w:r>
      <w:r>
        <w:rPr>
          <w:spacing w:val="-4"/>
        </w:rPr>
        <w:t xml:space="preserve"> </w:t>
      </w:r>
      <w:r>
        <w:t>своевременно</w:t>
      </w:r>
      <w:r>
        <w:rPr>
          <w:spacing w:val="-3"/>
        </w:rPr>
        <w:t xml:space="preserve"> </w:t>
      </w:r>
      <w:r>
        <w:t>принимать</w:t>
      </w:r>
      <w:r>
        <w:rPr>
          <w:spacing w:val="-2"/>
        </w:rPr>
        <w:t xml:space="preserve"> </w:t>
      </w:r>
      <w:r>
        <w:t>решения</w:t>
      </w:r>
      <w:r>
        <w:rPr>
          <w:spacing w:val="-8"/>
        </w:rPr>
        <w:t xml:space="preserve"> </w:t>
      </w:r>
      <w:r>
        <w:t>по их</w:t>
      </w:r>
      <w:r>
        <w:rPr>
          <w:spacing w:val="-8"/>
        </w:rPr>
        <w:t xml:space="preserve"> </w:t>
      </w:r>
      <w:r>
        <w:t>снижению; принимать мотивы и аргументы других при анализе результатов деятельности;</w:t>
      </w:r>
    </w:p>
    <w:p w:rsidR="00094B92" w:rsidRDefault="003C0194" w:rsidP="0023651D">
      <w:pPr>
        <w:pStyle w:val="a4"/>
        <w:numPr>
          <w:ilvl w:val="0"/>
          <w:numId w:val="123"/>
        </w:numPr>
        <w:tabs>
          <w:tab w:val="left" w:pos="368"/>
        </w:tabs>
        <w:spacing w:line="274" w:lineRule="exact"/>
        <w:ind w:left="368" w:hanging="258"/>
        <w:jc w:val="both"/>
        <w:rPr>
          <w:sz w:val="24"/>
        </w:rPr>
      </w:pPr>
      <w:r>
        <w:rPr>
          <w:sz w:val="24"/>
        </w:rPr>
        <w:t>принятия</w:t>
      </w:r>
      <w:r>
        <w:rPr>
          <w:spacing w:val="-4"/>
          <w:sz w:val="24"/>
        </w:rPr>
        <w:t xml:space="preserve"> </w:t>
      </w:r>
      <w:r>
        <w:rPr>
          <w:sz w:val="24"/>
        </w:rPr>
        <w:t>себя</w:t>
      </w:r>
      <w:r>
        <w:rPr>
          <w:spacing w:val="-5"/>
          <w:sz w:val="24"/>
        </w:rPr>
        <w:t xml:space="preserve"> </w:t>
      </w:r>
      <w:r>
        <w:rPr>
          <w:sz w:val="24"/>
        </w:rPr>
        <w:t>и</w:t>
      </w:r>
      <w:r>
        <w:rPr>
          <w:spacing w:val="1"/>
          <w:sz w:val="24"/>
        </w:rPr>
        <w:t xml:space="preserve"> </w:t>
      </w:r>
      <w:r>
        <w:rPr>
          <w:spacing w:val="-2"/>
          <w:sz w:val="24"/>
        </w:rPr>
        <w:t>других</w:t>
      </w:r>
    </w:p>
    <w:p w:rsidR="00094B92" w:rsidRDefault="003C0194">
      <w:pPr>
        <w:pStyle w:val="a3"/>
        <w:spacing w:before="127"/>
        <w:ind w:firstLine="0"/>
      </w:pPr>
      <w:r>
        <w:t>принимать</w:t>
      </w:r>
      <w:r>
        <w:rPr>
          <w:spacing w:val="-1"/>
        </w:rPr>
        <w:t xml:space="preserve"> </w:t>
      </w:r>
      <w:r>
        <w:t>себя,</w:t>
      </w:r>
      <w:r>
        <w:rPr>
          <w:spacing w:val="-3"/>
        </w:rPr>
        <w:t xml:space="preserve"> </w:t>
      </w:r>
      <w:r>
        <w:t>понимая</w:t>
      </w:r>
      <w:r>
        <w:rPr>
          <w:spacing w:val="-5"/>
        </w:rPr>
        <w:t xml:space="preserve"> </w:t>
      </w:r>
      <w:r>
        <w:t>свои</w:t>
      </w:r>
      <w:r>
        <w:rPr>
          <w:spacing w:val="-9"/>
        </w:rPr>
        <w:t xml:space="preserve"> </w:t>
      </w:r>
      <w:r>
        <w:t>недостатки</w:t>
      </w:r>
      <w:r>
        <w:rPr>
          <w:spacing w:val="-3"/>
        </w:rPr>
        <w:t xml:space="preserve"> </w:t>
      </w:r>
      <w:r>
        <w:t>и</w:t>
      </w:r>
      <w:r>
        <w:rPr>
          <w:spacing w:val="-4"/>
        </w:rPr>
        <w:t xml:space="preserve"> </w:t>
      </w:r>
      <w:r>
        <w:rPr>
          <w:spacing w:val="-2"/>
        </w:rPr>
        <w:t>достоинства;</w:t>
      </w:r>
    </w:p>
    <w:p w:rsidR="00094B92" w:rsidRDefault="003C0194">
      <w:pPr>
        <w:pStyle w:val="a3"/>
        <w:spacing w:before="137"/>
        <w:ind w:firstLine="0"/>
      </w:pPr>
      <w:r>
        <w:t>принимать</w:t>
      </w:r>
      <w:r>
        <w:rPr>
          <w:spacing w:val="-6"/>
        </w:rPr>
        <w:t xml:space="preserve"> </w:t>
      </w:r>
      <w:r>
        <w:t>мотивы</w:t>
      </w:r>
      <w:r>
        <w:rPr>
          <w:spacing w:val="-2"/>
        </w:rPr>
        <w:t xml:space="preserve"> </w:t>
      </w:r>
      <w:r>
        <w:t>и</w:t>
      </w:r>
      <w:r>
        <w:rPr>
          <w:spacing w:val="-7"/>
        </w:rPr>
        <w:t xml:space="preserve"> </w:t>
      </w:r>
      <w:r>
        <w:t>аргументы</w:t>
      </w:r>
      <w:r>
        <w:rPr>
          <w:spacing w:val="-1"/>
        </w:rPr>
        <w:t xml:space="preserve"> </w:t>
      </w:r>
      <w:r>
        <w:t>других</w:t>
      </w:r>
      <w:r>
        <w:rPr>
          <w:spacing w:val="-7"/>
        </w:rPr>
        <w:t xml:space="preserve"> </w:t>
      </w:r>
      <w:r>
        <w:t>при</w:t>
      </w:r>
      <w:r>
        <w:rPr>
          <w:spacing w:val="-3"/>
        </w:rPr>
        <w:t xml:space="preserve"> </w:t>
      </w:r>
      <w:r>
        <w:t>анализе</w:t>
      </w:r>
      <w:r>
        <w:rPr>
          <w:spacing w:val="4"/>
        </w:rPr>
        <w:t xml:space="preserve"> </w:t>
      </w:r>
      <w:r>
        <w:t>результатов</w:t>
      </w:r>
      <w:r>
        <w:rPr>
          <w:spacing w:val="-2"/>
        </w:rPr>
        <w:t xml:space="preserve"> деятельности;</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признавать</w:t>
      </w:r>
      <w:r>
        <w:rPr>
          <w:spacing w:val="-4"/>
        </w:rPr>
        <w:t xml:space="preserve"> </w:t>
      </w:r>
      <w:r>
        <w:t>своё</w:t>
      </w:r>
      <w:r>
        <w:rPr>
          <w:spacing w:val="-4"/>
        </w:rPr>
        <w:t xml:space="preserve"> </w:t>
      </w:r>
      <w:r>
        <w:t>право</w:t>
      </w:r>
      <w:r>
        <w:rPr>
          <w:spacing w:val="-1"/>
        </w:rPr>
        <w:t xml:space="preserve"> </w:t>
      </w:r>
      <w:r>
        <w:t>и</w:t>
      </w:r>
      <w:r>
        <w:rPr>
          <w:spacing w:val="-4"/>
        </w:rPr>
        <w:t xml:space="preserve"> </w:t>
      </w:r>
      <w:r>
        <w:t>право других</w:t>
      </w:r>
      <w:r>
        <w:rPr>
          <w:spacing w:val="-4"/>
        </w:rPr>
        <w:t xml:space="preserve"> </w:t>
      </w:r>
      <w:r>
        <w:t>на</w:t>
      </w:r>
      <w:r>
        <w:rPr>
          <w:spacing w:val="-1"/>
        </w:rPr>
        <w:t xml:space="preserve"> </w:t>
      </w:r>
      <w:r>
        <w:rPr>
          <w:spacing w:val="-2"/>
        </w:rPr>
        <w:t>ошибку;</w:t>
      </w:r>
    </w:p>
    <w:p w:rsidR="00094B92" w:rsidRDefault="003C0194">
      <w:pPr>
        <w:pStyle w:val="a3"/>
        <w:spacing w:before="142"/>
        <w:ind w:firstLine="0"/>
      </w:pPr>
      <w:r>
        <w:t>развивать</w:t>
      </w:r>
      <w:r>
        <w:rPr>
          <w:spacing w:val="-4"/>
        </w:rPr>
        <w:t xml:space="preserve"> </w:t>
      </w:r>
      <w:r>
        <w:t>способность</w:t>
      </w:r>
      <w:r>
        <w:rPr>
          <w:spacing w:val="-8"/>
        </w:rPr>
        <w:t xml:space="preserve"> </w:t>
      </w:r>
      <w:r>
        <w:t>понимать</w:t>
      </w:r>
      <w:r>
        <w:rPr>
          <w:spacing w:val="-8"/>
        </w:rPr>
        <w:t xml:space="preserve"> </w:t>
      </w:r>
      <w:r>
        <w:t>мир</w:t>
      </w:r>
      <w:r>
        <w:rPr>
          <w:spacing w:val="-6"/>
        </w:rPr>
        <w:t xml:space="preserve"> </w:t>
      </w:r>
      <w:r>
        <w:t>с</w:t>
      </w:r>
      <w:r>
        <w:rPr>
          <w:spacing w:val="-12"/>
        </w:rPr>
        <w:t xml:space="preserve"> </w:t>
      </w:r>
      <w:r>
        <w:t>позиции</w:t>
      </w:r>
      <w:r>
        <w:rPr>
          <w:spacing w:val="-8"/>
        </w:rPr>
        <w:t xml:space="preserve"> </w:t>
      </w:r>
      <w:r>
        <w:t xml:space="preserve">другого </w:t>
      </w:r>
      <w:r>
        <w:rPr>
          <w:spacing w:val="-2"/>
        </w:rPr>
        <w:t>человека.</w:t>
      </w:r>
    </w:p>
    <w:p w:rsidR="00094B92" w:rsidRDefault="003C0194">
      <w:pPr>
        <w:pStyle w:val="a3"/>
        <w:spacing w:before="136" w:line="360" w:lineRule="auto"/>
        <w:ind w:right="870"/>
      </w:pPr>
      <w: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094B92" w:rsidRDefault="003C0194">
      <w:pPr>
        <w:pStyle w:val="a3"/>
        <w:spacing w:line="362" w:lineRule="auto"/>
        <w:ind w:right="874"/>
      </w:pPr>
      <w:r>
        <w:t xml:space="preserve">Предметные результаты освоения учебного предмета «Биология» в 10 клвссе должны </w:t>
      </w:r>
      <w:r>
        <w:rPr>
          <w:spacing w:val="-2"/>
        </w:rPr>
        <w:t>отражать:</w:t>
      </w:r>
    </w:p>
    <w:p w:rsidR="00094B92" w:rsidRDefault="003C0194">
      <w:pPr>
        <w:pStyle w:val="a3"/>
        <w:spacing w:line="360" w:lineRule="auto"/>
        <w:ind w:right="861"/>
      </w:pPr>
      <w:r>
        <w:t>сформированность знаний о месте и роли биологии в системе научного знания естественных</w:t>
      </w:r>
      <w:r>
        <w:rPr>
          <w:spacing w:val="-2"/>
        </w:rPr>
        <w:t xml:space="preserve"> </w:t>
      </w:r>
      <w:r>
        <w:t>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094B92" w:rsidRDefault="003C0194">
      <w:pPr>
        <w:pStyle w:val="a3"/>
        <w:spacing w:line="362" w:lineRule="auto"/>
        <w:ind w:right="867"/>
      </w:pPr>
      <w:r>
        <w:t>умение раскрывать содержание биологических терминов и понятий: жизнь, клетка, организм,</w:t>
      </w:r>
      <w:r>
        <w:rPr>
          <w:spacing w:val="-1"/>
        </w:rPr>
        <w:t xml:space="preserve"> </w:t>
      </w:r>
      <w:r>
        <w:t xml:space="preserve">метаболизм (обмен веществ и превращение энергии), гомеостаз (саморегуляция), </w:t>
      </w:r>
      <w:r>
        <w:rPr>
          <w:spacing w:val="-2"/>
        </w:rPr>
        <w:t>уровневая</w:t>
      </w:r>
    </w:p>
    <w:p w:rsidR="00094B92" w:rsidRDefault="003C0194">
      <w:pPr>
        <w:pStyle w:val="a3"/>
        <w:spacing w:before="14" w:line="360" w:lineRule="auto"/>
        <w:ind w:right="877" w:firstLine="0"/>
      </w:pPr>
      <w:r>
        <w:t>организация живых систем, самовоспроизведение (репродукция), наследственность,</w:t>
      </w:r>
      <w:r>
        <w:rPr>
          <w:spacing w:val="40"/>
        </w:rPr>
        <w:t xml:space="preserve"> </w:t>
      </w:r>
      <w:r>
        <w:t>изменчивость, рост и развитие;</w:t>
      </w:r>
    </w:p>
    <w:p w:rsidR="00094B92" w:rsidRDefault="003C0194">
      <w:pPr>
        <w:pStyle w:val="a3"/>
        <w:spacing w:line="360" w:lineRule="auto"/>
        <w:ind w:right="863"/>
      </w:pPr>
      <w:r>
        <w:t>умение излагать биологические теории (клеточная, хромосомная, мутационная,</w:t>
      </w:r>
      <w:r>
        <w:rPr>
          <w:spacing w:val="40"/>
        </w:rPr>
        <w:t xml:space="preserve"> </w:t>
      </w:r>
      <w:r>
        <w:t>центральная догма молекулярной биологии), законы (Г. Менделя, Т. Моргана, Н.И. Вавилова) и учения</w:t>
      </w:r>
      <w:r>
        <w:rPr>
          <w:spacing w:val="40"/>
        </w:rPr>
        <w:t xml:space="preserve"> </w:t>
      </w:r>
      <w:r>
        <w:t>(о центрах многообразия и происхождения культурных растений Н.И. Вавилова), определять границы их применимости к живым системам;</w:t>
      </w:r>
    </w:p>
    <w:p w:rsidR="00094B92" w:rsidRDefault="003C0194">
      <w:pPr>
        <w:pStyle w:val="a3"/>
        <w:spacing w:line="360" w:lineRule="auto"/>
        <w:ind w:right="863"/>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094B92" w:rsidRDefault="003C0194">
      <w:pPr>
        <w:pStyle w:val="a3"/>
        <w:spacing w:line="360" w:lineRule="auto"/>
        <w:ind w:right="868"/>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w:t>
      </w:r>
      <w:r>
        <w:rPr>
          <w:spacing w:val="-1"/>
        </w:rPr>
        <w:t xml:space="preserve"> </w:t>
      </w:r>
      <w:r>
        <w:t>митоза,</w:t>
      </w:r>
      <w:r>
        <w:rPr>
          <w:spacing w:val="-5"/>
        </w:rPr>
        <w:t xml:space="preserve"> </w:t>
      </w:r>
      <w:r>
        <w:t>мейоза,</w:t>
      </w:r>
      <w:r>
        <w:rPr>
          <w:spacing w:val="-11"/>
        </w:rPr>
        <w:t xml:space="preserve"> </w:t>
      </w:r>
      <w:r>
        <w:t>оплодотворения,</w:t>
      </w:r>
      <w:r>
        <w:rPr>
          <w:spacing w:val="-9"/>
        </w:rPr>
        <w:t xml:space="preserve"> </w:t>
      </w:r>
      <w:r>
        <w:t>размножения,</w:t>
      </w:r>
      <w:r>
        <w:rPr>
          <w:spacing w:val="-5"/>
        </w:rPr>
        <w:t xml:space="preserve"> </w:t>
      </w:r>
      <w:r>
        <w:t>индивидуального</w:t>
      </w:r>
      <w:r>
        <w:rPr>
          <w:spacing w:val="-2"/>
        </w:rPr>
        <w:t xml:space="preserve"> </w:t>
      </w:r>
      <w:r>
        <w:t>развития</w:t>
      </w:r>
      <w:r>
        <w:rPr>
          <w:spacing w:val="-8"/>
        </w:rPr>
        <w:t xml:space="preserve"> </w:t>
      </w:r>
      <w:r>
        <w:t xml:space="preserve">организма </w:t>
      </w:r>
      <w:r>
        <w:rPr>
          <w:spacing w:val="-2"/>
        </w:rPr>
        <w:t>(онтогенез);</w:t>
      </w:r>
    </w:p>
    <w:p w:rsidR="00094B92" w:rsidRDefault="003C0194">
      <w:pPr>
        <w:pStyle w:val="a3"/>
        <w:spacing w:before="3"/>
        <w:ind w:left="1075" w:firstLine="0"/>
      </w:pPr>
      <w:r>
        <w:t>умение</w:t>
      </w:r>
      <w:r>
        <w:rPr>
          <w:spacing w:val="-2"/>
        </w:rPr>
        <w:t xml:space="preserve"> </w:t>
      </w:r>
      <w:r>
        <w:t>применять</w:t>
      </w:r>
      <w:r>
        <w:rPr>
          <w:spacing w:val="-3"/>
        </w:rPr>
        <w:t xml:space="preserve"> </w:t>
      </w:r>
      <w:r>
        <w:t>полученные знания</w:t>
      </w:r>
      <w:r>
        <w:rPr>
          <w:spacing w:val="-3"/>
        </w:rPr>
        <w:t xml:space="preserve"> </w:t>
      </w:r>
      <w:r>
        <w:t>для</w:t>
      </w:r>
      <w:r>
        <w:rPr>
          <w:spacing w:val="-8"/>
        </w:rPr>
        <w:t xml:space="preserve"> </w:t>
      </w:r>
      <w:r>
        <w:t>объяснения биологических</w:t>
      </w:r>
      <w:r>
        <w:rPr>
          <w:spacing w:val="-3"/>
        </w:rPr>
        <w:t xml:space="preserve"> </w:t>
      </w:r>
      <w:r>
        <w:t>процессов</w:t>
      </w:r>
      <w:r>
        <w:rPr>
          <w:spacing w:val="-2"/>
        </w:rPr>
        <w:t xml:space="preserve"> </w:t>
      </w:r>
      <w:r>
        <w:t>и</w:t>
      </w:r>
      <w:r>
        <w:rPr>
          <w:spacing w:val="-2"/>
        </w:rPr>
        <w:t xml:space="preserve"> явлений,</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867" w:firstLine="0"/>
      </w:pPr>
      <w:r>
        <w:lastRenderedPageBreak/>
        <w:t>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094B92" w:rsidRDefault="003C0194">
      <w:pPr>
        <w:pStyle w:val="a3"/>
        <w:spacing w:before="1" w:line="360" w:lineRule="auto"/>
        <w:ind w:right="868"/>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094B92" w:rsidRDefault="003C0194">
      <w:pPr>
        <w:pStyle w:val="a3"/>
        <w:spacing w:before="1" w:line="360" w:lineRule="auto"/>
        <w:ind w:right="882"/>
      </w:pPr>
      <w:r>
        <w:t>умение выполнять лабораторные и практические работы, соблюдать правила при работе с учебным и лабораторным оборудованием;</w:t>
      </w:r>
    </w:p>
    <w:p w:rsidR="00094B92" w:rsidRDefault="003C0194">
      <w:pPr>
        <w:pStyle w:val="a3"/>
        <w:spacing w:before="3" w:line="360" w:lineRule="auto"/>
        <w:ind w:right="859"/>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094B92" w:rsidRDefault="003C0194">
      <w:pPr>
        <w:pStyle w:val="a3"/>
        <w:spacing w:before="1" w:line="360" w:lineRule="auto"/>
        <w:ind w:right="888"/>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94B92" w:rsidRDefault="003C0194">
      <w:pPr>
        <w:pStyle w:val="a3"/>
        <w:spacing w:line="362" w:lineRule="auto"/>
        <w:ind w:right="869"/>
      </w:pPr>
      <w:r>
        <w:t xml:space="preserve">Предметные результаты освоения учебного предмета «Биология» в 11 классе должны </w:t>
      </w:r>
      <w:r>
        <w:rPr>
          <w:spacing w:val="-2"/>
        </w:rPr>
        <w:t>отражать:</w:t>
      </w:r>
    </w:p>
    <w:p w:rsidR="00094B92" w:rsidRDefault="003C0194">
      <w:pPr>
        <w:pStyle w:val="a3"/>
        <w:spacing w:line="360" w:lineRule="auto"/>
        <w:ind w:right="872"/>
      </w:pPr>
      <w:r>
        <w:t>сформированность знаний о месте и роли биологии в системе научного знания естественных</w:t>
      </w:r>
      <w:r>
        <w:rPr>
          <w:spacing w:val="-3"/>
        </w:rPr>
        <w:t xml:space="preserve"> </w:t>
      </w:r>
      <w:r>
        <w:t xml:space="preserve">наук, в формировании современной естественно-научной картины мира и научного </w:t>
      </w:r>
      <w:r>
        <w:rPr>
          <w:spacing w:val="-2"/>
        </w:rPr>
        <w:t>мировоззрения,</w:t>
      </w:r>
    </w:p>
    <w:p w:rsidR="00094B92" w:rsidRDefault="003C0194">
      <w:pPr>
        <w:pStyle w:val="a3"/>
        <w:spacing w:before="20" w:line="360" w:lineRule="auto"/>
        <w:ind w:right="865" w:firstLine="0"/>
      </w:pPr>
      <w:r>
        <w:t>о вкладе российских и зарубежных учёных-биологов в развитие биологии, функциональной грамотности человека для решения жизненных задач;</w:t>
      </w:r>
    </w:p>
    <w:p w:rsidR="00094B92" w:rsidRDefault="003C0194">
      <w:pPr>
        <w:pStyle w:val="a3"/>
        <w:spacing w:line="360" w:lineRule="auto"/>
        <w:ind w:right="862"/>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094B92" w:rsidRDefault="003C0194">
      <w:pPr>
        <w:pStyle w:val="a3"/>
        <w:spacing w:line="360" w:lineRule="auto"/>
        <w:ind w:right="863"/>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094B92" w:rsidRDefault="003C0194">
      <w:pPr>
        <w:pStyle w:val="a3"/>
        <w:spacing w:line="360" w:lineRule="auto"/>
        <w:ind w:right="860"/>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w:t>
      </w:r>
      <w:r>
        <w:rPr>
          <w:spacing w:val="40"/>
        </w:rPr>
        <w:t xml:space="preserve"> </w:t>
      </w:r>
      <w:r>
        <w:t>результатов,</w:t>
      </w:r>
      <w:r>
        <w:rPr>
          <w:spacing w:val="40"/>
        </w:rPr>
        <w:t xml:space="preserve"> </w:t>
      </w:r>
      <w:r>
        <w:t>использованных</w:t>
      </w:r>
      <w:r>
        <w:rPr>
          <w:spacing w:val="40"/>
        </w:rPr>
        <w:t xml:space="preserve"> </w:t>
      </w:r>
      <w:r>
        <w:t>научных</w:t>
      </w:r>
      <w:r>
        <w:rPr>
          <w:spacing w:val="40"/>
        </w:rPr>
        <w:t xml:space="preserve"> </w:t>
      </w:r>
      <w:r>
        <w:t>понятий,</w:t>
      </w:r>
      <w:r>
        <w:rPr>
          <w:spacing w:val="40"/>
        </w:rPr>
        <w:t xml:space="preserve"> </w:t>
      </w:r>
      <w:r>
        <w:t>теорий</w:t>
      </w:r>
      <w:r>
        <w:rPr>
          <w:spacing w:val="40"/>
        </w:rPr>
        <w:t xml:space="preserve"> </w:t>
      </w:r>
      <w:r>
        <w:t>и</w:t>
      </w:r>
      <w:r>
        <w:rPr>
          <w:spacing w:val="40"/>
        </w:rPr>
        <w:t xml:space="preserve"> </w:t>
      </w:r>
      <w:r>
        <w:t>законов,</w:t>
      </w:r>
      <w:r>
        <w:rPr>
          <w:spacing w:val="40"/>
        </w:rPr>
        <w:t xml:space="preserve"> </w:t>
      </w:r>
      <w:r>
        <w:t>умение</w:t>
      </w:r>
      <w:r>
        <w:rPr>
          <w:spacing w:val="40"/>
        </w:rPr>
        <w:t xml:space="preserve"> </w:t>
      </w:r>
      <w:r>
        <w:t>делать</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выводы</w:t>
      </w:r>
      <w:r>
        <w:rPr>
          <w:spacing w:val="-2"/>
        </w:rPr>
        <w:t xml:space="preserve"> </w:t>
      </w:r>
      <w:r>
        <w:t>на</w:t>
      </w:r>
      <w:r>
        <w:rPr>
          <w:spacing w:val="-4"/>
        </w:rPr>
        <w:t xml:space="preserve"> </w:t>
      </w:r>
      <w:r>
        <w:t>основании</w:t>
      </w:r>
      <w:r>
        <w:rPr>
          <w:spacing w:val="-2"/>
        </w:rPr>
        <w:t xml:space="preserve"> </w:t>
      </w:r>
      <w:r>
        <w:t>полученных</w:t>
      </w:r>
      <w:r>
        <w:rPr>
          <w:spacing w:val="-2"/>
        </w:rPr>
        <w:t xml:space="preserve"> результатов;</w:t>
      </w:r>
    </w:p>
    <w:p w:rsidR="00094B92" w:rsidRDefault="003C0194">
      <w:pPr>
        <w:pStyle w:val="a3"/>
        <w:spacing w:before="142" w:line="360" w:lineRule="auto"/>
        <w:ind w:right="859"/>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094B92" w:rsidRDefault="003C0194">
      <w:pPr>
        <w:pStyle w:val="a3"/>
        <w:spacing w:line="360" w:lineRule="auto"/>
        <w:ind w:right="867"/>
      </w:pPr>
      <w:r>
        <w:t>умение применять</w:t>
      </w:r>
      <w:r>
        <w:rPr>
          <w:spacing w:val="-1"/>
        </w:rPr>
        <w:t xml:space="preserve"> </w:t>
      </w:r>
      <w:r>
        <w:t>полученные знания</w:t>
      </w:r>
      <w:r>
        <w:rPr>
          <w:spacing w:val="-2"/>
        </w:rPr>
        <w:t xml:space="preserve"> </w:t>
      </w:r>
      <w:r>
        <w:t>для</w:t>
      </w:r>
      <w:r>
        <w:rPr>
          <w:spacing w:val="-7"/>
        </w:rPr>
        <w:t xml:space="preserve"> </w:t>
      </w:r>
      <w:r>
        <w:t>объяснения биологических</w:t>
      </w:r>
      <w:r>
        <w:rPr>
          <w:spacing w:val="-2"/>
        </w:rPr>
        <w:t xml:space="preserve"> </w:t>
      </w:r>
      <w:r>
        <w:t>процессов</w:t>
      </w:r>
      <w:r>
        <w:rPr>
          <w:spacing w:val="-1"/>
        </w:rPr>
        <w:t xml:space="preserve"> </w:t>
      </w:r>
      <w:r>
        <w:t>и</w:t>
      </w:r>
      <w:r>
        <w:rPr>
          <w:spacing w:val="-1"/>
        </w:rPr>
        <w:t xml:space="preserve"> </w:t>
      </w:r>
      <w:r>
        <w:t>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094B92" w:rsidRDefault="003C0194">
      <w:pPr>
        <w:pStyle w:val="a3"/>
        <w:spacing w:line="360" w:lineRule="auto"/>
        <w:ind w:right="868"/>
      </w:pPr>
      <w:r>
        <w:t>умение решать элементарные биологические задачи, составлять схемы переноса веществ и энергии в экосистемах (цепи питания);</w:t>
      </w:r>
    </w:p>
    <w:p w:rsidR="00094B92" w:rsidRDefault="003C0194">
      <w:pPr>
        <w:pStyle w:val="a3"/>
        <w:spacing w:before="1" w:line="360" w:lineRule="auto"/>
        <w:ind w:right="882"/>
      </w:pPr>
      <w:r>
        <w:t>умение выполнять лабораторные и практические работы, соблюдать правила при работе с учебным и лабораторным оборудованием;</w:t>
      </w:r>
    </w:p>
    <w:p w:rsidR="00094B92" w:rsidRDefault="003C0194">
      <w:pPr>
        <w:pStyle w:val="a3"/>
        <w:spacing w:line="360" w:lineRule="auto"/>
        <w:ind w:right="867"/>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w:t>
      </w:r>
      <w:r>
        <w:rPr>
          <w:spacing w:val="40"/>
        </w:rPr>
        <w:t xml:space="preserve"> </w:t>
      </w:r>
      <w:r>
        <w:t>проблемы современности, формировать по отношению к ним собственную позицию;</w:t>
      </w:r>
    </w:p>
    <w:p w:rsidR="00094B92" w:rsidRDefault="003C0194">
      <w:pPr>
        <w:pStyle w:val="a3"/>
        <w:spacing w:line="264" w:lineRule="auto"/>
        <w:ind w:right="1221" w:firstLine="0"/>
      </w:pPr>
      <w:r>
        <w:t>умение создавать собственные письменные и устные сообщения, обобщая биологическую информацию</w:t>
      </w:r>
      <w:r>
        <w:rPr>
          <w:spacing w:val="-10"/>
        </w:rPr>
        <w:t xml:space="preserve"> </w:t>
      </w:r>
      <w:r>
        <w:t>из</w:t>
      </w:r>
      <w:r>
        <w:rPr>
          <w:spacing w:val="-14"/>
        </w:rPr>
        <w:t xml:space="preserve"> </w:t>
      </w:r>
      <w:r>
        <w:t>нескольких</w:t>
      </w:r>
      <w:r>
        <w:rPr>
          <w:spacing w:val="-13"/>
        </w:rPr>
        <w:t xml:space="preserve"> </w:t>
      </w:r>
      <w:r>
        <w:t>источников,</w:t>
      </w:r>
      <w:r>
        <w:rPr>
          <w:spacing w:val="-7"/>
        </w:rPr>
        <w:t xml:space="preserve"> </w:t>
      </w:r>
      <w:r>
        <w:t>грамотно</w:t>
      </w:r>
      <w:r>
        <w:rPr>
          <w:spacing w:val="-9"/>
        </w:rPr>
        <w:t xml:space="preserve"> </w:t>
      </w:r>
      <w:r>
        <w:t>использовать</w:t>
      </w:r>
      <w:r>
        <w:rPr>
          <w:spacing w:val="-12"/>
        </w:rPr>
        <w:t xml:space="preserve"> </w:t>
      </w:r>
      <w:r>
        <w:t>понятийный</w:t>
      </w:r>
      <w:r>
        <w:rPr>
          <w:spacing w:val="-7"/>
        </w:rPr>
        <w:t xml:space="preserve"> </w:t>
      </w:r>
      <w:r>
        <w:t>аппарат</w:t>
      </w:r>
      <w:r>
        <w:rPr>
          <w:spacing w:val="-9"/>
        </w:rPr>
        <w:t xml:space="preserve"> </w:t>
      </w:r>
      <w:r>
        <w:t>биологии.</w:t>
      </w:r>
    </w:p>
    <w:p w:rsidR="00094B92" w:rsidRDefault="003C0194" w:rsidP="0023651D">
      <w:pPr>
        <w:pStyle w:val="1"/>
        <w:numPr>
          <w:ilvl w:val="5"/>
          <w:numId w:val="154"/>
        </w:numPr>
        <w:tabs>
          <w:tab w:val="left" w:pos="4354"/>
        </w:tabs>
        <w:spacing w:before="250"/>
        <w:ind w:left="4354" w:hanging="724"/>
        <w:jc w:val="both"/>
      </w:pPr>
      <w:bookmarkStart w:id="35" w:name="2.1.11._История_(базовый_уровень)."/>
      <w:bookmarkEnd w:id="35"/>
      <w:r>
        <w:t>История</w:t>
      </w:r>
      <w:r>
        <w:rPr>
          <w:spacing w:val="-3"/>
        </w:rPr>
        <w:t xml:space="preserve"> </w:t>
      </w:r>
      <w:r>
        <w:t>(базовый</w:t>
      </w:r>
      <w:r>
        <w:rPr>
          <w:spacing w:val="-3"/>
        </w:rPr>
        <w:t xml:space="preserve"> </w:t>
      </w:r>
      <w:r>
        <w:rPr>
          <w:spacing w:val="-2"/>
        </w:rPr>
        <w:t>уровень).</w:t>
      </w:r>
    </w:p>
    <w:p w:rsidR="00094B92" w:rsidRDefault="003C0194">
      <w:pPr>
        <w:pStyle w:val="a3"/>
        <w:spacing w:before="127" w:line="360" w:lineRule="auto"/>
        <w:ind w:right="860"/>
      </w:pPr>
      <w:r>
        <w:t>Целью школьного исторического образования</w:t>
      </w:r>
      <w:r>
        <w:rPr>
          <w:spacing w:val="-3"/>
        </w:rPr>
        <w:t xml:space="preserve"> </w:t>
      </w:r>
      <w:r>
        <w:t>является формирование и развитие личности обучающегося, способного к самоидентификации и определению своих ценностных ориентиров</w:t>
      </w:r>
      <w:r>
        <w:rPr>
          <w:spacing w:val="40"/>
        </w:rPr>
        <w:t xml:space="preserve"> </w:t>
      </w:r>
      <w:r>
        <w:t>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w:t>
      </w:r>
      <w:r>
        <w:rPr>
          <w:spacing w:val="-15"/>
        </w:rPr>
        <w:t xml:space="preserve"> </w:t>
      </w:r>
      <w:r>
        <w:t>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w:t>
      </w:r>
      <w:r>
        <w:rPr>
          <w:spacing w:val="-3"/>
        </w:rPr>
        <w:t xml:space="preserve"> </w:t>
      </w:r>
      <w:r>
        <w:t>и настоящему Отечества.</w:t>
      </w:r>
    </w:p>
    <w:p w:rsidR="00094B92" w:rsidRDefault="003C0194">
      <w:pPr>
        <w:pStyle w:val="a3"/>
        <w:spacing w:before="2" w:line="362" w:lineRule="auto"/>
        <w:ind w:right="862"/>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w:t>
      </w:r>
      <w:r>
        <w:rPr>
          <w:spacing w:val="80"/>
          <w:w w:val="150"/>
        </w:rPr>
        <w:t xml:space="preserve"> </w:t>
      </w:r>
      <w:r>
        <w:t>на</w:t>
      </w:r>
      <w:r>
        <w:rPr>
          <w:spacing w:val="77"/>
          <w:w w:val="150"/>
        </w:rPr>
        <w:t xml:space="preserve"> </w:t>
      </w:r>
      <w:r>
        <w:t>направленные</w:t>
      </w:r>
      <w:r>
        <w:rPr>
          <w:spacing w:val="80"/>
          <w:w w:val="150"/>
        </w:rPr>
        <w:t xml:space="preserve"> </w:t>
      </w:r>
      <w:r>
        <w:t>на</w:t>
      </w:r>
      <w:r>
        <w:rPr>
          <w:spacing w:val="80"/>
          <w:w w:val="150"/>
        </w:rPr>
        <w:t xml:space="preserve"> </w:t>
      </w:r>
      <w:r>
        <w:t>сохранение</w:t>
      </w:r>
      <w:r>
        <w:rPr>
          <w:spacing w:val="80"/>
          <w:w w:val="150"/>
        </w:rPr>
        <w:t xml:space="preserve"> </w:t>
      </w:r>
      <w:r>
        <w:t>исторической</w:t>
      </w:r>
      <w:r>
        <w:rPr>
          <w:spacing w:val="80"/>
          <w:w w:val="150"/>
        </w:rPr>
        <w:t xml:space="preserve"> </w:t>
      </w:r>
      <w:r>
        <w:t>памяти</w:t>
      </w:r>
      <w:r>
        <w:rPr>
          <w:spacing w:val="80"/>
          <w:w w:val="150"/>
        </w:rPr>
        <w:t xml:space="preserve"> </w:t>
      </w:r>
      <w:r>
        <w:t>о</w:t>
      </w:r>
      <w:r>
        <w:rPr>
          <w:spacing w:val="80"/>
          <w:w w:val="150"/>
        </w:rPr>
        <w:t xml:space="preserve"> </w:t>
      </w:r>
      <w:r>
        <w:t>трагедии</w:t>
      </w:r>
      <w:r>
        <w:rPr>
          <w:spacing w:val="80"/>
          <w:w w:val="150"/>
        </w:rPr>
        <w:t xml:space="preserve"> </w:t>
      </w:r>
      <w:r>
        <w:t>мирного</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17" w:firstLine="0"/>
        <w:jc w:val="left"/>
      </w:pPr>
      <w:r>
        <w:lastRenderedPageBreak/>
        <w:t>населенияв СССР</w:t>
      </w:r>
      <w:r>
        <w:rPr>
          <w:spacing w:val="-1"/>
        </w:rPr>
        <w:t xml:space="preserve"> </w:t>
      </w:r>
      <w:r>
        <w:t>и</w:t>
      </w:r>
      <w:r>
        <w:rPr>
          <w:spacing w:val="-6"/>
        </w:rPr>
        <w:t xml:space="preserve"> </w:t>
      </w:r>
      <w:r>
        <w:t>военных</w:t>
      </w:r>
      <w:r>
        <w:rPr>
          <w:spacing w:val="-2"/>
        </w:rPr>
        <w:t xml:space="preserve"> </w:t>
      </w:r>
      <w:r>
        <w:t>преступлений нацистов в</w:t>
      </w:r>
      <w:r>
        <w:rPr>
          <w:spacing w:val="-5"/>
        </w:rPr>
        <w:t xml:space="preserve"> </w:t>
      </w:r>
      <w:r>
        <w:t>годы Великой Отечественной</w:t>
      </w:r>
      <w:r>
        <w:rPr>
          <w:spacing w:val="-5"/>
        </w:rPr>
        <w:t xml:space="preserve"> </w:t>
      </w:r>
      <w:r>
        <w:t>войны 1941 – 1945 гг.</w:t>
      </w:r>
    </w:p>
    <w:p w:rsidR="00094B92" w:rsidRDefault="003C0194">
      <w:pPr>
        <w:pStyle w:val="a3"/>
        <w:spacing w:line="273" w:lineRule="exact"/>
        <w:ind w:firstLine="0"/>
        <w:jc w:val="left"/>
      </w:pPr>
      <w:r>
        <w:t>Задачами</w:t>
      </w:r>
      <w:r>
        <w:rPr>
          <w:spacing w:val="-6"/>
        </w:rPr>
        <w:t xml:space="preserve"> </w:t>
      </w:r>
      <w:r>
        <w:t>изучения</w:t>
      </w:r>
      <w:r>
        <w:rPr>
          <w:spacing w:val="-3"/>
        </w:rPr>
        <w:t xml:space="preserve"> </w:t>
      </w:r>
      <w:r>
        <w:t>истории</w:t>
      </w:r>
      <w:r>
        <w:rPr>
          <w:spacing w:val="-5"/>
        </w:rPr>
        <w:t xml:space="preserve"> </w:t>
      </w:r>
      <w:r>
        <w:rPr>
          <w:spacing w:val="-2"/>
        </w:rPr>
        <w:t>являются:</w:t>
      </w:r>
    </w:p>
    <w:p w:rsidR="00094B92" w:rsidRDefault="003C0194">
      <w:pPr>
        <w:pStyle w:val="a3"/>
        <w:spacing w:before="137" w:line="360" w:lineRule="auto"/>
        <w:jc w:val="left"/>
      </w:pPr>
      <w:r>
        <w:t>углубление</w:t>
      </w:r>
      <w:r>
        <w:rPr>
          <w:spacing w:val="40"/>
        </w:rPr>
        <w:t xml:space="preserve"> </w:t>
      </w:r>
      <w:r>
        <w:t>социализации</w:t>
      </w:r>
      <w:r>
        <w:rPr>
          <w:spacing w:val="40"/>
        </w:rPr>
        <w:t xml:space="preserve"> </w:t>
      </w:r>
      <w:r>
        <w:t>обучающихся,</w:t>
      </w:r>
      <w:r>
        <w:rPr>
          <w:spacing w:val="40"/>
        </w:rPr>
        <w:t xml:space="preserve"> </w:t>
      </w:r>
      <w:r>
        <w:t>формирование</w:t>
      </w:r>
      <w:r>
        <w:rPr>
          <w:spacing w:val="40"/>
        </w:rPr>
        <w:t xml:space="preserve"> </w:t>
      </w:r>
      <w:r>
        <w:t>гражданской</w:t>
      </w:r>
      <w:r>
        <w:rPr>
          <w:spacing w:val="40"/>
        </w:rPr>
        <w:t xml:space="preserve"> </w:t>
      </w:r>
      <w:r>
        <w:t>ответственности</w:t>
      </w:r>
      <w:r>
        <w:rPr>
          <w:spacing w:val="40"/>
        </w:rPr>
        <w:t xml:space="preserve"> </w:t>
      </w:r>
      <w:r>
        <w:t>и социальной культуры, соответствующей условиям современного мира;</w:t>
      </w:r>
    </w:p>
    <w:p w:rsidR="00094B92" w:rsidRDefault="003C0194">
      <w:pPr>
        <w:pStyle w:val="a3"/>
        <w:spacing w:line="360" w:lineRule="auto"/>
        <w:ind w:right="738" w:firstLine="0"/>
        <w:jc w:val="left"/>
      </w:pPr>
      <w:r>
        <w:t>освоение систематических знаний об истории России и всеобщей истории XX – начала XXI вв.; воспитание</w:t>
      </w:r>
      <w:r>
        <w:rPr>
          <w:spacing w:val="-6"/>
        </w:rPr>
        <w:t xml:space="preserve"> </w:t>
      </w:r>
      <w:r>
        <w:t>обучающихся в духе патриотизма,уважения к своему</w:t>
      </w:r>
      <w:r>
        <w:rPr>
          <w:spacing w:val="-5"/>
        </w:rPr>
        <w:t xml:space="preserve"> </w:t>
      </w:r>
      <w:r>
        <w:t>Отечеству</w:t>
      </w:r>
      <w:r>
        <w:rPr>
          <w:spacing w:val="-3"/>
        </w:rPr>
        <w:t xml:space="preserve"> </w:t>
      </w:r>
      <w:r>
        <w:t>– многонациональному Российскому</w:t>
      </w:r>
      <w:r>
        <w:rPr>
          <w:spacing w:val="40"/>
        </w:rPr>
        <w:t xml:space="preserve"> </w:t>
      </w:r>
      <w:r>
        <w:t>государству</w:t>
      </w:r>
      <w:r>
        <w:rPr>
          <w:spacing w:val="40"/>
        </w:rPr>
        <w:t xml:space="preserve"> </w:t>
      </w:r>
      <w:r>
        <w:t>в</w:t>
      </w:r>
      <w:r>
        <w:rPr>
          <w:spacing w:val="78"/>
        </w:rPr>
        <w:t xml:space="preserve"> </w:t>
      </w:r>
      <w:r>
        <w:t>соответствии</w:t>
      </w:r>
      <w:r>
        <w:rPr>
          <w:spacing w:val="77"/>
        </w:rPr>
        <w:t xml:space="preserve"> </w:t>
      </w:r>
      <w:r>
        <w:t>с</w:t>
      </w:r>
      <w:r>
        <w:rPr>
          <w:spacing w:val="40"/>
        </w:rPr>
        <w:t xml:space="preserve"> </w:t>
      </w:r>
      <w:r>
        <w:t>идеями</w:t>
      </w:r>
      <w:r>
        <w:rPr>
          <w:spacing w:val="77"/>
        </w:rPr>
        <w:t xml:space="preserve"> </w:t>
      </w:r>
      <w:r>
        <w:t>взаимопонимания,</w:t>
      </w:r>
      <w:r>
        <w:rPr>
          <w:spacing w:val="79"/>
        </w:rPr>
        <w:t xml:space="preserve"> </w:t>
      </w:r>
      <w:r>
        <w:t>согласия</w:t>
      </w:r>
      <w:r>
        <w:rPr>
          <w:spacing w:val="28"/>
        </w:rPr>
        <w:t xml:space="preserve"> </w:t>
      </w:r>
      <w:r>
        <w:t>и</w:t>
      </w:r>
      <w:r>
        <w:rPr>
          <w:spacing w:val="73"/>
        </w:rPr>
        <w:t xml:space="preserve"> </w:t>
      </w:r>
      <w:r>
        <w:t>мира</w:t>
      </w:r>
      <w:r>
        <w:rPr>
          <w:spacing w:val="40"/>
        </w:rPr>
        <w:t xml:space="preserve"> </w:t>
      </w:r>
      <w:r>
        <w:t>между людьми и народами, в духе демократических ценностей современного общества;</w:t>
      </w:r>
    </w:p>
    <w:p w:rsidR="00094B92" w:rsidRDefault="003C0194">
      <w:pPr>
        <w:pStyle w:val="a3"/>
        <w:spacing w:line="362" w:lineRule="auto"/>
        <w:ind w:right="869"/>
      </w:pPr>
      <w:r>
        <w:t>формирование исторического мышления, способности рассматривать события и явления с точки</w:t>
      </w:r>
      <w:r>
        <w:rPr>
          <w:spacing w:val="40"/>
        </w:rPr>
        <w:t xml:space="preserve"> </w:t>
      </w:r>
      <w:r>
        <w:t>зрения</w:t>
      </w:r>
      <w:r>
        <w:rPr>
          <w:spacing w:val="40"/>
        </w:rPr>
        <w:t xml:space="preserve"> </w:t>
      </w:r>
      <w:r>
        <w:t>их</w:t>
      </w:r>
      <w:r>
        <w:rPr>
          <w:spacing w:val="40"/>
        </w:rPr>
        <w:t xml:space="preserve"> </w:t>
      </w:r>
      <w:r>
        <w:t>исторической</w:t>
      </w:r>
      <w:r>
        <w:rPr>
          <w:spacing w:val="40"/>
        </w:rPr>
        <w:t xml:space="preserve"> </w:t>
      </w:r>
      <w:r>
        <w:t>обусловленности</w:t>
      </w:r>
      <w:r>
        <w:rPr>
          <w:spacing w:val="40"/>
        </w:rPr>
        <w:t xml:space="preserve"> </w:t>
      </w:r>
      <w:r>
        <w:t>и</w:t>
      </w:r>
      <w:r>
        <w:rPr>
          <w:spacing w:val="40"/>
        </w:rPr>
        <w:t xml:space="preserve"> </w:t>
      </w:r>
      <w:r>
        <w:t>взаимосвязи,</w:t>
      </w:r>
      <w:r>
        <w:rPr>
          <w:spacing w:val="40"/>
        </w:rPr>
        <w:t xml:space="preserve"> </w:t>
      </w:r>
      <w:r>
        <w:t>в</w:t>
      </w:r>
      <w:r>
        <w:rPr>
          <w:spacing w:val="40"/>
        </w:rPr>
        <w:t xml:space="preserve"> </w:t>
      </w:r>
      <w:r>
        <w:t>развитии,</w:t>
      </w:r>
      <w:r>
        <w:rPr>
          <w:spacing w:val="40"/>
        </w:rPr>
        <w:t xml:space="preserve"> </w:t>
      </w:r>
      <w:r>
        <w:t>в</w:t>
      </w:r>
      <w:r>
        <w:rPr>
          <w:spacing w:val="40"/>
        </w:rPr>
        <w:t xml:space="preserve"> </w:t>
      </w:r>
      <w:r>
        <w:t>системе координат «прошлое – настоящее – будущее»;</w:t>
      </w:r>
    </w:p>
    <w:p w:rsidR="00094B92" w:rsidRDefault="003C0194">
      <w:pPr>
        <w:pStyle w:val="a3"/>
        <w:spacing w:before="131" w:line="360" w:lineRule="auto"/>
        <w:ind w:right="861"/>
      </w:pPr>
      <w:r>
        <w:t>работа с комплексами источников исторической и социальной информации, развитие учебно- проектной деятельности; в углубленных курсах – приобретение первичного опыта исследовательской деятельности;</w:t>
      </w:r>
    </w:p>
    <w:p w:rsidR="00094B92" w:rsidRDefault="003C0194">
      <w:pPr>
        <w:pStyle w:val="a3"/>
        <w:spacing w:before="21" w:line="360" w:lineRule="auto"/>
        <w:ind w:right="867"/>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w:t>
      </w:r>
      <w:r>
        <w:rPr>
          <w:spacing w:val="40"/>
        </w:rPr>
        <w:t xml:space="preserve"> </w:t>
      </w:r>
      <w:r>
        <w:t>и современности);</w:t>
      </w:r>
    </w:p>
    <w:p w:rsidR="00094B92" w:rsidRDefault="003C0194">
      <w:pPr>
        <w:pStyle w:val="a3"/>
        <w:spacing w:before="1" w:line="360" w:lineRule="auto"/>
        <w:ind w:right="876"/>
      </w:pPr>
      <w:r>
        <w:t>развитие практики применения знаний и умений в социальной среде, общественной деятельности, межкультурном общении.</w:t>
      </w:r>
    </w:p>
    <w:p w:rsidR="00094B92" w:rsidRDefault="003C0194">
      <w:pPr>
        <w:pStyle w:val="a3"/>
        <w:spacing w:before="2" w:line="360" w:lineRule="auto"/>
        <w:ind w:right="868"/>
      </w:pPr>
      <w:r>
        <w:t>Общее число часов, рекомендованных для изучения истории, – 136, в 10–11 классах по 2 часа в неделю при 34 учебных неделях.</w:t>
      </w:r>
    </w:p>
    <w:p w:rsidR="00094B92" w:rsidRDefault="003C0194">
      <w:pPr>
        <w:pStyle w:val="a3"/>
        <w:spacing w:line="360" w:lineRule="auto"/>
        <w:ind w:right="877"/>
      </w:pPr>
      <w:r>
        <w:t>Последовательность изучения тем в рамках программы по истории в пределах одного класса может варьироваться.</w:t>
      </w:r>
    </w:p>
    <w:p w:rsidR="00094B92" w:rsidRDefault="003C0194">
      <w:pPr>
        <w:pStyle w:val="1"/>
        <w:spacing w:before="11"/>
      </w:pPr>
      <w:bookmarkStart w:id="36" w:name="Содержание_обучения_в_10_классе._(6)"/>
      <w:bookmarkEnd w:id="36"/>
      <w:r>
        <w:t>Содержание</w:t>
      </w:r>
      <w:r>
        <w:rPr>
          <w:spacing w:val="-7"/>
        </w:rPr>
        <w:t xml:space="preserve"> </w:t>
      </w:r>
      <w:r>
        <w:t>обучения</w:t>
      </w:r>
      <w:r>
        <w:rPr>
          <w:spacing w:val="-5"/>
        </w:rPr>
        <w:t xml:space="preserve"> </w:t>
      </w:r>
      <w:r>
        <w:t>в</w:t>
      </w:r>
      <w:r>
        <w:rPr>
          <w:spacing w:val="-4"/>
        </w:rPr>
        <w:t xml:space="preserve"> </w:t>
      </w:r>
      <w:r>
        <w:t>10</w:t>
      </w:r>
      <w:r>
        <w:rPr>
          <w:spacing w:val="-5"/>
        </w:rPr>
        <w:t xml:space="preserve"> </w:t>
      </w:r>
      <w:r>
        <w:rPr>
          <w:spacing w:val="-2"/>
        </w:rPr>
        <w:t>классе.</w:t>
      </w:r>
    </w:p>
    <w:p w:rsidR="00094B92" w:rsidRDefault="003C0194">
      <w:pPr>
        <w:pStyle w:val="a3"/>
        <w:spacing w:before="74"/>
        <w:ind w:firstLine="0"/>
      </w:pPr>
      <w:r>
        <w:t>Всеобщая</w:t>
      </w:r>
      <w:r>
        <w:rPr>
          <w:spacing w:val="-3"/>
        </w:rPr>
        <w:t xml:space="preserve"> </w:t>
      </w:r>
      <w:r>
        <w:t>история.</w:t>
      </w:r>
      <w:r>
        <w:rPr>
          <w:spacing w:val="-3"/>
        </w:rPr>
        <w:t xml:space="preserve"> </w:t>
      </w:r>
      <w:r>
        <w:t>1914–1945</w:t>
      </w:r>
      <w:r>
        <w:rPr>
          <w:spacing w:val="-5"/>
        </w:rPr>
        <w:t xml:space="preserve"> гг.</w:t>
      </w:r>
    </w:p>
    <w:p w:rsidR="00094B92" w:rsidRDefault="003C0194">
      <w:pPr>
        <w:pStyle w:val="a3"/>
        <w:spacing w:before="137" w:line="360" w:lineRule="auto"/>
        <w:ind w:right="871"/>
      </w:pPr>
      <w: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094B92" w:rsidRDefault="003C0194">
      <w:pPr>
        <w:pStyle w:val="a3"/>
        <w:spacing w:before="2"/>
        <w:ind w:firstLine="0"/>
      </w:pPr>
      <w:r>
        <w:t>Мир</w:t>
      </w:r>
      <w:r>
        <w:rPr>
          <w:spacing w:val="-7"/>
        </w:rPr>
        <w:t xml:space="preserve"> </w:t>
      </w:r>
      <w:r>
        <w:t>накануне</w:t>
      </w:r>
      <w:r>
        <w:rPr>
          <w:spacing w:val="-6"/>
        </w:rPr>
        <w:t xml:space="preserve"> </w:t>
      </w:r>
      <w:r>
        <w:t>и</w:t>
      </w:r>
      <w:r>
        <w:rPr>
          <w:spacing w:val="-6"/>
        </w:rPr>
        <w:t xml:space="preserve"> </w:t>
      </w:r>
      <w:r>
        <w:t>в</w:t>
      </w:r>
      <w:r>
        <w:rPr>
          <w:spacing w:val="-4"/>
        </w:rPr>
        <w:t xml:space="preserve"> </w:t>
      </w:r>
      <w:r>
        <w:t>годы Первой</w:t>
      </w:r>
      <w:r>
        <w:rPr>
          <w:spacing w:val="-5"/>
        </w:rPr>
        <w:t xml:space="preserve"> </w:t>
      </w:r>
      <w:r>
        <w:t>мировой</w:t>
      </w:r>
      <w:r>
        <w:rPr>
          <w:spacing w:val="-8"/>
        </w:rPr>
        <w:t xml:space="preserve"> </w:t>
      </w:r>
      <w:r>
        <w:rPr>
          <w:spacing w:val="-2"/>
        </w:rPr>
        <w:t>войны.</w:t>
      </w:r>
    </w:p>
    <w:p w:rsidR="00094B92" w:rsidRDefault="003C0194">
      <w:pPr>
        <w:pStyle w:val="a3"/>
        <w:spacing w:before="97" w:line="360" w:lineRule="auto"/>
        <w:ind w:right="871"/>
      </w:pPr>
      <w:r>
        <w:t>Мир в начале ХХ в. Развитие индустриального общества. Технический прогресс.</w:t>
      </w:r>
      <w:r>
        <w:rPr>
          <w:spacing w:val="40"/>
        </w:rPr>
        <w:t xml:space="preserve"> </w:t>
      </w:r>
      <w:r>
        <w:t>Изменение социальной структуры общества. Политические течения: либерализм, консерватизм, социал- демократия, анархизм. Рабочее и социалистическое движение. Профсоюзы.</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8"/>
      </w:pPr>
      <w:r>
        <w:lastRenderedPageBreak/>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094B92" w:rsidRDefault="003C0194">
      <w:pPr>
        <w:pStyle w:val="a3"/>
        <w:spacing w:before="2" w:line="360" w:lineRule="auto"/>
        <w:ind w:right="872"/>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w:t>
      </w:r>
      <w:r>
        <w:rPr>
          <w:spacing w:val="-1"/>
        </w:rPr>
        <w:t xml:space="preserve"> </w:t>
      </w:r>
      <w:r>
        <w:t>операции на Восточном фронте, их роль в общем ходе войны. Изменения в составе воюющих блоков (вступление в войну Османской империи,Италии, Болгарии). Четверной союз. Верден. Сомма.</w:t>
      </w:r>
    </w:p>
    <w:p w:rsidR="00094B92" w:rsidRDefault="003C0194">
      <w:pPr>
        <w:pStyle w:val="a3"/>
        <w:spacing w:line="360" w:lineRule="auto"/>
        <w:ind w:right="876"/>
      </w:pPr>
      <w:r>
        <w:t>Люди на фронтах и в тылу. Националистическая пропаганда. Новые методы ведения</w:t>
      </w:r>
      <w:r>
        <w:rPr>
          <w:spacing w:val="40"/>
        </w:rPr>
        <w:t xml:space="preserve"> </w:t>
      </w:r>
      <w:r>
        <w:t>войны. Власть и общество в годы войны. Положение населения в тылу воюющих стран. Вынужденные переселения, геноцид. Рост антивоенных настроений.</w:t>
      </w:r>
    </w:p>
    <w:p w:rsidR="00094B92" w:rsidRDefault="003C0194">
      <w:pPr>
        <w:pStyle w:val="a3"/>
        <w:spacing w:before="1" w:line="360" w:lineRule="auto"/>
        <w:ind w:right="865"/>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094B92" w:rsidRDefault="003C0194">
      <w:pPr>
        <w:pStyle w:val="a3"/>
        <w:spacing w:before="2"/>
        <w:ind w:left="432" w:firstLine="0"/>
      </w:pPr>
      <w:r>
        <w:t>Мир</w:t>
      </w:r>
      <w:r>
        <w:rPr>
          <w:spacing w:val="1"/>
        </w:rPr>
        <w:t xml:space="preserve"> </w:t>
      </w:r>
      <w:r>
        <w:t>в</w:t>
      </w:r>
      <w:r>
        <w:rPr>
          <w:spacing w:val="2"/>
        </w:rPr>
        <w:t xml:space="preserve"> </w:t>
      </w:r>
      <w:r>
        <w:t>1918–1939</w:t>
      </w:r>
      <w:r>
        <w:rPr>
          <w:spacing w:val="-4"/>
        </w:rPr>
        <w:t xml:space="preserve"> </w:t>
      </w:r>
      <w:r>
        <w:t>гг.От</w:t>
      </w:r>
      <w:r>
        <w:rPr>
          <w:spacing w:val="-2"/>
        </w:rPr>
        <w:t xml:space="preserve"> </w:t>
      </w:r>
      <w:r>
        <w:t>войны</w:t>
      </w:r>
      <w:r>
        <w:rPr>
          <w:spacing w:val="-1"/>
        </w:rPr>
        <w:t xml:space="preserve"> </w:t>
      </w:r>
      <w:r>
        <w:t>к</w:t>
      </w:r>
      <w:r>
        <w:rPr>
          <w:spacing w:val="1"/>
        </w:rPr>
        <w:t xml:space="preserve"> </w:t>
      </w:r>
      <w:r>
        <w:rPr>
          <w:spacing w:val="-4"/>
        </w:rPr>
        <w:t>миру.</w:t>
      </w:r>
    </w:p>
    <w:p w:rsidR="00094B92" w:rsidRDefault="003C0194">
      <w:pPr>
        <w:pStyle w:val="a3"/>
        <w:spacing w:before="161" w:line="360" w:lineRule="auto"/>
        <w:ind w:right="873"/>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094B92" w:rsidRDefault="003C0194">
      <w:pPr>
        <w:pStyle w:val="a3"/>
        <w:spacing w:before="6" w:line="355" w:lineRule="auto"/>
        <w:ind w:right="1451" w:firstLine="0"/>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094B92" w:rsidRDefault="003C0194">
      <w:pPr>
        <w:pStyle w:val="a3"/>
        <w:spacing w:before="4"/>
        <w:ind w:firstLine="0"/>
      </w:pPr>
      <w:r>
        <w:t>Страны</w:t>
      </w:r>
      <w:r>
        <w:rPr>
          <w:spacing w:val="-5"/>
        </w:rPr>
        <w:t xml:space="preserve"> </w:t>
      </w:r>
      <w:r>
        <w:t>Европы</w:t>
      </w:r>
      <w:r>
        <w:rPr>
          <w:spacing w:val="-4"/>
        </w:rPr>
        <w:t xml:space="preserve"> </w:t>
      </w:r>
      <w:r>
        <w:t>и</w:t>
      </w:r>
      <w:r>
        <w:rPr>
          <w:spacing w:val="-6"/>
        </w:rPr>
        <w:t xml:space="preserve"> </w:t>
      </w:r>
      <w:r>
        <w:t>Северной</w:t>
      </w:r>
      <w:r>
        <w:rPr>
          <w:spacing w:val="-4"/>
        </w:rPr>
        <w:t xml:space="preserve"> </w:t>
      </w:r>
      <w:r>
        <w:t>Америки</w:t>
      </w:r>
      <w:r>
        <w:rPr>
          <w:spacing w:val="-5"/>
        </w:rPr>
        <w:t xml:space="preserve"> </w:t>
      </w:r>
      <w:r>
        <w:t>в</w:t>
      </w:r>
      <w:r>
        <w:rPr>
          <w:spacing w:val="-5"/>
        </w:rPr>
        <w:t xml:space="preserve"> </w:t>
      </w:r>
      <w:r>
        <w:t>1920–1930-е</w:t>
      </w:r>
      <w:r>
        <w:rPr>
          <w:spacing w:val="-7"/>
        </w:rPr>
        <w:t xml:space="preserve"> </w:t>
      </w:r>
      <w:r>
        <w:rPr>
          <w:spacing w:val="-5"/>
        </w:rPr>
        <w:t>гг.</w:t>
      </w:r>
    </w:p>
    <w:p w:rsidR="00094B92" w:rsidRDefault="003C0194">
      <w:pPr>
        <w:pStyle w:val="a3"/>
        <w:spacing w:before="137" w:line="360" w:lineRule="auto"/>
        <w:ind w:right="869"/>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094B92" w:rsidRDefault="003C0194">
      <w:pPr>
        <w:pStyle w:val="a3"/>
        <w:spacing w:before="7" w:line="362" w:lineRule="auto"/>
        <w:ind w:right="867"/>
      </w:pPr>
      <w:r>
        <w:t>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w:t>
      </w:r>
      <w:r>
        <w:rPr>
          <w:spacing w:val="40"/>
        </w:rPr>
        <w:t xml:space="preserve"> </w:t>
      </w:r>
      <w:r>
        <w:rPr>
          <w:spacing w:val="-2"/>
        </w:rPr>
        <w:t>кризиса.</w:t>
      </w:r>
    </w:p>
    <w:p w:rsidR="00094B92" w:rsidRDefault="003C0194">
      <w:pPr>
        <w:pStyle w:val="a3"/>
        <w:spacing w:line="362" w:lineRule="auto"/>
        <w:ind w:right="868" w:firstLine="0"/>
      </w:pPr>
      <w:r>
        <w:t>«Новый курс» Ф.Д. Рузвельта (цель, мероприятия, итоги). Кейнсианство. Государственное регулирование экономики.</w:t>
      </w:r>
    </w:p>
    <w:p w:rsidR="00094B92" w:rsidRDefault="003C0194">
      <w:pPr>
        <w:pStyle w:val="a3"/>
        <w:spacing w:line="360" w:lineRule="auto"/>
        <w:ind w:right="867"/>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59"/>
      </w:pPr>
      <w:r>
        <w:lastRenderedPageBreak/>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w:t>
      </w:r>
      <w:r>
        <w:rPr>
          <w:spacing w:val="80"/>
        </w:rPr>
        <w:t xml:space="preserve"> </w:t>
      </w:r>
      <w:r>
        <w:t>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094B92" w:rsidRDefault="003C0194">
      <w:pPr>
        <w:pStyle w:val="a3"/>
        <w:spacing w:before="9"/>
        <w:ind w:firstLine="0"/>
      </w:pPr>
      <w:r>
        <w:t>Страны</w:t>
      </w:r>
      <w:r>
        <w:rPr>
          <w:spacing w:val="-7"/>
        </w:rPr>
        <w:t xml:space="preserve"> </w:t>
      </w:r>
      <w:r>
        <w:t>Азии,</w:t>
      </w:r>
      <w:r>
        <w:rPr>
          <w:spacing w:val="-4"/>
        </w:rPr>
        <w:t xml:space="preserve"> </w:t>
      </w:r>
      <w:r>
        <w:t>Латинской</w:t>
      </w:r>
      <w:r>
        <w:rPr>
          <w:spacing w:val="-6"/>
        </w:rPr>
        <w:t xml:space="preserve"> </w:t>
      </w:r>
      <w:r>
        <w:t>Америки</w:t>
      </w:r>
      <w:r>
        <w:rPr>
          <w:spacing w:val="-6"/>
        </w:rPr>
        <w:t xml:space="preserve"> </w:t>
      </w:r>
      <w:r>
        <w:t>в</w:t>
      </w:r>
      <w:r>
        <w:rPr>
          <w:spacing w:val="-6"/>
        </w:rPr>
        <w:t xml:space="preserve"> </w:t>
      </w:r>
      <w:r>
        <w:t>1918–1930-е</w:t>
      </w:r>
      <w:r>
        <w:rPr>
          <w:spacing w:val="-8"/>
        </w:rPr>
        <w:t xml:space="preserve"> </w:t>
      </w:r>
      <w:r>
        <w:rPr>
          <w:spacing w:val="-5"/>
        </w:rPr>
        <w:t>гг.</w:t>
      </w:r>
    </w:p>
    <w:p w:rsidR="00094B92" w:rsidRDefault="003C0194">
      <w:pPr>
        <w:pStyle w:val="a3"/>
        <w:spacing w:before="127" w:line="360" w:lineRule="auto"/>
        <w:ind w:right="864"/>
      </w:pPr>
      <w:r>
        <w:t>Распад Османской империи. Провозглашение Турецкой Республики. Курс преобразований М.Кемаля</w:t>
      </w:r>
      <w:r>
        <w:rPr>
          <w:spacing w:val="-1"/>
        </w:rPr>
        <w:t xml:space="preserve"> </w:t>
      </w:r>
      <w:r>
        <w:t>Ататюрка. Страны Восточной и Южной</w:t>
      </w:r>
      <w:r>
        <w:rPr>
          <w:spacing w:val="-5"/>
        </w:rPr>
        <w:t xml:space="preserve"> </w:t>
      </w:r>
      <w:r>
        <w:t>Азии. Революция</w:t>
      </w:r>
      <w:r>
        <w:rPr>
          <w:spacing w:val="-1"/>
        </w:rPr>
        <w:t xml:space="preserve"> </w:t>
      </w:r>
      <w:r>
        <w:t>1925–1927</w:t>
      </w:r>
      <w:r>
        <w:rPr>
          <w:spacing w:val="-6"/>
        </w:rPr>
        <w:t xml:space="preserve"> </w:t>
      </w:r>
      <w:r>
        <w:t>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094B92" w:rsidRDefault="003C0194">
      <w:pPr>
        <w:pStyle w:val="a3"/>
        <w:spacing w:line="360" w:lineRule="auto"/>
        <w:ind w:right="868"/>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094B92" w:rsidRDefault="003C0194">
      <w:pPr>
        <w:pStyle w:val="a3"/>
        <w:spacing w:line="274" w:lineRule="exact"/>
        <w:ind w:firstLine="0"/>
      </w:pPr>
      <w:r>
        <w:t>Международные</w:t>
      </w:r>
      <w:r>
        <w:rPr>
          <w:spacing w:val="-11"/>
        </w:rPr>
        <w:t xml:space="preserve"> </w:t>
      </w:r>
      <w:r>
        <w:t>отношения</w:t>
      </w:r>
      <w:r>
        <w:rPr>
          <w:spacing w:val="-3"/>
        </w:rPr>
        <w:t xml:space="preserve"> </w:t>
      </w:r>
      <w:r>
        <w:t>в</w:t>
      </w:r>
      <w:r>
        <w:rPr>
          <w:spacing w:val="-3"/>
        </w:rPr>
        <w:t xml:space="preserve"> </w:t>
      </w:r>
      <w:r>
        <w:t>1920–1930-х</w:t>
      </w:r>
      <w:r>
        <w:rPr>
          <w:spacing w:val="-4"/>
        </w:rPr>
        <w:t xml:space="preserve"> </w:t>
      </w:r>
      <w:r>
        <w:rPr>
          <w:spacing w:val="-5"/>
        </w:rPr>
        <w:t>гг.</w:t>
      </w:r>
    </w:p>
    <w:p w:rsidR="00094B92" w:rsidRDefault="003C0194">
      <w:pPr>
        <w:pStyle w:val="a3"/>
        <w:spacing w:before="142" w:line="360" w:lineRule="auto"/>
        <w:ind w:right="870"/>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094B92" w:rsidRDefault="003C0194">
      <w:pPr>
        <w:pStyle w:val="a3"/>
        <w:spacing w:line="364" w:lineRule="auto"/>
        <w:ind w:right="869" w:firstLine="0"/>
        <w:jc w:val="left"/>
      </w:pPr>
      <w:r>
        <w:t>Нарастание агрессии в мире в 1930-х гг. Агрессия Японии против Китая (1931–1933). Итало- эфиопская война (1935 г.). Инициативы СССР по созданию системы коллективной безопасности. Агрессивная</w:t>
      </w:r>
      <w:r>
        <w:rPr>
          <w:spacing w:val="80"/>
        </w:rPr>
        <w:t xml:space="preserve"> </w:t>
      </w:r>
      <w:r>
        <w:t>политика</w:t>
      </w:r>
      <w:r>
        <w:rPr>
          <w:spacing w:val="80"/>
        </w:rPr>
        <w:t xml:space="preserve"> </w:t>
      </w:r>
      <w:r>
        <w:t>Германии</w:t>
      </w:r>
      <w:r>
        <w:rPr>
          <w:spacing w:val="80"/>
        </w:rPr>
        <w:t xml:space="preserve"> </w:t>
      </w:r>
      <w:r>
        <w:t>в</w:t>
      </w:r>
      <w:r>
        <w:rPr>
          <w:spacing w:val="80"/>
        </w:rPr>
        <w:t xml:space="preserve"> </w:t>
      </w:r>
      <w:r>
        <w:t>Европе</w:t>
      </w:r>
      <w:r>
        <w:rPr>
          <w:spacing w:val="80"/>
        </w:rPr>
        <w:t xml:space="preserve"> </w:t>
      </w:r>
      <w:r>
        <w:t>(оккупация</w:t>
      </w:r>
      <w:r>
        <w:rPr>
          <w:spacing w:val="80"/>
        </w:rPr>
        <w:t xml:space="preserve"> </w:t>
      </w:r>
      <w:r>
        <w:t>Рейнской</w:t>
      </w:r>
      <w:r>
        <w:rPr>
          <w:spacing w:val="80"/>
        </w:rPr>
        <w:t xml:space="preserve"> </w:t>
      </w:r>
      <w:r>
        <w:t>зоны,</w:t>
      </w:r>
      <w:r>
        <w:rPr>
          <w:spacing w:val="80"/>
        </w:rPr>
        <w:t xml:space="preserve"> </w:t>
      </w:r>
      <w:r>
        <w:t>аншлюс</w:t>
      </w:r>
      <w:r>
        <w:rPr>
          <w:spacing w:val="80"/>
        </w:rPr>
        <w:t xml:space="preserve"> </w:t>
      </w:r>
      <w:r>
        <w:t>Австрии).</w:t>
      </w:r>
      <w:r>
        <w:rPr>
          <w:spacing w:val="40"/>
        </w:rPr>
        <w:t xml:space="preserve"> </w:t>
      </w:r>
      <w:r>
        <w:t>Судетский</w:t>
      </w:r>
      <w:r>
        <w:rPr>
          <w:spacing w:val="80"/>
        </w:rPr>
        <w:t xml:space="preserve"> </w:t>
      </w:r>
      <w:r>
        <w:t>кризис.</w:t>
      </w:r>
      <w:r>
        <w:rPr>
          <w:spacing w:val="80"/>
        </w:rPr>
        <w:t xml:space="preserve"> </w:t>
      </w:r>
      <w:r>
        <w:t>Мюнхенское</w:t>
      </w:r>
      <w:r>
        <w:rPr>
          <w:spacing w:val="80"/>
        </w:rPr>
        <w:t xml:space="preserve"> </w:t>
      </w:r>
      <w:r>
        <w:t>соглашение</w:t>
      </w:r>
      <w:r>
        <w:rPr>
          <w:spacing w:val="80"/>
        </w:rPr>
        <w:t xml:space="preserve"> </w:t>
      </w:r>
      <w:r>
        <w:t>и</w:t>
      </w:r>
      <w:r>
        <w:rPr>
          <w:spacing w:val="80"/>
        </w:rPr>
        <w:t xml:space="preserve"> </w:t>
      </w:r>
      <w:r>
        <w:t>его</w:t>
      </w:r>
      <w:r>
        <w:rPr>
          <w:spacing w:val="80"/>
        </w:rPr>
        <w:t xml:space="preserve"> </w:t>
      </w:r>
      <w:r>
        <w:t>последствия.</w:t>
      </w:r>
      <w:r>
        <w:rPr>
          <w:spacing w:val="80"/>
        </w:rPr>
        <w:t xml:space="preserve"> </w:t>
      </w:r>
      <w:r>
        <w:t>Политика</w:t>
      </w:r>
      <w:r>
        <w:rPr>
          <w:spacing w:val="80"/>
        </w:rPr>
        <w:t xml:space="preserve"> </w:t>
      </w:r>
      <w:r>
        <w:t>«умиротворения» агрессора.</w:t>
      </w:r>
      <w:r>
        <w:rPr>
          <w:spacing w:val="72"/>
        </w:rPr>
        <w:t xml:space="preserve"> </w:t>
      </w:r>
      <w:r>
        <w:t>Создание</w:t>
      </w:r>
      <w:r>
        <w:rPr>
          <w:spacing w:val="40"/>
        </w:rPr>
        <w:t xml:space="preserve"> </w:t>
      </w:r>
      <w:r>
        <w:t>оси</w:t>
      </w:r>
      <w:r>
        <w:rPr>
          <w:spacing w:val="40"/>
        </w:rPr>
        <w:t xml:space="preserve"> </w:t>
      </w:r>
      <w:r>
        <w:t>Берлин</w:t>
      </w:r>
      <w:r>
        <w:rPr>
          <w:spacing w:val="73"/>
        </w:rPr>
        <w:t xml:space="preserve"> </w:t>
      </w:r>
      <w:r>
        <w:t>–</w:t>
      </w:r>
      <w:r>
        <w:rPr>
          <w:spacing w:val="40"/>
        </w:rPr>
        <w:t xml:space="preserve"> </w:t>
      </w:r>
      <w:r>
        <w:t>Рим</w:t>
      </w:r>
      <w:r>
        <w:rPr>
          <w:spacing w:val="40"/>
        </w:rPr>
        <w:t xml:space="preserve"> </w:t>
      </w:r>
      <w:r>
        <w:t>–</w:t>
      </w:r>
      <w:r>
        <w:rPr>
          <w:spacing w:val="40"/>
        </w:rPr>
        <w:t xml:space="preserve"> </w:t>
      </w:r>
      <w:r>
        <w:t>Токио.</w:t>
      </w:r>
      <w:r>
        <w:rPr>
          <w:spacing w:val="40"/>
        </w:rPr>
        <w:t xml:space="preserve"> </w:t>
      </w:r>
      <w:r>
        <w:t>Японо-китайская</w:t>
      </w:r>
      <w:r>
        <w:rPr>
          <w:spacing w:val="40"/>
        </w:rPr>
        <w:t xml:space="preserve"> </w:t>
      </w:r>
      <w:r>
        <w:t>война.</w:t>
      </w:r>
      <w:r>
        <w:rPr>
          <w:spacing w:val="40"/>
        </w:rPr>
        <w:t xml:space="preserve"> </w:t>
      </w:r>
      <w:r>
        <w:t>Советско-японские</w:t>
      </w:r>
      <w:r>
        <w:rPr>
          <w:spacing w:val="40"/>
        </w:rPr>
        <w:t xml:space="preserve"> </w:t>
      </w:r>
      <w:r>
        <w:t>конфликты</w:t>
      </w:r>
      <w:r>
        <w:rPr>
          <w:spacing w:val="40"/>
        </w:rPr>
        <w:t xml:space="preserve"> </w:t>
      </w:r>
      <w:r>
        <w:t>у</w:t>
      </w:r>
      <w:r>
        <w:rPr>
          <w:spacing w:val="40"/>
        </w:rPr>
        <w:t xml:space="preserve"> </w:t>
      </w:r>
      <w:r>
        <w:t>оз.</w:t>
      </w:r>
      <w:r>
        <w:rPr>
          <w:spacing w:val="40"/>
        </w:rPr>
        <w:t xml:space="preserve"> </w:t>
      </w:r>
      <w:r>
        <w:t>Хасан</w:t>
      </w:r>
      <w:r>
        <w:rPr>
          <w:spacing w:val="40"/>
        </w:rPr>
        <w:t xml:space="preserve"> </w:t>
      </w:r>
      <w:r>
        <w:t>и</w:t>
      </w:r>
      <w:r>
        <w:rPr>
          <w:spacing w:val="40"/>
        </w:rPr>
        <w:t xml:space="preserve"> </w:t>
      </w:r>
      <w:r>
        <w:t>р.</w:t>
      </w:r>
      <w:r>
        <w:rPr>
          <w:spacing w:val="40"/>
        </w:rPr>
        <w:t xml:space="preserve"> </w:t>
      </w:r>
      <w:r>
        <w:t>Халхин-Гол.</w:t>
      </w:r>
      <w:r>
        <w:rPr>
          <w:spacing w:val="40"/>
        </w:rPr>
        <w:t xml:space="preserve"> </w:t>
      </w:r>
      <w:r>
        <w:t>Британско-франко-советские</w:t>
      </w:r>
      <w:r>
        <w:rPr>
          <w:spacing w:val="40"/>
        </w:rPr>
        <w:t xml:space="preserve"> </w:t>
      </w:r>
      <w:r>
        <w:t>переговоры</w:t>
      </w:r>
      <w:r>
        <w:rPr>
          <w:spacing w:val="40"/>
        </w:rPr>
        <w:t xml:space="preserve"> </w:t>
      </w:r>
      <w:r>
        <w:t>в</w:t>
      </w:r>
      <w:r>
        <w:rPr>
          <w:spacing w:val="40"/>
        </w:rPr>
        <w:t xml:space="preserve"> </w:t>
      </w:r>
      <w:r>
        <w:t>Москве.</w:t>
      </w:r>
      <w:r>
        <w:rPr>
          <w:spacing w:val="40"/>
        </w:rPr>
        <w:t xml:space="preserve"> </w:t>
      </w:r>
      <w:r>
        <w:t>Советско-германский договор о ненападении и его последствия.</w:t>
      </w:r>
    </w:p>
    <w:p w:rsidR="00094B92" w:rsidRDefault="003C0194">
      <w:pPr>
        <w:pStyle w:val="a3"/>
        <w:spacing w:line="264" w:lineRule="exact"/>
        <w:ind w:firstLine="0"/>
        <w:jc w:val="left"/>
      </w:pPr>
      <w:r>
        <w:t>Развитие</w:t>
      </w:r>
      <w:r>
        <w:rPr>
          <w:spacing w:val="-5"/>
        </w:rPr>
        <w:t xml:space="preserve"> </w:t>
      </w:r>
      <w:r>
        <w:t>культуры</w:t>
      </w:r>
      <w:r>
        <w:rPr>
          <w:spacing w:val="1"/>
        </w:rPr>
        <w:t xml:space="preserve"> </w:t>
      </w:r>
      <w:r>
        <w:t>в</w:t>
      </w:r>
      <w:r>
        <w:rPr>
          <w:spacing w:val="-4"/>
        </w:rPr>
        <w:t xml:space="preserve"> </w:t>
      </w:r>
      <w:r>
        <w:t>1914–1930-х</w:t>
      </w:r>
      <w:r>
        <w:rPr>
          <w:spacing w:val="-5"/>
        </w:rPr>
        <w:t xml:space="preserve"> гг.</w:t>
      </w:r>
    </w:p>
    <w:p w:rsidR="00094B92" w:rsidRDefault="003C0194">
      <w:pPr>
        <w:pStyle w:val="a3"/>
        <w:spacing w:before="134" w:line="360" w:lineRule="auto"/>
        <w:ind w:right="817" w:firstLine="0"/>
        <w:jc w:val="left"/>
      </w:pPr>
      <w:r>
        <w:t>Научные</w:t>
      </w:r>
      <w:r>
        <w:rPr>
          <w:spacing w:val="-3"/>
        </w:rPr>
        <w:t xml:space="preserve"> </w:t>
      </w:r>
      <w:r>
        <w:t>открытия</w:t>
      </w:r>
      <w:r>
        <w:rPr>
          <w:spacing w:val="-2"/>
        </w:rPr>
        <w:t xml:space="preserve"> </w:t>
      </w:r>
      <w:r>
        <w:t>первых</w:t>
      </w:r>
      <w:r>
        <w:rPr>
          <w:spacing w:val="-2"/>
        </w:rPr>
        <w:t xml:space="preserve"> </w:t>
      </w:r>
      <w:r>
        <w:t>десятилетий ХХ</w:t>
      </w:r>
      <w:r>
        <w:rPr>
          <w:spacing w:val="-3"/>
        </w:rPr>
        <w:t xml:space="preserve"> </w:t>
      </w:r>
      <w:r>
        <w:t>в.</w:t>
      </w:r>
      <w:r>
        <w:rPr>
          <w:spacing w:val="-1"/>
        </w:rPr>
        <w:t xml:space="preserve"> </w:t>
      </w:r>
      <w:r>
        <w:t>(физика, химия, биология, медицина</w:t>
      </w:r>
      <w:r>
        <w:rPr>
          <w:spacing w:val="-3"/>
        </w:rPr>
        <w:t xml:space="preserve"> </w:t>
      </w:r>
      <w:r>
        <w:t>и другие). Технический прогресс в 1920–1930-х гг. Изменение облика городов.</w:t>
      </w:r>
    </w:p>
    <w:p w:rsidR="00094B92" w:rsidRDefault="003C0194">
      <w:pPr>
        <w:pStyle w:val="a3"/>
        <w:spacing w:before="2" w:line="360" w:lineRule="auto"/>
        <w:ind w:right="869"/>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w:t>
      </w:r>
      <w:r>
        <w:rPr>
          <w:spacing w:val="-9"/>
        </w:rPr>
        <w:t xml:space="preserve"> </w:t>
      </w:r>
      <w:r>
        <w:t>деятели культуры первой трети ХХ в. Кинематограф 1920–1930-х гг. Тоталитаризм и культура. Массовая культура. Олимпийское движение.</w:t>
      </w:r>
    </w:p>
    <w:p w:rsidR="00094B92" w:rsidRDefault="003C0194">
      <w:pPr>
        <w:pStyle w:val="a3"/>
        <w:spacing w:before="1"/>
        <w:ind w:firstLine="0"/>
      </w:pPr>
      <w:r>
        <w:t>Вторая</w:t>
      </w:r>
      <w:r>
        <w:rPr>
          <w:spacing w:val="-5"/>
        </w:rPr>
        <w:t xml:space="preserve"> </w:t>
      </w:r>
      <w:r>
        <w:t>мировая</w:t>
      </w:r>
      <w:r>
        <w:rPr>
          <w:spacing w:val="-3"/>
        </w:rPr>
        <w:t xml:space="preserve"> </w:t>
      </w:r>
      <w:r>
        <w:rPr>
          <w:spacing w:val="-2"/>
        </w:rPr>
        <w:t>война.</w:t>
      </w:r>
    </w:p>
    <w:p w:rsidR="00094B92" w:rsidRDefault="003C0194">
      <w:pPr>
        <w:pStyle w:val="a3"/>
        <w:spacing w:before="137" w:line="360" w:lineRule="auto"/>
        <w:ind w:right="864"/>
      </w:pPr>
      <w:r>
        <w:t>Начало Второй мировой войны. Причины Второй мировой войны. Нападение Германии на Польшу</w:t>
      </w:r>
      <w:r>
        <w:rPr>
          <w:spacing w:val="51"/>
        </w:rPr>
        <w:t xml:space="preserve"> </w:t>
      </w:r>
      <w:r>
        <w:t>и</w:t>
      </w:r>
      <w:r>
        <w:rPr>
          <w:spacing w:val="63"/>
        </w:rPr>
        <w:t xml:space="preserve"> </w:t>
      </w:r>
      <w:r>
        <w:t>начало</w:t>
      </w:r>
      <w:r>
        <w:rPr>
          <w:spacing w:val="62"/>
        </w:rPr>
        <w:t xml:space="preserve"> </w:t>
      </w:r>
      <w:r>
        <w:t>мировой</w:t>
      </w:r>
      <w:r>
        <w:rPr>
          <w:spacing w:val="59"/>
        </w:rPr>
        <w:t xml:space="preserve"> </w:t>
      </w:r>
      <w:r>
        <w:t>войны.</w:t>
      </w:r>
      <w:r>
        <w:rPr>
          <w:spacing w:val="60"/>
        </w:rPr>
        <w:t xml:space="preserve"> </w:t>
      </w:r>
      <w:r>
        <w:t>Стратегические</w:t>
      </w:r>
      <w:r>
        <w:rPr>
          <w:spacing w:val="61"/>
        </w:rPr>
        <w:t xml:space="preserve"> </w:t>
      </w:r>
      <w:r>
        <w:t>планы</w:t>
      </w:r>
      <w:r>
        <w:rPr>
          <w:spacing w:val="59"/>
        </w:rPr>
        <w:t xml:space="preserve"> </w:t>
      </w:r>
      <w:r>
        <w:t>главных</w:t>
      </w:r>
      <w:r>
        <w:rPr>
          <w:spacing w:val="58"/>
        </w:rPr>
        <w:t xml:space="preserve"> </w:t>
      </w:r>
      <w:r>
        <w:t>воюющих</w:t>
      </w:r>
      <w:r>
        <w:rPr>
          <w:spacing w:val="59"/>
        </w:rPr>
        <w:t xml:space="preserve"> </w:t>
      </w:r>
      <w:r>
        <w:t>сторон.</w:t>
      </w:r>
      <w:r>
        <w:rPr>
          <w:spacing w:val="60"/>
        </w:rPr>
        <w:t xml:space="preserve"> </w:t>
      </w:r>
      <w:r>
        <w:rPr>
          <w:spacing w:val="-2"/>
        </w:rPr>
        <w:t>Разгром</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5" w:firstLine="0"/>
      </w:pPr>
      <w:r>
        <w:lastRenderedPageBreak/>
        <w:t>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094B92" w:rsidRDefault="003C0194">
      <w:pPr>
        <w:pStyle w:val="a3"/>
        <w:spacing w:before="2" w:line="360" w:lineRule="auto"/>
        <w:ind w:right="865"/>
      </w:pPr>
      <w:r>
        <w:t>1941 год. Начало Великой Отечественной войны и войны на Тихом океане. Нападение Германии</w:t>
      </w:r>
      <w:r>
        <w:rPr>
          <w:spacing w:val="-1"/>
        </w:rPr>
        <w:t xml:space="preserve"> </w:t>
      </w:r>
      <w:r>
        <w:t>на СССР. Планы Германии</w:t>
      </w:r>
      <w:r>
        <w:rPr>
          <w:spacing w:val="-1"/>
        </w:rPr>
        <w:t xml:space="preserve"> </w:t>
      </w:r>
      <w:r>
        <w:t>в</w:t>
      </w:r>
      <w:r>
        <w:rPr>
          <w:spacing w:val="-1"/>
        </w:rPr>
        <w:t xml:space="preserve"> </w:t>
      </w:r>
      <w:r>
        <w:t>отношении СССР;</w:t>
      </w:r>
      <w:r>
        <w:rPr>
          <w:spacing w:val="-2"/>
        </w:rPr>
        <w:t xml:space="preserve"> </w:t>
      </w:r>
      <w:r>
        <w:t>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094B92" w:rsidRDefault="003C0194">
      <w:pPr>
        <w:pStyle w:val="a3"/>
        <w:spacing w:line="360" w:lineRule="auto"/>
        <w:ind w:right="868"/>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094B92" w:rsidRDefault="003C0194">
      <w:pPr>
        <w:pStyle w:val="a3"/>
        <w:spacing w:before="1" w:line="360" w:lineRule="auto"/>
        <w:ind w:right="874"/>
      </w:pPr>
      <w:r>
        <w:t>Коренной перелом в войне. Сталинградская битва. Курская битва. Война в Северной Африке.</w:t>
      </w:r>
      <w:r>
        <w:rPr>
          <w:spacing w:val="-15"/>
        </w:rPr>
        <w:t xml:space="preserve"> </w:t>
      </w:r>
      <w:r>
        <w:t>Высадка союзнических войск в Италии и падение режима Муссолини. Перелом в войне на Тихом океане. Тегеранская конференция. «Большая тройка».</w:t>
      </w:r>
    </w:p>
    <w:p w:rsidR="00094B92" w:rsidRDefault="003C0194">
      <w:pPr>
        <w:pStyle w:val="a3"/>
        <w:spacing w:before="2" w:line="360" w:lineRule="auto"/>
        <w:ind w:right="862"/>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w:t>
      </w:r>
    </w:p>
    <w:p w:rsidR="00094B92" w:rsidRDefault="003C0194">
      <w:pPr>
        <w:pStyle w:val="a3"/>
        <w:spacing w:before="22"/>
        <w:ind w:firstLine="0"/>
      </w:pPr>
      <w:r>
        <w:t>Германии</w:t>
      </w:r>
      <w:r>
        <w:rPr>
          <w:spacing w:val="-8"/>
        </w:rPr>
        <w:t xml:space="preserve"> </w:t>
      </w:r>
      <w:r>
        <w:t>и</w:t>
      </w:r>
      <w:r>
        <w:rPr>
          <w:spacing w:val="-10"/>
        </w:rPr>
        <w:t xml:space="preserve"> </w:t>
      </w:r>
      <w:r>
        <w:t>освобождении</w:t>
      </w:r>
      <w:r>
        <w:rPr>
          <w:spacing w:val="-4"/>
        </w:rPr>
        <w:t xml:space="preserve"> </w:t>
      </w:r>
      <w:r>
        <w:t>народов</w:t>
      </w:r>
      <w:r>
        <w:rPr>
          <w:spacing w:val="-9"/>
        </w:rPr>
        <w:t xml:space="preserve"> </w:t>
      </w:r>
      <w:r>
        <w:t>Европы.</w:t>
      </w:r>
      <w:r>
        <w:rPr>
          <w:spacing w:val="-3"/>
        </w:rPr>
        <w:t xml:space="preserve"> </w:t>
      </w:r>
      <w:r>
        <w:t>Потсдамская</w:t>
      </w:r>
      <w:r>
        <w:rPr>
          <w:spacing w:val="-7"/>
        </w:rPr>
        <w:t xml:space="preserve"> </w:t>
      </w:r>
      <w:r>
        <w:t>конференция.</w:t>
      </w:r>
      <w:r>
        <w:rPr>
          <w:spacing w:val="-3"/>
        </w:rPr>
        <w:t xml:space="preserve"> </w:t>
      </w:r>
      <w:r>
        <w:t>Создание</w:t>
      </w:r>
      <w:r>
        <w:rPr>
          <w:spacing w:val="-7"/>
        </w:rPr>
        <w:t xml:space="preserve"> </w:t>
      </w:r>
      <w:r>
        <w:rPr>
          <w:spacing w:val="-4"/>
        </w:rPr>
        <w:t>ООН.</w:t>
      </w:r>
    </w:p>
    <w:p w:rsidR="00094B92" w:rsidRDefault="003C0194">
      <w:pPr>
        <w:pStyle w:val="a3"/>
        <w:spacing w:before="142" w:line="360" w:lineRule="auto"/>
        <w:ind w:right="871"/>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094B92" w:rsidRDefault="003C0194">
      <w:pPr>
        <w:pStyle w:val="a3"/>
        <w:spacing w:line="272" w:lineRule="exact"/>
        <w:ind w:firstLine="0"/>
        <w:jc w:val="left"/>
      </w:pPr>
      <w:r>
        <w:rPr>
          <w:spacing w:val="-2"/>
        </w:rPr>
        <w:t>Обобщение.</w:t>
      </w:r>
    </w:p>
    <w:p w:rsidR="00094B92" w:rsidRDefault="003C0194">
      <w:pPr>
        <w:pStyle w:val="a3"/>
        <w:spacing w:before="146" w:line="309" w:lineRule="auto"/>
        <w:ind w:right="7434" w:firstLine="0"/>
        <w:jc w:val="left"/>
      </w:pPr>
      <w:r>
        <w:t>История России. 1914–1945 гг. Введение.</w:t>
      </w:r>
      <w:r>
        <w:rPr>
          <w:spacing w:val="-8"/>
        </w:rPr>
        <w:t xml:space="preserve"> </w:t>
      </w:r>
      <w:r>
        <w:t>Россия</w:t>
      </w:r>
      <w:r>
        <w:rPr>
          <w:spacing w:val="-15"/>
        </w:rPr>
        <w:t xml:space="preserve"> </w:t>
      </w:r>
      <w:r>
        <w:t>в</w:t>
      </w:r>
      <w:r>
        <w:rPr>
          <w:spacing w:val="-10"/>
        </w:rPr>
        <w:t xml:space="preserve"> </w:t>
      </w:r>
      <w:r>
        <w:t>начале</w:t>
      </w:r>
      <w:r>
        <w:rPr>
          <w:spacing w:val="-12"/>
        </w:rPr>
        <w:t xml:space="preserve"> </w:t>
      </w:r>
      <w:r>
        <w:t>ХХ</w:t>
      </w:r>
      <w:r>
        <w:rPr>
          <w:spacing w:val="-12"/>
        </w:rPr>
        <w:t xml:space="preserve"> </w:t>
      </w:r>
      <w:r>
        <w:t>в.</w:t>
      </w:r>
    </w:p>
    <w:p w:rsidR="00094B92" w:rsidRDefault="003C0194">
      <w:pPr>
        <w:pStyle w:val="a3"/>
        <w:spacing w:before="57" w:line="360" w:lineRule="auto"/>
        <w:ind w:right="1233" w:firstLine="62"/>
        <w:jc w:val="left"/>
      </w:pPr>
      <w:r>
        <w:t>Россия</w:t>
      </w:r>
      <w:r>
        <w:rPr>
          <w:spacing w:val="-6"/>
        </w:rPr>
        <w:t xml:space="preserve"> </w:t>
      </w:r>
      <w:r>
        <w:t>в</w:t>
      </w:r>
      <w:r>
        <w:rPr>
          <w:spacing w:val="-4"/>
        </w:rPr>
        <w:t xml:space="preserve"> </w:t>
      </w:r>
      <w:r>
        <w:t>годы Первой</w:t>
      </w:r>
      <w:r>
        <w:rPr>
          <w:spacing w:val="-5"/>
        </w:rPr>
        <w:t xml:space="preserve"> </w:t>
      </w:r>
      <w:r>
        <w:t>мировой войны</w:t>
      </w:r>
      <w:r>
        <w:rPr>
          <w:spacing w:val="-4"/>
        </w:rPr>
        <w:t xml:space="preserve"> </w:t>
      </w:r>
      <w:r>
        <w:t>и</w:t>
      </w:r>
      <w:r>
        <w:rPr>
          <w:spacing w:val="-5"/>
        </w:rPr>
        <w:t xml:space="preserve"> </w:t>
      </w:r>
      <w:r>
        <w:t>Великой</w:t>
      </w:r>
      <w:r>
        <w:rPr>
          <w:spacing w:val="-5"/>
        </w:rPr>
        <w:t xml:space="preserve"> </w:t>
      </w:r>
      <w:r>
        <w:t>российской революции</w:t>
      </w:r>
      <w:r>
        <w:rPr>
          <w:spacing w:val="-5"/>
        </w:rPr>
        <w:t xml:space="preserve"> </w:t>
      </w:r>
      <w:r>
        <w:t>(1914–1922</w:t>
      </w:r>
      <w:r>
        <w:rPr>
          <w:spacing w:val="-6"/>
        </w:rPr>
        <w:t xml:space="preserve"> </w:t>
      </w:r>
      <w:r>
        <w:t>гг.). Россия в Первой мировой войне (1914–1918 гг.).</w:t>
      </w:r>
    </w:p>
    <w:p w:rsidR="00094B92" w:rsidRDefault="003C0194">
      <w:pPr>
        <w:pStyle w:val="a3"/>
        <w:spacing w:line="360" w:lineRule="auto"/>
        <w:ind w:right="864"/>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 германском и Кавказском фронтах, взаимодействие с союзниками по Антанте. Брусиловский прорыв</w:t>
      </w:r>
      <w:r>
        <w:rPr>
          <w:spacing w:val="68"/>
        </w:rPr>
        <w:t xml:space="preserve"> </w:t>
      </w:r>
      <w:r>
        <w:t>и</w:t>
      </w:r>
      <w:r>
        <w:rPr>
          <w:spacing w:val="67"/>
        </w:rPr>
        <w:t xml:space="preserve"> </w:t>
      </w:r>
      <w:r>
        <w:t>его</w:t>
      </w:r>
      <w:r>
        <w:rPr>
          <w:spacing w:val="80"/>
          <w:w w:val="150"/>
        </w:rPr>
        <w:t xml:space="preserve"> </w:t>
      </w:r>
      <w:r>
        <w:t>значение.</w:t>
      </w:r>
      <w:r>
        <w:rPr>
          <w:spacing w:val="69"/>
        </w:rPr>
        <w:t xml:space="preserve"> </w:t>
      </w:r>
      <w:r>
        <w:t>Массовый</w:t>
      </w:r>
      <w:r>
        <w:rPr>
          <w:spacing w:val="63"/>
        </w:rPr>
        <w:t xml:space="preserve"> </w:t>
      </w:r>
      <w:r>
        <w:t>героизм</w:t>
      </w:r>
      <w:r>
        <w:rPr>
          <w:spacing w:val="58"/>
        </w:rPr>
        <w:t xml:space="preserve"> </w:t>
      </w:r>
      <w:r>
        <w:t>воинов.</w:t>
      </w:r>
      <w:r>
        <w:rPr>
          <w:spacing w:val="69"/>
        </w:rPr>
        <w:t xml:space="preserve"> </w:t>
      </w:r>
      <w:r>
        <w:t>Людские</w:t>
      </w:r>
      <w:r>
        <w:rPr>
          <w:spacing w:val="60"/>
        </w:rPr>
        <w:t xml:space="preserve"> </w:t>
      </w:r>
      <w:r>
        <w:t>потери.</w:t>
      </w:r>
      <w:r>
        <w:rPr>
          <w:spacing w:val="63"/>
        </w:rPr>
        <w:t xml:space="preserve"> </w:t>
      </w:r>
      <w:r>
        <w:t>Политизация</w:t>
      </w:r>
      <w:r>
        <w:rPr>
          <w:spacing w:val="62"/>
        </w:rPr>
        <w:t xml:space="preserve"> </w:t>
      </w:r>
      <w:r>
        <w:t>и</w:t>
      </w:r>
      <w:r>
        <w:rPr>
          <w:spacing w:val="62"/>
        </w:rPr>
        <w:t xml:space="preserve"> </w:t>
      </w:r>
      <w:r>
        <w:t>начало</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морального</w:t>
      </w:r>
      <w:r>
        <w:rPr>
          <w:spacing w:val="-3"/>
        </w:rPr>
        <w:t xml:space="preserve"> </w:t>
      </w:r>
      <w:r>
        <w:t>разложения</w:t>
      </w:r>
      <w:r>
        <w:rPr>
          <w:spacing w:val="-10"/>
        </w:rPr>
        <w:t xml:space="preserve"> </w:t>
      </w:r>
      <w:r>
        <w:rPr>
          <w:spacing w:val="-2"/>
        </w:rPr>
        <w:t>армии.</w:t>
      </w:r>
    </w:p>
    <w:p w:rsidR="00094B92" w:rsidRDefault="003C0194">
      <w:pPr>
        <w:pStyle w:val="a3"/>
        <w:spacing w:before="142" w:line="360" w:lineRule="auto"/>
        <w:ind w:right="864"/>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w:t>
      </w:r>
      <w:r>
        <w:rPr>
          <w:spacing w:val="-2"/>
        </w:rPr>
        <w:t>деревне.</w:t>
      </w:r>
    </w:p>
    <w:p w:rsidR="00094B92" w:rsidRDefault="003C0194">
      <w:pPr>
        <w:pStyle w:val="a3"/>
        <w:spacing w:line="360" w:lineRule="auto"/>
        <w:ind w:right="862"/>
      </w:pPr>
      <w:r>
        <w:t>Нарастание экономического кризиса и смена общественных настроений. Кадровая чехарда</w:t>
      </w:r>
      <w:r>
        <w:rPr>
          <w:spacing w:val="40"/>
        </w:rPr>
        <w:t xml:space="preserve"> </w:t>
      </w:r>
      <w: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w:t>
      </w:r>
      <w:r>
        <w:rPr>
          <w:spacing w:val="40"/>
        </w:rPr>
        <w:t xml:space="preserve"> </w:t>
      </w:r>
      <w:r>
        <w:t>Политические партии и война: оборонцы, интернационалисты и пораженцы. Влияние большевистской пропаганды.Возрастание роли армии в жизни общества.</w:t>
      </w:r>
    </w:p>
    <w:p w:rsidR="00094B92" w:rsidRDefault="003C0194">
      <w:pPr>
        <w:pStyle w:val="a3"/>
        <w:ind w:firstLine="0"/>
      </w:pPr>
      <w:r>
        <w:t>Великая</w:t>
      </w:r>
      <w:r>
        <w:rPr>
          <w:spacing w:val="-4"/>
        </w:rPr>
        <w:t xml:space="preserve"> </w:t>
      </w:r>
      <w:r>
        <w:t>российская</w:t>
      </w:r>
      <w:r>
        <w:rPr>
          <w:spacing w:val="-4"/>
        </w:rPr>
        <w:t xml:space="preserve"> </w:t>
      </w:r>
      <w:r>
        <w:t>революция</w:t>
      </w:r>
      <w:r>
        <w:rPr>
          <w:spacing w:val="-7"/>
        </w:rPr>
        <w:t xml:space="preserve"> </w:t>
      </w:r>
      <w:r>
        <w:t>(1917–1922</w:t>
      </w:r>
      <w:r>
        <w:rPr>
          <w:spacing w:val="-3"/>
        </w:rPr>
        <w:t xml:space="preserve"> </w:t>
      </w:r>
      <w:r>
        <w:rPr>
          <w:spacing w:val="-4"/>
        </w:rPr>
        <w:t>гг.).</w:t>
      </w:r>
    </w:p>
    <w:p w:rsidR="00094B92" w:rsidRDefault="003C0194">
      <w:pPr>
        <w:pStyle w:val="a3"/>
        <w:spacing w:before="136" w:line="360" w:lineRule="auto"/>
        <w:ind w:right="868"/>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094B92" w:rsidRDefault="003C0194">
      <w:pPr>
        <w:pStyle w:val="a3"/>
        <w:spacing w:before="7" w:line="360" w:lineRule="auto"/>
        <w:ind w:right="864"/>
      </w:pPr>
      <w: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w:t>
      </w:r>
      <w:r>
        <w:rPr>
          <w:spacing w:val="40"/>
        </w:rPr>
        <w:t xml:space="preserve"> </w:t>
      </w:r>
      <w:r>
        <w:t>программа</w:t>
      </w:r>
      <w:r>
        <w:rPr>
          <w:spacing w:val="-2"/>
        </w:rPr>
        <w:t xml:space="preserve"> </w:t>
      </w:r>
      <w:r>
        <w:t>его деятельности.</w:t>
      </w:r>
      <w:r>
        <w:rPr>
          <w:spacing w:val="-6"/>
        </w:rPr>
        <w:t xml:space="preserve"> </w:t>
      </w:r>
      <w:r>
        <w:t>Петроградский Совет</w:t>
      </w:r>
      <w:r>
        <w:rPr>
          <w:spacing w:val="-2"/>
        </w:rPr>
        <w:t xml:space="preserve"> </w:t>
      </w:r>
      <w:r>
        <w:t>рабочих</w:t>
      </w:r>
      <w:r>
        <w:rPr>
          <w:spacing w:val="-7"/>
        </w:rPr>
        <w:t xml:space="preserve"> </w:t>
      </w:r>
      <w:r>
        <w:t>и</w:t>
      </w:r>
      <w:r>
        <w:rPr>
          <w:spacing w:val="-1"/>
        </w:rPr>
        <w:t xml:space="preserve"> </w:t>
      </w:r>
      <w:r>
        <w:t>солдатских</w:t>
      </w:r>
      <w:r>
        <w:rPr>
          <w:spacing w:val="-2"/>
        </w:rPr>
        <w:t xml:space="preserve"> </w:t>
      </w:r>
      <w:r>
        <w:t>депутатов</w:t>
      </w:r>
      <w:r>
        <w:rPr>
          <w:spacing w:val="-2"/>
        </w:rPr>
        <w:t xml:space="preserve"> </w:t>
      </w:r>
      <w:r>
        <w:t>и</w:t>
      </w:r>
      <w:r>
        <w:rPr>
          <w:spacing w:val="-1"/>
        </w:rPr>
        <w:t xml:space="preserve"> </w:t>
      </w:r>
      <w:r>
        <w:t>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094B92" w:rsidRDefault="003C0194">
      <w:pPr>
        <w:pStyle w:val="a3"/>
        <w:ind w:firstLine="0"/>
      </w:pPr>
      <w:r>
        <w:t>Первые</w:t>
      </w:r>
      <w:r>
        <w:rPr>
          <w:spacing w:val="-11"/>
        </w:rPr>
        <w:t xml:space="preserve"> </w:t>
      </w:r>
      <w:r>
        <w:t>революционные</w:t>
      </w:r>
      <w:r>
        <w:rPr>
          <w:spacing w:val="-10"/>
        </w:rPr>
        <w:t xml:space="preserve"> </w:t>
      </w:r>
      <w:r>
        <w:t>преобразования</w:t>
      </w:r>
      <w:r>
        <w:rPr>
          <w:spacing w:val="-6"/>
        </w:rPr>
        <w:t xml:space="preserve"> </w:t>
      </w:r>
      <w:r>
        <w:rPr>
          <w:spacing w:val="-2"/>
        </w:rPr>
        <w:t>большевиков.</w:t>
      </w:r>
    </w:p>
    <w:p w:rsidR="00094B92" w:rsidRDefault="003C0194">
      <w:pPr>
        <w:pStyle w:val="a3"/>
        <w:spacing w:before="137" w:line="360" w:lineRule="auto"/>
        <w:ind w:right="853"/>
      </w:pPr>
      <w: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w:t>
      </w:r>
      <w:r>
        <w:rPr>
          <w:spacing w:val="-2"/>
        </w:rPr>
        <w:t>государства.</w:t>
      </w:r>
    </w:p>
    <w:p w:rsidR="00094B92" w:rsidRDefault="003C0194">
      <w:pPr>
        <w:pStyle w:val="a3"/>
        <w:spacing w:before="1"/>
        <w:ind w:left="1075" w:firstLine="0"/>
      </w:pPr>
      <w:r>
        <w:t>Созыв</w:t>
      </w:r>
      <w:r>
        <w:rPr>
          <w:spacing w:val="35"/>
        </w:rPr>
        <w:t xml:space="preserve"> </w:t>
      </w:r>
      <w:r>
        <w:t>и</w:t>
      </w:r>
      <w:r>
        <w:rPr>
          <w:spacing w:val="36"/>
        </w:rPr>
        <w:t xml:space="preserve"> </w:t>
      </w:r>
      <w:r>
        <w:t>разгон</w:t>
      </w:r>
      <w:r>
        <w:rPr>
          <w:spacing w:val="34"/>
        </w:rPr>
        <w:t xml:space="preserve"> </w:t>
      </w:r>
      <w:r>
        <w:t>Учредительного</w:t>
      </w:r>
      <w:r>
        <w:rPr>
          <w:spacing w:val="40"/>
        </w:rPr>
        <w:t xml:space="preserve"> </w:t>
      </w:r>
      <w:r>
        <w:t>собрания.</w:t>
      </w:r>
      <w:r>
        <w:rPr>
          <w:spacing w:val="39"/>
        </w:rPr>
        <w:t xml:space="preserve"> </w:t>
      </w:r>
      <w:r>
        <w:t>Слом</w:t>
      </w:r>
      <w:r>
        <w:rPr>
          <w:spacing w:val="33"/>
        </w:rPr>
        <w:t xml:space="preserve"> </w:t>
      </w:r>
      <w:r>
        <w:t>старого</w:t>
      </w:r>
      <w:r>
        <w:rPr>
          <w:spacing w:val="41"/>
        </w:rPr>
        <w:t xml:space="preserve"> </w:t>
      </w:r>
      <w:r>
        <w:t>и</w:t>
      </w:r>
      <w:r>
        <w:rPr>
          <w:spacing w:val="32"/>
        </w:rPr>
        <w:t xml:space="preserve"> </w:t>
      </w:r>
      <w:r>
        <w:t>создание</w:t>
      </w:r>
      <w:r>
        <w:rPr>
          <w:spacing w:val="36"/>
        </w:rPr>
        <w:t xml:space="preserve"> </w:t>
      </w:r>
      <w:r>
        <w:t>нового</w:t>
      </w:r>
      <w:r>
        <w:rPr>
          <w:spacing w:val="37"/>
        </w:rPr>
        <w:t xml:space="preserve"> </w:t>
      </w:r>
      <w:r>
        <w:rPr>
          <w:spacing w:val="-2"/>
        </w:rPr>
        <w:t>госаппарата.</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863" w:firstLine="0"/>
      </w:pPr>
      <w:r>
        <w:lastRenderedPageBreak/>
        <w:t>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 Гражданская война и ее последствия.</w:t>
      </w:r>
    </w:p>
    <w:p w:rsidR="00094B92" w:rsidRDefault="003C0194">
      <w:pPr>
        <w:pStyle w:val="a3"/>
        <w:spacing w:before="141" w:line="360" w:lineRule="auto"/>
        <w:ind w:right="868"/>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094B92" w:rsidRDefault="003C0194">
      <w:pPr>
        <w:pStyle w:val="a3"/>
        <w:spacing w:before="1" w:line="360" w:lineRule="auto"/>
        <w:ind w:right="866"/>
      </w:pPr>
      <w:r>
        <w:t>Гражданская война как общенациональная катастрофа. Человеческие потери.</w:t>
      </w:r>
      <w:r>
        <w:rPr>
          <w:spacing w:val="40"/>
        </w:rPr>
        <w:t xml:space="preserve"> </w:t>
      </w:r>
      <w:r>
        <w:t>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094B92" w:rsidRDefault="003C0194">
      <w:pPr>
        <w:pStyle w:val="a3"/>
        <w:spacing w:line="360" w:lineRule="auto"/>
        <w:ind w:right="871"/>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w:t>
      </w:r>
      <w:r>
        <w:rPr>
          <w:spacing w:val="-15"/>
        </w:rPr>
        <w:t xml:space="preserve"> </w:t>
      </w:r>
      <w:r>
        <w:t>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094B92" w:rsidRDefault="003C0194">
      <w:pPr>
        <w:pStyle w:val="a3"/>
        <w:spacing w:line="360" w:lineRule="auto"/>
        <w:ind w:right="874"/>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094B92" w:rsidRDefault="003C0194">
      <w:pPr>
        <w:pStyle w:val="a3"/>
        <w:spacing w:before="2" w:line="360" w:lineRule="auto"/>
        <w:ind w:right="858"/>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 Идеология и культура Советской России периода Гражданской войны.</w:t>
      </w:r>
    </w:p>
    <w:p w:rsidR="00094B92" w:rsidRDefault="003C0194">
      <w:pPr>
        <w:pStyle w:val="a3"/>
        <w:spacing w:before="140" w:line="259" w:lineRule="auto"/>
        <w:ind w:right="874" w:firstLine="0"/>
      </w:pPr>
      <w:r>
        <w:t>Создание Государственной комиссии по просвещению и Пролеткульта. Наглядная агитация и массовая</w:t>
      </w:r>
      <w:r>
        <w:rPr>
          <w:spacing w:val="80"/>
          <w:w w:val="150"/>
        </w:rPr>
        <w:t xml:space="preserve"> </w:t>
      </w:r>
      <w:r>
        <w:t>пропаганда</w:t>
      </w:r>
      <w:r>
        <w:rPr>
          <w:spacing w:val="80"/>
          <w:w w:val="150"/>
        </w:rPr>
        <w:t xml:space="preserve"> </w:t>
      </w:r>
      <w:r>
        <w:t>коммунистических</w:t>
      </w:r>
      <w:r>
        <w:rPr>
          <w:spacing w:val="80"/>
          <w:w w:val="150"/>
        </w:rPr>
        <w:t xml:space="preserve"> </w:t>
      </w:r>
      <w:r>
        <w:t>идей.</w:t>
      </w:r>
      <w:r>
        <w:rPr>
          <w:spacing w:val="80"/>
          <w:w w:val="150"/>
        </w:rPr>
        <w:t xml:space="preserve"> </w:t>
      </w:r>
      <w:r>
        <w:t>Национализация</w:t>
      </w:r>
      <w:r>
        <w:rPr>
          <w:spacing w:val="80"/>
          <w:w w:val="150"/>
        </w:rPr>
        <w:t xml:space="preserve"> </w:t>
      </w:r>
      <w:r>
        <w:t>театров</w:t>
      </w:r>
      <w:r>
        <w:rPr>
          <w:spacing w:val="80"/>
          <w:w w:val="150"/>
        </w:rPr>
        <w:t xml:space="preserve"> </w:t>
      </w:r>
      <w:r>
        <w:t>и</w:t>
      </w:r>
      <w:r>
        <w:rPr>
          <w:spacing w:val="80"/>
          <w:w w:val="150"/>
        </w:rPr>
        <w:t xml:space="preserve"> </w:t>
      </w:r>
      <w:r>
        <w:t>кинематографа.</w:t>
      </w:r>
    </w:p>
    <w:p w:rsidR="00094B92" w:rsidRDefault="003C0194">
      <w:pPr>
        <w:pStyle w:val="a3"/>
        <w:spacing w:before="115" w:line="360" w:lineRule="auto"/>
        <w:ind w:right="868" w:firstLine="0"/>
      </w:pPr>
      <w:r>
        <w:t xml:space="preserve">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w:t>
      </w:r>
      <w:r>
        <w:rPr>
          <w:spacing w:val="-2"/>
        </w:rPr>
        <w:t>полов.</w:t>
      </w:r>
    </w:p>
    <w:p w:rsidR="00094B92" w:rsidRDefault="003C0194">
      <w:pPr>
        <w:pStyle w:val="a3"/>
        <w:spacing w:before="2" w:line="360" w:lineRule="auto"/>
        <w:ind w:right="865"/>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094B92" w:rsidRDefault="003C0194">
      <w:pPr>
        <w:pStyle w:val="a3"/>
        <w:spacing w:line="272" w:lineRule="exact"/>
        <w:ind w:firstLine="0"/>
      </w:pPr>
      <w:r>
        <w:t>Наш</w:t>
      </w:r>
      <w:r>
        <w:rPr>
          <w:spacing w:val="2"/>
        </w:rPr>
        <w:t xml:space="preserve"> </w:t>
      </w:r>
      <w:r>
        <w:t>край</w:t>
      </w:r>
      <w:r>
        <w:rPr>
          <w:spacing w:val="1"/>
        </w:rPr>
        <w:t xml:space="preserve"> </w:t>
      </w:r>
      <w:r>
        <w:t>в</w:t>
      </w:r>
      <w:r>
        <w:rPr>
          <w:spacing w:val="-2"/>
        </w:rPr>
        <w:t xml:space="preserve"> </w:t>
      </w:r>
      <w:r>
        <w:t>1914–1922</w:t>
      </w:r>
      <w:r>
        <w:rPr>
          <w:spacing w:val="-5"/>
        </w:rPr>
        <w:t xml:space="preserve"> </w:t>
      </w:r>
      <w:r>
        <w:t>гг.</w:t>
      </w:r>
      <w:r>
        <w:rPr>
          <w:spacing w:val="3"/>
        </w:rPr>
        <w:t xml:space="preserve"> </w:t>
      </w:r>
      <w:r>
        <w:t>Советский</w:t>
      </w:r>
      <w:r>
        <w:rPr>
          <w:spacing w:val="-1"/>
        </w:rPr>
        <w:t xml:space="preserve"> </w:t>
      </w:r>
      <w:r>
        <w:t>Союз</w:t>
      </w:r>
      <w:r>
        <w:rPr>
          <w:spacing w:val="-4"/>
        </w:rPr>
        <w:t xml:space="preserve"> </w:t>
      </w:r>
      <w:r>
        <w:t>в</w:t>
      </w:r>
      <w:r>
        <w:rPr>
          <w:spacing w:val="-2"/>
        </w:rPr>
        <w:t xml:space="preserve"> </w:t>
      </w:r>
      <w:r>
        <w:t>1920–1930-е</w:t>
      </w:r>
      <w:r>
        <w:rPr>
          <w:spacing w:val="-1"/>
        </w:rPr>
        <w:t xml:space="preserve"> </w:t>
      </w:r>
      <w:r>
        <w:t>гг.</w:t>
      </w:r>
      <w:r>
        <w:rPr>
          <w:spacing w:val="3"/>
        </w:rPr>
        <w:t xml:space="preserve"> </w:t>
      </w:r>
      <w:r>
        <w:t>СССР</w:t>
      </w:r>
      <w:r>
        <w:rPr>
          <w:spacing w:val="-2"/>
        </w:rPr>
        <w:t xml:space="preserve"> </w:t>
      </w:r>
      <w:r>
        <w:t>в</w:t>
      </w:r>
      <w:r>
        <w:rPr>
          <w:spacing w:val="-3"/>
        </w:rPr>
        <w:t xml:space="preserve"> </w:t>
      </w:r>
      <w:r>
        <w:t>годы</w:t>
      </w:r>
      <w:r>
        <w:rPr>
          <w:spacing w:val="-7"/>
        </w:rPr>
        <w:t xml:space="preserve"> </w:t>
      </w:r>
      <w:r>
        <w:t>нэпа (1921–1928</w:t>
      </w:r>
      <w:r>
        <w:rPr>
          <w:spacing w:val="-8"/>
        </w:rPr>
        <w:t xml:space="preserve"> </w:t>
      </w:r>
      <w:r>
        <w:rPr>
          <w:spacing w:val="-2"/>
        </w:rPr>
        <w:t>гг.).</w:t>
      </w:r>
    </w:p>
    <w:p w:rsidR="00094B92" w:rsidRDefault="003C0194">
      <w:pPr>
        <w:pStyle w:val="a3"/>
        <w:spacing w:before="8" w:line="410" w:lineRule="atLeast"/>
        <w:ind w:right="866"/>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w:t>
      </w:r>
      <w:r>
        <w:rPr>
          <w:spacing w:val="71"/>
        </w:rPr>
        <w:t xml:space="preserve">   </w:t>
      </w:r>
      <w:r>
        <w:t>церковного</w:t>
      </w:r>
      <w:r>
        <w:rPr>
          <w:spacing w:val="72"/>
        </w:rPr>
        <w:t xml:space="preserve">   </w:t>
      </w:r>
      <w:r>
        <w:t>имущества,</w:t>
      </w:r>
      <w:r>
        <w:rPr>
          <w:spacing w:val="74"/>
        </w:rPr>
        <w:t xml:space="preserve">   </w:t>
      </w:r>
      <w:r>
        <w:t>сопротивление</w:t>
      </w:r>
      <w:r>
        <w:rPr>
          <w:spacing w:val="71"/>
        </w:rPr>
        <w:t xml:space="preserve">   </w:t>
      </w:r>
      <w:r>
        <w:t>верующих</w:t>
      </w:r>
      <w:r>
        <w:rPr>
          <w:spacing w:val="71"/>
        </w:rPr>
        <w:t xml:space="preserve">   </w:t>
      </w:r>
      <w:r>
        <w:t>и</w:t>
      </w:r>
      <w:r>
        <w:rPr>
          <w:spacing w:val="72"/>
        </w:rPr>
        <w:t xml:space="preserve">   </w:t>
      </w:r>
      <w:r>
        <w:rPr>
          <w:spacing w:val="-2"/>
        </w:rPr>
        <w:t>преследование</w:t>
      </w:r>
    </w:p>
    <w:p w:rsidR="00094B92" w:rsidRDefault="00094B92">
      <w:pPr>
        <w:spacing w:line="410" w:lineRule="atLeast"/>
        <w:sectPr w:rsidR="00094B92">
          <w:pgSz w:w="11910" w:h="16840"/>
          <w:pgMar w:top="1020" w:right="0" w:bottom="1540" w:left="480" w:header="0" w:footer="1328" w:gutter="0"/>
          <w:cols w:space="720"/>
        </w:sectPr>
      </w:pPr>
    </w:p>
    <w:p w:rsidR="00094B92" w:rsidRDefault="003C0194">
      <w:pPr>
        <w:pStyle w:val="a3"/>
        <w:spacing w:before="72" w:line="362" w:lineRule="auto"/>
        <w:ind w:right="873" w:firstLine="0"/>
      </w:pPr>
      <w:r>
        <w:lastRenderedPageBreak/>
        <w:t>священнослужителей. Крестьянские восстания в Сибири, на Тамбовщине, в Поволжье и другие Кронштадтское восстание.</w:t>
      </w:r>
    </w:p>
    <w:p w:rsidR="00094B92" w:rsidRDefault="003C0194">
      <w:pPr>
        <w:pStyle w:val="a3"/>
        <w:spacing w:line="360" w:lineRule="auto"/>
        <w:ind w:right="857"/>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w:t>
      </w:r>
      <w:r>
        <w:rPr>
          <w:spacing w:val="40"/>
        </w:rPr>
        <w:t xml:space="preserve"> </w:t>
      </w:r>
      <w:r>
        <w:t>Стимулирование</w:t>
      </w:r>
      <w:r>
        <w:rPr>
          <w:spacing w:val="-1"/>
        </w:rPr>
        <w:t xml:space="preserve"> </w:t>
      </w:r>
      <w:r>
        <w:t>кооперации. Финансовая реформа</w:t>
      </w:r>
      <w:r>
        <w:rPr>
          <w:spacing w:val="-2"/>
        </w:rPr>
        <w:t xml:space="preserve"> </w:t>
      </w:r>
      <w:r>
        <w:t>1922–1924</w:t>
      </w:r>
      <w:r>
        <w:rPr>
          <w:spacing w:val="-2"/>
        </w:rPr>
        <w:t xml:space="preserve"> </w:t>
      </w:r>
      <w:r>
        <w:t>гг. Создание</w:t>
      </w:r>
      <w:r>
        <w:rPr>
          <w:spacing w:val="-1"/>
        </w:rPr>
        <w:t xml:space="preserve"> </w:t>
      </w:r>
      <w:r>
        <w:t>Госплана</w:t>
      </w:r>
      <w:r>
        <w:rPr>
          <w:spacing w:val="-2"/>
        </w:rPr>
        <w:t xml:space="preserve"> </w:t>
      </w:r>
      <w:r>
        <w:t>и</w:t>
      </w:r>
      <w:r>
        <w:rPr>
          <w:spacing w:val="-1"/>
        </w:rPr>
        <w:t xml:space="preserve"> </w:t>
      </w:r>
      <w:r>
        <w:t>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094B92" w:rsidRDefault="003C0194">
      <w:pPr>
        <w:pStyle w:val="a3"/>
        <w:spacing w:line="360" w:lineRule="auto"/>
        <w:ind w:right="861"/>
      </w:pPr>
      <w:r>
        <w:t>Предпосылки и значение образования СССР. Принятие Конституции СССР 1924 г. Ситуация в</w:t>
      </w:r>
      <w:r>
        <w:rPr>
          <w:spacing w:val="40"/>
        </w:rPr>
        <w:t xml:space="preserve"> </w:t>
      </w:r>
      <w:r>
        <w:t>Закавказье</w:t>
      </w:r>
      <w:r>
        <w:rPr>
          <w:spacing w:val="40"/>
        </w:rPr>
        <w:t xml:space="preserve"> </w:t>
      </w:r>
      <w:r>
        <w:t>и</w:t>
      </w:r>
      <w:r>
        <w:rPr>
          <w:spacing w:val="40"/>
        </w:rPr>
        <w:t xml:space="preserve"> </w:t>
      </w:r>
      <w:r>
        <w:t>Средней</w:t>
      </w:r>
      <w:r>
        <w:rPr>
          <w:spacing w:val="40"/>
        </w:rPr>
        <w:t xml:space="preserve"> </w:t>
      </w:r>
      <w:r>
        <w:t>Азии.</w:t>
      </w:r>
      <w:r>
        <w:rPr>
          <w:spacing w:val="40"/>
        </w:rPr>
        <w:t xml:space="preserve"> </w:t>
      </w:r>
      <w:r>
        <w:t>Создание</w:t>
      </w:r>
      <w:r>
        <w:rPr>
          <w:spacing w:val="40"/>
        </w:rPr>
        <w:t xml:space="preserve"> </w:t>
      </w:r>
      <w:r>
        <w:t>новых</w:t>
      </w:r>
      <w:r>
        <w:rPr>
          <w:spacing w:val="40"/>
        </w:rPr>
        <w:t xml:space="preserve"> </w:t>
      </w:r>
      <w:r>
        <w:t>национальных</w:t>
      </w:r>
      <w:r>
        <w:rPr>
          <w:spacing w:val="40"/>
        </w:rPr>
        <w:t xml:space="preserve"> </w:t>
      </w:r>
      <w:r>
        <w:t>образований</w:t>
      </w:r>
      <w:r>
        <w:rPr>
          <w:spacing w:val="40"/>
        </w:rPr>
        <w:t xml:space="preserve"> </w:t>
      </w:r>
      <w:r>
        <w:t>в</w:t>
      </w:r>
      <w:r>
        <w:rPr>
          <w:spacing w:val="40"/>
        </w:rPr>
        <w:t xml:space="preserve"> </w:t>
      </w:r>
      <w:r>
        <w:t>1920-е гг.</w:t>
      </w:r>
      <w:r>
        <w:rPr>
          <w:spacing w:val="40"/>
        </w:rPr>
        <w:t xml:space="preserve"> </w:t>
      </w:r>
      <w:r>
        <w:t>Политика «коренизации»</w:t>
      </w:r>
      <w:r>
        <w:rPr>
          <w:spacing w:val="-2"/>
        </w:rPr>
        <w:t xml:space="preserve"> </w:t>
      </w:r>
      <w:r>
        <w:t>и борьба по вопросу</w:t>
      </w:r>
      <w:r>
        <w:rPr>
          <w:spacing w:val="-2"/>
        </w:rPr>
        <w:t xml:space="preserve"> </w:t>
      </w:r>
      <w:r>
        <w:t>о национальном строительстве.</w:t>
      </w:r>
    </w:p>
    <w:p w:rsidR="00094B92" w:rsidRDefault="003C0194">
      <w:pPr>
        <w:pStyle w:val="a3"/>
        <w:spacing w:before="137" w:line="360" w:lineRule="auto"/>
        <w:ind w:right="879"/>
      </w:pPr>
      <w:r>
        <w:t>Ликвидация небольшевистских партий и установление в СССР однопартийной политической системы. Смерть В. И. Ленина</w:t>
      </w:r>
      <w:r>
        <w:rPr>
          <w:spacing w:val="-3"/>
        </w:rPr>
        <w:t xml:space="preserve"> </w:t>
      </w:r>
      <w:r>
        <w:t>и</w:t>
      </w:r>
      <w:r>
        <w:rPr>
          <w:spacing w:val="-1"/>
        </w:rPr>
        <w:t xml:space="preserve"> </w:t>
      </w:r>
      <w:r>
        <w:t>борьба за власть. Ситуация в партии и возрастание роли партийногоаппарата. Ликвидация оппозиции внутри ВКП(б) к концу</w:t>
      </w:r>
      <w:r>
        <w:rPr>
          <w:spacing w:val="-6"/>
        </w:rPr>
        <w:t xml:space="preserve"> </w:t>
      </w:r>
      <w:r>
        <w:t>1920-х гг.</w:t>
      </w:r>
    </w:p>
    <w:p w:rsidR="00094B92" w:rsidRDefault="003C0194">
      <w:pPr>
        <w:pStyle w:val="a3"/>
        <w:spacing w:before="1" w:line="360" w:lineRule="auto"/>
        <w:ind w:right="863"/>
      </w:pPr>
      <w:r>
        <w:t>Социальная</w:t>
      </w:r>
      <w:r>
        <w:rPr>
          <w:spacing w:val="-2"/>
        </w:rPr>
        <w:t xml:space="preserve"> </w:t>
      </w:r>
      <w:r>
        <w:t>политика большевиков. Положение рабочих</w:t>
      </w:r>
      <w:r>
        <w:rPr>
          <w:spacing w:val="-2"/>
        </w:rPr>
        <w:t xml:space="preserve"> </w:t>
      </w:r>
      <w:r>
        <w:t>и</w:t>
      </w:r>
      <w:r>
        <w:rPr>
          <w:spacing w:val="-1"/>
        </w:rPr>
        <w:t xml:space="preserve"> </w:t>
      </w:r>
      <w:r>
        <w:t>крестьян. Эмансипация</w:t>
      </w:r>
      <w:r>
        <w:rPr>
          <w:spacing w:val="-2"/>
        </w:rPr>
        <w:t xml:space="preserve"> </w:t>
      </w:r>
      <w:r>
        <w:t>женщин. Социальные лифты. Становление системы здравоохранения. Охрана материнства и детства.</w:t>
      </w:r>
      <w:r>
        <w:rPr>
          <w:spacing w:val="40"/>
        </w:rPr>
        <w:t xml:space="preserve"> </w:t>
      </w:r>
      <w:r>
        <w:t>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094B92" w:rsidRDefault="003C0194">
      <w:pPr>
        <w:pStyle w:val="a3"/>
        <w:spacing w:before="5"/>
        <w:ind w:firstLine="0"/>
      </w:pPr>
      <w:r>
        <w:t>Советский</w:t>
      </w:r>
      <w:r>
        <w:rPr>
          <w:spacing w:val="-3"/>
        </w:rPr>
        <w:t xml:space="preserve"> </w:t>
      </w:r>
      <w:r>
        <w:t>Союз</w:t>
      </w:r>
      <w:r>
        <w:rPr>
          <w:spacing w:val="-2"/>
        </w:rPr>
        <w:t xml:space="preserve"> </w:t>
      </w:r>
      <w:r>
        <w:t>в</w:t>
      </w:r>
      <w:r>
        <w:rPr>
          <w:spacing w:val="-2"/>
        </w:rPr>
        <w:t xml:space="preserve"> </w:t>
      </w:r>
      <w:r>
        <w:t>1929–1941</w:t>
      </w:r>
      <w:r>
        <w:rPr>
          <w:spacing w:val="-4"/>
        </w:rPr>
        <w:t xml:space="preserve"> </w:t>
      </w:r>
      <w:r>
        <w:rPr>
          <w:spacing w:val="-5"/>
        </w:rPr>
        <w:t>гг.</w:t>
      </w:r>
    </w:p>
    <w:p w:rsidR="00094B92" w:rsidRDefault="003C0194">
      <w:pPr>
        <w:pStyle w:val="a3"/>
        <w:spacing w:before="137" w:line="360" w:lineRule="auto"/>
        <w:ind w:right="868"/>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w:t>
      </w:r>
    </w:p>
    <w:p w:rsidR="00094B92" w:rsidRDefault="003C0194">
      <w:pPr>
        <w:pStyle w:val="a3"/>
        <w:spacing w:before="21"/>
        <w:ind w:firstLine="0"/>
      </w:pPr>
      <w:r>
        <w:t>Кризис</w:t>
      </w:r>
      <w:r>
        <w:rPr>
          <w:spacing w:val="-6"/>
        </w:rPr>
        <w:t xml:space="preserve"> </w:t>
      </w:r>
      <w:r>
        <w:t>снабжения</w:t>
      </w:r>
      <w:r>
        <w:rPr>
          <w:spacing w:val="-4"/>
        </w:rPr>
        <w:t xml:space="preserve"> </w:t>
      </w:r>
      <w:r>
        <w:t>и</w:t>
      </w:r>
      <w:r>
        <w:rPr>
          <w:spacing w:val="-4"/>
        </w:rPr>
        <w:t xml:space="preserve"> </w:t>
      </w:r>
      <w:r>
        <w:t>введение</w:t>
      </w:r>
      <w:r>
        <w:rPr>
          <w:spacing w:val="-6"/>
        </w:rPr>
        <w:t xml:space="preserve"> </w:t>
      </w:r>
      <w:r>
        <w:t>карточной</w:t>
      </w:r>
      <w:r>
        <w:rPr>
          <w:spacing w:val="-3"/>
        </w:rPr>
        <w:t xml:space="preserve"> </w:t>
      </w:r>
      <w:r>
        <w:rPr>
          <w:spacing w:val="-2"/>
        </w:rPr>
        <w:t>системы.</w:t>
      </w:r>
    </w:p>
    <w:p w:rsidR="00094B92" w:rsidRDefault="003C0194">
      <w:pPr>
        <w:pStyle w:val="a3"/>
        <w:spacing w:before="137" w:line="360" w:lineRule="auto"/>
        <w:ind w:right="867"/>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1933гг. как следствие коллективизации.</w:t>
      </w:r>
    </w:p>
    <w:p w:rsidR="00094B92" w:rsidRDefault="003C0194">
      <w:pPr>
        <w:pStyle w:val="a3"/>
        <w:spacing w:line="362" w:lineRule="auto"/>
        <w:ind w:right="862"/>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094B92" w:rsidRDefault="003C0194">
      <w:pPr>
        <w:pStyle w:val="a3"/>
        <w:spacing w:line="362" w:lineRule="auto"/>
        <w:ind w:right="872"/>
      </w:pPr>
      <w:r>
        <w:t>Утверждение культа личности Сталина. Партийные органы как инструмент сталинской политики.</w:t>
      </w:r>
      <w:r>
        <w:rPr>
          <w:spacing w:val="38"/>
        </w:rPr>
        <w:t xml:space="preserve">  </w:t>
      </w:r>
      <w:r>
        <w:t>Органы</w:t>
      </w:r>
      <w:r>
        <w:rPr>
          <w:spacing w:val="38"/>
        </w:rPr>
        <w:t xml:space="preserve">  </w:t>
      </w:r>
      <w:r>
        <w:t>госбезопасности</w:t>
      </w:r>
      <w:r>
        <w:rPr>
          <w:spacing w:val="41"/>
        </w:rPr>
        <w:t xml:space="preserve">  </w:t>
      </w:r>
      <w:r>
        <w:t>и</w:t>
      </w:r>
      <w:r>
        <w:rPr>
          <w:spacing w:val="40"/>
        </w:rPr>
        <w:t xml:space="preserve">  </w:t>
      </w:r>
      <w:r>
        <w:t>их</w:t>
      </w:r>
      <w:r>
        <w:rPr>
          <w:spacing w:val="37"/>
        </w:rPr>
        <w:t xml:space="preserve">  </w:t>
      </w:r>
      <w:r>
        <w:t>роль</w:t>
      </w:r>
      <w:r>
        <w:rPr>
          <w:spacing w:val="40"/>
        </w:rPr>
        <w:t xml:space="preserve">  </w:t>
      </w:r>
      <w:r>
        <w:t>в</w:t>
      </w:r>
      <w:r>
        <w:rPr>
          <w:spacing w:val="38"/>
        </w:rPr>
        <w:t xml:space="preserve">  </w:t>
      </w:r>
      <w:r>
        <w:t>поддержании</w:t>
      </w:r>
      <w:r>
        <w:rPr>
          <w:spacing w:val="41"/>
        </w:rPr>
        <w:t xml:space="preserve">  </w:t>
      </w:r>
      <w:r>
        <w:t>диктатуры.</w:t>
      </w:r>
      <w:r>
        <w:rPr>
          <w:spacing w:val="43"/>
        </w:rPr>
        <w:t xml:space="preserve">  </w:t>
      </w:r>
      <w:r>
        <w:rPr>
          <w:spacing w:val="-2"/>
        </w:rPr>
        <w:t>Ужесточение</w:t>
      </w:r>
    </w:p>
    <w:p w:rsidR="00094B92" w:rsidRDefault="00094B92">
      <w:pPr>
        <w:spacing w:line="362" w:lineRule="auto"/>
        <w:sectPr w:rsidR="00094B92">
          <w:pgSz w:w="11910" w:h="16840"/>
          <w:pgMar w:top="1020" w:right="0" w:bottom="1520" w:left="480" w:header="0" w:footer="1328" w:gutter="0"/>
          <w:cols w:space="720"/>
        </w:sectPr>
      </w:pPr>
    </w:p>
    <w:p w:rsidR="00094B92" w:rsidRDefault="003C0194">
      <w:pPr>
        <w:pStyle w:val="a3"/>
        <w:spacing w:before="77"/>
        <w:ind w:firstLine="0"/>
        <w:jc w:val="left"/>
      </w:pPr>
      <w:r>
        <w:rPr>
          <w:spacing w:val="-2"/>
        </w:rPr>
        <w:lastRenderedPageBreak/>
        <w:t>цензуры.</w:t>
      </w:r>
    </w:p>
    <w:p w:rsidR="00094B92" w:rsidRDefault="003C0194">
      <w:pPr>
        <w:pStyle w:val="a3"/>
        <w:spacing w:before="137" w:line="360" w:lineRule="auto"/>
        <w:ind w:right="865" w:firstLine="0"/>
      </w:pPr>
      <w:r>
        <w:t xml:space="preserve">«История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w:t>
      </w:r>
      <w:r>
        <w:rPr>
          <w:spacing w:val="-2"/>
        </w:rPr>
        <w:t>территорий.</w:t>
      </w:r>
    </w:p>
    <w:p w:rsidR="00094B92" w:rsidRDefault="003C0194">
      <w:pPr>
        <w:pStyle w:val="a3"/>
        <w:spacing w:line="362" w:lineRule="auto"/>
        <w:ind w:right="862"/>
      </w:pPr>
      <w:r>
        <w:t>Советская социальная и национальная политика 1930-х гг. Пропаганда и реальные достижения. Конституция СССР 1936 г.</w:t>
      </w:r>
    </w:p>
    <w:p w:rsidR="00094B92" w:rsidRDefault="003C0194">
      <w:pPr>
        <w:pStyle w:val="a3"/>
        <w:spacing w:before="1"/>
        <w:ind w:firstLine="0"/>
      </w:pPr>
      <w:r>
        <w:t>Культурное</w:t>
      </w:r>
      <w:r>
        <w:rPr>
          <w:spacing w:val="-9"/>
        </w:rPr>
        <w:t xml:space="preserve"> </w:t>
      </w:r>
      <w:r>
        <w:t>пространство</w:t>
      </w:r>
      <w:r>
        <w:rPr>
          <w:spacing w:val="-1"/>
        </w:rPr>
        <w:t xml:space="preserve"> </w:t>
      </w:r>
      <w:r>
        <w:t>советского</w:t>
      </w:r>
      <w:r>
        <w:rPr>
          <w:spacing w:val="-7"/>
        </w:rPr>
        <w:t xml:space="preserve"> </w:t>
      </w:r>
      <w:r>
        <w:t>общества</w:t>
      </w:r>
      <w:r>
        <w:rPr>
          <w:spacing w:val="-11"/>
        </w:rPr>
        <w:t xml:space="preserve"> </w:t>
      </w:r>
      <w:r>
        <w:t>в 1920–1930-е</w:t>
      </w:r>
      <w:r>
        <w:rPr>
          <w:spacing w:val="-8"/>
        </w:rPr>
        <w:t xml:space="preserve"> </w:t>
      </w:r>
      <w:r>
        <w:rPr>
          <w:spacing w:val="-5"/>
        </w:rPr>
        <w:t>гг.</w:t>
      </w:r>
    </w:p>
    <w:p w:rsidR="00094B92" w:rsidRDefault="003C0194">
      <w:pPr>
        <w:pStyle w:val="a3"/>
        <w:spacing w:before="128" w:line="360" w:lineRule="auto"/>
        <w:ind w:right="887"/>
      </w:pPr>
      <w:r>
        <w:t>Повседневная жизнь и общественные настроения в годы нэпа. Повышение общего уровня жизни. Нэпманы и отношение к ним в обществе.</w:t>
      </w:r>
    </w:p>
    <w:p w:rsidR="00094B92" w:rsidRDefault="003C0194">
      <w:pPr>
        <w:pStyle w:val="a3"/>
        <w:spacing w:line="362" w:lineRule="auto"/>
        <w:ind w:right="874"/>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094B92" w:rsidRDefault="003C0194">
      <w:pPr>
        <w:pStyle w:val="a3"/>
        <w:spacing w:line="360" w:lineRule="auto"/>
        <w:ind w:right="865"/>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w:t>
      </w:r>
      <w:r>
        <w:rPr>
          <w:spacing w:val="-2"/>
        </w:rPr>
        <w:t xml:space="preserve"> </w:t>
      </w:r>
      <w:r>
        <w:t>письменности</w:t>
      </w:r>
      <w:r>
        <w:rPr>
          <w:spacing w:val="-2"/>
        </w:rPr>
        <w:t xml:space="preserve"> </w:t>
      </w:r>
      <w:r>
        <w:t xml:space="preserve">и смена алфавитов. Деятельность Наркомпроса. Рабфаки. Культура и </w:t>
      </w:r>
      <w:r>
        <w:rPr>
          <w:spacing w:val="-2"/>
        </w:rPr>
        <w:t>идеология.</w:t>
      </w:r>
    </w:p>
    <w:p w:rsidR="00094B92" w:rsidRDefault="003C0194">
      <w:pPr>
        <w:pStyle w:val="a3"/>
        <w:spacing w:line="360" w:lineRule="auto"/>
        <w:ind w:right="858"/>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094B92" w:rsidRDefault="003C0194">
      <w:pPr>
        <w:pStyle w:val="a3"/>
        <w:spacing w:line="360" w:lineRule="auto"/>
        <w:ind w:right="873"/>
      </w:pPr>
      <w:r>
        <w:t>Культурная революция. От обязательного начального образования к массовой средней школе.</w:t>
      </w:r>
      <w:r>
        <w:rPr>
          <w:spacing w:val="-14"/>
        </w:rPr>
        <w:t xml:space="preserve"> </w:t>
      </w:r>
      <w:r>
        <w:t xml:space="preserve">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w:t>
      </w:r>
      <w:r>
        <w:rPr>
          <w:spacing w:val="-2"/>
        </w:rPr>
        <w:t>реализм.</w:t>
      </w:r>
    </w:p>
    <w:p w:rsidR="00094B92" w:rsidRDefault="003C0194">
      <w:pPr>
        <w:pStyle w:val="a3"/>
        <w:spacing w:before="19"/>
        <w:ind w:firstLine="0"/>
      </w:pPr>
      <w:r>
        <w:t>Литература</w:t>
      </w:r>
      <w:r>
        <w:rPr>
          <w:spacing w:val="-6"/>
        </w:rPr>
        <w:t xml:space="preserve"> </w:t>
      </w:r>
      <w:r>
        <w:t>и</w:t>
      </w:r>
      <w:r>
        <w:rPr>
          <w:spacing w:val="-1"/>
        </w:rPr>
        <w:t xml:space="preserve"> </w:t>
      </w:r>
      <w:r>
        <w:t>кинематограф</w:t>
      </w:r>
      <w:r>
        <w:rPr>
          <w:spacing w:val="-3"/>
        </w:rPr>
        <w:t xml:space="preserve"> </w:t>
      </w:r>
      <w:r>
        <w:t>1930-х</w:t>
      </w:r>
      <w:r>
        <w:rPr>
          <w:spacing w:val="-5"/>
        </w:rPr>
        <w:t xml:space="preserve"> гг.</w:t>
      </w:r>
    </w:p>
    <w:p w:rsidR="00094B92" w:rsidRDefault="003C0194">
      <w:pPr>
        <w:pStyle w:val="a3"/>
        <w:spacing w:before="142" w:line="360" w:lineRule="auto"/>
        <w:ind w:right="875"/>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w:t>
      </w:r>
      <w:r>
        <w:rPr>
          <w:spacing w:val="-2"/>
        </w:rPr>
        <w:t>интеллигенции.</w:t>
      </w:r>
    </w:p>
    <w:p w:rsidR="00094B92" w:rsidRDefault="003C0194">
      <w:pPr>
        <w:pStyle w:val="a3"/>
        <w:spacing w:line="360" w:lineRule="auto"/>
        <w:ind w:right="864"/>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w:t>
      </w:r>
      <w:r>
        <w:rPr>
          <w:spacing w:val="25"/>
        </w:rPr>
        <w:t xml:space="preserve"> </w:t>
      </w:r>
      <w:r>
        <w:t>ценностям</w:t>
      </w:r>
      <w:r>
        <w:rPr>
          <w:spacing w:val="28"/>
        </w:rPr>
        <w:t xml:space="preserve"> </w:t>
      </w:r>
      <w:r>
        <w:t>в</w:t>
      </w:r>
      <w:r>
        <w:rPr>
          <w:spacing w:val="24"/>
        </w:rPr>
        <w:t xml:space="preserve"> </w:t>
      </w:r>
      <w:r>
        <w:t>середине</w:t>
      </w:r>
      <w:r>
        <w:rPr>
          <w:spacing w:val="26"/>
        </w:rPr>
        <w:t xml:space="preserve"> </w:t>
      </w:r>
      <w:r>
        <w:t>1930-х</w:t>
      </w:r>
      <w:r>
        <w:rPr>
          <w:spacing w:val="22"/>
        </w:rPr>
        <w:t xml:space="preserve"> </w:t>
      </w:r>
      <w:r>
        <w:t>гг.</w:t>
      </w:r>
      <w:r>
        <w:rPr>
          <w:spacing w:val="29"/>
        </w:rPr>
        <w:t xml:space="preserve"> </w:t>
      </w:r>
      <w:r>
        <w:t>Досуг</w:t>
      </w:r>
      <w:r>
        <w:rPr>
          <w:spacing w:val="29"/>
        </w:rPr>
        <w:t xml:space="preserve"> </w:t>
      </w:r>
      <w:r>
        <w:t>в</w:t>
      </w:r>
      <w:r>
        <w:rPr>
          <w:spacing w:val="28"/>
        </w:rPr>
        <w:t xml:space="preserve"> </w:t>
      </w:r>
      <w:r>
        <w:t>городе.</w:t>
      </w:r>
      <w:r>
        <w:rPr>
          <w:spacing w:val="29"/>
        </w:rPr>
        <w:t xml:space="preserve"> </w:t>
      </w:r>
      <w:r>
        <w:t>Пионерия</w:t>
      </w:r>
      <w:r>
        <w:rPr>
          <w:spacing w:val="26"/>
        </w:rPr>
        <w:t xml:space="preserve"> </w:t>
      </w:r>
      <w:r>
        <w:t>и</w:t>
      </w:r>
      <w:r>
        <w:rPr>
          <w:spacing w:val="23"/>
        </w:rPr>
        <w:t xml:space="preserve"> </w:t>
      </w:r>
      <w:r>
        <w:t>комсомол.</w:t>
      </w:r>
      <w:r>
        <w:rPr>
          <w:spacing w:val="29"/>
        </w:rPr>
        <w:t xml:space="preserve"> </w:t>
      </w:r>
      <w:r>
        <w:rPr>
          <w:spacing w:val="-2"/>
        </w:rPr>
        <w:t>Военно-</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7" w:lineRule="auto"/>
        <w:ind w:right="2949" w:firstLine="0"/>
      </w:pPr>
      <w:r>
        <w:lastRenderedPageBreak/>
        <w:t>спортивные</w:t>
      </w:r>
      <w:r>
        <w:rPr>
          <w:spacing w:val="-9"/>
        </w:rPr>
        <w:t xml:space="preserve"> </w:t>
      </w:r>
      <w:r>
        <w:t>организации.</w:t>
      </w:r>
      <w:r>
        <w:rPr>
          <w:spacing w:val="-1"/>
        </w:rPr>
        <w:t xml:space="preserve"> </w:t>
      </w:r>
      <w:r>
        <w:t>Материнство и</w:t>
      </w:r>
      <w:r>
        <w:rPr>
          <w:spacing w:val="-7"/>
        </w:rPr>
        <w:t xml:space="preserve"> </w:t>
      </w:r>
      <w:r>
        <w:t>детство</w:t>
      </w:r>
      <w:r>
        <w:rPr>
          <w:spacing w:val="-7"/>
        </w:rPr>
        <w:t xml:space="preserve"> </w:t>
      </w:r>
      <w:r>
        <w:t>в</w:t>
      </w:r>
      <w:r>
        <w:rPr>
          <w:spacing w:val="-1"/>
        </w:rPr>
        <w:t xml:space="preserve"> </w:t>
      </w:r>
      <w:r>
        <w:t>1930-е</w:t>
      </w:r>
      <w:r>
        <w:rPr>
          <w:spacing w:val="-9"/>
        </w:rPr>
        <w:t xml:space="preserve"> </w:t>
      </w:r>
      <w:r>
        <w:t>гг.</w:t>
      </w:r>
      <w:r>
        <w:rPr>
          <w:spacing w:val="-5"/>
        </w:rPr>
        <w:t xml:space="preserve"> </w:t>
      </w:r>
      <w:r>
        <w:t>Жизнь</w:t>
      </w:r>
      <w:r>
        <w:rPr>
          <w:spacing w:val="-6"/>
        </w:rPr>
        <w:t xml:space="preserve"> </w:t>
      </w:r>
      <w:r>
        <w:t>в</w:t>
      </w:r>
      <w:r>
        <w:rPr>
          <w:spacing w:val="-6"/>
        </w:rPr>
        <w:t xml:space="preserve"> </w:t>
      </w:r>
      <w:r>
        <w:t>деревне. Внешняя политика СССР в 1920–1930-е гг.</w:t>
      </w:r>
    </w:p>
    <w:p w:rsidR="00094B92" w:rsidRDefault="003C0194">
      <w:pPr>
        <w:pStyle w:val="a3"/>
        <w:spacing w:line="362" w:lineRule="auto"/>
        <w:ind w:right="875"/>
      </w:pPr>
      <w:r>
        <w:t>Внешняя политика: от курса на мировую революцию к концепции построения социализма</w:t>
      </w:r>
      <w:r>
        <w:rPr>
          <w:spacing w:val="80"/>
        </w:rPr>
        <w:t xml:space="preserve"> </w:t>
      </w:r>
      <w:r>
        <w:t>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w:t>
      </w:r>
      <w:r>
        <w:rPr>
          <w:spacing w:val="-3"/>
        </w:rPr>
        <w:t xml:space="preserve"> </w:t>
      </w:r>
      <w:r>
        <w:t>Наций.</w:t>
      </w:r>
    </w:p>
    <w:p w:rsidR="00094B92" w:rsidRDefault="003C0194">
      <w:pPr>
        <w:pStyle w:val="a3"/>
        <w:spacing w:line="360" w:lineRule="auto"/>
        <w:ind w:right="868"/>
      </w:pPr>
      <w:r>
        <w:t>Возрастание угрозы мировой войны. Попытки организовать систему коллективной безопасности</w:t>
      </w:r>
      <w:r>
        <w:rPr>
          <w:spacing w:val="-6"/>
        </w:rPr>
        <w:t xml:space="preserve"> </w:t>
      </w:r>
      <w:r>
        <w:t>в</w:t>
      </w:r>
      <w:r>
        <w:rPr>
          <w:spacing w:val="-2"/>
        </w:rPr>
        <w:t xml:space="preserve"> </w:t>
      </w:r>
      <w:r>
        <w:t>Европе.</w:t>
      </w:r>
      <w:r>
        <w:rPr>
          <w:spacing w:val="-1"/>
        </w:rPr>
        <w:t xml:space="preserve"> </w:t>
      </w:r>
      <w:r>
        <w:t>Советские</w:t>
      </w:r>
      <w:r>
        <w:rPr>
          <w:spacing w:val="-4"/>
        </w:rPr>
        <w:t xml:space="preserve"> </w:t>
      </w:r>
      <w:r>
        <w:t>добровольцы</w:t>
      </w:r>
      <w:r>
        <w:rPr>
          <w:spacing w:val="-2"/>
        </w:rPr>
        <w:t xml:space="preserve"> </w:t>
      </w:r>
      <w:r>
        <w:t>в</w:t>
      </w:r>
      <w:r>
        <w:rPr>
          <w:spacing w:val="-2"/>
        </w:rPr>
        <w:t xml:space="preserve"> </w:t>
      </w:r>
      <w:r>
        <w:t>Испании</w:t>
      </w:r>
      <w:r>
        <w:rPr>
          <w:spacing w:val="-2"/>
        </w:rPr>
        <w:t xml:space="preserve"> </w:t>
      </w:r>
      <w:r>
        <w:t>и</w:t>
      </w:r>
      <w:r>
        <w:rPr>
          <w:spacing w:val="-6"/>
        </w:rPr>
        <w:t xml:space="preserve"> </w:t>
      </w:r>
      <w:r>
        <w:t>в</w:t>
      </w:r>
      <w:r>
        <w:rPr>
          <w:spacing w:val="-2"/>
        </w:rPr>
        <w:t xml:space="preserve"> </w:t>
      </w:r>
      <w:r>
        <w:t>Китае.</w:t>
      </w:r>
      <w:r>
        <w:rPr>
          <w:spacing w:val="-1"/>
        </w:rPr>
        <w:t xml:space="preserve"> </w:t>
      </w:r>
      <w:r>
        <w:t>Вооруженные конфликты</w:t>
      </w:r>
      <w:r>
        <w:rPr>
          <w:spacing w:val="-1"/>
        </w:rPr>
        <w:t xml:space="preserve"> </w:t>
      </w:r>
      <w:r>
        <w:t>на озере Хасан, реке Халхин-Гол.</w:t>
      </w:r>
    </w:p>
    <w:p w:rsidR="00094B92" w:rsidRDefault="003C0194">
      <w:pPr>
        <w:pStyle w:val="a3"/>
        <w:spacing w:line="362" w:lineRule="auto"/>
        <w:ind w:right="817"/>
        <w:jc w:val="left"/>
      </w:pPr>
      <w:r>
        <w:t>СССР</w:t>
      </w:r>
      <w:r>
        <w:rPr>
          <w:spacing w:val="40"/>
        </w:rPr>
        <w:t xml:space="preserve"> </w:t>
      </w:r>
      <w:r>
        <w:t>накануне</w:t>
      </w:r>
      <w:r>
        <w:rPr>
          <w:spacing w:val="40"/>
        </w:rPr>
        <w:t xml:space="preserve"> </w:t>
      </w:r>
      <w:r>
        <w:t>Великой</w:t>
      </w:r>
      <w:r>
        <w:rPr>
          <w:spacing w:val="40"/>
        </w:rPr>
        <w:t xml:space="preserve"> </w:t>
      </w:r>
      <w:r>
        <w:t>Отечественной</w:t>
      </w:r>
      <w:r>
        <w:rPr>
          <w:spacing w:val="40"/>
        </w:rPr>
        <w:t xml:space="preserve"> </w:t>
      </w:r>
      <w:r>
        <w:t>войны.</w:t>
      </w:r>
      <w:r>
        <w:rPr>
          <w:spacing w:val="40"/>
        </w:rPr>
        <w:t xml:space="preserve"> </w:t>
      </w:r>
      <w:r>
        <w:t>Мюнхенский</w:t>
      </w:r>
      <w:r>
        <w:rPr>
          <w:spacing w:val="40"/>
        </w:rPr>
        <w:t xml:space="preserve"> </w:t>
      </w:r>
      <w:r>
        <w:t>договор</w:t>
      </w:r>
      <w:r>
        <w:rPr>
          <w:spacing w:val="40"/>
        </w:rPr>
        <w:t xml:space="preserve"> </w:t>
      </w:r>
      <w:r>
        <w:t>1938</w:t>
      </w:r>
      <w:r>
        <w:rPr>
          <w:spacing w:val="40"/>
        </w:rPr>
        <w:t xml:space="preserve"> </w:t>
      </w:r>
      <w:r>
        <w:t>г.</w:t>
      </w:r>
      <w:r>
        <w:rPr>
          <w:spacing w:val="40"/>
        </w:rPr>
        <w:t xml:space="preserve"> </w:t>
      </w:r>
      <w:r>
        <w:t>и</w:t>
      </w:r>
      <w:r>
        <w:rPr>
          <w:spacing w:val="40"/>
        </w:rPr>
        <w:t xml:space="preserve"> </w:t>
      </w:r>
      <w:r>
        <w:t>угроза международной</w:t>
      </w:r>
      <w:r>
        <w:rPr>
          <w:spacing w:val="-1"/>
        </w:rPr>
        <w:t xml:space="preserve"> </w:t>
      </w:r>
      <w:r>
        <w:t>изоляции СССР. Заключение договора</w:t>
      </w:r>
      <w:r>
        <w:rPr>
          <w:spacing w:val="-8"/>
        </w:rPr>
        <w:t xml:space="preserve"> </w:t>
      </w:r>
      <w:r>
        <w:t>о ненападении</w:t>
      </w:r>
      <w:r>
        <w:rPr>
          <w:spacing w:val="-1"/>
        </w:rPr>
        <w:t xml:space="preserve"> </w:t>
      </w:r>
      <w:r>
        <w:t>между</w:t>
      </w:r>
      <w:r>
        <w:rPr>
          <w:spacing w:val="-7"/>
        </w:rPr>
        <w:t xml:space="preserve"> </w:t>
      </w:r>
      <w:r>
        <w:t>СССР и Германией в 1939</w:t>
      </w:r>
      <w:r>
        <w:rPr>
          <w:spacing w:val="65"/>
        </w:rPr>
        <w:t xml:space="preserve"> </w:t>
      </w:r>
      <w:r>
        <w:t>г.</w:t>
      </w:r>
      <w:r>
        <w:rPr>
          <w:spacing w:val="67"/>
        </w:rPr>
        <w:t xml:space="preserve"> </w:t>
      </w:r>
      <w:r>
        <w:t>Зимняя</w:t>
      </w:r>
      <w:r>
        <w:rPr>
          <w:spacing w:val="40"/>
        </w:rPr>
        <w:t xml:space="preserve"> </w:t>
      </w:r>
      <w:r>
        <w:t>война</w:t>
      </w:r>
      <w:r>
        <w:rPr>
          <w:spacing w:val="65"/>
        </w:rPr>
        <w:t xml:space="preserve"> </w:t>
      </w:r>
      <w:r>
        <w:t>с</w:t>
      </w:r>
      <w:r>
        <w:rPr>
          <w:spacing w:val="40"/>
        </w:rPr>
        <w:t xml:space="preserve"> </w:t>
      </w:r>
      <w:r>
        <w:t>Финляндией.</w:t>
      </w:r>
      <w:r>
        <w:rPr>
          <w:spacing w:val="65"/>
        </w:rPr>
        <w:t xml:space="preserve"> </w:t>
      </w:r>
      <w:r>
        <w:t>Включение</w:t>
      </w:r>
      <w:r>
        <w:rPr>
          <w:spacing w:val="65"/>
        </w:rPr>
        <w:t xml:space="preserve"> </w:t>
      </w:r>
      <w:r>
        <w:t>в</w:t>
      </w:r>
      <w:r>
        <w:rPr>
          <w:spacing w:val="67"/>
        </w:rPr>
        <w:t xml:space="preserve"> </w:t>
      </w:r>
      <w:r>
        <w:t>состав</w:t>
      </w:r>
      <w:r>
        <w:rPr>
          <w:spacing w:val="40"/>
        </w:rPr>
        <w:t xml:space="preserve"> </w:t>
      </w:r>
      <w:r>
        <w:t>СССР</w:t>
      </w:r>
      <w:r>
        <w:rPr>
          <w:spacing w:val="67"/>
        </w:rPr>
        <w:t xml:space="preserve"> </w:t>
      </w:r>
      <w:r>
        <w:t>Латвии,</w:t>
      </w:r>
      <w:r>
        <w:rPr>
          <w:spacing w:val="40"/>
        </w:rPr>
        <w:t xml:space="preserve"> </w:t>
      </w:r>
      <w:r>
        <w:t>Литвы</w:t>
      </w:r>
      <w:r>
        <w:rPr>
          <w:spacing w:val="40"/>
        </w:rPr>
        <w:t xml:space="preserve"> </w:t>
      </w:r>
      <w:r>
        <w:t>и</w:t>
      </w:r>
      <w:r>
        <w:rPr>
          <w:spacing w:val="67"/>
        </w:rPr>
        <w:t xml:space="preserve"> </w:t>
      </w:r>
      <w:r>
        <w:t>Эстонии; Бессарабии, Северной Буковины, Западной Украины и Западной Белоруссии. Катынская трагедия. Наш край в 1920–1930-е гг.</w:t>
      </w:r>
    </w:p>
    <w:p w:rsidR="00094B92" w:rsidRDefault="003C0194">
      <w:pPr>
        <w:pStyle w:val="a3"/>
        <w:spacing w:line="360" w:lineRule="auto"/>
        <w:ind w:right="4763" w:hanging="63"/>
        <w:jc w:val="left"/>
      </w:pPr>
      <w:r>
        <w:t>Великая</w:t>
      </w:r>
      <w:r>
        <w:rPr>
          <w:spacing w:val="40"/>
        </w:rPr>
        <w:t xml:space="preserve"> </w:t>
      </w:r>
      <w:r>
        <w:t>Отечественная</w:t>
      </w:r>
      <w:r>
        <w:rPr>
          <w:spacing w:val="40"/>
        </w:rPr>
        <w:t xml:space="preserve"> </w:t>
      </w:r>
      <w:r>
        <w:t>война</w:t>
      </w:r>
      <w:r>
        <w:rPr>
          <w:spacing w:val="39"/>
        </w:rPr>
        <w:t xml:space="preserve"> </w:t>
      </w:r>
      <w:r>
        <w:t>(1941–1945</w:t>
      </w:r>
      <w:r>
        <w:rPr>
          <w:spacing w:val="35"/>
        </w:rPr>
        <w:t xml:space="preserve"> </w:t>
      </w:r>
      <w:r>
        <w:t>гг.)</w:t>
      </w:r>
      <w:r>
        <w:rPr>
          <w:spacing w:val="38"/>
        </w:rPr>
        <w:t xml:space="preserve"> </w:t>
      </w:r>
      <w:r>
        <w:t>Первый период войны (июнь 1941 – осень 1942 г.)</w:t>
      </w:r>
    </w:p>
    <w:p w:rsidR="00094B92" w:rsidRDefault="003C0194">
      <w:pPr>
        <w:pStyle w:val="a3"/>
        <w:spacing w:line="360" w:lineRule="auto"/>
        <w:ind w:right="864"/>
      </w:pPr>
      <w:r>
        <w:t>План «Барбаросса». Соотношение сил противников на 22</w:t>
      </w:r>
      <w:r>
        <w:rPr>
          <w:spacing w:val="40"/>
        </w:rPr>
        <w:t xml:space="preserve"> </w:t>
      </w:r>
      <w: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w:t>
      </w:r>
      <w:r>
        <w:rPr>
          <w:spacing w:val="80"/>
        </w:rPr>
        <w:t xml:space="preserve"> </w:t>
      </w:r>
      <w:r>
        <w:t>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094B92" w:rsidRDefault="003C0194">
      <w:pPr>
        <w:pStyle w:val="a3"/>
        <w:ind w:left="1075" w:firstLine="0"/>
      </w:pPr>
      <w:r>
        <w:t>Битва</w:t>
      </w:r>
      <w:r>
        <w:rPr>
          <w:spacing w:val="9"/>
        </w:rPr>
        <w:t xml:space="preserve"> </w:t>
      </w:r>
      <w:r>
        <w:t>за</w:t>
      </w:r>
      <w:r>
        <w:rPr>
          <w:spacing w:val="12"/>
        </w:rPr>
        <w:t xml:space="preserve"> </w:t>
      </w:r>
      <w:r>
        <w:t>Москву.</w:t>
      </w:r>
      <w:r>
        <w:rPr>
          <w:spacing w:val="19"/>
        </w:rPr>
        <w:t xml:space="preserve"> </w:t>
      </w:r>
      <w:r>
        <w:t>Наступление</w:t>
      </w:r>
      <w:r>
        <w:rPr>
          <w:spacing w:val="17"/>
        </w:rPr>
        <w:t xml:space="preserve"> </w:t>
      </w:r>
      <w:r>
        <w:t>гитлеровских</w:t>
      </w:r>
      <w:r>
        <w:rPr>
          <w:spacing w:val="12"/>
        </w:rPr>
        <w:t xml:space="preserve"> </w:t>
      </w:r>
      <w:r>
        <w:t>войск:</w:t>
      </w:r>
      <w:r>
        <w:rPr>
          <w:spacing w:val="14"/>
        </w:rPr>
        <w:t xml:space="preserve"> </w:t>
      </w:r>
      <w:r>
        <w:t>Москва</w:t>
      </w:r>
      <w:r>
        <w:rPr>
          <w:spacing w:val="12"/>
        </w:rPr>
        <w:t xml:space="preserve"> </w:t>
      </w:r>
      <w:r>
        <w:t>на</w:t>
      </w:r>
      <w:r>
        <w:rPr>
          <w:spacing w:val="6"/>
        </w:rPr>
        <w:t xml:space="preserve"> </w:t>
      </w:r>
      <w:r>
        <w:t>осадном</w:t>
      </w:r>
      <w:r>
        <w:rPr>
          <w:spacing w:val="15"/>
        </w:rPr>
        <w:t xml:space="preserve"> </w:t>
      </w:r>
      <w:r>
        <w:t>положении.</w:t>
      </w:r>
      <w:r>
        <w:rPr>
          <w:spacing w:val="15"/>
        </w:rPr>
        <w:t xml:space="preserve"> </w:t>
      </w:r>
      <w:r>
        <w:rPr>
          <w:spacing w:val="-2"/>
        </w:rPr>
        <w:t>Парад</w:t>
      </w:r>
    </w:p>
    <w:p w:rsidR="00094B92" w:rsidRDefault="003C0194">
      <w:pPr>
        <w:pStyle w:val="a3"/>
        <w:spacing w:before="104" w:line="360" w:lineRule="auto"/>
        <w:ind w:right="862" w:firstLine="0"/>
      </w:pPr>
      <w:r>
        <w:t>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094B92" w:rsidRDefault="003C0194">
      <w:pPr>
        <w:pStyle w:val="a3"/>
        <w:spacing w:before="25" w:line="360" w:lineRule="auto"/>
        <w:ind w:right="1446" w:firstLine="0"/>
      </w:pPr>
      <w:r>
        <w:t>Перестройка</w:t>
      </w:r>
      <w:r>
        <w:rPr>
          <w:spacing w:val="-1"/>
        </w:rPr>
        <w:t xml:space="preserve"> </w:t>
      </w:r>
      <w:r>
        <w:t>экономики на военный лад. Эвакуация предприятий, населения и ресурсов. Введение норм военной дисциплины на производстве и транспорте.</w:t>
      </w:r>
    </w:p>
    <w:p w:rsidR="00094B92" w:rsidRDefault="003C0194">
      <w:pPr>
        <w:pStyle w:val="a3"/>
        <w:spacing w:line="360" w:lineRule="auto"/>
        <w:ind w:right="866"/>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73"/>
      </w:pPr>
      <w:r>
        <w:lastRenderedPageBreak/>
        <w:t>Начало массового сопротивления врагу. Восстания в нацистских лагерях. Развертывание партизанского движения.</w:t>
      </w:r>
    </w:p>
    <w:p w:rsidR="00094B92" w:rsidRDefault="003C0194">
      <w:pPr>
        <w:pStyle w:val="a3"/>
        <w:spacing w:line="273" w:lineRule="exact"/>
        <w:ind w:firstLine="0"/>
      </w:pPr>
      <w:r>
        <w:t>Коренной</w:t>
      </w:r>
      <w:r>
        <w:rPr>
          <w:spacing w:val="-8"/>
        </w:rPr>
        <w:t xml:space="preserve"> </w:t>
      </w:r>
      <w:r>
        <w:t>перелом</w:t>
      </w:r>
      <w:r>
        <w:rPr>
          <w:spacing w:val="-3"/>
        </w:rPr>
        <w:t xml:space="preserve"> </w:t>
      </w:r>
      <w:r>
        <w:t>в</w:t>
      </w:r>
      <w:r>
        <w:rPr>
          <w:spacing w:val="-3"/>
        </w:rPr>
        <w:t xml:space="preserve"> </w:t>
      </w:r>
      <w:r>
        <w:t>ходе</w:t>
      </w:r>
      <w:r>
        <w:rPr>
          <w:spacing w:val="-6"/>
        </w:rPr>
        <w:t xml:space="preserve"> </w:t>
      </w:r>
      <w:r>
        <w:t>войны</w:t>
      </w:r>
      <w:r>
        <w:rPr>
          <w:spacing w:val="-2"/>
        </w:rPr>
        <w:t xml:space="preserve"> </w:t>
      </w:r>
      <w:r>
        <w:t>(осень</w:t>
      </w:r>
      <w:r>
        <w:rPr>
          <w:spacing w:val="-3"/>
        </w:rPr>
        <w:t xml:space="preserve"> </w:t>
      </w:r>
      <w:r>
        <w:t xml:space="preserve">1942–1943 </w:t>
      </w:r>
      <w:r>
        <w:rPr>
          <w:spacing w:val="-4"/>
        </w:rPr>
        <w:t>гг.)</w:t>
      </w:r>
    </w:p>
    <w:p w:rsidR="00094B92" w:rsidRDefault="003C0194">
      <w:pPr>
        <w:pStyle w:val="a3"/>
        <w:spacing w:before="137" w:line="360" w:lineRule="auto"/>
        <w:ind w:right="865"/>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094B92" w:rsidRDefault="003C0194">
      <w:pPr>
        <w:pStyle w:val="a3"/>
        <w:spacing w:before="1" w:line="360" w:lineRule="auto"/>
        <w:ind w:right="859"/>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w:t>
      </w:r>
      <w:r>
        <w:rPr>
          <w:spacing w:val="-1"/>
        </w:rPr>
        <w:t xml:space="preserve"> </w:t>
      </w:r>
      <w:r>
        <w:t>под</w:t>
      </w:r>
      <w:r>
        <w:rPr>
          <w:spacing w:val="-3"/>
        </w:rPr>
        <w:t xml:space="preserve"> </w:t>
      </w:r>
      <w:r>
        <w:t>Прохоровкой и</w:t>
      </w:r>
      <w:r>
        <w:rPr>
          <w:spacing w:val="-5"/>
        </w:rPr>
        <w:t xml:space="preserve"> </w:t>
      </w:r>
      <w:r>
        <w:t>Обоянью. Переход</w:t>
      </w:r>
      <w:r>
        <w:rPr>
          <w:spacing w:val="-3"/>
        </w:rPr>
        <w:t xml:space="preserve"> </w:t>
      </w:r>
      <w:r>
        <w:t>советских</w:t>
      </w:r>
      <w:r>
        <w:rPr>
          <w:spacing w:val="-5"/>
        </w:rPr>
        <w:t xml:space="preserve"> </w:t>
      </w:r>
      <w:r>
        <w:t>войск</w:t>
      </w:r>
      <w:r>
        <w:rPr>
          <w:spacing w:val="-3"/>
        </w:rPr>
        <w:t xml:space="preserve"> </w:t>
      </w:r>
      <w:r>
        <w:t>в наступление. Итоги и</w:t>
      </w:r>
      <w:r>
        <w:rPr>
          <w:spacing w:val="-5"/>
        </w:rPr>
        <w:t xml:space="preserve"> </w:t>
      </w:r>
      <w:r>
        <w:t>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союзники.Проблема второго фронта. Ленд-лиз. Тегеранская конференция 1943 г.</w:t>
      </w:r>
    </w:p>
    <w:p w:rsidR="00094B92" w:rsidRDefault="003C0194">
      <w:pPr>
        <w:pStyle w:val="a3"/>
        <w:spacing w:before="3" w:line="360" w:lineRule="auto"/>
        <w:ind w:right="865"/>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w:t>
      </w:r>
      <w:r>
        <w:rPr>
          <w:spacing w:val="40"/>
        </w:rPr>
        <w:t xml:space="preserve"> </w:t>
      </w:r>
      <w:r>
        <w:rPr>
          <w:spacing w:val="-2"/>
        </w:rPr>
        <w:t>врагом.</w:t>
      </w:r>
    </w:p>
    <w:p w:rsidR="00094B92" w:rsidRDefault="003C0194">
      <w:pPr>
        <w:pStyle w:val="a3"/>
        <w:spacing w:line="360" w:lineRule="auto"/>
        <w:ind w:right="867"/>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094B92" w:rsidRDefault="003C0194">
      <w:pPr>
        <w:pStyle w:val="a3"/>
        <w:ind w:firstLine="0"/>
      </w:pPr>
      <w:r>
        <w:t>Человек</w:t>
      </w:r>
      <w:r>
        <w:rPr>
          <w:spacing w:val="-1"/>
        </w:rPr>
        <w:t xml:space="preserve"> </w:t>
      </w:r>
      <w:r>
        <w:t>и</w:t>
      </w:r>
      <w:r>
        <w:rPr>
          <w:spacing w:val="-8"/>
        </w:rPr>
        <w:t xml:space="preserve"> </w:t>
      </w:r>
      <w:r>
        <w:t>война:</w:t>
      </w:r>
      <w:r>
        <w:rPr>
          <w:spacing w:val="-4"/>
        </w:rPr>
        <w:t xml:space="preserve"> </w:t>
      </w:r>
      <w:r>
        <w:t>единство</w:t>
      </w:r>
      <w:r>
        <w:rPr>
          <w:spacing w:val="1"/>
        </w:rPr>
        <w:t xml:space="preserve"> </w:t>
      </w:r>
      <w:r>
        <w:t>фронта</w:t>
      </w:r>
      <w:r>
        <w:rPr>
          <w:spacing w:val="-4"/>
        </w:rPr>
        <w:t xml:space="preserve"> </w:t>
      </w:r>
      <w:r>
        <w:t>и</w:t>
      </w:r>
      <w:r>
        <w:rPr>
          <w:spacing w:val="1"/>
        </w:rPr>
        <w:t xml:space="preserve"> </w:t>
      </w:r>
      <w:r>
        <w:rPr>
          <w:spacing w:val="-4"/>
        </w:rPr>
        <w:t>тыла.</w:t>
      </w:r>
    </w:p>
    <w:p w:rsidR="00094B92" w:rsidRDefault="003C0194">
      <w:pPr>
        <w:pStyle w:val="a3"/>
        <w:spacing w:before="139" w:line="360" w:lineRule="auto"/>
        <w:ind w:right="865"/>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094B92" w:rsidRDefault="003C0194">
      <w:pPr>
        <w:pStyle w:val="a3"/>
        <w:spacing w:before="2" w:line="360" w:lineRule="auto"/>
        <w:ind w:right="865"/>
      </w:pPr>
      <w:r>
        <w:t>Повседневность военного времени. Фронтовая повседневность.</w:t>
      </w:r>
      <w:r>
        <w:rPr>
          <w:spacing w:val="40"/>
        </w:rPr>
        <w:t xml:space="preserve"> </w:t>
      </w:r>
      <w:r>
        <w:t>Боевое братство.</w:t>
      </w:r>
      <w:r>
        <w:rPr>
          <w:spacing w:val="80"/>
        </w:rPr>
        <w:t xml:space="preserve"> </w:t>
      </w:r>
      <w:r>
        <w:t>Женщины</w:t>
      </w:r>
      <w:r>
        <w:rPr>
          <w:spacing w:val="-11"/>
        </w:rPr>
        <w:t xml:space="preserve"> </w:t>
      </w:r>
      <w:r>
        <w:t>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094B92" w:rsidRDefault="003C0194">
      <w:pPr>
        <w:pStyle w:val="a3"/>
        <w:spacing w:before="24" w:line="360" w:lineRule="auto"/>
        <w:ind w:right="860"/>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w:t>
      </w:r>
      <w:r>
        <w:rPr>
          <w:spacing w:val="-3"/>
        </w:rPr>
        <w:t xml:space="preserve"> </w:t>
      </w:r>
      <w:r>
        <w:t>служение</w:t>
      </w:r>
      <w:r>
        <w:rPr>
          <w:spacing w:val="-3"/>
        </w:rPr>
        <w:t xml:space="preserve"> </w:t>
      </w:r>
      <w:r>
        <w:t>представителей</w:t>
      </w:r>
      <w:r>
        <w:rPr>
          <w:spacing w:val="-2"/>
        </w:rPr>
        <w:t xml:space="preserve"> </w:t>
      </w:r>
      <w:r>
        <w:t>религиозных</w:t>
      </w:r>
      <w:r>
        <w:rPr>
          <w:spacing w:val="-7"/>
        </w:rPr>
        <w:t xml:space="preserve"> </w:t>
      </w:r>
      <w:r>
        <w:t>конфессий.</w:t>
      </w:r>
      <w:r>
        <w:rPr>
          <w:spacing w:val="-1"/>
        </w:rPr>
        <w:t xml:space="preserve"> </w:t>
      </w:r>
      <w:r>
        <w:t>Культурные</w:t>
      </w:r>
      <w:r>
        <w:rPr>
          <w:spacing w:val="-3"/>
        </w:rPr>
        <w:t xml:space="preserve"> </w:t>
      </w:r>
      <w:r>
        <w:t>и</w:t>
      </w:r>
      <w:r>
        <w:rPr>
          <w:spacing w:val="-2"/>
        </w:rPr>
        <w:t xml:space="preserve"> </w:t>
      </w:r>
      <w:r>
        <w:t>научные</w:t>
      </w:r>
      <w:r>
        <w:rPr>
          <w:spacing w:val="-3"/>
        </w:rPr>
        <w:t xml:space="preserve"> </w:t>
      </w:r>
      <w:r>
        <w:t>связи</w:t>
      </w:r>
      <w:r>
        <w:rPr>
          <w:spacing w:val="-2"/>
        </w:rPr>
        <w:t xml:space="preserve"> </w:t>
      </w:r>
      <w:r>
        <w:t xml:space="preserve">с </w:t>
      </w:r>
      <w:r>
        <w:rPr>
          <w:spacing w:val="-2"/>
        </w:rPr>
        <w:t>союзниками.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62"/>
      </w:pPr>
      <w:r>
        <w:lastRenderedPageBreak/>
        <w:t>Победа СССР в Великой Отечественной войне. Окончание Второй мировой войны (1944 – сентябрь 1945 гг.)</w:t>
      </w:r>
    </w:p>
    <w:p w:rsidR="00094B92" w:rsidRDefault="003C0194">
      <w:pPr>
        <w:pStyle w:val="a3"/>
        <w:spacing w:line="360" w:lineRule="auto"/>
        <w:ind w:right="860"/>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w:t>
      </w:r>
      <w:r>
        <w:rPr>
          <w:spacing w:val="40"/>
        </w:rPr>
        <w:t xml:space="preserve"> </w:t>
      </w:r>
      <w:r>
        <w:t xml:space="preserve">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w:t>
      </w:r>
      <w:r>
        <w:rPr>
          <w:spacing w:val="-2"/>
        </w:rPr>
        <w:t>окончания.</w:t>
      </w:r>
    </w:p>
    <w:p w:rsidR="00094B92" w:rsidRDefault="003C0194">
      <w:pPr>
        <w:pStyle w:val="a3"/>
        <w:spacing w:line="360" w:lineRule="auto"/>
        <w:ind w:right="874"/>
      </w:pPr>
      <w:r>
        <w:t>Война и общество. Восстановление хозяйства в освобожденных районах. Начало</w:t>
      </w:r>
      <w:r>
        <w:rPr>
          <w:spacing w:val="40"/>
        </w:rPr>
        <w:t xml:space="preserve"> </w:t>
      </w:r>
      <w:r>
        <w:t>советского атомного проекта. Реэвакуация и нормализация повседневной жизни.</w:t>
      </w:r>
      <w:r>
        <w:rPr>
          <w:spacing w:val="40"/>
        </w:rPr>
        <w:t xml:space="preserve"> </w:t>
      </w:r>
      <w:r>
        <w:t>Депортации репрессированных народов. Взаимоотношения государства и Церкви.</w:t>
      </w:r>
    </w:p>
    <w:p w:rsidR="00094B92" w:rsidRDefault="003C0194">
      <w:pPr>
        <w:pStyle w:val="a3"/>
        <w:spacing w:line="360" w:lineRule="auto"/>
        <w:ind w:right="871"/>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094B92" w:rsidRDefault="003C0194">
      <w:pPr>
        <w:pStyle w:val="a3"/>
        <w:spacing w:line="360" w:lineRule="auto"/>
        <w:ind w:right="874"/>
      </w:pPr>
      <w:r>
        <w:t>Советско-японская война 1945 г. Разгром Квантунской армии. Ядерные бомбардировки японских городов американской авиацией и их последствия.</w:t>
      </w:r>
    </w:p>
    <w:p w:rsidR="00094B92" w:rsidRDefault="003C0194">
      <w:pPr>
        <w:pStyle w:val="a3"/>
        <w:spacing w:line="360" w:lineRule="auto"/>
        <w:ind w:right="865"/>
      </w:pPr>
      <w:r>
        <w:t>Создание ООН. Осуждение главных военных преступников. Нюрнбергский и Токийский судебные процессы.</w:t>
      </w:r>
    </w:p>
    <w:p w:rsidR="00094B92" w:rsidRDefault="003C0194">
      <w:pPr>
        <w:pStyle w:val="a3"/>
        <w:spacing w:before="1" w:line="360" w:lineRule="auto"/>
        <w:ind w:right="869"/>
      </w:pPr>
      <w: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w:t>
      </w:r>
      <w:r>
        <w:rPr>
          <w:spacing w:val="-2"/>
        </w:rPr>
        <w:t>мира.</w:t>
      </w:r>
    </w:p>
    <w:p w:rsidR="00094B92" w:rsidRDefault="003C0194">
      <w:pPr>
        <w:pStyle w:val="a3"/>
        <w:spacing w:line="362" w:lineRule="auto"/>
        <w:ind w:right="7434" w:firstLine="0"/>
        <w:jc w:val="left"/>
      </w:pPr>
      <w:r>
        <w:t>Наш</w:t>
      </w:r>
      <w:r>
        <w:rPr>
          <w:spacing w:val="-6"/>
        </w:rPr>
        <w:t xml:space="preserve"> </w:t>
      </w:r>
      <w:r>
        <w:t>край</w:t>
      </w:r>
      <w:r>
        <w:rPr>
          <w:spacing w:val="-7"/>
        </w:rPr>
        <w:t xml:space="preserve"> </w:t>
      </w:r>
      <w:r>
        <w:t>в</w:t>
      </w:r>
      <w:r>
        <w:rPr>
          <w:spacing w:val="-11"/>
        </w:rPr>
        <w:t xml:space="preserve"> </w:t>
      </w:r>
      <w:r>
        <w:t>1941–1945</w:t>
      </w:r>
      <w:r>
        <w:rPr>
          <w:spacing w:val="-12"/>
        </w:rPr>
        <w:t xml:space="preserve"> </w:t>
      </w:r>
      <w:r>
        <w:t xml:space="preserve">гг. </w:t>
      </w:r>
      <w:r>
        <w:rPr>
          <w:spacing w:val="-2"/>
        </w:rPr>
        <w:t>Обобщение.</w:t>
      </w:r>
    </w:p>
    <w:p w:rsidR="00094B92" w:rsidRDefault="003C0194">
      <w:pPr>
        <w:pStyle w:val="1"/>
        <w:spacing w:before="3"/>
        <w:jc w:val="left"/>
      </w:pPr>
      <w:bookmarkStart w:id="37" w:name="Содержание_обучения_в_11_классе._(7)"/>
      <w:bookmarkEnd w:id="37"/>
      <w:r>
        <w:t>Содержание</w:t>
      </w:r>
      <w:r>
        <w:rPr>
          <w:spacing w:val="-7"/>
        </w:rPr>
        <w:t xml:space="preserve"> </w:t>
      </w:r>
      <w:r>
        <w:t>обучения</w:t>
      </w:r>
      <w:r>
        <w:rPr>
          <w:spacing w:val="-5"/>
        </w:rPr>
        <w:t xml:space="preserve"> </w:t>
      </w:r>
      <w:r>
        <w:t>в</w:t>
      </w:r>
      <w:r>
        <w:rPr>
          <w:spacing w:val="-4"/>
        </w:rPr>
        <w:t xml:space="preserve"> </w:t>
      </w:r>
      <w:r>
        <w:t>11</w:t>
      </w:r>
      <w:r>
        <w:rPr>
          <w:spacing w:val="-5"/>
        </w:rPr>
        <w:t xml:space="preserve"> </w:t>
      </w:r>
      <w:r>
        <w:rPr>
          <w:spacing w:val="-2"/>
        </w:rPr>
        <w:t>классе.</w:t>
      </w:r>
    </w:p>
    <w:p w:rsidR="00094B92" w:rsidRDefault="003C0194">
      <w:pPr>
        <w:pStyle w:val="a3"/>
        <w:spacing w:before="118"/>
        <w:ind w:firstLine="0"/>
        <w:jc w:val="left"/>
      </w:pPr>
      <w:r>
        <w:t>Всеобщая</w:t>
      </w:r>
      <w:r>
        <w:rPr>
          <w:spacing w:val="-3"/>
        </w:rPr>
        <w:t xml:space="preserve"> </w:t>
      </w:r>
      <w:r>
        <w:t>история.</w:t>
      </w:r>
      <w:r>
        <w:rPr>
          <w:spacing w:val="-3"/>
        </w:rPr>
        <w:t xml:space="preserve"> </w:t>
      </w:r>
      <w:r>
        <w:t>1945–2022</w:t>
      </w:r>
      <w:r>
        <w:rPr>
          <w:spacing w:val="-5"/>
        </w:rPr>
        <w:t xml:space="preserve"> гг.</w:t>
      </w:r>
    </w:p>
    <w:p w:rsidR="00094B92" w:rsidRDefault="003C0194">
      <w:pPr>
        <w:pStyle w:val="a3"/>
        <w:spacing w:before="137" w:line="360" w:lineRule="auto"/>
        <w:ind w:right="868"/>
      </w:pPr>
      <w:r>
        <w:t>Введение. Мир во второй половине ХХ – начале XXI в. Научно-технический прогресс. Переход от индустриального к</w:t>
      </w:r>
      <w:r>
        <w:rPr>
          <w:spacing w:val="-1"/>
        </w:rPr>
        <w:t xml:space="preserve"> </w:t>
      </w:r>
      <w:r>
        <w:t>постиндустриальному, информационному</w:t>
      </w:r>
      <w:r>
        <w:rPr>
          <w:spacing w:val="-3"/>
        </w:rPr>
        <w:t xml:space="preserve"> </w:t>
      </w:r>
      <w:r>
        <w:t>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094B92" w:rsidRDefault="003C0194">
      <w:pPr>
        <w:pStyle w:val="a3"/>
        <w:spacing w:before="4"/>
        <w:ind w:firstLine="0"/>
      </w:pPr>
      <w:r>
        <w:t>Страны Северной</w:t>
      </w:r>
      <w:r>
        <w:rPr>
          <w:spacing w:val="-4"/>
        </w:rPr>
        <w:t xml:space="preserve"> </w:t>
      </w:r>
      <w:r>
        <w:t>Америки</w:t>
      </w:r>
      <w:r>
        <w:rPr>
          <w:spacing w:val="-4"/>
        </w:rPr>
        <w:t xml:space="preserve"> </w:t>
      </w:r>
      <w:r>
        <w:t>и</w:t>
      </w:r>
      <w:r>
        <w:rPr>
          <w:spacing w:val="-5"/>
        </w:rPr>
        <w:t xml:space="preserve"> </w:t>
      </w:r>
      <w:r>
        <w:t>Европы</w:t>
      </w:r>
      <w:r>
        <w:rPr>
          <w:spacing w:val="-7"/>
        </w:rPr>
        <w:t xml:space="preserve"> </w:t>
      </w:r>
      <w:r>
        <w:t>во</w:t>
      </w:r>
      <w:r>
        <w:rPr>
          <w:spacing w:val="-1"/>
        </w:rPr>
        <w:t xml:space="preserve"> </w:t>
      </w:r>
      <w:r>
        <w:t>второй</w:t>
      </w:r>
      <w:r>
        <w:rPr>
          <w:spacing w:val="-4"/>
        </w:rPr>
        <w:t xml:space="preserve"> </w:t>
      </w:r>
      <w:r>
        <w:t>половине</w:t>
      </w:r>
      <w:r>
        <w:rPr>
          <w:spacing w:val="-5"/>
        </w:rPr>
        <w:t xml:space="preserve"> </w:t>
      </w:r>
      <w:r>
        <w:t>ХХ</w:t>
      </w:r>
      <w:r>
        <w:rPr>
          <w:spacing w:val="-2"/>
        </w:rPr>
        <w:t xml:space="preserve"> </w:t>
      </w:r>
      <w:r>
        <w:t>–</w:t>
      </w:r>
      <w:r>
        <w:rPr>
          <w:spacing w:val="-6"/>
        </w:rPr>
        <w:t xml:space="preserve"> </w:t>
      </w:r>
      <w:r>
        <w:t>начале</w:t>
      </w:r>
      <w:r>
        <w:rPr>
          <w:spacing w:val="-6"/>
        </w:rPr>
        <w:t xml:space="preserve"> </w:t>
      </w:r>
      <w:r>
        <w:t>XXI</w:t>
      </w:r>
      <w:r>
        <w:rPr>
          <w:spacing w:val="-8"/>
        </w:rPr>
        <w:t xml:space="preserve"> </w:t>
      </w:r>
      <w:r>
        <w:rPr>
          <w:spacing w:val="-5"/>
        </w:rPr>
        <w:t>в.</w:t>
      </w:r>
    </w:p>
    <w:p w:rsidR="00094B92" w:rsidRDefault="003C0194">
      <w:pPr>
        <w:pStyle w:val="a3"/>
        <w:spacing w:before="137" w:line="259" w:lineRule="auto"/>
        <w:ind w:right="868" w:firstLine="0"/>
      </w:pPr>
      <w:r>
        <w:t>От мира к холодной войне. Речь У. Черчилля в Фултоне. Доктрина Трумэна. План Маршалла. Разделенная</w:t>
      </w:r>
      <w:r>
        <w:rPr>
          <w:spacing w:val="27"/>
        </w:rPr>
        <w:t xml:space="preserve">  </w:t>
      </w:r>
      <w:r>
        <w:t>Европа.</w:t>
      </w:r>
      <w:r>
        <w:rPr>
          <w:spacing w:val="27"/>
        </w:rPr>
        <w:t xml:space="preserve">  </w:t>
      </w:r>
      <w:r>
        <w:t>Раскол</w:t>
      </w:r>
      <w:r>
        <w:rPr>
          <w:spacing w:val="25"/>
        </w:rPr>
        <w:t xml:space="preserve">  </w:t>
      </w:r>
      <w:r>
        <w:t>Германии</w:t>
      </w:r>
      <w:r>
        <w:rPr>
          <w:spacing w:val="28"/>
        </w:rPr>
        <w:t xml:space="preserve">  </w:t>
      </w:r>
      <w:r>
        <w:t>и</w:t>
      </w:r>
      <w:r>
        <w:rPr>
          <w:spacing w:val="76"/>
          <w:w w:val="150"/>
        </w:rPr>
        <w:t xml:space="preserve"> </w:t>
      </w:r>
      <w:r>
        <w:t>образование</w:t>
      </w:r>
      <w:r>
        <w:rPr>
          <w:spacing w:val="25"/>
        </w:rPr>
        <w:t xml:space="preserve">  </w:t>
      </w:r>
      <w:r>
        <w:t>двух</w:t>
      </w:r>
      <w:r>
        <w:rPr>
          <w:spacing w:val="25"/>
        </w:rPr>
        <w:t xml:space="preserve">  </w:t>
      </w:r>
      <w:r>
        <w:t>германских</w:t>
      </w:r>
      <w:r>
        <w:rPr>
          <w:spacing w:val="25"/>
        </w:rPr>
        <w:t xml:space="preserve">  </w:t>
      </w:r>
      <w:r>
        <w:t>государств.</w:t>
      </w:r>
      <w:r>
        <w:rPr>
          <w:spacing w:val="29"/>
        </w:rPr>
        <w:t xml:space="preserve">  </w:t>
      </w:r>
      <w:r>
        <w:rPr>
          <w:spacing w:val="-2"/>
        </w:rPr>
        <w:t>Совет</w:t>
      </w:r>
    </w:p>
    <w:p w:rsidR="00094B92" w:rsidRDefault="003C0194">
      <w:pPr>
        <w:pStyle w:val="a3"/>
        <w:spacing w:before="115" w:line="360" w:lineRule="auto"/>
        <w:ind w:left="1075" w:right="862" w:hanging="706"/>
      </w:pPr>
      <w:r>
        <w:t>экономической взаимопомощи. Формирование двух военно-политических блоков (НАТО и ОВД). Соединенные</w:t>
      </w:r>
      <w:r>
        <w:rPr>
          <w:spacing w:val="67"/>
        </w:rPr>
        <w:t xml:space="preserve">  </w:t>
      </w:r>
      <w:r>
        <w:t>Штаты</w:t>
      </w:r>
      <w:r>
        <w:rPr>
          <w:spacing w:val="68"/>
        </w:rPr>
        <w:t xml:space="preserve">  </w:t>
      </w:r>
      <w:r>
        <w:t>Америки.</w:t>
      </w:r>
      <w:r>
        <w:rPr>
          <w:spacing w:val="71"/>
        </w:rPr>
        <w:t xml:space="preserve">  </w:t>
      </w:r>
      <w:r>
        <w:t>Послевоенный</w:t>
      </w:r>
      <w:r>
        <w:rPr>
          <w:spacing w:val="68"/>
        </w:rPr>
        <w:t xml:space="preserve">  </w:t>
      </w:r>
      <w:r>
        <w:t>экономический</w:t>
      </w:r>
      <w:r>
        <w:rPr>
          <w:spacing w:val="68"/>
        </w:rPr>
        <w:t xml:space="preserve">  </w:t>
      </w:r>
      <w:r>
        <w:t>подъем.</w:t>
      </w:r>
      <w:r>
        <w:rPr>
          <w:spacing w:val="68"/>
        </w:rPr>
        <w:t xml:space="preserve">  </w:t>
      </w:r>
      <w:r>
        <w:rPr>
          <w:spacing w:val="-2"/>
        </w:rPr>
        <w:t>Развитие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0" w:firstLine="0"/>
      </w:pPr>
      <w:r>
        <w:lastRenderedPageBreak/>
        <w:t>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w:t>
      </w:r>
      <w:r>
        <w:rPr>
          <w:spacing w:val="40"/>
        </w:rPr>
        <w:t xml:space="preserve"> </w:t>
      </w:r>
      <w:r>
        <w:t>расовой сегрегации, за гражданские права, выступления против войны во Вьетнаме). Внешняя политика США</w:t>
      </w:r>
      <w:r>
        <w:rPr>
          <w:spacing w:val="-2"/>
        </w:rPr>
        <w:t xml:space="preserve"> </w:t>
      </w:r>
      <w:r>
        <w:t>во второй половине ХХ –</w:t>
      </w:r>
      <w:r>
        <w:rPr>
          <w:spacing w:val="-1"/>
        </w:rPr>
        <w:t xml:space="preserve"> </w:t>
      </w:r>
      <w:r>
        <w:t>начале XXI в. Развитие</w:t>
      </w:r>
      <w:r>
        <w:rPr>
          <w:spacing w:val="-1"/>
        </w:rPr>
        <w:t xml:space="preserve"> </w:t>
      </w:r>
      <w:r>
        <w:t>отношений с</w:t>
      </w:r>
      <w:r>
        <w:rPr>
          <w:spacing w:val="-2"/>
        </w:rPr>
        <w:t xml:space="preserve"> </w:t>
      </w:r>
      <w:r>
        <w:t>СССР,</w:t>
      </w:r>
      <w:r>
        <w:rPr>
          <w:spacing w:val="40"/>
        </w:rPr>
        <w:t xml:space="preserve"> </w:t>
      </w:r>
      <w:r>
        <w:t xml:space="preserve">Российской </w:t>
      </w:r>
      <w:r>
        <w:rPr>
          <w:spacing w:val="-2"/>
        </w:rPr>
        <w:t>Федерацией.</w:t>
      </w:r>
    </w:p>
    <w:p w:rsidR="00094B92" w:rsidRDefault="003C0194">
      <w:pPr>
        <w:pStyle w:val="a3"/>
        <w:spacing w:before="4" w:line="360" w:lineRule="auto"/>
        <w:ind w:right="864" w:firstLine="768"/>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w:t>
      </w:r>
      <w:r>
        <w:rPr>
          <w:spacing w:val="-1"/>
        </w:rPr>
        <w:t xml:space="preserve"> </w:t>
      </w:r>
      <w:r>
        <w:t>и консерваторы в</w:t>
      </w:r>
      <w:r>
        <w:rPr>
          <w:spacing w:val="-1"/>
        </w:rPr>
        <w:t xml:space="preserve"> </w:t>
      </w:r>
      <w:r>
        <w:t>Великобритании. Начало европейской</w:t>
      </w:r>
      <w:r>
        <w:rPr>
          <w:spacing w:val="-2"/>
        </w:rPr>
        <w:t xml:space="preserve"> </w:t>
      </w:r>
      <w:r>
        <w:t>интеграции</w:t>
      </w:r>
      <w:r>
        <w:rPr>
          <w:spacing w:val="-2"/>
        </w:rPr>
        <w:t xml:space="preserve"> </w:t>
      </w:r>
      <w:r>
        <w:t>(ЕЭС).</w:t>
      </w:r>
    </w:p>
    <w:p w:rsidR="00094B92" w:rsidRDefault="003C0194">
      <w:pPr>
        <w:pStyle w:val="a3"/>
        <w:spacing w:before="1" w:line="360" w:lineRule="auto"/>
        <w:ind w:right="863" w:firstLine="0"/>
      </w:pPr>
      <w:r>
        <w:t>«Бурные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Неоконсерватизм.Европейский союз.</w:t>
      </w:r>
    </w:p>
    <w:p w:rsidR="00094B92" w:rsidRDefault="003C0194">
      <w:pPr>
        <w:pStyle w:val="a3"/>
        <w:spacing w:line="360" w:lineRule="auto"/>
        <w:ind w:right="857"/>
      </w:pPr>
      <w:r>
        <w:t>Страны Центральной и Восточной Европы во второй половине ХХ – начале XXI</w:t>
      </w:r>
      <w:r>
        <w:rPr>
          <w:spacing w:val="40"/>
        </w:rPr>
        <w:t xml:space="preserve"> </w:t>
      </w:r>
      <w:r>
        <w:t>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w:t>
      </w:r>
      <w:r>
        <w:rPr>
          <w:spacing w:val="-8"/>
        </w:rPr>
        <w:t xml:space="preserve"> </w:t>
      </w:r>
      <w:r>
        <w:t>государств</w:t>
      </w:r>
      <w:r>
        <w:rPr>
          <w:spacing w:val="-1"/>
        </w:rPr>
        <w:t xml:space="preserve"> </w:t>
      </w:r>
      <w:r>
        <w:t>в</w:t>
      </w:r>
      <w:r>
        <w:rPr>
          <w:spacing w:val="-2"/>
        </w:rPr>
        <w:t xml:space="preserve"> </w:t>
      </w:r>
      <w:r>
        <w:t>XXI</w:t>
      </w:r>
      <w:r>
        <w:rPr>
          <w:spacing w:val="-6"/>
        </w:rPr>
        <w:t xml:space="preserve"> </w:t>
      </w:r>
      <w:r>
        <w:t>в.</w:t>
      </w:r>
      <w:r>
        <w:rPr>
          <w:spacing w:val="-6"/>
        </w:rPr>
        <w:t xml:space="preserve"> </w:t>
      </w:r>
      <w:r>
        <w:t>(экономика,</w:t>
      </w:r>
      <w:r>
        <w:rPr>
          <w:spacing w:val="-1"/>
        </w:rPr>
        <w:t xml:space="preserve"> </w:t>
      </w:r>
      <w:r>
        <w:t>политика,</w:t>
      </w:r>
      <w:r>
        <w:rPr>
          <w:spacing w:val="-6"/>
        </w:rPr>
        <w:t xml:space="preserve"> </w:t>
      </w:r>
      <w:r>
        <w:t>внешнеполитическая</w:t>
      </w:r>
      <w:r>
        <w:rPr>
          <w:spacing w:val="-3"/>
        </w:rPr>
        <w:t xml:space="preserve"> </w:t>
      </w:r>
      <w:r>
        <w:t>ориентация, участие в интеграционных процессах).</w:t>
      </w:r>
    </w:p>
    <w:p w:rsidR="00094B92" w:rsidRDefault="003C0194">
      <w:pPr>
        <w:pStyle w:val="a3"/>
        <w:spacing w:before="1" w:line="360" w:lineRule="auto"/>
        <w:ind w:right="868"/>
      </w:pPr>
      <w:r>
        <w:t xml:space="preserve">Страны Азии, Африки во второй половине ХХ – начале XXI вв.: проблемы и пути </w:t>
      </w:r>
      <w:r>
        <w:rPr>
          <w:spacing w:val="-2"/>
        </w:rPr>
        <w:t>модернизации.</w:t>
      </w:r>
    </w:p>
    <w:p w:rsidR="00094B92" w:rsidRDefault="003C0194">
      <w:pPr>
        <w:pStyle w:val="a3"/>
        <w:spacing w:before="3"/>
        <w:ind w:firstLine="0"/>
      </w:pPr>
      <w:r>
        <w:t>Обретение</w:t>
      </w:r>
      <w:r>
        <w:rPr>
          <w:spacing w:val="-10"/>
        </w:rPr>
        <w:t xml:space="preserve"> </w:t>
      </w:r>
      <w:r>
        <w:t>независимости</w:t>
      </w:r>
      <w:r>
        <w:rPr>
          <w:spacing w:val="-3"/>
        </w:rPr>
        <w:t xml:space="preserve"> </w:t>
      </w:r>
      <w:r>
        <w:t>и</w:t>
      </w:r>
      <w:r>
        <w:rPr>
          <w:spacing w:val="-11"/>
        </w:rPr>
        <w:t xml:space="preserve"> </w:t>
      </w:r>
      <w:r>
        <w:t>выбор</w:t>
      </w:r>
      <w:r>
        <w:rPr>
          <w:spacing w:val="-6"/>
        </w:rPr>
        <w:t xml:space="preserve"> </w:t>
      </w:r>
      <w:r>
        <w:t>путей</w:t>
      </w:r>
      <w:r>
        <w:rPr>
          <w:spacing w:val="-6"/>
        </w:rPr>
        <w:t xml:space="preserve"> </w:t>
      </w:r>
      <w:r>
        <w:t>развития</w:t>
      </w:r>
      <w:r>
        <w:rPr>
          <w:spacing w:val="-2"/>
        </w:rPr>
        <w:t xml:space="preserve"> </w:t>
      </w:r>
      <w:r>
        <w:t>странами</w:t>
      </w:r>
      <w:r>
        <w:rPr>
          <w:spacing w:val="-5"/>
        </w:rPr>
        <w:t xml:space="preserve"> </w:t>
      </w:r>
      <w:r>
        <w:t>Азии</w:t>
      </w:r>
      <w:r>
        <w:rPr>
          <w:spacing w:val="-5"/>
        </w:rPr>
        <w:t xml:space="preserve"> </w:t>
      </w:r>
      <w:r>
        <w:t>и</w:t>
      </w:r>
      <w:r>
        <w:rPr>
          <w:spacing w:val="-5"/>
        </w:rPr>
        <w:t xml:space="preserve"> </w:t>
      </w:r>
      <w:r>
        <w:rPr>
          <w:spacing w:val="-2"/>
        </w:rPr>
        <w:t>Африки.</w:t>
      </w:r>
    </w:p>
    <w:p w:rsidR="00094B92" w:rsidRDefault="003C0194">
      <w:pPr>
        <w:pStyle w:val="a3"/>
        <w:spacing w:before="137" w:line="360" w:lineRule="auto"/>
        <w:ind w:right="863" w:firstLine="768"/>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w:t>
      </w:r>
      <w:r>
        <w:rPr>
          <w:spacing w:val="-1"/>
        </w:rPr>
        <w:t xml:space="preserve"> </w:t>
      </w:r>
      <w:r>
        <w:t>гг. и их</w:t>
      </w:r>
      <w:r>
        <w:rPr>
          <w:spacing w:val="-1"/>
        </w:rPr>
        <w:t xml:space="preserve"> </w:t>
      </w:r>
      <w:r>
        <w:t>последствия;</w:t>
      </w:r>
      <w:r>
        <w:rPr>
          <w:spacing w:val="-1"/>
        </w:rPr>
        <w:t xml:space="preserve"> </w:t>
      </w:r>
      <w:r>
        <w:t>современное</w:t>
      </w:r>
      <w:r>
        <w:rPr>
          <w:spacing w:val="-2"/>
        </w:rPr>
        <w:t xml:space="preserve"> </w:t>
      </w:r>
      <w:r>
        <w:t>развитие. Разделение Вьетнама</w:t>
      </w:r>
      <w:r>
        <w:rPr>
          <w:spacing w:val="-2"/>
        </w:rPr>
        <w:t xml:space="preserve"> </w:t>
      </w:r>
      <w:r>
        <w:t>и Кореи</w:t>
      </w:r>
      <w:r>
        <w:rPr>
          <w:spacing w:val="-5"/>
        </w:rPr>
        <w:t xml:space="preserve"> </w:t>
      </w:r>
      <w:r>
        <w:t>на</w:t>
      </w:r>
      <w:r>
        <w:rPr>
          <w:spacing w:val="-2"/>
        </w:rPr>
        <w:t xml:space="preserve"> </w:t>
      </w:r>
      <w:r>
        <w:t>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094B92" w:rsidRDefault="003C0194">
      <w:pPr>
        <w:pStyle w:val="a3"/>
        <w:spacing w:before="3" w:line="259" w:lineRule="auto"/>
        <w:ind w:right="873" w:firstLine="0"/>
      </w:pPr>
      <w:r>
        <w:t>Успехи модернизации. Япония после Второй мировой войны: от поражения к лидерству. Восстановление</w:t>
      </w:r>
      <w:r>
        <w:rPr>
          <w:spacing w:val="35"/>
        </w:rPr>
        <w:t xml:space="preserve"> </w:t>
      </w:r>
      <w:r>
        <w:t>суверенитета</w:t>
      </w:r>
      <w:r>
        <w:rPr>
          <w:spacing w:val="35"/>
        </w:rPr>
        <w:t xml:space="preserve"> </w:t>
      </w:r>
      <w:r>
        <w:t>страны.</w:t>
      </w:r>
      <w:r>
        <w:rPr>
          <w:spacing w:val="37"/>
        </w:rPr>
        <w:t xml:space="preserve"> </w:t>
      </w:r>
      <w:r>
        <w:t>Японское</w:t>
      </w:r>
      <w:r>
        <w:rPr>
          <w:spacing w:val="35"/>
        </w:rPr>
        <w:t xml:space="preserve"> </w:t>
      </w:r>
      <w:r>
        <w:t>«экономическое</w:t>
      </w:r>
      <w:r>
        <w:rPr>
          <w:spacing w:val="36"/>
        </w:rPr>
        <w:t xml:space="preserve"> </w:t>
      </w:r>
      <w:r>
        <w:t>чудо».</w:t>
      </w:r>
      <w:r>
        <w:rPr>
          <w:spacing w:val="37"/>
        </w:rPr>
        <w:t xml:space="preserve"> </w:t>
      </w:r>
      <w:r>
        <w:t>Новые</w:t>
      </w:r>
      <w:r>
        <w:rPr>
          <w:spacing w:val="34"/>
        </w:rPr>
        <w:t xml:space="preserve"> </w:t>
      </w:r>
      <w:r>
        <w:t>индустриальные</w:t>
      </w:r>
    </w:p>
    <w:p w:rsidR="00094B92" w:rsidRDefault="003C0194">
      <w:pPr>
        <w:pStyle w:val="a3"/>
        <w:spacing w:before="114"/>
        <w:ind w:firstLine="0"/>
      </w:pPr>
      <w:r>
        <w:t>страны</w:t>
      </w:r>
      <w:r>
        <w:rPr>
          <w:spacing w:val="-3"/>
        </w:rPr>
        <w:t xml:space="preserve"> </w:t>
      </w:r>
      <w:r>
        <w:t>(Сингапур,</w:t>
      </w:r>
      <w:r>
        <w:rPr>
          <w:spacing w:val="-3"/>
        </w:rPr>
        <w:t xml:space="preserve"> </w:t>
      </w:r>
      <w:r>
        <w:t>Южная</w:t>
      </w:r>
      <w:r>
        <w:rPr>
          <w:spacing w:val="-4"/>
        </w:rPr>
        <w:t xml:space="preserve"> </w:t>
      </w:r>
      <w:r>
        <w:rPr>
          <w:spacing w:val="-2"/>
        </w:rPr>
        <w:t>Корея).</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863" w:firstLine="768"/>
      </w:pPr>
      <w:r>
        <w:lastRenderedPageBreak/>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094B92" w:rsidRDefault="003C0194">
      <w:pPr>
        <w:pStyle w:val="a3"/>
        <w:spacing w:before="2" w:line="360" w:lineRule="auto"/>
        <w:ind w:right="862"/>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w:t>
      </w:r>
      <w:r>
        <w:rPr>
          <w:spacing w:val="-2"/>
        </w:rPr>
        <w:t xml:space="preserve"> </w:t>
      </w:r>
      <w:r>
        <w:t>на</w:t>
      </w:r>
      <w:r>
        <w:rPr>
          <w:spacing w:val="-1"/>
        </w:rPr>
        <w:t xml:space="preserve"> </w:t>
      </w:r>
      <w:r>
        <w:t>Ближнем</w:t>
      </w:r>
      <w:r>
        <w:rPr>
          <w:spacing w:val="-1"/>
        </w:rPr>
        <w:t xml:space="preserve"> </w:t>
      </w:r>
      <w:r>
        <w:t>Востоке. Политическое развитие арабских</w:t>
      </w:r>
      <w:r>
        <w:rPr>
          <w:spacing w:val="-2"/>
        </w:rPr>
        <w:t xml:space="preserve"> </w:t>
      </w:r>
      <w:r>
        <w:t>стран в конце</w:t>
      </w:r>
      <w:r>
        <w:rPr>
          <w:spacing w:val="-3"/>
        </w:rPr>
        <w:t xml:space="preserve"> </w:t>
      </w:r>
      <w:r>
        <w:t>ХХ –</w:t>
      </w:r>
      <w:r>
        <w:rPr>
          <w:spacing w:val="-2"/>
        </w:rPr>
        <w:t xml:space="preserve"> </w:t>
      </w:r>
      <w:r>
        <w:t xml:space="preserve">начале XXI в. «Арабская весна» и смена политических режимов в начале 2010-х гг. Гражданская война в </w:t>
      </w:r>
      <w:r>
        <w:rPr>
          <w:spacing w:val="-2"/>
        </w:rPr>
        <w:t>Сирии.</w:t>
      </w:r>
    </w:p>
    <w:p w:rsidR="00094B92" w:rsidRDefault="003C0194">
      <w:pPr>
        <w:pStyle w:val="a3"/>
        <w:spacing w:before="3" w:line="360" w:lineRule="auto"/>
        <w:ind w:right="865" w:firstLine="768"/>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режимови возникновение диктатур. Организация Африканского единства. Система апартеида на юге Африкии ее падение. Сепаратизм. Гражданские войны и этнические конфликты в Африке.</w:t>
      </w:r>
    </w:p>
    <w:p w:rsidR="00094B92" w:rsidRDefault="003C0194">
      <w:pPr>
        <w:pStyle w:val="a3"/>
        <w:spacing w:line="272" w:lineRule="exact"/>
        <w:ind w:firstLine="0"/>
      </w:pPr>
      <w:r>
        <w:t>Страны</w:t>
      </w:r>
      <w:r>
        <w:rPr>
          <w:spacing w:val="-1"/>
        </w:rPr>
        <w:t xml:space="preserve"> </w:t>
      </w:r>
      <w:r>
        <w:t>Латинской</w:t>
      </w:r>
      <w:r>
        <w:rPr>
          <w:spacing w:val="-1"/>
        </w:rPr>
        <w:t xml:space="preserve"> </w:t>
      </w:r>
      <w:r>
        <w:t>Америки</w:t>
      </w:r>
      <w:r>
        <w:rPr>
          <w:spacing w:val="-3"/>
        </w:rPr>
        <w:t xml:space="preserve"> </w:t>
      </w:r>
      <w:r>
        <w:t>во</w:t>
      </w:r>
      <w:r>
        <w:rPr>
          <w:spacing w:val="-3"/>
        </w:rPr>
        <w:t xml:space="preserve"> </w:t>
      </w:r>
      <w:r>
        <w:t>второй</w:t>
      </w:r>
      <w:r>
        <w:rPr>
          <w:spacing w:val="-8"/>
        </w:rPr>
        <w:t xml:space="preserve"> </w:t>
      </w:r>
      <w:r>
        <w:t>половине</w:t>
      </w:r>
      <w:r>
        <w:rPr>
          <w:spacing w:val="-7"/>
        </w:rPr>
        <w:t xml:space="preserve"> </w:t>
      </w:r>
      <w:r>
        <w:t>ХХ</w:t>
      </w:r>
      <w:r>
        <w:rPr>
          <w:spacing w:val="-4"/>
        </w:rPr>
        <w:t xml:space="preserve"> </w:t>
      </w:r>
      <w:r>
        <w:t>–</w:t>
      </w:r>
      <w:r>
        <w:rPr>
          <w:spacing w:val="-2"/>
        </w:rPr>
        <w:t xml:space="preserve"> </w:t>
      </w:r>
      <w:r>
        <w:t>начале</w:t>
      </w:r>
      <w:r>
        <w:rPr>
          <w:spacing w:val="-7"/>
        </w:rPr>
        <w:t xml:space="preserve"> </w:t>
      </w:r>
      <w:r>
        <w:t>XXI</w:t>
      </w:r>
      <w:r>
        <w:rPr>
          <w:spacing w:val="-8"/>
        </w:rPr>
        <w:t xml:space="preserve"> </w:t>
      </w:r>
      <w:r>
        <w:rPr>
          <w:spacing w:val="-5"/>
        </w:rPr>
        <w:t>вв.</w:t>
      </w:r>
    </w:p>
    <w:p w:rsidR="00094B92" w:rsidRDefault="003C0194">
      <w:pPr>
        <w:pStyle w:val="a3"/>
        <w:spacing w:before="142" w:line="360" w:lineRule="auto"/>
        <w:ind w:right="857"/>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w:t>
      </w:r>
      <w:r>
        <w:rPr>
          <w:spacing w:val="-1"/>
        </w:rPr>
        <w:t xml:space="preserve"> </w:t>
      </w:r>
      <w:r>
        <w:t>конца 1960-х</w:t>
      </w:r>
      <w:r>
        <w:rPr>
          <w:spacing w:val="-6"/>
        </w:rPr>
        <w:t xml:space="preserve"> </w:t>
      </w:r>
      <w:r>
        <w:t>–</w:t>
      </w:r>
      <w:r>
        <w:rPr>
          <w:spacing w:val="-2"/>
        </w:rPr>
        <w:t xml:space="preserve"> </w:t>
      </w:r>
      <w:r>
        <w:t>1970-х</w:t>
      </w:r>
      <w:r>
        <w:rPr>
          <w:spacing w:val="-5"/>
        </w:rPr>
        <w:t xml:space="preserve"> </w:t>
      </w:r>
      <w:r>
        <w:t>гг.</w:t>
      </w:r>
      <w:r>
        <w:rPr>
          <w:spacing w:val="-4"/>
        </w:rPr>
        <w:t xml:space="preserve"> </w:t>
      </w:r>
      <w:r>
        <w:t>(Перу, Чили, Никарагуа). «Левый поворот»</w:t>
      </w:r>
      <w:r>
        <w:rPr>
          <w:spacing w:val="-13"/>
        </w:rPr>
        <w:t xml:space="preserve"> </w:t>
      </w:r>
      <w:r>
        <w:t>в</w:t>
      </w:r>
      <w:r>
        <w:rPr>
          <w:spacing w:val="-4"/>
        </w:rPr>
        <w:t xml:space="preserve"> </w:t>
      </w:r>
      <w:r>
        <w:t>конце ХХ в.</w:t>
      </w:r>
    </w:p>
    <w:p w:rsidR="00094B92" w:rsidRDefault="003C0194">
      <w:pPr>
        <w:pStyle w:val="a3"/>
        <w:spacing w:line="360" w:lineRule="auto"/>
        <w:ind w:right="859" w:firstLine="768"/>
      </w:pPr>
      <w: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w:t>
      </w:r>
      <w:r>
        <w:rPr>
          <w:spacing w:val="40"/>
        </w:rPr>
        <w:t xml:space="preserve"> </w:t>
      </w:r>
      <w:r>
        <w:t>кризисы,</w:t>
      </w:r>
      <w:r>
        <w:rPr>
          <w:spacing w:val="40"/>
        </w:rPr>
        <w:t xml:space="preserve"> </w:t>
      </w:r>
      <w:r>
        <w:t>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094B92" w:rsidRDefault="003C0194">
      <w:pPr>
        <w:pStyle w:val="a3"/>
        <w:spacing w:line="360" w:lineRule="auto"/>
        <w:ind w:right="861"/>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w:t>
      </w:r>
      <w:r>
        <w:rPr>
          <w:spacing w:val="-2"/>
        </w:rPr>
        <w:t xml:space="preserve"> </w:t>
      </w:r>
      <w:r>
        <w:t>в Европе (Хельсинки, 1975 г.).</w:t>
      </w:r>
    </w:p>
    <w:p w:rsidR="00094B92" w:rsidRDefault="003C0194">
      <w:pPr>
        <w:pStyle w:val="a3"/>
        <w:spacing w:before="2" w:line="360" w:lineRule="auto"/>
        <w:ind w:right="859"/>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w:t>
      </w:r>
      <w:r>
        <w:rPr>
          <w:spacing w:val="40"/>
        </w:rPr>
        <w:t xml:space="preserve"> </w:t>
      </w:r>
      <w:r>
        <w:t>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65" w:firstLine="0"/>
      </w:pPr>
      <w:r>
        <w:lastRenderedPageBreak/>
        <w:t>восточного блока. Российская Федерация – правопреемник СССР на международной арене. Образование СНГ.</w:t>
      </w:r>
    </w:p>
    <w:p w:rsidR="00094B92" w:rsidRDefault="003C0194">
      <w:pPr>
        <w:pStyle w:val="a3"/>
        <w:spacing w:before="136" w:line="360" w:lineRule="auto"/>
        <w:ind w:right="861"/>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w:t>
      </w:r>
      <w:r>
        <w:rPr>
          <w:spacing w:val="40"/>
        </w:rPr>
        <w:t xml:space="preserve"> </w:t>
      </w:r>
      <w:r>
        <w:t>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094B92" w:rsidRDefault="003C0194">
      <w:pPr>
        <w:pStyle w:val="a3"/>
        <w:ind w:firstLine="0"/>
      </w:pPr>
      <w:r>
        <w:t>Развитие</w:t>
      </w:r>
      <w:r>
        <w:rPr>
          <w:spacing w:val="-10"/>
        </w:rPr>
        <w:t xml:space="preserve"> </w:t>
      </w:r>
      <w:r>
        <w:t>науки и</w:t>
      </w:r>
      <w:r>
        <w:rPr>
          <w:spacing w:val="-5"/>
        </w:rPr>
        <w:t xml:space="preserve"> </w:t>
      </w:r>
      <w:r>
        <w:t>культуры</w:t>
      </w:r>
      <w:r>
        <w:rPr>
          <w:spacing w:val="-3"/>
        </w:rPr>
        <w:t xml:space="preserve"> </w:t>
      </w:r>
      <w:r>
        <w:t>во</w:t>
      </w:r>
      <w:r>
        <w:rPr>
          <w:spacing w:val="-1"/>
        </w:rPr>
        <w:t xml:space="preserve"> </w:t>
      </w:r>
      <w:r>
        <w:t>второй</w:t>
      </w:r>
      <w:r>
        <w:rPr>
          <w:spacing w:val="-3"/>
        </w:rPr>
        <w:t xml:space="preserve"> </w:t>
      </w:r>
      <w:r>
        <w:t>половине</w:t>
      </w:r>
      <w:r>
        <w:rPr>
          <w:spacing w:val="-10"/>
        </w:rPr>
        <w:t xml:space="preserve"> </w:t>
      </w:r>
      <w:r>
        <w:t>ХХ</w:t>
      </w:r>
      <w:r>
        <w:rPr>
          <w:spacing w:val="-2"/>
        </w:rPr>
        <w:t xml:space="preserve"> </w:t>
      </w:r>
      <w:r>
        <w:t>–</w:t>
      </w:r>
      <w:r>
        <w:rPr>
          <w:spacing w:val="-6"/>
        </w:rPr>
        <w:t xml:space="preserve"> </w:t>
      </w:r>
      <w:r>
        <w:t>начале</w:t>
      </w:r>
      <w:r>
        <w:rPr>
          <w:spacing w:val="-6"/>
        </w:rPr>
        <w:t xml:space="preserve"> </w:t>
      </w:r>
      <w:r>
        <w:t>XXI</w:t>
      </w:r>
      <w:r>
        <w:rPr>
          <w:spacing w:val="-3"/>
        </w:rPr>
        <w:t xml:space="preserve"> </w:t>
      </w:r>
      <w:r>
        <w:rPr>
          <w:spacing w:val="-5"/>
        </w:rPr>
        <w:t>вв.</w:t>
      </w:r>
    </w:p>
    <w:p w:rsidR="00094B92" w:rsidRDefault="003C0194">
      <w:pPr>
        <w:pStyle w:val="a3"/>
        <w:spacing w:before="137" w:line="360" w:lineRule="auto"/>
        <w:ind w:right="872"/>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094B92" w:rsidRDefault="003C0194">
      <w:pPr>
        <w:pStyle w:val="a3"/>
        <w:spacing w:before="1" w:line="360" w:lineRule="auto"/>
        <w:ind w:right="858"/>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094B92" w:rsidRDefault="003C0194">
      <w:pPr>
        <w:pStyle w:val="a3"/>
        <w:ind w:firstLine="0"/>
        <w:jc w:val="left"/>
      </w:pPr>
      <w:r>
        <w:t>Современный</w:t>
      </w:r>
      <w:r>
        <w:rPr>
          <w:spacing w:val="-8"/>
        </w:rPr>
        <w:t xml:space="preserve"> </w:t>
      </w:r>
      <w:r>
        <w:rPr>
          <w:spacing w:val="-4"/>
        </w:rPr>
        <w:t>мир.</w:t>
      </w:r>
    </w:p>
    <w:p w:rsidR="00094B92" w:rsidRDefault="003C0194">
      <w:pPr>
        <w:pStyle w:val="a3"/>
        <w:spacing w:before="137" w:line="362" w:lineRule="auto"/>
        <w:ind w:right="817" w:firstLine="0"/>
        <w:jc w:val="left"/>
      </w:pPr>
      <w:r>
        <w:t>Глобальные</w:t>
      </w:r>
      <w:r>
        <w:rPr>
          <w:spacing w:val="40"/>
        </w:rPr>
        <w:t xml:space="preserve"> </w:t>
      </w:r>
      <w:r>
        <w:t>проблемы</w:t>
      </w:r>
      <w:r>
        <w:rPr>
          <w:spacing w:val="40"/>
        </w:rPr>
        <w:t xml:space="preserve"> </w:t>
      </w:r>
      <w:r>
        <w:t>человечества.</w:t>
      </w:r>
      <w:r>
        <w:rPr>
          <w:spacing w:val="40"/>
        </w:rPr>
        <w:t xml:space="preserve"> </w:t>
      </w:r>
      <w:r>
        <w:t>Существование</w:t>
      </w:r>
      <w:r>
        <w:rPr>
          <w:spacing w:val="40"/>
        </w:rPr>
        <w:t xml:space="preserve"> </w:t>
      </w:r>
      <w:r>
        <w:t>и</w:t>
      </w:r>
      <w:r>
        <w:rPr>
          <w:spacing w:val="40"/>
        </w:rPr>
        <w:t xml:space="preserve"> </w:t>
      </w:r>
      <w:r>
        <w:t>распространение</w:t>
      </w:r>
      <w:r>
        <w:rPr>
          <w:spacing w:val="40"/>
        </w:rPr>
        <w:t xml:space="preserve"> </w:t>
      </w:r>
      <w:r>
        <w:t>ядерного</w:t>
      </w:r>
      <w:r>
        <w:rPr>
          <w:spacing w:val="40"/>
        </w:rPr>
        <w:t xml:space="preserve"> </w:t>
      </w:r>
      <w:r>
        <w:t>оружия. Проблема</w:t>
      </w:r>
      <w:r>
        <w:rPr>
          <w:spacing w:val="-9"/>
        </w:rPr>
        <w:t xml:space="preserve"> </w:t>
      </w:r>
      <w:r>
        <w:t>природных</w:t>
      </w:r>
      <w:r>
        <w:rPr>
          <w:spacing w:val="-7"/>
        </w:rPr>
        <w:t xml:space="preserve"> </w:t>
      </w:r>
      <w:r>
        <w:t>ресурсов</w:t>
      </w:r>
      <w:r>
        <w:rPr>
          <w:spacing w:val="-7"/>
        </w:rPr>
        <w:t xml:space="preserve"> </w:t>
      </w:r>
      <w:r>
        <w:t>и</w:t>
      </w:r>
      <w:r>
        <w:rPr>
          <w:spacing w:val="-7"/>
        </w:rPr>
        <w:t xml:space="preserve"> </w:t>
      </w:r>
      <w:r>
        <w:t>экологии.</w:t>
      </w:r>
      <w:r>
        <w:rPr>
          <w:spacing w:val="-6"/>
        </w:rPr>
        <w:t xml:space="preserve"> </w:t>
      </w:r>
      <w:r>
        <w:t>Проблема</w:t>
      </w:r>
      <w:r>
        <w:rPr>
          <w:spacing w:val="-10"/>
        </w:rPr>
        <w:t xml:space="preserve"> </w:t>
      </w:r>
      <w:r>
        <w:t>беженцев.</w:t>
      </w:r>
      <w:r>
        <w:rPr>
          <w:spacing w:val="-6"/>
        </w:rPr>
        <w:t xml:space="preserve"> </w:t>
      </w:r>
      <w:r>
        <w:t>Эпидемии</w:t>
      </w:r>
      <w:r>
        <w:rPr>
          <w:spacing w:val="-7"/>
        </w:rPr>
        <w:t xml:space="preserve"> </w:t>
      </w:r>
      <w:r>
        <w:t>в</w:t>
      </w:r>
      <w:r>
        <w:rPr>
          <w:spacing w:val="-12"/>
        </w:rPr>
        <w:t xml:space="preserve"> </w:t>
      </w:r>
      <w:r>
        <w:t>современном</w:t>
      </w:r>
      <w:r>
        <w:rPr>
          <w:spacing w:val="-6"/>
        </w:rPr>
        <w:t xml:space="preserve"> </w:t>
      </w:r>
      <w:r>
        <w:t xml:space="preserve">мире. </w:t>
      </w:r>
      <w:r>
        <w:rPr>
          <w:spacing w:val="-2"/>
        </w:rPr>
        <w:t>Обобщение.</w:t>
      </w:r>
    </w:p>
    <w:p w:rsidR="00094B92" w:rsidRDefault="003C0194">
      <w:pPr>
        <w:pStyle w:val="a3"/>
        <w:tabs>
          <w:tab w:val="left" w:pos="1463"/>
          <w:tab w:val="left" w:pos="2480"/>
          <w:tab w:val="left" w:pos="3788"/>
        </w:tabs>
        <w:spacing w:line="360" w:lineRule="auto"/>
        <w:ind w:right="7381" w:firstLine="0"/>
        <w:jc w:val="left"/>
      </w:pPr>
      <w:r>
        <w:rPr>
          <w:spacing w:val="-2"/>
        </w:rPr>
        <w:t>История</w:t>
      </w:r>
      <w:r>
        <w:tab/>
      </w:r>
      <w:r>
        <w:rPr>
          <w:spacing w:val="-2"/>
        </w:rPr>
        <w:t>России.</w:t>
      </w:r>
      <w:r>
        <w:tab/>
      </w:r>
      <w:r>
        <w:rPr>
          <w:spacing w:val="-2"/>
        </w:rPr>
        <w:t>1945–2022</w:t>
      </w:r>
      <w:r>
        <w:tab/>
      </w:r>
      <w:r>
        <w:rPr>
          <w:spacing w:val="-4"/>
        </w:rPr>
        <w:t xml:space="preserve">гг. </w:t>
      </w:r>
      <w:r>
        <w:rPr>
          <w:spacing w:val="-2"/>
        </w:rPr>
        <w:t>Введение.</w:t>
      </w:r>
    </w:p>
    <w:p w:rsidR="00094B92" w:rsidRDefault="003C0194">
      <w:pPr>
        <w:pStyle w:val="a3"/>
        <w:spacing w:line="360" w:lineRule="auto"/>
        <w:ind w:right="8267" w:firstLine="0"/>
        <w:jc w:val="left"/>
      </w:pPr>
      <w:r>
        <w:t>СССР</w:t>
      </w:r>
      <w:r>
        <w:rPr>
          <w:spacing w:val="-15"/>
        </w:rPr>
        <w:t xml:space="preserve"> </w:t>
      </w:r>
      <w:r>
        <w:t>в</w:t>
      </w:r>
      <w:r>
        <w:rPr>
          <w:spacing w:val="-15"/>
        </w:rPr>
        <w:t xml:space="preserve"> </w:t>
      </w:r>
      <w:r>
        <w:t>1945–1991</w:t>
      </w:r>
      <w:r>
        <w:rPr>
          <w:spacing w:val="-15"/>
        </w:rPr>
        <w:t xml:space="preserve"> </w:t>
      </w:r>
      <w:r>
        <w:t>гг. СССР</w:t>
      </w:r>
      <w:r>
        <w:rPr>
          <w:spacing w:val="-5"/>
        </w:rPr>
        <w:t xml:space="preserve"> </w:t>
      </w:r>
      <w:r>
        <w:t>в</w:t>
      </w:r>
      <w:r>
        <w:rPr>
          <w:spacing w:val="-3"/>
        </w:rPr>
        <w:t xml:space="preserve"> </w:t>
      </w:r>
      <w:r>
        <w:t>1945–1953</w:t>
      </w:r>
      <w:r>
        <w:rPr>
          <w:spacing w:val="-9"/>
        </w:rPr>
        <w:t xml:space="preserve"> </w:t>
      </w:r>
      <w:r>
        <w:rPr>
          <w:spacing w:val="-5"/>
        </w:rPr>
        <w:t>гг.</w:t>
      </w:r>
    </w:p>
    <w:p w:rsidR="00094B92" w:rsidRDefault="003C0194">
      <w:pPr>
        <w:pStyle w:val="a3"/>
        <w:spacing w:line="360" w:lineRule="auto"/>
        <w:ind w:right="874"/>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094B92" w:rsidRDefault="003C0194">
      <w:pPr>
        <w:pStyle w:val="a3"/>
        <w:spacing w:line="360" w:lineRule="auto"/>
        <w:ind w:right="862"/>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094B92" w:rsidRDefault="003C0194">
      <w:pPr>
        <w:pStyle w:val="a3"/>
        <w:spacing w:line="274" w:lineRule="exact"/>
        <w:ind w:left="1075" w:firstLine="0"/>
      </w:pPr>
      <w:r>
        <w:t>Сталин</w:t>
      </w:r>
      <w:r>
        <w:rPr>
          <w:spacing w:val="57"/>
          <w:w w:val="150"/>
        </w:rPr>
        <w:t xml:space="preserve">  </w:t>
      </w:r>
      <w:r>
        <w:t>и</w:t>
      </w:r>
      <w:r>
        <w:rPr>
          <w:spacing w:val="59"/>
          <w:w w:val="150"/>
        </w:rPr>
        <w:t xml:space="preserve">  </w:t>
      </w:r>
      <w:r>
        <w:t>его</w:t>
      </w:r>
      <w:r>
        <w:rPr>
          <w:spacing w:val="59"/>
          <w:w w:val="150"/>
        </w:rPr>
        <w:t xml:space="preserve">  </w:t>
      </w:r>
      <w:r>
        <w:t>окружение.</w:t>
      </w:r>
      <w:r>
        <w:rPr>
          <w:spacing w:val="60"/>
          <w:w w:val="150"/>
        </w:rPr>
        <w:t xml:space="preserve">  </w:t>
      </w:r>
      <w:r>
        <w:t>Ужесточение</w:t>
      </w:r>
      <w:r>
        <w:rPr>
          <w:spacing w:val="58"/>
          <w:w w:val="150"/>
        </w:rPr>
        <w:t xml:space="preserve">  </w:t>
      </w:r>
      <w:r>
        <w:t>административно-командной</w:t>
      </w:r>
      <w:r>
        <w:rPr>
          <w:spacing w:val="60"/>
          <w:w w:val="150"/>
        </w:rPr>
        <w:t xml:space="preserve">  </w:t>
      </w:r>
      <w:r>
        <w:rPr>
          <w:spacing w:val="-2"/>
        </w:rPr>
        <w:t>системы.</w:t>
      </w:r>
    </w:p>
    <w:p w:rsidR="00094B92" w:rsidRDefault="00094B92">
      <w:pPr>
        <w:spacing w:line="274" w:lineRule="exact"/>
        <w:sectPr w:rsidR="00094B92">
          <w:pgSz w:w="11910" w:h="16840"/>
          <w:pgMar w:top="1020" w:right="0" w:bottom="1560" w:left="480" w:header="0" w:footer="1328" w:gutter="0"/>
          <w:cols w:space="720"/>
        </w:sectPr>
      </w:pPr>
    </w:p>
    <w:p w:rsidR="00094B92" w:rsidRDefault="003C0194">
      <w:pPr>
        <w:pStyle w:val="a3"/>
        <w:spacing w:before="72" w:line="362" w:lineRule="auto"/>
        <w:ind w:right="870" w:firstLine="0"/>
      </w:pPr>
      <w:r>
        <w:lastRenderedPageBreak/>
        <w:t>Соперничество</w:t>
      </w:r>
      <w:r>
        <w:rPr>
          <w:spacing w:val="40"/>
        </w:rPr>
        <w:t xml:space="preserve"> </w:t>
      </w:r>
      <w:r>
        <w:t>в</w:t>
      </w:r>
      <w:r>
        <w:rPr>
          <w:spacing w:val="40"/>
        </w:rPr>
        <w:t xml:space="preserve"> </w:t>
      </w:r>
      <w:r>
        <w:t>верхних</w:t>
      </w:r>
      <w:r>
        <w:rPr>
          <w:spacing w:val="40"/>
        </w:rPr>
        <w:t xml:space="preserve"> </w:t>
      </w:r>
      <w:r>
        <w:t>эшелонах</w:t>
      </w:r>
      <w:r>
        <w:rPr>
          <w:spacing w:val="40"/>
        </w:rPr>
        <w:t xml:space="preserve"> </w:t>
      </w:r>
      <w:r>
        <w:t>власти.</w:t>
      </w:r>
      <w:r>
        <w:rPr>
          <w:spacing w:val="40"/>
        </w:rPr>
        <w:t xml:space="preserve"> </w:t>
      </w:r>
      <w:r>
        <w:t>Усиление</w:t>
      </w:r>
      <w:r>
        <w:rPr>
          <w:spacing w:val="40"/>
        </w:rPr>
        <w:t xml:space="preserve"> </w:t>
      </w:r>
      <w:r>
        <w:t>идеологического</w:t>
      </w:r>
      <w:r>
        <w:rPr>
          <w:spacing w:val="40"/>
        </w:rPr>
        <w:t xml:space="preserve"> </w:t>
      </w:r>
      <w:r>
        <w:t>контроля.</w:t>
      </w:r>
      <w:r>
        <w:rPr>
          <w:spacing w:val="40"/>
        </w:rPr>
        <w:t xml:space="preserve"> </w:t>
      </w:r>
      <w:r>
        <w:t>Послевоенные</w:t>
      </w:r>
      <w:r>
        <w:rPr>
          <w:spacing w:val="40"/>
        </w:rPr>
        <w:t xml:space="preserve"> </w:t>
      </w:r>
      <w:r>
        <w:t>репрессии. «Ленинградское дело». Борьба с космополитизмом. «Дело врачей».</w:t>
      </w:r>
    </w:p>
    <w:p w:rsidR="00094B92" w:rsidRDefault="003C0194">
      <w:pPr>
        <w:pStyle w:val="a3"/>
        <w:spacing w:before="21" w:line="360" w:lineRule="auto"/>
        <w:ind w:right="864"/>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094B92" w:rsidRDefault="003C0194">
      <w:pPr>
        <w:pStyle w:val="a3"/>
        <w:spacing w:line="360" w:lineRule="auto"/>
        <w:ind w:right="863"/>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w:t>
      </w:r>
      <w:r>
        <w:rPr>
          <w:spacing w:val="-13"/>
        </w:rPr>
        <w:t xml:space="preserve"> </w:t>
      </w:r>
      <w:r>
        <w:t>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094B92" w:rsidRDefault="003C0194">
      <w:pPr>
        <w:pStyle w:val="a3"/>
        <w:spacing w:before="2"/>
        <w:ind w:firstLine="0"/>
      </w:pPr>
      <w:r>
        <w:t>СССР</w:t>
      </w:r>
      <w:r>
        <w:rPr>
          <w:spacing w:val="-1"/>
        </w:rPr>
        <w:t xml:space="preserve"> </w:t>
      </w:r>
      <w:r>
        <w:t>в</w:t>
      </w:r>
      <w:r>
        <w:rPr>
          <w:spacing w:val="1"/>
        </w:rPr>
        <w:t xml:space="preserve"> </w:t>
      </w:r>
      <w:r>
        <w:t>середине</w:t>
      </w:r>
      <w:r>
        <w:rPr>
          <w:spacing w:val="-1"/>
        </w:rPr>
        <w:t xml:space="preserve"> </w:t>
      </w:r>
      <w:r>
        <w:t>1950-х</w:t>
      </w:r>
      <w:r>
        <w:rPr>
          <w:spacing w:val="-6"/>
        </w:rPr>
        <w:t xml:space="preserve"> </w:t>
      </w:r>
      <w:r>
        <w:t>–</w:t>
      </w:r>
      <w:r>
        <w:rPr>
          <w:spacing w:val="-1"/>
        </w:rPr>
        <w:t xml:space="preserve"> </w:t>
      </w:r>
      <w:r>
        <w:t>первой</w:t>
      </w:r>
      <w:r>
        <w:rPr>
          <w:spacing w:val="-8"/>
        </w:rPr>
        <w:t xml:space="preserve"> </w:t>
      </w:r>
      <w:r>
        <w:t>половине</w:t>
      </w:r>
      <w:r>
        <w:rPr>
          <w:spacing w:val="-2"/>
        </w:rPr>
        <w:t xml:space="preserve"> </w:t>
      </w:r>
      <w:r>
        <w:t>1960-х</w:t>
      </w:r>
      <w:r>
        <w:rPr>
          <w:spacing w:val="-5"/>
        </w:rPr>
        <w:t xml:space="preserve"> гг.</w:t>
      </w:r>
    </w:p>
    <w:p w:rsidR="00094B92" w:rsidRDefault="003C0194">
      <w:pPr>
        <w:pStyle w:val="a3"/>
        <w:spacing w:before="137" w:line="360" w:lineRule="auto"/>
        <w:ind w:right="868"/>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w:t>
      </w:r>
      <w:r>
        <w:rPr>
          <w:spacing w:val="-2"/>
        </w:rPr>
        <w:t>властиХрущева.</w:t>
      </w:r>
    </w:p>
    <w:p w:rsidR="00094B92" w:rsidRDefault="003C0194">
      <w:pPr>
        <w:pStyle w:val="a3"/>
        <w:spacing w:line="360" w:lineRule="auto"/>
        <w:ind w:right="867"/>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w:t>
      </w:r>
      <w:r>
        <w:rPr>
          <w:spacing w:val="40"/>
        </w:rPr>
        <w:t xml:space="preserve"> </w:t>
      </w:r>
      <w:r>
        <w:t>Антирелигиозные кампании. Гонения на Церковь. Диссиденты. Самиздат и тамиздат.</w:t>
      </w:r>
    </w:p>
    <w:p w:rsidR="00094B92" w:rsidRDefault="003C0194">
      <w:pPr>
        <w:pStyle w:val="a3"/>
        <w:spacing w:before="2" w:line="360" w:lineRule="auto"/>
        <w:ind w:right="873"/>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094B92" w:rsidRDefault="003C0194">
      <w:pPr>
        <w:pStyle w:val="a3"/>
        <w:spacing w:line="360" w:lineRule="auto"/>
        <w:ind w:right="863"/>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094B92" w:rsidRDefault="003C0194">
      <w:pPr>
        <w:pStyle w:val="a3"/>
        <w:spacing w:line="360" w:lineRule="auto"/>
        <w:ind w:right="866"/>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094B92" w:rsidRDefault="003C0194">
      <w:pPr>
        <w:pStyle w:val="a3"/>
        <w:spacing w:line="275" w:lineRule="exact"/>
        <w:ind w:left="1075" w:firstLine="0"/>
      </w:pPr>
      <w:r>
        <w:t>ХХII</w:t>
      </w:r>
      <w:r>
        <w:rPr>
          <w:spacing w:val="61"/>
        </w:rPr>
        <w:t xml:space="preserve"> </w:t>
      </w:r>
      <w:r>
        <w:t>съезд</w:t>
      </w:r>
      <w:r>
        <w:rPr>
          <w:spacing w:val="59"/>
        </w:rPr>
        <w:t xml:space="preserve"> </w:t>
      </w:r>
      <w:r>
        <w:t>КПСС</w:t>
      </w:r>
      <w:r>
        <w:rPr>
          <w:spacing w:val="60"/>
        </w:rPr>
        <w:t xml:space="preserve"> </w:t>
      </w:r>
      <w:r>
        <w:t>и</w:t>
      </w:r>
      <w:r>
        <w:rPr>
          <w:spacing w:val="62"/>
        </w:rPr>
        <w:t xml:space="preserve"> </w:t>
      </w:r>
      <w:r>
        <w:t>Программа</w:t>
      </w:r>
      <w:r>
        <w:rPr>
          <w:spacing w:val="57"/>
        </w:rPr>
        <w:t xml:space="preserve"> </w:t>
      </w:r>
      <w:r>
        <w:t>построения</w:t>
      </w:r>
      <w:r>
        <w:rPr>
          <w:spacing w:val="53"/>
        </w:rPr>
        <w:t xml:space="preserve"> </w:t>
      </w:r>
      <w:r>
        <w:t>коммунизма</w:t>
      </w:r>
      <w:r>
        <w:rPr>
          <w:spacing w:val="63"/>
        </w:rPr>
        <w:t xml:space="preserve"> </w:t>
      </w:r>
      <w:r>
        <w:t>в</w:t>
      </w:r>
      <w:r>
        <w:rPr>
          <w:spacing w:val="58"/>
        </w:rPr>
        <w:t xml:space="preserve"> </w:t>
      </w:r>
      <w:r>
        <w:t>СССР.</w:t>
      </w:r>
      <w:r>
        <w:rPr>
          <w:spacing w:val="64"/>
        </w:rPr>
        <w:t xml:space="preserve"> </w:t>
      </w:r>
      <w:r>
        <w:t>Воспитание</w:t>
      </w:r>
      <w:r>
        <w:rPr>
          <w:spacing w:val="58"/>
        </w:rPr>
        <w:t xml:space="preserve"> </w:t>
      </w:r>
      <w:r>
        <w:rPr>
          <w:spacing w:val="-2"/>
        </w:rPr>
        <w:t>«нового</w:t>
      </w:r>
    </w:p>
    <w:p w:rsidR="00094B92" w:rsidRDefault="00094B92">
      <w:pPr>
        <w:spacing w:line="275" w:lineRule="exact"/>
        <w:sectPr w:rsidR="00094B92">
          <w:pgSz w:w="11910" w:h="16840"/>
          <w:pgMar w:top="1020" w:right="0" w:bottom="1580" w:left="480" w:header="0" w:footer="1328" w:gutter="0"/>
          <w:cols w:space="720"/>
        </w:sectPr>
      </w:pPr>
    </w:p>
    <w:p w:rsidR="00094B92" w:rsidRDefault="003C0194">
      <w:pPr>
        <w:pStyle w:val="a3"/>
        <w:spacing w:before="72" w:line="360" w:lineRule="auto"/>
        <w:ind w:right="858" w:firstLine="0"/>
      </w:pPr>
      <w:r>
        <w:lastRenderedPageBreak/>
        <w:t>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094B92" w:rsidRDefault="003C0194">
      <w:pPr>
        <w:pStyle w:val="a3"/>
        <w:spacing w:before="26" w:line="360" w:lineRule="auto"/>
        <w:ind w:right="867"/>
      </w:pPr>
      <w:r>
        <w:t>Внешняя политика. СССР и страны Запада. Международные военно-политические</w:t>
      </w:r>
      <w:r>
        <w:rPr>
          <w:spacing w:val="40"/>
        </w:rPr>
        <w:t xml:space="preserve"> </w:t>
      </w:r>
      <w:r>
        <w:t>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094B92" w:rsidRDefault="003C0194">
      <w:pPr>
        <w:pStyle w:val="a3"/>
        <w:spacing w:line="360" w:lineRule="auto"/>
        <w:ind w:right="1456" w:firstLine="0"/>
      </w:pPr>
      <w:r>
        <w:t>Конец оттепели. Нарастание негативных тенденций в обществе. Кризис доверия власти. Новочеркасские события. Смещение Н.С. Хрущева.</w:t>
      </w:r>
    </w:p>
    <w:p w:rsidR="00094B92" w:rsidRDefault="003C0194">
      <w:pPr>
        <w:pStyle w:val="a3"/>
        <w:spacing w:line="274" w:lineRule="exact"/>
        <w:ind w:firstLine="0"/>
      </w:pPr>
      <w:r>
        <w:t>Советское</w:t>
      </w:r>
      <w:r>
        <w:rPr>
          <w:spacing w:val="-6"/>
        </w:rPr>
        <w:t xml:space="preserve"> </w:t>
      </w:r>
      <w:r>
        <w:t>государство</w:t>
      </w:r>
      <w:r>
        <w:rPr>
          <w:spacing w:val="3"/>
        </w:rPr>
        <w:t xml:space="preserve"> </w:t>
      </w:r>
      <w:r>
        <w:t>и</w:t>
      </w:r>
      <w:r>
        <w:rPr>
          <w:spacing w:val="-7"/>
        </w:rPr>
        <w:t xml:space="preserve"> </w:t>
      </w:r>
      <w:r>
        <w:t>общество в</w:t>
      </w:r>
      <w:r>
        <w:rPr>
          <w:spacing w:val="-3"/>
        </w:rPr>
        <w:t xml:space="preserve"> </w:t>
      </w:r>
      <w:r>
        <w:t>середине</w:t>
      </w:r>
      <w:r>
        <w:rPr>
          <w:spacing w:val="-6"/>
        </w:rPr>
        <w:t xml:space="preserve"> </w:t>
      </w:r>
      <w:r>
        <w:t>1960-х</w:t>
      </w:r>
      <w:r>
        <w:rPr>
          <w:spacing w:val="-5"/>
        </w:rPr>
        <w:t xml:space="preserve"> </w:t>
      </w:r>
      <w:r>
        <w:t>–</w:t>
      </w:r>
      <w:r>
        <w:rPr>
          <w:spacing w:val="-1"/>
        </w:rPr>
        <w:t xml:space="preserve"> </w:t>
      </w:r>
      <w:r>
        <w:t>начале</w:t>
      </w:r>
      <w:r>
        <w:rPr>
          <w:spacing w:val="-5"/>
        </w:rPr>
        <w:t xml:space="preserve"> </w:t>
      </w:r>
      <w:r>
        <w:t>1980-х</w:t>
      </w:r>
      <w:r>
        <w:rPr>
          <w:spacing w:val="-5"/>
        </w:rPr>
        <w:t xml:space="preserve"> гг.</w:t>
      </w:r>
    </w:p>
    <w:p w:rsidR="00094B92" w:rsidRDefault="003C0194">
      <w:pPr>
        <w:pStyle w:val="a3"/>
        <w:spacing w:before="142" w:line="360" w:lineRule="auto"/>
        <w:ind w:right="863"/>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w:t>
      </w:r>
      <w:r>
        <w:rPr>
          <w:spacing w:val="40"/>
        </w:rPr>
        <w:t xml:space="preserve"> </w:t>
      </w:r>
      <w:r>
        <w:t xml:space="preserve">аграрной политики. Косыгинская реформа. Конституция СССР 1977 г. Концепция «развитого </w:t>
      </w:r>
      <w:r>
        <w:rPr>
          <w:spacing w:val="-2"/>
        </w:rPr>
        <w:t>социализма».</w:t>
      </w:r>
    </w:p>
    <w:p w:rsidR="00094B92" w:rsidRDefault="003C0194">
      <w:pPr>
        <w:pStyle w:val="a3"/>
        <w:spacing w:before="1" w:line="360" w:lineRule="auto"/>
        <w:ind w:right="864"/>
      </w:pPr>
      <w: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w:t>
      </w:r>
      <w:r>
        <w:rPr>
          <w:spacing w:val="-2"/>
        </w:rPr>
        <w:t>(ТЭК).</w:t>
      </w:r>
    </w:p>
    <w:p w:rsidR="00094B92" w:rsidRDefault="003C0194">
      <w:pPr>
        <w:pStyle w:val="a3"/>
        <w:spacing w:line="360" w:lineRule="auto"/>
        <w:ind w:right="863"/>
      </w:pPr>
      <w:r>
        <w:t>Повседневность</w:t>
      </w:r>
      <w:r>
        <w:rPr>
          <w:spacing w:val="-4"/>
        </w:rPr>
        <w:t xml:space="preserve"> </w:t>
      </w:r>
      <w:r>
        <w:t>в</w:t>
      </w:r>
      <w:r>
        <w:rPr>
          <w:spacing w:val="-4"/>
        </w:rPr>
        <w:t xml:space="preserve"> </w:t>
      </w:r>
      <w:r>
        <w:t>городе</w:t>
      </w:r>
      <w:r>
        <w:rPr>
          <w:spacing w:val="-2"/>
        </w:rPr>
        <w:t xml:space="preserve"> </w:t>
      </w:r>
      <w:r>
        <w:t>и</w:t>
      </w:r>
      <w:r>
        <w:rPr>
          <w:spacing w:val="-5"/>
        </w:rPr>
        <w:t xml:space="preserve"> </w:t>
      </w:r>
      <w:r>
        <w:t>в деревне.</w:t>
      </w:r>
      <w:r>
        <w:rPr>
          <w:spacing w:val="-4"/>
        </w:rPr>
        <w:t xml:space="preserve"> </w:t>
      </w:r>
      <w:r>
        <w:t>Рост</w:t>
      </w:r>
      <w:r>
        <w:rPr>
          <w:spacing w:val="-1"/>
        </w:rPr>
        <w:t xml:space="preserve"> </w:t>
      </w:r>
      <w:r>
        <w:t>социальной</w:t>
      </w:r>
      <w:r>
        <w:rPr>
          <w:spacing w:val="-5"/>
        </w:rPr>
        <w:t xml:space="preserve"> </w:t>
      </w:r>
      <w:r>
        <w:t>мобильности. Миграция</w:t>
      </w:r>
      <w:r>
        <w:rPr>
          <w:spacing w:val="-1"/>
        </w:rPr>
        <w:t xml:space="preserve"> </w:t>
      </w:r>
      <w:r>
        <w:t>населения</w:t>
      </w:r>
      <w:r>
        <w:rPr>
          <w:spacing w:val="-6"/>
        </w:rPr>
        <w:t xml:space="preserve"> </w:t>
      </w:r>
      <w:r>
        <w:t>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094B92" w:rsidRDefault="003C0194">
      <w:pPr>
        <w:pStyle w:val="a3"/>
        <w:spacing w:line="360" w:lineRule="auto"/>
        <w:ind w:right="866"/>
      </w:pPr>
      <w: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094B92" w:rsidRDefault="003C0194">
      <w:pPr>
        <w:pStyle w:val="a3"/>
        <w:spacing w:line="360" w:lineRule="auto"/>
        <w:ind w:right="863"/>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w:t>
      </w:r>
      <w:r>
        <w:rPr>
          <w:spacing w:val="40"/>
        </w:rPr>
        <w:t xml:space="preserve"> </w:t>
      </w:r>
      <w:r>
        <w:t>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5046" w:firstLine="0"/>
      </w:pPr>
      <w:r>
        <w:lastRenderedPageBreak/>
        <w:t>Л.И. Брежнев в оценках современников и историков. Политика перестройки. Распад СССР (1985–1991 гг.).</w:t>
      </w:r>
    </w:p>
    <w:p w:rsidR="00094B92" w:rsidRDefault="003C0194">
      <w:pPr>
        <w:pStyle w:val="a3"/>
        <w:spacing w:line="360" w:lineRule="auto"/>
        <w:ind w:right="865"/>
      </w:pPr>
      <w:r>
        <w:t>Нарастание кризисных явлений в социально-экономической и идейно-политической</w:t>
      </w:r>
      <w:r>
        <w:rPr>
          <w:spacing w:val="40"/>
        </w:rPr>
        <w:t xml:space="preserve"> </w:t>
      </w:r>
      <w:r>
        <w:t>сферах. Резкое падение мировых цен на нефть и его негативные последствия для советской экономики. М.С.Горбачев и его окружение: курс на реформы. Антиалкогольная кампания 1985 г.</w:t>
      </w:r>
      <w:r>
        <w:rPr>
          <w:spacing w:val="40"/>
        </w:rPr>
        <w:t xml:space="preserve"> </w:t>
      </w:r>
      <w:r>
        <w:t>и ее противоречивые</w:t>
      </w:r>
      <w:r>
        <w:rPr>
          <w:spacing w:val="-4"/>
        </w:rPr>
        <w:t xml:space="preserve"> </w:t>
      </w:r>
      <w:r>
        <w:t>результаты. Чернобыльская трагедия. Реформы</w:t>
      </w:r>
      <w:r>
        <w:rPr>
          <w:spacing w:val="-5"/>
        </w:rPr>
        <w:t xml:space="preserve"> </w:t>
      </w:r>
      <w:r>
        <w:t>в экономике,</w:t>
      </w:r>
      <w:r>
        <w:rPr>
          <w:spacing w:val="-4"/>
        </w:rPr>
        <w:t xml:space="preserve"> </w:t>
      </w:r>
      <w:r>
        <w:t>в</w:t>
      </w:r>
      <w:r>
        <w:rPr>
          <w:spacing w:val="-1"/>
        </w:rPr>
        <w:t xml:space="preserve"> </w:t>
      </w:r>
      <w:r>
        <w:t>политической и государственной сферах. Законы о госпредприятии и об индивидуальной трудовой</w:t>
      </w:r>
      <w:r>
        <w:rPr>
          <w:spacing w:val="40"/>
        </w:rPr>
        <w:t xml:space="preserve"> </w:t>
      </w:r>
      <w:r>
        <w:t>деятельности. Принятие закона о приватизации государственных предприятий.</w:t>
      </w:r>
    </w:p>
    <w:p w:rsidR="00094B92" w:rsidRDefault="003C0194">
      <w:pPr>
        <w:pStyle w:val="a3"/>
        <w:spacing w:line="360" w:lineRule="auto"/>
        <w:ind w:right="865"/>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w:t>
      </w:r>
      <w:r>
        <w:rPr>
          <w:spacing w:val="-1"/>
        </w:rPr>
        <w:t xml:space="preserve"> </w:t>
      </w:r>
      <w:r>
        <w:t>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094B92" w:rsidRDefault="003C0194">
      <w:pPr>
        <w:pStyle w:val="a3"/>
        <w:spacing w:line="360" w:lineRule="auto"/>
        <w:ind w:right="862"/>
      </w:pPr>
      <w:r>
        <w:t>Новое мышление М.С. Горбачева. Изменения в советской внешней политике. Односторонниеуступки</w:t>
      </w:r>
      <w:r>
        <w:rPr>
          <w:spacing w:val="-1"/>
        </w:rPr>
        <w:t xml:space="preserve"> </w:t>
      </w:r>
      <w:r>
        <w:t>Западу. Роспуск</w:t>
      </w:r>
      <w:r>
        <w:rPr>
          <w:spacing w:val="-4"/>
        </w:rPr>
        <w:t xml:space="preserve"> </w:t>
      </w:r>
      <w:r>
        <w:t>СЭВ</w:t>
      </w:r>
      <w:r>
        <w:rPr>
          <w:spacing w:val="-4"/>
        </w:rPr>
        <w:t xml:space="preserve"> </w:t>
      </w:r>
      <w:r>
        <w:t>и</w:t>
      </w:r>
      <w:r>
        <w:rPr>
          <w:spacing w:val="-2"/>
        </w:rPr>
        <w:t xml:space="preserve"> </w:t>
      </w:r>
      <w:r>
        <w:t>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094B92" w:rsidRDefault="003C0194">
      <w:pPr>
        <w:pStyle w:val="a3"/>
        <w:spacing w:line="360" w:lineRule="auto"/>
        <w:ind w:right="863"/>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094B92" w:rsidRDefault="003C0194">
      <w:pPr>
        <w:pStyle w:val="a3"/>
        <w:spacing w:line="360" w:lineRule="auto"/>
        <w:ind w:right="865"/>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094B92" w:rsidRDefault="003C0194">
      <w:pPr>
        <w:pStyle w:val="a3"/>
        <w:spacing w:line="360" w:lineRule="auto"/>
        <w:ind w:right="857"/>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094B92" w:rsidRDefault="003C0194">
      <w:pPr>
        <w:pStyle w:val="a3"/>
        <w:spacing w:before="3" w:line="360" w:lineRule="auto"/>
        <w:ind w:right="860"/>
      </w:pPr>
      <w:r>
        <w:t>Усиление центробежных тенденций и угрозы распада СССР. Декларация о</w:t>
      </w:r>
      <w:r>
        <w:rPr>
          <w:spacing w:val="40"/>
        </w:rPr>
        <w:t xml:space="preserve"> </w:t>
      </w:r>
      <w:r>
        <w:t>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w:t>
      </w:r>
      <w:r>
        <w:rPr>
          <w:spacing w:val="80"/>
        </w:rPr>
        <w:t xml:space="preserve"> </w:t>
      </w:r>
      <w:r>
        <w:t>фактор.</w:t>
      </w:r>
      <w:r>
        <w:rPr>
          <w:spacing w:val="80"/>
        </w:rPr>
        <w:t xml:space="preserve"> </w:t>
      </w:r>
      <w:r>
        <w:t>Нарастание</w:t>
      </w:r>
      <w:r>
        <w:rPr>
          <w:spacing w:val="80"/>
        </w:rPr>
        <w:t xml:space="preserve"> </w:t>
      </w:r>
      <w:r>
        <w:t>разбалансированности</w:t>
      </w:r>
      <w:r>
        <w:rPr>
          <w:spacing w:val="80"/>
        </w:rPr>
        <w:t xml:space="preserve"> </w:t>
      </w:r>
      <w:r>
        <w:t>в</w:t>
      </w:r>
      <w:r>
        <w:rPr>
          <w:spacing w:val="80"/>
        </w:rPr>
        <w:t xml:space="preserve"> </w:t>
      </w:r>
      <w:r>
        <w:t>экономике.</w:t>
      </w:r>
      <w:r>
        <w:rPr>
          <w:spacing w:val="80"/>
        </w:rPr>
        <w:t xml:space="preserve"> </w:t>
      </w:r>
      <w:r>
        <w:t>Введение</w:t>
      </w:r>
      <w:r>
        <w:rPr>
          <w:spacing w:val="80"/>
        </w:rPr>
        <w:t xml:space="preserve"> </w:t>
      </w:r>
      <w:r>
        <w:t>карточной</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5" w:firstLine="0"/>
      </w:pPr>
      <w:r>
        <w:lastRenderedPageBreak/>
        <w:t>системы снабжения.</w:t>
      </w:r>
      <w:r>
        <w:rPr>
          <w:spacing w:val="-4"/>
        </w:rPr>
        <w:t xml:space="preserve"> </w:t>
      </w:r>
      <w:r>
        <w:t>Реалии</w:t>
      </w:r>
      <w:r>
        <w:rPr>
          <w:spacing w:val="-1"/>
        </w:rPr>
        <w:t xml:space="preserve"> </w:t>
      </w:r>
      <w:r>
        <w:t>1991</w:t>
      </w:r>
      <w:r>
        <w:rPr>
          <w:spacing w:val="-2"/>
        </w:rPr>
        <w:t xml:space="preserve"> </w:t>
      </w:r>
      <w:r>
        <w:t>г.:</w:t>
      </w:r>
      <w:r>
        <w:rPr>
          <w:spacing w:val="-2"/>
        </w:rPr>
        <w:t xml:space="preserve"> </w:t>
      </w:r>
      <w:r>
        <w:t>конфискационная</w:t>
      </w:r>
      <w:r>
        <w:rPr>
          <w:spacing w:val="-3"/>
        </w:rPr>
        <w:t xml:space="preserve"> </w:t>
      </w:r>
      <w:r>
        <w:t>денежная</w:t>
      </w:r>
      <w:r>
        <w:rPr>
          <w:spacing w:val="-3"/>
        </w:rPr>
        <w:t xml:space="preserve"> </w:t>
      </w:r>
      <w:r>
        <w:t>реформа,</w:t>
      </w:r>
      <w:r>
        <w:rPr>
          <w:spacing w:val="-6"/>
        </w:rPr>
        <w:t xml:space="preserve"> </w:t>
      </w:r>
      <w:r>
        <w:t>трехкратное</w:t>
      </w:r>
      <w:r>
        <w:rPr>
          <w:spacing w:val="-4"/>
        </w:rPr>
        <w:t xml:space="preserve"> </w:t>
      </w:r>
      <w:r>
        <w:t>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094B92" w:rsidRDefault="003C0194">
      <w:pPr>
        <w:pStyle w:val="a3"/>
        <w:spacing w:before="1" w:line="360" w:lineRule="auto"/>
        <w:ind w:right="862"/>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w:t>
      </w:r>
      <w:r>
        <w:rPr>
          <w:spacing w:val="40"/>
        </w:rPr>
        <w:t xml:space="preserve"> </w:t>
      </w:r>
      <w:r>
        <w:t>распада</w:t>
      </w:r>
      <w:r>
        <w:rPr>
          <w:spacing w:val="40"/>
        </w:rPr>
        <w:t xml:space="preserve"> </w:t>
      </w:r>
      <w:r>
        <w:t>СССР.</w:t>
      </w:r>
      <w:r>
        <w:rPr>
          <w:spacing w:val="40"/>
        </w:rPr>
        <w:t xml:space="preserve"> </w:t>
      </w:r>
      <w:r>
        <w:t>Беловежские</w:t>
      </w:r>
      <w:r>
        <w:rPr>
          <w:spacing w:val="40"/>
        </w:rPr>
        <w:t xml:space="preserve"> </w:t>
      </w:r>
      <w:r>
        <w:t>и</w:t>
      </w:r>
      <w:r>
        <w:rPr>
          <w:spacing w:val="40"/>
        </w:rPr>
        <w:t xml:space="preserve"> </w:t>
      </w:r>
      <w:r>
        <w:t>Алма-Атинские</w:t>
      </w:r>
      <w:r>
        <w:rPr>
          <w:spacing w:val="40"/>
        </w:rPr>
        <w:t xml:space="preserve"> </w:t>
      </w:r>
      <w:r>
        <w:t>соглашения,</w:t>
      </w:r>
      <w:r>
        <w:rPr>
          <w:spacing w:val="40"/>
        </w:rPr>
        <w:t xml:space="preserve"> </w:t>
      </w:r>
      <w:r>
        <w:t>создание Содружества Независимых Государств (СНГ).</w:t>
      </w:r>
    </w:p>
    <w:p w:rsidR="00094B92" w:rsidRDefault="003C0194">
      <w:pPr>
        <w:pStyle w:val="a3"/>
        <w:spacing w:before="140" w:line="367" w:lineRule="auto"/>
        <w:ind w:right="864"/>
      </w:pPr>
      <w:r>
        <w:t>Реакция мирового сообществана</w:t>
      </w:r>
      <w:r>
        <w:rPr>
          <w:spacing w:val="-1"/>
        </w:rPr>
        <w:t xml:space="preserve"> </w:t>
      </w:r>
      <w:r>
        <w:t>распад</w:t>
      </w:r>
      <w:r>
        <w:rPr>
          <w:spacing w:val="-2"/>
        </w:rPr>
        <w:t xml:space="preserve"> </w:t>
      </w:r>
      <w:r>
        <w:t>СССР. Россия как</w:t>
      </w:r>
      <w:r>
        <w:rPr>
          <w:spacing w:val="40"/>
        </w:rPr>
        <w:t xml:space="preserve"> </w:t>
      </w:r>
      <w:r>
        <w:t>преемник</w:t>
      </w:r>
      <w:r>
        <w:rPr>
          <w:spacing w:val="40"/>
        </w:rPr>
        <w:t xml:space="preserve"> </w:t>
      </w:r>
      <w:r>
        <w:t>СССР</w:t>
      </w:r>
      <w:r>
        <w:rPr>
          <w:spacing w:val="40"/>
        </w:rPr>
        <w:t xml:space="preserve"> </w:t>
      </w:r>
      <w:r>
        <w:t>на международной арене.</w:t>
      </w:r>
    </w:p>
    <w:p w:rsidR="00094B92" w:rsidRDefault="003C0194">
      <w:pPr>
        <w:pStyle w:val="a3"/>
        <w:spacing w:line="364" w:lineRule="auto"/>
        <w:ind w:right="7434" w:firstLine="0"/>
        <w:jc w:val="left"/>
      </w:pPr>
      <w:r>
        <w:t>Наш</w:t>
      </w:r>
      <w:r>
        <w:rPr>
          <w:spacing w:val="-6"/>
        </w:rPr>
        <w:t xml:space="preserve"> </w:t>
      </w:r>
      <w:r>
        <w:t>край</w:t>
      </w:r>
      <w:r>
        <w:rPr>
          <w:spacing w:val="-7"/>
        </w:rPr>
        <w:t xml:space="preserve"> </w:t>
      </w:r>
      <w:r>
        <w:t>в</w:t>
      </w:r>
      <w:r>
        <w:rPr>
          <w:spacing w:val="-11"/>
        </w:rPr>
        <w:t xml:space="preserve"> </w:t>
      </w:r>
      <w:r>
        <w:t>1945–1991</w:t>
      </w:r>
      <w:r>
        <w:rPr>
          <w:spacing w:val="-12"/>
        </w:rPr>
        <w:t xml:space="preserve"> </w:t>
      </w:r>
      <w:r>
        <w:t xml:space="preserve">гг. </w:t>
      </w:r>
      <w:r>
        <w:rPr>
          <w:spacing w:val="-2"/>
        </w:rPr>
        <w:t>Обобщение.</w:t>
      </w:r>
    </w:p>
    <w:p w:rsidR="00094B92" w:rsidRDefault="003C0194">
      <w:pPr>
        <w:pStyle w:val="a3"/>
        <w:spacing w:line="360" w:lineRule="auto"/>
        <w:ind w:right="5857" w:firstLine="0"/>
        <w:jc w:val="left"/>
      </w:pPr>
      <w:r>
        <w:t>Российская Федерация в 1992–2022 гг. Становление</w:t>
      </w:r>
      <w:r>
        <w:rPr>
          <w:spacing w:val="-10"/>
        </w:rPr>
        <w:t xml:space="preserve"> </w:t>
      </w:r>
      <w:r>
        <w:t>новой</w:t>
      </w:r>
      <w:r>
        <w:rPr>
          <w:spacing w:val="-13"/>
        </w:rPr>
        <w:t xml:space="preserve"> </w:t>
      </w:r>
      <w:r>
        <w:t>России</w:t>
      </w:r>
      <w:r>
        <w:rPr>
          <w:spacing w:val="-9"/>
        </w:rPr>
        <w:t xml:space="preserve"> </w:t>
      </w:r>
      <w:r>
        <w:t>(1992–1999</w:t>
      </w:r>
      <w:r>
        <w:rPr>
          <w:spacing w:val="-11"/>
        </w:rPr>
        <w:t xml:space="preserve"> </w:t>
      </w:r>
      <w:r>
        <w:t>гг.).</w:t>
      </w:r>
    </w:p>
    <w:p w:rsidR="00094B92" w:rsidRDefault="003C0194">
      <w:pPr>
        <w:pStyle w:val="a3"/>
        <w:spacing w:line="360" w:lineRule="auto"/>
        <w:ind w:right="868"/>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094B92" w:rsidRDefault="003C0194">
      <w:pPr>
        <w:pStyle w:val="a3"/>
        <w:spacing w:line="360" w:lineRule="auto"/>
        <w:ind w:right="865"/>
      </w:pPr>
      <w: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094B92" w:rsidRDefault="003C0194">
      <w:pPr>
        <w:pStyle w:val="a3"/>
        <w:spacing w:line="360" w:lineRule="auto"/>
        <w:ind w:right="864"/>
      </w:pPr>
      <w: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w:t>
      </w:r>
      <w:r>
        <w:rPr>
          <w:spacing w:val="-2"/>
        </w:rPr>
        <w:t>Республике.</w:t>
      </w:r>
    </w:p>
    <w:p w:rsidR="00094B92" w:rsidRDefault="003C0194">
      <w:pPr>
        <w:pStyle w:val="a3"/>
        <w:spacing w:line="360" w:lineRule="auto"/>
        <w:ind w:right="864"/>
      </w:pPr>
      <w:r>
        <w:t>Корректировка курса реформ и попытки стабилизации экономики. Роль иностранных займов.</w:t>
      </w:r>
      <w:r>
        <w:rPr>
          <w:spacing w:val="-15"/>
        </w:rPr>
        <w:t xml:space="preserve"> </w:t>
      </w:r>
      <w:r>
        <w:t>Тенденции</w:t>
      </w:r>
      <w:r>
        <w:rPr>
          <w:spacing w:val="-10"/>
        </w:rPr>
        <w:t xml:space="preserve"> </w:t>
      </w:r>
      <w:r>
        <w:t>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094B92" w:rsidRDefault="00094B92">
      <w:pPr>
        <w:spacing w:line="360" w:lineRule="auto"/>
        <w:sectPr w:rsidR="00094B92">
          <w:pgSz w:w="11910" w:h="16840"/>
          <w:pgMar w:top="1020" w:right="0" w:bottom="1560" w:left="480" w:header="0" w:footer="1328" w:gutter="0"/>
          <w:cols w:space="720"/>
        </w:sectPr>
      </w:pPr>
    </w:p>
    <w:p w:rsidR="00094B92" w:rsidRDefault="003C0194">
      <w:pPr>
        <w:pStyle w:val="a3"/>
        <w:spacing w:before="72" w:line="360" w:lineRule="auto"/>
        <w:ind w:right="866"/>
      </w:pPr>
      <w:r>
        <w:lastRenderedPageBreak/>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w:t>
      </w:r>
      <w:r>
        <w:rPr>
          <w:spacing w:val="-2"/>
        </w:rPr>
        <w:t>республикахСССР.</w:t>
      </w:r>
    </w:p>
    <w:p w:rsidR="00094B92" w:rsidRDefault="003C0194">
      <w:pPr>
        <w:pStyle w:val="a3"/>
        <w:spacing w:before="4" w:line="360" w:lineRule="auto"/>
        <w:ind w:right="864"/>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w:t>
      </w:r>
      <w:r>
        <w:rPr>
          <w:spacing w:val="40"/>
        </w:rPr>
        <w:t xml:space="preserve"> </w:t>
      </w:r>
      <w:r>
        <w:t>и странами Запада. Россия на постсоветском пространстве. СНГ и союз с Белоруссией. Военно- политическое сотрудничество в рамках СНГ.</w:t>
      </w:r>
    </w:p>
    <w:p w:rsidR="00094B92" w:rsidRDefault="003C0194">
      <w:pPr>
        <w:pStyle w:val="a3"/>
        <w:spacing w:before="140" w:line="360" w:lineRule="auto"/>
        <w:ind w:right="867"/>
      </w:pPr>
      <w:r>
        <w:t>Российская многопартийность и строительство гражданского общества. Основные политические партии и движения 1990-х гг., их лидеры и платформы. Кризис</w:t>
      </w:r>
      <w:r>
        <w:rPr>
          <w:spacing w:val="-1"/>
        </w:rPr>
        <w:t xml:space="preserve"> </w:t>
      </w:r>
      <w:r>
        <w:t>центральной власти. Обострение ситуации на Северном Кавказе. Вторжение террористических группировок в</w:t>
      </w:r>
      <w:r>
        <w:rPr>
          <w:spacing w:val="40"/>
        </w:rPr>
        <w:t xml:space="preserve"> </w:t>
      </w:r>
      <w:r>
        <w:t>Дагестан. Добровольная отставка Б.Н. Ельцина.</w:t>
      </w:r>
    </w:p>
    <w:p w:rsidR="00094B92" w:rsidRDefault="003C0194">
      <w:pPr>
        <w:pStyle w:val="a3"/>
        <w:spacing w:line="272" w:lineRule="exact"/>
        <w:ind w:firstLine="0"/>
      </w:pPr>
      <w:r>
        <w:t>Россия</w:t>
      </w:r>
      <w:r>
        <w:rPr>
          <w:spacing w:val="-5"/>
        </w:rPr>
        <w:t xml:space="preserve"> </w:t>
      </w:r>
      <w:r>
        <w:t>в</w:t>
      </w:r>
      <w:r>
        <w:rPr>
          <w:spacing w:val="-5"/>
        </w:rPr>
        <w:t xml:space="preserve"> </w:t>
      </w:r>
      <w:r>
        <w:t>ХХI</w:t>
      </w:r>
      <w:r>
        <w:rPr>
          <w:spacing w:val="-7"/>
        </w:rPr>
        <w:t xml:space="preserve"> </w:t>
      </w:r>
      <w:r>
        <w:t>в.:</w:t>
      </w:r>
      <w:r>
        <w:rPr>
          <w:spacing w:val="-7"/>
        </w:rPr>
        <w:t xml:space="preserve"> </w:t>
      </w:r>
      <w:r>
        <w:t>вызовы</w:t>
      </w:r>
      <w:r>
        <w:rPr>
          <w:spacing w:val="-6"/>
        </w:rPr>
        <w:t xml:space="preserve"> </w:t>
      </w:r>
      <w:r>
        <w:t>времени и</w:t>
      </w:r>
      <w:r>
        <w:rPr>
          <w:spacing w:val="-3"/>
        </w:rPr>
        <w:t xml:space="preserve"> </w:t>
      </w:r>
      <w:r>
        <w:t>задачи</w:t>
      </w:r>
      <w:r>
        <w:rPr>
          <w:spacing w:val="-1"/>
        </w:rPr>
        <w:t xml:space="preserve"> </w:t>
      </w:r>
      <w:r>
        <w:rPr>
          <w:spacing w:val="-2"/>
        </w:rPr>
        <w:t>модернизации.</w:t>
      </w:r>
    </w:p>
    <w:p w:rsidR="00094B92" w:rsidRDefault="003C0194">
      <w:pPr>
        <w:pStyle w:val="a3"/>
        <w:spacing w:before="142" w:line="360" w:lineRule="auto"/>
        <w:ind w:right="862"/>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094B92" w:rsidRDefault="003C0194">
      <w:pPr>
        <w:pStyle w:val="a3"/>
        <w:spacing w:line="360" w:lineRule="auto"/>
        <w:ind w:right="863"/>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w:t>
      </w:r>
      <w:r>
        <w:rPr>
          <w:spacing w:val="-15"/>
        </w:rPr>
        <w:t xml:space="preserve"> </w:t>
      </w:r>
      <w:r>
        <w:t>Сельское</w:t>
      </w:r>
      <w:r>
        <w:rPr>
          <w:spacing w:val="-12"/>
        </w:rPr>
        <w:t xml:space="preserve"> </w:t>
      </w:r>
      <w:r>
        <w:t>хозяйство. Россия в системе мировой рыночной экономики. Начало (2005 г.) и продолжение (2018 г.) реализации приоритетных национальных проектов.</w:t>
      </w:r>
    </w:p>
    <w:p w:rsidR="00094B92" w:rsidRDefault="003C0194">
      <w:pPr>
        <w:pStyle w:val="a3"/>
        <w:spacing w:line="360" w:lineRule="auto"/>
        <w:ind w:right="876"/>
      </w:pPr>
      <w:r>
        <w:t>Президент Д.А.</w:t>
      </w:r>
      <w:r>
        <w:rPr>
          <w:spacing w:val="-3"/>
        </w:rPr>
        <w:t xml:space="preserve"> </w:t>
      </w:r>
      <w:r>
        <w:t>Медведев, премьер-министр</w:t>
      </w:r>
      <w:r>
        <w:rPr>
          <w:spacing w:val="-5"/>
        </w:rPr>
        <w:t xml:space="preserve"> </w:t>
      </w:r>
      <w:r>
        <w:t>В.В. Путин. Основные</w:t>
      </w:r>
      <w:r>
        <w:rPr>
          <w:spacing w:val="-6"/>
        </w:rPr>
        <w:t xml:space="preserve"> </w:t>
      </w:r>
      <w:r>
        <w:t>направления</w:t>
      </w:r>
      <w:r>
        <w:rPr>
          <w:spacing w:val="-5"/>
        </w:rPr>
        <w:t xml:space="preserve"> </w:t>
      </w:r>
      <w:r>
        <w:t>внешней</w:t>
      </w:r>
      <w:r>
        <w:rPr>
          <w:spacing w:val="-4"/>
        </w:rPr>
        <w:t xml:space="preserve"> </w:t>
      </w:r>
      <w:r>
        <w:t>и внутренней политики. Проблема стабильности и преемственности власти.</w:t>
      </w:r>
    </w:p>
    <w:p w:rsidR="00094B92" w:rsidRDefault="003C0194">
      <w:pPr>
        <w:pStyle w:val="a3"/>
        <w:spacing w:before="1" w:line="360" w:lineRule="auto"/>
        <w:ind w:right="863"/>
      </w:pPr>
      <w:r>
        <w:t>Избрание В.В. Путина Президентом Российской Федерации в 2012 г.</w:t>
      </w:r>
      <w:r>
        <w:rPr>
          <w:spacing w:val="40"/>
        </w:rPr>
        <w:t xml:space="preserve"> </w:t>
      </w:r>
      <w:r>
        <w:t>и переизбрание на новый срок</w:t>
      </w:r>
      <w:r>
        <w:rPr>
          <w:spacing w:val="-6"/>
        </w:rPr>
        <w:t xml:space="preserve"> </w:t>
      </w:r>
      <w:r>
        <w:t>в 2018</w:t>
      </w:r>
      <w:r>
        <w:rPr>
          <w:spacing w:val="-1"/>
        </w:rPr>
        <w:t xml:space="preserve"> </w:t>
      </w:r>
      <w:r>
        <w:t>г. Вхождение</w:t>
      </w:r>
      <w:r>
        <w:rPr>
          <w:spacing w:val="-2"/>
        </w:rPr>
        <w:t xml:space="preserve"> </w:t>
      </w:r>
      <w:r>
        <w:t>Крыма</w:t>
      </w:r>
      <w:r>
        <w:rPr>
          <w:spacing w:val="-6"/>
        </w:rPr>
        <w:t xml:space="preserve"> </w:t>
      </w:r>
      <w:r>
        <w:t>в состав России и реализация</w:t>
      </w:r>
      <w:r>
        <w:rPr>
          <w:spacing w:val="-1"/>
        </w:rPr>
        <w:t xml:space="preserve"> </w:t>
      </w:r>
      <w:r>
        <w:t>инфраструктурных</w:t>
      </w:r>
      <w:r>
        <w:rPr>
          <w:spacing w:val="-5"/>
        </w:rPr>
        <w:t xml:space="preserve"> </w:t>
      </w:r>
      <w:r>
        <w:t>проектов в Крыму</w:t>
      </w:r>
      <w:r>
        <w:rPr>
          <w:spacing w:val="-3"/>
        </w:rPr>
        <w:t xml:space="preserve"> </w:t>
      </w:r>
      <w:r>
        <w:t>(строительство Крымского моста, трассы «Таврида» и других). Начало конституционной реформы (2020 г.).</w:t>
      </w:r>
    </w:p>
    <w:p w:rsidR="00094B92" w:rsidRDefault="003C0194">
      <w:pPr>
        <w:pStyle w:val="a3"/>
        <w:spacing w:before="1"/>
      </w:pPr>
      <w:r>
        <w:t>Новый</w:t>
      </w:r>
      <w:r>
        <w:rPr>
          <w:spacing w:val="2"/>
        </w:rPr>
        <w:t xml:space="preserve"> </w:t>
      </w:r>
      <w:r>
        <w:t>облик</w:t>
      </w:r>
      <w:r>
        <w:rPr>
          <w:spacing w:val="7"/>
        </w:rPr>
        <w:t xml:space="preserve"> </w:t>
      </w:r>
      <w:r>
        <w:t>российского</w:t>
      </w:r>
      <w:r>
        <w:rPr>
          <w:spacing w:val="9"/>
        </w:rPr>
        <w:t xml:space="preserve"> </w:t>
      </w:r>
      <w:r>
        <w:t>общества</w:t>
      </w:r>
      <w:r>
        <w:rPr>
          <w:spacing w:val="7"/>
        </w:rPr>
        <w:t xml:space="preserve"> </w:t>
      </w:r>
      <w:r>
        <w:t>после</w:t>
      </w:r>
      <w:r>
        <w:rPr>
          <w:spacing w:val="14"/>
        </w:rPr>
        <w:t xml:space="preserve"> </w:t>
      </w:r>
      <w:r>
        <w:t>распада</w:t>
      </w:r>
      <w:r>
        <w:rPr>
          <w:spacing w:val="8"/>
        </w:rPr>
        <w:t xml:space="preserve"> </w:t>
      </w:r>
      <w:r>
        <w:t>СССР.</w:t>
      </w:r>
      <w:r>
        <w:rPr>
          <w:spacing w:val="10"/>
        </w:rPr>
        <w:t xml:space="preserve"> </w:t>
      </w:r>
      <w:r>
        <w:t>Социальная</w:t>
      </w:r>
      <w:r>
        <w:rPr>
          <w:spacing w:val="8"/>
        </w:rPr>
        <w:t xml:space="preserve"> </w:t>
      </w:r>
      <w:r>
        <w:t>и</w:t>
      </w:r>
      <w:r>
        <w:rPr>
          <w:spacing w:val="10"/>
        </w:rPr>
        <w:t xml:space="preserve"> </w:t>
      </w:r>
      <w:r>
        <w:rPr>
          <w:spacing w:val="-2"/>
        </w:rPr>
        <w:t>профессиональная</w:t>
      </w:r>
    </w:p>
    <w:p w:rsidR="00094B92" w:rsidRDefault="003C0194">
      <w:pPr>
        <w:pStyle w:val="a3"/>
        <w:spacing w:before="96" w:line="360" w:lineRule="auto"/>
        <w:ind w:right="858" w:firstLine="0"/>
      </w:pPr>
      <w:r>
        <w:t>структура. Занятость и трудовая миграция. Миграционная политика. Основные принципы и направления</w:t>
      </w:r>
      <w:r>
        <w:rPr>
          <w:spacing w:val="80"/>
        </w:rPr>
        <w:t xml:space="preserve"> </w:t>
      </w:r>
      <w:r>
        <w:t>государственной</w:t>
      </w:r>
      <w:r>
        <w:rPr>
          <w:spacing w:val="80"/>
        </w:rPr>
        <w:t xml:space="preserve"> </w:t>
      </w:r>
      <w:r>
        <w:t>социальной</w:t>
      </w:r>
      <w:r>
        <w:rPr>
          <w:spacing w:val="79"/>
        </w:rPr>
        <w:t xml:space="preserve"> </w:t>
      </w:r>
      <w:r>
        <w:t>политики.</w:t>
      </w:r>
      <w:r>
        <w:rPr>
          <w:spacing w:val="80"/>
        </w:rPr>
        <w:t xml:space="preserve"> </w:t>
      </w:r>
      <w:r>
        <w:t>Реформы</w:t>
      </w:r>
      <w:r>
        <w:rPr>
          <w:spacing w:val="80"/>
        </w:rPr>
        <w:t xml:space="preserve"> </w:t>
      </w:r>
      <w:r>
        <w:t>здравоохранения.</w:t>
      </w:r>
      <w:r>
        <w:rPr>
          <w:spacing w:val="80"/>
        </w:rPr>
        <w:t xml:space="preserve"> </w:t>
      </w:r>
      <w:r>
        <w:t>Пенсионные</w:t>
      </w:r>
    </w:p>
    <w:p w:rsidR="00094B92" w:rsidRDefault="00094B92">
      <w:pPr>
        <w:spacing w:line="360" w:lineRule="auto"/>
        <w:sectPr w:rsidR="00094B92">
          <w:pgSz w:w="11910" w:h="16840"/>
          <w:pgMar w:top="1020" w:right="0" w:bottom="1560" w:left="480" w:header="0" w:footer="1328" w:gutter="0"/>
          <w:cols w:space="720"/>
        </w:sectPr>
      </w:pPr>
    </w:p>
    <w:p w:rsidR="00094B92" w:rsidRDefault="003C0194">
      <w:pPr>
        <w:pStyle w:val="a3"/>
        <w:spacing w:before="72" w:line="360" w:lineRule="auto"/>
        <w:ind w:right="862" w:firstLine="0"/>
      </w:pPr>
      <w:r>
        <w:lastRenderedPageBreak/>
        <w:t>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094B92" w:rsidRDefault="003C0194">
      <w:pPr>
        <w:pStyle w:val="a3"/>
        <w:spacing w:before="2" w:line="360" w:lineRule="auto"/>
        <w:ind w:right="864"/>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w:t>
      </w:r>
      <w:r>
        <w:rPr>
          <w:spacing w:val="80"/>
        </w:rPr>
        <w:t xml:space="preserve"> </w:t>
      </w:r>
      <w:r>
        <w:t>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w:t>
      </w:r>
    </w:p>
    <w:p w:rsidR="00094B92" w:rsidRDefault="003C0194">
      <w:pPr>
        <w:pStyle w:val="a3"/>
        <w:spacing w:before="4" w:line="360" w:lineRule="auto"/>
        <w:ind w:right="863"/>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w:t>
      </w:r>
      <w:r>
        <w:rPr>
          <w:spacing w:val="-1"/>
        </w:rPr>
        <w:t xml:space="preserve"> </w:t>
      </w:r>
      <w:r>
        <w:t>позиций России в международных</w:t>
      </w:r>
      <w:r>
        <w:rPr>
          <w:spacing w:val="-1"/>
        </w:rPr>
        <w:t xml:space="preserve"> </w:t>
      </w:r>
      <w:r>
        <w:t>отношениях. Современная концепция</w:t>
      </w:r>
      <w:r>
        <w:rPr>
          <w:spacing w:val="-1"/>
        </w:rPr>
        <w:t xml:space="preserve"> </w:t>
      </w:r>
      <w:r>
        <w:t>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w:t>
      </w:r>
      <w:r>
        <w:rPr>
          <w:spacing w:val="40"/>
        </w:rPr>
        <w:t xml:space="preserve"> </w:t>
      </w:r>
      <w:r>
        <w:t>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094B92" w:rsidRDefault="003C0194">
      <w:pPr>
        <w:pStyle w:val="a3"/>
        <w:spacing w:line="360" w:lineRule="auto"/>
        <w:ind w:right="862"/>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w:t>
      </w:r>
      <w:r>
        <w:rPr>
          <w:spacing w:val="-3"/>
        </w:rPr>
        <w:t xml:space="preserve"> </w:t>
      </w:r>
      <w:r>
        <w:t>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094B92" w:rsidRDefault="003C0194">
      <w:pPr>
        <w:pStyle w:val="a3"/>
        <w:spacing w:before="1" w:line="360" w:lineRule="auto"/>
        <w:ind w:right="865"/>
      </w:pPr>
      <w:r>
        <w:t>Государственный переворот</w:t>
      </w:r>
      <w:r>
        <w:rPr>
          <w:spacing w:val="-1"/>
        </w:rPr>
        <w:t xml:space="preserve"> </w:t>
      </w:r>
      <w:r>
        <w:t>на Украине 2014 г. и позиция</w:t>
      </w:r>
      <w:r>
        <w:rPr>
          <w:spacing w:val="-1"/>
        </w:rPr>
        <w:t xml:space="preserve"> </w:t>
      </w:r>
      <w:r>
        <w:t>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w:t>
      </w:r>
      <w:r>
        <w:rPr>
          <w:spacing w:val="21"/>
        </w:rPr>
        <w:t xml:space="preserve"> </w:t>
      </w:r>
      <w:r>
        <w:t>(ЛНР).</w:t>
      </w:r>
      <w:r>
        <w:rPr>
          <w:spacing w:val="77"/>
        </w:rPr>
        <w:t xml:space="preserve"> </w:t>
      </w:r>
      <w:r>
        <w:t>Специальная</w:t>
      </w:r>
      <w:r>
        <w:rPr>
          <w:spacing w:val="70"/>
        </w:rPr>
        <w:t xml:space="preserve"> </w:t>
      </w:r>
      <w:r>
        <w:t>военная</w:t>
      </w:r>
      <w:r>
        <w:rPr>
          <w:spacing w:val="70"/>
        </w:rPr>
        <w:t xml:space="preserve"> </w:t>
      </w:r>
      <w:r>
        <w:t>операция</w:t>
      </w:r>
      <w:r>
        <w:rPr>
          <w:spacing w:val="74"/>
        </w:rPr>
        <w:t xml:space="preserve"> </w:t>
      </w:r>
      <w:r>
        <w:t>(2022).</w:t>
      </w:r>
      <w:r>
        <w:rPr>
          <w:spacing w:val="72"/>
        </w:rPr>
        <w:t xml:space="preserve"> </w:t>
      </w:r>
      <w:r>
        <w:t>Введение</w:t>
      </w:r>
      <w:r>
        <w:rPr>
          <w:spacing w:val="74"/>
        </w:rPr>
        <w:t xml:space="preserve"> </w:t>
      </w:r>
      <w:r>
        <w:t>США</w:t>
      </w:r>
      <w:r>
        <w:rPr>
          <w:spacing w:val="69"/>
        </w:rPr>
        <w:t xml:space="preserve"> </w:t>
      </w:r>
      <w:r>
        <w:t>и</w:t>
      </w:r>
      <w:r>
        <w:rPr>
          <w:spacing w:val="75"/>
        </w:rPr>
        <w:t xml:space="preserve"> </w:t>
      </w:r>
      <w:r>
        <w:t>их</w:t>
      </w:r>
      <w:r>
        <w:rPr>
          <w:spacing w:val="70"/>
        </w:rPr>
        <w:t xml:space="preserve"> </w:t>
      </w:r>
      <w:r>
        <w:t>союзниками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политических</w:t>
      </w:r>
      <w:r>
        <w:rPr>
          <w:spacing w:val="-9"/>
        </w:rPr>
        <w:t xml:space="preserve"> </w:t>
      </w:r>
      <w:r>
        <w:t>и</w:t>
      </w:r>
      <w:r>
        <w:rPr>
          <w:spacing w:val="1"/>
        </w:rPr>
        <w:t xml:space="preserve"> </w:t>
      </w:r>
      <w:r>
        <w:t>экономических</w:t>
      </w:r>
      <w:r>
        <w:rPr>
          <w:spacing w:val="-4"/>
        </w:rPr>
        <w:t xml:space="preserve"> </w:t>
      </w:r>
      <w:r>
        <w:t>санкций</w:t>
      </w:r>
      <w:r>
        <w:rPr>
          <w:spacing w:val="-1"/>
        </w:rPr>
        <w:t xml:space="preserve"> </w:t>
      </w:r>
      <w:r>
        <w:t>против</w:t>
      </w:r>
      <w:r>
        <w:rPr>
          <w:spacing w:val="2"/>
        </w:rPr>
        <w:t xml:space="preserve"> </w:t>
      </w:r>
      <w:r>
        <w:t>России</w:t>
      </w:r>
      <w:r>
        <w:rPr>
          <w:spacing w:val="-9"/>
        </w:rPr>
        <w:t xml:space="preserve"> </w:t>
      </w:r>
      <w:r>
        <w:t>и</w:t>
      </w:r>
      <w:r>
        <w:rPr>
          <w:spacing w:val="-5"/>
        </w:rPr>
        <w:t xml:space="preserve"> </w:t>
      </w:r>
      <w:r>
        <w:t>их</w:t>
      </w:r>
      <w:r>
        <w:rPr>
          <w:spacing w:val="-5"/>
        </w:rPr>
        <w:t xml:space="preserve"> </w:t>
      </w:r>
      <w:r>
        <w:rPr>
          <w:spacing w:val="-2"/>
        </w:rPr>
        <w:t>последствия.</w:t>
      </w:r>
    </w:p>
    <w:p w:rsidR="00094B92" w:rsidRDefault="003C0194">
      <w:pPr>
        <w:pStyle w:val="a3"/>
        <w:spacing w:before="142" w:line="360" w:lineRule="auto"/>
        <w:ind w:right="876"/>
      </w:pPr>
      <w:r>
        <w:t>Россия</w:t>
      </w:r>
      <w:r>
        <w:rPr>
          <w:spacing w:val="-1"/>
        </w:rPr>
        <w:t xml:space="preserve"> </w:t>
      </w:r>
      <w:r>
        <w:t>в борьбе с</w:t>
      </w:r>
      <w:r>
        <w:rPr>
          <w:spacing w:val="-2"/>
        </w:rPr>
        <w:t xml:space="preserve"> </w:t>
      </w:r>
      <w:r>
        <w:t>коронавирусной пандемией,</w:t>
      </w:r>
      <w:r>
        <w:rPr>
          <w:spacing w:val="-4"/>
        </w:rPr>
        <w:t xml:space="preserve"> </w:t>
      </w:r>
      <w:r>
        <w:t>оказание</w:t>
      </w:r>
      <w:r>
        <w:rPr>
          <w:spacing w:val="-2"/>
        </w:rPr>
        <w:t xml:space="preserve"> </w:t>
      </w:r>
      <w:r>
        <w:t>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094B92" w:rsidRDefault="003C0194">
      <w:pPr>
        <w:pStyle w:val="a3"/>
        <w:spacing w:before="2" w:line="360" w:lineRule="auto"/>
        <w:ind w:right="863"/>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массоваякультура.</w:t>
      </w:r>
    </w:p>
    <w:p w:rsidR="00094B92" w:rsidRDefault="003C0194">
      <w:pPr>
        <w:pStyle w:val="a3"/>
        <w:spacing w:before="21" w:line="360" w:lineRule="auto"/>
        <w:ind w:right="7876" w:firstLine="0"/>
      </w:pPr>
      <w:r>
        <w:t>Наш край в 1992–2022 гг. Итоговое обобщение.</w:t>
      </w:r>
    </w:p>
    <w:p w:rsidR="00094B92" w:rsidRDefault="003C0194">
      <w:pPr>
        <w:pStyle w:val="a3"/>
        <w:spacing w:before="3" w:line="345" w:lineRule="auto"/>
        <w:ind w:right="872"/>
      </w:pPr>
      <w:r>
        <w:t xml:space="preserve">Планируемые результаты освоения программы по истории на уровне среднего общего </w:t>
      </w:r>
      <w:r>
        <w:rPr>
          <w:spacing w:val="-2"/>
        </w:rPr>
        <w:t>образования.</w:t>
      </w:r>
    </w:p>
    <w:p w:rsidR="00094B92" w:rsidRDefault="003C0194">
      <w:pPr>
        <w:pStyle w:val="a3"/>
        <w:spacing w:before="2"/>
        <w:ind w:firstLine="0"/>
      </w:pPr>
      <w:r>
        <w:t>К</w:t>
      </w:r>
      <w:r>
        <w:rPr>
          <w:spacing w:val="-12"/>
        </w:rPr>
        <w:t xml:space="preserve"> </w:t>
      </w:r>
      <w:r>
        <w:t>важнейшим</w:t>
      </w:r>
      <w:r>
        <w:rPr>
          <w:spacing w:val="-4"/>
        </w:rPr>
        <w:t xml:space="preserve"> </w:t>
      </w:r>
      <w:r>
        <w:t>личностным</w:t>
      </w:r>
      <w:r>
        <w:rPr>
          <w:spacing w:val="-10"/>
        </w:rPr>
        <w:t xml:space="preserve"> </w:t>
      </w:r>
      <w:r>
        <w:t>результатам</w:t>
      </w:r>
      <w:r>
        <w:rPr>
          <w:spacing w:val="-1"/>
        </w:rPr>
        <w:t xml:space="preserve"> </w:t>
      </w:r>
      <w:r>
        <w:t>изучения</w:t>
      </w:r>
      <w:r>
        <w:rPr>
          <w:spacing w:val="-2"/>
        </w:rPr>
        <w:t xml:space="preserve"> </w:t>
      </w:r>
      <w:r>
        <w:t>истории</w:t>
      </w:r>
      <w:r>
        <w:rPr>
          <w:spacing w:val="-9"/>
        </w:rPr>
        <w:t xml:space="preserve"> </w:t>
      </w:r>
      <w:r>
        <w:rPr>
          <w:spacing w:val="-2"/>
        </w:rPr>
        <w:t>относятся:</w:t>
      </w:r>
    </w:p>
    <w:p w:rsidR="00094B92" w:rsidRDefault="003C0194">
      <w:pPr>
        <w:pStyle w:val="a4"/>
        <w:numPr>
          <w:ilvl w:val="0"/>
          <w:numId w:val="3"/>
        </w:numPr>
        <w:tabs>
          <w:tab w:val="left" w:pos="1645"/>
        </w:tabs>
        <w:spacing w:before="137" w:line="360" w:lineRule="auto"/>
        <w:ind w:right="858" w:firstLine="705"/>
        <w:jc w:val="both"/>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w:t>
      </w:r>
      <w:r>
        <w:rPr>
          <w:spacing w:val="-1"/>
          <w:sz w:val="24"/>
        </w:rPr>
        <w:t xml:space="preserve"> </w:t>
      </w:r>
      <w:r>
        <w:rPr>
          <w:sz w:val="24"/>
        </w:rPr>
        <w:t>гражданского</w:t>
      </w:r>
      <w:r>
        <w:rPr>
          <w:spacing w:val="-1"/>
          <w:sz w:val="24"/>
        </w:rPr>
        <w:t xml:space="preserve"> </w:t>
      </w:r>
      <w:r>
        <w:rPr>
          <w:sz w:val="24"/>
        </w:rPr>
        <w:t>общества, участвовать в</w:t>
      </w:r>
      <w:r>
        <w:rPr>
          <w:spacing w:val="-1"/>
          <w:sz w:val="24"/>
        </w:rPr>
        <w:t xml:space="preserve"> </w:t>
      </w:r>
      <w:r>
        <w:rPr>
          <w:sz w:val="24"/>
        </w:rPr>
        <w:t>самоуправлении в</w:t>
      </w:r>
      <w:r>
        <w:rPr>
          <w:spacing w:val="-1"/>
          <w:sz w:val="24"/>
        </w:rPr>
        <w:t xml:space="preserve"> </w:t>
      </w:r>
      <w:r>
        <w:rPr>
          <w:sz w:val="24"/>
        </w:rPr>
        <w:t>образовательной</w:t>
      </w:r>
      <w:r>
        <w:rPr>
          <w:spacing w:val="-1"/>
          <w:sz w:val="24"/>
        </w:rPr>
        <w:t xml:space="preserve"> </w:t>
      </w:r>
      <w:r>
        <w:rPr>
          <w:sz w:val="24"/>
        </w:rPr>
        <w:t>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094B92" w:rsidRDefault="003C0194">
      <w:pPr>
        <w:pStyle w:val="a4"/>
        <w:numPr>
          <w:ilvl w:val="0"/>
          <w:numId w:val="3"/>
        </w:numPr>
        <w:tabs>
          <w:tab w:val="left" w:pos="1645"/>
        </w:tabs>
        <w:spacing w:before="2" w:line="360" w:lineRule="auto"/>
        <w:ind w:right="860" w:firstLine="705"/>
        <w:jc w:val="both"/>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094B92" w:rsidRDefault="00094B92">
      <w:pPr>
        <w:spacing w:line="360" w:lineRule="auto"/>
        <w:jc w:val="both"/>
        <w:rPr>
          <w:sz w:val="24"/>
        </w:rPr>
        <w:sectPr w:rsidR="00094B92">
          <w:pgSz w:w="11910" w:h="16840"/>
          <w:pgMar w:top="1020" w:right="0" w:bottom="1580" w:left="480" w:header="0" w:footer="1328" w:gutter="0"/>
          <w:cols w:space="720"/>
        </w:sectPr>
      </w:pPr>
    </w:p>
    <w:p w:rsidR="00094B92" w:rsidRDefault="003C0194">
      <w:pPr>
        <w:pStyle w:val="a4"/>
        <w:numPr>
          <w:ilvl w:val="0"/>
          <w:numId w:val="3"/>
        </w:numPr>
        <w:tabs>
          <w:tab w:val="left" w:pos="1645"/>
        </w:tabs>
        <w:spacing w:before="72" w:line="360" w:lineRule="auto"/>
        <w:ind w:right="858" w:firstLine="705"/>
        <w:jc w:val="both"/>
        <w:rPr>
          <w:sz w:val="24"/>
        </w:rPr>
      </w:pPr>
      <w:r>
        <w:rPr>
          <w:sz w:val="24"/>
        </w:rPr>
        <w:lastRenderedPageBreak/>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w:t>
      </w:r>
      <w:r>
        <w:rPr>
          <w:spacing w:val="80"/>
          <w:sz w:val="24"/>
        </w:rPr>
        <w:t xml:space="preserve"> </w:t>
      </w:r>
      <w:r>
        <w:rPr>
          <w:sz w:val="24"/>
        </w:rPr>
        <w:t>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w:t>
      </w:r>
      <w:r>
        <w:rPr>
          <w:spacing w:val="40"/>
          <w:sz w:val="24"/>
        </w:rPr>
        <w:t xml:space="preserve"> </w:t>
      </w:r>
      <w:r>
        <w:rPr>
          <w:sz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094B92" w:rsidRDefault="003C0194">
      <w:pPr>
        <w:pStyle w:val="a4"/>
        <w:numPr>
          <w:ilvl w:val="0"/>
          <w:numId w:val="3"/>
        </w:numPr>
        <w:tabs>
          <w:tab w:val="left" w:pos="1645"/>
        </w:tabs>
        <w:spacing w:before="5" w:line="360" w:lineRule="auto"/>
        <w:ind w:right="863" w:firstLine="705"/>
        <w:jc w:val="both"/>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w:t>
      </w:r>
      <w:r>
        <w:rPr>
          <w:spacing w:val="40"/>
          <w:sz w:val="24"/>
        </w:rPr>
        <w:t xml:space="preserve"> </w:t>
      </w:r>
      <w:r>
        <w:rPr>
          <w:sz w:val="24"/>
        </w:rPr>
        <w:t>осознание</w:t>
      </w:r>
      <w:r>
        <w:rPr>
          <w:spacing w:val="40"/>
          <w:sz w:val="24"/>
        </w:rPr>
        <w:t xml:space="preserve"> </w:t>
      </w:r>
      <w:r>
        <w:rPr>
          <w:sz w:val="24"/>
        </w:rPr>
        <w:t>значимости</w:t>
      </w:r>
      <w:r>
        <w:rPr>
          <w:spacing w:val="40"/>
          <w:sz w:val="24"/>
        </w:rPr>
        <w:t xml:space="preserve"> </w:t>
      </w:r>
      <w:r>
        <w:rPr>
          <w:sz w:val="24"/>
        </w:rPr>
        <w:t>для</w:t>
      </w:r>
      <w:r>
        <w:rPr>
          <w:spacing w:val="40"/>
          <w:sz w:val="24"/>
        </w:rPr>
        <w:t xml:space="preserve"> </w:t>
      </w:r>
      <w:r>
        <w:rPr>
          <w:sz w:val="24"/>
        </w:rPr>
        <w:t>личности</w:t>
      </w:r>
      <w:r>
        <w:rPr>
          <w:spacing w:val="40"/>
          <w:sz w:val="24"/>
        </w:rPr>
        <w:t xml:space="preserve"> </w:t>
      </w:r>
      <w:r>
        <w:rPr>
          <w:sz w:val="24"/>
        </w:rPr>
        <w:t>и</w:t>
      </w:r>
      <w:r>
        <w:rPr>
          <w:spacing w:val="40"/>
          <w:sz w:val="24"/>
        </w:rPr>
        <w:t xml:space="preserve"> </w:t>
      </w:r>
      <w:r>
        <w:rPr>
          <w:sz w:val="24"/>
        </w:rPr>
        <w:t>общества</w:t>
      </w:r>
      <w:r>
        <w:rPr>
          <w:spacing w:val="40"/>
          <w:sz w:val="24"/>
        </w:rPr>
        <w:t xml:space="preserve"> </w:t>
      </w:r>
      <w:r>
        <w:rPr>
          <w:sz w:val="24"/>
        </w:rPr>
        <w:t>наследия</w:t>
      </w:r>
      <w:r>
        <w:rPr>
          <w:spacing w:val="40"/>
          <w:sz w:val="24"/>
        </w:rPr>
        <w:t xml:space="preserve"> </w:t>
      </w:r>
      <w:r>
        <w:rPr>
          <w:sz w:val="24"/>
        </w:rPr>
        <w:t>отечественного</w:t>
      </w:r>
      <w:r>
        <w:rPr>
          <w:spacing w:val="40"/>
          <w:sz w:val="24"/>
        </w:rPr>
        <w:t xml:space="preserve"> </w:t>
      </w:r>
      <w:r>
        <w:rPr>
          <w:sz w:val="24"/>
        </w:rPr>
        <w:t>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094B92" w:rsidRDefault="003C0194">
      <w:pPr>
        <w:pStyle w:val="a4"/>
        <w:numPr>
          <w:ilvl w:val="0"/>
          <w:numId w:val="3"/>
        </w:numPr>
        <w:tabs>
          <w:tab w:val="left" w:pos="1645"/>
        </w:tabs>
        <w:spacing w:line="360" w:lineRule="auto"/>
        <w:ind w:right="862" w:firstLine="705"/>
        <w:jc w:val="both"/>
        <w:rPr>
          <w:sz w:val="24"/>
        </w:rPr>
      </w:pPr>
      <w:r>
        <w:rPr>
          <w:sz w:val="24"/>
        </w:rPr>
        <w:t>в сфере физического воспитания: осознание ценности жизни и необходимости ее сохранения (в том числе на</w:t>
      </w:r>
      <w:r>
        <w:rPr>
          <w:spacing w:val="-5"/>
          <w:sz w:val="24"/>
        </w:rPr>
        <w:t xml:space="preserve"> </w:t>
      </w:r>
      <w:r>
        <w:rPr>
          <w:sz w:val="24"/>
        </w:rPr>
        <w:t>основе примеров</w:t>
      </w:r>
      <w:r>
        <w:rPr>
          <w:spacing w:val="-2"/>
          <w:sz w:val="24"/>
        </w:rPr>
        <w:t xml:space="preserve"> </w:t>
      </w:r>
      <w:r>
        <w:rPr>
          <w:sz w:val="24"/>
        </w:rPr>
        <w:t>из</w:t>
      </w:r>
      <w:r>
        <w:rPr>
          <w:spacing w:val="-3"/>
          <w:sz w:val="24"/>
        </w:rPr>
        <w:t xml:space="preserve"> </w:t>
      </w:r>
      <w:r>
        <w:rPr>
          <w:sz w:val="24"/>
        </w:rPr>
        <w:t>истории);</w:t>
      </w:r>
      <w:r>
        <w:rPr>
          <w:spacing w:val="-4"/>
          <w:sz w:val="24"/>
        </w:rPr>
        <w:t xml:space="preserve"> </w:t>
      </w:r>
      <w:r>
        <w:rPr>
          <w:sz w:val="24"/>
        </w:rPr>
        <w:t>представление об</w:t>
      </w:r>
      <w:r>
        <w:rPr>
          <w:spacing w:val="-1"/>
          <w:sz w:val="24"/>
        </w:rPr>
        <w:t xml:space="preserve"> </w:t>
      </w:r>
      <w:r>
        <w:rPr>
          <w:sz w:val="24"/>
        </w:rPr>
        <w:t>идеалах</w:t>
      </w:r>
      <w:r>
        <w:rPr>
          <w:spacing w:val="-4"/>
          <w:sz w:val="24"/>
        </w:rPr>
        <w:t xml:space="preserve"> </w:t>
      </w:r>
      <w:r>
        <w:rPr>
          <w:sz w:val="24"/>
        </w:rPr>
        <w:t>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094B92" w:rsidRDefault="003C0194">
      <w:pPr>
        <w:pStyle w:val="a4"/>
        <w:numPr>
          <w:ilvl w:val="0"/>
          <w:numId w:val="3"/>
        </w:numPr>
        <w:tabs>
          <w:tab w:val="left" w:pos="1645"/>
        </w:tabs>
        <w:spacing w:line="360" w:lineRule="auto"/>
        <w:ind w:right="863" w:firstLine="705"/>
        <w:jc w:val="both"/>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094B92" w:rsidRDefault="003C0194">
      <w:pPr>
        <w:pStyle w:val="a4"/>
        <w:numPr>
          <w:ilvl w:val="0"/>
          <w:numId w:val="3"/>
        </w:numPr>
        <w:tabs>
          <w:tab w:val="left" w:pos="1645"/>
        </w:tabs>
        <w:spacing w:line="360" w:lineRule="auto"/>
        <w:ind w:right="860" w:firstLine="705"/>
        <w:jc w:val="both"/>
        <w:rPr>
          <w:sz w:val="24"/>
        </w:rPr>
      </w:pPr>
      <w:r>
        <w:rPr>
          <w:sz w:val="24"/>
        </w:rPr>
        <w:t>в сфере экологического воспитания: осмысление исторического опыта</w:t>
      </w:r>
      <w:r>
        <w:rPr>
          <w:spacing w:val="40"/>
          <w:sz w:val="24"/>
        </w:rPr>
        <w:t xml:space="preserve"> </w:t>
      </w:r>
      <w:r>
        <w:rPr>
          <w:sz w:val="24"/>
        </w:rPr>
        <w:t>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094B92" w:rsidRDefault="003C0194">
      <w:pPr>
        <w:pStyle w:val="a4"/>
        <w:numPr>
          <w:ilvl w:val="0"/>
          <w:numId w:val="3"/>
        </w:numPr>
        <w:tabs>
          <w:tab w:val="left" w:pos="1645"/>
        </w:tabs>
        <w:spacing w:before="4"/>
        <w:ind w:left="1645" w:hanging="570"/>
        <w:jc w:val="both"/>
        <w:rPr>
          <w:sz w:val="24"/>
        </w:rPr>
      </w:pPr>
      <w:r>
        <w:rPr>
          <w:sz w:val="24"/>
        </w:rPr>
        <w:t>в</w:t>
      </w:r>
      <w:r>
        <w:rPr>
          <w:spacing w:val="36"/>
          <w:sz w:val="24"/>
        </w:rPr>
        <w:t xml:space="preserve">  </w:t>
      </w:r>
      <w:r>
        <w:rPr>
          <w:sz w:val="24"/>
        </w:rPr>
        <w:t>понимании</w:t>
      </w:r>
      <w:r>
        <w:rPr>
          <w:spacing w:val="38"/>
          <w:sz w:val="24"/>
        </w:rPr>
        <w:t xml:space="preserve">  </w:t>
      </w:r>
      <w:r>
        <w:rPr>
          <w:sz w:val="24"/>
        </w:rPr>
        <w:t>ценности</w:t>
      </w:r>
      <w:r>
        <w:rPr>
          <w:spacing w:val="37"/>
          <w:sz w:val="24"/>
        </w:rPr>
        <w:t xml:space="preserve">  </w:t>
      </w:r>
      <w:r>
        <w:rPr>
          <w:sz w:val="24"/>
        </w:rPr>
        <w:t>научного</w:t>
      </w:r>
      <w:r>
        <w:rPr>
          <w:spacing w:val="41"/>
          <w:sz w:val="24"/>
        </w:rPr>
        <w:t xml:space="preserve">  </w:t>
      </w:r>
      <w:r>
        <w:rPr>
          <w:sz w:val="24"/>
        </w:rPr>
        <w:t>познания:</w:t>
      </w:r>
      <w:r>
        <w:rPr>
          <w:spacing w:val="39"/>
          <w:sz w:val="24"/>
        </w:rPr>
        <w:t xml:space="preserve">  </w:t>
      </w:r>
      <w:r>
        <w:rPr>
          <w:sz w:val="24"/>
        </w:rPr>
        <w:t>сформированность</w:t>
      </w:r>
      <w:r>
        <w:rPr>
          <w:spacing w:val="38"/>
          <w:sz w:val="24"/>
        </w:rPr>
        <w:t xml:space="preserve">  </w:t>
      </w:r>
      <w:r>
        <w:rPr>
          <w:spacing w:val="-2"/>
          <w:sz w:val="24"/>
        </w:rPr>
        <w:t>мировоззрения,</w:t>
      </w:r>
    </w:p>
    <w:p w:rsidR="00094B92" w:rsidRDefault="00094B92">
      <w:pPr>
        <w:jc w:val="both"/>
        <w:rPr>
          <w:sz w:val="24"/>
        </w:rPr>
        <w:sectPr w:rsidR="00094B92">
          <w:pgSz w:w="11910" w:h="16840"/>
          <w:pgMar w:top="1020" w:right="0" w:bottom="1580" w:left="480" w:header="0" w:footer="1328" w:gutter="0"/>
          <w:cols w:space="720"/>
        </w:sectPr>
      </w:pPr>
    </w:p>
    <w:p w:rsidR="00094B92" w:rsidRDefault="003C0194">
      <w:pPr>
        <w:pStyle w:val="a3"/>
        <w:spacing w:before="72" w:line="360" w:lineRule="auto"/>
        <w:ind w:right="863" w:firstLine="0"/>
      </w:pPr>
      <w:r>
        <w:lastRenderedPageBreak/>
        <w:t>соответствующего современному</w:t>
      </w:r>
      <w:r>
        <w:rPr>
          <w:spacing w:val="-2"/>
        </w:rPr>
        <w:t xml:space="preserve"> </w:t>
      </w:r>
      <w:r>
        <w:t>уровню</w:t>
      </w:r>
      <w:r>
        <w:rPr>
          <w:spacing w:val="-4"/>
        </w:rPr>
        <w:t xml:space="preserve"> </w:t>
      </w:r>
      <w:r>
        <w:t>развития</w:t>
      </w:r>
      <w:r>
        <w:rPr>
          <w:spacing w:val="-2"/>
        </w:rPr>
        <w:t xml:space="preserve"> </w:t>
      </w:r>
      <w:r>
        <w:t>исторической</w:t>
      </w:r>
      <w:r>
        <w:rPr>
          <w:spacing w:val="-1"/>
        </w:rPr>
        <w:t xml:space="preserve"> </w:t>
      </w:r>
      <w:r>
        <w:t>науки и</w:t>
      </w:r>
      <w:r>
        <w:rPr>
          <w:spacing w:val="-6"/>
        </w:rPr>
        <w:t xml:space="preserve"> </w:t>
      </w:r>
      <w:r>
        <w:t>общественной</w:t>
      </w:r>
      <w:r>
        <w:rPr>
          <w:spacing w:val="-1"/>
        </w:rPr>
        <w:t xml:space="preserve"> </w:t>
      </w:r>
      <w:r>
        <w:t>практики, основанного на диалоге культур, способствующего осознанию своего места в поликультурном мире;осмысление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094B92" w:rsidRDefault="003C0194">
      <w:pPr>
        <w:pStyle w:val="a4"/>
        <w:numPr>
          <w:ilvl w:val="0"/>
          <w:numId w:val="3"/>
        </w:numPr>
        <w:tabs>
          <w:tab w:val="left" w:pos="1645"/>
        </w:tabs>
        <w:spacing w:before="2" w:line="360" w:lineRule="auto"/>
        <w:ind w:right="864" w:firstLine="705"/>
        <w:jc w:val="both"/>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w:t>
      </w:r>
      <w:r>
        <w:rPr>
          <w:spacing w:val="40"/>
          <w:sz w:val="24"/>
        </w:rPr>
        <w:t xml:space="preserve"> </w:t>
      </w:r>
      <w:r>
        <w:rPr>
          <w:sz w:val="24"/>
        </w:rPr>
        <w:t>учетом позиций и мнений других участников общения).</w:t>
      </w:r>
    </w:p>
    <w:p w:rsidR="00094B92" w:rsidRDefault="003C0194">
      <w:pPr>
        <w:pStyle w:val="a3"/>
        <w:spacing w:before="3" w:line="360" w:lineRule="auto"/>
        <w:ind w:right="864"/>
      </w:pPr>
      <w: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094B92" w:rsidRDefault="003C0194">
      <w:pPr>
        <w:pStyle w:val="a3"/>
        <w:spacing w:before="1" w:line="345" w:lineRule="auto"/>
        <w:ind w:right="890"/>
      </w:pPr>
      <w:r>
        <w:t>У обучающегося будут сформированы следующие базовые логические действия как часть познавательных универсальных учебных действий:</w:t>
      </w:r>
    </w:p>
    <w:p w:rsidR="00094B92" w:rsidRDefault="003C0194">
      <w:pPr>
        <w:pStyle w:val="a3"/>
        <w:spacing w:before="7"/>
        <w:ind w:firstLine="0"/>
      </w:pPr>
      <w:r>
        <w:t>формулировать</w:t>
      </w:r>
      <w:r>
        <w:rPr>
          <w:spacing w:val="-9"/>
        </w:rPr>
        <w:t xml:space="preserve"> </w:t>
      </w:r>
      <w:r>
        <w:t>проблему,</w:t>
      </w:r>
      <w:r>
        <w:rPr>
          <w:spacing w:val="-3"/>
        </w:rPr>
        <w:t xml:space="preserve"> </w:t>
      </w:r>
      <w:r>
        <w:t>вопрос,</w:t>
      </w:r>
      <w:r>
        <w:rPr>
          <w:spacing w:val="-10"/>
        </w:rPr>
        <w:t xml:space="preserve"> </w:t>
      </w:r>
      <w:r>
        <w:t>требующий</w:t>
      </w:r>
      <w:r>
        <w:rPr>
          <w:spacing w:val="-7"/>
        </w:rPr>
        <w:t xml:space="preserve"> </w:t>
      </w:r>
      <w:r>
        <w:rPr>
          <w:spacing w:val="-2"/>
        </w:rPr>
        <w:t>решения;</w:t>
      </w:r>
    </w:p>
    <w:p w:rsidR="00094B92" w:rsidRDefault="003C0194">
      <w:pPr>
        <w:pStyle w:val="a3"/>
        <w:spacing w:before="137" w:line="360" w:lineRule="auto"/>
        <w:ind w:right="873"/>
      </w:pPr>
      <w:r>
        <w:t xml:space="preserve">устанавливать существенный признак или основания для сравнения, классификации и </w:t>
      </w:r>
      <w:r>
        <w:rPr>
          <w:spacing w:val="-2"/>
        </w:rPr>
        <w:t>обобщения;</w:t>
      </w:r>
    </w:p>
    <w:p w:rsidR="00094B92" w:rsidRDefault="003C0194">
      <w:pPr>
        <w:pStyle w:val="a3"/>
        <w:spacing w:line="360" w:lineRule="auto"/>
        <w:ind w:right="777" w:firstLine="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094B92" w:rsidRDefault="003C0194">
      <w:pPr>
        <w:pStyle w:val="a3"/>
        <w:spacing w:line="350" w:lineRule="auto"/>
        <w:ind w:right="733" w:firstLine="768"/>
      </w:pPr>
      <w:r>
        <w:t>У обучающегося будут сформированы следующие базовые исследовательские действия какчасть познавательных универсальных учебных действий:</w:t>
      </w:r>
    </w:p>
    <w:p w:rsidR="00094B92" w:rsidRDefault="003C0194">
      <w:pPr>
        <w:pStyle w:val="a3"/>
        <w:spacing w:line="272" w:lineRule="exact"/>
        <w:ind w:left="1090" w:firstLine="0"/>
      </w:pPr>
      <w:r>
        <w:t>определять</w:t>
      </w:r>
      <w:r>
        <w:rPr>
          <w:spacing w:val="-14"/>
        </w:rPr>
        <w:t xml:space="preserve"> </w:t>
      </w:r>
      <w:r>
        <w:t>познавательную</w:t>
      </w:r>
      <w:r>
        <w:rPr>
          <w:spacing w:val="-9"/>
        </w:rPr>
        <w:t xml:space="preserve"> </w:t>
      </w:r>
      <w:r>
        <w:rPr>
          <w:spacing w:val="-2"/>
        </w:rPr>
        <w:t>задачу;</w:t>
      </w:r>
    </w:p>
    <w:p w:rsidR="00094B92" w:rsidRDefault="00094B92">
      <w:pPr>
        <w:spacing w:line="272" w:lineRule="exact"/>
        <w:sectPr w:rsidR="00094B92">
          <w:pgSz w:w="11910" w:h="16840"/>
          <w:pgMar w:top="1020" w:right="0" w:bottom="1580" w:left="480" w:header="0" w:footer="1328" w:gutter="0"/>
          <w:cols w:space="720"/>
        </w:sectPr>
      </w:pPr>
    </w:p>
    <w:p w:rsidR="00094B92" w:rsidRDefault="003C0194">
      <w:pPr>
        <w:pStyle w:val="a3"/>
        <w:spacing w:before="72" w:line="362" w:lineRule="auto"/>
        <w:ind w:right="817" w:firstLine="0"/>
        <w:jc w:val="left"/>
      </w:pPr>
      <w:r>
        <w:lastRenderedPageBreak/>
        <w:t>намечать</w:t>
      </w:r>
      <w:r>
        <w:rPr>
          <w:spacing w:val="40"/>
        </w:rPr>
        <w:t xml:space="preserve"> </w:t>
      </w:r>
      <w:r>
        <w:t>путь</w:t>
      </w:r>
      <w:r>
        <w:rPr>
          <w:spacing w:val="40"/>
        </w:rPr>
        <w:t xml:space="preserve"> </w:t>
      </w:r>
      <w:r>
        <w:t>ее</w:t>
      </w:r>
      <w:r>
        <w:rPr>
          <w:spacing w:val="40"/>
        </w:rPr>
        <w:t xml:space="preserve"> </w:t>
      </w:r>
      <w:r>
        <w:t>решения</w:t>
      </w:r>
      <w:r>
        <w:rPr>
          <w:spacing w:val="40"/>
        </w:rPr>
        <w:t xml:space="preserve"> </w:t>
      </w:r>
      <w:r>
        <w:t>и</w:t>
      </w:r>
      <w:r>
        <w:rPr>
          <w:spacing w:val="40"/>
        </w:rPr>
        <w:t xml:space="preserve"> </w:t>
      </w:r>
      <w:r>
        <w:t>осуществлять</w:t>
      </w:r>
      <w:r>
        <w:rPr>
          <w:spacing w:val="40"/>
        </w:rPr>
        <w:t xml:space="preserve"> </w:t>
      </w:r>
      <w:r>
        <w:t>подбор</w:t>
      </w:r>
      <w:r>
        <w:rPr>
          <w:spacing w:val="40"/>
        </w:rPr>
        <w:t xml:space="preserve"> </w:t>
      </w:r>
      <w:r>
        <w:t>исторического</w:t>
      </w:r>
      <w:r>
        <w:rPr>
          <w:spacing w:val="40"/>
        </w:rPr>
        <w:t xml:space="preserve"> </w:t>
      </w:r>
      <w:r>
        <w:t>материала,</w:t>
      </w:r>
      <w:r>
        <w:rPr>
          <w:spacing w:val="40"/>
        </w:rPr>
        <w:t xml:space="preserve"> </w:t>
      </w:r>
      <w:r>
        <w:t>объекта; владеть</w:t>
      </w:r>
      <w:r>
        <w:rPr>
          <w:spacing w:val="40"/>
        </w:rPr>
        <w:t xml:space="preserve"> </w:t>
      </w:r>
      <w:r>
        <w:t>навыками учебно-исследовательской и проектной деятельности;</w:t>
      </w:r>
    </w:p>
    <w:p w:rsidR="00094B92" w:rsidRDefault="003C0194">
      <w:pPr>
        <w:pStyle w:val="a3"/>
        <w:tabs>
          <w:tab w:val="left" w:pos="9402"/>
        </w:tabs>
        <w:spacing w:line="360" w:lineRule="auto"/>
        <w:ind w:right="874"/>
        <w:jc w:val="left"/>
      </w:pPr>
      <w:r>
        <w:t>осуществлять</w:t>
      </w:r>
      <w:r>
        <w:rPr>
          <w:spacing w:val="80"/>
        </w:rPr>
        <w:t xml:space="preserve"> </w:t>
      </w:r>
      <w:r>
        <w:t>анализ</w:t>
      </w:r>
      <w:r>
        <w:rPr>
          <w:spacing w:val="80"/>
        </w:rPr>
        <w:t xml:space="preserve"> </w:t>
      </w:r>
      <w:r>
        <w:t>объекта</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принципом</w:t>
      </w:r>
      <w:r>
        <w:rPr>
          <w:spacing w:val="80"/>
        </w:rPr>
        <w:t xml:space="preserve"> </w:t>
      </w:r>
      <w:r>
        <w:t>историзма,</w:t>
      </w:r>
      <w:r>
        <w:tab/>
      </w:r>
      <w:r>
        <w:rPr>
          <w:spacing w:val="-2"/>
        </w:rPr>
        <w:t xml:space="preserve">основными </w:t>
      </w:r>
      <w:r>
        <w:t>процедурами исторического познания;</w:t>
      </w:r>
    </w:p>
    <w:p w:rsidR="00094B92" w:rsidRDefault="003C0194">
      <w:pPr>
        <w:pStyle w:val="a3"/>
        <w:spacing w:line="362" w:lineRule="auto"/>
        <w:ind w:right="817" w:firstLine="0"/>
        <w:jc w:val="left"/>
      </w:pPr>
      <w:r>
        <w:t>систематизировать</w:t>
      </w:r>
      <w:r>
        <w:rPr>
          <w:spacing w:val="38"/>
        </w:rPr>
        <w:t xml:space="preserve"> </w:t>
      </w:r>
      <w:r>
        <w:t>и</w:t>
      </w:r>
      <w:r>
        <w:rPr>
          <w:spacing w:val="40"/>
        </w:rPr>
        <w:t xml:space="preserve"> </w:t>
      </w:r>
      <w:r>
        <w:t>обобщать</w:t>
      </w:r>
      <w:r>
        <w:rPr>
          <w:spacing w:val="40"/>
        </w:rPr>
        <w:t xml:space="preserve"> </w:t>
      </w:r>
      <w:r>
        <w:t>исторические</w:t>
      </w:r>
      <w:r>
        <w:rPr>
          <w:spacing w:val="39"/>
        </w:rPr>
        <w:t xml:space="preserve"> </w:t>
      </w:r>
      <w:r>
        <w:t>факты</w:t>
      </w:r>
      <w:r>
        <w:rPr>
          <w:spacing w:val="40"/>
        </w:rPr>
        <w:t xml:space="preserve"> </w:t>
      </w:r>
      <w:r>
        <w:t>(в</w:t>
      </w:r>
      <w:r>
        <w:rPr>
          <w:spacing w:val="40"/>
        </w:rPr>
        <w:t xml:space="preserve"> </w:t>
      </w:r>
      <w:r>
        <w:t>том</w:t>
      </w:r>
      <w:r>
        <w:rPr>
          <w:spacing w:val="40"/>
        </w:rPr>
        <w:t xml:space="preserve"> </w:t>
      </w:r>
      <w:r>
        <w:t>числе</w:t>
      </w:r>
      <w:r>
        <w:rPr>
          <w:spacing w:val="39"/>
        </w:rPr>
        <w:t xml:space="preserve"> </w:t>
      </w:r>
      <w:r>
        <w:t>в</w:t>
      </w:r>
      <w:r>
        <w:rPr>
          <w:spacing w:val="40"/>
        </w:rPr>
        <w:t xml:space="preserve"> </w:t>
      </w:r>
      <w:r>
        <w:t>форме</w:t>
      </w:r>
      <w:r>
        <w:rPr>
          <w:spacing w:val="39"/>
        </w:rPr>
        <w:t xml:space="preserve"> </w:t>
      </w:r>
      <w:r>
        <w:t>таблиц,</w:t>
      </w:r>
      <w:r>
        <w:rPr>
          <w:spacing w:val="40"/>
        </w:rPr>
        <w:t xml:space="preserve"> </w:t>
      </w:r>
      <w:r>
        <w:t>схем); выявлять характерные признаки исторических явлений;</w:t>
      </w:r>
    </w:p>
    <w:p w:rsidR="00094B92" w:rsidRDefault="003C0194">
      <w:pPr>
        <w:pStyle w:val="a3"/>
        <w:spacing w:line="273" w:lineRule="exact"/>
        <w:ind w:firstLine="0"/>
        <w:jc w:val="left"/>
      </w:pPr>
      <w:r>
        <w:t>раскрывать</w:t>
      </w:r>
      <w:r>
        <w:rPr>
          <w:spacing w:val="-4"/>
        </w:rPr>
        <w:t xml:space="preserve"> </w:t>
      </w:r>
      <w:r>
        <w:t>причинно-следственные</w:t>
      </w:r>
      <w:r>
        <w:rPr>
          <w:spacing w:val="-8"/>
        </w:rPr>
        <w:t xml:space="preserve"> </w:t>
      </w:r>
      <w:r>
        <w:t>связи</w:t>
      </w:r>
      <w:r>
        <w:rPr>
          <w:spacing w:val="-7"/>
        </w:rPr>
        <w:t xml:space="preserve"> </w:t>
      </w:r>
      <w:r>
        <w:t>событий</w:t>
      </w:r>
      <w:r>
        <w:rPr>
          <w:spacing w:val="-7"/>
        </w:rPr>
        <w:t xml:space="preserve"> </w:t>
      </w:r>
      <w:r>
        <w:t>прошлого</w:t>
      </w:r>
      <w:r>
        <w:rPr>
          <w:spacing w:val="-8"/>
        </w:rPr>
        <w:t xml:space="preserve"> </w:t>
      </w:r>
      <w:r>
        <w:t>и</w:t>
      </w:r>
      <w:r>
        <w:rPr>
          <w:spacing w:val="-8"/>
        </w:rPr>
        <w:t xml:space="preserve"> </w:t>
      </w:r>
      <w:r>
        <w:rPr>
          <w:spacing w:val="-2"/>
        </w:rPr>
        <w:t>настоящего;</w:t>
      </w:r>
    </w:p>
    <w:p w:rsidR="00094B92" w:rsidRDefault="003C0194">
      <w:pPr>
        <w:pStyle w:val="a3"/>
        <w:spacing w:before="132" w:line="360" w:lineRule="auto"/>
        <w:jc w:val="left"/>
      </w:pPr>
      <w:r>
        <w:t>сравнивать</w:t>
      </w:r>
      <w:r>
        <w:rPr>
          <w:spacing w:val="34"/>
        </w:rPr>
        <w:t xml:space="preserve"> </w:t>
      </w:r>
      <w:r>
        <w:t>события,</w:t>
      </w:r>
      <w:r>
        <w:rPr>
          <w:spacing w:val="34"/>
        </w:rPr>
        <w:t xml:space="preserve"> </w:t>
      </w:r>
      <w:r>
        <w:t>ситуации,</w:t>
      </w:r>
      <w:r>
        <w:rPr>
          <w:spacing w:val="34"/>
        </w:rPr>
        <w:t xml:space="preserve"> </w:t>
      </w:r>
      <w:r>
        <w:t>определяя</w:t>
      </w:r>
      <w:r>
        <w:rPr>
          <w:spacing w:val="32"/>
        </w:rPr>
        <w:t xml:space="preserve"> </w:t>
      </w:r>
      <w:r>
        <w:t>основания</w:t>
      </w:r>
      <w:r>
        <w:rPr>
          <w:spacing w:val="32"/>
        </w:rPr>
        <w:t xml:space="preserve"> </w:t>
      </w:r>
      <w:r>
        <w:t>для</w:t>
      </w:r>
      <w:r>
        <w:rPr>
          <w:spacing w:val="36"/>
        </w:rPr>
        <w:t xml:space="preserve"> </w:t>
      </w:r>
      <w:r>
        <w:t>сравнения,</w:t>
      </w:r>
      <w:r>
        <w:rPr>
          <w:spacing w:val="29"/>
        </w:rPr>
        <w:t xml:space="preserve"> </w:t>
      </w:r>
      <w:r>
        <w:t>выявляя</w:t>
      </w:r>
      <w:r>
        <w:rPr>
          <w:spacing w:val="32"/>
        </w:rPr>
        <w:t xml:space="preserve"> </w:t>
      </w:r>
      <w:r>
        <w:t>общие</w:t>
      </w:r>
      <w:r>
        <w:rPr>
          <w:spacing w:val="31"/>
        </w:rPr>
        <w:t xml:space="preserve"> </w:t>
      </w:r>
      <w:r>
        <w:t xml:space="preserve">черты </w:t>
      </w:r>
      <w:r>
        <w:rPr>
          <w:spacing w:val="-2"/>
        </w:rPr>
        <w:t>иразличия;</w:t>
      </w:r>
    </w:p>
    <w:p w:rsidR="00094B92" w:rsidRDefault="003C0194">
      <w:pPr>
        <w:pStyle w:val="a3"/>
        <w:spacing w:line="274" w:lineRule="exact"/>
        <w:ind w:firstLine="0"/>
        <w:jc w:val="left"/>
      </w:pPr>
      <w:r>
        <w:t>формулировать</w:t>
      </w:r>
      <w:r>
        <w:rPr>
          <w:spacing w:val="-3"/>
        </w:rPr>
        <w:t xml:space="preserve"> </w:t>
      </w:r>
      <w:r>
        <w:t>и</w:t>
      </w:r>
      <w:r>
        <w:rPr>
          <w:spacing w:val="-14"/>
        </w:rPr>
        <w:t xml:space="preserve"> </w:t>
      </w:r>
      <w:r>
        <w:t>обосновывать</w:t>
      </w:r>
      <w:r>
        <w:rPr>
          <w:spacing w:val="-2"/>
        </w:rPr>
        <w:t xml:space="preserve"> выводы;</w:t>
      </w:r>
    </w:p>
    <w:p w:rsidR="00094B92" w:rsidRDefault="003C0194">
      <w:pPr>
        <w:pStyle w:val="a3"/>
        <w:spacing w:before="142" w:line="360" w:lineRule="auto"/>
        <w:ind w:right="2243" w:firstLine="0"/>
        <w:jc w:val="left"/>
      </w:pPr>
      <w:r>
        <w:t>соотносить</w:t>
      </w:r>
      <w:r>
        <w:rPr>
          <w:spacing w:val="40"/>
        </w:rPr>
        <w:t xml:space="preserve"> </w:t>
      </w:r>
      <w:r>
        <w:t>полученный</w:t>
      </w:r>
      <w:r>
        <w:rPr>
          <w:spacing w:val="40"/>
        </w:rPr>
        <w:t xml:space="preserve"> </w:t>
      </w:r>
      <w:r>
        <w:t>результат</w:t>
      </w:r>
      <w:r>
        <w:rPr>
          <w:spacing w:val="40"/>
        </w:rPr>
        <w:t xml:space="preserve"> </w:t>
      </w:r>
      <w:r>
        <w:t>с</w:t>
      </w:r>
      <w:r>
        <w:rPr>
          <w:spacing w:val="40"/>
        </w:rPr>
        <w:t xml:space="preserve"> </w:t>
      </w:r>
      <w:r>
        <w:t>имеющимся</w:t>
      </w:r>
      <w:r>
        <w:rPr>
          <w:spacing w:val="40"/>
        </w:rPr>
        <w:t xml:space="preserve"> </w:t>
      </w:r>
      <w:r>
        <w:t>историческим</w:t>
      </w:r>
      <w:r>
        <w:rPr>
          <w:spacing w:val="40"/>
        </w:rPr>
        <w:t xml:space="preserve"> </w:t>
      </w:r>
      <w:r>
        <w:t>знанием;</w:t>
      </w:r>
      <w:r>
        <w:rPr>
          <w:spacing w:val="40"/>
        </w:rPr>
        <w:t xml:space="preserve"> </w:t>
      </w:r>
      <w:r>
        <w:t>определять новизну и обоснованность полученного результата;</w:t>
      </w:r>
    </w:p>
    <w:p w:rsidR="00094B92" w:rsidRDefault="003C0194">
      <w:pPr>
        <w:pStyle w:val="a3"/>
        <w:spacing w:line="362" w:lineRule="auto"/>
        <w:jc w:val="left"/>
      </w:pPr>
      <w:r>
        <w:t>представлять</w:t>
      </w:r>
      <w:r>
        <w:rPr>
          <w:spacing w:val="80"/>
        </w:rPr>
        <w:t xml:space="preserve"> </w:t>
      </w:r>
      <w:r>
        <w:t>результаты</w:t>
      </w:r>
      <w:r>
        <w:rPr>
          <w:spacing w:val="80"/>
        </w:rPr>
        <w:t xml:space="preserve"> </w:t>
      </w:r>
      <w:r>
        <w:t>своей</w:t>
      </w:r>
      <w:r>
        <w:rPr>
          <w:spacing w:val="80"/>
        </w:rPr>
        <w:t xml:space="preserve"> </w:t>
      </w:r>
      <w:r>
        <w:t>деятельности</w:t>
      </w:r>
      <w:r>
        <w:rPr>
          <w:spacing w:val="80"/>
        </w:rPr>
        <w:t xml:space="preserve"> </w:t>
      </w:r>
      <w:r>
        <w:t>в</w:t>
      </w:r>
      <w:r>
        <w:rPr>
          <w:spacing w:val="80"/>
        </w:rPr>
        <w:t xml:space="preserve"> </w:t>
      </w:r>
      <w:r>
        <w:t>различных</w:t>
      </w:r>
      <w:r>
        <w:rPr>
          <w:spacing w:val="80"/>
        </w:rPr>
        <w:t xml:space="preserve"> </w:t>
      </w:r>
      <w:r>
        <w:t>формах</w:t>
      </w:r>
      <w:r>
        <w:rPr>
          <w:spacing w:val="80"/>
        </w:rPr>
        <w:t xml:space="preserve"> </w:t>
      </w:r>
      <w:r>
        <w:t>(сообщение,</w:t>
      </w:r>
      <w:r>
        <w:rPr>
          <w:spacing w:val="80"/>
        </w:rPr>
        <w:t xml:space="preserve"> </w:t>
      </w:r>
      <w:r>
        <w:t>эссе,</w:t>
      </w:r>
      <w:r>
        <w:rPr>
          <w:spacing w:val="80"/>
        </w:rPr>
        <w:t xml:space="preserve"> </w:t>
      </w:r>
      <w:r>
        <w:t>презентация, реферат, учебный проект и другие);</w:t>
      </w:r>
    </w:p>
    <w:p w:rsidR="00094B92" w:rsidRDefault="003C0194">
      <w:pPr>
        <w:pStyle w:val="a3"/>
        <w:tabs>
          <w:tab w:val="left" w:pos="2327"/>
          <w:tab w:val="left" w:pos="3142"/>
          <w:tab w:val="left" w:pos="4590"/>
          <w:tab w:val="left" w:pos="4931"/>
          <w:tab w:val="left" w:pos="6062"/>
          <w:tab w:val="left" w:pos="7683"/>
          <w:tab w:val="left" w:pos="8830"/>
          <w:tab w:val="left" w:pos="10436"/>
        </w:tabs>
        <w:spacing w:line="360" w:lineRule="auto"/>
        <w:ind w:right="876"/>
        <w:jc w:val="left"/>
      </w:pPr>
      <w:r>
        <w:rPr>
          <w:spacing w:val="-2"/>
        </w:rPr>
        <w:t>объяснять</w:t>
      </w:r>
      <w:r>
        <w:tab/>
      </w:r>
      <w:r>
        <w:rPr>
          <w:spacing w:val="-4"/>
        </w:rPr>
        <w:t>сферу</w:t>
      </w:r>
      <w:r>
        <w:tab/>
      </w:r>
      <w:r>
        <w:rPr>
          <w:spacing w:val="-2"/>
        </w:rPr>
        <w:t>применения</w:t>
      </w:r>
      <w:r>
        <w:tab/>
      </w:r>
      <w:r>
        <w:rPr>
          <w:spacing w:val="-10"/>
        </w:rPr>
        <w:t>и</w:t>
      </w:r>
      <w:r>
        <w:tab/>
      </w:r>
      <w:r>
        <w:rPr>
          <w:spacing w:val="-2"/>
        </w:rPr>
        <w:t>значение</w:t>
      </w:r>
      <w:r>
        <w:tab/>
      </w:r>
      <w:r>
        <w:rPr>
          <w:spacing w:val="-2"/>
        </w:rPr>
        <w:t>проведенного</w:t>
      </w:r>
      <w:r>
        <w:tab/>
      </w:r>
      <w:r>
        <w:rPr>
          <w:spacing w:val="-2"/>
        </w:rPr>
        <w:t>учебного</w:t>
      </w:r>
      <w:r>
        <w:tab/>
      </w:r>
      <w:r>
        <w:rPr>
          <w:spacing w:val="-2"/>
        </w:rPr>
        <w:t>исследования</w:t>
      </w:r>
      <w:r>
        <w:tab/>
      </w:r>
      <w:r>
        <w:rPr>
          <w:spacing w:val="-10"/>
        </w:rPr>
        <w:t xml:space="preserve">в </w:t>
      </w:r>
      <w:r>
        <w:t>современномобщественном контексте.</w:t>
      </w:r>
    </w:p>
    <w:p w:rsidR="00094B92" w:rsidRDefault="003C0194">
      <w:pPr>
        <w:pStyle w:val="a3"/>
        <w:tabs>
          <w:tab w:val="left" w:pos="1445"/>
          <w:tab w:val="left" w:pos="3145"/>
          <w:tab w:val="left" w:pos="3923"/>
          <w:tab w:val="left" w:pos="5661"/>
          <w:tab w:val="left" w:pos="6607"/>
          <w:tab w:val="left" w:pos="7702"/>
          <w:tab w:val="left" w:pos="9609"/>
          <w:tab w:val="left" w:pos="10146"/>
        </w:tabs>
        <w:spacing w:before="17" w:line="345" w:lineRule="auto"/>
        <w:ind w:right="73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работать</w:t>
      </w:r>
      <w:r>
        <w:tab/>
        <w:t>с</w:t>
      </w:r>
      <w:r>
        <w:rPr>
          <w:spacing w:val="80"/>
        </w:rPr>
        <w:t xml:space="preserve"> </w:t>
      </w:r>
      <w:r>
        <w:t>информацией</w:t>
      </w:r>
      <w:r>
        <w:tab/>
      </w:r>
      <w:r>
        <w:rPr>
          <w:spacing w:val="-4"/>
        </w:rPr>
        <w:t>как</w:t>
      </w:r>
      <w:r>
        <w:tab/>
      </w:r>
      <w:r>
        <w:rPr>
          <w:spacing w:val="-4"/>
        </w:rPr>
        <w:t xml:space="preserve">часть </w:t>
      </w:r>
      <w:r>
        <w:t>познавательных универсальных учебных действий:</w:t>
      </w:r>
    </w:p>
    <w:p w:rsidR="00094B92" w:rsidRDefault="003C0194">
      <w:pPr>
        <w:pStyle w:val="a3"/>
        <w:spacing w:before="7" w:line="360" w:lineRule="auto"/>
        <w:ind w:right="866"/>
      </w:pPr>
      <w:r>
        <w:t>осуществлять анализ учебной и внеучебной исторической информации (учебники, исторические</w:t>
      </w:r>
      <w:r>
        <w:rPr>
          <w:spacing w:val="-1"/>
        </w:rPr>
        <w:t xml:space="preserve"> </w:t>
      </w:r>
      <w:r>
        <w:t>источники, научно-популярная</w:t>
      </w:r>
      <w:r>
        <w:rPr>
          <w:spacing w:val="-1"/>
        </w:rPr>
        <w:t xml:space="preserve"> </w:t>
      </w:r>
      <w:r>
        <w:t>литература, интернет-ресурсы и другие) – извлекать, сопоставлять, систематизировать и интерпретировать информацию;</w:t>
      </w:r>
    </w:p>
    <w:p w:rsidR="00094B92" w:rsidRDefault="003C0194">
      <w:pPr>
        <w:pStyle w:val="a3"/>
        <w:spacing w:line="360" w:lineRule="auto"/>
        <w:ind w:right="863"/>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094B92" w:rsidRDefault="003C0194">
      <w:pPr>
        <w:pStyle w:val="a3"/>
        <w:spacing w:line="360" w:lineRule="auto"/>
        <w:ind w:right="871" w:firstLine="0"/>
      </w:pPr>
      <w: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094B92" w:rsidRDefault="003C0194">
      <w:pPr>
        <w:pStyle w:val="a3"/>
        <w:spacing w:before="140" w:line="360" w:lineRule="auto"/>
        <w:ind w:right="734"/>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94B92" w:rsidRDefault="003C0194">
      <w:pPr>
        <w:pStyle w:val="a3"/>
        <w:spacing w:before="2" w:line="345" w:lineRule="auto"/>
        <w:ind w:right="735"/>
      </w:pPr>
      <w:r>
        <w:t>У обучающегося будут сформированы умения общения как часть коммуникативных универсальных учебных действий:</w:t>
      </w:r>
    </w:p>
    <w:p w:rsidR="00094B92" w:rsidRDefault="003C0194">
      <w:pPr>
        <w:pStyle w:val="a3"/>
        <w:spacing w:before="3" w:line="480" w:lineRule="auto"/>
        <w:ind w:right="733" w:firstLine="0"/>
      </w:pPr>
      <w:r>
        <w:t>представлять особенности взаимодействия людей в исторических обществах и современном</w:t>
      </w:r>
      <w:r>
        <w:rPr>
          <w:spacing w:val="-6"/>
        </w:rPr>
        <w:t xml:space="preserve"> </w:t>
      </w:r>
      <w:r>
        <w:t>мире; участвовать</w:t>
      </w:r>
      <w:r>
        <w:rPr>
          <w:spacing w:val="30"/>
        </w:rPr>
        <w:t xml:space="preserve">  </w:t>
      </w:r>
      <w:r>
        <w:t>в</w:t>
      </w:r>
      <w:r>
        <w:rPr>
          <w:spacing w:val="54"/>
        </w:rPr>
        <w:t xml:space="preserve">  </w:t>
      </w:r>
      <w:r>
        <w:t>обсуждении</w:t>
      </w:r>
      <w:r>
        <w:rPr>
          <w:spacing w:val="59"/>
        </w:rPr>
        <w:t xml:space="preserve">  </w:t>
      </w:r>
      <w:r>
        <w:t>событий</w:t>
      </w:r>
      <w:r>
        <w:rPr>
          <w:spacing w:val="56"/>
        </w:rPr>
        <w:t xml:space="preserve">  </w:t>
      </w:r>
      <w:r>
        <w:t>и</w:t>
      </w:r>
      <w:r>
        <w:rPr>
          <w:spacing w:val="58"/>
        </w:rPr>
        <w:t xml:space="preserve">  </w:t>
      </w:r>
      <w:r>
        <w:t>личностей</w:t>
      </w:r>
      <w:r>
        <w:rPr>
          <w:spacing w:val="57"/>
        </w:rPr>
        <w:t xml:space="preserve">  </w:t>
      </w:r>
      <w:r>
        <w:t>прошлого</w:t>
      </w:r>
      <w:r>
        <w:rPr>
          <w:spacing w:val="58"/>
        </w:rPr>
        <w:t xml:space="preserve">  </w:t>
      </w:r>
      <w:r>
        <w:t>и</w:t>
      </w:r>
      <w:r>
        <w:rPr>
          <w:spacing w:val="59"/>
        </w:rPr>
        <w:t xml:space="preserve">  </w:t>
      </w:r>
      <w:r>
        <w:t>современности,</w:t>
      </w:r>
      <w:r>
        <w:rPr>
          <w:spacing w:val="60"/>
        </w:rPr>
        <w:t xml:space="preserve">  </w:t>
      </w:r>
      <w:r>
        <w:rPr>
          <w:spacing w:val="-2"/>
        </w:rPr>
        <w:t>выявляя</w:t>
      </w:r>
    </w:p>
    <w:p w:rsidR="00094B92" w:rsidRDefault="00094B92">
      <w:pPr>
        <w:spacing w:line="48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сходство</w:t>
      </w:r>
      <w:r>
        <w:rPr>
          <w:spacing w:val="-2"/>
        </w:rPr>
        <w:t xml:space="preserve"> </w:t>
      </w:r>
      <w:r>
        <w:t>и</w:t>
      </w:r>
      <w:r>
        <w:rPr>
          <w:spacing w:val="-6"/>
        </w:rPr>
        <w:t xml:space="preserve"> </w:t>
      </w:r>
      <w:r>
        <w:t>различие</w:t>
      </w:r>
      <w:r>
        <w:rPr>
          <w:spacing w:val="-7"/>
        </w:rPr>
        <w:t xml:space="preserve"> </w:t>
      </w:r>
      <w:r>
        <w:t>высказываемых</w:t>
      </w:r>
      <w:r>
        <w:rPr>
          <w:spacing w:val="-9"/>
        </w:rPr>
        <w:t xml:space="preserve"> </w:t>
      </w:r>
      <w:r>
        <w:rPr>
          <w:spacing w:val="-2"/>
        </w:rPr>
        <w:t>оценок;</w:t>
      </w:r>
    </w:p>
    <w:p w:rsidR="00094B92" w:rsidRDefault="00094B92">
      <w:pPr>
        <w:pStyle w:val="a3"/>
        <w:spacing w:before="5"/>
        <w:ind w:left="0" w:firstLine="0"/>
        <w:jc w:val="left"/>
      </w:pPr>
    </w:p>
    <w:p w:rsidR="00094B92" w:rsidRDefault="003C0194">
      <w:pPr>
        <w:pStyle w:val="a3"/>
        <w:spacing w:line="360" w:lineRule="auto"/>
        <w:ind w:right="886" w:firstLine="0"/>
      </w:pPr>
      <w:r>
        <w:t>излагать и аргументировать свою точку зрения в устном высказывании, письменном тексте; владеть способами общения и конструктивного</w:t>
      </w:r>
      <w:r>
        <w:rPr>
          <w:spacing w:val="80"/>
          <w:w w:val="150"/>
        </w:rPr>
        <w:t xml:space="preserve">  </w:t>
      </w:r>
      <w:r>
        <w:t>взаимодействия, в том числе</w:t>
      </w:r>
    </w:p>
    <w:p w:rsidR="00094B92" w:rsidRDefault="003C0194">
      <w:pPr>
        <w:pStyle w:val="a3"/>
        <w:spacing w:line="360" w:lineRule="auto"/>
        <w:ind w:right="784" w:firstLine="62"/>
      </w:pPr>
      <w:r>
        <w:t>межкультурного, в образовательной организации и социальном окружении; аргументированно вести диалог, уметь смягчать конфликтные ситуации. У обучающегося будут сформированы умения совместной деятельности:</w:t>
      </w:r>
    </w:p>
    <w:p w:rsidR="00094B92" w:rsidRDefault="003C0194">
      <w:pPr>
        <w:pStyle w:val="a3"/>
        <w:spacing w:line="360" w:lineRule="auto"/>
        <w:jc w:val="left"/>
      </w:pPr>
      <w:r>
        <w:t>осознавать</w:t>
      </w:r>
      <w:r>
        <w:rPr>
          <w:spacing w:val="40"/>
        </w:rPr>
        <w:t xml:space="preserve"> </w:t>
      </w:r>
      <w:r>
        <w:t>на</w:t>
      </w:r>
      <w:r>
        <w:rPr>
          <w:spacing w:val="40"/>
        </w:rPr>
        <w:t xml:space="preserve"> </w:t>
      </w:r>
      <w:r>
        <w:t>основе</w:t>
      </w:r>
      <w:r>
        <w:rPr>
          <w:spacing w:val="40"/>
        </w:rPr>
        <w:t xml:space="preserve"> </w:t>
      </w:r>
      <w:r>
        <w:t>исторических</w:t>
      </w:r>
      <w:r>
        <w:rPr>
          <w:spacing w:val="40"/>
        </w:rPr>
        <w:t xml:space="preserve"> </w:t>
      </w:r>
      <w:r>
        <w:t>примеров</w:t>
      </w:r>
      <w:r>
        <w:rPr>
          <w:spacing w:val="40"/>
        </w:rPr>
        <w:t xml:space="preserve"> </w:t>
      </w:r>
      <w:r>
        <w:t>значение</w:t>
      </w:r>
      <w:r>
        <w:rPr>
          <w:spacing w:val="40"/>
        </w:rPr>
        <w:t xml:space="preserve"> </w:t>
      </w:r>
      <w:r>
        <w:t>совместной</w:t>
      </w:r>
      <w:r>
        <w:rPr>
          <w:spacing w:val="40"/>
        </w:rPr>
        <w:t xml:space="preserve"> </w:t>
      </w:r>
      <w:r>
        <w:t>деятельности</w:t>
      </w:r>
      <w:r>
        <w:rPr>
          <w:spacing w:val="40"/>
        </w:rPr>
        <w:t xml:space="preserve"> </w:t>
      </w:r>
      <w:r>
        <w:t>людей какэффективного средства достижения поставленных целей;</w:t>
      </w:r>
    </w:p>
    <w:p w:rsidR="00094B92" w:rsidRDefault="003C0194">
      <w:pPr>
        <w:pStyle w:val="a3"/>
        <w:spacing w:line="362" w:lineRule="auto"/>
        <w:ind w:right="817"/>
        <w:jc w:val="left"/>
      </w:pPr>
      <w:r>
        <w:t>планировать</w:t>
      </w:r>
      <w:r>
        <w:rPr>
          <w:spacing w:val="-6"/>
        </w:rPr>
        <w:t xml:space="preserve"> </w:t>
      </w:r>
      <w:r>
        <w:t>и</w:t>
      </w:r>
      <w:r>
        <w:rPr>
          <w:spacing w:val="-13"/>
        </w:rPr>
        <w:t xml:space="preserve"> </w:t>
      </w:r>
      <w:r>
        <w:t>осуществлять</w:t>
      </w:r>
      <w:r>
        <w:rPr>
          <w:spacing w:val="-5"/>
        </w:rPr>
        <w:t xml:space="preserve"> </w:t>
      </w:r>
      <w:r>
        <w:t>совместную</w:t>
      </w:r>
      <w:r>
        <w:rPr>
          <w:spacing w:val="-3"/>
        </w:rPr>
        <w:t xml:space="preserve"> </w:t>
      </w:r>
      <w:r>
        <w:t>работу,</w:t>
      </w:r>
      <w:r>
        <w:rPr>
          <w:spacing w:val="-2"/>
        </w:rPr>
        <w:t xml:space="preserve"> </w:t>
      </w:r>
      <w:r>
        <w:t>коллективные</w:t>
      </w:r>
      <w:r>
        <w:rPr>
          <w:spacing w:val="-6"/>
        </w:rPr>
        <w:t xml:space="preserve"> </w:t>
      </w:r>
      <w:r>
        <w:t>учебные проекты</w:t>
      </w:r>
      <w:r>
        <w:rPr>
          <w:spacing w:val="-6"/>
        </w:rPr>
        <w:t xml:space="preserve"> </w:t>
      </w:r>
      <w:r>
        <w:t>по истории,в том числе на региональном материале;</w:t>
      </w:r>
    </w:p>
    <w:p w:rsidR="00094B92" w:rsidRDefault="003C0194">
      <w:pPr>
        <w:pStyle w:val="a3"/>
        <w:spacing w:line="360" w:lineRule="auto"/>
        <w:jc w:val="left"/>
      </w:pPr>
      <w:r>
        <w:t>определять</w:t>
      </w:r>
      <w:r>
        <w:rPr>
          <w:spacing w:val="80"/>
        </w:rPr>
        <w:t xml:space="preserve"> </w:t>
      </w:r>
      <w:r>
        <w:t>свое</w:t>
      </w:r>
      <w:r>
        <w:rPr>
          <w:spacing w:val="80"/>
        </w:rPr>
        <w:t xml:space="preserve"> </w:t>
      </w:r>
      <w:r>
        <w:t>участие</w:t>
      </w:r>
      <w:r>
        <w:rPr>
          <w:spacing w:val="80"/>
        </w:rPr>
        <w:t xml:space="preserve"> </w:t>
      </w:r>
      <w:r>
        <w:t>в</w:t>
      </w:r>
      <w:r>
        <w:rPr>
          <w:spacing w:val="80"/>
        </w:rPr>
        <w:t xml:space="preserve"> </w:t>
      </w:r>
      <w:r>
        <w:t>общей</w:t>
      </w:r>
      <w:r>
        <w:rPr>
          <w:spacing w:val="80"/>
        </w:rPr>
        <w:t xml:space="preserve"> </w:t>
      </w:r>
      <w:r>
        <w:t>работе</w:t>
      </w:r>
      <w:r>
        <w:rPr>
          <w:spacing w:val="80"/>
        </w:rPr>
        <w:t xml:space="preserve"> </w:t>
      </w:r>
      <w:r>
        <w:t>и</w:t>
      </w:r>
      <w:r>
        <w:rPr>
          <w:spacing w:val="80"/>
        </w:rPr>
        <w:t xml:space="preserve"> </w:t>
      </w:r>
      <w:r>
        <w:t>координировать</w:t>
      </w:r>
      <w:r>
        <w:rPr>
          <w:spacing w:val="80"/>
        </w:rPr>
        <w:t xml:space="preserve"> </w:t>
      </w:r>
      <w:r>
        <w:t>свои</w:t>
      </w:r>
      <w:r>
        <w:rPr>
          <w:spacing w:val="80"/>
        </w:rPr>
        <w:t xml:space="preserve"> </w:t>
      </w:r>
      <w:r>
        <w:t>действия</w:t>
      </w:r>
      <w:r>
        <w:rPr>
          <w:spacing w:val="80"/>
        </w:rPr>
        <w:t xml:space="preserve"> </w:t>
      </w:r>
      <w:r>
        <w:t>с</w:t>
      </w:r>
      <w:r>
        <w:rPr>
          <w:spacing w:val="80"/>
        </w:rPr>
        <w:t xml:space="preserve"> </w:t>
      </w:r>
      <w:r>
        <w:t xml:space="preserve">другими </w:t>
      </w:r>
      <w:r>
        <w:rPr>
          <w:spacing w:val="-2"/>
        </w:rPr>
        <w:t>членамикоманды;</w:t>
      </w:r>
    </w:p>
    <w:p w:rsidR="00094B92" w:rsidRDefault="003C0194">
      <w:pPr>
        <w:pStyle w:val="a3"/>
        <w:spacing w:line="362" w:lineRule="auto"/>
        <w:ind w:firstLine="0"/>
        <w:jc w:val="left"/>
      </w:pPr>
      <w:r>
        <w:t>проявлять творчество и инициативу</w:t>
      </w:r>
      <w:r>
        <w:rPr>
          <w:spacing w:val="-3"/>
        </w:rPr>
        <w:t xml:space="preserve"> </w:t>
      </w:r>
      <w:r>
        <w:t>в индивидуальной и командной работе;оценивать полученные результаты и свой вклад в общую работу.</w:t>
      </w:r>
    </w:p>
    <w:p w:rsidR="00094B92" w:rsidRDefault="003C0194">
      <w:pPr>
        <w:pStyle w:val="a3"/>
        <w:spacing w:line="348"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в</w:t>
      </w:r>
      <w:r>
        <w:rPr>
          <w:spacing w:val="80"/>
        </w:rPr>
        <w:t xml:space="preserve"> </w:t>
      </w:r>
      <w:r>
        <w:t>части</w:t>
      </w:r>
      <w:r>
        <w:rPr>
          <w:spacing w:val="80"/>
        </w:rPr>
        <w:t xml:space="preserve"> </w:t>
      </w:r>
      <w:r>
        <w:t>регулятивных</w:t>
      </w:r>
      <w:r>
        <w:rPr>
          <w:spacing w:val="80"/>
        </w:rPr>
        <w:t xml:space="preserve"> </w:t>
      </w:r>
      <w:r>
        <w:t>универсальных</w:t>
      </w:r>
      <w:r>
        <w:rPr>
          <w:spacing w:val="40"/>
        </w:rPr>
        <w:t xml:space="preserve"> </w:t>
      </w:r>
      <w:r>
        <w:rPr>
          <w:spacing w:val="-2"/>
        </w:rPr>
        <w:t>учебныхдействий:</w:t>
      </w:r>
    </w:p>
    <w:p w:rsidR="00094B92" w:rsidRDefault="003C0194">
      <w:pPr>
        <w:pStyle w:val="a3"/>
        <w:spacing w:line="372" w:lineRule="auto"/>
        <w:ind w:right="817"/>
        <w:jc w:val="left"/>
      </w:pPr>
      <w:r>
        <w:t>владение</w:t>
      </w:r>
      <w:r>
        <w:rPr>
          <w:spacing w:val="40"/>
        </w:rPr>
        <w:t xml:space="preserve"> </w:t>
      </w:r>
      <w:r>
        <w:t>приемами</w:t>
      </w:r>
      <w:r>
        <w:rPr>
          <w:spacing w:val="40"/>
        </w:rPr>
        <w:t xml:space="preserve"> </w:t>
      </w:r>
      <w:r>
        <w:t>самоорганизации</w:t>
      </w:r>
      <w:r>
        <w:rPr>
          <w:spacing w:val="40"/>
        </w:rPr>
        <w:t xml:space="preserve"> </w:t>
      </w:r>
      <w:r>
        <w:t>своей</w:t>
      </w:r>
      <w:r>
        <w:rPr>
          <w:spacing w:val="40"/>
        </w:rPr>
        <w:t xml:space="preserve"> </w:t>
      </w:r>
      <w:r>
        <w:t>учебной</w:t>
      </w:r>
      <w:r>
        <w:rPr>
          <w:spacing w:val="40"/>
        </w:rPr>
        <w:t xml:space="preserve"> </w:t>
      </w:r>
      <w:r>
        <w:t>и</w:t>
      </w:r>
      <w:r>
        <w:rPr>
          <w:spacing w:val="40"/>
        </w:rPr>
        <w:t xml:space="preserve"> </w:t>
      </w:r>
      <w:r>
        <w:t>общественной</w:t>
      </w:r>
      <w:r>
        <w:rPr>
          <w:spacing w:val="40"/>
        </w:rPr>
        <w:t xml:space="preserve"> </w:t>
      </w:r>
      <w:r>
        <w:t>работы:</w:t>
      </w:r>
      <w:r>
        <w:rPr>
          <w:spacing w:val="40"/>
        </w:rPr>
        <w:t xml:space="preserve"> </w:t>
      </w:r>
      <w:r>
        <w:t>выявлять</w:t>
      </w:r>
      <w:r>
        <w:rPr>
          <w:spacing w:val="80"/>
        </w:rPr>
        <w:t xml:space="preserve"> </w:t>
      </w:r>
      <w:r>
        <w:t>проблему, задачи, требующие</w:t>
      </w:r>
      <w:r>
        <w:rPr>
          <w:spacing w:val="40"/>
        </w:rPr>
        <w:t xml:space="preserve"> </w:t>
      </w:r>
      <w:r>
        <w:t>решения; составлять план действий, определять способ решения, последовательно реализовывать намеченный план действий и другие;</w:t>
      </w:r>
    </w:p>
    <w:p w:rsidR="00094B92" w:rsidRDefault="003C0194">
      <w:pPr>
        <w:pStyle w:val="a3"/>
        <w:spacing w:line="260" w:lineRule="exact"/>
        <w:ind w:left="1075" w:firstLine="0"/>
        <w:jc w:val="left"/>
      </w:pPr>
      <w:r>
        <w:t>владение</w:t>
      </w:r>
      <w:r>
        <w:rPr>
          <w:spacing w:val="29"/>
        </w:rPr>
        <w:t xml:space="preserve"> </w:t>
      </w:r>
      <w:r>
        <w:t>приемами</w:t>
      </w:r>
      <w:r>
        <w:rPr>
          <w:spacing w:val="34"/>
        </w:rPr>
        <w:t xml:space="preserve"> </w:t>
      </w:r>
      <w:r>
        <w:t>самоконтроля:</w:t>
      </w:r>
      <w:r>
        <w:rPr>
          <w:spacing w:val="29"/>
        </w:rPr>
        <w:t xml:space="preserve"> </w:t>
      </w:r>
      <w:r>
        <w:t>осуществлять</w:t>
      </w:r>
      <w:r>
        <w:rPr>
          <w:spacing w:val="33"/>
        </w:rPr>
        <w:t xml:space="preserve"> </w:t>
      </w:r>
      <w:r>
        <w:t>самоконтроль,</w:t>
      </w:r>
      <w:r>
        <w:rPr>
          <w:spacing w:val="36"/>
        </w:rPr>
        <w:t xml:space="preserve"> </w:t>
      </w:r>
      <w:r>
        <w:t>рефлексию</w:t>
      </w:r>
      <w:r>
        <w:rPr>
          <w:spacing w:val="30"/>
        </w:rPr>
        <w:t xml:space="preserve"> </w:t>
      </w:r>
      <w:r>
        <w:t>и</w:t>
      </w:r>
      <w:r>
        <w:rPr>
          <w:spacing w:val="33"/>
        </w:rPr>
        <w:t xml:space="preserve"> </w:t>
      </w:r>
      <w:r>
        <w:rPr>
          <w:spacing w:val="-2"/>
        </w:rPr>
        <w:t>самооценку</w:t>
      </w:r>
    </w:p>
    <w:p w:rsidR="00094B92" w:rsidRDefault="003C0194">
      <w:pPr>
        <w:pStyle w:val="a3"/>
        <w:spacing w:before="119" w:line="360" w:lineRule="auto"/>
        <w:ind w:firstLine="0"/>
        <w:jc w:val="left"/>
      </w:pPr>
      <w:r>
        <w:t>полученных</w:t>
      </w:r>
      <w:r>
        <w:rPr>
          <w:spacing w:val="39"/>
        </w:rPr>
        <w:t xml:space="preserve"> </w:t>
      </w:r>
      <w:r>
        <w:t>результатов;</w:t>
      </w:r>
      <w:r>
        <w:rPr>
          <w:spacing w:val="39"/>
        </w:rPr>
        <w:t xml:space="preserve"> </w:t>
      </w:r>
      <w:r>
        <w:t>вносить</w:t>
      </w:r>
      <w:r>
        <w:rPr>
          <w:spacing w:val="40"/>
        </w:rPr>
        <w:t xml:space="preserve"> </w:t>
      </w:r>
      <w:r>
        <w:t>коррективы</w:t>
      </w:r>
      <w:r>
        <w:rPr>
          <w:spacing w:val="40"/>
        </w:rPr>
        <w:t xml:space="preserve"> </w:t>
      </w:r>
      <w:r>
        <w:t>в</w:t>
      </w:r>
      <w:r>
        <w:rPr>
          <w:spacing w:val="40"/>
        </w:rPr>
        <w:t xml:space="preserve"> </w:t>
      </w:r>
      <w:r>
        <w:t>свою</w:t>
      </w:r>
      <w:r>
        <w:rPr>
          <w:spacing w:val="40"/>
        </w:rPr>
        <w:t xml:space="preserve"> </w:t>
      </w:r>
      <w:r>
        <w:t>работу</w:t>
      </w:r>
      <w:r>
        <w:rPr>
          <w:spacing w:val="38"/>
        </w:rPr>
        <w:t xml:space="preserve"> </w:t>
      </w:r>
      <w:r>
        <w:t>с</w:t>
      </w:r>
      <w:r>
        <w:rPr>
          <w:spacing w:val="40"/>
        </w:rPr>
        <w:t xml:space="preserve"> </w:t>
      </w:r>
      <w:r>
        <w:t>учетом</w:t>
      </w:r>
      <w:r>
        <w:rPr>
          <w:spacing w:val="40"/>
        </w:rPr>
        <w:t xml:space="preserve"> </w:t>
      </w:r>
      <w:r>
        <w:t>установленных</w:t>
      </w:r>
      <w:r>
        <w:rPr>
          <w:spacing w:val="40"/>
        </w:rPr>
        <w:t xml:space="preserve"> </w:t>
      </w:r>
      <w:r>
        <w:t>ошибок, возникших трудностей;</w:t>
      </w:r>
    </w:p>
    <w:p w:rsidR="00094B92" w:rsidRDefault="003C0194">
      <w:pPr>
        <w:pStyle w:val="a3"/>
        <w:spacing w:line="360" w:lineRule="auto"/>
        <w:ind w:right="870"/>
      </w:pPr>
      <w:r>
        <w:t>принятие себя и</w:t>
      </w:r>
      <w:r>
        <w:rPr>
          <w:spacing w:val="-1"/>
        </w:rPr>
        <w:t xml:space="preserve"> </w:t>
      </w:r>
      <w:r>
        <w:t>других: осознавать</w:t>
      </w:r>
      <w:r>
        <w:rPr>
          <w:spacing w:val="-1"/>
        </w:rPr>
        <w:t xml:space="preserve"> </w:t>
      </w:r>
      <w:r>
        <w:t>свои</w:t>
      </w:r>
      <w:r>
        <w:rPr>
          <w:spacing w:val="-1"/>
        </w:rPr>
        <w:t xml:space="preserve"> </w:t>
      </w:r>
      <w:r>
        <w:t>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094B92" w:rsidRDefault="003C0194">
      <w:pPr>
        <w:pStyle w:val="a3"/>
        <w:spacing w:before="3" w:line="348" w:lineRule="auto"/>
        <w:ind w:right="867" w:firstLine="768"/>
      </w:pPr>
      <w:r>
        <w:t>Предметные результаты освоения программы по истории на уровне среднего общего образования должны обеспечивать:</w:t>
      </w:r>
    </w:p>
    <w:p w:rsidR="00094B92" w:rsidRDefault="003C0194" w:rsidP="0023651D">
      <w:pPr>
        <w:pStyle w:val="a4"/>
        <w:numPr>
          <w:ilvl w:val="0"/>
          <w:numId w:val="122"/>
        </w:numPr>
        <w:tabs>
          <w:tab w:val="left" w:pos="1501"/>
        </w:tabs>
        <w:spacing w:line="360" w:lineRule="auto"/>
        <w:ind w:right="859" w:firstLine="705"/>
        <w:jc w:val="both"/>
        <w:rPr>
          <w:sz w:val="24"/>
        </w:rPr>
      </w:pPr>
      <w:r>
        <w:rPr>
          <w:sz w:val="24"/>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w:t>
      </w:r>
      <w:r>
        <w:rPr>
          <w:spacing w:val="40"/>
          <w:sz w:val="24"/>
        </w:rPr>
        <w:t xml:space="preserve"> </w:t>
      </w:r>
      <w:r>
        <w:rPr>
          <w:sz w:val="24"/>
        </w:rPr>
        <w:t>Республик, решающую роль СССР в победе над нацизмом, значение советских научно- технологических</w:t>
      </w:r>
      <w:r>
        <w:rPr>
          <w:spacing w:val="78"/>
          <w:sz w:val="24"/>
        </w:rPr>
        <w:t xml:space="preserve"> </w:t>
      </w:r>
      <w:r>
        <w:rPr>
          <w:sz w:val="24"/>
        </w:rPr>
        <w:t>успехов,</w:t>
      </w:r>
      <w:r>
        <w:rPr>
          <w:spacing w:val="73"/>
          <w:sz w:val="24"/>
        </w:rPr>
        <w:t xml:space="preserve"> </w:t>
      </w:r>
      <w:r>
        <w:rPr>
          <w:sz w:val="24"/>
        </w:rPr>
        <w:t>освоения</w:t>
      </w:r>
      <w:r>
        <w:rPr>
          <w:spacing w:val="71"/>
          <w:sz w:val="24"/>
        </w:rPr>
        <w:t xml:space="preserve"> </w:t>
      </w:r>
      <w:r>
        <w:rPr>
          <w:sz w:val="24"/>
        </w:rPr>
        <w:t>космоса;</w:t>
      </w:r>
      <w:r>
        <w:rPr>
          <w:spacing w:val="71"/>
          <w:sz w:val="24"/>
        </w:rPr>
        <w:t xml:space="preserve"> </w:t>
      </w:r>
      <w:r>
        <w:rPr>
          <w:sz w:val="24"/>
        </w:rPr>
        <w:t>понимание</w:t>
      </w:r>
      <w:r>
        <w:rPr>
          <w:spacing w:val="70"/>
          <w:sz w:val="24"/>
        </w:rPr>
        <w:t xml:space="preserve"> </w:t>
      </w:r>
      <w:r>
        <w:rPr>
          <w:sz w:val="24"/>
        </w:rPr>
        <w:t>причин</w:t>
      </w:r>
      <w:r>
        <w:rPr>
          <w:spacing w:val="72"/>
          <w:sz w:val="24"/>
        </w:rPr>
        <w:t xml:space="preserve"> </w:t>
      </w:r>
      <w:r>
        <w:rPr>
          <w:sz w:val="24"/>
        </w:rPr>
        <w:t>и</w:t>
      </w:r>
      <w:r>
        <w:rPr>
          <w:spacing w:val="72"/>
          <w:sz w:val="24"/>
        </w:rPr>
        <w:t xml:space="preserve"> </w:t>
      </w:r>
      <w:r>
        <w:rPr>
          <w:sz w:val="24"/>
        </w:rPr>
        <w:t>следствий</w:t>
      </w:r>
      <w:r>
        <w:rPr>
          <w:spacing w:val="72"/>
          <w:sz w:val="24"/>
        </w:rPr>
        <w:t xml:space="preserve"> </w:t>
      </w:r>
      <w:r>
        <w:rPr>
          <w:sz w:val="24"/>
        </w:rPr>
        <w:t>распада</w:t>
      </w:r>
      <w:r>
        <w:rPr>
          <w:spacing w:val="75"/>
          <w:sz w:val="24"/>
        </w:rPr>
        <w:t xml:space="preserve"> </w:t>
      </w:r>
      <w:r>
        <w:rPr>
          <w:sz w:val="24"/>
        </w:rPr>
        <w:t>СССР,</w:t>
      </w:r>
    </w:p>
    <w:p w:rsidR="00094B92" w:rsidRDefault="00094B92">
      <w:pPr>
        <w:spacing w:line="360" w:lineRule="auto"/>
        <w:jc w:val="both"/>
        <w:rPr>
          <w:sz w:val="24"/>
        </w:rPr>
        <w:sectPr w:rsidR="00094B92">
          <w:pgSz w:w="11910" w:h="16840"/>
          <w:pgMar w:top="1020" w:right="0" w:bottom="1580" w:left="480" w:header="0" w:footer="1328" w:gutter="0"/>
          <w:cols w:space="720"/>
        </w:sectPr>
      </w:pPr>
    </w:p>
    <w:p w:rsidR="00094B92" w:rsidRDefault="003C0194">
      <w:pPr>
        <w:pStyle w:val="a3"/>
        <w:spacing w:before="72" w:line="360" w:lineRule="auto"/>
        <w:ind w:right="864" w:firstLine="0"/>
      </w:pPr>
      <w:r>
        <w:lastRenderedPageBreak/>
        <w:t>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094B92" w:rsidRDefault="003C0194" w:rsidP="0023651D">
      <w:pPr>
        <w:pStyle w:val="a4"/>
        <w:numPr>
          <w:ilvl w:val="0"/>
          <w:numId w:val="122"/>
        </w:numPr>
        <w:tabs>
          <w:tab w:val="left" w:pos="1501"/>
        </w:tabs>
        <w:spacing w:before="2" w:line="360" w:lineRule="auto"/>
        <w:ind w:right="868" w:firstLine="705"/>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094B92" w:rsidRDefault="003C0194" w:rsidP="0023651D">
      <w:pPr>
        <w:pStyle w:val="a4"/>
        <w:numPr>
          <w:ilvl w:val="0"/>
          <w:numId w:val="122"/>
        </w:numPr>
        <w:tabs>
          <w:tab w:val="left" w:pos="1501"/>
        </w:tabs>
        <w:spacing w:before="1" w:line="360" w:lineRule="auto"/>
        <w:ind w:right="861" w:firstLine="705"/>
        <w:jc w:val="both"/>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94B92" w:rsidRDefault="003C0194" w:rsidP="0023651D">
      <w:pPr>
        <w:pStyle w:val="a4"/>
        <w:numPr>
          <w:ilvl w:val="0"/>
          <w:numId w:val="122"/>
        </w:numPr>
        <w:tabs>
          <w:tab w:val="left" w:pos="1501"/>
        </w:tabs>
        <w:spacing w:line="360" w:lineRule="auto"/>
        <w:ind w:right="869" w:firstLine="705"/>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сравниватьизученные исторические события, явления, процессы;</w:t>
      </w:r>
    </w:p>
    <w:p w:rsidR="00094B92" w:rsidRDefault="003C0194" w:rsidP="0023651D">
      <w:pPr>
        <w:pStyle w:val="a4"/>
        <w:numPr>
          <w:ilvl w:val="0"/>
          <w:numId w:val="122"/>
        </w:numPr>
        <w:tabs>
          <w:tab w:val="left" w:pos="1501"/>
        </w:tabs>
        <w:spacing w:before="6" w:line="324" w:lineRule="auto"/>
        <w:ind w:right="859" w:firstLine="705"/>
        <w:jc w:val="both"/>
        <w:rPr>
          <w:sz w:val="24"/>
        </w:rPr>
      </w:pPr>
      <w:r>
        <w:rPr>
          <w:sz w:val="24"/>
        </w:rPr>
        <w:t>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094B92" w:rsidRDefault="003C0194" w:rsidP="0023651D">
      <w:pPr>
        <w:pStyle w:val="a4"/>
        <w:numPr>
          <w:ilvl w:val="0"/>
          <w:numId w:val="122"/>
        </w:numPr>
        <w:tabs>
          <w:tab w:val="left" w:pos="1501"/>
        </w:tabs>
        <w:spacing w:line="237" w:lineRule="auto"/>
        <w:ind w:right="734" w:firstLine="710"/>
        <w:jc w:val="both"/>
        <w:rPr>
          <w:sz w:val="24"/>
        </w:rPr>
      </w:pPr>
      <w:r>
        <w:rPr>
          <w:sz w:val="24"/>
        </w:rPr>
        <w:t>умение</w:t>
      </w:r>
      <w:r>
        <w:rPr>
          <w:spacing w:val="80"/>
          <w:sz w:val="24"/>
        </w:rPr>
        <w:t xml:space="preserve"> </w:t>
      </w:r>
      <w:r>
        <w:rPr>
          <w:sz w:val="24"/>
        </w:rPr>
        <w:t>критически</w:t>
      </w:r>
      <w:r>
        <w:rPr>
          <w:spacing w:val="80"/>
          <w:w w:val="150"/>
          <w:sz w:val="24"/>
        </w:rPr>
        <w:t xml:space="preserve"> </w:t>
      </w:r>
      <w:r>
        <w:rPr>
          <w:sz w:val="24"/>
        </w:rPr>
        <w:t>анализировать</w:t>
      </w:r>
      <w:r>
        <w:rPr>
          <w:spacing w:val="80"/>
          <w:w w:val="150"/>
          <w:sz w:val="24"/>
        </w:rPr>
        <w:t xml:space="preserve"> </w:t>
      </w:r>
      <w:r>
        <w:rPr>
          <w:sz w:val="24"/>
        </w:rPr>
        <w:t>для</w:t>
      </w:r>
      <w:r>
        <w:rPr>
          <w:spacing w:val="80"/>
          <w:w w:val="150"/>
          <w:sz w:val="24"/>
        </w:rPr>
        <w:t xml:space="preserve"> </w:t>
      </w:r>
      <w:r>
        <w:rPr>
          <w:sz w:val="24"/>
        </w:rPr>
        <w:t>решения</w:t>
      </w:r>
      <w:r>
        <w:rPr>
          <w:spacing w:val="80"/>
          <w:w w:val="150"/>
          <w:sz w:val="24"/>
        </w:rPr>
        <w:t xml:space="preserve"> </w:t>
      </w:r>
      <w:r>
        <w:rPr>
          <w:sz w:val="24"/>
        </w:rPr>
        <w:t>познавательной</w:t>
      </w:r>
      <w:r>
        <w:rPr>
          <w:spacing w:val="80"/>
          <w:w w:val="150"/>
          <w:sz w:val="24"/>
        </w:rPr>
        <w:t xml:space="preserve"> </w:t>
      </w:r>
      <w:r>
        <w:rPr>
          <w:sz w:val="24"/>
        </w:rPr>
        <w:t xml:space="preserve">задачи </w:t>
      </w:r>
      <w:r>
        <w:rPr>
          <w:spacing w:val="-2"/>
          <w:sz w:val="24"/>
        </w:rPr>
        <w:t>аутентичные</w:t>
      </w:r>
    </w:p>
    <w:p w:rsidR="00094B92" w:rsidRDefault="003C0194">
      <w:pPr>
        <w:pStyle w:val="a3"/>
        <w:spacing w:before="23" w:line="360" w:lineRule="auto"/>
        <w:ind w:right="871" w:firstLine="0"/>
      </w:pPr>
      <w:r>
        <w:t>исторические</w:t>
      </w:r>
      <w:r>
        <w:rPr>
          <w:spacing w:val="-4"/>
        </w:rPr>
        <w:t xml:space="preserve"> </w:t>
      </w:r>
      <w:r>
        <w:t>источники</w:t>
      </w:r>
      <w:r>
        <w:rPr>
          <w:spacing w:val="-2"/>
        </w:rPr>
        <w:t xml:space="preserve"> </w:t>
      </w:r>
      <w:r>
        <w:t>разных</w:t>
      </w:r>
      <w:r>
        <w:rPr>
          <w:spacing w:val="-3"/>
        </w:rPr>
        <w:t xml:space="preserve"> </w:t>
      </w:r>
      <w:r>
        <w:t>типов</w:t>
      </w:r>
      <w:r>
        <w:rPr>
          <w:spacing w:val="-1"/>
        </w:rPr>
        <w:t xml:space="preserve"> </w:t>
      </w:r>
      <w:r>
        <w:t>(письменные,</w:t>
      </w:r>
      <w:r>
        <w:rPr>
          <w:spacing w:val="-1"/>
        </w:rPr>
        <w:t xml:space="preserve"> </w:t>
      </w:r>
      <w:r>
        <w:t>вещественные,</w:t>
      </w:r>
      <w:r>
        <w:rPr>
          <w:spacing w:val="-1"/>
        </w:rPr>
        <w:t xml:space="preserve"> </w:t>
      </w:r>
      <w:r>
        <w:t>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94B92" w:rsidRDefault="003C0194" w:rsidP="0023651D">
      <w:pPr>
        <w:pStyle w:val="a4"/>
        <w:numPr>
          <w:ilvl w:val="0"/>
          <w:numId w:val="122"/>
        </w:numPr>
        <w:tabs>
          <w:tab w:val="left" w:pos="1501"/>
        </w:tabs>
        <w:spacing w:line="360" w:lineRule="auto"/>
        <w:ind w:right="861" w:firstLine="705"/>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w:t>
      </w:r>
      <w:r>
        <w:rPr>
          <w:spacing w:val="40"/>
          <w:sz w:val="24"/>
        </w:rPr>
        <w:t xml:space="preserve"> </w:t>
      </w:r>
      <w:r>
        <w:rPr>
          <w:sz w:val="24"/>
        </w:rPr>
        <w:t>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94B92" w:rsidRDefault="003C0194" w:rsidP="0023651D">
      <w:pPr>
        <w:pStyle w:val="a4"/>
        <w:numPr>
          <w:ilvl w:val="0"/>
          <w:numId w:val="122"/>
        </w:numPr>
        <w:tabs>
          <w:tab w:val="left" w:pos="1501"/>
        </w:tabs>
        <w:spacing w:before="1" w:line="360" w:lineRule="auto"/>
        <w:ind w:right="866" w:firstLine="705"/>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w:t>
      </w:r>
      <w:r>
        <w:rPr>
          <w:spacing w:val="80"/>
          <w:sz w:val="24"/>
        </w:rPr>
        <w:t xml:space="preserve"> </w:t>
      </w:r>
      <w:r>
        <w:rPr>
          <w:sz w:val="24"/>
        </w:rPr>
        <w:t>по</w:t>
      </w:r>
      <w:r>
        <w:rPr>
          <w:spacing w:val="40"/>
          <w:sz w:val="24"/>
        </w:rPr>
        <w:t xml:space="preserve"> </w:t>
      </w:r>
      <w:r>
        <w:rPr>
          <w:sz w:val="24"/>
        </w:rPr>
        <w:t>новейшей</w:t>
      </w:r>
      <w:r>
        <w:rPr>
          <w:spacing w:val="40"/>
          <w:sz w:val="24"/>
        </w:rPr>
        <w:t xml:space="preserve"> </w:t>
      </w:r>
      <w:r>
        <w:rPr>
          <w:sz w:val="24"/>
        </w:rPr>
        <w:t>истории,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w:t>
      </w:r>
      <w:r>
        <w:rPr>
          <w:spacing w:val="40"/>
          <w:sz w:val="24"/>
        </w:rPr>
        <w:t xml:space="preserve"> </w:t>
      </w:r>
      <w:r>
        <w:rPr>
          <w:sz w:val="24"/>
        </w:rPr>
        <w:t>на</w:t>
      </w:r>
      <w:r>
        <w:rPr>
          <w:spacing w:val="40"/>
          <w:sz w:val="24"/>
        </w:rPr>
        <w:t xml:space="preserve"> </w:t>
      </w:r>
      <w:r>
        <w:rPr>
          <w:sz w:val="24"/>
        </w:rPr>
        <w:t>региональном</w:t>
      </w:r>
      <w:r>
        <w:rPr>
          <w:spacing w:val="40"/>
          <w:sz w:val="24"/>
        </w:rPr>
        <w:t xml:space="preserve"> </w:t>
      </w:r>
      <w:r>
        <w:rPr>
          <w:sz w:val="24"/>
        </w:rPr>
        <w:t>материале</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ресурсов</w:t>
      </w:r>
    </w:p>
    <w:p w:rsidR="00094B92" w:rsidRDefault="00094B92">
      <w:pPr>
        <w:spacing w:line="360" w:lineRule="auto"/>
        <w:jc w:val="both"/>
        <w:rPr>
          <w:sz w:val="24"/>
        </w:rPr>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библиотек,</w:t>
      </w:r>
      <w:r>
        <w:rPr>
          <w:spacing w:val="-6"/>
        </w:rPr>
        <w:t xml:space="preserve"> </w:t>
      </w:r>
      <w:r>
        <w:t>музеев</w:t>
      </w:r>
      <w:r>
        <w:rPr>
          <w:spacing w:val="-2"/>
        </w:rPr>
        <w:t xml:space="preserve"> </w:t>
      </w:r>
      <w:r>
        <w:t>и</w:t>
      </w:r>
      <w:r>
        <w:rPr>
          <w:spacing w:val="1"/>
        </w:rPr>
        <w:t xml:space="preserve"> </w:t>
      </w:r>
      <w:r>
        <w:rPr>
          <w:spacing w:val="-2"/>
        </w:rPr>
        <w:t>других);</w:t>
      </w:r>
    </w:p>
    <w:p w:rsidR="00094B92" w:rsidRDefault="003C0194" w:rsidP="0023651D">
      <w:pPr>
        <w:pStyle w:val="a4"/>
        <w:numPr>
          <w:ilvl w:val="0"/>
          <w:numId w:val="122"/>
        </w:numPr>
        <w:tabs>
          <w:tab w:val="left" w:pos="1501"/>
        </w:tabs>
        <w:spacing w:before="142" w:line="360" w:lineRule="auto"/>
        <w:ind w:right="873" w:firstLine="705"/>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94B92" w:rsidRDefault="003C0194" w:rsidP="0023651D">
      <w:pPr>
        <w:pStyle w:val="a4"/>
        <w:numPr>
          <w:ilvl w:val="0"/>
          <w:numId w:val="122"/>
        </w:numPr>
        <w:tabs>
          <w:tab w:val="left" w:pos="1500"/>
        </w:tabs>
        <w:spacing w:line="360" w:lineRule="auto"/>
        <w:ind w:right="868" w:firstLine="705"/>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94B92" w:rsidRDefault="003C0194" w:rsidP="0023651D">
      <w:pPr>
        <w:pStyle w:val="a4"/>
        <w:numPr>
          <w:ilvl w:val="0"/>
          <w:numId w:val="122"/>
        </w:numPr>
        <w:tabs>
          <w:tab w:val="left" w:pos="1500"/>
        </w:tabs>
        <w:spacing w:line="360" w:lineRule="auto"/>
        <w:ind w:right="864" w:firstLine="705"/>
        <w:jc w:val="both"/>
        <w:rPr>
          <w:sz w:val="24"/>
        </w:rPr>
      </w:pPr>
      <w:r>
        <w:rPr>
          <w:sz w:val="24"/>
        </w:rPr>
        <w:t>знание ключевых событий, основных дат и этапов истории России и мира в ХХ –</w:t>
      </w:r>
      <w:r>
        <w:rPr>
          <w:spacing w:val="40"/>
          <w:sz w:val="24"/>
        </w:rPr>
        <w:t xml:space="preserve"> </w:t>
      </w:r>
      <w:r>
        <w:rPr>
          <w:sz w:val="24"/>
        </w:rPr>
        <w:t>начале XXI вв.; выдающихся деятелей отечественной и всемирной истории; важнейших достижений культуры, ценностных ориентиров.</w:t>
      </w:r>
    </w:p>
    <w:p w:rsidR="00094B92" w:rsidRDefault="003C0194">
      <w:pPr>
        <w:pStyle w:val="a3"/>
        <w:spacing w:line="360" w:lineRule="auto"/>
        <w:ind w:right="869"/>
      </w:pPr>
      <w:r>
        <w:t>32.5.4.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094B92" w:rsidRDefault="003C0194">
      <w:pPr>
        <w:pStyle w:val="a3"/>
        <w:spacing w:before="2" w:line="360" w:lineRule="auto"/>
        <w:ind w:right="862"/>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094B92" w:rsidRDefault="003C0194">
      <w:pPr>
        <w:pStyle w:val="a3"/>
        <w:spacing w:before="21"/>
        <w:ind w:firstLine="0"/>
      </w:pPr>
      <w:r>
        <w:t>Предметные</w:t>
      </w:r>
      <w:r>
        <w:rPr>
          <w:spacing w:val="-12"/>
        </w:rPr>
        <w:t xml:space="preserve"> </w:t>
      </w:r>
      <w:r>
        <w:t>результаты</w:t>
      </w:r>
      <w:r>
        <w:rPr>
          <w:spacing w:val="-7"/>
        </w:rPr>
        <w:t xml:space="preserve"> </w:t>
      </w:r>
      <w:r>
        <w:t>освоения</w:t>
      </w:r>
      <w:r>
        <w:rPr>
          <w:spacing w:val="-9"/>
        </w:rPr>
        <w:t xml:space="preserve"> </w:t>
      </w:r>
      <w:r>
        <w:t>базового</w:t>
      </w:r>
      <w:r>
        <w:rPr>
          <w:spacing w:val="-4"/>
        </w:rPr>
        <w:t xml:space="preserve"> </w:t>
      </w:r>
      <w:r>
        <w:t>учебного</w:t>
      </w:r>
      <w:r>
        <w:rPr>
          <w:spacing w:val="-5"/>
        </w:rPr>
        <w:t xml:space="preserve"> </w:t>
      </w:r>
      <w:r>
        <w:t>курса</w:t>
      </w:r>
      <w:r>
        <w:rPr>
          <w:spacing w:val="-2"/>
        </w:rPr>
        <w:t xml:space="preserve"> </w:t>
      </w:r>
      <w:r>
        <w:t>«История</w:t>
      </w:r>
      <w:r>
        <w:rPr>
          <w:spacing w:val="-8"/>
        </w:rPr>
        <w:t xml:space="preserve"> </w:t>
      </w:r>
      <w:r>
        <w:rPr>
          <w:spacing w:val="-2"/>
        </w:rPr>
        <w:t>России»:</w:t>
      </w:r>
    </w:p>
    <w:p w:rsidR="00094B92" w:rsidRDefault="003C0194" w:rsidP="0023651D">
      <w:pPr>
        <w:pStyle w:val="a4"/>
        <w:numPr>
          <w:ilvl w:val="0"/>
          <w:numId w:val="121"/>
        </w:numPr>
        <w:tabs>
          <w:tab w:val="left" w:pos="1645"/>
        </w:tabs>
        <w:spacing w:before="142" w:line="362" w:lineRule="auto"/>
        <w:ind w:right="865" w:firstLine="705"/>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094B92" w:rsidRDefault="003C0194" w:rsidP="0023651D">
      <w:pPr>
        <w:pStyle w:val="a4"/>
        <w:numPr>
          <w:ilvl w:val="0"/>
          <w:numId w:val="121"/>
        </w:numPr>
        <w:tabs>
          <w:tab w:val="left" w:pos="1645"/>
        </w:tabs>
        <w:spacing w:line="360" w:lineRule="auto"/>
        <w:ind w:right="866" w:firstLine="705"/>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094B92" w:rsidRDefault="003C0194" w:rsidP="0023651D">
      <w:pPr>
        <w:pStyle w:val="a4"/>
        <w:numPr>
          <w:ilvl w:val="0"/>
          <w:numId w:val="121"/>
        </w:numPr>
        <w:tabs>
          <w:tab w:val="left" w:pos="1784"/>
        </w:tabs>
        <w:spacing w:line="362" w:lineRule="auto"/>
        <w:ind w:right="875" w:firstLine="705"/>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94B92" w:rsidRDefault="003C0194" w:rsidP="0023651D">
      <w:pPr>
        <w:pStyle w:val="a4"/>
        <w:numPr>
          <w:ilvl w:val="0"/>
          <w:numId w:val="121"/>
        </w:numPr>
        <w:tabs>
          <w:tab w:val="left" w:pos="1808"/>
        </w:tabs>
        <w:spacing w:line="360" w:lineRule="auto"/>
        <w:ind w:right="868" w:firstLine="705"/>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094B92" w:rsidRDefault="00094B92">
      <w:pPr>
        <w:spacing w:line="360" w:lineRule="auto"/>
        <w:jc w:val="both"/>
        <w:rPr>
          <w:sz w:val="24"/>
        </w:rPr>
        <w:sectPr w:rsidR="00094B92">
          <w:pgSz w:w="11910" w:h="16840"/>
          <w:pgMar w:top="1020" w:right="0" w:bottom="1580" w:left="480" w:header="0" w:footer="1328" w:gutter="0"/>
          <w:cols w:space="720"/>
        </w:sectPr>
      </w:pPr>
    </w:p>
    <w:p w:rsidR="00094B92" w:rsidRDefault="003C0194" w:rsidP="0023651D">
      <w:pPr>
        <w:pStyle w:val="a4"/>
        <w:numPr>
          <w:ilvl w:val="0"/>
          <w:numId w:val="121"/>
        </w:numPr>
        <w:tabs>
          <w:tab w:val="left" w:pos="1809"/>
        </w:tabs>
        <w:spacing w:before="72" w:line="360" w:lineRule="auto"/>
        <w:ind w:right="733" w:firstLine="710"/>
        <w:jc w:val="both"/>
        <w:rPr>
          <w:sz w:val="24"/>
        </w:rPr>
      </w:pPr>
      <w:r>
        <w:rPr>
          <w:sz w:val="24"/>
        </w:rPr>
        <w:lastRenderedPageBreak/>
        <w:t>СССР</w:t>
      </w:r>
      <w:r>
        <w:rPr>
          <w:spacing w:val="40"/>
          <w:sz w:val="24"/>
        </w:rPr>
        <w:t xml:space="preserve"> </w:t>
      </w:r>
      <w:r>
        <w:rPr>
          <w:sz w:val="24"/>
        </w:rPr>
        <w:t>в</w:t>
      </w:r>
      <w:r>
        <w:rPr>
          <w:spacing w:val="80"/>
          <w:sz w:val="24"/>
        </w:rPr>
        <w:t xml:space="preserve"> </w:t>
      </w:r>
      <w:r>
        <w:rPr>
          <w:sz w:val="24"/>
        </w:rPr>
        <w:t>1945–1991</w:t>
      </w:r>
      <w:r>
        <w:rPr>
          <w:spacing w:val="80"/>
          <w:sz w:val="24"/>
        </w:rPr>
        <w:t xml:space="preserve"> </w:t>
      </w:r>
      <w:r>
        <w:rPr>
          <w:sz w:val="24"/>
        </w:rPr>
        <w:t>гг.</w:t>
      </w:r>
      <w:r>
        <w:rPr>
          <w:spacing w:val="80"/>
          <w:sz w:val="24"/>
        </w:rPr>
        <w:t xml:space="preserve"> </w:t>
      </w:r>
      <w:r>
        <w:rPr>
          <w:sz w:val="24"/>
        </w:rPr>
        <w:t>Экономические</w:t>
      </w:r>
      <w:r>
        <w:rPr>
          <w:spacing w:val="80"/>
          <w:sz w:val="24"/>
        </w:rPr>
        <w:t xml:space="preserve"> </w:t>
      </w:r>
      <w:r>
        <w:rPr>
          <w:sz w:val="24"/>
        </w:rPr>
        <w:t>развитие</w:t>
      </w:r>
      <w:r>
        <w:rPr>
          <w:spacing w:val="80"/>
          <w:sz w:val="24"/>
        </w:rPr>
        <w:t xml:space="preserve"> </w:t>
      </w:r>
      <w:r>
        <w:rPr>
          <w:sz w:val="24"/>
        </w:rPr>
        <w:t>и</w:t>
      </w:r>
      <w:r>
        <w:rPr>
          <w:spacing w:val="80"/>
          <w:sz w:val="24"/>
        </w:rPr>
        <w:t xml:space="preserve"> </w:t>
      </w:r>
      <w:r>
        <w:rPr>
          <w:sz w:val="24"/>
        </w:rPr>
        <w:t>реформы.</w:t>
      </w:r>
      <w:r>
        <w:rPr>
          <w:spacing w:val="80"/>
          <w:sz w:val="24"/>
        </w:rPr>
        <w:t xml:space="preserve"> </w:t>
      </w:r>
      <w:r>
        <w:rPr>
          <w:sz w:val="24"/>
        </w:rPr>
        <w:t xml:space="preserve">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w:t>
      </w:r>
      <w:r>
        <w:rPr>
          <w:spacing w:val="-2"/>
          <w:sz w:val="24"/>
        </w:rPr>
        <w:t>Союза;</w:t>
      </w:r>
    </w:p>
    <w:p w:rsidR="00094B92" w:rsidRDefault="003C0194" w:rsidP="0023651D">
      <w:pPr>
        <w:pStyle w:val="a4"/>
        <w:numPr>
          <w:ilvl w:val="0"/>
          <w:numId w:val="121"/>
        </w:numPr>
        <w:tabs>
          <w:tab w:val="left" w:pos="1809"/>
        </w:tabs>
        <w:spacing w:before="1" w:line="360" w:lineRule="auto"/>
        <w:ind w:right="733" w:firstLine="710"/>
        <w:jc w:val="both"/>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сКрымом и Севастополем. Специальная военная операция. Место России в современном мире.</w:t>
      </w:r>
    </w:p>
    <w:p w:rsidR="00094B92" w:rsidRDefault="003C0194">
      <w:pPr>
        <w:pStyle w:val="a3"/>
        <w:ind w:firstLine="0"/>
      </w:pPr>
      <w:r>
        <w:t>Предметные</w:t>
      </w:r>
      <w:r>
        <w:rPr>
          <w:spacing w:val="-13"/>
        </w:rPr>
        <w:t xml:space="preserve"> </w:t>
      </w:r>
      <w:r>
        <w:t>результаты</w:t>
      </w:r>
      <w:r>
        <w:rPr>
          <w:spacing w:val="-7"/>
        </w:rPr>
        <w:t xml:space="preserve"> </w:t>
      </w:r>
      <w:r>
        <w:t>освоения</w:t>
      </w:r>
      <w:r>
        <w:rPr>
          <w:spacing w:val="-9"/>
        </w:rPr>
        <w:t xml:space="preserve"> </w:t>
      </w:r>
      <w:r>
        <w:t>базового</w:t>
      </w:r>
      <w:r>
        <w:rPr>
          <w:spacing w:val="-5"/>
        </w:rPr>
        <w:t xml:space="preserve"> </w:t>
      </w:r>
      <w:r>
        <w:t>учебного</w:t>
      </w:r>
      <w:r>
        <w:rPr>
          <w:spacing w:val="-5"/>
        </w:rPr>
        <w:t xml:space="preserve"> </w:t>
      </w:r>
      <w:r>
        <w:t>курса</w:t>
      </w:r>
      <w:r>
        <w:rPr>
          <w:spacing w:val="-2"/>
        </w:rPr>
        <w:t xml:space="preserve"> </w:t>
      </w:r>
      <w:r>
        <w:t>«Всеобщая</w:t>
      </w:r>
      <w:r>
        <w:rPr>
          <w:spacing w:val="-8"/>
        </w:rPr>
        <w:t xml:space="preserve"> </w:t>
      </w:r>
      <w:r>
        <w:rPr>
          <w:spacing w:val="-2"/>
        </w:rPr>
        <w:t>история»:</w:t>
      </w:r>
    </w:p>
    <w:p w:rsidR="00094B92" w:rsidRDefault="003C0194" w:rsidP="0023651D">
      <w:pPr>
        <w:pStyle w:val="a4"/>
        <w:numPr>
          <w:ilvl w:val="0"/>
          <w:numId w:val="120"/>
        </w:numPr>
        <w:tabs>
          <w:tab w:val="left" w:pos="1809"/>
        </w:tabs>
        <w:spacing w:before="142" w:line="360" w:lineRule="auto"/>
        <w:ind w:right="877" w:firstLine="710"/>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094B92" w:rsidRDefault="003C0194" w:rsidP="0023651D">
      <w:pPr>
        <w:pStyle w:val="a4"/>
        <w:numPr>
          <w:ilvl w:val="0"/>
          <w:numId w:val="120"/>
        </w:numPr>
        <w:tabs>
          <w:tab w:val="left" w:pos="1809"/>
        </w:tabs>
        <w:spacing w:line="360" w:lineRule="auto"/>
        <w:ind w:right="863" w:firstLine="710"/>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Pr>
          <w:spacing w:val="40"/>
          <w:sz w:val="24"/>
        </w:rPr>
        <w:t xml:space="preserve"> </w:t>
      </w:r>
      <w:r>
        <w:rPr>
          <w:sz w:val="24"/>
        </w:rPr>
        <w:t>в США. Германский</w:t>
      </w:r>
      <w:r>
        <w:rPr>
          <w:spacing w:val="-2"/>
          <w:sz w:val="24"/>
        </w:rPr>
        <w:t xml:space="preserve"> </w:t>
      </w:r>
      <w:r>
        <w:rPr>
          <w:sz w:val="24"/>
        </w:rPr>
        <w:t>нацизм. Народный</w:t>
      </w:r>
      <w:r>
        <w:rPr>
          <w:spacing w:val="-3"/>
          <w:sz w:val="24"/>
        </w:rPr>
        <w:t xml:space="preserve"> </w:t>
      </w:r>
      <w:r>
        <w:rPr>
          <w:sz w:val="24"/>
        </w:rPr>
        <w:t>фронт.</w:t>
      </w:r>
      <w:r>
        <w:rPr>
          <w:spacing w:val="-2"/>
          <w:sz w:val="24"/>
        </w:rPr>
        <w:t xml:space="preserve"> </w:t>
      </w:r>
      <w:r>
        <w:rPr>
          <w:sz w:val="24"/>
        </w:rPr>
        <w:t>Политика «умиротворения</w:t>
      </w:r>
      <w:r>
        <w:rPr>
          <w:spacing w:val="-1"/>
          <w:sz w:val="24"/>
        </w:rPr>
        <w:t xml:space="preserve"> </w:t>
      </w:r>
      <w:r>
        <w:rPr>
          <w:sz w:val="24"/>
        </w:rPr>
        <w:t xml:space="preserve">агрессора». Культурное </w:t>
      </w:r>
      <w:r>
        <w:rPr>
          <w:spacing w:val="-2"/>
          <w:sz w:val="24"/>
        </w:rPr>
        <w:t>развитие;</w:t>
      </w:r>
    </w:p>
    <w:p w:rsidR="00094B92" w:rsidRDefault="003C0194" w:rsidP="0023651D">
      <w:pPr>
        <w:pStyle w:val="a4"/>
        <w:numPr>
          <w:ilvl w:val="0"/>
          <w:numId w:val="120"/>
        </w:numPr>
        <w:tabs>
          <w:tab w:val="left" w:pos="1809"/>
        </w:tabs>
        <w:spacing w:before="4"/>
        <w:ind w:left="1809" w:hanging="729"/>
        <w:jc w:val="both"/>
        <w:rPr>
          <w:sz w:val="24"/>
        </w:rPr>
      </w:pPr>
      <w:r>
        <w:rPr>
          <w:sz w:val="24"/>
        </w:rPr>
        <w:t>Вторая</w:t>
      </w:r>
      <w:r>
        <w:rPr>
          <w:spacing w:val="-10"/>
          <w:sz w:val="24"/>
        </w:rPr>
        <w:t xml:space="preserve"> </w:t>
      </w:r>
      <w:r>
        <w:rPr>
          <w:sz w:val="24"/>
        </w:rPr>
        <w:t>мировая</w:t>
      </w:r>
      <w:r>
        <w:rPr>
          <w:spacing w:val="-3"/>
          <w:sz w:val="24"/>
        </w:rPr>
        <w:t xml:space="preserve"> </w:t>
      </w:r>
      <w:r>
        <w:rPr>
          <w:sz w:val="24"/>
        </w:rPr>
        <w:t>война:</w:t>
      </w:r>
      <w:r>
        <w:rPr>
          <w:spacing w:val="-6"/>
          <w:sz w:val="24"/>
        </w:rPr>
        <w:t xml:space="preserve"> </w:t>
      </w:r>
      <w:r>
        <w:rPr>
          <w:sz w:val="24"/>
        </w:rPr>
        <w:t>причины,</w:t>
      </w:r>
      <w:r>
        <w:rPr>
          <w:spacing w:val="-2"/>
          <w:sz w:val="24"/>
        </w:rPr>
        <w:t xml:space="preserve"> </w:t>
      </w:r>
      <w:r>
        <w:rPr>
          <w:sz w:val="24"/>
        </w:rPr>
        <w:t>участники,</w:t>
      </w:r>
      <w:r>
        <w:rPr>
          <w:spacing w:val="-4"/>
          <w:sz w:val="24"/>
        </w:rPr>
        <w:t xml:space="preserve"> </w:t>
      </w:r>
      <w:r>
        <w:rPr>
          <w:sz w:val="24"/>
        </w:rPr>
        <w:t>основные</w:t>
      </w:r>
      <w:r>
        <w:rPr>
          <w:spacing w:val="-7"/>
          <w:sz w:val="24"/>
        </w:rPr>
        <w:t xml:space="preserve"> </w:t>
      </w:r>
      <w:r>
        <w:rPr>
          <w:sz w:val="24"/>
        </w:rPr>
        <w:t>сражения,</w:t>
      </w:r>
      <w:r>
        <w:rPr>
          <w:spacing w:val="-5"/>
          <w:sz w:val="24"/>
        </w:rPr>
        <w:t xml:space="preserve"> </w:t>
      </w:r>
      <w:r>
        <w:rPr>
          <w:spacing w:val="-2"/>
          <w:sz w:val="24"/>
        </w:rPr>
        <w:t>итоги;</w:t>
      </w:r>
    </w:p>
    <w:p w:rsidR="00094B92" w:rsidRDefault="003C0194" w:rsidP="0023651D">
      <w:pPr>
        <w:pStyle w:val="a4"/>
        <w:numPr>
          <w:ilvl w:val="0"/>
          <w:numId w:val="120"/>
        </w:numPr>
        <w:tabs>
          <w:tab w:val="left" w:pos="1809"/>
        </w:tabs>
        <w:spacing w:before="136"/>
        <w:ind w:left="1809" w:hanging="729"/>
        <w:jc w:val="both"/>
        <w:rPr>
          <w:sz w:val="24"/>
        </w:rPr>
      </w:pPr>
      <w:r>
        <w:rPr>
          <w:sz w:val="24"/>
        </w:rPr>
        <w:t>Власть</w:t>
      </w:r>
      <w:r>
        <w:rPr>
          <w:spacing w:val="-1"/>
          <w:sz w:val="24"/>
        </w:rPr>
        <w:t xml:space="preserve"> </w:t>
      </w:r>
      <w:r>
        <w:rPr>
          <w:sz w:val="24"/>
        </w:rPr>
        <w:t>и</w:t>
      </w:r>
      <w:r>
        <w:rPr>
          <w:spacing w:val="-9"/>
          <w:sz w:val="24"/>
        </w:rPr>
        <w:t xml:space="preserve"> </w:t>
      </w:r>
      <w:r>
        <w:rPr>
          <w:sz w:val="24"/>
        </w:rPr>
        <w:t>общество в</w:t>
      </w:r>
      <w:r>
        <w:rPr>
          <w:spacing w:val="-8"/>
          <w:sz w:val="24"/>
        </w:rPr>
        <w:t xml:space="preserve"> </w:t>
      </w:r>
      <w:r>
        <w:rPr>
          <w:sz w:val="24"/>
        </w:rPr>
        <w:t>годы</w:t>
      </w:r>
      <w:r>
        <w:rPr>
          <w:spacing w:val="-3"/>
          <w:sz w:val="24"/>
        </w:rPr>
        <w:t xml:space="preserve"> </w:t>
      </w:r>
      <w:r>
        <w:rPr>
          <w:sz w:val="24"/>
        </w:rPr>
        <w:t>войны.</w:t>
      </w:r>
      <w:r>
        <w:rPr>
          <w:spacing w:val="-7"/>
          <w:sz w:val="24"/>
        </w:rPr>
        <w:t xml:space="preserve"> </w:t>
      </w:r>
      <w:r>
        <w:rPr>
          <w:sz w:val="24"/>
        </w:rPr>
        <w:t>Решающий</w:t>
      </w:r>
      <w:r>
        <w:rPr>
          <w:spacing w:val="-7"/>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3"/>
          <w:sz w:val="24"/>
        </w:rPr>
        <w:t xml:space="preserve"> </w:t>
      </w:r>
      <w:r>
        <w:rPr>
          <w:spacing w:val="-2"/>
          <w:sz w:val="24"/>
        </w:rPr>
        <w:t>Победу;</w:t>
      </w:r>
    </w:p>
    <w:p w:rsidR="00094B92" w:rsidRDefault="003C0194" w:rsidP="0023651D">
      <w:pPr>
        <w:pStyle w:val="a4"/>
        <w:numPr>
          <w:ilvl w:val="0"/>
          <w:numId w:val="120"/>
        </w:numPr>
        <w:tabs>
          <w:tab w:val="left" w:pos="1809"/>
        </w:tabs>
        <w:spacing w:before="137" w:line="360" w:lineRule="auto"/>
        <w:ind w:right="863" w:firstLine="710"/>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094B92" w:rsidRDefault="003C0194">
      <w:pPr>
        <w:pStyle w:val="a3"/>
        <w:spacing w:before="4"/>
        <w:ind w:firstLine="0"/>
      </w:pPr>
      <w:r>
        <w:t>Предметные</w:t>
      </w:r>
      <w:r>
        <w:rPr>
          <w:spacing w:val="-8"/>
        </w:rPr>
        <w:t xml:space="preserve"> </w:t>
      </w:r>
      <w:r>
        <w:t>результаты изучения</w:t>
      </w:r>
      <w:r>
        <w:rPr>
          <w:spacing w:val="-3"/>
        </w:rPr>
        <w:t xml:space="preserve"> </w:t>
      </w:r>
      <w:r>
        <w:t>истории</w:t>
      </w:r>
      <w:r>
        <w:rPr>
          <w:spacing w:val="-6"/>
        </w:rPr>
        <w:t xml:space="preserve"> </w:t>
      </w:r>
      <w:r>
        <w:t>в</w:t>
      </w:r>
      <w:r>
        <w:rPr>
          <w:spacing w:val="-5"/>
        </w:rPr>
        <w:t xml:space="preserve"> </w:t>
      </w:r>
      <w:r>
        <w:t>10</w:t>
      </w:r>
      <w:r>
        <w:rPr>
          <w:spacing w:val="-12"/>
        </w:rPr>
        <w:t xml:space="preserve"> </w:t>
      </w:r>
      <w:r>
        <w:rPr>
          <w:spacing w:val="-2"/>
        </w:rPr>
        <w:t>классе.</w:t>
      </w:r>
    </w:p>
    <w:p w:rsidR="00094B92" w:rsidRDefault="003C0194">
      <w:pPr>
        <w:pStyle w:val="a3"/>
        <w:spacing w:before="17" w:line="360" w:lineRule="auto"/>
        <w:ind w:right="863" w:firstLine="0"/>
      </w:pPr>
      <w:r>
        <w:t>Понимание значимости России в мировых политических и социально-экономических</w:t>
      </w:r>
      <w:r>
        <w:rPr>
          <w:spacing w:val="-15"/>
        </w:rPr>
        <w:t xml:space="preserve"> </w:t>
      </w:r>
      <w:r>
        <w:t xml:space="preserve">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w:t>
      </w:r>
      <w:r>
        <w:rPr>
          <w:spacing w:val="-2"/>
        </w:rPr>
        <w:t>успехов.</w:t>
      </w:r>
    </w:p>
    <w:p w:rsidR="00094B92" w:rsidRDefault="003C0194">
      <w:pPr>
        <w:pStyle w:val="a3"/>
        <w:spacing w:line="360" w:lineRule="auto"/>
        <w:ind w:right="860" w:firstLine="0"/>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w:t>
      </w:r>
      <w:r>
        <w:rPr>
          <w:spacing w:val="-2"/>
        </w:rPr>
        <w:t xml:space="preserve"> </w:t>
      </w:r>
      <w:r>
        <w:t>фальсификации</w:t>
      </w:r>
      <w:r>
        <w:rPr>
          <w:spacing w:val="-2"/>
        </w:rPr>
        <w:t xml:space="preserve"> </w:t>
      </w:r>
      <w:r>
        <w:t>истории,</w:t>
      </w:r>
      <w:r>
        <w:rPr>
          <w:spacing w:val="-5"/>
        </w:rPr>
        <w:t xml:space="preserve"> </w:t>
      </w:r>
      <w:r>
        <w:t>отстаивать</w:t>
      </w:r>
      <w:r>
        <w:rPr>
          <w:spacing w:val="-5"/>
        </w:rPr>
        <w:t xml:space="preserve"> </w:t>
      </w:r>
      <w:r>
        <w:t>историческую</w:t>
      </w:r>
      <w:r>
        <w:rPr>
          <w:spacing w:val="-4"/>
        </w:rPr>
        <w:t xml:space="preserve"> </w:t>
      </w:r>
      <w:r>
        <w:t>правду.</w:t>
      </w:r>
      <w:r>
        <w:rPr>
          <w:spacing w:val="-1"/>
        </w:rPr>
        <w:t xml:space="preserve"> </w:t>
      </w:r>
      <w:r>
        <w:t>Данный</w:t>
      </w:r>
      <w:r>
        <w:rPr>
          <w:spacing w:val="-2"/>
        </w:rPr>
        <w:t xml:space="preserve"> </w:t>
      </w:r>
      <w:r>
        <w:t>результат</w:t>
      </w:r>
      <w:r>
        <w:rPr>
          <w:spacing w:val="-3"/>
        </w:rPr>
        <w:t xml:space="preserve"> </w:t>
      </w:r>
      <w:r>
        <w:t>достижим при комплексном использовании методов обучения и воспитания.</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62"/>
        <w:ind w:firstLine="0"/>
      </w:pPr>
      <w:r>
        <w:lastRenderedPageBreak/>
        <w:t>Структура</w:t>
      </w:r>
      <w:r>
        <w:rPr>
          <w:spacing w:val="-10"/>
        </w:rPr>
        <w:t xml:space="preserve"> </w:t>
      </w:r>
      <w:r>
        <w:t>предметного</w:t>
      </w:r>
      <w:r>
        <w:rPr>
          <w:spacing w:val="-2"/>
        </w:rPr>
        <w:t xml:space="preserve"> </w:t>
      </w:r>
      <w:r>
        <w:t>результата</w:t>
      </w:r>
      <w:r>
        <w:rPr>
          <w:spacing w:val="-7"/>
        </w:rPr>
        <w:t xml:space="preserve"> </w:t>
      </w:r>
      <w:r>
        <w:t>включает</w:t>
      </w:r>
      <w:r>
        <w:rPr>
          <w:spacing w:val="-7"/>
        </w:rPr>
        <w:t xml:space="preserve"> </w:t>
      </w:r>
      <w:r>
        <w:t>следующий</w:t>
      </w:r>
      <w:r>
        <w:rPr>
          <w:spacing w:val="-4"/>
        </w:rPr>
        <w:t xml:space="preserve"> </w:t>
      </w:r>
      <w:r>
        <w:t>перечень</w:t>
      </w:r>
      <w:r>
        <w:rPr>
          <w:spacing w:val="-6"/>
        </w:rPr>
        <w:t xml:space="preserve"> </w:t>
      </w:r>
      <w:r>
        <w:t>знаний</w:t>
      </w:r>
      <w:r>
        <w:rPr>
          <w:spacing w:val="-6"/>
        </w:rPr>
        <w:t xml:space="preserve"> </w:t>
      </w:r>
      <w:r>
        <w:t>и</w:t>
      </w:r>
      <w:r>
        <w:rPr>
          <w:spacing w:val="-1"/>
        </w:rPr>
        <w:t xml:space="preserve"> </w:t>
      </w:r>
      <w:r>
        <w:rPr>
          <w:spacing w:val="-2"/>
        </w:rPr>
        <w:t>умений:</w:t>
      </w:r>
    </w:p>
    <w:p w:rsidR="00094B92" w:rsidRDefault="003C0194">
      <w:pPr>
        <w:pStyle w:val="a3"/>
        <w:spacing w:before="132" w:line="360" w:lineRule="auto"/>
        <w:ind w:right="874" w:firstLine="0"/>
      </w:pPr>
      <w:r>
        <w:t>называть наиболее значимые события истории России 1914–1945 гг., объяснять их особую значимость для истории нашей страны;</w:t>
      </w:r>
    </w:p>
    <w:p w:rsidR="00094B92" w:rsidRDefault="003C0194">
      <w:pPr>
        <w:pStyle w:val="a3"/>
        <w:spacing w:line="360" w:lineRule="auto"/>
        <w:ind w:right="860" w:firstLine="0"/>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094B92" w:rsidRDefault="003C0194">
      <w:pPr>
        <w:pStyle w:val="a3"/>
        <w:spacing w:line="360" w:lineRule="auto"/>
        <w:ind w:right="871" w:firstLine="0"/>
      </w:pPr>
      <w:r>
        <w:t>используя знания по истории России и всемирной истории 1914–1945 гг., выявлять попытки фальсификации истории;</w:t>
      </w:r>
    </w:p>
    <w:p w:rsidR="00094B92" w:rsidRDefault="003C0194">
      <w:pPr>
        <w:pStyle w:val="a3"/>
        <w:spacing w:before="2" w:line="360" w:lineRule="auto"/>
        <w:ind w:right="874" w:firstLine="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094B92" w:rsidRDefault="003C0194">
      <w:pPr>
        <w:pStyle w:val="a3"/>
        <w:spacing w:line="360" w:lineRule="auto"/>
        <w:ind w:right="868" w:firstLine="0"/>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094B92" w:rsidRDefault="003C0194">
      <w:pPr>
        <w:pStyle w:val="a3"/>
        <w:spacing w:line="362" w:lineRule="auto"/>
        <w:ind w:right="873" w:firstLine="0"/>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094B92" w:rsidRDefault="003C0194">
      <w:pPr>
        <w:pStyle w:val="a3"/>
        <w:spacing w:line="274" w:lineRule="exact"/>
        <w:ind w:firstLine="0"/>
      </w:pPr>
      <w:r>
        <w:t>Структура</w:t>
      </w:r>
      <w:r>
        <w:rPr>
          <w:spacing w:val="-10"/>
        </w:rPr>
        <w:t xml:space="preserve"> </w:t>
      </w:r>
      <w:r>
        <w:t>предметного</w:t>
      </w:r>
      <w:r>
        <w:rPr>
          <w:spacing w:val="-1"/>
        </w:rPr>
        <w:t xml:space="preserve"> </w:t>
      </w:r>
      <w:r>
        <w:t>результата</w:t>
      </w:r>
      <w:r>
        <w:rPr>
          <w:spacing w:val="-6"/>
        </w:rPr>
        <w:t xml:space="preserve"> </w:t>
      </w:r>
      <w:r>
        <w:t>включает</w:t>
      </w:r>
      <w:r>
        <w:rPr>
          <w:spacing w:val="-6"/>
        </w:rPr>
        <w:t xml:space="preserve"> </w:t>
      </w:r>
      <w:r>
        <w:t>следующий</w:t>
      </w:r>
      <w:r>
        <w:rPr>
          <w:spacing w:val="-4"/>
        </w:rPr>
        <w:t xml:space="preserve"> </w:t>
      </w:r>
      <w:r>
        <w:t>перечень</w:t>
      </w:r>
      <w:r>
        <w:rPr>
          <w:spacing w:val="-5"/>
        </w:rPr>
        <w:t xml:space="preserve"> </w:t>
      </w:r>
      <w:r>
        <w:t>знаний</w:t>
      </w:r>
      <w:r>
        <w:rPr>
          <w:spacing w:val="-6"/>
        </w:rPr>
        <w:t xml:space="preserve"> </w:t>
      </w:r>
      <w:r>
        <w:t>и</w:t>
      </w:r>
      <w:r>
        <w:rPr>
          <w:spacing w:val="-5"/>
        </w:rPr>
        <w:t xml:space="preserve"> </w:t>
      </w:r>
      <w:r>
        <w:rPr>
          <w:spacing w:val="-2"/>
        </w:rPr>
        <w:t>умений:</w:t>
      </w:r>
    </w:p>
    <w:p w:rsidR="00094B92" w:rsidRDefault="003C0194">
      <w:pPr>
        <w:pStyle w:val="a3"/>
        <w:spacing w:before="131" w:line="360" w:lineRule="auto"/>
        <w:ind w:right="870" w:firstLine="0"/>
      </w:pPr>
      <w:r>
        <w:t>называть</w:t>
      </w:r>
      <w:r>
        <w:rPr>
          <w:spacing w:val="-5"/>
        </w:rPr>
        <w:t xml:space="preserve"> </w:t>
      </w:r>
      <w:r>
        <w:t>имена</w:t>
      </w:r>
      <w:r>
        <w:rPr>
          <w:spacing w:val="-3"/>
        </w:rPr>
        <w:t xml:space="preserve"> </w:t>
      </w:r>
      <w:r>
        <w:t>наиболее</w:t>
      </w:r>
      <w:r>
        <w:rPr>
          <w:spacing w:val="-3"/>
        </w:rPr>
        <w:t xml:space="preserve"> </w:t>
      </w:r>
      <w:r>
        <w:t>выдающихся</w:t>
      </w:r>
      <w:r>
        <w:rPr>
          <w:spacing w:val="-2"/>
        </w:rPr>
        <w:t xml:space="preserve"> </w:t>
      </w:r>
      <w:r>
        <w:t>деятелей</w:t>
      </w:r>
      <w:r>
        <w:rPr>
          <w:spacing w:val="-1"/>
        </w:rPr>
        <w:t xml:space="preserve"> </w:t>
      </w:r>
      <w:r>
        <w:t>истории</w:t>
      </w:r>
      <w:r>
        <w:rPr>
          <w:spacing w:val="-5"/>
        </w:rPr>
        <w:t xml:space="preserve"> </w:t>
      </w:r>
      <w:r>
        <w:t>России</w:t>
      </w:r>
      <w:r>
        <w:rPr>
          <w:spacing w:val="-1"/>
        </w:rPr>
        <w:t xml:space="preserve"> </w:t>
      </w:r>
      <w:r>
        <w:t>1914–1945</w:t>
      </w:r>
      <w:r>
        <w:rPr>
          <w:spacing w:val="-7"/>
        </w:rPr>
        <w:t xml:space="preserve"> </w:t>
      </w:r>
      <w:r>
        <w:t>гг., события,процессы, в которых они участвовали;</w:t>
      </w:r>
    </w:p>
    <w:p w:rsidR="00094B92" w:rsidRDefault="003C0194">
      <w:pPr>
        <w:pStyle w:val="a3"/>
        <w:spacing w:before="2" w:line="360" w:lineRule="auto"/>
        <w:ind w:right="873" w:firstLine="0"/>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человечествав целом;</w:t>
      </w:r>
    </w:p>
    <w:p w:rsidR="00094B92" w:rsidRDefault="003C0194">
      <w:pPr>
        <w:pStyle w:val="a3"/>
        <w:spacing w:before="2" w:line="259" w:lineRule="auto"/>
        <w:ind w:right="1441" w:firstLine="0"/>
      </w:pPr>
      <w:r>
        <w:t>характеризовать значение и последствия событий 1914–1945 гг., в которых участвовали выдающиеся исторические личности, для истории России;</w:t>
      </w:r>
    </w:p>
    <w:p w:rsidR="00094B92" w:rsidRDefault="003C0194">
      <w:pPr>
        <w:pStyle w:val="a3"/>
        <w:spacing w:before="115" w:line="362" w:lineRule="auto"/>
        <w:ind w:right="873" w:firstLine="0"/>
      </w:pPr>
      <w:r>
        <w:t xml:space="preserve">определять и объяснять (аргументировать) свое отношение и оценку деятельности исторических </w:t>
      </w:r>
      <w:r>
        <w:rPr>
          <w:spacing w:val="-2"/>
        </w:rPr>
        <w:t>личностей.</w:t>
      </w:r>
    </w:p>
    <w:p w:rsidR="00094B92" w:rsidRDefault="003C0194">
      <w:pPr>
        <w:pStyle w:val="a3"/>
        <w:spacing w:line="360" w:lineRule="auto"/>
        <w:ind w:right="862" w:firstLine="0"/>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1945</w:t>
      </w:r>
      <w:r>
        <w:rPr>
          <w:spacing w:val="-1"/>
        </w:rPr>
        <w:t xml:space="preserve"> </w:t>
      </w:r>
      <w:r>
        <w:t>гг. и</w:t>
      </w:r>
      <w:r>
        <w:rPr>
          <w:spacing w:val="-5"/>
        </w:rPr>
        <w:t xml:space="preserve"> </w:t>
      </w:r>
      <w:r>
        <w:t>их</w:t>
      </w:r>
      <w:r>
        <w:rPr>
          <w:spacing w:val="-1"/>
        </w:rPr>
        <w:t xml:space="preserve"> </w:t>
      </w:r>
      <w:r>
        <w:t>участников,</w:t>
      </w:r>
      <w:r>
        <w:rPr>
          <w:spacing w:val="-4"/>
        </w:rPr>
        <w:t xml:space="preserve"> </w:t>
      </w:r>
      <w:r>
        <w:t>образа</w:t>
      </w:r>
      <w:r>
        <w:rPr>
          <w:spacing w:val="-2"/>
        </w:rPr>
        <w:t xml:space="preserve"> </w:t>
      </w:r>
      <w:r>
        <w:t>жизни</w:t>
      </w:r>
      <w:r>
        <w:rPr>
          <w:spacing w:val="-5"/>
        </w:rPr>
        <w:t xml:space="preserve"> </w:t>
      </w:r>
      <w:r>
        <w:t>людей и его изменения</w:t>
      </w:r>
      <w:r>
        <w:rPr>
          <w:spacing w:val="-6"/>
        </w:rPr>
        <w:t xml:space="preserve"> </w:t>
      </w:r>
      <w:r>
        <w:t>в Новейшую</w:t>
      </w:r>
      <w:r>
        <w:rPr>
          <w:spacing w:val="-3"/>
        </w:rPr>
        <w:t xml:space="preserve"> </w:t>
      </w:r>
      <w:r>
        <w:t>эпоху;</w:t>
      </w:r>
      <w:r>
        <w:rPr>
          <w:spacing w:val="-1"/>
        </w:rPr>
        <w:t xml:space="preserve"> </w:t>
      </w:r>
      <w:r>
        <w:t>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94B92" w:rsidRDefault="003C0194">
      <w:pPr>
        <w:pStyle w:val="a3"/>
        <w:ind w:firstLine="0"/>
      </w:pPr>
      <w:r>
        <w:t>Структура</w:t>
      </w:r>
      <w:r>
        <w:rPr>
          <w:spacing w:val="-10"/>
        </w:rPr>
        <w:t xml:space="preserve"> </w:t>
      </w:r>
      <w:r>
        <w:t>предметного</w:t>
      </w:r>
      <w:r>
        <w:rPr>
          <w:spacing w:val="-2"/>
        </w:rPr>
        <w:t xml:space="preserve"> </w:t>
      </w:r>
      <w:r>
        <w:t>результата</w:t>
      </w:r>
      <w:r>
        <w:rPr>
          <w:spacing w:val="-7"/>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5"/>
        </w:rPr>
        <w:t xml:space="preserve"> </w:t>
      </w:r>
      <w:r>
        <w:t>и</w:t>
      </w:r>
      <w:r>
        <w:rPr>
          <w:spacing w:val="-2"/>
        </w:rPr>
        <w:t xml:space="preserve"> умений:</w:t>
      </w:r>
    </w:p>
    <w:p w:rsidR="00094B92" w:rsidRDefault="003C0194">
      <w:pPr>
        <w:pStyle w:val="a3"/>
        <w:spacing w:before="133"/>
        <w:ind w:left="1075" w:firstLine="0"/>
      </w:pPr>
      <w:r>
        <w:t>объяснять</w:t>
      </w:r>
      <w:r>
        <w:rPr>
          <w:spacing w:val="66"/>
        </w:rPr>
        <w:t xml:space="preserve"> </w:t>
      </w:r>
      <w:r>
        <w:t>смысл</w:t>
      </w:r>
      <w:r>
        <w:rPr>
          <w:spacing w:val="67"/>
        </w:rPr>
        <w:t xml:space="preserve"> </w:t>
      </w:r>
      <w:r>
        <w:t>изученных/изучаемых</w:t>
      </w:r>
      <w:r>
        <w:rPr>
          <w:spacing w:val="65"/>
        </w:rPr>
        <w:t xml:space="preserve"> </w:t>
      </w:r>
      <w:r>
        <w:t>исторических</w:t>
      </w:r>
      <w:r>
        <w:rPr>
          <w:spacing w:val="63"/>
        </w:rPr>
        <w:t xml:space="preserve"> </w:t>
      </w:r>
      <w:r>
        <w:t>понятий</w:t>
      </w:r>
      <w:r>
        <w:rPr>
          <w:spacing w:val="69"/>
        </w:rPr>
        <w:t xml:space="preserve"> </w:t>
      </w:r>
      <w:r>
        <w:t>и</w:t>
      </w:r>
      <w:r>
        <w:rPr>
          <w:spacing w:val="67"/>
        </w:rPr>
        <w:t xml:space="preserve"> </w:t>
      </w:r>
      <w:r>
        <w:t>терминов</w:t>
      </w:r>
      <w:r>
        <w:rPr>
          <w:spacing w:val="64"/>
        </w:rPr>
        <w:t xml:space="preserve"> </w:t>
      </w:r>
      <w:r>
        <w:t>из</w:t>
      </w:r>
      <w:r>
        <w:rPr>
          <w:spacing w:val="32"/>
        </w:rPr>
        <w:t xml:space="preserve">  </w:t>
      </w:r>
      <w:r>
        <w:rPr>
          <w:spacing w:val="-2"/>
        </w:rPr>
        <w:t>истории</w:t>
      </w:r>
    </w:p>
    <w:p w:rsidR="00094B92" w:rsidRDefault="00094B92">
      <w:pPr>
        <w:sectPr w:rsidR="00094B92">
          <w:pgSz w:w="11910" w:h="16840"/>
          <w:pgMar w:top="1040" w:right="0" w:bottom="1580" w:left="480" w:header="0" w:footer="1328" w:gutter="0"/>
          <w:cols w:space="720"/>
        </w:sectPr>
      </w:pPr>
    </w:p>
    <w:p w:rsidR="00094B92" w:rsidRDefault="003C0194">
      <w:pPr>
        <w:pStyle w:val="a3"/>
        <w:spacing w:before="72" w:line="360" w:lineRule="auto"/>
        <w:ind w:right="869" w:firstLine="0"/>
      </w:pPr>
      <w:r>
        <w:lastRenderedPageBreak/>
        <w:t>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94B92" w:rsidRDefault="003C0194">
      <w:pPr>
        <w:pStyle w:val="a3"/>
        <w:spacing w:before="2" w:line="360" w:lineRule="auto"/>
        <w:ind w:right="861"/>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094B92" w:rsidRDefault="003C0194">
      <w:pPr>
        <w:pStyle w:val="a3"/>
        <w:spacing w:line="360" w:lineRule="auto"/>
        <w:ind w:right="862"/>
      </w:pPr>
      <w:r>
        <w:t>составлять</w:t>
      </w:r>
      <w:r>
        <w:rPr>
          <w:spacing w:val="-3"/>
        </w:rPr>
        <w:t xml:space="preserve"> </w:t>
      </w:r>
      <w:r>
        <w:t>развернутую характеристику</w:t>
      </w:r>
      <w:r>
        <w:rPr>
          <w:spacing w:val="-9"/>
        </w:rPr>
        <w:t xml:space="preserve"> </w:t>
      </w:r>
      <w:r>
        <w:t>исторических</w:t>
      </w:r>
      <w:r>
        <w:rPr>
          <w:spacing w:val="-4"/>
        </w:rPr>
        <w:t xml:space="preserve"> </w:t>
      </w:r>
      <w:r>
        <w:t>личностей с</w:t>
      </w:r>
      <w:r>
        <w:rPr>
          <w:spacing w:val="-5"/>
        </w:rPr>
        <w:t xml:space="preserve"> </w:t>
      </w:r>
      <w:r>
        <w:t>описанием</w:t>
      </w:r>
      <w:r>
        <w:rPr>
          <w:spacing w:val="-2"/>
        </w:rPr>
        <w:t xml:space="preserve"> </w:t>
      </w:r>
      <w:r>
        <w:t>и</w:t>
      </w:r>
      <w:r>
        <w:rPr>
          <w:spacing w:val="-3"/>
        </w:rPr>
        <w:t xml:space="preserve"> </w:t>
      </w:r>
      <w:r>
        <w:t>оценкой</w:t>
      </w:r>
      <w:r>
        <w:rPr>
          <w:spacing w:val="-3"/>
        </w:rPr>
        <w:t xml:space="preserve"> </w:t>
      </w:r>
      <w:r>
        <w:t>их деятельности; характеризовать условия и образ жизни людей в России и других странах в 1914– 1945гг., анализируя изменения, происшедшие в течение рассматриваемого периода;</w:t>
      </w:r>
    </w:p>
    <w:p w:rsidR="00094B92" w:rsidRDefault="003C0194">
      <w:pPr>
        <w:pStyle w:val="a3"/>
        <w:spacing w:before="2" w:line="360" w:lineRule="auto"/>
        <w:ind w:right="861"/>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w:t>
      </w:r>
      <w:r>
        <w:rPr>
          <w:spacing w:val="40"/>
        </w:rPr>
        <w:t xml:space="preserve"> </w:t>
      </w:r>
      <w:r>
        <w:t>памятников культуры, определять жанр, стиль,</w:t>
      </w:r>
      <w:r>
        <w:rPr>
          <w:spacing w:val="-4"/>
        </w:rPr>
        <w:t xml:space="preserve"> </w:t>
      </w:r>
      <w:r>
        <w:t>особенности технических</w:t>
      </w:r>
      <w:r>
        <w:rPr>
          <w:spacing w:val="-1"/>
        </w:rPr>
        <w:t xml:space="preserve"> </w:t>
      </w:r>
      <w:r>
        <w:t>и художественных</w:t>
      </w:r>
      <w:r>
        <w:rPr>
          <w:spacing w:val="-1"/>
        </w:rPr>
        <w:t xml:space="preserve"> </w:t>
      </w:r>
      <w:r>
        <w:t>приемов создания памятников культуры;</w:t>
      </w:r>
    </w:p>
    <w:p w:rsidR="00094B92" w:rsidRDefault="003C0194">
      <w:pPr>
        <w:pStyle w:val="a3"/>
        <w:spacing w:before="1" w:line="360" w:lineRule="auto"/>
        <w:ind w:right="880"/>
      </w:pPr>
      <w:r>
        <w:t>представлять</w:t>
      </w:r>
      <w:r>
        <w:rPr>
          <w:spacing w:val="-2"/>
        </w:rPr>
        <w:t xml:space="preserve"> </w:t>
      </w:r>
      <w:r>
        <w:t>результаты самостоятельного</w:t>
      </w:r>
      <w:r>
        <w:rPr>
          <w:spacing w:val="-3"/>
        </w:rPr>
        <w:t xml:space="preserve"> </w:t>
      </w:r>
      <w:r>
        <w:t>изучения</w:t>
      </w:r>
      <w:r>
        <w:rPr>
          <w:spacing w:val="-3"/>
        </w:rPr>
        <w:t xml:space="preserve"> </w:t>
      </w:r>
      <w:r>
        <w:t>исторической</w:t>
      </w:r>
      <w:r>
        <w:rPr>
          <w:spacing w:val="-6"/>
        </w:rPr>
        <w:t xml:space="preserve"> </w:t>
      </w:r>
      <w:r>
        <w:t>информации</w:t>
      </w:r>
      <w:r>
        <w:rPr>
          <w:spacing w:val="-6"/>
        </w:rPr>
        <w:t xml:space="preserve"> </w:t>
      </w:r>
      <w:r>
        <w:t>из</w:t>
      </w:r>
      <w:r>
        <w:rPr>
          <w:spacing w:val="-6"/>
        </w:rPr>
        <w:t xml:space="preserve"> </w:t>
      </w:r>
      <w:r>
        <w:t>истории России и всемирной истории 1914–1945 гг. в форме сложного плана, конспекта, реферата;</w:t>
      </w:r>
    </w:p>
    <w:p w:rsidR="00094B92" w:rsidRDefault="003C0194">
      <w:pPr>
        <w:pStyle w:val="a3"/>
        <w:spacing w:line="360" w:lineRule="auto"/>
        <w:ind w:right="865"/>
      </w:pPr>
      <w:r>
        <w:t>определять и объяснять с использованием фактического материала свое отношение к наиболее</w:t>
      </w:r>
      <w:r>
        <w:rPr>
          <w:spacing w:val="-3"/>
        </w:rPr>
        <w:t xml:space="preserve"> </w:t>
      </w:r>
      <w:r>
        <w:t>значительным</w:t>
      </w:r>
      <w:r>
        <w:rPr>
          <w:spacing w:val="-1"/>
        </w:rPr>
        <w:t xml:space="preserve"> </w:t>
      </w:r>
      <w:r>
        <w:t>событиям, достижениям</w:t>
      </w:r>
      <w:r>
        <w:rPr>
          <w:spacing w:val="-1"/>
        </w:rPr>
        <w:t xml:space="preserve"> </w:t>
      </w:r>
      <w:r>
        <w:t>и личностям истории</w:t>
      </w:r>
      <w:r>
        <w:rPr>
          <w:spacing w:val="-1"/>
        </w:rPr>
        <w:t xml:space="preserve"> </w:t>
      </w:r>
      <w:r>
        <w:t>России</w:t>
      </w:r>
      <w:r>
        <w:rPr>
          <w:spacing w:val="-1"/>
        </w:rPr>
        <w:t xml:space="preserve"> </w:t>
      </w:r>
      <w:r>
        <w:t>и</w:t>
      </w:r>
      <w:r>
        <w:rPr>
          <w:spacing w:val="-1"/>
        </w:rPr>
        <w:t xml:space="preserve"> </w:t>
      </w:r>
      <w:r>
        <w:t>зарубежных</w:t>
      </w:r>
      <w:r>
        <w:rPr>
          <w:spacing w:val="-2"/>
        </w:rPr>
        <w:t xml:space="preserve"> </w:t>
      </w:r>
      <w:r>
        <w:t>стран 1914–1945 гг.;</w:t>
      </w:r>
    </w:p>
    <w:p w:rsidR="00094B92" w:rsidRDefault="003C0194">
      <w:pPr>
        <w:pStyle w:val="a3"/>
        <w:spacing w:line="362" w:lineRule="auto"/>
        <w:ind w:right="729"/>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094B92" w:rsidRDefault="003C0194">
      <w:pPr>
        <w:pStyle w:val="a3"/>
        <w:spacing w:line="360" w:lineRule="auto"/>
        <w:ind w:right="862"/>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w:t>
      </w:r>
      <w:r>
        <w:rPr>
          <w:spacing w:val="40"/>
        </w:rPr>
        <w:t xml:space="preserve"> </w:t>
      </w:r>
      <w:r>
        <w:t>гг.;</w:t>
      </w:r>
      <w:r>
        <w:rPr>
          <w:spacing w:val="40"/>
        </w:rPr>
        <w:t xml:space="preserve"> </w:t>
      </w:r>
      <w:r>
        <w:t>сравнивать</w:t>
      </w:r>
      <w:r>
        <w:rPr>
          <w:spacing w:val="40"/>
        </w:rPr>
        <w:t xml:space="preserve"> </w:t>
      </w:r>
      <w:r>
        <w:t>предложенную</w:t>
      </w:r>
      <w:r>
        <w:rPr>
          <w:spacing w:val="40"/>
        </w:rPr>
        <w:t xml:space="preserve"> </w:t>
      </w:r>
      <w:r>
        <w:t>аргументацию,</w:t>
      </w:r>
      <w:r>
        <w:rPr>
          <w:spacing w:val="40"/>
        </w:rPr>
        <w:t xml:space="preserve"> </w:t>
      </w:r>
      <w:r>
        <w:t>выбирать</w:t>
      </w:r>
      <w:r>
        <w:rPr>
          <w:spacing w:val="40"/>
        </w:rPr>
        <w:t xml:space="preserve"> </w:t>
      </w:r>
      <w:r>
        <w:t>наиболее</w:t>
      </w:r>
      <w:r>
        <w:rPr>
          <w:spacing w:val="40"/>
        </w:rPr>
        <w:t xml:space="preserve"> </w:t>
      </w:r>
      <w:r>
        <w:rPr>
          <w:spacing w:val="-2"/>
        </w:rPr>
        <w:t>аргументированную</w:t>
      </w:r>
    </w:p>
    <w:p w:rsidR="00094B92" w:rsidRDefault="003C0194">
      <w:pPr>
        <w:pStyle w:val="a3"/>
        <w:spacing w:before="17"/>
        <w:ind w:firstLine="0"/>
        <w:jc w:val="left"/>
      </w:pPr>
      <w:r>
        <w:rPr>
          <w:spacing w:val="-2"/>
        </w:rPr>
        <w:t>позицию.</w:t>
      </w:r>
    </w:p>
    <w:p w:rsidR="00094B92" w:rsidRDefault="003C0194">
      <w:pPr>
        <w:pStyle w:val="a3"/>
        <w:spacing w:before="137" w:line="360" w:lineRule="auto"/>
        <w:ind w:right="862"/>
      </w:pPr>
      <w:r>
        <w:t>Умение выявлять существенные черты исторических событий, явлений, процессов 1914– 1945</w:t>
      </w:r>
      <w:r>
        <w:rPr>
          <w:spacing w:val="-15"/>
        </w:rPr>
        <w:t xml:space="preserve"> </w:t>
      </w:r>
      <w:r>
        <w:t>гг.;</w:t>
      </w:r>
      <w:r>
        <w:rPr>
          <w:spacing w:val="-10"/>
        </w:rPr>
        <w:t xml:space="preserve"> </w:t>
      </w:r>
      <w:r>
        <w:t>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94B92" w:rsidRDefault="003C0194">
      <w:pPr>
        <w:pStyle w:val="a3"/>
        <w:spacing w:before="2"/>
        <w:ind w:firstLine="0"/>
      </w:pPr>
      <w:r>
        <w:t>Структура</w:t>
      </w:r>
      <w:r>
        <w:rPr>
          <w:spacing w:val="-10"/>
        </w:rPr>
        <w:t xml:space="preserve"> </w:t>
      </w:r>
      <w:r>
        <w:t>предметного</w:t>
      </w:r>
      <w:r>
        <w:rPr>
          <w:spacing w:val="-2"/>
        </w:rPr>
        <w:t xml:space="preserve"> </w:t>
      </w:r>
      <w:r>
        <w:t>результата</w:t>
      </w:r>
      <w:r>
        <w:rPr>
          <w:spacing w:val="-7"/>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5"/>
        </w:rPr>
        <w:t xml:space="preserve"> </w:t>
      </w:r>
      <w:r>
        <w:t>и</w:t>
      </w:r>
      <w:r>
        <w:rPr>
          <w:spacing w:val="-2"/>
        </w:rPr>
        <w:t xml:space="preserve"> умений:</w:t>
      </w:r>
    </w:p>
    <w:p w:rsidR="00094B92" w:rsidRDefault="003C0194">
      <w:pPr>
        <w:pStyle w:val="a3"/>
        <w:spacing w:before="136" w:line="360" w:lineRule="auto"/>
        <w:ind w:right="885"/>
      </w:pPr>
      <w:r>
        <w:t>называть характерные, существенные признаки событий, процессов, явлений истории России и всеобщей истории 1914–1945 гг.;</w:t>
      </w:r>
    </w:p>
    <w:p w:rsidR="00094B92" w:rsidRDefault="003C0194">
      <w:pPr>
        <w:pStyle w:val="a3"/>
        <w:spacing w:line="274" w:lineRule="exact"/>
        <w:ind w:left="1075" w:firstLine="0"/>
      </w:pPr>
      <w:r>
        <w:t>различать</w:t>
      </w:r>
      <w:r>
        <w:rPr>
          <w:spacing w:val="59"/>
        </w:rPr>
        <w:t xml:space="preserve"> </w:t>
      </w:r>
      <w:r>
        <w:t>в</w:t>
      </w:r>
      <w:r>
        <w:rPr>
          <w:spacing w:val="57"/>
        </w:rPr>
        <w:t xml:space="preserve"> </w:t>
      </w:r>
      <w:r>
        <w:t>исторической</w:t>
      </w:r>
      <w:r>
        <w:rPr>
          <w:spacing w:val="57"/>
        </w:rPr>
        <w:t xml:space="preserve"> </w:t>
      </w:r>
      <w:r>
        <w:t>информации</w:t>
      </w:r>
      <w:r>
        <w:rPr>
          <w:spacing w:val="61"/>
        </w:rPr>
        <w:t xml:space="preserve"> </w:t>
      </w:r>
      <w:r>
        <w:t>из</w:t>
      </w:r>
      <w:r>
        <w:rPr>
          <w:spacing w:val="61"/>
        </w:rPr>
        <w:t xml:space="preserve"> </w:t>
      </w:r>
      <w:r>
        <w:t>курсов</w:t>
      </w:r>
      <w:r>
        <w:rPr>
          <w:spacing w:val="58"/>
        </w:rPr>
        <w:t xml:space="preserve"> </w:t>
      </w:r>
      <w:r>
        <w:t>истории</w:t>
      </w:r>
      <w:r>
        <w:rPr>
          <w:spacing w:val="56"/>
        </w:rPr>
        <w:t xml:space="preserve"> </w:t>
      </w:r>
      <w:r>
        <w:t>России</w:t>
      </w:r>
      <w:r>
        <w:rPr>
          <w:spacing w:val="57"/>
        </w:rPr>
        <w:t xml:space="preserve"> </w:t>
      </w:r>
      <w:r>
        <w:t>и</w:t>
      </w:r>
      <w:r>
        <w:rPr>
          <w:spacing w:val="61"/>
        </w:rPr>
        <w:t xml:space="preserve"> </w:t>
      </w:r>
      <w:r>
        <w:t>зарубежных</w:t>
      </w:r>
      <w:r>
        <w:rPr>
          <w:spacing w:val="56"/>
        </w:rPr>
        <w:t xml:space="preserve"> </w:t>
      </w:r>
      <w:r>
        <w:rPr>
          <w:spacing w:val="-2"/>
        </w:rPr>
        <w:t>стран</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spacing w:before="72" w:line="362" w:lineRule="auto"/>
        <w:ind w:right="863" w:firstLine="0"/>
      </w:pPr>
      <w:r>
        <w:lastRenderedPageBreak/>
        <w:t xml:space="preserve">1914– 1945 гг. события, явления, процессы; факты и мнения, описания и объяснения, гипотезы и </w:t>
      </w:r>
      <w:r>
        <w:rPr>
          <w:spacing w:val="-2"/>
        </w:rPr>
        <w:t>теории;</w:t>
      </w:r>
    </w:p>
    <w:p w:rsidR="00094B92" w:rsidRDefault="003C0194">
      <w:pPr>
        <w:pStyle w:val="a3"/>
        <w:spacing w:line="360" w:lineRule="auto"/>
        <w:ind w:right="863"/>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w:t>
      </w:r>
      <w:r>
        <w:rPr>
          <w:spacing w:val="80"/>
        </w:rPr>
        <w:t xml:space="preserve"> </w:t>
      </w:r>
      <w:r>
        <w:t>и другим);</w:t>
      </w:r>
    </w:p>
    <w:p w:rsidR="00094B92" w:rsidRDefault="003C0194">
      <w:pPr>
        <w:pStyle w:val="a3"/>
        <w:spacing w:before="4" w:line="355" w:lineRule="auto"/>
        <w:ind w:right="869" w:firstLine="0"/>
      </w:pPr>
      <w:r>
        <w:t>обобщать историческую информацию по истории России и зарубежных стран 1914–1945 гг.; на основе изучения</w:t>
      </w:r>
      <w:r>
        <w:rPr>
          <w:spacing w:val="40"/>
        </w:rPr>
        <w:t xml:space="preserve"> </w:t>
      </w:r>
      <w:r>
        <w:t>исторического</w:t>
      </w:r>
      <w:r>
        <w:rPr>
          <w:spacing w:val="40"/>
        </w:rPr>
        <w:t xml:space="preserve"> </w:t>
      </w:r>
      <w:r>
        <w:t>материала давать оценку возможности/корректности</w:t>
      </w:r>
    </w:p>
    <w:p w:rsidR="00094B92" w:rsidRDefault="003C0194">
      <w:pPr>
        <w:pStyle w:val="a3"/>
        <w:spacing w:before="4" w:line="362" w:lineRule="auto"/>
        <w:ind w:right="868" w:firstLine="0"/>
      </w:pPr>
      <w:r>
        <w:t>сравнения событий, явлений, процессов, взглядов исторических деятелей истории России и зарубежных стран в 1914–1945 гг.;</w:t>
      </w:r>
    </w:p>
    <w:p w:rsidR="00094B92" w:rsidRDefault="003C0194">
      <w:pPr>
        <w:pStyle w:val="a3"/>
        <w:spacing w:line="360" w:lineRule="auto"/>
        <w:ind w:right="868"/>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094B92" w:rsidRDefault="003C0194">
      <w:pPr>
        <w:pStyle w:val="a3"/>
        <w:spacing w:before="4"/>
        <w:ind w:firstLine="0"/>
      </w:pPr>
      <w:r>
        <w:t>на</w:t>
      </w:r>
      <w:r>
        <w:rPr>
          <w:spacing w:val="-12"/>
        </w:rPr>
        <w:t xml:space="preserve"> </w:t>
      </w:r>
      <w:r>
        <w:t>основе</w:t>
      </w:r>
      <w:r>
        <w:rPr>
          <w:spacing w:val="-9"/>
        </w:rPr>
        <w:t xml:space="preserve"> </w:t>
      </w:r>
      <w:r>
        <w:t>изучения</w:t>
      </w:r>
      <w:r>
        <w:rPr>
          <w:spacing w:val="-8"/>
        </w:rPr>
        <w:t xml:space="preserve"> </w:t>
      </w:r>
      <w:r>
        <w:t>исторического</w:t>
      </w:r>
      <w:r>
        <w:rPr>
          <w:spacing w:val="-8"/>
        </w:rPr>
        <w:t xml:space="preserve"> </w:t>
      </w:r>
      <w:r>
        <w:t>материала</w:t>
      </w:r>
      <w:r>
        <w:rPr>
          <w:spacing w:val="-5"/>
        </w:rPr>
        <w:t xml:space="preserve"> </w:t>
      </w:r>
      <w:r>
        <w:t>устанавливать</w:t>
      </w:r>
      <w:r>
        <w:rPr>
          <w:spacing w:val="-4"/>
        </w:rPr>
        <w:t xml:space="preserve"> </w:t>
      </w:r>
      <w:r>
        <w:t>исторические</w:t>
      </w:r>
      <w:r>
        <w:rPr>
          <w:spacing w:val="-8"/>
        </w:rPr>
        <w:t xml:space="preserve"> </w:t>
      </w:r>
      <w:r>
        <w:rPr>
          <w:spacing w:val="-2"/>
        </w:rPr>
        <w:t>аналогии.</w:t>
      </w:r>
    </w:p>
    <w:p w:rsidR="00094B92" w:rsidRDefault="003C0194">
      <w:pPr>
        <w:pStyle w:val="a3"/>
        <w:spacing w:before="136" w:line="350" w:lineRule="auto"/>
        <w:ind w:right="861"/>
      </w:pPr>
      <w:r>
        <w:t>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w:t>
      </w:r>
      <w:r>
        <w:rPr>
          <w:spacing w:val="40"/>
        </w:rPr>
        <w:t xml:space="preserve"> </w:t>
      </w:r>
      <w:r>
        <w:t>края</w:t>
      </w:r>
      <w:r>
        <w:rPr>
          <w:spacing w:val="40"/>
        </w:rPr>
        <w:t xml:space="preserve"> </w:t>
      </w:r>
      <w:r>
        <w:t>и</w:t>
      </w:r>
      <w:r>
        <w:rPr>
          <w:spacing w:val="40"/>
        </w:rPr>
        <w:t xml:space="preserve"> </w:t>
      </w:r>
      <w:r>
        <w:t>истории</w:t>
      </w:r>
      <w:r>
        <w:rPr>
          <w:spacing w:val="40"/>
        </w:rPr>
        <w:t xml:space="preserve"> </w:t>
      </w:r>
      <w:r>
        <w:t>России</w:t>
      </w:r>
      <w:r>
        <w:rPr>
          <w:spacing w:val="40"/>
        </w:rPr>
        <w:t xml:space="preserve"> </w:t>
      </w:r>
      <w:r>
        <w:t>в</w:t>
      </w:r>
      <w:r>
        <w:rPr>
          <w:spacing w:val="40"/>
        </w:rPr>
        <w:t xml:space="preserve"> </w:t>
      </w:r>
      <w:r>
        <w:t>1914–1945</w:t>
      </w:r>
      <w:r>
        <w:rPr>
          <w:spacing w:val="40"/>
        </w:rPr>
        <w:t xml:space="preserve"> </w:t>
      </w:r>
      <w:r>
        <w:t>гг.;</w:t>
      </w:r>
      <w:r>
        <w:rPr>
          <w:spacing w:val="40"/>
        </w:rPr>
        <w:t xml:space="preserve"> </w:t>
      </w:r>
      <w:r>
        <w:t>определять</w:t>
      </w:r>
      <w:r>
        <w:rPr>
          <w:spacing w:val="40"/>
        </w:rPr>
        <w:t xml:space="preserve"> </w:t>
      </w:r>
      <w:r>
        <w:t>современников исторических событий истории России и человечества в целом в 1914–1945 гг.</w:t>
      </w:r>
    </w:p>
    <w:p w:rsidR="00094B92" w:rsidRDefault="003C0194">
      <w:pPr>
        <w:pStyle w:val="a3"/>
        <w:spacing w:before="117"/>
        <w:ind w:firstLine="0"/>
      </w:pPr>
      <w:r>
        <w:t>Структура</w:t>
      </w:r>
      <w:r>
        <w:rPr>
          <w:spacing w:val="-10"/>
        </w:rPr>
        <w:t xml:space="preserve"> </w:t>
      </w:r>
      <w:r>
        <w:t>предметного</w:t>
      </w:r>
      <w:r>
        <w:rPr>
          <w:spacing w:val="-3"/>
        </w:rPr>
        <w:t xml:space="preserve"> </w:t>
      </w:r>
      <w:r>
        <w:t>результата</w:t>
      </w:r>
      <w:r>
        <w:rPr>
          <w:spacing w:val="-7"/>
        </w:rPr>
        <w:t xml:space="preserve"> </w:t>
      </w:r>
      <w:r>
        <w:t>включает</w:t>
      </w:r>
      <w:r>
        <w:rPr>
          <w:spacing w:val="-2"/>
        </w:rPr>
        <w:t xml:space="preserve"> </w:t>
      </w:r>
      <w:r>
        <w:t>следующий</w:t>
      </w:r>
      <w:r>
        <w:rPr>
          <w:spacing w:val="-6"/>
        </w:rPr>
        <w:t xml:space="preserve"> </w:t>
      </w:r>
      <w:r>
        <w:t>перечень</w:t>
      </w:r>
      <w:r>
        <w:rPr>
          <w:spacing w:val="-6"/>
        </w:rPr>
        <w:t xml:space="preserve"> </w:t>
      </w:r>
      <w:r>
        <w:t>знаний</w:t>
      </w:r>
      <w:r>
        <w:rPr>
          <w:spacing w:val="-1"/>
        </w:rPr>
        <w:t xml:space="preserve"> </w:t>
      </w:r>
      <w:r>
        <w:t>и</w:t>
      </w:r>
      <w:r>
        <w:rPr>
          <w:spacing w:val="-7"/>
        </w:rPr>
        <w:t xml:space="preserve"> </w:t>
      </w:r>
      <w:r>
        <w:rPr>
          <w:spacing w:val="-2"/>
        </w:rPr>
        <w:t>умений:</w:t>
      </w:r>
    </w:p>
    <w:p w:rsidR="00094B92" w:rsidRDefault="003C0194">
      <w:pPr>
        <w:pStyle w:val="a3"/>
        <w:spacing w:before="137" w:line="360" w:lineRule="auto"/>
        <w:ind w:right="869"/>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094B92" w:rsidRDefault="003C0194">
      <w:pPr>
        <w:pStyle w:val="a3"/>
        <w:spacing w:before="2" w:line="357" w:lineRule="auto"/>
        <w:ind w:right="857"/>
      </w:pPr>
      <w:r>
        <w:t>устанавливать причинно-следственные,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094B92" w:rsidRDefault="003C0194">
      <w:pPr>
        <w:pStyle w:val="a3"/>
        <w:spacing w:line="360" w:lineRule="auto"/>
        <w:ind w:right="879"/>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094B92" w:rsidRDefault="003C0194">
      <w:pPr>
        <w:pStyle w:val="a3"/>
        <w:spacing w:line="362" w:lineRule="auto"/>
        <w:ind w:right="865"/>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соотносить события</w:t>
      </w:r>
      <w:r>
        <w:rPr>
          <w:spacing w:val="40"/>
        </w:rPr>
        <w:t xml:space="preserve"> </w:t>
      </w:r>
      <w:r>
        <w:t>истории</w:t>
      </w:r>
      <w:r>
        <w:rPr>
          <w:spacing w:val="40"/>
        </w:rPr>
        <w:t xml:space="preserve"> </w:t>
      </w:r>
      <w:r>
        <w:t>родного</w:t>
      </w:r>
      <w:r>
        <w:rPr>
          <w:spacing w:val="40"/>
        </w:rPr>
        <w:t xml:space="preserve"> </w:t>
      </w:r>
      <w:r>
        <w:t>края,</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зарубежных</w:t>
      </w:r>
      <w:r>
        <w:rPr>
          <w:spacing w:val="40"/>
        </w:rPr>
        <w:t xml:space="preserve"> </w:t>
      </w:r>
      <w:r>
        <w:t>стран</w:t>
      </w:r>
      <w:r>
        <w:rPr>
          <w:spacing w:val="40"/>
        </w:rPr>
        <w:t xml:space="preserve"> </w:t>
      </w:r>
      <w:r>
        <w:t>1914–1945 гг.;</w:t>
      </w:r>
    </w:p>
    <w:p w:rsidR="00094B92" w:rsidRDefault="003C0194">
      <w:pPr>
        <w:pStyle w:val="a3"/>
        <w:spacing w:line="242" w:lineRule="auto"/>
        <w:ind w:right="729" w:firstLine="0"/>
      </w:pPr>
      <w:r>
        <w:t>определять современников исторических событий, явлений, процессов истории России и человечества в целом 1914–1945 гг.</w:t>
      </w:r>
    </w:p>
    <w:p w:rsidR="00094B92" w:rsidRDefault="003C0194">
      <w:pPr>
        <w:pStyle w:val="a3"/>
        <w:spacing w:before="120" w:line="362" w:lineRule="auto"/>
        <w:ind w:right="865"/>
      </w:pPr>
      <w:r>
        <w:t>Умение критически анализировать для решения познавательной задачи аутентичные исторические</w:t>
      </w:r>
      <w:r>
        <w:rPr>
          <w:spacing w:val="-5"/>
        </w:rPr>
        <w:t xml:space="preserve"> </w:t>
      </w:r>
      <w:r>
        <w:t>источники разных</w:t>
      </w:r>
      <w:r>
        <w:rPr>
          <w:spacing w:val="-4"/>
        </w:rPr>
        <w:t xml:space="preserve"> </w:t>
      </w:r>
      <w:r>
        <w:t>типов</w:t>
      </w:r>
      <w:r>
        <w:rPr>
          <w:spacing w:val="-3"/>
        </w:rPr>
        <w:t xml:space="preserve"> </w:t>
      </w:r>
      <w:r>
        <w:t>(письменные,</w:t>
      </w:r>
      <w:r>
        <w:rPr>
          <w:spacing w:val="-2"/>
        </w:rPr>
        <w:t xml:space="preserve"> </w:t>
      </w:r>
      <w:r>
        <w:t>вещественные, аудиовизуальные) по истории России</w:t>
      </w:r>
      <w:r>
        <w:rPr>
          <w:spacing w:val="24"/>
        </w:rPr>
        <w:t xml:space="preserve"> </w:t>
      </w:r>
      <w:r>
        <w:t>и</w:t>
      </w:r>
      <w:r>
        <w:rPr>
          <w:spacing w:val="24"/>
        </w:rPr>
        <w:t xml:space="preserve"> </w:t>
      </w:r>
      <w:r>
        <w:t>зарубежных</w:t>
      </w:r>
      <w:r>
        <w:rPr>
          <w:spacing w:val="23"/>
        </w:rPr>
        <w:t xml:space="preserve"> </w:t>
      </w:r>
      <w:r>
        <w:t>стран</w:t>
      </w:r>
      <w:r>
        <w:rPr>
          <w:spacing w:val="28"/>
        </w:rPr>
        <w:t xml:space="preserve"> </w:t>
      </w:r>
      <w:r>
        <w:t>1914–1945</w:t>
      </w:r>
      <w:r>
        <w:rPr>
          <w:spacing w:val="27"/>
        </w:rPr>
        <w:t xml:space="preserve"> </w:t>
      </w:r>
      <w:r>
        <w:t>гг.,</w:t>
      </w:r>
      <w:r>
        <w:rPr>
          <w:spacing w:val="25"/>
        </w:rPr>
        <w:t xml:space="preserve"> </w:t>
      </w:r>
      <w:r>
        <w:t>оценивать</w:t>
      </w:r>
      <w:r>
        <w:rPr>
          <w:spacing w:val="24"/>
        </w:rPr>
        <w:t xml:space="preserve"> </w:t>
      </w:r>
      <w:r>
        <w:t>их</w:t>
      </w:r>
      <w:r>
        <w:rPr>
          <w:spacing w:val="23"/>
        </w:rPr>
        <w:t xml:space="preserve"> </w:t>
      </w:r>
      <w:r>
        <w:t>полноту</w:t>
      </w:r>
      <w:r>
        <w:rPr>
          <w:spacing w:val="19"/>
        </w:rPr>
        <w:t xml:space="preserve"> </w:t>
      </w:r>
      <w:r>
        <w:t>и</w:t>
      </w:r>
      <w:r>
        <w:rPr>
          <w:spacing w:val="28"/>
        </w:rPr>
        <w:t xml:space="preserve"> </w:t>
      </w:r>
      <w:r>
        <w:t>достоверность,</w:t>
      </w:r>
      <w:r>
        <w:rPr>
          <w:spacing w:val="30"/>
        </w:rPr>
        <w:t xml:space="preserve"> </w:t>
      </w:r>
      <w:r>
        <w:t>соотносить</w:t>
      </w:r>
      <w:r>
        <w:rPr>
          <w:spacing w:val="29"/>
        </w:rPr>
        <w:t xml:space="preserve"> </w:t>
      </w:r>
      <w:r>
        <w:t>с</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66" w:firstLine="0"/>
      </w:pPr>
      <w:r>
        <w:lastRenderedPageBreak/>
        <w:t>историческим периодом; выявлять общее и различия; привлекать контекстную информацию при работе с историческими источниками.</w:t>
      </w:r>
    </w:p>
    <w:p w:rsidR="00094B92" w:rsidRDefault="003C0194">
      <w:pPr>
        <w:pStyle w:val="a3"/>
        <w:spacing w:before="2" w:line="362" w:lineRule="auto"/>
        <w:ind w:right="862" w:firstLine="0"/>
      </w:pPr>
      <w:r>
        <w:t xml:space="preserve">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 истории 1914–1945 </w:t>
      </w:r>
      <w:r>
        <w:rPr>
          <w:spacing w:val="-4"/>
        </w:rPr>
        <w:t>гг.;</w:t>
      </w:r>
    </w:p>
    <w:p w:rsidR="00094B92" w:rsidRDefault="003C0194">
      <w:pPr>
        <w:pStyle w:val="a3"/>
        <w:spacing w:before="133" w:line="360" w:lineRule="auto"/>
        <w:ind w:right="863"/>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w:t>
      </w:r>
      <w:r>
        <w:rPr>
          <w:spacing w:val="40"/>
        </w:rPr>
        <w:t xml:space="preserve"> </w:t>
      </w:r>
      <w:r>
        <w:t xml:space="preserve">о которых идет речь и другие, соотносить информацию письменного источника с историческим </w:t>
      </w:r>
      <w:r>
        <w:rPr>
          <w:spacing w:val="-2"/>
        </w:rPr>
        <w:t>контекстом;</w:t>
      </w:r>
    </w:p>
    <w:p w:rsidR="00094B92" w:rsidRDefault="003C0194">
      <w:pPr>
        <w:pStyle w:val="a3"/>
        <w:spacing w:line="360" w:lineRule="auto"/>
        <w:ind w:right="879"/>
      </w:pPr>
      <w:r>
        <w:t>определять на основе информации, представленной в письменном историческом</w:t>
      </w:r>
      <w:r>
        <w:rPr>
          <w:spacing w:val="40"/>
        </w:rPr>
        <w:t xml:space="preserve"> </w:t>
      </w:r>
      <w:r>
        <w:t>источнике, характерные признаки описываемых событий, явлений, процессов по истории России</w:t>
      </w:r>
      <w:r>
        <w:rPr>
          <w:spacing w:val="40"/>
        </w:rPr>
        <w:t xml:space="preserve"> </w:t>
      </w:r>
      <w:r>
        <w:t>и зарубежных стран 1914–1945 гг.;</w:t>
      </w:r>
    </w:p>
    <w:p w:rsidR="00094B92" w:rsidRDefault="003C0194">
      <w:pPr>
        <w:pStyle w:val="a3"/>
        <w:spacing w:before="2" w:line="360" w:lineRule="auto"/>
        <w:ind w:right="874"/>
      </w:pPr>
      <w:r>
        <w:t>анализировать письменный исторический источник по истории России и зарубежных</w:t>
      </w:r>
      <w:r>
        <w:rPr>
          <w:spacing w:val="-1"/>
        </w:rPr>
        <w:t xml:space="preserve"> </w:t>
      </w:r>
      <w:r>
        <w:t>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094B92" w:rsidRDefault="003C0194">
      <w:pPr>
        <w:pStyle w:val="a3"/>
        <w:spacing w:line="360" w:lineRule="auto"/>
        <w:ind w:right="874"/>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094B92" w:rsidRDefault="003C0194">
      <w:pPr>
        <w:pStyle w:val="a3"/>
        <w:spacing w:line="360" w:lineRule="auto"/>
        <w:ind w:right="868"/>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094B92" w:rsidRDefault="003C0194">
      <w:pPr>
        <w:pStyle w:val="a3"/>
        <w:spacing w:before="1" w:line="360" w:lineRule="auto"/>
        <w:ind w:right="886"/>
      </w:pPr>
      <w:r>
        <w:t>использовать исторические письменные источники при аргументации дискуссионных</w:t>
      </w:r>
      <w:r>
        <w:rPr>
          <w:spacing w:val="40"/>
        </w:rPr>
        <w:t xml:space="preserve"> </w:t>
      </w:r>
      <w:r>
        <w:t>точек зрения;</w:t>
      </w:r>
    </w:p>
    <w:p w:rsidR="00094B92" w:rsidRDefault="003C0194">
      <w:pPr>
        <w:pStyle w:val="a3"/>
        <w:spacing w:line="360" w:lineRule="auto"/>
        <w:ind w:right="863"/>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94B92" w:rsidRDefault="003C0194">
      <w:pPr>
        <w:pStyle w:val="a3"/>
        <w:spacing w:line="360" w:lineRule="auto"/>
        <w:ind w:right="866"/>
      </w:pPr>
      <w:r>
        <w:t>проводить атрибуцию визуальных и аудиовизуальных исторических источников по</w:t>
      </w:r>
      <w:r>
        <w:rPr>
          <w:spacing w:val="40"/>
        </w:rPr>
        <w:t xml:space="preserve"> </w:t>
      </w:r>
      <w:r>
        <w:t>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094B92" w:rsidRDefault="003C0194">
      <w:pPr>
        <w:pStyle w:val="a3"/>
        <w:spacing w:line="360" w:lineRule="auto"/>
        <w:ind w:right="865"/>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w:t>
      </w:r>
      <w:r>
        <w:rPr>
          <w:spacing w:val="39"/>
        </w:rPr>
        <w:t xml:space="preserve"> </w:t>
      </w:r>
      <w:r>
        <w:t>полноту</w:t>
      </w:r>
      <w:r>
        <w:rPr>
          <w:spacing w:val="33"/>
        </w:rPr>
        <w:t xml:space="preserve"> </w:t>
      </w:r>
      <w:r>
        <w:t>и</w:t>
      </w:r>
      <w:r>
        <w:rPr>
          <w:spacing w:val="40"/>
        </w:rPr>
        <w:t xml:space="preserve"> </w:t>
      </w:r>
      <w:r>
        <w:t>достоверность</w:t>
      </w:r>
      <w:r>
        <w:rPr>
          <w:spacing w:val="40"/>
        </w:rPr>
        <w:t xml:space="preserve"> </w:t>
      </w:r>
      <w:r>
        <w:t>информации</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ее</w:t>
      </w:r>
      <w:r>
        <w:rPr>
          <w:spacing w:val="40"/>
        </w:rPr>
        <w:t xml:space="preserve"> </w:t>
      </w:r>
      <w:r>
        <w:t>соответствия</w:t>
      </w:r>
      <w:r>
        <w:rPr>
          <w:spacing w:val="40"/>
        </w:rPr>
        <w:t xml:space="preserve"> </w:t>
      </w:r>
      <w:r>
        <w:t>исторической</w:t>
      </w:r>
    </w:p>
    <w:p w:rsidR="00094B92" w:rsidRDefault="00094B92">
      <w:pPr>
        <w:spacing w:line="360" w:lineRule="auto"/>
        <w:sectPr w:rsidR="00094B92">
          <w:pgSz w:w="11910" w:h="16840"/>
          <w:pgMar w:top="1020" w:right="0" w:bottom="1540" w:left="480" w:header="0" w:footer="1328" w:gutter="0"/>
          <w:cols w:space="720"/>
        </w:sectPr>
      </w:pPr>
    </w:p>
    <w:p w:rsidR="00094B92" w:rsidRDefault="003C0194">
      <w:pPr>
        <w:pStyle w:val="a3"/>
        <w:spacing w:before="72"/>
        <w:ind w:firstLine="0"/>
        <w:jc w:val="left"/>
      </w:pPr>
      <w:r>
        <w:rPr>
          <w:spacing w:val="-2"/>
        </w:rPr>
        <w:lastRenderedPageBreak/>
        <w:t>действительности.</w:t>
      </w:r>
    </w:p>
    <w:p w:rsidR="00094B92" w:rsidRDefault="003C0194">
      <w:pPr>
        <w:pStyle w:val="a3"/>
        <w:spacing w:before="146"/>
        <w:ind w:firstLine="0"/>
      </w:pPr>
      <w:r>
        <w:t>Структура</w:t>
      </w:r>
      <w:r>
        <w:rPr>
          <w:spacing w:val="-10"/>
        </w:rPr>
        <w:t xml:space="preserve"> </w:t>
      </w:r>
      <w:r>
        <w:t>предметного</w:t>
      </w:r>
      <w:r>
        <w:rPr>
          <w:spacing w:val="-2"/>
        </w:rPr>
        <w:t xml:space="preserve"> </w:t>
      </w:r>
      <w:r>
        <w:t>результата</w:t>
      </w:r>
      <w:r>
        <w:rPr>
          <w:spacing w:val="-7"/>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5"/>
        </w:rPr>
        <w:t xml:space="preserve"> </w:t>
      </w:r>
      <w:r>
        <w:t>и</w:t>
      </w:r>
      <w:r>
        <w:rPr>
          <w:spacing w:val="-2"/>
        </w:rPr>
        <w:t xml:space="preserve"> умений:</w:t>
      </w:r>
    </w:p>
    <w:p w:rsidR="00094B92" w:rsidRDefault="003C0194">
      <w:pPr>
        <w:pStyle w:val="a3"/>
        <w:spacing w:before="132" w:line="360" w:lineRule="auto"/>
        <w:ind w:right="879"/>
      </w:pPr>
      <w:r>
        <w:t xml:space="preserve">знать и использовать правила информационной безопасности при поиске исторической </w:t>
      </w:r>
      <w:r>
        <w:rPr>
          <w:spacing w:val="-2"/>
        </w:rPr>
        <w:t>информации;</w:t>
      </w:r>
    </w:p>
    <w:p w:rsidR="00094B92" w:rsidRDefault="003C0194">
      <w:pPr>
        <w:pStyle w:val="a3"/>
        <w:spacing w:before="4" w:line="360" w:lineRule="auto"/>
        <w:ind w:right="880"/>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094B92" w:rsidRDefault="003C0194">
      <w:pPr>
        <w:pStyle w:val="a3"/>
        <w:spacing w:line="360" w:lineRule="auto"/>
        <w:ind w:right="873"/>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094B92" w:rsidRDefault="003C0194">
      <w:pPr>
        <w:pStyle w:val="a3"/>
        <w:spacing w:line="360" w:lineRule="auto"/>
        <w:ind w:right="874"/>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094B92" w:rsidRDefault="003C0194">
      <w:pPr>
        <w:pStyle w:val="a3"/>
        <w:spacing w:line="360" w:lineRule="auto"/>
        <w:ind w:right="873"/>
      </w:pPr>
      <w:r>
        <w:t>используя знания по истории, оценивать полноту и достоверность информации с</w:t>
      </w:r>
      <w:r>
        <w:rPr>
          <w:spacing w:val="40"/>
        </w:rPr>
        <w:t xml:space="preserve"> </w:t>
      </w:r>
      <w:r>
        <w:t>точки зрения ее соответствия исторической действительности.</w:t>
      </w:r>
    </w:p>
    <w:p w:rsidR="00094B92" w:rsidRDefault="003C0194">
      <w:pPr>
        <w:pStyle w:val="a3"/>
        <w:spacing w:line="360" w:lineRule="auto"/>
        <w:ind w:right="855"/>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w:t>
      </w:r>
      <w:r>
        <w:rPr>
          <w:spacing w:val="80"/>
        </w:rPr>
        <w:t xml:space="preserve"> </w:t>
      </w:r>
      <w:r>
        <w:t>по новейшей истории, в том числе – на региональном материале (с использованием ресурсов библиотек, музеев и других).</w:t>
      </w:r>
    </w:p>
    <w:p w:rsidR="00094B92" w:rsidRDefault="003C0194">
      <w:pPr>
        <w:pStyle w:val="a3"/>
        <w:spacing w:before="7"/>
        <w:ind w:firstLine="0"/>
      </w:pPr>
      <w:r>
        <w:t>Структура</w:t>
      </w:r>
      <w:r>
        <w:rPr>
          <w:spacing w:val="-10"/>
        </w:rPr>
        <w:t xml:space="preserve"> </w:t>
      </w:r>
      <w:r>
        <w:t>предметного</w:t>
      </w:r>
      <w:r>
        <w:rPr>
          <w:spacing w:val="-2"/>
        </w:rPr>
        <w:t xml:space="preserve"> </w:t>
      </w:r>
      <w:r>
        <w:t>результата</w:t>
      </w:r>
      <w:r>
        <w:rPr>
          <w:spacing w:val="-6"/>
        </w:rPr>
        <w:t xml:space="preserve"> </w:t>
      </w:r>
      <w:r>
        <w:t>включает</w:t>
      </w:r>
      <w:r>
        <w:rPr>
          <w:spacing w:val="-7"/>
        </w:rPr>
        <w:t xml:space="preserve"> </w:t>
      </w:r>
      <w:r>
        <w:t>следующий</w:t>
      </w:r>
      <w:r>
        <w:rPr>
          <w:spacing w:val="-4"/>
        </w:rPr>
        <w:t xml:space="preserve"> </w:t>
      </w:r>
      <w:r>
        <w:t>перечень</w:t>
      </w:r>
      <w:r>
        <w:rPr>
          <w:spacing w:val="-6"/>
        </w:rPr>
        <w:t xml:space="preserve"> </w:t>
      </w:r>
      <w:r>
        <w:t>знаний</w:t>
      </w:r>
      <w:r>
        <w:rPr>
          <w:spacing w:val="-6"/>
        </w:rPr>
        <w:t xml:space="preserve"> </w:t>
      </w:r>
      <w:r>
        <w:t>и</w:t>
      </w:r>
      <w:r>
        <w:rPr>
          <w:spacing w:val="-1"/>
        </w:rPr>
        <w:t xml:space="preserve"> </w:t>
      </w:r>
      <w:r>
        <w:rPr>
          <w:spacing w:val="-2"/>
        </w:rPr>
        <w:t>умений:</w:t>
      </w:r>
    </w:p>
    <w:p w:rsidR="00094B92" w:rsidRDefault="003C0194">
      <w:pPr>
        <w:pStyle w:val="a3"/>
        <w:spacing w:before="132" w:line="360" w:lineRule="auto"/>
        <w:ind w:right="865"/>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Pr>
          <w:spacing w:val="40"/>
        </w:rPr>
        <w:t xml:space="preserve"> </w:t>
      </w:r>
      <w:r>
        <w:t>и зарубежных стран 1914–1945 гг.;</w:t>
      </w:r>
    </w:p>
    <w:p w:rsidR="00094B92" w:rsidRDefault="003C0194">
      <w:pPr>
        <w:pStyle w:val="a3"/>
        <w:spacing w:before="2" w:line="360" w:lineRule="auto"/>
        <w:ind w:right="879"/>
      </w:pPr>
      <w:r>
        <w:t xml:space="preserve">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w:t>
      </w:r>
      <w:r>
        <w:rPr>
          <w:spacing w:val="-2"/>
        </w:rPr>
        <w:t>схему;</w:t>
      </w:r>
    </w:p>
    <w:p w:rsidR="00094B92" w:rsidRDefault="003C0194">
      <w:pPr>
        <w:pStyle w:val="a3"/>
        <w:spacing w:line="360" w:lineRule="auto"/>
        <w:ind w:right="870"/>
      </w:pPr>
      <w:r>
        <w:t>узнавать, показывать и называть на карте (схеме) объекты, обозначенные</w:t>
      </w:r>
      <w:r>
        <w:rPr>
          <w:spacing w:val="40"/>
        </w:rPr>
        <w:t xml:space="preserve"> </w:t>
      </w:r>
      <w:r>
        <w:t>условными знаками, характеризовать историческое пространство (географические объекты, территории расселения</w:t>
      </w:r>
      <w:r>
        <w:rPr>
          <w:spacing w:val="40"/>
        </w:rPr>
        <w:t xml:space="preserve"> </w:t>
      </w:r>
      <w:r>
        <w:t>народов,</w:t>
      </w:r>
      <w:r>
        <w:rPr>
          <w:spacing w:val="40"/>
        </w:rPr>
        <w:t xml:space="preserve"> </w:t>
      </w:r>
      <w:r>
        <w:t>государства,</w:t>
      </w:r>
      <w:r>
        <w:rPr>
          <w:spacing w:val="40"/>
        </w:rPr>
        <w:t xml:space="preserve"> </w:t>
      </w:r>
      <w:r>
        <w:t>места</w:t>
      </w:r>
      <w:r>
        <w:rPr>
          <w:spacing w:val="40"/>
        </w:rPr>
        <w:t xml:space="preserve"> </w:t>
      </w:r>
      <w:r>
        <w:t>расположения</w:t>
      </w:r>
      <w:r>
        <w:rPr>
          <w:spacing w:val="40"/>
        </w:rPr>
        <w:t xml:space="preserve"> </w:t>
      </w:r>
      <w:r>
        <w:t>памятников</w:t>
      </w:r>
      <w:r>
        <w:rPr>
          <w:spacing w:val="40"/>
        </w:rPr>
        <w:t xml:space="preserve"> </w:t>
      </w:r>
      <w:r>
        <w:t>культуры</w:t>
      </w:r>
      <w:r>
        <w:rPr>
          <w:spacing w:val="40"/>
        </w:rPr>
        <w:t xml:space="preserve"> </w:t>
      </w:r>
      <w:r>
        <w:t>и</w:t>
      </w:r>
      <w:r>
        <w:rPr>
          <w:spacing w:val="40"/>
        </w:rPr>
        <w:t xml:space="preserve"> </w:t>
      </w:r>
      <w:r>
        <w:t xml:space="preserve">другие), </w:t>
      </w:r>
      <w:r>
        <w:rPr>
          <w:spacing w:val="-2"/>
        </w:rPr>
        <w:t>изучаемые</w:t>
      </w:r>
    </w:p>
    <w:p w:rsidR="00094B92" w:rsidRDefault="003C0194">
      <w:pPr>
        <w:pStyle w:val="a3"/>
        <w:spacing w:before="21"/>
        <w:ind w:firstLine="0"/>
      </w:pPr>
      <w:r>
        <w:t>события,</w:t>
      </w:r>
      <w:r>
        <w:rPr>
          <w:spacing w:val="-4"/>
        </w:rPr>
        <w:t xml:space="preserve"> </w:t>
      </w:r>
      <w:r>
        <w:t>явления,</w:t>
      </w:r>
      <w:r>
        <w:rPr>
          <w:spacing w:val="-3"/>
        </w:rPr>
        <w:t xml:space="preserve"> </w:t>
      </w:r>
      <w:r>
        <w:t>процессы</w:t>
      </w:r>
      <w:r>
        <w:rPr>
          <w:spacing w:val="-4"/>
        </w:rPr>
        <w:t xml:space="preserve"> </w:t>
      </w:r>
      <w:r>
        <w:t>истории</w:t>
      </w:r>
      <w:r>
        <w:rPr>
          <w:spacing w:val="-4"/>
        </w:rPr>
        <w:t xml:space="preserve"> </w:t>
      </w:r>
      <w:r>
        <w:t>России</w:t>
      </w:r>
      <w:r>
        <w:rPr>
          <w:spacing w:val="-5"/>
        </w:rPr>
        <w:t xml:space="preserve"> </w:t>
      </w:r>
      <w:r>
        <w:t>и</w:t>
      </w:r>
      <w:r>
        <w:rPr>
          <w:spacing w:val="-11"/>
        </w:rPr>
        <w:t xml:space="preserve"> </w:t>
      </w:r>
      <w:r>
        <w:t>зарубежных</w:t>
      </w:r>
      <w:r>
        <w:rPr>
          <w:spacing w:val="-6"/>
        </w:rPr>
        <w:t xml:space="preserve"> </w:t>
      </w:r>
      <w:r>
        <w:t>стран</w:t>
      </w:r>
      <w:r>
        <w:rPr>
          <w:spacing w:val="-1"/>
        </w:rPr>
        <w:t xml:space="preserve"> </w:t>
      </w:r>
      <w:r>
        <w:t>1914–1945</w:t>
      </w:r>
      <w:r>
        <w:rPr>
          <w:spacing w:val="-6"/>
        </w:rPr>
        <w:t xml:space="preserve"> </w:t>
      </w:r>
      <w:r>
        <w:rPr>
          <w:spacing w:val="-4"/>
        </w:rPr>
        <w:t>гг.;</w:t>
      </w:r>
    </w:p>
    <w:p w:rsidR="00094B92" w:rsidRDefault="003C0194">
      <w:pPr>
        <w:pStyle w:val="a3"/>
        <w:spacing w:before="142" w:line="362" w:lineRule="auto"/>
        <w:ind w:right="877"/>
      </w:pPr>
      <w:r>
        <w:t>привлекать контекстную информацию при работе с</w:t>
      </w:r>
      <w:r>
        <w:rPr>
          <w:spacing w:val="-2"/>
        </w:rPr>
        <w:t xml:space="preserve"> </w:t>
      </w:r>
      <w:r>
        <w:t>исторической картой и рассказывать об исторических событиях, используя историческую карту;</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9"/>
      </w:pPr>
      <w:r>
        <w:lastRenderedPageBreak/>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094B92" w:rsidRDefault="003C0194">
      <w:pPr>
        <w:pStyle w:val="a3"/>
        <w:spacing w:before="2" w:line="360" w:lineRule="auto"/>
        <w:ind w:right="864"/>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94B92" w:rsidRDefault="003C0194">
      <w:pPr>
        <w:pStyle w:val="a3"/>
        <w:spacing w:line="360" w:lineRule="auto"/>
        <w:ind w:right="866"/>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094B92" w:rsidRDefault="003C0194">
      <w:pPr>
        <w:pStyle w:val="a3"/>
        <w:spacing w:before="2" w:line="360" w:lineRule="auto"/>
        <w:ind w:right="874"/>
      </w:pPr>
      <w:r>
        <w:t>определять события, явления, процессы, которым посвящены визуальные источники исторической информации;</w:t>
      </w:r>
    </w:p>
    <w:p w:rsidR="00094B92" w:rsidRDefault="003C0194">
      <w:pPr>
        <w:pStyle w:val="a3"/>
        <w:spacing w:line="360" w:lineRule="auto"/>
        <w:ind w:right="862"/>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094B92" w:rsidRDefault="003C0194">
      <w:pPr>
        <w:pStyle w:val="a3"/>
        <w:spacing w:line="360" w:lineRule="auto"/>
        <w:ind w:right="868"/>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w:t>
      </w:r>
      <w:r>
        <w:rPr>
          <w:spacing w:val="40"/>
        </w:rPr>
        <w:t xml:space="preserve"> </w:t>
      </w:r>
      <w:r>
        <w:t xml:space="preserve">делать </w:t>
      </w:r>
      <w:r>
        <w:rPr>
          <w:spacing w:val="-2"/>
        </w:rPr>
        <w:t>выводы;</w:t>
      </w:r>
    </w:p>
    <w:p w:rsidR="00094B92" w:rsidRDefault="003C0194">
      <w:pPr>
        <w:pStyle w:val="a3"/>
        <w:spacing w:before="1" w:line="360" w:lineRule="auto"/>
        <w:ind w:right="869" w:firstLine="0"/>
      </w:pPr>
      <w:r>
        <w:t>представлять историческую информацию в виде таблиц, графиков, схем, диаграмм; использовать умения, приобретенные в процессе изучения истории, для участия в подготовке</w:t>
      </w:r>
    </w:p>
    <w:p w:rsidR="00094B92" w:rsidRDefault="003C0194">
      <w:pPr>
        <w:pStyle w:val="a3"/>
        <w:spacing w:line="360" w:lineRule="auto"/>
        <w:ind w:right="873" w:firstLine="0"/>
      </w:pPr>
      <w:r>
        <w:t>учебных проектов по истории России 1914–1945 гг., в том числе на региональном материале, с использованием ресурсов библиотек, музеев и других.</w:t>
      </w:r>
    </w:p>
    <w:p w:rsidR="00094B92" w:rsidRDefault="003C0194">
      <w:pPr>
        <w:pStyle w:val="a3"/>
        <w:spacing w:before="1" w:line="360" w:lineRule="auto"/>
        <w:ind w:right="873"/>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94B92" w:rsidRDefault="003C0194">
      <w:pPr>
        <w:pStyle w:val="a3"/>
        <w:spacing w:line="360" w:lineRule="auto"/>
        <w:ind w:right="863"/>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094B92" w:rsidRDefault="003C0194">
      <w:pPr>
        <w:pStyle w:val="a3"/>
        <w:spacing w:before="1" w:line="360" w:lineRule="auto"/>
        <w:ind w:right="865" w:firstLine="0"/>
      </w:pPr>
      <w:r>
        <w:t>Структура предметного результата включает следующий перечень знаний и умений: понимать особенности</w:t>
      </w:r>
      <w:r>
        <w:rPr>
          <w:spacing w:val="40"/>
        </w:rPr>
        <w:t xml:space="preserve"> </w:t>
      </w:r>
      <w:r>
        <w:t>политического,</w:t>
      </w:r>
      <w:r>
        <w:rPr>
          <w:spacing w:val="40"/>
        </w:rPr>
        <w:t xml:space="preserve"> </w:t>
      </w:r>
      <w:r>
        <w:t>социально-экономического</w:t>
      </w:r>
      <w:r>
        <w:rPr>
          <w:spacing w:val="40"/>
        </w:rPr>
        <w:t xml:space="preserve"> </w:t>
      </w:r>
      <w:r>
        <w:t>и</w:t>
      </w:r>
      <w:r>
        <w:rPr>
          <w:spacing w:val="40"/>
        </w:rPr>
        <w:t xml:space="preserve"> </w:t>
      </w:r>
      <w:r>
        <w:t>историко-культурного</w:t>
      </w:r>
    </w:p>
    <w:p w:rsidR="00094B92" w:rsidRDefault="003C0194">
      <w:pPr>
        <w:pStyle w:val="a3"/>
        <w:spacing w:before="22" w:line="360" w:lineRule="auto"/>
        <w:ind w:right="863" w:firstLine="0"/>
      </w:pPr>
      <w:r>
        <w:t>развития России как многонационального государства, знакомство с культурой, традициями и обычаями народов России;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2"/>
      </w:pPr>
      <w:r>
        <w:lastRenderedPageBreak/>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094B92" w:rsidRDefault="003C0194">
      <w:pPr>
        <w:pStyle w:val="a3"/>
        <w:spacing w:before="2" w:line="360" w:lineRule="auto"/>
        <w:ind w:right="868"/>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94B92" w:rsidRDefault="003C0194">
      <w:pPr>
        <w:pStyle w:val="a3"/>
        <w:tabs>
          <w:tab w:val="left" w:pos="1702"/>
          <w:tab w:val="left" w:pos="2033"/>
          <w:tab w:val="left" w:pos="3204"/>
          <w:tab w:val="left" w:pos="4148"/>
          <w:tab w:val="left" w:pos="4503"/>
          <w:tab w:val="left" w:pos="5975"/>
          <w:tab w:val="left" w:pos="6767"/>
          <w:tab w:val="left" w:pos="8081"/>
          <w:tab w:val="left" w:pos="8627"/>
          <w:tab w:val="left" w:pos="9836"/>
        </w:tabs>
        <w:spacing w:before="1" w:line="360" w:lineRule="auto"/>
        <w:ind w:right="865"/>
        <w:jc w:val="right"/>
      </w:pPr>
      <w:r>
        <w:t>участвовать</w:t>
      </w:r>
      <w:r>
        <w:rPr>
          <w:spacing w:val="80"/>
        </w:rPr>
        <w:t xml:space="preserve"> </w:t>
      </w:r>
      <w:r>
        <w:t>в</w:t>
      </w:r>
      <w:r>
        <w:rPr>
          <w:spacing w:val="80"/>
        </w:rPr>
        <w:t xml:space="preserve"> </w:t>
      </w:r>
      <w:r>
        <w:t>диалогическом</w:t>
      </w:r>
      <w:r>
        <w:rPr>
          <w:spacing w:val="80"/>
        </w:rPr>
        <w:t xml:space="preserve"> </w:t>
      </w:r>
      <w:r>
        <w:t>и</w:t>
      </w:r>
      <w:r>
        <w:rPr>
          <w:spacing w:val="80"/>
        </w:rPr>
        <w:t xml:space="preserve"> </w:t>
      </w:r>
      <w:r>
        <w:t>полилогическом</w:t>
      </w:r>
      <w:r>
        <w:rPr>
          <w:spacing w:val="80"/>
        </w:rPr>
        <w:t xml:space="preserve"> </w:t>
      </w:r>
      <w:r>
        <w:t>общении,</w:t>
      </w:r>
      <w:r>
        <w:rPr>
          <w:spacing w:val="80"/>
        </w:rPr>
        <w:t xml:space="preserve"> </w:t>
      </w:r>
      <w:r>
        <w:t>посвященном</w:t>
      </w:r>
      <w:r>
        <w:rPr>
          <w:spacing w:val="80"/>
        </w:rPr>
        <w:t xml:space="preserve"> </w:t>
      </w:r>
      <w:r>
        <w:t xml:space="preserve">проблемам, </w:t>
      </w:r>
      <w:r>
        <w:rPr>
          <w:spacing w:val="-2"/>
        </w:rPr>
        <w:t>связанным</w:t>
      </w:r>
      <w:r>
        <w:tab/>
      </w:r>
      <w:r>
        <w:rPr>
          <w:spacing w:val="-10"/>
        </w:rPr>
        <w:t>с</w:t>
      </w:r>
      <w:r>
        <w:tab/>
      </w:r>
      <w:r>
        <w:rPr>
          <w:spacing w:val="-2"/>
        </w:rPr>
        <w:t>историей</w:t>
      </w:r>
      <w:r>
        <w:tab/>
      </w:r>
      <w:r>
        <w:rPr>
          <w:spacing w:val="-2"/>
        </w:rPr>
        <w:t>России</w:t>
      </w:r>
      <w:r>
        <w:tab/>
      </w:r>
      <w:r>
        <w:rPr>
          <w:spacing w:val="-10"/>
        </w:rPr>
        <w:t>и</w:t>
      </w:r>
      <w:r>
        <w:tab/>
      </w:r>
      <w:r>
        <w:rPr>
          <w:spacing w:val="-2"/>
        </w:rPr>
        <w:t>зарубежных</w:t>
      </w:r>
      <w:r>
        <w:tab/>
      </w:r>
      <w:r>
        <w:rPr>
          <w:spacing w:val="-2"/>
        </w:rPr>
        <w:t>стран</w:t>
      </w:r>
      <w:r>
        <w:tab/>
      </w:r>
      <w:r>
        <w:rPr>
          <w:spacing w:val="-2"/>
        </w:rPr>
        <w:t>1914–1945</w:t>
      </w:r>
      <w:r>
        <w:tab/>
      </w:r>
      <w:r>
        <w:rPr>
          <w:spacing w:val="-4"/>
        </w:rPr>
        <w:t>гг.,</w:t>
      </w:r>
      <w:r>
        <w:tab/>
      </w:r>
      <w:r>
        <w:rPr>
          <w:spacing w:val="-2"/>
        </w:rPr>
        <w:t>создавать</w:t>
      </w:r>
      <w:r>
        <w:tab/>
      </w:r>
      <w:r>
        <w:rPr>
          <w:spacing w:val="-2"/>
        </w:rPr>
        <w:t xml:space="preserve">устные </w:t>
      </w:r>
      <w:r>
        <w:t>монологические высказывания разной коммуникативной направленности в зависимости от целей, сферы и ситуации общения</w:t>
      </w:r>
      <w:r>
        <w:rPr>
          <w:spacing w:val="-4"/>
        </w:rPr>
        <w:t xml:space="preserve"> </w:t>
      </w:r>
      <w:r>
        <w:t>с</w:t>
      </w:r>
      <w:r>
        <w:rPr>
          <w:spacing w:val="-6"/>
        </w:rPr>
        <w:t xml:space="preserve"> </w:t>
      </w:r>
      <w:r>
        <w:t>соблюдением</w:t>
      </w:r>
      <w:r>
        <w:rPr>
          <w:spacing w:val="-1"/>
        </w:rPr>
        <w:t xml:space="preserve"> </w:t>
      </w:r>
      <w:r>
        <w:t>норм современного русского языка</w:t>
      </w:r>
      <w:r>
        <w:rPr>
          <w:spacing w:val="-1"/>
        </w:rPr>
        <w:t xml:space="preserve"> </w:t>
      </w:r>
      <w:r>
        <w:t>и</w:t>
      </w:r>
      <w:r>
        <w:rPr>
          <w:spacing w:val="-3"/>
        </w:rPr>
        <w:t xml:space="preserve"> </w:t>
      </w:r>
      <w:r>
        <w:t>речевого этикета.</w:t>
      </w:r>
    </w:p>
    <w:p w:rsidR="00094B92" w:rsidRDefault="003C0194">
      <w:pPr>
        <w:pStyle w:val="a3"/>
        <w:spacing w:before="1" w:line="360" w:lineRule="auto"/>
        <w:ind w:right="886"/>
      </w:pPr>
      <w:r>
        <w:t>Умение защищать историческую правду, не допускать умаления подвига народа при</w:t>
      </w:r>
      <w:r>
        <w:rPr>
          <w:spacing w:val="40"/>
        </w:rPr>
        <w:t xml:space="preserve"> </w:t>
      </w:r>
      <w:r>
        <w:t>защите Отечества, готовность давать отпор фальсификациям российской истории.</w:t>
      </w:r>
    </w:p>
    <w:p w:rsidR="00094B92" w:rsidRDefault="003C0194">
      <w:pPr>
        <w:pStyle w:val="a3"/>
        <w:spacing w:line="362" w:lineRule="auto"/>
        <w:ind w:right="875" w:firstLine="0"/>
      </w:pPr>
      <w:r>
        <w:t>Структура предметного результата включает следующий перечень знаний и умений: понимать значение</w:t>
      </w:r>
      <w:r>
        <w:rPr>
          <w:spacing w:val="40"/>
        </w:rPr>
        <w:t xml:space="preserve"> </w:t>
      </w:r>
      <w:r>
        <w:t>подвига</w:t>
      </w:r>
      <w:r>
        <w:rPr>
          <w:spacing w:val="40"/>
        </w:rPr>
        <w:t xml:space="preserve"> </w:t>
      </w:r>
      <w:r>
        <w:t>советского</w:t>
      </w:r>
      <w:r>
        <w:rPr>
          <w:spacing w:val="40"/>
        </w:rPr>
        <w:t xml:space="preserve"> </w:t>
      </w:r>
      <w:r>
        <w:t>народа</w:t>
      </w:r>
      <w:r>
        <w:rPr>
          <w:spacing w:val="40"/>
        </w:rPr>
        <w:t xml:space="preserve"> </w:t>
      </w:r>
      <w:r>
        <w:t>в</w:t>
      </w:r>
      <w:r>
        <w:rPr>
          <w:spacing w:val="40"/>
        </w:rPr>
        <w:t xml:space="preserve"> </w:t>
      </w:r>
      <w:r>
        <w:t>годы</w:t>
      </w:r>
      <w:r>
        <w:rPr>
          <w:spacing w:val="40"/>
        </w:rPr>
        <w:t xml:space="preserve"> </w:t>
      </w:r>
      <w:r>
        <w:t>Великой</w:t>
      </w:r>
      <w:r>
        <w:rPr>
          <w:spacing w:val="40"/>
        </w:rPr>
        <w:t xml:space="preserve"> </w:t>
      </w:r>
      <w:r>
        <w:t>Отечественной</w:t>
      </w:r>
      <w:r>
        <w:rPr>
          <w:spacing w:val="40"/>
        </w:rPr>
        <w:t xml:space="preserve"> </w:t>
      </w:r>
      <w:r>
        <w:t>войны,</w:t>
      </w:r>
    </w:p>
    <w:p w:rsidR="00094B92" w:rsidRDefault="003C0194">
      <w:pPr>
        <w:pStyle w:val="a3"/>
        <w:spacing w:line="360" w:lineRule="auto"/>
        <w:ind w:right="877" w:firstLine="0"/>
      </w:pPr>
      <w:r>
        <w:t>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094B92" w:rsidRDefault="003C0194">
      <w:pPr>
        <w:pStyle w:val="a3"/>
        <w:spacing w:line="360" w:lineRule="auto"/>
        <w:ind w:right="885"/>
      </w:pPr>
      <w:r>
        <w:t>используя исторические факты, характеризовать значение достижений народов нашей страныв событиях, явлениях, процессах истории России и зарубежных стран 1914–1945 гг.;</w:t>
      </w:r>
    </w:p>
    <w:p w:rsidR="00094B92" w:rsidRDefault="003C0194">
      <w:pPr>
        <w:pStyle w:val="a3"/>
        <w:spacing w:line="362" w:lineRule="auto"/>
        <w:ind w:right="863"/>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094B92" w:rsidRDefault="003C0194">
      <w:pPr>
        <w:pStyle w:val="a3"/>
        <w:spacing w:line="360" w:lineRule="auto"/>
        <w:ind w:right="862"/>
      </w:pPr>
      <w:r>
        <w:t xml:space="preserve">активно участвовать в дискуссиях, не допуская умаления подвига народа при защите </w:t>
      </w:r>
      <w:r>
        <w:rPr>
          <w:spacing w:val="-2"/>
        </w:rPr>
        <w:t>Отечества.</w:t>
      </w:r>
    </w:p>
    <w:p w:rsidR="00094B92" w:rsidRDefault="003C0194">
      <w:pPr>
        <w:pStyle w:val="a3"/>
        <w:spacing w:line="360" w:lineRule="auto"/>
        <w:ind w:right="868"/>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094B92" w:rsidRDefault="003C0194">
      <w:pPr>
        <w:pStyle w:val="a3"/>
        <w:ind w:firstLine="0"/>
      </w:pPr>
      <w:r>
        <w:t>По</w:t>
      </w:r>
      <w:r>
        <w:rPr>
          <w:spacing w:val="-1"/>
        </w:rPr>
        <w:t xml:space="preserve"> </w:t>
      </w:r>
      <w:r>
        <w:t>учебному</w:t>
      </w:r>
      <w:r>
        <w:rPr>
          <w:spacing w:val="-13"/>
        </w:rPr>
        <w:t xml:space="preserve"> </w:t>
      </w:r>
      <w:r>
        <w:t>курсу</w:t>
      </w:r>
      <w:r>
        <w:rPr>
          <w:spacing w:val="-4"/>
        </w:rPr>
        <w:t xml:space="preserve"> </w:t>
      </w:r>
      <w:r>
        <w:t>«История</w:t>
      </w:r>
      <w:r>
        <w:rPr>
          <w:spacing w:val="-4"/>
        </w:rPr>
        <w:t xml:space="preserve"> </w:t>
      </w:r>
      <w:r>
        <w:rPr>
          <w:spacing w:val="-2"/>
        </w:rPr>
        <w:t>России»:</w:t>
      </w:r>
    </w:p>
    <w:p w:rsidR="00094B92" w:rsidRDefault="003C0194" w:rsidP="0023651D">
      <w:pPr>
        <w:pStyle w:val="a4"/>
        <w:numPr>
          <w:ilvl w:val="0"/>
          <w:numId w:val="119"/>
        </w:numPr>
        <w:tabs>
          <w:tab w:val="left" w:pos="2328"/>
        </w:tabs>
        <w:spacing w:before="129" w:line="355" w:lineRule="auto"/>
        <w:ind w:right="869" w:firstLine="705"/>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094B92" w:rsidRDefault="003C0194" w:rsidP="0023651D">
      <w:pPr>
        <w:pStyle w:val="a4"/>
        <w:numPr>
          <w:ilvl w:val="0"/>
          <w:numId w:val="119"/>
        </w:numPr>
        <w:tabs>
          <w:tab w:val="left" w:pos="2328"/>
        </w:tabs>
        <w:spacing w:before="9" w:line="360" w:lineRule="auto"/>
        <w:ind w:right="866" w:firstLine="705"/>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094B92" w:rsidRDefault="003C0194" w:rsidP="0023651D">
      <w:pPr>
        <w:pStyle w:val="a4"/>
        <w:numPr>
          <w:ilvl w:val="0"/>
          <w:numId w:val="119"/>
        </w:numPr>
        <w:tabs>
          <w:tab w:val="left" w:pos="2328"/>
        </w:tabs>
        <w:spacing w:before="26"/>
        <w:ind w:left="2328" w:hanging="1253"/>
        <w:jc w:val="both"/>
        <w:rPr>
          <w:sz w:val="24"/>
        </w:rPr>
      </w:pPr>
      <w:r>
        <w:rPr>
          <w:sz w:val="24"/>
        </w:rPr>
        <w:t>НЭП.</w:t>
      </w:r>
      <w:r>
        <w:rPr>
          <w:spacing w:val="54"/>
          <w:sz w:val="24"/>
        </w:rPr>
        <w:t xml:space="preserve">  </w:t>
      </w:r>
      <w:r>
        <w:rPr>
          <w:sz w:val="24"/>
        </w:rPr>
        <w:t>Образование</w:t>
      </w:r>
      <w:r>
        <w:rPr>
          <w:spacing w:val="55"/>
          <w:sz w:val="24"/>
        </w:rPr>
        <w:t xml:space="preserve">  </w:t>
      </w:r>
      <w:r>
        <w:rPr>
          <w:sz w:val="24"/>
        </w:rPr>
        <w:t>СССР.</w:t>
      </w:r>
      <w:r>
        <w:rPr>
          <w:spacing w:val="56"/>
          <w:sz w:val="24"/>
        </w:rPr>
        <w:t xml:space="preserve">  </w:t>
      </w:r>
      <w:r>
        <w:rPr>
          <w:sz w:val="24"/>
        </w:rPr>
        <w:t>СССР</w:t>
      </w:r>
      <w:r>
        <w:rPr>
          <w:spacing w:val="56"/>
          <w:sz w:val="24"/>
        </w:rPr>
        <w:t xml:space="preserve">  </w:t>
      </w:r>
      <w:r>
        <w:rPr>
          <w:sz w:val="24"/>
        </w:rPr>
        <w:t>в</w:t>
      </w:r>
      <w:r>
        <w:rPr>
          <w:spacing w:val="54"/>
          <w:sz w:val="24"/>
        </w:rPr>
        <w:t xml:space="preserve">  </w:t>
      </w:r>
      <w:r>
        <w:rPr>
          <w:sz w:val="24"/>
        </w:rPr>
        <w:t>годы</w:t>
      </w:r>
      <w:r>
        <w:rPr>
          <w:spacing w:val="56"/>
          <w:sz w:val="24"/>
        </w:rPr>
        <w:t xml:space="preserve">  </w:t>
      </w:r>
      <w:r>
        <w:rPr>
          <w:sz w:val="24"/>
        </w:rPr>
        <w:t>нэпа.</w:t>
      </w:r>
      <w:r>
        <w:rPr>
          <w:spacing w:val="57"/>
          <w:sz w:val="24"/>
        </w:rPr>
        <w:t xml:space="preserve">  </w:t>
      </w:r>
      <w:r>
        <w:rPr>
          <w:sz w:val="24"/>
        </w:rPr>
        <w:t>«Великий</w:t>
      </w:r>
      <w:r>
        <w:rPr>
          <w:spacing w:val="56"/>
          <w:sz w:val="24"/>
        </w:rPr>
        <w:t xml:space="preserve">  </w:t>
      </w:r>
      <w:r>
        <w:rPr>
          <w:spacing w:val="-2"/>
          <w:sz w:val="24"/>
        </w:rPr>
        <w:t>перелом».</w:t>
      </w:r>
    </w:p>
    <w:p w:rsidR="00094B92" w:rsidRDefault="00094B92">
      <w:pPr>
        <w:jc w:val="both"/>
        <w:rPr>
          <w:sz w:val="24"/>
        </w:rPr>
        <w:sectPr w:rsidR="00094B92">
          <w:pgSz w:w="11910" w:h="16840"/>
          <w:pgMar w:top="1020" w:right="0" w:bottom="1580" w:left="480" w:header="0" w:footer="1328" w:gutter="0"/>
          <w:cols w:space="720"/>
        </w:sectPr>
      </w:pPr>
    </w:p>
    <w:p w:rsidR="00094B92" w:rsidRDefault="003C0194">
      <w:pPr>
        <w:pStyle w:val="a3"/>
        <w:spacing w:before="72" w:line="362" w:lineRule="auto"/>
        <w:ind w:right="874" w:firstLine="0"/>
      </w:pPr>
      <w:r>
        <w:lastRenderedPageBreak/>
        <w:t>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94B92" w:rsidRDefault="003C0194" w:rsidP="0023651D">
      <w:pPr>
        <w:pStyle w:val="a4"/>
        <w:numPr>
          <w:ilvl w:val="0"/>
          <w:numId w:val="119"/>
        </w:numPr>
        <w:tabs>
          <w:tab w:val="left" w:pos="2328"/>
        </w:tabs>
        <w:spacing w:line="360" w:lineRule="auto"/>
        <w:ind w:right="867" w:firstLine="705"/>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094B92" w:rsidRDefault="003C0194">
      <w:pPr>
        <w:pStyle w:val="a3"/>
        <w:spacing w:before="2"/>
        <w:ind w:firstLine="0"/>
      </w:pPr>
      <w:r>
        <w:t>По учебному</w:t>
      </w:r>
      <w:r>
        <w:rPr>
          <w:spacing w:val="-13"/>
        </w:rPr>
        <w:t xml:space="preserve"> </w:t>
      </w:r>
      <w:r>
        <w:t>курсу</w:t>
      </w:r>
      <w:r>
        <w:rPr>
          <w:spacing w:val="-4"/>
        </w:rPr>
        <w:t xml:space="preserve"> </w:t>
      </w:r>
      <w:r>
        <w:t>«Всеобщая</w:t>
      </w:r>
      <w:r>
        <w:rPr>
          <w:spacing w:val="2"/>
        </w:rPr>
        <w:t xml:space="preserve"> </w:t>
      </w:r>
      <w:r>
        <w:rPr>
          <w:spacing w:val="-2"/>
        </w:rPr>
        <w:t>история»:</w:t>
      </w:r>
    </w:p>
    <w:p w:rsidR="00094B92" w:rsidRDefault="003C0194" w:rsidP="0023651D">
      <w:pPr>
        <w:pStyle w:val="a4"/>
        <w:numPr>
          <w:ilvl w:val="0"/>
          <w:numId w:val="118"/>
        </w:numPr>
        <w:tabs>
          <w:tab w:val="left" w:pos="1501"/>
        </w:tabs>
        <w:spacing w:before="137" w:line="362" w:lineRule="auto"/>
        <w:ind w:right="875" w:firstLine="705"/>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094B92" w:rsidRDefault="003C0194" w:rsidP="0023651D">
      <w:pPr>
        <w:pStyle w:val="a4"/>
        <w:numPr>
          <w:ilvl w:val="0"/>
          <w:numId w:val="118"/>
        </w:numPr>
        <w:tabs>
          <w:tab w:val="left" w:pos="1501"/>
        </w:tabs>
        <w:spacing w:line="360" w:lineRule="auto"/>
        <w:ind w:right="863" w:firstLine="705"/>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w:t>
      </w:r>
      <w:r>
        <w:rPr>
          <w:spacing w:val="16"/>
          <w:sz w:val="24"/>
        </w:rPr>
        <w:t xml:space="preserve"> </w:t>
      </w:r>
      <w:r>
        <w:rPr>
          <w:sz w:val="24"/>
        </w:rPr>
        <w:t>различных странах. «Новый курс»</w:t>
      </w:r>
      <w:r>
        <w:rPr>
          <w:spacing w:val="40"/>
          <w:sz w:val="24"/>
        </w:rPr>
        <w:t xml:space="preserve"> </w:t>
      </w:r>
      <w:r>
        <w:rPr>
          <w:sz w:val="24"/>
        </w:rPr>
        <w:t>в США. Германский</w:t>
      </w:r>
      <w:r>
        <w:rPr>
          <w:spacing w:val="-3"/>
          <w:sz w:val="24"/>
        </w:rPr>
        <w:t xml:space="preserve"> </w:t>
      </w:r>
      <w:r>
        <w:rPr>
          <w:sz w:val="24"/>
        </w:rPr>
        <w:t>нацизм. Народный фронт.</w:t>
      </w:r>
      <w:r>
        <w:rPr>
          <w:spacing w:val="-3"/>
          <w:sz w:val="24"/>
        </w:rPr>
        <w:t xml:space="preserve"> </w:t>
      </w:r>
      <w:r>
        <w:rPr>
          <w:sz w:val="24"/>
        </w:rPr>
        <w:t>Политика</w:t>
      </w:r>
      <w:r>
        <w:rPr>
          <w:spacing w:val="-1"/>
          <w:sz w:val="24"/>
        </w:rPr>
        <w:t xml:space="preserve"> </w:t>
      </w:r>
      <w:r>
        <w:rPr>
          <w:sz w:val="24"/>
        </w:rPr>
        <w:t xml:space="preserve">«умиротворения агрессора». Культурное </w:t>
      </w:r>
      <w:r>
        <w:rPr>
          <w:spacing w:val="-2"/>
          <w:sz w:val="24"/>
        </w:rPr>
        <w:t>развитие;</w:t>
      </w:r>
    </w:p>
    <w:p w:rsidR="00094B92" w:rsidRDefault="003C0194" w:rsidP="0023651D">
      <w:pPr>
        <w:pStyle w:val="a4"/>
        <w:numPr>
          <w:ilvl w:val="0"/>
          <w:numId w:val="118"/>
        </w:numPr>
        <w:tabs>
          <w:tab w:val="left" w:pos="1501"/>
        </w:tabs>
        <w:spacing w:line="272" w:lineRule="exact"/>
        <w:ind w:left="1501" w:hanging="421"/>
        <w:jc w:val="both"/>
        <w:rPr>
          <w:sz w:val="24"/>
        </w:rPr>
      </w:pPr>
      <w:r>
        <w:rPr>
          <w:sz w:val="24"/>
        </w:rPr>
        <w:t>Вторая</w:t>
      </w:r>
      <w:r>
        <w:rPr>
          <w:spacing w:val="-8"/>
          <w:sz w:val="24"/>
        </w:rPr>
        <w:t xml:space="preserve"> </w:t>
      </w:r>
      <w:r>
        <w:rPr>
          <w:sz w:val="24"/>
        </w:rPr>
        <w:t>мировая</w:t>
      </w:r>
      <w:r>
        <w:rPr>
          <w:spacing w:val="-6"/>
          <w:sz w:val="24"/>
        </w:rPr>
        <w:t xml:space="preserve"> </w:t>
      </w:r>
      <w:r>
        <w:rPr>
          <w:sz w:val="24"/>
        </w:rPr>
        <w:t>война:</w:t>
      </w:r>
      <w:r>
        <w:rPr>
          <w:spacing w:val="-6"/>
          <w:sz w:val="24"/>
        </w:rPr>
        <w:t xml:space="preserve"> </w:t>
      </w:r>
      <w:r>
        <w:rPr>
          <w:sz w:val="24"/>
        </w:rPr>
        <w:t>причины,</w:t>
      </w:r>
      <w:r>
        <w:rPr>
          <w:spacing w:val="-4"/>
          <w:sz w:val="24"/>
        </w:rPr>
        <w:t xml:space="preserve"> </w:t>
      </w:r>
      <w:r>
        <w:rPr>
          <w:sz w:val="24"/>
        </w:rPr>
        <w:t>участники,</w:t>
      </w:r>
      <w:r>
        <w:rPr>
          <w:spacing w:val="-8"/>
          <w:sz w:val="24"/>
        </w:rPr>
        <w:t xml:space="preserve"> </w:t>
      </w:r>
      <w:r>
        <w:rPr>
          <w:sz w:val="24"/>
        </w:rPr>
        <w:t>основные</w:t>
      </w:r>
      <w:r>
        <w:rPr>
          <w:spacing w:val="-7"/>
          <w:sz w:val="24"/>
        </w:rPr>
        <w:t xml:space="preserve"> </w:t>
      </w:r>
      <w:r>
        <w:rPr>
          <w:sz w:val="24"/>
        </w:rPr>
        <w:t>сражения,</w:t>
      </w:r>
      <w:r>
        <w:rPr>
          <w:spacing w:val="-8"/>
          <w:sz w:val="24"/>
        </w:rPr>
        <w:t xml:space="preserve"> </w:t>
      </w:r>
      <w:r>
        <w:rPr>
          <w:spacing w:val="-2"/>
          <w:sz w:val="24"/>
        </w:rPr>
        <w:t>итоги;</w:t>
      </w:r>
    </w:p>
    <w:p w:rsidR="00094B92" w:rsidRDefault="003C0194" w:rsidP="0023651D">
      <w:pPr>
        <w:pStyle w:val="a4"/>
        <w:numPr>
          <w:ilvl w:val="0"/>
          <w:numId w:val="118"/>
        </w:numPr>
        <w:tabs>
          <w:tab w:val="left" w:pos="1503"/>
        </w:tabs>
        <w:spacing w:before="134" w:line="360" w:lineRule="auto"/>
        <w:ind w:right="2290" w:firstLine="710"/>
        <w:rPr>
          <w:sz w:val="24"/>
        </w:rPr>
      </w:pPr>
      <w:r>
        <w:rPr>
          <w:sz w:val="24"/>
        </w:rPr>
        <w:t>Власть и общество в годы войны. Решающий вклад СССР в Победу. Структура</w:t>
      </w:r>
      <w:r>
        <w:rPr>
          <w:spacing w:val="-9"/>
          <w:sz w:val="24"/>
        </w:rPr>
        <w:t xml:space="preserve"> </w:t>
      </w:r>
      <w:r>
        <w:rPr>
          <w:sz w:val="24"/>
        </w:rPr>
        <w:t>предметных</w:t>
      </w:r>
      <w:r>
        <w:rPr>
          <w:spacing w:val="-12"/>
          <w:sz w:val="24"/>
        </w:rPr>
        <w:t xml:space="preserve"> </w:t>
      </w:r>
      <w:r>
        <w:rPr>
          <w:sz w:val="24"/>
        </w:rPr>
        <w:t>результатов</w:t>
      </w:r>
      <w:r>
        <w:rPr>
          <w:spacing w:val="-6"/>
          <w:sz w:val="24"/>
        </w:rPr>
        <w:t xml:space="preserve"> </w:t>
      </w:r>
      <w:r>
        <w:rPr>
          <w:sz w:val="24"/>
        </w:rPr>
        <w:t>включает</w:t>
      </w:r>
      <w:r>
        <w:rPr>
          <w:spacing w:val="-8"/>
          <w:sz w:val="24"/>
        </w:rPr>
        <w:t xml:space="preserve"> </w:t>
      </w:r>
      <w:r>
        <w:rPr>
          <w:sz w:val="24"/>
        </w:rPr>
        <w:t>следующий</w:t>
      </w:r>
      <w:r>
        <w:rPr>
          <w:spacing w:val="-7"/>
          <w:sz w:val="24"/>
        </w:rPr>
        <w:t xml:space="preserve"> </w:t>
      </w:r>
      <w:r>
        <w:rPr>
          <w:sz w:val="24"/>
        </w:rPr>
        <w:t>перечень</w:t>
      </w:r>
      <w:r>
        <w:rPr>
          <w:spacing w:val="-7"/>
          <w:sz w:val="24"/>
        </w:rPr>
        <w:t xml:space="preserve"> </w:t>
      </w:r>
      <w:r>
        <w:rPr>
          <w:sz w:val="24"/>
        </w:rPr>
        <w:t>знаний</w:t>
      </w:r>
      <w:r>
        <w:rPr>
          <w:spacing w:val="-7"/>
          <w:sz w:val="24"/>
        </w:rPr>
        <w:t xml:space="preserve"> </w:t>
      </w:r>
      <w:r>
        <w:rPr>
          <w:sz w:val="24"/>
        </w:rPr>
        <w:t>и</w:t>
      </w:r>
      <w:r>
        <w:rPr>
          <w:spacing w:val="-4"/>
          <w:sz w:val="24"/>
        </w:rPr>
        <w:t xml:space="preserve"> </w:t>
      </w:r>
      <w:r>
        <w:rPr>
          <w:sz w:val="24"/>
        </w:rPr>
        <w:t>умений:</w:t>
      </w:r>
    </w:p>
    <w:p w:rsidR="00094B92" w:rsidRDefault="003C0194">
      <w:pPr>
        <w:pStyle w:val="a3"/>
        <w:spacing w:before="2" w:line="360" w:lineRule="auto"/>
        <w:jc w:val="left"/>
      </w:pPr>
      <w:r>
        <w:t>указывать</w:t>
      </w:r>
      <w:r>
        <w:rPr>
          <w:spacing w:val="40"/>
        </w:rPr>
        <w:t xml:space="preserve"> </w:t>
      </w:r>
      <w:r>
        <w:t>хронологические</w:t>
      </w:r>
      <w:r>
        <w:rPr>
          <w:spacing w:val="40"/>
        </w:rPr>
        <w:t xml:space="preserve"> </w:t>
      </w:r>
      <w:r>
        <w:t>рамки</w:t>
      </w:r>
      <w:r>
        <w:rPr>
          <w:spacing w:val="40"/>
        </w:rPr>
        <w:t xml:space="preserve"> </w:t>
      </w:r>
      <w:r>
        <w:t>основных</w:t>
      </w:r>
      <w:r>
        <w:rPr>
          <w:spacing w:val="32"/>
        </w:rPr>
        <w:t xml:space="preserve"> </w:t>
      </w:r>
      <w:r>
        <w:t>периодов</w:t>
      </w:r>
      <w:r>
        <w:rPr>
          <w:spacing w:val="39"/>
        </w:rPr>
        <w:t xml:space="preserve"> </w:t>
      </w:r>
      <w:r>
        <w:t>отечественной</w:t>
      </w:r>
      <w:r>
        <w:rPr>
          <w:spacing w:val="40"/>
        </w:rPr>
        <w:t xml:space="preserve"> </w:t>
      </w:r>
      <w:r>
        <w:t>и</w:t>
      </w:r>
      <w:r>
        <w:rPr>
          <w:spacing w:val="40"/>
        </w:rPr>
        <w:t xml:space="preserve"> </w:t>
      </w:r>
      <w:r>
        <w:t>всеобщей истории1914–1945 гг.;</w:t>
      </w:r>
    </w:p>
    <w:p w:rsidR="00094B92" w:rsidRDefault="003C0194">
      <w:pPr>
        <w:pStyle w:val="a3"/>
        <w:spacing w:line="360" w:lineRule="auto"/>
        <w:ind w:right="817"/>
        <w:jc w:val="left"/>
      </w:pPr>
      <w:r>
        <w:t>называть</w:t>
      </w:r>
      <w:r>
        <w:rPr>
          <w:spacing w:val="35"/>
        </w:rPr>
        <w:t xml:space="preserve"> </w:t>
      </w:r>
      <w:r>
        <w:t>даты</w:t>
      </w:r>
      <w:r>
        <w:rPr>
          <w:spacing w:val="35"/>
        </w:rPr>
        <w:t xml:space="preserve"> </w:t>
      </w:r>
      <w:r>
        <w:t>важнейших</w:t>
      </w:r>
      <w:r>
        <w:rPr>
          <w:spacing w:val="33"/>
        </w:rPr>
        <w:t xml:space="preserve"> </w:t>
      </w:r>
      <w:r>
        <w:t>событий</w:t>
      </w:r>
      <w:r>
        <w:rPr>
          <w:spacing w:val="37"/>
        </w:rPr>
        <w:t xml:space="preserve"> </w:t>
      </w:r>
      <w:r>
        <w:t>и</w:t>
      </w:r>
      <w:r>
        <w:rPr>
          <w:spacing w:val="33"/>
        </w:rPr>
        <w:t xml:space="preserve"> </w:t>
      </w:r>
      <w:r>
        <w:t>процессов</w:t>
      </w:r>
      <w:r>
        <w:rPr>
          <w:spacing w:val="30"/>
        </w:rPr>
        <w:t xml:space="preserve"> </w:t>
      </w:r>
      <w:r>
        <w:t>отечественной</w:t>
      </w:r>
      <w:r>
        <w:rPr>
          <w:spacing w:val="34"/>
        </w:rPr>
        <w:t xml:space="preserve"> </w:t>
      </w:r>
      <w:r>
        <w:t>и</w:t>
      </w:r>
      <w:r>
        <w:rPr>
          <w:spacing w:val="33"/>
        </w:rPr>
        <w:t xml:space="preserve"> </w:t>
      </w:r>
      <w:r>
        <w:t>всеобщей</w:t>
      </w:r>
      <w:r>
        <w:rPr>
          <w:spacing w:val="34"/>
        </w:rPr>
        <w:t xml:space="preserve"> </w:t>
      </w:r>
      <w:r>
        <w:t>истории 1914–1945 гг.;</w:t>
      </w:r>
    </w:p>
    <w:p w:rsidR="00094B92" w:rsidRDefault="003C0194">
      <w:pPr>
        <w:pStyle w:val="a3"/>
        <w:spacing w:line="362" w:lineRule="auto"/>
        <w:ind w:right="817"/>
        <w:jc w:val="left"/>
      </w:pPr>
      <w:r>
        <w:t>выявлять</w:t>
      </w:r>
      <w:r>
        <w:rPr>
          <w:spacing w:val="38"/>
        </w:rPr>
        <w:t xml:space="preserve"> </w:t>
      </w:r>
      <w:r>
        <w:t>синхронность</w:t>
      </w:r>
      <w:r>
        <w:rPr>
          <w:spacing w:val="38"/>
        </w:rPr>
        <w:t xml:space="preserve"> </w:t>
      </w:r>
      <w:r>
        <w:t>исторических</w:t>
      </w:r>
      <w:r>
        <w:rPr>
          <w:spacing w:val="33"/>
        </w:rPr>
        <w:t xml:space="preserve"> </w:t>
      </w:r>
      <w:r>
        <w:t>процессов</w:t>
      </w:r>
      <w:r>
        <w:rPr>
          <w:spacing w:val="29"/>
        </w:rPr>
        <w:t xml:space="preserve"> </w:t>
      </w:r>
      <w:r>
        <w:t>отечественной</w:t>
      </w:r>
      <w:r>
        <w:rPr>
          <w:spacing w:val="33"/>
        </w:rPr>
        <w:t xml:space="preserve"> </w:t>
      </w:r>
      <w:r>
        <w:t>и</w:t>
      </w:r>
      <w:r>
        <w:rPr>
          <w:spacing w:val="36"/>
        </w:rPr>
        <w:t xml:space="preserve"> </w:t>
      </w:r>
      <w:r>
        <w:t>всеобщей</w:t>
      </w:r>
      <w:r>
        <w:rPr>
          <w:spacing w:val="38"/>
        </w:rPr>
        <w:t xml:space="preserve"> </w:t>
      </w:r>
      <w:r>
        <w:t>истории 1914–1945 гг.,</w:t>
      </w:r>
    </w:p>
    <w:p w:rsidR="00094B92" w:rsidRDefault="003C0194">
      <w:pPr>
        <w:pStyle w:val="a3"/>
        <w:spacing w:line="273" w:lineRule="exact"/>
        <w:ind w:firstLine="0"/>
        <w:jc w:val="left"/>
      </w:pPr>
      <w:r>
        <w:t>делать</w:t>
      </w:r>
      <w:r>
        <w:rPr>
          <w:spacing w:val="-3"/>
        </w:rPr>
        <w:t xml:space="preserve"> </w:t>
      </w:r>
      <w:r>
        <w:t>выводы</w:t>
      </w:r>
      <w:r>
        <w:rPr>
          <w:spacing w:val="-8"/>
        </w:rPr>
        <w:t xml:space="preserve"> </w:t>
      </w:r>
      <w:r>
        <w:t>о</w:t>
      </w:r>
      <w:r>
        <w:rPr>
          <w:spacing w:val="3"/>
        </w:rPr>
        <w:t xml:space="preserve"> </w:t>
      </w:r>
      <w:r>
        <w:t>тенденциях</w:t>
      </w:r>
      <w:r>
        <w:rPr>
          <w:spacing w:val="-6"/>
        </w:rPr>
        <w:t xml:space="preserve"> </w:t>
      </w:r>
      <w:r>
        <w:t>развития</w:t>
      </w:r>
      <w:r>
        <w:rPr>
          <w:spacing w:val="-6"/>
        </w:rPr>
        <w:t xml:space="preserve"> </w:t>
      </w:r>
      <w:r>
        <w:t>своей</w:t>
      </w:r>
      <w:r>
        <w:rPr>
          <w:spacing w:val="-5"/>
        </w:rPr>
        <w:t xml:space="preserve"> </w:t>
      </w:r>
      <w:r>
        <w:t>страны и</w:t>
      </w:r>
      <w:r>
        <w:rPr>
          <w:spacing w:val="-5"/>
        </w:rPr>
        <w:t xml:space="preserve"> </w:t>
      </w:r>
      <w:r>
        <w:t>других</w:t>
      </w:r>
      <w:r>
        <w:rPr>
          <w:spacing w:val="-6"/>
        </w:rPr>
        <w:t xml:space="preserve"> </w:t>
      </w:r>
      <w:r>
        <w:t>стран</w:t>
      </w:r>
      <w:r>
        <w:rPr>
          <w:spacing w:val="-1"/>
        </w:rPr>
        <w:t xml:space="preserve"> </w:t>
      </w:r>
      <w:r>
        <w:t>в данный</w:t>
      </w:r>
      <w:r>
        <w:rPr>
          <w:spacing w:val="-4"/>
        </w:rPr>
        <w:t xml:space="preserve"> </w:t>
      </w:r>
      <w:r>
        <w:rPr>
          <w:spacing w:val="-2"/>
        </w:rPr>
        <w:t>период;</w:t>
      </w:r>
    </w:p>
    <w:p w:rsidR="00094B92" w:rsidRDefault="003C0194">
      <w:pPr>
        <w:pStyle w:val="a3"/>
        <w:spacing w:before="133" w:line="360" w:lineRule="auto"/>
        <w:ind w:right="817" w:firstLine="0"/>
        <w:jc w:val="left"/>
      </w:pPr>
      <w:r>
        <w:t>характеризовать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и</w:t>
      </w:r>
      <w:r>
        <w:rPr>
          <w:spacing w:val="40"/>
        </w:rPr>
        <w:t xml:space="preserve"> </w:t>
      </w:r>
      <w:r>
        <w:t>последствия</w:t>
      </w:r>
      <w:r>
        <w:rPr>
          <w:spacing w:val="40"/>
        </w:rPr>
        <w:t xml:space="preserve"> </w:t>
      </w:r>
      <w:r>
        <w:t>важнейших исторических событий, явлений, процессов истории России 1914–1945 гг.</w:t>
      </w:r>
    </w:p>
    <w:p w:rsidR="00094B92" w:rsidRDefault="003C0194">
      <w:pPr>
        <w:pStyle w:val="a3"/>
        <w:spacing w:before="142"/>
        <w:ind w:firstLine="0"/>
        <w:jc w:val="left"/>
      </w:pPr>
      <w:r>
        <w:t>Предметные</w:t>
      </w:r>
      <w:r>
        <w:rPr>
          <w:spacing w:val="-8"/>
        </w:rPr>
        <w:t xml:space="preserve"> </w:t>
      </w:r>
      <w:r>
        <w:t>результаты изучения</w:t>
      </w:r>
      <w:r>
        <w:rPr>
          <w:spacing w:val="-3"/>
        </w:rPr>
        <w:t xml:space="preserve"> </w:t>
      </w:r>
      <w:r>
        <w:t>истории</w:t>
      </w:r>
      <w:r>
        <w:rPr>
          <w:spacing w:val="-6"/>
        </w:rPr>
        <w:t xml:space="preserve"> </w:t>
      </w:r>
      <w:r>
        <w:t>в</w:t>
      </w:r>
      <w:r>
        <w:rPr>
          <w:spacing w:val="-5"/>
        </w:rPr>
        <w:t xml:space="preserve"> </w:t>
      </w:r>
      <w:r>
        <w:t>11</w:t>
      </w:r>
      <w:r>
        <w:rPr>
          <w:spacing w:val="-12"/>
        </w:rPr>
        <w:t xml:space="preserve"> </w:t>
      </w:r>
      <w:r>
        <w:rPr>
          <w:spacing w:val="-2"/>
        </w:rPr>
        <w:t>классе.</w:t>
      </w:r>
    </w:p>
    <w:p w:rsidR="00094B92" w:rsidRDefault="003C0194">
      <w:pPr>
        <w:pStyle w:val="a3"/>
        <w:spacing w:before="137" w:line="360" w:lineRule="auto"/>
        <w:ind w:right="863"/>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w:t>
      </w:r>
      <w:r>
        <w:rPr>
          <w:spacing w:val="-1"/>
        </w:rPr>
        <w:t xml:space="preserve"> </w:t>
      </w:r>
      <w:r>
        <w:t>Россией, специальной военной операции на Украине и других важнейших событий 1945–2022 гг.; особенности развития культуры народов СССР (России).</w:t>
      </w:r>
    </w:p>
    <w:p w:rsidR="00094B92" w:rsidRDefault="003C0194">
      <w:pPr>
        <w:pStyle w:val="a3"/>
        <w:spacing w:line="274" w:lineRule="exact"/>
        <w:ind w:left="1075" w:firstLine="0"/>
      </w:pPr>
      <w:r>
        <w:t>Достижение</w:t>
      </w:r>
      <w:r>
        <w:rPr>
          <w:spacing w:val="71"/>
        </w:rPr>
        <w:t xml:space="preserve"> </w:t>
      </w:r>
      <w:r>
        <w:t>указанного</w:t>
      </w:r>
      <w:r>
        <w:rPr>
          <w:spacing w:val="75"/>
        </w:rPr>
        <w:t xml:space="preserve"> </w:t>
      </w:r>
      <w:r>
        <w:t>предметного</w:t>
      </w:r>
      <w:r>
        <w:rPr>
          <w:spacing w:val="78"/>
        </w:rPr>
        <w:t xml:space="preserve"> </w:t>
      </w:r>
      <w:r>
        <w:t>результата</w:t>
      </w:r>
      <w:r>
        <w:rPr>
          <w:spacing w:val="73"/>
        </w:rPr>
        <w:t xml:space="preserve"> </w:t>
      </w:r>
      <w:r>
        <w:t>непосредственно</w:t>
      </w:r>
      <w:r>
        <w:rPr>
          <w:spacing w:val="78"/>
        </w:rPr>
        <w:t xml:space="preserve"> </w:t>
      </w:r>
      <w:r>
        <w:t>связано</w:t>
      </w:r>
      <w:r>
        <w:rPr>
          <w:spacing w:val="78"/>
        </w:rPr>
        <w:t xml:space="preserve"> </w:t>
      </w:r>
      <w:r>
        <w:t>с</w:t>
      </w:r>
      <w:r>
        <w:rPr>
          <w:spacing w:val="72"/>
        </w:rPr>
        <w:t xml:space="preserve"> </w:t>
      </w:r>
      <w:r>
        <w:rPr>
          <w:spacing w:val="-2"/>
        </w:rPr>
        <w:t>усвоением</w:t>
      </w:r>
    </w:p>
    <w:p w:rsidR="00094B92" w:rsidRDefault="00094B92">
      <w:pPr>
        <w:spacing w:line="274" w:lineRule="exact"/>
        <w:sectPr w:rsidR="00094B92">
          <w:pgSz w:w="11910" w:h="16840"/>
          <w:pgMar w:top="1020" w:right="0" w:bottom="1560" w:left="480" w:header="0" w:footer="1328" w:gutter="0"/>
          <w:cols w:space="720"/>
        </w:sectPr>
      </w:pPr>
    </w:p>
    <w:p w:rsidR="00094B92" w:rsidRDefault="003C0194">
      <w:pPr>
        <w:pStyle w:val="a3"/>
        <w:spacing w:before="72" w:line="362" w:lineRule="auto"/>
        <w:ind w:right="862" w:firstLine="0"/>
      </w:pPr>
      <w:r>
        <w:lastRenderedPageBreak/>
        <w:t>обучающимися</w:t>
      </w:r>
      <w:r>
        <w:rPr>
          <w:spacing w:val="80"/>
        </w:rPr>
        <w:t xml:space="preserve"> </w:t>
      </w:r>
      <w:r>
        <w:t>знаний</w:t>
      </w:r>
      <w:r>
        <w:rPr>
          <w:spacing w:val="80"/>
        </w:rPr>
        <w:t xml:space="preserve"> </w:t>
      </w:r>
      <w:r>
        <w:t>важнейших</w:t>
      </w:r>
      <w:r>
        <w:rPr>
          <w:spacing w:val="40"/>
        </w:rPr>
        <w:t xml:space="preserve"> </w:t>
      </w:r>
      <w:r>
        <w:t>событий,</w:t>
      </w:r>
      <w:r>
        <w:rPr>
          <w:spacing w:val="80"/>
        </w:rPr>
        <w:t xml:space="preserve"> </w:t>
      </w:r>
      <w:r>
        <w:t>явлений,</w:t>
      </w:r>
      <w:r>
        <w:rPr>
          <w:spacing w:val="80"/>
        </w:rPr>
        <w:t xml:space="preserve"> </w:t>
      </w:r>
      <w:r>
        <w:t>процессов</w:t>
      </w:r>
      <w:r>
        <w:rPr>
          <w:spacing w:val="80"/>
        </w:rPr>
        <w:t xml:space="preserve"> </w:t>
      </w:r>
      <w:r>
        <w:t>истории</w:t>
      </w:r>
      <w:r>
        <w:rPr>
          <w:spacing w:val="80"/>
        </w:rPr>
        <w:t xml:space="preserve"> </w:t>
      </w:r>
      <w:r>
        <w:t>России</w:t>
      </w:r>
      <w:r>
        <w:rPr>
          <w:spacing w:val="40"/>
        </w:rPr>
        <w:t xml:space="preserve"> </w:t>
      </w:r>
      <w:r>
        <w:t xml:space="preserve">1945–2022 </w:t>
      </w:r>
      <w:r>
        <w:rPr>
          <w:spacing w:val="-4"/>
        </w:rPr>
        <w:t>гг.,</w:t>
      </w:r>
    </w:p>
    <w:p w:rsidR="00094B92" w:rsidRDefault="003C0194">
      <w:pPr>
        <w:pStyle w:val="a3"/>
        <w:spacing w:before="21" w:line="360" w:lineRule="auto"/>
        <w:ind w:right="883" w:firstLine="0"/>
      </w:pPr>
      <w:r>
        <w:t>умением верно интерпретировать исторические факты, давать им оценку, умением противостоять попыткам</w:t>
      </w:r>
      <w:r>
        <w:rPr>
          <w:spacing w:val="-3"/>
        </w:rPr>
        <w:t xml:space="preserve"> </w:t>
      </w:r>
      <w:r>
        <w:t>фальсификации</w:t>
      </w:r>
      <w:r>
        <w:rPr>
          <w:spacing w:val="-8"/>
        </w:rPr>
        <w:t xml:space="preserve"> </w:t>
      </w:r>
      <w:r>
        <w:t>истории,</w:t>
      </w:r>
      <w:r>
        <w:rPr>
          <w:spacing w:val="-7"/>
        </w:rPr>
        <w:t xml:space="preserve"> </w:t>
      </w:r>
      <w:r>
        <w:t>отстаивать</w:t>
      </w:r>
      <w:r>
        <w:rPr>
          <w:spacing w:val="-12"/>
        </w:rPr>
        <w:t xml:space="preserve"> </w:t>
      </w:r>
      <w:r>
        <w:t>историческую</w:t>
      </w:r>
      <w:r>
        <w:rPr>
          <w:spacing w:val="-6"/>
        </w:rPr>
        <w:t xml:space="preserve"> </w:t>
      </w:r>
      <w:r>
        <w:t>правду.</w:t>
      </w:r>
      <w:r>
        <w:rPr>
          <w:spacing w:val="-2"/>
        </w:rPr>
        <w:t xml:space="preserve"> </w:t>
      </w:r>
      <w:r>
        <w:t>Данный</w:t>
      </w:r>
      <w:r>
        <w:rPr>
          <w:spacing w:val="-3"/>
        </w:rPr>
        <w:t xml:space="preserve"> </w:t>
      </w:r>
      <w:r>
        <w:t>результат</w:t>
      </w:r>
      <w:r>
        <w:rPr>
          <w:spacing w:val="-4"/>
        </w:rPr>
        <w:t xml:space="preserve"> </w:t>
      </w:r>
      <w:r>
        <w:t>достижим при комплексном использовании методов обучения и воспитания.</w:t>
      </w:r>
    </w:p>
    <w:p w:rsidR="00094B92" w:rsidRDefault="003C0194">
      <w:pPr>
        <w:pStyle w:val="a3"/>
        <w:spacing w:before="2"/>
        <w:ind w:firstLine="0"/>
      </w:pPr>
      <w:r>
        <w:t>Структура</w:t>
      </w:r>
      <w:r>
        <w:rPr>
          <w:spacing w:val="-10"/>
        </w:rPr>
        <w:t xml:space="preserve"> </w:t>
      </w:r>
      <w:r>
        <w:t>предметного</w:t>
      </w:r>
      <w:r>
        <w:rPr>
          <w:spacing w:val="-2"/>
        </w:rPr>
        <w:t xml:space="preserve"> </w:t>
      </w:r>
      <w:r>
        <w:t>результата</w:t>
      </w:r>
      <w:r>
        <w:rPr>
          <w:spacing w:val="-7"/>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5"/>
        </w:rPr>
        <w:t xml:space="preserve"> </w:t>
      </w:r>
      <w:r>
        <w:t>и</w:t>
      </w:r>
      <w:r>
        <w:rPr>
          <w:spacing w:val="-2"/>
        </w:rPr>
        <w:t xml:space="preserve"> умений:</w:t>
      </w:r>
    </w:p>
    <w:p w:rsidR="00094B92" w:rsidRDefault="003C0194">
      <w:pPr>
        <w:pStyle w:val="a3"/>
        <w:spacing w:before="137" w:line="360" w:lineRule="auto"/>
        <w:ind w:right="874"/>
      </w:pPr>
      <w:r>
        <w:t>называть наиболее значимые события истории России 1945–2022 гг., объяснять их особую значимость для истории нашей страны;</w:t>
      </w:r>
    </w:p>
    <w:p w:rsidR="00094B92" w:rsidRDefault="003C0194">
      <w:pPr>
        <w:pStyle w:val="a3"/>
        <w:spacing w:line="360" w:lineRule="auto"/>
        <w:ind w:right="871"/>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094B92" w:rsidRDefault="003C0194">
      <w:pPr>
        <w:pStyle w:val="a3"/>
        <w:spacing w:before="4" w:line="362" w:lineRule="auto"/>
        <w:ind w:right="870"/>
      </w:pPr>
      <w:r>
        <w:t>используя знания по истории России и всемирной истории 1945–2022 гг., выявлять</w:t>
      </w:r>
      <w:r>
        <w:rPr>
          <w:spacing w:val="40"/>
        </w:rPr>
        <w:t xml:space="preserve"> </w:t>
      </w:r>
      <w:r>
        <w:t>попытки фальсификации истории;</w:t>
      </w:r>
    </w:p>
    <w:p w:rsidR="00094B92" w:rsidRDefault="003C0194">
      <w:pPr>
        <w:pStyle w:val="a3"/>
        <w:spacing w:line="362" w:lineRule="auto"/>
        <w:ind w:right="879"/>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процессамиистории России 1945–2022 гг.</w:t>
      </w:r>
    </w:p>
    <w:p w:rsidR="00094B92" w:rsidRDefault="003C0194">
      <w:pPr>
        <w:pStyle w:val="a3"/>
        <w:spacing w:line="360" w:lineRule="auto"/>
        <w:ind w:right="868"/>
      </w:pPr>
      <w:r>
        <w:t>Знание имен исторических личностей, внесших значительный вклад в социально- экономическое, политическое и культурное развитие России в 1945–2022 гг.</w:t>
      </w:r>
    </w:p>
    <w:p w:rsidR="00094B92" w:rsidRDefault="003C0194">
      <w:pPr>
        <w:pStyle w:val="a3"/>
        <w:spacing w:line="360" w:lineRule="auto"/>
        <w:ind w:right="865"/>
      </w:pPr>
      <w:r>
        <w:t>Достижение указанного предметного результата возможно при комплексном</w:t>
      </w:r>
      <w:r>
        <w:rPr>
          <w:spacing w:val="40"/>
        </w:rPr>
        <w:t xml:space="preserve"> </w:t>
      </w:r>
      <w:r>
        <w:t xml:space="preserve">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w:t>
      </w:r>
      <w:r>
        <w:rPr>
          <w:spacing w:val="-2"/>
        </w:rPr>
        <w:t>истории.</w:t>
      </w:r>
    </w:p>
    <w:p w:rsidR="00094B92" w:rsidRDefault="003C0194">
      <w:pPr>
        <w:pStyle w:val="a3"/>
        <w:ind w:firstLine="0"/>
      </w:pPr>
      <w:r>
        <w:t>Структура</w:t>
      </w:r>
      <w:r>
        <w:rPr>
          <w:spacing w:val="-10"/>
        </w:rPr>
        <w:t xml:space="preserve"> </w:t>
      </w:r>
      <w:r>
        <w:t>предметного</w:t>
      </w:r>
      <w:r>
        <w:rPr>
          <w:spacing w:val="-2"/>
        </w:rPr>
        <w:t xml:space="preserve"> </w:t>
      </w:r>
      <w:r>
        <w:t>результата</w:t>
      </w:r>
      <w:r>
        <w:rPr>
          <w:spacing w:val="-7"/>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5"/>
        </w:rPr>
        <w:t xml:space="preserve"> </w:t>
      </w:r>
      <w:r>
        <w:t>и</w:t>
      </w:r>
      <w:r>
        <w:rPr>
          <w:spacing w:val="-2"/>
        </w:rPr>
        <w:t xml:space="preserve"> умений:</w:t>
      </w:r>
    </w:p>
    <w:p w:rsidR="00094B92" w:rsidRDefault="003C0194">
      <w:pPr>
        <w:pStyle w:val="a3"/>
        <w:spacing w:before="121" w:line="355" w:lineRule="auto"/>
        <w:ind w:right="865"/>
      </w:pPr>
      <w:r>
        <w:t>называть имена наиболее выдающихся деятелей истории России 1945–2022 гг., события, процессы, в которых они участвовали;</w:t>
      </w:r>
    </w:p>
    <w:p w:rsidR="00094B92" w:rsidRDefault="003C0194">
      <w:pPr>
        <w:pStyle w:val="a3"/>
        <w:spacing w:before="9" w:line="360" w:lineRule="auto"/>
        <w:ind w:right="862"/>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человечествав целом;</w:t>
      </w:r>
    </w:p>
    <w:p w:rsidR="00094B92" w:rsidRDefault="003C0194">
      <w:pPr>
        <w:pStyle w:val="a3"/>
        <w:spacing w:before="2" w:line="360" w:lineRule="auto"/>
        <w:ind w:right="870"/>
      </w:pPr>
      <w:r>
        <w:t>характеризовать значение и последствия событий 1945–2022 гг., в которых участвовали выдающиеся исторические личности, для истории России;</w:t>
      </w:r>
    </w:p>
    <w:p w:rsidR="00094B92" w:rsidRDefault="003C0194">
      <w:pPr>
        <w:pStyle w:val="a3"/>
        <w:spacing w:line="362" w:lineRule="auto"/>
        <w:ind w:right="873"/>
      </w:pPr>
      <w:r>
        <w:t>определять и объяснять (аргументировать) свое отношение и оценку деятельности исторических личностей.</w:t>
      </w:r>
    </w:p>
    <w:p w:rsidR="00094B92" w:rsidRDefault="003C0194">
      <w:pPr>
        <w:pStyle w:val="a3"/>
        <w:spacing w:line="360" w:lineRule="auto"/>
        <w:ind w:right="862" w:firstLine="768"/>
      </w:pPr>
      <w:r>
        <w:t>Умение составлять</w:t>
      </w:r>
      <w:r>
        <w:rPr>
          <w:spacing w:val="-6"/>
        </w:rPr>
        <w:t xml:space="preserve"> </w:t>
      </w:r>
      <w:r>
        <w:t>описание</w:t>
      </w:r>
      <w:r>
        <w:rPr>
          <w:spacing w:val="-3"/>
        </w:rPr>
        <w:t xml:space="preserve"> </w:t>
      </w:r>
      <w:r>
        <w:t>(реконструкцию) в устной</w:t>
      </w:r>
      <w:r>
        <w:rPr>
          <w:spacing w:val="-2"/>
        </w:rPr>
        <w:t xml:space="preserve"> </w:t>
      </w:r>
      <w:r>
        <w:t>и</w:t>
      </w:r>
      <w:r>
        <w:rPr>
          <w:spacing w:val="-2"/>
        </w:rPr>
        <w:t xml:space="preserve"> </w:t>
      </w:r>
      <w:r>
        <w:t>письменной</w:t>
      </w:r>
      <w:r>
        <w:rPr>
          <w:spacing w:val="-2"/>
        </w:rPr>
        <w:t xml:space="preserve"> </w:t>
      </w:r>
      <w:r>
        <w:t>форме исторических событий,</w:t>
      </w:r>
      <w:r>
        <w:rPr>
          <w:spacing w:val="20"/>
        </w:rPr>
        <w:t xml:space="preserve"> </w:t>
      </w:r>
      <w:r>
        <w:t>явлений,</w:t>
      </w:r>
      <w:r>
        <w:rPr>
          <w:spacing w:val="20"/>
        </w:rPr>
        <w:t xml:space="preserve"> </w:t>
      </w:r>
      <w:r>
        <w:t>процессов истории</w:t>
      </w:r>
      <w:r>
        <w:rPr>
          <w:spacing w:val="19"/>
        </w:rPr>
        <w:t xml:space="preserve"> </w:t>
      </w:r>
      <w:r>
        <w:t>родного</w:t>
      </w:r>
      <w:r>
        <w:rPr>
          <w:spacing w:val="23"/>
        </w:rPr>
        <w:t xml:space="preserve"> </w:t>
      </w:r>
      <w:r>
        <w:t>края,</w:t>
      </w:r>
      <w:r>
        <w:rPr>
          <w:spacing w:val="20"/>
        </w:rPr>
        <w:t xml:space="preserve"> </w:t>
      </w:r>
      <w:r>
        <w:t>истории России</w:t>
      </w:r>
      <w:r>
        <w:rPr>
          <w:spacing w:val="19"/>
        </w:rPr>
        <w:t xml:space="preserve"> </w:t>
      </w:r>
      <w:r>
        <w:t>и</w:t>
      </w:r>
      <w:r>
        <w:rPr>
          <w:spacing w:val="19"/>
        </w:rPr>
        <w:t xml:space="preserve"> </w:t>
      </w:r>
      <w:r>
        <w:t>всемирной</w:t>
      </w:r>
      <w:r>
        <w:rPr>
          <w:spacing w:val="19"/>
        </w:rPr>
        <w:t xml:space="preserve"> </w:t>
      </w:r>
      <w:r>
        <w:t>истории</w:t>
      </w:r>
      <w:r>
        <w:rPr>
          <w:spacing w:val="19"/>
        </w:rPr>
        <w:t xml:space="preserve"> </w:t>
      </w:r>
      <w:r>
        <w:t>1945–</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3" w:firstLine="0"/>
      </w:pPr>
      <w:r>
        <w:lastRenderedPageBreak/>
        <w:t>2022</w:t>
      </w:r>
      <w:r>
        <w:rPr>
          <w:spacing w:val="-2"/>
        </w:rPr>
        <w:t xml:space="preserve"> </w:t>
      </w:r>
      <w:r>
        <w:t>гг. и</w:t>
      </w:r>
      <w:r>
        <w:rPr>
          <w:spacing w:val="-5"/>
        </w:rPr>
        <w:t xml:space="preserve"> </w:t>
      </w:r>
      <w:r>
        <w:t>их</w:t>
      </w:r>
      <w:r>
        <w:rPr>
          <w:spacing w:val="-2"/>
        </w:rPr>
        <w:t xml:space="preserve"> </w:t>
      </w:r>
      <w:r>
        <w:t>участников,</w:t>
      </w:r>
      <w:r>
        <w:rPr>
          <w:spacing w:val="-5"/>
        </w:rPr>
        <w:t xml:space="preserve"> </w:t>
      </w:r>
      <w:r>
        <w:t>образа</w:t>
      </w:r>
      <w:r>
        <w:rPr>
          <w:spacing w:val="-3"/>
        </w:rPr>
        <w:t xml:space="preserve"> </w:t>
      </w:r>
      <w:r>
        <w:t>жизни</w:t>
      </w:r>
      <w:r>
        <w:rPr>
          <w:spacing w:val="-5"/>
        </w:rPr>
        <w:t xml:space="preserve"> </w:t>
      </w:r>
      <w:r>
        <w:t>людей</w:t>
      </w:r>
      <w:r>
        <w:rPr>
          <w:spacing w:val="-1"/>
        </w:rPr>
        <w:t xml:space="preserve"> </w:t>
      </w:r>
      <w:r>
        <w:t>и</w:t>
      </w:r>
      <w:r>
        <w:rPr>
          <w:spacing w:val="-1"/>
        </w:rPr>
        <w:t xml:space="preserve"> </w:t>
      </w:r>
      <w:r>
        <w:t>его изменения</w:t>
      </w:r>
      <w:r>
        <w:rPr>
          <w:spacing w:val="-6"/>
        </w:rPr>
        <w:t xml:space="preserve"> </w:t>
      </w:r>
      <w:r>
        <w:t>в</w:t>
      </w:r>
      <w:r>
        <w:rPr>
          <w:spacing w:val="-1"/>
        </w:rPr>
        <w:t xml:space="preserve"> </w:t>
      </w:r>
      <w:r>
        <w:t>Новейшую</w:t>
      </w:r>
      <w:r>
        <w:rPr>
          <w:spacing w:val="-4"/>
        </w:rPr>
        <w:t xml:space="preserve"> </w:t>
      </w:r>
      <w:r>
        <w:t>эпоху;</w:t>
      </w:r>
      <w:r>
        <w:rPr>
          <w:spacing w:val="-2"/>
        </w:rPr>
        <w:t xml:space="preserve"> </w:t>
      </w:r>
      <w:r>
        <w:t>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094B92" w:rsidRDefault="003C0194">
      <w:pPr>
        <w:pStyle w:val="a3"/>
        <w:spacing w:before="7"/>
        <w:ind w:firstLine="0"/>
      </w:pPr>
      <w:r>
        <w:t>Структура</w:t>
      </w:r>
      <w:r>
        <w:rPr>
          <w:spacing w:val="-10"/>
        </w:rPr>
        <w:t xml:space="preserve"> </w:t>
      </w:r>
      <w:r>
        <w:t>предметного</w:t>
      </w:r>
      <w:r>
        <w:rPr>
          <w:spacing w:val="-2"/>
        </w:rPr>
        <w:t xml:space="preserve"> </w:t>
      </w:r>
      <w:r>
        <w:t>результата</w:t>
      </w:r>
      <w:r>
        <w:rPr>
          <w:spacing w:val="-7"/>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5"/>
        </w:rPr>
        <w:t xml:space="preserve"> </w:t>
      </w:r>
      <w:r>
        <w:t>и</w:t>
      </w:r>
      <w:r>
        <w:rPr>
          <w:spacing w:val="-2"/>
        </w:rPr>
        <w:t xml:space="preserve"> умений:</w:t>
      </w:r>
    </w:p>
    <w:p w:rsidR="00094B92" w:rsidRDefault="003C0194">
      <w:pPr>
        <w:pStyle w:val="a3"/>
        <w:spacing w:before="17" w:line="360" w:lineRule="auto"/>
        <w:ind w:right="859"/>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094B92" w:rsidRDefault="003C0194">
      <w:pPr>
        <w:pStyle w:val="a3"/>
        <w:spacing w:line="360" w:lineRule="auto"/>
        <w:ind w:right="861"/>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094B92" w:rsidRDefault="003C0194">
      <w:pPr>
        <w:pStyle w:val="a3"/>
        <w:spacing w:before="1" w:line="360" w:lineRule="auto"/>
        <w:ind w:right="862"/>
      </w:pPr>
      <w:r>
        <w:t>составлять</w:t>
      </w:r>
      <w:r>
        <w:rPr>
          <w:spacing w:val="-3"/>
        </w:rPr>
        <w:t xml:space="preserve"> </w:t>
      </w:r>
      <w:r>
        <w:t>развернутую характеристику</w:t>
      </w:r>
      <w:r>
        <w:rPr>
          <w:spacing w:val="-9"/>
        </w:rPr>
        <w:t xml:space="preserve"> </w:t>
      </w:r>
      <w:r>
        <w:t>исторических</w:t>
      </w:r>
      <w:r>
        <w:rPr>
          <w:spacing w:val="-4"/>
        </w:rPr>
        <w:t xml:space="preserve"> </w:t>
      </w:r>
      <w:r>
        <w:t>личностей с</w:t>
      </w:r>
      <w:r>
        <w:rPr>
          <w:spacing w:val="-5"/>
        </w:rPr>
        <w:t xml:space="preserve"> </w:t>
      </w:r>
      <w:r>
        <w:t>описанием</w:t>
      </w:r>
      <w:r>
        <w:rPr>
          <w:spacing w:val="-2"/>
        </w:rPr>
        <w:t xml:space="preserve"> </w:t>
      </w:r>
      <w:r>
        <w:t>и</w:t>
      </w:r>
      <w:r>
        <w:rPr>
          <w:spacing w:val="-3"/>
        </w:rPr>
        <w:t xml:space="preserve"> </w:t>
      </w:r>
      <w:r>
        <w:t>оценкой</w:t>
      </w:r>
      <w:r>
        <w:rPr>
          <w:spacing w:val="-3"/>
        </w:rPr>
        <w:t xml:space="preserve"> </w:t>
      </w:r>
      <w:r>
        <w:t>их деятельности; характеризовать условия и образ жизни людей в России и других странах в 1945– 2022гг., анализируя изменения, происшедшие в течение рассматриваемого периода;</w:t>
      </w:r>
    </w:p>
    <w:p w:rsidR="00094B92" w:rsidRDefault="003C0194">
      <w:pPr>
        <w:pStyle w:val="a3"/>
        <w:spacing w:before="1" w:line="360" w:lineRule="auto"/>
        <w:ind w:right="861"/>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w:t>
      </w:r>
      <w:r>
        <w:rPr>
          <w:spacing w:val="40"/>
        </w:rPr>
        <w:t xml:space="preserve"> </w:t>
      </w:r>
      <w:r>
        <w:t>памятников культуры, определять жанр, стиль,</w:t>
      </w:r>
      <w:r>
        <w:rPr>
          <w:spacing w:val="-4"/>
        </w:rPr>
        <w:t xml:space="preserve"> </w:t>
      </w:r>
      <w:r>
        <w:t>особенности технических</w:t>
      </w:r>
      <w:r>
        <w:rPr>
          <w:spacing w:val="-1"/>
        </w:rPr>
        <w:t xml:space="preserve"> </w:t>
      </w:r>
      <w:r>
        <w:t>и художественных</w:t>
      </w:r>
      <w:r>
        <w:rPr>
          <w:spacing w:val="-1"/>
        </w:rPr>
        <w:t xml:space="preserve"> </w:t>
      </w:r>
      <w:r>
        <w:t>приемов создания памятников культуры;</w:t>
      </w:r>
    </w:p>
    <w:p w:rsidR="00094B92" w:rsidRDefault="003C0194">
      <w:pPr>
        <w:pStyle w:val="a3"/>
        <w:spacing w:before="1" w:line="360" w:lineRule="auto"/>
        <w:ind w:right="880"/>
      </w:pPr>
      <w:r>
        <w:t>представлять</w:t>
      </w:r>
      <w:r>
        <w:rPr>
          <w:spacing w:val="-1"/>
        </w:rPr>
        <w:t xml:space="preserve"> </w:t>
      </w:r>
      <w:r>
        <w:t>результаты самостоятельного</w:t>
      </w:r>
      <w:r>
        <w:rPr>
          <w:spacing w:val="-2"/>
        </w:rPr>
        <w:t xml:space="preserve"> </w:t>
      </w:r>
      <w:r>
        <w:t>изучения</w:t>
      </w:r>
      <w:r>
        <w:rPr>
          <w:spacing w:val="-2"/>
        </w:rPr>
        <w:t xml:space="preserve"> </w:t>
      </w:r>
      <w:r>
        <w:t>исторической</w:t>
      </w:r>
      <w:r>
        <w:rPr>
          <w:spacing w:val="-5"/>
        </w:rPr>
        <w:t xml:space="preserve"> </w:t>
      </w:r>
      <w:r>
        <w:t>информации</w:t>
      </w:r>
      <w:r>
        <w:rPr>
          <w:spacing w:val="-5"/>
        </w:rPr>
        <w:t xml:space="preserve"> </w:t>
      </w:r>
      <w:r>
        <w:t>из</w:t>
      </w:r>
      <w:r>
        <w:rPr>
          <w:spacing w:val="-9"/>
        </w:rPr>
        <w:t xml:space="preserve"> </w:t>
      </w:r>
      <w:r>
        <w:t>истории России и всемирной истории 1945–2022 гг. в форме сложного плана, конспекта, реферата;</w:t>
      </w:r>
    </w:p>
    <w:p w:rsidR="00094B92" w:rsidRDefault="003C0194">
      <w:pPr>
        <w:pStyle w:val="a3"/>
        <w:spacing w:line="360" w:lineRule="auto"/>
        <w:ind w:right="865"/>
      </w:pPr>
      <w:r>
        <w:t>определять и объяснять с использованием фактического материала свое отношение к наиболее</w:t>
      </w:r>
      <w:r>
        <w:rPr>
          <w:spacing w:val="-3"/>
        </w:rPr>
        <w:t xml:space="preserve"> </w:t>
      </w:r>
      <w:r>
        <w:t>значительным</w:t>
      </w:r>
      <w:r>
        <w:rPr>
          <w:spacing w:val="-1"/>
        </w:rPr>
        <w:t xml:space="preserve"> </w:t>
      </w:r>
      <w:r>
        <w:t>событиям, достижениям</w:t>
      </w:r>
      <w:r>
        <w:rPr>
          <w:spacing w:val="-1"/>
        </w:rPr>
        <w:t xml:space="preserve"> </w:t>
      </w:r>
      <w:r>
        <w:t>и личностям истории</w:t>
      </w:r>
      <w:r>
        <w:rPr>
          <w:spacing w:val="-1"/>
        </w:rPr>
        <w:t xml:space="preserve"> </w:t>
      </w:r>
      <w:r>
        <w:t>России</w:t>
      </w:r>
      <w:r>
        <w:rPr>
          <w:spacing w:val="-1"/>
        </w:rPr>
        <w:t xml:space="preserve"> </w:t>
      </w:r>
      <w:r>
        <w:t>и</w:t>
      </w:r>
      <w:r>
        <w:rPr>
          <w:spacing w:val="-1"/>
        </w:rPr>
        <w:t xml:space="preserve"> </w:t>
      </w:r>
      <w:r>
        <w:t>зарубежных</w:t>
      </w:r>
      <w:r>
        <w:rPr>
          <w:spacing w:val="-2"/>
        </w:rPr>
        <w:t xml:space="preserve"> </w:t>
      </w:r>
      <w:r>
        <w:t>стран 1945–2022 гг.;</w:t>
      </w:r>
    </w:p>
    <w:p w:rsidR="00094B92" w:rsidRDefault="003C0194">
      <w:pPr>
        <w:pStyle w:val="a3"/>
        <w:spacing w:line="360" w:lineRule="auto"/>
        <w:ind w:right="863"/>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094B92" w:rsidRDefault="003C0194">
      <w:pPr>
        <w:pStyle w:val="a3"/>
        <w:spacing w:before="1" w:line="360" w:lineRule="auto"/>
        <w:ind w:right="859"/>
      </w:pPr>
      <w: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w:t>
      </w:r>
      <w:r>
        <w:rPr>
          <w:spacing w:val="-2"/>
        </w:rPr>
        <w:t>позицию.</w:t>
      </w:r>
    </w:p>
    <w:p w:rsidR="00094B92" w:rsidRDefault="003C0194">
      <w:pPr>
        <w:pStyle w:val="a3"/>
        <w:spacing w:before="1" w:line="362" w:lineRule="auto"/>
        <w:ind w:right="862"/>
      </w:pPr>
      <w:r>
        <w:t>Умение выявлять существенные черты исторических событий, явлений, процессов 1945– 2022</w:t>
      </w:r>
      <w:r>
        <w:rPr>
          <w:spacing w:val="-15"/>
        </w:rPr>
        <w:t xml:space="preserve"> </w:t>
      </w:r>
      <w:r>
        <w:t>гг.;</w:t>
      </w:r>
      <w:r>
        <w:rPr>
          <w:spacing w:val="-10"/>
        </w:rPr>
        <w:t xml:space="preserve"> </w:t>
      </w:r>
      <w:r>
        <w:t>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7"/>
        <w:ind w:firstLine="0"/>
      </w:pPr>
      <w:r>
        <w:lastRenderedPageBreak/>
        <w:t>Структура</w:t>
      </w:r>
      <w:r>
        <w:rPr>
          <w:spacing w:val="-10"/>
        </w:rPr>
        <w:t xml:space="preserve"> </w:t>
      </w:r>
      <w:r>
        <w:t>предметного</w:t>
      </w:r>
      <w:r>
        <w:rPr>
          <w:spacing w:val="-2"/>
        </w:rPr>
        <w:t xml:space="preserve"> </w:t>
      </w:r>
      <w:r>
        <w:t>результата</w:t>
      </w:r>
      <w:r>
        <w:rPr>
          <w:spacing w:val="-7"/>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5"/>
        </w:rPr>
        <w:t xml:space="preserve"> </w:t>
      </w:r>
      <w:r>
        <w:t>и</w:t>
      </w:r>
      <w:r>
        <w:rPr>
          <w:spacing w:val="-2"/>
        </w:rPr>
        <w:t xml:space="preserve"> умений:</w:t>
      </w:r>
    </w:p>
    <w:p w:rsidR="00094B92" w:rsidRDefault="003C0194">
      <w:pPr>
        <w:pStyle w:val="a3"/>
        <w:spacing w:before="137" w:line="360" w:lineRule="auto"/>
        <w:ind w:right="885"/>
      </w:pPr>
      <w:r>
        <w:t>называть характерные, существенные признаки событий, процессов, явлений истории России и всеобщей истории 1945–2022 гг.;</w:t>
      </w:r>
    </w:p>
    <w:p w:rsidR="00094B92" w:rsidRDefault="003C0194">
      <w:pPr>
        <w:pStyle w:val="a3"/>
        <w:spacing w:line="360" w:lineRule="auto"/>
        <w:ind w:right="863"/>
      </w:pPr>
      <w:r>
        <w:t>различать в исторической информации из курсов истории России и зарубежных стран</w:t>
      </w:r>
      <w:r>
        <w:rPr>
          <w:spacing w:val="40"/>
        </w:rPr>
        <w:t xml:space="preserve"> </w:t>
      </w:r>
      <w:r>
        <w:t xml:space="preserve">1945– 2022 гг. события, явления, процессы; факты и мнения, описания и объяснения, гипотезы и </w:t>
      </w:r>
      <w:r>
        <w:rPr>
          <w:spacing w:val="-2"/>
        </w:rPr>
        <w:t>теории;</w:t>
      </w:r>
    </w:p>
    <w:p w:rsidR="00094B92" w:rsidRDefault="003C0194">
      <w:pPr>
        <w:pStyle w:val="a3"/>
        <w:spacing w:before="23" w:line="360" w:lineRule="auto"/>
        <w:ind w:right="863"/>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w:t>
      </w:r>
      <w:r>
        <w:rPr>
          <w:spacing w:val="80"/>
        </w:rPr>
        <w:t xml:space="preserve"> </w:t>
      </w:r>
      <w:r>
        <w:t>и другим);</w:t>
      </w:r>
    </w:p>
    <w:p w:rsidR="00094B92" w:rsidRDefault="003C0194">
      <w:pPr>
        <w:pStyle w:val="a3"/>
        <w:spacing w:line="362" w:lineRule="auto"/>
        <w:ind w:right="869" w:firstLine="0"/>
      </w:pPr>
      <w:r>
        <w:t>обобщать историческую информацию по истории России и зарубежных стран 1945–2022 гг.; на основе</w:t>
      </w:r>
      <w:r>
        <w:rPr>
          <w:spacing w:val="40"/>
        </w:rPr>
        <w:t xml:space="preserve"> </w:t>
      </w:r>
      <w:r>
        <w:t>изучения исторического материала</w:t>
      </w:r>
      <w:r>
        <w:rPr>
          <w:spacing w:val="40"/>
        </w:rPr>
        <w:t xml:space="preserve"> </w:t>
      </w:r>
      <w:r>
        <w:t>давать оценку</w:t>
      </w:r>
      <w:r>
        <w:rPr>
          <w:spacing w:val="40"/>
        </w:rPr>
        <w:t xml:space="preserve"> </w:t>
      </w:r>
      <w:r>
        <w:t>возможности (корректности)</w:t>
      </w:r>
    </w:p>
    <w:p w:rsidR="00094B92" w:rsidRDefault="003C0194">
      <w:pPr>
        <w:pStyle w:val="a3"/>
        <w:spacing w:line="360" w:lineRule="auto"/>
        <w:ind w:right="873" w:firstLine="0"/>
      </w:pPr>
      <w:r>
        <w:t>сравнения событий, явлений, процессов, взглядов исторических деятелей истории России и зарубежных стран в 1945–2022 гг.;</w:t>
      </w:r>
    </w:p>
    <w:p w:rsidR="00094B92" w:rsidRDefault="003C0194">
      <w:pPr>
        <w:pStyle w:val="a3"/>
        <w:spacing w:line="362" w:lineRule="auto"/>
        <w:ind w:right="869"/>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094B92" w:rsidRDefault="003C0194">
      <w:pPr>
        <w:pStyle w:val="a3"/>
        <w:spacing w:line="274" w:lineRule="exact"/>
        <w:ind w:firstLine="0"/>
      </w:pPr>
      <w:r>
        <w:t>на</w:t>
      </w:r>
      <w:r>
        <w:rPr>
          <w:spacing w:val="-13"/>
        </w:rPr>
        <w:t xml:space="preserve"> </w:t>
      </w:r>
      <w:r>
        <w:t>основе</w:t>
      </w:r>
      <w:r>
        <w:rPr>
          <w:spacing w:val="-9"/>
        </w:rPr>
        <w:t xml:space="preserve"> </w:t>
      </w:r>
      <w:r>
        <w:t>изучения</w:t>
      </w:r>
      <w:r>
        <w:rPr>
          <w:spacing w:val="-4"/>
        </w:rPr>
        <w:t xml:space="preserve"> </w:t>
      </w:r>
      <w:r>
        <w:t>исторического</w:t>
      </w:r>
      <w:r>
        <w:rPr>
          <w:spacing w:val="-2"/>
        </w:rPr>
        <w:t xml:space="preserve"> </w:t>
      </w:r>
      <w:r>
        <w:t>материала</w:t>
      </w:r>
      <w:r>
        <w:rPr>
          <w:spacing w:val="-11"/>
        </w:rPr>
        <w:t xml:space="preserve"> </w:t>
      </w:r>
      <w:r>
        <w:t>устанавливать</w:t>
      </w:r>
      <w:r>
        <w:rPr>
          <w:spacing w:val="-4"/>
        </w:rPr>
        <w:t xml:space="preserve"> </w:t>
      </w:r>
      <w:r>
        <w:t>исторические</w:t>
      </w:r>
      <w:r>
        <w:rPr>
          <w:spacing w:val="-8"/>
        </w:rPr>
        <w:t xml:space="preserve"> </w:t>
      </w:r>
      <w:r>
        <w:rPr>
          <w:spacing w:val="-2"/>
        </w:rPr>
        <w:t>аналогии.</w:t>
      </w:r>
    </w:p>
    <w:p w:rsidR="00094B92" w:rsidRDefault="003C0194">
      <w:pPr>
        <w:pStyle w:val="a3"/>
        <w:spacing w:before="134" w:line="350" w:lineRule="auto"/>
        <w:ind w:right="861"/>
      </w:pPr>
      <w:r>
        <w:t>Умение устанавливать причинно-следственные, пространственные, временны́ е связи исторических событий, явлений, процессов; характеризовать их итоги; соотносить события истории родного</w:t>
      </w:r>
      <w:r>
        <w:rPr>
          <w:spacing w:val="40"/>
        </w:rPr>
        <w:t xml:space="preserve"> </w:t>
      </w:r>
      <w:r>
        <w:t>края</w:t>
      </w:r>
      <w:r>
        <w:rPr>
          <w:spacing w:val="40"/>
        </w:rPr>
        <w:t xml:space="preserve"> </w:t>
      </w:r>
      <w:r>
        <w:t>и</w:t>
      </w:r>
      <w:r>
        <w:rPr>
          <w:spacing w:val="40"/>
        </w:rPr>
        <w:t xml:space="preserve"> </w:t>
      </w:r>
      <w:r>
        <w:t>истории</w:t>
      </w:r>
      <w:r>
        <w:rPr>
          <w:spacing w:val="40"/>
        </w:rPr>
        <w:t xml:space="preserve"> </w:t>
      </w:r>
      <w:r>
        <w:t>России</w:t>
      </w:r>
      <w:r>
        <w:rPr>
          <w:spacing w:val="40"/>
        </w:rPr>
        <w:t xml:space="preserve"> </w:t>
      </w:r>
      <w:r>
        <w:t>в</w:t>
      </w:r>
      <w:r>
        <w:rPr>
          <w:spacing w:val="40"/>
        </w:rPr>
        <w:t xml:space="preserve"> </w:t>
      </w:r>
      <w:r>
        <w:t>1945–2022</w:t>
      </w:r>
      <w:r>
        <w:rPr>
          <w:spacing w:val="40"/>
        </w:rPr>
        <w:t xml:space="preserve"> </w:t>
      </w:r>
      <w:r>
        <w:t>гг.;</w:t>
      </w:r>
      <w:r>
        <w:rPr>
          <w:spacing w:val="40"/>
        </w:rPr>
        <w:t xml:space="preserve"> </w:t>
      </w:r>
      <w:r>
        <w:t>определять</w:t>
      </w:r>
      <w:r>
        <w:rPr>
          <w:spacing w:val="40"/>
        </w:rPr>
        <w:t xml:space="preserve"> </w:t>
      </w:r>
      <w:r>
        <w:t>современников исторических событий</w:t>
      </w:r>
    </w:p>
    <w:p w:rsidR="00094B92" w:rsidRDefault="003C0194">
      <w:pPr>
        <w:pStyle w:val="a3"/>
        <w:spacing w:before="1"/>
        <w:ind w:firstLine="0"/>
      </w:pPr>
      <w:r>
        <w:t>истории</w:t>
      </w:r>
      <w:r>
        <w:rPr>
          <w:spacing w:val="-4"/>
        </w:rPr>
        <w:t xml:space="preserve"> </w:t>
      </w:r>
      <w:r>
        <w:t>России</w:t>
      </w:r>
      <w:r>
        <w:rPr>
          <w:spacing w:val="-3"/>
        </w:rPr>
        <w:t xml:space="preserve"> </w:t>
      </w:r>
      <w:r>
        <w:t>и</w:t>
      </w:r>
      <w:r>
        <w:rPr>
          <w:spacing w:val="-3"/>
        </w:rPr>
        <w:t xml:space="preserve"> </w:t>
      </w:r>
      <w:r>
        <w:t>человечества</w:t>
      </w:r>
      <w:r>
        <w:rPr>
          <w:spacing w:val="-5"/>
        </w:rPr>
        <w:t xml:space="preserve"> </w:t>
      </w:r>
      <w:r>
        <w:t>в</w:t>
      </w:r>
      <w:r>
        <w:rPr>
          <w:spacing w:val="-2"/>
        </w:rPr>
        <w:t xml:space="preserve"> </w:t>
      </w:r>
      <w:r>
        <w:t>целом</w:t>
      </w:r>
      <w:r>
        <w:rPr>
          <w:spacing w:val="-7"/>
        </w:rPr>
        <w:t xml:space="preserve"> </w:t>
      </w:r>
      <w:r>
        <w:t>в</w:t>
      </w:r>
      <w:r>
        <w:rPr>
          <w:spacing w:val="-3"/>
        </w:rPr>
        <w:t xml:space="preserve"> </w:t>
      </w:r>
      <w:r>
        <w:t xml:space="preserve">1945–2022 </w:t>
      </w:r>
      <w:r>
        <w:rPr>
          <w:spacing w:val="-5"/>
        </w:rPr>
        <w:t>гг.</w:t>
      </w:r>
    </w:p>
    <w:p w:rsidR="00094B92" w:rsidRDefault="003C0194">
      <w:pPr>
        <w:pStyle w:val="a3"/>
        <w:spacing w:before="137"/>
        <w:ind w:firstLine="0"/>
      </w:pPr>
      <w:r>
        <w:t>Структура</w:t>
      </w:r>
      <w:r>
        <w:rPr>
          <w:spacing w:val="-10"/>
        </w:rPr>
        <w:t xml:space="preserve"> </w:t>
      </w:r>
      <w:r>
        <w:t>предметного</w:t>
      </w:r>
      <w:r>
        <w:rPr>
          <w:spacing w:val="-2"/>
        </w:rPr>
        <w:t xml:space="preserve"> </w:t>
      </w:r>
      <w:r>
        <w:t>результата</w:t>
      </w:r>
      <w:r>
        <w:rPr>
          <w:spacing w:val="-7"/>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5"/>
        </w:rPr>
        <w:t xml:space="preserve"> </w:t>
      </w:r>
      <w:r>
        <w:t>и</w:t>
      </w:r>
      <w:r>
        <w:rPr>
          <w:spacing w:val="-2"/>
        </w:rPr>
        <w:t xml:space="preserve"> умений:</w:t>
      </w:r>
    </w:p>
    <w:p w:rsidR="00094B92" w:rsidRDefault="003C0194">
      <w:pPr>
        <w:pStyle w:val="a3"/>
        <w:spacing w:before="137" w:line="362" w:lineRule="auto"/>
        <w:ind w:right="869"/>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094B92" w:rsidRDefault="003C0194">
      <w:pPr>
        <w:pStyle w:val="a3"/>
        <w:spacing w:line="355" w:lineRule="auto"/>
        <w:ind w:right="858"/>
      </w:pPr>
      <w:r>
        <w:t>устанавливать причинно-следственные,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094B92" w:rsidRDefault="003C0194">
      <w:pPr>
        <w:pStyle w:val="a3"/>
        <w:spacing w:line="360" w:lineRule="auto"/>
        <w:ind w:right="883"/>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094B92" w:rsidRDefault="003C0194">
      <w:pPr>
        <w:pStyle w:val="a3"/>
        <w:spacing w:line="360" w:lineRule="auto"/>
        <w:ind w:right="866"/>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094B92" w:rsidRDefault="003C0194">
      <w:pPr>
        <w:pStyle w:val="a3"/>
        <w:spacing w:line="274" w:lineRule="exact"/>
        <w:ind w:firstLine="0"/>
      </w:pPr>
      <w:r>
        <w:t>соотносить</w:t>
      </w:r>
      <w:r>
        <w:rPr>
          <w:spacing w:val="31"/>
        </w:rPr>
        <w:t xml:space="preserve"> </w:t>
      </w:r>
      <w:r>
        <w:t>события</w:t>
      </w:r>
      <w:r>
        <w:rPr>
          <w:spacing w:val="26"/>
        </w:rPr>
        <w:t xml:space="preserve"> </w:t>
      </w:r>
      <w:r>
        <w:t>истории</w:t>
      </w:r>
      <w:r>
        <w:rPr>
          <w:spacing w:val="28"/>
        </w:rPr>
        <w:t xml:space="preserve"> </w:t>
      </w:r>
      <w:r>
        <w:t>родного</w:t>
      </w:r>
      <w:r>
        <w:rPr>
          <w:spacing w:val="31"/>
        </w:rPr>
        <w:t xml:space="preserve"> </w:t>
      </w:r>
      <w:r>
        <w:t>края,</w:t>
      </w:r>
      <w:r>
        <w:rPr>
          <w:spacing w:val="29"/>
        </w:rPr>
        <w:t xml:space="preserve"> </w:t>
      </w:r>
      <w:r>
        <w:t>истории</w:t>
      </w:r>
      <w:r>
        <w:rPr>
          <w:spacing w:val="27"/>
        </w:rPr>
        <w:t xml:space="preserve"> </w:t>
      </w:r>
      <w:r>
        <w:t>России</w:t>
      </w:r>
      <w:r>
        <w:rPr>
          <w:spacing w:val="28"/>
        </w:rPr>
        <w:t xml:space="preserve"> </w:t>
      </w:r>
      <w:r>
        <w:t>и</w:t>
      </w:r>
      <w:r>
        <w:rPr>
          <w:spacing w:val="23"/>
        </w:rPr>
        <w:t xml:space="preserve"> </w:t>
      </w:r>
      <w:r>
        <w:t>зарубежных</w:t>
      </w:r>
      <w:r>
        <w:rPr>
          <w:spacing w:val="28"/>
        </w:rPr>
        <w:t xml:space="preserve"> </w:t>
      </w:r>
      <w:r>
        <w:t>стран</w:t>
      </w:r>
      <w:r>
        <w:rPr>
          <w:spacing w:val="32"/>
        </w:rPr>
        <w:t xml:space="preserve"> </w:t>
      </w:r>
      <w:r>
        <w:t>1945–2022</w:t>
      </w:r>
      <w:r>
        <w:rPr>
          <w:spacing w:val="-4"/>
        </w:rPr>
        <w:t xml:space="preserve"> гг.;</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spacing w:before="77" w:line="360" w:lineRule="auto"/>
        <w:ind w:right="1449" w:firstLine="0"/>
      </w:pPr>
      <w:r>
        <w:lastRenderedPageBreak/>
        <w:t>определять современников исторических событий, явлений, процессов истории России и человечества в целом 1945–2022 гг.</w:t>
      </w:r>
    </w:p>
    <w:p w:rsidR="00094B92" w:rsidRDefault="003C0194">
      <w:pPr>
        <w:pStyle w:val="a3"/>
        <w:spacing w:line="360" w:lineRule="auto"/>
        <w:ind w:right="865"/>
      </w:pPr>
      <w:r>
        <w:t>Умение критически анализировать для решения познавательной задачи аутентичные исторические</w:t>
      </w:r>
      <w:r>
        <w:rPr>
          <w:spacing w:val="-5"/>
        </w:rPr>
        <w:t xml:space="preserve"> </w:t>
      </w:r>
      <w:r>
        <w:t>источники разных</w:t>
      </w:r>
      <w:r>
        <w:rPr>
          <w:spacing w:val="-4"/>
        </w:rPr>
        <w:t xml:space="preserve"> </w:t>
      </w:r>
      <w:r>
        <w:t>типов</w:t>
      </w:r>
      <w:r>
        <w:rPr>
          <w:spacing w:val="-3"/>
        </w:rPr>
        <w:t xml:space="preserve"> </w:t>
      </w:r>
      <w:r>
        <w:t>(письменные,</w:t>
      </w:r>
      <w:r>
        <w:rPr>
          <w:spacing w:val="-2"/>
        </w:rPr>
        <w:t xml:space="preserve"> </w:t>
      </w:r>
      <w:r>
        <w:t>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94B92" w:rsidRDefault="003C0194">
      <w:pPr>
        <w:pStyle w:val="a3"/>
        <w:spacing w:before="21" w:line="360" w:lineRule="auto"/>
        <w:ind w:right="869" w:firstLine="0"/>
      </w:pPr>
      <w:r>
        <w:t>Структура предметного результата включает следующий перечень знаний и умений: различать виды письменных исторических источников по истории России и всемирной</w:t>
      </w:r>
    </w:p>
    <w:p w:rsidR="00094B92" w:rsidRDefault="003C0194">
      <w:pPr>
        <w:pStyle w:val="a3"/>
        <w:spacing w:line="274" w:lineRule="exact"/>
        <w:ind w:firstLine="0"/>
      </w:pPr>
      <w:r>
        <w:t>истории</w:t>
      </w:r>
      <w:r>
        <w:rPr>
          <w:spacing w:val="1"/>
        </w:rPr>
        <w:t xml:space="preserve"> </w:t>
      </w:r>
      <w:r>
        <w:t>1945–2022</w:t>
      </w:r>
      <w:r>
        <w:rPr>
          <w:spacing w:val="-8"/>
        </w:rPr>
        <w:t xml:space="preserve"> </w:t>
      </w:r>
      <w:r>
        <w:rPr>
          <w:spacing w:val="-4"/>
        </w:rPr>
        <w:t>гг.;</w:t>
      </w:r>
    </w:p>
    <w:p w:rsidR="00094B92" w:rsidRDefault="003C0194">
      <w:pPr>
        <w:pStyle w:val="a3"/>
        <w:spacing w:before="142" w:line="360" w:lineRule="auto"/>
        <w:ind w:right="863"/>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w:t>
      </w:r>
      <w:r>
        <w:rPr>
          <w:spacing w:val="40"/>
        </w:rPr>
        <w:t xml:space="preserve"> </w:t>
      </w:r>
      <w:r>
        <w:t xml:space="preserve">о которых идет речь и другие, соотносить информацию письменного источника с историческим </w:t>
      </w:r>
      <w:r>
        <w:rPr>
          <w:spacing w:val="-2"/>
        </w:rPr>
        <w:t>контекстом;</w:t>
      </w:r>
    </w:p>
    <w:p w:rsidR="00094B92" w:rsidRDefault="003C0194">
      <w:pPr>
        <w:pStyle w:val="a3"/>
        <w:spacing w:line="362" w:lineRule="auto"/>
        <w:ind w:right="880"/>
      </w:pPr>
      <w:r>
        <w:t>определять на основе информации, представленной в письменном историческом</w:t>
      </w:r>
      <w:r>
        <w:rPr>
          <w:spacing w:val="40"/>
        </w:rPr>
        <w:t xml:space="preserve"> </w:t>
      </w:r>
      <w:r>
        <w:t>источнике, характерные признаки описываемых событий, явлений, процессов по истории России</w:t>
      </w:r>
      <w:r>
        <w:rPr>
          <w:spacing w:val="40"/>
        </w:rPr>
        <w:t xml:space="preserve"> </w:t>
      </w:r>
      <w:r>
        <w:t>и зарубежных стран 1945–2022 гг.;</w:t>
      </w:r>
    </w:p>
    <w:p w:rsidR="00094B92" w:rsidRDefault="003C0194">
      <w:pPr>
        <w:pStyle w:val="a3"/>
        <w:spacing w:line="360" w:lineRule="auto"/>
        <w:ind w:right="876"/>
      </w:pPr>
      <w:r>
        <w:t>анализировать</w:t>
      </w:r>
      <w:r>
        <w:rPr>
          <w:spacing w:val="-2"/>
        </w:rPr>
        <w:t xml:space="preserve"> </w:t>
      </w:r>
      <w:r>
        <w:t>письменный</w:t>
      </w:r>
      <w:r>
        <w:rPr>
          <w:spacing w:val="-2"/>
        </w:rPr>
        <w:t xml:space="preserve"> </w:t>
      </w:r>
      <w:r>
        <w:t>исторический источник по истории России и</w:t>
      </w:r>
      <w:r>
        <w:rPr>
          <w:spacing w:val="-2"/>
        </w:rPr>
        <w:t xml:space="preserve"> </w:t>
      </w:r>
      <w:r>
        <w:t>зарубежных</w:t>
      </w:r>
      <w:r>
        <w:rPr>
          <w:spacing w:val="-3"/>
        </w:rPr>
        <w:t xml:space="preserve"> </w:t>
      </w:r>
      <w:r>
        <w:t>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094B92" w:rsidRDefault="003C0194">
      <w:pPr>
        <w:pStyle w:val="a3"/>
        <w:spacing w:line="360" w:lineRule="auto"/>
        <w:ind w:right="875"/>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094B92" w:rsidRDefault="003C0194">
      <w:pPr>
        <w:pStyle w:val="a3"/>
        <w:spacing w:line="360" w:lineRule="auto"/>
        <w:ind w:right="878"/>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094B92" w:rsidRDefault="003C0194">
      <w:pPr>
        <w:pStyle w:val="a3"/>
        <w:spacing w:line="362" w:lineRule="auto"/>
        <w:ind w:right="886"/>
      </w:pPr>
      <w:r>
        <w:t>использовать исторические письменные источники при аргументации дискуссионных</w:t>
      </w:r>
      <w:r>
        <w:rPr>
          <w:spacing w:val="40"/>
        </w:rPr>
        <w:t xml:space="preserve"> </w:t>
      </w:r>
      <w:r>
        <w:t>точек зрения;</w:t>
      </w:r>
    </w:p>
    <w:p w:rsidR="00094B92" w:rsidRDefault="003C0194">
      <w:pPr>
        <w:pStyle w:val="a3"/>
        <w:spacing w:line="360" w:lineRule="auto"/>
        <w:ind w:right="863"/>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094B92" w:rsidRDefault="003C0194">
      <w:pPr>
        <w:pStyle w:val="a3"/>
        <w:spacing w:line="360" w:lineRule="auto"/>
        <w:ind w:right="861"/>
      </w:pPr>
      <w:r>
        <w:t>проводить атрибуцию визуальных и аудиовизуальных исторических источников по</w:t>
      </w:r>
      <w:r>
        <w:rPr>
          <w:spacing w:val="80"/>
        </w:rPr>
        <w:t xml:space="preserve"> </w:t>
      </w:r>
      <w:r>
        <w:t>истории России и зарубежных стран 1945–2022 гг. (определять авторство, время создания, события,</w:t>
      </w:r>
      <w:r>
        <w:rPr>
          <w:spacing w:val="80"/>
          <w:w w:val="150"/>
        </w:rPr>
        <w:t xml:space="preserve"> </w:t>
      </w:r>
      <w:r>
        <w:t>связанные</w:t>
      </w:r>
      <w:r>
        <w:rPr>
          <w:spacing w:val="80"/>
          <w:w w:val="150"/>
        </w:rPr>
        <w:t xml:space="preserve"> </w:t>
      </w:r>
      <w:r>
        <w:t>с</w:t>
      </w:r>
      <w:r>
        <w:rPr>
          <w:spacing w:val="80"/>
          <w:w w:val="150"/>
        </w:rPr>
        <w:t xml:space="preserve"> </w:t>
      </w:r>
      <w:r>
        <w:t>историческими</w:t>
      </w:r>
      <w:r>
        <w:rPr>
          <w:spacing w:val="80"/>
          <w:w w:val="150"/>
        </w:rPr>
        <w:t xml:space="preserve"> </w:t>
      </w:r>
      <w:r>
        <w:t>источниками);</w:t>
      </w:r>
      <w:r>
        <w:rPr>
          <w:spacing w:val="80"/>
          <w:w w:val="150"/>
        </w:rPr>
        <w:t xml:space="preserve"> </w:t>
      </w:r>
      <w:r>
        <w:t>используя</w:t>
      </w:r>
      <w:r>
        <w:rPr>
          <w:spacing w:val="80"/>
          <w:w w:val="150"/>
        </w:rPr>
        <w:t xml:space="preserve"> </w:t>
      </w:r>
      <w:r>
        <w:t>контекстную</w:t>
      </w:r>
      <w:r>
        <w:rPr>
          <w:spacing w:val="80"/>
          <w:w w:val="150"/>
        </w:rPr>
        <w:t xml:space="preserve"> </w:t>
      </w:r>
      <w:r>
        <w:t>информацию,</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описывать</w:t>
      </w:r>
      <w:r>
        <w:rPr>
          <w:spacing w:val="-9"/>
        </w:rPr>
        <w:t xml:space="preserve"> </w:t>
      </w:r>
      <w:r>
        <w:t>визуальный</w:t>
      </w:r>
      <w:r>
        <w:rPr>
          <w:spacing w:val="-2"/>
        </w:rPr>
        <w:t xml:space="preserve"> </w:t>
      </w:r>
      <w:r>
        <w:t>и</w:t>
      </w:r>
      <w:r>
        <w:rPr>
          <w:spacing w:val="-9"/>
        </w:rPr>
        <w:t xml:space="preserve"> </w:t>
      </w:r>
      <w:r>
        <w:t>аудиовизуальный</w:t>
      </w:r>
      <w:r>
        <w:rPr>
          <w:spacing w:val="-4"/>
        </w:rPr>
        <w:t xml:space="preserve"> </w:t>
      </w:r>
      <w:r>
        <w:t>исторический</w:t>
      </w:r>
      <w:r>
        <w:rPr>
          <w:spacing w:val="-3"/>
        </w:rPr>
        <w:t xml:space="preserve"> </w:t>
      </w:r>
      <w:r>
        <w:rPr>
          <w:spacing w:val="-2"/>
        </w:rPr>
        <w:t>источник.</w:t>
      </w:r>
    </w:p>
    <w:p w:rsidR="00094B92" w:rsidRDefault="003C0194">
      <w:pPr>
        <w:pStyle w:val="a3"/>
        <w:spacing w:before="142" w:line="360" w:lineRule="auto"/>
        <w:ind w:right="865"/>
      </w:pPr>
      <w: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w:t>
      </w:r>
      <w:r>
        <w:rPr>
          <w:spacing w:val="-2"/>
        </w:rPr>
        <w:t>действительности.</w:t>
      </w:r>
    </w:p>
    <w:p w:rsidR="00094B92" w:rsidRDefault="003C0194">
      <w:pPr>
        <w:pStyle w:val="a3"/>
        <w:spacing w:line="276" w:lineRule="exact"/>
        <w:ind w:firstLine="0"/>
      </w:pPr>
      <w:r>
        <w:t>Структура</w:t>
      </w:r>
      <w:r>
        <w:rPr>
          <w:spacing w:val="-10"/>
        </w:rPr>
        <w:t xml:space="preserve"> </w:t>
      </w:r>
      <w:r>
        <w:t>предметного</w:t>
      </w:r>
      <w:r>
        <w:rPr>
          <w:spacing w:val="-2"/>
        </w:rPr>
        <w:t xml:space="preserve"> </w:t>
      </w:r>
      <w:r>
        <w:t>результата</w:t>
      </w:r>
      <w:r>
        <w:rPr>
          <w:spacing w:val="-7"/>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5"/>
        </w:rPr>
        <w:t xml:space="preserve"> </w:t>
      </w:r>
      <w:r>
        <w:t>и</w:t>
      </w:r>
      <w:r>
        <w:rPr>
          <w:spacing w:val="-2"/>
        </w:rPr>
        <w:t xml:space="preserve"> умений:</w:t>
      </w:r>
    </w:p>
    <w:p w:rsidR="00094B92" w:rsidRDefault="003C0194">
      <w:pPr>
        <w:pStyle w:val="a3"/>
        <w:spacing w:before="137" w:line="264" w:lineRule="auto"/>
        <w:ind w:right="1460" w:firstLine="0"/>
      </w:pPr>
      <w:r>
        <w:t xml:space="preserve">знать и использовать правила информационной безопасности при поиске исторической </w:t>
      </w:r>
      <w:r>
        <w:rPr>
          <w:spacing w:val="-2"/>
        </w:rPr>
        <w:t>информации;</w:t>
      </w:r>
    </w:p>
    <w:p w:rsidR="00094B92" w:rsidRDefault="003C0194">
      <w:pPr>
        <w:pStyle w:val="a3"/>
        <w:spacing w:before="108" w:line="362" w:lineRule="auto"/>
        <w:ind w:right="880"/>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094B92" w:rsidRDefault="003C0194">
      <w:pPr>
        <w:pStyle w:val="a3"/>
        <w:spacing w:line="360" w:lineRule="auto"/>
        <w:ind w:right="868"/>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094B92" w:rsidRDefault="003C0194">
      <w:pPr>
        <w:pStyle w:val="a3"/>
        <w:spacing w:line="360" w:lineRule="auto"/>
        <w:ind w:right="883"/>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094B92" w:rsidRDefault="003C0194">
      <w:pPr>
        <w:pStyle w:val="a3"/>
        <w:spacing w:line="360" w:lineRule="auto"/>
        <w:ind w:right="873"/>
      </w:pPr>
      <w:r>
        <w:t>используя знания по истории, оценивать полноту и достоверность информации с</w:t>
      </w:r>
      <w:r>
        <w:rPr>
          <w:spacing w:val="40"/>
        </w:rPr>
        <w:t xml:space="preserve"> </w:t>
      </w:r>
      <w:r>
        <w:t>точки зрения ее соответствия исторической действительности.</w:t>
      </w:r>
    </w:p>
    <w:p w:rsidR="00094B92" w:rsidRDefault="003C0194">
      <w:pPr>
        <w:pStyle w:val="a3"/>
        <w:spacing w:line="360" w:lineRule="auto"/>
        <w:ind w:right="860"/>
      </w:pPr>
      <w: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w:t>
      </w:r>
      <w:r>
        <w:rPr>
          <w:spacing w:val="80"/>
        </w:rPr>
        <w:t xml:space="preserve"> </w:t>
      </w:r>
      <w:r>
        <w:t>по новейшей истории, в том числе на региональном материале (с использованием ресурсов библиотек, музеев и других).</w:t>
      </w:r>
    </w:p>
    <w:p w:rsidR="00094B92" w:rsidRDefault="003C0194">
      <w:pPr>
        <w:pStyle w:val="a3"/>
        <w:spacing w:before="2"/>
        <w:ind w:firstLine="0"/>
      </w:pPr>
      <w:r>
        <w:t>Структура</w:t>
      </w:r>
      <w:r>
        <w:rPr>
          <w:spacing w:val="-10"/>
        </w:rPr>
        <w:t xml:space="preserve"> </w:t>
      </w:r>
      <w:r>
        <w:t>предметного</w:t>
      </w:r>
      <w:r>
        <w:rPr>
          <w:spacing w:val="-2"/>
        </w:rPr>
        <w:t xml:space="preserve"> </w:t>
      </w:r>
      <w:r>
        <w:t>результата</w:t>
      </w:r>
      <w:r>
        <w:rPr>
          <w:spacing w:val="-7"/>
        </w:rPr>
        <w:t xml:space="preserve"> </w:t>
      </w:r>
      <w:r>
        <w:t>включает</w:t>
      </w:r>
      <w:r>
        <w:rPr>
          <w:spacing w:val="-6"/>
        </w:rPr>
        <w:t xml:space="preserve"> </w:t>
      </w:r>
      <w:r>
        <w:t>следующий</w:t>
      </w:r>
      <w:r>
        <w:rPr>
          <w:spacing w:val="-5"/>
        </w:rPr>
        <w:t xml:space="preserve"> </w:t>
      </w:r>
      <w:r>
        <w:t>перечень</w:t>
      </w:r>
      <w:r>
        <w:rPr>
          <w:spacing w:val="-6"/>
        </w:rPr>
        <w:t xml:space="preserve"> </w:t>
      </w:r>
      <w:r>
        <w:t>знаний</w:t>
      </w:r>
      <w:r>
        <w:rPr>
          <w:spacing w:val="-5"/>
        </w:rPr>
        <w:t xml:space="preserve"> </w:t>
      </w:r>
      <w:r>
        <w:t>и</w:t>
      </w:r>
      <w:r>
        <w:rPr>
          <w:spacing w:val="-2"/>
        </w:rPr>
        <w:t xml:space="preserve"> умений:</w:t>
      </w:r>
    </w:p>
    <w:p w:rsidR="00094B92" w:rsidRDefault="003C0194">
      <w:pPr>
        <w:pStyle w:val="a3"/>
        <w:spacing w:before="127" w:line="362" w:lineRule="auto"/>
        <w:ind w:right="874"/>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w:t>
      </w:r>
      <w:r>
        <w:rPr>
          <w:spacing w:val="40"/>
        </w:rPr>
        <w:t xml:space="preserve"> </w:t>
      </w:r>
      <w:r>
        <w:t>и зарубежных стран 1945–2022 гг.;</w:t>
      </w:r>
    </w:p>
    <w:p w:rsidR="00094B92" w:rsidRDefault="003C0194">
      <w:pPr>
        <w:pStyle w:val="a3"/>
        <w:spacing w:line="360" w:lineRule="auto"/>
        <w:ind w:right="870"/>
      </w:pPr>
      <w:r>
        <w:t xml:space="preserve">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w:t>
      </w:r>
      <w:r>
        <w:rPr>
          <w:spacing w:val="-2"/>
        </w:rPr>
        <w:t>схему;</w:t>
      </w:r>
    </w:p>
    <w:p w:rsidR="00094B92" w:rsidRDefault="003C0194">
      <w:pPr>
        <w:pStyle w:val="a3"/>
        <w:spacing w:line="360" w:lineRule="auto"/>
        <w:ind w:right="817"/>
        <w:jc w:val="left"/>
      </w:pPr>
      <w:r>
        <w:t>узнавать,</w:t>
      </w:r>
      <w:r>
        <w:rPr>
          <w:spacing w:val="40"/>
        </w:rPr>
        <w:t xml:space="preserve"> </w:t>
      </w:r>
      <w:r>
        <w:t>показывать</w:t>
      </w:r>
      <w:r>
        <w:rPr>
          <w:spacing w:val="40"/>
        </w:rPr>
        <w:t xml:space="preserve"> </w:t>
      </w:r>
      <w:r>
        <w:t>и</w:t>
      </w:r>
      <w:r>
        <w:rPr>
          <w:spacing w:val="40"/>
        </w:rPr>
        <w:t xml:space="preserve"> </w:t>
      </w:r>
      <w:r>
        <w:t>называть</w:t>
      </w:r>
      <w:r>
        <w:rPr>
          <w:spacing w:val="40"/>
        </w:rPr>
        <w:t xml:space="preserve"> </w:t>
      </w:r>
      <w:r>
        <w:t>на</w:t>
      </w:r>
      <w:r>
        <w:rPr>
          <w:spacing w:val="40"/>
        </w:rPr>
        <w:t xml:space="preserve"> </w:t>
      </w:r>
      <w:r>
        <w:t>карте</w:t>
      </w:r>
      <w:r>
        <w:rPr>
          <w:spacing w:val="40"/>
        </w:rPr>
        <w:t xml:space="preserve"> </w:t>
      </w:r>
      <w:r>
        <w:t>(схеме)</w:t>
      </w:r>
      <w:r>
        <w:rPr>
          <w:spacing w:val="40"/>
        </w:rPr>
        <w:t xml:space="preserve"> </w:t>
      </w:r>
      <w:r>
        <w:t>объекты,</w:t>
      </w:r>
      <w:r>
        <w:rPr>
          <w:spacing w:val="40"/>
        </w:rPr>
        <w:t xml:space="preserve"> </w:t>
      </w:r>
      <w:r>
        <w:t>обозначенные</w:t>
      </w:r>
      <w:r>
        <w:rPr>
          <w:spacing w:val="80"/>
          <w:w w:val="150"/>
        </w:rPr>
        <w:t xml:space="preserve"> </w:t>
      </w:r>
      <w:r>
        <w:t>условными</w:t>
      </w:r>
      <w:r>
        <w:rPr>
          <w:spacing w:val="80"/>
        </w:rPr>
        <w:t xml:space="preserve"> </w:t>
      </w:r>
      <w:r>
        <w:t>знаками,</w:t>
      </w:r>
      <w:r>
        <w:rPr>
          <w:spacing w:val="24"/>
        </w:rPr>
        <w:t xml:space="preserve">  </w:t>
      </w:r>
      <w:r>
        <w:t>характеризовать</w:t>
      </w:r>
      <w:r>
        <w:rPr>
          <w:spacing w:val="27"/>
        </w:rPr>
        <w:t xml:space="preserve">  </w:t>
      </w:r>
      <w:r>
        <w:t>историческое</w:t>
      </w:r>
      <w:r>
        <w:rPr>
          <w:spacing w:val="25"/>
        </w:rPr>
        <w:t xml:space="preserve">  </w:t>
      </w:r>
      <w:r>
        <w:t>пространство</w:t>
      </w:r>
      <w:r>
        <w:rPr>
          <w:spacing w:val="25"/>
        </w:rPr>
        <w:t xml:space="preserve">  </w:t>
      </w:r>
      <w:r>
        <w:t>(географические</w:t>
      </w:r>
      <w:r>
        <w:rPr>
          <w:spacing w:val="26"/>
        </w:rPr>
        <w:t xml:space="preserve">  </w:t>
      </w:r>
      <w:r>
        <w:t>объекты,</w:t>
      </w:r>
      <w:r>
        <w:rPr>
          <w:spacing w:val="78"/>
          <w:w w:val="150"/>
        </w:rPr>
        <w:t xml:space="preserve"> </w:t>
      </w:r>
      <w:r>
        <w:rPr>
          <w:spacing w:val="-2"/>
        </w:rPr>
        <w:t>территории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75" w:firstLine="0"/>
      </w:pPr>
      <w:r>
        <w:lastRenderedPageBreak/>
        <w:t>расселения народов,</w:t>
      </w:r>
      <w:r>
        <w:rPr>
          <w:spacing w:val="-2"/>
        </w:rPr>
        <w:t xml:space="preserve"> </w:t>
      </w:r>
      <w:r>
        <w:t>государства, места расположения памятников культуры и другие), изучаемые события, явления, процессы истории России и зарубежных стран 1945–2022 гг.;</w:t>
      </w:r>
    </w:p>
    <w:p w:rsidR="00094B92" w:rsidRDefault="003C0194">
      <w:pPr>
        <w:pStyle w:val="a3"/>
        <w:spacing w:line="360" w:lineRule="auto"/>
        <w:ind w:right="877"/>
      </w:pPr>
      <w:r>
        <w:t>привлекать контекстную информацию при работе с</w:t>
      </w:r>
      <w:r>
        <w:rPr>
          <w:spacing w:val="-2"/>
        </w:rPr>
        <w:t xml:space="preserve"> </w:t>
      </w:r>
      <w:r>
        <w:t>исторической картой и рассказывать об исторических событиях, используя историческую карту;</w:t>
      </w:r>
    </w:p>
    <w:p w:rsidR="00094B92" w:rsidRDefault="003C0194">
      <w:pPr>
        <w:pStyle w:val="a3"/>
        <w:spacing w:line="360" w:lineRule="auto"/>
        <w:ind w:right="865"/>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094B92" w:rsidRDefault="003C0194">
      <w:pPr>
        <w:pStyle w:val="a3"/>
        <w:spacing w:line="360" w:lineRule="auto"/>
        <w:ind w:right="859"/>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094B92" w:rsidRDefault="003C0194">
      <w:pPr>
        <w:pStyle w:val="a3"/>
        <w:spacing w:before="137" w:line="360" w:lineRule="auto"/>
        <w:ind w:right="864"/>
      </w:pPr>
      <w:r>
        <w:t>сопоставлять информацию, представленную на исторической карте (схеме) по</w:t>
      </w:r>
      <w:r>
        <w:rPr>
          <w:spacing w:val="40"/>
        </w:rPr>
        <w:t xml:space="preserve"> </w:t>
      </w:r>
      <w:r>
        <w:t>истории России и зарубежных стран 1945–2022 гг., с информацией из аутентичных исторических источникови источников исторической информации;</w:t>
      </w:r>
    </w:p>
    <w:p w:rsidR="00094B92" w:rsidRDefault="003C0194">
      <w:pPr>
        <w:pStyle w:val="a3"/>
        <w:spacing w:line="362" w:lineRule="auto"/>
        <w:ind w:right="874"/>
      </w:pPr>
      <w:r>
        <w:t>определять события, явления, процессы, которым посвящены визуальные источники исторической информации;</w:t>
      </w:r>
    </w:p>
    <w:p w:rsidR="00094B92" w:rsidRDefault="003C0194">
      <w:pPr>
        <w:pStyle w:val="a3"/>
        <w:spacing w:line="360" w:lineRule="auto"/>
        <w:ind w:right="862"/>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094B92" w:rsidRDefault="003C0194">
      <w:pPr>
        <w:pStyle w:val="a3"/>
        <w:spacing w:line="360" w:lineRule="auto"/>
        <w:ind w:right="868"/>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w:t>
      </w:r>
      <w:r>
        <w:rPr>
          <w:spacing w:val="40"/>
        </w:rPr>
        <w:t xml:space="preserve"> </w:t>
      </w:r>
      <w:r>
        <w:t xml:space="preserve">делать </w:t>
      </w:r>
      <w:r>
        <w:rPr>
          <w:spacing w:val="-2"/>
        </w:rPr>
        <w:t>выводы;</w:t>
      </w:r>
    </w:p>
    <w:p w:rsidR="00094B92" w:rsidRDefault="003C0194">
      <w:pPr>
        <w:pStyle w:val="a3"/>
        <w:spacing w:line="360" w:lineRule="auto"/>
        <w:ind w:right="864" w:firstLine="0"/>
      </w:pPr>
      <w:r>
        <w:t>представлять историческую информацию в виде таблиц, графиков, схем, диаграмм; использовать умения, приобретенные</w:t>
      </w:r>
      <w:r>
        <w:rPr>
          <w:spacing w:val="-3"/>
        </w:rPr>
        <w:t xml:space="preserve"> </w:t>
      </w:r>
      <w:r>
        <w:t>в процессе</w:t>
      </w:r>
      <w:r>
        <w:rPr>
          <w:spacing w:val="-2"/>
        </w:rPr>
        <w:t xml:space="preserve"> </w:t>
      </w:r>
      <w:r>
        <w:t>изучения</w:t>
      </w:r>
      <w:r>
        <w:rPr>
          <w:spacing w:val="-1"/>
        </w:rPr>
        <w:t xml:space="preserve"> </w:t>
      </w:r>
      <w:r>
        <w:t>истории, для участия</w:t>
      </w:r>
      <w:r>
        <w:rPr>
          <w:spacing w:val="-1"/>
        </w:rPr>
        <w:t xml:space="preserve"> </w:t>
      </w:r>
      <w:r>
        <w:t>в подготовке</w:t>
      </w:r>
      <w:r>
        <w:rPr>
          <w:spacing w:val="-1"/>
        </w:rPr>
        <w:t xml:space="preserve"> </w:t>
      </w:r>
      <w:r>
        <w:t>учебных</w:t>
      </w:r>
      <w:r>
        <w:rPr>
          <w:spacing w:val="-6"/>
        </w:rPr>
        <w:t xml:space="preserve"> </w:t>
      </w:r>
      <w:r>
        <w:t>проектов по истории России 1945–2022 гг., в том числе на региональном материале, с использованием ресурсов библиотек, музеев и других.</w:t>
      </w:r>
    </w:p>
    <w:p w:rsidR="00094B92" w:rsidRDefault="003C0194">
      <w:pPr>
        <w:pStyle w:val="a3"/>
        <w:spacing w:line="360" w:lineRule="auto"/>
        <w:ind w:right="873"/>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094B92" w:rsidRDefault="003C0194">
      <w:pPr>
        <w:pStyle w:val="a3"/>
        <w:spacing w:line="360" w:lineRule="auto"/>
        <w:ind w:right="863"/>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094B92" w:rsidRDefault="00094B92">
      <w:pPr>
        <w:spacing w:line="360" w:lineRule="auto"/>
        <w:sectPr w:rsidR="00094B92">
          <w:pgSz w:w="11910" w:h="16840"/>
          <w:pgMar w:top="1020" w:right="0" w:bottom="1560" w:left="480" w:header="0" w:footer="1328" w:gutter="0"/>
          <w:cols w:space="720"/>
        </w:sectPr>
      </w:pPr>
    </w:p>
    <w:p w:rsidR="00094B92" w:rsidRDefault="003C0194">
      <w:pPr>
        <w:pStyle w:val="a3"/>
        <w:spacing w:before="72" w:line="360" w:lineRule="auto"/>
        <w:ind w:right="862" w:firstLine="0"/>
      </w:pPr>
      <w:r>
        <w:lastRenderedPageBreak/>
        <w:t>Структура предметного результата включает следующий перечень знаний и умений: понимать особенности</w:t>
      </w:r>
      <w:r>
        <w:rPr>
          <w:spacing w:val="40"/>
        </w:rPr>
        <w:t xml:space="preserve"> </w:t>
      </w:r>
      <w:r>
        <w:t>политического,</w:t>
      </w:r>
      <w:r>
        <w:rPr>
          <w:spacing w:val="40"/>
        </w:rPr>
        <w:t xml:space="preserve"> </w:t>
      </w:r>
      <w:r>
        <w:t>социально-экономического</w:t>
      </w:r>
      <w:r>
        <w:rPr>
          <w:spacing w:val="40"/>
        </w:rPr>
        <w:t xml:space="preserve"> </w:t>
      </w:r>
      <w:r>
        <w:t>и</w:t>
      </w:r>
      <w:r>
        <w:rPr>
          <w:spacing w:val="40"/>
        </w:rPr>
        <w:t xml:space="preserve"> </w:t>
      </w:r>
      <w:r>
        <w:t>историко-культурного развития России как многонационального государства, знакомство с культурой, традициями и обычаями народов России;</w:t>
      </w:r>
    </w:p>
    <w:p w:rsidR="00094B92" w:rsidRDefault="003C0194">
      <w:pPr>
        <w:pStyle w:val="a3"/>
        <w:spacing w:before="1" w:line="360" w:lineRule="auto"/>
        <w:ind w:right="862"/>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094B92" w:rsidRDefault="003C0194">
      <w:pPr>
        <w:pStyle w:val="a3"/>
        <w:spacing w:before="1" w:line="360" w:lineRule="auto"/>
        <w:ind w:right="868"/>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094B92" w:rsidRDefault="003C0194">
      <w:pPr>
        <w:pStyle w:val="a3"/>
        <w:spacing w:before="7" w:line="254" w:lineRule="auto"/>
        <w:ind w:right="864" w:firstLine="0"/>
      </w:pPr>
      <w:r>
        <w:t>участвовать</w:t>
      </w:r>
      <w:r>
        <w:rPr>
          <w:spacing w:val="40"/>
        </w:rPr>
        <w:t xml:space="preserve"> </w:t>
      </w:r>
      <w:r>
        <w:t>в</w:t>
      </w:r>
      <w:r>
        <w:rPr>
          <w:spacing w:val="80"/>
        </w:rPr>
        <w:t xml:space="preserve"> </w:t>
      </w:r>
      <w:r>
        <w:t>диалогическом</w:t>
      </w:r>
      <w:r>
        <w:rPr>
          <w:spacing w:val="80"/>
        </w:rPr>
        <w:t xml:space="preserve"> </w:t>
      </w:r>
      <w:r>
        <w:t>и</w:t>
      </w:r>
      <w:r>
        <w:rPr>
          <w:spacing w:val="80"/>
        </w:rPr>
        <w:t xml:space="preserve"> </w:t>
      </w:r>
      <w:r>
        <w:t>полилогическом</w:t>
      </w:r>
      <w:r>
        <w:rPr>
          <w:spacing w:val="80"/>
        </w:rPr>
        <w:t xml:space="preserve"> </w:t>
      </w:r>
      <w:r>
        <w:t>общении,</w:t>
      </w:r>
      <w:r>
        <w:rPr>
          <w:spacing w:val="80"/>
        </w:rPr>
        <w:t xml:space="preserve"> </w:t>
      </w:r>
      <w:r>
        <w:t>посвященном</w:t>
      </w:r>
      <w:r>
        <w:rPr>
          <w:spacing w:val="80"/>
        </w:rPr>
        <w:t xml:space="preserve"> </w:t>
      </w:r>
      <w:r>
        <w:t>проблемам, связанным</w:t>
      </w:r>
      <w:r>
        <w:rPr>
          <w:spacing w:val="54"/>
        </w:rPr>
        <w:t xml:space="preserve">  </w:t>
      </w:r>
      <w:r>
        <w:t>с</w:t>
      </w:r>
      <w:r>
        <w:rPr>
          <w:spacing w:val="51"/>
        </w:rPr>
        <w:t xml:space="preserve">  </w:t>
      </w:r>
      <w:r>
        <w:t>историей</w:t>
      </w:r>
      <w:r>
        <w:rPr>
          <w:spacing w:val="51"/>
        </w:rPr>
        <w:t xml:space="preserve">  </w:t>
      </w:r>
      <w:r>
        <w:t>России</w:t>
      </w:r>
      <w:r>
        <w:rPr>
          <w:spacing w:val="52"/>
        </w:rPr>
        <w:t xml:space="preserve">  </w:t>
      </w:r>
      <w:r>
        <w:t>и</w:t>
      </w:r>
      <w:r>
        <w:rPr>
          <w:spacing w:val="52"/>
        </w:rPr>
        <w:t xml:space="preserve">  </w:t>
      </w:r>
      <w:r>
        <w:t>зарубежных</w:t>
      </w:r>
      <w:r>
        <w:rPr>
          <w:spacing w:val="51"/>
        </w:rPr>
        <w:t xml:space="preserve">  </w:t>
      </w:r>
      <w:r>
        <w:t>стран</w:t>
      </w:r>
      <w:r>
        <w:rPr>
          <w:spacing w:val="52"/>
        </w:rPr>
        <w:t xml:space="preserve">  </w:t>
      </w:r>
      <w:r>
        <w:t>1945–2022</w:t>
      </w:r>
      <w:r>
        <w:rPr>
          <w:spacing w:val="51"/>
        </w:rPr>
        <w:t xml:space="preserve">  </w:t>
      </w:r>
      <w:r>
        <w:t>гг.,</w:t>
      </w:r>
      <w:r>
        <w:rPr>
          <w:spacing w:val="53"/>
        </w:rPr>
        <w:t xml:space="preserve">  </w:t>
      </w:r>
      <w:r>
        <w:t>создавать</w:t>
      </w:r>
      <w:r>
        <w:rPr>
          <w:spacing w:val="54"/>
        </w:rPr>
        <w:t xml:space="preserve">  </w:t>
      </w:r>
      <w:r>
        <w:rPr>
          <w:spacing w:val="-2"/>
        </w:rPr>
        <w:t>устные</w:t>
      </w:r>
    </w:p>
    <w:p w:rsidR="00094B92" w:rsidRDefault="003C0194">
      <w:pPr>
        <w:pStyle w:val="a3"/>
        <w:spacing w:before="121" w:line="362" w:lineRule="auto"/>
        <w:ind w:right="872" w:firstLine="0"/>
        <w:jc w:val="right"/>
      </w:pPr>
      <w:r>
        <w:t>монологические высказывания разной коммуникативной направленности в зависимости от целей, сферы</w:t>
      </w:r>
      <w:r>
        <w:rPr>
          <w:spacing w:val="-5"/>
        </w:rPr>
        <w:t xml:space="preserve"> </w:t>
      </w:r>
      <w:r>
        <w:t>и</w:t>
      </w:r>
      <w:r>
        <w:rPr>
          <w:spacing w:val="-2"/>
        </w:rPr>
        <w:t xml:space="preserve"> </w:t>
      </w:r>
      <w:r>
        <w:t>ситуации общения</w:t>
      </w:r>
      <w:r>
        <w:rPr>
          <w:spacing w:val="-7"/>
        </w:rPr>
        <w:t xml:space="preserve"> </w:t>
      </w:r>
      <w:r>
        <w:t>с</w:t>
      </w:r>
      <w:r>
        <w:rPr>
          <w:spacing w:val="-8"/>
        </w:rPr>
        <w:t xml:space="preserve"> </w:t>
      </w:r>
      <w:r>
        <w:t>соблюдением</w:t>
      </w:r>
      <w:r>
        <w:rPr>
          <w:spacing w:val="-4"/>
        </w:rPr>
        <w:t xml:space="preserve"> </w:t>
      </w:r>
      <w:r>
        <w:t>норм</w:t>
      </w:r>
      <w:r>
        <w:rPr>
          <w:spacing w:val="-2"/>
        </w:rPr>
        <w:t xml:space="preserve"> </w:t>
      </w:r>
      <w:r>
        <w:t>современного</w:t>
      </w:r>
      <w:r>
        <w:rPr>
          <w:spacing w:val="-3"/>
        </w:rPr>
        <w:t xml:space="preserve"> </w:t>
      </w:r>
      <w:r>
        <w:t>русского</w:t>
      </w:r>
      <w:r>
        <w:rPr>
          <w:spacing w:val="5"/>
        </w:rPr>
        <w:t xml:space="preserve"> </w:t>
      </w:r>
      <w:r>
        <w:t>языка</w:t>
      </w:r>
      <w:r>
        <w:rPr>
          <w:spacing w:val="-4"/>
        </w:rPr>
        <w:t xml:space="preserve"> </w:t>
      </w:r>
      <w:r>
        <w:t>и</w:t>
      </w:r>
      <w:r>
        <w:rPr>
          <w:spacing w:val="-6"/>
        </w:rPr>
        <w:t xml:space="preserve"> </w:t>
      </w:r>
      <w:r>
        <w:t>речевого</w:t>
      </w:r>
      <w:r>
        <w:rPr>
          <w:spacing w:val="2"/>
        </w:rPr>
        <w:t xml:space="preserve"> </w:t>
      </w:r>
      <w:r>
        <w:rPr>
          <w:spacing w:val="-2"/>
        </w:rPr>
        <w:t>этикета.</w:t>
      </w:r>
    </w:p>
    <w:p w:rsidR="00094B92" w:rsidRDefault="003C0194">
      <w:pPr>
        <w:pStyle w:val="a3"/>
        <w:spacing w:line="360" w:lineRule="auto"/>
        <w:ind w:right="881" w:firstLine="768"/>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94B92" w:rsidRDefault="003C0194">
      <w:pPr>
        <w:pStyle w:val="a3"/>
        <w:spacing w:line="362" w:lineRule="auto"/>
        <w:ind w:right="870" w:firstLine="0"/>
      </w:pPr>
      <w:r>
        <w:t>Структура предметного результата включает следующий перечень знаний и умений: понимать значение</w:t>
      </w:r>
      <w:r>
        <w:rPr>
          <w:spacing w:val="40"/>
        </w:rPr>
        <w:t xml:space="preserve"> </w:t>
      </w:r>
      <w:r>
        <w:t>подвига</w:t>
      </w:r>
      <w:r>
        <w:rPr>
          <w:spacing w:val="40"/>
        </w:rPr>
        <w:t xml:space="preserve"> </w:t>
      </w:r>
      <w:r>
        <w:t>советского</w:t>
      </w:r>
      <w:r>
        <w:rPr>
          <w:spacing w:val="40"/>
        </w:rPr>
        <w:t xml:space="preserve"> </w:t>
      </w:r>
      <w:r>
        <w:t>народа</w:t>
      </w:r>
      <w:r>
        <w:rPr>
          <w:spacing w:val="40"/>
        </w:rPr>
        <w:t xml:space="preserve"> </w:t>
      </w:r>
      <w:r>
        <w:t>в</w:t>
      </w:r>
      <w:r>
        <w:rPr>
          <w:spacing w:val="40"/>
        </w:rPr>
        <w:t xml:space="preserve"> </w:t>
      </w:r>
      <w:r>
        <w:t>годы</w:t>
      </w:r>
      <w:r>
        <w:rPr>
          <w:spacing w:val="40"/>
        </w:rPr>
        <w:t xml:space="preserve"> </w:t>
      </w:r>
      <w:r>
        <w:t>Великой</w:t>
      </w:r>
      <w:r>
        <w:rPr>
          <w:spacing w:val="40"/>
        </w:rPr>
        <w:t xml:space="preserve"> </w:t>
      </w:r>
      <w:r>
        <w:t>Отечественной</w:t>
      </w:r>
      <w:r>
        <w:rPr>
          <w:spacing w:val="40"/>
        </w:rPr>
        <w:t xml:space="preserve"> </w:t>
      </w:r>
      <w:r>
        <w:t>войны,</w:t>
      </w:r>
    </w:p>
    <w:p w:rsidR="00094B92" w:rsidRDefault="003C0194">
      <w:pPr>
        <w:pStyle w:val="a3"/>
        <w:spacing w:line="360" w:lineRule="auto"/>
        <w:ind w:right="868" w:firstLine="0"/>
      </w:pPr>
      <w:r>
        <w:t>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094B92" w:rsidRDefault="003C0194">
      <w:pPr>
        <w:pStyle w:val="a3"/>
        <w:spacing w:line="362" w:lineRule="auto"/>
        <w:ind w:right="885"/>
      </w:pPr>
      <w:r>
        <w:t>используя исторические факты, характеризовать значение достижений народов нашей страныв событиях, явлениях, процессах истории России и зарубежных стран 1945 – 2022 гг.;</w:t>
      </w:r>
    </w:p>
    <w:p w:rsidR="00094B92" w:rsidRDefault="003C0194">
      <w:pPr>
        <w:pStyle w:val="a3"/>
        <w:spacing w:line="362" w:lineRule="auto"/>
        <w:ind w:right="863"/>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094B92" w:rsidRDefault="003C0194">
      <w:pPr>
        <w:pStyle w:val="a3"/>
        <w:spacing w:line="360" w:lineRule="auto"/>
        <w:ind w:right="862"/>
      </w:pPr>
      <w:r>
        <w:t xml:space="preserve">активно участвовать в дискуссиях, не допуская умаления подвига народа при защите </w:t>
      </w:r>
      <w:r>
        <w:rPr>
          <w:spacing w:val="-2"/>
        </w:rPr>
        <w:t>Отечества.</w:t>
      </w:r>
    </w:p>
    <w:p w:rsidR="00094B92" w:rsidRDefault="003C0194">
      <w:pPr>
        <w:pStyle w:val="a3"/>
        <w:spacing w:line="360" w:lineRule="auto"/>
        <w:ind w:right="868"/>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094B92" w:rsidRDefault="003C0194">
      <w:pPr>
        <w:pStyle w:val="a3"/>
        <w:ind w:firstLine="0"/>
        <w:jc w:val="left"/>
      </w:pPr>
      <w:r>
        <w:t>По</w:t>
      </w:r>
      <w:r>
        <w:rPr>
          <w:spacing w:val="-1"/>
        </w:rPr>
        <w:t xml:space="preserve"> </w:t>
      </w:r>
      <w:r>
        <w:t>учебному</w:t>
      </w:r>
      <w:r>
        <w:rPr>
          <w:spacing w:val="-12"/>
        </w:rPr>
        <w:t xml:space="preserve"> </w:t>
      </w:r>
      <w:r>
        <w:t>курсу</w:t>
      </w:r>
      <w:r>
        <w:rPr>
          <w:spacing w:val="-4"/>
        </w:rPr>
        <w:t xml:space="preserve"> </w:t>
      </w:r>
      <w:r>
        <w:t>«История</w:t>
      </w:r>
      <w:r>
        <w:rPr>
          <w:spacing w:val="1"/>
        </w:rPr>
        <w:t xml:space="preserve"> </w:t>
      </w:r>
      <w:r>
        <w:rPr>
          <w:spacing w:val="-2"/>
        </w:rPr>
        <w:t>России»:</w:t>
      </w:r>
    </w:p>
    <w:p w:rsidR="00094B92" w:rsidRDefault="003C0194" w:rsidP="0023651D">
      <w:pPr>
        <w:pStyle w:val="a4"/>
        <w:numPr>
          <w:ilvl w:val="0"/>
          <w:numId w:val="117"/>
        </w:numPr>
        <w:tabs>
          <w:tab w:val="left" w:pos="1080"/>
          <w:tab w:val="left" w:pos="8254"/>
        </w:tabs>
        <w:spacing w:before="116"/>
        <w:ind w:hanging="710"/>
        <w:rPr>
          <w:sz w:val="24"/>
        </w:rPr>
      </w:pPr>
      <w:r>
        <w:rPr>
          <w:sz w:val="24"/>
        </w:rPr>
        <w:t>СССР</w:t>
      </w:r>
      <w:r>
        <w:rPr>
          <w:spacing w:val="73"/>
          <w:sz w:val="24"/>
        </w:rPr>
        <w:t xml:space="preserve"> </w:t>
      </w:r>
      <w:r>
        <w:rPr>
          <w:sz w:val="24"/>
        </w:rPr>
        <w:t>в</w:t>
      </w:r>
      <w:r>
        <w:rPr>
          <w:spacing w:val="35"/>
          <w:sz w:val="24"/>
        </w:rPr>
        <w:t xml:space="preserve">  </w:t>
      </w:r>
      <w:r>
        <w:rPr>
          <w:sz w:val="24"/>
        </w:rPr>
        <w:t>1945–1991</w:t>
      </w:r>
      <w:r>
        <w:rPr>
          <w:spacing w:val="32"/>
          <w:sz w:val="24"/>
        </w:rPr>
        <w:t xml:space="preserve">  </w:t>
      </w:r>
      <w:r>
        <w:rPr>
          <w:sz w:val="24"/>
        </w:rPr>
        <w:t>гг.</w:t>
      </w:r>
      <w:r>
        <w:rPr>
          <w:spacing w:val="36"/>
          <w:sz w:val="24"/>
        </w:rPr>
        <w:t xml:space="preserve">  </w:t>
      </w:r>
      <w:r>
        <w:rPr>
          <w:sz w:val="24"/>
        </w:rPr>
        <w:t>Экономические</w:t>
      </w:r>
      <w:r>
        <w:rPr>
          <w:spacing w:val="35"/>
          <w:sz w:val="24"/>
        </w:rPr>
        <w:t xml:space="preserve">  </w:t>
      </w:r>
      <w:r>
        <w:rPr>
          <w:sz w:val="24"/>
        </w:rPr>
        <w:t>развитие</w:t>
      </w:r>
      <w:r>
        <w:rPr>
          <w:spacing w:val="32"/>
          <w:sz w:val="24"/>
        </w:rPr>
        <w:t xml:space="preserve">  </w:t>
      </w:r>
      <w:r>
        <w:rPr>
          <w:sz w:val="24"/>
        </w:rPr>
        <w:t>и</w:t>
      </w:r>
      <w:r>
        <w:rPr>
          <w:spacing w:val="35"/>
          <w:sz w:val="24"/>
        </w:rPr>
        <w:t xml:space="preserve">  </w:t>
      </w:r>
      <w:r>
        <w:rPr>
          <w:spacing w:val="-2"/>
          <w:sz w:val="24"/>
        </w:rPr>
        <w:t>реформы.</w:t>
      </w:r>
      <w:r>
        <w:rPr>
          <w:sz w:val="24"/>
        </w:rPr>
        <w:tab/>
        <w:t>Политическая</w:t>
      </w:r>
      <w:r>
        <w:rPr>
          <w:spacing w:val="28"/>
          <w:sz w:val="24"/>
        </w:rPr>
        <w:t xml:space="preserve">  </w:t>
      </w:r>
      <w:r>
        <w:rPr>
          <w:spacing w:val="-2"/>
          <w:sz w:val="24"/>
        </w:rPr>
        <w:t>система</w:t>
      </w:r>
    </w:p>
    <w:p w:rsidR="00094B92" w:rsidRDefault="003C0194">
      <w:pPr>
        <w:pStyle w:val="a3"/>
        <w:spacing w:before="137"/>
        <w:ind w:firstLine="0"/>
        <w:jc w:val="left"/>
      </w:pPr>
      <w:r>
        <w:t>«развитого</w:t>
      </w:r>
      <w:r>
        <w:rPr>
          <w:spacing w:val="77"/>
        </w:rPr>
        <w:t xml:space="preserve"> </w:t>
      </w:r>
      <w:r>
        <w:t>социализма».</w:t>
      </w:r>
      <w:r>
        <w:rPr>
          <w:spacing w:val="53"/>
          <w:w w:val="150"/>
        </w:rPr>
        <w:t xml:space="preserve"> </w:t>
      </w:r>
      <w:r>
        <w:t>Развитие</w:t>
      </w:r>
      <w:r>
        <w:rPr>
          <w:spacing w:val="74"/>
        </w:rPr>
        <w:t xml:space="preserve"> </w:t>
      </w:r>
      <w:r>
        <w:t>науки,</w:t>
      </w:r>
      <w:r>
        <w:rPr>
          <w:spacing w:val="52"/>
          <w:w w:val="150"/>
        </w:rPr>
        <w:t xml:space="preserve"> </w:t>
      </w:r>
      <w:r>
        <w:t>образования,</w:t>
      </w:r>
      <w:r>
        <w:rPr>
          <w:spacing w:val="78"/>
        </w:rPr>
        <w:t xml:space="preserve"> </w:t>
      </w:r>
      <w:r>
        <w:t>культуры.</w:t>
      </w:r>
      <w:r>
        <w:rPr>
          <w:spacing w:val="51"/>
          <w:w w:val="150"/>
        </w:rPr>
        <w:t xml:space="preserve"> </w:t>
      </w:r>
      <w:r>
        <w:t>Холодная</w:t>
      </w:r>
      <w:r>
        <w:rPr>
          <w:spacing w:val="75"/>
        </w:rPr>
        <w:t xml:space="preserve"> </w:t>
      </w:r>
      <w:r>
        <w:t>война</w:t>
      </w:r>
      <w:r>
        <w:rPr>
          <w:spacing w:val="75"/>
        </w:rPr>
        <w:t xml:space="preserve"> </w:t>
      </w:r>
      <w:r>
        <w:t>и</w:t>
      </w:r>
      <w:r>
        <w:rPr>
          <w:spacing w:val="75"/>
        </w:rPr>
        <w:t xml:space="preserve"> </w:t>
      </w:r>
      <w:r>
        <w:rPr>
          <w:spacing w:val="-2"/>
        </w:rPr>
        <w:t>внешняя</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политика.</w:t>
      </w:r>
      <w:r>
        <w:rPr>
          <w:spacing w:val="-7"/>
        </w:rPr>
        <w:t xml:space="preserve"> </w:t>
      </w:r>
      <w:r>
        <w:t>СССР</w:t>
      </w:r>
      <w:r>
        <w:rPr>
          <w:spacing w:val="-8"/>
        </w:rPr>
        <w:t xml:space="preserve"> </w:t>
      </w:r>
      <w:r>
        <w:t>и</w:t>
      </w:r>
      <w:r>
        <w:rPr>
          <w:spacing w:val="-3"/>
        </w:rPr>
        <w:t xml:space="preserve"> </w:t>
      </w:r>
      <w:r>
        <w:t>мировая</w:t>
      </w:r>
      <w:r>
        <w:rPr>
          <w:spacing w:val="-3"/>
        </w:rPr>
        <w:t xml:space="preserve"> </w:t>
      </w:r>
      <w:r>
        <w:t>социалистическая</w:t>
      </w:r>
      <w:r>
        <w:rPr>
          <w:spacing w:val="-4"/>
        </w:rPr>
        <w:t xml:space="preserve"> </w:t>
      </w:r>
      <w:r>
        <w:t>система. Причины</w:t>
      </w:r>
      <w:r>
        <w:rPr>
          <w:spacing w:val="-5"/>
        </w:rPr>
        <w:t xml:space="preserve"> </w:t>
      </w:r>
      <w:r>
        <w:t>распада</w:t>
      </w:r>
      <w:r>
        <w:rPr>
          <w:spacing w:val="-4"/>
        </w:rPr>
        <w:t xml:space="preserve"> </w:t>
      </w:r>
      <w:r>
        <w:t>Советского</w:t>
      </w:r>
      <w:r>
        <w:rPr>
          <w:spacing w:val="-3"/>
        </w:rPr>
        <w:t xml:space="preserve"> </w:t>
      </w:r>
      <w:r>
        <w:rPr>
          <w:spacing w:val="-2"/>
        </w:rPr>
        <w:t>Союза;</w:t>
      </w:r>
    </w:p>
    <w:p w:rsidR="00094B92" w:rsidRDefault="003C0194" w:rsidP="0023651D">
      <w:pPr>
        <w:pStyle w:val="a4"/>
        <w:numPr>
          <w:ilvl w:val="0"/>
          <w:numId w:val="117"/>
        </w:numPr>
        <w:tabs>
          <w:tab w:val="left" w:pos="1079"/>
        </w:tabs>
        <w:spacing w:before="142" w:line="360" w:lineRule="auto"/>
        <w:ind w:left="370" w:right="863" w:firstLine="0"/>
        <w:jc w:val="both"/>
        <w:rPr>
          <w:sz w:val="24"/>
        </w:rPr>
      </w:pPr>
      <w:r>
        <w:rPr>
          <w:sz w:val="24"/>
        </w:rPr>
        <w:t>Российская Федерация в 1992–2022 гг. Становление новой России. Возрождение Российской</w:t>
      </w:r>
      <w:r>
        <w:rPr>
          <w:spacing w:val="-5"/>
          <w:sz w:val="24"/>
        </w:rPr>
        <w:t xml:space="preserve"> </w:t>
      </w:r>
      <w:r>
        <w:rPr>
          <w:sz w:val="24"/>
        </w:rPr>
        <w:t>Федерации как</w:t>
      </w:r>
      <w:r>
        <w:rPr>
          <w:spacing w:val="-3"/>
          <w:sz w:val="24"/>
        </w:rPr>
        <w:t xml:space="preserve"> </w:t>
      </w:r>
      <w:r>
        <w:rPr>
          <w:sz w:val="24"/>
        </w:rPr>
        <w:t>великой державы в</w:t>
      </w:r>
      <w:r>
        <w:rPr>
          <w:spacing w:val="-4"/>
          <w:sz w:val="24"/>
        </w:rPr>
        <w:t xml:space="preserve"> </w:t>
      </w:r>
      <w:r>
        <w:rPr>
          <w:sz w:val="24"/>
        </w:rPr>
        <w:t>ХХI в. Экономическая</w:t>
      </w:r>
      <w:r>
        <w:rPr>
          <w:spacing w:val="-1"/>
          <w:sz w:val="24"/>
        </w:rPr>
        <w:t xml:space="preserve"> </w:t>
      </w:r>
      <w:r>
        <w:rPr>
          <w:sz w:val="24"/>
        </w:rPr>
        <w:t>и социальная</w:t>
      </w:r>
      <w:r>
        <w:rPr>
          <w:spacing w:val="-1"/>
          <w:sz w:val="24"/>
        </w:rPr>
        <w:t xml:space="preserve"> </w:t>
      </w:r>
      <w:r>
        <w:rPr>
          <w:sz w:val="24"/>
        </w:rPr>
        <w:t>модернизация. Культурное пространство и повседневная жизнь. Укрепление обороноспособности.</w:t>
      </w:r>
      <w:r>
        <w:rPr>
          <w:spacing w:val="40"/>
          <w:sz w:val="24"/>
        </w:rPr>
        <w:t xml:space="preserve"> </w:t>
      </w:r>
      <w:r>
        <w:rPr>
          <w:sz w:val="24"/>
        </w:rPr>
        <w:t>Воссоединение с Крымом и Севастополем. Специальная военная операция. Место России в современном мире.</w:t>
      </w:r>
    </w:p>
    <w:p w:rsidR="00094B92" w:rsidRDefault="003C0194">
      <w:pPr>
        <w:pStyle w:val="a3"/>
        <w:spacing w:line="276" w:lineRule="exact"/>
        <w:ind w:firstLine="0"/>
      </w:pPr>
      <w:r>
        <w:t>По</w:t>
      </w:r>
      <w:r>
        <w:rPr>
          <w:spacing w:val="-1"/>
        </w:rPr>
        <w:t xml:space="preserve"> </w:t>
      </w:r>
      <w:r>
        <w:t>учебному</w:t>
      </w:r>
      <w:r>
        <w:rPr>
          <w:spacing w:val="-12"/>
        </w:rPr>
        <w:t xml:space="preserve"> </w:t>
      </w:r>
      <w:r>
        <w:t>курсу</w:t>
      </w:r>
      <w:r>
        <w:rPr>
          <w:spacing w:val="-4"/>
        </w:rPr>
        <w:t xml:space="preserve"> </w:t>
      </w:r>
      <w:r>
        <w:t>«Всеобщая</w:t>
      </w:r>
      <w:r>
        <w:rPr>
          <w:spacing w:val="1"/>
        </w:rPr>
        <w:t xml:space="preserve"> </w:t>
      </w:r>
      <w:r>
        <w:rPr>
          <w:spacing w:val="-2"/>
        </w:rPr>
        <w:t>история»:</w:t>
      </w:r>
    </w:p>
    <w:p w:rsidR="00094B92" w:rsidRDefault="003C0194" w:rsidP="0023651D">
      <w:pPr>
        <w:pStyle w:val="a4"/>
        <w:numPr>
          <w:ilvl w:val="1"/>
          <w:numId w:val="117"/>
        </w:numPr>
        <w:tabs>
          <w:tab w:val="left" w:pos="1501"/>
          <w:tab w:val="left" w:pos="1503"/>
          <w:tab w:val="left" w:pos="5234"/>
        </w:tabs>
        <w:spacing w:before="137" w:line="362" w:lineRule="auto"/>
        <w:ind w:right="1121"/>
        <w:jc w:val="both"/>
        <w:rPr>
          <w:sz w:val="24"/>
        </w:rPr>
      </w:pPr>
      <w:r>
        <w:rPr>
          <w:sz w:val="24"/>
        </w:rPr>
        <w:t>Послевоенные</w:t>
      </w:r>
      <w:r>
        <w:rPr>
          <w:spacing w:val="80"/>
          <w:sz w:val="24"/>
        </w:rPr>
        <w:t xml:space="preserve"> </w:t>
      </w:r>
      <w:r>
        <w:rPr>
          <w:sz w:val="24"/>
        </w:rPr>
        <w:t>перемены</w:t>
      </w:r>
      <w:r>
        <w:rPr>
          <w:sz w:val="24"/>
        </w:rPr>
        <w:tab/>
        <w:t>в мире. Холодная война. Мировая система социализма.Экономические и политические изменения в странах Запада;</w:t>
      </w:r>
    </w:p>
    <w:p w:rsidR="00094B92" w:rsidRDefault="003C0194" w:rsidP="0023651D">
      <w:pPr>
        <w:pStyle w:val="a4"/>
        <w:numPr>
          <w:ilvl w:val="1"/>
          <w:numId w:val="117"/>
        </w:numPr>
        <w:tabs>
          <w:tab w:val="left" w:pos="1501"/>
        </w:tabs>
        <w:spacing w:line="360" w:lineRule="auto"/>
        <w:ind w:left="370" w:right="870" w:firstLine="705"/>
        <w:jc w:val="both"/>
        <w:rPr>
          <w:sz w:val="24"/>
        </w:rPr>
      </w:pPr>
      <w:r>
        <w:rPr>
          <w:sz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094B92" w:rsidRDefault="003C0194" w:rsidP="0023651D">
      <w:pPr>
        <w:pStyle w:val="a4"/>
        <w:numPr>
          <w:ilvl w:val="1"/>
          <w:numId w:val="117"/>
        </w:numPr>
        <w:tabs>
          <w:tab w:val="left" w:pos="1501"/>
        </w:tabs>
        <w:spacing w:line="362" w:lineRule="auto"/>
        <w:ind w:left="370" w:right="858" w:firstLine="705"/>
        <w:jc w:val="both"/>
        <w:rPr>
          <w:sz w:val="24"/>
        </w:rPr>
      </w:pPr>
      <w:r>
        <w:rPr>
          <w:sz w:val="24"/>
        </w:rPr>
        <w:t>Современный мир: глобализация и деглобализация. Геополитический кризис 2022 г. и еговлияние на мировую систему.</w:t>
      </w:r>
    </w:p>
    <w:p w:rsidR="00094B92" w:rsidRDefault="003C0194">
      <w:pPr>
        <w:pStyle w:val="a3"/>
        <w:spacing w:before="16"/>
        <w:ind w:firstLine="0"/>
      </w:pPr>
      <w:r>
        <w:t>Структура</w:t>
      </w:r>
      <w:r>
        <w:rPr>
          <w:spacing w:val="-10"/>
        </w:rPr>
        <w:t xml:space="preserve"> </w:t>
      </w:r>
      <w:r>
        <w:t>предметного</w:t>
      </w:r>
      <w:r>
        <w:rPr>
          <w:spacing w:val="-1"/>
        </w:rPr>
        <w:t xml:space="preserve"> </w:t>
      </w:r>
      <w:r>
        <w:t>результата</w:t>
      </w:r>
      <w:r>
        <w:rPr>
          <w:spacing w:val="-6"/>
        </w:rPr>
        <w:t xml:space="preserve"> </w:t>
      </w:r>
      <w:r>
        <w:t>включает</w:t>
      </w:r>
      <w:r>
        <w:rPr>
          <w:spacing w:val="-6"/>
        </w:rPr>
        <w:t xml:space="preserve"> </w:t>
      </w:r>
      <w:r>
        <w:t>следующий</w:t>
      </w:r>
      <w:r>
        <w:rPr>
          <w:spacing w:val="-4"/>
        </w:rPr>
        <w:t xml:space="preserve"> </w:t>
      </w:r>
      <w:r>
        <w:t>перечень</w:t>
      </w:r>
      <w:r>
        <w:rPr>
          <w:spacing w:val="-5"/>
        </w:rPr>
        <w:t xml:space="preserve"> </w:t>
      </w:r>
      <w:r>
        <w:t>знаний</w:t>
      </w:r>
      <w:r>
        <w:rPr>
          <w:spacing w:val="-5"/>
        </w:rPr>
        <w:t xml:space="preserve"> </w:t>
      </w:r>
      <w:r>
        <w:t>и</w:t>
      </w:r>
      <w:r>
        <w:rPr>
          <w:spacing w:val="-6"/>
        </w:rPr>
        <w:t xml:space="preserve"> </w:t>
      </w:r>
      <w:r>
        <w:rPr>
          <w:spacing w:val="-2"/>
        </w:rPr>
        <w:t>умений:</w:t>
      </w:r>
    </w:p>
    <w:p w:rsidR="00094B92" w:rsidRDefault="003C0194">
      <w:pPr>
        <w:pStyle w:val="a3"/>
        <w:tabs>
          <w:tab w:val="left" w:pos="2343"/>
          <w:tab w:val="left" w:pos="4331"/>
          <w:tab w:val="left" w:pos="5186"/>
          <w:tab w:val="left" w:pos="6415"/>
          <w:tab w:val="left" w:pos="7606"/>
          <w:tab w:val="left" w:pos="9344"/>
          <w:tab w:val="left" w:pos="9705"/>
        </w:tabs>
        <w:spacing w:before="137" w:line="362" w:lineRule="auto"/>
        <w:ind w:right="734"/>
        <w:jc w:val="left"/>
      </w:pPr>
      <w:r>
        <w:rPr>
          <w:spacing w:val="-2"/>
        </w:rPr>
        <w:t>указывать</w:t>
      </w:r>
      <w:r>
        <w:tab/>
      </w:r>
      <w:r>
        <w:rPr>
          <w:spacing w:val="-2"/>
        </w:rPr>
        <w:t>хронологические</w:t>
      </w:r>
      <w:r>
        <w:tab/>
      </w:r>
      <w:r>
        <w:rPr>
          <w:spacing w:val="-4"/>
        </w:rPr>
        <w:t>рамки</w:t>
      </w:r>
      <w:r>
        <w:tab/>
      </w:r>
      <w:r>
        <w:rPr>
          <w:spacing w:val="-2"/>
        </w:rPr>
        <w:t>основных</w:t>
      </w:r>
      <w:r>
        <w:tab/>
      </w:r>
      <w:r>
        <w:rPr>
          <w:spacing w:val="-2"/>
        </w:rPr>
        <w:t>периодов</w:t>
      </w:r>
      <w:r>
        <w:tab/>
      </w:r>
      <w:r>
        <w:rPr>
          <w:spacing w:val="-2"/>
        </w:rPr>
        <w:t>отечественной</w:t>
      </w:r>
      <w:r>
        <w:tab/>
      </w:r>
      <w:r>
        <w:rPr>
          <w:spacing w:val="-10"/>
        </w:rPr>
        <w:t>и</w:t>
      </w:r>
      <w:r>
        <w:tab/>
      </w:r>
      <w:r>
        <w:rPr>
          <w:spacing w:val="-2"/>
        </w:rPr>
        <w:t xml:space="preserve">всеобщей </w:t>
      </w:r>
      <w:r>
        <w:t>истории1945–2022 гг.;</w:t>
      </w:r>
    </w:p>
    <w:p w:rsidR="00094B92" w:rsidRDefault="003C0194">
      <w:pPr>
        <w:pStyle w:val="a3"/>
        <w:spacing w:line="360" w:lineRule="auto"/>
        <w:ind w:right="817"/>
        <w:jc w:val="left"/>
      </w:pPr>
      <w:r>
        <w:t>называть</w:t>
      </w:r>
      <w:r>
        <w:rPr>
          <w:spacing w:val="35"/>
        </w:rPr>
        <w:t xml:space="preserve"> </w:t>
      </w:r>
      <w:r>
        <w:t>даты</w:t>
      </w:r>
      <w:r>
        <w:rPr>
          <w:spacing w:val="35"/>
        </w:rPr>
        <w:t xml:space="preserve"> </w:t>
      </w:r>
      <w:r>
        <w:t>важнейших</w:t>
      </w:r>
      <w:r>
        <w:rPr>
          <w:spacing w:val="33"/>
        </w:rPr>
        <w:t xml:space="preserve"> </w:t>
      </w:r>
      <w:r>
        <w:t>событий</w:t>
      </w:r>
      <w:r>
        <w:rPr>
          <w:spacing w:val="37"/>
        </w:rPr>
        <w:t xml:space="preserve"> </w:t>
      </w:r>
      <w:r>
        <w:t>и</w:t>
      </w:r>
      <w:r>
        <w:rPr>
          <w:spacing w:val="33"/>
        </w:rPr>
        <w:t xml:space="preserve"> </w:t>
      </w:r>
      <w:r>
        <w:t>процессов</w:t>
      </w:r>
      <w:r>
        <w:rPr>
          <w:spacing w:val="30"/>
        </w:rPr>
        <w:t xml:space="preserve"> </w:t>
      </w:r>
      <w:r>
        <w:t>отечественной</w:t>
      </w:r>
      <w:r>
        <w:rPr>
          <w:spacing w:val="34"/>
        </w:rPr>
        <w:t xml:space="preserve"> </w:t>
      </w:r>
      <w:r>
        <w:t>и</w:t>
      </w:r>
      <w:r>
        <w:rPr>
          <w:spacing w:val="33"/>
        </w:rPr>
        <w:t xml:space="preserve"> </w:t>
      </w:r>
      <w:r>
        <w:t>всеобщей</w:t>
      </w:r>
      <w:r>
        <w:rPr>
          <w:spacing w:val="34"/>
        </w:rPr>
        <w:t xml:space="preserve"> </w:t>
      </w:r>
      <w:r>
        <w:t>истории 1945–2022 гг.;</w:t>
      </w:r>
    </w:p>
    <w:p w:rsidR="00094B92" w:rsidRDefault="003C0194">
      <w:pPr>
        <w:pStyle w:val="a3"/>
        <w:spacing w:line="360" w:lineRule="auto"/>
        <w:ind w:right="738"/>
        <w:jc w:val="left"/>
      </w:pPr>
      <w:r>
        <w:t>выявлять</w:t>
      </w:r>
      <w:r>
        <w:rPr>
          <w:spacing w:val="40"/>
        </w:rPr>
        <w:t xml:space="preserve"> </w:t>
      </w:r>
      <w:r>
        <w:t>синхронность</w:t>
      </w:r>
      <w:r>
        <w:rPr>
          <w:spacing w:val="40"/>
        </w:rPr>
        <w:t xml:space="preserve"> </w:t>
      </w:r>
      <w:r>
        <w:t>исторических</w:t>
      </w:r>
      <w:r>
        <w:rPr>
          <w:spacing w:val="40"/>
        </w:rPr>
        <w:t xml:space="preserve"> </w:t>
      </w:r>
      <w:r>
        <w:t>процессов</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 1945–2022</w:t>
      </w:r>
      <w:r>
        <w:rPr>
          <w:spacing w:val="-5"/>
        </w:rPr>
        <w:t xml:space="preserve"> </w:t>
      </w:r>
      <w:r>
        <w:t>гг.,</w:t>
      </w:r>
      <w:r>
        <w:rPr>
          <w:spacing w:val="-3"/>
        </w:rPr>
        <w:t xml:space="preserve"> </w:t>
      </w:r>
      <w:r>
        <w:t>делать</w:t>
      </w:r>
      <w:r>
        <w:rPr>
          <w:spacing w:val="-4"/>
        </w:rPr>
        <w:t xml:space="preserve"> </w:t>
      </w:r>
      <w:r>
        <w:t>выводы</w:t>
      </w:r>
      <w:r>
        <w:rPr>
          <w:spacing w:val="-4"/>
        </w:rPr>
        <w:t xml:space="preserve"> </w:t>
      </w:r>
      <w:r>
        <w:t>о</w:t>
      </w:r>
      <w:r>
        <w:rPr>
          <w:spacing w:val="-1"/>
        </w:rPr>
        <w:t xml:space="preserve"> </w:t>
      </w:r>
      <w:r>
        <w:t>тенденциях</w:t>
      </w:r>
      <w:r>
        <w:rPr>
          <w:spacing w:val="-4"/>
        </w:rPr>
        <w:t xml:space="preserve"> </w:t>
      </w:r>
      <w:r>
        <w:t>развития</w:t>
      </w:r>
      <w:r>
        <w:rPr>
          <w:spacing w:val="-5"/>
        </w:rPr>
        <w:t xml:space="preserve"> </w:t>
      </w:r>
      <w:r>
        <w:t>своей</w:t>
      </w:r>
      <w:r>
        <w:rPr>
          <w:spacing w:val="-4"/>
        </w:rPr>
        <w:t xml:space="preserve"> </w:t>
      </w:r>
      <w:r>
        <w:t>страны и</w:t>
      </w:r>
      <w:r>
        <w:rPr>
          <w:spacing w:val="-5"/>
        </w:rPr>
        <w:t xml:space="preserve"> </w:t>
      </w:r>
      <w:r>
        <w:t>других</w:t>
      </w:r>
      <w:r>
        <w:rPr>
          <w:spacing w:val="-5"/>
        </w:rPr>
        <w:t xml:space="preserve"> </w:t>
      </w:r>
      <w:r>
        <w:t>стран</w:t>
      </w:r>
      <w:r>
        <w:rPr>
          <w:spacing w:val="-1"/>
        </w:rPr>
        <w:t xml:space="preserve"> </w:t>
      </w:r>
      <w:r>
        <w:t>в</w:t>
      </w:r>
      <w:r>
        <w:rPr>
          <w:spacing w:val="-4"/>
        </w:rPr>
        <w:t xml:space="preserve"> </w:t>
      </w:r>
      <w:r>
        <w:t>данный</w:t>
      </w:r>
      <w:r>
        <w:rPr>
          <w:spacing w:val="-3"/>
        </w:rPr>
        <w:t xml:space="preserve"> </w:t>
      </w:r>
      <w:r>
        <w:t>период;</w:t>
      </w:r>
    </w:p>
    <w:p w:rsidR="00094B92" w:rsidRDefault="003C0194">
      <w:pPr>
        <w:pStyle w:val="a3"/>
        <w:spacing w:line="360" w:lineRule="auto"/>
        <w:jc w:val="left"/>
      </w:pPr>
      <w:r>
        <w:t>характеризовать</w:t>
      </w:r>
      <w:r>
        <w:rPr>
          <w:spacing w:val="40"/>
        </w:rPr>
        <w:t xml:space="preserve"> </w:t>
      </w:r>
      <w:r>
        <w:t>место,</w:t>
      </w:r>
      <w:r>
        <w:rPr>
          <w:spacing w:val="40"/>
        </w:rPr>
        <w:t xml:space="preserve"> </w:t>
      </w:r>
      <w:r>
        <w:t>обстоятельства,</w:t>
      </w:r>
      <w:r>
        <w:rPr>
          <w:spacing w:val="40"/>
        </w:rPr>
        <w:t xml:space="preserve"> </w:t>
      </w:r>
      <w:r>
        <w:t>участников,</w:t>
      </w:r>
      <w:r>
        <w:rPr>
          <w:spacing w:val="40"/>
        </w:rPr>
        <w:t xml:space="preserve"> </w:t>
      </w:r>
      <w:r>
        <w:t>результаты</w:t>
      </w:r>
      <w:r>
        <w:rPr>
          <w:spacing w:val="40"/>
        </w:rPr>
        <w:t xml:space="preserve"> </w:t>
      </w:r>
      <w:r>
        <w:t>и</w:t>
      </w:r>
      <w:r>
        <w:rPr>
          <w:spacing w:val="40"/>
        </w:rPr>
        <w:t xml:space="preserve"> </w:t>
      </w:r>
      <w:r>
        <w:t>последствия важнейшихисторических событий, явлений, процессов истории России 1945–2022 гг.</w:t>
      </w:r>
    </w:p>
    <w:p w:rsidR="00094B92" w:rsidRDefault="003C0194" w:rsidP="0023651D">
      <w:pPr>
        <w:pStyle w:val="1"/>
        <w:numPr>
          <w:ilvl w:val="5"/>
          <w:numId w:val="154"/>
        </w:numPr>
        <w:tabs>
          <w:tab w:val="left" w:pos="4053"/>
        </w:tabs>
        <w:spacing w:before="5"/>
        <w:ind w:left="4053" w:hanging="884"/>
        <w:jc w:val="left"/>
      </w:pPr>
      <w:bookmarkStart w:id="38" w:name="2.1.12._Обществознание_(базовый_уровень)"/>
      <w:bookmarkEnd w:id="38"/>
      <w:r>
        <w:rPr>
          <w:position w:val="1"/>
        </w:rPr>
        <w:t>Обществознание</w:t>
      </w:r>
      <w:r>
        <w:rPr>
          <w:spacing w:val="-9"/>
          <w:position w:val="1"/>
        </w:rPr>
        <w:t xml:space="preserve"> </w:t>
      </w:r>
      <w:r>
        <w:t>(базовый</w:t>
      </w:r>
      <w:r>
        <w:rPr>
          <w:spacing w:val="-3"/>
        </w:rPr>
        <w:t xml:space="preserve"> </w:t>
      </w:r>
      <w:r>
        <w:rPr>
          <w:spacing w:val="-2"/>
        </w:rPr>
        <w:t>уровень).</w:t>
      </w:r>
    </w:p>
    <w:p w:rsidR="00094B92" w:rsidRDefault="003C0194">
      <w:pPr>
        <w:pStyle w:val="a3"/>
        <w:spacing w:before="127" w:line="360" w:lineRule="auto"/>
        <w:ind w:right="854"/>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094B92" w:rsidRDefault="003C0194">
      <w:pPr>
        <w:pStyle w:val="a3"/>
        <w:spacing w:before="3" w:line="360" w:lineRule="auto"/>
        <w:ind w:right="860"/>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w:t>
      </w:r>
      <w:r>
        <w:rPr>
          <w:spacing w:val="40"/>
        </w:rPr>
        <w:t xml:space="preserve"> </w:t>
      </w:r>
      <w:r>
        <w:t>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94B92" w:rsidRDefault="003C0194">
      <w:pPr>
        <w:pStyle w:val="a3"/>
        <w:spacing w:before="1"/>
        <w:ind w:firstLine="0"/>
      </w:pPr>
      <w:r>
        <w:t>Целями</w:t>
      </w:r>
      <w:r>
        <w:rPr>
          <w:spacing w:val="73"/>
        </w:rPr>
        <w:t xml:space="preserve"> </w:t>
      </w:r>
      <w:r>
        <w:t>обществоведческого</w:t>
      </w:r>
      <w:r>
        <w:rPr>
          <w:spacing w:val="75"/>
        </w:rPr>
        <w:t xml:space="preserve"> </w:t>
      </w:r>
      <w:r>
        <w:t>образования</w:t>
      </w:r>
      <w:r>
        <w:rPr>
          <w:spacing w:val="74"/>
        </w:rPr>
        <w:t xml:space="preserve"> </w:t>
      </w:r>
      <w:r>
        <w:t>на</w:t>
      </w:r>
      <w:r>
        <w:rPr>
          <w:spacing w:val="79"/>
        </w:rPr>
        <w:t xml:space="preserve"> </w:t>
      </w:r>
      <w:r>
        <w:t>уровне</w:t>
      </w:r>
      <w:r>
        <w:rPr>
          <w:spacing w:val="79"/>
        </w:rPr>
        <w:t xml:space="preserve"> </w:t>
      </w:r>
      <w:r>
        <w:t>среднего</w:t>
      </w:r>
      <w:r>
        <w:rPr>
          <w:spacing w:val="74"/>
        </w:rPr>
        <w:t xml:space="preserve"> </w:t>
      </w:r>
      <w:r>
        <w:t>общего</w:t>
      </w:r>
      <w:r>
        <w:rPr>
          <w:spacing w:val="75"/>
        </w:rPr>
        <w:t xml:space="preserve"> </w:t>
      </w:r>
      <w:r>
        <w:t>образования</w:t>
      </w:r>
      <w:r>
        <w:rPr>
          <w:spacing w:val="75"/>
        </w:rPr>
        <w:t xml:space="preserve"> </w:t>
      </w:r>
      <w:r>
        <w:rPr>
          <w:spacing w:val="-2"/>
        </w:rPr>
        <w:t>являются:</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865" w:firstLine="0"/>
      </w:pPr>
      <w:r>
        <w:lastRenderedPageBreak/>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094B92" w:rsidRDefault="003C0194">
      <w:pPr>
        <w:pStyle w:val="a3"/>
        <w:spacing w:before="1" w:line="360" w:lineRule="auto"/>
        <w:ind w:right="861"/>
      </w:pPr>
      <w:r>
        <w:t>развитие личности в период ранней юности, становление ее духовно-нравственных</w:t>
      </w:r>
      <w:r>
        <w:rPr>
          <w:spacing w:val="80"/>
        </w:rPr>
        <w:t xml:space="preserve"> </w:t>
      </w:r>
      <w:r>
        <w:t xml:space="preserve">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rsidR="00094B92" w:rsidRDefault="003C0194">
      <w:pPr>
        <w:pStyle w:val="a3"/>
        <w:spacing w:line="362" w:lineRule="auto"/>
        <w:ind w:right="871"/>
      </w:pPr>
      <w:r>
        <w:t xml:space="preserve">развитие способности обучающихся к личному самоопределению, самореализации, </w:t>
      </w:r>
      <w:r>
        <w:rPr>
          <w:spacing w:val="-2"/>
        </w:rPr>
        <w:t>самоконтролю;</w:t>
      </w:r>
    </w:p>
    <w:p w:rsidR="00094B92" w:rsidRDefault="003C0194">
      <w:pPr>
        <w:pStyle w:val="a3"/>
        <w:spacing w:line="360" w:lineRule="auto"/>
        <w:ind w:right="868" w:firstLine="0"/>
      </w:pPr>
      <w:r>
        <w:t xml:space="preserve">развитие интереса обучающихся к освоению социальных и гуманитарных дисциплин; освоение системы знаний об обществе и человеке, формирование целостной картины общества, </w:t>
      </w:r>
      <w:r>
        <w:rPr>
          <w:position w:val="1"/>
        </w:rPr>
        <w:t xml:space="preserve">соответствующей </w:t>
      </w:r>
      <w:r>
        <w:t>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w:t>
      </w:r>
      <w:r>
        <w:rPr>
          <w:spacing w:val="40"/>
        </w:rPr>
        <w:t xml:space="preserve"> </w:t>
      </w:r>
      <w:r>
        <w:t>программы, представленным в ФГОС СОО;</w:t>
      </w:r>
    </w:p>
    <w:p w:rsidR="00094B92" w:rsidRDefault="003C0194">
      <w:pPr>
        <w:pStyle w:val="a3"/>
        <w:spacing w:before="2" w:line="259" w:lineRule="auto"/>
        <w:ind w:right="872" w:firstLine="0"/>
      </w:pPr>
      <w:r>
        <w:t>овладение умениями получать, анализировать, интерпретировать и систематизировать</w:t>
      </w:r>
      <w:r>
        <w:rPr>
          <w:spacing w:val="40"/>
        </w:rPr>
        <w:t xml:space="preserve"> </w:t>
      </w:r>
      <w:r>
        <w:t>социальную</w:t>
      </w:r>
      <w:r>
        <w:rPr>
          <w:spacing w:val="68"/>
        </w:rPr>
        <w:t xml:space="preserve"> </w:t>
      </w:r>
      <w:r>
        <w:t>информацию</w:t>
      </w:r>
      <w:r>
        <w:rPr>
          <w:spacing w:val="71"/>
        </w:rPr>
        <w:t xml:space="preserve"> </w:t>
      </w:r>
      <w:r>
        <w:t>из</w:t>
      </w:r>
      <w:r>
        <w:rPr>
          <w:spacing w:val="71"/>
        </w:rPr>
        <w:t xml:space="preserve"> </w:t>
      </w:r>
      <w:r>
        <w:t>различных</w:t>
      </w:r>
      <w:r>
        <w:rPr>
          <w:spacing w:val="67"/>
        </w:rPr>
        <w:t xml:space="preserve"> </w:t>
      </w:r>
      <w:r>
        <w:t>источников,</w:t>
      </w:r>
      <w:r>
        <w:rPr>
          <w:spacing w:val="74"/>
        </w:rPr>
        <w:t xml:space="preserve"> </w:t>
      </w:r>
      <w:r>
        <w:t>преобразовывать</w:t>
      </w:r>
      <w:r>
        <w:rPr>
          <w:spacing w:val="74"/>
        </w:rPr>
        <w:t xml:space="preserve"> </w:t>
      </w:r>
      <w:r>
        <w:t>ее</w:t>
      </w:r>
      <w:r>
        <w:rPr>
          <w:spacing w:val="69"/>
        </w:rPr>
        <w:t xml:space="preserve"> </w:t>
      </w:r>
      <w:r>
        <w:t>и</w:t>
      </w:r>
      <w:r>
        <w:rPr>
          <w:spacing w:val="72"/>
        </w:rPr>
        <w:t xml:space="preserve"> </w:t>
      </w:r>
      <w:r>
        <w:t>использовать</w:t>
      </w:r>
      <w:r>
        <w:rPr>
          <w:spacing w:val="69"/>
        </w:rPr>
        <w:t xml:space="preserve"> </w:t>
      </w:r>
      <w:r>
        <w:rPr>
          <w:spacing w:val="-5"/>
        </w:rPr>
        <w:t>для</w:t>
      </w:r>
    </w:p>
    <w:p w:rsidR="00094B92" w:rsidRDefault="003C0194">
      <w:pPr>
        <w:pStyle w:val="a3"/>
        <w:spacing w:before="114" w:line="360" w:lineRule="auto"/>
        <w:ind w:right="876" w:firstLine="0"/>
      </w:pPr>
      <w:r>
        <w:t>самостоятельного</w:t>
      </w:r>
      <w:r>
        <w:rPr>
          <w:spacing w:val="-1"/>
        </w:rPr>
        <w:t xml:space="preserve"> </w:t>
      </w:r>
      <w:r>
        <w:t>решения</w:t>
      </w:r>
      <w:r>
        <w:rPr>
          <w:spacing w:val="-2"/>
        </w:rPr>
        <w:t xml:space="preserve"> </w:t>
      </w:r>
      <w:r>
        <w:t>учебно-познавательных, исследовательских</w:t>
      </w:r>
      <w:r>
        <w:rPr>
          <w:spacing w:val="-4"/>
        </w:rPr>
        <w:t xml:space="preserve"> </w:t>
      </w:r>
      <w:r>
        <w:t>задач, а</w:t>
      </w:r>
      <w:r>
        <w:rPr>
          <w:spacing w:val="-1"/>
        </w:rPr>
        <w:t xml:space="preserve"> </w:t>
      </w:r>
      <w:r>
        <w:t>также</w:t>
      </w:r>
      <w:r>
        <w:rPr>
          <w:spacing w:val="-5"/>
        </w:rPr>
        <w:t xml:space="preserve"> </w:t>
      </w:r>
      <w:r>
        <w:t>в</w:t>
      </w:r>
      <w:r>
        <w:rPr>
          <w:spacing w:val="-3"/>
        </w:rPr>
        <w:t xml:space="preserve"> </w:t>
      </w:r>
      <w:r>
        <w:t xml:space="preserve">проектной </w:t>
      </w:r>
      <w:r>
        <w:rPr>
          <w:spacing w:val="-2"/>
        </w:rPr>
        <w:t>деятельности;</w:t>
      </w:r>
    </w:p>
    <w:p w:rsidR="00094B92" w:rsidRDefault="003C0194">
      <w:pPr>
        <w:pStyle w:val="a3"/>
        <w:spacing w:line="360" w:lineRule="auto"/>
        <w:ind w:right="858"/>
      </w:pPr>
      <w:r>
        <w:t>совершенствование опыта обучающихся в применении полученных знаний (включая</w:t>
      </w:r>
      <w:r>
        <w:rPr>
          <w:spacing w:val="40"/>
        </w:rPr>
        <w:t xml:space="preserve"> </w:t>
      </w:r>
      <w:r>
        <w:t>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94B92" w:rsidRDefault="003C0194">
      <w:pPr>
        <w:pStyle w:val="a3"/>
        <w:spacing w:before="1" w:line="360" w:lineRule="auto"/>
        <w:ind w:right="861"/>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w:t>
      </w:r>
      <w:r>
        <w:rPr>
          <w:spacing w:val="-7"/>
        </w:rPr>
        <w:t xml:space="preserve"> </w:t>
      </w:r>
      <w:r>
        <w:t>отношения;</w:t>
      </w:r>
      <w:r>
        <w:rPr>
          <w:spacing w:val="-6"/>
        </w:rPr>
        <w:t xml:space="preserve"> </w:t>
      </w:r>
      <w:r>
        <w:t>социальные</w:t>
      </w:r>
      <w:r>
        <w:rPr>
          <w:spacing w:val="-2"/>
        </w:rPr>
        <w:t xml:space="preserve"> </w:t>
      </w:r>
      <w:r>
        <w:t>роли человека, его права, свободы</w:t>
      </w:r>
      <w:r>
        <w:rPr>
          <w:spacing w:val="-4"/>
        </w:rPr>
        <w:t xml:space="preserve"> </w:t>
      </w:r>
      <w:r>
        <w:t>и</w:t>
      </w:r>
      <w:r>
        <w:rPr>
          <w:spacing w:val="-5"/>
        </w:rPr>
        <w:t xml:space="preserve"> </w:t>
      </w:r>
      <w:r>
        <w:t>обязанности как</w:t>
      </w:r>
      <w:r>
        <w:rPr>
          <w:spacing w:val="-3"/>
        </w:rPr>
        <w:t xml:space="preserve"> </w:t>
      </w:r>
      <w:r>
        <w:t>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w:t>
      </w:r>
      <w:r>
        <w:rPr>
          <w:spacing w:val="40"/>
        </w:rPr>
        <w:t xml:space="preserve"> </w:t>
      </w:r>
      <w:r>
        <w:t>мире; различные аспекты межличностного и других видов социального взаимодействия, а также взаимодействия</w:t>
      </w:r>
      <w:r>
        <w:rPr>
          <w:spacing w:val="-7"/>
        </w:rPr>
        <w:t xml:space="preserve"> </w:t>
      </w:r>
      <w:r>
        <w:t>людей</w:t>
      </w:r>
      <w:r>
        <w:rPr>
          <w:spacing w:val="-2"/>
        </w:rPr>
        <w:t xml:space="preserve"> </w:t>
      </w:r>
      <w:r>
        <w:t>и</w:t>
      </w:r>
      <w:r>
        <w:rPr>
          <w:spacing w:val="-2"/>
        </w:rPr>
        <w:t xml:space="preserve"> </w:t>
      </w:r>
      <w:r>
        <w:t>социальных</w:t>
      </w:r>
      <w:r>
        <w:rPr>
          <w:spacing w:val="-7"/>
        </w:rPr>
        <w:t xml:space="preserve"> </w:t>
      </w:r>
      <w:r>
        <w:t>групп</w:t>
      </w:r>
      <w:r>
        <w:rPr>
          <w:spacing w:val="-2"/>
        </w:rPr>
        <w:t xml:space="preserve"> </w:t>
      </w:r>
      <w:r>
        <w:t>с</w:t>
      </w:r>
      <w:r>
        <w:rPr>
          <w:spacing w:val="-3"/>
        </w:rPr>
        <w:t xml:space="preserve"> </w:t>
      </w:r>
      <w:r>
        <w:t>основными</w:t>
      </w:r>
      <w:r>
        <w:rPr>
          <w:spacing w:val="-2"/>
        </w:rPr>
        <w:t xml:space="preserve"> </w:t>
      </w:r>
      <w:r>
        <w:t>институтами</w:t>
      </w:r>
      <w:r>
        <w:rPr>
          <w:spacing w:val="-2"/>
        </w:rPr>
        <w:t xml:space="preserve"> </w:t>
      </w:r>
      <w:r>
        <w:t>государства</w:t>
      </w:r>
      <w:r>
        <w:rPr>
          <w:spacing w:val="-3"/>
        </w:rPr>
        <w:t xml:space="preserve"> </w:t>
      </w:r>
      <w:r>
        <w:t>и</w:t>
      </w:r>
      <w:r>
        <w:rPr>
          <w:spacing w:val="-2"/>
        </w:rPr>
        <w:t xml:space="preserve"> </w:t>
      </w:r>
      <w:r>
        <w:t>гражданского общества и регулирующие эти взаимодействия социальные нормы.</w:t>
      </w:r>
    </w:p>
    <w:p w:rsidR="00094B92" w:rsidRDefault="003C0194">
      <w:pPr>
        <w:pStyle w:val="a3"/>
        <w:spacing w:before="1"/>
        <w:ind w:left="1075" w:firstLine="0"/>
      </w:pPr>
      <w:r>
        <w:t>Освоение</w:t>
      </w:r>
      <w:r>
        <w:rPr>
          <w:spacing w:val="16"/>
        </w:rPr>
        <w:t xml:space="preserve"> </w:t>
      </w:r>
      <w:r>
        <w:t>содержания</w:t>
      </w:r>
      <w:r>
        <w:rPr>
          <w:spacing w:val="18"/>
        </w:rPr>
        <w:t xml:space="preserve"> </w:t>
      </w:r>
      <w:r>
        <w:t>обществоведческого</w:t>
      </w:r>
      <w:r>
        <w:rPr>
          <w:spacing w:val="18"/>
        </w:rPr>
        <w:t xml:space="preserve"> </w:t>
      </w:r>
      <w:r>
        <w:t>образования</w:t>
      </w:r>
      <w:r>
        <w:rPr>
          <w:spacing w:val="18"/>
        </w:rPr>
        <w:t xml:space="preserve"> </w:t>
      </w:r>
      <w:r>
        <w:t>осуществляется</w:t>
      </w:r>
      <w:r>
        <w:rPr>
          <w:spacing w:val="21"/>
        </w:rPr>
        <w:t xml:space="preserve"> </w:t>
      </w:r>
      <w:r>
        <w:t>в</w:t>
      </w:r>
      <w:r>
        <w:rPr>
          <w:spacing w:val="24"/>
        </w:rPr>
        <w:t xml:space="preserve"> </w:t>
      </w:r>
      <w:r>
        <w:t>соответствии</w:t>
      </w:r>
      <w:r>
        <w:rPr>
          <w:spacing w:val="19"/>
        </w:rPr>
        <w:t xml:space="preserve"> </w:t>
      </w:r>
      <w:r>
        <w:rPr>
          <w:spacing w:val="-5"/>
        </w:rPr>
        <w:t>со</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880" w:firstLine="0"/>
      </w:pPr>
      <w:r>
        <w:lastRenderedPageBreak/>
        <w:t xml:space="preserve">следующими ориентирами, отражающими специфику учебного предмета на уровне среднего </w:t>
      </w:r>
      <w:r>
        <w:rPr>
          <w:spacing w:val="-2"/>
        </w:rPr>
        <w:t>общегообразования:</w:t>
      </w:r>
    </w:p>
    <w:p w:rsidR="00094B92" w:rsidRDefault="003C0194">
      <w:pPr>
        <w:pStyle w:val="a3"/>
        <w:spacing w:line="360" w:lineRule="auto"/>
        <w:ind w:right="873"/>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94B92" w:rsidRDefault="003C0194">
      <w:pPr>
        <w:pStyle w:val="a3"/>
        <w:spacing w:line="360" w:lineRule="auto"/>
        <w:ind w:right="870"/>
      </w:pPr>
      <w:r>
        <w:t>представление в содержании</w:t>
      </w:r>
      <w:r>
        <w:rPr>
          <w:spacing w:val="-1"/>
        </w:rPr>
        <w:t xml:space="preserve"> </w:t>
      </w:r>
      <w:r>
        <w:t>учебного предмета</w:t>
      </w:r>
      <w:r>
        <w:rPr>
          <w:spacing w:val="-3"/>
        </w:rPr>
        <w:t xml:space="preserve"> </w:t>
      </w:r>
      <w:r>
        <w:t>основных</w:t>
      </w:r>
      <w:r>
        <w:rPr>
          <w:spacing w:val="-2"/>
        </w:rPr>
        <w:t xml:space="preserve"> </w:t>
      </w:r>
      <w:r>
        <w:t>сфер жизни</w:t>
      </w:r>
      <w:r>
        <w:rPr>
          <w:spacing w:val="-6"/>
        </w:rPr>
        <w:t xml:space="preserve"> </w:t>
      </w:r>
      <w:r>
        <w:t>общества, типичных видов человеческой деятельности в информационном обществе, условий экономического</w:t>
      </w:r>
      <w:r>
        <w:rPr>
          <w:spacing w:val="80"/>
        </w:rPr>
        <w:t xml:space="preserve"> </w:t>
      </w:r>
      <w:r>
        <w:t>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94B92" w:rsidRDefault="003C0194">
      <w:pPr>
        <w:pStyle w:val="a3"/>
        <w:spacing w:line="360" w:lineRule="auto"/>
        <w:ind w:right="859"/>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94B92" w:rsidRDefault="003C0194">
      <w:pPr>
        <w:pStyle w:val="a3"/>
        <w:spacing w:line="360" w:lineRule="auto"/>
        <w:ind w:right="870"/>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w:t>
      </w:r>
      <w:r>
        <w:rPr>
          <w:spacing w:val="-2"/>
        </w:rPr>
        <w:t xml:space="preserve"> </w:t>
      </w:r>
      <w:r>
        <w:t>Российской Федерации, о правах и свободах человека и гражданина, тенденциях развития России, еероли в мире и противодействии вызовам глобализации;</w:t>
      </w:r>
    </w:p>
    <w:p w:rsidR="00094B92" w:rsidRDefault="003C0194">
      <w:pPr>
        <w:pStyle w:val="a3"/>
        <w:spacing w:before="25" w:line="360" w:lineRule="auto"/>
        <w:ind w:right="872"/>
      </w:pPr>
      <w:r>
        <w:t>расширение возможностей самопрезентации обучающихся, мотивирующей креативное мышление и участие в социальных практиках.</w:t>
      </w:r>
    </w:p>
    <w:p w:rsidR="00094B92" w:rsidRDefault="003C0194">
      <w:pPr>
        <w:pStyle w:val="a3"/>
        <w:spacing w:line="360" w:lineRule="auto"/>
        <w:ind w:right="880" w:firstLine="768"/>
      </w:pPr>
      <w:r>
        <w:t>Отличие содержания обществознания на базовом уровне среднего общего образования от содержания предшествующего уровня заключается в:</w:t>
      </w:r>
    </w:p>
    <w:p w:rsidR="00094B92" w:rsidRDefault="003C0194">
      <w:pPr>
        <w:pStyle w:val="a3"/>
        <w:ind w:firstLine="0"/>
      </w:pPr>
      <w:r>
        <w:t>изучении</w:t>
      </w:r>
      <w:r>
        <w:rPr>
          <w:spacing w:val="-7"/>
        </w:rPr>
        <w:t xml:space="preserve"> </w:t>
      </w:r>
      <w:r>
        <w:t>нового</w:t>
      </w:r>
      <w:r>
        <w:rPr>
          <w:spacing w:val="-9"/>
        </w:rPr>
        <w:t xml:space="preserve"> </w:t>
      </w:r>
      <w:r>
        <w:t>теоретического</w:t>
      </w:r>
      <w:r>
        <w:rPr>
          <w:spacing w:val="-4"/>
        </w:rPr>
        <w:t xml:space="preserve"> </w:t>
      </w:r>
      <w:r>
        <w:rPr>
          <w:spacing w:val="-2"/>
        </w:rPr>
        <w:t>содержания;</w:t>
      </w:r>
    </w:p>
    <w:p w:rsidR="00094B92" w:rsidRDefault="003C0194">
      <w:pPr>
        <w:pStyle w:val="a3"/>
        <w:spacing w:before="137" w:line="360" w:lineRule="auto"/>
        <w:ind w:right="886"/>
      </w:pPr>
      <w:r>
        <w:t>рассмотрении ряда ранее изученных социальных явлений и процессов в более сложных и разнообразных связях и отношениях;</w:t>
      </w:r>
    </w:p>
    <w:p w:rsidR="00094B92" w:rsidRDefault="003C0194">
      <w:pPr>
        <w:pStyle w:val="a3"/>
        <w:spacing w:line="274" w:lineRule="exact"/>
        <w:ind w:firstLine="0"/>
      </w:pPr>
      <w:r>
        <w:t>освоении</w:t>
      </w:r>
      <w:r>
        <w:rPr>
          <w:spacing w:val="-12"/>
        </w:rPr>
        <w:t xml:space="preserve"> </w:t>
      </w:r>
      <w:r>
        <w:t>обучающимися</w:t>
      </w:r>
      <w:r>
        <w:rPr>
          <w:spacing w:val="-7"/>
        </w:rPr>
        <w:t xml:space="preserve"> </w:t>
      </w:r>
      <w:r>
        <w:t>базовых</w:t>
      </w:r>
      <w:r>
        <w:rPr>
          <w:spacing w:val="-7"/>
        </w:rPr>
        <w:t xml:space="preserve"> </w:t>
      </w:r>
      <w:r>
        <w:t>методов</w:t>
      </w:r>
      <w:r>
        <w:rPr>
          <w:spacing w:val="-5"/>
        </w:rPr>
        <w:t xml:space="preserve"> </w:t>
      </w:r>
      <w:r>
        <w:t>социального</w:t>
      </w:r>
      <w:r>
        <w:rPr>
          <w:spacing w:val="-6"/>
        </w:rPr>
        <w:t xml:space="preserve"> </w:t>
      </w:r>
      <w:r>
        <w:rPr>
          <w:spacing w:val="-2"/>
        </w:rPr>
        <w:t>познания;</w:t>
      </w:r>
    </w:p>
    <w:p w:rsidR="00094B92" w:rsidRDefault="003C0194">
      <w:pPr>
        <w:pStyle w:val="a3"/>
        <w:spacing w:before="142" w:line="360" w:lineRule="auto"/>
        <w:ind w:right="868"/>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94B92" w:rsidRDefault="003C0194">
      <w:pPr>
        <w:pStyle w:val="a3"/>
        <w:spacing w:line="362" w:lineRule="auto"/>
        <w:ind w:right="875"/>
      </w:pPr>
      <w:r>
        <w:t>расширении и совершенствовании познавательных, исследовательских, проектных</w:t>
      </w:r>
      <w:r>
        <w:rPr>
          <w:spacing w:val="-1"/>
        </w:rPr>
        <w:t xml:space="preserve"> </w:t>
      </w:r>
      <w:r>
        <w:t>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094B92" w:rsidRDefault="003C0194">
      <w:pPr>
        <w:pStyle w:val="a3"/>
        <w:spacing w:line="362" w:lineRule="auto"/>
        <w:ind w:right="864"/>
      </w:pPr>
      <w: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094B92" w:rsidRDefault="003C0194">
      <w:pPr>
        <w:pStyle w:val="1"/>
      </w:pPr>
      <w:bookmarkStart w:id="39" w:name="Содержание_обучения_в_10_классе._(7)"/>
      <w:bookmarkEnd w:id="39"/>
      <w:r>
        <w:t>Содержание</w:t>
      </w:r>
      <w:r>
        <w:rPr>
          <w:spacing w:val="-7"/>
        </w:rPr>
        <w:t xml:space="preserve"> </w:t>
      </w:r>
      <w:r>
        <w:t>обучения в</w:t>
      </w:r>
      <w:r>
        <w:rPr>
          <w:spacing w:val="-5"/>
        </w:rPr>
        <w:t xml:space="preserve"> </w:t>
      </w:r>
      <w:r>
        <w:t>10</w:t>
      </w:r>
      <w:r>
        <w:rPr>
          <w:spacing w:val="-4"/>
        </w:rPr>
        <w:t xml:space="preserve"> </w:t>
      </w:r>
      <w:r>
        <w:rPr>
          <w:spacing w:val="-2"/>
        </w:rPr>
        <w:t>классе.</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7"/>
        <w:ind w:firstLine="0"/>
      </w:pPr>
      <w:r>
        <w:lastRenderedPageBreak/>
        <w:t>Человек</w:t>
      </w:r>
      <w:r>
        <w:rPr>
          <w:spacing w:val="-5"/>
        </w:rPr>
        <w:t xml:space="preserve"> </w:t>
      </w:r>
      <w:r>
        <w:t>в</w:t>
      </w:r>
      <w:r>
        <w:rPr>
          <w:spacing w:val="-5"/>
        </w:rPr>
        <w:t xml:space="preserve"> </w:t>
      </w:r>
      <w:r>
        <w:rPr>
          <w:spacing w:val="-2"/>
        </w:rPr>
        <w:t>обществе.</w:t>
      </w:r>
    </w:p>
    <w:p w:rsidR="00094B92" w:rsidRDefault="003C0194">
      <w:pPr>
        <w:pStyle w:val="a3"/>
        <w:spacing w:before="137" w:line="350" w:lineRule="auto"/>
        <w:ind w:right="858"/>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w:t>
      </w:r>
      <w:r>
        <w:rPr>
          <w:spacing w:val="-4"/>
        </w:rPr>
        <w:t xml:space="preserve"> </w:t>
      </w:r>
      <w:r>
        <w:t>обществе. Многообразие</w:t>
      </w:r>
      <w:r>
        <w:rPr>
          <w:spacing w:val="-2"/>
        </w:rPr>
        <w:t xml:space="preserve"> </w:t>
      </w:r>
      <w:r>
        <w:t>путей и форм общественного</w:t>
      </w:r>
      <w:r>
        <w:rPr>
          <w:spacing w:val="-6"/>
        </w:rPr>
        <w:t xml:space="preserve"> </w:t>
      </w:r>
      <w:r>
        <w:t xml:space="preserve">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w:t>
      </w:r>
      <w:r>
        <w:rPr>
          <w:spacing w:val="-2"/>
        </w:rPr>
        <w:t>последствия.</w:t>
      </w:r>
    </w:p>
    <w:p w:rsidR="00094B92" w:rsidRDefault="003C0194">
      <w:pPr>
        <w:pStyle w:val="a3"/>
        <w:spacing w:line="350" w:lineRule="auto"/>
        <w:ind w:right="863"/>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94B92" w:rsidRDefault="003C0194">
      <w:pPr>
        <w:pStyle w:val="a3"/>
        <w:spacing w:line="348" w:lineRule="auto"/>
        <w:ind w:right="865"/>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094B92" w:rsidRDefault="003C0194">
      <w:pPr>
        <w:pStyle w:val="a3"/>
        <w:spacing w:before="4" w:line="350" w:lineRule="auto"/>
        <w:ind w:right="864"/>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гуманитарные науки. Особенности, уровни и методы научного познания. Особенности научного познания в социально-гуманитарных науках.</w:t>
      </w:r>
    </w:p>
    <w:p w:rsidR="00094B92" w:rsidRDefault="003C0194">
      <w:pPr>
        <w:pStyle w:val="a3"/>
        <w:spacing w:before="122" w:line="350" w:lineRule="auto"/>
        <w:ind w:right="3544" w:firstLine="0"/>
      </w:pPr>
      <w:r>
        <w:t>Российское общество и человек перед лицом угроз и вызовов XXI в. Духовная культура.</w:t>
      </w:r>
    </w:p>
    <w:p w:rsidR="00094B92" w:rsidRDefault="003C0194">
      <w:pPr>
        <w:pStyle w:val="a3"/>
        <w:spacing w:before="1" w:line="350" w:lineRule="auto"/>
        <w:ind w:right="884"/>
      </w:pPr>
      <w:r>
        <w:t>Духовная</w:t>
      </w:r>
      <w:r>
        <w:rPr>
          <w:spacing w:val="-5"/>
        </w:rPr>
        <w:t xml:space="preserve"> </w:t>
      </w:r>
      <w:r>
        <w:t>деятельность</w:t>
      </w:r>
      <w:r>
        <w:rPr>
          <w:spacing w:val="-8"/>
        </w:rPr>
        <w:t xml:space="preserve"> </w:t>
      </w:r>
      <w:r>
        <w:t>человека.</w:t>
      </w:r>
      <w:r>
        <w:rPr>
          <w:spacing w:val="-3"/>
        </w:rPr>
        <w:t xml:space="preserve"> </w:t>
      </w:r>
      <w:r>
        <w:t>Духовные</w:t>
      </w:r>
      <w:r>
        <w:rPr>
          <w:spacing w:val="-6"/>
        </w:rPr>
        <w:t xml:space="preserve"> </w:t>
      </w:r>
      <w:r>
        <w:t>ценности</w:t>
      </w:r>
      <w:r>
        <w:rPr>
          <w:spacing w:val="-4"/>
        </w:rPr>
        <w:t xml:space="preserve"> </w:t>
      </w:r>
      <w:r>
        <w:t>российского</w:t>
      </w:r>
      <w:r>
        <w:rPr>
          <w:spacing w:val="-5"/>
        </w:rPr>
        <w:t xml:space="preserve"> </w:t>
      </w:r>
      <w:r>
        <w:t>общества.</w:t>
      </w:r>
      <w:r>
        <w:rPr>
          <w:spacing w:val="-3"/>
        </w:rPr>
        <w:t xml:space="preserve"> </w:t>
      </w:r>
      <w:r>
        <w:t>Материальная идуховная культура. Формы культуры. Народная, массовая и элитарная культура.</w:t>
      </w:r>
    </w:p>
    <w:p w:rsidR="00094B92" w:rsidRDefault="003C0194">
      <w:pPr>
        <w:pStyle w:val="a3"/>
        <w:spacing w:before="1" w:line="350" w:lineRule="auto"/>
        <w:ind w:right="868"/>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094B92" w:rsidRDefault="003C0194">
      <w:pPr>
        <w:pStyle w:val="a3"/>
        <w:spacing w:line="350" w:lineRule="auto"/>
        <w:ind w:right="860"/>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094B92" w:rsidRDefault="003C0194">
      <w:pPr>
        <w:pStyle w:val="a3"/>
        <w:ind w:left="1075" w:firstLine="0"/>
      </w:pPr>
      <w:r>
        <w:t>Религия,</w:t>
      </w:r>
      <w:r>
        <w:rPr>
          <w:spacing w:val="57"/>
          <w:w w:val="150"/>
        </w:rPr>
        <w:t xml:space="preserve"> </w:t>
      </w:r>
      <w:r>
        <w:t>её</w:t>
      </w:r>
      <w:r>
        <w:rPr>
          <w:spacing w:val="54"/>
          <w:w w:val="150"/>
        </w:rPr>
        <w:t xml:space="preserve"> </w:t>
      </w:r>
      <w:r>
        <w:t>роль</w:t>
      </w:r>
      <w:r>
        <w:rPr>
          <w:spacing w:val="56"/>
          <w:w w:val="150"/>
        </w:rPr>
        <w:t xml:space="preserve"> </w:t>
      </w:r>
      <w:r>
        <w:t>в</w:t>
      </w:r>
      <w:r>
        <w:rPr>
          <w:spacing w:val="52"/>
          <w:w w:val="150"/>
        </w:rPr>
        <w:t xml:space="preserve"> </w:t>
      </w:r>
      <w:r>
        <w:t>жизни</w:t>
      </w:r>
      <w:r>
        <w:rPr>
          <w:spacing w:val="51"/>
          <w:w w:val="150"/>
        </w:rPr>
        <w:t xml:space="preserve"> </w:t>
      </w:r>
      <w:r>
        <w:t>общества</w:t>
      </w:r>
      <w:r>
        <w:rPr>
          <w:spacing w:val="54"/>
          <w:w w:val="150"/>
        </w:rPr>
        <w:t xml:space="preserve"> </w:t>
      </w:r>
      <w:r>
        <w:t>и</w:t>
      </w:r>
      <w:r>
        <w:rPr>
          <w:spacing w:val="56"/>
          <w:w w:val="150"/>
        </w:rPr>
        <w:t xml:space="preserve"> </w:t>
      </w:r>
      <w:r>
        <w:t>человека.</w:t>
      </w:r>
      <w:r>
        <w:rPr>
          <w:spacing w:val="57"/>
          <w:w w:val="150"/>
        </w:rPr>
        <w:t xml:space="preserve"> </w:t>
      </w:r>
      <w:r>
        <w:t>Мировые</w:t>
      </w:r>
      <w:r>
        <w:rPr>
          <w:spacing w:val="54"/>
          <w:w w:val="150"/>
        </w:rPr>
        <w:t xml:space="preserve"> </w:t>
      </w:r>
      <w:r>
        <w:t>и</w:t>
      </w:r>
      <w:r>
        <w:rPr>
          <w:spacing w:val="51"/>
          <w:w w:val="150"/>
        </w:rPr>
        <w:t xml:space="preserve"> </w:t>
      </w:r>
      <w:r>
        <w:t>национальные</w:t>
      </w:r>
      <w:r>
        <w:rPr>
          <w:spacing w:val="55"/>
          <w:w w:val="150"/>
        </w:rPr>
        <w:t xml:space="preserve"> </w:t>
      </w:r>
      <w:r>
        <w:rPr>
          <w:spacing w:val="-2"/>
        </w:rPr>
        <w:t>религии.</w:t>
      </w:r>
    </w:p>
    <w:p w:rsidR="00094B92" w:rsidRDefault="00094B92">
      <w:pPr>
        <w:sectPr w:rsidR="00094B92">
          <w:pgSz w:w="11910" w:h="16840"/>
          <w:pgMar w:top="1020" w:right="0" w:bottom="1520" w:left="480" w:header="0" w:footer="1328" w:gutter="0"/>
          <w:cols w:space="720"/>
        </w:sectPr>
      </w:pPr>
    </w:p>
    <w:p w:rsidR="00094B92" w:rsidRDefault="003C0194">
      <w:pPr>
        <w:pStyle w:val="a3"/>
        <w:spacing w:before="77" w:line="345" w:lineRule="auto"/>
        <w:ind w:right="817" w:firstLine="0"/>
        <w:jc w:val="left"/>
      </w:pPr>
      <w:r>
        <w:lastRenderedPageBreak/>
        <w:t>Значение</w:t>
      </w:r>
      <w:r>
        <w:rPr>
          <w:spacing w:val="-4"/>
        </w:rPr>
        <w:t xml:space="preserve"> </w:t>
      </w:r>
      <w:r>
        <w:t>поддержания</w:t>
      </w:r>
      <w:r>
        <w:rPr>
          <w:spacing w:val="-3"/>
        </w:rPr>
        <w:t xml:space="preserve"> </w:t>
      </w:r>
      <w:r>
        <w:t>межконфессионального</w:t>
      </w:r>
      <w:r>
        <w:rPr>
          <w:spacing w:val="-2"/>
        </w:rPr>
        <w:t xml:space="preserve"> </w:t>
      </w:r>
      <w:r>
        <w:t>мира</w:t>
      </w:r>
      <w:r>
        <w:rPr>
          <w:spacing w:val="-9"/>
        </w:rPr>
        <w:t xml:space="preserve"> </w:t>
      </w:r>
      <w:r>
        <w:t>в</w:t>
      </w:r>
      <w:r>
        <w:rPr>
          <w:spacing w:val="-11"/>
        </w:rPr>
        <w:t xml:space="preserve"> </w:t>
      </w:r>
      <w:r>
        <w:t>Российской</w:t>
      </w:r>
      <w:r>
        <w:rPr>
          <w:spacing w:val="-11"/>
        </w:rPr>
        <w:t xml:space="preserve"> </w:t>
      </w:r>
      <w:r>
        <w:t>Федерации.</w:t>
      </w:r>
      <w:r>
        <w:rPr>
          <w:spacing w:val="-5"/>
        </w:rPr>
        <w:t xml:space="preserve"> </w:t>
      </w:r>
      <w:r>
        <w:t>Свобода</w:t>
      </w:r>
      <w:r>
        <w:rPr>
          <w:spacing w:val="-5"/>
        </w:rPr>
        <w:t xml:space="preserve"> </w:t>
      </w:r>
      <w:r>
        <w:t>совести. Искусство,</w:t>
      </w:r>
      <w:r>
        <w:rPr>
          <w:spacing w:val="40"/>
        </w:rPr>
        <w:t xml:space="preserve"> </w:t>
      </w:r>
      <w:r>
        <w:t>его</w:t>
      </w:r>
      <w:r>
        <w:rPr>
          <w:spacing w:val="40"/>
        </w:rPr>
        <w:t xml:space="preserve"> </w:t>
      </w:r>
      <w:r>
        <w:t>основные</w:t>
      </w:r>
      <w:r>
        <w:rPr>
          <w:spacing w:val="40"/>
        </w:rPr>
        <w:t xml:space="preserve"> </w:t>
      </w:r>
      <w:r>
        <w:t>функции.</w:t>
      </w:r>
      <w:r>
        <w:rPr>
          <w:spacing w:val="40"/>
        </w:rPr>
        <w:t xml:space="preserve"> </w:t>
      </w:r>
      <w:r>
        <w:t>Особенности</w:t>
      </w:r>
      <w:r>
        <w:rPr>
          <w:spacing w:val="40"/>
        </w:rPr>
        <w:t xml:space="preserve"> </w:t>
      </w:r>
      <w:r>
        <w:t>искусства</w:t>
      </w:r>
      <w:r>
        <w:rPr>
          <w:spacing w:val="40"/>
        </w:rPr>
        <w:t xml:space="preserve"> </w:t>
      </w:r>
      <w:r>
        <w:t>как</w:t>
      </w:r>
      <w:r>
        <w:rPr>
          <w:spacing w:val="40"/>
        </w:rPr>
        <w:t xml:space="preserve"> </w:t>
      </w:r>
      <w:r>
        <w:t>формы</w:t>
      </w:r>
      <w:r>
        <w:rPr>
          <w:spacing w:val="40"/>
        </w:rPr>
        <w:t xml:space="preserve"> </w:t>
      </w:r>
      <w:r>
        <w:t>духовной</w:t>
      </w:r>
      <w:r>
        <w:rPr>
          <w:spacing w:val="40"/>
        </w:rPr>
        <w:t xml:space="preserve"> </w:t>
      </w:r>
      <w:r>
        <w:t>культуры.</w:t>
      </w:r>
    </w:p>
    <w:p w:rsidR="00094B92" w:rsidRDefault="003C0194">
      <w:pPr>
        <w:pStyle w:val="a3"/>
        <w:spacing w:before="7"/>
        <w:ind w:firstLine="0"/>
        <w:jc w:val="left"/>
      </w:pPr>
      <w:r>
        <w:t>Достижения</w:t>
      </w:r>
      <w:r>
        <w:rPr>
          <w:spacing w:val="-8"/>
        </w:rPr>
        <w:t xml:space="preserve"> </w:t>
      </w:r>
      <w:r>
        <w:t>современного</w:t>
      </w:r>
      <w:r>
        <w:rPr>
          <w:spacing w:val="-9"/>
        </w:rPr>
        <w:t xml:space="preserve"> </w:t>
      </w:r>
      <w:r>
        <w:t>российского</w:t>
      </w:r>
      <w:r>
        <w:rPr>
          <w:spacing w:val="-4"/>
        </w:rPr>
        <w:t xml:space="preserve"> </w:t>
      </w:r>
      <w:r>
        <w:rPr>
          <w:spacing w:val="-2"/>
        </w:rPr>
        <w:t>искусства.</w:t>
      </w:r>
    </w:p>
    <w:p w:rsidR="00094B92" w:rsidRDefault="003C0194">
      <w:pPr>
        <w:pStyle w:val="a3"/>
        <w:spacing w:before="127" w:line="345" w:lineRule="auto"/>
        <w:ind w:right="817" w:hanging="63"/>
        <w:jc w:val="left"/>
      </w:pPr>
      <w:r>
        <w:t>Особенности</w:t>
      </w:r>
      <w:r>
        <w:rPr>
          <w:spacing w:val="40"/>
        </w:rPr>
        <w:t xml:space="preserve"> </w:t>
      </w:r>
      <w:r>
        <w:t>профессиональной</w:t>
      </w:r>
      <w:r>
        <w:rPr>
          <w:spacing w:val="40"/>
        </w:rPr>
        <w:t xml:space="preserve"> </w:t>
      </w:r>
      <w:r>
        <w:t>деятельности</w:t>
      </w:r>
      <w:r>
        <w:rPr>
          <w:spacing w:val="40"/>
        </w:rPr>
        <w:t xml:space="preserve"> </w:t>
      </w:r>
      <w:r>
        <w:t>в</w:t>
      </w:r>
      <w:r>
        <w:rPr>
          <w:spacing w:val="40"/>
        </w:rPr>
        <w:t xml:space="preserve"> </w:t>
      </w:r>
      <w:r>
        <w:t>сфере</w:t>
      </w:r>
      <w:r>
        <w:rPr>
          <w:spacing w:val="40"/>
        </w:rPr>
        <w:t xml:space="preserve"> </w:t>
      </w:r>
      <w:r>
        <w:t>науки,</w:t>
      </w:r>
      <w:r>
        <w:rPr>
          <w:spacing w:val="40"/>
        </w:rPr>
        <w:t xml:space="preserve"> </w:t>
      </w:r>
      <w:r>
        <w:t>образования,</w:t>
      </w:r>
      <w:r>
        <w:rPr>
          <w:spacing w:val="40"/>
        </w:rPr>
        <w:t xml:space="preserve"> </w:t>
      </w:r>
      <w:r>
        <w:t>искусства.</w:t>
      </w:r>
      <w:r>
        <w:rPr>
          <w:spacing w:val="40"/>
        </w:rPr>
        <w:t xml:space="preserve"> </w:t>
      </w:r>
      <w:r>
        <w:t>Экономическая жизнь общества.</w:t>
      </w:r>
    </w:p>
    <w:p w:rsidR="00094B92" w:rsidRDefault="003C0194">
      <w:pPr>
        <w:pStyle w:val="a3"/>
        <w:spacing w:before="7" w:line="350" w:lineRule="auto"/>
        <w:ind w:right="866"/>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94B92" w:rsidRDefault="003C0194">
      <w:pPr>
        <w:pStyle w:val="a3"/>
        <w:spacing w:before="2" w:line="350" w:lineRule="auto"/>
        <w:ind w:right="860"/>
      </w:pPr>
      <w: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094B92" w:rsidRDefault="003C0194">
      <w:pPr>
        <w:pStyle w:val="a3"/>
        <w:spacing w:line="348" w:lineRule="auto"/>
        <w:ind w:right="868"/>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094B92" w:rsidRDefault="003C0194">
      <w:pPr>
        <w:pStyle w:val="a3"/>
        <w:spacing w:before="3" w:line="259" w:lineRule="auto"/>
        <w:ind w:right="875" w:firstLine="0"/>
      </w:pPr>
      <w:r>
        <w:t>Предприятие в</w:t>
      </w:r>
      <w:r>
        <w:rPr>
          <w:spacing w:val="40"/>
        </w:rPr>
        <w:t xml:space="preserve"> </w:t>
      </w:r>
      <w:r>
        <w:t>экономике.</w:t>
      </w:r>
      <w:r>
        <w:rPr>
          <w:spacing w:val="40"/>
        </w:rPr>
        <w:t xml:space="preserve"> </w:t>
      </w:r>
      <w:r>
        <w:t>Цели</w:t>
      </w:r>
      <w:r>
        <w:rPr>
          <w:spacing w:val="40"/>
        </w:rPr>
        <w:t xml:space="preserve"> </w:t>
      </w:r>
      <w:r>
        <w:t>предприятия.</w:t>
      </w:r>
      <w:r>
        <w:rPr>
          <w:spacing w:val="40"/>
        </w:rPr>
        <w:t xml:space="preserve"> </w:t>
      </w:r>
      <w:r>
        <w:t>Факторы</w:t>
      </w:r>
      <w:r>
        <w:rPr>
          <w:spacing w:val="40"/>
        </w:rPr>
        <w:t xml:space="preserve"> </w:t>
      </w:r>
      <w:r>
        <w:t>производства.</w:t>
      </w:r>
      <w:r>
        <w:rPr>
          <w:spacing w:val="40"/>
        </w:rPr>
        <w:t xml:space="preserve"> </w:t>
      </w:r>
      <w:r>
        <w:t>Альтернативная стоимость,</w:t>
      </w:r>
      <w:r>
        <w:rPr>
          <w:spacing w:val="40"/>
        </w:rPr>
        <w:t xml:space="preserve"> </w:t>
      </w:r>
      <w:r>
        <w:t>способы</w:t>
      </w:r>
      <w:r>
        <w:rPr>
          <w:spacing w:val="40"/>
        </w:rPr>
        <w:t xml:space="preserve"> </w:t>
      </w:r>
      <w:r>
        <w:t>и</w:t>
      </w:r>
      <w:r>
        <w:rPr>
          <w:spacing w:val="40"/>
        </w:rPr>
        <w:t xml:space="preserve"> </w:t>
      </w:r>
      <w:r>
        <w:t>источники</w:t>
      </w:r>
      <w:r>
        <w:rPr>
          <w:spacing w:val="40"/>
        </w:rPr>
        <w:t xml:space="preserve"> </w:t>
      </w:r>
      <w:r>
        <w:t>финансирования</w:t>
      </w:r>
      <w:r>
        <w:rPr>
          <w:spacing w:val="40"/>
        </w:rPr>
        <w:t xml:space="preserve"> </w:t>
      </w:r>
      <w:r>
        <w:t>предприятий.</w:t>
      </w:r>
      <w:r>
        <w:rPr>
          <w:spacing w:val="40"/>
        </w:rPr>
        <w:t xml:space="preserve"> </w:t>
      </w:r>
      <w:r>
        <w:t>Издержки,</w:t>
      </w:r>
      <w:r>
        <w:rPr>
          <w:spacing w:val="40"/>
        </w:rPr>
        <w:t xml:space="preserve"> </w:t>
      </w:r>
      <w:r>
        <w:t>их</w:t>
      </w:r>
      <w:r>
        <w:rPr>
          <w:spacing w:val="40"/>
        </w:rPr>
        <w:t xml:space="preserve"> </w:t>
      </w:r>
      <w:r>
        <w:t>виды.</w:t>
      </w:r>
      <w:r>
        <w:rPr>
          <w:spacing w:val="40"/>
        </w:rPr>
        <w:t xml:space="preserve"> </w:t>
      </w:r>
      <w:r>
        <w:t>Выручка,</w:t>
      </w:r>
    </w:p>
    <w:p w:rsidR="00094B92" w:rsidRDefault="003C0194">
      <w:pPr>
        <w:pStyle w:val="a3"/>
        <w:spacing w:before="105" w:line="345" w:lineRule="auto"/>
        <w:ind w:right="871" w:firstLine="0"/>
      </w:pPr>
      <w:r>
        <w:t>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094B92" w:rsidRDefault="003C0194">
      <w:pPr>
        <w:pStyle w:val="a3"/>
        <w:spacing w:before="6" w:line="350" w:lineRule="auto"/>
        <w:ind w:right="863"/>
      </w:pPr>
      <w:r>
        <w:t>Финансовый рынок. Финансовые институты. Банки. Банковская система. Центральный</w:t>
      </w:r>
      <w:r>
        <w:rPr>
          <w:spacing w:val="40"/>
        </w:rPr>
        <w:t xml:space="preserve"> </w:t>
      </w:r>
      <w:r>
        <w:t>банк Российской Федерации: задачи и функции. Цифровые финансовые услуги. Финансовые технологии</w:t>
      </w:r>
      <w:r>
        <w:rPr>
          <w:spacing w:val="-15"/>
        </w:rPr>
        <w:t xml:space="preserve"> </w:t>
      </w:r>
      <w:r>
        <w:t>и</w:t>
      </w:r>
      <w:r>
        <w:rPr>
          <w:spacing w:val="-8"/>
        </w:rPr>
        <w:t xml:space="preserve"> </w:t>
      </w:r>
      <w:r>
        <w:t>финансовая безопасность. Денежные агрегаты. Монетарная политика Банка России. Инфляция: причины, виды, последствия.</w:t>
      </w:r>
    </w:p>
    <w:p w:rsidR="00094B92" w:rsidRDefault="003C0194">
      <w:pPr>
        <w:pStyle w:val="a3"/>
        <w:spacing w:before="2" w:line="350" w:lineRule="auto"/>
        <w:ind w:right="863"/>
      </w:pPr>
      <w: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94B92" w:rsidRDefault="003C0194">
      <w:pPr>
        <w:pStyle w:val="a3"/>
        <w:spacing w:line="274" w:lineRule="exact"/>
        <w:ind w:left="1075" w:firstLine="0"/>
      </w:pPr>
      <w:r>
        <w:t>Мировая</w:t>
      </w:r>
      <w:r>
        <w:rPr>
          <w:spacing w:val="-1"/>
        </w:rPr>
        <w:t xml:space="preserve"> </w:t>
      </w:r>
      <w:r>
        <w:t>экономика.</w:t>
      </w:r>
      <w:r>
        <w:rPr>
          <w:spacing w:val="5"/>
        </w:rPr>
        <w:t xml:space="preserve"> </w:t>
      </w:r>
      <w:r>
        <w:t>Международное</w:t>
      </w:r>
      <w:r>
        <w:rPr>
          <w:spacing w:val="1"/>
        </w:rPr>
        <w:t xml:space="preserve"> </w:t>
      </w:r>
      <w:r>
        <w:t>разделение</w:t>
      </w:r>
      <w:r>
        <w:rPr>
          <w:spacing w:val="6"/>
        </w:rPr>
        <w:t xml:space="preserve"> </w:t>
      </w:r>
      <w:r>
        <w:t>труда.</w:t>
      </w:r>
      <w:r>
        <w:rPr>
          <w:spacing w:val="8"/>
        </w:rPr>
        <w:t xml:space="preserve"> </w:t>
      </w:r>
      <w:r>
        <w:t>Экспорт</w:t>
      </w:r>
      <w:r>
        <w:rPr>
          <w:spacing w:val="2"/>
        </w:rPr>
        <w:t xml:space="preserve"> </w:t>
      </w:r>
      <w:r>
        <w:t>и</w:t>
      </w:r>
      <w:r>
        <w:rPr>
          <w:spacing w:val="4"/>
        </w:rPr>
        <w:t xml:space="preserve"> </w:t>
      </w:r>
      <w:r>
        <w:t>импорт</w:t>
      </w:r>
      <w:r>
        <w:rPr>
          <w:spacing w:val="2"/>
        </w:rPr>
        <w:t xml:space="preserve"> </w:t>
      </w:r>
      <w:r>
        <w:t>товаров</w:t>
      </w:r>
      <w:r>
        <w:rPr>
          <w:spacing w:val="4"/>
        </w:rPr>
        <w:t xml:space="preserve"> </w:t>
      </w:r>
      <w:r>
        <w:t>и</w:t>
      </w:r>
      <w:r>
        <w:rPr>
          <w:spacing w:val="4"/>
        </w:rPr>
        <w:t xml:space="preserve"> </w:t>
      </w:r>
      <w:r>
        <w:rPr>
          <w:spacing w:val="-2"/>
        </w:rPr>
        <w:t>услуг.</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spacing w:before="77" w:line="350" w:lineRule="auto"/>
        <w:ind w:right="817" w:firstLine="0"/>
        <w:jc w:val="left"/>
      </w:pPr>
      <w:r>
        <w:lastRenderedPageBreak/>
        <w:t>Выгоды</w:t>
      </w:r>
      <w:r>
        <w:rPr>
          <w:spacing w:val="80"/>
        </w:rPr>
        <w:t xml:space="preserve"> </w:t>
      </w:r>
      <w:r>
        <w:t>и</w:t>
      </w:r>
      <w:r>
        <w:rPr>
          <w:spacing w:val="80"/>
        </w:rPr>
        <w:t xml:space="preserve"> </w:t>
      </w:r>
      <w:r>
        <w:t>убытки</w:t>
      </w:r>
      <w:r>
        <w:rPr>
          <w:spacing w:val="80"/>
        </w:rPr>
        <w:t xml:space="preserve"> </w:t>
      </w:r>
      <w:r>
        <w:t>от</w:t>
      </w:r>
      <w:r>
        <w:rPr>
          <w:spacing w:val="80"/>
        </w:rPr>
        <w:t xml:space="preserve"> </w:t>
      </w:r>
      <w:r>
        <w:t>участия</w:t>
      </w:r>
      <w:r>
        <w:rPr>
          <w:spacing w:val="80"/>
        </w:rPr>
        <w:t xml:space="preserve"> </w:t>
      </w:r>
      <w:r>
        <w:t>в</w:t>
      </w:r>
      <w:r>
        <w:rPr>
          <w:spacing w:val="80"/>
        </w:rPr>
        <w:t xml:space="preserve"> </w:t>
      </w:r>
      <w:r>
        <w:t>международной</w:t>
      </w:r>
      <w:r>
        <w:rPr>
          <w:spacing w:val="80"/>
        </w:rPr>
        <w:t xml:space="preserve"> </w:t>
      </w:r>
      <w:r>
        <w:t>торговле.</w:t>
      </w:r>
      <w:r>
        <w:rPr>
          <w:spacing w:val="80"/>
        </w:rPr>
        <w:t xml:space="preserve"> </w:t>
      </w:r>
      <w:r>
        <w:t>Государственное</w:t>
      </w:r>
      <w:r>
        <w:rPr>
          <w:spacing w:val="80"/>
        </w:rPr>
        <w:t xml:space="preserve"> </w:t>
      </w:r>
      <w:r>
        <w:t>регулирование внешней торговли.</w:t>
      </w:r>
    </w:p>
    <w:p w:rsidR="00094B92" w:rsidRDefault="003C0194">
      <w:pPr>
        <w:pStyle w:val="1"/>
        <w:jc w:val="left"/>
      </w:pPr>
      <w:bookmarkStart w:id="40" w:name="Содержание_обучения_в_11_классе._(8)"/>
      <w:bookmarkEnd w:id="40"/>
      <w:r>
        <w:t>Содержание</w:t>
      </w:r>
      <w:r>
        <w:rPr>
          <w:spacing w:val="-7"/>
        </w:rPr>
        <w:t xml:space="preserve"> </w:t>
      </w:r>
      <w:r>
        <w:t>обучения в</w:t>
      </w:r>
      <w:r>
        <w:rPr>
          <w:spacing w:val="-5"/>
        </w:rPr>
        <w:t xml:space="preserve"> </w:t>
      </w:r>
      <w:r>
        <w:t>11</w:t>
      </w:r>
      <w:r>
        <w:rPr>
          <w:spacing w:val="-4"/>
        </w:rPr>
        <w:t xml:space="preserve"> </w:t>
      </w:r>
      <w:r>
        <w:rPr>
          <w:spacing w:val="-2"/>
        </w:rPr>
        <w:t>классе.</w:t>
      </w:r>
    </w:p>
    <w:p w:rsidR="00094B92" w:rsidRDefault="003C0194">
      <w:pPr>
        <w:pStyle w:val="a3"/>
        <w:spacing w:before="119"/>
        <w:ind w:firstLine="0"/>
        <w:jc w:val="left"/>
      </w:pPr>
      <w:r>
        <w:t>Социальная</w:t>
      </w:r>
      <w:r>
        <w:rPr>
          <w:spacing w:val="-2"/>
        </w:rPr>
        <w:t xml:space="preserve"> сфера.</w:t>
      </w:r>
    </w:p>
    <w:p w:rsidR="00094B92" w:rsidRDefault="003C0194">
      <w:pPr>
        <w:pStyle w:val="a3"/>
        <w:spacing w:before="127" w:line="350" w:lineRule="auto"/>
        <w:ind w:right="866"/>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094B92" w:rsidRDefault="003C0194">
      <w:pPr>
        <w:pStyle w:val="a3"/>
        <w:spacing w:before="1" w:line="350" w:lineRule="auto"/>
        <w:ind w:right="884"/>
      </w:pPr>
      <w:r>
        <w:t>Положение</w:t>
      </w:r>
      <w:r>
        <w:rPr>
          <w:spacing w:val="-3"/>
        </w:rPr>
        <w:t xml:space="preserve"> </w:t>
      </w:r>
      <w:r>
        <w:t>индивида</w:t>
      </w:r>
      <w:r>
        <w:rPr>
          <w:spacing w:val="-3"/>
        </w:rPr>
        <w:t xml:space="preserve"> </w:t>
      </w:r>
      <w:r>
        <w:t>в</w:t>
      </w:r>
      <w:r>
        <w:rPr>
          <w:spacing w:val="-5"/>
        </w:rPr>
        <w:t xml:space="preserve"> </w:t>
      </w:r>
      <w:r>
        <w:t>обществе. Социальные</w:t>
      </w:r>
      <w:r>
        <w:rPr>
          <w:spacing w:val="-8"/>
        </w:rPr>
        <w:t xml:space="preserve"> </w:t>
      </w:r>
      <w:r>
        <w:t>статусы</w:t>
      </w:r>
      <w:r>
        <w:rPr>
          <w:spacing w:val="-1"/>
        </w:rPr>
        <w:t xml:space="preserve"> </w:t>
      </w:r>
      <w:r>
        <w:t>и</w:t>
      </w:r>
      <w:r>
        <w:rPr>
          <w:spacing w:val="-1"/>
        </w:rPr>
        <w:t xml:space="preserve"> </w:t>
      </w:r>
      <w:r>
        <w:t>роли.</w:t>
      </w:r>
      <w:r>
        <w:rPr>
          <w:spacing w:val="-5"/>
        </w:rPr>
        <w:t xml:space="preserve"> </w:t>
      </w:r>
      <w:r>
        <w:t>Социальная</w:t>
      </w:r>
      <w:r>
        <w:rPr>
          <w:spacing w:val="-2"/>
        </w:rPr>
        <w:t xml:space="preserve"> </w:t>
      </w:r>
      <w:r>
        <w:t>мобильность, ее формы и каналы в современном российском обществе.</w:t>
      </w:r>
    </w:p>
    <w:p w:rsidR="00094B92" w:rsidRDefault="003C0194">
      <w:pPr>
        <w:pStyle w:val="a3"/>
        <w:spacing w:before="1" w:line="348" w:lineRule="auto"/>
        <w:ind w:right="880"/>
      </w:pPr>
      <w:r>
        <w:t>Семья и брак. Функции и типы семьи. Семья как важнейший социальный институт. Тенденции</w:t>
      </w:r>
      <w:r>
        <w:rPr>
          <w:spacing w:val="-2"/>
        </w:rPr>
        <w:t xml:space="preserve"> </w:t>
      </w:r>
      <w:r>
        <w:t>развития</w:t>
      </w:r>
      <w:r>
        <w:rPr>
          <w:spacing w:val="-2"/>
        </w:rPr>
        <w:t xml:space="preserve"> </w:t>
      </w:r>
      <w:r>
        <w:t>семьи</w:t>
      </w:r>
      <w:r>
        <w:rPr>
          <w:spacing w:val="-6"/>
        </w:rPr>
        <w:t xml:space="preserve"> </w:t>
      </w:r>
      <w:r>
        <w:t>в</w:t>
      </w:r>
      <w:r>
        <w:rPr>
          <w:spacing w:val="-2"/>
        </w:rPr>
        <w:t xml:space="preserve"> </w:t>
      </w:r>
      <w:r>
        <w:t>современном</w:t>
      </w:r>
      <w:r>
        <w:rPr>
          <w:spacing w:val="-2"/>
        </w:rPr>
        <w:t xml:space="preserve"> </w:t>
      </w:r>
      <w:r>
        <w:t>мире.</w:t>
      </w:r>
      <w:r>
        <w:rPr>
          <w:spacing w:val="-1"/>
        </w:rPr>
        <w:t xml:space="preserve"> </w:t>
      </w:r>
      <w:r>
        <w:t>Меры</w:t>
      </w:r>
      <w:r>
        <w:rPr>
          <w:spacing w:val="-2"/>
        </w:rPr>
        <w:t xml:space="preserve"> </w:t>
      </w:r>
      <w:r>
        <w:t>социальной</w:t>
      </w:r>
      <w:r>
        <w:rPr>
          <w:spacing w:val="-6"/>
        </w:rPr>
        <w:t xml:space="preserve"> </w:t>
      </w:r>
      <w:r>
        <w:t>поддержки</w:t>
      </w:r>
      <w:r>
        <w:rPr>
          <w:spacing w:val="-2"/>
        </w:rPr>
        <w:t xml:space="preserve"> </w:t>
      </w:r>
      <w:r>
        <w:t>семьи</w:t>
      </w:r>
      <w:r>
        <w:rPr>
          <w:spacing w:val="-6"/>
        </w:rPr>
        <w:t xml:space="preserve"> </w:t>
      </w:r>
      <w:r>
        <w:t>в</w:t>
      </w:r>
      <w:r>
        <w:rPr>
          <w:spacing w:val="-2"/>
        </w:rPr>
        <w:t xml:space="preserve"> </w:t>
      </w:r>
      <w:r>
        <w:t>Российской Федерации. Помощь государства многодетным семьям.</w:t>
      </w:r>
    </w:p>
    <w:p w:rsidR="00094B92" w:rsidRDefault="003C0194">
      <w:pPr>
        <w:pStyle w:val="a3"/>
        <w:spacing w:before="5" w:line="350" w:lineRule="auto"/>
        <w:ind w:right="858"/>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094B92" w:rsidRDefault="003C0194">
      <w:pPr>
        <w:pStyle w:val="a3"/>
        <w:spacing w:line="343" w:lineRule="auto"/>
        <w:ind w:right="1385" w:firstLine="0"/>
      </w:pPr>
      <w:r>
        <w:t>Социальные нормы и отклоняющееся (девиантное) поведение. Формы социальных девиаций. Конформизм. Социальный контроль и самоконтроль.</w:t>
      </w:r>
    </w:p>
    <w:p w:rsidR="00094B92" w:rsidRDefault="003C0194">
      <w:pPr>
        <w:pStyle w:val="a3"/>
        <w:spacing w:before="8" w:line="350" w:lineRule="auto"/>
        <w:ind w:right="868"/>
      </w:pPr>
      <w: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w:t>
      </w:r>
      <w:r>
        <w:rPr>
          <w:spacing w:val="-2"/>
        </w:rPr>
        <w:t>психолога.</w:t>
      </w:r>
    </w:p>
    <w:p w:rsidR="00094B92" w:rsidRDefault="003C0194">
      <w:pPr>
        <w:pStyle w:val="a3"/>
        <w:spacing w:before="1"/>
        <w:ind w:firstLine="0"/>
      </w:pPr>
      <w:r>
        <w:t>Политическая</w:t>
      </w:r>
      <w:r>
        <w:rPr>
          <w:spacing w:val="-9"/>
        </w:rPr>
        <w:t xml:space="preserve"> </w:t>
      </w:r>
      <w:r>
        <w:rPr>
          <w:spacing w:val="-2"/>
        </w:rPr>
        <w:t>сфера.</w:t>
      </w:r>
    </w:p>
    <w:p w:rsidR="00094B92" w:rsidRDefault="003C0194">
      <w:pPr>
        <w:pStyle w:val="a3"/>
        <w:spacing w:before="123" w:line="259" w:lineRule="auto"/>
        <w:ind w:right="1448" w:firstLine="0"/>
      </w:pPr>
      <w:r>
        <w:t>Политическая власть и субъекты политики в современном обществе. Политические институты. Политическая деятельность.</w:t>
      </w:r>
    </w:p>
    <w:p w:rsidR="00094B92" w:rsidRDefault="003C0194">
      <w:pPr>
        <w:pStyle w:val="a3"/>
        <w:spacing w:before="105" w:line="350" w:lineRule="auto"/>
        <w:ind w:right="870"/>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094B92" w:rsidRDefault="003C0194">
      <w:pPr>
        <w:pStyle w:val="a3"/>
        <w:spacing w:line="350" w:lineRule="auto"/>
        <w:ind w:right="859"/>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094B92" w:rsidRDefault="003C0194">
      <w:pPr>
        <w:pStyle w:val="a3"/>
        <w:spacing w:line="274" w:lineRule="exact"/>
        <w:ind w:left="1075" w:firstLine="0"/>
      </w:pPr>
      <w:r>
        <w:t>Политическая</w:t>
      </w:r>
      <w:r>
        <w:rPr>
          <w:spacing w:val="48"/>
          <w:w w:val="150"/>
        </w:rPr>
        <w:t xml:space="preserve"> </w:t>
      </w:r>
      <w:r>
        <w:t>культура</w:t>
      </w:r>
      <w:r>
        <w:rPr>
          <w:spacing w:val="79"/>
        </w:rPr>
        <w:t xml:space="preserve"> </w:t>
      </w:r>
      <w:r>
        <w:t>общества</w:t>
      </w:r>
      <w:r>
        <w:rPr>
          <w:spacing w:val="78"/>
        </w:rPr>
        <w:t xml:space="preserve"> </w:t>
      </w:r>
      <w:r>
        <w:t>и</w:t>
      </w:r>
      <w:r>
        <w:rPr>
          <w:spacing w:val="76"/>
        </w:rPr>
        <w:t xml:space="preserve"> </w:t>
      </w:r>
      <w:r>
        <w:t>личности.</w:t>
      </w:r>
      <w:r>
        <w:rPr>
          <w:spacing w:val="52"/>
          <w:w w:val="150"/>
        </w:rPr>
        <w:t xml:space="preserve"> </w:t>
      </w:r>
      <w:r>
        <w:t>Политическое</w:t>
      </w:r>
      <w:r>
        <w:rPr>
          <w:spacing w:val="74"/>
        </w:rPr>
        <w:t xml:space="preserve"> </w:t>
      </w:r>
      <w:r>
        <w:t>поведение.</w:t>
      </w:r>
      <w:r>
        <w:rPr>
          <w:spacing w:val="53"/>
          <w:w w:val="150"/>
        </w:rPr>
        <w:t xml:space="preserve"> </w:t>
      </w:r>
      <w:r>
        <w:rPr>
          <w:spacing w:val="-2"/>
        </w:rPr>
        <w:t>Политическое</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spacing w:before="77" w:line="350" w:lineRule="auto"/>
        <w:ind w:right="859" w:firstLine="0"/>
      </w:pPr>
      <w:r>
        <w:lastRenderedPageBreak/>
        <w:t>участие. Причины абсентеизма. Политическая идеология, ее роль в обществе. Основные идейно- политические течения современности.</w:t>
      </w:r>
    </w:p>
    <w:p w:rsidR="00094B92" w:rsidRDefault="003C0194">
      <w:pPr>
        <w:pStyle w:val="a3"/>
        <w:spacing w:line="350" w:lineRule="auto"/>
        <w:ind w:right="868"/>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w:t>
      </w:r>
      <w:r>
        <w:rPr>
          <w:spacing w:val="40"/>
        </w:rPr>
        <w:t xml:space="preserve"> </w:t>
      </w:r>
      <w:r>
        <w:t xml:space="preserve">партийных </w:t>
      </w:r>
      <w:r>
        <w:rPr>
          <w:spacing w:val="-2"/>
        </w:rPr>
        <w:t>систем.</w:t>
      </w:r>
    </w:p>
    <w:p w:rsidR="00094B92" w:rsidRDefault="003C0194">
      <w:pPr>
        <w:pStyle w:val="a3"/>
        <w:spacing w:before="2" w:line="345" w:lineRule="auto"/>
        <w:ind w:right="876"/>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094B92" w:rsidRDefault="003C0194">
      <w:pPr>
        <w:pStyle w:val="a3"/>
        <w:spacing w:before="2"/>
        <w:ind w:firstLine="0"/>
      </w:pPr>
      <w:r>
        <w:t>Политическая</w:t>
      </w:r>
      <w:r>
        <w:rPr>
          <w:spacing w:val="-4"/>
        </w:rPr>
        <w:t xml:space="preserve"> </w:t>
      </w:r>
      <w:r>
        <w:t>элита</w:t>
      </w:r>
      <w:r>
        <w:rPr>
          <w:spacing w:val="-2"/>
        </w:rPr>
        <w:t xml:space="preserve"> </w:t>
      </w:r>
      <w:r>
        <w:t>и</w:t>
      </w:r>
      <w:r>
        <w:rPr>
          <w:spacing w:val="-10"/>
        </w:rPr>
        <w:t xml:space="preserve"> </w:t>
      </w:r>
      <w:r>
        <w:t>политическое</w:t>
      </w:r>
      <w:r>
        <w:rPr>
          <w:spacing w:val="-6"/>
        </w:rPr>
        <w:t xml:space="preserve"> </w:t>
      </w:r>
      <w:r>
        <w:t>лидерство.</w:t>
      </w:r>
      <w:r>
        <w:rPr>
          <w:spacing w:val="-4"/>
        </w:rPr>
        <w:t xml:space="preserve"> </w:t>
      </w:r>
      <w:r>
        <w:t>Типология</w:t>
      </w:r>
      <w:r>
        <w:rPr>
          <w:spacing w:val="-9"/>
        </w:rPr>
        <w:t xml:space="preserve"> </w:t>
      </w:r>
      <w:r>
        <w:rPr>
          <w:spacing w:val="-2"/>
        </w:rPr>
        <w:t>лидерства.</w:t>
      </w:r>
    </w:p>
    <w:p w:rsidR="00094B92" w:rsidRDefault="003C0194">
      <w:pPr>
        <w:pStyle w:val="a3"/>
        <w:spacing w:before="127" w:line="350" w:lineRule="auto"/>
        <w:ind w:right="873"/>
      </w:pPr>
      <w:r>
        <w:t>Роль средств массовой информации в политической жизни общества. Интернет в современной политической коммуникации.</w:t>
      </w:r>
    </w:p>
    <w:p w:rsidR="00094B92" w:rsidRDefault="003C0194">
      <w:pPr>
        <w:pStyle w:val="a3"/>
        <w:spacing w:line="267" w:lineRule="exact"/>
        <w:ind w:firstLine="0"/>
      </w:pPr>
      <w:r>
        <w:t>Правовое</w:t>
      </w:r>
      <w:r>
        <w:rPr>
          <w:spacing w:val="-8"/>
        </w:rPr>
        <w:t xml:space="preserve"> </w:t>
      </w:r>
      <w:r>
        <w:t>регулирование</w:t>
      </w:r>
      <w:r>
        <w:rPr>
          <w:spacing w:val="-14"/>
        </w:rPr>
        <w:t xml:space="preserve"> </w:t>
      </w:r>
      <w:r>
        <w:t>общественных</w:t>
      </w:r>
      <w:r>
        <w:rPr>
          <w:spacing w:val="-12"/>
        </w:rPr>
        <w:t xml:space="preserve"> </w:t>
      </w:r>
      <w:r>
        <w:t>отношений</w:t>
      </w:r>
      <w:r>
        <w:rPr>
          <w:spacing w:val="-4"/>
        </w:rPr>
        <w:t xml:space="preserve"> </w:t>
      </w:r>
      <w:r>
        <w:t>в</w:t>
      </w:r>
      <w:r>
        <w:rPr>
          <w:spacing w:val="-8"/>
        </w:rPr>
        <w:t xml:space="preserve"> </w:t>
      </w:r>
      <w:r>
        <w:t>Российской</w:t>
      </w:r>
      <w:r>
        <w:rPr>
          <w:spacing w:val="-7"/>
        </w:rPr>
        <w:t xml:space="preserve"> </w:t>
      </w:r>
      <w:r>
        <w:rPr>
          <w:spacing w:val="-2"/>
        </w:rPr>
        <w:t>Федерации.</w:t>
      </w:r>
    </w:p>
    <w:p w:rsidR="00094B92" w:rsidRDefault="003C0194">
      <w:pPr>
        <w:pStyle w:val="a3"/>
        <w:spacing w:before="132" w:line="350" w:lineRule="auto"/>
        <w:ind w:right="859"/>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094B92" w:rsidRDefault="003C0194">
      <w:pPr>
        <w:pStyle w:val="a3"/>
        <w:spacing w:line="350" w:lineRule="auto"/>
        <w:ind w:right="860"/>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 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094B92" w:rsidRDefault="003C0194">
      <w:pPr>
        <w:pStyle w:val="a3"/>
        <w:spacing w:line="273" w:lineRule="exact"/>
        <w:ind w:left="1075" w:firstLine="0"/>
      </w:pPr>
      <w:r>
        <w:t>Гражданское</w:t>
      </w:r>
      <w:r>
        <w:rPr>
          <w:spacing w:val="44"/>
        </w:rPr>
        <w:t xml:space="preserve">  </w:t>
      </w:r>
      <w:r>
        <w:t>право.</w:t>
      </w:r>
      <w:r>
        <w:rPr>
          <w:spacing w:val="45"/>
        </w:rPr>
        <w:t xml:space="preserve">  </w:t>
      </w:r>
      <w:r>
        <w:t>Гражданские</w:t>
      </w:r>
      <w:r>
        <w:rPr>
          <w:spacing w:val="46"/>
        </w:rPr>
        <w:t xml:space="preserve">  </w:t>
      </w:r>
      <w:r>
        <w:t>правоотношения.</w:t>
      </w:r>
      <w:r>
        <w:rPr>
          <w:spacing w:val="49"/>
        </w:rPr>
        <w:t xml:space="preserve">  </w:t>
      </w:r>
      <w:r>
        <w:t>Субъекты</w:t>
      </w:r>
      <w:r>
        <w:rPr>
          <w:spacing w:val="48"/>
        </w:rPr>
        <w:t xml:space="preserve">  </w:t>
      </w:r>
      <w:r>
        <w:t>гражданского</w:t>
      </w:r>
      <w:r>
        <w:rPr>
          <w:spacing w:val="47"/>
        </w:rPr>
        <w:t xml:space="preserve">  </w:t>
      </w:r>
      <w:r>
        <w:rPr>
          <w:spacing w:val="-2"/>
        </w:rPr>
        <w:t>права.</w:t>
      </w:r>
    </w:p>
    <w:p w:rsidR="00094B92" w:rsidRDefault="003C0194">
      <w:pPr>
        <w:pStyle w:val="a3"/>
        <w:spacing w:before="125" w:line="367" w:lineRule="auto"/>
        <w:ind w:right="2473" w:firstLine="0"/>
      </w:pPr>
      <w:r>
        <w:t xml:space="preserve">Организационно-правовые формы юридических лиц. Гражданская дееспособность </w:t>
      </w:r>
      <w:r>
        <w:rPr>
          <w:spacing w:val="-2"/>
        </w:rPr>
        <w:t>несовершеннолетних.</w:t>
      </w:r>
    </w:p>
    <w:p w:rsidR="00094B92" w:rsidRDefault="003C0194">
      <w:pPr>
        <w:pStyle w:val="a3"/>
        <w:spacing w:line="258" w:lineRule="exact"/>
        <w:ind w:left="1075" w:firstLine="0"/>
      </w:pPr>
      <w:r>
        <w:t>Семейное</w:t>
      </w:r>
      <w:r>
        <w:rPr>
          <w:spacing w:val="32"/>
        </w:rPr>
        <w:t xml:space="preserve">  </w:t>
      </w:r>
      <w:r>
        <w:t>право.</w:t>
      </w:r>
      <w:r>
        <w:rPr>
          <w:spacing w:val="36"/>
        </w:rPr>
        <w:t xml:space="preserve">  </w:t>
      </w:r>
      <w:r>
        <w:t>Порядок</w:t>
      </w:r>
      <w:r>
        <w:rPr>
          <w:spacing w:val="34"/>
        </w:rPr>
        <w:t xml:space="preserve">  </w:t>
      </w:r>
      <w:r>
        <w:t>и</w:t>
      </w:r>
      <w:r>
        <w:rPr>
          <w:spacing w:val="35"/>
        </w:rPr>
        <w:t xml:space="preserve">  </w:t>
      </w:r>
      <w:r>
        <w:t>условия</w:t>
      </w:r>
      <w:r>
        <w:rPr>
          <w:spacing w:val="34"/>
        </w:rPr>
        <w:t xml:space="preserve">  </w:t>
      </w:r>
      <w:r>
        <w:t>заключения</w:t>
      </w:r>
      <w:r>
        <w:rPr>
          <w:spacing w:val="35"/>
        </w:rPr>
        <w:t xml:space="preserve">  </w:t>
      </w:r>
      <w:r>
        <w:t>и</w:t>
      </w:r>
      <w:r>
        <w:rPr>
          <w:spacing w:val="35"/>
        </w:rPr>
        <w:t xml:space="preserve">  </w:t>
      </w:r>
      <w:r>
        <w:t>расторжения</w:t>
      </w:r>
      <w:r>
        <w:rPr>
          <w:spacing w:val="35"/>
        </w:rPr>
        <w:t xml:space="preserve">  </w:t>
      </w:r>
      <w:r>
        <w:t>брака.</w:t>
      </w:r>
      <w:r>
        <w:rPr>
          <w:spacing w:val="36"/>
        </w:rPr>
        <w:t xml:space="preserve">  </w:t>
      </w:r>
      <w:r>
        <w:rPr>
          <w:spacing w:val="-2"/>
        </w:rPr>
        <w:t>Правовое</w:t>
      </w:r>
    </w:p>
    <w:p w:rsidR="00094B92" w:rsidRDefault="003C0194">
      <w:pPr>
        <w:pStyle w:val="a3"/>
        <w:spacing w:before="127"/>
        <w:ind w:firstLine="0"/>
      </w:pPr>
      <w:r>
        <w:t>регулирование</w:t>
      </w:r>
      <w:r>
        <w:rPr>
          <w:spacing w:val="-12"/>
        </w:rPr>
        <w:t xml:space="preserve"> </w:t>
      </w:r>
      <w:r>
        <w:t>отношений супругов.</w:t>
      </w:r>
      <w:r>
        <w:rPr>
          <w:spacing w:val="1"/>
        </w:rPr>
        <w:t xml:space="preserve"> </w:t>
      </w:r>
      <w:r>
        <w:t>Права</w:t>
      </w:r>
      <w:r>
        <w:rPr>
          <w:spacing w:val="-1"/>
        </w:rPr>
        <w:t xml:space="preserve"> </w:t>
      </w:r>
      <w:r>
        <w:t>и</w:t>
      </w:r>
      <w:r>
        <w:rPr>
          <w:spacing w:val="-10"/>
        </w:rPr>
        <w:t xml:space="preserve"> </w:t>
      </w:r>
      <w:r>
        <w:t>обязанности</w:t>
      </w:r>
      <w:r>
        <w:rPr>
          <w:spacing w:val="-4"/>
        </w:rPr>
        <w:t xml:space="preserve"> </w:t>
      </w:r>
      <w:r>
        <w:t>родителей</w:t>
      </w:r>
      <w:r>
        <w:rPr>
          <w:spacing w:val="3"/>
        </w:rPr>
        <w:t xml:space="preserve"> </w:t>
      </w:r>
      <w:r>
        <w:t>и</w:t>
      </w:r>
      <w:r>
        <w:rPr>
          <w:spacing w:val="1"/>
        </w:rPr>
        <w:t xml:space="preserve"> </w:t>
      </w:r>
      <w:r>
        <w:rPr>
          <w:spacing w:val="-2"/>
        </w:rPr>
        <w:t>детей.</w:t>
      </w:r>
    </w:p>
    <w:p w:rsidR="00094B92" w:rsidRDefault="003C0194">
      <w:pPr>
        <w:pStyle w:val="a3"/>
        <w:spacing w:before="128" w:line="350" w:lineRule="auto"/>
        <w:ind w:right="863"/>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094B92" w:rsidRDefault="003C0194">
      <w:pPr>
        <w:pStyle w:val="a3"/>
        <w:spacing w:line="350" w:lineRule="auto"/>
        <w:ind w:right="866"/>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094B92" w:rsidRDefault="003C0194">
      <w:pPr>
        <w:pStyle w:val="a3"/>
        <w:spacing w:line="350" w:lineRule="auto"/>
        <w:ind w:right="871"/>
      </w:pPr>
      <w:r>
        <w:t>Федеральный закон «Об образовании в Российской Федерации» от 29декабря 2012 г. № 273-</w:t>
      </w:r>
      <w:r>
        <w:rPr>
          <w:spacing w:val="80"/>
        </w:rPr>
        <w:t xml:space="preserve">  </w:t>
      </w:r>
      <w:r>
        <w:t>ФЗ.</w:t>
      </w:r>
      <w:r>
        <w:rPr>
          <w:spacing w:val="78"/>
        </w:rPr>
        <w:t xml:space="preserve">  </w:t>
      </w:r>
      <w:r>
        <w:t>Порядок</w:t>
      </w:r>
      <w:r>
        <w:rPr>
          <w:spacing w:val="76"/>
        </w:rPr>
        <w:t xml:space="preserve">  </w:t>
      </w:r>
      <w:r>
        <w:t>приема</w:t>
      </w:r>
      <w:r>
        <w:rPr>
          <w:spacing w:val="77"/>
        </w:rPr>
        <w:t xml:space="preserve">  </w:t>
      </w:r>
      <w:r>
        <w:t>на</w:t>
      </w:r>
      <w:r>
        <w:rPr>
          <w:spacing w:val="74"/>
        </w:rPr>
        <w:t xml:space="preserve">  </w:t>
      </w:r>
      <w:r>
        <w:t>обучение</w:t>
      </w:r>
      <w:r>
        <w:rPr>
          <w:spacing w:val="79"/>
        </w:rPr>
        <w:t xml:space="preserve">  </w:t>
      </w:r>
      <w:r>
        <w:t>в</w:t>
      </w:r>
      <w:r>
        <w:rPr>
          <w:spacing w:val="76"/>
        </w:rPr>
        <w:t xml:space="preserve">  </w:t>
      </w:r>
      <w:r>
        <w:t>образовательные</w:t>
      </w:r>
      <w:r>
        <w:rPr>
          <w:spacing w:val="77"/>
        </w:rPr>
        <w:t xml:space="preserve">  </w:t>
      </w:r>
      <w:r>
        <w:t>организации</w:t>
      </w:r>
      <w:r>
        <w:rPr>
          <w:spacing w:val="78"/>
        </w:rPr>
        <w:t xml:space="preserve">  </w:t>
      </w:r>
      <w:r>
        <w:t>среднего</w:t>
      </w:r>
    </w:p>
    <w:p w:rsidR="00094B92" w:rsidRDefault="00094B92">
      <w:pPr>
        <w:spacing w:line="350" w:lineRule="auto"/>
        <w:sectPr w:rsidR="00094B92">
          <w:pgSz w:w="11910" w:h="16840"/>
          <w:pgMar w:top="1020" w:right="0" w:bottom="1580" w:left="480" w:header="0" w:footer="1328" w:gutter="0"/>
          <w:cols w:space="720"/>
        </w:sectPr>
      </w:pPr>
    </w:p>
    <w:p w:rsidR="00094B92" w:rsidRDefault="003C0194">
      <w:pPr>
        <w:pStyle w:val="a3"/>
        <w:spacing w:before="77"/>
        <w:ind w:firstLine="0"/>
      </w:pPr>
      <w:r>
        <w:lastRenderedPageBreak/>
        <w:t>профессионального и</w:t>
      </w:r>
      <w:r>
        <w:rPr>
          <w:spacing w:val="-3"/>
        </w:rPr>
        <w:t xml:space="preserve"> </w:t>
      </w:r>
      <w:r>
        <w:t>высшего</w:t>
      </w:r>
      <w:r>
        <w:rPr>
          <w:spacing w:val="-5"/>
        </w:rPr>
        <w:t xml:space="preserve"> </w:t>
      </w:r>
      <w:r>
        <w:t>образования.</w:t>
      </w:r>
      <w:r>
        <w:rPr>
          <w:spacing w:val="-2"/>
        </w:rPr>
        <w:t xml:space="preserve"> </w:t>
      </w:r>
      <w:r>
        <w:t>Порядок</w:t>
      </w:r>
      <w:r>
        <w:rPr>
          <w:spacing w:val="-7"/>
        </w:rPr>
        <w:t xml:space="preserve"> </w:t>
      </w:r>
      <w:r>
        <w:t>оказания</w:t>
      </w:r>
      <w:r>
        <w:rPr>
          <w:spacing w:val="-9"/>
        </w:rPr>
        <w:t xml:space="preserve"> </w:t>
      </w:r>
      <w:r>
        <w:t>платных</w:t>
      </w:r>
      <w:r>
        <w:rPr>
          <w:spacing w:val="-11"/>
        </w:rPr>
        <w:t xml:space="preserve"> </w:t>
      </w:r>
      <w:r>
        <w:t>образовательных</w:t>
      </w:r>
      <w:r>
        <w:rPr>
          <w:spacing w:val="6"/>
        </w:rPr>
        <w:t xml:space="preserve"> </w:t>
      </w:r>
      <w:r>
        <w:rPr>
          <w:spacing w:val="-2"/>
        </w:rPr>
        <w:t>услуг.</w:t>
      </w:r>
    </w:p>
    <w:p w:rsidR="00094B92" w:rsidRDefault="003C0194">
      <w:pPr>
        <w:pStyle w:val="a3"/>
        <w:spacing w:before="122" w:line="350" w:lineRule="auto"/>
        <w:ind w:right="873"/>
      </w:pPr>
      <w:r>
        <w:t>Административное право и его субъекты. Административное правонарушение и административная ответственность.</w:t>
      </w:r>
    </w:p>
    <w:p w:rsidR="00094B92" w:rsidRDefault="003C0194">
      <w:pPr>
        <w:pStyle w:val="a3"/>
        <w:spacing w:before="1" w:line="350" w:lineRule="auto"/>
        <w:ind w:right="863"/>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094B92" w:rsidRDefault="003C0194">
      <w:pPr>
        <w:pStyle w:val="a3"/>
        <w:spacing w:line="345" w:lineRule="auto"/>
        <w:ind w:right="3079" w:firstLine="0"/>
      </w:pPr>
      <w:r>
        <w:t>Конституционное судопроизводство. Арбитражное судопроизводство. Юридическое</w:t>
      </w:r>
      <w:r>
        <w:rPr>
          <w:spacing w:val="-11"/>
        </w:rPr>
        <w:t xml:space="preserve"> </w:t>
      </w:r>
      <w:r>
        <w:t>образование,</w:t>
      </w:r>
      <w:r>
        <w:rPr>
          <w:spacing w:val="-6"/>
        </w:rPr>
        <w:t xml:space="preserve"> </w:t>
      </w:r>
      <w:r>
        <w:t>юристы</w:t>
      </w:r>
      <w:r>
        <w:rPr>
          <w:spacing w:val="-10"/>
        </w:rPr>
        <w:t xml:space="preserve"> </w:t>
      </w:r>
      <w:r>
        <w:t>как</w:t>
      </w:r>
      <w:r>
        <w:rPr>
          <w:spacing w:val="-10"/>
        </w:rPr>
        <w:t xml:space="preserve"> </w:t>
      </w:r>
      <w:r>
        <w:t>социально-профессиональная</w:t>
      </w:r>
      <w:r>
        <w:rPr>
          <w:spacing w:val="-10"/>
        </w:rPr>
        <w:t xml:space="preserve"> </w:t>
      </w:r>
      <w:r>
        <w:rPr>
          <w:spacing w:val="-2"/>
        </w:rPr>
        <w:t>группа.</w:t>
      </w:r>
    </w:p>
    <w:p w:rsidR="00094B92" w:rsidRDefault="003C0194">
      <w:pPr>
        <w:pStyle w:val="a3"/>
        <w:spacing w:before="4" w:line="350" w:lineRule="auto"/>
        <w:ind w:right="864"/>
      </w:pPr>
      <w:r>
        <w:t xml:space="preserve">Административный процесс. Судебное производство по делам об административных </w:t>
      </w:r>
      <w:r>
        <w:rPr>
          <w:spacing w:val="-2"/>
        </w:rPr>
        <w:t>правонарушениях.</w:t>
      </w:r>
    </w:p>
    <w:p w:rsidR="00094B92" w:rsidRDefault="003C0194">
      <w:pPr>
        <w:pStyle w:val="a3"/>
        <w:spacing w:before="1" w:line="350" w:lineRule="auto"/>
        <w:ind w:right="877"/>
      </w:pPr>
      <w:r>
        <w:t>Экологическое законодательство. Экологические правонарушения. Способы защиты права наблагоприятную окружающую среду.</w:t>
      </w:r>
    </w:p>
    <w:p w:rsidR="00094B92" w:rsidRDefault="003C0194">
      <w:pPr>
        <w:pStyle w:val="a3"/>
        <w:spacing w:line="272" w:lineRule="exact"/>
        <w:ind w:firstLine="0"/>
      </w:pPr>
      <w:r>
        <w:t>Планируемые</w:t>
      </w:r>
      <w:r>
        <w:rPr>
          <w:spacing w:val="-8"/>
        </w:rPr>
        <w:t xml:space="preserve"> </w:t>
      </w:r>
      <w:r>
        <w:t>результаты</w:t>
      </w:r>
      <w:r>
        <w:rPr>
          <w:spacing w:val="-3"/>
        </w:rPr>
        <w:t xml:space="preserve"> </w:t>
      </w:r>
      <w:r>
        <w:t>освоения</w:t>
      </w:r>
      <w:r>
        <w:rPr>
          <w:spacing w:val="-6"/>
        </w:rPr>
        <w:t xml:space="preserve"> </w:t>
      </w:r>
      <w:r>
        <w:t>программы</w:t>
      </w:r>
      <w:r>
        <w:rPr>
          <w:spacing w:val="-7"/>
        </w:rPr>
        <w:t xml:space="preserve"> </w:t>
      </w:r>
      <w:r>
        <w:t>по</w:t>
      </w:r>
      <w:r>
        <w:rPr>
          <w:spacing w:val="-6"/>
        </w:rPr>
        <w:t xml:space="preserve"> </w:t>
      </w:r>
      <w:r>
        <w:rPr>
          <w:spacing w:val="-2"/>
        </w:rPr>
        <w:t>обществознанию.</w:t>
      </w:r>
    </w:p>
    <w:p w:rsidR="00094B92" w:rsidRDefault="003C0194">
      <w:pPr>
        <w:pStyle w:val="a3"/>
        <w:spacing w:before="128" w:line="350" w:lineRule="auto"/>
        <w:ind w:right="862" w:firstLine="768"/>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w:t>
      </w:r>
      <w:r>
        <w:rPr>
          <w:spacing w:val="-6"/>
        </w:rPr>
        <w:t xml:space="preserve"> </w:t>
      </w:r>
      <w:r>
        <w:t>готовность</w:t>
      </w:r>
      <w:r>
        <w:rPr>
          <w:spacing w:val="-2"/>
        </w:rPr>
        <w:t xml:space="preserve"> </w:t>
      </w:r>
      <w:r>
        <w:t>готовность</w:t>
      </w:r>
      <w:r>
        <w:rPr>
          <w:spacing w:val="-5"/>
        </w:rPr>
        <w:t xml:space="preserve"> </w:t>
      </w:r>
      <w:r>
        <w:t>и</w:t>
      </w:r>
      <w:r>
        <w:rPr>
          <w:spacing w:val="-1"/>
        </w:rPr>
        <w:t xml:space="preserve"> </w:t>
      </w:r>
      <w:r>
        <w:t>способность</w:t>
      </w:r>
      <w:r>
        <w:rPr>
          <w:spacing w:val="-5"/>
        </w:rPr>
        <w:t xml:space="preserve"> </w:t>
      </w:r>
      <w:r>
        <w:t>обучающихся</w:t>
      </w:r>
      <w:r>
        <w:rPr>
          <w:spacing w:val="-2"/>
        </w:rPr>
        <w:t xml:space="preserve"> </w:t>
      </w:r>
      <w:r>
        <w:t>руководствоваться</w:t>
      </w:r>
      <w:r>
        <w:rPr>
          <w:spacing w:val="-2"/>
        </w:rPr>
        <w:t xml:space="preserve"> </w:t>
      </w:r>
      <w:r>
        <w:t>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94B92" w:rsidRDefault="003C0194" w:rsidP="0023651D">
      <w:pPr>
        <w:pStyle w:val="a4"/>
        <w:numPr>
          <w:ilvl w:val="0"/>
          <w:numId w:val="116"/>
        </w:numPr>
        <w:tabs>
          <w:tab w:val="left" w:pos="368"/>
        </w:tabs>
        <w:spacing w:line="274" w:lineRule="exact"/>
        <w:ind w:left="368" w:hanging="258"/>
        <w:jc w:val="both"/>
        <w:rPr>
          <w:sz w:val="24"/>
        </w:rPr>
      </w:pPr>
      <w:r>
        <w:rPr>
          <w:sz w:val="24"/>
        </w:rPr>
        <w:t>гражданского</w:t>
      </w:r>
      <w:r>
        <w:rPr>
          <w:spacing w:val="-5"/>
          <w:sz w:val="24"/>
        </w:rPr>
        <w:t xml:space="preserve"> </w:t>
      </w:r>
      <w:r>
        <w:rPr>
          <w:spacing w:val="-2"/>
          <w:sz w:val="24"/>
        </w:rPr>
        <w:t>воспитания:</w:t>
      </w:r>
    </w:p>
    <w:p w:rsidR="00094B92" w:rsidRDefault="003C0194">
      <w:pPr>
        <w:pStyle w:val="a3"/>
        <w:spacing w:before="124" w:line="237" w:lineRule="auto"/>
        <w:ind w:right="736" w:firstLine="0"/>
      </w:pPr>
      <w:r>
        <w:t>сформированность гражданской позиции обучающегося как активного и ответственного члена российского общества;</w:t>
      </w:r>
    </w:p>
    <w:p w:rsidR="00094B92" w:rsidRDefault="003C0194">
      <w:pPr>
        <w:pStyle w:val="a3"/>
        <w:spacing w:before="134" w:line="348" w:lineRule="auto"/>
        <w:ind w:right="863" w:firstLine="0"/>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94B92" w:rsidRDefault="003C0194">
      <w:pPr>
        <w:pStyle w:val="a3"/>
        <w:spacing w:before="129" w:line="345" w:lineRule="auto"/>
        <w:ind w:right="875" w:firstLine="0"/>
      </w:pPr>
      <w:r>
        <w:t>готовность</w:t>
      </w:r>
      <w:r>
        <w:rPr>
          <w:spacing w:val="-15"/>
        </w:rPr>
        <w:t xml:space="preserve"> </w:t>
      </w:r>
      <w:r>
        <w:t>противостоять идеологии экстремизма, национализма, ксенофобии,</w:t>
      </w:r>
      <w:r>
        <w:rPr>
          <w:spacing w:val="-15"/>
        </w:rPr>
        <w:t xml:space="preserve"> </w:t>
      </w:r>
      <w:r>
        <w:t>дискриминации по социальным, религиозным, расовым, национальным признакам;</w:t>
      </w:r>
    </w:p>
    <w:p w:rsidR="00094B92" w:rsidRDefault="003C0194">
      <w:pPr>
        <w:pStyle w:val="a3"/>
        <w:spacing w:before="12" w:line="350" w:lineRule="auto"/>
        <w:ind w:right="861"/>
      </w:pPr>
      <w:r>
        <w:t>готовность вести совместную деятельность в интересах гражданского общества, участвоватьв самоуправлении в образовательной организации;</w:t>
      </w:r>
    </w:p>
    <w:p w:rsidR="00094B92" w:rsidRDefault="003C0194">
      <w:pPr>
        <w:pStyle w:val="a3"/>
        <w:spacing w:line="350" w:lineRule="auto"/>
        <w:ind w:right="735"/>
      </w:pPr>
      <w:r>
        <w:t xml:space="preserve">умение взаимодействовать с социальными институтами в соответствии с их функциями </w:t>
      </w:r>
      <w:r>
        <w:rPr>
          <w:spacing w:val="-2"/>
        </w:rPr>
        <w:t>иназначением;</w:t>
      </w:r>
    </w:p>
    <w:p w:rsidR="00094B92" w:rsidRDefault="003C0194">
      <w:pPr>
        <w:pStyle w:val="a3"/>
        <w:spacing w:line="272" w:lineRule="exact"/>
        <w:ind w:firstLine="0"/>
      </w:pPr>
      <w:r>
        <w:t>готовность</w:t>
      </w:r>
      <w:r>
        <w:rPr>
          <w:spacing w:val="-10"/>
        </w:rPr>
        <w:t xml:space="preserve"> </w:t>
      </w:r>
      <w:r>
        <w:t>к</w:t>
      </w:r>
      <w:r>
        <w:rPr>
          <w:spacing w:val="-6"/>
        </w:rPr>
        <w:t xml:space="preserve"> </w:t>
      </w:r>
      <w:r>
        <w:t>гуманитарной</w:t>
      </w:r>
      <w:r>
        <w:rPr>
          <w:spacing w:val="-3"/>
        </w:rPr>
        <w:t xml:space="preserve"> </w:t>
      </w:r>
      <w:r>
        <w:t>и</w:t>
      </w:r>
      <w:r>
        <w:rPr>
          <w:spacing w:val="-9"/>
        </w:rPr>
        <w:t xml:space="preserve"> </w:t>
      </w:r>
      <w:r>
        <w:t>волонтерской</w:t>
      </w:r>
      <w:r>
        <w:rPr>
          <w:spacing w:val="-2"/>
        </w:rPr>
        <w:t xml:space="preserve"> деятельности;</w:t>
      </w:r>
    </w:p>
    <w:p w:rsidR="00094B92" w:rsidRDefault="00094B92">
      <w:pPr>
        <w:spacing w:line="272" w:lineRule="exact"/>
        <w:sectPr w:rsidR="00094B92">
          <w:pgSz w:w="11910" w:h="16840"/>
          <w:pgMar w:top="1020" w:right="0" w:bottom="1580" w:left="480" w:header="0" w:footer="1328" w:gutter="0"/>
          <w:cols w:space="720"/>
        </w:sectPr>
      </w:pPr>
    </w:p>
    <w:p w:rsidR="00094B92" w:rsidRDefault="003C0194" w:rsidP="0023651D">
      <w:pPr>
        <w:pStyle w:val="a4"/>
        <w:numPr>
          <w:ilvl w:val="0"/>
          <w:numId w:val="116"/>
        </w:numPr>
        <w:tabs>
          <w:tab w:val="left" w:pos="368"/>
        </w:tabs>
        <w:spacing w:before="77"/>
        <w:ind w:left="368" w:hanging="258"/>
        <w:jc w:val="both"/>
        <w:rPr>
          <w:sz w:val="24"/>
        </w:rPr>
      </w:pPr>
      <w:r>
        <w:rPr>
          <w:sz w:val="24"/>
        </w:rPr>
        <w:lastRenderedPageBreak/>
        <w:t>патриотического</w:t>
      </w:r>
      <w:r>
        <w:rPr>
          <w:spacing w:val="-9"/>
          <w:sz w:val="24"/>
        </w:rPr>
        <w:t xml:space="preserve"> </w:t>
      </w:r>
      <w:r>
        <w:rPr>
          <w:spacing w:val="-2"/>
          <w:sz w:val="24"/>
        </w:rPr>
        <w:t>воспитания:</w:t>
      </w:r>
    </w:p>
    <w:p w:rsidR="00094B92" w:rsidRDefault="003C0194">
      <w:pPr>
        <w:pStyle w:val="a3"/>
        <w:spacing w:before="127" w:line="350" w:lineRule="auto"/>
        <w:ind w:right="874"/>
      </w:pPr>
      <w:r>
        <w:t>сформированность российской гражданской идентичности, патриотизма, уважения к</w:t>
      </w:r>
      <w:r>
        <w:rPr>
          <w:spacing w:val="40"/>
        </w:rPr>
        <w:t xml:space="preserve"> </w:t>
      </w:r>
      <w:r>
        <w:t>своему</w:t>
      </w:r>
      <w:r>
        <w:rPr>
          <w:spacing w:val="-5"/>
        </w:rPr>
        <w:t xml:space="preserve"> </w:t>
      </w:r>
      <w:r>
        <w:t>народу, чувства ответственности</w:t>
      </w:r>
      <w:r>
        <w:rPr>
          <w:spacing w:val="-1"/>
        </w:rPr>
        <w:t xml:space="preserve"> </w:t>
      </w:r>
      <w:r>
        <w:t>перед</w:t>
      </w:r>
      <w:r>
        <w:rPr>
          <w:spacing w:val="-4"/>
        </w:rPr>
        <w:t xml:space="preserve"> </w:t>
      </w:r>
      <w:r>
        <w:t>Родиной, гордости за</w:t>
      </w:r>
      <w:r>
        <w:rPr>
          <w:spacing w:val="-3"/>
        </w:rPr>
        <w:t xml:space="preserve"> </w:t>
      </w:r>
      <w:r>
        <w:t>свой</w:t>
      </w:r>
      <w:r>
        <w:rPr>
          <w:spacing w:val="-1"/>
        </w:rPr>
        <w:t xml:space="preserve"> </w:t>
      </w:r>
      <w:r>
        <w:t>край, свою</w:t>
      </w:r>
      <w:r>
        <w:rPr>
          <w:spacing w:val="-4"/>
        </w:rPr>
        <w:t xml:space="preserve"> </w:t>
      </w:r>
      <w:r>
        <w:t>Родину, свой язык и культуру, прошлое и настоящее многонационального народа России;</w:t>
      </w:r>
    </w:p>
    <w:p w:rsidR="00094B92" w:rsidRDefault="003C0194">
      <w:pPr>
        <w:pStyle w:val="a3"/>
        <w:spacing w:before="1" w:line="350" w:lineRule="auto"/>
        <w:ind w:right="854"/>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094B92" w:rsidRDefault="003C0194" w:rsidP="0023651D">
      <w:pPr>
        <w:pStyle w:val="a4"/>
        <w:numPr>
          <w:ilvl w:val="0"/>
          <w:numId w:val="116"/>
        </w:numPr>
        <w:tabs>
          <w:tab w:val="left" w:pos="368"/>
        </w:tabs>
        <w:spacing w:line="273" w:lineRule="exact"/>
        <w:ind w:left="368" w:hanging="258"/>
        <w:jc w:val="both"/>
        <w:rPr>
          <w:sz w:val="24"/>
        </w:rPr>
      </w:pPr>
      <w:r>
        <w:rPr>
          <w:sz w:val="24"/>
        </w:rPr>
        <w:t>духовно-нравственного</w:t>
      </w:r>
      <w:r>
        <w:rPr>
          <w:spacing w:val="-10"/>
          <w:sz w:val="24"/>
        </w:rPr>
        <w:t xml:space="preserve"> </w:t>
      </w:r>
      <w:r>
        <w:rPr>
          <w:spacing w:val="-2"/>
          <w:sz w:val="24"/>
        </w:rPr>
        <w:t>воспитания:</w:t>
      </w:r>
    </w:p>
    <w:p w:rsidR="00094B92" w:rsidRDefault="003C0194">
      <w:pPr>
        <w:pStyle w:val="a3"/>
        <w:spacing w:before="123"/>
        <w:ind w:firstLine="0"/>
      </w:pPr>
      <w:r>
        <w:t>осознание</w:t>
      </w:r>
      <w:r>
        <w:rPr>
          <w:spacing w:val="-9"/>
        </w:rPr>
        <w:t xml:space="preserve"> </w:t>
      </w:r>
      <w:r>
        <w:t>духовных</w:t>
      </w:r>
      <w:r>
        <w:rPr>
          <w:spacing w:val="-11"/>
        </w:rPr>
        <w:t xml:space="preserve"> </w:t>
      </w:r>
      <w:r>
        <w:t>ценностей</w:t>
      </w:r>
      <w:r>
        <w:rPr>
          <w:spacing w:val="-6"/>
        </w:rPr>
        <w:t xml:space="preserve"> </w:t>
      </w:r>
      <w:r>
        <w:t>российского</w:t>
      </w:r>
      <w:r>
        <w:rPr>
          <w:spacing w:val="-5"/>
        </w:rPr>
        <w:t xml:space="preserve"> </w:t>
      </w:r>
      <w:r>
        <w:rPr>
          <w:spacing w:val="-2"/>
        </w:rPr>
        <w:t>народа;</w:t>
      </w:r>
    </w:p>
    <w:p w:rsidR="00094B92" w:rsidRDefault="003C0194">
      <w:pPr>
        <w:pStyle w:val="a3"/>
        <w:spacing w:before="127"/>
        <w:ind w:firstLine="0"/>
      </w:pPr>
      <w:r>
        <w:t>сформированность</w:t>
      </w:r>
      <w:r>
        <w:rPr>
          <w:spacing w:val="-12"/>
        </w:rPr>
        <w:t xml:space="preserve"> </w:t>
      </w:r>
      <w:r>
        <w:t>нравственного</w:t>
      </w:r>
      <w:r>
        <w:rPr>
          <w:spacing w:val="-8"/>
        </w:rPr>
        <w:t xml:space="preserve"> </w:t>
      </w:r>
      <w:r>
        <w:t>сознания,</w:t>
      </w:r>
      <w:r>
        <w:rPr>
          <w:spacing w:val="-9"/>
        </w:rPr>
        <w:t xml:space="preserve"> </w:t>
      </w:r>
      <w:r>
        <w:t>этического</w:t>
      </w:r>
      <w:r>
        <w:rPr>
          <w:spacing w:val="-12"/>
        </w:rPr>
        <w:t xml:space="preserve"> </w:t>
      </w:r>
      <w:r>
        <w:rPr>
          <w:spacing w:val="-2"/>
        </w:rPr>
        <w:t>поведения;</w:t>
      </w:r>
    </w:p>
    <w:p w:rsidR="00094B92" w:rsidRDefault="003C0194">
      <w:pPr>
        <w:pStyle w:val="a3"/>
        <w:spacing w:before="127" w:line="350" w:lineRule="auto"/>
        <w:ind w:right="879"/>
      </w:pPr>
      <w:r>
        <w:t>способность оценивать ситуацию и принимать осознанные решения, ориентируясь на морально-нравственные нормы и ценности;</w:t>
      </w:r>
    </w:p>
    <w:p w:rsidR="00094B92" w:rsidRDefault="003C0194">
      <w:pPr>
        <w:pStyle w:val="a3"/>
        <w:spacing w:before="2"/>
        <w:ind w:firstLine="0"/>
      </w:pPr>
      <w:r>
        <w:t>осознание</w:t>
      </w:r>
      <w:r>
        <w:rPr>
          <w:spacing w:val="-9"/>
        </w:rPr>
        <w:t xml:space="preserve"> </w:t>
      </w:r>
      <w:r>
        <w:t>личного</w:t>
      </w:r>
      <w:r>
        <w:rPr>
          <w:spacing w:val="-8"/>
        </w:rPr>
        <w:t xml:space="preserve"> </w:t>
      </w:r>
      <w:r>
        <w:t>вклада</w:t>
      </w:r>
      <w:r>
        <w:rPr>
          <w:spacing w:val="-8"/>
        </w:rPr>
        <w:t xml:space="preserve"> </w:t>
      </w:r>
      <w:r>
        <w:t>в</w:t>
      </w:r>
      <w:r>
        <w:rPr>
          <w:spacing w:val="-6"/>
        </w:rPr>
        <w:t xml:space="preserve"> </w:t>
      </w:r>
      <w:r>
        <w:t>построение</w:t>
      </w:r>
      <w:r>
        <w:rPr>
          <w:spacing w:val="-7"/>
        </w:rPr>
        <w:t xml:space="preserve"> </w:t>
      </w:r>
      <w:r>
        <w:t>устойчивого</w:t>
      </w:r>
      <w:r>
        <w:rPr>
          <w:spacing w:val="-6"/>
        </w:rPr>
        <w:t xml:space="preserve"> </w:t>
      </w:r>
      <w:r>
        <w:rPr>
          <w:spacing w:val="-2"/>
        </w:rPr>
        <w:t>будущего;</w:t>
      </w:r>
    </w:p>
    <w:p w:rsidR="00094B92" w:rsidRDefault="003C0194">
      <w:pPr>
        <w:pStyle w:val="a3"/>
        <w:spacing w:before="122" w:line="350" w:lineRule="auto"/>
        <w:ind w:right="739"/>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94B92" w:rsidRDefault="003C0194" w:rsidP="0023651D">
      <w:pPr>
        <w:pStyle w:val="a4"/>
        <w:numPr>
          <w:ilvl w:val="0"/>
          <w:numId w:val="116"/>
        </w:numPr>
        <w:tabs>
          <w:tab w:val="left" w:pos="368"/>
        </w:tabs>
        <w:spacing w:before="1"/>
        <w:ind w:left="368" w:hanging="258"/>
        <w:jc w:val="both"/>
        <w:rPr>
          <w:sz w:val="24"/>
        </w:rPr>
      </w:pPr>
      <w:r>
        <w:rPr>
          <w:sz w:val="24"/>
        </w:rPr>
        <w:t>эстетического</w:t>
      </w:r>
      <w:r>
        <w:rPr>
          <w:spacing w:val="-7"/>
          <w:sz w:val="24"/>
        </w:rPr>
        <w:t xml:space="preserve"> </w:t>
      </w:r>
      <w:r>
        <w:rPr>
          <w:spacing w:val="-2"/>
          <w:sz w:val="24"/>
        </w:rPr>
        <w:t>воспитания:</w:t>
      </w:r>
    </w:p>
    <w:p w:rsidR="00094B92" w:rsidRDefault="003C0194">
      <w:pPr>
        <w:pStyle w:val="a3"/>
        <w:tabs>
          <w:tab w:val="left" w:pos="2612"/>
          <w:tab w:val="left" w:pos="3947"/>
          <w:tab w:val="left" w:pos="4264"/>
          <w:tab w:val="left" w:pos="5051"/>
          <w:tab w:val="left" w:pos="6127"/>
          <w:tab w:val="left" w:pos="7217"/>
          <w:tab w:val="left" w:pos="7976"/>
        </w:tabs>
        <w:spacing w:before="127" w:line="350" w:lineRule="auto"/>
        <w:ind w:right="878"/>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t>научного</w:t>
      </w:r>
      <w:r>
        <w:rPr>
          <w:spacing w:val="-15"/>
        </w:rPr>
        <w:t xml:space="preserve"> </w:t>
      </w:r>
      <w:r>
        <w:t>и</w:t>
      </w:r>
      <w:r>
        <w:rPr>
          <w:spacing w:val="-15"/>
        </w:rPr>
        <w:t xml:space="preserve"> </w:t>
      </w:r>
      <w:r>
        <w:t>технического творчества, спорта, труда, общественных отношений;</w:t>
      </w:r>
    </w:p>
    <w:p w:rsidR="00094B92" w:rsidRDefault="003C0194">
      <w:pPr>
        <w:pStyle w:val="a3"/>
        <w:spacing w:line="348" w:lineRule="auto"/>
        <w:ind w:right="817"/>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rsidR="00094B92" w:rsidRDefault="003C0194">
      <w:pPr>
        <w:pStyle w:val="a3"/>
        <w:tabs>
          <w:tab w:val="left" w:pos="2718"/>
          <w:tab w:val="left" w:pos="4417"/>
          <w:tab w:val="left" w:pos="9392"/>
        </w:tabs>
        <w:spacing w:before="7" w:line="345" w:lineRule="auto"/>
        <w:ind w:right="738"/>
        <w:jc w:val="left"/>
      </w:pPr>
      <w:r>
        <w:rPr>
          <w:spacing w:val="-2"/>
        </w:rPr>
        <w:t>убежденность</w:t>
      </w:r>
      <w:r>
        <w:tab/>
        <w:t>в</w:t>
      </w:r>
      <w:r>
        <w:rPr>
          <w:spacing w:val="80"/>
        </w:rPr>
        <w:t xml:space="preserve"> </w:t>
      </w:r>
      <w:r>
        <w:t>значимости</w:t>
      </w:r>
      <w:r>
        <w:tab/>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tab/>
        <w:t>и</w:t>
      </w:r>
      <w:r>
        <w:rPr>
          <w:spacing w:val="80"/>
        </w:rPr>
        <w:t xml:space="preserve"> </w:t>
      </w:r>
      <w:r>
        <w:t>мирового искусства,этнических культурных традиций и народного творчества;</w:t>
      </w:r>
    </w:p>
    <w:p w:rsidR="00094B92" w:rsidRDefault="003C0194">
      <w:pPr>
        <w:pStyle w:val="a3"/>
        <w:spacing w:before="7"/>
        <w:ind w:firstLine="0"/>
        <w:jc w:val="left"/>
      </w:pPr>
      <w:r>
        <w:t>стремление</w:t>
      </w:r>
      <w:r>
        <w:rPr>
          <w:spacing w:val="-5"/>
        </w:rPr>
        <w:t xml:space="preserve"> </w:t>
      </w:r>
      <w:r>
        <w:t>проявлять</w:t>
      </w:r>
      <w:r>
        <w:rPr>
          <w:spacing w:val="-5"/>
        </w:rPr>
        <w:t xml:space="preserve"> </w:t>
      </w:r>
      <w:r>
        <w:t>качества</w:t>
      </w:r>
      <w:r>
        <w:rPr>
          <w:spacing w:val="-2"/>
        </w:rPr>
        <w:t xml:space="preserve"> </w:t>
      </w:r>
      <w:r>
        <w:t>творческой</w:t>
      </w:r>
      <w:r>
        <w:rPr>
          <w:spacing w:val="-5"/>
        </w:rPr>
        <w:t xml:space="preserve"> </w:t>
      </w:r>
      <w:r>
        <w:rPr>
          <w:spacing w:val="-2"/>
        </w:rPr>
        <w:t>личности;</w:t>
      </w:r>
    </w:p>
    <w:p w:rsidR="00094B92" w:rsidRDefault="003C0194" w:rsidP="0023651D">
      <w:pPr>
        <w:pStyle w:val="a4"/>
        <w:numPr>
          <w:ilvl w:val="0"/>
          <w:numId w:val="116"/>
        </w:numPr>
        <w:tabs>
          <w:tab w:val="left" w:pos="368"/>
        </w:tabs>
        <w:spacing w:before="123"/>
        <w:ind w:left="368" w:hanging="258"/>
        <w:rPr>
          <w:sz w:val="24"/>
        </w:rPr>
      </w:pPr>
      <w:r>
        <w:rPr>
          <w:sz w:val="24"/>
        </w:rPr>
        <w:t>физического</w:t>
      </w:r>
      <w:r>
        <w:rPr>
          <w:spacing w:val="-7"/>
          <w:sz w:val="24"/>
        </w:rPr>
        <w:t xml:space="preserve"> </w:t>
      </w:r>
      <w:r>
        <w:rPr>
          <w:spacing w:val="-2"/>
          <w:sz w:val="24"/>
        </w:rPr>
        <w:t>воспитания:</w:t>
      </w:r>
    </w:p>
    <w:p w:rsidR="00094B92" w:rsidRDefault="003C0194">
      <w:pPr>
        <w:pStyle w:val="a3"/>
        <w:spacing w:before="22" w:line="345" w:lineRule="auto"/>
        <w:ind w:right="817"/>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 потребность в физическом совершенствовании;</w:t>
      </w:r>
    </w:p>
    <w:p w:rsidR="00094B92" w:rsidRDefault="003C0194">
      <w:pPr>
        <w:pStyle w:val="a3"/>
        <w:spacing w:before="11" w:line="35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w:t>
      </w:r>
      <w:r>
        <w:rPr>
          <w:spacing w:val="-3"/>
        </w:rPr>
        <w:t xml:space="preserve"> </w:t>
      </w:r>
      <w:r>
        <w:t>здоровью;</w:t>
      </w:r>
    </w:p>
    <w:p w:rsidR="00094B92" w:rsidRDefault="003C0194" w:rsidP="0023651D">
      <w:pPr>
        <w:pStyle w:val="a4"/>
        <w:numPr>
          <w:ilvl w:val="0"/>
          <w:numId w:val="116"/>
        </w:numPr>
        <w:tabs>
          <w:tab w:val="left" w:pos="368"/>
        </w:tabs>
        <w:spacing w:line="272" w:lineRule="exact"/>
        <w:ind w:left="368" w:hanging="258"/>
        <w:rPr>
          <w:sz w:val="24"/>
        </w:rPr>
      </w:pPr>
      <w:r>
        <w:rPr>
          <w:sz w:val="24"/>
        </w:rPr>
        <w:t>трудового</w:t>
      </w:r>
      <w:r>
        <w:rPr>
          <w:spacing w:val="-4"/>
          <w:sz w:val="24"/>
        </w:rPr>
        <w:t xml:space="preserve"> </w:t>
      </w:r>
      <w:r>
        <w:rPr>
          <w:spacing w:val="-2"/>
          <w:sz w:val="24"/>
        </w:rPr>
        <w:t>воспитания:</w:t>
      </w:r>
    </w:p>
    <w:p w:rsidR="00094B92" w:rsidRDefault="003C0194">
      <w:pPr>
        <w:pStyle w:val="a3"/>
        <w:spacing w:before="127"/>
        <w:ind w:firstLine="0"/>
        <w:jc w:val="left"/>
      </w:pPr>
      <w:r>
        <w:t>готовность</w:t>
      </w:r>
      <w:r>
        <w:rPr>
          <w:spacing w:val="-12"/>
        </w:rPr>
        <w:t xml:space="preserve"> </w:t>
      </w:r>
      <w:r>
        <w:t>к</w:t>
      </w:r>
      <w:r>
        <w:rPr>
          <w:spacing w:val="-8"/>
        </w:rPr>
        <w:t xml:space="preserve"> </w:t>
      </w:r>
      <w:r>
        <w:t>труду,</w:t>
      </w:r>
      <w:r>
        <w:rPr>
          <w:spacing w:val="-4"/>
        </w:rPr>
        <w:t xml:space="preserve"> </w:t>
      </w:r>
      <w:r>
        <w:t>осознание</w:t>
      </w:r>
      <w:r>
        <w:rPr>
          <w:spacing w:val="-7"/>
        </w:rPr>
        <w:t xml:space="preserve"> </w:t>
      </w:r>
      <w:r>
        <w:t>ценности</w:t>
      </w:r>
      <w:r>
        <w:rPr>
          <w:spacing w:val="-4"/>
        </w:rPr>
        <w:t xml:space="preserve"> </w:t>
      </w:r>
      <w:r>
        <w:t>мастерства,</w:t>
      </w:r>
      <w:r>
        <w:rPr>
          <w:spacing w:val="-4"/>
        </w:rPr>
        <w:t xml:space="preserve"> </w:t>
      </w:r>
      <w:r>
        <w:rPr>
          <w:spacing w:val="-2"/>
        </w:rPr>
        <w:t>трудолюбие;</w:t>
      </w:r>
    </w:p>
    <w:p w:rsidR="00094B92" w:rsidRDefault="003C0194">
      <w:pPr>
        <w:pStyle w:val="a3"/>
        <w:spacing w:before="128" w:line="350" w:lineRule="auto"/>
        <w:jc w:val="left"/>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94B92" w:rsidRDefault="003C0194">
      <w:pPr>
        <w:pStyle w:val="a3"/>
        <w:tabs>
          <w:tab w:val="left" w:pos="2092"/>
          <w:tab w:val="left" w:pos="2423"/>
          <w:tab w:val="left" w:pos="3771"/>
          <w:tab w:val="left" w:pos="4734"/>
          <w:tab w:val="left" w:pos="6883"/>
          <w:tab w:val="left" w:pos="8523"/>
          <w:tab w:val="left" w:pos="9473"/>
        </w:tabs>
        <w:spacing w:before="1" w:line="350" w:lineRule="auto"/>
        <w:ind w:right="868"/>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w:t>
      </w:r>
      <w:r>
        <w:rPr>
          <w:spacing w:val="72"/>
        </w:rPr>
        <w:t xml:space="preserve"> </w:t>
      </w:r>
      <w:r>
        <w:t>выбор</w:t>
      </w:r>
      <w:r>
        <w:rPr>
          <w:spacing w:val="37"/>
        </w:rPr>
        <w:t xml:space="preserve">  </w:t>
      </w:r>
      <w:r>
        <w:t>будущей</w:t>
      </w:r>
      <w:r>
        <w:rPr>
          <w:spacing w:val="37"/>
        </w:rPr>
        <w:t xml:space="preserve">  </w:t>
      </w:r>
      <w:r>
        <w:t>профессии</w:t>
      </w:r>
      <w:r>
        <w:rPr>
          <w:spacing w:val="38"/>
        </w:rPr>
        <w:t xml:space="preserve">  </w:t>
      </w:r>
      <w:r>
        <w:t>и</w:t>
      </w:r>
      <w:r>
        <w:rPr>
          <w:spacing w:val="37"/>
        </w:rPr>
        <w:t xml:space="preserve">  </w:t>
      </w:r>
      <w:r>
        <w:t>реализовывать</w:t>
      </w:r>
      <w:r>
        <w:rPr>
          <w:spacing w:val="38"/>
        </w:rPr>
        <w:t xml:space="preserve">  </w:t>
      </w:r>
      <w:r>
        <w:t>собственные</w:t>
      </w:r>
      <w:r>
        <w:rPr>
          <w:spacing w:val="37"/>
        </w:rPr>
        <w:t xml:space="preserve">  </w:t>
      </w:r>
      <w:r>
        <w:t>жизненные</w:t>
      </w:r>
      <w:r>
        <w:rPr>
          <w:spacing w:val="37"/>
        </w:rPr>
        <w:t xml:space="preserve">  </w:t>
      </w:r>
      <w:r>
        <w:rPr>
          <w:spacing w:val="-2"/>
        </w:rPr>
        <w:t>планы;</w:t>
      </w:r>
    </w:p>
    <w:p w:rsidR="00094B92" w:rsidRDefault="00094B92">
      <w:pPr>
        <w:spacing w:line="350" w:lineRule="auto"/>
        <w:sectPr w:rsidR="00094B92">
          <w:pgSz w:w="11910" w:h="16840"/>
          <w:pgMar w:top="1020" w:right="0" w:bottom="1580" w:left="480" w:header="0" w:footer="1328" w:gutter="0"/>
          <w:cols w:space="720"/>
        </w:sectPr>
      </w:pPr>
    </w:p>
    <w:p w:rsidR="00094B92" w:rsidRDefault="003C0194">
      <w:pPr>
        <w:pStyle w:val="a3"/>
        <w:spacing w:before="77" w:line="350" w:lineRule="auto"/>
        <w:ind w:right="878" w:firstLine="0"/>
      </w:pPr>
      <w:r>
        <w:lastRenderedPageBreak/>
        <w:t>мотивация к эффективному труду и постоянному профессиональному росту, к учету общественных потребностейпри предстоящем выборе сферы деятельности;</w:t>
      </w:r>
    </w:p>
    <w:p w:rsidR="00094B92" w:rsidRDefault="003C0194">
      <w:pPr>
        <w:pStyle w:val="a3"/>
        <w:ind w:firstLine="0"/>
      </w:pPr>
      <w:r>
        <w:t>готовность</w:t>
      </w:r>
      <w:r>
        <w:rPr>
          <w:spacing w:val="-7"/>
        </w:rPr>
        <w:t xml:space="preserve"> </w:t>
      </w:r>
      <w:r>
        <w:t>и</w:t>
      </w:r>
      <w:r>
        <w:rPr>
          <w:spacing w:val="-5"/>
        </w:rPr>
        <w:t xml:space="preserve"> </w:t>
      </w:r>
      <w:r>
        <w:t>способность</w:t>
      </w:r>
      <w:r>
        <w:rPr>
          <w:spacing w:val="-2"/>
        </w:rPr>
        <w:t xml:space="preserve"> </w:t>
      </w:r>
      <w:r>
        <w:t>к</w:t>
      </w:r>
      <w:r>
        <w:rPr>
          <w:spacing w:val="-11"/>
        </w:rPr>
        <w:t xml:space="preserve"> </w:t>
      </w:r>
      <w:r>
        <w:t>образованию</w:t>
      </w:r>
      <w:r>
        <w:rPr>
          <w:spacing w:val="-5"/>
        </w:rPr>
        <w:t xml:space="preserve"> </w:t>
      </w:r>
      <w:r>
        <w:t>и</w:t>
      </w:r>
      <w:r>
        <w:rPr>
          <w:spacing w:val="-4"/>
        </w:rPr>
        <w:t xml:space="preserve"> </w:t>
      </w:r>
      <w:r>
        <w:t>самообразованию</w:t>
      </w:r>
      <w:r>
        <w:rPr>
          <w:spacing w:val="-5"/>
        </w:rPr>
        <w:t xml:space="preserve"> </w:t>
      </w:r>
      <w:r>
        <w:t>на</w:t>
      </w:r>
      <w:r>
        <w:rPr>
          <w:spacing w:val="-11"/>
        </w:rPr>
        <w:t xml:space="preserve"> </w:t>
      </w:r>
      <w:r>
        <w:t>протяжении</w:t>
      </w:r>
      <w:r>
        <w:rPr>
          <w:spacing w:val="-6"/>
        </w:rPr>
        <w:t xml:space="preserve"> </w:t>
      </w:r>
      <w:r>
        <w:rPr>
          <w:spacing w:val="-2"/>
        </w:rPr>
        <w:t>жизни;</w:t>
      </w:r>
    </w:p>
    <w:p w:rsidR="00094B92" w:rsidRDefault="003C0194" w:rsidP="0023651D">
      <w:pPr>
        <w:pStyle w:val="a4"/>
        <w:numPr>
          <w:ilvl w:val="0"/>
          <w:numId w:val="116"/>
        </w:numPr>
        <w:tabs>
          <w:tab w:val="left" w:pos="368"/>
        </w:tabs>
        <w:spacing w:before="123"/>
        <w:ind w:left="368" w:hanging="258"/>
        <w:jc w:val="both"/>
        <w:rPr>
          <w:sz w:val="24"/>
        </w:rPr>
      </w:pPr>
      <w:r>
        <w:rPr>
          <w:sz w:val="24"/>
        </w:rPr>
        <w:t>экологического</w:t>
      </w:r>
      <w:r>
        <w:rPr>
          <w:spacing w:val="-12"/>
          <w:sz w:val="24"/>
        </w:rPr>
        <w:t xml:space="preserve"> </w:t>
      </w:r>
      <w:r>
        <w:rPr>
          <w:spacing w:val="-2"/>
          <w:sz w:val="24"/>
        </w:rPr>
        <w:t>воспитания:</w:t>
      </w:r>
    </w:p>
    <w:p w:rsidR="00094B92" w:rsidRDefault="003C0194">
      <w:pPr>
        <w:pStyle w:val="a3"/>
        <w:spacing w:before="128" w:line="350" w:lineRule="auto"/>
        <w:ind w:right="865"/>
      </w:pPr>
      <w:r>
        <w:t>сформированность</w:t>
      </w:r>
      <w:r>
        <w:rPr>
          <w:spacing w:val="-1"/>
        </w:rPr>
        <w:t xml:space="preserve"> </w:t>
      </w:r>
      <w:r>
        <w:t>экологической</w:t>
      </w:r>
      <w:r>
        <w:rPr>
          <w:spacing w:val="-1"/>
        </w:rPr>
        <w:t xml:space="preserve"> </w:t>
      </w:r>
      <w:r>
        <w:t>культуры, понимание</w:t>
      </w:r>
      <w:r>
        <w:rPr>
          <w:spacing w:val="-7"/>
        </w:rPr>
        <w:t xml:space="preserve"> </w:t>
      </w:r>
      <w:r>
        <w:t>влияния</w:t>
      </w:r>
      <w:r>
        <w:rPr>
          <w:spacing w:val="-2"/>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w:t>
      </w:r>
    </w:p>
    <w:p w:rsidR="00094B92" w:rsidRDefault="003C0194">
      <w:pPr>
        <w:pStyle w:val="a3"/>
        <w:spacing w:line="348" w:lineRule="auto"/>
        <w:ind w:right="873"/>
      </w:pPr>
      <w:r>
        <w:t>планирование и осуществление действий в окружающей среде на основе знания целей устойчивого развития человечества;</w:t>
      </w:r>
    </w:p>
    <w:p w:rsidR="00094B92" w:rsidRDefault="003C0194">
      <w:pPr>
        <w:pStyle w:val="a3"/>
        <w:ind w:firstLine="0"/>
      </w:pPr>
      <w:r>
        <w:t>активное</w:t>
      </w:r>
      <w:r>
        <w:rPr>
          <w:spacing w:val="-11"/>
        </w:rPr>
        <w:t xml:space="preserve"> </w:t>
      </w:r>
      <w:r>
        <w:t>неприятие</w:t>
      </w:r>
      <w:r>
        <w:rPr>
          <w:spacing w:val="-7"/>
        </w:rPr>
        <w:t xml:space="preserve"> </w:t>
      </w:r>
      <w:r>
        <w:t>действий,</w:t>
      </w:r>
      <w:r>
        <w:rPr>
          <w:spacing w:val="-10"/>
        </w:rPr>
        <w:t xml:space="preserve"> </w:t>
      </w:r>
      <w:r>
        <w:t>приносящих</w:t>
      </w:r>
      <w:r>
        <w:rPr>
          <w:spacing w:val="-7"/>
        </w:rPr>
        <w:t xml:space="preserve"> </w:t>
      </w:r>
      <w:r>
        <w:t>вред</w:t>
      </w:r>
      <w:r>
        <w:rPr>
          <w:spacing w:val="-10"/>
        </w:rPr>
        <w:t xml:space="preserve"> </w:t>
      </w:r>
      <w:r>
        <w:t>окружающей</w:t>
      </w:r>
      <w:r>
        <w:rPr>
          <w:spacing w:val="-5"/>
        </w:rPr>
        <w:t xml:space="preserve"> </w:t>
      </w:r>
      <w:r>
        <w:rPr>
          <w:spacing w:val="-2"/>
        </w:rPr>
        <w:t>среде;</w:t>
      </w:r>
    </w:p>
    <w:p w:rsidR="00094B92" w:rsidRDefault="003C0194">
      <w:pPr>
        <w:pStyle w:val="a3"/>
        <w:spacing w:before="129" w:line="345" w:lineRule="auto"/>
        <w:ind w:right="869"/>
      </w:pPr>
      <w:r>
        <w:t>умение прогнозировать неблагоприятные экологические последствия предпринимаемых действий, предотвращать их;</w:t>
      </w:r>
    </w:p>
    <w:p w:rsidR="00094B92" w:rsidRDefault="003C0194">
      <w:pPr>
        <w:pStyle w:val="a3"/>
        <w:spacing w:before="8"/>
        <w:ind w:firstLine="0"/>
      </w:pPr>
      <w:r>
        <w:t>расширение</w:t>
      </w:r>
      <w:r>
        <w:rPr>
          <w:spacing w:val="-14"/>
        </w:rPr>
        <w:t xml:space="preserve"> </w:t>
      </w:r>
      <w:r>
        <w:t>опыта</w:t>
      </w:r>
      <w:r>
        <w:rPr>
          <w:spacing w:val="-9"/>
        </w:rPr>
        <w:t xml:space="preserve"> </w:t>
      </w:r>
      <w:r>
        <w:t>деятельности</w:t>
      </w:r>
      <w:r>
        <w:rPr>
          <w:spacing w:val="-4"/>
        </w:rPr>
        <w:t xml:space="preserve"> </w:t>
      </w:r>
      <w:r>
        <w:t>экологической</w:t>
      </w:r>
      <w:r>
        <w:rPr>
          <w:spacing w:val="-10"/>
        </w:rPr>
        <w:t xml:space="preserve"> </w:t>
      </w:r>
      <w:r>
        <w:rPr>
          <w:spacing w:val="-2"/>
        </w:rPr>
        <w:t>направленности;</w:t>
      </w:r>
    </w:p>
    <w:p w:rsidR="00094B92" w:rsidRDefault="003C0194" w:rsidP="0023651D">
      <w:pPr>
        <w:pStyle w:val="a4"/>
        <w:numPr>
          <w:ilvl w:val="0"/>
          <w:numId w:val="116"/>
        </w:numPr>
        <w:tabs>
          <w:tab w:val="left" w:pos="368"/>
        </w:tabs>
        <w:spacing w:before="127"/>
        <w:ind w:left="36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94B92" w:rsidRDefault="003C0194">
      <w:pPr>
        <w:pStyle w:val="a3"/>
        <w:spacing w:before="127" w:line="350" w:lineRule="auto"/>
        <w:ind w:right="863"/>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94B92" w:rsidRDefault="003C0194">
      <w:pPr>
        <w:pStyle w:val="a3"/>
        <w:spacing w:before="1" w:line="348" w:lineRule="auto"/>
        <w:ind w:right="866"/>
      </w:pPr>
      <w:r>
        <w:t>совершенствование</w:t>
      </w:r>
      <w:r>
        <w:rPr>
          <w:spacing w:val="-3"/>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4"/>
        </w:rPr>
        <w:t xml:space="preserve"> </w:t>
      </w:r>
      <w:r>
        <w:t>средства</w:t>
      </w:r>
      <w:r>
        <w:rPr>
          <w:spacing w:val="-3"/>
        </w:rPr>
        <w:t xml:space="preserve"> </w:t>
      </w:r>
      <w:r>
        <w:t>взаимодействия</w:t>
      </w:r>
      <w:r>
        <w:rPr>
          <w:spacing w:val="-2"/>
        </w:rPr>
        <w:t xml:space="preserve"> </w:t>
      </w:r>
      <w:r>
        <w:t>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94B92" w:rsidRDefault="003C0194">
      <w:pPr>
        <w:pStyle w:val="a3"/>
        <w:spacing w:before="5" w:line="350" w:lineRule="auto"/>
        <w:ind w:right="868"/>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094B92" w:rsidRDefault="003C0194">
      <w:pPr>
        <w:pStyle w:val="a3"/>
        <w:spacing w:before="2" w:line="357" w:lineRule="auto"/>
        <w:ind w:right="817"/>
        <w:jc w:val="left"/>
      </w:pPr>
      <w:r>
        <w:t>В</w:t>
      </w:r>
      <w:r>
        <w:rPr>
          <w:spacing w:val="40"/>
        </w:rPr>
        <w:t xml:space="preserve"> </w:t>
      </w:r>
      <w:r>
        <w:t>процессе</w:t>
      </w:r>
      <w:r>
        <w:rPr>
          <w:spacing w:val="40"/>
        </w:rPr>
        <w:t xml:space="preserve"> </w:t>
      </w:r>
      <w:r>
        <w:t>достижения</w:t>
      </w:r>
      <w:r>
        <w:rPr>
          <w:spacing w:val="80"/>
        </w:rPr>
        <w:t xml:space="preserve"> </w:t>
      </w:r>
      <w:r>
        <w:t>личностных</w:t>
      </w:r>
      <w:r>
        <w:rPr>
          <w:spacing w:val="40"/>
        </w:rPr>
        <w:t xml:space="preserve"> </w:t>
      </w:r>
      <w:r>
        <w:t>результатов</w:t>
      </w:r>
      <w:r>
        <w:rPr>
          <w:spacing w:val="80"/>
        </w:rPr>
        <w:t xml:space="preserve"> </w:t>
      </w:r>
      <w:r>
        <w:t>освоения</w:t>
      </w:r>
      <w:r>
        <w:rPr>
          <w:spacing w:val="40"/>
        </w:rPr>
        <w:t xml:space="preserve"> </w:t>
      </w:r>
      <w:r>
        <w:t>обучающимися</w:t>
      </w:r>
      <w:r>
        <w:rPr>
          <w:spacing w:val="80"/>
        </w:rPr>
        <w:t xml:space="preserve"> </w:t>
      </w:r>
      <w:r>
        <w:t>программы среднего</w:t>
      </w:r>
      <w:r>
        <w:rPr>
          <w:spacing w:val="40"/>
        </w:rPr>
        <w:t xml:space="preserve"> </w:t>
      </w:r>
      <w:r>
        <w:t>общего</w:t>
      </w:r>
      <w:r>
        <w:rPr>
          <w:spacing w:val="40"/>
        </w:rPr>
        <w:t xml:space="preserve"> </w:t>
      </w:r>
      <w:r>
        <w:t>образования</w:t>
      </w:r>
      <w:r>
        <w:rPr>
          <w:spacing w:val="40"/>
        </w:rPr>
        <w:t xml:space="preserve"> </w:t>
      </w:r>
      <w:r>
        <w:t>(на</w:t>
      </w:r>
      <w:r>
        <w:rPr>
          <w:spacing w:val="40"/>
        </w:rPr>
        <w:t xml:space="preserve"> </w:t>
      </w:r>
      <w:r>
        <w:t>базовом</w:t>
      </w:r>
      <w:r>
        <w:rPr>
          <w:spacing w:val="40"/>
        </w:rPr>
        <w:t xml:space="preserve"> </w:t>
      </w:r>
      <w:r>
        <w:t>уровне)</w:t>
      </w:r>
      <w:r>
        <w:rPr>
          <w:spacing w:val="40"/>
        </w:rPr>
        <w:t xml:space="preserve"> </w:t>
      </w:r>
      <w:r>
        <w:t>у</w:t>
      </w:r>
      <w:r>
        <w:rPr>
          <w:spacing w:val="40"/>
        </w:rPr>
        <w:t xml:space="preserve"> </w:t>
      </w:r>
      <w:r>
        <w:t>них</w:t>
      </w:r>
      <w:r>
        <w:rPr>
          <w:spacing w:val="40"/>
        </w:rPr>
        <w:t xml:space="preserve"> </w:t>
      </w:r>
      <w:r>
        <w:t>совершенствуется</w:t>
      </w:r>
      <w:r>
        <w:rPr>
          <w:spacing w:val="40"/>
        </w:rPr>
        <w:t xml:space="preserve"> </w:t>
      </w:r>
      <w:r>
        <w:t>эмоциональный интеллект, предполагающий сформированность:</w:t>
      </w:r>
    </w:p>
    <w:p w:rsidR="00094B92" w:rsidRDefault="003C0194">
      <w:pPr>
        <w:pStyle w:val="a3"/>
        <w:spacing w:line="350" w:lineRule="auto"/>
        <w:ind w:right="864"/>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94B92" w:rsidRDefault="003C0194">
      <w:pPr>
        <w:pStyle w:val="a3"/>
        <w:spacing w:line="350" w:lineRule="auto"/>
        <w:ind w:right="882"/>
      </w:pPr>
      <w:r>
        <w:t>саморегулирования, включающего самоконтроль, умение принимать ответственность за свое поведение, способность адаптироваться к</w:t>
      </w:r>
      <w:r>
        <w:rPr>
          <w:spacing w:val="-3"/>
        </w:rPr>
        <w:t xml:space="preserve"> </w:t>
      </w:r>
      <w:r>
        <w:t>эмоциональным изменениям и проявлять гибкость, быть открытым новому;</w:t>
      </w:r>
    </w:p>
    <w:p w:rsidR="00094B92" w:rsidRDefault="003C0194">
      <w:pPr>
        <w:pStyle w:val="a3"/>
        <w:spacing w:line="350" w:lineRule="auto"/>
        <w:ind w:right="874"/>
      </w:pPr>
      <w:r>
        <w:t>внутренней мотивации, включающей стремление к достижению цели и успеху, оптимизм, инициативность,</w:t>
      </w:r>
      <w:r>
        <w:rPr>
          <w:spacing w:val="33"/>
        </w:rPr>
        <w:t xml:space="preserve"> </w:t>
      </w:r>
      <w:r>
        <w:t>умение</w:t>
      </w:r>
      <w:r>
        <w:rPr>
          <w:spacing w:val="30"/>
        </w:rPr>
        <w:t xml:space="preserve"> </w:t>
      </w:r>
      <w:r>
        <w:t>действовать,</w:t>
      </w:r>
      <w:r>
        <w:rPr>
          <w:spacing w:val="33"/>
        </w:rPr>
        <w:t xml:space="preserve"> </w:t>
      </w:r>
      <w:r>
        <w:t>исходя</w:t>
      </w:r>
      <w:r>
        <w:rPr>
          <w:spacing w:val="26"/>
        </w:rPr>
        <w:t xml:space="preserve"> </w:t>
      </w:r>
      <w:r>
        <w:t>из</w:t>
      </w:r>
      <w:r>
        <w:rPr>
          <w:spacing w:val="32"/>
        </w:rPr>
        <w:t xml:space="preserve"> </w:t>
      </w:r>
      <w:r>
        <w:t>своих</w:t>
      </w:r>
      <w:r>
        <w:rPr>
          <w:spacing w:val="26"/>
        </w:rPr>
        <w:t xml:space="preserve"> </w:t>
      </w:r>
      <w:r>
        <w:t>возможностей;</w:t>
      </w:r>
      <w:r>
        <w:rPr>
          <w:spacing w:val="27"/>
        </w:rPr>
        <w:t xml:space="preserve"> </w:t>
      </w:r>
      <w:r>
        <w:t>готовность</w:t>
      </w:r>
      <w:r>
        <w:rPr>
          <w:spacing w:val="33"/>
        </w:rPr>
        <w:t xml:space="preserve"> </w:t>
      </w:r>
      <w:r>
        <w:t>и</w:t>
      </w:r>
      <w:r>
        <w:rPr>
          <w:spacing w:val="28"/>
        </w:rPr>
        <w:t xml:space="preserve"> </w:t>
      </w:r>
      <w:r>
        <w:t>способность</w:t>
      </w:r>
    </w:p>
    <w:p w:rsidR="00094B92" w:rsidRDefault="00094B92">
      <w:pPr>
        <w:spacing w:line="350" w:lineRule="auto"/>
        <w:sectPr w:rsidR="00094B92">
          <w:pgSz w:w="11910" w:h="16840"/>
          <w:pgMar w:top="1020" w:right="0" w:bottom="1580" w:left="480" w:header="0" w:footer="1328" w:gutter="0"/>
          <w:cols w:space="720"/>
        </w:sectPr>
      </w:pPr>
    </w:p>
    <w:p w:rsidR="00094B92" w:rsidRDefault="003C0194">
      <w:pPr>
        <w:pStyle w:val="a3"/>
        <w:spacing w:before="77"/>
        <w:ind w:firstLine="0"/>
      </w:pPr>
      <w:r>
        <w:lastRenderedPageBreak/>
        <w:t>овладевать</w:t>
      </w:r>
      <w:r>
        <w:rPr>
          <w:spacing w:val="-9"/>
        </w:rPr>
        <w:t xml:space="preserve"> </w:t>
      </w:r>
      <w:r>
        <w:t>новыми</w:t>
      </w:r>
      <w:r>
        <w:rPr>
          <w:spacing w:val="-6"/>
        </w:rPr>
        <w:t xml:space="preserve"> </w:t>
      </w:r>
      <w:r>
        <w:t>социальными</w:t>
      </w:r>
      <w:r>
        <w:rPr>
          <w:spacing w:val="-6"/>
        </w:rPr>
        <w:t xml:space="preserve"> </w:t>
      </w:r>
      <w:r>
        <w:t>практиками,</w:t>
      </w:r>
      <w:r>
        <w:rPr>
          <w:spacing w:val="-9"/>
        </w:rPr>
        <w:t xml:space="preserve"> </w:t>
      </w:r>
      <w:r>
        <w:t>осваивать</w:t>
      </w:r>
      <w:r>
        <w:rPr>
          <w:spacing w:val="-3"/>
        </w:rPr>
        <w:t xml:space="preserve"> </w:t>
      </w:r>
      <w:r>
        <w:t>типичные</w:t>
      </w:r>
      <w:r>
        <w:rPr>
          <w:spacing w:val="-7"/>
        </w:rPr>
        <w:t xml:space="preserve"> </w:t>
      </w:r>
      <w:r>
        <w:t>социальные</w:t>
      </w:r>
      <w:r>
        <w:rPr>
          <w:spacing w:val="-3"/>
        </w:rPr>
        <w:t xml:space="preserve"> </w:t>
      </w:r>
      <w:r>
        <w:rPr>
          <w:spacing w:val="-2"/>
        </w:rPr>
        <w:t>роли;</w:t>
      </w:r>
    </w:p>
    <w:p w:rsidR="00094B92" w:rsidRDefault="003C0194">
      <w:pPr>
        <w:pStyle w:val="a3"/>
        <w:spacing w:before="122" w:line="350" w:lineRule="auto"/>
        <w:ind w:right="88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94B92" w:rsidRDefault="003C0194">
      <w:pPr>
        <w:pStyle w:val="a3"/>
        <w:spacing w:before="1" w:line="350" w:lineRule="auto"/>
        <w:ind w:right="881"/>
      </w:pPr>
      <w:r>
        <w:t>социальных навыков, включающих способность выстраивать отношения с другими людьми, заботиться, проявлять интерес и разрешать конфликты.</w:t>
      </w:r>
    </w:p>
    <w:p w:rsidR="00094B92" w:rsidRDefault="003C0194">
      <w:pPr>
        <w:pStyle w:val="a3"/>
        <w:spacing w:before="1" w:line="350" w:lineRule="auto"/>
        <w:ind w:right="852"/>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94B92" w:rsidRDefault="003C0194">
      <w:pPr>
        <w:pStyle w:val="a3"/>
        <w:spacing w:line="350" w:lineRule="auto"/>
        <w:ind w:right="880" w:firstLine="768"/>
      </w:pPr>
      <w:r>
        <w:t>У обучающегося будут сформированы следующие базовые логические действия как часть познавательных универсальных учебных действий:</w:t>
      </w:r>
    </w:p>
    <w:p w:rsidR="00094B92" w:rsidRDefault="003C0194">
      <w:pPr>
        <w:pStyle w:val="a3"/>
        <w:spacing w:line="348" w:lineRule="auto"/>
        <w:ind w:right="877"/>
      </w:pPr>
      <w:r>
        <w:t>самостоятельно</w:t>
      </w:r>
      <w:r>
        <w:rPr>
          <w:spacing w:val="-1"/>
        </w:rPr>
        <w:t xml:space="preserve"> </w:t>
      </w:r>
      <w:r>
        <w:t>формулировать</w:t>
      </w:r>
      <w:r>
        <w:rPr>
          <w:spacing w:val="-4"/>
        </w:rPr>
        <w:t xml:space="preserve"> </w:t>
      </w:r>
      <w:r>
        <w:t>и</w:t>
      </w:r>
      <w:r>
        <w:rPr>
          <w:spacing w:val="-4"/>
        </w:rPr>
        <w:t xml:space="preserve"> </w:t>
      </w:r>
      <w:r>
        <w:t>актуализировать социальную</w:t>
      </w:r>
      <w:r>
        <w:rPr>
          <w:spacing w:val="-2"/>
        </w:rPr>
        <w:t xml:space="preserve"> </w:t>
      </w:r>
      <w:r>
        <w:t>проблему, рассматривать</w:t>
      </w:r>
      <w:r>
        <w:rPr>
          <w:spacing w:val="-4"/>
        </w:rPr>
        <w:t xml:space="preserve"> </w:t>
      </w:r>
      <w:r>
        <w:t xml:space="preserve">ее </w:t>
      </w:r>
      <w:r>
        <w:rPr>
          <w:spacing w:val="-2"/>
        </w:rPr>
        <w:t>всесторонне;</w:t>
      </w:r>
    </w:p>
    <w:p w:rsidR="00094B92" w:rsidRDefault="003C0194">
      <w:pPr>
        <w:pStyle w:val="a3"/>
        <w:spacing w:line="350" w:lineRule="auto"/>
        <w:ind w:right="873"/>
      </w:pPr>
      <w:r>
        <w:t>устанавливать существенный признак или основания для сравнения, классификации и обобщения социальных объектов, явлений и процессов;</w:t>
      </w:r>
    </w:p>
    <w:p w:rsidR="00094B92" w:rsidRDefault="003C0194">
      <w:pPr>
        <w:pStyle w:val="a3"/>
        <w:spacing w:line="350" w:lineRule="auto"/>
        <w:ind w:right="861"/>
      </w:pPr>
      <w:r>
        <w:t xml:space="preserve">определять цели познавательной деятельности, задавать параметры и критерии их </w:t>
      </w:r>
      <w:r>
        <w:rPr>
          <w:spacing w:val="-2"/>
        </w:rPr>
        <w:t>достижения;</w:t>
      </w:r>
    </w:p>
    <w:p w:rsidR="00094B92" w:rsidRDefault="003C0194">
      <w:pPr>
        <w:pStyle w:val="a3"/>
        <w:spacing w:line="350" w:lineRule="auto"/>
        <w:ind w:right="873"/>
      </w:pPr>
      <w:r>
        <w:t xml:space="preserve">выявлять закономерности и противоречия в рассматриваемых социальных явлениях и </w:t>
      </w:r>
      <w:r>
        <w:rPr>
          <w:spacing w:val="-2"/>
        </w:rPr>
        <w:t>процессах;</w:t>
      </w:r>
    </w:p>
    <w:p w:rsidR="00094B92" w:rsidRDefault="003C0194">
      <w:pPr>
        <w:pStyle w:val="a3"/>
        <w:spacing w:line="355" w:lineRule="auto"/>
        <w:ind w:right="870"/>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094B92" w:rsidRDefault="003C0194">
      <w:pPr>
        <w:pStyle w:val="a3"/>
        <w:spacing w:line="345" w:lineRule="auto"/>
        <w:ind w:right="863"/>
      </w:pPr>
      <w:r>
        <w:t>координировать и выполнять работу в условиях реального, виртуального и комбинированного взаимодействия;</w:t>
      </w:r>
    </w:p>
    <w:p w:rsidR="00094B92" w:rsidRDefault="003C0194">
      <w:pPr>
        <w:pStyle w:val="a3"/>
        <w:spacing w:line="355" w:lineRule="auto"/>
        <w:ind w:right="864"/>
      </w:pPr>
      <w:r>
        <w:t xml:space="preserve">развивать креативное мышление при решении жизненных проблем, в том числе учебно- </w:t>
      </w:r>
      <w:r>
        <w:rPr>
          <w:spacing w:val="-2"/>
        </w:rPr>
        <w:t>познавательных.</w:t>
      </w:r>
    </w:p>
    <w:p w:rsidR="00094B92" w:rsidRDefault="003C0194">
      <w:pPr>
        <w:pStyle w:val="a3"/>
        <w:spacing w:line="350" w:lineRule="auto"/>
        <w:ind w:right="874"/>
      </w:pPr>
      <w:r>
        <w:t>У</w:t>
      </w:r>
      <w:r>
        <w:rPr>
          <w:spacing w:val="-5"/>
        </w:rPr>
        <w:t xml:space="preserve"> </w:t>
      </w:r>
      <w:r>
        <w:t>обучающегося</w:t>
      </w:r>
      <w:r>
        <w:rPr>
          <w:spacing w:val="-3"/>
        </w:rPr>
        <w:t xml:space="preserve"> </w:t>
      </w:r>
      <w:r>
        <w:t>будут сформированы</w:t>
      </w:r>
      <w:r>
        <w:rPr>
          <w:spacing w:val="-2"/>
        </w:rPr>
        <w:t xml:space="preserve"> </w:t>
      </w:r>
      <w:r>
        <w:t>следующие</w:t>
      </w:r>
      <w:r>
        <w:rPr>
          <w:spacing w:val="-4"/>
        </w:rPr>
        <w:t xml:space="preserve"> </w:t>
      </w:r>
      <w:r>
        <w:t>базовые исследовательские</w:t>
      </w:r>
      <w:r>
        <w:rPr>
          <w:spacing w:val="-4"/>
        </w:rPr>
        <w:t xml:space="preserve"> </w:t>
      </w:r>
      <w:r>
        <w:t>действия</w:t>
      </w:r>
      <w:r>
        <w:rPr>
          <w:spacing w:val="-3"/>
        </w:rPr>
        <w:t xml:space="preserve"> </w:t>
      </w:r>
      <w:r>
        <w:t>как часть познавательных универсальных учебных действий:</w:t>
      </w:r>
    </w:p>
    <w:p w:rsidR="00094B92" w:rsidRDefault="003C0194">
      <w:pPr>
        <w:pStyle w:val="a3"/>
        <w:spacing w:line="348" w:lineRule="auto"/>
        <w:ind w:right="879"/>
      </w:pPr>
      <w:r>
        <w:t>развивать навыки учебно-исследовательской и проектной деятельности, навыки</w:t>
      </w:r>
      <w:r>
        <w:rPr>
          <w:spacing w:val="40"/>
        </w:rPr>
        <w:t xml:space="preserve"> </w:t>
      </w:r>
      <w:r>
        <w:t>разрешения проблем;</w:t>
      </w:r>
    </w:p>
    <w:p w:rsidR="00094B92" w:rsidRDefault="003C0194">
      <w:pPr>
        <w:pStyle w:val="a3"/>
        <w:spacing w:before="5" w:line="350" w:lineRule="auto"/>
        <w:ind w:right="872"/>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094B92" w:rsidRDefault="003C0194">
      <w:pPr>
        <w:pStyle w:val="a3"/>
        <w:spacing w:line="350" w:lineRule="auto"/>
        <w:ind w:right="871"/>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94B92" w:rsidRDefault="003C0194">
      <w:pPr>
        <w:pStyle w:val="a3"/>
        <w:spacing w:line="273" w:lineRule="exact"/>
        <w:ind w:left="1075" w:firstLine="0"/>
      </w:pPr>
      <w:r>
        <w:t>формировать</w:t>
      </w:r>
      <w:r>
        <w:rPr>
          <w:spacing w:val="68"/>
          <w:w w:val="150"/>
        </w:rPr>
        <w:t xml:space="preserve"> </w:t>
      </w:r>
      <w:r>
        <w:t>научный</w:t>
      </w:r>
      <w:r>
        <w:rPr>
          <w:spacing w:val="67"/>
          <w:w w:val="150"/>
        </w:rPr>
        <w:t xml:space="preserve"> </w:t>
      </w:r>
      <w:r>
        <w:t>тип</w:t>
      </w:r>
      <w:r>
        <w:rPr>
          <w:spacing w:val="67"/>
          <w:w w:val="150"/>
        </w:rPr>
        <w:t xml:space="preserve"> </w:t>
      </w:r>
      <w:r>
        <w:t>мышления,</w:t>
      </w:r>
      <w:r>
        <w:rPr>
          <w:spacing w:val="64"/>
          <w:w w:val="150"/>
        </w:rPr>
        <w:t xml:space="preserve"> </w:t>
      </w:r>
      <w:r>
        <w:t>применять</w:t>
      </w:r>
      <w:r>
        <w:rPr>
          <w:spacing w:val="68"/>
          <w:w w:val="150"/>
        </w:rPr>
        <w:t xml:space="preserve"> </w:t>
      </w:r>
      <w:r>
        <w:t>научную</w:t>
      </w:r>
      <w:r>
        <w:rPr>
          <w:spacing w:val="65"/>
          <w:w w:val="150"/>
        </w:rPr>
        <w:t xml:space="preserve"> </w:t>
      </w:r>
      <w:r>
        <w:t>терминологию,</w:t>
      </w:r>
      <w:r>
        <w:rPr>
          <w:spacing w:val="70"/>
          <w:w w:val="150"/>
        </w:rPr>
        <w:t xml:space="preserve"> </w:t>
      </w:r>
      <w:r>
        <w:rPr>
          <w:spacing w:val="-2"/>
        </w:rPr>
        <w:t>ключевые</w:t>
      </w:r>
    </w:p>
    <w:p w:rsidR="00094B92" w:rsidRDefault="00094B92">
      <w:pPr>
        <w:spacing w:line="273" w:lineRule="exact"/>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понятияи</w:t>
      </w:r>
      <w:r>
        <w:rPr>
          <w:spacing w:val="-5"/>
        </w:rPr>
        <w:t xml:space="preserve"> </w:t>
      </w:r>
      <w:r>
        <w:t>методы</w:t>
      </w:r>
      <w:r>
        <w:rPr>
          <w:spacing w:val="-2"/>
        </w:rPr>
        <w:t xml:space="preserve"> </w:t>
      </w:r>
      <w:r>
        <w:t>социальных</w:t>
      </w:r>
      <w:r>
        <w:rPr>
          <w:spacing w:val="-3"/>
        </w:rPr>
        <w:t xml:space="preserve"> </w:t>
      </w:r>
      <w:r>
        <w:rPr>
          <w:spacing w:val="-4"/>
        </w:rPr>
        <w:t>наук;</w:t>
      </w:r>
    </w:p>
    <w:p w:rsidR="00094B92" w:rsidRDefault="003C0194">
      <w:pPr>
        <w:pStyle w:val="a3"/>
        <w:spacing w:before="132" w:line="350" w:lineRule="auto"/>
        <w:ind w:right="885"/>
      </w:pPr>
      <w:r>
        <w:t>ставить и формулировать собственные задачи в образовательной деятельности и</w:t>
      </w:r>
      <w:r>
        <w:rPr>
          <w:spacing w:val="40"/>
        </w:rPr>
        <w:t xml:space="preserve"> </w:t>
      </w:r>
      <w:r>
        <w:t>жизненных ситуациях;</w:t>
      </w:r>
    </w:p>
    <w:p w:rsidR="00094B92" w:rsidRDefault="003C0194">
      <w:pPr>
        <w:pStyle w:val="a3"/>
        <w:spacing w:before="1" w:line="350" w:lineRule="auto"/>
        <w:ind w:right="871"/>
      </w:pPr>
      <w:r>
        <w:t>выявлять причинно-следственные связи социальных явлений и процессов и актуализировать познавательную</w:t>
      </w:r>
      <w:r>
        <w:rPr>
          <w:spacing w:val="-1"/>
        </w:rPr>
        <w:t xml:space="preserve"> </w:t>
      </w:r>
      <w:r>
        <w:t>задачу, выдвигать</w:t>
      </w:r>
      <w:r>
        <w:rPr>
          <w:spacing w:val="-2"/>
        </w:rPr>
        <w:t xml:space="preserve"> </w:t>
      </w:r>
      <w:r>
        <w:t>гипотезу</w:t>
      </w:r>
      <w:r>
        <w:rPr>
          <w:spacing w:val="-8"/>
        </w:rPr>
        <w:t xml:space="preserve"> </w:t>
      </w:r>
      <w:r>
        <w:t>ее решения, находить</w:t>
      </w:r>
      <w:r>
        <w:rPr>
          <w:spacing w:val="-2"/>
        </w:rPr>
        <w:t xml:space="preserve"> </w:t>
      </w:r>
      <w:r>
        <w:t>аргументы для доказательства своих утверждений, задавать параметры и критерии решения;</w:t>
      </w:r>
    </w:p>
    <w:p w:rsidR="00094B92" w:rsidRDefault="003C0194">
      <w:pPr>
        <w:pStyle w:val="a3"/>
        <w:spacing w:line="350" w:lineRule="auto"/>
        <w:ind w:right="874"/>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94B92" w:rsidRDefault="003C0194">
      <w:pPr>
        <w:pStyle w:val="a3"/>
        <w:spacing w:line="350" w:lineRule="auto"/>
        <w:ind w:right="892"/>
      </w:pPr>
      <w:r>
        <w:t>давать оценку</w:t>
      </w:r>
      <w:r>
        <w:rPr>
          <w:spacing w:val="-3"/>
        </w:rPr>
        <w:t xml:space="preserve"> </w:t>
      </w:r>
      <w:r>
        <w:t>новым ситуациям, возникающим в процессе познания социальных объектов, в социальных отношениях; оценивать приобретенный опыт;</w:t>
      </w:r>
    </w:p>
    <w:p w:rsidR="00094B92" w:rsidRDefault="003C0194">
      <w:pPr>
        <w:pStyle w:val="a3"/>
        <w:spacing w:line="350" w:lineRule="auto"/>
        <w:ind w:right="873"/>
      </w:pPr>
      <w:r>
        <w:t>уметь переносить знания об общественных объектах, явлениях и процессах в познавательнуюи практическую области жизнедеятельности;</w:t>
      </w:r>
    </w:p>
    <w:p w:rsidR="00094B92" w:rsidRDefault="003C0194">
      <w:pPr>
        <w:pStyle w:val="a3"/>
        <w:spacing w:line="268" w:lineRule="exact"/>
        <w:ind w:firstLine="0"/>
      </w:pPr>
      <w:r>
        <w:t>уметь</w:t>
      </w:r>
      <w:r>
        <w:rPr>
          <w:spacing w:val="-6"/>
        </w:rPr>
        <w:t xml:space="preserve"> </w:t>
      </w:r>
      <w:r>
        <w:t>интегрировать</w:t>
      </w:r>
      <w:r>
        <w:rPr>
          <w:spacing w:val="-7"/>
        </w:rPr>
        <w:t xml:space="preserve"> </w:t>
      </w:r>
      <w:r>
        <w:t>знания</w:t>
      </w:r>
      <w:r>
        <w:rPr>
          <w:spacing w:val="-10"/>
        </w:rPr>
        <w:t xml:space="preserve"> </w:t>
      </w:r>
      <w:r>
        <w:t>из</w:t>
      </w:r>
      <w:r>
        <w:rPr>
          <w:spacing w:val="-5"/>
        </w:rPr>
        <w:t xml:space="preserve"> </w:t>
      </w:r>
      <w:r>
        <w:t>разных</w:t>
      </w:r>
      <w:r>
        <w:rPr>
          <w:spacing w:val="-5"/>
        </w:rPr>
        <w:t xml:space="preserve"> </w:t>
      </w:r>
      <w:r>
        <w:t>предметных</w:t>
      </w:r>
      <w:r>
        <w:rPr>
          <w:spacing w:val="-8"/>
        </w:rPr>
        <w:t xml:space="preserve"> </w:t>
      </w:r>
      <w:r>
        <w:rPr>
          <w:spacing w:val="-2"/>
        </w:rPr>
        <w:t>областей;</w:t>
      </w:r>
    </w:p>
    <w:p w:rsidR="00094B92" w:rsidRDefault="003C0194">
      <w:pPr>
        <w:pStyle w:val="a3"/>
        <w:spacing w:before="125" w:line="350" w:lineRule="auto"/>
        <w:ind w:right="3365" w:firstLine="0"/>
      </w:pPr>
      <w:r>
        <w:t>выдвигать новые идеи, предлагать оригинальные подходы и решения; ставить проблемы и задачи, допускающие альтернативные решения.</w:t>
      </w:r>
    </w:p>
    <w:p w:rsidR="00094B92" w:rsidRDefault="003C0194">
      <w:pPr>
        <w:pStyle w:val="a3"/>
        <w:spacing w:line="348" w:lineRule="auto"/>
        <w:ind w:right="868"/>
      </w:pPr>
      <w:r>
        <w:t>У обучающегося будут сформированы умения работать с информацией как часть познавательных универсальных учебных действий:</w:t>
      </w:r>
    </w:p>
    <w:p w:rsidR="00094B92" w:rsidRDefault="003C0194">
      <w:pPr>
        <w:pStyle w:val="a3"/>
        <w:spacing w:before="7" w:line="348" w:lineRule="auto"/>
        <w:ind w:right="865"/>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94B92" w:rsidRDefault="003C0194">
      <w:pPr>
        <w:pStyle w:val="a3"/>
        <w:spacing w:before="5" w:line="350" w:lineRule="auto"/>
        <w:ind w:right="864"/>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94B92" w:rsidRDefault="003C0194">
      <w:pPr>
        <w:pStyle w:val="a3"/>
        <w:spacing w:line="350" w:lineRule="auto"/>
        <w:ind w:right="864"/>
      </w:pPr>
      <w:r>
        <w:t>оценивать достоверность, легитимность информации различных видов и форм представления</w:t>
      </w:r>
      <w:r>
        <w:rPr>
          <w:spacing w:val="-4"/>
        </w:rPr>
        <w:t xml:space="preserve"> </w:t>
      </w:r>
      <w:r>
        <w:t>(в том числе полученной из интернет-источников), ее соответствие правовым и морально-этическим нормам;</w:t>
      </w:r>
    </w:p>
    <w:p w:rsidR="00094B92" w:rsidRDefault="003C0194">
      <w:pPr>
        <w:pStyle w:val="a3"/>
        <w:spacing w:line="350" w:lineRule="auto"/>
        <w:ind w:right="865"/>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094B92" w:rsidRDefault="003C0194">
      <w:pPr>
        <w:pStyle w:val="a3"/>
        <w:spacing w:before="123" w:line="350" w:lineRule="auto"/>
        <w:ind w:right="736"/>
      </w:pPr>
      <w:r>
        <w:t xml:space="preserve">владеть навыками распознавания и защиты информации, информационной безопасности </w:t>
      </w:r>
      <w:r>
        <w:rPr>
          <w:spacing w:val="-2"/>
        </w:rPr>
        <w:t>личности.</w:t>
      </w:r>
    </w:p>
    <w:p w:rsidR="00094B92" w:rsidRDefault="003C0194">
      <w:pPr>
        <w:pStyle w:val="a3"/>
        <w:spacing w:before="1" w:line="350" w:lineRule="auto"/>
        <w:ind w:right="735"/>
      </w:pPr>
      <w:r>
        <w:t>У обучающегося будут сформированы умения общения как часть коммуникативных универсальных учебных действий:</w:t>
      </w:r>
    </w:p>
    <w:p w:rsidR="00094B92" w:rsidRDefault="003C0194">
      <w:pPr>
        <w:pStyle w:val="a3"/>
        <w:spacing w:line="350" w:lineRule="auto"/>
        <w:ind w:right="736"/>
      </w:pPr>
      <w:r>
        <w:t>осуществлять коммуникации во всех сферах жизни; распознавать невербальные средства общения, понимать;</w:t>
      </w:r>
    </w:p>
    <w:p w:rsidR="00094B92" w:rsidRDefault="00094B92">
      <w:pPr>
        <w:spacing w:line="350" w:lineRule="auto"/>
        <w:sectPr w:rsidR="00094B92">
          <w:pgSz w:w="11910" w:h="16840"/>
          <w:pgMar w:top="1020" w:right="0" w:bottom="1540" w:left="480" w:header="0" w:footer="1328" w:gutter="0"/>
          <w:cols w:space="720"/>
        </w:sectPr>
      </w:pPr>
    </w:p>
    <w:p w:rsidR="00094B92" w:rsidRDefault="003C0194">
      <w:pPr>
        <w:pStyle w:val="a3"/>
        <w:tabs>
          <w:tab w:val="left" w:pos="2218"/>
          <w:tab w:val="left" w:pos="3664"/>
          <w:tab w:val="left" w:pos="4624"/>
          <w:tab w:val="left" w:pos="6189"/>
          <w:tab w:val="left" w:pos="7774"/>
          <w:tab w:val="left" w:pos="9392"/>
          <w:tab w:val="left" w:pos="10564"/>
        </w:tabs>
        <w:spacing w:before="72" w:line="350" w:lineRule="auto"/>
        <w:ind w:right="733"/>
        <w:jc w:val="left"/>
      </w:pPr>
      <w:r>
        <w:rPr>
          <w:spacing w:val="-2"/>
        </w:rPr>
        <w:lastRenderedPageBreak/>
        <w:t>значение</w:t>
      </w:r>
      <w:r>
        <w:tab/>
      </w:r>
      <w:r>
        <w:rPr>
          <w:spacing w:val="-2"/>
        </w:rPr>
        <w:t>социальных</w:t>
      </w:r>
      <w:r>
        <w:tab/>
      </w:r>
      <w:r>
        <w:rPr>
          <w:spacing w:val="-2"/>
        </w:rPr>
        <w:t>знаков,</w:t>
      </w:r>
      <w:r>
        <w:tab/>
      </w:r>
      <w:r>
        <w:rPr>
          <w:spacing w:val="-2"/>
        </w:rPr>
        <w:t>распознавать</w:t>
      </w:r>
      <w:r>
        <w:tab/>
      </w:r>
      <w:r>
        <w:rPr>
          <w:spacing w:val="-2"/>
        </w:rPr>
        <w:t>предпосылки</w:t>
      </w:r>
      <w:r>
        <w:tab/>
      </w:r>
      <w:r>
        <w:rPr>
          <w:spacing w:val="-2"/>
        </w:rPr>
        <w:t>конфликтных</w:t>
      </w:r>
      <w:r>
        <w:tab/>
      </w:r>
      <w:r>
        <w:rPr>
          <w:spacing w:val="-2"/>
        </w:rPr>
        <w:t>ситуаций</w:t>
      </w:r>
      <w:r>
        <w:tab/>
      </w:r>
      <w:r>
        <w:rPr>
          <w:spacing w:val="-10"/>
        </w:rPr>
        <w:t xml:space="preserve">и </w:t>
      </w:r>
      <w:r>
        <w:rPr>
          <w:spacing w:val="-2"/>
        </w:rPr>
        <w:t>смягчатьконфликты;</w:t>
      </w:r>
    </w:p>
    <w:p w:rsidR="00094B92" w:rsidRDefault="003C0194">
      <w:pPr>
        <w:pStyle w:val="a3"/>
        <w:spacing w:before="1" w:line="355" w:lineRule="auto"/>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вести</w:t>
      </w:r>
      <w:r>
        <w:rPr>
          <w:spacing w:val="80"/>
        </w:rPr>
        <w:t xml:space="preserve"> </w:t>
      </w:r>
      <w:r>
        <w:t>диалог,уметь смягчать конфликтные ситуации;</w:t>
      </w:r>
    </w:p>
    <w:p w:rsidR="00094B92" w:rsidRDefault="003C0194">
      <w:pPr>
        <w:pStyle w:val="a3"/>
        <w:spacing w:line="266" w:lineRule="exact"/>
        <w:ind w:firstLine="0"/>
        <w:jc w:val="left"/>
      </w:pPr>
      <w:r>
        <w:t>развернуто</w:t>
      </w:r>
      <w:r>
        <w:rPr>
          <w:spacing w:val="-6"/>
        </w:rPr>
        <w:t xml:space="preserve"> </w:t>
      </w:r>
      <w:r>
        <w:t>и</w:t>
      </w:r>
      <w:r>
        <w:rPr>
          <w:spacing w:val="-2"/>
        </w:rPr>
        <w:t xml:space="preserve"> </w:t>
      </w:r>
      <w:r>
        <w:t>логично</w:t>
      </w:r>
      <w:r>
        <w:rPr>
          <w:spacing w:val="-1"/>
        </w:rPr>
        <w:t xml:space="preserve"> </w:t>
      </w:r>
      <w:r>
        <w:t>излагать</w:t>
      </w:r>
      <w:r>
        <w:rPr>
          <w:spacing w:val="-1"/>
        </w:rPr>
        <w:t xml:space="preserve"> </w:t>
      </w:r>
      <w:r>
        <w:t>свою</w:t>
      </w:r>
      <w:r>
        <w:rPr>
          <w:spacing w:val="-8"/>
        </w:rPr>
        <w:t xml:space="preserve"> </w:t>
      </w:r>
      <w:r>
        <w:t>точку</w:t>
      </w:r>
      <w:r>
        <w:rPr>
          <w:spacing w:val="-17"/>
        </w:rPr>
        <w:t xml:space="preserve"> </w:t>
      </w:r>
      <w:r>
        <w:t>зрения</w:t>
      </w:r>
      <w:r>
        <w:rPr>
          <w:spacing w:val="-3"/>
        </w:rPr>
        <w:t xml:space="preserve"> </w:t>
      </w:r>
      <w:r>
        <w:t>с</w:t>
      </w:r>
      <w:r>
        <w:rPr>
          <w:spacing w:val="-8"/>
        </w:rPr>
        <w:t xml:space="preserve"> </w:t>
      </w:r>
      <w:r>
        <w:t>использованием</w:t>
      </w:r>
      <w:r>
        <w:rPr>
          <w:spacing w:val="-3"/>
        </w:rPr>
        <w:t xml:space="preserve"> </w:t>
      </w:r>
      <w:r>
        <w:t>языковых</w:t>
      </w:r>
      <w:r>
        <w:rPr>
          <w:spacing w:val="-6"/>
        </w:rPr>
        <w:t xml:space="preserve"> </w:t>
      </w:r>
      <w:r>
        <w:rPr>
          <w:spacing w:val="-2"/>
        </w:rPr>
        <w:t>средств.</w:t>
      </w:r>
    </w:p>
    <w:p w:rsidR="00094B92" w:rsidRDefault="003C0194">
      <w:pPr>
        <w:pStyle w:val="a3"/>
        <w:spacing w:before="127" w:line="350" w:lineRule="auto"/>
        <w:ind w:firstLine="768"/>
        <w:jc w:val="left"/>
      </w:pPr>
      <w:r>
        <w:t>У</w:t>
      </w:r>
      <w:r>
        <w:rPr>
          <w:spacing w:val="40"/>
        </w:rPr>
        <w:t xml:space="preserve"> </w:t>
      </w:r>
      <w:r>
        <w:t>обучающегося будут</w:t>
      </w:r>
      <w:r>
        <w:rPr>
          <w:spacing w:val="36"/>
        </w:rPr>
        <w:t xml:space="preserve"> </w:t>
      </w:r>
      <w:r>
        <w:t>сформированы</w:t>
      </w:r>
      <w:r>
        <w:rPr>
          <w:spacing w:val="29"/>
        </w:rPr>
        <w:t xml:space="preserve"> </w:t>
      </w:r>
      <w:r>
        <w:t>умения самоорганизации</w:t>
      </w:r>
      <w:r>
        <w:rPr>
          <w:spacing w:val="40"/>
        </w:rPr>
        <w:t xml:space="preserve"> </w:t>
      </w:r>
      <w:r>
        <w:t>как</w:t>
      </w:r>
      <w:r>
        <w:rPr>
          <w:spacing w:val="40"/>
        </w:rPr>
        <w:t xml:space="preserve"> </w:t>
      </w:r>
      <w:r>
        <w:t>части</w:t>
      </w:r>
      <w:r>
        <w:rPr>
          <w:spacing w:val="31"/>
        </w:rPr>
        <w:t xml:space="preserve"> </w:t>
      </w:r>
      <w:r>
        <w:t>регулятивных универсальных учебных действий:</w:t>
      </w:r>
    </w:p>
    <w:p w:rsidR="00094B92" w:rsidRDefault="003C0194">
      <w:pPr>
        <w:pStyle w:val="a3"/>
        <w:spacing w:before="1"/>
        <w:ind w:firstLine="0"/>
        <w:jc w:val="left"/>
      </w:pPr>
      <w:r>
        <w:t>самостоятельно</w:t>
      </w:r>
      <w:r>
        <w:rPr>
          <w:spacing w:val="-17"/>
        </w:rPr>
        <w:t xml:space="preserve"> </w:t>
      </w:r>
      <w:r>
        <w:t>осуществлять</w:t>
      </w:r>
      <w:r>
        <w:rPr>
          <w:spacing w:val="-10"/>
        </w:rPr>
        <w:t xml:space="preserve"> </w:t>
      </w:r>
      <w:r>
        <w:t>познавательную</w:t>
      </w:r>
      <w:r>
        <w:rPr>
          <w:spacing w:val="-6"/>
        </w:rPr>
        <w:t xml:space="preserve"> </w:t>
      </w:r>
      <w:r>
        <w:rPr>
          <w:spacing w:val="-2"/>
        </w:rPr>
        <w:t>деятельность;</w:t>
      </w:r>
    </w:p>
    <w:p w:rsidR="00094B92" w:rsidRDefault="003C0194">
      <w:pPr>
        <w:pStyle w:val="a3"/>
        <w:spacing w:before="122" w:line="350" w:lineRule="auto"/>
        <w:jc w:val="left"/>
      </w:pPr>
      <w:r>
        <w:t>выявлять</w:t>
      </w:r>
      <w:r>
        <w:rPr>
          <w:spacing w:val="80"/>
        </w:rPr>
        <w:t xml:space="preserve"> </w:t>
      </w:r>
      <w:r>
        <w:t>проблемы,</w:t>
      </w:r>
      <w:r>
        <w:rPr>
          <w:spacing w:val="80"/>
        </w:rPr>
        <w:t xml:space="preserve"> </w:t>
      </w:r>
      <w:r>
        <w:t>ставить</w:t>
      </w:r>
      <w:r>
        <w:rPr>
          <w:spacing w:val="80"/>
        </w:rPr>
        <w:t xml:space="preserve"> </w:t>
      </w:r>
      <w:r>
        <w:t>и</w:t>
      </w:r>
      <w:r>
        <w:rPr>
          <w:spacing w:val="80"/>
        </w:rPr>
        <w:t xml:space="preserve"> </w:t>
      </w:r>
      <w:r>
        <w:t>формулировать</w:t>
      </w:r>
      <w:r>
        <w:rPr>
          <w:spacing w:val="80"/>
        </w:rPr>
        <w:t xml:space="preserve"> </w:t>
      </w:r>
      <w:r>
        <w:t>собственные</w:t>
      </w:r>
      <w:r>
        <w:rPr>
          <w:spacing w:val="80"/>
        </w:rPr>
        <w:t xml:space="preserve"> </w:t>
      </w:r>
      <w:r>
        <w:t>задачи</w:t>
      </w:r>
      <w:r>
        <w:rPr>
          <w:spacing w:val="80"/>
        </w:rPr>
        <w:t xml:space="preserve"> </w:t>
      </w:r>
      <w:r>
        <w:t>в</w:t>
      </w:r>
      <w:r>
        <w:rPr>
          <w:spacing w:val="80"/>
        </w:rPr>
        <w:t xml:space="preserve"> </w:t>
      </w:r>
      <w:r>
        <w:t>образовательной деятельности и в жизненных ситуациях;</w:t>
      </w:r>
    </w:p>
    <w:p w:rsidR="00094B92" w:rsidRDefault="003C0194">
      <w:pPr>
        <w:pStyle w:val="a3"/>
        <w:spacing w:before="1" w:line="345" w:lineRule="auto"/>
        <w:jc w:val="left"/>
      </w:pPr>
      <w:r>
        <w:t>самостоятельно</w:t>
      </w:r>
      <w:r>
        <w:rPr>
          <w:spacing w:val="80"/>
          <w:w w:val="150"/>
        </w:rPr>
        <w:t xml:space="preserve"> </w:t>
      </w:r>
      <w:r>
        <w:t>составлять</w:t>
      </w:r>
      <w:r>
        <w:rPr>
          <w:spacing w:val="80"/>
          <w:w w:val="150"/>
        </w:rPr>
        <w:t xml:space="preserve"> </w:t>
      </w:r>
      <w:r>
        <w:t>план</w:t>
      </w:r>
      <w:r>
        <w:rPr>
          <w:spacing w:val="80"/>
        </w:rPr>
        <w:t xml:space="preserve"> </w:t>
      </w:r>
      <w:r>
        <w:t>решения</w:t>
      </w:r>
      <w:r>
        <w:rPr>
          <w:spacing w:val="80"/>
        </w:rPr>
        <w:t xml:space="preserve"> </w:t>
      </w:r>
      <w:r>
        <w:t>проблемы</w:t>
      </w:r>
      <w:r>
        <w:rPr>
          <w:spacing w:val="80"/>
          <w:w w:val="150"/>
        </w:rPr>
        <w:t xml:space="preserve"> </w:t>
      </w:r>
      <w:r>
        <w:t>с</w:t>
      </w:r>
      <w:r>
        <w:rPr>
          <w:spacing w:val="80"/>
          <w:w w:val="150"/>
        </w:rPr>
        <w:t xml:space="preserve"> </w:t>
      </w:r>
      <w:r>
        <w:t>учетом</w:t>
      </w:r>
      <w:r>
        <w:rPr>
          <w:spacing w:val="80"/>
          <w:w w:val="150"/>
        </w:rPr>
        <w:t xml:space="preserve"> </w:t>
      </w:r>
      <w:r>
        <w:t>имеющихся</w:t>
      </w:r>
      <w:r>
        <w:rPr>
          <w:spacing w:val="80"/>
          <w:w w:val="150"/>
        </w:rPr>
        <w:t xml:space="preserve"> </w:t>
      </w:r>
      <w:r>
        <w:t>ресурсов, собственных возможностей и предпочтений;</w:t>
      </w:r>
    </w:p>
    <w:p w:rsidR="00094B92" w:rsidRDefault="003C0194">
      <w:pPr>
        <w:pStyle w:val="a3"/>
        <w:spacing w:before="12" w:line="350" w:lineRule="auto"/>
        <w:ind w:right="817"/>
        <w:jc w:val="left"/>
      </w:pPr>
      <w:r>
        <w:t>давать оценку</w:t>
      </w:r>
      <w:r>
        <w:rPr>
          <w:spacing w:val="-10"/>
        </w:rPr>
        <w:t xml:space="preserve"> </w:t>
      </w:r>
      <w:r>
        <w:t>новым</w:t>
      </w:r>
      <w:r>
        <w:rPr>
          <w:spacing w:val="-1"/>
        </w:rPr>
        <w:t xml:space="preserve"> </w:t>
      </w:r>
      <w:r>
        <w:t>ситуациям, возникающим</w:t>
      </w:r>
      <w:r>
        <w:rPr>
          <w:spacing w:val="80"/>
        </w:rPr>
        <w:t xml:space="preserve"> </w:t>
      </w:r>
      <w:r>
        <w:t>в познавательной</w:t>
      </w:r>
      <w:r>
        <w:rPr>
          <w:spacing w:val="-1"/>
        </w:rPr>
        <w:t xml:space="preserve"> </w:t>
      </w:r>
      <w:r>
        <w:t>ипрактической деятельности, в межличностных отношениях;</w:t>
      </w:r>
    </w:p>
    <w:p w:rsidR="00094B92" w:rsidRDefault="003C0194">
      <w:pPr>
        <w:pStyle w:val="a3"/>
        <w:ind w:firstLine="0"/>
        <w:jc w:val="left"/>
      </w:pPr>
      <w:r>
        <w:t>расширять</w:t>
      </w:r>
      <w:r>
        <w:rPr>
          <w:spacing w:val="-5"/>
        </w:rPr>
        <w:t xml:space="preserve"> </w:t>
      </w:r>
      <w:r>
        <w:t>рамки учебного предмета</w:t>
      </w:r>
      <w:r>
        <w:rPr>
          <w:spacing w:val="-5"/>
        </w:rPr>
        <w:t xml:space="preserve"> </w:t>
      </w:r>
      <w:r>
        <w:t>на</w:t>
      </w:r>
      <w:r>
        <w:rPr>
          <w:spacing w:val="-11"/>
        </w:rPr>
        <w:t xml:space="preserve"> </w:t>
      </w:r>
      <w:r>
        <w:t>основе</w:t>
      </w:r>
      <w:r>
        <w:rPr>
          <w:spacing w:val="-6"/>
        </w:rPr>
        <w:t xml:space="preserve"> </w:t>
      </w:r>
      <w:r>
        <w:t>личных</w:t>
      </w:r>
      <w:r>
        <w:rPr>
          <w:spacing w:val="-5"/>
        </w:rPr>
        <w:t xml:space="preserve"> </w:t>
      </w:r>
      <w:r>
        <w:rPr>
          <w:spacing w:val="-2"/>
        </w:rPr>
        <w:t>предпочтений;</w:t>
      </w:r>
    </w:p>
    <w:p w:rsidR="00094B92" w:rsidRDefault="003C0194">
      <w:pPr>
        <w:pStyle w:val="a3"/>
        <w:spacing w:before="123" w:line="350" w:lineRule="auto"/>
        <w:jc w:val="left"/>
      </w:pPr>
      <w:r>
        <w:t>делать</w:t>
      </w:r>
      <w:r>
        <w:rPr>
          <w:spacing w:val="80"/>
        </w:rPr>
        <w:t xml:space="preserve"> </w:t>
      </w:r>
      <w:r>
        <w:t>осознанный</w:t>
      </w:r>
      <w:r>
        <w:rPr>
          <w:spacing w:val="80"/>
        </w:rPr>
        <w:t xml:space="preserve"> </w:t>
      </w:r>
      <w:r>
        <w:t>выбор</w:t>
      </w:r>
      <w:r>
        <w:rPr>
          <w:spacing w:val="80"/>
        </w:rPr>
        <w:t xml:space="preserve"> </w:t>
      </w:r>
      <w:r>
        <w:t>стратегий</w:t>
      </w:r>
      <w:r>
        <w:rPr>
          <w:spacing w:val="80"/>
        </w:rPr>
        <w:t xml:space="preserve"> </w:t>
      </w:r>
      <w:r>
        <w:t>поведения,</w:t>
      </w:r>
      <w:r>
        <w:rPr>
          <w:spacing w:val="80"/>
        </w:rPr>
        <w:t xml:space="preserve"> </w:t>
      </w:r>
      <w:r>
        <w:t>решений</w:t>
      </w:r>
      <w:r>
        <w:rPr>
          <w:spacing w:val="80"/>
        </w:rPr>
        <w:t xml:space="preserve"> </w:t>
      </w:r>
      <w:r>
        <w:t>при</w:t>
      </w:r>
      <w:r>
        <w:rPr>
          <w:spacing w:val="80"/>
        </w:rPr>
        <w:t xml:space="preserve"> </w:t>
      </w:r>
      <w:r>
        <w:t>наличии</w:t>
      </w:r>
      <w:r>
        <w:rPr>
          <w:spacing w:val="80"/>
        </w:rPr>
        <w:t xml:space="preserve"> </w:t>
      </w:r>
      <w:r>
        <w:t>альтернатив, аргументировать сделанный выбор, брать ответственность за принятое решение;</w:t>
      </w:r>
    </w:p>
    <w:p w:rsidR="00094B92" w:rsidRDefault="003C0194">
      <w:pPr>
        <w:pStyle w:val="a3"/>
        <w:spacing w:before="1"/>
        <w:ind w:firstLine="0"/>
        <w:jc w:val="left"/>
      </w:pPr>
      <w:r>
        <w:t>оценивать</w:t>
      </w:r>
      <w:r>
        <w:rPr>
          <w:spacing w:val="-10"/>
        </w:rPr>
        <w:t xml:space="preserve"> </w:t>
      </w:r>
      <w:r>
        <w:t>приобретенный</w:t>
      </w:r>
      <w:r>
        <w:rPr>
          <w:spacing w:val="-13"/>
        </w:rPr>
        <w:t xml:space="preserve"> </w:t>
      </w:r>
      <w:r>
        <w:rPr>
          <w:spacing w:val="-4"/>
        </w:rPr>
        <w:t>опыт;</w:t>
      </w:r>
    </w:p>
    <w:p w:rsidR="00094B92" w:rsidRDefault="003C0194">
      <w:pPr>
        <w:pStyle w:val="a3"/>
        <w:spacing w:before="122" w:line="350" w:lineRule="auto"/>
        <w:jc w:val="left"/>
      </w:pPr>
      <w:r>
        <w:t>способствовать формированию и проявлению широкой эрудиции в разных областях знаний,постоянно повышать свой образовательный и культурный уровень.</w:t>
      </w:r>
    </w:p>
    <w:p w:rsidR="00094B92" w:rsidRDefault="003C0194">
      <w:pPr>
        <w:pStyle w:val="a3"/>
        <w:spacing w:before="1" w:line="350" w:lineRule="auto"/>
        <w:ind w:firstLine="0"/>
        <w:jc w:val="left"/>
      </w:pPr>
      <w:r>
        <w:t>У</w:t>
      </w:r>
      <w:r>
        <w:rPr>
          <w:spacing w:val="-7"/>
        </w:rPr>
        <w:t xml:space="preserve"> </w:t>
      </w:r>
      <w:r>
        <w:t>обучающегося</w:t>
      </w:r>
      <w:r>
        <w:rPr>
          <w:spacing w:val="-5"/>
        </w:rPr>
        <w:t xml:space="preserve"> </w:t>
      </w:r>
      <w:r>
        <w:t>будут</w:t>
      </w:r>
      <w:r>
        <w:rPr>
          <w:spacing w:val="-5"/>
        </w:rPr>
        <w:t xml:space="preserve"> </w:t>
      </w:r>
      <w:r>
        <w:t>сформированы</w:t>
      </w:r>
      <w:r>
        <w:rPr>
          <w:spacing w:val="-4"/>
        </w:rPr>
        <w:t xml:space="preserve"> </w:t>
      </w:r>
      <w:r>
        <w:t>умения</w:t>
      </w:r>
      <w:r>
        <w:rPr>
          <w:spacing w:val="-9"/>
        </w:rPr>
        <w:t xml:space="preserve"> </w:t>
      </w:r>
      <w:r>
        <w:t>совместной деятельности:</w:t>
      </w:r>
      <w:r>
        <w:rPr>
          <w:spacing w:val="-3"/>
        </w:rPr>
        <w:t xml:space="preserve"> </w:t>
      </w:r>
      <w:r>
        <w:t>понимать</w:t>
      </w:r>
      <w:r>
        <w:rPr>
          <w:spacing w:val="-11"/>
        </w:rPr>
        <w:t xml:space="preserve"> </w:t>
      </w:r>
      <w:r>
        <w:t>и</w:t>
      </w:r>
      <w:r>
        <w:rPr>
          <w:spacing w:val="-8"/>
        </w:rPr>
        <w:t xml:space="preserve"> </w:t>
      </w:r>
      <w:r>
        <w:t>использовать преимущества командной и индивидуальной работы;</w:t>
      </w:r>
    </w:p>
    <w:p w:rsidR="00094B92" w:rsidRDefault="003C0194">
      <w:pPr>
        <w:pStyle w:val="a3"/>
        <w:spacing w:before="1" w:line="350" w:lineRule="auto"/>
        <w:ind w:right="873"/>
      </w:pPr>
      <w:r>
        <w:t>выбирать тематику и методы совместных действий с учетом общих интересов и возможностей каждого члена коллектива;</w:t>
      </w:r>
    </w:p>
    <w:p w:rsidR="00094B92" w:rsidRDefault="003C0194">
      <w:pPr>
        <w:pStyle w:val="a3"/>
        <w:spacing w:line="350" w:lineRule="auto"/>
        <w:ind w:right="875"/>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94B92" w:rsidRDefault="003C0194">
      <w:pPr>
        <w:pStyle w:val="a3"/>
        <w:spacing w:line="350" w:lineRule="auto"/>
        <w:ind w:right="883"/>
      </w:pPr>
      <w:r>
        <w:t>оценивать качество своего вклада и вклада каждого участника команды в общий результат поразработанным критериям;</w:t>
      </w:r>
    </w:p>
    <w:p w:rsidR="00094B92" w:rsidRDefault="003C0194">
      <w:pPr>
        <w:pStyle w:val="a3"/>
        <w:spacing w:before="17" w:line="343" w:lineRule="auto"/>
        <w:ind w:right="866"/>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94B92" w:rsidRDefault="003C0194">
      <w:pPr>
        <w:pStyle w:val="a3"/>
        <w:spacing w:before="17" w:line="345" w:lineRule="auto"/>
        <w:ind w:right="875"/>
      </w:pPr>
      <w:r>
        <w:t>осуществлять позитивное стратегическое поведение в различных ситуациях, проявлять творчество и воображение, быть инициативным.</w:t>
      </w:r>
    </w:p>
    <w:p w:rsidR="00094B92" w:rsidRDefault="003C0194">
      <w:pPr>
        <w:pStyle w:val="a3"/>
        <w:spacing w:before="3" w:line="350" w:lineRule="auto"/>
        <w:ind w:right="878"/>
      </w:pPr>
      <w:r>
        <w:t>У обучающегося будут сформированы умения самоконтроля, принятия себя и других как части регулятивных универсальных учебных действий:</w:t>
      </w:r>
    </w:p>
    <w:p w:rsidR="00094B92" w:rsidRDefault="00094B92">
      <w:pPr>
        <w:spacing w:line="350" w:lineRule="auto"/>
        <w:sectPr w:rsidR="00094B92">
          <w:pgSz w:w="11910" w:h="16840"/>
          <w:pgMar w:top="1020" w:right="0" w:bottom="1580" w:left="480" w:header="0" w:footer="1328" w:gutter="0"/>
          <w:cols w:space="720"/>
        </w:sectPr>
      </w:pPr>
    </w:p>
    <w:p w:rsidR="00094B92" w:rsidRDefault="003C0194">
      <w:pPr>
        <w:pStyle w:val="a3"/>
        <w:spacing w:before="62" w:line="345" w:lineRule="auto"/>
        <w:ind w:right="886"/>
      </w:pPr>
      <w:r>
        <w:lastRenderedPageBreak/>
        <w:t>давать оценку новым ситуациям, вносить коррективы в деятельность, оценивать соответствиерезультатов целям;</w:t>
      </w:r>
    </w:p>
    <w:p w:rsidR="00094B92" w:rsidRDefault="003C0194">
      <w:pPr>
        <w:pStyle w:val="a3"/>
        <w:spacing w:before="6" w:line="350" w:lineRule="auto"/>
        <w:ind w:right="863"/>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94B92" w:rsidRDefault="003C0194">
      <w:pPr>
        <w:pStyle w:val="a3"/>
        <w:spacing w:before="2" w:line="345" w:lineRule="auto"/>
        <w:ind w:right="729" w:firstLine="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094B92" w:rsidRDefault="003C0194">
      <w:pPr>
        <w:pStyle w:val="a3"/>
        <w:spacing w:before="2" w:line="350" w:lineRule="auto"/>
        <w:ind w:right="889"/>
      </w:pPr>
      <w:r>
        <w:t>принимать себя, понимая свои недостатки и достоинства; принимать мотивы и аргументы других при анализе результатов деятельности;</w:t>
      </w:r>
    </w:p>
    <w:p w:rsidR="00094B92" w:rsidRDefault="003C0194">
      <w:pPr>
        <w:pStyle w:val="a3"/>
        <w:spacing w:before="1" w:line="350" w:lineRule="auto"/>
        <w:ind w:right="877"/>
      </w:pPr>
      <w:r>
        <w:t>признавать свое право и право других на ошибку; развивать способность понимать мир с позиции другого человека.</w:t>
      </w:r>
    </w:p>
    <w:p w:rsidR="00094B92" w:rsidRDefault="003C0194">
      <w:pPr>
        <w:pStyle w:val="a3"/>
        <w:spacing w:line="343" w:lineRule="auto"/>
        <w:ind w:right="869"/>
      </w:pPr>
      <w:r>
        <w:t xml:space="preserve">Предметные результаты освоения программы 10 класса по обществознанию (базовый </w:t>
      </w:r>
      <w:r>
        <w:rPr>
          <w:spacing w:val="-2"/>
        </w:rPr>
        <w:t>уровень).</w:t>
      </w:r>
    </w:p>
    <w:p w:rsidR="00094B92" w:rsidRDefault="003C0194">
      <w:pPr>
        <w:pStyle w:val="a3"/>
        <w:spacing w:before="18" w:line="350" w:lineRule="auto"/>
        <w:ind w:right="862"/>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w:t>
      </w:r>
      <w:r>
        <w:rPr>
          <w:spacing w:val="-1"/>
        </w:rPr>
        <w:t xml:space="preserve"> </w:t>
      </w:r>
      <w:r>
        <w:t>Российской Федерации;</w:t>
      </w:r>
      <w:r>
        <w:rPr>
          <w:spacing w:val="-1"/>
        </w:rPr>
        <w:t xml:space="preserve"> </w:t>
      </w:r>
      <w:r>
        <w:t>человеке как</w:t>
      </w:r>
      <w:r>
        <w:rPr>
          <w:spacing w:val="-3"/>
        </w:rPr>
        <w:t xml:space="preserve"> </w:t>
      </w:r>
      <w:r>
        <w:t>субъекте общественных</w:t>
      </w:r>
      <w:r>
        <w:rPr>
          <w:spacing w:val="-1"/>
        </w:rPr>
        <w:t xml:space="preserve"> </w:t>
      </w:r>
      <w:r>
        <w:t>отношений и сознательной деятельности; особенностях социализации личности и ее этапах в современных условиях; деятельности и ее структуре;</w:t>
      </w:r>
    </w:p>
    <w:p w:rsidR="00094B92" w:rsidRDefault="003C0194">
      <w:pPr>
        <w:pStyle w:val="a3"/>
        <w:spacing w:line="350" w:lineRule="auto"/>
        <w:ind w:right="882"/>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094B92" w:rsidRDefault="003C0194">
      <w:pPr>
        <w:pStyle w:val="a3"/>
        <w:spacing w:line="350" w:lineRule="auto"/>
        <w:ind w:right="865"/>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094B92" w:rsidRDefault="003C0194">
      <w:pPr>
        <w:pStyle w:val="a3"/>
        <w:spacing w:line="350" w:lineRule="auto"/>
        <w:ind w:right="859"/>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w:t>
      </w:r>
      <w:r>
        <w:rPr>
          <w:spacing w:val="40"/>
        </w:rPr>
        <w:t xml:space="preserve"> </w:t>
      </w:r>
      <w:r>
        <w:t>и финансовой сферах.</w:t>
      </w:r>
    </w:p>
    <w:p w:rsidR="00094B92" w:rsidRDefault="003C0194">
      <w:pPr>
        <w:pStyle w:val="a3"/>
        <w:spacing w:before="77" w:line="350" w:lineRule="auto"/>
        <w:ind w:right="865"/>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w:t>
      </w:r>
      <w:r>
        <w:rPr>
          <w:spacing w:val="80"/>
          <w:w w:val="150"/>
        </w:rPr>
        <w:t xml:space="preserve"> </w:t>
      </w:r>
      <w:r>
        <w:t>исторического</w:t>
      </w:r>
      <w:r>
        <w:rPr>
          <w:spacing w:val="80"/>
          <w:w w:val="150"/>
        </w:rPr>
        <w:t xml:space="preserve"> </w:t>
      </w:r>
      <w:r>
        <w:t>единства</w:t>
      </w:r>
      <w:r>
        <w:rPr>
          <w:spacing w:val="80"/>
          <w:w w:val="150"/>
        </w:rPr>
        <w:t xml:space="preserve"> </w:t>
      </w:r>
      <w:r>
        <w:t>народов</w:t>
      </w:r>
      <w:r>
        <w:rPr>
          <w:spacing w:val="80"/>
          <w:w w:val="150"/>
        </w:rPr>
        <w:t xml:space="preserve"> </w:t>
      </w:r>
      <w:r>
        <w:t>России,</w:t>
      </w:r>
      <w:r>
        <w:rPr>
          <w:spacing w:val="80"/>
          <w:w w:val="150"/>
        </w:rPr>
        <w:t xml:space="preserve"> </w:t>
      </w:r>
      <w:r>
        <w:t>преемственности</w:t>
      </w:r>
      <w:r>
        <w:rPr>
          <w:spacing w:val="80"/>
          <w:w w:val="150"/>
        </w:rPr>
        <w:t xml:space="preserve"> </w:t>
      </w:r>
      <w:r>
        <w:t>истории</w:t>
      </w:r>
      <w:r>
        <w:rPr>
          <w:spacing w:val="80"/>
          <w:w w:val="150"/>
        </w:rPr>
        <w:t xml:space="preserve"> </w:t>
      </w:r>
      <w:r>
        <w:t>нашей</w:t>
      </w:r>
    </w:p>
    <w:p w:rsidR="00094B92" w:rsidRDefault="00094B92">
      <w:pPr>
        <w:spacing w:line="350" w:lineRule="auto"/>
        <w:sectPr w:rsidR="00094B92">
          <w:pgSz w:w="11910" w:h="16840"/>
          <w:pgMar w:top="1040" w:right="0" w:bottom="1540" w:left="480" w:header="0" w:footer="1328" w:gutter="0"/>
          <w:cols w:space="720"/>
        </w:sectPr>
      </w:pPr>
    </w:p>
    <w:p w:rsidR="00094B92" w:rsidRDefault="003C0194">
      <w:pPr>
        <w:pStyle w:val="a3"/>
        <w:spacing w:before="77" w:line="350" w:lineRule="auto"/>
        <w:ind w:right="871" w:firstLine="0"/>
      </w:pPr>
      <w:r>
        <w:lastRenderedPageBreak/>
        <w:t>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094B92" w:rsidRDefault="003C0194">
      <w:pPr>
        <w:pStyle w:val="a3"/>
        <w:spacing w:before="1" w:line="350" w:lineRule="auto"/>
        <w:ind w:right="859"/>
      </w:pPr>
      <w:r>
        <w:t>Уметь определять смысл, различать признаки научных понятий и использовать</w:t>
      </w:r>
      <w:r>
        <w:rPr>
          <w:spacing w:val="80"/>
        </w:rPr>
        <w:t xml:space="preserve"> </w:t>
      </w:r>
      <w:r>
        <w:t>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094B92" w:rsidRDefault="003C0194">
      <w:pPr>
        <w:pStyle w:val="a3"/>
        <w:spacing w:line="350" w:lineRule="auto"/>
        <w:ind w:right="865"/>
      </w:pPr>
      <w:r>
        <w:t>определять различные смыслы многозначных понятий, в том числе: общество, личность, свобода, культура, экономика, собственность;</w:t>
      </w:r>
    </w:p>
    <w:p w:rsidR="00094B92" w:rsidRDefault="003C0194">
      <w:pPr>
        <w:pStyle w:val="a3"/>
        <w:spacing w:line="350" w:lineRule="auto"/>
        <w:ind w:right="860"/>
      </w:pPr>
      <w:r>
        <w:t>классифицировать и типологизировать на</w:t>
      </w:r>
      <w:r>
        <w:rPr>
          <w:spacing w:val="-2"/>
        </w:rPr>
        <w:t xml:space="preserve"> </w:t>
      </w:r>
      <w:r>
        <w:t>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094B92" w:rsidRDefault="003C0194">
      <w:pPr>
        <w:pStyle w:val="a3"/>
        <w:spacing w:line="350" w:lineRule="auto"/>
        <w:ind w:right="868"/>
        <w:jc w:val="right"/>
      </w:pPr>
      <w:r>
        <w:t>Уметь</w:t>
      </w:r>
      <w:r>
        <w:rPr>
          <w:spacing w:val="80"/>
        </w:rPr>
        <w:t xml:space="preserve"> </w:t>
      </w:r>
      <w:r>
        <w:t>устанавливать,</w:t>
      </w:r>
      <w:r>
        <w:rPr>
          <w:spacing w:val="80"/>
        </w:rPr>
        <w:t xml:space="preserve"> </w:t>
      </w:r>
      <w:r>
        <w:t>выявлять,</w:t>
      </w:r>
      <w:r>
        <w:rPr>
          <w:spacing w:val="80"/>
        </w:rPr>
        <w:t xml:space="preserve"> </w:t>
      </w:r>
      <w:r>
        <w:t>объяснять</w:t>
      </w:r>
      <w:r>
        <w:rPr>
          <w:spacing w:val="80"/>
        </w:rPr>
        <w:t xml:space="preserve"> </w:t>
      </w:r>
      <w:r>
        <w:t>и</w:t>
      </w:r>
      <w:r>
        <w:rPr>
          <w:spacing w:val="80"/>
        </w:rPr>
        <w:t xml:space="preserve"> </w:t>
      </w:r>
      <w:r>
        <w:t>конкретизировать</w:t>
      </w:r>
      <w:r>
        <w:rPr>
          <w:spacing w:val="80"/>
        </w:rPr>
        <w:t xml:space="preserve"> </w:t>
      </w:r>
      <w:r>
        <w:t>примерами</w:t>
      </w:r>
      <w:r>
        <w:rPr>
          <w:spacing w:val="80"/>
        </w:rPr>
        <w:t xml:space="preserve"> </w:t>
      </w:r>
      <w:r>
        <w:t>причинно- следственные, функциональные, иерархические и другие связи подсистем и элементов общества; материальной и духовной культуры; владеть уровнями и</w:t>
      </w:r>
      <w:r>
        <w:rPr>
          <w:spacing w:val="-1"/>
        </w:rPr>
        <w:t xml:space="preserve"> </w:t>
      </w:r>
      <w:r>
        <w:t>методами научного познания;</w:t>
      </w:r>
      <w:r>
        <w:rPr>
          <w:spacing w:val="-2"/>
        </w:rPr>
        <w:t xml:space="preserve"> </w:t>
      </w:r>
      <w:r>
        <w:t>мышления и</w:t>
      </w:r>
      <w:r>
        <w:rPr>
          <w:spacing w:val="40"/>
        </w:rPr>
        <w:t xml:space="preserve"> </w:t>
      </w:r>
      <w:r>
        <w:t>деятельности;</w:t>
      </w:r>
      <w:r>
        <w:rPr>
          <w:spacing w:val="40"/>
        </w:rPr>
        <w:t xml:space="preserve"> </w:t>
      </w:r>
      <w:r>
        <w:t>общественного</w:t>
      </w:r>
      <w:r>
        <w:rPr>
          <w:spacing w:val="40"/>
        </w:rPr>
        <w:t xml:space="preserve"> </w:t>
      </w:r>
      <w:r>
        <w:t>и</w:t>
      </w:r>
      <w:r>
        <w:rPr>
          <w:spacing w:val="40"/>
        </w:rPr>
        <w:t xml:space="preserve"> </w:t>
      </w:r>
      <w:r>
        <w:t>индивидуального</w:t>
      </w:r>
      <w:r>
        <w:rPr>
          <w:spacing w:val="40"/>
        </w:rPr>
        <w:t xml:space="preserve"> </w:t>
      </w:r>
      <w:r>
        <w:t>сознания;</w:t>
      </w:r>
      <w:r>
        <w:rPr>
          <w:spacing w:val="40"/>
        </w:rPr>
        <w:t xml:space="preserve"> </w:t>
      </w:r>
      <w:r>
        <w:t>чувственного</w:t>
      </w:r>
      <w:r>
        <w:rPr>
          <w:spacing w:val="40"/>
        </w:rPr>
        <w:t xml:space="preserve"> </w:t>
      </w:r>
      <w:r>
        <w:t>и</w:t>
      </w:r>
      <w:r>
        <w:rPr>
          <w:spacing w:val="80"/>
        </w:rPr>
        <w:t xml:space="preserve"> </w:t>
      </w:r>
      <w:r>
        <w:t>рационального</w:t>
      </w:r>
      <w:r>
        <w:rPr>
          <w:spacing w:val="40"/>
        </w:rPr>
        <w:t xml:space="preserve"> </w:t>
      </w:r>
      <w:r>
        <w:t>познания;</w:t>
      </w:r>
      <w:r>
        <w:rPr>
          <w:spacing w:val="40"/>
        </w:rPr>
        <w:t xml:space="preserve"> </w:t>
      </w:r>
      <w:r>
        <w:t>народной,</w:t>
      </w:r>
      <w:r>
        <w:rPr>
          <w:spacing w:val="40"/>
        </w:rPr>
        <w:t xml:space="preserve"> </w:t>
      </w:r>
      <w:r>
        <w:t>массовой</w:t>
      </w:r>
      <w:r>
        <w:rPr>
          <w:spacing w:val="40"/>
        </w:rPr>
        <w:t xml:space="preserve"> </w:t>
      </w:r>
      <w:r>
        <w:t>и</w:t>
      </w:r>
      <w:r>
        <w:rPr>
          <w:spacing w:val="40"/>
        </w:rPr>
        <w:t xml:space="preserve"> </w:t>
      </w:r>
      <w:r>
        <w:t>элитарной</w:t>
      </w:r>
      <w:r>
        <w:rPr>
          <w:spacing w:val="40"/>
        </w:rPr>
        <w:t xml:space="preserve"> </w:t>
      </w:r>
      <w:r>
        <w:t>культуры;</w:t>
      </w:r>
      <w:r>
        <w:rPr>
          <w:spacing w:val="40"/>
        </w:rPr>
        <w:t xml:space="preserve"> </w:t>
      </w:r>
      <w:r>
        <w:t>экономической</w:t>
      </w:r>
      <w:r>
        <w:rPr>
          <w:spacing w:val="40"/>
        </w:rPr>
        <w:t xml:space="preserve"> </w:t>
      </w:r>
      <w:r>
        <w:t>деятельности</w:t>
      </w:r>
      <w:r>
        <w:rPr>
          <w:spacing w:val="40"/>
        </w:rPr>
        <w:t xml:space="preserve"> </w:t>
      </w:r>
      <w:r>
        <w:t>и</w:t>
      </w:r>
      <w:r>
        <w:rPr>
          <w:spacing w:val="40"/>
        </w:rPr>
        <w:t xml:space="preserve"> </w:t>
      </w:r>
      <w:r>
        <w:t>проблем устойчивого</w:t>
      </w:r>
      <w:r>
        <w:rPr>
          <w:spacing w:val="-3"/>
        </w:rPr>
        <w:t xml:space="preserve"> </w:t>
      </w:r>
      <w:r>
        <w:t>развития;</w:t>
      </w:r>
      <w:r>
        <w:rPr>
          <w:spacing w:val="-8"/>
        </w:rPr>
        <w:t xml:space="preserve"> </w:t>
      </w:r>
      <w:r>
        <w:t>макроэкономических</w:t>
      </w:r>
      <w:r>
        <w:rPr>
          <w:spacing w:val="-5"/>
        </w:rPr>
        <w:t xml:space="preserve"> </w:t>
      </w:r>
      <w:r>
        <w:t>показателей и качества жизни;</w:t>
      </w:r>
      <w:r>
        <w:rPr>
          <w:spacing w:val="-8"/>
        </w:rPr>
        <w:t xml:space="preserve"> </w:t>
      </w:r>
      <w:r>
        <w:t>спроса</w:t>
      </w:r>
      <w:r>
        <w:rPr>
          <w:spacing w:val="-5"/>
        </w:rPr>
        <w:t xml:space="preserve"> </w:t>
      </w:r>
      <w:r>
        <w:t>и</w:t>
      </w:r>
      <w:r>
        <w:rPr>
          <w:spacing w:val="-4"/>
        </w:rPr>
        <w:t xml:space="preserve"> </w:t>
      </w:r>
      <w:r>
        <w:t>предложения; характеризовать</w:t>
      </w:r>
      <w:r>
        <w:rPr>
          <w:spacing w:val="80"/>
        </w:rPr>
        <w:t xml:space="preserve"> </w:t>
      </w:r>
      <w:r>
        <w:t>причины</w:t>
      </w:r>
      <w:r>
        <w:rPr>
          <w:spacing w:val="80"/>
        </w:rPr>
        <w:t xml:space="preserve"> </w:t>
      </w:r>
      <w:r>
        <w:t>и</w:t>
      </w:r>
      <w:r>
        <w:rPr>
          <w:spacing w:val="80"/>
        </w:rPr>
        <w:t xml:space="preserve"> </w:t>
      </w:r>
      <w:r>
        <w:t>последствия</w:t>
      </w:r>
      <w:r>
        <w:rPr>
          <w:spacing w:val="80"/>
        </w:rPr>
        <w:t xml:space="preserve"> </w:t>
      </w:r>
      <w:r>
        <w:t>преобразований</w:t>
      </w:r>
      <w:r>
        <w:rPr>
          <w:spacing w:val="80"/>
        </w:rPr>
        <w:t xml:space="preserve"> </w:t>
      </w:r>
      <w:r>
        <w:t>в</w:t>
      </w:r>
      <w:r>
        <w:rPr>
          <w:spacing w:val="80"/>
        </w:rPr>
        <w:t xml:space="preserve"> </w:t>
      </w:r>
      <w:r>
        <w:t>духовной,</w:t>
      </w:r>
      <w:r>
        <w:rPr>
          <w:spacing w:val="80"/>
        </w:rPr>
        <w:t xml:space="preserve"> </w:t>
      </w:r>
      <w:r>
        <w:t>экономической</w:t>
      </w:r>
    </w:p>
    <w:p w:rsidR="00094B92" w:rsidRDefault="003C0194">
      <w:pPr>
        <w:pStyle w:val="a3"/>
        <w:spacing w:line="350" w:lineRule="auto"/>
        <w:ind w:right="869" w:firstLine="0"/>
      </w:pPr>
      <w:r>
        <w:t>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094B92" w:rsidRDefault="00094B92">
      <w:pPr>
        <w:spacing w:line="350" w:lineRule="auto"/>
        <w:sectPr w:rsidR="00094B92">
          <w:pgSz w:w="11910" w:h="16840"/>
          <w:pgMar w:top="1020" w:right="0" w:bottom="1580" w:left="480" w:header="0" w:footer="1328" w:gutter="0"/>
          <w:cols w:space="720"/>
        </w:sectPr>
      </w:pPr>
    </w:p>
    <w:p w:rsidR="00094B92" w:rsidRDefault="003C0194">
      <w:pPr>
        <w:pStyle w:val="a3"/>
        <w:spacing w:before="77" w:line="350" w:lineRule="auto"/>
        <w:ind w:right="879"/>
      </w:pPr>
      <w:r>
        <w:lastRenderedPageBreak/>
        <w:t>отражать связи социальных объектов и явлений с помощью различных знаковых систем, втом числе в таблицах, схемах, диаграммах, графиках.</w:t>
      </w:r>
    </w:p>
    <w:p w:rsidR="00094B92" w:rsidRDefault="003C0194">
      <w:pPr>
        <w:pStyle w:val="a3"/>
        <w:spacing w:line="350" w:lineRule="auto"/>
        <w:ind w:right="862"/>
      </w:pPr>
      <w: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метод,социальное прогнозирование, методмоделирования и сравнительно-исторический метод.</w:t>
      </w:r>
    </w:p>
    <w:p w:rsidR="00094B92" w:rsidRDefault="003C0194">
      <w:pPr>
        <w:pStyle w:val="a3"/>
        <w:spacing w:line="350" w:lineRule="auto"/>
        <w:ind w:right="860"/>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w:t>
      </w:r>
      <w:r>
        <w:rPr>
          <w:spacing w:val="-1"/>
        </w:rPr>
        <w:t xml:space="preserve"> </w:t>
      </w:r>
      <w:r>
        <w:t>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94B92" w:rsidRDefault="003C0194">
      <w:pPr>
        <w:pStyle w:val="a3"/>
        <w:spacing w:line="350" w:lineRule="auto"/>
        <w:ind w:right="863"/>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094B92" w:rsidRDefault="003C0194">
      <w:pPr>
        <w:pStyle w:val="a3"/>
        <w:spacing w:before="113" w:line="350" w:lineRule="auto"/>
        <w:ind w:right="865"/>
      </w:pPr>
      <w:r>
        <w:t>Осуществлять учебно-исследовательскую и проектную деятельность с использованием полученных</w:t>
      </w:r>
      <w:r>
        <w:rPr>
          <w:spacing w:val="-6"/>
        </w:rPr>
        <w:t xml:space="preserve"> </w:t>
      </w:r>
      <w:r>
        <w:t>знаний об</w:t>
      </w:r>
      <w:r>
        <w:rPr>
          <w:spacing w:val="-4"/>
        </w:rPr>
        <w:t xml:space="preserve"> </w:t>
      </w:r>
      <w:r>
        <w:t>обществе,</w:t>
      </w:r>
      <w:r>
        <w:rPr>
          <w:spacing w:val="-4"/>
        </w:rPr>
        <w:t xml:space="preserve"> </w:t>
      </w:r>
      <w:r>
        <w:t>о его духовной культуре</w:t>
      </w:r>
      <w:r>
        <w:rPr>
          <w:spacing w:val="-2"/>
        </w:rPr>
        <w:t xml:space="preserve"> </w:t>
      </w:r>
      <w:r>
        <w:t>и экономической</w:t>
      </w:r>
      <w:r>
        <w:rPr>
          <w:spacing w:val="-5"/>
        </w:rPr>
        <w:t xml:space="preserve"> </w:t>
      </w:r>
      <w:r>
        <w:t>жизни,</w:t>
      </w:r>
      <w:r>
        <w:rPr>
          <w:spacing w:val="-4"/>
        </w:rPr>
        <w:t xml:space="preserve"> </w:t>
      </w:r>
      <w:r>
        <w:t>о человеке,</w:t>
      </w:r>
      <w:r>
        <w:rPr>
          <w:spacing w:val="-4"/>
        </w:rPr>
        <w:t xml:space="preserve"> </w:t>
      </w:r>
      <w:r>
        <w:t>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94B92" w:rsidRDefault="003C0194">
      <w:pPr>
        <w:pStyle w:val="a3"/>
        <w:spacing w:before="3" w:line="350" w:lineRule="auto"/>
        <w:ind w:right="861"/>
      </w:pPr>
      <w:r>
        <w:t xml:space="preserve">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w:t>
      </w:r>
      <w:r>
        <w:rPr>
          <w:spacing w:val="-2"/>
        </w:rPr>
        <w:t>общества».</w:t>
      </w:r>
    </w:p>
    <w:p w:rsidR="00094B92" w:rsidRDefault="003C0194">
      <w:pPr>
        <w:pStyle w:val="a3"/>
        <w:spacing w:line="269" w:lineRule="exact"/>
        <w:ind w:firstLine="0"/>
      </w:pPr>
      <w:r>
        <w:t>Формулировать,</w:t>
      </w:r>
      <w:r>
        <w:rPr>
          <w:spacing w:val="-8"/>
        </w:rPr>
        <w:t xml:space="preserve"> </w:t>
      </w:r>
      <w:r>
        <w:t>основываясь</w:t>
      </w:r>
      <w:r>
        <w:rPr>
          <w:spacing w:val="-4"/>
        </w:rPr>
        <w:t xml:space="preserve"> </w:t>
      </w:r>
      <w:r>
        <w:t>на</w:t>
      </w:r>
      <w:r>
        <w:rPr>
          <w:spacing w:val="-5"/>
        </w:rPr>
        <w:t xml:space="preserve"> </w:t>
      </w:r>
      <w:r>
        <w:t>социальных</w:t>
      </w:r>
      <w:r>
        <w:rPr>
          <w:spacing w:val="-4"/>
        </w:rPr>
        <w:t xml:space="preserve"> </w:t>
      </w:r>
      <w:r>
        <w:t>ценностях</w:t>
      </w:r>
      <w:r>
        <w:rPr>
          <w:spacing w:val="1"/>
        </w:rPr>
        <w:t xml:space="preserve"> </w:t>
      </w:r>
      <w:r>
        <w:t>и</w:t>
      </w:r>
      <w:r>
        <w:rPr>
          <w:spacing w:val="-4"/>
        </w:rPr>
        <w:t xml:space="preserve"> </w:t>
      </w:r>
      <w:r>
        <w:t>приобретенных</w:t>
      </w:r>
      <w:r>
        <w:rPr>
          <w:spacing w:val="-4"/>
        </w:rPr>
        <w:t xml:space="preserve"> </w:t>
      </w:r>
      <w:r>
        <w:t>знаниях</w:t>
      </w:r>
      <w:r>
        <w:rPr>
          <w:spacing w:val="-5"/>
        </w:rPr>
        <w:t xml:space="preserve"> </w:t>
      </w:r>
      <w:r>
        <w:t xml:space="preserve">о </w:t>
      </w:r>
      <w:r>
        <w:rPr>
          <w:spacing w:val="-2"/>
        </w:rPr>
        <w:t>человеке</w:t>
      </w:r>
    </w:p>
    <w:p w:rsidR="00094B92" w:rsidRDefault="003C0194">
      <w:pPr>
        <w:pStyle w:val="a3"/>
        <w:spacing w:before="16"/>
        <w:ind w:firstLine="0"/>
      </w:pPr>
      <w:r>
        <w:t>в</w:t>
      </w:r>
      <w:r>
        <w:rPr>
          <w:spacing w:val="56"/>
        </w:rPr>
        <w:t xml:space="preserve"> </w:t>
      </w:r>
      <w:r>
        <w:t>обществе,</w:t>
      </w:r>
      <w:r>
        <w:rPr>
          <w:spacing w:val="59"/>
        </w:rPr>
        <w:t xml:space="preserve"> </w:t>
      </w:r>
      <w:r>
        <w:t>духовной</w:t>
      </w:r>
      <w:r>
        <w:rPr>
          <w:spacing w:val="57"/>
        </w:rPr>
        <w:t xml:space="preserve"> </w:t>
      </w:r>
      <w:r>
        <w:t>культуре,</w:t>
      </w:r>
      <w:r>
        <w:rPr>
          <w:spacing w:val="59"/>
        </w:rPr>
        <w:t xml:space="preserve"> </w:t>
      </w:r>
      <w:r>
        <w:t>об</w:t>
      </w:r>
      <w:r>
        <w:rPr>
          <w:spacing w:val="53"/>
        </w:rPr>
        <w:t xml:space="preserve"> </w:t>
      </w:r>
      <w:r>
        <w:t>экономической</w:t>
      </w:r>
      <w:r>
        <w:rPr>
          <w:spacing w:val="58"/>
        </w:rPr>
        <w:t xml:space="preserve"> </w:t>
      </w:r>
      <w:r>
        <w:t>жизни</w:t>
      </w:r>
      <w:r>
        <w:rPr>
          <w:spacing w:val="52"/>
        </w:rPr>
        <w:t xml:space="preserve"> </w:t>
      </w:r>
      <w:r>
        <w:t>общества,</w:t>
      </w:r>
      <w:r>
        <w:rPr>
          <w:spacing w:val="59"/>
        </w:rPr>
        <w:t xml:space="preserve"> </w:t>
      </w:r>
      <w:r>
        <w:t>собственные</w:t>
      </w:r>
      <w:r>
        <w:rPr>
          <w:spacing w:val="56"/>
        </w:rPr>
        <w:t xml:space="preserve"> </w:t>
      </w:r>
      <w:r>
        <w:t>суждения</w:t>
      </w:r>
      <w:r>
        <w:rPr>
          <w:spacing w:val="57"/>
        </w:rPr>
        <w:t xml:space="preserve"> </w:t>
      </w:r>
      <w:r>
        <w:rPr>
          <w:spacing w:val="-10"/>
        </w:rPr>
        <w:t>и</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7" w:line="350" w:lineRule="auto"/>
        <w:ind w:right="862" w:firstLine="0"/>
      </w:pPr>
      <w:r>
        <w:lastRenderedPageBreak/>
        <w:t>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w:t>
      </w:r>
      <w:r>
        <w:rPr>
          <w:spacing w:val="-11"/>
        </w:rPr>
        <w:t xml:space="preserve"> </w:t>
      </w:r>
      <w:r>
        <w:t>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094B92" w:rsidRDefault="003C0194">
      <w:pPr>
        <w:pStyle w:val="a3"/>
        <w:spacing w:before="2" w:line="350" w:lineRule="auto"/>
        <w:ind w:right="859"/>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w:t>
      </w:r>
      <w:r>
        <w:rPr>
          <w:spacing w:val="80"/>
        </w:rPr>
        <w:t xml:space="preserve"> </w:t>
      </w:r>
      <w:r>
        <w:t>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w:t>
      </w:r>
      <w:r>
        <w:rPr>
          <w:spacing w:val="-2"/>
        </w:rPr>
        <w:t xml:space="preserve"> </w:t>
      </w:r>
      <w:r>
        <w:t>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94B92" w:rsidRDefault="003C0194">
      <w:pPr>
        <w:pStyle w:val="a3"/>
        <w:spacing w:line="350" w:lineRule="auto"/>
        <w:ind w:right="864"/>
      </w:pPr>
      <w:r>
        <w:t>Применять знания</w:t>
      </w:r>
      <w:r>
        <w:rPr>
          <w:spacing w:val="-3"/>
        </w:rPr>
        <w:t xml:space="preserve"> </w:t>
      </w:r>
      <w:r>
        <w:t>о финансах</w:t>
      </w:r>
      <w:r>
        <w:rPr>
          <w:spacing w:val="-1"/>
        </w:rPr>
        <w:t xml:space="preserve"> </w:t>
      </w:r>
      <w:r>
        <w:t>и бюджетном регулировании при пользовании финансовыми услугами и инструментами, в</w:t>
      </w:r>
      <w:r>
        <w:rPr>
          <w:spacing w:val="-1"/>
        </w:rPr>
        <w:t xml:space="preserve"> </w:t>
      </w:r>
      <w:r>
        <w:t>том</w:t>
      </w:r>
      <w:r>
        <w:rPr>
          <w:spacing w:val="-1"/>
        </w:rPr>
        <w:t xml:space="preserve"> </w:t>
      </w:r>
      <w:r>
        <w:t>числе находить, анализировать и</w:t>
      </w:r>
      <w:r>
        <w:rPr>
          <w:spacing w:val="-1"/>
        </w:rPr>
        <w:t xml:space="preserve"> </w:t>
      </w:r>
      <w:r>
        <w:t>использовать</w:t>
      </w:r>
      <w:r>
        <w:rPr>
          <w:spacing w:val="-1"/>
        </w:rPr>
        <w:t xml:space="preserve"> </w:t>
      </w:r>
      <w:r>
        <w:t>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94B92" w:rsidRDefault="003C0194">
      <w:pPr>
        <w:pStyle w:val="a3"/>
        <w:spacing w:line="350" w:lineRule="auto"/>
        <w:ind w:right="863"/>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w:t>
      </w:r>
      <w:r>
        <w:rPr>
          <w:spacing w:val="-3"/>
        </w:rPr>
        <w:t xml:space="preserve"> </w:t>
      </w:r>
      <w:r>
        <w:t>в</w:t>
      </w:r>
      <w:r>
        <w:rPr>
          <w:spacing w:val="-1"/>
        </w:rPr>
        <w:t xml:space="preserve"> </w:t>
      </w:r>
      <w:r>
        <w:t>социально-гуманитарных</w:t>
      </w:r>
      <w:r>
        <w:rPr>
          <w:spacing w:val="-3"/>
        </w:rPr>
        <w:t xml:space="preserve"> </w:t>
      </w:r>
      <w:r>
        <w:t>науках, духовной</w:t>
      </w:r>
      <w:r>
        <w:rPr>
          <w:spacing w:val="-2"/>
        </w:rPr>
        <w:t xml:space="preserve"> </w:t>
      </w:r>
      <w:r>
        <w:t>культуры, экономической</w:t>
      </w:r>
      <w:r>
        <w:rPr>
          <w:spacing w:val="-2"/>
        </w:rPr>
        <w:t xml:space="preserve"> </w:t>
      </w:r>
      <w:r>
        <w:t>жизни</w:t>
      </w:r>
      <w:r>
        <w:rPr>
          <w:spacing w:val="-6"/>
        </w:rPr>
        <w:t xml:space="preserve"> </w:t>
      </w:r>
      <w:r>
        <w:t>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94B92" w:rsidRDefault="003C0194">
      <w:pPr>
        <w:pStyle w:val="a3"/>
        <w:spacing w:line="350" w:lineRule="auto"/>
        <w:ind w:right="866" w:firstLine="768"/>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094B92" w:rsidRDefault="00094B92">
      <w:pPr>
        <w:spacing w:line="350" w:lineRule="auto"/>
        <w:sectPr w:rsidR="00094B92">
          <w:pgSz w:w="11910" w:h="16840"/>
          <w:pgMar w:top="1020" w:right="0" w:bottom="1580" w:left="480" w:header="0" w:footer="1328" w:gutter="0"/>
          <w:cols w:space="720"/>
        </w:sectPr>
      </w:pPr>
    </w:p>
    <w:p w:rsidR="00094B92" w:rsidRDefault="003C0194">
      <w:pPr>
        <w:pStyle w:val="a3"/>
        <w:spacing w:before="77" w:line="345" w:lineRule="auto"/>
        <w:ind w:right="869"/>
      </w:pPr>
      <w:r>
        <w:lastRenderedPageBreak/>
        <w:t xml:space="preserve">Предметные результаты освоения программы 11 класса по обществознанию (базовый </w:t>
      </w:r>
      <w:r>
        <w:rPr>
          <w:spacing w:val="-2"/>
        </w:rPr>
        <w:t>уровень).</w:t>
      </w:r>
    </w:p>
    <w:p w:rsidR="00094B92" w:rsidRDefault="003C0194">
      <w:pPr>
        <w:pStyle w:val="a3"/>
        <w:spacing w:before="11" w:line="350" w:lineRule="auto"/>
        <w:ind w:right="865"/>
      </w:pPr>
      <w:r>
        <w:t>Владеть знаниями о социальной структуре общества, критериях социальной</w:t>
      </w:r>
      <w:r>
        <w:rPr>
          <w:spacing w:val="40"/>
        </w:rPr>
        <w:t xml:space="preserve"> </w:t>
      </w:r>
      <w:r>
        <w:t>стратификации; формах и факторах социальной мобильности в современном обществе, о семье</w:t>
      </w:r>
      <w:r>
        <w:rPr>
          <w:spacing w:val="40"/>
        </w:rPr>
        <w:t xml:space="preserve"> </w:t>
      </w:r>
      <w:r>
        <w:t>как социальном институте, возрастании роли семейных ценностей; направлениях социальной политики</w:t>
      </w:r>
      <w:r>
        <w:rPr>
          <w:spacing w:val="40"/>
        </w:rPr>
        <w:t xml:space="preserve"> </w:t>
      </w:r>
      <w:r>
        <w:t>в Российской Федерации, в том числе в области поддержки семьи;</w:t>
      </w:r>
    </w:p>
    <w:p w:rsidR="00094B92" w:rsidRDefault="003C0194">
      <w:pPr>
        <w:pStyle w:val="a3"/>
        <w:spacing w:line="350" w:lineRule="auto"/>
        <w:ind w:right="860"/>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094B92" w:rsidRDefault="003C0194">
      <w:pPr>
        <w:pStyle w:val="a3"/>
        <w:spacing w:line="350" w:lineRule="auto"/>
        <w:ind w:right="863"/>
      </w:pPr>
      <w:r>
        <w:t>о праве как социальном регуляторе, системе права и законодательстве Российской Федерации, системе</w:t>
      </w:r>
      <w:r>
        <w:rPr>
          <w:spacing w:val="-2"/>
        </w:rPr>
        <w:t xml:space="preserve"> </w:t>
      </w:r>
      <w:r>
        <w:t>прав, свобод</w:t>
      </w:r>
      <w:r>
        <w:rPr>
          <w:spacing w:val="-3"/>
        </w:rPr>
        <w:t xml:space="preserve"> </w:t>
      </w:r>
      <w:r>
        <w:t>и</w:t>
      </w:r>
      <w:r>
        <w:rPr>
          <w:spacing w:val="-5"/>
        </w:rPr>
        <w:t xml:space="preserve"> </w:t>
      </w:r>
      <w:r>
        <w:t>обязанностей человека</w:t>
      </w:r>
      <w:r>
        <w:rPr>
          <w:spacing w:val="-2"/>
        </w:rPr>
        <w:t xml:space="preserve"> </w:t>
      </w:r>
      <w:r>
        <w:t>и гражданина</w:t>
      </w:r>
      <w:r>
        <w:rPr>
          <w:spacing w:val="-2"/>
        </w:rPr>
        <w:t xml:space="preserve"> </w:t>
      </w:r>
      <w:r>
        <w:t>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94B92" w:rsidRDefault="003C0194">
      <w:pPr>
        <w:pStyle w:val="a3"/>
        <w:spacing w:line="350" w:lineRule="auto"/>
        <w:ind w:right="865"/>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w:t>
      </w:r>
      <w:r>
        <w:rPr>
          <w:spacing w:val="40"/>
        </w:rPr>
        <w:t xml:space="preserve"> </w:t>
      </w:r>
      <w:r>
        <w:t>Родины, осознания ценности культуры России и традиций народов России, общественной стабильности</w:t>
      </w:r>
      <w:r>
        <w:rPr>
          <w:spacing w:val="56"/>
        </w:rPr>
        <w:t xml:space="preserve">  </w:t>
      </w:r>
      <w:r>
        <w:t>и</w:t>
      </w:r>
      <w:r>
        <w:rPr>
          <w:spacing w:val="58"/>
        </w:rPr>
        <w:t xml:space="preserve">  </w:t>
      </w:r>
      <w:r>
        <w:t>целостности</w:t>
      </w:r>
      <w:r>
        <w:rPr>
          <w:spacing w:val="61"/>
        </w:rPr>
        <w:t xml:space="preserve">  </w:t>
      </w:r>
      <w:r>
        <w:t>государства</w:t>
      </w:r>
      <w:r>
        <w:rPr>
          <w:spacing w:val="63"/>
        </w:rPr>
        <w:t xml:space="preserve">  </w:t>
      </w:r>
      <w:r>
        <w:t>на</w:t>
      </w:r>
      <w:r>
        <w:rPr>
          <w:spacing w:val="59"/>
        </w:rPr>
        <w:t xml:space="preserve">  </w:t>
      </w:r>
      <w:r>
        <w:t>примерах</w:t>
      </w:r>
      <w:r>
        <w:rPr>
          <w:spacing w:val="59"/>
        </w:rPr>
        <w:t xml:space="preserve">  </w:t>
      </w:r>
      <w:r>
        <w:t>разделов</w:t>
      </w:r>
      <w:r>
        <w:rPr>
          <w:spacing w:val="61"/>
        </w:rPr>
        <w:t xml:space="preserve">  </w:t>
      </w:r>
      <w:r>
        <w:t>«Социальная</w:t>
      </w:r>
      <w:r>
        <w:rPr>
          <w:spacing w:val="60"/>
        </w:rPr>
        <w:t xml:space="preserve">  </w:t>
      </w:r>
      <w:r>
        <w:rPr>
          <w:spacing w:val="-2"/>
        </w:rPr>
        <w:t>сфера»,</w:t>
      </w:r>
    </w:p>
    <w:p w:rsidR="00094B92" w:rsidRDefault="003C0194">
      <w:pPr>
        <w:pStyle w:val="a3"/>
        <w:spacing w:line="350" w:lineRule="auto"/>
        <w:ind w:right="860" w:firstLine="0"/>
      </w:pPr>
      <w:r>
        <w:t xml:space="preserve">«Политическая сфера», «Правовое регулирование общественных отношений в Российской </w:t>
      </w:r>
      <w:r>
        <w:rPr>
          <w:spacing w:val="-2"/>
        </w:rPr>
        <w:t>Федерации».</w:t>
      </w:r>
    </w:p>
    <w:p w:rsidR="00094B92" w:rsidRDefault="003C0194">
      <w:pPr>
        <w:pStyle w:val="a3"/>
        <w:spacing w:line="350" w:lineRule="auto"/>
        <w:ind w:right="864"/>
      </w:pPr>
      <w:r>
        <w:t>Уметь определять смысл, различать признаки научных понятий и использовать</w:t>
      </w:r>
      <w:r>
        <w:rPr>
          <w:spacing w:val="80"/>
        </w:rPr>
        <w:t xml:space="preserve"> </w:t>
      </w:r>
      <w:r>
        <w:t>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w:t>
      </w:r>
      <w:r>
        <w:rPr>
          <w:spacing w:val="-15"/>
        </w:rPr>
        <w:t xml:space="preserve"> </w:t>
      </w:r>
      <w:r>
        <w:t>социальные</w:t>
      </w:r>
      <w:r>
        <w:rPr>
          <w:spacing w:val="-2"/>
        </w:rPr>
        <w:t xml:space="preserve"> </w:t>
      </w:r>
      <w:r>
        <w:t>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094B92" w:rsidRDefault="00094B92">
      <w:pPr>
        <w:spacing w:line="350" w:lineRule="auto"/>
        <w:sectPr w:rsidR="00094B92">
          <w:pgSz w:w="11910" w:h="16840"/>
          <w:pgMar w:top="1020" w:right="0" w:bottom="1580" w:left="480" w:header="0" w:footer="1328" w:gutter="0"/>
          <w:cols w:space="720"/>
        </w:sectPr>
      </w:pPr>
    </w:p>
    <w:p w:rsidR="00094B92" w:rsidRDefault="003C0194">
      <w:pPr>
        <w:pStyle w:val="a3"/>
        <w:spacing w:before="77" w:line="350" w:lineRule="auto"/>
        <w:ind w:right="878"/>
      </w:pPr>
      <w:r>
        <w:lastRenderedPageBreak/>
        <w:t>определять различные смыслы многозначных понятий, в том числе: власть, социальная справедливость, социальный институт;</w:t>
      </w:r>
    </w:p>
    <w:p w:rsidR="00094B92" w:rsidRDefault="003C0194">
      <w:pPr>
        <w:pStyle w:val="a3"/>
        <w:spacing w:before="20" w:line="350" w:lineRule="auto"/>
        <w:ind w:right="854"/>
      </w:pPr>
      <w:r>
        <w:t>классифицировать и типологизировать на</w:t>
      </w:r>
      <w:r>
        <w:rPr>
          <w:spacing w:val="-1"/>
        </w:rPr>
        <w:t xml:space="preserve"> </w:t>
      </w:r>
      <w:r>
        <w:t>основе предложенных критериев используемые в социальных науках понятия и термины, отражающие социальные явления и процессы, в том</w:t>
      </w:r>
      <w:r>
        <w:rPr>
          <w:spacing w:val="40"/>
        </w:rPr>
        <w:t xml:space="preserve"> </w:t>
      </w:r>
      <w:r>
        <w:t>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w:t>
      </w:r>
      <w:r>
        <w:rPr>
          <w:spacing w:val="80"/>
        </w:rPr>
        <w:t xml:space="preserve"> </w:t>
      </w:r>
      <w:r>
        <w:t>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w:t>
      </w:r>
      <w:r>
        <w:rPr>
          <w:spacing w:val="40"/>
        </w:rPr>
        <w:t xml:space="preserve"> </w:t>
      </w:r>
      <w:r>
        <w:t>и наказаний; экологические правонарушения; способы защиты права на благоприятную окружающую</w:t>
      </w:r>
      <w:r>
        <w:rPr>
          <w:spacing w:val="40"/>
        </w:rPr>
        <w:t xml:space="preserve"> </w:t>
      </w:r>
      <w:r>
        <w:t>среду; виды преступлений; виды наказаний в уголовном праве.</w:t>
      </w:r>
    </w:p>
    <w:p w:rsidR="00094B92" w:rsidRDefault="003C0194">
      <w:pPr>
        <w:pStyle w:val="a3"/>
        <w:spacing w:line="350" w:lineRule="auto"/>
        <w:ind w:right="859"/>
      </w:pPr>
      <w: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 правовых актов, прав, свобод и обязанностей;</w:t>
      </w:r>
    </w:p>
    <w:p w:rsidR="00094B92" w:rsidRDefault="003C0194">
      <w:pPr>
        <w:pStyle w:val="a3"/>
        <w:spacing w:line="350" w:lineRule="auto"/>
        <w:ind w:right="870"/>
      </w:pPr>
      <w:r>
        <w:t>приводить примеры взаимосвязи социальной, политической и других сфер жизни</w:t>
      </w:r>
      <w:r>
        <w:rPr>
          <w:spacing w:val="40"/>
        </w:rPr>
        <w:t xml:space="preserve"> </w:t>
      </w:r>
      <w:r>
        <w:t>общества; права и морали; государства и права; действия правовых регуляторов и развития общественных процессов;</w:t>
      </w:r>
    </w:p>
    <w:p w:rsidR="00094B92" w:rsidRDefault="003C0194">
      <w:pPr>
        <w:pStyle w:val="a3"/>
        <w:spacing w:line="350" w:lineRule="auto"/>
        <w:ind w:right="859"/>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w:t>
      </w:r>
      <w:r>
        <w:rPr>
          <w:spacing w:val="40"/>
        </w:rPr>
        <w:t xml:space="preserve"> </w:t>
      </w:r>
      <w:r>
        <w:t>за него; абсентеизма; коррупции;</w:t>
      </w:r>
    </w:p>
    <w:p w:rsidR="00094B92" w:rsidRDefault="003C0194">
      <w:pPr>
        <w:pStyle w:val="a3"/>
        <w:spacing w:line="350" w:lineRule="auto"/>
        <w:ind w:right="864"/>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094B92" w:rsidRDefault="003C0194">
      <w:pPr>
        <w:pStyle w:val="a3"/>
        <w:spacing w:line="350" w:lineRule="auto"/>
        <w:ind w:right="879"/>
      </w:pPr>
      <w:r>
        <w:t>отражать связи социальных объектов и явлений с помощью различных знаковых систем, втом числе в таблицах, схемах, диаграммах, графиках.</w:t>
      </w:r>
    </w:p>
    <w:p w:rsidR="00094B92" w:rsidRDefault="00094B92">
      <w:pPr>
        <w:spacing w:line="350" w:lineRule="auto"/>
        <w:sectPr w:rsidR="00094B92">
          <w:pgSz w:w="11910" w:h="16840"/>
          <w:pgMar w:top="1020" w:right="0" w:bottom="1580" w:left="480" w:header="0" w:footer="1328" w:gutter="0"/>
          <w:cols w:space="720"/>
        </w:sectPr>
      </w:pPr>
    </w:p>
    <w:p w:rsidR="00094B92" w:rsidRDefault="003C0194">
      <w:pPr>
        <w:pStyle w:val="a3"/>
        <w:spacing w:before="77" w:line="350" w:lineRule="auto"/>
        <w:ind w:right="865"/>
      </w:pPr>
      <w:r>
        <w:lastRenderedPageBreak/>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w:t>
      </w:r>
      <w:r>
        <w:rPr>
          <w:spacing w:val="-5"/>
        </w:rPr>
        <w:t xml:space="preserve"> </w:t>
      </w:r>
      <w:r>
        <w:t>том</w:t>
      </w:r>
      <w:r>
        <w:rPr>
          <w:spacing w:val="-5"/>
        </w:rPr>
        <w:t xml:space="preserve"> </w:t>
      </w:r>
      <w:r>
        <w:t>числе социологические опросы, биографический, сравнительно-правовой метод, политическое прогнозирование.</w:t>
      </w:r>
    </w:p>
    <w:p w:rsidR="00094B92" w:rsidRDefault="003C0194">
      <w:pPr>
        <w:pStyle w:val="a3"/>
        <w:spacing w:before="126"/>
        <w:ind w:left="1138" w:firstLine="0"/>
      </w:pPr>
      <w:r>
        <w:t>Применять</w:t>
      </w:r>
      <w:r>
        <w:rPr>
          <w:spacing w:val="76"/>
        </w:rPr>
        <w:t xml:space="preserve">  </w:t>
      </w:r>
      <w:r>
        <w:t>знания,</w:t>
      </w:r>
      <w:r>
        <w:rPr>
          <w:spacing w:val="77"/>
        </w:rPr>
        <w:t xml:space="preserve">  </w:t>
      </w:r>
      <w:r>
        <w:t>полученные</w:t>
      </w:r>
      <w:r>
        <w:rPr>
          <w:spacing w:val="75"/>
        </w:rPr>
        <w:t xml:space="preserve">  </w:t>
      </w:r>
      <w:r>
        <w:t>при</w:t>
      </w:r>
      <w:r>
        <w:rPr>
          <w:spacing w:val="76"/>
        </w:rPr>
        <w:t xml:space="preserve">  </w:t>
      </w:r>
      <w:r>
        <w:t>изучении</w:t>
      </w:r>
      <w:r>
        <w:rPr>
          <w:spacing w:val="77"/>
        </w:rPr>
        <w:t xml:space="preserve">  </w:t>
      </w:r>
      <w:r>
        <w:t>разделов</w:t>
      </w:r>
      <w:r>
        <w:rPr>
          <w:spacing w:val="76"/>
        </w:rPr>
        <w:t xml:space="preserve">  </w:t>
      </w:r>
      <w:r>
        <w:t>«Социальная</w:t>
      </w:r>
      <w:r>
        <w:rPr>
          <w:spacing w:val="76"/>
        </w:rPr>
        <w:t xml:space="preserve">  </w:t>
      </w:r>
      <w:r>
        <w:rPr>
          <w:spacing w:val="-2"/>
        </w:rPr>
        <w:t>сфера»,</w:t>
      </w:r>
    </w:p>
    <w:p w:rsidR="00094B92" w:rsidRDefault="003C0194">
      <w:pPr>
        <w:pStyle w:val="a3"/>
        <w:spacing w:before="128" w:line="350" w:lineRule="auto"/>
        <w:ind w:right="862" w:firstLine="0"/>
      </w:pPr>
      <w:r>
        <w:t>«Политическая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94B92" w:rsidRDefault="003C0194">
      <w:pPr>
        <w:pStyle w:val="a3"/>
        <w:spacing w:line="350" w:lineRule="auto"/>
        <w:ind w:right="863"/>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w:t>
      </w:r>
      <w:r>
        <w:rPr>
          <w:spacing w:val="40"/>
        </w:rPr>
        <w:t xml:space="preserve"> </w:t>
      </w:r>
      <w:r>
        <w:t xml:space="preserve">выделять факты, выводы, оценочные суждения, мнения при изучении разделов «Социальная </w:t>
      </w:r>
      <w:r>
        <w:rPr>
          <w:spacing w:val="-2"/>
        </w:rPr>
        <w:t>сфера»,</w:t>
      </w:r>
    </w:p>
    <w:p w:rsidR="00094B92" w:rsidRDefault="003C0194">
      <w:pPr>
        <w:pStyle w:val="a3"/>
        <w:spacing w:line="345" w:lineRule="auto"/>
        <w:ind w:right="865" w:firstLine="0"/>
      </w:pPr>
      <w:r>
        <w:t xml:space="preserve">«Политическая сфера», «Правовое регулирование общественных отношений в Российской </w:t>
      </w:r>
      <w:r>
        <w:rPr>
          <w:spacing w:val="-2"/>
        </w:rPr>
        <w:t>Федерации».</w:t>
      </w:r>
    </w:p>
    <w:p w:rsidR="00094B92" w:rsidRDefault="003C0194">
      <w:pPr>
        <w:pStyle w:val="a3"/>
        <w:spacing w:line="350" w:lineRule="auto"/>
        <w:ind w:right="865"/>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w:t>
      </w:r>
      <w:r>
        <w:rPr>
          <w:spacing w:val="80"/>
        </w:rPr>
        <w:t xml:space="preserve"> </w:t>
      </w:r>
      <w:r>
        <w:t>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94B92" w:rsidRDefault="003C0194">
      <w:pPr>
        <w:pStyle w:val="a3"/>
        <w:spacing w:line="350" w:lineRule="auto"/>
        <w:ind w:right="854"/>
      </w:pPr>
      <w:r>
        <w:t>Использовать политические и правовые знания для взаимодействия с</w:t>
      </w:r>
      <w:r>
        <w:rPr>
          <w:spacing w:val="40"/>
        </w:rPr>
        <w:t xml:space="preserve"> </w:t>
      </w:r>
      <w:r>
        <w:t>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 коммуникационных технологий в решении раз-личных задач при изучении разделов «Социальная сфера», «Политическая сфера», «Правовое</w:t>
      </w:r>
      <w:r>
        <w:rPr>
          <w:spacing w:val="-2"/>
        </w:rPr>
        <w:t xml:space="preserve"> </w:t>
      </w:r>
      <w:r>
        <w:t>регулирование</w:t>
      </w:r>
      <w:r>
        <w:rPr>
          <w:spacing w:val="-7"/>
        </w:rPr>
        <w:t xml:space="preserve"> </w:t>
      </w:r>
      <w:r>
        <w:t>общественных</w:t>
      </w:r>
      <w:r>
        <w:rPr>
          <w:spacing w:val="-6"/>
        </w:rPr>
        <w:t xml:space="preserve"> </w:t>
      </w:r>
      <w:r>
        <w:t xml:space="preserve">отношений в Российской </w:t>
      </w:r>
      <w:r>
        <w:rPr>
          <w:spacing w:val="-2"/>
        </w:rPr>
        <w:t>Федерации».</w:t>
      </w:r>
    </w:p>
    <w:p w:rsidR="00094B92" w:rsidRDefault="003C0194">
      <w:pPr>
        <w:pStyle w:val="a3"/>
        <w:spacing w:line="274" w:lineRule="exact"/>
        <w:ind w:left="1138" w:firstLine="0"/>
      </w:pPr>
      <w:r>
        <w:t>Формулировать</w:t>
      </w:r>
      <w:r>
        <w:rPr>
          <w:spacing w:val="51"/>
        </w:rPr>
        <w:t xml:space="preserve"> </w:t>
      </w:r>
      <w:r>
        <w:t>на</w:t>
      </w:r>
      <w:r>
        <w:rPr>
          <w:spacing w:val="46"/>
        </w:rPr>
        <w:t xml:space="preserve"> </w:t>
      </w:r>
      <w:r>
        <w:t>основе</w:t>
      </w:r>
      <w:r>
        <w:rPr>
          <w:spacing w:val="48"/>
        </w:rPr>
        <w:t xml:space="preserve"> </w:t>
      </w:r>
      <w:r>
        <w:t>социальных</w:t>
      </w:r>
      <w:r>
        <w:rPr>
          <w:spacing w:val="44"/>
        </w:rPr>
        <w:t xml:space="preserve"> </w:t>
      </w:r>
      <w:r>
        <w:t>ценностей</w:t>
      </w:r>
      <w:r>
        <w:rPr>
          <w:spacing w:val="50"/>
        </w:rPr>
        <w:t xml:space="preserve"> </w:t>
      </w:r>
      <w:r>
        <w:t>и</w:t>
      </w:r>
      <w:r>
        <w:rPr>
          <w:spacing w:val="48"/>
        </w:rPr>
        <w:t xml:space="preserve"> </w:t>
      </w:r>
      <w:r>
        <w:t>приобретенных</w:t>
      </w:r>
      <w:r>
        <w:rPr>
          <w:spacing w:val="45"/>
        </w:rPr>
        <w:t xml:space="preserve"> </w:t>
      </w:r>
      <w:r>
        <w:t>знаний</w:t>
      </w:r>
      <w:r>
        <w:rPr>
          <w:spacing w:val="49"/>
        </w:rPr>
        <w:t xml:space="preserve"> </w:t>
      </w:r>
      <w:r>
        <w:t>о</w:t>
      </w:r>
      <w:r>
        <w:rPr>
          <w:spacing w:val="53"/>
        </w:rPr>
        <w:t xml:space="preserve"> </w:t>
      </w:r>
      <w:r>
        <w:rPr>
          <w:spacing w:val="-2"/>
        </w:rPr>
        <w:t>структуре</w:t>
      </w:r>
    </w:p>
    <w:p w:rsidR="00094B92" w:rsidRDefault="00094B92">
      <w:pPr>
        <w:spacing w:line="274" w:lineRule="exact"/>
        <w:sectPr w:rsidR="00094B92">
          <w:pgSz w:w="11910" w:h="16840"/>
          <w:pgMar w:top="1020" w:right="0" w:bottom="1540" w:left="480" w:header="0" w:footer="1328" w:gutter="0"/>
          <w:cols w:space="720"/>
        </w:sectPr>
      </w:pPr>
    </w:p>
    <w:p w:rsidR="00094B92" w:rsidRDefault="003C0194">
      <w:pPr>
        <w:pStyle w:val="a3"/>
        <w:spacing w:before="77" w:line="350" w:lineRule="auto"/>
        <w:ind w:right="863" w:firstLine="0"/>
      </w:pPr>
      <w:r>
        <w:lastRenderedPageBreak/>
        <w:t>общества и социальных взаимодействиях, политической сфере и законодательстве Российской Федерации</w:t>
      </w:r>
      <w:r>
        <w:rPr>
          <w:spacing w:val="-3"/>
        </w:rPr>
        <w:t xml:space="preserve"> </w:t>
      </w:r>
      <w:r>
        <w:t>собственные</w:t>
      </w:r>
      <w:r>
        <w:rPr>
          <w:spacing w:val="-5"/>
        </w:rPr>
        <w:t xml:space="preserve"> </w:t>
      </w:r>
      <w:r>
        <w:t>суждения</w:t>
      </w:r>
      <w:r>
        <w:rPr>
          <w:spacing w:val="-4"/>
        </w:rPr>
        <w:t xml:space="preserve"> </w:t>
      </w:r>
      <w:r>
        <w:t>и</w:t>
      </w:r>
      <w:r>
        <w:rPr>
          <w:spacing w:val="-3"/>
        </w:rPr>
        <w:t xml:space="preserve"> </w:t>
      </w:r>
      <w:r>
        <w:t>аргументы</w:t>
      </w:r>
      <w:r>
        <w:rPr>
          <w:spacing w:val="-2"/>
        </w:rPr>
        <w:t xml:space="preserve"> </w:t>
      </w:r>
      <w:r>
        <w:t>по проблемам</w:t>
      </w:r>
      <w:r>
        <w:rPr>
          <w:spacing w:val="-3"/>
        </w:rPr>
        <w:t xml:space="preserve"> </w:t>
      </w:r>
      <w:r>
        <w:t>социальной мобильности,</w:t>
      </w:r>
      <w:r>
        <w:rPr>
          <w:spacing w:val="-2"/>
        </w:rPr>
        <w:t xml:space="preserve"> </w:t>
      </w:r>
      <w:r>
        <w:t>ее</w:t>
      </w:r>
      <w:r>
        <w:rPr>
          <w:spacing w:val="-5"/>
        </w:rPr>
        <w:t xml:space="preserve"> </w:t>
      </w:r>
      <w:r>
        <w:t>форм</w:t>
      </w:r>
      <w:r>
        <w:rPr>
          <w:spacing w:val="-3"/>
        </w:rPr>
        <w:t xml:space="preserve"> </w:t>
      </w:r>
      <w:r>
        <w:t xml:space="preserve">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w:t>
      </w:r>
      <w:r>
        <w:rPr>
          <w:spacing w:val="-2"/>
        </w:rPr>
        <w:t>ответственностью;</w:t>
      </w:r>
    </w:p>
    <w:p w:rsidR="00094B92" w:rsidRDefault="003C0194">
      <w:pPr>
        <w:pStyle w:val="a3"/>
        <w:spacing w:line="360" w:lineRule="auto"/>
        <w:ind w:right="729" w:firstLine="0"/>
      </w:pPr>
      <w:r>
        <w:t>использовать</w:t>
      </w:r>
      <w:r>
        <w:rPr>
          <w:spacing w:val="40"/>
        </w:rPr>
        <w:t xml:space="preserve"> </w:t>
      </w:r>
      <w:r>
        <w:t>ключевые</w:t>
      </w:r>
      <w:r>
        <w:rPr>
          <w:spacing w:val="40"/>
        </w:rPr>
        <w:t xml:space="preserve"> </w:t>
      </w:r>
      <w:r>
        <w:t>понятия,</w:t>
      </w:r>
      <w:r>
        <w:rPr>
          <w:spacing w:val="40"/>
        </w:rPr>
        <w:t xml:space="preserve"> </w:t>
      </w:r>
      <w:r>
        <w:t>теоретические</w:t>
      </w:r>
      <w:r>
        <w:rPr>
          <w:spacing w:val="40"/>
        </w:rPr>
        <w:t xml:space="preserve"> </w:t>
      </w:r>
      <w:r>
        <w:t>положения,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о</w:t>
      </w:r>
      <w:r>
        <w:rPr>
          <w:spacing w:val="40"/>
        </w:rPr>
        <w:t xml:space="preserve"> </w:t>
      </w:r>
      <w:r>
        <w:t>социальной</w:t>
      </w:r>
      <w:r>
        <w:rPr>
          <w:spacing w:val="80"/>
        </w:rPr>
        <w:t xml:space="preserve"> </w:t>
      </w:r>
      <w:r>
        <w:t>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w:t>
      </w:r>
      <w:r>
        <w:rPr>
          <w:spacing w:val="80"/>
        </w:rPr>
        <w:t xml:space="preserve"> </w:t>
      </w:r>
      <w:r>
        <w:t>социальной действительности;</w:t>
      </w:r>
    </w:p>
    <w:p w:rsidR="00094B92" w:rsidRDefault="003C0194">
      <w:pPr>
        <w:pStyle w:val="a3"/>
        <w:spacing w:line="360" w:lineRule="auto"/>
        <w:ind w:right="862"/>
      </w:pPr>
      <w:r>
        <w:t>конкретизировать теоретические положения о конституционных принципах национальной политики</w:t>
      </w:r>
      <w:r>
        <w:rPr>
          <w:spacing w:val="-1"/>
        </w:rPr>
        <w:t xml:space="preserve"> </w:t>
      </w:r>
      <w:r>
        <w:t>в Российской</w:t>
      </w:r>
      <w:r>
        <w:rPr>
          <w:spacing w:val="-1"/>
        </w:rPr>
        <w:t xml:space="preserve"> </w:t>
      </w:r>
      <w:r>
        <w:t>Федерации;</w:t>
      </w:r>
      <w:r>
        <w:rPr>
          <w:spacing w:val="-2"/>
        </w:rPr>
        <w:t xml:space="preserve"> </w:t>
      </w:r>
      <w:r>
        <w:t>социальных</w:t>
      </w:r>
      <w:r>
        <w:rPr>
          <w:spacing w:val="-2"/>
        </w:rPr>
        <w:t xml:space="preserve"> </w:t>
      </w:r>
      <w:r>
        <w:t>конфликтах, включая этносоциальные, и</w:t>
      </w:r>
      <w:r>
        <w:rPr>
          <w:spacing w:val="-1"/>
        </w:rPr>
        <w:t xml:space="preserve"> </w:t>
      </w:r>
      <w:r>
        <w:t>путях</w:t>
      </w:r>
      <w:r>
        <w:rPr>
          <w:spacing w:val="-2"/>
        </w:rPr>
        <w:t xml:space="preserve"> </w:t>
      </w:r>
      <w:r>
        <w:t>их разрешения; государственной поддержке социально незащищенных слоев общества и мерах социальной поддержки семьи в Российской Федерации;</w:t>
      </w:r>
      <w:r>
        <w:rPr>
          <w:spacing w:val="-1"/>
        </w:rPr>
        <w:t xml:space="preserve"> </w:t>
      </w:r>
      <w:r>
        <w:t>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w:t>
      </w:r>
      <w:r>
        <w:rPr>
          <w:spacing w:val="-2"/>
        </w:rPr>
        <w:t xml:space="preserve"> </w:t>
      </w:r>
      <w:r>
        <w:t>основах конституционного строя</w:t>
      </w:r>
      <w:r>
        <w:rPr>
          <w:spacing w:val="-2"/>
        </w:rPr>
        <w:t xml:space="preserve"> </w:t>
      </w:r>
      <w:r>
        <w:t>Российской</w:t>
      </w:r>
      <w:r>
        <w:rPr>
          <w:spacing w:val="-1"/>
        </w:rPr>
        <w:t xml:space="preserve"> </w:t>
      </w:r>
      <w:r>
        <w:t>Федерации; субъектах гражданских</w:t>
      </w:r>
      <w:r>
        <w:rPr>
          <w:spacing w:val="-4"/>
        </w:rPr>
        <w:t xml:space="preserve"> </w:t>
      </w:r>
      <w:r>
        <w:t>правоотношений;</w:t>
      </w:r>
      <w:r>
        <w:rPr>
          <w:spacing w:val="-6"/>
        </w:rPr>
        <w:t xml:space="preserve"> </w:t>
      </w:r>
      <w:r>
        <w:t>юридической</w:t>
      </w:r>
      <w:r>
        <w:rPr>
          <w:spacing w:val="-5"/>
        </w:rPr>
        <w:t xml:space="preserve"> </w:t>
      </w:r>
      <w:r>
        <w:t>ответственности</w:t>
      </w:r>
      <w:r>
        <w:rPr>
          <w:spacing w:val="-4"/>
        </w:rPr>
        <w:t xml:space="preserve"> </w:t>
      </w:r>
      <w:r>
        <w:t>и ее</w:t>
      </w:r>
      <w:r>
        <w:rPr>
          <w:spacing w:val="-7"/>
        </w:rPr>
        <w:t xml:space="preserve"> </w:t>
      </w:r>
      <w:r>
        <w:t>видах;</w:t>
      </w:r>
      <w:r>
        <w:rPr>
          <w:spacing w:val="-6"/>
        </w:rPr>
        <w:t xml:space="preserve"> </w:t>
      </w:r>
      <w:r>
        <w:t>правовом</w:t>
      </w:r>
      <w:r>
        <w:rPr>
          <w:spacing w:val="-4"/>
        </w:rPr>
        <w:t xml:space="preserve"> </w:t>
      </w:r>
      <w:r>
        <w:t>регулировании оказания</w:t>
      </w:r>
      <w:r>
        <w:rPr>
          <w:spacing w:val="-7"/>
        </w:rPr>
        <w:t xml:space="preserve"> </w:t>
      </w:r>
      <w:r>
        <w:t>образовательных</w:t>
      </w:r>
      <w:r>
        <w:rPr>
          <w:spacing w:val="-2"/>
        </w:rPr>
        <w:t xml:space="preserve"> </w:t>
      </w:r>
      <w:r>
        <w:t>услуг;</w:t>
      </w:r>
      <w:r>
        <w:rPr>
          <w:spacing w:val="-2"/>
        </w:rPr>
        <w:t xml:space="preserve"> </w:t>
      </w:r>
      <w:r>
        <w:t>порядке приема на работу, заключения и расторжения трудового договора, в</w:t>
      </w:r>
      <w:r>
        <w:rPr>
          <w:spacing w:val="-3"/>
        </w:rPr>
        <w:t xml:space="preserve"> </w:t>
      </w:r>
      <w:r>
        <w:t>том</w:t>
      </w:r>
      <w:r>
        <w:rPr>
          <w:spacing w:val="-3"/>
        </w:rPr>
        <w:t xml:space="preserve"> </w:t>
      </w:r>
      <w:r>
        <w:t>числе</w:t>
      </w:r>
      <w:r>
        <w:rPr>
          <w:spacing w:val="-1"/>
        </w:rPr>
        <w:t xml:space="preserve"> </w:t>
      </w:r>
      <w:r>
        <w:t>несовершеннолетних</w:t>
      </w:r>
      <w:r>
        <w:rPr>
          <w:spacing w:val="-5"/>
        </w:rPr>
        <w:t xml:space="preserve"> </w:t>
      </w:r>
      <w:r>
        <w:t>граждан;</w:t>
      </w:r>
      <w:r>
        <w:rPr>
          <w:spacing w:val="-5"/>
        </w:rPr>
        <w:t xml:space="preserve"> </w:t>
      </w:r>
      <w:r>
        <w:t>защите</w:t>
      </w:r>
      <w:r>
        <w:rPr>
          <w:spacing w:val="-1"/>
        </w:rPr>
        <w:t xml:space="preserve"> </w:t>
      </w:r>
      <w:r>
        <w:t>трудовых</w:t>
      </w:r>
      <w:r>
        <w:rPr>
          <w:spacing w:val="-5"/>
        </w:rPr>
        <w:t xml:space="preserve"> </w:t>
      </w:r>
      <w:r>
        <w:t>прав работников;</w:t>
      </w:r>
      <w:r>
        <w:rPr>
          <w:spacing w:val="-5"/>
        </w:rPr>
        <w:t xml:space="preserve"> </w:t>
      </w:r>
      <w:r>
        <w:t>порядке</w:t>
      </w:r>
      <w:r>
        <w:rPr>
          <w:spacing w:val="-1"/>
        </w:rPr>
        <w:t xml:space="preserve"> </w:t>
      </w:r>
      <w:r>
        <w:t>и условиях</w:t>
      </w:r>
      <w:r>
        <w:rPr>
          <w:spacing w:val="-5"/>
        </w:rPr>
        <w:t xml:space="preserve"> </w:t>
      </w:r>
      <w:r>
        <w:t>заключения и расторжения брака;</w:t>
      </w:r>
      <w:r>
        <w:rPr>
          <w:spacing w:val="-5"/>
        </w:rPr>
        <w:t xml:space="preserve"> </w:t>
      </w:r>
      <w:r>
        <w:t>правах</w:t>
      </w:r>
      <w:r>
        <w:rPr>
          <w:spacing w:val="-5"/>
        </w:rPr>
        <w:t xml:space="preserve"> </w:t>
      </w:r>
      <w:r>
        <w:t>и обязанностях</w:t>
      </w:r>
      <w:r>
        <w:rPr>
          <w:spacing w:val="-4"/>
        </w:rPr>
        <w:t xml:space="preserve"> </w:t>
      </w:r>
      <w:r>
        <w:t>налогоплательщика;</w:t>
      </w:r>
      <w:r>
        <w:rPr>
          <w:spacing w:val="-5"/>
        </w:rPr>
        <w:t xml:space="preserve"> </w:t>
      </w:r>
      <w:r>
        <w:t>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094B92" w:rsidRDefault="003C0194">
      <w:pPr>
        <w:pStyle w:val="a3"/>
        <w:spacing w:before="4" w:line="350" w:lineRule="auto"/>
        <w:ind w:right="863"/>
      </w:pPr>
      <w: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rPr>
        <w:t>безопасности.</w:t>
      </w:r>
    </w:p>
    <w:p w:rsidR="00094B92" w:rsidRDefault="003C0194">
      <w:pPr>
        <w:pStyle w:val="a3"/>
        <w:spacing w:line="350" w:lineRule="auto"/>
        <w:ind w:right="864"/>
      </w:pPr>
      <w:r>
        <w:t>Оценивать социальную информацию по проблемам социальных отношений, политической жизни</w:t>
      </w:r>
      <w:r>
        <w:rPr>
          <w:spacing w:val="75"/>
        </w:rPr>
        <w:t xml:space="preserve"> </w:t>
      </w:r>
      <w:r>
        <w:t>общества,</w:t>
      </w:r>
      <w:r>
        <w:rPr>
          <w:spacing w:val="54"/>
          <w:w w:val="150"/>
        </w:rPr>
        <w:t xml:space="preserve"> </w:t>
      </w:r>
      <w:r>
        <w:t>правового</w:t>
      </w:r>
      <w:r>
        <w:rPr>
          <w:spacing w:val="55"/>
          <w:w w:val="150"/>
        </w:rPr>
        <w:t xml:space="preserve"> </w:t>
      </w:r>
      <w:r>
        <w:t>регулирования,</w:t>
      </w:r>
      <w:r>
        <w:rPr>
          <w:spacing w:val="51"/>
          <w:w w:val="150"/>
        </w:rPr>
        <w:t xml:space="preserve"> </w:t>
      </w:r>
      <w:r>
        <w:t>в</w:t>
      </w:r>
      <w:r>
        <w:rPr>
          <w:spacing w:val="52"/>
          <w:w w:val="150"/>
        </w:rPr>
        <w:t xml:space="preserve"> </w:t>
      </w:r>
      <w:r>
        <w:t>том</w:t>
      </w:r>
      <w:r>
        <w:rPr>
          <w:spacing w:val="52"/>
          <w:w w:val="150"/>
        </w:rPr>
        <w:t xml:space="preserve"> </w:t>
      </w:r>
      <w:r>
        <w:t>числе</w:t>
      </w:r>
      <w:r>
        <w:rPr>
          <w:spacing w:val="50"/>
          <w:w w:val="150"/>
        </w:rPr>
        <w:t xml:space="preserve"> </w:t>
      </w:r>
      <w:r>
        <w:t>поступающую</w:t>
      </w:r>
      <w:r>
        <w:rPr>
          <w:spacing w:val="79"/>
        </w:rPr>
        <w:t xml:space="preserve"> </w:t>
      </w:r>
      <w:r>
        <w:t>по</w:t>
      </w:r>
      <w:r>
        <w:rPr>
          <w:spacing w:val="56"/>
          <w:w w:val="150"/>
        </w:rPr>
        <w:t xml:space="preserve"> </w:t>
      </w:r>
      <w:r>
        <w:t>каналам</w:t>
      </w:r>
      <w:r>
        <w:rPr>
          <w:spacing w:val="53"/>
          <w:w w:val="150"/>
        </w:rPr>
        <w:t xml:space="preserve"> </w:t>
      </w:r>
      <w:r>
        <w:rPr>
          <w:spacing w:val="-2"/>
        </w:rPr>
        <w:t>сетевых</w:t>
      </w:r>
    </w:p>
    <w:p w:rsidR="00094B92" w:rsidRDefault="00094B92">
      <w:pPr>
        <w:spacing w:line="350" w:lineRule="auto"/>
        <w:sectPr w:rsidR="00094B92">
          <w:pgSz w:w="11910" w:h="16840"/>
          <w:pgMar w:top="1020" w:right="0" w:bottom="1580" w:left="480" w:header="0" w:footer="1328" w:gutter="0"/>
          <w:cols w:space="720"/>
        </w:sectPr>
      </w:pPr>
    </w:p>
    <w:p w:rsidR="00094B92" w:rsidRDefault="003C0194">
      <w:pPr>
        <w:pStyle w:val="a3"/>
        <w:spacing w:before="77" w:line="350" w:lineRule="auto"/>
        <w:ind w:right="864" w:firstLine="0"/>
      </w:pPr>
      <w:r>
        <w:lastRenderedPageBreak/>
        <w:t>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094B92" w:rsidRDefault="003C0194">
      <w:pPr>
        <w:pStyle w:val="a3"/>
        <w:spacing w:before="2" w:line="350" w:lineRule="auto"/>
        <w:ind w:right="864" w:firstLine="768"/>
      </w:pPr>
      <w:r>
        <w:t>Самостоятельно оценивать и принимать решения, выявлять с помощью полученных</w:t>
      </w:r>
      <w:r>
        <w:rPr>
          <w:spacing w:val="40"/>
        </w:rPr>
        <w:t xml:space="preserve"> </w:t>
      </w:r>
      <w:r>
        <w:t>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w:t>
      </w:r>
      <w:r>
        <w:rPr>
          <w:spacing w:val="40"/>
        </w:rPr>
        <w:t xml:space="preserve"> </w:t>
      </w:r>
      <w:r>
        <w:t xml:space="preserve">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w:t>
      </w:r>
      <w:r>
        <w:rPr>
          <w:spacing w:val="-2"/>
        </w:rPr>
        <w:t>наркомании.</w:t>
      </w:r>
    </w:p>
    <w:p w:rsidR="00094B92" w:rsidRDefault="003C0194" w:rsidP="0023651D">
      <w:pPr>
        <w:pStyle w:val="1"/>
        <w:numPr>
          <w:ilvl w:val="5"/>
          <w:numId w:val="154"/>
        </w:numPr>
        <w:tabs>
          <w:tab w:val="left" w:pos="3783"/>
        </w:tabs>
        <w:spacing w:line="273" w:lineRule="exact"/>
        <w:ind w:left="3783" w:hanging="1027"/>
        <w:jc w:val="both"/>
      </w:pPr>
      <w:bookmarkStart w:id="41" w:name="2.1.13._Обществознание_(углублённый_уров"/>
      <w:bookmarkEnd w:id="41"/>
      <w:r>
        <w:t>Обществознание</w:t>
      </w:r>
      <w:r>
        <w:rPr>
          <w:spacing w:val="-10"/>
        </w:rPr>
        <w:t xml:space="preserve"> </w:t>
      </w:r>
      <w:r>
        <w:t>(углублённый</w:t>
      </w:r>
      <w:r>
        <w:rPr>
          <w:spacing w:val="-2"/>
        </w:rPr>
        <w:t xml:space="preserve"> уровень).</w:t>
      </w:r>
    </w:p>
    <w:p w:rsidR="00094B92" w:rsidRDefault="003C0194">
      <w:pPr>
        <w:pStyle w:val="a3"/>
        <w:spacing w:before="17" w:line="360" w:lineRule="auto"/>
        <w:ind w:right="863"/>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w:t>
      </w:r>
      <w:r>
        <w:rPr>
          <w:spacing w:val="40"/>
        </w:rPr>
        <w:t xml:space="preserve"> </w:t>
      </w:r>
      <w:r>
        <w:t>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094B92" w:rsidRDefault="003C0194">
      <w:pPr>
        <w:pStyle w:val="a3"/>
        <w:spacing w:before="3" w:line="360" w:lineRule="auto"/>
        <w:ind w:right="866"/>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094B92" w:rsidRDefault="003C0194">
      <w:pPr>
        <w:pStyle w:val="a3"/>
        <w:spacing w:line="360" w:lineRule="auto"/>
        <w:ind w:right="856"/>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w:t>
      </w:r>
      <w:r>
        <w:rPr>
          <w:spacing w:val="40"/>
        </w:rPr>
        <w:t xml:space="preserve"> </w:t>
      </w:r>
      <w:r>
        <w:t>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социальных</w:t>
      </w:r>
      <w:r>
        <w:rPr>
          <w:spacing w:val="-5"/>
        </w:rPr>
        <w:t xml:space="preserve"> </w:t>
      </w:r>
      <w:r>
        <w:rPr>
          <w:spacing w:val="-4"/>
        </w:rPr>
        <w:t>наук.</w:t>
      </w:r>
    </w:p>
    <w:p w:rsidR="00094B92" w:rsidRDefault="003C0194">
      <w:pPr>
        <w:pStyle w:val="a3"/>
        <w:spacing w:before="142" w:line="360" w:lineRule="auto"/>
        <w:ind w:right="865"/>
      </w:pPr>
      <w:r>
        <w:t>Углубление</w:t>
      </w:r>
      <w:r>
        <w:rPr>
          <w:spacing w:val="-1"/>
        </w:rPr>
        <w:t xml:space="preserve"> </w:t>
      </w:r>
      <w:r>
        <w:t>теоретических</w:t>
      </w:r>
      <w:r>
        <w:rPr>
          <w:spacing w:val="-4"/>
        </w:rPr>
        <w:t xml:space="preserve"> </w:t>
      </w:r>
      <w:r>
        <w:t>представлений</w:t>
      </w:r>
      <w:r>
        <w:rPr>
          <w:spacing w:val="-3"/>
        </w:rPr>
        <w:t xml:space="preserve"> </w:t>
      </w:r>
      <w:r>
        <w:t>сопровождается</w:t>
      </w:r>
      <w:r>
        <w:rPr>
          <w:spacing w:val="-1"/>
        </w:rPr>
        <w:t xml:space="preserve"> </w:t>
      </w:r>
      <w:r>
        <w:t>созданием</w:t>
      </w:r>
      <w:r>
        <w:rPr>
          <w:spacing w:val="-3"/>
        </w:rPr>
        <w:t xml:space="preserve"> </w:t>
      </w:r>
      <w:r>
        <w:t>условий</w:t>
      </w:r>
      <w:r>
        <w:rPr>
          <w:spacing w:val="-3"/>
        </w:rPr>
        <w:t xml:space="preserve"> </w:t>
      </w:r>
      <w:r>
        <w:t>для развития способности самостоятельного получения знаний на основе</w:t>
      </w:r>
      <w:r>
        <w:rPr>
          <w:spacing w:val="-3"/>
        </w:rPr>
        <w:t xml:space="preserve"> </w:t>
      </w:r>
      <w:r>
        <w:t>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094B92" w:rsidRDefault="003C0194">
      <w:pPr>
        <w:pStyle w:val="a3"/>
        <w:spacing w:line="360" w:lineRule="auto"/>
        <w:ind w:right="863"/>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094B92" w:rsidRDefault="003C0194">
      <w:pPr>
        <w:pStyle w:val="a3"/>
        <w:spacing w:before="1" w:line="360" w:lineRule="auto"/>
        <w:ind w:right="883"/>
      </w:pPr>
      <w: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094B92" w:rsidRDefault="003C0194">
      <w:pPr>
        <w:pStyle w:val="a3"/>
        <w:spacing w:before="21" w:line="360" w:lineRule="auto"/>
        <w:ind w:right="858"/>
      </w:pPr>
      <w:r>
        <w:t>С учётом особенностей социального взросления обучающихся, их личного</w:t>
      </w:r>
      <w:r>
        <w:rPr>
          <w:spacing w:val="40"/>
        </w:rPr>
        <w:t xml:space="preserve"> </w:t>
      </w:r>
      <w:r>
        <w:t>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094B92" w:rsidRDefault="003C0194">
      <w:pPr>
        <w:pStyle w:val="a3"/>
        <w:spacing w:before="3" w:line="360" w:lineRule="auto"/>
        <w:ind w:right="888" w:firstLine="0"/>
      </w:pPr>
      <w:r>
        <w:t>Целями изучения учебного предмета «Обществознание» углублённого уровня являются: воспитание</w:t>
      </w:r>
      <w:r>
        <w:rPr>
          <w:spacing w:val="40"/>
        </w:rPr>
        <w:t xml:space="preserve"> </w:t>
      </w:r>
      <w:r>
        <w:t>общероссийской</w:t>
      </w:r>
      <w:r>
        <w:rPr>
          <w:spacing w:val="40"/>
        </w:rPr>
        <w:t xml:space="preserve"> </w:t>
      </w:r>
      <w:r>
        <w:t>идентичности,</w:t>
      </w:r>
      <w:r>
        <w:rPr>
          <w:spacing w:val="40"/>
        </w:rPr>
        <w:t xml:space="preserve"> </w:t>
      </w:r>
      <w:r>
        <w:t>гражданской</w:t>
      </w:r>
      <w:r>
        <w:rPr>
          <w:spacing w:val="40"/>
        </w:rPr>
        <w:t xml:space="preserve"> </w:t>
      </w:r>
      <w:r>
        <w:t>ответственности,</w:t>
      </w:r>
      <w:r>
        <w:rPr>
          <w:spacing w:val="40"/>
        </w:rPr>
        <w:t xml:space="preserve"> </w:t>
      </w:r>
      <w:r>
        <w:t>патриотизма,</w:t>
      </w:r>
    </w:p>
    <w:p w:rsidR="00094B92" w:rsidRDefault="003C0194">
      <w:pPr>
        <w:pStyle w:val="a3"/>
        <w:spacing w:line="360" w:lineRule="auto"/>
        <w:ind w:right="858" w:firstLine="0"/>
      </w:pPr>
      <w:r>
        <w:t>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094B92" w:rsidRDefault="003C0194">
      <w:pPr>
        <w:pStyle w:val="a3"/>
        <w:spacing w:line="360" w:lineRule="auto"/>
        <w:ind w:right="868"/>
      </w:pPr>
      <w:r>
        <w:t>развитие духовно­нравственных</w:t>
      </w:r>
      <w:r>
        <w:rPr>
          <w:spacing w:val="-2"/>
        </w:rPr>
        <w:t xml:space="preserve"> </w:t>
      </w:r>
      <w:r>
        <w:t>позиций</w:t>
      </w:r>
      <w:r>
        <w:rPr>
          <w:spacing w:val="-1"/>
        </w:rPr>
        <w:t xml:space="preserve"> </w:t>
      </w:r>
      <w:r>
        <w:t>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094B92" w:rsidRDefault="003C0194">
      <w:pPr>
        <w:pStyle w:val="a3"/>
        <w:spacing w:line="360" w:lineRule="auto"/>
        <w:ind w:right="876"/>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w:t>
      </w:r>
      <w:r>
        <w:rPr>
          <w:spacing w:val="-1"/>
        </w:rPr>
        <w:t xml:space="preserve"> </w:t>
      </w:r>
      <w:r>
        <w:t xml:space="preserve">отношений, многообразие видов деятельности людей и регулирование общественных </w:t>
      </w:r>
      <w:r>
        <w:rPr>
          <w:spacing w:val="-2"/>
        </w:rPr>
        <w:t>отношений;</w:t>
      </w:r>
    </w:p>
    <w:p w:rsidR="00094B92" w:rsidRDefault="003C0194">
      <w:pPr>
        <w:pStyle w:val="a3"/>
        <w:spacing w:line="362" w:lineRule="auto"/>
        <w:ind w:right="862"/>
      </w:pPr>
      <w:r>
        <w:t>развитие комплекса умений, направленных на синтезирование информации из разных источников</w:t>
      </w:r>
      <w:r>
        <w:rPr>
          <w:spacing w:val="40"/>
        </w:rPr>
        <w:t xml:space="preserve">  </w:t>
      </w:r>
      <w:r>
        <w:t>(в</w:t>
      </w:r>
      <w:r>
        <w:rPr>
          <w:spacing w:val="40"/>
        </w:rPr>
        <w:t xml:space="preserve">  </w:t>
      </w:r>
      <w:r>
        <w:t>том</w:t>
      </w:r>
      <w:r>
        <w:rPr>
          <w:spacing w:val="40"/>
        </w:rPr>
        <w:t xml:space="preserve">  </w:t>
      </w:r>
      <w:r>
        <w:t>числе</w:t>
      </w:r>
      <w:r>
        <w:rPr>
          <w:spacing w:val="39"/>
        </w:rPr>
        <w:t xml:space="preserve">  </w:t>
      </w:r>
      <w:r>
        <w:t>неадаптированных,</w:t>
      </w:r>
      <w:r>
        <w:rPr>
          <w:spacing w:val="40"/>
        </w:rPr>
        <w:t xml:space="preserve">  </w:t>
      </w:r>
      <w:r>
        <w:t>цифровых</w:t>
      </w:r>
      <w:r>
        <w:rPr>
          <w:spacing w:val="40"/>
        </w:rPr>
        <w:t xml:space="preserve">  </w:t>
      </w:r>
      <w:r>
        <w:t>и</w:t>
      </w:r>
      <w:r>
        <w:rPr>
          <w:spacing w:val="40"/>
        </w:rPr>
        <w:t xml:space="preserve">  </w:t>
      </w:r>
      <w:r>
        <w:t>традиционных)</w:t>
      </w:r>
      <w:r>
        <w:rPr>
          <w:spacing w:val="40"/>
        </w:rPr>
        <w:t xml:space="preserve">  </w:t>
      </w:r>
      <w:r>
        <w:t>для</w:t>
      </w:r>
      <w:r>
        <w:rPr>
          <w:spacing w:val="40"/>
        </w:rPr>
        <w:t xml:space="preserve">  </w:t>
      </w:r>
      <w:r>
        <w:t>решения</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1" w:firstLine="0"/>
      </w:pPr>
      <w:r>
        <w:lastRenderedPageBreak/>
        <w:t>образовательных</w:t>
      </w:r>
      <w:r>
        <w:rPr>
          <w:spacing w:val="-2"/>
        </w:rPr>
        <w:t xml:space="preserve"> </w:t>
      </w:r>
      <w:r>
        <w:t>задач и</w:t>
      </w:r>
      <w:r>
        <w:rPr>
          <w:spacing w:val="-6"/>
        </w:rPr>
        <w:t xml:space="preserve"> </w:t>
      </w:r>
      <w:r>
        <w:t>взаимодействия</w:t>
      </w:r>
      <w:r>
        <w:rPr>
          <w:spacing w:val="-2"/>
        </w:rPr>
        <w:t xml:space="preserve"> </w:t>
      </w:r>
      <w:r>
        <w:t>с социальной</w:t>
      </w:r>
      <w:r>
        <w:rPr>
          <w:spacing w:val="-1"/>
        </w:rPr>
        <w:t xml:space="preserve"> </w:t>
      </w:r>
      <w:r>
        <w:t>средой, выполнения</w:t>
      </w:r>
      <w:r>
        <w:rPr>
          <w:spacing w:val="-7"/>
        </w:rPr>
        <w:t xml:space="preserve"> </w:t>
      </w:r>
      <w:r>
        <w:t>типичных</w:t>
      </w:r>
      <w:r>
        <w:rPr>
          <w:spacing w:val="-2"/>
        </w:rPr>
        <w:t xml:space="preserve"> </w:t>
      </w:r>
      <w:r>
        <w:t>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094B92" w:rsidRDefault="003C0194">
      <w:pPr>
        <w:pStyle w:val="a3"/>
        <w:spacing w:before="1" w:line="360" w:lineRule="auto"/>
        <w:ind w:right="863"/>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094B92" w:rsidRDefault="003C0194">
      <w:pPr>
        <w:pStyle w:val="a3"/>
        <w:spacing w:line="360" w:lineRule="auto"/>
        <w:ind w:right="862"/>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094B92" w:rsidRDefault="003C0194">
      <w:pPr>
        <w:pStyle w:val="a3"/>
        <w:spacing w:before="24" w:line="360" w:lineRule="auto"/>
        <w:ind w:right="865"/>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094B92" w:rsidRDefault="003C0194">
      <w:pPr>
        <w:pStyle w:val="a3"/>
        <w:spacing w:line="362" w:lineRule="auto"/>
        <w:ind w:right="862"/>
      </w:pPr>
      <w:r>
        <w:t xml:space="preserve">Общее число часов, рекомендованных для изучения 272 часа – </w:t>
      </w:r>
      <w:r>
        <w:rPr>
          <w:position w:val="1"/>
        </w:rPr>
        <w:t xml:space="preserve">часов: в 10 классе – 136 часов </w:t>
      </w:r>
      <w:r>
        <w:t>(4 часа в неделю), в 11 классе – 136 часов (4 часа в неделю).</w:t>
      </w:r>
    </w:p>
    <w:p w:rsidR="00094B92" w:rsidRDefault="003C0194">
      <w:pPr>
        <w:spacing w:line="360" w:lineRule="auto"/>
        <w:ind w:left="370" w:right="868"/>
        <w:jc w:val="both"/>
        <w:rPr>
          <w:sz w:val="24"/>
        </w:rPr>
      </w:pPr>
      <w:r>
        <w:rPr>
          <w:b/>
          <w:sz w:val="24"/>
        </w:rPr>
        <w:t>Содержание обучения в 10 классе</w:t>
      </w:r>
      <w:r>
        <w:rPr>
          <w:sz w:val="24"/>
        </w:rPr>
        <w:t>. Последовательность изучения тем в пределах одного раздела может варьироваться.</w:t>
      </w:r>
    </w:p>
    <w:p w:rsidR="00094B92" w:rsidRDefault="003C0194">
      <w:pPr>
        <w:pStyle w:val="a3"/>
        <w:spacing w:line="274" w:lineRule="exact"/>
        <w:ind w:firstLine="0"/>
      </w:pPr>
      <w:r>
        <w:t>Социальные</w:t>
      </w:r>
      <w:r>
        <w:rPr>
          <w:spacing w:val="-6"/>
        </w:rPr>
        <w:t xml:space="preserve"> </w:t>
      </w:r>
      <w:r>
        <w:t>науки</w:t>
      </w:r>
      <w:r>
        <w:rPr>
          <w:spacing w:val="-5"/>
        </w:rPr>
        <w:t xml:space="preserve"> </w:t>
      </w:r>
      <w:r>
        <w:t>и</w:t>
      </w:r>
      <w:r>
        <w:rPr>
          <w:spacing w:val="-5"/>
        </w:rPr>
        <w:t xml:space="preserve"> </w:t>
      </w:r>
      <w:r>
        <w:t>их</w:t>
      </w:r>
      <w:r>
        <w:rPr>
          <w:spacing w:val="-6"/>
        </w:rPr>
        <w:t xml:space="preserve"> </w:t>
      </w:r>
      <w:r>
        <w:rPr>
          <w:spacing w:val="-2"/>
        </w:rPr>
        <w:t>особенности.</w:t>
      </w:r>
    </w:p>
    <w:p w:rsidR="00094B92" w:rsidRDefault="003C0194">
      <w:pPr>
        <w:pStyle w:val="a3"/>
        <w:spacing w:before="139"/>
        <w:ind w:left="1075" w:firstLine="0"/>
        <w:jc w:val="left"/>
      </w:pPr>
      <w:r>
        <w:t>Общество</w:t>
      </w:r>
      <w:r>
        <w:rPr>
          <w:spacing w:val="43"/>
        </w:rPr>
        <w:t xml:space="preserve"> </w:t>
      </w:r>
      <w:r>
        <w:t>как</w:t>
      </w:r>
      <w:r>
        <w:rPr>
          <w:spacing w:val="44"/>
        </w:rPr>
        <w:t xml:space="preserve"> </w:t>
      </w:r>
      <w:r>
        <w:t>предмет</w:t>
      </w:r>
      <w:r>
        <w:rPr>
          <w:spacing w:val="46"/>
        </w:rPr>
        <w:t xml:space="preserve"> </w:t>
      </w:r>
      <w:r>
        <w:t>изучения.</w:t>
      </w:r>
      <w:r>
        <w:rPr>
          <w:spacing w:val="49"/>
        </w:rPr>
        <w:t xml:space="preserve"> </w:t>
      </w:r>
      <w:r>
        <w:t>Различные</w:t>
      </w:r>
      <w:r>
        <w:rPr>
          <w:spacing w:val="36"/>
        </w:rPr>
        <w:t xml:space="preserve"> </w:t>
      </w:r>
      <w:r>
        <w:t>подходы</w:t>
      </w:r>
      <w:r>
        <w:rPr>
          <w:spacing w:val="43"/>
        </w:rPr>
        <w:t xml:space="preserve"> </w:t>
      </w:r>
      <w:r>
        <w:t>к</w:t>
      </w:r>
      <w:r>
        <w:rPr>
          <w:spacing w:val="44"/>
        </w:rPr>
        <w:t xml:space="preserve"> </w:t>
      </w:r>
      <w:r>
        <w:t>изучению</w:t>
      </w:r>
      <w:r>
        <w:rPr>
          <w:spacing w:val="45"/>
        </w:rPr>
        <w:t xml:space="preserve"> </w:t>
      </w:r>
      <w:r>
        <w:rPr>
          <w:spacing w:val="-2"/>
        </w:rPr>
        <w:t>общества.</w:t>
      </w:r>
    </w:p>
    <w:p w:rsidR="00094B92" w:rsidRDefault="003C0194">
      <w:pPr>
        <w:pStyle w:val="a3"/>
        <w:spacing w:before="142"/>
        <w:ind w:firstLine="0"/>
        <w:jc w:val="left"/>
      </w:pPr>
      <w:r>
        <w:t>Особенностисоциального</w:t>
      </w:r>
      <w:r>
        <w:rPr>
          <w:spacing w:val="-8"/>
        </w:rPr>
        <w:t xml:space="preserve"> </w:t>
      </w:r>
      <w:r>
        <w:t>познания.</w:t>
      </w:r>
      <w:r>
        <w:rPr>
          <w:spacing w:val="-4"/>
        </w:rPr>
        <w:t xml:space="preserve"> </w:t>
      </w:r>
      <w:r>
        <w:t>Научное</w:t>
      </w:r>
      <w:r>
        <w:rPr>
          <w:spacing w:val="-3"/>
        </w:rPr>
        <w:t xml:space="preserve"> </w:t>
      </w:r>
      <w:r>
        <w:t>и</w:t>
      </w:r>
      <w:r>
        <w:rPr>
          <w:spacing w:val="-12"/>
        </w:rPr>
        <w:t xml:space="preserve"> </w:t>
      </w:r>
      <w:r>
        <w:t>ненаучное</w:t>
      </w:r>
      <w:r>
        <w:rPr>
          <w:spacing w:val="-2"/>
        </w:rPr>
        <w:t xml:space="preserve"> </w:t>
      </w:r>
      <w:r>
        <w:t>социальное</w:t>
      </w:r>
      <w:r>
        <w:rPr>
          <w:spacing w:val="2"/>
        </w:rPr>
        <w:t xml:space="preserve"> </w:t>
      </w:r>
      <w:r>
        <w:rPr>
          <w:spacing w:val="-2"/>
        </w:rPr>
        <w:t>познание.</w:t>
      </w:r>
    </w:p>
    <w:p w:rsidR="00094B92" w:rsidRDefault="003C0194">
      <w:pPr>
        <w:pStyle w:val="a3"/>
        <w:spacing w:before="137" w:line="355" w:lineRule="auto"/>
        <w:ind w:right="817" w:firstLine="0"/>
        <w:jc w:val="left"/>
      </w:pPr>
      <w:r>
        <w:t>Социальные науки в системе научного знания. Место философии в системе</w:t>
      </w:r>
      <w:r>
        <w:rPr>
          <w:spacing w:val="-3"/>
        </w:rPr>
        <w:t xml:space="preserve"> </w:t>
      </w:r>
      <w:r>
        <w:t>обществознания. Философия и наука.</w:t>
      </w:r>
    </w:p>
    <w:p w:rsidR="00094B92" w:rsidRDefault="003C0194">
      <w:pPr>
        <w:pStyle w:val="a3"/>
        <w:tabs>
          <w:tab w:val="left" w:pos="2141"/>
          <w:tab w:val="left" w:pos="3308"/>
          <w:tab w:val="left" w:pos="4773"/>
          <w:tab w:val="left" w:pos="5906"/>
          <w:tab w:val="left" w:pos="7111"/>
          <w:tab w:val="left" w:pos="7476"/>
          <w:tab w:val="left" w:pos="8634"/>
          <w:tab w:val="left" w:pos="10434"/>
        </w:tabs>
        <w:spacing w:before="8" w:line="360" w:lineRule="auto"/>
        <w:ind w:right="863"/>
        <w:jc w:val="left"/>
      </w:pPr>
      <w:r>
        <w:rPr>
          <w:spacing w:val="-2"/>
        </w:rPr>
        <w:t>Методы</w:t>
      </w:r>
      <w:r>
        <w:tab/>
      </w:r>
      <w:r>
        <w:rPr>
          <w:spacing w:val="-2"/>
        </w:rPr>
        <w:t>изучения</w:t>
      </w:r>
      <w:r>
        <w:tab/>
      </w:r>
      <w:r>
        <w:rPr>
          <w:spacing w:val="-2"/>
        </w:rPr>
        <w:t>социальных</w:t>
      </w:r>
      <w:r>
        <w:tab/>
      </w:r>
      <w:r>
        <w:rPr>
          <w:spacing w:val="-2"/>
        </w:rPr>
        <w:t>явлений.</w:t>
      </w:r>
      <w:r>
        <w:tab/>
      </w:r>
      <w:r>
        <w:rPr>
          <w:spacing w:val="-2"/>
        </w:rPr>
        <w:t>Сходство</w:t>
      </w:r>
      <w:r>
        <w:tab/>
      </w:r>
      <w:r>
        <w:rPr>
          <w:spacing w:val="-10"/>
        </w:rPr>
        <w:t>и</w:t>
      </w:r>
      <w:r>
        <w:tab/>
      </w:r>
      <w:r>
        <w:rPr>
          <w:spacing w:val="-2"/>
        </w:rPr>
        <w:t>различие</w:t>
      </w:r>
      <w:r>
        <w:tab/>
      </w:r>
      <w:r>
        <w:rPr>
          <w:spacing w:val="-2"/>
        </w:rPr>
        <w:t>естествознания</w:t>
      </w:r>
      <w:r>
        <w:tab/>
      </w:r>
      <w:r>
        <w:rPr>
          <w:spacing w:val="-10"/>
        </w:rPr>
        <w:t xml:space="preserve">и </w:t>
      </w:r>
      <w:r>
        <w:t>обществознания. Особенности наук, изучающих общество и человека.</w:t>
      </w:r>
    </w:p>
    <w:p w:rsidR="00094B92" w:rsidRDefault="003C0194">
      <w:pPr>
        <w:pStyle w:val="a3"/>
        <w:spacing w:line="360" w:lineRule="auto"/>
        <w:ind w:right="3135" w:firstLine="0"/>
        <w:jc w:val="left"/>
      </w:pPr>
      <w:r>
        <w:t>Социальные</w:t>
      </w:r>
      <w:r>
        <w:rPr>
          <w:spacing w:val="80"/>
        </w:rPr>
        <w:t xml:space="preserve"> </w:t>
      </w:r>
      <w:r>
        <w:t>науки</w:t>
      </w:r>
      <w:r>
        <w:rPr>
          <w:spacing w:val="80"/>
        </w:rPr>
        <w:t xml:space="preserve"> </w:t>
      </w:r>
      <w:r>
        <w:t>и</w:t>
      </w:r>
      <w:r>
        <w:rPr>
          <w:spacing w:val="80"/>
        </w:rPr>
        <w:t xml:space="preserve"> </w:t>
      </w:r>
      <w:r>
        <w:t>профессиональное</w:t>
      </w:r>
      <w:r>
        <w:rPr>
          <w:spacing w:val="80"/>
        </w:rPr>
        <w:t xml:space="preserve"> </w:t>
      </w:r>
      <w:r>
        <w:t>самоопределение</w:t>
      </w:r>
      <w:r>
        <w:rPr>
          <w:spacing w:val="80"/>
        </w:rPr>
        <w:t xml:space="preserve"> </w:t>
      </w:r>
      <w:r>
        <w:t>молодёжи. Введение в философию.</w:t>
      </w:r>
    </w:p>
    <w:p w:rsidR="00094B92" w:rsidRDefault="003C0194">
      <w:pPr>
        <w:pStyle w:val="a3"/>
        <w:spacing w:before="1" w:line="362" w:lineRule="auto"/>
        <w:jc w:val="left"/>
      </w:pPr>
      <w:r>
        <w:t>Социальная</w:t>
      </w:r>
      <w:r>
        <w:rPr>
          <w:spacing w:val="32"/>
        </w:rPr>
        <w:t xml:space="preserve"> </w:t>
      </w:r>
      <w:r>
        <w:t>философия,</w:t>
      </w:r>
      <w:r>
        <w:rPr>
          <w:spacing w:val="33"/>
        </w:rPr>
        <w:t xml:space="preserve"> </w:t>
      </w:r>
      <w:r>
        <w:t>её</w:t>
      </w:r>
      <w:r>
        <w:rPr>
          <w:spacing w:val="31"/>
        </w:rPr>
        <w:t xml:space="preserve"> </w:t>
      </w:r>
      <w:r>
        <w:t>место</w:t>
      </w:r>
      <w:r>
        <w:rPr>
          <w:spacing w:val="40"/>
        </w:rPr>
        <w:t xml:space="preserve"> </w:t>
      </w:r>
      <w:r>
        <w:t>в</w:t>
      </w:r>
      <w:r>
        <w:rPr>
          <w:spacing w:val="34"/>
        </w:rPr>
        <w:t xml:space="preserve"> </w:t>
      </w:r>
      <w:r>
        <w:t>системе</w:t>
      </w:r>
      <w:r>
        <w:rPr>
          <w:spacing w:val="32"/>
        </w:rPr>
        <w:t xml:space="preserve"> </w:t>
      </w:r>
      <w:r>
        <w:t>наук</w:t>
      </w:r>
      <w:r>
        <w:rPr>
          <w:spacing w:val="36"/>
        </w:rPr>
        <w:t xml:space="preserve"> </w:t>
      </w:r>
      <w:r>
        <w:t>об</w:t>
      </w:r>
      <w:r>
        <w:rPr>
          <w:spacing w:val="30"/>
        </w:rPr>
        <w:t xml:space="preserve"> </w:t>
      </w:r>
      <w:r>
        <w:t>обществе.</w:t>
      </w:r>
      <w:r>
        <w:rPr>
          <w:spacing w:val="30"/>
        </w:rPr>
        <w:t xml:space="preserve"> </w:t>
      </w:r>
      <w:r>
        <w:t>Философское осмысление общества как целостной развивающейся системы. Взаимосвязь природы и общества. Понятие</w:t>
      </w:r>
    </w:p>
    <w:p w:rsidR="00094B92" w:rsidRDefault="003C0194">
      <w:pPr>
        <w:pStyle w:val="a3"/>
        <w:spacing w:line="355" w:lineRule="auto"/>
        <w:ind w:left="1075" w:hanging="706"/>
        <w:jc w:val="left"/>
      </w:pPr>
      <w:r>
        <w:t>«социальный институт». Основные институты общества, их функции и роль в развитии общества. Типология</w:t>
      </w:r>
      <w:r>
        <w:rPr>
          <w:spacing w:val="40"/>
        </w:rPr>
        <w:t xml:space="preserve"> </w:t>
      </w:r>
      <w:r>
        <w:t>обществ.</w:t>
      </w:r>
      <w:r>
        <w:rPr>
          <w:spacing w:val="40"/>
        </w:rPr>
        <w:t xml:space="preserve"> </w:t>
      </w:r>
      <w:r>
        <w:t>Современное</w:t>
      </w:r>
      <w:r>
        <w:rPr>
          <w:spacing w:val="40"/>
        </w:rPr>
        <w:t xml:space="preserve"> </w:t>
      </w:r>
      <w:r>
        <w:t>общество:</w:t>
      </w:r>
      <w:r>
        <w:rPr>
          <w:spacing w:val="40"/>
        </w:rPr>
        <w:t xml:space="preserve"> </w:t>
      </w:r>
      <w:r>
        <w:t>ведущие</w:t>
      </w:r>
      <w:r>
        <w:rPr>
          <w:spacing w:val="40"/>
        </w:rPr>
        <w:t xml:space="preserve"> </w:t>
      </w:r>
      <w:r>
        <w:t>тенденции,</w:t>
      </w:r>
      <w:r>
        <w:rPr>
          <w:spacing w:val="40"/>
        </w:rPr>
        <w:t xml:space="preserve"> </w:t>
      </w:r>
      <w:r>
        <w:t>особенности</w:t>
      </w:r>
      <w:r>
        <w:rPr>
          <w:spacing w:val="40"/>
        </w:rPr>
        <w:t xml:space="preserve"> </w:t>
      </w:r>
      <w:r>
        <w:t>развития.</w:t>
      </w:r>
    </w:p>
    <w:p w:rsidR="00094B92" w:rsidRDefault="00094B92">
      <w:pPr>
        <w:spacing w:line="355"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2" w:firstLine="0"/>
      </w:pPr>
      <w:r>
        <w:lastRenderedPageBreak/>
        <w:t>Динамика</w:t>
      </w:r>
      <w:r>
        <w:rPr>
          <w:spacing w:val="-3"/>
        </w:rPr>
        <w:t xml:space="preserve"> </w:t>
      </w:r>
      <w:r>
        <w:t>и</w:t>
      </w:r>
      <w:r>
        <w:rPr>
          <w:spacing w:val="-1"/>
        </w:rPr>
        <w:t xml:space="preserve"> </w:t>
      </w:r>
      <w:r>
        <w:t>многообразие</w:t>
      </w:r>
      <w:r>
        <w:rPr>
          <w:spacing w:val="-3"/>
        </w:rPr>
        <w:t xml:space="preserve"> </w:t>
      </w:r>
      <w:r>
        <w:t>процессов</w:t>
      </w:r>
      <w:r>
        <w:rPr>
          <w:spacing w:val="-1"/>
        </w:rPr>
        <w:t xml:space="preserve"> </w:t>
      </w:r>
      <w:r>
        <w:t>развития</w:t>
      </w:r>
      <w:r>
        <w:rPr>
          <w:spacing w:val="-7"/>
        </w:rPr>
        <w:t xml:space="preserve"> </w:t>
      </w:r>
      <w:r>
        <w:t>общества. Типы</w:t>
      </w:r>
      <w:r>
        <w:rPr>
          <w:spacing w:val="-1"/>
        </w:rPr>
        <w:t xml:space="preserve"> </w:t>
      </w:r>
      <w:r>
        <w:t>социальной</w:t>
      </w:r>
      <w:r>
        <w:rPr>
          <w:spacing w:val="-6"/>
        </w:rPr>
        <w:t xml:space="preserve"> </w:t>
      </w:r>
      <w:r>
        <w:t>динамики. Эволюция</w:t>
      </w:r>
      <w:r>
        <w:rPr>
          <w:spacing w:val="-2"/>
        </w:rPr>
        <w:t xml:space="preserve"> </w:t>
      </w:r>
      <w:r>
        <w:t>и революция как формы социального изменения. Влияние массовых коммуникаций на развитие общества и человека.</w:t>
      </w:r>
    </w:p>
    <w:p w:rsidR="00094B92" w:rsidRDefault="003C0194">
      <w:pPr>
        <w:pStyle w:val="a3"/>
        <w:spacing w:before="2" w:line="360" w:lineRule="auto"/>
        <w:ind w:right="862"/>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094B92" w:rsidRDefault="003C0194">
      <w:pPr>
        <w:pStyle w:val="a3"/>
        <w:spacing w:line="360" w:lineRule="auto"/>
        <w:ind w:right="861"/>
      </w:pPr>
      <w:r>
        <w:t>Философская</w:t>
      </w:r>
      <w:r>
        <w:rPr>
          <w:spacing w:val="40"/>
        </w:rPr>
        <w:t xml:space="preserve"> </w:t>
      </w:r>
      <w:r>
        <w:t>антропология</w:t>
      </w:r>
      <w:r>
        <w:rPr>
          <w:spacing w:val="40"/>
        </w:rPr>
        <w:t xml:space="preserve"> </w:t>
      </w:r>
      <w:r>
        <w:t>о</w:t>
      </w:r>
      <w:r>
        <w:rPr>
          <w:spacing w:val="40"/>
        </w:rPr>
        <w:t xml:space="preserve"> </w:t>
      </w:r>
      <w:r>
        <w:t>становлении</w:t>
      </w:r>
      <w:r>
        <w:rPr>
          <w:spacing w:val="40"/>
        </w:rPr>
        <w:t xml:space="preserve"> </w:t>
      </w:r>
      <w:r>
        <w:t>человека</w:t>
      </w:r>
      <w:r>
        <w:rPr>
          <w:spacing w:val="40"/>
        </w:rPr>
        <w:t xml:space="preserve"> </w:t>
      </w:r>
      <w:r>
        <w:t>и</w:t>
      </w:r>
      <w:r>
        <w:rPr>
          <w:spacing w:val="40"/>
        </w:rPr>
        <w:t xml:space="preserve"> </w:t>
      </w:r>
      <w:r>
        <w:t>зарождении</w:t>
      </w:r>
      <w:r>
        <w:rPr>
          <w:spacing w:val="40"/>
        </w:rPr>
        <w:t xml:space="preserve"> </w:t>
      </w:r>
      <w:r>
        <w:t>общества. Человечество</w:t>
      </w:r>
      <w:r>
        <w:rPr>
          <w:spacing w:val="-15"/>
        </w:rPr>
        <w:t xml:space="preserve"> </w:t>
      </w:r>
      <w:r>
        <w:t>как</w:t>
      </w:r>
      <w:r>
        <w:rPr>
          <w:spacing w:val="-7"/>
        </w:rPr>
        <w:t xml:space="preserve"> </w:t>
      </w:r>
      <w:r>
        <w:t>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094B92" w:rsidRDefault="003C0194">
      <w:pPr>
        <w:pStyle w:val="a3"/>
        <w:spacing w:before="1" w:line="364" w:lineRule="auto"/>
        <w:ind w:right="817"/>
        <w:jc w:val="left"/>
      </w:pPr>
      <w:r>
        <w:t>Сознание.</w:t>
      </w:r>
      <w:r>
        <w:rPr>
          <w:spacing w:val="40"/>
        </w:rPr>
        <w:t xml:space="preserve"> </w:t>
      </w:r>
      <w:r>
        <w:t>Взаимосвязь</w:t>
      </w:r>
      <w:r>
        <w:rPr>
          <w:spacing w:val="40"/>
        </w:rPr>
        <w:t xml:space="preserve"> </w:t>
      </w:r>
      <w:r>
        <w:t>сознания</w:t>
      </w:r>
      <w:r>
        <w:rPr>
          <w:spacing w:val="40"/>
        </w:rPr>
        <w:t xml:space="preserve"> </w:t>
      </w:r>
      <w:r>
        <w:t>и</w:t>
      </w:r>
      <w:r>
        <w:rPr>
          <w:spacing w:val="40"/>
        </w:rPr>
        <w:t xml:space="preserve"> </w:t>
      </w:r>
      <w:r>
        <w:t>тела.</w:t>
      </w:r>
      <w:r>
        <w:rPr>
          <w:spacing w:val="40"/>
        </w:rPr>
        <w:t xml:space="preserve"> </w:t>
      </w:r>
      <w:r>
        <w:t>Самосознание</w:t>
      </w:r>
      <w:r>
        <w:rPr>
          <w:spacing w:val="40"/>
        </w:rPr>
        <w:t xml:space="preserve"> </w:t>
      </w:r>
      <w:r>
        <w:t>и</w:t>
      </w:r>
      <w:r>
        <w:rPr>
          <w:spacing w:val="40"/>
        </w:rPr>
        <w:t xml:space="preserve"> </w:t>
      </w:r>
      <w:r>
        <w:t>его</w:t>
      </w:r>
      <w:r>
        <w:rPr>
          <w:spacing w:val="40"/>
        </w:rPr>
        <w:t xml:space="preserve"> </w:t>
      </w:r>
      <w:r>
        <w:t>роль</w:t>
      </w:r>
      <w:r>
        <w:rPr>
          <w:spacing w:val="40"/>
        </w:rPr>
        <w:t xml:space="preserve"> </w:t>
      </w:r>
      <w:r>
        <w:t>в</w:t>
      </w:r>
      <w:r>
        <w:rPr>
          <w:spacing w:val="40"/>
        </w:rPr>
        <w:t xml:space="preserve"> </w:t>
      </w:r>
      <w:r>
        <w:t>развитии</w:t>
      </w:r>
      <w:r>
        <w:rPr>
          <w:spacing w:val="40"/>
        </w:rPr>
        <w:t xml:space="preserve"> </w:t>
      </w:r>
      <w:r>
        <w:t>личности. Рефлексия.</w:t>
      </w:r>
      <w:r>
        <w:rPr>
          <w:spacing w:val="40"/>
        </w:rPr>
        <w:t xml:space="preserve"> </w:t>
      </w:r>
      <w:r>
        <w:t>Общественное</w:t>
      </w:r>
      <w:r>
        <w:rPr>
          <w:spacing w:val="40"/>
        </w:rPr>
        <w:t xml:space="preserve"> </w:t>
      </w:r>
      <w:r>
        <w:t>и</w:t>
      </w:r>
      <w:r>
        <w:rPr>
          <w:spacing w:val="40"/>
        </w:rPr>
        <w:t xml:space="preserve"> </w:t>
      </w:r>
      <w:r>
        <w:t>индивидуальное</w:t>
      </w:r>
      <w:r>
        <w:rPr>
          <w:spacing w:val="40"/>
        </w:rPr>
        <w:t xml:space="preserve"> </w:t>
      </w:r>
      <w:r>
        <w:t>сознание.</w:t>
      </w:r>
      <w:r>
        <w:rPr>
          <w:spacing w:val="40"/>
        </w:rPr>
        <w:t xml:space="preserve"> </w:t>
      </w:r>
      <w:r>
        <w:t>Теоретическое</w:t>
      </w:r>
      <w:r>
        <w:rPr>
          <w:spacing w:val="40"/>
        </w:rPr>
        <w:t xml:space="preserve"> </w:t>
      </w:r>
      <w:r>
        <w:t>и</w:t>
      </w:r>
      <w:r>
        <w:rPr>
          <w:spacing w:val="40"/>
        </w:rPr>
        <w:t xml:space="preserve"> </w:t>
      </w:r>
      <w:r>
        <w:t>обыденное</w:t>
      </w:r>
      <w:r>
        <w:rPr>
          <w:spacing w:val="80"/>
        </w:rPr>
        <w:t xml:space="preserve"> </w:t>
      </w:r>
      <w:r>
        <w:t>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w:t>
      </w:r>
      <w:r>
        <w:rPr>
          <w:spacing w:val="40"/>
        </w:rPr>
        <w:t xml:space="preserve"> </w:t>
      </w:r>
      <w:r>
        <w:t>массовой</w:t>
      </w:r>
      <w:r>
        <w:rPr>
          <w:spacing w:val="40"/>
        </w:rPr>
        <w:t xml:space="preserve"> </w:t>
      </w:r>
      <w:r>
        <w:t>информации</w:t>
      </w:r>
      <w:r>
        <w:rPr>
          <w:spacing w:val="40"/>
        </w:rPr>
        <w:t xml:space="preserve"> </w:t>
      </w:r>
      <w:r>
        <w:t>на</w:t>
      </w:r>
      <w:r>
        <w:rPr>
          <w:spacing w:val="40"/>
        </w:rPr>
        <w:t xml:space="preserve"> </w:t>
      </w:r>
      <w:r>
        <w:t>массовое</w:t>
      </w:r>
      <w:r>
        <w:rPr>
          <w:spacing w:val="40"/>
        </w:rPr>
        <w:t xml:space="preserve"> </w:t>
      </w:r>
      <w:r>
        <w:t>и</w:t>
      </w:r>
      <w:r>
        <w:rPr>
          <w:spacing w:val="40"/>
        </w:rPr>
        <w:t xml:space="preserve"> </w:t>
      </w:r>
      <w:r>
        <w:t>индивидуальное</w:t>
      </w:r>
      <w:r>
        <w:rPr>
          <w:spacing w:val="40"/>
        </w:rPr>
        <w:t xml:space="preserve"> </w:t>
      </w:r>
      <w:r>
        <w:t>сознание</w:t>
      </w:r>
      <w:r>
        <w:rPr>
          <w:spacing w:val="40"/>
        </w:rPr>
        <w:t xml:space="preserve"> </w:t>
      </w:r>
      <w:r>
        <w:t>в</w:t>
      </w:r>
      <w:r>
        <w:rPr>
          <w:spacing w:val="40"/>
        </w:rPr>
        <w:t xml:space="preserve"> </w:t>
      </w:r>
      <w:r>
        <w:t>условиях</w:t>
      </w:r>
      <w:r>
        <w:rPr>
          <w:spacing w:val="40"/>
        </w:rPr>
        <w:t xml:space="preserve"> </w:t>
      </w:r>
      <w:r>
        <w:t>цифровой среды. Использование достоверной и недостоверной информации.</w:t>
      </w:r>
    </w:p>
    <w:p w:rsidR="00094B92" w:rsidRDefault="003C0194">
      <w:pPr>
        <w:pStyle w:val="a3"/>
        <w:spacing w:line="362" w:lineRule="auto"/>
        <w:ind w:right="872"/>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094B92" w:rsidRDefault="003C0194">
      <w:pPr>
        <w:pStyle w:val="a3"/>
        <w:spacing w:line="360" w:lineRule="auto"/>
        <w:ind w:right="859"/>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Рассужденияи умозаключения. Дедукция и индукция. Доказательство, наблюдение, эксперимент, практика. Объяснение и понимание. Виды объяснений. Распространённые ошибки в</w:t>
      </w:r>
      <w:r>
        <w:rPr>
          <w:spacing w:val="40"/>
        </w:rPr>
        <w:t xml:space="preserve"> </w:t>
      </w:r>
      <w:r>
        <w:t>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094B92" w:rsidRDefault="003C0194">
      <w:pPr>
        <w:pStyle w:val="a3"/>
        <w:spacing w:line="360" w:lineRule="auto"/>
        <w:ind w:right="875"/>
      </w:pPr>
      <w:r>
        <w:t>Духовная жизнь человека и общества. Человек как духовное существо. Человек как творец и творение культуры. Мировоззрение: картина</w:t>
      </w:r>
      <w:r>
        <w:rPr>
          <w:spacing w:val="-3"/>
        </w:rPr>
        <w:t xml:space="preserve"> </w:t>
      </w:r>
      <w:r>
        <w:t>мира, идеалы, ценности и</w:t>
      </w:r>
      <w:r>
        <w:rPr>
          <w:spacing w:val="-1"/>
        </w:rPr>
        <w:t xml:space="preserve"> </w:t>
      </w:r>
      <w:r>
        <w:t>цели. Понятие</w:t>
      </w:r>
      <w:r>
        <w:rPr>
          <w:spacing w:val="-3"/>
        </w:rPr>
        <w:t xml:space="preserve"> </w:t>
      </w:r>
      <w:r>
        <w:t>культуры. Институты культуры. Диалог культур. Богатство культурного наследия России. Вклад</w:t>
      </w:r>
      <w:r>
        <w:rPr>
          <w:spacing w:val="-2"/>
        </w:rPr>
        <w:t xml:space="preserve"> </w:t>
      </w:r>
      <w:r>
        <w:t>российской</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17" w:firstLine="0"/>
        <w:jc w:val="left"/>
      </w:pPr>
      <w:r>
        <w:lastRenderedPageBreak/>
        <w:t>культуры</w:t>
      </w:r>
      <w:r>
        <w:rPr>
          <w:spacing w:val="29"/>
        </w:rPr>
        <w:t xml:space="preserve"> </w:t>
      </w:r>
      <w:r>
        <w:t>в мировую</w:t>
      </w:r>
      <w:r>
        <w:rPr>
          <w:spacing w:val="27"/>
        </w:rPr>
        <w:t xml:space="preserve"> </w:t>
      </w:r>
      <w:r>
        <w:t>культуру.</w:t>
      </w:r>
      <w:r>
        <w:rPr>
          <w:spacing w:val="29"/>
        </w:rPr>
        <w:t xml:space="preserve"> </w:t>
      </w:r>
      <w:r>
        <w:t>Массовая</w:t>
      </w:r>
      <w:r>
        <w:rPr>
          <w:spacing w:val="28"/>
        </w:rPr>
        <w:t xml:space="preserve"> </w:t>
      </w:r>
      <w:r>
        <w:t>и элитарная</w:t>
      </w:r>
      <w:r>
        <w:rPr>
          <w:spacing w:val="28"/>
        </w:rPr>
        <w:t xml:space="preserve"> </w:t>
      </w:r>
      <w:r>
        <w:t>культура.</w:t>
      </w:r>
      <w:r>
        <w:rPr>
          <w:spacing w:val="29"/>
        </w:rPr>
        <w:t xml:space="preserve"> </w:t>
      </w:r>
      <w:r>
        <w:t>Народная</w:t>
      </w:r>
      <w:r>
        <w:rPr>
          <w:spacing w:val="28"/>
        </w:rPr>
        <w:t xml:space="preserve"> </w:t>
      </w:r>
      <w:r>
        <w:t>культура.</w:t>
      </w:r>
      <w:r>
        <w:rPr>
          <w:spacing w:val="29"/>
        </w:rPr>
        <w:t xml:space="preserve"> </w:t>
      </w:r>
      <w:r>
        <w:t>Творческая элита. Религия, её культурологическое понимание. Влияние религии на развитие культуры.</w:t>
      </w:r>
    </w:p>
    <w:p w:rsidR="00094B92" w:rsidRDefault="003C0194">
      <w:pPr>
        <w:pStyle w:val="a3"/>
        <w:spacing w:before="2" w:line="355" w:lineRule="auto"/>
        <w:ind w:firstLine="0"/>
        <w:jc w:val="left"/>
      </w:pPr>
      <w:r>
        <w:t>Искусство, его</w:t>
      </w:r>
      <w:r>
        <w:rPr>
          <w:spacing w:val="40"/>
        </w:rPr>
        <w:t xml:space="preserve"> </w:t>
      </w:r>
      <w:r>
        <w:t>виды</w:t>
      </w:r>
      <w:r>
        <w:rPr>
          <w:spacing w:val="40"/>
        </w:rPr>
        <w:t xml:space="preserve"> </w:t>
      </w:r>
      <w:r>
        <w:t>и</w:t>
      </w:r>
      <w:r>
        <w:rPr>
          <w:spacing w:val="40"/>
        </w:rPr>
        <w:t xml:space="preserve"> </w:t>
      </w:r>
      <w:r>
        <w:t>формы.</w:t>
      </w:r>
      <w:r>
        <w:rPr>
          <w:spacing w:val="40"/>
        </w:rPr>
        <w:t xml:space="preserve"> </w:t>
      </w:r>
      <w:r>
        <w:t>Социальные</w:t>
      </w:r>
      <w:r>
        <w:rPr>
          <w:spacing w:val="40"/>
        </w:rPr>
        <w:t xml:space="preserve"> </w:t>
      </w:r>
      <w:r>
        <w:t>функции</w:t>
      </w:r>
      <w:r>
        <w:rPr>
          <w:spacing w:val="40"/>
        </w:rPr>
        <w:t xml:space="preserve"> </w:t>
      </w:r>
      <w:r>
        <w:t>искусства.</w:t>
      </w:r>
      <w:r>
        <w:rPr>
          <w:spacing w:val="40"/>
        </w:rPr>
        <w:t xml:space="preserve"> </w:t>
      </w:r>
      <w:r>
        <w:t>Современное</w:t>
      </w:r>
      <w:r>
        <w:rPr>
          <w:spacing w:val="40"/>
        </w:rPr>
        <w:t xml:space="preserve"> </w:t>
      </w:r>
      <w:r>
        <w:t>искусство. Художественная культура.</w:t>
      </w:r>
    </w:p>
    <w:p w:rsidR="00094B92" w:rsidRDefault="003C0194">
      <w:pPr>
        <w:pStyle w:val="a3"/>
        <w:spacing w:before="9" w:line="360" w:lineRule="auto"/>
        <w:ind w:right="868"/>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094B92" w:rsidRDefault="003C0194">
      <w:pPr>
        <w:pStyle w:val="a3"/>
        <w:spacing w:before="2"/>
        <w:ind w:firstLine="0"/>
      </w:pPr>
      <w:r>
        <w:t>Образование</w:t>
      </w:r>
      <w:r>
        <w:rPr>
          <w:spacing w:val="-9"/>
        </w:rPr>
        <w:t xml:space="preserve"> </w:t>
      </w:r>
      <w:r>
        <w:t>как</w:t>
      </w:r>
      <w:r>
        <w:rPr>
          <w:spacing w:val="-9"/>
        </w:rPr>
        <w:t xml:space="preserve"> </w:t>
      </w:r>
      <w:r>
        <w:t>институт</w:t>
      </w:r>
      <w:r>
        <w:rPr>
          <w:spacing w:val="-2"/>
        </w:rPr>
        <w:t xml:space="preserve"> </w:t>
      </w:r>
      <w:r>
        <w:t>сохранения</w:t>
      </w:r>
      <w:r>
        <w:rPr>
          <w:spacing w:val="-6"/>
        </w:rPr>
        <w:t xml:space="preserve"> </w:t>
      </w:r>
      <w:r>
        <w:t>и</w:t>
      </w:r>
      <w:r>
        <w:rPr>
          <w:spacing w:val="-7"/>
        </w:rPr>
        <w:t xml:space="preserve"> </w:t>
      </w:r>
      <w:r>
        <w:t>передачи</w:t>
      </w:r>
      <w:r>
        <w:rPr>
          <w:spacing w:val="-6"/>
        </w:rPr>
        <w:t xml:space="preserve"> </w:t>
      </w:r>
      <w:r>
        <w:t>культурного</w:t>
      </w:r>
      <w:r>
        <w:rPr>
          <w:spacing w:val="-1"/>
        </w:rPr>
        <w:t xml:space="preserve"> </w:t>
      </w:r>
      <w:r>
        <w:rPr>
          <w:spacing w:val="-2"/>
        </w:rPr>
        <w:t>наследия.</w:t>
      </w:r>
    </w:p>
    <w:p w:rsidR="00094B92" w:rsidRDefault="003C0194">
      <w:pPr>
        <w:pStyle w:val="a3"/>
        <w:spacing w:before="137" w:line="360" w:lineRule="auto"/>
        <w:ind w:right="864"/>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094B92" w:rsidRDefault="003C0194">
      <w:pPr>
        <w:pStyle w:val="a3"/>
        <w:spacing w:line="360" w:lineRule="auto"/>
        <w:ind w:right="873"/>
      </w:pPr>
      <w:r>
        <w:t>Этические нормы как регулятор деятельности социальных институтов и нравственного поведения людей.</w:t>
      </w:r>
    </w:p>
    <w:p w:rsidR="00094B92" w:rsidRDefault="003C0194">
      <w:pPr>
        <w:pStyle w:val="a3"/>
        <w:spacing w:line="362" w:lineRule="auto"/>
        <w:ind w:right="817" w:firstLine="0"/>
        <w:jc w:val="left"/>
      </w:pPr>
      <w:r>
        <w:t>Особенности</w:t>
      </w:r>
      <w:r>
        <w:rPr>
          <w:spacing w:val="40"/>
        </w:rPr>
        <w:t xml:space="preserve"> </w:t>
      </w:r>
      <w:r>
        <w:t>профессиональной</w:t>
      </w:r>
      <w:r>
        <w:rPr>
          <w:spacing w:val="40"/>
        </w:rPr>
        <w:t xml:space="preserve"> </w:t>
      </w:r>
      <w:r>
        <w:t>деятельности</w:t>
      </w:r>
      <w:r>
        <w:rPr>
          <w:spacing w:val="40"/>
        </w:rPr>
        <w:t xml:space="preserve"> </w:t>
      </w:r>
      <w:r>
        <w:t>по</w:t>
      </w:r>
      <w:r>
        <w:rPr>
          <w:spacing w:val="40"/>
        </w:rPr>
        <w:t xml:space="preserve"> </w:t>
      </w:r>
      <w:r>
        <w:t>направлениям,</w:t>
      </w:r>
      <w:r>
        <w:rPr>
          <w:spacing w:val="40"/>
        </w:rPr>
        <w:t xml:space="preserve"> </w:t>
      </w:r>
      <w:r>
        <w:t>связанным</w:t>
      </w:r>
      <w:r>
        <w:rPr>
          <w:spacing w:val="40"/>
        </w:rPr>
        <w:t xml:space="preserve"> </w:t>
      </w:r>
      <w:r>
        <w:t>с</w:t>
      </w:r>
      <w:r>
        <w:rPr>
          <w:spacing w:val="40"/>
        </w:rPr>
        <w:t xml:space="preserve"> </w:t>
      </w:r>
      <w:r>
        <w:t>философией. Введение в социальную психологию.</w:t>
      </w:r>
    </w:p>
    <w:p w:rsidR="00094B92" w:rsidRDefault="003C0194">
      <w:pPr>
        <w:pStyle w:val="a3"/>
        <w:spacing w:line="273" w:lineRule="exact"/>
        <w:ind w:firstLine="0"/>
        <w:jc w:val="left"/>
      </w:pPr>
      <w:r>
        <w:t>Социальная</w:t>
      </w:r>
      <w:r>
        <w:rPr>
          <w:spacing w:val="17"/>
        </w:rPr>
        <w:t xml:space="preserve"> </w:t>
      </w:r>
      <w:r>
        <w:t>психология</w:t>
      </w:r>
      <w:r>
        <w:rPr>
          <w:spacing w:val="71"/>
        </w:rPr>
        <w:t xml:space="preserve"> </w:t>
      </w:r>
      <w:r>
        <w:t>в</w:t>
      </w:r>
      <w:r>
        <w:rPr>
          <w:spacing w:val="50"/>
          <w:w w:val="150"/>
        </w:rPr>
        <w:t xml:space="preserve"> </w:t>
      </w:r>
      <w:r>
        <w:t>системе</w:t>
      </w:r>
      <w:r>
        <w:rPr>
          <w:spacing w:val="79"/>
        </w:rPr>
        <w:t xml:space="preserve"> </w:t>
      </w:r>
      <w:r>
        <w:t>социально­гуманитарного</w:t>
      </w:r>
      <w:r>
        <w:rPr>
          <w:spacing w:val="51"/>
          <w:w w:val="150"/>
        </w:rPr>
        <w:t xml:space="preserve"> </w:t>
      </w:r>
      <w:r>
        <w:t>знания.</w:t>
      </w:r>
      <w:r>
        <w:rPr>
          <w:spacing w:val="77"/>
        </w:rPr>
        <w:t xml:space="preserve"> </w:t>
      </w:r>
      <w:r>
        <w:t>Этапы</w:t>
      </w:r>
      <w:r>
        <w:rPr>
          <w:spacing w:val="55"/>
          <w:w w:val="150"/>
        </w:rPr>
        <w:t xml:space="preserve"> </w:t>
      </w:r>
      <w:r>
        <w:t>и</w:t>
      </w:r>
      <w:r>
        <w:rPr>
          <w:spacing w:val="71"/>
        </w:rPr>
        <w:t xml:space="preserve"> </w:t>
      </w:r>
      <w:r>
        <w:rPr>
          <w:spacing w:val="-2"/>
        </w:rPr>
        <w:t>основные</w:t>
      </w:r>
    </w:p>
    <w:p w:rsidR="00094B92" w:rsidRDefault="003C0194">
      <w:pPr>
        <w:pStyle w:val="a3"/>
        <w:tabs>
          <w:tab w:val="left" w:pos="5824"/>
          <w:tab w:val="left" w:pos="8268"/>
        </w:tabs>
        <w:spacing w:before="17" w:line="360" w:lineRule="auto"/>
        <w:ind w:right="868" w:firstLine="0"/>
        <w:jc w:val="left"/>
      </w:pPr>
      <w:r>
        <w:t>направления</w:t>
      </w:r>
      <w:r>
        <w:rPr>
          <w:spacing w:val="80"/>
        </w:rPr>
        <w:t xml:space="preserve"> </w:t>
      </w:r>
      <w:r>
        <w:t>развития</w:t>
      </w:r>
      <w:r>
        <w:rPr>
          <w:spacing w:val="80"/>
        </w:rPr>
        <w:t xml:space="preserve"> </w:t>
      </w:r>
      <w:r>
        <w:t>социальной</w:t>
      </w:r>
      <w:r>
        <w:rPr>
          <w:spacing w:val="80"/>
        </w:rPr>
        <w:t xml:space="preserve"> </w:t>
      </w:r>
      <w:r>
        <w:t>психологии.</w:t>
      </w:r>
      <w:r>
        <w:tab/>
      </w:r>
      <w:r>
        <w:rPr>
          <w:spacing w:val="-2"/>
        </w:rPr>
        <w:t>Междисциплинарный</w:t>
      </w:r>
      <w:r>
        <w:tab/>
        <w:t>характер</w:t>
      </w:r>
      <w:r>
        <w:rPr>
          <w:spacing w:val="80"/>
        </w:rPr>
        <w:t xml:space="preserve"> </w:t>
      </w:r>
      <w:r>
        <w:t xml:space="preserve">социальной </w:t>
      </w:r>
      <w:r>
        <w:rPr>
          <w:spacing w:val="-2"/>
        </w:rPr>
        <w:t>психологии.</w:t>
      </w:r>
    </w:p>
    <w:p w:rsidR="00094B92" w:rsidRDefault="003C0194">
      <w:pPr>
        <w:pStyle w:val="a3"/>
        <w:spacing w:before="3"/>
        <w:ind w:firstLine="0"/>
        <w:jc w:val="left"/>
      </w:pPr>
      <w:r>
        <w:t>Теории</w:t>
      </w:r>
      <w:r>
        <w:rPr>
          <w:spacing w:val="-9"/>
        </w:rPr>
        <w:t xml:space="preserve"> </w:t>
      </w:r>
      <w:r>
        <w:t>социальных</w:t>
      </w:r>
      <w:r>
        <w:rPr>
          <w:spacing w:val="-11"/>
        </w:rPr>
        <w:t xml:space="preserve"> </w:t>
      </w:r>
      <w:r>
        <w:t>отношений.</w:t>
      </w:r>
      <w:r>
        <w:rPr>
          <w:spacing w:val="-8"/>
        </w:rPr>
        <w:t xml:space="preserve"> </w:t>
      </w:r>
      <w:r>
        <w:t>Основные</w:t>
      </w:r>
      <w:r>
        <w:rPr>
          <w:spacing w:val="-8"/>
        </w:rPr>
        <w:t xml:space="preserve"> </w:t>
      </w:r>
      <w:r>
        <w:t>типы</w:t>
      </w:r>
      <w:r>
        <w:rPr>
          <w:spacing w:val="-7"/>
        </w:rPr>
        <w:t xml:space="preserve"> </w:t>
      </w:r>
      <w:r>
        <w:t>социальных</w:t>
      </w:r>
      <w:r>
        <w:rPr>
          <w:spacing w:val="-10"/>
        </w:rPr>
        <w:t xml:space="preserve"> </w:t>
      </w:r>
      <w:r>
        <w:rPr>
          <w:spacing w:val="-2"/>
        </w:rPr>
        <w:t>отношений.</w:t>
      </w:r>
    </w:p>
    <w:p w:rsidR="00094B92" w:rsidRDefault="003C0194">
      <w:pPr>
        <w:pStyle w:val="a3"/>
        <w:spacing w:before="137" w:line="360" w:lineRule="auto"/>
        <w:ind w:right="866"/>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094B92" w:rsidRDefault="003C0194">
      <w:pPr>
        <w:pStyle w:val="a3"/>
        <w:spacing w:line="360" w:lineRule="auto"/>
        <w:ind w:right="866"/>
      </w:pPr>
      <w:r>
        <w:t>Группа как объект исследования социальной психологии. Классификация групп в социальной</w:t>
      </w:r>
      <w:r>
        <w:rPr>
          <w:spacing w:val="-15"/>
        </w:rPr>
        <w:t xml:space="preserve"> </w:t>
      </w:r>
      <w:r>
        <w:t>психологии.</w:t>
      </w:r>
      <w:r>
        <w:rPr>
          <w:spacing w:val="-1"/>
        </w:rPr>
        <w:t xml:space="preserve"> </w:t>
      </w:r>
      <w:r>
        <w:t>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094B92" w:rsidRDefault="003C0194">
      <w:pPr>
        <w:pStyle w:val="a3"/>
        <w:spacing w:before="1"/>
        <w:ind w:firstLine="0"/>
      </w:pPr>
      <w:r>
        <w:t>Малые</w:t>
      </w:r>
      <w:r>
        <w:rPr>
          <w:spacing w:val="-11"/>
        </w:rPr>
        <w:t xml:space="preserve"> </w:t>
      </w:r>
      <w:r>
        <w:t>группы.</w:t>
      </w:r>
      <w:r>
        <w:rPr>
          <w:spacing w:val="-3"/>
        </w:rPr>
        <w:t xml:space="preserve"> </w:t>
      </w:r>
      <w:r>
        <w:t>Динамические</w:t>
      </w:r>
      <w:r>
        <w:rPr>
          <w:spacing w:val="-7"/>
        </w:rPr>
        <w:t xml:space="preserve"> </w:t>
      </w:r>
      <w:r>
        <w:t>процессы</w:t>
      </w:r>
      <w:r>
        <w:rPr>
          <w:spacing w:val="-4"/>
        </w:rPr>
        <w:t xml:space="preserve"> </w:t>
      </w:r>
      <w:r>
        <w:t>в</w:t>
      </w:r>
      <w:r>
        <w:rPr>
          <w:spacing w:val="-10"/>
        </w:rPr>
        <w:t xml:space="preserve"> </w:t>
      </w:r>
      <w:r>
        <w:t>малой</w:t>
      </w:r>
      <w:r>
        <w:rPr>
          <w:spacing w:val="-5"/>
        </w:rPr>
        <w:t xml:space="preserve"> </w:t>
      </w:r>
      <w:r>
        <w:rPr>
          <w:spacing w:val="-2"/>
        </w:rPr>
        <w:t>группе.</w:t>
      </w:r>
    </w:p>
    <w:p w:rsidR="00094B92" w:rsidRDefault="003C0194">
      <w:pPr>
        <w:pStyle w:val="a3"/>
        <w:spacing w:before="137"/>
        <w:ind w:firstLine="0"/>
      </w:pPr>
      <w:r>
        <w:t>Условные</w:t>
      </w:r>
      <w:r>
        <w:rPr>
          <w:spacing w:val="-14"/>
        </w:rPr>
        <w:t xml:space="preserve"> </w:t>
      </w:r>
      <w:r>
        <w:t>группы.</w:t>
      </w:r>
      <w:r>
        <w:rPr>
          <w:spacing w:val="-4"/>
        </w:rPr>
        <w:t xml:space="preserve"> </w:t>
      </w:r>
      <w:r>
        <w:t>Референтная</w:t>
      </w:r>
      <w:r>
        <w:rPr>
          <w:spacing w:val="-6"/>
        </w:rPr>
        <w:t xml:space="preserve"> </w:t>
      </w:r>
      <w:r>
        <w:t>группа.</w:t>
      </w:r>
      <w:r>
        <w:rPr>
          <w:spacing w:val="-1"/>
        </w:rPr>
        <w:t xml:space="preserve"> </w:t>
      </w:r>
      <w:r>
        <w:t>Интеграция</w:t>
      </w:r>
      <w:r>
        <w:rPr>
          <w:spacing w:val="-6"/>
        </w:rPr>
        <w:t xml:space="preserve"> </w:t>
      </w:r>
      <w:r>
        <w:t>в</w:t>
      </w:r>
      <w:r>
        <w:rPr>
          <w:spacing w:val="-11"/>
        </w:rPr>
        <w:t xml:space="preserve"> </w:t>
      </w:r>
      <w:r>
        <w:t>группах</w:t>
      </w:r>
      <w:r>
        <w:rPr>
          <w:spacing w:val="-2"/>
        </w:rPr>
        <w:t xml:space="preserve"> </w:t>
      </w:r>
      <w:r>
        <w:t>разного</w:t>
      </w:r>
      <w:r>
        <w:rPr>
          <w:spacing w:val="-3"/>
        </w:rPr>
        <w:t xml:space="preserve"> </w:t>
      </w:r>
      <w:r>
        <w:t>уровня</w:t>
      </w:r>
      <w:r>
        <w:rPr>
          <w:spacing w:val="-6"/>
        </w:rPr>
        <w:t xml:space="preserve"> </w:t>
      </w:r>
      <w:r>
        <w:rPr>
          <w:spacing w:val="-2"/>
        </w:rPr>
        <w:t>развития.</w:t>
      </w:r>
    </w:p>
    <w:p w:rsidR="00094B92" w:rsidRDefault="003C0194">
      <w:pPr>
        <w:pStyle w:val="a3"/>
        <w:spacing w:before="142" w:line="360" w:lineRule="auto"/>
        <w:ind w:right="863"/>
      </w:pPr>
      <w: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w:t>
      </w:r>
      <w:r>
        <w:rPr>
          <w:spacing w:val="40"/>
        </w:rPr>
        <w:t xml:space="preserve"> </w:t>
      </w:r>
      <w:r>
        <w:t>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094B92" w:rsidRDefault="003C0194">
      <w:pPr>
        <w:pStyle w:val="a3"/>
        <w:spacing w:before="4"/>
        <w:ind w:firstLine="0"/>
      </w:pPr>
      <w:r>
        <w:t>Антисоциальные</w:t>
      </w:r>
      <w:r>
        <w:rPr>
          <w:spacing w:val="-14"/>
        </w:rPr>
        <w:t xml:space="preserve"> </w:t>
      </w:r>
      <w:r>
        <w:t>группы.</w:t>
      </w:r>
      <w:r>
        <w:rPr>
          <w:spacing w:val="-6"/>
        </w:rPr>
        <w:t xml:space="preserve"> </w:t>
      </w:r>
      <w:r>
        <w:t>Опасность</w:t>
      </w:r>
      <w:r>
        <w:rPr>
          <w:spacing w:val="-11"/>
        </w:rPr>
        <w:t xml:space="preserve"> </w:t>
      </w:r>
      <w:r>
        <w:t>криминальных</w:t>
      </w:r>
      <w:r>
        <w:rPr>
          <w:spacing w:val="-12"/>
        </w:rPr>
        <w:t xml:space="preserve"> </w:t>
      </w:r>
      <w:r>
        <w:t>групп.</w:t>
      </w:r>
      <w:r>
        <w:rPr>
          <w:spacing w:val="-6"/>
        </w:rPr>
        <w:t xml:space="preserve"> </w:t>
      </w:r>
      <w:r>
        <w:t>Агрессивное</w:t>
      </w:r>
      <w:r>
        <w:rPr>
          <w:spacing w:val="-12"/>
        </w:rPr>
        <w:t xml:space="preserve"> </w:t>
      </w:r>
      <w:r>
        <w:rPr>
          <w:spacing w:val="-2"/>
        </w:rPr>
        <w:t>поведение.</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879"/>
      </w:pPr>
      <w:r>
        <w:lastRenderedPageBreak/>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094B92" w:rsidRDefault="003C0194">
      <w:pPr>
        <w:pStyle w:val="a3"/>
        <w:spacing w:before="1"/>
        <w:ind w:firstLine="0"/>
      </w:pPr>
      <w:r>
        <w:t>Теории</w:t>
      </w:r>
      <w:r>
        <w:rPr>
          <w:spacing w:val="-8"/>
        </w:rPr>
        <w:t xml:space="preserve"> </w:t>
      </w:r>
      <w:r>
        <w:t>конфликта.</w:t>
      </w:r>
      <w:r>
        <w:rPr>
          <w:spacing w:val="-4"/>
        </w:rPr>
        <w:t xml:space="preserve"> </w:t>
      </w:r>
      <w:r>
        <w:t>Межличностные</w:t>
      </w:r>
      <w:r>
        <w:rPr>
          <w:spacing w:val="-7"/>
        </w:rPr>
        <w:t xml:space="preserve"> </w:t>
      </w:r>
      <w:r>
        <w:t>конфликты</w:t>
      </w:r>
      <w:r>
        <w:rPr>
          <w:spacing w:val="-5"/>
        </w:rPr>
        <w:t xml:space="preserve"> </w:t>
      </w:r>
      <w:r>
        <w:t>и</w:t>
      </w:r>
      <w:r>
        <w:rPr>
          <w:spacing w:val="-7"/>
        </w:rPr>
        <w:t xml:space="preserve"> </w:t>
      </w:r>
      <w:r>
        <w:t>способы</w:t>
      </w:r>
      <w:r>
        <w:rPr>
          <w:spacing w:val="-5"/>
        </w:rPr>
        <w:t xml:space="preserve"> </w:t>
      </w:r>
      <w:r>
        <w:t>их</w:t>
      </w:r>
      <w:r>
        <w:rPr>
          <w:spacing w:val="-7"/>
        </w:rPr>
        <w:t xml:space="preserve"> </w:t>
      </w:r>
      <w:r>
        <w:rPr>
          <w:spacing w:val="-2"/>
        </w:rPr>
        <w:t>разрешения.</w:t>
      </w:r>
    </w:p>
    <w:p w:rsidR="00094B92" w:rsidRDefault="003C0194">
      <w:pPr>
        <w:pStyle w:val="a3"/>
        <w:spacing w:before="141" w:line="360" w:lineRule="auto"/>
        <w:ind w:right="872"/>
      </w:pPr>
      <w:r>
        <w:t xml:space="preserve">Особенности профессиональной деятельности социального психолога. Психологическое </w:t>
      </w:r>
      <w:r>
        <w:rPr>
          <w:spacing w:val="-2"/>
        </w:rPr>
        <w:t>образование.</w:t>
      </w:r>
    </w:p>
    <w:p w:rsidR="00094B92" w:rsidRDefault="003C0194">
      <w:pPr>
        <w:pStyle w:val="a3"/>
        <w:spacing w:before="3"/>
        <w:ind w:firstLine="0"/>
      </w:pPr>
      <w:r>
        <w:t>Введение</w:t>
      </w:r>
      <w:r>
        <w:rPr>
          <w:spacing w:val="-10"/>
        </w:rPr>
        <w:t xml:space="preserve"> </w:t>
      </w:r>
      <w:r>
        <w:t>в</w:t>
      </w:r>
      <w:r>
        <w:rPr>
          <w:spacing w:val="-9"/>
        </w:rPr>
        <w:t xml:space="preserve"> </w:t>
      </w:r>
      <w:r>
        <w:t>экономическую</w:t>
      </w:r>
      <w:r>
        <w:rPr>
          <w:spacing w:val="-9"/>
        </w:rPr>
        <w:t xml:space="preserve"> </w:t>
      </w:r>
      <w:r>
        <w:rPr>
          <w:spacing w:val="-2"/>
        </w:rPr>
        <w:t>науку.</w:t>
      </w:r>
    </w:p>
    <w:p w:rsidR="00094B92" w:rsidRDefault="003C0194">
      <w:pPr>
        <w:pStyle w:val="a3"/>
        <w:spacing w:before="137" w:line="360" w:lineRule="auto"/>
        <w:ind w:right="876"/>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094B92" w:rsidRDefault="003C0194">
      <w:pPr>
        <w:pStyle w:val="a3"/>
        <w:spacing w:line="360" w:lineRule="auto"/>
        <w:ind w:right="883"/>
      </w:pPr>
      <w: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094B92" w:rsidRDefault="003C0194">
      <w:pPr>
        <w:pStyle w:val="a3"/>
        <w:spacing w:before="3"/>
        <w:ind w:firstLine="0"/>
      </w:pPr>
      <w:r>
        <w:t>Экономическая деятельность</w:t>
      </w:r>
      <w:r>
        <w:rPr>
          <w:spacing w:val="5"/>
        </w:rPr>
        <w:t xml:space="preserve"> </w:t>
      </w:r>
      <w:r>
        <w:t>и</w:t>
      </w:r>
      <w:r>
        <w:rPr>
          <w:spacing w:val="3"/>
        </w:rPr>
        <w:t xml:space="preserve"> </w:t>
      </w:r>
      <w:r>
        <w:t>её</w:t>
      </w:r>
      <w:r>
        <w:rPr>
          <w:spacing w:val="1"/>
        </w:rPr>
        <w:t xml:space="preserve"> </w:t>
      </w:r>
      <w:r>
        <w:t>субъекты.</w:t>
      </w:r>
      <w:r>
        <w:rPr>
          <w:spacing w:val="9"/>
        </w:rPr>
        <w:t xml:space="preserve"> </w:t>
      </w:r>
      <w:r>
        <w:t>Домашние</w:t>
      </w:r>
      <w:r>
        <w:rPr>
          <w:spacing w:val="2"/>
        </w:rPr>
        <w:t xml:space="preserve"> </w:t>
      </w:r>
      <w:r>
        <w:t>хозяйства,</w:t>
      </w:r>
      <w:r>
        <w:rPr>
          <w:spacing w:val="1"/>
        </w:rPr>
        <w:t xml:space="preserve"> </w:t>
      </w:r>
      <w:r>
        <w:t>предприятия,</w:t>
      </w:r>
      <w:r>
        <w:rPr>
          <w:spacing w:val="1"/>
        </w:rPr>
        <w:t xml:space="preserve"> </w:t>
      </w:r>
      <w:r>
        <w:rPr>
          <w:spacing w:val="-2"/>
        </w:rPr>
        <w:t>государство.</w:t>
      </w:r>
    </w:p>
    <w:p w:rsidR="00094B92" w:rsidRDefault="003C0194">
      <w:pPr>
        <w:pStyle w:val="a3"/>
        <w:spacing w:before="16" w:line="360" w:lineRule="auto"/>
        <w:ind w:right="864" w:firstLine="0"/>
      </w:pPr>
      <w:r>
        <w:t>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094B92" w:rsidRDefault="003C0194">
      <w:pPr>
        <w:pStyle w:val="a3"/>
        <w:spacing w:before="2" w:line="360" w:lineRule="auto"/>
        <w:ind w:right="869"/>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094B92" w:rsidRDefault="003C0194">
      <w:pPr>
        <w:pStyle w:val="a3"/>
        <w:spacing w:line="360" w:lineRule="auto"/>
        <w:ind w:right="874"/>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094B92" w:rsidRDefault="003C0194">
      <w:pPr>
        <w:pStyle w:val="a3"/>
        <w:spacing w:line="360" w:lineRule="auto"/>
        <w:ind w:right="867"/>
      </w:pPr>
      <w:r>
        <w:t>Рынок ресурсов. Рынок земли. Природные ресурсы и экономическая рента. Рынок</w:t>
      </w:r>
      <w:r>
        <w:rPr>
          <w:spacing w:val="40"/>
        </w:rPr>
        <w:t xml:space="preserve"> </w:t>
      </w:r>
      <w:r>
        <w:t>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профсоюзов.Потребности современного рынка труда в Российской Федерации.</w:t>
      </w:r>
    </w:p>
    <w:p w:rsidR="00094B92" w:rsidRDefault="003C0194">
      <w:pPr>
        <w:pStyle w:val="a3"/>
        <w:spacing w:before="4"/>
        <w:ind w:left="1075" w:firstLine="0"/>
      </w:pPr>
      <w:r>
        <w:t>Информация</w:t>
      </w:r>
      <w:r>
        <w:rPr>
          <w:spacing w:val="-10"/>
        </w:rPr>
        <w:t xml:space="preserve"> </w:t>
      </w:r>
      <w:r>
        <w:t>как</w:t>
      </w:r>
      <w:r>
        <w:rPr>
          <w:spacing w:val="-5"/>
        </w:rPr>
        <w:t xml:space="preserve"> </w:t>
      </w:r>
      <w:r>
        <w:t>ресурс экономики.</w:t>
      </w:r>
      <w:r>
        <w:rPr>
          <w:spacing w:val="-1"/>
        </w:rPr>
        <w:t xml:space="preserve"> </w:t>
      </w:r>
      <w:r>
        <w:t>Асимметрия</w:t>
      </w:r>
      <w:r>
        <w:rPr>
          <w:spacing w:val="-4"/>
        </w:rPr>
        <w:t xml:space="preserve"> </w:t>
      </w:r>
      <w:r>
        <w:t>информации.</w:t>
      </w:r>
      <w:r>
        <w:rPr>
          <w:spacing w:val="-1"/>
        </w:rPr>
        <w:t xml:space="preserve"> </w:t>
      </w:r>
      <w:r>
        <w:t>Способы</w:t>
      </w:r>
      <w:r>
        <w:rPr>
          <w:spacing w:val="-2"/>
        </w:rPr>
        <w:t xml:space="preserve"> </w:t>
      </w:r>
      <w:r>
        <w:t>решения</w:t>
      </w:r>
      <w:r>
        <w:rPr>
          <w:spacing w:val="-3"/>
        </w:rPr>
        <w:t xml:space="preserve"> </w:t>
      </w:r>
      <w:r>
        <w:rPr>
          <w:spacing w:val="-2"/>
        </w:rPr>
        <w:t>проблемы</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869" w:firstLine="0"/>
      </w:pPr>
      <w:r>
        <w:lastRenderedPageBreak/>
        <w:t xml:space="preserve">асимметрии информации. Государственная политика цифровизации экономики в Российской </w:t>
      </w:r>
      <w:r>
        <w:rPr>
          <w:spacing w:val="-2"/>
        </w:rPr>
        <w:t>Федерации.</w:t>
      </w:r>
    </w:p>
    <w:p w:rsidR="00094B92" w:rsidRDefault="003C0194">
      <w:pPr>
        <w:pStyle w:val="a3"/>
        <w:spacing w:line="360" w:lineRule="auto"/>
        <w:ind w:right="869"/>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094B92" w:rsidRDefault="003C0194">
      <w:pPr>
        <w:pStyle w:val="a3"/>
        <w:spacing w:line="360" w:lineRule="auto"/>
        <w:ind w:right="860"/>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094B92" w:rsidRDefault="003C0194">
      <w:pPr>
        <w:pStyle w:val="a3"/>
        <w:spacing w:line="360" w:lineRule="auto"/>
        <w:ind w:right="862"/>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w:t>
      </w:r>
      <w:r>
        <w:rPr>
          <w:spacing w:val="40"/>
        </w:rPr>
        <w:t xml:space="preserve"> </w:t>
      </w:r>
      <w:r>
        <w:t>в Российской Федерации.</w:t>
      </w:r>
    </w:p>
    <w:p w:rsidR="00094B92" w:rsidRDefault="003C0194">
      <w:pPr>
        <w:pStyle w:val="a3"/>
        <w:spacing w:line="360" w:lineRule="auto"/>
        <w:ind w:right="865"/>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w:t>
      </w:r>
      <w:r>
        <w:rPr>
          <w:spacing w:val="40"/>
        </w:rPr>
        <w:t xml:space="preserve"> </w:t>
      </w:r>
      <w:r>
        <w:t>эффекты. Положительные и отрицательные внешние эффекты.</w:t>
      </w:r>
    </w:p>
    <w:p w:rsidR="00094B92" w:rsidRDefault="003C0194">
      <w:pPr>
        <w:pStyle w:val="a3"/>
        <w:spacing w:before="2" w:line="360" w:lineRule="auto"/>
        <w:ind w:right="866"/>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094B92" w:rsidRDefault="003C0194">
      <w:pPr>
        <w:pStyle w:val="a3"/>
        <w:spacing w:before="1" w:line="360" w:lineRule="auto"/>
        <w:ind w:right="860"/>
      </w:pPr>
      <w:r>
        <w:t>Экономический рост. Измерение экономического роста. Основные макроэкономические показатели:</w:t>
      </w:r>
      <w:r>
        <w:rPr>
          <w:spacing w:val="-3"/>
        </w:rPr>
        <w:t xml:space="preserve"> </w:t>
      </w:r>
      <w:r>
        <w:t>валовой национальный продукт (ВНП), валовый</w:t>
      </w:r>
      <w:r>
        <w:rPr>
          <w:spacing w:val="-2"/>
        </w:rPr>
        <w:t xml:space="preserve"> </w:t>
      </w:r>
      <w:r>
        <w:t>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w:t>
      </w:r>
      <w:r>
        <w:rPr>
          <w:spacing w:val="40"/>
        </w:rPr>
        <w:t xml:space="preserve">  </w:t>
      </w:r>
      <w:r>
        <w:t>предложение.</w:t>
      </w:r>
      <w:r>
        <w:rPr>
          <w:spacing w:val="40"/>
        </w:rPr>
        <w:t xml:space="preserve">  </w:t>
      </w:r>
      <w:r>
        <w:t>Экономические</w:t>
      </w:r>
      <w:r>
        <w:rPr>
          <w:spacing w:val="40"/>
        </w:rPr>
        <w:t xml:space="preserve">  </w:t>
      </w:r>
      <w:r>
        <w:t>циклы.</w:t>
      </w:r>
      <w:r>
        <w:rPr>
          <w:spacing w:val="80"/>
          <w:w w:val="150"/>
        </w:rPr>
        <w:t xml:space="preserve"> </w:t>
      </w:r>
      <w:r>
        <w:t>Фазы</w:t>
      </w:r>
      <w:r>
        <w:rPr>
          <w:spacing w:val="40"/>
        </w:rPr>
        <w:t xml:space="preserve">  </w:t>
      </w:r>
      <w:r>
        <w:t>экономического</w:t>
      </w:r>
      <w:r>
        <w:rPr>
          <w:spacing w:val="40"/>
        </w:rPr>
        <w:t xml:space="preserve">  </w:t>
      </w:r>
      <w:r>
        <w:t>цикла.</w:t>
      </w:r>
      <w:r>
        <w:rPr>
          <w:spacing w:val="40"/>
        </w:rPr>
        <w:t xml:space="preserve">  </w:t>
      </w:r>
      <w:r>
        <w:t>Причины</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78" w:firstLine="0"/>
      </w:pPr>
      <w:r>
        <w:lastRenderedPageBreak/>
        <w:t>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094B92" w:rsidRDefault="003C0194">
      <w:pPr>
        <w:pStyle w:val="a3"/>
        <w:spacing w:line="360" w:lineRule="auto"/>
        <w:ind w:right="861"/>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094B92" w:rsidRDefault="003C0194">
      <w:pPr>
        <w:pStyle w:val="a3"/>
        <w:spacing w:line="360" w:lineRule="auto"/>
        <w:ind w:right="875"/>
      </w:pPr>
      <w:r>
        <w:t>Возможности применения экономических знаний. Особенности профессиональной деятельности в экономической сфере.</w:t>
      </w:r>
    </w:p>
    <w:p w:rsidR="00094B92" w:rsidRDefault="003C0194">
      <w:pPr>
        <w:spacing w:line="362" w:lineRule="auto"/>
        <w:ind w:left="370" w:right="873" w:firstLine="705"/>
        <w:jc w:val="both"/>
        <w:rPr>
          <w:sz w:val="24"/>
        </w:rPr>
      </w:pPr>
      <w:r>
        <w:rPr>
          <w:b/>
          <w:sz w:val="24"/>
        </w:rPr>
        <w:t xml:space="preserve">Содержание обучения в 11 классе. </w:t>
      </w:r>
      <w:r>
        <w:rPr>
          <w:sz w:val="24"/>
        </w:rPr>
        <w:t>Последовательность изучения тем в пределах одного раздела может варьироваться.</w:t>
      </w:r>
    </w:p>
    <w:p w:rsidR="00094B92" w:rsidRDefault="003C0194">
      <w:pPr>
        <w:pStyle w:val="a3"/>
        <w:spacing w:line="273" w:lineRule="exact"/>
        <w:ind w:firstLine="0"/>
      </w:pPr>
      <w:r>
        <w:t>Введение</w:t>
      </w:r>
      <w:r>
        <w:rPr>
          <w:spacing w:val="-6"/>
        </w:rPr>
        <w:t xml:space="preserve"> </w:t>
      </w:r>
      <w:r>
        <w:t>в</w:t>
      </w:r>
      <w:r>
        <w:rPr>
          <w:spacing w:val="-4"/>
        </w:rPr>
        <w:t xml:space="preserve"> </w:t>
      </w:r>
      <w:r>
        <w:rPr>
          <w:spacing w:val="-2"/>
        </w:rPr>
        <w:t>социологию.</w:t>
      </w:r>
    </w:p>
    <w:p w:rsidR="00094B92" w:rsidRDefault="003C0194">
      <w:pPr>
        <w:pStyle w:val="a3"/>
        <w:spacing w:before="133" w:line="360" w:lineRule="auto"/>
        <w:ind w:right="874"/>
      </w:pPr>
      <w:r>
        <w:t xml:space="preserve">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w:t>
      </w:r>
      <w:r>
        <w:rPr>
          <w:spacing w:val="-2"/>
        </w:rPr>
        <w:t>социологии.</w:t>
      </w:r>
    </w:p>
    <w:p w:rsidR="00094B92" w:rsidRDefault="003C0194">
      <w:pPr>
        <w:pStyle w:val="a3"/>
        <w:spacing w:before="6" w:line="355" w:lineRule="auto"/>
        <w:ind w:right="865"/>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094B92" w:rsidRDefault="003C0194">
      <w:pPr>
        <w:pStyle w:val="a3"/>
        <w:spacing w:before="5" w:line="362" w:lineRule="auto"/>
        <w:ind w:right="873"/>
      </w:pPr>
      <w:r>
        <w:t>Этнические общности. Этнокультурные ценности и традиции. Нация как этническая и гражданская общность.</w:t>
      </w:r>
      <w:r>
        <w:rPr>
          <w:spacing w:val="40"/>
        </w:rPr>
        <w:t xml:space="preserve"> </w:t>
      </w:r>
      <w:r>
        <w:t>Этнические отношения.</w:t>
      </w:r>
      <w:r>
        <w:rPr>
          <w:spacing w:val="40"/>
        </w:rPr>
        <w:t xml:space="preserve"> </w:t>
      </w:r>
      <w:r>
        <w:t>Этническое многообразие современного мира.</w:t>
      </w:r>
    </w:p>
    <w:p w:rsidR="00094B92" w:rsidRDefault="003C0194">
      <w:pPr>
        <w:pStyle w:val="a3"/>
        <w:spacing w:before="21" w:line="360" w:lineRule="auto"/>
        <w:ind w:right="888" w:firstLine="0"/>
      </w:pPr>
      <w:r>
        <w:t>Миграционные процессы в современном мире. Конституционные</w:t>
      </w:r>
      <w:r>
        <w:rPr>
          <w:spacing w:val="-5"/>
        </w:rPr>
        <w:t xml:space="preserve"> </w:t>
      </w:r>
      <w:r>
        <w:t>основы национальной политики в Российской Федерации.</w:t>
      </w:r>
    </w:p>
    <w:p w:rsidR="00094B92" w:rsidRDefault="003C0194">
      <w:pPr>
        <w:pStyle w:val="a3"/>
        <w:spacing w:line="360" w:lineRule="auto"/>
        <w:ind w:right="860"/>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094B92" w:rsidRDefault="003C0194">
      <w:pPr>
        <w:pStyle w:val="a3"/>
        <w:spacing w:line="360" w:lineRule="auto"/>
        <w:ind w:right="859"/>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094B92" w:rsidRDefault="003C0194">
      <w:pPr>
        <w:pStyle w:val="a3"/>
        <w:spacing w:before="1" w:line="360" w:lineRule="auto"/>
        <w:ind w:right="872"/>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094B92" w:rsidRDefault="003C0194">
      <w:pPr>
        <w:pStyle w:val="a3"/>
        <w:spacing w:line="360" w:lineRule="auto"/>
        <w:ind w:right="861"/>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094B92" w:rsidRDefault="003C0194">
      <w:pPr>
        <w:pStyle w:val="a3"/>
        <w:spacing w:before="2"/>
        <w:ind w:left="1075" w:firstLine="0"/>
      </w:pPr>
      <w:r>
        <w:t>Религия</w:t>
      </w:r>
      <w:r>
        <w:rPr>
          <w:spacing w:val="7"/>
        </w:rPr>
        <w:t xml:space="preserve"> </w:t>
      </w:r>
      <w:r>
        <w:t>как</w:t>
      </w:r>
      <w:r>
        <w:rPr>
          <w:spacing w:val="11"/>
        </w:rPr>
        <w:t xml:space="preserve"> </w:t>
      </w:r>
      <w:r>
        <w:t>социальный</w:t>
      </w:r>
      <w:r>
        <w:rPr>
          <w:spacing w:val="5"/>
        </w:rPr>
        <w:t xml:space="preserve"> </w:t>
      </w:r>
      <w:r>
        <w:t>институт.</w:t>
      </w:r>
      <w:r>
        <w:rPr>
          <w:spacing w:val="15"/>
        </w:rPr>
        <w:t xml:space="preserve"> </w:t>
      </w:r>
      <w:r>
        <w:t>Роль</w:t>
      </w:r>
      <w:r>
        <w:rPr>
          <w:spacing w:val="9"/>
        </w:rPr>
        <w:t xml:space="preserve"> </w:t>
      </w:r>
      <w:r>
        <w:t>религии</w:t>
      </w:r>
      <w:r>
        <w:rPr>
          <w:spacing w:val="8"/>
        </w:rPr>
        <w:t xml:space="preserve"> </w:t>
      </w:r>
      <w:r>
        <w:t>в</w:t>
      </w:r>
      <w:r>
        <w:rPr>
          <w:spacing w:val="10"/>
        </w:rPr>
        <w:t xml:space="preserve"> </w:t>
      </w:r>
      <w:r>
        <w:t>жизни</w:t>
      </w:r>
      <w:r>
        <w:rPr>
          <w:spacing w:val="4"/>
        </w:rPr>
        <w:t xml:space="preserve"> </w:t>
      </w:r>
      <w:r>
        <w:t>общества</w:t>
      </w:r>
      <w:r>
        <w:rPr>
          <w:spacing w:val="7"/>
        </w:rPr>
        <w:t xml:space="preserve"> </w:t>
      </w:r>
      <w:r>
        <w:t>и</w:t>
      </w:r>
      <w:r>
        <w:rPr>
          <w:spacing w:val="9"/>
        </w:rPr>
        <w:t xml:space="preserve"> </w:t>
      </w:r>
      <w:r>
        <w:t>человека.</w:t>
      </w:r>
      <w:r>
        <w:rPr>
          <w:spacing w:val="10"/>
        </w:rPr>
        <w:t xml:space="preserve"> </w:t>
      </w:r>
      <w:r>
        <w:t>Мировые</w:t>
      </w:r>
      <w:r>
        <w:rPr>
          <w:spacing w:val="7"/>
        </w:rPr>
        <w:t xml:space="preserve"> </w:t>
      </w:r>
      <w:r>
        <w:rPr>
          <w:spacing w:val="-10"/>
        </w:rPr>
        <w:t>и</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856" w:firstLine="0"/>
      </w:pPr>
      <w:r>
        <w:lastRenderedPageBreak/>
        <w:t>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094B92" w:rsidRDefault="003C0194">
      <w:pPr>
        <w:pStyle w:val="a3"/>
        <w:spacing w:line="360" w:lineRule="auto"/>
        <w:ind w:right="890"/>
      </w:pPr>
      <w:r>
        <w:t>Социализация личности, её этапы. Социальное поведение. Социальный статус и</w:t>
      </w:r>
      <w:r>
        <w:rPr>
          <w:spacing w:val="40"/>
        </w:rPr>
        <w:t xml:space="preserve"> </w:t>
      </w:r>
      <w:r>
        <w:t>социальная роль. Социальные роли в юношеском возрасте.</w:t>
      </w:r>
    </w:p>
    <w:p w:rsidR="00094B92" w:rsidRDefault="003C0194">
      <w:pPr>
        <w:pStyle w:val="a3"/>
        <w:spacing w:line="360" w:lineRule="auto"/>
        <w:ind w:right="861"/>
      </w:pPr>
      <w:r>
        <w:t>Статусно-ролевые отношения как основа социальных институтов. Возможности</w:t>
      </w:r>
      <w:r>
        <w:rPr>
          <w:spacing w:val="40"/>
        </w:rPr>
        <w:t xml:space="preserve"> </w:t>
      </w:r>
      <w:r>
        <w:t>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094B92" w:rsidRDefault="003C0194">
      <w:pPr>
        <w:pStyle w:val="a3"/>
        <w:spacing w:line="362" w:lineRule="auto"/>
        <w:ind w:right="876"/>
      </w:pPr>
      <w:r>
        <w:t>Социальный контроль. Социальные ценности и нормы. Отклоняющееся поведение,</w:t>
      </w:r>
      <w:r>
        <w:rPr>
          <w:spacing w:val="40"/>
        </w:rPr>
        <w:t xml:space="preserve"> </w:t>
      </w:r>
      <w:r>
        <w:t>его формы и проявления. Конформизм и девиантное поведение: последствия для общества.</w:t>
      </w:r>
    </w:p>
    <w:p w:rsidR="00094B92" w:rsidRDefault="003C0194">
      <w:pPr>
        <w:pStyle w:val="a3"/>
        <w:spacing w:line="360" w:lineRule="auto"/>
        <w:ind w:right="1384" w:firstLine="0"/>
      </w:pPr>
      <w:r>
        <w:t>Особенности профессиональной деятельности социолога. Социологическое образование. Введение в политологию.</w:t>
      </w:r>
    </w:p>
    <w:p w:rsidR="00094B92" w:rsidRDefault="003C0194">
      <w:pPr>
        <w:pStyle w:val="a3"/>
        <w:ind w:firstLine="0"/>
      </w:pPr>
      <w:r>
        <w:t>Политология</w:t>
      </w:r>
      <w:r>
        <w:rPr>
          <w:spacing w:val="-12"/>
        </w:rPr>
        <w:t xml:space="preserve"> </w:t>
      </w:r>
      <w:r>
        <w:t>в</w:t>
      </w:r>
      <w:r>
        <w:rPr>
          <w:spacing w:val="-5"/>
        </w:rPr>
        <w:t xml:space="preserve"> </w:t>
      </w:r>
      <w:r>
        <w:t>системе</w:t>
      </w:r>
      <w:r>
        <w:rPr>
          <w:spacing w:val="-11"/>
        </w:rPr>
        <w:t xml:space="preserve"> </w:t>
      </w:r>
      <w:r>
        <w:t>общественных</w:t>
      </w:r>
      <w:r>
        <w:rPr>
          <w:spacing w:val="-5"/>
        </w:rPr>
        <w:t xml:space="preserve"> </w:t>
      </w:r>
      <w:r>
        <w:t>наук,</w:t>
      </w:r>
      <w:r>
        <w:rPr>
          <w:spacing w:val="-3"/>
        </w:rPr>
        <w:t xml:space="preserve"> </w:t>
      </w:r>
      <w:r>
        <w:t>её</w:t>
      </w:r>
      <w:r>
        <w:rPr>
          <w:spacing w:val="-3"/>
        </w:rPr>
        <w:t xml:space="preserve"> </w:t>
      </w:r>
      <w:r>
        <w:t>структура,</w:t>
      </w:r>
      <w:r>
        <w:rPr>
          <w:spacing w:val="-4"/>
        </w:rPr>
        <w:t xml:space="preserve"> </w:t>
      </w:r>
      <w:r>
        <w:t>функции</w:t>
      </w:r>
      <w:r>
        <w:rPr>
          <w:spacing w:val="-4"/>
        </w:rPr>
        <w:t xml:space="preserve"> </w:t>
      </w:r>
      <w:r>
        <w:t>и</w:t>
      </w:r>
      <w:r>
        <w:rPr>
          <w:spacing w:val="-5"/>
        </w:rPr>
        <w:t xml:space="preserve"> </w:t>
      </w:r>
      <w:r>
        <w:rPr>
          <w:spacing w:val="-2"/>
        </w:rPr>
        <w:t>методы.</w:t>
      </w:r>
    </w:p>
    <w:p w:rsidR="00094B92" w:rsidRDefault="003C0194">
      <w:pPr>
        <w:pStyle w:val="a3"/>
        <w:spacing w:before="133" w:line="360" w:lineRule="auto"/>
        <w:ind w:right="874"/>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094B92" w:rsidRDefault="003C0194">
      <w:pPr>
        <w:pStyle w:val="a3"/>
        <w:spacing w:line="360" w:lineRule="auto"/>
        <w:ind w:right="879"/>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институтысовременного общества.</w:t>
      </w:r>
    </w:p>
    <w:p w:rsidR="00094B92" w:rsidRDefault="003C0194">
      <w:pPr>
        <w:pStyle w:val="a3"/>
        <w:spacing w:line="360" w:lineRule="auto"/>
        <w:ind w:right="864"/>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094B92" w:rsidRDefault="003C0194">
      <w:pPr>
        <w:pStyle w:val="a3"/>
        <w:spacing w:before="140" w:line="360" w:lineRule="auto"/>
        <w:ind w:right="874"/>
      </w:pPr>
      <w:r>
        <w:t>Место государства в политической системе общества. Понятие формы</w:t>
      </w:r>
      <w:r>
        <w:rPr>
          <w:spacing w:val="-1"/>
        </w:rPr>
        <w:t xml:space="preserve"> </w:t>
      </w:r>
      <w:r>
        <w:t>государства. Формы правления. Государственно­территориальное устройство. Политический режим. Типы политических</w:t>
      </w:r>
      <w:r>
        <w:rPr>
          <w:spacing w:val="-15"/>
        </w:rPr>
        <w:t xml:space="preserve"> </w:t>
      </w:r>
      <w:r>
        <w:t xml:space="preserve">режимов. Демократия, её основные ценности и признаки. Проблемы современной </w:t>
      </w:r>
      <w:r>
        <w:rPr>
          <w:spacing w:val="-2"/>
        </w:rPr>
        <w:t>демократии.</w:t>
      </w:r>
    </w:p>
    <w:p w:rsidR="00094B92" w:rsidRDefault="003C0194">
      <w:pPr>
        <w:pStyle w:val="a3"/>
        <w:spacing w:before="1"/>
        <w:ind w:firstLine="0"/>
      </w:pPr>
      <w:r>
        <w:t>Институты</w:t>
      </w:r>
      <w:r>
        <w:rPr>
          <w:spacing w:val="-8"/>
        </w:rPr>
        <w:t xml:space="preserve"> </w:t>
      </w:r>
      <w:r>
        <w:t>государственной</w:t>
      </w:r>
      <w:r>
        <w:rPr>
          <w:spacing w:val="-11"/>
        </w:rPr>
        <w:t xml:space="preserve"> </w:t>
      </w:r>
      <w:r>
        <w:t>власти.</w:t>
      </w:r>
      <w:r>
        <w:rPr>
          <w:spacing w:val="-6"/>
        </w:rPr>
        <w:t xml:space="preserve"> </w:t>
      </w:r>
      <w:r>
        <w:t>Институт</w:t>
      </w:r>
      <w:r>
        <w:rPr>
          <w:spacing w:val="-8"/>
        </w:rPr>
        <w:t xml:space="preserve"> </w:t>
      </w:r>
      <w:r>
        <w:t>главы</w:t>
      </w:r>
      <w:r>
        <w:rPr>
          <w:spacing w:val="-10"/>
        </w:rPr>
        <w:t xml:space="preserve"> </w:t>
      </w:r>
      <w:r>
        <w:rPr>
          <w:spacing w:val="-2"/>
        </w:rPr>
        <w:t>государства.</w:t>
      </w:r>
    </w:p>
    <w:p w:rsidR="00094B92" w:rsidRDefault="003C0194">
      <w:pPr>
        <w:pStyle w:val="a3"/>
        <w:spacing w:before="136" w:line="360" w:lineRule="auto"/>
        <w:ind w:right="876"/>
      </w:pPr>
      <w:r>
        <w:t>Институт законодательной власти. Делегирование властных</w:t>
      </w:r>
      <w:r>
        <w:rPr>
          <w:spacing w:val="-1"/>
        </w:rPr>
        <w:t xml:space="preserve"> </w:t>
      </w:r>
      <w:r>
        <w:t xml:space="preserve">полномочий. Парламентаризм. Развитие традиций парламентской демократии в России. Местное самоуправление в Российской </w:t>
      </w:r>
      <w:r>
        <w:rPr>
          <w:spacing w:val="-2"/>
        </w:rPr>
        <w:t>Федерации.</w:t>
      </w:r>
    </w:p>
    <w:p w:rsidR="00094B92" w:rsidRDefault="003C0194">
      <w:pPr>
        <w:pStyle w:val="a3"/>
        <w:spacing w:before="2"/>
        <w:ind w:firstLine="0"/>
      </w:pPr>
      <w:r>
        <w:t>Институт</w:t>
      </w:r>
      <w:r>
        <w:rPr>
          <w:spacing w:val="-9"/>
        </w:rPr>
        <w:t xml:space="preserve"> </w:t>
      </w:r>
      <w:r>
        <w:t>исполнительной</w:t>
      </w:r>
      <w:r>
        <w:rPr>
          <w:spacing w:val="-8"/>
        </w:rPr>
        <w:t xml:space="preserve"> </w:t>
      </w:r>
      <w:r>
        <w:rPr>
          <w:spacing w:val="-2"/>
        </w:rPr>
        <w:t>власти.</w:t>
      </w:r>
    </w:p>
    <w:p w:rsidR="00094B92" w:rsidRDefault="003C0194">
      <w:pPr>
        <w:pStyle w:val="a3"/>
        <w:spacing w:before="137"/>
        <w:ind w:firstLine="0"/>
      </w:pPr>
      <w:r>
        <w:t>Институты</w:t>
      </w:r>
      <w:r>
        <w:rPr>
          <w:spacing w:val="-6"/>
        </w:rPr>
        <w:t xml:space="preserve"> </w:t>
      </w:r>
      <w:r>
        <w:t>судопроизводства</w:t>
      </w:r>
      <w:r>
        <w:rPr>
          <w:spacing w:val="-6"/>
        </w:rPr>
        <w:t xml:space="preserve"> </w:t>
      </w:r>
      <w:r>
        <w:t>и</w:t>
      </w:r>
      <w:r>
        <w:rPr>
          <w:spacing w:val="-14"/>
        </w:rPr>
        <w:t xml:space="preserve"> </w:t>
      </w:r>
      <w:r>
        <w:t>охраны</w:t>
      </w:r>
      <w:r>
        <w:rPr>
          <w:spacing w:val="-4"/>
        </w:rPr>
        <w:t xml:space="preserve"> </w:t>
      </w:r>
      <w:r>
        <w:rPr>
          <w:spacing w:val="-2"/>
        </w:rPr>
        <w:t>правопорядка.</w:t>
      </w:r>
    </w:p>
    <w:p w:rsidR="00094B92" w:rsidRDefault="003C0194">
      <w:pPr>
        <w:pStyle w:val="a3"/>
        <w:spacing w:before="137" w:line="360" w:lineRule="auto"/>
        <w:ind w:right="874"/>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094B92" w:rsidRDefault="003C0194">
      <w:pPr>
        <w:pStyle w:val="a3"/>
        <w:spacing w:before="3"/>
        <w:ind w:firstLine="0"/>
      </w:pPr>
      <w:r>
        <w:t>Институты</w:t>
      </w:r>
      <w:r>
        <w:rPr>
          <w:spacing w:val="37"/>
        </w:rPr>
        <w:t xml:space="preserve"> </w:t>
      </w:r>
      <w:r>
        <w:t>представительства</w:t>
      </w:r>
      <w:r>
        <w:rPr>
          <w:spacing w:val="39"/>
        </w:rPr>
        <w:t xml:space="preserve"> </w:t>
      </w:r>
      <w:r>
        <w:t>социальных</w:t>
      </w:r>
      <w:r>
        <w:rPr>
          <w:spacing w:val="34"/>
        </w:rPr>
        <w:t xml:space="preserve">  </w:t>
      </w:r>
      <w:r>
        <w:t>интересов.</w:t>
      </w:r>
      <w:r>
        <w:rPr>
          <w:spacing w:val="38"/>
        </w:rPr>
        <w:t xml:space="preserve">  </w:t>
      </w:r>
      <w:r>
        <w:t>Гражданское</w:t>
      </w:r>
      <w:r>
        <w:rPr>
          <w:spacing w:val="36"/>
        </w:rPr>
        <w:t xml:space="preserve">  </w:t>
      </w:r>
      <w:r>
        <w:t>общество.</w:t>
      </w:r>
      <w:r>
        <w:rPr>
          <w:spacing w:val="42"/>
        </w:rPr>
        <w:t xml:space="preserve"> </w:t>
      </w:r>
      <w:r>
        <w:rPr>
          <w:spacing w:val="-2"/>
        </w:rPr>
        <w:t>Взаимодействие</w:t>
      </w:r>
    </w:p>
    <w:p w:rsidR="00094B92" w:rsidRDefault="00094B92">
      <w:pPr>
        <w:sectPr w:rsidR="00094B92">
          <w:pgSz w:w="11910" w:h="16840"/>
          <w:pgMar w:top="1020" w:right="0" w:bottom="1560" w:left="480" w:header="0" w:footer="1328" w:gutter="0"/>
          <w:cols w:space="720"/>
        </w:sectPr>
      </w:pPr>
    </w:p>
    <w:p w:rsidR="00094B92" w:rsidRDefault="003C0194">
      <w:pPr>
        <w:pStyle w:val="a3"/>
        <w:spacing w:before="72"/>
        <w:ind w:firstLine="0"/>
      </w:pPr>
      <w:r>
        <w:lastRenderedPageBreak/>
        <w:t>институтов</w:t>
      </w:r>
      <w:r>
        <w:rPr>
          <w:spacing w:val="-7"/>
        </w:rPr>
        <w:t xml:space="preserve"> </w:t>
      </w:r>
      <w:r>
        <w:t>гражданского</w:t>
      </w:r>
      <w:r>
        <w:rPr>
          <w:spacing w:val="-6"/>
        </w:rPr>
        <w:t xml:space="preserve"> </w:t>
      </w:r>
      <w:r>
        <w:t>общества</w:t>
      </w:r>
      <w:r>
        <w:rPr>
          <w:spacing w:val="-11"/>
        </w:rPr>
        <w:t xml:space="preserve"> </w:t>
      </w:r>
      <w:r>
        <w:t>и</w:t>
      </w:r>
      <w:r>
        <w:rPr>
          <w:spacing w:val="-7"/>
        </w:rPr>
        <w:t xml:space="preserve"> </w:t>
      </w:r>
      <w:r>
        <w:t xml:space="preserve">публичной </w:t>
      </w:r>
      <w:r>
        <w:rPr>
          <w:spacing w:val="-2"/>
        </w:rPr>
        <w:t>власти.</w:t>
      </w:r>
    </w:p>
    <w:p w:rsidR="00094B92" w:rsidRDefault="003C0194">
      <w:pPr>
        <w:pStyle w:val="a3"/>
        <w:spacing w:before="142" w:line="360" w:lineRule="auto"/>
        <w:ind w:right="874"/>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w:t>
      </w:r>
      <w:r>
        <w:rPr>
          <w:spacing w:val="40"/>
        </w:rPr>
        <w:t xml:space="preserve"> </w:t>
      </w:r>
      <w:r>
        <w:t>Федерации. Избирательная кампания. Абсентеизм, его причины и опасность.</w:t>
      </w:r>
    </w:p>
    <w:p w:rsidR="00094B92" w:rsidRDefault="003C0194">
      <w:pPr>
        <w:pStyle w:val="a3"/>
        <w:spacing w:before="2" w:line="360" w:lineRule="auto"/>
        <w:ind w:right="863"/>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094B92" w:rsidRDefault="003C0194">
      <w:pPr>
        <w:pStyle w:val="a3"/>
        <w:spacing w:line="362" w:lineRule="auto"/>
        <w:ind w:right="1384" w:firstLine="0"/>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094B92" w:rsidRDefault="003C0194">
      <w:pPr>
        <w:pStyle w:val="a3"/>
        <w:spacing w:line="360" w:lineRule="auto"/>
        <w:ind w:right="1447" w:firstLine="0"/>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094B92" w:rsidRDefault="003C0194">
      <w:pPr>
        <w:pStyle w:val="a3"/>
        <w:spacing w:line="360" w:lineRule="auto"/>
        <w:ind w:right="860"/>
      </w:pPr>
      <w:r>
        <w:t>Политическая социализация и политическое поведение личности. Политическая</w:t>
      </w:r>
      <w:r>
        <w:rPr>
          <w:spacing w:val="40"/>
        </w:rPr>
        <w:t xml:space="preserve"> </w:t>
      </w:r>
      <w:r>
        <w:t>психология и политическое сознание. Типы политического поведения, политический выбор. Политическое участие.</w:t>
      </w:r>
    </w:p>
    <w:p w:rsidR="00094B92" w:rsidRDefault="003C0194">
      <w:pPr>
        <w:pStyle w:val="a3"/>
        <w:spacing w:line="360" w:lineRule="auto"/>
        <w:ind w:right="869"/>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094B92" w:rsidRDefault="003C0194">
      <w:pPr>
        <w:pStyle w:val="a3"/>
        <w:spacing w:line="360" w:lineRule="auto"/>
        <w:ind w:right="870"/>
      </w:pPr>
      <w:r>
        <w:t>Современный этап политического развития России. Особенности профессиональной деятельности политолога.</w:t>
      </w:r>
    </w:p>
    <w:p w:rsidR="00094B92" w:rsidRDefault="003C0194">
      <w:pPr>
        <w:pStyle w:val="a3"/>
        <w:tabs>
          <w:tab w:val="left" w:pos="2830"/>
        </w:tabs>
        <w:spacing w:line="360" w:lineRule="auto"/>
        <w:ind w:right="7265" w:firstLine="0"/>
        <w:jc w:val="left"/>
      </w:pPr>
      <w:r>
        <w:rPr>
          <w:spacing w:val="-2"/>
        </w:rPr>
        <w:t>Политологическое</w:t>
      </w:r>
      <w:r>
        <w:tab/>
      </w:r>
      <w:r>
        <w:rPr>
          <w:spacing w:val="-2"/>
        </w:rPr>
        <w:t xml:space="preserve">образование. </w:t>
      </w:r>
      <w:r>
        <w:t>Введение в правоведение.</w:t>
      </w:r>
    </w:p>
    <w:p w:rsidR="00094B92" w:rsidRDefault="003C0194">
      <w:pPr>
        <w:pStyle w:val="a3"/>
        <w:spacing w:before="18"/>
        <w:ind w:firstLine="0"/>
        <w:jc w:val="left"/>
      </w:pPr>
      <w:r>
        <w:t>Юридическая</w:t>
      </w:r>
      <w:r>
        <w:rPr>
          <w:spacing w:val="-9"/>
        </w:rPr>
        <w:t xml:space="preserve"> </w:t>
      </w:r>
      <w:r>
        <w:t>наука.</w:t>
      </w:r>
      <w:r>
        <w:rPr>
          <w:spacing w:val="-4"/>
        </w:rPr>
        <w:t xml:space="preserve"> </w:t>
      </w:r>
      <w:r>
        <w:t>Этапы</w:t>
      </w:r>
      <w:r>
        <w:rPr>
          <w:spacing w:val="-4"/>
        </w:rPr>
        <w:t xml:space="preserve"> </w:t>
      </w:r>
      <w:r>
        <w:t>и</w:t>
      </w:r>
      <w:r>
        <w:rPr>
          <w:spacing w:val="-11"/>
        </w:rPr>
        <w:t xml:space="preserve"> </w:t>
      </w:r>
      <w:r>
        <w:t>основные</w:t>
      </w:r>
      <w:r>
        <w:rPr>
          <w:spacing w:val="-11"/>
        </w:rPr>
        <w:t xml:space="preserve"> </w:t>
      </w:r>
      <w:r>
        <w:t>направления</w:t>
      </w:r>
      <w:r>
        <w:rPr>
          <w:spacing w:val="-6"/>
        </w:rPr>
        <w:t xml:space="preserve"> </w:t>
      </w:r>
      <w:r>
        <w:t>развития</w:t>
      </w:r>
      <w:r>
        <w:rPr>
          <w:spacing w:val="-7"/>
        </w:rPr>
        <w:t xml:space="preserve"> </w:t>
      </w:r>
      <w:r>
        <w:t>юридической</w:t>
      </w:r>
      <w:r>
        <w:rPr>
          <w:spacing w:val="-8"/>
        </w:rPr>
        <w:t xml:space="preserve"> </w:t>
      </w:r>
      <w:r>
        <w:rPr>
          <w:spacing w:val="-2"/>
        </w:rPr>
        <w:t>науки.</w:t>
      </w:r>
    </w:p>
    <w:p w:rsidR="00094B92" w:rsidRDefault="003C0194">
      <w:pPr>
        <w:pStyle w:val="a3"/>
        <w:spacing w:before="137" w:line="360" w:lineRule="auto"/>
        <w:ind w:right="870"/>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w:t>
      </w:r>
      <w:r>
        <w:rPr>
          <w:spacing w:val="40"/>
        </w:rPr>
        <w:t xml:space="preserve"> </w:t>
      </w:r>
      <w:r>
        <w:t>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w:t>
      </w:r>
      <w:r>
        <w:rPr>
          <w:spacing w:val="-1"/>
        </w:rPr>
        <w:t xml:space="preserve"> </w:t>
      </w:r>
      <w:r>
        <w:t>Основные</w:t>
      </w:r>
      <w:r>
        <w:rPr>
          <w:spacing w:val="-8"/>
        </w:rPr>
        <w:t xml:space="preserve"> </w:t>
      </w:r>
      <w:r>
        <w:t>принципы</w:t>
      </w:r>
      <w:r>
        <w:rPr>
          <w:spacing w:val="-9"/>
        </w:rPr>
        <w:t xml:space="preserve"> </w:t>
      </w:r>
      <w:r>
        <w:t>организации</w:t>
      </w:r>
      <w:r>
        <w:rPr>
          <w:spacing w:val="-10"/>
        </w:rPr>
        <w:t xml:space="preserve"> </w:t>
      </w:r>
      <w:r>
        <w:t>и</w:t>
      </w:r>
      <w:r>
        <w:rPr>
          <w:spacing w:val="-7"/>
        </w:rPr>
        <w:t xml:space="preserve"> </w:t>
      </w:r>
      <w:r>
        <w:t>деятельности</w:t>
      </w:r>
      <w:r>
        <w:rPr>
          <w:spacing w:val="-6"/>
        </w:rPr>
        <w:t xml:space="preserve"> </w:t>
      </w:r>
      <w:r>
        <w:t>механизма</w:t>
      </w:r>
      <w:r>
        <w:rPr>
          <w:spacing w:val="-2"/>
        </w:rPr>
        <w:t xml:space="preserve"> </w:t>
      </w:r>
      <w:r>
        <w:t>современного</w:t>
      </w:r>
      <w:r>
        <w:rPr>
          <w:spacing w:val="-3"/>
        </w:rPr>
        <w:t xml:space="preserve"> </w:t>
      </w:r>
      <w:r>
        <w:t>государства. Правотворчество и законотворчество. Законодательный процесс.</w:t>
      </w:r>
    </w:p>
    <w:p w:rsidR="00094B92" w:rsidRDefault="003C0194">
      <w:pPr>
        <w:pStyle w:val="a3"/>
        <w:spacing w:before="4" w:line="360" w:lineRule="auto"/>
        <w:ind w:right="871"/>
      </w:pPr>
      <w:r>
        <w:t>Система права. Отрасли права. Частное и публичное, материальное и процессуальное, национальное и международное право.</w:t>
      </w:r>
    </w:p>
    <w:p w:rsidR="00094B92" w:rsidRDefault="003C0194">
      <w:pPr>
        <w:pStyle w:val="a3"/>
        <w:spacing w:line="274" w:lineRule="exact"/>
        <w:ind w:firstLine="0"/>
      </w:pPr>
      <w:r>
        <w:t>Правосознание,</w:t>
      </w:r>
      <w:r>
        <w:rPr>
          <w:spacing w:val="-7"/>
        </w:rPr>
        <w:t xml:space="preserve"> </w:t>
      </w:r>
      <w:r>
        <w:t>правовая</w:t>
      </w:r>
      <w:r>
        <w:rPr>
          <w:spacing w:val="-10"/>
        </w:rPr>
        <w:t xml:space="preserve"> </w:t>
      </w:r>
      <w:r>
        <w:t>культура,</w:t>
      </w:r>
      <w:r>
        <w:rPr>
          <w:spacing w:val="-3"/>
        </w:rPr>
        <w:t xml:space="preserve"> </w:t>
      </w:r>
      <w:r>
        <w:t>правовое</w:t>
      </w:r>
      <w:r>
        <w:rPr>
          <w:spacing w:val="-10"/>
        </w:rPr>
        <w:t xml:space="preserve"> </w:t>
      </w:r>
      <w:r>
        <w:rPr>
          <w:spacing w:val="-2"/>
        </w:rPr>
        <w:t>воспитание.</w:t>
      </w:r>
    </w:p>
    <w:p w:rsidR="00094B92" w:rsidRDefault="003C0194">
      <w:pPr>
        <w:pStyle w:val="a3"/>
        <w:spacing w:before="137" w:line="362" w:lineRule="auto"/>
        <w:ind w:right="870"/>
      </w:pPr>
      <w:r>
        <w:t>Понятие и признаки правоотношений. Субъекты правоотношений, их виды. Правоспособность</w:t>
      </w:r>
      <w:r>
        <w:rPr>
          <w:spacing w:val="79"/>
        </w:rPr>
        <w:t xml:space="preserve"> </w:t>
      </w:r>
      <w:r>
        <w:t>и</w:t>
      </w:r>
      <w:r>
        <w:rPr>
          <w:spacing w:val="78"/>
        </w:rPr>
        <w:t xml:space="preserve"> </w:t>
      </w:r>
      <w:r>
        <w:t>дееспособность.</w:t>
      </w:r>
      <w:r>
        <w:rPr>
          <w:spacing w:val="79"/>
        </w:rPr>
        <w:t xml:space="preserve"> </w:t>
      </w:r>
      <w:r>
        <w:t>Реализация</w:t>
      </w:r>
      <w:r>
        <w:rPr>
          <w:spacing w:val="77"/>
        </w:rPr>
        <w:t xml:space="preserve"> </w:t>
      </w:r>
      <w:r>
        <w:t>и</w:t>
      </w:r>
      <w:r>
        <w:rPr>
          <w:spacing w:val="78"/>
        </w:rPr>
        <w:t xml:space="preserve"> </w:t>
      </w:r>
      <w:r>
        <w:t>применение</w:t>
      </w:r>
      <w:r>
        <w:rPr>
          <w:spacing w:val="76"/>
        </w:rPr>
        <w:t xml:space="preserve"> </w:t>
      </w:r>
      <w:r>
        <w:t>права,</w:t>
      </w:r>
      <w:r>
        <w:rPr>
          <w:spacing w:val="79"/>
        </w:rPr>
        <w:t xml:space="preserve"> </w:t>
      </w:r>
      <w:r>
        <w:t>правоприменительные</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акты.</w:t>
      </w:r>
      <w:r>
        <w:rPr>
          <w:spacing w:val="1"/>
        </w:rPr>
        <w:t xml:space="preserve"> </w:t>
      </w:r>
      <w:r>
        <w:t>Толкование</w:t>
      </w:r>
      <w:r>
        <w:rPr>
          <w:spacing w:val="-5"/>
        </w:rPr>
        <w:t xml:space="preserve"> </w:t>
      </w:r>
      <w:r>
        <w:rPr>
          <w:spacing w:val="-2"/>
        </w:rPr>
        <w:t>права.</w:t>
      </w:r>
    </w:p>
    <w:p w:rsidR="00094B92" w:rsidRDefault="003C0194">
      <w:pPr>
        <w:pStyle w:val="a3"/>
        <w:spacing w:before="146" w:line="355" w:lineRule="auto"/>
        <w:ind w:right="1404" w:firstLine="0"/>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094B92" w:rsidRDefault="003C0194">
      <w:pPr>
        <w:pStyle w:val="a3"/>
        <w:spacing w:before="5"/>
        <w:ind w:left="1075" w:firstLine="0"/>
      </w:pPr>
      <w:r>
        <w:t>Конституционное</w:t>
      </w:r>
      <w:r>
        <w:rPr>
          <w:spacing w:val="49"/>
          <w:w w:val="150"/>
        </w:rPr>
        <w:t xml:space="preserve"> </w:t>
      </w:r>
      <w:r>
        <w:t>право</w:t>
      </w:r>
      <w:r>
        <w:rPr>
          <w:spacing w:val="61"/>
          <w:w w:val="150"/>
        </w:rPr>
        <w:t xml:space="preserve"> </w:t>
      </w:r>
      <w:r>
        <w:t>России,</w:t>
      </w:r>
      <w:r>
        <w:rPr>
          <w:spacing w:val="58"/>
          <w:w w:val="150"/>
        </w:rPr>
        <w:t xml:space="preserve"> </w:t>
      </w:r>
      <w:r>
        <w:t>его</w:t>
      </w:r>
      <w:r>
        <w:rPr>
          <w:spacing w:val="57"/>
          <w:w w:val="150"/>
        </w:rPr>
        <w:t xml:space="preserve"> </w:t>
      </w:r>
      <w:r>
        <w:t>источники.</w:t>
      </w:r>
      <w:r>
        <w:rPr>
          <w:spacing w:val="59"/>
          <w:w w:val="150"/>
        </w:rPr>
        <w:t xml:space="preserve"> </w:t>
      </w:r>
      <w:r>
        <w:t>Конституция</w:t>
      </w:r>
      <w:r>
        <w:rPr>
          <w:spacing w:val="57"/>
          <w:w w:val="150"/>
        </w:rPr>
        <w:t xml:space="preserve"> </w:t>
      </w:r>
      <w:r>
        <w:t>Российской</w:t>
      </w:r>
      <w:r>
        <w:rPr>
          <w:spacing w:val="54"/>
          <w:w w:val="150"/>
        </w:rPr>
        <w:t xml:space="preserve"> </w:t>
      </w:r>
      <w:r>
        <w:rPr>
          <w:spacing w:val="-2"/>
        </w:rPr>
        <w:t>Федерации.</w:t>
      </w:r>
    </w:p>
    <w:p w:rsidR="00094B92" w:rsidRDefault="003C0194">
      <w:pPr>
        <w:pStyle w:val="a3"/>
        <w:spacing w:before="137"/>
        <w:ind w:firstLine="0"/>
      </w:pPr>
      <w:r>
        <w:t>Основыконституционного</w:t>
      </w:r>
      <w:r>
        <w:rPr>
          <w:spacing w:val="-4"/>
        </w:rPr>
        <w:t xml:space="preserve"> </w:t>
      </w:r>
      <w:r>
        <w:t>строя</w:t>
      </w:r>
      <w:r>
        <w:rPr>
          <w:spacing w:val="-5"/>
        </w:rPr>
        <w:t xml:space="preserve"> </w:t>
      </w:r>
      <w:r>
        <w:t>Российской</w:t>
      </w:r>
      <w:r>
        <w:rPr>
          <w:spacing w:val="-7"/>
        </w:rPr>
        <w:t xml:space="preserve"> </w:t>
      </w:r>
      <w:r>
        <w:rPr>
          <w:spacing w:val="-2"/>
        </w:rPr>
        <w:t>Федерации.</w:t>
      </w:r>
    </w:p>
    <w:p w:rsidR="00094B92" w:rsidRDefault="003C0194">
      <w:pPr>
        <w:pStyle w:val="a3"/>
        <w:spacing w:before="137" w:line="360" w:lineRule="auto"/>
        <w:ind w:right="861"/>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w:t>
      </w:r>
      <w:r>
        <w:rPr>
          <w:spacing w:val="80"/>
        </w:rPr>
        <w:t xml:space="preserve"> </w:t>
      </w:r>
      <w:r>
        <w:t xml:space="preserve">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w:t>
      </w:r>
      <w:r>
        <w:rPr>
          <w:spacing w:val="-2"/>
        </w:rPr>
        <w:t>РоссийскойФедерации.</w:t>
      </w:r>
    </w:p>
    <w:p w:rsidR="00094B92" w:rsidRDefault="003C0194">
      <w:pPr>
        <w:pStyle w:val="a3"/>
        <w:spacing w:before="4" w:line="360" w:lineRule="auto"/>
        <w:ind w:right="881"/>
      </w:pPr>
      <w:r>
        <w:t>Конституционные обязанности гражданина Российской Федерации. Воинская обязанность и альтернативная гражданская служба.</w:t>
      </w:r>
    </w:p>
    <w:p w:rsidR="00094B92" w:rsidRDefault="003C0194">
      <w:pPr>
        <w:pStyle w:val="a3"/>
        <w:spacing w:line="360" w:lineRule="auto"/>
        <w:ind w:right="883"/>
      </w:pPr>
      <w:r>
        <w:t>Россия – федеративное государство. Конституционно­правовой статус субъектов Российской Федерации.</w:t>
      </w:r>
    </w:p>
    <w:p w:rsidR="00094B92" w:rsidRDefault="003C0194">
      <w:pPr>
        <w:pStyle w:val="a3"/>
        <w:spacing w:before="1" w:line="360" w:lineRule="auto"/>
        <w:ind w:right="871"/>
      </w:pPr>
      <w:r>
        <w:t>Конституционно-правовой статус федеральных органов власти в Российской Федерации. Разграничение</w:t>
      </w:r>
      <w:r>
        <w:rPr>
          <w:spacing w:val="-1"/>
        </w:rPr>
        <w:t xml:space="preserve"> </w:t>
      </w:r>
      <w:r>
        <w:t>предметов ведения и полномочий между</w:t>
      </w:r>
      <w:r>
        <w:rPr>
          <w:spacing w:val="-5"/>
        </w:rPr>
        <w:t xml:space="preserve"> </w:t>
      </w:r>
      <w:r>
        <w:t>органами публичной власти в Российской Федерации. Президент Российской Федерации: порядок избрания, полномочия и функции.</w:t>
      </w:r>
    </w:p>
    <w:p w:rsidR="00094B92" w:rsidRDefault="003C0194">
      <w:pPr>
        <w:pStyle w:val="a3"/>
        <w:spacing w:before="1" w:line="360" w:lineRule="auto"/>
        <w:ind w:right="860"/>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правоохранительныхорганов Российской Федерации.</w:t>
      </w:r>
    </w:p>
    <w:p w:rsidR="00094B92" w:rsidRDefault="003C0194">
      <w:pPr>
        <w:pStyle w:val="a3"/>
        <w:spacing w:before="22" w:line="360" w:lineRule="auto"/>
        <w:ind w:right="875"/>
      </w:pPr>
      <w:r>
        <w:t>Органы государственной власти субъектов Российской Федерации: система, порядок формирования и функции. Конституционно-правовые</w:t>
      </w:r>
      <w:r>
        <w:rPr>
          <w:spacing w:val="-3"/>
        </w:rPr>
        <w:t xml:space="preserve"> </w:t>
      </w:r>
      <w:r>
        <w:t>основы местного самоуправления в России.</w:t>
      </w:r>
    </w:p>
    <w:p w:rsidR="00094B92" w:rsidRDefault="003C0194">
      <w:pPr>
        <w:pStyle w:val="a3"/>
        <w:spacing w:line="360" w:lineRule="auto"/>
        <w:ind w:right="858"/>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w:t>
      </w:r>
      <w:r>
        <w:rPr>
          <w:spacing w:val="40"/>
        </w:rPr>
        <w:t xml:space="preserve"> </w:t>
      </w:r>
      <w:r>
        <w:t>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094B92" w:rsidRDefault="003C0194">
      <w:pPr>
        <w:pStyle w:val="a3"/>
        <w:ind w:left="1075" w:firstLine="0"/>
      </w:pPr>
      <w:r>
        <w:t>Семейное</w:t>
      </w:r>
      <w:r>
        <w:rPr>
          <w:spacing w:val="77"/>
        </w:rPr>
        <w:t xml:space="preserve"> </w:t>
      </w:r>
      <w:r>
        <w:t>право.</w:t>
      </w:r>
      <w:r>
        <w:rPr>
          <w:spacing w:val="56"/>
          <w:w w:val="150"/>
        </w:rPr>
        <w:t xml:space="preserve"> </w:t>
      </w:r>
      <w:r>
        <w:t>Источники</w:t>
      </w:r>
      <w:r>
        <w:rPr>
          <w:spacing w:val="55"/>
          <w:w w:val="150"/>
        </w:rPr>
        <w:t xml:space="preserve"> </w:t>
      </w:r>
      <w:r>
        <w:t>семейного</w:t>
      </w:r>
      <w:r>
        <w:rPr>
          <w:spacing w:val="54"/>
          <w:w w:val="150"/>
        </w:rPr>
        <w:t xml:space="preserve"> </w:t>
      </w:r>
      <w:r>
        <w:t>права.</w:t>
      </w:r>
      <w:r>
        <w:rPr>
          <w:spacing w:val="56"/>
          <w:w w:val="150"/>
        </w:rPr>
        <w:t xml:space="preserve"> </w:t>
      </w:r>
      <w:r>
        <w:t>Семья</w:t>
      </w:r>
      <w:r>
        <w:rPr>
          <w:spacing w:val="50"/>
          <w:w w:val="150"/>
        </w:rPr>
        <w:t xml:space="preserve"> </w:t>
      </w:r>
      <w:r>
        <w:t>и</w:t>
      </w:r>
      <w:r>
        <w:rPr>
          <w:spacing w:val="50"/>
          <w:w w:val="150"/>
        </w:rPr>
        <w:t xml:space="preserve"> </w:t>
      </w:r>
      <w:r>
        <w:t>брак</w:t>
      </w:r>
      <w:r>
        <w:rPr>
          <w:spacing w:val="52"/>
          <w:w w:val="150"/>
        </w:rPr>
        <w:t xml:space="preserve"> </w:t>
      </w:r>
      <w:r>
        <w:t>как</w:t>
      </w:r>
      <w:r>
        <w:rPr>
          <w:spacing w:val="53"/>
          <w:w w:val="150"/>
        </w:rPr>
        <w:t xml:space="preserve"> </w:t>
      </w:r>
      <w:r>
        <w:t>социально-</w:t>
      </w:r>
      <w:r>
        <w:rPr>
          <w:spacing w:val="-2"/>
        </w:rPr>
        <w:t>правовые</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860" w:firstLine="0"/>
      </w:pPr>
      <w:r>
        <w:lastRenderedPageBreak/>
        <w:t>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094B92" w:rsidRDefault="003C0194">
      <w:pPr>
        <w:pStyle w:val="a3"/>
        <w:spacing w:before="1" w:line="360" w:lineRule="auto"/>
        <w:ind w:right="869"/>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094B92" w:rsidRDefault="003C0194">
      <w:pPr>
        <w:pStyle w:val="a3"/>
        <w:spacing w:before="3" w:line="360" w:lineRule="auto"/>
        <w:ind w:right="870"/>
      </w:pPr>
      <w:r>
        <w:t>Образовательное</w:t>
      </w:r>
      <w:r>
        <w:rPr>
          <w:spacing w:val="-3"/>
        </w:rPr>
        <w:t xml:space="preserve"> </w:t>
      </w:r>
      <w:r>
        <w:t>право в российской</w:t>
      </w:r>
      <w:r>
        <w:rPr>
          <w:spacing w:val="-1"/>
        </w:rPr>
        <w:t xml:space="preserve"> </w:t>
      </w:r>
      <w:r>
        <w:t>правовой</w:t>
      </w:r>
      <w:r>
        <w:rPr>
          <w:spacing w:val="-6"/>
        </w:rPr>
        <w:t xml:space="preserve"> </w:t>
      </w:r>
      <w:r>
        <w:t>системе. Образовательные</w:t>
      </w:r>
      <w:r>
        <w:rPr>
          <w:spacing w:val="-3"/>
        </w:rPr>
        <w:t xml:space="preserve"> </w:t>
      </w:r>
      <w:r>
        <w:t xml:space="preserve">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w:t>
      </w:r>
      <w:r>
        <w:rPr>
          <w:spacing w:val="-2"/>
        </w:rPr>
        <w:t>образования.</w:t>
      </w:r>
    </w:p>
    <w:p w:rsidR="00094B92" w:rsidRDefault="003C0194">
      <w:pPr>
        <w:pStyle w:val="a3"/>
        <w:spacing w:before="1" w:line="360" w:lineRule="auto"/>
        <w:ind w:right="865"/>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w:t>
      </w:r>
      <w:r>
        <w:rPr>
          <w:spacing w:val="-15"/>
        </w:rPr>
        <w:t xml:space="preserve"> </w:t>
      </w:r>
      <w:r>
        <w:t>виды наказаний в административном праве. Административная ответственность несовершеннолетних.</w:t>
      </w:r>
      <w:r>
        <w:rPr>
          <w:spacing w:val="-1"/>
        </w:rPr>
        <w:t xml:space="preserve"> </w:t>
      </w:r>
      <w:r>
        <w:t>Управление</w:t>
      </w:r>
      <w:r>
        <w:rPr>
          <w:spacing w:val="-4"/>
        </w:rPr>
        <w:t xml:space="preserve"> </w:t>
      </w:r>
      <w:r>
        <w:t>использованием</w:t>
      </w:r>
      <w:r>
        <w:rPr>
          <w:spacing w:val="-2"/>
        </w:rPr>
        <w:t xml:space="preserve"> </w:t>
      </w:r>
      <w:r>
        <w:t>и</w:t>
      </w:r>
      <w:r>
        <w:rPr>
          <w:spacing w:val="-7"/>
        </w:rPr>
        <w:t xml:space="preserve"> </w:t>
      </w:r>
      <w:r>
        <w:t>охраной</w:t>
      </w:r>
      <w:r>
        <w:rPr>
          <w:spacing w:val="-2"/>
        </w:rPr>
        <w:t xml:space="preserve"> </w:t>
      </w:r>
      <w:r>
        <w:t>природных</w:t>
      </w:r>
      <w:r>
        <w:rPr>
          <w:spacing w:val="-8"/>
        </w:rPr>
        <w:t xml:space="preserve"> </w:t>
      </w:r>
      <w:r>
        <w:t>ресурсов.</w:t>
      </w:r>
      <w:r>
        <w:rPr>
          <w:spacing w:val="-6"/>
        </w:rPr>
        <w:t xml:space="preserve"> </w:t>
      </w:r>
      <w:r>
        <w:t>Экологическое законодательство. Экологические правонарушения. Способы защиты экологических прав.</w:t>
      </w:r>
    </w:p>
    <w:p w:rsidR="00094B92" w:rsidRDefault="003C0194">
      <w:pPr>
        <w:pStyle w:val="a3"/>
        <w:spacing w:line="362" w:lineRule="auto"/>
        <w:ind w:right="888"/>
      </w:pPr>
      <w:r>
        <w:t>Финансовое право. Правовое регулирование банковской деятельности. Права и</w:t>
      </w:r>
      <w:r>
        <w:rPr>
          <w:spacing w:val="40"/>
        </w:rPr>
        <w:t xml:space="preserve"> </w:t>
      </w:r>
      <w:r>
        <w:t>обязанности потребителей финансовых услуг.</w:t>
      </w:r>
    </w:p>
    <w:p w:rsidR="00094B92" w:rsidRDefault="003C0194">
      <w:pPr>
        <w:pStyle w:val="a3"/>
        <w:spacing w:line="360" w:lineRule="auto"/>
        <w:ind w:right="869"/>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w:t>
      </w:r>
      <w:r>
        <w:rPr>
          <w:spacing w:val="40"/>
        </w:rPr>
        <w:t xml:space="preserve"> </w:t>
      </w:r>
      <w:r>
        <w:t>от уплаты налогов.</w:t>
      </w:r>
    </w:p>
    <w:p w:rsidR="00094B92" w:rsidRDefault="003C0194">
      <w:pPr>
        <w:pStyle w:val="a3"/>
        <w:spacing w:before="136" w:line="360" w:lineRule="auto"/>
        <w:ind w:right="863"/>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094B92" w:rsidRDefault="003C0194">
      <w:pPr>
        <w:pStyle w:val="a3"/>
        <w:spacing w:line="272" w:lineRule="exact"/>
        <w:ind w:left="1075" w:firstLine="0"/>
      </w:pPr>
      <w:r>
        <w:t>Гражданское</w:t>
      </w:r>
      <w:r>
        <w:rPr>
          <w:spacing w:val="50"/>
          <w:w w:val="150"/>
        </w:rPr>
        <w:t xml:space="preserve">  </w:t>
      </w:r>
      <w:r>
        <w:t>процессуальное</w:t>
      </w:r>
      <w:r>
        <w:rPr>
          <w:spacing w:val="52"/>
          <w:w w:val="150"/>
        </w:rPr>
        <w:t xml:space="preserve">  </w:t>
      </w:r>
      <w:r>
        <w:t>право.</w:t>
      </w:r>
      <w:r>
        <w:rPr>
          <w:spacing w:val="52"/>
          <w:w w:val="150"/>
        </w:rPr>
        <w:t xml:space="preserve">  </w:t>
      </w:r>
      <w:r>
        <w:t>Принципы</w:t>
      </w:r>
      <w:r>
        <w:rPr>
          <w:spacing w:val="79"/>
        </w:rPr>
        <w:t xml:space="preserve">  </w:t>
      </w:r>
      <w:r>
        <w:t>гражданского</w:t>
      </w:r>
      <w:r>
        <w:rPr>
          <w:spacing w:val="55"/>
          <w:w w:val="150"/>
        </w:rPr>
        <w:t xml:space="preserve">  </w:t>
      </w:r>
      <w:r>
        <w:rPr>
          <w:spacing w:val="-2"/>
        </w:rPr>
        <w:t>судопроизводства.</w:t>
      </w:r>
    </w:p>
    <w:p w:rsidR="00094B92" w:rsidRDefault="003C0194">
      <w:pPr>
        <w:pStyle w:val="a3"/>
        <w:spacing w:before="137" w:line="364" w:lineRule="auto"/>
        <w:ind w:right="4111" w:firstLine="0"/>
      </w:pPr>
      <w:r>
        <w:t>Участники</w:t>
      </w:r>
      <w:r>
        <w:rPr>
          <w:spacing w:val="-8"/>
        </w:rPr>
        <w:t xml:space="preserve"> </w:t>
      </w:r>
      <w:r>
        <w:t>гражданского</w:t>
      </w:r>
      <w:r>
        <w:rPr>
          <w:spacing w:val="-9"/>
        </w:rPr>
        <w:t xml:space="preserve"> </w:t>
      </w:r>
      <w:r>
        <w:t>процесса.</w:t>
      </w:r>
      <w:r>
        <w:rPr>
          <w:spacing w:val="-7"/>
        </w:rPr>
        <w:t xml:space="preserve"> </w:t>
      </w:r>
      <w:r>
        <w:t>Стадии</w:t>
      </w:r>
      <w:r>
        <w:rPr>
          <w:spacing w:val="-9"/>
        </w:rPr>
        <w:t xml:space="preserve"> </w:t>
      </w:r>
      <w:r>
        <w:t>гражданского</w:t>
      </w:r>
      <w:r>
        <w:rPr>
          <w:spacing w:val="-8"/>
        </w:rPr>
        <w:t xml:space="preserve"> </w:t>
      </w:r>
      <w:r>
        <w:t>процесса. Арбитражный процесс. Административный процесс.</w:t>
      </w:r>
    </w:p>
    <w:p w:rsidR="00094B92" w:rsidRDefault="003C0194">
      <w:pPr>
        <w:pStyle w:val="a3"/>
        <w:spacing w:line="360" w:lineRule="auto"/>
        <w:ind w:right="874"/>
      </w:pPr>
      <w:r>
        <w:t>Уголовное процессуальное право. Принципы уголовного судопроизводства. Субъекты уголовного</w:t>
      </w:r>
      <w:r>
        <w:rPr>
          <w:spacing w:val="40"/>
        </w:rPr>
        <w:t xml:space="preserve"> </w:t>
      </w:r>
      <w:r>
        <w:t>процесса.</w:t>
      </w:r>
      <w:r>
        <w:rPr>
          <w:spacing w:val="40"/>
        </w:rPr>
        <w:t xml:space="preserve"> </w:t>
      </w:r>
      <w:r>
        <w:t>Стадии</w:t>
      </w:r>
      <w:r>
        <w:rPr>
          <w:spacing w:val="40"/>
        </w:rPr>
        <w:t xml:space="preserve"> </w:t>
      </w:r>
      <w:r>
        <w:t>уголовного</w:t>
      </w:r>
      <w:r>
        <w:rPr>
          <w:spacing w:val="40"/>
        </w:rPr>
        <w:t xml:space="preserve"> </w:t>
      </w:r>
      <w:r>
        <w:t>процесса.</w:t>
      </w:r>
      <w:r>
        <w:rPr>
          <w:spacing w:val="40"/>
        </w:rPr>
        <w:t xml:space="preserve"> </w:t>
      </w:r>
      <w:r>
        <w:t>Меры</w:t>
      </w:r>
      <w:r>
        <w:rPr>
          <w:spacing w:val="40"/>
        </w:rPr>
        <w:t xml:space="preserve"> </w:t>
      </w:r>
      <w:r>
        <w:t>процессуального</w:t>
      </w:r>
      <w:r>
        <w:rPr>
          <w:spacing w:val="40"/>
        </w:rPr>
        <w:t xml:space="preserve"> </w:t>
      </w:r>
      <w:r>
        <w:t>принуждения.</w:t>
      </w:r>
      <w:r>
        <w:rPr>
          <w:spacing w:val="40"/>
        </w:rPr>
        <w:t xml:space="preserve"> </w:t>
      </w:r>
      <w:r>
        <w:t>Суд</w:t>
      </w:r>
    </w:p>
    <w:p w:rsidR="00094B92" w:rsidRDefault="00094B92">
      <w:pPr>
        <w:spacing w:line="360" w:lineRule="auto"/>
        <w:sectPr w:rsidR="00094B92">
          <w:pgSz w:w="11910" w:h="16840"/>
          <w:pgMar w:top="1020" w:right="0" w:bottom="1560" w:left="480" w:header="0" w:footer="1328" w:gutter="0"/>
          <w:cols w:space="720"/>
        </w:sectPr>
      </w:pPr>
    </w:p>
    <w:p w:rsidR="00094B92" w:rsidRDefault="003C0194">
      <w:pPr>
        <w:pStyle w:val="a3"/>
        <w:spacing w:before="72"/>
        <w:ind w:firstLine="0"/>
      </w:pPr>
      <w:r>
        <w:lastRenderedPageBreak/>
        <w:t>присяжных</w:t>
      </w:r>
      <w:r>
        <w:rPr>
          <w:spacing w:val="-1"/>
        </w:rPr>
        <w:t xml:space="preserve"> </w:t>
      </w:r>
      <w:r>
        <w:rPr>
          <w:spacing w:val="-2"/>
        </w:rPr>
        <w:t>заседателей.</w:t>
      </w:r>
    </w:p>
    <w:p w:rsidR="00094B92" w:rsidRDefault="003C0194">
      <w:pPr>
        <w:pStyle w:val="a3"/>
        <w:spacing w:before="142" w:line="360" w:lineRule="auto"/>
        <w:ind w:right="869"/>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094B92" w:rsidRDefault="003C0194">
      <w:pPr>
        <w:pStyle w:val="a3"/>
        <w:spacing w:line="362" w:lineRule="auto"/>
        <w:ind w:right="864"/>
      </w:pPr>
      <w:r>
        <w:t>Юридическое образование. Профессиональная деятельность юриста. Основные виды юридических профессий.</w:t>
      </w:r>
    </w:p>
    <w:p w:rsidR="00094B92" w:rsidRDefault="003C0194">
      <w:pPr>
        <w:pStyle w:val="a3"/>
        <w:spacing w:line="360" w:lineRule="auto"/>
        <w:ind w:right="867"/>
      </w:pPr>
      <w:r>
        <w:t>Планируемые результаты освоения программы по обществознанию на уровне среднего общего образования.</w:t>
      </w:r>
    </w:p>
    <w:p w:rsidR="00094B92" w:rsidRDefault="003C0194">
      <w:pPr>
        <w:pStyle w:val="a3"/>
        <w:spacing w:line="360" w:lineRule="auto"/>
        <w:ind w:right="864"/>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94B92" w:rsidRDefault="003C0194">
      <w:pPr>
        <w:pStyle w:val="a3"/>
        <w:spacing w:line="360" w:lineRule="auto"/>
        <w:ind w:right="862"/>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094B92" w:rsidRDefault="003C0194" w:rsidP="0023651D">
      <w:pPr>
        <w:pStyle w:val="a4"/>
        <w:numPr>
          <w:ilvl w:val="0"/>
          <w:numId w:val="115"/>
        </w:numPr>
        <w:tabs>
          <w:tab w:val="left" w:pos="368"/>
        </w:tabs>
        <w:spacing w:line="274" w:lineRule="exact"/>
        <w:ind w:left="368" w:hanging="258"/>
        <w:jc w:val="both"/>
        <w:rPr>
          <w:sz w:val="24"/>
        </w:rPr>
      </w:pPr>
      <w:r>
        <w:rPr>
          <w:sz w:val="24"/>
        </w:rPr>
        <w:t>гражданского</w:t>
      </w:r>
      <w:r>
        <w:rPr>
          <w:spacing w:val="-5"/>
          <w:sz w:val="24"/>
        </w:rPr>
        <w:t xml:space="preserve"> </w:t>
      </w:r>
      <w:r>
        <w:rPr>
          <w:spacing w:val="-2"/>
          <w:sz w:val="24"/>
        </w:rPr>
        <w:t>воспитания:</w:t>
      </w:r>
    </w:p>
    <w:p w:rsidR="00094B92" w:rsidRDefault="003C0194">
      <w:pPr>
        <w:pStyle w:val="a3"/>
        <w:spacing w:before="137" w:line="360" w:lineRule="auto"/>
        <w:ind w:right="869"/>
      </w:pPr>
      <w:r>
        <w:t>сформированность гражданской позиции обучающегося как активного и</w:t>
      </w:r>
      <w:r>
        <w:rPr>
          <w:spacing w:val="40"/>
        </w:rPr>
        <w:t xml:space="preserve"> </w:t>
      </w:r>
      <w:r>
        <w:t>ответственного члена российского общества;</w:t>
      </w:r>
    </w:p>
    <w:p w:rsidR="00094B92" w:rsidRDefault="003C0194">
      <w:pPr>
        <w:pStyle w:val="a3"/>
        <w:spacing w:line="362" w:lineRule="auto"/>
        <w:ind w:right="870" w:firstLine="0"/>
      </w:pPr>
      <w:r>
        <w:t>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w:t>
      </w:r>
    </w:p>
    <w:p w:rsidR="00094B92" w:rsidRDefault="003C0194">
      <w:pPr>
        <w:pStyle w:val="a3"/>
        <w:spacing w:line="273" w:lineRule="exact"/>
        <w:ind w:firstLine="0"/>
      </w:pPr>
      <w:r>
        <w:t>демократических</w:t>
      </w:r>
      <w:r>
        <w:rPr>
          <w:spacing w:val="-15"/>
        </w:rPr>
        <w:t xml:space="preserve"> </w:t>
      </w:r>
      <w:r>
        <w:t>ценностей,</w:t>
      </w:r>
      <w:r>
        <w:rPr>
          <w:spacing w:val="-6"/>
        </w:rPr>
        <w:t xml:space="preserve"> </w:t>
      </w:r>
      <w:r>
        <w:t>уважение</w:t>
      </w:r>
      <w:r>
        <w:rPr>
          <w:spacing w:val="-9"/>
        </w:rPr>
        <w:t xml:space="preserve"> </w:t>
      </w:r>
      <w:r>
        <w:t>ценностей</w:t>
      </w:r>
      <w:r>
        <w:rPr>
          <w:spacing w:val="-8"/>
        </w:rPr>
        <w:t xml:space="preserve"> </w:t>
      </w:r>
      <w:r>
        <w:t>иных</w:t>
      </w:r>
      <w:r>
        <w:rPr>
          <w:spacing w:val="-13"/>
        </w:rPr>
        <w:t xml:space="preserve"> </w:t>
      </w:r>
      <w:r>
        <w:t>культур,</w:t>
      </w:r>
      <w:r>
        <w:rPr>
          <w:spacing w:val="-7"/>
        </w:rPr>
        <w:t xml:space="preserve"> </w:t>
      </w:r>
      <w:r>
        <w:rPr>
          <w:spacing w:val="-2"/>
        </w:rPr>
        <w:t>конфессий;</w:t>
      </w:r>
    </w:p>
    <w:p w:rsidR="00094B92" w:rsidRDefault="003C0194">
      <w:pPr>
        <w:pStyle w:val="a3"/>
        <w:spacing w:before="134" w:line="360" w:lineRule="auto"/>
        <w:ind w:right="875"/>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94B92" w:rsidRDefault="003C0194">
      <w:pPr>
        <w:pStyle w:val="a3"/>
        <w:spacing w:line="264" w:lineRule="auto"/>
        <w:ind w:left="1359" w:right="1383" w:hanging="990"/>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94B92" w:rsidRDefault="003C0194">
      <w:pPr>
        <w:pStyle w:val="a3"/>
        <w:spacing w:before="106" w:line="362" w:lineRule="auto"/>
        <w:ind w:right="735"/>
      </w:pPr>
      <w:r>
        <w:t xml:space="preserve">умение взаимодействовать с социальными институтами в соответствии с их функциями </w:t>
      </w:r>
      <w:r>
        <w:rPr>
          <w:spacing w:val="-2"/>
        </w:rPr>
        <w:t>иназначением;</w:t>
      </w:r>
    </w:p>
    <w:p w:rsidR="00094B92" w:rsidRDefault="003C0194">
      <w:pPr>
        <w:pStyle w:val="a3"/>
        <w:spacing w:line="273" w:lineRule="exact"/>
        <w:ind w:firstLine="0"/>
      </w:pPr>
      <w:r>
        <w:t>готовность</w:t>
      </w:r>
      <w:r>
        <w:rPr>
          <w:spacing w:val="-10"/>
        </w:rPr>
        <w:t xml:space="preserve"> </w:t>
      </w:r>
      <w:r>
        <w:t>к</w:t>
      </w:r>
      <w:r>
        <w:rPr>
          <w:spacing w:val="-6"/>
        </w:rPr>
        <w:t xml:space="preserve"> </w:t>
      </w:r>
      <w:r>
        <w:t>гуманитарной</w:t>
      </w:r>
      <w:r>
        <w:rPr>
          <w:spacing w:val="-8"/>
        </w:rPr>
        <w:t xml:space="preserve"> </w:t>
      </w:r>
      <w:r>
        <w:t>и</w:t>
      </w:r>
      <w:r>
        <w:rPr>
          <w:spacing w:val="-9"/>
        </w:rPr>
        <w:t xml:space="preserve"> </w:t>
      </w:r>
      <w:r>
        <w:t>волонтёрской</w:t>
      </w:r>
      <w:r>
        <w:rPr>
          <w:spacing w:val="-2"/>
        </w:rPr>
        <w:t xml:space="preserve"> деятельности;</w:t>
      </w:r>
    </w:p>
    <w:p w:rsidR="00094B92" w:rsidRDefault="003C0194" w:rsidP="0023651D">
      <w:pPr>
        <w:pStyle w:val="a4"/>
        <w:numPr>
          <w:ilvl w:val="0"/>
          <w:numId w:val="115"/>
        </w:numPr>
        <w:tabs>
          <w:tab w:val="left" w:pos="368"/>
        </w:tabs>
        <w:spacing w:before="137"/>
        <w:ind w:left="368" w:hanging="258"/>
        <w:jc w:val="both"/>
        <w:rPr>
          <w:sz w:val="24"/>
        </w:rPr>
      </w:pPr>
      <w:r>
        <w:rPr>
          <w:sz w:val="24"/>
        </w:rPr>
        <w:t>патриотического</w:t>
      </w:r>
      <w:r>
        <w:rPr>
          <w:spacing w:val="-9"/>
          <w:sz w:val="24"/>
        </w:rPr>
        <w:t xml:space="preserve"> </w:t>
      </w:r>
      <w:r>
        <w:rPr>
          <w:spacing w:val="-2"/>
          <w:sz w:val="24"/>
        </w:rPr>
        <w:t>воспитания:</w:t>
      </w:r>
    </w:p>
    <w:p w:rsidR="00094B92" w:rsidRDefault="003C0194">
      <w:pPr>
        <w:pStyle w:val="a3"/>
        <w:spacing w:before="137" w:line="360" w:lineRule="auto"/>
        <w:ind w:right="877"/>
      </w:pPr>
      <w:r>
        <w:t>сформированность российской гражданской идентичности, патриотизма, уважения к</w:t>
      </w:r>
      <w:r>
        <w:rPr>
          <w:spacing w:val="40"/>
        </w:rPr>
        <w:t xml:space="preserve"> </w:t>
      </w:r>
      <w:r>
        <w:t>своему</w:t>
      </w:r>
      <w:r>
        <w:rPr>
          <w:spacing w:val="-6"/>
        </w:rPr>
        <w:t xml:space="preserve"> </w:t>
      </w:r>
      <w:r>
        <w:t>народу, чувства ответственности</w:t>
      </w:r>
      <w:r>
        <w:rPr>
          <w:spacing w:val="-1"/>
        </w:rPr>
        <w:t xml:space="preserve"> </w:t>
      </w:r>
      <w:r>
        <w:t>перед</w:t>
      </w:r>
      <w:r>
        <w:rPr>
          <w:spacing w:val="-4"/>
        </w:rPr>
        <w:t xml:space="preserve"> </w:t>
      </w:r>
      <w:r>
        <w:t>Родиной, гордости за</w:t>
      </w:r>
      <w:r>
        <w:rPr>
          <w:spacing w:val="-3"/>
        </w:rPr>
        <w:t xml:space="preserve"> </w:t>
      </w:r>
      <w:r>
        <w:t>свой</w:t>
      </w:r>
      <w:r>
        <w:rPr>
          <w:spacing w:val="-1"/>
        </w:rPr>
        <w:t xml:space="preserve"> </w:t>
      </w:r>
      <w:r>
        <w:t>край, свою</w:t>
      </w:r>
      <w:r>
        <w:rPr>
          <w:spacing w:val="-4"/>
        </w:rPr>
        <w:t xml:space="preserve"> </w:t>
      </w:r>
      <w:r>
        <w:t>Родину, свой язык и культуру, прошлое и настоящее многонационального народа России;</w:t>
      </w:r>
    </w:p>
    <w:p w:rsidR="00094B92" w:rsidRDefault="003C0194">
      <w:pPr>
        <w:pStyle w:val="a3"/>
        <w:spacing w:line="273" w:lineRule="exact"/>
        <w:ind w:left="1075" w:firstLine="0"/>
      </w:pPr>
      <w:r>
        <w:t>ценностное</w:t>
      </w:r>
      <w:r>
        <w:rPr>
          <w:spacing w:val="73"/>
          <w:w w:val="150"/>
        </w:rPr>
        <w:t xml:space="preserve"> </w:t>
      </w:r>
      <w:r>
        <w:t>отношение</w:t>
      </w:r>
      <w:r>
        <w:rPr>
          <w:spacing w:val="25"/>
        </w:rPr>
        <w:t xml:space="preserve">  </w:t>
      </w:r>
      <w:r>
        <w:t>к</w:t>
      </w:r>
      <w:r>
        <w:rPr>
          <w:spacing w:val="79"/>
          <w:w w:val="150"/>
        </w:rPr>
        <w:t xml:space="preserve"> </w:t>
      </w:r>
      <w:r>
        <w:t>государственным</w:t>
      </w:r>
      <w:r>
        <w:rPr>
          <w:spacing w:val="26"/>
        </w:rPr>
        <w:t xml:space="preserve">  </w:t>
      </w:r>
      <w:r>
        <w:t>символам,</w:t>
      </w:r>
      <w:r>
        <w:rPr>
          <w:spacing w:val="26"/>
        </w:rPr>
        <w:t xml:space="preserve">  </w:t>
      </w:r>
      <w:r>
        <w:t>историческому</w:t>
      </w:r>
      <w:r>
        <w:rPr>
          <w:spacing w:val="74"/>
          <w:w w:val="150"/>
        </w:rPr>
        <w:t xml:space="preserve"> </w:t>
      </w:r>
      <w:r>
        <w:t>и</w:t>
      </w:r>
      <w:r>
        <w:rPr>
          <w:spacing w:val="56"/>
        </w:rPr>
        <w:t xml:space="preserve">  </w:t>
      </w:r>
      <w:r>
        <w:rPr>
          <w:spacing w:val="-2"/>
        </w:rPr>
        <w:t>природному</w:t>
      </w:r>
    </w:p>
    <w:p w:rsidR="00094B92" w:rsidRDefault="00094B92">
      <w:pPr>
        <w:spacing w:line="273" w:lineRule="exact"/>
        <w:sectPr w:rsidR="00094B92">
          <w:pgSz w:w="11910" w:h="16840"/>
          <w:pgMar w:top="1020" w:right="0" w:bottom="1580" w:left="480" w:header="0" w:footer="1328" w:gutter="0"/>
          <w:cols w:space="720"/>
        </w:sectPr>
      </w:pPr>
    </w:p>
    <w:p w:rsidR="00094B92" w:rsidRDefault="003C0194">
      <w:pPr>
        <w:pStyle w:val="a3"/>
        <w:spacing w:before="72" w:line="362" w:lineRule="auto"/>
        <w:ind w:right="817" w:firstLine="0"/>
        <w:jc w:val="left"/>
      </w:pPr>
      <w:r>
        <w:lastRenderedPageBreak/>
        <w:t>наследию,</w:t>
      </w:r>
      <w:r>
        <w:rPr>
          <w:spacing w:val="40"/>
        </w:rPr>
        <w:t xml:space="preserve"> </w:t>
      </w:r>
      <w:r>
        <w:t>памятникам,</w:t>
      </w:r>
      <w:r>
        <w:rPr>
          <w:spacing w:val="40"/>
        </w:rPr>
        <w:t xml:space="preserve"> </w:t>
      </w:r>
      <w:r>
        <w:t>традициям</w:t>
      </w:r>
      <w:r>
        <w:rPr>
          <w:spacing w:val="40"/>
        </w:rPr>
        <w:t xml:space="preserve"> </w:t>
      </w:r>
      <w:r>
        <w:t>народов</w:t>
      </w:r>
      <w:r>
        <w:rPr>
          <w:spacing w:val="40"/>
        </w:rPr>
        <w:t xml:space="preserve"> </w:t>
      </w:r>
      <w:r>
        <w:t>России,</w:t>
      </w:r>
      <w:r>
        <w:rPr>
          <w:spacing w:val="40"/>
        </w:rPr>
        <w:t xml:space="preserve"> </w:t>
      </w:r>
      <w:r>
        <w:t>достижениям</w:t>
      </w:r>
      <w:r>
        <w:rPr>
          <w:spacing w:val="40"/>
        </w:rPr>
        <w:t xml:space="preserve"> </w:t>
      </w:r>
      <w:r>
        <w:t>России</w:t>
      </w:r>
      <w:r>
        <w:rPr>
          <w:spacing w:val="40"/>
        </w:rPr>
        <w:t xml:space="preserve"> </w:t>
      </w:r>
      <w:r>
        <w:t>в</w:t>
      </w:r>
      <w:r>
        <w:rPr>
          <w:spacing w:val="40"/>
        </w:rPr>
        <w:t xml:space="preserve"> </w:t>
      </w:r>
      <w:r>
        <w:t>науке,</w:t>
      </w:r>
      <w:r>
        <w:rPr>
          <w:spacing w:val="40"/>
        </w:rPr>
        <w:t xml:space="preserve"> </w:t>
      </w:r>
      <w:r>
        <w:t>искусстве,</w:t>
      </w:r>
      <w:r>
        <w:rPr>
          <w:spacing w:val="80"/>
        </w:rPr>
        <w:t xml:space="preserve"> </w:t>
      </w:r>
      <w:r>
        <w:t>спорте, технологиях, труде;</w:t>
      </w:r>
    </w:p>
    <w:p w:rsidR="00094B92" w:rsidRDefault="003C0194">
      <w:pPr>
        <w:pStyle w:val="a3"/>
        <w:spacing w:line="360" w:lineRule="auto"/>
        <w:ind w:right="817"/>
        <w:jc w:val="left"/>
      </w:pPr>
      <w:r>
        <w:t>идейная убеждённость, готовность к служению и защите Отечества,</w:t>
      </w:r>
      <w:r>
        <w:rPr>
          <w:spacing w:val="-1"/>
        </w:rPr>
        <w:t xml:space="preserve"> </w:t>
      </w:r>
      <w:r>
        <w:t xml:space="preserve">ответственность за его </w:t>
      </w:r>
      <w:r>
        <w:rPr>
          <w:spacing w:val="-2"/>
        </w:rPr>
        <w:t>судьбу;</w:t>
      </w:r>
    </w:p>
    <w:p w:rsidR="00094B92" w:rsidRDefault="003C0194" w:rsidP="0023651D">
      <w:pPr>
        <w:pStyle w:val="a4"/>
        <w:numPr>
          <w:ilvl w:val="0"/>
          <w:numId w:val="115"/>
        </w:numPr>
        <w:tabs>
          <w:tab w:val="left" w:pos="368"/>
        </w:tabs>
        <w:spacing w:line="274" w:lineRule="exact"/>
        <w:ind w:left="368" w:hanging="258"/>
        <w:rPr>
          <w:sz w:val="24"/>
        </w:rPr>
      </w:pPr>
      <w:r>
        <w:rPr>
          <w:sz w:val="24"/>
        </w:rPr>
        <w:t>духовно-нравственного</w:t>
      </w:r>
      <w:r>
        <w:rPr>
          <w:spacing w:val="-10"/>
          <w:sz w:val="24"/>
        </w:rPr>
        <w:t xml:space="preserve"> </w:t>
      </w:r>
      <w:r>
        <w:rPr>
          <w:spacing w:val="-2"/>
          <w:sz w:val="24"/>
        </w:rPr>
        <w:t>воспитания:</w:t>
      </w:r>
    </w:p>
    <w:p w:rsidR="00094B92" w:rsidRDefault="003C0194">
      <w:pPr>
        <w:pStyle w:val="a3"/>
        <w:spacing w:before="139"/>
        <w:ind w:firstLine="0"/>
        <w:jc w:val="left"/>
      </w:pPr>
      <w:r>
        <w:t>осознание</w:t>
      </w:r>
      <w:r>
        <w:rPr>
          <w:spacing w:val="-9"/>
        </w:rPr>
        <w:t xml:space="preserve"> </w:t>
      </w:r>
      <w:r>
        <w:t>духовных</w:t>
      </w:r>
      <w:r>
        <w:rPr>
          <w:spacing w:val="-11"/>
        </w:rPr>
        <w:t xml:space="preserve"> </w:t>
      </w:r>
      <w:r>
        <w:t>ценностей</w:t>
      </w:r>
      <w:r>
        <w:rPr>
          <w:spacing w:val="-6"/>
        </w:rPr>
        <w:t xml:space="preserve"> </w:t>
      </w:r>
      <w:r>
        <w:t>российского</w:t>
      </w:r>
      <w:r>
        <w:rPr>
          <w:spacing w:val="-5"/>
        </w:rPr>
        <w:t xml:space="preserve"> </w:t>
      </w:r>
      <w:r>
        <w:rPr>
          <w:spacing w:val="-2"/>
        </w:rPr>
        <w:t>народа;</w:t>
      </w:r>
    </w:p>
    <w:p w:rsidR="00094B92" w:rsidRDefault="003C0194">
      <w:pPr>
        <w:pStyle w:val="a3"/>
        <w:spacing w:before="136"/>
        <w:ind w:firstLine="0"/>
        <w:jc w:val="left"/>
      </w:pPr>
      <w:r>
        <w:t>сформированность</w:t>
      </w:r>
      <w:r>
        <w:rPr>
          <w:spacing w:val="-12"/>
        </w:rPr>
        <w:t xml:space="preserve"> </w:t>
      </w:r>
      <w:r>
        <w:t>нравственного</w:t>
      </w:r>
      <w:r>
        <w:rPr>
          <w:spacing w:val="-8"/>
        </w:rPr>
        <w:t xml:space="preserve"> </w:t>
      </w:r>
      <w:r>
        <w:t>сознания,</w:t>
      </w:r>
      <w:r>
        <w:rPr>
          <w:spacing w:val="-9"/>
        </w:rPr>
        <w:t xml:space="preserve"> </w:t>
      </w:r>
      <w:r>
        <w:t>этического</w:t>
      </w:r>
      <w:r>
        <w:rPr>
          <w:spacing w:val="-12"/>
        </w:rPr>
        <w:t xml:space="preserve"> </w:t>
      </w:r>
      <w:r>
        <w:rPr>
          <w:spacing w:val="-2"/>
        </w:rPr>
        <w:t>поведения;</w:t>
      </w:r>
    </w:p>
    <w:p w:rsidR="00094B92" w:rsidRDefault="003C0194">
      <w:pPr>
        <w:pStyle w:val="a3"/>
        <w:spacing w:before="138" w:line="360" w:lineRule="auto"/>
        <w:ind w:right="864"/>
        <w:jc w:val="left"/>
      </w:pPr>
      <w:r>
        <w:t>способность</w:t>
      </w:r>
      <w:r>
        <w:rPr>
          <w:spacing w:val="40"/>
        </w:rPr>
        <w:t xml:space="preserve"> </w:t>
      </w:r>
      <w:r>
        <w:t>оценивать</w:t>
      </w:r>
      <w:r>
        <w:rPr>
          <w:spacing w:val="80"/>
        </w:rPr>
        <w:t xml:space="preserve"> </w:t>
      </w:r>
      <w:r>
        <w:t>ситуацию</w:t>
      </w:r>
      <w:r>
        <w:rPr>
          <w:spacing w:val="8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80"/>
        </w:rPr>
        <w:t xml:space="preserve"> </w:t>
      </w:r>
      <w:r>
        <w:t>на морально-нравственные нормы и ценности;</w:t>
      </w:r>
    </w:p>
    <w:p w:rsidR="00094B92" w:rsidRDefault="003C0194">
      <w:pPr>
        <w:pStyle w:val="a3"/>
        <w:spacing w:before="7"/>
        <w:ind w:firstLine="0"/>
        <w:jc w:val="left"/>
      </w:pPr>
      <w:r>
        <w:t>осознание</w:t>
      </w:r>
      <w:r>
        <w:rPr>
          <w:spacing w:val="-9"/>
        </w:rPr>
        <w:t xml:space="preserve"> </w:t>
      </w:r>
      <w:r>
        <w:t>личного</w:t>
      </w:r>
      <w:r>
        <w:rPr>
          <w:spacing w:val="-8"/>
        </w:rPr>
        <w:t xml:space="preserve"> </w:t>
      </w:r>
      <w:r>
        <w:t>вклада</w:t>
      </w:r>
      <w:r>
        <w:rPr>
          <w:spacing w:val="-8"/>
        </w:rPr>
        <w:t xml:space="preserve"> </w:t>
      </w:r>
      <w:r>
        <w:t>в</w:t>
      </w:r>
      <w:r>
        <w:rPr>
          <w:spacing w:val="-6"/>
        </w:rPr>
        <w:t xml:space="preserve"> </w:t>
      </w:r>
      <w:r>
        <w:t>построение</w:t>
      </w:r>
      <w:r>
        <w:rPr>
          <w:spacing w:val="-7"/>
        </w:rPr>
        <w:t xml:space="preserve"> </w:t>
      </w:r>
      <w:r>
        <w:t>устойчивого</w:t>
      </w:r>
      <w:r>
        <w:rPr>
          <w:spacing w:val="-6"/>
        </w:rPr>
        <w:t xml:space="preserve"> </w:t>
      </w:r>
      <w:r>
        <w:rPr>
          <w:spacing w:val="-2"/>
        </w:rPr>
        <w:t>будущего;</w:t>
      </w:r>
    </w:p>
    <w:p w:rsidR="00094B92" w:rsidRDefault="003C0194">
      <w:pPr>
        <w:pStyle w:val="a3"/>
        <w:spacing w:before="132" w:line="360" w:lineRule="auto"/>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094B92" w:rsidRDefault="003C0194" w:rsidP="0023651D">
      <w:pPr>
        <w:pStyle w:val="a4"/>
        <w:numPr>
          <w:ilvl w:val="0"/>
          <w:numId w:val="115"/>
        </w:numPr>
        <w:tabs>
          <w:tab w:val="left" w:pos="368"/>
        </w:tabs>
        <w:spacing w:line="274" w:lineRule="exact"/>
        <w:ind w:left="368" w:hanging="258"/>
        <w:rPr>
          <w:sz w:val="24"/>
        </w:rPr>
      </w:pPr>
      <w:r>
        <w:rPr>
          <w:sz w:val="24"/>
        </w:rPr>
        <w:t>эстетического</w:t>
      </w:r>
      <w:r>
        <w:rPr>
          <w:spacing w:val="-7"/>
          <w:sz w:val="24"/>
        </w:rPr>
        <w:t xml:space="preserve"> </w:t>
      </w:r>
      <w:r>
        <w:rPr>
          <w:spacing w:val="-2"/>
          <w:sz w:val="24"/>
        </w:rPr>
        <w:t>воспитания:</w:t>
      </w:r>
    </w:p>
    <w:p w:rsidR="00094B92" w:rsidRDefault="003C0194">
      <w:pPr>
        <w:pStyle w:val="a3"/>
        <w:tabs>
          <w:tab w:val="left" w:pos="5013"/>
          <w:tab w:val="left" w:pos="10065"/>
        </w:tabs>
        <w:spacing w:before="142" w:line="360" w:lineRule="auto"/>
        <w:ind w:right="1233"/>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tab/>
        <w:t>включая</w:t>
      </w:r>
      <w:r>
        <w:rPr>
          <w:spacing w:val="80"/>
        </w:rPr>
        <w:t xml:space="preserve"> </w:t>
      </w:r>
      <w:r>
        <w:t>эстетику</w:t>
      </w:r>
      <w:r>
        <w:rPr>
          <w:spacing w:val="80"/>
        </w:rPr>
        <w:t xml:space="preserve"> </w:t>
      </w:r>
      <w:r>
        <w:t>быта,</w:t>
      </w:r>
      <w:r>
        <w:rPr>
          <w:spacing w:val="80"/>
        </w:rPr>
        <w:t xml:space="preserve"> </w:t>
      </w:r>
      <w:r>
        <w:t>научного</w:t>
      </w:r>
      <w:r>
        <w:tab/>
      </w:r>
      <w:r>
        <w:rPr>
          <w:spacing w:val="-10"/>
        </w:rPr>
        <w:t xml:space="preserve">и </w:t>
      </w:r>
      <w:r>
        <w:t>техническоготворчества, спорта, труда, общественных отношений;</w:t>
      </w:r>
    </w:p>
    <w:p w:rsidR="00094B92" w:rsidRDefault="003C0194">
      <w:pPr>
        <w:pStyle w:val="a3"/>
        <w:spacing w:line="360" w:lineRule="auto"/>
        <w:ind w:right="817"/>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rsidR="00094B92" w:rsidRDefault="003C0194">
      <w:pPr>
        <w:pStyle w:val="a3"/>
        <w:tabs>
          <w:tab w:val="left" w:pos="2718"/>
          <w:tab w:val="left" w:pos="4417"/>
          <w:tab w:val="left" w:pos="9392"/>
        </w:tabs>
        <w:spacing w:line="362" w:lineRule="auto"/>
        <w:ind w:right="738"/>
        <w:jc w:val="left"/>
      </w:pPr>
      <w:r>
        <w:rPr>
          <w:spacing w:val="-2"/>
        </w:rPr>
        <w:t>убеждённость</w:t>
      </w:r>
      <w:r>
        <w:tab/>
        <w:t>в</w:t>
      </w:r>
      <w:r>
        <w:rPr>
          <w:spacing w:val="80"/>
        </w:rPr>
        <w:t xml:space="preserve"> </w:t>
      </w:r>
      <w:r>
        <w:t>значимости</w:t>
      </w:r>
      <w:r>
        <w:tab/>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tab/>
        <w:t>и</w:t>
      </w:r>
      <w:r>
        <w:rPr>
          <w:spacing w:val="80"/>
        </w:rPr>
        <w:t xml:space="preserve"> </w:t>
      </w:r>
      <w:r>
        <w:t>мирового искусства,этнических культурных традиций и народного творчества;</w:t>
      </w:r>
    </w:p>
    <w:p w:rsidR="00094B92" w:rsidRDefault="003C0194">
      <w:pPr>
        <w:pStyle w:val="a3"/>
        <w:spacing w:line="273" w:lineRule="exact"/>
        <w:ind w:firstLine="0"/>
        <w:jc w:val="left"/>
      </w:pPr>
      <w:r>
        <w:t>стремление</w:t>
      </w:r>
      <w:r>
        <w:rPr>
          <w:spacing w:val="-5"/>
        </w:rPr>
        <w:t xml:space="preserve"> </w:t>
      </w:r>
      <w:r>
        <w:t>проявлять</w:t>
      </w:r>
      <w:r>
        <w:rPr>
          <w:spacing w:val="-5"/>
        </w:rPr>
        <w:t xml:space="preserve"> </w:t>
      </w:r>
      <w:r>
        <w:t>качества</w:t>
      </w:r>
      <w:r>
        <w:rPr>
          <w:spacing w:val="-2"/>
        </w:rPr>
        <w:t xml:space="preserve"> </w:t>
      </w:r>
      <w:r>
        <w:t>творческой</w:t>
      </w:r>
      <w:r>
        <w:rPr>
          <w:spacing w:val="-3"/>
        </w:rPr>
        <w:t xml:space="preserve"> </w:t>
      </w:r>
      <w:r>
        <w:rPr>
          <w:spacing w:val="-2"/>
        </w:rPr>
        <w:t>личности;</w:t>
      </w:r>
    </w:p>
    <w:p w:rsidR="00094B92" w:rsidRDefault="003C0194" w:rsidP="0023651D">
      <w:pPr>
        <w:pStyle w:val="a4"/>
        <w:numPr>
          <w:ilvl w:val="0"/>
          <w:numId w:val="115"/>
        </w:numPr>
        <w:tabs>
          <w:tab w:val="left" w:pos="368"/>
        </w:tabs>
        <w:spacing w:before="133"/>
        <w:ind w:left="368" w:hanging="258"/>
        <w:rPr>
          <w:sz w:val="24"/>
        </w:rPr>
      </w:pPr>
      <w:r>
        <w:rPr>
          <w:sz w:val="24"/>
        </w:rPr>
        <w:t>физического</w:t>
      </w:r>
      <w:r>
        <w:rPr>
          <w:spacing w:val="-7"/>
          <w:sz w:val="24"/>
        </w:rPr>
        <w:t xml:space="preserve"> </w:t>
      </w:r>
      <w:r>
        <w:rPr>
          <w:spacing w:val="-2"/>
          <w:sz w:val="24"/>
        </w:rPr>
        <w:t>воспитания:</w:t>
      </w:r>
    </w:p>
    <w:p w:rsidR="00094B92" w:rsidRDefault="003C0194">
      <w:pPr>
        <w:pStyle w:val="a3"/>
        <w:spacing w:before="141" w:line="360" w:lineRule="auto"/>
        <w:ind w:right="817"/>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w:t>
      </w:r>
      <w:r>
        <w:rPr>
          <w:spacing w:val="40"/>
        </w:rPr>
        <w:t xml:space="preserve"> </w:t>
      </w:r>
      <w:r>
        <w:t>своему здоровью, потребность в физическом совершенствовании;</w:t>
      </w:r>
    </w:p>
    <w:p w:rsidR="00094B92" w:rsidRDefault="003C0194">
      <w:pPr>
        <w:pStyle w:val="a3"/>
        <w:spacing w:line="36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w:t>
      </w:r>
      <w:r>
        <w:rPr>
          <w:spacing w:val="40"/>
        </w:rPr>
        <w:t xml:space="preserve"> </w:t>
      </w:r>
      <w:r>
        <w:t>психическому</w:t>
      </w:r>
      <w:r>
        <w:rPr>
          <w:spacing w:val="-3"/>
        </w:rPr>
        <w:t xml:space="preserve"> </w:t>
      </w:r>
      <w:r>
        <w:t>здоровью;</w:t>
      </w:r>
    </w:p>
    <w:p w:rsidR="00094B92" w:rsidRDefault="003C0194" w:rsidP="0023651D">
      <w:pPr>
        <w:pStyle w:val="a4"/>
        <w:numPr>
          <w:ilvl w:val="0"/>
          <w:numId w:val="115"/>
        </w:numPr>
        <w:tabs>
          <w:tab w:val="left" w:pos="368"/>
        </w:tabs>
        <w:spacing w:line="274" w:lineRule="exact"/>
        <w:ind w:left="368" w:hanging="258"/>
        <w:rPr>
          <w:sz w:val="24"/>
        </w:rPr>
      </w:pPr>
      <w:r>
        <w:rPr>
          <w:sz w:val="24"/>
        </w:rPr>
        <w:t>трудового</w:t>
      </w:r>
      <w:r>
        <w:rPr>
          <w:spacing w:val="-4"/>
          <w:sz w:val="24"/>
        </w:rPr>
        <w:t xml:space="preserve"> </w:t>
      </w:r>
      <w:r>
        <w:rPr>
          <w:spacing w:val="-2"/>
          <w:sz w:val="24"/>
        </w:rPr>
        <w:t>воспитания:</w:t>
      </w:r>
    </w:p>
    <w:p w:rsidR="00094B92" w:rsidRDefault="003C0194">
      <w:pPr>
        <w:pStyle w:val="a3"/>
        <w:spacing w:before="24"/>
        <w:ind w:firstLine="0"/>
        <w:jc w:val="left"/>
      </w:pPr>
      <w:r>
        <w:t>готовность</w:t>
      </w:r>
      <w:r>
        <w:rPr>
          <w:spacing w:val="-12"/>
        </w:rPr>
        <w:t xml:space="preserve"> </w:t>
      </w:r>
      <w:r>
        <w:t>к</w:t>
      </w:r>
      <w:r>
        <w:rPr>
          <w:spacing w:val="-8"/>
        </w:rPr>
        <w:t xml:space="preserve"> </w:t>
      </w:r>
      <w:r>
        <w:t>труду,</w:t>
      </w:r>
      <w:r>
        <w:rPr>
          <w:spacing w:val="-4"/>
        </w:rPr>
        <w:t xml:space="preserve"> </w:t>
      </w:r>
      <w:r>
        <w:t>осознание</w:t>
      </w:r>
      <w:r>
        <w:rPr>
          <w:spacing w:val="-7"/>
        </w:rPr>
        <w:t xml:space="preserve"> </w:t>
      </w:r>
      <w:r>
        <w:t>ценности</w:t>
      </w:r>
      <w:r>
        <w:rPr>
          <w:spacing w:val="-4"/>
        </w:rPr>
        <w:t xml:space="preserve"> </w:t>
      </w:r>
      <w:r>
        <w:t>мастерства,</w:t>
      </w:r>
      <w:r>
        <w:rPr>
          <w:spacing w:val="-4"/>
        </w:rPr>
        <w:t xml:space="preserve"> </w:t>
      </w:r>
      <w:r>
        <w:rPr>
          <w:spacing w:val="-2"/>
        </w:rPr>
        <w:t>трудолюбие;</w:t>
      </w:r>
    </w:p>
    <w:p w:rsidR="00094B92" w:rsidRDefault="003C0194">
      <w:pPr>
        <w:pStyle w:val="a3"/>
        <w:spacing w:before="137" w:line="362" w:lineRule="auto"/>
        <w:jc w:val="left"/>
      </w:pPr>
      <w:r>
        <w:t>готовность</w:t>
      </w:r>
      <w:r>
        <w:rPr>
          <w:spacing w:val="36"/>
        </w:rPr>
        <w:t xml:space="preserve"> </w:t>
      </w:r>
      <w:r>
        <w:t>к</w:t>
      </w:r>
      <w:r>
        <w:rPr>
          <w:spacing w:val="32"/>
        </w:rPr>
        <w:t xml:space="preserve"> </w:t>
      </w:r>
      <w:r>
        <w:t>активной</w:t>
      </w:r>
      <w:r>
        <w:rPr>
          <w:spacing w:val="34"/>
        </w:rPr>
        <w:t xml:space="preserve"> </w:t>
      </w:r>
      <w:r>
        <w:t>социально</w:t>
      </w:r>
      <w:r>
        <w:rPr>
          <w:spacing w:val="40"/>
        </w:rPr>
        <w:t xml:space="preserve"> </w:t>
      </w:r>
      <w:r>
        <w:t>направленной</w:t>
      </w:r>
      <w:r>
        <w:rPr>
          <w:spacing w:val="36"/>
        </w:rPr>
        <w:t xml:space="preserve"> </w:t>
      </w:r>
      <w:r>
        <w:t>деятельности,</w:t>
      </w:r>
      <w:r>
        <w:rPr>
          <w:spacing w:val="40"/>
        </w:rPr>
        <w:t xml:space="preserve"> </w:t>
      </w:r>
      <w:r>
        <w:t>способность</w:t>
      </w:r>
      <w:r>
        <w:rPr>
          <w:spacing w:val="36"/>
        </w:rPr>
        <w:t xml:space="preserve"> </w:t>
      </w:r>
      <w:r>
        <w:t>инициировать, планировать и самостоятельно выполнять такую деятельность;</w:t>
      </w:r>
    </w:p>
    <w:p w:rsidR="00094B92" w:rsidRDefault="003C0194">
      <w:pPr>
        <w:pStyle w:val="a3"/>
        <w:tabs>
          <w:tab w:val="left" w:pos="2092"/>
          <w:tab w:val="left" w:pos="2423"/>
          <w:tab w:val="left" w:pos="3771"/>
          <w:tab w:val="left" w:pos="4730"/>
          <w:tab w:val="left" w:pos="6879"/>
          <w:tab w:val="left" w:pos="8519"/>
          <w:tab w:val="left" w:pos="9469"/>
        </w:tabs>
        <w:spacing w:line="360" w:lineRule="auto"/>
        <w:ind w:right="880"/>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осознанныйвыбор будущей профессии и реализовывать собственные жизненные планы;</w:t>
      </w:r>
    </w:p>
    <w:p w:rsidR="00094B92" w:rsidRDefault="003C0194">
      <w:pPr>
        <w:pStyle w:val="a3"/>
        <w:spacing w:line="360" w:lineRule="auto"/>
        <w:jc w:val="left"/>
      </w:pPr>
      <w:r>
        <w:t>мотивация</w:t>
      </w:r>
      <w:r>
        <w:rPr>
          <w:spacing w:val="80"/>
        </w:rPr>
        <w:t xml:space="preserve"> </w:t>
      </w:r>
      <w:r>
        <w:t>к</w:t>
      </w:r>
      <w:r>
        <w:rPr>
          <w:spacing w:val="80"/>
        </w:rPr>
        <w:t xml:space="preserve"> </w:t>
      </w:r>
      <w:r>
        <w:t>эффективному</w:t>
      </w:r>
      <w:r>
        <w:rPr>
          <w:spacing w:val="80"/>
        </w:rPr>
        <w:t xml:space="preserve"> </w:t>
      </w:r>
      <w:r>
        <w:t>труду</w:t>
      </w:r>
      <w:r>
        <w:rPr>
          <w:spacing w:val="80"/>
        </w:rPr>
        <w:t xml:space="preserve"> </w:t>
      </w:r>
      <w:r>
        <w:t>и</w:t>
      </w:r>
      <w:r>
        <w:rPr>
          <w:spacing w:val="80"/>
        </w:rPr>
        <w:t xml:space="preserve"> </w:t>
      </w:r>
      <w:r>
        <w:t>постоянному</w:t>
      </w:r>
      <w:r>
        <w:rPr>
          <w:spacing w:val="80"/>
        </w:rPr>
        <w:t xml:space="preserve"> </w:t>
      </w:r>
      <w:r>
        <w:t>профессиональному</w:t>
      </w:r>
      <w:r>
        <w:rPr>
          <w:spacing w:val="80"/>
        </w:rPr>
        <w:t xml:space="preserve"> </w:t>
      </w:r>
      <w:r>
        <w:t>росту,</w:t>
      </w:r>
      <w:r>
        <w:rPr>
          <w:spacing w:val="80"/>
        </w:rPr>
        <w:t xml:space="preserve"> </w:t>
      </w:r>
      <w:r>
        <w:t>к</w:t>
      </w:r>
      <w:r>
        <w:rPr>
          <w:spacing w:val="80"/>
        </w:rPr>
        <w:t xml:space="preserve"> </w:t>
      </w:r>
      <w:r>
        <w:t>учёту общественных потребностей при предстоящем выборе сферы деятельности;</w:t>
      </w:r>
    </w:p>
    <w:p w:rsidR="00094B92" w:rsidRDefault="003C0194">
      <w:pPr>
        <w:pStyle w:val="a3"/>
        <w:spacing w:line="274" w:lineRule="exact"/>
        <w:ind w:firstLine="0"/>
        <w:jc w:val="left"/>
      </w:pPr>
      <w:r>
        <w:t>готовность</w:t>
      </w:r>
      <w:r>
        <w:rPr>
          <w:spacing w:val="-9"/>
        </w:rPr>
        <w:t xml:space="preserve"> </w:t>
      </w:r>
      <w:r>
        <w:t>и</w:t>
      </w:r>
      <w:r>
        <w:rPr>
          <w:spacing w:val="-4"/>
        </w:rPr>
        <w:t xml:space="preserve"> </w:t>
      </w:r>
      <w:r>
        <w:t>способность</w:t>
      </w:r>
      <w:r>
        <w:rPr>
          <w:spacing w:val="-2"/>
        </w:rPr>
        <w:t xml:space="preserve"> </w:t>
      </w:r>
      <w:r>
        <w:t>к</w:t>
      </w:r>
      <w:r>
        <w:rPr>
          <w:spacing w:val="-11"/>
        </w:rPr>
        <w:t xml:space="preserve"> </w:t>
      </w:r>
      <w:r>
        <w:t>образованию</w:t>
      </w:r>
      <w:r>
        <w:rPr>
          <w:spacing w:val="-5"/>
        </w:rPr>
        <w:t xml:space="preserve"> </w:t>
      </w:r>
      <w:r>
        <w:t>и</w:t>
      </w:r>
      <w:r>
        <w:rPr>
          <w:spacing w:val="-4"/>
        </w:rPr>
        <w:t xml:space="preserve"> </w:t>
      </w:r>
      <w:r>
        <w:t>самообразованию</w:t>
      </w:r>
      <w:r>
        <w:rPr>
          <w:spacing w:val="-5"/>
        </w:rPr>
        <w:t xml:space="preserve"> </w:t>
      </w:r>
      <w:r>
        <w:t>на</w:t>
      </w:r>
      <w:r>
        <w:rPr>
          <w:spacing w:val="-11"/>
        </w:rPr>
        <w:t xml:space="preserve"> </w:t>
      </w:r>
      <w:r>
        <w:t>протяжении</w:t>
      </w:r>
      <w:r>
        <w:rPr>
          <w:spacing w:val="-2"/>
        </w:rPr>
        <w:t xml:space="preserve"> </w:t>
      </w:r>
      <w:r>
        <w:t>всей</w:t>
      </w:r>
      <w:r>
        <w:rPr>
          <w:spacing w:val="-7"/>
        </w:rPr>
        <w:t xml:space="preserve"> </w:t>
      </w:r>
      <w:r>
        <w:rPr>
          <w:spacing w:val="-2"/>
        </w:rPr>
        <w:t>жизни;</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rsidP="0023651D">
      <w:pPr>
        <w:pStyle w:val="a4"/>
        <w:numPr>
          <w:ilvl w:val="0"/>
          <w:numId w:val="115"/>
        </w:numPr>
        <w:tabs>
          <w:tab w:val="left" w:pos="368"/>
        </w:tabs>
        <w:spacing w:before="72"/>
        <w:ind w:left="368" w:hanging="258"/>
        <w:jc w:val="both"/>
        <w:rPr>
          <w:sz w:val="24"/>
        </w:rPr>
      </w:pPr>
      <w:r>
        <w:rPr>
          <w:sz w:val="24"/>
        </w:rPr>
        <w:lastRenderedPageBreak/>
        <w:t>экологического</w:t>
      </w:r>
      <w:r>
        <w:rPr>
          <w:spacing w:val="-12"/>
          <w:sz w:val="24"/>
        </w:rPr>
        <w:t xml:space="preserve"> </w:t>
      </w:r>
      <w:r>
        <w:rPr>
          <w:spacing w:val="-2"/>
          <w:sz w:val="24"/>
        </w:rPr>
        <w:t>воспитания:</w:t>
      </w:r>
    </w:p>
    <w:p w:rsidR="00094B92" w:rsidRDefault="003C0194">
      <w:pPr>
        <w:pStyle w:val="a3"/>
        <w:spacing w:before="142" w:line="360" w:lineRule="auto"/>
        <w:ind w:right="865"/>
      </w:pPr>
      <w:r>
        <w:t>сформированность</w:t>
      </w:r>
      <w:r>
        <w:rPr>
          <w:spacing w:val="-1"/>
        </w:rPr>
        <w:t xml:space="preserve"> </w:t>
      </w:r>
      <w:r>
        <w:t>экологической</w:t>
      </w:r>
      <w:r>
        <w:rPr>
          <w:spacing w:val="-1"/>
        </w:rPr>
        <w:t xml:space="preserve"> </w:t>
      </w:r>
      <w:r>
        <w:t>культуры, понимание</w:t>
      </w:r>
      <w:r>
        <w:rPr>
          <w:spacing w:val="-7"/>
        </w:rPr>
        <w:t xml:space="preserve"> </w:t>
      </w:r>
      <w:r>
        <w:t>влияния</w:t>
      </w:r>
      <w:r>
        <w:rPr>
          <w:spacing w:val="-2"/>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w:t>
      </w:r>
    </w:p>
    <w:p w:rsidR="00094B92" w:rsidRDefault="003C0194">
      <w:pPr>
        <w:pStyle w:val="a3"/>
        <w:spacing w:before="2" w:line="360" w:lineRule="auto"/>
        <w:ind w:right="868"/>
      </w:pPr>
      <w:r>
        <w:t>планирование и осуществление действий в окружающей среде на основе знания целей устойчивого развития человечества, активное</w:t>
      </w:r>
      <w:r>
        <w:rPr>
          <w:spacing w:val="-2"/>
        </w:rPr>
        <w:t xml:space="preserve"> </w:t>
      </w:r>
      <w:r>
        <w:t>неприятие действий, приносящих</w:t>
      </w:r>
      <w:r>
        <w:rPr>
          <w:spacing w:val="-2"/>
        </w:rPr>
        <w:t xml:space="preserve"> </w:t>
      </w:r>
      <w:r>
        <w:t xml:space="preserve">вред окружающей </w:t>
      </w:r>
      <w:r>
        <w:rPr>
          <w:spacing w:val="-2"/>
        </w:rPr>
        <w:t>среде;</w:t>
      </w:r>
    </w:p>
    <w:p w:rsidR="00094B92" w:rsidRDefault="003C0194">
      <w:pPr>
        <w:pStyle w:val="a3"/>
        <w:spacing w:line="360" w:lineRule="auto"/>
        <w:ind w:right="869"/>
      </w:pPr>
      <w:r>
        <w:t>умение прогнозировать неблагоприятные экологические последствия предпринимаемых действий, предотвращать их;</w:t>
      </w:r>
    </w:p>
    <w:p w:rsidR="00094B92" w:rsidRDefault="003C0194">
      <w:pPr>
        <w:pStyle w:val="a3"/>
        <w:ind w:firstLine="0"/>
      </w:pPr>
      <w:r>
        <w:t>расширение</w:t>
      </w:r>
      <w:r>
        <w:rPr>
          <w:spacing w:val="-14"/>
        </w:rPr>
        <w:t xml:space="preserve"> </w:t>
      </w:r>
      <w:r>
        <w:t>опыта</w:t>
      </w:r>
      <w:r>
        <w:rPr>
          <w:spacing w:val="-9"/>
        </w:rPr>
        <w:t xml:space="preserve"> </w:t>
      </w:r>
      <w:r>
        <w:t>деятельности</w:t>
      </w:r>
      <w:r>
        <w:rPr>
          <w:spacing w:val="-4"/>
        </w:rPr>
        <w:t xml:space="preserve"> </w:t>
      </w:r>
      <w:r>
        <w:t>экологической</w:t>
      </w:r>
      <w:r>
        <w:rPr>
          <w:spacing w:val="-10"/>
        </w:rPr>
        <w:t xml:space="preserve"> </w:t>
      </w:r>
      <w:r>
        <w:rPr>
          <w:spacing w:val="-2"/>
        </w:rPr>
        <w:t>направленности;</w:t>
      </w:r>
    </w:p>
    <w:p w:rsidR="00094B92" w:rsidRDefault="003C0194" w:rsidP="0023651D">
      <w:pPr>
        <w:pStyle w:val="a4"/>
        <w:numPr>
          <w:ilvl w:val="0"/>
          <w:numId w:val="115"/>
        </w:numPr>
        <w:tabs>
          <w:tab w:val="left" w:pos="368"/>
        </w:tabs>
        <w:spacing w:before="136"/>
        <w:ind w:left="36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94B92" w:rsidRDefault="003C0194">
      <w:pPr>
        <w:pStyle w:val="a3"/>
        <w:spacing w:before="137" w:line="360" w:lineRule="auto"/>
        <w:ind w:right="874"/>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94B92" w:rsidRDefault="003C0194">
      <w:pPr>
        <w:pStyle w:val="a3"/>
        <w:spacing w:before="1" w:line="360" w:lineRule="auto"/>
        <w:ind w:right="870"/>
      </w:pPr>
      <w:r>
        <w:t>совершенствование языковой</w:t>
      </w:r>
      <w:r>
        <w:rPr>
          <w:spacing w:val="-8"/>
        </w:rPr>
        <w:t xml:space="preserve"> </w:t>
      </w:r>
      <w:r>
        <w:t>и читательской культуры как</w:t>
      </w:r>
      <w:r>
        <w:rPr>
          <w:spacing w:val="-1"/>
        </w:rPr>
        <w:t xml:space="preserve"> </w:t>
      </w:r>
      <w:r>
        <w:t>средства</w:t>
      </w:r>
      <w:r>
        <w:rPr>
          <w:spacing w:val="-5"/>
        </w:rPr>
        <w:t xml:space="preserve"> </w:t>
      </w:r>
      <w:r>
        <w:t>взаимодействия</w:t>
      </w:r>
      <w:r>
        <w:rPr>
          <w:spacing w:val="-8"/>
        </w:rPr>
        <w:t xml:space="preserve"> </w:t>
      </w:r>
      <w:r>
        <w:t>между людьми и познания мира;</w:t>
      </w:r>
    </w:p>
    <w:p w:rsidR="00094B92" w:rsidRDefault="003C0194">
      <w:pPr>
        <w:pStyle w:val="a3"/>
        <w:spacing w:line="360" w:lineRule="auto"/>
        <w:ind w:right="864"/>
      </w:pPr>
      <w:r>
        <w:t>языковое и речевое развитие человека, включая понимание языка социально- экономической и политической коммуникации;</w:t>
      </w:r>
    </w:p>
    <w:p w:rsidR="00094B92" w:rsidRDefault="003C0194">
      <w:pPr>
        <w:pStyle w:val="a3"/>
        <w:spacing w:before="1" w:line="360" w:lineRule="auto"/>
        <w:ind w:right="877"/>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094B92" w:rsidRDefault="003C0194">
      <w:pPr>
        <w:pStyle w:val="a3"/>
        <w:spacing w:line="360" w:lineRule="auto"/>
        <w:ind w:right="875"/>
      </w:pPr>
      <w:r>
        <w:t>мотивация к познанию и творчеству, обучению и самообучению на протяжении всей</w:t>
      </w:r>
      <w:r>
        <w:rPr>
          <w:spacing w:val="40"/>
        </w:rPr>
        <w:t xml:space="preserve"> </w:t>
      </w:r>
      <w:r>
        <w:t>жизни, интерес к изучению социальных и гуманитарных дисциплин.</w:t>
      </w:r>
    </w:p>
    <w:p w:rsidR="00094B92" w:rsidRDefault="003C0194">
      <w:pPr>
        <w:pStyle w:val="a3"/>
        <w:spacing w:before="1" w:line="360" w:lineRule="auto"/>
        <w:ind w:right="870" w:firstLine="768"/>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094B92" w:rsidRDefault="003C0194">
      <w:pPr>
        <w:pStyle w:val="a3"/>
        <w:spacing w:line="360" w:lineRule="auto"/>
        <w:ind w:right="864"/>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94B92" w:rsidRDefault="003C0194">
      <w:pPr>
        <w:pStyle w:val="a3"/>
        <w:spacing w:before="138" w:line="360" w:lineRule="auto"/>
        <w:ind w:right="882"/>
      </w:pPr>
      <w:r>
        <w:t>саморегулирования, включающего самоконтроль, умение принимать ответственность за своё поведение, способность адаптироваться к</w:t>
      </w:r>
      <w:r>
        <w:rPr>
          <w:spacing w:val="-3"/>
        </w:rPr>
        <w:t xml:space="preserve"> </w:t>
      </w:r>
      <w:r>
        <w:t>эмоциональным изменениям и проявлять гибкость, быть открытым новому;</w:t>
      </w:r>
    </w:p>
    <w:p w:rsidR="00094B92" w:rsidRDefault="003C0194">
      <w:pPr>
        <w:pStyle w:val="a3"/>
        <w:spacing w:before="1" w:line="360" w:lineRule="auto"/>
        <w:ind w:right="868"/>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94B92" w:rsidRDefault="003C0194">
      <w:pPr>
        <w:pStyle w:val="a3"/>
        <w:spacing w:line="274" w:lineRule="exact"/>
        <w:ind w:left="1075" w:firstLine="0"/>
      </w:pPr>
      <w:r>
        <w:t>готовность</w:t>
      </w:r>
      <w:r>
        <w:rPr>
          <w:spacing w:val="32"/>
        </w:rPr>
        <w:t xml:space="preserve">  </w:t>
      </w:r>
      <w:r>
        <w:t>и</w:t>
      </w:r>
      <w:r>
        <w:rPr>
          <w:spacing w:val="34"/>
        </w:rPr>
        <w:t xml:space="preserve">  </w:t>
      </w:r>
      <w:r>
        <w:t>способность</w:t>
      </w:r>
      <w:r>
        <w:rPr>
          <w:spacing w:val="31"/>
        </w:rPr>
        <w:t xml:space="preserve">  </w:t>
      </w:r>
      <w:r>
        <w:t>овладевать</w:t>
      </w:r>
      <w:r>
        <w:rPr>
          <w:spacing w:val="35"/>
        </w:rPr>
        <w:t xml:space="preserve">  </w:t>
      </w:r>
      <w:r>
        <w:t>новыми</w:t>
      </w:r>
      <w:r>
        <w:rPr>
          <w:spacing w:val="33"/>
        </w:rPr>
        <w:t xml:space="preserve">  </w:t>
      </w:r>
      <w:r>
        <w:t>социальными</w:t>
      </w:r>
      <w:r>
        <w:rPr>
          <w:spacing w:val="34"/>
        </w:rPr>
        <w:t xml:space="preserve">  </w:t>
      </w:r>
      <w:r>
        <w:t>практиками,</w:t>
      </w:r>
      <w:r>
        <w:rPr>
          <w:spacing w:val="33"/>
        </w:rPr>
        <w:t xml:space="preserve">  </w:t>
      </w:r>
      <w:r>
        <w:rPr>
          <w:spacing w:val="-2"/>
        </w:rPr>
        <w:t>осваивать</w:t>
      </w:r>
    </w:p>
    <w:p w:rsidR="00094B92" w:rsidRDefault="00094B92">
      <w:pPr>
        <w:spacing w:line="274" w:lineRule="exact"/>
        <w:sectPr w:rsidR="00094B92">
          <w:pgSz w:w="11910" w:h="16840"/>
          <w:pgMar w:top="1020" w:right="0" w:bottom="1560" w:left="480" w:header="0" w:footer="1328" w:gutter="0"/>
          <w:cols w:space="720"/>
        </w:sectPr>
      </w:pPr>
    </w:p>
    <w:p w:rsidR="00094B92" w:rsidRDefault="003C0194">
      <w:pPr>
        <w:pStyle w:val="a3"/>
        <w:spacing w:before="72"/>
        <w:ind w:firstLine="0"/>
      </w:pPr>
      <w:r>
        <w:lastRenderedPageBreak/>
        <w:t>типичные</w:t>
      </w:r>
      <w:r>
        <w:rPr>
          <w:spacing w:val="-8"/>
        </w:rPr>
        <w:t xml:space="preserve"> </w:t>
      </w:r>
      <w:r>
        <w:t>социальные</w:t>
      </w:r>
      <w:r>
        <w:rPr>
          <w:spacing w:val="-1"/>
        </w:rPr>
        <w:t xml:space="preserve"> </w:t>
      </w:r>
      <w:r>
        <w:rPr>
          <w:spacing w:val="-4"/>
        </w:rPr>
        <w:t>роли;</w:t>
      </w:r>
    </w:p>
    <w:p w:rsidR="00094B92" w:rsidRDefault="003C0194">
      <w:pPr>
        <w:pStyle w:val="a3"/>
        <w:spacing w:before="142" w:line="360" w:lineRule="auto"/>
        <w:ind w:right="881"/>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94B92" w:rsidRDefault="003C0194">
      <w:pPr>
        <w:pStyle w:val="a3"/>
        <w:spacing w:line="362" w:lineRule="auto"/>
        <w:ind w:right="881"/>
      </w:pPr>
      <w:r>
        <w:t>социальных навыков, включающих способность выстраивать отношения с другими людьми, заботиться, проявлять интерес и разрешать конфликты.</w:t>
      </w:r>
    </w:p>
    <w:p w:rsidR="00094B92" w:rsidRDefault="003C0194">
      <w:pPr>
        <w:pStyle w:val="a3"/>
        <w:spacing w:line="360" w:lineRule="auto"/>
        <w:ind w:right="862" w:firstLine="768"/>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94B92" w:rsidRDefault="003C0194">
      <w:pPr>
        <w:pStyle w:val="a3"/>
        <w:spacing w:line="360" w:lineRule="auto"/>
        <w:ind w:right="890"/>
      </w:pPr>
      <w:r>
        <w:t>У обучающегося будут сформированы следующие базовые логические действия как часть познавательных универсальных учебных действий:</w:t>
      </w:r>
    </w:p>
    <w:p w:rsidR="00094B92" w:rsidRDefault="003C0194">
      <w:pPr>
        <w:pStyle w:val="a3"/>
        <w:spacing w:line="360" w:lineRule="auto"/>
        <w:ind w:right="878"/>
      </w:pPr>
      <w:r>
        <w:t>самостоятельно</w:t>
      </w:r>
      <w:r>
        <w:rPr>
          <w:spacing w:val="-3"/>
        </w:rPr>
        <w:t xml:space="preserve"> </w:t>
      </w:r>
      <w:r>
        <w:t>формулировать</w:t>
      </w:r>
      <w:r>
        <w:rPr>
          <w:spacing w:val="-5"/>
        </w:rPr>
        <w:t xml:space="preserve"> </w:t>
      </w:r>
      <w:r>
        <w:t>и</w:t>
      </w:r>
      <w:r>
        <w:rPr>
          <w:spacing w:val="-2"/>
        </w:rPr>
        <w:t xml:space="preserve"> </w:t>
      </w:r>
      <w:r>
        <w:t>актуализировать</w:t>
      </w:r>
      <w:r>
        <w:rPr>
          <w:spacing w:val="-1"/>
        </w:rPr>
        <w:t xml:space="preserve"> </w:t>
      </w:r>
      <w:r>
        <w:t>социальную</w:t>
      </w:r>
      <w:r>
        <w:rPr>
          <w:spacing w:val="-4"/>
        </w:rPr>
        <w:t xml:space="preserve"> </w:t>
      </w:r>
      <w:r>
        <w:t>проблему, рассматривать</w:t>
      </w:r>
      <w:r>
        <w:rPr>
          <w:spacing w:val="-1"/>
        </w:rPr>
        <w:t xml:space="preserve"> </w:t>
      </w:r>
      <w:r>
        <w:t xml:space="preserve">её </w:t>
      </w:r>
      <w:r>
        <w:rPr>
          <w:spacing w:val="-2"/>
        </w:rPr>
        <w:t>разносторонне;</w:t>
      </w:r>
    </w:p>
    <w:p w:rsidR="00094B92" w:rsidRDefault="003C0194">
      <w:pPr>
        <w:pStyle w:val="a3"/>
        <w:spacing w:line="360" w:lineRule="auto"/>
        <w:ind w:right="873"/>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094B92" w:rsidRDefault="003C0194">
      <w:pPr>
        <w:pStyle w:val="a3"/>
        <w:spacing w:line="360" w:lineRule="auto"/>
        <w:ind w:right="869"/>
      </w:pPr>
      <w:r>
        <w:t>определять цели деятельности, задавать параметры и критерии их достижения,</w:t>
      </w:r>
      <w:r>
        <w:rPr>
          <w:spacing w:val="40"/>
        </w:rPr>
        <w:t xml:space="preserve"> </w:t>
      </w:r>
      <w:r>
        <w:t>выявлять связь мотивов, интересов и целей деятельности;</w:t>
      </w:r>
    </w:p>
    <w:p w:rsidR="00094B92" w:rsidRDefault="003C0194">
      <w:pPr>
        <w:pStyle w:val="a3"/>
        <w:spacing w:line="360" w:lineRule="auto"/>
        <w:ind w:right="873"/>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094B92" w:rsidRDefault="003C0194">
      <w:pPr>
        <w:pStyle w:val="a3"/>
        <w:spacing w:line="360" w:lineRule="auto"/>
        <w:ind w:right="879"/>
      </w:pPr>
      <w:r>
        <w:t>разрабатывать план решения проблемы с учётом анализа имеющихся ресурсов и возможных рисков;</w:t>
      </w:r>
    </w:p>
    <w:p w:rsidR="00094B92" w:rsidRDefault="003C0194">
      <w:pPr>
        <w:pStyle w:val="a3"/>
        <w:spacing w:line="360" w:lineRule="auto"/>
        <w:ind w:right="881"/>
      </w:pPr>
      <w:r>
        <w:t>вносить</w:t>
      </w:r>
      <w:r>
        <w:rPr>
          <w:spacing w:val="-1"/>
        </w:rPr>
        <w:t xml:space="preserve"> </w:t>
      </w:r>
      <w:r>
        <w:t>коррективы</w:t>
      </w:r>
      <w:r>
        <w:rPr>
          <w:spacing w:val="-5"/>
        </w:rPr>
        <w:t xml:space="preserve"> </w:t>
      </w:r>
      <w:r>
        <w:t>в деятельность,</w:t>
      </w:r>
      <w:r>
        <w:rPr>
          <w:spacing w:val="-5"/>
        </w:rPr>
        <w:t xml:space="preserve"> </w:t>
      </w:r>
      <w:r>
        <w:t>отбирать</w:t>
      </w:r>
      <w:r>
        <w:rPr>
          <w:spacing w:val="-1"/>
        </w:rPr>
        <w:t xml:space="preserve"> </w:t>
      </w:r>
      <w:r>
        <w:t>способы деятельности,</w:t>
      </w:r>
      <w:r>
        <w:rPr>
          <w:spacing w:val="-5"/>
        </w:rPr>
        <w:t xml:space="preserve"> </w:t>
      </w:r>
      <w:r>
        <w:t>отвечающие</w:t>
      </w:r>
      <w:r>
        <w:rPr>
          <w:spacing w:val="-3"/>
        </w:rPr>
        <w:t xml:space="preserve"> </w:t>
      </w:r>
      <w:r>
        <w:t>её</w:t>
      </w:r>
      <w:r>
        <w:rPr>
          <w:spacing w:val="-3"/>
        </w:rPr>
        <w:t xml:space="preserve"> </w:t>
      </w:r>
      <w:r>
        <w:t>целям, оценивать соответствие результатов целям, оценивать риски последствий деятельности;</w:t>
      </w:r>
    </w:p>
    <w:p w:rsidR="00094B92" w:rsidRDefault="003C0194">
      <w:pPr>
        <w:pStyle w:val="a3"/>
        <w:spacing w:line="360" w:lineRule="auto"/>
        <w:ind w:right="863"/>
      </w:pPr>
      <w:r>
        <w:t>координировать и выполнять работу в условиях реального, виртуального и комбинированного взаимодействия;</w:t>
      </w:r>
    </w:p>
    <w:p w:rsidR="00094B92" w:rsidRDefault="003C0194">
      <w:pPr>
        <w:pStyle w:val="a3"/>
        <w:spacing w:line="360" w:lineRule="auto"/>
        <w:ind w:right="885"/>
      </w:pPr>
      <w:r>
        <w:t>развивать креативное мышление при решении учебно­познавательных, жизненных проблем, при выполнении социальных проектов.</w:t>
      </w:r>
    </w:p>
    <w:p w:rsidR="00094B92" w:rsidRDefault="003C0194">
      <w:pPr>
        <w:pStyle w:val="a3"/>
        <w:spacing w:line="264" w:lineRule="auto"/>
        <w:ind w:right="1446" w:firstLine="0"/>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94B92" w:rsidRDefault="003C0194">
      <w:pPr>
        <w:pStyle w:val="a3"/>
        <w:spacing w:before="104" w:line="360" w:lineRule="auto"/>
        <w:ind w:right="860"/>
      </w:pPr>
      <w:r>
        <w:t>развивать навыки учебно­исследовательской и проектной деятельности, навыки</w:t>
      </w:r>
      <w:r>
        <w:rPr>
          <w:spacing w:val="40"/>
        </w:rPr>
        <w:t xml:space="preserve"> </w:t>
      </w:r>
      <w:r>
        <w:t>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094B92" w:rsidRDefault="003C0194">
      <w:pPr>
        <w:pStyle w:val="a3"/>
        <w:spacing w:line="272" w:lineRule="exact"/>
        <w:ind w:left="1075" w:firstLine="0"/>
      </w:pPr>
      <w:r>
        <w:t>осуществлять</w:t>
      </w:r>
      <w:r>
        <w:rPr>
          <w:spacing w:val="36"/>
        </w:rPr>
        <w:t xml:space="preserve">  </w:t>
      </w:r>
      <w:r>
        <w:t>в</w:t>
      </w:r>
      <w:r>
        <w:rPr>
          <w:spacing w:val="34"/>
        </w:rPr>
        <w:t xml:space="preserve">  </w:t>
      </w:r>
      <w:r>
        <w:t>различных</w:t>
      </w:r>
      <w:r>
        <w:rPr>
          <w:spacing w:val="35"/>
        </w:rPr>
        <w:t xml:space="preserve">  </w:t>
      </w:r>
      <w:r>
        <w:t>видах</w:t>
      </w:r>
      <w:r>
        <w:rPr>
          <w:spacing w:val="33"/>
        </w:rPr>
        <w:t xml:space="preserve">  </w:t>
      </w:r>
      <w:r>
        <w:t>деятельность</w:t>
      </w:r>
      <w:r>
        <w:rPr>
          <w:spacing w:val="35"/>
        </w:rPr>
        <w:t xml:space="preserve">  </w:t>
      </w:r>
      <w:r>
        <w:t>по</w:t>
      </w:r>
      <w:r>
        <w:rPr>
          <w:spacing w:val="35"/>
        </w:rPr>
        <w:t xml:space="preserve">  </w:t>
      </w:r>
      <w:r>
        <w:t>получению</w:t>
      </w:r>
      <w:r>
        <w:rPr>
          <w:spacing w:val="36"/>
        </w:rPr>
        <w:t xml:space="preserve">  </w:t>
      </w:r>
      <w:r>
        <w:t>нового</w:t>
      </w:r>
      <w:r>
        <w:rPr>
          <w:spacing w:val="36"/>
        </w:rPr>
        <w:t xml:space="preserve">  </w:t>
      </w:r>
      <w:r>
        <w:t>знания,</w:t>
      </w:r>
      <w:r>
        <w:rPr>
          <w:spacing w:val="35"/>
        </w:rPr>
        <w:t xml:space="preserve">  </w:t>
      </w:r>
      <w:r>
        <w:rPr>
          <w:spacing w:val="-5"/>
        </w:rPr>
        <w:t>его</w:t>
      </w:r>
    </w:p>
    <w:p w:rsidR="00094B92" w:rsidRDefault="00094B92">
      <w:pPr>
        <w:spacing w:line="272" w:lineRule="exact"/>
        <w:sectPr w:rsidR="00094B92">
          <w:pgSz w:w="11910" w:h="16840"/>
          <w:pgMar w:top="1020" w:right="0" w:bottom="1580" w:left="480" w:header="0" w:footer="1328" w:gutter="0"/>
          <w:cols w:space="720"/>
        </w:sectPr>
      </w:pPr>
    </w:p>
    <w:p w:rsidR="00094B92" w:rsidRDefault="003C0194">
      <w:pPr>
        <w:pStyle w:val="a3"/>
        <w:spacing w:before="72" w:line="362" w:lineRule="auto"/>
        <w:ind w:right="873" w:firstLine="0"/>
      </w:pPr>
      <w:r>
        <w:lastRenderedPageBreak/>
        <w:t>интерпретации, преобразованию и применению в различных учебных ситуациях, в том числе при создании учебных и социальных проектов;</w:t>
      </w:r>
    </w:p>
    <w:p w:rsidR="00094B92" w:rsidRDefault="003C0194">
      <w:pPr>
        <w:pStyle w:val="a3"/>
        <w:spacing w:before="2" w:line="355" w:lineRule="auto"/>
        <w:ind w:right="883"/>
      </w:pPr>
      <w:r>
        <w:t>формировать научный тип мышления, применять научную терминологию, ключевые понятияи методы;</w:t>
      </w:r>
    </w:p>
    <w:p w:rsidR="00094B92" w:rsidRDefault="003C0194">
      <w:pPr>
        <w:pStyle w:val="a3"/>
        <w:spacing w:before="9" w:line="360" w:lineRule="auto"/>
        <w:ind w:right="885"/>
      </w:pPr>
      <w:r>
        <w:t>ставить и формулировать собственные задачи в образовательной деятельности и</w:t>
      </w:r>
      <w:r>
        <w:rPr>
          <w:spacing w:val="40"/>
        </w:rPr>
        <w:t xml:space="preserve"> </w:t>
      </w:r>
      <w:r>
        <w:t>жизненных ситуациях;</w:t>
      </w:r>
    </w:p>
    <w:p w:rsidR="00094B92" w:rsidRDefault="003C0194">
      <w:pPr>
        <w:pStyle w:val="a3"/>
        <w:spacing w:line="362" w:lineRule="auto"/>
        <w:ind w:right="870"/>
      </w:pPr>
      <w:r>
        <w:t>выявлять причинно­следственные связи социальных явлений и процессов и актуализировать познавательную</w:t>
      </w:r>
      <w:r>
        <w:rPr>
          <w:spacing w:val="-1"/>
        </w:rPr>
        <w:t xml:space="preserve"> </w:t>
      </w:r>
      <w:r>
        <w:t>задачу, выдвигать</w:t>
      </w:r>
      <w:r>
        <w:rPr>
          <w:spacing w:val="-2"/>
        </w:rPr>
        <w:t xml:space="preserve"> </w:t>
      </w:r>
      <w:r>
        <w:t>гипотезу</w:t>
      </w:r>
      <w:r>
        <w:rPr>
          <w:spacing w:val="-8"/>
        </w:rPr>
        <w:t xml:space="preserve"> </w:t>
      </w:r>
      <w:r>
        <w:t>её решения, находить</w:t>
      </w:r>
      <w:r>
        <w:rPr>
          <w:spacing w:val="-2"/>
        </w:rPr>
        <w:t xml:space="preserve"> </w:t>
      </w:r>
      <w:r>
        <w:t>аргументы для доказательства своих утверждений, задавать параметры и критерии решения;</w:t>
      </w:r>
    </w:p>
    <w:p w:rsidR="00094B92" w:rsidRDefault="003C0194">
      <w:pPr>
        <w:pStyle w:val="a3"/>
        <w:spacing w:line="360" w:lineRule="auto"/>
        <w:ind w:right="867"/>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94B92" w:rsidRDefault="003C0194">
      <w:pPr>
        <w:pStyle w:val="a3"/>
        <w:spacing w:line="362" w:lineRule="auto"/>
        <w:ind w:right="864"/>
      </w:pPr>
      <w:r>
        <w:t>оценивать новые ситуации, возникающие в процессе познания социальных объектов, в социальных отношениях; оценивать приобретённый опыт;</w:t>
      </w:r>
    </w:p>
    <w:p w:rsidR="00094B92" w:rsidRDefault="003C0194">
      <w:pPr>
        <w:pStyle w:val="a3"/>
        <w:spacing w:line="360" w:lineRule="auto"/>
        <w:ind w:right="870"/>
      </w:pPr>
      <w:r>
        <w:t>уметь переносить знания об общественных объектах, явлениях и процессах в познавательнуюи практическую области жизнедеятельности;</w:t>
      </w:r>
    </w:p>
    <w:p w:rsidR="00094B92" w:rsidRDefault="003C0194">
      <w:pPr>
        <w:pStyle w:val="a3"/>
        <w:spacing w:line="362" w:lineRule="auto"/>
        <w:ind w:right="897"/>
      </w:pPr>
      <w:r>
        <w:t>уметь интегрировать знания из разных предметных областей, комплекса социальных наук, учебных и внеучебных источников информации;</w:t>
      </w:r>
    </w:p>
    <w:p w:rsidR="00094B92" w:rsidRDefault="003C0194">
      <w:pPr>
        <w:pStyle w:val="a3"/>
        <w:spacing w:line="360" w:lineRule="auto"/>
        <w:ind w:right="876"/>
      </w:pPr>
      <w:r>
        <w:t>выдвигать новые идеи, предлагать оригинальные подходы и решения; ставить проблемы и задачи, допускающие альтернативные решения.</w:t>
      </w:r>
    </w:p>
    <w:p w:rsidR="00094B92" w:rsidRDefault="003C0194">
      <w:pPr>
        <w:pStyle w:val="a3"/>
        <w:spacing w:line="362" w:lineRule="auto"/>
        <w:ind w:right="868"/>
      </w:pPr>
      <w:r>
        <w:t>У обучающегося будут сформированы умения работать с информацией как часть познавательных универсальных учебных действий:</w:t>
      </w:r>
    </w:p>
    <w:p w:rsidR="00094B92" w:rsidRDefault="003C0194">
      <w:pPr>
        <w:pStyle w:val="a3"/>
        <w:spacing w:line="360" w:lineRule="auto"/>
        <w:ind w:right="860"/>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94B92" w:rsidRDefault="003C0194">
      <w:pPr>
        <w:pStyle w:val="a3"/>
        <w:spacing w:line="360" w:lineRule="auto"/>
        <w:ind w:right="864"/>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094B92" w:rsidRDefault="003C0194">
      <w:pPr>
        <w:pStyle w:val="a3"/>
        <w:ind w:firstLine="0"/>
      </w:pPr>
      <w:r>
        <w:t>оценивать</w:t>
      </w:r>
      <w:r>
        <w:rPr>
          <w:spacing w:val="52"/>
        </w:rPr>
        <w:t xml:space="preserve">  </w:t>
      </w:r>
      <w:r>
        <w:t>достоверность,</w:t>
      </w:r>
      <w:r>
        <w:rPr>
          <w:spacing w:val="51"/>
          <w:w w:val="150"/>
        </w:rPr>
        <w:t xml:space="preserve">  </w:t>
      </w:r>
      <w:r>
        <w:t>легитимность</w:t>
      </w:r>
      <w:r>
        <w:rPr>
          <w:spacing w:val="51"/>
          <w:w w:val="150"/>
        </w:rPr>
        <w:t xml:space="preserve">  </w:t>
      </w:r>
      <w:r>
        <w:t>информации</w:t>
      </w:r>
      <w:r>
        <w:rPr>
          <w:spacing w:val="51"/>
          <w:w w:val="150"/>
        </w:rPr>
        <w:t xml:space="preserve">  </w:t>
      </w:r>
      <w:r>
        <w:t>различных</w:t>
      </w:r>
      <w:r>
        <w:rPr>
          <w:spacing w:val="52"/>
          <w:w w:val="150"/>
        </w:rPr>
        <w:t xml:space="preserve">  </w:t>
      </w:r>
      <w:r>
        <w:t>видов</w:t>
      </w:r>
      <w:r>
        <w:rPr>
          <w:spacing w:val="51"/>
          <w:w w:val="150"/>
        </w:rPr>
        <w:t xml:space="preserve">  </w:t>
      </w:r>
      <w:r>
        <w:t>и</w:t>
      </w:r>
      <w:r>
        <w:rPr>
          <w:spacing w:val="52"/>
          <w:w w:val="150"/>
        </w:rPr>
        <w:t xml:space="preserve">  </w:t>
      </w:r>
      <w:r>
        <w:rPr>
          <w:spacing w:val="-4"/>
        </w:rPr>
        <w:t>форм</w:t>
      </w:r>
    </w:p>
    <w:p w:rsidR="00094B92" w:rsidRDefault="003C0194">
      <w:pPr>
        <w:pStyle w:val="a3"/>
        <w:spacing w:before="1" w:line="360" w:lineRule="auto"/>
        <w:ind w:right="868" w:firstLine="0"/>
      </w:pPr>
      <w:r>
        <w:t>представления, в том числе полученной из интернет-источников, её соответствие правовым и морально­этическим нормам;</w:t>
      </w:r>
    </w:p>
    <w:p w:rsidR="00094B92" w:rsidRDefault="003C0194">
      <w:pPr>
        <w:pStyle w:val="a3"/>
        <w:spacing w:line="362" w:lineRule="auto"/>
        <w:ind w:right="865"/>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w:t>
      </w:r>
      <w:r>
        <w:rPr>
          <w:spacing w:val="51"/>
        </w:rPr>
        <w:t xml:space="preserve"> </w:t>
      </w:r>
      <w:r>
        <w:t>техники</w:t>
      </w:r>
      <w:r>
        <w:rPr>
          <w:spacing w:val="56"/>
        </w:rPr>
        <w:t xml:space="preserve"> </w:t>
      </w:r>
      <w:r>
        <w:t>безопасности,</w:t>
      </w:r>
      <w:r>
        <w:rPr>
          <w:spacing w:val="54"/>
        </w:rPr>
        <w:t xml:space="preserve"> </w:t>
      </w:r>
      <w:r>
        <w:t>гигиены,</w:t>
      </w:r>
      <w:r>
        <w:rPr>
          <w:spacing w:val="53"/>
        </w:rPr>
        <w:t xml:space="preserve"> </w:t>
      </w:r>
      <w:r>
        <w:t>ресурсосбережения,</w:t>
      </w:r>
      <w:r>
        <w:rPr>
          <w:spacing w:val="58"/>
        </w:rPr>
        <w:t xml:space="preserve"> </w:t>
      </w:r>
      <w:r>
        <w:t>правовых</w:t>
      </w:r>
      <w:r>
        <w:rPr>
          <w:spacing w:val="51"/>
        </w:rPr>
        <w:t xml:space="preserve"> </w:t>
      </w:r>
      <w:r>
        <w:t>и</w:t>
      </w:r>
      <w:r>
        <w:rPr>
          <w:spacing w:val="55"/>
        </w:rPr>
        <w:t xml:space="preserve"> </w:t>
      </w:r>
      <w:r>
        <w:t>этических</w:t>
      </w:r>
      <w:r>
        <w:rPr>
          <w:spacing w:val="56"/>
        </w:rPr>
        <w:t xml:space="preserve"> </w:t>
      </w:r>
      <w:r>
        <w:rPr>
          <w:spacing w:val="-2"/>
        </w:rPr>
        <w:t>норм,</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норм</w:t>
      </w:r>
      <w:r>
        <w:rPr>
          <w:spacing w:val="-1"/>
        </w:rPr>
        <w:t xml:space="preserve"> </w:t>
      </w:r>
      <w:r>
        <w:t>информационной</w:t>
      </w:r>
      <w:r>
        <w:rPr>
          <w:spacing w:val="-2"/>
        </w:rPr>
        <w:t xml:space="preserve"> безопасности;</w:t>
      </w:r>
    </w:p>
    <w:p w:rsidR="00094B92" w:rsidRDefault="003C0194">
      <w:pPr>
        <w:pStyle w:val="a3"/>
        <w:spacing w:before="142" w:line="360" w:lineRule="auto"/>
        <w:ind w:right="870"/>
      </w:pPr>
      <w:r>
        <w:t xml:space="preserve">владеть навыками распознавания и защиты информации, информационной безопасности </w:t>
      </w:r>
      <w:r>
        <w:rPr>
          <w:spacing w:val="-2"/>
        </w:rPr>
        <w:t>личности.</w:t>
      </w:r>
    </w:p>
    <w:p w:rsidR="00094B92" w:rsidRDefault="003C0194">
      <w:pPr>
        <w:pStyle w:val="a3"/>
        <w:spacing w:line="362" w:lineRule="auto"/>
        <w:ind w:right="871"/>
      </w:pPr>
      <w:r>
        <w:t>У обучающегося будут сформированы умения общения как часть коммуникативных универсальных учебных действий:</w:t>
      </w:r>
    </w:p>
    <w:p w:rsidR="00094B92" w:rsidRDefault="003C0194">
      <w:pPr>
        <w:pStyle w:val="a3"/>
        <w:spacing w:line="273" w:lineRule="exact"/>
        <w:ind w:firstLine="0"/>
      </w:pPr>
      <w:r>
        <w:t>осуществлять</w:t>
      </w:r>
      <w:r>
        <w:rPr>
          <w:spacing w:val="-5"/>
        </w:rPr>
        <w:t xml:space="preserve"> </w:t>
      </w:r>
      <w:r>
        <w:t>коммуникации</w:t>
      </w:r>
      <w:r>
        <w:rPr>
          <w:spacing w:val="-5"/>
        </w:rPr>
        <w:t xml:space="preserve"> </w:t>
      </w:r>
      <w:r>
        <w:t>во</w:t>
      </w:r>
      <w:r>
        <w:rPr>
          <w:spacing w:val="-3"/>
        </w:rPr>
        <w:t xml:space="preserve"> </w:t>
      </w:r>
      <w:r>
        <w:t>всех</w:t>
      </w:r>
      <w:r>
        <w:rPr>
          <w:spacing w:val="-8"/>
        </w:rPr>
        <w:t xml:space="preserve"> </w:t>
      </w:r>
      <w:r>
        <w:t>сферах</w:t>
      </w:r>
      <w:r>
        <w:rPr>
          <w:spacing w:val="-7"/>
        </w:rPr>
        <w:t xml:space="preserve"> </w:t>
      </w:r>
      <w:r>
        <w:rPr>
          <w:spacing w:val="-2"/>
        </w:rPr>
        <w:t>жизни;</w:t>
      </w:r>
    </w:p>
    <w:p w:rsidR="00094B92" w:rsidRDefault="003C0194">
      <w:pPr>
        <w:pStyle w:val="a3"/>
        <w:spacing w:before="135" w:line="360" w:lineRule="auto"/>
        <w:ind w:right="865"/>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94B92" w:rsidRDefault="003C0194">
      <w:pPr>
        <w:pStyle w:val="a3"/>
        <w:spacing w:line="362" w:lineRule="auto"/>
        <w:ind w:right="881"/>
      </w:pPr>
      <w:r>
        <w:t>владеть различными способами общения и взаимодействия; аргументированно вести диалог, учитывать разные точки зрения;</w:t>
      </w:r>
    </w:p>
    <w:p w:rsidR="00094B92" w:rsidRDefault="003C0194">
      <w:pPr>
        <w:pStyle w:val="a3"/>
        <w:spacing w:line="273" w:lineRule="exact"/>
        <w:ind w:firstLine="0"/>
      </w:pPr>
      <w:r>
        <w:t>развёрнуто</w:t>
      </w:r>
      <w:r>
        <w:rPr>
          <w:spacing w:val="-1"/>
        </w:rPr>
        <w:t xml:space="preserve"> </w:t>
      </w:r>
      <w:r>
        <w:t>и</w:t>
      </w:r>
      <w:r>
        <w:rPr>
          <w:spacing w:val="-5"/>
        </w:rPr>
        <w:t xml:space="preserve"> </w:t>
      </w:r>
      <w:r>
        <w:t>логично</w:t>
      </w:r>
      <w:r>
        <w:rPr>
          <w:spacing w:val="-6"/>
        </w:rPr>
        <w:t xml:space="preserve"> </w:t>
      </w:r>
      <w:r>
        <w:t>излагать</w:t>
      </w:r>
      <w:r>
        <w:rPr>
          <w:spacing w:val="-5"/>
        </w:rPr>
        <w:t xml:space="preserve"> </w:t>
      </w:r>
      <w:r>
        <w:t>свою</w:t>
      </w:r>
      <w:r>
        <w:rPr>
          <w:spacing w:val="-7"/>
        </w:rPr>
        <w:t xml:space="preserve"> </w:t>
      </w:r>
      <w:r>
        <w:t>точку</w:t>
      </w:r>
      <w:r>
        <w:rPr>
          <w:spacing w:val="-17"/>
        </w:rPr>
        <w:t xml:space="preserve"> </w:t>
      </w:r>
      <w:r>
        <w:t>зрения</w:t>
      </w:r>
      <w:r>
        <w:rPr>
          <w:spacing w:val="-1"/>
        </w:rPr>
        <w:t xml:space="preserve"> </w:t>
      </w:r>
      <w:r>
        <w:t>с</w:t>
      </w:r>
      <w:r>
        <w:rPr>
          <w:spacing w:val="-8"/>
        </w:rPr>
        <w:t xml:space="preserve"> </w:t>
      </w:r>
      <w:r>
        <w:t>использованием</w:t>
      </w:r>
      <w:r>
        <w:rPr>
          <w:spacing w:val="-3"/>
        </w:rPr>
        <w:t xml:space="preserve"> </w:t>
      </w:r>
      <w:r>
        <w:t>языковых</w:t>
      </w:r>
      <w:r>
        <w:rPr>
          <w:spacing w:val="-5"/>
        </w:rPr>
        <w:t xml:space="preserve"> </w:t>
      </w:r>
      <w:r>
        <w:rPr>
          <w:spacing w:val="-2"/>
        </w:rPr>
        <w:t>средств.</w:t>
      </w:r>
    </w:p>
    <w:p w:rsidR="00094B92" w:rsidRDefault="003C0194">
      <w:pPr>
        <w:pStyle w:val="a3"/>
        <w:spacing w:before="135" w:line="360" w:lineRule="auto"/>
        <w:ind w:right="864" w:firstLine="768"/>
      </w:pPr>
      <w:r>
        <w:t>У обучающегося будут сформированы умения самоорганизации как часть регулятивных универсальных учебных действий:</w:t>
      </w:r>
    </w:p>
    <w:p w:rsidR="00094B92" w:rsidRDefault="003C0194">
      <w:pPr>
        <w:pStyle w:val="a3"/>
        <w:spacing w:before="3" w:line="360" w:lineRule="auto"/>
        <w:ind w:right="875"/>
      </w:pPr>
      <w:r>
        <w:t>самостоятельно</w:t>
      </w:r>
      <w:r>
        <w:rPr>
          <w:spacing w:val="-4"/>
        </w:rPr>
        <w:t xml:space="preserve"> </w:t>
      </w:r>
      <w:r>
        <w:t>осуществлять познавательную</w:t>
      </w:r>
      <w:r>
        <w:rPr>
          <w:spacing w:val="-1"/>
        </w:rPr>
        <w:t xml:space="preserve"> </w:t>
      </w:r>
      <w:r>
        <w:t>деятельность,</w:t>
      </w:r>
      <w:r>
        <w:rPr>
          <w:spacing w:val="-2"/>
        </w:rPr>
        <w:t xml:space="preserve"> </w:t>
      </w:r>
      <w:r>
        <w:t>выявлять</w:t>
      </w:r>
      <w:r>
        <w:rPr>
          <w:spacing w:val="-3"/>
        </w:rPr>
        <w:t xml:space="preserve"> </w:t>
      </w:r>
      <w:r>
        <w:t>проблемы,</w:t>
      </w:r>
      <w:r>
        <w:rPr>
          <w:spacing w:val="-2"/>
        </w:rPr>
        <w:t xml:space="preserve"> </w:t>
      </w:r>
      <w:r>
        <w:t>ставить</w:t>
      </w:r>
      <w:r>
        <w:rPr>
          <w:spacing w:val="-6"/>
        </w:rPr>
        <w:t xml:space="preserve"> </w:t>
      </w:r>
      <w:r>
        <w:t>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094B92" w:rsidRDefault="003C0194">
      <w:pPr>
        <w:pStyle w:val="a3"/>
        <w:spacing w:line="362" w:lineRule="auto"/>
        <w:ind w:right="875"/>
      </w:pPr>
      <w:r>
        <w:t>самостоятельно составлять план решения проблемы с учётом имеющихся ресурсов, собственных возможностей и предпочтений;</w:t>
      </w:r>
    </w:p>
    <w:p w:rsidR="00094B92" w:rsidRDefault="003C0194">
      <w:pPr>
        <w:pStyle w:val="a3"/>
        <w:spacing w:line="360" w:lineRule="auto"/>
        <w:ind w:right="860"/>
      </w:pPr>
      <w:r>
        <w:t>давать оценку новым ситуациям, возникающим в познавательной и практической деятельности, в межличностных отношениях;</w:t>
      </w:r>
    </w:p>
    <w:p w:rsidR="00094B92" w:rsidRDefault="003C0194">
      <w:pPr>
        <w:pStyle w:val="a3"/>
        <w:spacing w:line="362" w:lineRule="auto"/>
        <w:ind w:right="883"/>
      </w:pPr>
      <w:r>
        <w:t>расширять рамки учебного предмета на основе личных предпочтений, проявлять интерес к социальной проблематике;</w:t>
      </w:r>
    </w:p>
    <w:p w:rsidR="00094B92" w:rsidRDefault="003C0194">
      <w:pPr>
        <w:pStyle w:val="a3"/>
        <w:spacing w:line="360" w:lineRule="auto"/>
        <w:ind w:right="866"/>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94B92" w:rsidRDefault="003C0194">
      <w:pPr>
        <w:pStyle w:val="a3"/>
        <w:ind w:firstLine="0"/>
      </w:pPr>
      <w:r>
        <w:t>оценивать</w:t>
      </w:r>
      <w:r>
        <w:rPr>
          <w:spacing w:val="-10"/>
        </w:rPr>
        <w:t xml:space="preserve"> </w:t>
      </w:r>
      <w:r>
        <w:t>приобретённый</w:t>
      </w:r>
      <w:r>
        <w:rPr>
          <w:spacing w:val="-13"/>
        </w:rPr>
        <w:t xml:space="preserve"> </w:t>
      </w:r>
      <w:r>
        <w:rPr>
          <w:spacing w:val="-4"/>
        </w:rPr>
        <w:t>опыт;</w:t>
      </w:r>
    </w:p>
    <w:p w:rsidR="00094B92" w:rsidRDefault="003C0194">
      <w:pPr>
        <w:pStyle w:val="a3"/>
        <w:spacing w:before="128" w:line="360" w:lineRule="auto"/>
        <w:ind w:right="885"/>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rsidR="00094B92" w:rsidRDefault="003C0194">
      <w:pPr>
        <w:pStyle w:val="a3"/>
        <w:spacing w:line="360" w:lineRule="auto"/>
        <w:ind w:right="2400" w:firstLine="0"/>
        <w:jc w:val="left"/>
      </w:pPr>
      <w:r>
        <w:t>У обучающегося будут сформированы умения совместной деятельности: понимать и использовать преимущества командной и индивидуальной работы;</w:t>
      </w:r>
    </w:p>
    <w:p w:rsidR="00094B92" w:rsidRDefault="003C0194">
      <w:pPr>
        <w:pStyle w:val="a3"/>
        <w:tabs>
          <w:tab w:val="left" w:pos="2674"/>
        </w:tabs>
        <w:spacing w:before="1" w:line="360" w:lineRule="auto"/>
        <w:ind w:right="817" w:firstLine="0"/>
        <w:jc w:val="left"/>
      </w:pPr>
      <w:r>
        <w:t>Выбирать тематику</w:t>
      </w:r>
      <w:r>
        <w:tab/>
        <w:t>и методы совместных действий с учётом общих интересов, и возможностей каждого члена коллектива;</w:t>
      </w:r>
    </w:p>
    <w:p w:rsidR="00094B92" w:rsidRDefault="003C0194">
      <w:pPr>
        <w:pStyle w:val="a3"/>
        <w:spacing w:before="3" w:line="410" w:lineRule="atLeast"/>
        <w:ind w:right="88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94B92" w:rsidRDefault="00094B92">
      <w:pPr>
        <w:spacing w:line="410" w:lineRule="atLeast"/>
        <w:sectPr w:rsidR="00094B92">
          <w:pgSz w:w="11910" w:h="16840"/>
          <w:pgMar w:top="1020" w:right="0" w:bottom="1560" w:left="480" w:header="0" w:footer="1328" w:gutter="0"/>
          <w:cols w:space="720"/>
        </w:sectPr>
      </w:pPr>
    </w:p>
    <w:p w:rsidR="00094B92" w:rsidRDefault="003C0194">
      <w:pPr>
        <w:pStyle w:val="a3"/>
        <w:spacing w:before="72" w:line="362" w:lineRule="auto"/>
        <w:ind w:right="875"/>
      </w:pPr>
      <w:r>
        <w:lastRenderedPageBreak/>
        <w:t>оценивать качество своего вклада и каждого участника команды в общий результат по разработанным критериям;</w:t>
      </w:r>
    </w:p>
    <w:p w:rsidR="00094B92" w:rsidRDefault="003C0194">
      <w:pPr>
        <w:pStyle w:val="a3"/>
        <w:spacing w:line="360" w:lineRule="auto"/>
        <w:ind w:right="871"/>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094B92" w:rsidRDefault="003C0194">
      <w:pPr>
        <w:pStyle w:val="a3"/>
        <w:spacing w:line="362" w:lineRule="auto"/>
        <w:ind w:right="864"/>
      </w:pPr>
      <w:r>
        <w:t>осуществлять позитивное стратегическое поведение в различных ситуациях, проявлять творчество и воображение, быть инициативным.</w:t>
      </w:r>
    </w:p>
    <w:p w:rsidR="00094B92" w:rsidRDefault="003C0194">
      <w:pPr>
        <w:pStyle w:val="a3"/>
        <w:spacing w:line="360" w:lineRule="auto"/>
        <w:ind w:right="883"/>
      </w:pPr>
      <w:r>
        <w:t>У обучающегося будут сформированы умения самоконтроля, принятия себя и других как часть регулятивных универсальных учебных действий:</w:t>
      </w:r>
    </w:p>
    <w:p w:rsidR="00094B92" w:rsidRDefault="003C0194">
      <w:pPr>
        <w:pStyle w:val="a3"/>
        <w:spacing w:line="362" w:lineRule="auto"/>
        <w:ind w:right="873"/>
      </w:pPr>
      <w:r>
        <w:t>давать оценку новым ситуациям, вносить коррективы в деятельность, оценивать соответствиерезультатов целям;</w:t>
      </w:r>
    </w:p>
    <w:p w:rsidR="00094B92" w:rsidRDefault="003C0194">
      <w:pPr>
        <w:pStyle w:val="a3"/>
        <w:spacing w:line="360" w:lineRule="auto"/>
        <w:ind w:right="873"/>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94B92" w:rsidRDefault="003C0194">
      <w:pPr>
        <w:pStyle w:val="a3"/>
        <w:spacing w:line="360" w:lineRule="auto"/>
        <w:ind w:right="3135" w:firstLine="0"/>
        <w:jc w:val="left"/>
      </w:pPr>
      <w:r>
        <w:t>оценивать</w:t>
      </w:r>
      <w:r>
        <w:rPr>
          <w:spacing w:val="40"/>
        </w:rPr>
        <w:t xml:space="preserve"> </w:t>
      </w:r>
      <w:r>
        <w:t>риски</w:t>
      </w:r>
      <w:r>
        <w:rPr>
          <w:spacing w:val="40"/>
        </w:rPr>
        <w:t xml:space="preserve"> </w:t>
      </w:r>
      <w:r>
        <w:t>и</w:t>
      </w:r>
      <w:r>
        <w:rPr>
          <w:spacing w:val="40"/>
        </w:rPr>
        <w:t xml:space="preserve"> </w:t>
      </w:r>
      <w:r>
        <w:t>своевременно</w:t>
      </w:r>
      <w:r>
        <w:rPr>
          <w:spacing w:val="40"/>
        </w:rPr>
        <w:t xml:space="preserve"> </w:t>
      </w:r>
      <w:r>
        <w:t>принимать</w:t>
      </w:r>
      <w:r>
        <w:rPr>
          <w:spacing w:val="40"/>
        </w:rPr>
        <w:t xml:space="preserve"> </w:t>
      </w:r>
      <w:r>
        <w:t>решения</w:t>
      </w:r>
      <w:r>
        <w:rPr>
          <w:spacing w:val="40"/>
        </w:rPr>
        <w:t xml:space="preserve"> </w:t>
      </w:r>
      <w:r>
        <w:t>по</w:t>
      </w:r>
      <w:r>
        <w:rPr>
          <w:spacing w:val="40"/>
        </w:rPr>
        <w:t xml:space="preserve"> </w:t>
      </w:r>
      <w:r>
        <w:t>их</w:t>
      </w:r>
      <w:r>
        <w:rPr>
          <w:spacing w:val="40"/>
        </w:rPr>
        <w:t xml:space="preserve"> </w:t>
      </w:r>
      <w:r>
        <w:t>снижению;</w:t>
      </w:r>
      <w:r>
        <w:rPr>
          <w:spacing w:val="80"/>
        </w:rPr>
        <w:t xml:space="preserve"> </w:t>
      </w:r>
      <w:r>
        <w:t>принимать себя, понимая свои недостатки и достоинства;</w:t>
      </w:r>
    </w:p>
    <w:p w:rsidR="00094B92" w:rsidRDefault="003C0194">
      <w:pPr>
        <w:pStyle w:val="a3"/>
        <w:spacing w:line="360" w:lineRule="auto"/>
        <w:ind w:right="2243" w:firstLine="0"/>
        <w:jc w:val="left"/>
      </w:pPr>
      <w:r>
        <w:t>учитывать</w:t>
      </w:r>
      <w:r>
        <w:rPr>
          <w:spacing w:val="40"/>
        </w:rPr>
        <w:t xml:space="preserve"> </w:t>
      </w:r>
      <w:r>
        <w:t>мотивы</w:t>
      </w:r>
      <w:r>
        <w:rPr>
          <w:spacing w:val="40"/>
        </w:rPr>
        <w:t xml:space="preserve"> </w:t>
      </w:r>
      <w:r>
        <w:t>и</w:t>
      </w:r>
      <w:r>
        <w:rPr>
          <w:spacing w:val="40"/>
        </w:rPr>
        <w:t xml:space="preserve"> </w:t>
      </w:r>
      <w:r>
        <w:t>аргументы</w:t>
      </w:r>
      <w:r>
        <w:rPr>
          <w:spacing w:val="40"/>
        </w:rPr>
        <w:t xml:space="preserve"> </w:t>
      </w:r>
      <w:r>
        <w:t>других</w:t>
      </w:r>
      <w:r>
        <w:rPr>
          <w:spacing w:val="40"/>
        </w:rPr>
        <w:t xml:space="preserve"> </w:t>
      </w:r>
      <w:r>
        <w:t>при</w:t>
      </w:r>
      <w:r>
        <w:rPr>
          <w:spacing w:val="40"/>
        </w:rPr>
        <w:t xml:space="preserve"> </w:t>
      </w:r>
      <w:r>
        <w:t>анализе</w:t>
      </w:r>
      <w:r>
        <w:rPr>
          <w:spacing w:val="40"/>
        </w:rPr>
        <w:t xml:space="preserve"> </w:t>
      </w:r>
      <w:r>
        <w:t>результатов</w:t>
      </w:r>
      <w:r>
        <w:rPr>
          <w:spacing w:val="40"/>
        </w:rPr>
        <w:t xml:space="preserve"> </w:t>
      </w:r>
      <w:r>
        <w:t>деятельности; признавать своё право и право других на ошибку;</w:t>
      </w:r>
    </w:p>
    <w:p w:rsidR="00094B92" w:rsidRDefault="003C0194">
      <w:pPr>
        <w:pStyle w:val="a3"/>
        <w:ind w:firstLine="0"/>
        <w:jc w:val="left"/>
      </w:pPr>
      <w:r>
        <w:t>развивать</w:t>
      </w:r>
      <w:r>
        <w:rPr>
          <w:spacing w:val="-4"/>
        </w:rPr>
        <w:t xml:space="preserve"> </w:t>
      </w:r>
      <w:r>
        <w:t>способность</w:t>
      </w:r>
      <w:r>
        <w:rPr>
          <w:spacing w:val="-8"/>
        </w:rPr>
        <w:t xml:space="preserve"> </w:t>
      </w:r>
      <w:r>
        <w:t>понимать</w:t>
      </w:r>
      <w:r>
        <w:rPr>
          <w:spacing w:val="-8"/>
        </w:rPr>
        <w:t xml:space="preserve"> </w:t>
      </w:r>
      <w:r>
        <w:t>мир</w:t>
      </w:r>
      <w:r>
        <w:rPr>
          <w:spacing w:val="-6"/>
        </w:rPr>
        <w:t xml:space="preserve"> </w:t>
      </w:r>
      <w:r>
        <w:t>с</w:t>
      </w:r>
      <w:r>
        <w:rPr>
          <w:spacing w:val="-12"/>
        </w:rPr>
        <w:t xml:space="preserve"> </w:t>
      </w:r>
      <w:r>
        <w:t>позиции</w:t>
      </w:r>
      <w:r>
        <w:rPr>
          <w:spacing w:val="-8"/>
        </w:rPr>
        <w:t xml:space="preserve"> </w:t>
      </w:r>
      <w:r>
        <w:t xml:space="preserve">другого </w:t>
      </w:r>
      <w:r>
        <w:rPr>
          <w:spacing w:val="-2"/>
        </w:rPr>
        <w:t>человека.</w:t>
      </w:r>
    </w:p>
    <w:p w:rsidR="00094B92" w:rsidRDefault="003C0194">
      <w:pPr>
        <w:pStyle w:val="a3"/>
        <w:spacing w:before="127" w:line="360" w:lineRule="auto"/>
        <w:ind w:right="871"/>
      </w:pPr>
      <w:r>
        <w:t>Предметные результаты освоения программы по обществознанию. К концу 10 класса обучающийся будет:</w:t>
      </w:r>
    </w:p>
    <w:p w:rsidR="00094B92" w:rsidRDefault="003C0194">
      <w:pPr>
        <w:pStyle w:val="a3"/>
        <w:spacing w:line="360" w:lineRule="auto"/>
        <w:ind w:right="858"/>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w:t>
      </w:r>
      <w:r>
        <w:rPr>
          <w:spacing w:val="40"/>
        </w:rPr>
        <w:t xml:space="preserve">  </w:t>
      </w:r>
      <w:r>
        <w:t>роста,</w:t>
      </w:r>
      <w:r>
        <w:rPr>
          <w:spacing w:val="40"/>
        </w:rPr>
        <w:t xml:space="preserve">  </w:t>
      </w:r>
      <w:r>
        <w:t>экономические</w:t>
      </w:r>
      <w:r>
        <w:rPr>
          <w:spacing w:val="40"/>
        </w:rPr>
        <w:t xml:space="preserve">  </w:t>
      </w:r>
      <w:r>
        <w:t>циклы,</w:t>
      </w:r>
      <w:r>
        <w:rPr>
          <w:spacing w:val="40"/>
        </w:rPr>
        <w:t xml:space="preserve">  </w:t>
      </w:r>
      <w:r>
        <w:t>рыночное</w:t>
      </w:r>
      <w:r>
        <w:rPr>
          <w:spacing w:val="40"/>
        </w:rPr>
        <w:t xml:space="preserve">  </w:t>
      </w:r>
      <w:r>
        <w:t>ценообразование,</w:t>
      </w:r>
      <w:r>
        <w:rPr>
          <w:spacing w:val="80"/>
        </w:rPr>
        <w:t xml:space="preserve"> </w:t>
      </w:r>
      <w:r>
        <w:t>экономическое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54" w:firstLine="0"/>
      </w:pPr>
      <w:r>
        <w:lastRenderedPageBreak/>
        <w:t>содержание собственности, финансовая система и финансовая политика государства; владеть знаниями</w:t>
      </w:r>
      <w:r>
        <w:rPr>
          <w:spacing w:val="-8"/>
        </w:rPr>
        <w:t xml:space="preserve"> </w:t>
      </w:r>
      <w:r>
        <w:t>об</w:t>
      </w:r>
      <w:r>
        <w:rPr>
          <w:spacing w:val="80"/>
        </w:rPr>
        <w:t xml:space="preserve"> </w:t>
      </w:r>
      <w:r>
        <w:t>обществе</w:t>
      </w:r>
      <w:r>
        <w:rPr>
          <w:spacing w:val="-4"/>
        </w:rPr>
        <w:t xml:space="preserve"> </w:t>
      </w:r>
      <w:r>
        <w:t>как системе социальных</w:t>
      </w:r>
      <w:r>
        <w:rPr>
          <w:spacing w:val="-1"/>
        </w:rPr>
        <w:t xml:space="preserve"> </w:t>
      </w:r>
      <w:r>
        <w:t>институтов,</w:t>
      </w:r>
      <w:r>
        <w:rPr>
          <w:spacing w:val="80"/>
          <w:w w:val="150"/>
        </w:rPr>
        <w:t xml:space="preserve"> </w:t>
      </w:r>
      <w:r>
        <w:t>о</w:t>
      </w:r>
      <w:r>
        <w:rPr>
          <w:spacing w:val="40"/>
        </w:rPr>
        <w:t xml:space="preserve"> </w:t>
      </w:r>
      <w:r>
        <w:t>ценностно-</w:t>
      </w:r>
      <w:r>
        <w:rPr>
          <w:spacing w:val="40"/>
        </w:rPr>
        <w:t xml:space="preserve"> </w:t>
      </w:r>
      <w:r>
        <w:t>нормативной</w:t>
      </w:r>
      <w:r>
        <w:rPr>
          <w:spacing w:val="80"/>
        </w:rPr>
        <w:t xml:space="preserve"> </w:t>
      </w:r>
      <w:r>
        <w:t>основе их деятельности, основных функциях, многообразии социальных институтов,</w:t>
      </w:r>
      <w:r>
        <w:rPr>
          <w:spacing w:val="-15"/>
        </w:rPr>
        <w:t xml:space="preserve"> </w:t>
      </w:r>
      <w:r>
        <w:t>их взаимосвязи и взаимовлиянии,</w:t>
      </w:r>
      <w:r>
        <w:rPr>
          <w:spacing w:val="-1"/>
        </w:rPr>
        <w:t xml:space="preserve"> </w:t>
      </w:r>
      <w:r>
        <w:t>изменении их состава</w:t>
      </w:r>
      <w:r>
        <w:rPr>
          <w:spacing w:val="40"/>
        </w:rPr>
        <w:t xml:space="preserve"> </w:t>
      </w:r>
      <w:r>
        <w:t>и функций в процессе</w:t>
      </w:r>
      <w:r>
        <w:rPr>
          <w:spacing w:val="40"/>
        </w:rPr>
        <w:t xml:space="preserve"> </w:t>
      </w:r>
      <w:r>
        <w:t>общественного</w:t>
      </w:r>
      <w:r>
        <w:rPr>
          <w:spacing w:val="-15"/>
        </w:rPr>
        <w:t xml:space="preserve"> </w:t>
      </w:r>
      <w:r>
        <w:t>развития,</w:t>
      </w:r>
      <w:r>
        <w:rPr>
          <w:spacing w:val="40"/>
        </w:rPr>
        <w:t xml:space="preserve"> </w:t>
      </w:r>
      <w:r>
        <w:t>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094B92" w:rsidRDefault="003C0194">
      <w:pPr>
        <w:pStyle w:val="a3"/>
        <w:spacing w:before="142" w:line="360" w:lineRule="auto"/>
        <w:ind w:right="860"/>
      </w:pPr>
      <w: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w:t>
      </w:r>
      <w:r>
        <w:rPr>
          <w:spacing w:val="-2"/>
        </w:rPr>
        <w:t>жизнедеятельности;</w:t>
      </w:r>
    </w:p>
    <w:p w:rsidR="00094B92" w:rsidRDefault="003C0194">
      <w:pPr>
        <w:pStyle w:val="a3"/>
        <w:spacing w:before="3" w:line="360" w:lineRule="auto"/>
        <w:ind w:right="866"/>
      </w:pPr>
      <w:r>
        <w:t>уметь классифицировать и типологизировать: социальные институты, типы обществ,</w:t>
      </w:r>
      <w:r>
        <w:rPr>
          <w:spacing w:val="40"/>
        </w:rPr>
        <w:t xml:space="preserve"> </w:t>
      </w:r>
      <w:r>
        <w:t>формы</w:t>
      </w:r>
      <w:r>
        <w:rPr>
          <w:spacing w:val="-10"/>
        </w:rPr>
        <w:t xml:space="preserve"> </w:t>
      </w:r>
      <w:r>
        <w:t>общественного сознания,</w:t>
      </w:r>
      <w:r>
        <w:rPr>
          <w:spacing w:val="-4"/>
        </w:rPr>
        <w:t xml:space="preserve"> </w:t>
      </w:r>
      <w:r>
        <w:t>виды</w:t>
      </w:r>
      <w:r>
        <w:rPr>
          <w:spacing w:val="-1"/>
        </w:rPr>
        <w:t xml:space="preserve"> </w:t>
      </w:r>
      <w:r>
        <w:t>деятельности,</w:t>
      </w:r>
      <w:r>
        <w:rPr>
          <w:spacing w:val="-4"/>
        </w:rPr>
        <w:t xml:space="preserve"> </w:t>
      </w:r>
      <w:r>
        <w:t>виды потребностей,</w:t>
      </w:r>
      <w:r>
        <w:rPr>
          <w:spacing w:val="-1"/>
        </w:rPr>
        <w:t xml:space="preserve"> </w:t>
      </w:r>
      <w:r>
        <w:t>формы</w:t>
      </w:r>
      <w:r>
        <w:rPr>
          <w:spacing w:val="-5"/>
        </w:rPr>
        <w:t xml:space="preserve"> </w:t>
      </w:r>
      <w:r>
        <w:t>познания, уровни и методы научного знания, формы культуры, типы мировоззрения; типы социальных</w:t>
      </w:r>
      <w:r>
        <w:rPr>
          <w:spacing w:val="40"/>
        </w:rPr>
        <w:t xml:space="preserve"> </w:t>
      </w:r>
      <w:r>
        <w:t>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094B92" w:rsidRDefault="003C0194">
      <w:pPr>
        <w:pStyle w:val="a3"/>
        <w:spacing w:line="360" w:lineRule="auto"/>
        <w:ind w:right="862"/>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w:t>
      </w:r>
      <w:r>
        <w:rPr>
          <w:spacing w:val="-1"/>
        </w:rPr>
        <w:t xml:space="preserve"> </w:t>
      </w:r>
      <w:r>
        <w:t>групп на</w:t>
      </w:r>
      <w:r>
        <w:rPr>
          <w:spacing w:val="-2"/>
        </w:rPr>
        <w:t xml:space="preserve"> </w:t>
      </w:r>
      <w:r>
        <w:t>поведение</w:t>
      </w:r>
      <w:r>
        <w:rPr>
          <w:spacing w:val="-2"/>
        </w:rPr>
        <w:t xml:space="preserve"> </w:t>
      </w:r>
      <w:r>
        <w:t>людей,</w:t>
      </w:r>
      <w:r>
        <w:rPr>
          <w:spacing w:val="-4"/>
        </w:rPr>
        <w:t xml:space="preserve"> </w:t>
      </w:r>
      <w:r>
        <w:t>особенностей</w:t>
      </w:r>
      <w:r>
        <w:rPr>
          <w:spacing w:val="-5"/>
        </w:rPr>
        <w:t xml:space="preserve"> </w:t>
      </w:r>
      <w:r>
        <w:t>общения</w:t>
      </w:r>
      <w:r>
        <w:rPr>
          <w:spacing w:val="-6"/>
        </w:rPr>
        <w:t xml:space="preserve"> </w:t>
      </w:r>
      <w:r>
        <w:t>в</w:t>
      </w:r>
      <w:r>
        <w:rPr>
          <w:spacing w:val="-4"/>
        </w:rPr>
        <w:t xml:space="preserve"> </w:t>
      </w:r>
      <w:r>
        <w:t>информационном</w:t>
      </w:r>
      <w:r>
        <w:rPr>
          <w:spacing w:val="-4"/>
        </w:rPr>
        <w:t xml:space="preserve"> </w:t>
      </w:r>
      <w:r>
        <w:t>обществе, причин возникновения межличностных конфликтов, экономической свободы и социальной ответственности субъектов</w:t>
      </w:r>
      <w:r>
        <w:rPr>
          <w:spacing w:val="40"/>
        </w:rPr>
        <w:t xml:space="preserve"> </w:t>
      </w:r>
      <w:r>
        <w:t>экономики,</w:t>
      </w:r>
      <w:r>
        <w:rPr>
          <w:spacing w:val="40"/>
        </w:rPr>
        <w:t xml:space="preserve"> </w:t>
      </w:r>
      <w:r>
        <w:t>эффективности</w:t>
      </w:r>
      <w:r>
        <w:rPr>
          <w:spacing w:val="40"/>
        </w:rPr>
        <w:t xml:space="preserve"> </w:t>
      </w:r>
      <w:r>
        <w:t>мер</w:t>
      </w:r>
      <w:r>
        <w:rPr>
          <w:spacing w:val="40"/>
        </w:rPr>
        <w:t xml:space="preserve"> </w:t>
      </w:r>
      <w:r>
        <w:t>поддержки</w:t>
      </w:r>
      <w:r>
        <w:rPr>
          <w:spacing w:val="40"/>
        </w:rPr>
        <w:t xml:space="preserve"> </w:t>
      </w:r>
      <w:r>
        <w:t>малого</w:t>
      </w:r>
      <w:r>
        <w:rPr>
          <w:spacing w:val="40"/>
        </w:rPr>
        <w:t xml:space="preserve"> </w:t>
      </w:r>
      <w:r>
        <w:t>и</w:t>
      </w:r>
      <w:r>
        <w:rPr>
          <w:spacing w:val="40"/>
        </w:rPr>
        <w:t xml:space="preserve"> </w:t>
      </w:r>
      <w:r>
        <w:t>среднего бизнеса,</w:t>
      </w:r>
      <w:r>
        <w:rPr>
          <w:spacing w:val="66"/>
        </w:rPr>
        <w:t xml:space="preserve">  </w:t>
      </w:r>
      <w:r>
        <w:t>причинах</w:t>
      </w:r>
      <w:r>
        <w:rPr>
          <w:spacing w:val="40"/>
        </w:rPr>
        <w:t xml:space="preserve">  </w:t>
      </w:r>
      <w:r>
        <w:t>несовершенства</w:t>
      </w:r>
      <w:r>
        <w:rPr>
          <w:spacing w:val="40"/>
        </w:rPr>
        <w:t xml:space="preserve">  </w:t>
      </w:r>
      <w:r>
        <w:t>рыночной</w:t>
      </w:r>
      <w:r>
        <w:rPr>
          <w:spacing w:val="40"/>
        </w:rPr>
        <w:t xml:space="preserve">  </w:t>
      </w:r>
      <w:r>
        <w:t>экономики,</w:t>
      </w:r>
      <w:r>
        <w:rPr>
          <w:spacing w:val="40"/>
        </w:rPr>
        <w:t xml:space="preserve">  </w:t>
      </w:r>
      <w:r>
        <w:t>путей</w:t>
      </w:r>
      <w:r>
        <w:rPr>
          <w:spacing w:val="40"/>
        </w:rPr>
        <w:t xml:space="preserve">  </w:t>
      </w:r>
      <w:r>
        <w:t>достижения</w:t>
      </w:r>
      <w:r>
        <w:rPr>
          <w:spacing w:val="39"/>
        </w:rPr>
        <w:t xml:space="preserve">  </w:t>
      </w:r>
      <w:r>
        <w:t>социальной</w:t>
      </w:r>
    </w:p>
    <w:p w:rsidR="00094B92" w:rsidRDefault="00094B92">
      <w:pPr>
        <w:spacing w:line="360" w:lineRule="auto"/>
        <w:sectPr w:rsidR="00094B92">
          <w:pgSz w:w="11910" w:h="16840"/>
          <w:pgMar w:top="1020" w:right="0" w:bottom="1560" w:left="480" w:header="0" w:footer="1328" w:gutter="0"/>
          <w:cols w:space="720"/>
        </w:sectPr>
      </w:pPr>
    </w:p>
    <w:p w:rsidR="00094B92" w:rsidRDefault="003C0194">
      <w:pPr>
        <w:pStyle w:val="a3"/>
        <w:spacing w:before="72"/>
        <w:ind w:firstLine="0"/>
      </w:pPr>
      <w:r>
        <w:lastRenderedPageBreak/>
        <w:t>справедливости</w:t>
      </w:r>
      <w:r>
        <w:rPr>
          <w:spacing w:val="-1"/>
        </w:rPr>
        <w:t xml:space="preserve"> </w:t>
      </w:r>
      <w:r>
        <w:t>в</w:t>
      </w:r>
      <w:r>
        <w:rPr>
          <w:spacing w:val="-4"/>
        </w:rPr>
        <w:t xml:space="preserve"> </w:t>
      </w:r>
      <w:r>
        <w:t>условиях</w:t>
      </w:r>
      <w:r>
        <w:rPr>
          <w:spacing w:val="-2"/>
        </w:rPr>
        <w:t xml:space="preserve"> </w:t>
      </w:r>
      <w:r>
        <w:t>рыночной</w:t>
      </w:r>
      <w:r>
        <w:rPr>
          <w:spacing w:val="2"/>
        </w:rPr>
        <w:t xml:space="preserve"> </w:t>
      </w:r>
      <w:r>
        <w:rPr>
          <w:spacing w:val="-2"/>
        </w:rPr>
        <w:t>экономики;</w:t>
      </w:r>
    </w:p>
    <w:p w:rsidR="00094B92" w:rsidRDefault="003C0194">
      <w:pPr>
        <w:pStyle w:val="a3"/>
        <w:spacing w:before="142" w:line="360" w:lineRule="auto"/>
        <w:ind w:right="858"/>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w:t>
      </w:r>
      <w:r>
        <w:rPr>
          <w:spacing w:val="-1"/>
        </w:rPr>
        <w:t xml:space="preserve"> </w:t>
      </w:r>
      <w:r>
        <w:t>межличностного взаимодействия,</w:t>
      </w:r>
      <w:r>
        <w:rPr>
          <w:spacing w:val="-1"/>
        </w:rPr>
        <w:t xml:space="preserve"> </w:t>
      </w:r>
      <w:r>
        <w:t>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w:t>
      </w:r>
      <w:r>
        <w:rPr>
          <w:spacing w:val="40"/>
        </w:rPr>
        <w:t xml:space="preserve"> </w:t>
      </w:r>
      <w:r>
        <w:t>«Основы социальной</w:t>
      </w:r>
      <w:r>
        <w:rPr>
          <w:spacing w:val="80"/>
        </w:rPr>
        <w:t xml:space="preserve"> </w:t>
      </w:r>
      <w:r>
        <w:t>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w:t>
      </w:r>
      <w:r>
        <w:rPr>
          <w:spacing w:val="-11"/>
        </w:rPr>
        <w:t xml:space="preserve"> </w:t>
      </w:r>
      <w:r>
        <w:t>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w:t>
      </w:r>
      <w:r>
        <w:rPr>
          <w:spacing w:val="-11"/>
        </w:rPr>
        <w:t xml:space="preserve"> </w:t>
      </w:r>
      <w:r>
        <w:t>прав и интересов, соблюдении правил грамотного и безопасного поведения</w:t>
      </w:r>
      <w:r>
        <w:rPr>
          <w:spacing w:val="-3"/>
        </w:rPr>
        <w:t xml:space="preserve"> </w:t>
      </w:r>
      <w:r>
        <w:t>при</w:t>
      </w:r>
      <w:r>
        <w:rPr>
          <w:spacing w:val="-3"/>
        </w:rPr>
        <w:t xml:space="preserve"> </w:t>
      </w:r>
      <w:r>
        <w:t>пользовании</w:t>
      </w:r>
      <w:r>
        <w:rPr>
          <w:spacing w:val="-1"/>
        </w:rPr>
        <w:t xml:space="preserve"> </w:t>
      </w:r>
      <w:r>
        <w:t>финансовыми</w:t>
      </w:r>
      <w:r>
        <w:rPr>
          <w:spacing w:val="-1"/>
        </w:rPr>
        <w:t xml:space="preserve"> </w:t>
      </w:r>
      <w:r>
        <w:t>услугами</w:t>
      </w:r>
      <w:r>
        <w:rPr>
          <w:spacing w:val="-2"/>
        </w:rPr>
        <w:t xml:space="preserve"> </w:t>
      </w:r>
      <w:r>
        <w:t>и</w:t>
      </w:r>
      <w:r>
        <w:rPr>
          <w:spacing w:val="-3"/>
        </w:rPr>
        <w:t xml:space="preserve"> </w:t>
      </w:r>
      <w:r>
        <w:t>современными</w:t>
      </w:r>
      <w:r>
        <w:rPr>
          <w:spacing w:val="-1"/>
        </w:rPr>
        <w:t xml:space="preserve"> </w:t>
      </w:r>
      <w:r>
        <w:t>финансовыми</w:t>
      </w:r>
      <w:r>
        <w:rPr>
          <w:spacing w:val="-2"/>
        </w:rPr>
        <w:t xml:space="preserve"> </w:t>
      </w:r>
      <w:r>
        <w:t>технологиями, особенностях</w:t>
      </w:r>
      <w:r>
        <w:rPr>
          <w:spacing w:val="40"/>
        </w:rPr>
        <w:t xml:space="preserve"> </w:t>
      </w:r>
      <w:r>
        <w:t>труда молодёжи в условиях конкуренции на рынке труда;</w:t>
      </w:r>
    </w:p>
    <w:p w:rsidR="00094B92" w:rsidRDefault="003C0194">
      <w:pPr>
        <w:pStyle w:val="a3"/>
        <w:spacing w:line="360" w:lineRule="auto"/>
        <w:ind w:right="864"/>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 проявлять умения, необходимые для успешного продолжения</w:t>
      </w:r>
      <w:r>
        <w:rPr>
          <w:spacing w:val="80"/>
        </w:rPr>
        <w:t xml:space="preserve"> </w:t>
      </w:r>
      <w:r>
        <w:t>образования по направлениям социально-гуманитарной подготовки, включая умение самостоятельно</w:t>
      </w:r>
      <w:r>
        <w:rPr>
          <w:spacing w:val="-2"/>
        </w:rPr>
        <w:t xml:space="preserve"> </w:t>
      </w:r>
      <w:r>
        <w:t>овладевать новыми способами</w:t>
      </w:r>
      <w:r>
        <w:rPr>
          <w:spacing w:val="-6"/>
        </w:rPr>
        <w:t xml:space="preserve"> </w:t>
      </w:r>
      <w:r>
        <w:t>познавательной деятельности, выдвигать гипотезы, соотносить</w:t>
      </w:r>
      <w:r>
        <w:rPr>
          <w:spacing w:val="40"/>
        </w:rPr>
        <w:t xml:space="preserve"> </w:t>
      </w:r>
      <w:r>
        <w:t>информацию, полученную из разных источников, эффективно взаимодействовать в исследовательских</w:t>
      </w:r>
      <w:r>
        <w:rPr>
          <w:spacing w:val="-1"/>
        </w:rPr>
        <w:t xml:space="preserve"> </w:t>
      </w:r>
      <w:r>
        <w:t>группах, способность</w:t>
      </w:r>
      <w:r>
        <w:rPr>
          <w:spacing w:val="80"/>
        </w:rPr>
        <w:t xml:space="preserve"> </w:t>
      </w:r>
      <w:r>
        <w:t>ориентироваться</w:t>
      </w:r>
      <w:r>
        <w:rPr>
          <w:spacing w:val="80"/>
          <w:w w:val="150"/>
        </w:rPr>
        <w:t xml:space="preserve"> </w:t>
      </w:r>
      <w:r>
        <w:t>в</w:t>
      </w:r>
      <w:r>
        <w:rPr>
          <w:spacing w:val="80"/>
        </w:rPr>
        <w:t xml:space="preserve"> </w:t>
      </w:r>
      <w:r>
        <w:t>направлениях</w:t>
      </w:r>
      <w:r>
        <w:rPr>
          <w:spacing w:val="80"/>
          <w:w w:val="150"/>
        </w:rPr>
        <w:t xml:space="preserve"> </w:t>
      </w:r>
      <w:r>
        <w:t>профессиональной</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деятельности,</w:t>
      </w:r>
      <w:r>
        <w:rPr>
          <w:spacing w:val="27"/>
        </w:rPr>
        <w:t xml:space="preserve">  </w:t>
      </w:r>
      <w:r>
        <w:t>связанных</w:t>
      </w:r>
      <w:r>
        <w:rPr>
          <w:spacing w:val="32"/>
        </w:rPr>
        <w:t xml:space="preserve">  </w:t>
      </w:r>
      <w:r>
        <w:t>с</w:t>
      </w:r>
      <w:r>
        <w:rPr>
          <w:spacing w:val="-2"/>
        </w:rPr>
        <w:t xml:space="preserve"> </w:t>
      </w:r>
      <w:r>
        <w:t>философией,</w:t>
      </w:r>
      <w:r>
        <w:rPr>
          <w:spacing w:val="-6"/>
        </w:rPr>
        <w:t xml:space="preserve"> </w:t>
      </w:r>
      <w:r>
        <w:t>социальной</w:t>
      </w:r>
      <w:r>
        <w:rPr>
          <w:spacing w:val="-4"/>
        </w:rPr>
        <w:t xml:space="preserve"> </w:t>
      </w:r>
      <w:r>
        <w:t>психологией</w:t>
      </w:r>
      <w:r>
        <w:rPr>
          <w:spacing w:val="-8"/>
        </w:rPr>
        <w:t xml:space="preserve"> </w:t>
      </w:r>
      <w:r>
        <w:t>и</w:t>
      </w:r>
      <w:r>
        <w:rPr>
          <w:spacing w:val="-6"/>
        </w:rPr>
        <w:t xml:space="preserve"> </w:t>
      </w:r>
      <w:r>
        <w:t>экономической</w:t>
      </w:r>
      <w:r>
        <w:rPr>
          <w:spacing w:val="-8"/>
        </w:rPr>
        <w:t xml:space="preserve"> </w:t>
      </w:r>
      <w:r>
        <w:rPr>
          <w:spacing w:val="-2"/>
        </w:rPr>
        <w:t>наукой.</w:t>
      </w:r>
    </w:p>
    <w:p w:rsidR="00094B92" w:rsidRDefault="00094B92">
      <w:pPr>
        <w:pStyle w:val="a3"/>
        <w:spacing w:before="5"/>
        <w:ind w:left="0" w:firstLine="0"/>
        <w:jc w:val="left"/>
      </w:pPr>
    </w:p>
    <w:p w:rsidR="00094B92" w:rsidRDefault="003C0194">
      <w:pPr>
        <w:pStyle w:val="a3"/>
        <w:spacing w:line="362" w:lineRule="auto"/>
        <w:ind w:right="871"/>
      </w:pPr>
      <w:r>
        <w:t>Предметные результаты освоения программы по обществознанию. К концу 11 класса обучающийся будет:</w:t>
      </w:r>
    </w:p>
    <w:p w:rsidR="00094B92" w:rsidRDefault="003C0194">
      <w:pPr>
        <w:pStyle w:val="a3"/>
        <w:spacing w:line="360" w:lineRule="auto"/>
        <w:ind w:right="859"/>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w:t>
      </w:r>
      <w:r>
        <w:rPr>
          <w:spacing w:val="40"/>
        </w:rPr>
        <w:t xml:space="preserve"> </w:t>
      </w:r>
      <w:r>
        <w:t>политической системе общества, факторы политической социализации, функции</w:t>
      </w:r>
      <w:r>
        <w:rPr>
          <w:spacing w:val="40"/>
        </w:rPr>
        <w:t xml:space="preserve"> </w:t>
      </w:r>
      <w:r>
        <w:t>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094B92" w:rsidRDefault="003C0194">
      <w:pPr>
        <w:pStyle w:val="a3"/>
        <w:spacing w:line="360" w:lineRule="auto"/>
        <w:ind w:right="860"/>
      </w:pPr>
      <w:r>
        <w:t>владеть знаниями об обществе как системе социальных институтов, о ценностно- нормативной основе</w:t>
      </w:r>
      <w:r>
        <w:rPr>
          <w:spacing w:val="-2"/>
        </w:rPr>
        <w:t xml:space="preserve"> </w:t>
      </w:r>
      <w:r>
        <w:t>их</w:t>
      </w:r>
      <w:r>
        <w:rPr>
          <w:spacing w:val="-1"/>
        </w:rPr>
        <w:t xml:space="preserve"> </w:t>
      </w:r>
      <w:r>
        <w:t>деятельности, основных</w:t>
      </w:r>
      <w:r>
        <w:rPr>
          <w:spacing w:val="-1"/>
        </w:rPr>
        <w:t xml:space="preserve"> </w:t>
      </w:r>
      <w:r>
        <w:t>функциях, многообразии социальных</w:t>
      </w:r>
      <w:r>
        <w:rPr>
          <w:spacing w:val="-1"/>
        </w:rPr>
        <w:t xml:space="preserve"> </w:t>
      </w:r>
      <w:r>
        <w:t>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w:t>
      </w:r>
      <w:r>
        <w:rPr>
          <w:spacing w:val="40"/>
        </w:rPr>
        <w:t xml:space="preserve"> </w:t>
      </w:r>
      <w:r>
        <w:t>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094B92" w:rsidRDefault="00094B92">
      <w:pPr>
        <w:spacing w:line="360" w:lineRule="auto"/>
        <w:sectPr w:rsidR="00094B92">
          <w:pgSz w:w="11910" w:h="16840"/>
          <w:pgMar w:top="1020" w:right="0" w:bottom="1560" w:left="480" w:header="0" w:footer="1328" w:gutter="0"/>
          <w:cols w:space="720"/>
        </w:sectPr>
      </w:pPr>
    </w:p>
    <w:p w:rsidR="00094B92" w:rsidRDefault="003C0194">
      <w:pPr>
        <w:pStyle w:val="a3"/>
        <w:spacing w:before="72" w:line="360" w:lineRule="auto"/>
        <w:ind w:right="874"/>
      </w:pPr>
      <w:r>
        <w:lastRenderedPageBreak/>
        <w:t>владеть элементами методологии социального познания, включая возможности цифровой среды;</w:t>
      </w:r>
      <w:r>
        <w:rPr>
          <w:spacing w:val="40"/>
        </w:rPr>
        <w:t xml:space="preserve"> </w:t>
      </w:r>
      <w:r>
        <w:t>применять</w:t>
      </w:r>
      <w:r>
        <w:rPr>
          <w:spacing w:val="40"/>
        </w:rPr>
        <w:t xml:space="preserve"> </w:t>
      </w:r>
      <w:r>
        <w:t>методы</w:t>
      </w:r>
      <w:r>
        <w:rPr>
          <w:spacing w:val="40"/>
        </w:rPr>
        <w:t xml:space="preserve"> </w:t>
      </w:r>
      <w:r>
        <w:t>научного</w:t>
      </w:r>
      <w:r>
        <w:rPr>
          <w:spacing w:val="40"/>
        </w:rPr>
        <w:t xml:space="preserve"> </w:t>
      </w:r>
      <w:r>
        <w:t>познания</w:t>
      </w:r>
      <w:r>
        <w:rPr>
          <w:spacing w:val="40"/>
        </w:rPr>
        <w:t xml:space="preserve"> </w:t>
      </w:r>
      <w:r>
        <w:t>социальных</w:t>
      </w:r>
      <w:r>
        <w:rPr>
          <w:spacing w:val="40"/>
        </w:rPr>
        <w:t xml:space="preserve"> </w:t>
      </w:r>
      <w:r>
        <w:t>процессов</w:t>
      </w:r>
      <w:r>
        <w:rPr>
          <w:spacing w:val="40"/>
        </w:rPr>
        <w:t xml:space="preserve"> </w:t>
      </w:r>
      <w:r>
        <w:t>и</w:t>
      </w:r>
      <w:r>
        <w:rPr>
          <w:spacing w:val="40"/>
        </w:rPr>
        <w:t xml:space="preserve"> </w:t>
      </w:r>
      <w:r>
        <w:t>явлений,</w:t>
      </w:r>
      <w:r>
        <w:rPr>
          <w:spacing w:val="40"/>
        </w:rPr>
        <w:t xml:space="preserve"> </w:t>
      </w:r>
      <w:r>
        <w:t xml:space="preserve">включая </w:t>
      </w:r>
      <w:r>
        <w:rPr>
          <w:spacing w:val="-2"/>
        </w:rPr>
        <w:t>методы:</w:t>
      </w:r>
    </w:p>
    <w:p w:rsidR="00094B92" w:rsidRDefault="003C0194">
      <w:pPr>
        <w:pStyle w:val="a3"/>
        <w:tabs>
          <w:tab w:val="left" w:pos="4427"/>
          <w:tab w:val="left" w:pos="6203"/>
          <w:tab w:val="left" w:pos="8420"/>
        </w:tabs>
        <w:spacing w:before="26" w:line="360" w:lineRule="auto"/>
        <w:ind w:right="861" w:firstLine="0"/>
      </w:pPr>
      <w:r>
        <w:t>социологии, такие как социологический опрос, социологическое наблюдение, анализ документов</w:t>
      </w:r>
      <w:r>
        <w:rPr>
          <w:spacing w:val="40"/>
        </w:rPr>
        <w:t xml:space="preserve"> </w:t>
      </w:r>
      <w:r>
        <w:t xml:space="preserve">и социологический эксперимент; политологии, такие как нормативно-ценностный подход, </w:t>
      </w:r>
      <w:r>
        <w:rPr>
          <w:spacing w:val="-2"/>
        </w:rPr>
        <w:t>структурно­функциональный</w:t>
      </w:r>
      <w:r>
        <w:tab/>
      </w:r>
      <w:r>
        <w:rPr>
          <w:spacing w:val="-2"/>
        </w:rPr>
        <w:t>анализ,</w:t>
      </w:r>
      <w:r>
        <w:tab/>
      </w:r>
      <w:r>
        <w:rPr>
          <w:spacing w:val="-2"/>
        </w:rPr>
        <w:t>системный,</w:t>
      </w:r>
      <w:r>
        <w:tab/>
      </w:r>
      <w:r>
        <w:rPr>
          <w:spacing w:val="-2"/>
        </w:rPr>
        <w:t xml:space="preserve">институциональный, </w:t>
      </w:r>
      <w:r>
        <w:t>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094B92" w:rsidRDefault="003C0194">
      <w:pPr>
        <w:pStyle w:val="a3"/>
        <w:spacing w:line="360" w:lineRule="auto"/>
        <w:ind w:right="865"/>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w:t>
      </w:r>
      <w:r>
        <w:rPr>
          <w:spacing w:val="-2"/>
        </w:rPr>
        <w:t xml:space="preserve"> </w:t>
      </w:r>
      <w:r>
        <w:t>виды правовых</w:t>
      </w:r>
      <w:r>
        <w:rPr>
          <w:spacing w:val="-2"/>
        </w:rPr>
        <w:t xml:space="preserve"> </w:t>
      </w:r>
      <w:r>
        <w:t>норм, источники</w:t>
      </w:r>
      <w:r>
        <w:rPr>
          <w:spacing w:val="-1"/>
        </w:rPr>
        <w:t xml:space="preserve"> </w:t>
      </w:r>
      <w:r>
        <w:t>права, отрасли</w:t>
      </w:r>
      <w:r>
        <w:rPr>
          <w:spacing w:val="-1"/>
        </w:rPr>
        <w:t xml:space="preserve"> </w:t>
      </w:r>
      <w:r>
        <w:t>права, виды правоотношений, виды правонарушений, виды юридической ответственности;</w:t>
      </w:r>
    </w:p>
    <w:p w:rsidR="00094B92" w:rsidRDefault="003C0194">
      <w:pPr>
        <w:pStyle w:val="a3"/>
        <w:spacing w:before="2" w:line="360" w:lineRule="auto"/>
        <w:ind w:right="860"/>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w:t>
      </w:r>
      <w:r>
        <w:rPr>
          <w:spacing w:val="-2"/>
        </w:rPr>
        <w:t xml:space="preserve"> </w:t>
      </w:r>
      <w:r>
        <w:t>при рассмотрении</w:t>
      </w:r>
      <w:r>
        <w:rPr>
          <w:spacing w:val="-4"/>
        </w:rPr>
        <w:t xml:space="preserve"> </w:t>
      </w:r>
      <w:r>
        <w:t>миграционных</w:t>
      </w:r>
      <w:r>
        <w:rPr>
          <w:spacing w:val="-1"/>
        </w:rPr>
        <w:t xml:space="preserve"> </w:t>
      </w:r>
      <w:r>
        <w:t>процессов и их</w:t>
      </w:r>
      <w:r>
        <w:rPr>
          <w:spacing w:val="-5"/>
        </w:rPr>
        <w:t xml:space="preserve"> </w:t>
      </w:r>
      <w:r>
        <w:t>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w:t>
      </w:r>
      <w:r>
        <w:rPr>
          <w:spacing w:val="-7"/>
        </w:rPr>
        <w:t xml:space="preserve"> </w:t>
      </w:r>
      <w:r>
        <w:t>институтов, роль</w:t>
      </w:r>
      <w:r>
        <w:rPr>
          <w:spacing w:val="-2"/>
        </w:rPr>
        <w:t xml:space="preserve"> </w:t>
      </w:r>
      <w:r>
        <w:t>политических</w:t>
      </w:r>
      <w:r>
        <w:rPr>
          <w:spacing w:val="-7"/>
        </w:rPr>
        <w:t xml:space="preserve"> </w:t>
      </w:r>
      <w:r>
        <w:t>партий</w:t>
      </w:r>
      <w:r>
        <w:rPr>
          <w:spacing w:val="-1"/>
        </w:rPr>
        <w:t xml:space="preserve"> </w:t>
      </w:r>
      <w:r>
        <w:t>и</w:t>
      </w:r>
      <w:r>
        <w:rPr>
          <w:spacing w:val="-2"/>
        </w:rPr>
        <w:t xml:space="preserve"> </w:t>
      </w:r>
      <w:r>
        <w:t>общественных</w:t>
      </w:r>
      <w:r>
        <w:rPr>
          <w:spacing w:val="-7"/>
        </w:rPr>
        <w:t xml:space="preserve"> </w:t>
      </w:r>
      <w:r>
        <w:t>организаций</w:t>
      </w:r>
      <w:r>
        <w:rPr>
          <w:spacing w:val="-6"/>
        </w:rPr>
        <w:t xml:space="preserve"> </w:t>
      </w:r>
      <w:r>
        <w:t>в</w:t>
      </w:r>
      <w:r>
        <w:rPr>
          <w:spacing w:val="-1"/>
        </w:rPr>
        <w:t xml:space="preserve"> </w:t>
      </w:r>
      <w:r>
        <w:t>современном обществе, роль средств массовой информации</w:t>
      </w:r>
      <w:r>
        <w:rPr>
          <w:spacing w:val="-2"/>
        </w:rPr>
        <w:t xml:space="preserve"> </w:t>
      </w:r>
      <w:r>
        <w:t>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094B92" w:rsidRDefault="003C0194">
      <w:pPr>
        <w:pStyle w:val="a3"/>
        <w:spacing w:line="360" w:lineRule="auto"/>
        <w:ind w:right="859"/>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w:t>
      </w:r>
      <w:r>
        <w:rPr>
          <w:spacing w:val="28"/>
        </w:rPr>
        <w:t xml:space="preserve"> </w:t>
      </w:r>
      <w:r>
        <w:t>работы</w:t>
      </w:r>
      <w:r>
        <w:rPr>
          <w:spacing w:val="80"/>
        </w:rPr>
        <w:t xml:space="preserve"> </w:t>
      </w:r>
      <w:r>
        <w:t>по</w:t>
      </w:r>
      <w:r>
        <w:rPr>
          <w:spacing w:val="30"/>
        </w:rPr>
        <w:t xml:space="preserve"> </w:t>
      </w:r>
      <w:r>
        <w:t>социальной,</w:t>
      </w:r>
      <w:r>
        <w:rPr>
          <w:spacing w:val="23"/>
        </w:rPr>
        <w:t xml:space="preserve"> </w:t>
      </w:r>
      <w:r>
        <w:t>политической,</w:t>
      </w:r>
      <w:r>
        <w:rPr>
          <w:spacing w:val="23"/>
        </w:rPr>
        <w:t xml:space="preserve"> </w:t>
      </w:r>
      <w:r>
        <w:t>правовой проблематике: определять</w:t>
      </w:r>
      <w:r>
        <w:rPr>
          <w:spacing w:val="26"/>
        </w:rPr>
        <w:t xml:space="preserve"> </w:t>
      </w:r>
      <w:r>
        <w:t>тематику</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5" w:firstLine="0"/>
      </w:pPr>
      <w:r>
        <w:lastRenderedPageBreak/>
        <w:t>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094B92" w:rsidRDefault="003C0194">
      <w:pPr>
        <w:pStyle w:val="a3"/>
        <w:spacing w:before="7" w:line="360" w:lineRule="auto"/>
        <w:ind w:right="863"/>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w:t>
      </w:r>
      <w:r>
        <w:rPr>
          <w:spacing w:val="-6"/>
        </w:rPr>
        <w:t xml:space="preserve"> </w:t>
      </w:r>
      <w:r>
        <w:t>ролей, использовать его</w:t>
      </w:r>
      <w:r>
        <w:rPr>
          <w:spacing w:val="-1"/>
        </w:rPr>
        <w:t xml:space="preserve"> </w:t>
      </w:r>
      <w:r>
        <w:t>при решении познавательных</w:t>
      </w:r>
      <w:r>
        <w:rPr>
          <w:spacing w:val="-6"/>
        </w:rPr>
        <w:t xml:space="preserve"> </w:t>
      </w:r>
      <w:r>
        <w:t>задач</w:t>
      </w:r>
      <w:r>
        <w:rPr>
          <w:spacing w:val="-2"/>
        </w:rPr>
        <w:t xml:space="preserve"> </w:t>
      </w:r>
      <w:r>
        <w:t>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w:t>
      </w:r>
      <w:r>
        <w:rPr>
          <w:spacing w:val="40"/>
        </w:rPr>
        <w:t xml:space="preserve"> </w:t>
      </w:r>
      <w:r>
        <w:t>деятельностью участников правоотношений в отраслевом многообразии, осознанным выбором правомерных моделей поведения;</w:t>
      </w:r>
    </w:p>
    <w:p w:rsidR="00094B92" w:rsidRDefault="003C0194">
      <w:pPr>
        <w:pStyle w:val="a3"/>
        <w:spacing w:line="360" w:lineRule="auto"/>
        <w:ind w:right="861"/>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w:t>
      </w:r>
      <w:r>
        <w:rPr>
          <w:spacing w:val="-1"/>
        </w:rPr>
        <w:t xml:space="preserve"> </w:t>
      </w:r>
      <w:r>
        <w:t>«Основы</w:t>
      </w:r>
      <w:r>
        <w:rPr>
          <w:spacing w:val="-6"/>
        </w:rPr>
        <w:t xml:space="preserve"> </w:t>
      </w:r>
      <w:r>
        <w:t>политологии»,</w:t>
      </w:r>
      <w:r>
        <w:rPr>
          <w:spacing w:val="-1"/>
        </w:rPr>
        <w:t xml:space="preserve"> </w:t>
      </w:r>
      <w:r>
        <w:t>«Основы</w:t>
      </w:r>
      <w:r>
        <w:rPr>
          <w:spacing w:val="-6"/>
        </w:rPr>
        <w:t xml:space="preserve"> </w:t>
      </w:r>
      <w:r>
        <w:t>правоведения»,</w:t>
      </w:r>
      <w:r>
        <w:rPr>
          <w:spacing w:val="-1"/>
        </w:rPr>
        <w:t xml:space="preserve"> </w:t>
      </w:r>
      <w:r>
        <w:t>включая</w:t>
      </w:r>
      <w:r>
        <w:rPr>
          <w:spacing w:val="-3"/>
        </w:rPr>
        <w:t xml:space="preserve"> </w:t>
      </w:r>
      <w:r>
        <w:t>положения</w:t>
      </w:r>
      <w:r>
        <w:rPr>
          <w:spacing w:val="-8"/>
        </w:rPr>
        <w:t xml:space="preserve"> </w:t>
      </w:r>
      <w:r>
        <w:t>об</w:t>
      </w:r>
      <w:r>
        <w:rPr>
          <w:spacing w:val="-5"/>
        </w:rPr>
        <w:t xml:space="preserve"> </w:t>
      </w:r>
      <w:r>
        <w:t>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w:t>
      </w:r>
      <w:r>
        <w:rPr>
          <w:spacing w:val="-5"/>
        </w:rPr>
        <w:t xml:space="preserve"> </w:t>
      </w:r>
      <w:r>
        <w:t>нормах</w:t>
      </w:r>
      <w:r>
        <w:rPr>
          <w:spacing w:val="-5"/>
        </w:rPr>
        <w:t xml:space="preserve"> </w:t>
      </w:r>
      <w:r>
        <w:t>и</w:t>
      </w:r>
      <w:r>
        <w:rPr>
          <w:spacing w:val="-4"/>
        </w:rPr>
        <w:t xml:space="preserve"> </w:t>
      </w:r>
      <w:r>
        <w:t>ценностях, политических</w:t>
      </w:r>
      <w:r>
        <w:rPr>
          <w:spacing w:val="-5"/>
        </w:rPr>
        <w:t xml:space="preserve"> </w:t>
      </w:r>
      <w:r>
        <w:t>конфликтах</w:t>
      </w:r>
      <w:r>
        <w:rPr>
          <w:spacing w:val="-5"/>
        </w:rPr>
        <w:t xml:space="preserve"> </w:t>
      </w:r>
      <w:r>
        <w:t>и путях</w:t>
      </w:r>
      <w:r>
        <w:rPr>
          <w:spacing w:val="-5"/>
        </w:rPr>
        <w:t xml:space="preserve"> </w:t>
      </w:r>
      <w:r>
        <w:t>их</w:t>
      </w:r>
      <w:r>
        <w:rPr>
          <w:spacing w:val="-1"/>
        </w:rPr>
        <w:t xml:space="preserve"> </w:t>
      </w:r>
      <w:r>
        <w:t>урегулирования,</w:t>
      </w:r>
      <w:r>
        <w:rPr>
          <w:spacing w:val="-3"/>
        </w:rPr>
        <w:t xml:space="preserve"> </w:t>
      </w:r>
      <w:r>
        <w:t>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w:t>
      </w:r>
      <w:r>
        <w:rPr>
          <w:spacing w:val="40"/>
        </w:rPr>
        <w:t xml:space="preserve"> </w:t>
      </w:r>
      <w:r>
        <w:t>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w:t>
      </w:r>
      <w:r>
        <w:rPr>
          <w:spacing w:val="-1"/>
        </w:rPr>
        <w:t xml:space="preserve"> </w:t>
      </w:r>
      <w:r>
        <w:t>и крайней необходимости, стадиях гражданского и уголовного процесса, развитии правовой культуры;</w:t>
      </w:r>
    </w:p>
    <w:p w:rsidR="00094B92" w:rsidRDefault="003C0194">
      <w:pPr>
        <w:pStyle w:val="a3"/>
        <w:spacing w:before="3" w:line="360" w:lineRule="auto"/>
        <w:ind w:right="864"/>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094B92" w:rsidRDefault="003C0194">
      <w:pPr>
        <w:pStyle w:val="a3"/>
        <w:spacing w:line="360" w:lineRule="auto"/>
        <w:ind w:right="860"/>
      </w:pPr>
      <w:r>
        <w:t>проявлять умения, необходимые для успешного продолжения образования по</w:t>
      </w:r>
      <w:r>
        <w:rPr>
          <w:spacing w:val="40"/>
        </w:rPr>
        <w:t xml:space="preserve"> </w:t>
      </w:r>
      <w:r>
        <w:t>направлениям</w:t>
      </w:r>
      <w:r>
        <w:rPr>
          <w:spacing w:val="31"/>
        </w:rPr>
        <w:t xml:space="preserve"> </w:t>
      </w:r>
      <w:r>
        <w:t>социально­гуманитарной</w:t>
      </w:r>
      <w:r>
        <w:rPr>
          <w:spacing w:val="32"/>
        </w:rPr>
        <w:t xml:space="preserve"> </w:t>
      </w:r>
      <w:r>
        <w:t>подготовки,</w:t>
      </w:r>
      <w:r>
        <w:rPr>
          <w:spacing w:val="31"/>
        </w:rPr>
        <w:t xml:space="preserve"> </w:t>
      </w:r>
      <w:r>
        <w:t>включая</w:t>
      </w:r>
      <w:r>
        <w:rPr>
          <w:spacing w:val="28"/>
        </w:rPr>
        <w:t xml:space="preserve"> </w:t>
      </w:r>
      <w:r>
        <w:t>умение</w:t>
      </w:r>
      <w:r>
        <w:rPr>
          <w:spacing w:val="28"/>
        </w:rPr>
        <w:t xml:space="preserve"> </w:t>
      </w:r>
      <w:r>
        <w:t>самостоятельно</w:t>
      </w:r>
      <w:r>
        <w:rPr>
          <w:spacing w:val="29"/>
        </w:rPr>
        <w:t xml:space="preserve"> </w:t>
      </w:r>
      <w:r>
        <w:t>овладевать</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1" w:firstLine="0"/>
      </w:pPr>
      <w:r>
        <w:lastRenderedPageBreak/>
        <w:t>новыми способами познавательной деятельности, выдвигать гипотезы, соотносить</w:t>
      </w:r>
      <w:r>
        <w:rPr>
          <w:spacing w:val="40"/>
        </w:rPr>
        <w:t xml:space="preserve"> </w:t>
      </w:r>
      <w:r>
        <w:t>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094B92" w:rsidRDefault="003C0194" w:rsidP="0023651D">
      <w:pPr>
        <w:pStyle w:val="1"/>
        <w:numPr>
          <w:ilvl w:val="5"/>
          <w:numId w:val="154"/>
        </w:numPr>
        <w:tabs>
          <w:tab w:val="left" w:pos="3879"/>
        </w:tabs>
        <w:spacing w:before="14"/>
        <w:ind w:left="3879" w:hanging="720"/>
        <w:jc w:val="both"/>
      </w:pPr>
      <w:bookmarkStart w:id="42" w:name="2.1.14._География_(базовый_уровень)."/>
      <w:bookmarkEnd w:id="42"/>
      <w:r>
        <w:t>География</w:t>
      </w:r>
      <w:r>
        <w:rPr>
          <w:spacing w:val="-2"/>
        </w:rPr>
        <w:t xml:space="preserve"> </w:t>
      </w:r>
      <w:r>
        <w:t>(базовый</w:t>
      </w:r>
      <w:r>
        <w:rPr>
          <w:spacing w:val="-2"/>
        </w:rPr>
        <w:t xml:space="preserve"> уровень).</w:t>
      </w:r>
    </w:p>
    <w:p w:rsidR="00094B92" w:rsidRDefault="003C0194">
      <w:pPr>
        <w:pStyle w:val="a3"/>
        <w:spacing w:before="17" w:line="343" w:lineRule="auto"/>
        <w:ind w:right="866"/>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094B92" w:rsidRDefault="003C0194">
      <w:pPr>
        <w:pStyle w:val="a3"/>
        <w:spacing w:before="17" w:line="350" w:lineRule="auto"/>
        <w:ind w:right="857"/>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094B92" w:rsidRDefault="003C0194">
      <w:pPr>
        <w:pStyle w:val="a3"/>
        <w:spacing w:line="274" w:lineRule="exact"/>
        <w:ind w:firstLine="0"/>
      </w:pPr>
      <w:r>
        <w:t>Изучение</w:t>
      </w:r>
      <w:r>
        <w:rPr>
          <w:spacing w:val="-9"/>
        </w:rPr>
        <w:t xml:space="preserve"> </w:t>
      </w:r>
      <w:r>
        <w:t>географии</w:t>
      </w:r>
      <w:r>
        <w:rPr>
          <w:spacing w:val="-7"/>
        </w:rPr>
        <w:t xml:space="preserve"> </w:t>
      </w:r>
      <w:r>
        <w:t>направлено</w:t>
      </w:r>
      <w:r>
        <w:rPr>
          <w:spacing w:val="-6"/>
        </w:rPr>
        <w:t xml:space="preserve"> </w:t>
      </w:r>
      <w:r>
        <w:t>на</w:t>
      </w:r>
      <w:r>
        <w:rPr>
          <w:spacing w:val="-7"/>
        </w:rPr>
        <w:t xml:space="preserve"> </w:t>
      </w:r>
      <w:r>
        <w:t>достижение</w:t>
      </w:r>
      <w:r>
        <w:rPr>
          <w:spacing w:val="-9"/>
        </w:rPr>
        <w:t xml:space="preserve"> </w:t>
      </w:r>
      <w:r>
        <w:t>следующих</w:t>
      </w:r>
      <w:r>
        <w:rPr>
          <w:spacing w:val="-5"/>
        </w:rPr>
        <w:t xml:space="preserve"> </w:t>
      </w:r>
      <w:r>
        <w:rPr>
          <w:spacing w:val="-2"/>
        </w:rPr>
        <w:t>целей:</w:t>
      </w:r>
    </w:p>
    <w:p w:rsidR="00094B92" w:rsidRDefault="003C0194">
      <w:pPr>
        <w:pStyle w:val="a3"/>
        <w:spacing w:before="123" w:line="350" w:lineRule="auto"/>
        <w:ind w:right="860"/>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w:t>
      </w:r>
      <w:r>
        <w:rPr>
          <w:spacing w:val="-15"/>
        </w:rPr>
        <w:t xml:space="preserve"> </w:t>
      </w:r>
      <w:r>
        <w:t>важнейшими проблемами современности, c ролью России как составной части мирового сообщества;</w:t>
      </w:r>
    </w:p>
    <w:p w:rsidR="00094B92" w:rsidRDefault="003C0194">
      <w:pPr>
        <w:pStyle w:val="a3"/>
        <w:spacing w:line="350" w:lineRule="auto"/>
        <w:ind w:right="868"/>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094B92" w:rsidRDefault="003C0194">
      <w:pPr>
        <w:pStyle w:val="a3"/>
        <w:spacing w:line="350" w:lineRule="auto"/>
        <w:ind w:right="874"/>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094B92" w:rsidRDefault="003C0194">
      <w:pPr>
        <w:pStyle w:val="a3"/>
        <w:spacing w:line="350" w:lineRule="auto"/>
        <w:ind w:right="868"/>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094B92" w:rsidRDefault="003C0194">
      <w:pPr>
        <w:pStyle w:val="a3"/>
        <w:spacing w:line="345" w:lineRule="auto"/>
        <w:ind w:right="868"/>
      </w:pPr>
      <w:r>
        <w:t>приобретение опыта разнообразной деятельности, направленной на достижение целей устойчивого развития.</w:t>
      </w:r>
    </w:p>
    <w:p w:rsidR="00094B92" w:rsidRDefault="003C0194">
      <w:pPr>
        <w:pStyle w:val="a3"/>
        <w:spacing w:line="350" w:lineRule="auto"/>
        <w:ind w:right="869"/>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числев формировании основных видов учебной деятельности обучающихся.</w:t>
      </w:r>
    </w:p>
    <w:p w:rsidR="00094B92" w:rsidRDefault="003C0194">
      <w:pPr>
        <w:pStyle w:val="a3"/>
        <w:ind w:left="1075" w:firstLine="0"/>
      </w:pPr>
      <w:r>
        <w:t>Общее</w:t>
      </w:r>
      <w:r>
        <w:rPr>
          <w:spacing w:val="6"/>
        </w:rPr>
        <w:t xml:space="preserve"> </w:t>
      </w:r>
      <w:r>
        <w:t>число</w:t>
      </w:r>
      <w:r>
        <w:rPr>
          <w:spacing w:val="12"/>
        </w:rPr>
        <w:t xml:space="preserve"> </w:t>
      </w:r>
      <w:r>
        <w:t>часов,</w:t>
      </w:r>
      <w:r>
        <w:rPr>
          <w:spacing w:val="10"/>
        </w:rPr>
        <w:t xml:space="preserve"> </w:t>
      </w:r>
      <w:r>
        <w:t>рекомендованных</w:t>
      </w:r>
      <w:r>
        <w:rPr>
          <w:spacing w:val="3"/>
        </w:rPr>
        <w:t xml:space="preserve"> </w:t>
      </w:r>
      <w:r>
        <w:t>для</w:t>
      </w:r>
      <w:r>
        <w:rPr>
          <w:spacing w:val="8"/>
        </w:rPr>
        <w:t xml:space="preserve"> </w:t>
      </w:r>
      <w:r>
        <w:t>изучения</w:t>
      </w:r>
      <w:r>
        <w:rPr>
          <w:spacing w:val="8"/>
        </w:rPr>
        <w:t xml:space="preserve"> </w:t>
      </w:r>
      <w:r>
        <w:t>географии,</w:t>
      </w:r>
      <w:r>
        <w:rPr>
          <w:spacing w:val="19"/>
        </w:rPr>
        <w:t xml:space="preserve"> </w:t>
      </w:r>
      <w:r>
        <w:t>–</w:t>
      </w:r>
      <w:r>
        <w:rPr>
          <w:spacing w:val="4"/>
        </w:rPr>
        <w:t xml:space="preserve"> </w:t>
      </w:r>
      <w:r>
        <w:t>68</w:t>
      </w:r>
      <w:r>
        <w:rPr>
          <w:spacing w:val="7"/>
        </w:rPr>
        <w:t xml:space="preserve"> </w:t>
      </w:r>
      <w:r>
        <w:t>часов:</w:t>
      </w:r>
      <w:r>
        <w:rPr>
          <w:spacing w:val="4"/>
        </w:rPr>
        <w:t xml:space="preserve"> </w:t>
      </w:r>
      <w:r>
        <w:t>по</w:t>
      </w:r>
      <w:r>
        <w:rPr>
          <w:spacing w:val="8"/>
        </w:rPr>
        <w:t xml:space="preserve"> </w:t>
      </w:r>
      <w:r>
        <w:t>одному</w:t>
      </w:r>
      <w:r>
        <w:rPr>
          <w:spacing w:val="-1"/>
        </w:rPr>
        <w:t xml:space="preserve"> </w:t>
      </w:r>
      <w:r>
        <w:rPr>
          <w:spacing w:val="-4"/>
        </w:rPr>
        <w:t>часу</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7"/>
        <w:ind w:left="343" w:right="8238" w:firstLine="0"/>
        <w:jc w:val="center"/>
      </w:pPr>
      <w:r>
        <w:lastRenderedPageBreak/>
        <w:t>в</w:t>
      </w:r>
      <w:r>
        <w:rPr>
          <w:spacing w:val="2"/>
        </w:rPr>
        <w:t xml:space="preserve"> </w:t>
      </w:r>
      <w:r>
        <w:t>неделю в</w:t>
      </w:r>
      <w:r>
        <w:rPr>
          <w:spacing w:val="-2"/>
        </w:rPr>
        <w:t xml:space="preserve"> </w:t>
      </w:r>
      <w:r>
        <w:t>10</w:t>
      </w:r>
      <w:r>
        <w:rPr>
          <w:spacing w:val="1"/>
        </w:rPr>
        <w:t xml:space="preserve"> </w:t>
      </w:r>
      <w:r>
        <w:t>и</w:t>
      </w:r>
      <w:r>
        <w:rPr>
          <w:spacing w:val="-2"/>
        </w:rPr>
        <w:t xml:space="preserve"> </w:t>
      </w:r>
      <w:r>
        <w:t>11</w:t>
      </w:r>
      <w:r>
        <w:rPr>
          <w:spacing w:val="-3"/>
        </w:rPr>
        <w:t xml:space="preserve"> </w:t>
      </w:r>
      <w:r>
        <w:rPr>
          <w:spacing w:val="-2"/>
        </w:rPr>
        <w:t>классах.</w:t>
      </w:r>
    </w:p>
    <w:p w:rsidR="00094B92" w:rsidRDefault="003C0194">
      <w:pPr>
        <w:pStyle w:val="1"/>
        <w:spacing w:before="137"/>
        <w:ind w:left="0" w:right="361"/>
        <w:jc w:val="center"/>
      </w:pPr>
      <w:bookmarkStart w:id="43" w:name="Содержание_обучения_географии_в_10_класс"/>
      <w:bookmarkEnd w:id="43"/>
      <w:r>
        <w:t>Содержание</w:t>
      </w:r>
      <w:r>
        <w:rPr>
          <w:spacing w:val="-7"/>
        </w:rPr>
        <w:t xml:space="preserve"> </w:t>
      </w:r>
      <w:r>
        <w:t>обучения</w:t>
      </w:r>
      <w:r>
        <w:rPr>
          <w:spacing w:val="-3"/>
        </w:rPr>
        <w:t xml:space="preserve"> </w:t>
      </w:r>
      <w:r>
        <w:t>географии</w:t>
      </w:r>
      <w:r>
        <w:rPr>
          <w:spacing w:val="-2"/>
        </w:rPr>
        <w:t xml:space="preserve"> </w:t>
      </w:r>
      <w:r>
        <w:t>в</w:t>
      </w:r>
      <w:r>
        <w:rPr>
          <w:spacing w:val="-9"/>
        </w:rPr>
        <w:t xml:space="preserve"> </w:t>
      </w:r>
      <w:r>
        <w:t>10</w:t>
      </w:r>
      <w:r>
        <w:rPr>
          <w:spacing w:val="-4"/>
        </w:rPr>
        <w:t xml:space="preserve"> </w:t>
      </w:r>
      <w:r>
        <w:rPr>
          <w:spacing w:val="-2"/>
        </w:rPr>
        <w:t>классе.</w:t>
      </w:r>
    </w:p>
    <w:p w:rsidR="00094B92" w:rsidRDefault="003C0194">
      <w:pPr>
        <w:pStyle w:val="a3"/>
        <w:spacing w:before="112"/>
        <w:ind w:firstLine="0"/>
      </w:pPr>
      <w:r>
        <w:t>География</w:t>
      </w:r>
      <w:r>
        <w:rPr>
          <w:spacing w:val="-7"/>
        </w:rPr>
        <w:t xml:space="preserve"> </w:t>
      </w:r>
      <w:r>
        <w:t>как</w:t>
      </w:r>
      <w:r>
        <w:rPr>
          <w:spacing w:val="-4"/>
        </w:rPr>
        <w:t xml:space="preserve"> </w:t>
      </w:r>
      <w:r>
        <w:rPr>
          <w:spacing w:val="-2"/>
        </w:rPr>
        <w:t>наука.</w:t>
      </w:r>
    </w:p>
    <w:p w:rsidR="00094B92" w:rsidRDefault="003C0194">
      <w:pPr>
        <w:pStyle w:val="a3"/>
        <w:spacing w:before="128" w:line="350" w:lineRule="auto"/>
        <w:ind w:right="862"/>
      </w:pPr>
      <w: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w:t>
      </w:r>
      <w:r>
        <w:rPr>
          <w:spacing w:val="-2"/>
        </w:rPr>
        <w:t>исследований.</w:t>
      </w:r>
    </w:p>
    <w:p w:rsidR="00094B92" w:rsidRDefault="003C0194">
      <w:pPr>
        <w:pStyle w:val="a3"/>
        <w:spacing w:before="127" w:line="350" w:lineRule="auto"/>
        <w:ind w:right="863" w:firstLine="768"/>
      </w:pPr>
      <w:r>
        <w:t xml:space="preserve">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w:t>
      </w:r>
      <w:r>
        <w:rPr>
          <w:spacing w:val="-2"/>
        </w:rPr>
        <w:t>профессий.</w:t>
      </w:r>
    </w:p>
    <w:p w:rsidR="00094B92" w:rsidRDefault="003C0194">
      <w:pPr>
        <w:pStyle w:val="a3"/>
        <w:spacing w:line="273" w:lineRule="exact"/>
        <w:ind w:firstLine="0"/>
      </w:pPr>
      <w:r>
        <w:t>Природопользование</w:t>
      </w:r>
      <w:r>
        <w:rPr>
          <w:spacing w:val="-5"/>
        </w:rPr>
        <w:t xml:space="preserve"> </w:t>
      </w:r>
      <w:r>
        <w:t>и</w:t>
      </w:r>
      <w:r>
        <w:rPr>
          <w:spacing w:val="-10"/>
        </w:rPr>
        <w:t xml:space="preserve"> </w:t>
      </w:r>
      <w:r>
        <w:rPr>
          <w:spacing w:val="-2"/>
        </w:rPr>
        <w:t>геоэкология.</w:t>
      </w:r>
    </w:p>
    <w:p w:rsidR="00094B92" w:rsidRDefault="003C0194">
      <w:pPr>
        <w:pStyle w:val="a3"/>
        <w:spacing w:before="127" w:line="350" w:lineRule="auto"/>
        <w:ind w:right="878" w:firstLine="768"/>
      </w:pPr>
      <w:r>
        <w:t>Географическая среда. Географическая среда как геосистема; факторы, её</w:t>
      </w:r>
      <w:r>
        <w:rPr>
          <w:spacing w:val="-1"/>
        </w:rPr>
        <w:t xml:space="preserve"> </w:t>
      </w:r>
      <w:r>
        <w:t>формирующие и изменяющие.</w:t>
      </w:r>
      <w:r>
        <w:rPr>
          <w:spacing w:val="-1"/>
        </w:rPr>
        <w:t xml:space="preserve"> </w:t>
      </w:r>
      <w:r>
        <w:t>Адаптация человека</w:t>
      </w:r>
      <w:r>
        <w:rPr>
          <w:spacing w:val="-4"/>
        </w:rPr>
        <w:t xml:space="preserve"> </w:t>
      </w:r>
      <w:r>
        <w:t>к</w:t>
      </w:r>
      <w:r>
        <w:rPr>
          <w:spacing w:val="-5"/>
        </w:rPr>
        <w:t xml:space="preserve"> </w:t>
      </w:r>
      <w:r>
        <w:t>различным</w:t>
      </w:r>
      <w:r>
        <w:rPr>
          <w:spacing w:val="-5"/>
        </w:rPr>
        <w:t xml:space="preserve"> </w:t>
      </w:r>
      <w:r>
        <w:t>природным</w:t>
      </w:r>
      <w:r>
        <w:rPr>
          <w:spacing w:val="-2"/>
        </w:rPr>
        <w:t xml:space="preserve"> </w:t>
      </w:r>
      <w:r>
        <w:t>условиям</w:t>
      </w:r>
      <w:r>
        <w:rPr>
          <w:spacing w:val="-5"/>
        </w:rPr>
        <w:t xml:space="preserve"> </w:t>
      </w:r>
      <w:r>
        <w:t>территорий,</w:t>
      </w:r>
      <w:r>
        <w:rPr>
          <w:spacing w:val="-1"/>
        </w:rPr>
        <w:t xml:space="preserve"> </w:t>
      </w:r>
      <w:r>
        <w:t>её</w:t>
      </w:r>
      <w:r>
        <w:rPr>
          <w:spacing w:val="-4"/>
        </w:rPr>
        <w:t xml:space="preserve"> </w:t>
      </w:r>
      <w:r>
        <w:t>изменение</w:t>
      </w:r>
      <w:r>
        <w:rPr>
          <w:spacing w:val="-4"/>
        </w:rPr>
        <w:t xml:space="preserve"> </w:t>
      </w:r>
      <w:r>
        <w:t>во времени. Географическая и окружающая среда.</w:t>
      </w:r>
    </w:p>
    <w:p w:rsidR="00094B92" w:rsidRDefault="003C0194">
      <w:pPr>
        <w:pStyle w:val="a3"/>
        <w:spacing w:before="1" w:line="350" w:lineRule="auto"/>
        <w:ind w:right="868" w:firstLine="768"/>
      </w:pPr>
      <w:r>
        <w:t>Естественный и антропогенный ландшафты. Проблема сохранения ландшафтного и культурного разнообразия на Земле.</w:t>
      </w:r>
    </w:p>
    <w:p w:rsidR="00094B92" w:rsidRDefault="003C0194">
      <w:pPr>
        <w:pStyle w:val="a3"/>
        <w:spacing w:line="350" w:lineRule="auto"/>
        <w:ind w:right="875"/>
      </w:pPr>
      <w:r>
        <w:t>Практическая работа «Классификация ландшафтов с использованием источников географической информации».</w:t>
      </w:r>
    </w:p>
    <w:p w:rsidR="00094B92" w:rsidRDefault="003C0194">
      <w:pPr>
        <w:pStyle w:val="a3"/>
        <w:spacing w:line="350" w:lineRule="auto"/>
        <w:ind w:right="865" w:firstLine="768"/>
      </w:pPr>
      <w:r>
        <w:t>Проблемы взаимодействия человека и природы. Опасные природные явления, климатические</w:t>
      </w:r>
      <w:r>
        <w:rPr>
          <w:spacing w:val="40"/>
        </w:rPr>
        <w:t xml:space="preserve"> </w:t>
      </w:r>
      <w:r>
        <w:t>изменения,</w:t>
      </w:r>
      <w:r>
        <w:rPr>
          <w:spacing w:val="40"/>
        </w:rPr>
        <w:t xml:space="preserve"> </w:t>
      </w:r>
      <w:r>
        <w:t>повышение</w:t>
      </w:r>
      <w:r>
        <w:rPr>
          <w:spacing w:val="40"/>
        </w:rPr>
        <w:t xml:space="preserve"> </w:t>
      </w:r>
      <w:r>
        <w:t>уровня</w:t>
      </w:r>
      <w:r>
        <w:rPr>
          <w:spacing w:val="40"/>
        </w:rPr>
        <w:t xml:space="preserve"> </w:t>
      </w:r>
      <w:r>
        <w:t>Мирового</w:t>
      </w:r>
      <w:r>
        <w:rPr>
          <w:spacing w:val="40"/>
        </w:rPr>
        <w:t xml:space="preserve"> </w:t>
      </w:r>
      <w:r>
        <w:t>океана,</w:t>
      </w:r>
      <w:r>
        <w:rPr>
          <w:spacing w:val="40"/>
        </w:rPr>
        <w:t xml:space="preserve"> </w:t>
      </w:r>
      <w:r>
        <w:t>загрязнение</w:t>
      </w:r>
      <w:r>
        <w:rPr>
          <w:spacing w:val="40"/>
        </w:rPr>
        <w:t xml:space="preserve"> </w:t>
      </w:r>
      <w:r>
        <w:t xml:space="preserve">окружающей </w:t>
      </w:r>
      <w:r>
        <w:rPr>
          <w:spacing w:val="-2"/>
        </w:rPr>
        <w:t>среды.</w:t>
      </w:r>
    </w:p>
    <w:p w:rsidR="00094B92" w:rsidRDefault="003C0194">
      <w:pPr>
        <w:pStyle w:val="a3"/>
        <w:spacing w:line="348" w:lineRule="auto"/>
        <w:ind w:right="862" w:firstLine="0"/>
      </w:pPr>
      <w: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094B92" w:rsidRDefault="003C0194">
      <w:pPr>
        <w:pStyle w:val="a3"/>
        <w:spacing w:before="3" w:line="350" w:lineRule="auto"/>
        <w:ind w:right="866"/>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094B92" w:rsidRDefault="003C0194">
      <w:pPr>
        <w:pStyle w:val="a3"/>
        <w:spacing w:line="350" w:lineRule="auto"/>
        <w:ind w:right="863"/>
      </w:pPr>
      <w: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w:t>
      </w:r>
      <w:r>
        <w:rPr>
          <w:spacing w:val="40"/>
        </w:rPr>
        <w:t xml:space="preserve"> </w:t>
      </w:r>
      <w:r>
        <w:t>Роль</w:t>
      </w:r>
      <w:r>
        <w:rPr>
          <w:spacing w:val="40"/>
        </w:rPr>
        <w:t xml:space="preserve"> </w:t>
      </w:r>
      <w:r>
        <w:t>природных</w:t>
      </w:r>
      <w:r>
        <w:rPr>
          <w:spacing w:val="40"/>
        </w:rPr>
        <w:t xml:space="preserve"> </w:t>
      </w:r>
      <w:r>
        <w:t>ресурсов</w:t>
      </w:r>
      <w:r>
        <w:rPr>
          <w:spacing w:val="40"/>
        </w:rPr>
        <w:t xml:space="preserve"> </w:t>
      </w:r>
      <w:r>
        <w:t>Мирового</w:t>
      </w:r>
      <w:r>
        <w:rPr>
          <w:spacing w:val="40"/>
        </w:rPr>
        <w:t xml:space="preserve"> </w:t>
      </w:r>
      <w:r>
        <w:t>океана</w:t>
      </w:r>
      <w:r>
        <w:rPr>
          <w:spacing w:val="40"/>
        </w:rPr>
        <w:t xml:space="preserve"> </w:t>
      </w:r>
      <w:r>
        <w:t>(энергетических,</w:t>
      </w:r>
      <w:r>
        <w:rPr>
          <w:spacing w:val="40"/>
        </w:rPr>
        <w:t xml:space="preserve"> </w:t>
      </w:r>
      <w:r>
        <w:t>биологических,</w:t>
      </w:r>
    </w:p>
    <w:p w:rsidR="00094B92" w:rsidRDefault="00094B92">
      <w:pPr>
        <w:spacing w:line="350" w:lineRule="auto"/>
        <w:sectPr w:rsidR="00094B92">
          <w:pgSz w:w="11910" w:h="16840"/>
          <w:pgMar w:top="1020" w:right="0" w:bottom="1540" w:left="480" w:header="0" w:footer="1328" w:gutter="0"/>
          <w:cols w:space="720"/>
        </w:sectPr>
      </w:pPr>
    </w:p>
    <w:p w:rsidR="00094B92" w:rsidRDefault="003C0194">
      <w:pPr>
        <w:pStyle w:val="a3"/>
        <w:spacing w:before="77" w:line="350" w:lineRule="auto"/>
        <w:ind w:right="879" w:firstLine="0"/>
      </w:pPr>
      <w:r>
        <w:lastRenderedPageBreak/>
        <w:t>минеральных) в жизни человечества и перспективы их использования. Агроклиматические ресурсы. Рекреационные ресурсы.</w:t>
      </w:r>
    </w:p>
    <w:p w:rsidR="00094B92" w:rsidRDefault="003C0194">
      <w:pPr>
        <w:pStyle w:val="a3"/>
        <w:spacing w:line="350" w:lineRule="auto"/>
        <w:ind w:right="875"/>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отдельнымивидами природных ресурсов».</w:t>
      </w:r>
    </w:p>
    <w:p w:rsidR="00094B92" w:rsidRDefault="003C0194">
      <w:pPr>
        <w:pStyle w:val="a3"/>
        <w:spacing w:before="2"/>
        <w:ind w:firstLine="0"/>
      </w:pPr>
      <w:r>
        <w:t>Современная</w:t>
      </w:r>
      <w:r>
        <w:rPr>
          <w:spacing w:val="-9"/>
        </w:rPr>
        <w:t xml:space="preserve"> </w:t>
      </w:r>
      <w:r>
        <w:t>политическая</w:t>
      </w:r>
      <w:r>
        <w:rPr>
          <w:spacing w:val="-8"/>
        </w:rPr>
        <w:t xml:space="preserve"> </w:t>
      </w:r>
      <w:r>
        <w:rPr>
          <w:spacing w:val="-2"/>
        </w:rPr>
        <w:t>карта.</w:t>
      </w:r>
    </w:p>
    <w:p w:rsidR="00094B92" w:rsidRDefault="003C0194">
      <w:pPr>
        <w:pStyle w:val="a3"/>
        <w:spacing w:before="117" w:line="350" w:lineRule="auto"/>
        <w:ind w:right="859"/>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094B92" w:rsidRDefault="003C0194">
      <w:pPr>
        <w:pStyle w:val="a3"/>
        <w:spacing w:before="122" w:line="350" w:lineRule="auto"/>
        <w:ind w:right="1389" w:firstLine="0"/>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094B92" w:rsidRDefault="003C0194">
      <w:pPr>
        <w:pStyle w:val="a3"/>
        <w:spacing w:before="1"/>
        <w:ind w:firstLine="0"/>
      </w:pPr>
      <w:r>
        <w:t>Население</w:t>
      </w:r>
      <w:r>
        <w:rPr>
          <w:spacing w:val="-8"/>
        </w:rPr>
        <w:t xml:space="preserve"> </w:t>
      </w:r>
      <w:r>
        <w:rPr>
          <w:spacing w:val="-4"/>
        </w:rPr>
        <w:t>мира.</w:t>
      </w:r>
    </w:p>
    <w:p w:rsidR="00094B92" w:rsidRDefault="003C0194">
      <w:pPr>
        <w:pStyle w:val="a3"/>
        <w:spacing w:before="127" w:line="350" w:lineRule="auto"/>
        <w:ind w:right="864"/>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094B92" w:rsidRDefault="003C0194">
      <w:pPr>
        <w:pStyle w:val="a3"/>
        <w:spacing w:line="350" w:lineRule="auto"/>
        <w:ind w:right="858"/>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w:t>
      </w:r>
      <w:r>
        <w:rPr>
          <w:spacing w:val="40"/>
        </w:rPr>
        <w:t xml:space="preserve"> </w:t>
      </w:r>
      <w:r>
        <w:t>различным типом воспроизводства населения».</w:t>
      </w:r>
    </w:p>
    <w:p w:rsidR="00094B92" w:rsidRDefault="003C0194">
      <w:pPr>
        <w:pStyle w:val="a3"/>
        <w:spacing w:line="350" w:lineRule="auto"/>
        <w:ind w:right="861" w:firstLine="768"/>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w:t>
      </w:r>
      <w:r>
        <w:rPr>
          <w:spacing w:val="-2"/>
        </w:rPr>
        <w:t xml:space="preserve"> </w:t>
      </w:r>
      <w:r>
        <w:t xml:space="preserve">географических наук. Современные цивилизации, географические рубежи цивилизации Запада и цивилизации </w:t>
      </w:r>
      <w:r>
        <w:rPr>
          <w:spacing w:val="-2"/>
        </w:rPr>
        <w:t>Востока.</w:t>
      </w:r>
    </w:p>
    <w:p w:rsidR="00094B92" w:rsidRDefault="003C0194">
      <w:pPr>
        <w:pStyle w:val="a3"/>
        <w:spacing w:line="350" w:lineRule="auto"/>
        <w:ind w:right="873"/>
      </w:pPr>
      <w:r>
        <w:t>Практические работы: «Сравнение половой и возрастной структуры в странах различных типов</w:t>
      </w:r>
      <w:r>
        <w:rPr>
          <w:spacing w:val="76"/>
          <w:w w:val="150"/>
        </w:rPr>
        <w:t xml:space="preserve">  </w:t>
      </w:r>
      <w:r>
        <w:t>воспроизводства</w:t>
      </w:r>
      <w:r>
        <w:rPr>
          <w:spacing w:val="77"/>
          <w:w w:val="150"/>
        </w:rPr>
        <w:t xml:space="preserve">  </w:t>
      </w:r>
      <w:r>
        <w:t>населения</w:t>
      </w:r>
      <w:r>
        <w:rPr>
          <w:spacing w:val="78"/>
          <w:w w:val="150"/>
        </w:rPr>
        <w:t xml:space="preserve">  </w:t>
      </w:r>
      <w:r>
        <w:t>на</w:t>
      </w:r>
      <w:r>
        <w:rPr>
          <w:spacing w:val="75"/>
          <w:w w:val="150"/>
        </w:rPr>
        <w:t xml:space="preserve">  </w:t>
      </w:r>
      <w:r>
        <w:t>основе</w:t>
      </w:r>
      <w:r>
        <w:rPr>
          <w:spacing w:val="77"/>
          <w:w w:val="150"/>
        </w:rPr>
        <w:t xml:space="preserve">  </w:t>
      </w:r>
      <w:r>
        <w:t>анализа</w:t>
      </w:r>
      <w:r>
        <w:rPr>
          <w:spacing w:val="77"/>
          <w:w w:val="150"/>
        </w:rPr>
        <w:t xml:space="preserve">  </w:t>
      </w:r>
      <w:r>
        <w:t>половозрастных</w:t>
      </w:r>
      <w:r>
        <w:rPr>
          <w:spacing w:val="75"/>
          <w:w w:val="150"/>
        </w:rPr>
        <w:t xml:space="preserve">  </w:t>
      </w:r>
      <w:r>
        <w:t>пирамид»,</w:t>
      </w:r>
    </w:p>
    <w:p w:rsidR="00094B92" w:rsidRDefault="003C0194">
      <w:pPr>
        <w:pStyle w:val="a3"/>
        <w:spacing w:line="350" w:lineRule="auto"/>
        <w:ind w:right="867" w:firstLine="0"/>
      </w:pPr>
      <w:r>
        <w:t>«Прогнозирование изменений возрастной структуры отдельных стран на основе анализа различных источников географической информации».</w:t>
      </w:r>
    </w:p>
    <w:p w:rsidR="00094B92" w:rsidRDefault="003C0194">
      <w:pPr>
        <w:pStyle w:val="a3"/>
        <w:spacing w:line="350" w:lineRule="auto"/>
        <w:ind w:right="879"/>
      </w:pPr>
      <w:r>
        <w:t>Размещение</w:t>
      </w:r>
      <w:r>
        <w:rPr>
          <w:spacing w:val="-4"/>
        </w:rPr>
        <w:t xml:space="preserve"> </w:t>
      </w:r>
      <w:r>
        <w:t>населения.</w:t>
      </w:r>
      <w:r>
        <w:rPr>
          <w:spacing w:val="-2"/>
        </w:rPr>
        <w:t xml:space="preserve"> </w:t>
      </w:r>
      <w:r>
        <w:t>Географические</w:t>
      </w:r>
      <w:r>
        <w:rPr>
          <w:spacing w:val="-4"/>
        </w:rPr>
        <w:t xml:space="preserve"> </w:t>
      </w:r>
      <w:r>
        <w:t>особенности</w:t>
      </w:r>
      <w:r>
        <w:rPr>
          <w:spacing w:val="-2"/>
        </w:rPr>
        <w:t xml:space="preserve"> </w:t>
      </w:r>
      <w:r>
        <w:t>размещения</w:t>
      </w:r>
      <w:r>
        <w:rPr>
          <w:spacing w:val="-8"/>
        </w:rPr>
        <w:t xml:space="preserve"> </w:t>
      </w:r>
      <w:r>
        <w:t>населения</w:t>
      </w:r>
      <w:r>
        <w:rPr>
          <w:spacing w:val="-3"/>
        </w:rPr>
        <w:t xml:space="preserve"> </w:t>
      </w:r>
      <w:r>
        <w:t>и</w:t>
      </w:r>
      <w:r>
        <w:rPr>
          <w:spacing w:val="-2"/>
        </w:rPr>
        <w:t xml:space="preserve"> </w:t>
      </w:r>
      <w:r>
        <w:t>факторы,</w:t>
      </w:r>
      <w:r>
        <w:rPr>
          <w:spacing w:val="-2"/>
        </w:rPr>
        <w:t xml:space="preserve"> </w:t>
      </w:r>
      <w:r>
        <w:t>его определяющие. Плотность населения, ареалы высокой и низкой плотности населения. Миграции</w:t>
      </w:r>
    </w:p>
    <w:p w:rsidR="00094B92" w:rsidRDefault="00094B92">
      <w:pPr>
        <w:spacing w:line="350" w:lineRule="auto"/>
        <w:sectPr w:rsidR="00094B92">
          <w:pgSz w:w="11910" w:h="16840"/>
          <w:pgMar w:top="1020" w:right="0" w:bottom="1540" w:left="480" w:header="0" w:footer="1328" w:gutter="0"/>
          <w:cols w:space="720"/>
        </w:sectPr>
      </w:pPr>
    </w:p>
    <w:p w:rsidR="00094B92" w:rsidRDefault="003C0194">
      <w:pPr>
        <w:pStyle w:val="a3"/>
        <w:spacing w:before="77" w:line="350" w:lineRule="auto"/>
        <w:ind w:right="867" w:firstLine="0"/>
      </w:pPr>
      <w:r>
        <w:lastRenderedPageBreak/>
        <w:t>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094B92" w:rsidRDefault="003C0194">
      <w:pPr>
        <w:pStyle w:val="a3"/>
        <w:spacing w:before="1" w:line="350" w:lineRule="auto"/>
        <w:ind w:right="873"/>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094B92" w:rsidRDefault="003C0194">
      <w:pPr>
        <w:pStyle w:val="a3"/>
        <w:spacing w:before="1" w:line="350" w:lineRule="auto"/>
        <w:ind w:right="863" w:firstLine="768"/>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094B92" w:rsidRDefault="003C0194">
      <w:pPr>
        <w:pStyle w:val="a3"/>
        <w:spacing w:line="268" w:lineRule="exact"/>
        <w:ind w:firstLine="0"/>
      </w:pPr>
      <w:r>
        <w:t>Практическая</w:t>
      </w:r>
      <w:r>
        <w:rPr>
          <w:spacing w:val="17"/>
        </w:rPr>
        <w:t xml:space="preserve"> </w:t>
      </w:r>
      <w:r>
        <w:t>работа</w:t>
      </w:r>
      <w:r>
        <w:rPr>
          <w:spacing w:val="76"/>
        </w:rPr>
        <w:t xml:space="preserve"> </w:t>
      </w:r>
      <w:r>
        <w:t>«Объяснение</w:t>
      </w:r>
      <w:r>
        <w:rPr>
          <w:spacing w:val="75"/>
        </w:rPr>
        <w:t xml:space="preserve"> </w:t>
      </w:r>
      <w:r>
        <w:t>различий</w:t>
      </w:r>
      <w:r>
        <w:rPr>
          <w:spacing w:val="73"/>
        </w:rPr>
        <w:t xml:space="preserve"> </w:t>
      </w:r>
      <w:r>
        <w:t>в</w:t>
      </w:r>
      <w:r>
        <w:rPr>
          <w:spacing w:val="72"/>
        </w:rPr>
        <w:t xml:space="preserve"> </w:t>
      </w:r>
      <w:r>
        <w:t>показателях</w:t>
      </w:r>
      <w:r>
        <w:rPr>
          <w:spacing w:val="72"/>
        </w:rPr>
        <w:t xml:space="preserve"> </w:t>
      </w:r>
      <w:r>
        <w:t>качества</w:t>
      </w:r>
      <w:r>
        <w:rPr>
          <w:spacing w:val="70"/>
        </w:rPr>
        <w:t xml:space="preserve"> </w:t>
      </w:r>
      <w:r>
        <w:t>жизни</w:t>
      </w:r>
      <w:r>
        <w:rPr>
          <w:spacing w:val="73"/>
        </w:rPr>
        <w:t xml:space="preserve"> </w:t>
      </w:r>
      <w:r>
        <w:t>населения</w:t>
      </w:r>
      <w:r>
        <w:rPr>
          <w:spacing w:val="72"/>
        </w:rPr>
        <w:t xml:space="preserve"> </w:t>
      </w:r>
      <w:r>
        <w:rPr>
          <w:spacing w:val="-10"/>
        </w:rPr>
        <w:t>в</w:t>
      </w:r>
    </w:p>
    <w:p w:rsidR="00094B92" w:rsidRDefault="003C0194">
      <w:pPr>
        <w:pStyle w:val="a3"/>
        <w:spacing w:before="156"/>
        <w:ind w:firstLine="0"/>
      </w:pPr>
      <w:r>
        <w:t>отдельных</w:t>
      </w:r>
      <w:r>
        <w:rPr>
          <w:spacing w:val="-5"/>
        </w:rPr>
        <w:t xml:space="preserve"> </w:t>
      </w:r>
      <w:r>
        <w:t>регионах</w:t>
      </w:r>
      <w:r>
        <w:rPr>
          <w:spacing w:val="-4"/>
        </w:rPr>
        <w:t xml:space="preserve"> </w:t>
      </w:r>
      <w:r>
        <w:t>и</w:t>
      </w:r>
      <w:r>
        <w:rPr>
          <w:spacing w:val="-4"/>
        </w:rPr>
        <w:t xml:space="preserve"> </w:t>
      </w:r>
      <w:r>
        <w:t>странах</w:t>
      </w:r>
      <w:r>
        <w:rPr>
          <w:spacing w:val="-5"/>
        </w:rPr>
        <w:t xml:space="preserve"> </w:t>
      </w:r>
      <w:r>
        <w:t>мира</w:t>
      </w:r>
      <w:r>
        <w:rPr>
          <w:spacing w:val="-10"/>
        </w:rPr>
        <w:t xml:space="preserve"> </w:t>
      </w:r>
      <w:r>
        <w:t>на</w:t>
      </w:r>
      <w:r>
        <w:rPr>
          <w:spacing w:val="-10"/>
        </w:rPr>
        <w:t xml:space="preserve"> </w:t>
      </w:r>
      <w:r>
        <w:t>основе</w:t>
      </w:r>
      <w:r>
        <w:rPr>
          <w:spacing w:val="-9"/>
        </w:rPr>
        <w:t xml:space="preserve"> </w:t>
      </w:r>
      <w:r>
        <w:t>анализа</w:t>
      </w:r>
      <w:r>
        <w:rPr>
          <w:spacing w:val="-5"/>
        </w:rPr>
        <w:t xml:space="preserve"> </w:t>
      </w:r>
      <w:r>
        <w:t>источников</w:t>
      </w:r>
      <w:r>
        <w:rPr>
          <w:spacing w:val="-6"/>
        </w:rPr>
        <w:t xml:space="preserve"> </w:t>
      </w:r>
      <w:r>
        <w:t>географической</w:t>
      </w:r>
      <w:r>
        <w:rPr>
          <w:spacing w:val="-6"/>
        </w:rPr>
        <w:t xml:space="preserve"> </w:t>
      </w:r>
      <w:r>
        <w:rPr>
          <w:spacing w:val="-2"/>
        </w:rPr>
        <w:t>информации».</w:t>
      </w:r>
    </w:p>
    <w:p w:rsidR="00094B92" w:rsidRDefault="003C0194">
      <w:pPr>
        <w:pStyle w:val="a3"/>
        <w:spacing w:before="267"/>
        <w:ind w:firstLine="0"/>
      </w:pPr>
      <w:r>
        <w:t>Мировое</w:t>
      </w:r>
      <w:r>
        <w:rPr>
          <w:spacing w:val="-1"/>
        </w:rPr>
        <w:t xml:space="preserve"> </w:t>
      </w:r>
      <w:r>
        <w:rPr>
          <w:spacing w:val="-2"/>
        </w:rPr>
        <w:t>хозяйство.</w:t>
      </w:r>
    </w:p>
    <w:p w:rsidR="00094B92" w:rsidRDefault="003C0194">
      <w:pPr>
        <w:pStyle w:val="a3"/>
        <w:spacing w:before="132" w:line="350" w:lineRule="auto"/>
        <w:ind w:right="867"/>
      </w:pPr>
      <w:r>
        <w:t>Состав</w:t>
      </w:r>
      <w:r>
        <w:rPr>
          <w:spacing w:val="-2"/>
        </w:rPr>
        <w:t xml:space="preserve"> </w:t>
      </w:r>
      <w:r>
        <w:t>и структура мирового хозяйства.</w:t>
      </w:r>
      <w:r>
        <w:rPr>
          <w:spacing w:val="-1"/>
        </w:rPr>
        <w:t xml:space="preserve"> </w:t>
      </w:r>
      <w:r>
        <w:t>Международное</w:t>
      </w:r>
      <w:r>
        <w:rPr>
          <w:spacing w:val="-4"/>
        </w:rPr>
        <w:t xml:space="preserve"> </w:t>
      </w:r>
      <w:r>
        <w:t>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094B92" w:rsidRDefault="003C0194">
      <w:pPr>
        <w:pStyle w:val="a3"/>
        <w:spacing w:line="345" w:lineRule="auto"/>
        <w:ind w:right="882"/>
      </w:pPr>
      <w:r>
        <w:t>Практическая работа «Сравнение структуры экономики аграрных, индустриальных и постиндустриальных стран».</w:t>
      </w:r>
    </w:p>
    <w:p w:rsidR="00094B92" w:rsidRDefault="003C0194">
      <w:pPr>
        <w:pStyle w:val="a3"/>
        <w:spacing w:line="350" w:lineRule="auto"/>
        <w:ind w:right="863"/>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w:t>
      </w:r>
      <w:r>
        <w:rPr>
          <w:spacing w:val="-2"/>
        </w:rPr>
        <w:t xml:space="preserve"> </w:t>
      </w:r>
      <w:r>
        <w:t>мировой</w:t>
      </w:r>
      <w:r>
        <w:rPr>
          <w:spacing w:val="-1"/>
        </w:rPr>
        <w:t xml:space="preserve"> </w:t>
      </w:r>
      <w:r>
        <w:t>экономики</w:t>
      </w:r>
      <w:r>
        <w:rPr>
          <w:spacing w:val="-1"/>
        </w:rPr>
        <w:t xml:space="preserve"> </w:t>
      </w:r>
      <w:r>
        <w:t>и</w:t>
      </w:r>
      <w:r>
        <w:rPr>
          <w:spacing w:val="-1"/>
        </w:rPr>
        <w:t xml:space="preserve"> </w:t>
      </w:r>
      <w:r>
        <w:t>её</w:t>
      </w:r>
      <w:r>
        <w:rPr>
          <w:spacing w:val="-3"/>
        </w:rPr>
        <w:t xml:space="preserve"> </w:t>
      </w:r>
      <w:r>
        <w:t>влияние</w:t>
      </w:r>
      <w:r>
        <w:rPr>
          <w:spacing w:val="-3"/>
        </w:rPr>
        <w:t xml:space="preserve"> </w:t>
      </w:r>
      <w:r>
        <w:t>на</w:t>
      </w:r>
      <w:r>
        <w:rPr>
          <w:spacing w:val="-3"/>
        </w:rPr>
        <w:t xml:space="preserve"> </w:t>
      </w:r>
      <w:r>
        <w:t>хозяйство стран разных</w:t>
      </w:r>
      <w:r>
        <w:rPr>
          <w:spacing w:val="-2"/>
        </w:rPr>
        <w:t xml:space="preserve"> </w:t>
      </w:r>
      <w:r>
        <w:t>социально-экономических</w:t>
      </w:r>
      <w:r>
        <w:rPr>
          <w:spacing w:val="-2"/>
        </w:rPr>
        <w:t xml:space="preserve"> </w:t>
      </w:r>
      <w:r>
        <w:t>типов. Транснациональные</w:t>
      </w:r>
      <w:r>
        <w:rPr>
          <w:spacing w:val="-3"/>
        </w:rPr>
        <w:t xml:space="preserve"> </w:t>
      </w:r>
      <w:r>
        <w:t>корпорации</w:t>
      </w:r>
      <w:r>
        <w:rPr>
          <w:spacing w:val="-1"/>
        </w:rPr>
        <w:t xml:space="preserve"> </w:t>
      </w:r>
      <w:r>
        <w:t>(ТНК)</w:t>
      </w:r>
      <w:r>
        <w:rPr>
          <w:spacing w:val="-1"/>
        </w:rPr>
        <w:t xml:space="preserve"> </w:t>
      </w:r>
      <w:r>
        <w:t>и</w:t>
      </w:r>
      <w:r>
        <w:rPr>
          <w:spacing w:val="-1"/>
        </w:rPr>
        <w:t xml:space="preserve"> </w:t>
      </w:r>
      <w:r>
        <w:t>их</w:t>
      </w:r>
      <w:r>
        <w:rPr>
          <w:spacing w:val="-2"/>
        </w:rPr>
        <w:t xml:space="preserve"> </w:t>
      </w:r>
      <w:r>
        <w:t>роль</w:t>
      </w:r>
      <w:r>
        <w:rPr>
          <w:spacing w:val="-5"/>
        </w:rPr>
        <w:t xml:space="preserve"> </w:t>
      </w:r>
      <w:r>
        <w:t>в глобализации мировой экономики.</w:t>
      </w:r>
    </w:p>
    <w:p w:rsidR="00094B92" w:rsidRDefault="003C0194">
      <w:pPr>
        <w:pStyle w:val="a3"/>
        <w:spacing w:before="2"/>
        <w:ind w:firstLine="0"/>
      </w:pPr>
      <w:r>
        <w:t>География</w:t>
      </w:r>
      <w:r>
        <w:rPr>
          <w:spacing w:val="-8"/>
        </w:rPr>
        <w:t xml:space="preserve"> </w:t>
      </w:r>
      <w:r>
        <w:t>главных</w:t>
      </w:r>
      <w:r>
        <w:rPr>
          <w:spacing w:val="-8"/>
        </w:rPr>
        <w:t xml:space="preserve"> </w:t>
      </w:r>
      <w:r>
        <w:t>отраслей</w:t>
      </w:r>
      <w:r>
        <w:rPr>
          <w:spacing w:val="-7"/>
        </w:rPr>
        <w:t xml:space="preserve"> </w:t>
      </w:r>
      <w:r>
        <w:t>мирового</w:t>
      </w:r>
      <w:r>
        <w:rPr>
          <w:spacing w:val="2"/>
        </w:rPr>
        <w:t xml:space="preserve"> </w:t>
      </w:r>
      <w:r>
        <w:rPr>
          <w:spacing w:val="-2"/>
        </w:rPr>
        <w:t>хозяйства.</w:t>
      </w:r>
    </w:p>
    <w:p w:rsidR="00094B92" w:rsidRDefault="003C0194">
      <w:pPr>
        <w:pStyle w:val="a3"/>
        <w:spacing w:before="123" w:line="350" w:lineRule="auto"/>
        <w:ind w:right="863"/>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w:t>
      </w:r>
      <w:r>
        <w:rPr>
          <w:spacing w:val="-2"/>
        </w:rPr>
        <w:t>угля.</w:t>
      </w:r>
    </w:p>
    <w:p w:rsidR="00094B92" w:rsidRDefault="003C0194">
      <w:pPr>
        <w:pStyle w:val="a3"/>
        <w:spacing w:before="1" w:line="350" w:lineRule="auto"/>
        <w:ind w:right="866"/>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w:t>
      </w:r>
      <w:r>
        <w:rPr>
          <w:spacing w:val="40"/>
        </w:rPr>
        <w:t xml:space="preserve"> </w:t>
      </w:r>
      <w:r>
        <w:t>экспортёры</w:t>
      </w:r>
      <w:r>
        <w:rPr>
          <w:spacing w:val="-19"/>
        </w:rPr>
        <w:t xml:space="preserve"> </w:t>
      </w:r>
      <w:r>
        <w:t>и</w:t>
      </w:r>
      <w:r>
        <w:rPr>
          <w:spacing w:val="25"/>
        </w:rPr>
        <w:t xml:space="preserve"> </w:t>
      </w:r>
      <w:r>
        <w:t>импортёры</w:t>
      </w:r>
      <w:r>
        <w:rPr>
          <w:spacing w:val="27"/>
        </w:rPr>
        <w:t xml:space="preserve"> </w:t>
      </w:r>
      <w:r>
        <w:t>нефти,</w:t>
      </w:r>
      <w:r>
        <w:rPr>
          <w:spacing w:val="32"/>
        </w:rPr>
        <w:t xml:space="preserve"> </w:t>
      </w:r>
      <w:r>
        <w:t>природного</w:t>
      </w:r>
      <w:r>
        <w:rPr>
          <w:spacing w:val="30"/>
        </w:rPr>
        <w:t xml:space="preserve"> </w:t>
      </w:r>
      <w:r>
        <w:t>газа</w:t>
      </w:r>
      <w:r>
        <w:rPr>
          <w:spacing w:val="29"/>
        </w:rPr>
        <w:t xml:space="preserve"> </w:t>
      </w:r>
      <w:r>
        <w:t>и</w:t>
      </w:r>
      <w:r>
        <w:rPr>
          <w:spacing w:val="31"/>
        </w:rPr>
        <w:t xml:space="preserve"> </w:t>
      </w:r>
      <w:r>
        <w:t>угля.</w:t>
      </w:r>
      <w:r>
        <w:rPr>
          <w:spacing w:val="33"/>
        </w:rPr>
        <w:t xml:space="preserve"> </w:t>
      </w:r>
      <w:r>
        <w:t>Организация</w:t>
      </w:r>
      <w:r>
        <w:rPr>
          <w:spacing w:val="25"/>
        </w:rPr>
        <w:t xml:space="preserve"> </w:t>
      </w:r>
      <w:r>
        <w:t>стран-экспортёров</w:t>
      </w:r>
      <w:r>
        <w:rPr>
          <w:spacing w:val="32"/>
        </w:rPr>
        <w:t xml:space="preserve"> </w:t>
      </w:r>
      <w:r>
        <w:t>нефти.</w:t>
      </w:r>
    </w:p>
    <w:p w:rsidR="00094B92" w:rsidRDefault="00094B92">
      <w:pPr>
        <w:spacing w:line="350" w:lineRule="auto"/>
        <w:sectPr w:rsidR="00094B92">
          <w:pgSz w:w="11910" w:h="16840"/>
          <w:pgMar w:top="1020" w:right="0" w:bottom="1580" w:left="480" w:header="0" w:footer="1328" w:gutter="0"/>
          <w:cols w:space="720"/>
        </w:sectPr>
      </w:pPr>
    </w:p>
    <w:p w:rsidR="00094B92" w:rsidRDefault="003C0194">
      <w:pPr>
        <w:pStyle w:val="a3"/>
        <w:spacing w:before="77"/>
        <w:ind w:firstLine="0"/>
      </w:pPr>
      <w:r>
        <w:lastRenderedPageBreak/>
        <w:t>Современные</w:t>
      </w:r>
      <w:r>
        <w:rPr>
          <w:spacing w:val="30"/>
        </w:rPr>
        <w:t xml:space="preserve"> </w:t>
      </w:r>
      <w:r>
        <w:t>тенденции</w:t>
      </w:r>
      <w:r>
        <w:rPr>
          <w:spacing w:val="34"/>
        </w:rPr>
        <w:t xml:space="preserve"> </w:t>
      </w:r>
      <w:r>
        <w:t>развития</w:t>
      </w:r>
      <w:r>
        <w:rPr>
          <w:spacing w:val="26"/>
        </w:rPr>
        <w:t xml:space="preserve"> </w:t>
      </w:r>
      <w:r>
        <w:t>отрасли,</w:t>
      </w:r>
      <w:r>
        <w:rPr>
          <w:spacing w:val="33"/>
        </w:rPr>
        <w:t xml:space="preserve"> </w:t>
      </w:r>
      <w:r>
        <w:t>изменяющие</w:t>
      </w:r>
      <w:r>
        <w:rPr>
          <w:spacing w:val="30"/>
        </w:rPr>
        <w:t xml:space="preserve"> </w:t>
      </w:r>
      <w:r>
        <w:t>её</w:t>
      </w:r>
      <w:r>
        <w:rPr>
          <w:spacing w:val="31"/>
        </w:rPr>
        <w:t xml:space="preserve"> </w:t>
      </w:r>
      <w:r>
        <w:t>географию,</w:t>
      </w:r>
      <w:r>
        <w:rPr>
          <w:spacing w:val="40"/>
        </w:rPr>
        <w:t xml:space="preserve"> </w:t>
      </w:r>
      <w:r>
        <w:t>«сланцевая</w:t>
      </w:r>
      <w:r>
        <w:rPr>
          <w:spacing w:val="36"/>
        </w:rPr>
        <w:t xml:space="preserve"> </w:t>
      </w:r>
      <w:r>
        <w:rPr>
          <w:spacing w:val="-2"/>
        </w:rPr>
        <w:t>революция»,</w:t>
      </w:r>
    </w:p>
    <w:p w:rsidR="00094B92" w:rsidRDefault="003C0194">
      <w:pPr>
        <w:pStyle w:val="a3"/>
        <w:spacing w:before="127" w:line="350" w:lineRule="auto"/>
        <w:ind w:right="862" w:firstLine="0"/>
      </w:pPr>
      <w:r>
        <w:t>«водородная»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ресурсов в мировойэкономике.</w:t>
      </w:r>
    </w:p>
    <w:p w:rsidR="00094B92" w:rsidRDefault="003C0194">
      <w:pPr>
        <w:pStyle w:val="a3"/>
        <w:spacing w:line="350" w:lineRule="auto"/>
        <w:ind w:right="864"/>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мировомпроизводстве и экспорте цветных и чёрных металлов.</w:t>
      </w:r>
    </w:p>
    <w:p w:rsidR="00094B92" w:rsidRDefault="003C0194">
      <w:pPr>
        <w:pStyle w:val="a3"/>
        <w:spacing w:line="348" w:lineRule="auto"/>
        <w:ind w:right="865"/>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094B92" w:rsidRDefault="003C0194">
      <w:pPr>
        <w:pStyle w:val="a3"/>
        <w:spacing w:before="20" w:line="350" w:lineRule="auto"/>
        <w:ind w:right="864"/>
      </w:pPr>
      <w: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094B92" w:rsidRDefault="003C0194">
      <w:pPr>
        <w:pStyle w:val="a3"/>
        <w:spacing w:line="345" w:lineRule="auto"/>
        <w:ind w:right="873"/>
      </w:pPr>
      <w:r>
        <w:t>Практическая работа. «Представление в виде диаграмм данных о динамике изменения объёмов и структуры производства электроэнергии в мире».</w:t>
      </w:r>
    </w:p>
    <w:p w:rsidR="00094B92" w:rsidRDefault="003C0194">
      <w:pPr>
        <w:pStyle w:val="a3"/>
        <w:spacing w:before="8" w:line="350" w:lineRule="auto"/>
        <w:ind w:right="864"/>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094B92" w:rsidRDefault="003C0194">
      <w:pPr>
        <w:pStyle w:val="a3"/>
        <w:spacing w:line="345" w:lineRule="auto"/>
        <w:ind w:right="1452" w:firstLine="0"/>
      </w:pPr>
      <w:r>
        <w:t>Животноводство. Ведущие экспортёры и импортёры продукции животноводства. Рыболовство и аквакультура: географические особенности.</w:t>
      </w:r>
    </w:p>
    <w:p w:rsidR="00094B92" w:rsidRDefault="003C0194">
      <w:pPr>
        <w:pStyle w:val="a3"/>
        <w:spacing w:before="5"/>
        <w:ind w:firstLine="0"/>
      </w:pPr>
      <w:r>
        <w:t>Влияние</w:t>
      </w:r>
      <w:r>
        <w:rPr>
          <w:spacing w:val="-9"/>
        </w:rPr>
        <w:t xml:space="preserve"> </w:t>
      </w:r>
      <w:r>
        <w:t>сельского</w:t>
      </w:r>
      <w:r>
        <w:rPr>
          <w:spacing w:val="-1"/>
        </w:rPr>
        <w:t xml:space="preserve"> </w:t>
      </w:r>
      <w:r>
        <w:t>хозяйства</w:t>
      </w:r>
      <w:r>
        <w:rPr>
          <w:spacing w:val="-10"/>
        </w:rPr>
        <w:t xml:space="preserve"> </w:t>
      </w:r>
      <w:r>
        <w:t>и</w:t>
      </w:r>
      <w:r>
        <w:rPr>
          <w:spacing w:val="-10"/>
        </w:rPr>
        <w:t xml:space="preserve"> </w:t>
      </w:r>
      <w:r>
        <w:t>отдельных</w:t>
      </w:r>
      <w:r>
        <w:rPr>
          <w:spacing w:val="-4"/>
        </w:rPr>
        <w:t xml:space="preserve"> </w:t>
      </w:r>
      <w:r>
        <w:t>его</w:t>
      </w:r>
      <w:r>
        <w:rPr>
          <w:spacing w:val="-10"/>
        </w:rPr>
        <w:t xml:space="preserve"> </w:t>
      </w:r>
      <w:r>
        <w:t>отраслей на</w:t>
      </w:r>
      <w:r>
        <w:rPr>
          <w:spacing w:val="-12"/>
        </w:rPr>
        <w:t xml:space="preserve"> </w:t>
      </w:r>
      <w:r>
        <w:t>окружающую</w:t>
      </w:r>
      <w:r>
        <w:rPr>
          <w:spacing w:val="-3"/>
        </w:rPr>
        <w:t xml:space="preserve"> </w:t>
      </w:r>
      <w:r>
        <w:rPr>
          <w:spacing w:val="-2"/>
        </w:rPr>
        <w:t>среду.</w:t>
      </w:r>
    </w:p>
    <w:p w:rsidR="00094B92" w:rsidRDefault="003C0194">
      <w:pPr>
        <w:pStyle w:val="a3"/>
        <w:spacing w:before="127" w:line="350" w:lineRule="auto"/>
        <w:ind w:right="868"/>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rPr>
        <w:t>продовольствия».</w:t>
      </w:r>
    </w:p>
    <w:p w:rsidR="00094B92" w:rsidRDefault="003C0194">
      <w:pPr>
        <w:pStyle w:val="a3"/>
        <w:spacing w:before="1" w:line="350" w:lineRule="auto"/>
        <w:ind w:right="863"/>
      </w:pPr>
      <w: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развитие.Мировая торговля и туризм.</w:t>
      </w:r>
    </w:p>
    <w:p w:rsidR="00094B92" w:rsidRDefault="003C0194">
      <w:pPr>
        <w:pStyle w:val="1"/>
        <w:spacing w:before="2"/>
      </w:pPr>
      <w:bookmarkStart w:id="44" w:name="Содержание_обучения_географии_в_11_класс"/>
      <w:bookmarkEnd w:id="44"/>
      <w:r>
        <w:t>Содержание</w:t>
      </w:r>
      <w:r>
        <w:rPr>
          <w:spacing w:val="-7"/>
        </w:rPr>
        <w:t xml:space="preserve"> </w:t>
      </w:r>
      <w:r>
        <w:t>обучения</w:t>
      </w:r>
      <w:r>
        <w:rPr>
          <w:spacing w:val="-3"/>
        </w:rPr>
        <w:t xml:space="preserve"> </w:t>
      </w:r>
      <w:r>
        <w:t>географии</w:t>
      </w:r>
      <w:r>
        <w:rPr>
          <w:spacing w:val="-2"/>
        </w:rPr>
        <w:t xml:space="preserve"> </w:t>
      </w:r>
      <w:r>
        <w:t>в</w:t>
      </w:r>
      <w:r>
        <w:rPr>
          <w:spacing w:val="-9"/>
        </w:rPr>
        <w:t xml:space="preserve"> </w:t>
      </w:r>
      <w:r>
        <w:t>11</w:t>
      </w:r>
      <w:r>
        <w:rPr>
          <w:spacing w:val="-4"/>
        </w:rPr>
        <w:t xml:space="preserve"> </w:t>
      </w:r>
      <w:r>
        <w:rPr>
          <w:spacing w:val="-2"/>
        </w:rPr>
        <w:t>классе.</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7"/>
        <w:ind w:firstLine="0"/>
      </w:pPr>
      <w:r>
        <w:lastRenderedPageBreak/>
        <w:t>Регионы и</w:t>
      </w:r>
      <w:r>
        <w:rPr>
          <w:spacing w:val="-1"/>
        </w:rPr>
        <w:t xml:space="preserve"> </w:t>
      </w:r>
      <w:r>
        <w:rPr>
          <w:spacing w:val="-2"/>
        </w:rPr>
        <w:t>страны.</w:t>
      </w:r>
    </w:p>
    <w:p w:rsidR="00094B92" w:rsidRDefault="003C0194">
      <w:pPr>
        <w:pStyle w:val="a3"/>
        <w:spacing w:before="127"/>
        <w:ind w:firstLine="0"/>
      </w:pPr>
      <w:r>
        <w:t>Регионы</w:t>
      </w:r>
      <w:r>
        <w:rPr>
          <w:spacing w:val="-8"/>
        </w:rPr>
        <w:t xml:space="preserve"> </w:t>
      </w:r>
      <w:r>
        <w:t>мира.</w:t>
      </w:r>
      <w:r>
        <w:rPr>
          <w:spacing w:val="-9"/>
        </w:rPr>
        <w:t xml:space="preserve"> </w:t>
      </w:r>
      <w:r>
        <w:t>Зарубежная</w:t>
      </w:r>
      <w:r>
        <w:rPr>
          <w:spacing w:val="-5"/>
        </w:rPr>
        <w:t xml:space="preserve"> </w:t>
      </w:r>
      <w:r>
        <w:rPr>
          <w:spacing w:val="-2"/>
        </w:rPr>
        <w:t>Европа.</w:t>
      </w:r>
    </w:p>
    <w:p w:rsidR="00094B92" w:rsidRDefault="003C0194">
      <w:pPr>
        <w:pStyle w:val="a3"/>
        <w:spacing w:before="127" w:line="350" w:lineRule="auto"/>
        <w:ind w:right="887"/>
      </w:pPr>
      <w:r>
        <w:t>Многообразие подходов к выделению регионов мира. Регионы мира: зарубежная Европа, зарубежная Азия, Америка, Африка, Австралия и Океания.</w:t>
      </w:r>
    </w:p>
    <w:p w:rsidR="00094B92" w:rsidRDefault="003C0194">
      <w:pPr>
        <w:pStyle w:val="a3"/>
        <w:spacing w:before="1" w:line="350" w:lineRule="auto"/>
        <w:ind w:right="866"/>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094B92" w:rsidRDefault="003C0194">
      <w:pPr>
        <w:pStyle w:val="a3"/>
        <w:spacing w:line="350" w:lineRule="auto"/>
        <w:ind w:right="865"/>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094B92" w:rsidRDefault="003C0194">
      <w:pPr>
        <w:pStyle w:val="a3"/>
        <w:spacing w:line="350" w:lineRule="auto"/>
        <w:ind w:right="862" w:firstLine="768"/>
      </w:pPr>
      <w:r>
        <w:t>Зарубежная Азия: состав (субрегионы: Юго-Западная Азия, Центральная Азия, Восточная Азия, Южная Азия, Юго-Восточная Азия), общая экономико-географическая</w:t>
      </w:r>
      <w:r>
        <w:rPr>
          <w:spacing w:val="40"/>
        </w:rPr>
        <w:t xml:space="preserve"> </w:t>
      </w:r>
      <w:r>
        <w:t>характеристика. Общие</w:t>
      </w:r>
      <w:r>
        <w:rPr>
          <w:spacing w:val="40"/>
        </w:rPr>
        <w:t xml:space="preserve"> </w:t>
      </w:r>
      <w:r>
        <w:t>черты</w:t>
      </w:r>
      <w:r>
        <w:rPr>
          <w:spacing w:val="40"/>
        </w:rPr>
        <w:t xml:space="preserve"> </w:t>
      </w:r>
      <w:r>
        <w:t>и</w:t>
      </w:r>
      <w:r>
        <w:rPr>
          <w:spacing w:val="40"/>
        </w:rPr>
        <w:t xml:space="preserve"> </w:t>
      </w:r>
      <w:r>
        <w:t>особенности</w:t>
      </w:r>
      <w:r>
        <w:rPr>
          <w:spacing w:val="40"/>
        </w:rPr>
        <w:t xml:space="preserve"> </w:t>
      </w:r>
      <w:r>
        <w:t>природно-ресурсного</w:t>
      </w:r>
      <w:r>
        <w:rPr>
          <w:spacing w:val="40"/>
        </w:rPr>
        <w:t xml:space="preserve"> </w:t>
      </w:r>
      <w:r>
        <w:t>капитала,</w:t>
      </w:r>
      <w:r>
        <w:rPr>
          <w:spacing w:val="40"/>
        </w:rPr>
        <w:t xml:space="preserve"> </w:t>
      </w:r>
      <w:r>
        <w:t>населения</w:t>
      </w:r>
      <w:r>
        <w:rPr>
          <w:spacing w:val="40"/>
        </w:rPr>
        <w:t xml:space="preserve"> </w:t>
      </w:r>
      <w:r>
        <w:t>и</w:t>
      </w:r>
      <w:r>
        <w:rPr>
          <w:spacing w:val="40"/>
        </w:rPr>
        <w:t xml:space="preserve"> </w:t>
      </w:r>
      <w:r>
        <w:t xml:space="preserve">хозяйства </w:t>
      </w:r>
      <w:r>
        <w:rPr>
          <w:spacing w:val="-2"/>
        </w:rPr>
        <w:t>субрегионов.</w:t>
      </w:r>
    </w:p>
    <w:p w:rsidR="00094B92" w:rsidRDefault="003C0194">
      <w:pPr>
        <w:pStyle w:val="a3"/>
        <w:spacing w:before="14" w:line="348" w:lineRule="auto"/>
        <w:ind w:right="870" w:firstLine="0"/>
      </w:pPr>
      <w:r>
        <w:t>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094B92" w:rsidRDefault="003C0194">
      <w:pPr>
        <w:pStyle w:val="a3"/>
        <w:spacing w:before="7" w:line="350" w:lineRule="auto"/>
        <w:ind w:right="864"/>
      </w:pPr>
      <w: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w:t>
      </w:r>
      <w:r>
        <w:rPr>
          <w:spacing w:val="-2"/>
        </w:rPr>
        <w:t>продукции».</w:t>
      </w:r>
    </w:p>
    <w:p w:rsidR="00094B92" w:rsidRDefault="003C0194">
      <w:pPr>
        <w:pStyle w:val="a3"/>
        <w:spacing w:before="1" w:line="350" w:lineRule="auto"/>
        <w:ind w:right="864"/>
      </w:pPr>
      <w:r>
        <w:t>Америка: состав (субрегионы: США и Канада, Латинская Америка), общая экономико- географическая характеристика. Особенности природно-ресурсного капитала, населения и хозяйствасубрегионов.</w:t>
      </w:r>
      <w:r>
        <w:rPr>
          <w:spacing w:val="-5"/>
        </w:rPr>
        <w:t xml:space="preserve"> </w:t>
      </w:r>
      <w:r>
        <w:t>Особенности</w:t>
      </w:r>
      <w:r>
        <w:rPr>
          <w:spacing w:val="-9"/>
        </w:rPr>
        <w:t xml:space="preserve"> </w:t>
      </w:r>
      <w:r>
        <w:t>экономико-географического</w:t>
      </w:r>
      <w:r>
        <w:rPr>
          <w:spacing w:val="-3"/>
        </w:rPr>
        <w:t xml:space="preserve"> </w:t>
      </w:r>
      <w:r>
        <w:t>положения</w:t>
      </w:r>
      <w:r>
        <w:rPr>
          <w:spacing w:val="-11"/>
        </w:rPr>
        <w:t xml:space="preserve"> </w:t>
      </w:r>
      <w:r>
        <w:t>природно-ресурсного капитала, населения, хозяйства стран Америки, современные проблемы (на примере США, Канады, Мексики, Бразилии).</w:t>
      </w:r>
    </w:p>
    <w:p w:rsidR="00094B92" w:rsidRDefault="003C0194">
      <w:pPr>
        <w:pStyle w:val="a3"/>
        <w:spacing w:line="345" w:lineRule="auto"/>
        <w:ind w:right="877"/>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094B92" w:rsidRDefault="003C0194">
      <w:pPr>
        <w:pStyle w:val="a3"/>
        <w:spacing w:before="4" w:line="350" w:lineRule="auto"/>
        <w:ind w:right="859"/>
      </w:pPr>
      <w: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w:t>
      </w:r>
      <w:r>
        <w:rPr>
          <w:spacing w:val="-3"/>
        </w:rPr>
        <w:t xml:space="preserve"> </w:t>
      </w:r>
      <w:r>
        <w:t>социальные</w:t>
      </w:r>
      <w:r>
        <w:rPr>
          <w:spacing w:val="-3"/>
        </w:rPr>
        <w:t xml:space="preserve"> </w:t>
      </w:r>
      <w:r>
        <w:t>проблемы</w:t>
      </w:r>
      <w:r>
        <w:rPr>
          <w:spacing w:val="-1"/>
        </w:rPr>
        <w:t xml:space="preserve"> </w:t>
      </w:r>
      <w:r>
        <w:t>региона.</w:t>
      </w:r>
      <w:r>
        <w:rPr>
          <w:spacing w:val="-1"/>
        </w:rPr>
        <w:t xml:space="preserve"> </w:t>
      </w:r>
      <w:r>
        <w:t>Особенности</w:t>
      </w:r>
      <w:r>
        <w:rPr>
          <w:spacing w:val="-6"/>
        </w:rPr>
        <w:t xml:space="preserve"> </w:t>
      </w:r>
      <w:r>
        <w:t>экономико-географического положения, природно- ресурсного капитала, населения, хозяйства стран Африки (ЮАР, Египет, Алжир).</w:t>
      </w:r>
    </w:p>
    <w:p w:rsidR="00094B92" w:rsidRDefault="003C0194">
      <w:pPr>
        <w:pStyle w:val="a3"/>
        <w:spacing w:line="348" w:lineRule="auto"/>
        <w:ind w:right="878"/>
      </w:pPr>
      <w:r>
        <w:t>Практическая работа «Сравнение на основе анализа статистических</w:t>
      </w:r>
      <w:r>
        <w:rPr>
          <w:spacing w:val="-2"/>
        </w:rPr>
        <w:t xml:space="preserve"> </w:t>
      </w:r>
      <w:r>
        <w:t>данных</w:t>
      </w:r>
      <w:r>
        <w:rPr>
          <w:spacing w:val="-2"/>
        </w:rPr>
        <w:t xml:space="preserve"> </w:t>
      </w:r>
      <w:r>
        <w:t>роли сельского хозяйства в экономике Алжира и Эфиопии».</w:t>
      </w:r>
    </w:p>
    <w:p w:rsidR="00094B92" w:rsidRDefault="003C0194">
      <w:pPr>
        <w:pStyle w:val="a3"/>
        <w:ind w:left="1075" w:firstLine="0"/>
      </w:pPr>
      <w:r>
        <w:t>Австралия</w:t>
      </w:r>
      <w:r>
        <w:rPr>
          <w:spacing w:val="58"/>
        </w:rPr>
        <w:t xml:space="preserve"> </w:t>
      </w:r>
      <w:r>
        <w:t>и</w:t>
      </w:r>
      <w:r>
        <w:rPr>
          <w:spacing w:val="61"/>
        </w:rPr>
        <w:t xml:space="preserve"> </w:t>
      </w:r>
      <w:r>
        <w:t>Океания.</w:t>
      </w:r>
      <w:r>
        <w:rPr>
          <w:spacing w:val="63"/>
        </w:rPr>
        <w:t xml:space="preserve"> </w:t>
      </w:r>
      <w:r>
        <w:t>Австралия</w:t>
      </w:r>
      <w:r>
        <w:rPr>
          <w:spacing w:val="61"/>
        </w:rPr>
        <w:t xml:space="preserve"> </w:t>
      </w:r>
      <w:r>
        <w:t>и</w:t>
      </w:r>
      <w:r>
        <w:rPr>
          <w:spacing w:val="61"/>
        </w:rPr>
        <w:t xml:space="preserve"> </w:t>
      </w:r>
      <w:r>
        <w:t>Океания:</w:t>
      </w:r>
      <w:r>
        <w:rPr>
          <w:spacing w:val="62"/>
        </w:rPr>
        <w:t xml:space="preserve"> </w:t>
      </w:r>
      <w:r>
        <w:t>особенности</w:t>
      </w:r>
      <w:r>
        <w:rPr>
          <w:spacing w:val="58"/>
        </w:rPr>
        <w:t xml:space="preserve"> </w:t>
      </w:r>
      <w:r>
        <w:t>географического</w:t>
      </w:r>
      <w:r>
        <w:rPr>
          <w:spacing w:val="62"/>
        </w:rPr>
        <w:t xml:space="preserve"> </w:t>
      </w:r>
      <w:r>
        <w:rPr>
          <w:spacing w:val="-2"/>
        </w:rPr>
        <w:t>положения.</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7" w:line="350" w:lineRule="auto"/>
        <w:ind w:right="859" w:firstLine="0"/>
      </w:pPr>
      <w:r>
        <w:lastRenderedPageBreak/>
        <w:t>Австралийский Союз: главные факторы размещения населения и развития хозяйства. Экономико- 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094B92" w:rsidRDefault="003C0194">
      <w:pPr>
        <w:pStyle w:val="a3"/>
        <w:spacing w:before="2" w:line="348" w:lineRule="auto"/>
        <w:ind w:right="867"/>
      </w:pPr>
      <w: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094B92" w:rsidRDefault="003C0194">
      <w:pPr>
        <w:pStyle w:val="a3"/>
        <w:spacing w:before="4" w:line="350" w:lineRule="auto"/>
        <w:ind w:right="884"/>
      </w:pPr>
      <w:r>
        <w:t>Практическая работа «Изменение направления международных экономических связей Россиив новых экономических условиях».</w:t>
      </w:r>
    </w:p>
    <w:p w:rsidR="00094B92" w:rsidRDefault="003C0194">
      <w:pPr>
        <w:pStyle w:val="a3"/>
        <w:spacing w:line="272" w:lineRule="exact"/>
        <w:ind w:firstLine="0"/>
      </w:pPr>
      <w:r>
        <w:t>Глобальные</w:t>
      </w:r>
      <w:r>
        <w:rPr>
          <w:spacing w:val="-9"/>
        </w:rPr>
        <w:t xml:space="preserve"> </w:t>
      </w:r>
      <w:r>
        <w:t>проблемы</w:t>
      </w:r>
      <w:r>
        <w:rPr>
          <w:spacing w:val="-6"/>
        </w:rPr>
        <w:t xml:space="preserve"> </w:t>
      </w:r>
      <w:r>
        <w:rPr>
          <w:spacing w:val="-2"/>
        </w:rPr>
        <w:t>человечества.</w:t>
      </w:r>
    </w:p>
    <w:p w:rsidR="00094B92" w:rsidRDefault="003C0194">
      <w:pPr>
        <w:pStyle w:val="a3"/>
        <w:spacing w:before="123"/>
        <w:ind w:firstLine="0"/>
      </w:pPr>
      <w:r>
        <w:t>Группы</w:t>
      </w:r>
      <w:r>
        <w:rPr>
          <w:spacing w:val="-9"/>
        </w:rPr>
        <w:t xml:space="preserve"> </w:t>
      </w:r>
      <w:r>
        <w:t>глобальных</w:t>
      </w:r>
      <w:r>
        <w:rPr>
          <w:spacing w:val="-13"/>
        </w:rPr>
        <w:t xml:space="preserve"> </w:t>
      </w:r>
      <w:r>
        <w:t>проблем:</w:t>
      </w:r>
      <w:r>
        <w:rPr>
          <w:spacing w:val="-12"/>
        </w:rPr>
        <w:t xml:space="preserve"> </w:t>
      </w:r>
      <w:r>
        <w:t>геополитические,</w:t>
      </w:r>
      <w:r>
        <w:rPr>
          <w:spacing w:val="-9"/>
        </w:rPr>
        <w:t xml:space="preserve"> </w:t>
      </w:r>
      <w:r>
        <w:t>экологические,</w:t>
      </w:r>
      <w:r>
        <w:rPr>
          <w:spacing w:val="-6"/>
        </w:rPr>
        <w:t xml:space="preserve"> </w:t>
      </w:r>
      <w:r>
        <w:rPr>
          <w:spacing w:val="-2"/>
        </w:rPr>
        <w:t>демографические.</w:t>
      </w:r>
    </w:p>
    <w:p w:rsidR="00094B92" w:rsidRDefault="003C0194">
      <w:pPr>
        <w:pStyle w:val="a3"/>
        <w:spacing w:before="132" w:line="350" w:lineRule="auto"/>
        <w:ind w:right="859"/>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rsidR="00094B92" w:rsidRDefault="003C0194">
      <w:pPr>
        <w:pStyle w:val="a3"/>
        <w:spacing w:line="350" w:lineRule="auto"/>
        <w:ind w:right="868"/>
      </w:pPr>
      <w:r>
        <w:t>Геоэкология – фокус глобальных проблем человечества. Глобальные экологические проблемы</w:t>
      </w:r>
      <w:r>
        <w:rPr>
          <w:spacing w:val="40"/>
        </w:rPr>
        <w:t xml:space="preserve"> </w:t>
      </w:r>
      <w:r>
        <w:t>как</w:t>
      </w:r>
      <w:r>
        <w:rPr>
          <w:spacing w:val="40"/>
        </w:rPr>
        <w:t xml:space="preserve"> </w:t>
      </w:r>
      <w:r>
        <w:t>проблемы,</w:t>
      </w:r>
      <w:r>
        <w:rPr>
          <w:spacing w:val="40"/>
        </w:rPr>
        <w:t xml:space="preserve"> </w:t>
      </w:r>
      <w:r>
        <w:t>связанные</w:t>
      </w:r>
      <w:r>
        <w:rPr>
          <w:spacing w:val="40"/>
        </w:rPr>
        <w:t xml:space="preserve"> </w:t>
      </w:r>
      <w:r>
        <w:t>с</w:t>
      </w:r>
      <w:r>
        <w:rPr>
          <w:spacing w:val="80"/>
        </w:rPr>
        <w:t xml:space="preserve"> </w:t>
      </w:r>
      <w:r>
        <w:t>усилением</w:t>
      </w:r>
      <w:r>
        <w:rPr>
          <w:spacing w:val="40"/>
        </w:rPr>
        <w:t xml:space="preserve"> </w:t>
      </w:r>
      <w:r>
        <w:t>воздействия</w:t>
      </w:r>
      <w:r>
        <w:rPr>
          <w:spacing w:val="40"/>
        </w:rPr>
        <w:t xml:space="preserve"> </w:t>
      </w:r>
      <w:r>
        <w:t>человека</w:t>
      </w:r>
      <w:r>
        <w:rPr>
          <w:spacing w:val="40"/>
        </w:rPr>
        <w:t xml:space="preserve"> </w:t>
      </w:r>
      <w:r>
        <w:t>на</w:t>
      </w:r>
      <w:r>
        <w:rPr>
          <w:spacing w:val="40"/>
        </w:rPr>
        <w:t xml:space="preserve"> </w:t>
      </w:r>
      <w:r>
        <w:t>природу</w:t>
      </w:r>
      <w:r>
        <w:rPr>
          <w:spacing w:val="40"/>
        </w:rPr>
        <w:t xml:space="preserve"> </w:t>
      </w:r>
      <w:r>
        <w:t>и</w:t>
      </w:r>
      <w:r>
        <w:rPr>
          <w:spacing w:val="80"/>
        </w:rPr>
        <w:t xml:space="preserve"> </w:t>
      </w:r>
      <w:r>
        <w:t>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w:t>
      </w:r>
      <w:r>
        <w:rPr>
          <w:spacing w:val="-11"/>
        </w:rPr>
        <w:t xml:space="preserve"> </w:t>
      </w:r>
      <w:r>
        <w:t>опустынивания и деградации земель и почв, проблема сохранения биоразнообразия. Проблема загрязнения Мирового океана и освоения его ресурсов.</w:t>
      </w:r>
    </w:p>
    <w:p w:rsidR="00094B92" w:rsidRDefault="003C0194">
      <w:pPr>
        <w:pStyle w:val="a3"/>
        <w:spacing w:line="350" w:lineRule="auto"/>
        <w:ind w:right="867"/>
      </w:pPr>
      <w:r>
        <w:t>Глобальные проблемы народонаселения: демографическая, продовольственная, роста городов, здоровья и долголетия человека.</w:t>
      </w:r>
    </w:p>
    <w:p w:rsidR="00094B92" w:rsidRDefault="003C0194">
      <w:pPr>
        <w:pStyle w:val="a3"/>
        <w:spacing w:line="345" w:lineRule="auto"/>
        <w:ind w:right="874"/>
      </w:pPr>
      <w:r>
        <w:t xml:space="preserve">Взаимосвязь глобальных геополитических, экологических проблем и проблем </w:t>
      </w:r>
      <w:r>
        <w:rPr>
          <w:spacing w:val="-2"/>
        </w:rPr>
        <w:t>народонаселения.</w:t>
      </w:r>
    </w:p>
    <w:p w:rsidR="00094B92" w:rsidRDefault="003C0194">
      <w:pPr>
        <w:pStyle w:val="a3"/>
        <w:spacing w:line="350" w:lineRule="auto"/>
        <w:ind w:right="875"/>
      </w:pPr>
      <w:r>
        <w:t>Возможные</w:t>
      </w:r>
      <w:r>
        <w:rPr>
          <w:spacing w:val="-4"/>
        </w:rPr>
        <w:t xml:space="preserve"> </w:t>
      </w:r>
      <w:r>
        <w:t>пути решения глобальных</w:t>
      </w:r>
      <w:r>
        <w:rPr>
          <w:spacing w:val="-3"/>
        </w:rPr>
        <w:t xml:space="preserve"> </w:t>
      </w:r>
      <w:r>
        <w:t>проблем. Необходимость переоценки человечеством и отдельными странами некоторых ранее устоявшихся экономических, политических, идеологическихи культурных ориентиров. Участие России в решении глобальных проблем.</w:t>
      </w:r>
    </w:p>
    <w:p w:rsidR="00094B92" w:rsidRDefault="003C0194">
      <w:pPr>
        <w:pStyle w:val="a3"/>
        <w:spacing w:line="350" w:lineRule="auto"/>
        <w:ind w:right="867"/>
      </w:pPr>
      <w:r>
        <w:t>Практическая работа. «Выявление примеров взаимосвязи глобальных проблем</w:t>
      </w:r>
      <w:r>
        <w:rPr>
          <w:spacing w:val="40"/>
        </w:rPr>
        <w:t xml:space="preserve"> </w:t>
      </w:r>
      <w:r>
        <w:t>человечества на основе анализа различных источников географической информации и участия России в их решении».</w:t>
      </w:r>
    </w:p>
    <w:p w:rsidR="00094B92" w:rsidRDefault="003C0194">
      <w:pPr>
        <w:pStyle w:val="a3"/>
        <w:ind w:firstLine="0"/>
      </w:pPr>
      <w:r>
        <w:t>Планируемые</w:t>
      </w:r>
      <w:r>
        <w:rPr>
          <w:spacing w:val="-8"/>
        </w:rPr>
        <w:t xml:space="preserve"> </w:t>
      </w:r>
      <w:r>
        <w:t>результаты</w:t>
      </w:r>
      <w:r>
        <w:rPr>
          <w:spacing w:val="-5"/>
        </w:rPr>
        <w:t xml:space="preserve"> </w:t>
      </w:r>
      <w:r>
        <w:t>освоения</w:t>
      </w:r>
      <w:r>
        <w:rPr>
          <w:spacing w:val="-11"/>
        </w:rPr>
        <w:t xml:space="preserve"> </w:t>
      </w:r>
      <w:r>
        <w:rPr>
          <w:spacing w:val="-2"/>
        </w:rPr>
        <w:t>географии.</w:t>
      </w:r>
    </w:p>
    <w:p w:rsidR="00094B92" w:rsidRDefault="003C0194">
      <w:pPr>
        <w:pStyle w:val="a3"/>
        <w:spacing w:before="123" w:line="350" w:lineRule="auto"/>
        <w:ind w:right="854" w:firstLine="768"/>
      </w:pPr>
      <w:r>
        <w:t>Личностные результаты освоения географии должны отражать готовность и способность обучающихся</w:t>
      </w:r>
      <w:r>
        <w:rPr>
          <w:spacing w:val="80"/>
        </w:rPr>
        <w:t xml:space="preserve"> </w:t>
      </w:r>
      <w:r>
        <w:t>руководствоваться</w:t>
      </w:r>
      <w:r>
        <w:rPr>
          <w:spacing w:val="80"/>
        </w:rPr>
        <w:t xml:space="preserve"> </w:t>
      </w:r>
      <w:r>
        <w:t>сформированной</w:t>
      </w:r>
      <w:r>
        <w:rPr>
          <w:spacing w:val="80"/>
        </w:rPr>
        <w:t xml:space="preserve"> </w:t>
      </w:r>
      <w:r>
        <w:t>внутренней</w:t>
      </w:r>
      <w:r>
        <w:rPr>
          <w:spacing w:val="80"/>
        </w:rPr>
        <w:t xml:space="preserve"> </w:t>
      </w:r>
      <w:r>
        <w:t>позицией</w:t>
      </w:r>
      <w:r>
        <w:rPr>
          <w:spacing w:val="80"/>
        </w:rPr>
        <w:t xml:space="preserve"> </w:t>
      </w:r>
      <w:r>
        <w:t>личности,</w:t>
      </w:r>
      <w:r>
        <w:rPr>
          <w:spacing w:val="80"/>
        </w:rPr>
        <w:t xml:space="preserve"> </w:t>
      </w:r>
      <w:r>
        <w:t>системой</w:t>
      </w:r>
    </w:p>
    <w:p w:rsidR="00094B92" w:rsidRDefault="00094B92">
      <w:pPr>
        <w:spacing w:line="350" w:lineRule="auto"/>
        <w:sectPr w:rsidR="00094B92">
          <w:pgSz w:w="11910" w:h="16840"/>
          <w:pgMar w:top="1020" w:right="0" w:bottom="1580" w:left="480" w:header="0" w:footer="1328" w:gutter="0"/>
          <w:cols w:space="720"/>
        </w:sectPr>
      </w:pPr>
    </w:p>
    <w:p w:rsidR="00094B92" w:rsidRDefault="003C0194">
      <w:pPr>
        <w:pStyle w:val="a3"/>
        <w:spacing w:before="77" w:line="350" w:lineRule="auto"/>
        <w:ind w:right="866" w:firstLine="0"/>
      </w:pPr>
      <w:r>
        <w:lastRenderedPageBreak/>
        <w:t>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w:t>
      </w:r>
      <w:r>
        <w:rPr>
          <w:spacing w:val="40"/>
        </w:rPr>
        <w:t xml:space="preserve"> </w:t>
      </w:r>
      <w:r>
        <w:t>процессе реализации основных направлений воспитательной деятельности, в том числе в части:</w:t>
      </w:r>
    </w:p>
    <w:p w:rsidR="00094B92" w:rsidRDefault="003C0194" w:rsidP="0023651D">
      <w:pPr>
        <w:pStyle w:val="a4"/>
        <w:numPr>
          <w:ilvl w:val="0"/>
          <w:numId w:val="114"/>
        </w:numPr>
        <w:tabs>
          <w:tab w:val="left" w:pos="368"/>
        </w:tabs>
        <w:spacing w:before="1"/>
        <w:ind w:left="368" w:hanging="258"/>
        <w:jc w:val="both"/>
        <w:rPr>
          <w:sz w:val="24"/>
        </w:rPr>
      </w:pPr>
      <w:r>
        <w:rPr>
          <w:sz w:val="24"/>
        </w:rPr>
        <w:t>гражданского</w:t>
      </w:r>
      <w:r>
        <w:rPr>
          <w:spacing w:val="-5"/>
          <w:sz w:val="24"/>
        </w:rPr>
        <w:t xml:space="preserve"> </w:t>
      </w:r>
      <w:r>
        <w:rPr>
          <w:spacing w:val="-2"/>
          <w:sz w:val="24"/>
        </w:rPr>
        <w:t>воспитания:</w:t>
      </w:r>
    </w:p>
    <w:p w:rsidR="00094B92" w:rsidRDefault="003C0194">
      <w:pPr>
        <w:pStyle w:val="a3"/>
        <w:spacing w:before="123" w:line="350" w:lineRule="auto"/>
        <w:ind w:right="869"/>
      </w:pPr>
      <w:r>
        <w:t>сформированность гражданской позиции обучающегося как активного и</w:t>
      </w:r>
      <w:r>
        <w:rPr>
          <w:spacing w:val="40"/>
        </w:rPr>
        <w:t xml:space="preserve"> </w:t>
      </w:r>
      <w:r>
        <w:t>ответственного члена российского общества;</w:t>
      </w:r>
    </w:p>
    <w:p w:rsidR="00094B92" w:rsidRDefault="003C0194">
      <w:pPr>
        <w:pStyle w:val="a3"/>
        <w:spacing w:line="350" w:lineRule="auto"/>
        <w:ind w:right="863" w:firstLine="0"/>
      </w:pPr>
      <w:r>
        <w:t xml:space="preserve">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w:t>
      </w:r>
      <w:r>
        <w:rPr>
          <w:spacing w:val="-2"/>
        </w:rPr>
        <w:t>ценностей;</w:t>
      </w:r>
    </w:p>
    <w:p w:rsidR="00094B92" w:rsidRDefault="003C0194">
      <w:pPr>
        <w:pStyle w:val="a3"/>
        <w:spacing w:before="121" w:line="350" w:lineRule="auto"/>
        <w:ind w:right="817"/>
        <w:jc w:val="left"/>
      </w:pPr>
      <w:r>
        <w:t>готовность</w:t>
      </w:r>
      <w:r>
        <w:rPr>
          <w:spacing w:val="-12"/>
        </w:rPr>
        <w:t xml:space="preserve"> </w:t>
      </w:r>
      <w:r>
        <w:t>противостоять</w:t>
      </w:r>
      <w:r>
        <w:rPr>
          <w:spacing w:val="-12"/>
        </w:rPr>
        <w:t xml:space="preserve"> </w:t>
      </w:r>
      <w:r>
        <w:t>идеологии</w:t>
      </w:r>
      <w:r>
        <w:rPr>
          <w:spacing w:val="-5"/>
        </w:rPr>
        <w:t xml:space="preserve"> </w:t>
      </w:r>
      <w:r>
        <w:t>экстремизма,</w:t>
      </w:r>
      <w:r>
        <w:rPr>
          <w:spacing w:val="-8"/>
        </w:rPr>
        <w:t xml:space="preserve"> </w:t>
      </w:r>
      <w:r>
        <w:t>национализма,</w:t>
      </w:r>
      <w:r>
        <w:rPr>
          <w:spacing w:val="-9"/>
        </w:rPr>
        <w:t xml:space="preserve"> </w:t>
      </w:r>
      <w:r>
        <w:t>ксенофобии, дискриминации по социальным, религиозным, расовым, национальным признакам;</w:t>
      </w:r>
    </w:p>
    <w:p w:rsidR="00094B92" w:rsidRDefault="003C0194">
      <w:pPr>
        <w:pStyle w:val="a3"/>
        <w:spacing w:before="2" w:line="350" w:lineRule="auto"/>
        <w:ind w:right="817"/>
        <w:jc w:val="left"/>
      </w:pPr>
      <w:r>
        <w:t>готовность вести совместную деятельность в интересах гражданского общества, участвоватьв самоуправлении в образовательной организации;</w:t>
      </w:r>
    </w:p>
    <w:p w:rsidR="00094B92" w:rsidRDefault="003C0194">
      <w:pPr>
        <w:pStyle w:val="a3"/>
        <w:spacing w:line="350" w:lineRule="auto"/>
        <w:jc w:val="left"/>
      </w:pPr>
      <w:r>
        <w:t>умение</w:t>
      </w:r>
      <w:r>
        <w:rPr>
          <w:spacing w:val="40"/>
        </w:rPr>
        <w:t xml:space="preserve"> </w:t>
      </w:r>
      <w:r>
        <w:t>взаимодействовать</w:t>
      </w:r>
      <w:r>
        <w:rPr>
          <w:spacing w:val="40"/>
        </w:rPr>
        <w:t xml:space="preserve"> </w:t>
      </w:r>
      <w:r>
        <w:t>с</w:t>
      </w:r>
      <w:r>
        <w:rPr>
          <w:spacing w:val="34"/>
        </w:rPr>
        <w:t xml:space="preserve"> </w:t>
      </w:r>
      <w:r>
        <w:t>социальными</w:t>
      </w:r>
      <w:r>
        <w:rPr>
          <w:spacing w:val="38"/>
        </w:rPr>
        <w:t xml:space="preserve"> </w:t>
      </w:r>
      <w:r>
        <w:t>институтами</w:t>
      </w:r>
      <w:r>
        <w:rPr>
          <w:spacing w:val="40"/>
        </w:rPr>
        <w:t xml:space="preserve"> </w:t>
      </w:r>
      <w:r>
        <w:t>в</w:t>
      </w:r>
      <w:r>
        <w:rPr>
          <w:spacing w:val="40"/>
        </w:rPr>
        <w:t xml:space="preserve"> </w:t>
      </w:r>
      <w:r>
        <w:t>соответствии</w:t>
      </w:r>
      <w:r>
        <w:rPr>
          <w:spacing w:val="40"/>
        </w:rPr>
        <w:t xml:space="preserve"> </w:t>
      </w:r>
      <w:r>
        <w:t>с</w:t>
      </w:r>
      <w:r>
        <w:rPr>
          <w:spacing w:val="34"/>
        </w:rPr>
        <w:t xml:space="preserve"> </w:t>
      </w:r>
      <w:r>
        <w:t>их</w:t>
      </w:r>
      <w:r>
        <w:rPr>
          <w:spacing w:val="35"/>
        </w:rPr>
        <w:t xml:space="preserve"> </w:t>
      </w:r>
      <w:r>
        <w:t xml:space="preserve">функциями </w:t>
      </w:r>
      <w:r>
        <w:rPr>
          <w:spacing w:val="-2"/>
        </w:rPr>
        <w:t>иназначением;</w:t>
      </w:r>
    </w:p>
    <w:p w:rsidR="00094B92" w:rsidRDefault="003C0194">
      <w:pPr>
        <w:pStyle w:val="a3"/>
        <w:spacing w:line="272" w:lineRule="exact"/>
        <w:ind w:firstLine="0"/>
        <w:jc w:val="left"/>
      </w:pPr>
      <w:r>
        <w:t>готовность</w:t>
      </w:r>
      <w:r>
        <w:rPr>
          <w:spacing w:val="-10"/>
        </w:rPr>
        <w:t xml:space="preserve"> </w:t>
      </w:r>
      <w:r>
        <w:t>к</w:t>
      </w:r>
      <w:r>
        <w:rPr>
          <w:spacing w:val="-6"/>
        </w:rPr>
        <w:t xml:space="preserve"> </w:t>
      </w:r>
      <w:r>
        <w:t>гуманитарной</w:t>
      </w:r>
      <w:r>
        <w:rPr>
          <w:spacing w:val="-8"/>
        </w:rPr>
        <w:t xml:space="preserve"> </w:t>
      </w:r>
      <w:r>
        <w:t>и</w:t>
      </w:r>
      <w:r>
        <w:rPr>
          <w:spacing w:val="-9"/>
        </w:rPr>
        <w:t xml:space="preserve"> </w:t>
      </w:r>
      <w:r>
        <w:t>волонтёрской</w:t>
      </w:r>
      <w:r>
        <w:rPr>
          <w:spacing w:val="-2"/>
        </w:rPr>
        <w:t xml:space="preserve"> деятельности;</w:t>
      </w:r>
    </w:p>
    <w:p w:rsidR="00094B92" w:rsidRDefault="003C0194" w:rsidP="0023651D">
      <w:pPr>
        <w:pStyle w:val="a4"/>
        <w:numPr>
          <w:ilvl w:val="0"/>
          <w:numId w:val="114"/>
        </w:numPr>
        <w:tabs>
          <w:tab w:val="left" w:pos="368"/>
        </w:tabs>
        <w:spacing w:before="123"/>
        <w:ind w:left="368" w:hanging="258"/>
        <w:rPr>
          <w:sz w:val="24"/>
        </w:rPr>
      </w:pPr>
      <w:r>
        <w:rPr>
          <w:sz w:val="24"/>
        </w:rPr>
        <w:t>патриотического</w:t>
      </w:r>
      <w:r>
        <w:rPr>
          <w:spacing w:val="-9"/>
          <w:sz w:val="24"/>
        </w:rPr>
        <w:t xml:space="preserve"> </w:t>
      </w:r>
      <w:r>
        <w:rPr>
          <w:spacing w:val="-2"/>
          <w:sz w:val="24"/>
        </w:rPr>
        <w:t>воспитания:</w:t>
      </w:r>
    </w:p>
    <w:p w:rsidR="00094B92" w:rsidRDefault="003C0194">
      <w:pPr>
        <w:pStyle w:val="a3"/>
        <w:spacing w:before="127" w:line="360" w:lineRule="auto"/>
        <w:ind w:right="728" w:firstLine="0"/>
      </w:pPr>
      <w:r>
        <w:t>сформированность российской гражданской идентичности, патриотизма, уважения к своему</w:t>
      </w:r>
      <w:r>
        <w:rPr>
          <w:spacing w:val="40"/>
        </w:rPr>
        <w:t xml:space="preserve">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94B92" w:rsidRDefault="003C0194">
      <w:pPr>
        <w:pStyle w:val="a3"/>
        <w:spacing w:before="7" w:line="360" w:lineRule="auto"/>
        <w:ind w:right="854"/>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94B92" w:rsidRDefault="003C0194">
      <w:pPr>
        <w:pStyle w:val="a3"/>
        <w:spacing w:before="1" w:line="350" w:lineRule="auto"/>
        <w:ind w:right="881"/>
      </w:pPr>
      <w:r>
        <w:t xml:space="preserve">идейная убеждённость, готовность к служению и защите Отечества, ответственность за его </w:t>
      </w:r>
      <w:r>
        <w:rPr>
          <w:spacing w:val="-2"/>
        </w:rPr>
        <w:t>судьбу;</w:t>
      </w:r>
    </w:p>
    <w:p w:rsidR="00094B92" w:rsidRDefault="003C0194" w:rsidP="0023651D">
      <w:pPr>
        <w:pStyle w:val="a4"/>
        <w:numPr>
          <w:ilvl w:val="0"/>
          <w:numId w:val="114"/>
        </w:numPr>
        <w:tabs>
          <w:tab w:val="left" w:pos="368"/>
        </w:tabs>
        <w:spacing w:line="272" w:lineRule="exact"/>
        <w:ind w:left="368" w:hanging="258"/>
        <w:jc w:val="both"/>
        <w:rPr>
          <w:sz w:val="24"/>
        </w:rPr>
      </w:pPr>
      <w:r>
        <w:rPr>
          <w:sz w:val="24"/>
        </w:rPr>
        <w:t>духовно-нравственного</w:t>
      </w:r>
      <w:r>
        <w:rPr>
          <w:spacing w:val="-10"/>
          <w:sz w:val="24"/>
        </w:rPr>
        <w:t xml:space="preserve"> </w:t>
      </w:r>
      <w:r>
        <w:rPr>
          <w:spacing w:val="-2"/>
          <w:sz w:val="24"/>
        </w:rPr>
        <w:t>воспитания:</w:t>
      </w:r>
    </w:p>
    <w:p w:rsidR="00094B92" w:rsidRDefault="003C0194">
      <w:pPr>
        <w:pStyle w:val="a3"/>
        <w:spacing w:before="127"/>
        <w:ind w:firstLine="0"/>
      </w:pPr>
      <w:r>
        <w:t>осознание</w:t>
      </w:r>
      <w:r>
        <w:rPr>
          <w:spacing w:val="-9"/>
        </w:rPr>
        <w:t xml:space="preserve"> </w:t>
      </w:r>
      <w:r>
        <w:t>духовных</w:t>
      </w:r>
      <w:r>
        <w:rPr>
          <w:spacing w:val="-11"/>
        </w:rPr>
        <w:t xml:space="preserve"> </w:t>
      </w:r>
      <w:r>
        <w:t>ценностей</w:t>
      </w:r>
      <w:r>
        <w:rPr>
          <w:spacing w:val="-6"/>
        </w:rPr>
        <w:t xml:space="preserve"> </w:t>
      </w:r>
      <w:r>
        <w:t>российского</w:t>
      </w:r>
      <w:r>
        <w:rPr>
          <w:spacing w:val="-5"/>
        </w:rPr>
        <w:t xml:space="preserve"> </w:t>
      </w:r>
      <w:r>
        <w:rPr>
          <w:spacing w:val="-2"/>
        </w:rPr>
        <w:t>народа;</w:t>
      </w:r>
    </w:p>
    <w:p w:rsidR="00094B92" w:rsidRDefault="003C0194">
      <w:pPr>
        <w:pStyle w:val="a3"/>
        <w:spacing w:before="127"/>
        <w:ind w:firstLine="0"/>
      </w:pPr>
      <w:r>
        <w:t>сформированность</w:t>
      </w:r>
      <w:r>
        <w:rPr>
          <w:spacing w:val="-12"/>
        </w:rPr>
        <w:t xml:space="preserve"> </w:t>
      </w:r>
      <w:r>
        <w:t>нравственного</w:t>
      </w:r>
      <w:r>
        <w:rPr>
          <w:spacing w:val="-8"/>
        </w:rPr>
        <w:t xml:space="preserve"> </w:t>
      </w:r>
      <w:r>
        <w:t>сознания,</w:t>
      </w:r>
      <w:r>
        <w:rPr>
          <w:spacing w:val="-9"/>
        </w:rPr>
        <w:t xml:space="preserve"> </w:t>
      </w:r>
      <w:r>
        <w:t>этического</w:t>
      </w:r>
      <w:r>
        <w:rPr>
          <w:spacing w:val="-12"/>
        </w:rPr>
        <w:t xml:space="preserve"> </w:t>
      </w:r>
      <w:r>
        <w:rPr>
          <w:spacing w:val="-2"/>
        </w:rPr>
        <w:t>поведения;</w:t>
      </w:r>
    </w:p>
    <w:p w:rsidR="00094B92" w:rsidRDefault="003C0194">
      <w:pPr>
        <w:pStyle w:val="a3"/>
        <w:spacing w:before="128" w:line="345" w:lineRule="auto"/>
        <w:ind w:right="1172"/>
        <w:jc w:val="left"/>
      </w:pPr>
      <w:r>
        <w:t>способность</w:t>
      </w:r>
      <w:r>
        <w:rPr>
          <w:spacing w:val="37"/>
        </w:rPr>
        <w:t xml:space="preserve"> </w:t>
      </w:r>
      <w:r>
        <w:t>оценивать</w:t>
      </w:r>
      <w:r>
        <w:rPr>
          <w:spacing w:val="40"/>
        </w:rPr>
        <w:t xml:space="preserve"> </w:t>
      </w:r>
      <w:r>
        <w:t>ситуацию</w:t>
      </w:r>
      <w:r>
        <w:rPr>
          <w:spacing w:val="39"/>
        </w:rPr>
        <w:t xml:space="preserve"> </w:t>
      </w:r>
      <w:r>
        <w:t>и</w:t>
      </w:r>
      <w:r>
        <w:rPr>
          <w:spacing w:val="40"/>
        </w:rPr>
        <w:t xml:space="preserve"> </w:t>
      </w:r>
      <w:r>
        <w:t>принимать</w:t>
      </w:r>
      <w:r>
        <w:rPr>
          <w:spacing w:val="40"/>
        </w:rPr>
        <w:t xml:space="preserve"> </w:t>
      </w:r>
      <w:r>
        <w:t>осознанные</w:t>
      </w:r>
      <w:r>
        <w:rPr>
          <w:spacing w:val="36"/>
        </w:rPr>
        <w:t xml:space="preserve"> </w:t>
      </w:r>
      <w:r>
        <w:t>решения,</w:t>
      </w:r>
      <w:r>
        <w:rPr>
          <w:spacing w:val="38"/>
        </w:rPr>
        <w:t xml:space="preserve"> </w:t>
      </w:r>
      <w:r>
        <w:t>ориентируясь</w:t>
      </w:r>
      <w:r>
        <w:rPr>
          <w:spacing w:val="40"/>
        </w:rPr>
        <w:t xml:space="preserve"> </w:t>
      </w:r>
      <w:r>
        <w:t>на морально-нравственные нормы и ценности;</w:t>
      </w:r>
    </w:p>
    <w:p w:rsidR="00094B92" w:rsidRDefault="003C0194">
      <w:pPr>
        <w:pStyle w:val="a3"/>
        <w:spacing w:before="12" w:line="350" w:lineRule="auto"/>
        <w:ind w:right="817"/>
        <w:jc w:val="left"/>
      </w:pPr>
      <w:r>
        <w:t>осознание личного вклада</w:t>
      </w:r>
      <w:r>
        <w:rPr>
          <w:spacing w:val="-3"/>
        </w:rPr>
        <w:t xml:space="preserve"> </w:t>
      </w:r>
      <w:r>
        <w:t>в</w:t>
      </w:r>
      <w:r>
        <w:rPr>
          <w:spacing w:val="-1"/>
        </w:rPr>
        <w:t xml:space="preserve"> </w:t>
      </w:r>
      <w:r>
        <w:t>построение устойчивого будущего на</w:t>
      </w:r>
      <w:r>
        <w:rPr>
          <w:spacing w:val="-9"/>
        </w:rPr>
        <w:t xml:space="preserve"> </w:t>
      </w:r>
      <w:r>
        <w:t>основе</w:t>
      </w:r>
      <w:r>
        <w:rPr>
          <w:spacing w:val="-3"/>
        </w:rPr>
        <w:t xml:space="preserve"> </w:t>
      </w:r>
      <w:r>
        <w:t>формирования элементов географической и экологической культуры;</w:t>
      </w:r>
    </w:p>
    <w:p w:rsidR="00094B92" w:rsidRDefault="003C0194">
      <w:pPr>
        <w:pStyle w:val="a3"/>
        <w:spacing w:before="1" w:line="345" w:lineRule="auto"/>
        <w:ind w:right="817"/>
        <w:jc w:val="left"/>
      </w:pPr>
      <w:r>
        <w:t>ответственное отношение</w:t>
      </w:r>
      <w:r>
        <w:rPr>
          <w:spacing w:val="32"/>
        </w:rPr>
        <w:t xml:space="preserve"> </w:t>
      </w:r>
      <w:r>
        <w:t>к</w:t>
      </w:r>
      <w:r>
        <w:rPr>
          <w:spacing w:val="30"/>
        </w:rPr>
        <w:t xml:space="preserve"> </w:t>
      </w:r>
      <w:r>
        <w:t>своим</w:t>
      </w:r>
      <w:r>
        <w:rPr>
          <w:spacing w:val="34"/>
        </w:rPr>
        <w:t xml:space="preserve"> </w:t>
      </w:r>
      <w:r>
        <w:t>родителям,</w:t>
      </w:r>
      <w:r>
        <w:rPr>
          <w:spacing w:val="35"/>
        </w:rPr>
        <w:t xml:space="preserve"> </w:t>
      </w:r>
      <w:r>
        <w:t>созданию</w:t>
      </w:r>
      <w:r>
        <w:rPr>
          <w:spacing w:val="36"/>
        </w:rPr>
        <w:t xml:space="preserve"> </w:t>
      </w:r>
      <w:r>
        <w:t>семьи</w:t>
      </w:r>
      <w:r>
        <w:rPr>
          <w:spacing w:val="38"/>
        </w:rPr>
        <w:t xml:space="preserve"> </w:t>
      </w:r>
      <w:r>
        <w:t>на основе осознанного принятия ценностей семейной жизни в соответствии с традициями народов России;</w:t>
      </w:r>
    </w:p>
    <w:p w:rsidR="00094B92" w:rsidRDefault="00094B92">
      <w:pPr>
        <w:spacing w:line="345" w:lineRule="auto"/>
        <w:sectPr w:rsidR="00094B92">
          <w:pgSz w:w="11910" w:h="16840"/>
          <w:pgMar w:top="1020" w:right="0" w:bottom="1580" w:left="480" w:header="0" w:footer="1328" w:gutter="0"/>
          <w:cols w:space="720"/>
        </w:sectPr>
      </w:pPr>
    </w:p>
    <w:p w:rsidR="00094B92" w:rsidRDefault="003C0194" w:rsidP="0023651D">
      <w:pPr>
        <w:pStyle w:val="a4"/>
        <w:numPr>
          <w:ilvl w:val="0"/>
          <w:numId w:val="114"/>
        </w:numPr>
        <w:tabs>
          <w:tab w:val="left" w:pos="368"/>
        </w:tabs>
        <w:spacing w:before="72"/>
        <w:ind w:left="368" w:hanging="258"/>
        <w:jc w:val="both"/>
        <w:rPr>
          <w:sz w:val="24"/>
        </w:rPr>
      </w:pPr>
      <w:r>
        <w:rPr>
          <w:sz w:val="24"/>
        </w:rPr>
        <w:lastRenderedPageBreak/>
        <w:t>эстетического</w:t>
      </w:r>
      <w:r>
        <w:rPr>
          <w:spacing w:val="-7"/>
          <w:sz w:val="24"/>
        </w:rPr>
        <w:t xml:space="preserve"> </w:t>
      </w:r>
      <w:r>
        <w:rPr>
          <w:spacing w:val="-2"/>
          <w:sz w:val="24"/>
        </w:rPr>
        <w:t>воспитания:</w:t>
      </w:r>
    </w:p>
    <w:p w:rsidR="00094B92" w:rsidRDefault="003C0194">
      <w:pPr>
        <w:pStyle w:val="a3"/>
        <w:spacing w:before="132" w:line="350" w:lineRule="auto"/>
        <w:ind w:right="864"/>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094B92" w:rsidRDefault="003C0194">
      <w:pPr>
        <w:pStyle w:val="a3"/>
        <w:spacing w:line="345" w:lineRule="auto"/>
        <w:ind w:right="873"/>
      </w:pPr>
      <w:r>
        <w:t>способность воспринимать различные виды искусства, традиции и творчество своего</w:t>
      </w:r>
      <w:r>
        <w:rPr>
          <w:spacing w:val="40"/>
        </w:rPr>
        <w:t xml:space="preserve"> </w:t>
      </w:r>
      <w:r>
        <w:t>и других народов, ощущать эмоциональное воздействие искусства;</w:t>
      </w:r>
    </w:p>
    <w:p w:rsidR="00094B92" w:rsidRDefault="003C0194">
      <w:pPr>
        <w:pStyle w:val="a3"/>
        <w:spacing w:before="3" w:line="355" w:lineRule="auto"/>
        <w:ind w:right="874"/>
      </w:pPr>
      <w:r>
        <w:t>убеждённость в значимости для личности и общества отечественного и мирового</w:t>
      </w:r>
      <w:r>
        <w:rPr>
          <w:spacing w:val="40"/>
        </w:rPr>
        <w:t xml:space="preserve"> </w:t>
      </w:r>
      <w:r>
        <w:t>искусства, этнических культурных традиций и народного творчества;</w:t>
      </w:r>
    </w:p>
    <w:p w:rsidR="00094B92" w:rsidRDefault="003C0194">
      <w:pPr>
        <w:pStyle w:val="a3"/>
        <w:spacing w:line="350" w:lineRule="auto"/>
        <w:ind w:right="871"/>
      </w:pPr>
      <w:r>
        <w:t>готовность к самовыражению в разных видах искусства, стремление проявлять качества творческой личности;</w:t>
      </w:r>
    </w:p>
    <w:p w:rsidR="00094B92" w:rsidRDefault="003C0194" w:rsidP="0023651D">
      <w:pPr>
        <w:pStyle w:val="a4"/>
        <w:numPr>
          <w:ilvl w:val="0"/>
          <w:numId w:val="114"/>
        </w:numPr>
        <w:tabs>
          <w:tab w:val="left" w:pos="368"/>
        </w:tabs>
        <w:spacing w:line="272" w:lineRule="exact"/>
        <w:ind w:left="36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94B92" w:rsidRDefault="003C0194">
      <w:pPr>
        <w:pStyle w:val="a3"/>
        <w:spacing w:before="122" w:line="348" w:lineRule="auto"/>
        <w:ind w:right="868"/>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094B92" w:rsidRDefault="003C0194">
      <w:pPr>
        <w:pStyle w:val="a3"/>
        <w:spacing w:before="5" w:line="350" w:lineRule="auto"/>
        <w:ind w:right="864"/>
      </w:pPr>
      <w:r>
        <w:t>совершенствование</w:t>
      </w:r>
      <w:r>
        <w:rPr>
          <w:spacing w:val="-3"/>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4"/>
        </w:rPr>
        <w:t xml:space="preserve"> </w:t>
      </w:r>
      <w:r>
        <w:t>средства</w:t>
      </w:r>
      <w:r>
        <w:rPr>
          <w:spacing w:val="-3"/>
        </w:rPr>
        <w:t xml:space="preserve"> </w:t>
      </w:r>
      <w:r>
        <w:t>взаимодействия</w:t>
      </w:r>
      <w:r>
        <w:rPr>
          <w:spacing w:val="-2"/>
        </w:rPr>
        <w:t xml:space="preserve"> </w:t>
      </w:r>
      <w:r>
        <w:t>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094B92" w:rsidRDefault="003C0194">
      <w:pPr>
        <w:pStyle w:val="a3"/>
        <w:spacing w:line="345" w:lineRule="auto"/>
        <w:ind w:right="868"/>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94B92" w:rsidRDefault="003C0194" w:rsidP="0023651D">
      <w:pPr>
        <w:pStyle w:val="a4"/>
        <w:numPr>
          <w:ilvl w:val="0"/>
          <w:numId w:val="114"/>
        </w:numPr>
        <w:tabs>
          <w:tab w:val="left" w:pos="368"/>
          <w:tab w:val="left" w:pos="370"/>
        </w:tabs>
        <w:spacing w:before="8" w:line="254" w:lineRule="auto"/>
        <w:ind w:right="1704"/>
        <w:jc w:val="both"/>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094B92" w:rsidRDefault="003C0194">
      <w:pPr>
        <w:pStyle w:val="a3"/>
        <w:tabs>
          <w:tab w:val="left" w:pos="4403"/>
          <w:tab w:val="left" w:pos="8067"/>
          <w:tab w:val="left" w:pos="8653"/>
          <w:tab w:val="left" w:pos="9440"/>
        </w:tabs>
        <w:spacing w:before="112" w:line="350" w:lineRule="auto"/>
        <w:ind w:right="738"/>
        <w:jc w:val="left"/>
      </w:pPr>
      <w:r>
        <w:t>сформированность</w:t>
      </w:r>
      <w:r>
        <w:rPr>
          <w:spacing w:val="40"/>
        </w:rPr>
        <w:t xml:space="preserve"> </w:t>
      </w:r>
      <w:r>
        <w:t>здорового</w:t>
      </w:r>
      <w:r>
        <w:tab/>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в</w:t>
      </w:r>
      <w:r>
        <w:tab/>
      </w:r>
      <w:r>
        <w:rPr>
          <w:spacing w:val="-4"/>
        </w:rPr>
        <w:t>том</w:t>
      </w:r>
      <w:r>
        <w:tab/>
      </w:r>
      <w:r>
        <w:rPr>
          <w:spacing w:val="-2"/>
        </w:rPr>
        <w:t>числе</w:t>
      </w:r>
      <w:r>
        <w:tab/>
      </w:r>
      <w:r>
        <w:rPr>
          <w:spacing w:val="-2"/>
        </w:rPr>
        <w:t xml:space="preserve">безопасного </w:t>
      </w:r>
      <w:r>
        <w:t>поведения в природной среде, ответственного отношения к своему здоровью;</w:t>
      </w:r>
    </w:p>
    <w:p w:rsidR="00094B92" w:rsidRDefault="003C0194">
      <w:pPr>
        <w:pStyle w:val="a3"/>
        <w:tabs>
          <w:tab w:val="left" w:pos="6383"/>
          <w:tab w:val="left" w:pos="7659"/>
        </w:tabs>
        <w:spacing w:line="350" w:lineRule="auto"/>
        <w:ind w:right="868"/>
        <w:jc w:val="left"/>
      </w:pPr>
      <w:r>
        <w:t>потребность в физическом</w:t>
      </w:r>
      <w:r>
        <w:rPr>
          <w:spacing w:val="40"/>
        </w:rPr>
        <w:t xml:space="preserve"> </w:t>
      </w:r>
      <w:r>
        <w:t>совершенствовании,</w:t>
      </w:r>
      <w:r>
        <w:tab/>
      </w:r>
      <w:r>
        <w:rPr>
          <w:spacing w:val="-2"/>
        </w:rPr>
        <w:t>занятиях</w:t>
      </w:r>
      <w:r>
        <w:tab/>
      </w:r>
      <w:r>
        <w:rPr>
          <w:spacing w:val="-2"/>
        </w:rPr>
        <w:t>спортивно-оздоровительной деятельностью;</w:t>
      </w:r>
    </w:p>
    <w:p w:rsidR="00094B92" w:rsidRDefault="003C0194">
      <w:pPr>
        <w:pStyle w:val="a3"/>
        <w:spacing w:before="1" w:line="35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w:t>
      </w:r>
      <w:r>
        <w:rPr>
          <w:spacing w:val="40"/>
        </w:rPr>
        <w:t xml:space="preserve"> </w:t>
      </w:r>
      <w:r>
        <w:t>психическому</w:t>
      </w:r>
      <w:r>
        <w:rPr>
          <w:spacing w:val="-3"/>
        </w:rPr>
        <w:t xml:space="preserve"> </w:t>
      </w:r>
      <w:r>
        <w:t>здоровью;</w:t>
      </w:r>
    </w:p>
    <w:p w:rsidR="00094B92" w:rsidRDefault="003C0194" w:rsidP="0023651D">
      <w:pPr>
        <w:pStyle w:val="a4"/>
        <w:numPr>
          <w:ilvl w:val="0"/>
          <w:numId w:val="114"/>
        </w:numPr>
        <w:tabs>
          <w:tab w:val="left" w:pos="368"/>
        </w:tabs>
        <w:spacing w:line="272" w:lineRule="exact"/>
        <w:ind w:left="368" w:hanging="258"/>
        <w:rPr>
          <w:sz w:val="24"/>
        </w:rPr>
      </w:pPr>
      <w:r>
        <w:rPr>
          <w:sz w:val="24"/>
        </w:rPr>
        <w:t>трудового</w:t>
      </w:r>
      <w:r>
        <w:rPr>
          <w:spacing w:val="-4"/>
          <w:sz w:val="24"/>
        </w:rPr>
        <w:t xml:space="preserve"> </w:t>
      </w:r>
      <w:r>
        <w:rPr>
          <w:spacing w:val="-2"/>
          <w:sz w:val="24"/>
        </w:rPr>
        <w:t>воспитания:</w:t>
      </w:r>
    </w:p>
    <w:p w:rsidR="00094B92" w:rsidRDefault="003C0194">
      <w:pPr>
        <w:pStyle w:val="a3"/>
        <w:spacing w:before="123"/>
        <w:ind w:firstLine="0"/>
        <w:jc w:val="left"/>
      </w:pPr>
      <w:r>
        <w:t>готовность</w:t>
      </w:r>
      <w:r>
        <w:rPr>
          <w:spacing w:val="-12"/>
        </w:rPr>
        <w:t xml:space="preserve"> </w:t>
      </w:r>
      <w:r>
        <w:t>к</w:t>
      </w:r>
      <w:r>
        <w:rPr>
          <w:spacing w:val="-8"/>
        </w:rPr>
        <w:t xml:space="preserve"> </w:t>
      </w:r>
      <w:r>
        <w:t>труду,</w:t>
      </w:r>
      <w:r>
        <w:rPr>
          <w:spacing w:val="-4"/>
        </w:rPr>
        <w:t xml:space="preserve"> </w:t>
      </w:r>
      <w:r>
        <w:t>осознание</w:t>
      </w:r>
      <w:r>
        <w:rPr>
          <w:spacing w:val="-7"/>
        </w:rPr>
        <w:t xml:space="preserve"> </w:t>
      </w:r>
      <w:r>
        <w:t>ценности</w:t>
      </w:r>
      <w:r>
        <w:rPr>
          <w:spacing w:val="-4"/>
        </w:rPr>
        <w:t xml:space="preserve"> </w:t>
      </w:r>
      <w:r>
        <w:t>мастерства,</w:t>
      </w:r>
      <w:r>
        <w:rPr>
          <w:spacing w:val="-4"/>
        </w:rPr>
        <w:t xml:space="preserve"> </w:t>
      </w:r>
      <w:r>
        <w:rPr>
          <w:spacing w:val="-2"/>
        </w:rPr>
        <w:t>трудолюбие;</w:t>
      </w:r>
    </w:p>
    <w:p w:rsidR="00094B92" w:rsidRDefault="003C0194">
      <w:pPr>
        <w:pStyle w:val="a3"/>
        <w:spacing w:before="127" w:line="355" w:lineRule="auto"/>
        <w:ind w:right="87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94B92" w:rsidRDefault="003C0194">
      <w:pPr>
        <w:pStyle w:val="a3"/>
        <w:spacing w:line="348" w:lineRule="auto"/>
        <w:ind w:right="863"/>
      </w:pPr>
      <w:r>
        <w:t>интерес к различным сферам профессиональной деятельности в области</w:t>
      </w:r>
      <w:r>
        <w:rPr>
          <w:spacing w:val="40"/>
        </w:rPr>
        <w:t xml:space="preserve"> </w:t>
      </w:r>
      <w:r>
        <w:t>географических наук, умение совершать осознанный выбор будущей профессии и реализовывать собственные жизненные планы;</w:t>
      </w:r>
    </w:p>
    <w:p w:rsidR="00094B92" w:rsidRDefault="003C0194">
      <w:pPr>
        <w:pStyle w:val="a3"/>
        <w:ind w:firstLine="0"/>
      </w:pPr>
      <w:r>
        <w:t>готовность</w:t>
      </w:r>
      <w:r>
        <w:rPr>
          <w:spacing w:val="-8"/>
        </w:rPr>
        <w:t xml:space="preserve"> </w:t>
      </w:r>
      <w:r>
        <w:t>и</w:t>
      </w:r>
      <w:r>
        <w:rPr>
          <w:spacing w:val="-4"/>
        </w:rPr>
        <w:t xml:space="preserve"> </w:t>
      </w:r>
      <w:r>
        <w:t>способность</w:t>
      </w:r>
      <w:r>
        <w:rPr>
          <w:spacing w:val="-3"/>
        </w:rPr>
        <w:t xml:space="preserve"> </w:t>
      </w:r>
      <w:r>
        <w:t>к</w:t>
      </w:r>
      <w:r>
        <w:rPr>
          <w:spacing w:val="-6"/>
        </w:rPr>
        <w:t xml:space="preserve"> </w:t>
      </w:r>
      <w:r>
        <w:t>образованию</w:t>
      </w:r>
      <w:r>
        <w:rPr>
          <w:spacing w:val="-6"/>
        </w:rPr>
        <w:t xml:space="preserve"> </w:t>
      </w:r>
      <w:r>
        <w:t>и</w:t>
      </w:r>
      <w:r>
        <w:rPr>
          <w:spacing w:val="-4"/>
        </w:rPr>
        <w:t xml:space="preserve"> </w:t>
      </w:r>
      <w:r>
        <w:t>самообразованию</w:t>
      </w:r>
      <w:r>
        <w:rPr>
          <w:spacing w:val="-5"/>
        </w:rPr>
        <w:t xml:space="preserve"> </w:t>
      </w:r>
      <w:r>
        <w:t>на</w:t>
      </w:r>
      <w:r>
        <w:rPr>
          <w:spacing w:val="-11"/>
        </w:rPr>
        <w:t xml:space="preserve"> </w:t>
      </w:r>
      <w:r>
        <w:t>протяжении</w:t>
      </w:r>
      <w:r>
        <w:rPr>
          <w:spacing w:val="-2"/>
        </w:rPr>
        <w:t xml:space="preserve"> </w:t>
      </w:r>
      <w:r>
        <w:t>всей</w:t>
      </w:r>
      <w:r>
        <w:rPr>
          <w:spacing w:val="-8"/>
        </w:rPr>
        <w:t xml:space="preserve"> </w:t>
      </w:r>
      <w:r>
        <w:rPr>
          <w:spacing w:val="-2"/>
        </w:rPr>
        <w:t>жизни;</w:t>
      </w:r>
    </w:p>
    <w:p w:rsidR="00094B92" w:rsidRDefault="00094B92">
      <w:pPr>
        <w:sectPr w:rsidR="00094B92">
          <w:pgSz w:w="11910" w:h="16840"/>
          <w:pgMar w:top="1020" w:right="0" w:bottom="1580" w:left="480" w:header="0" w:footer="1328" w:gutter="0"/>
          <w:cols w:space="720"/>
        </w:sectPr>
      </w:pPr>
    </w:p>
    <w:p w:rsidR="00094B92" w:rsidRDefault="003C0194" w:rsidP="0023651D">
      <w:pPr>
        <w:pStyle w:val="a4"/>
        <w:numPr>
          <w:ilvl w:val="0"/>
          <w:numId w:val="114"/>
        </w:numPr>
        <w:tabs>
          <w:tab w:val="left" w:pos="368"/>
        </w:tabs>
        <w:spacing w:before="77"/>
        <w:ind w:left="368" w:hanging="258"/>
        <w:jc w:val="both"/>
        <w:rPr>
          <w:sz w:val="24"/>
        </w:rPr>
      </w:pPr>
      <w:r>
        <w:rPr>
          <w:sz w:val="24"/>
        </w:rPr>
        <w:lastRenderedPageBreak/>
        <w:t>экологического</w:t>
      </w:r>
      <w:r>
        <w:rPr>
          <w:spacing w:val="-12"/>
          <w:sz w:val="24"/>
        </w:rPr>
        <w:t xml:space="preserve"> </w:t>
      </w:r>
      <w:r>
        <w:rPr>
          <w:spacing w:val="-2"/>
          <w:sz w:val="24"/>
        </w:rPr>
        <w:t>воспитания:</w:t>
      </w:r>
    </w:p>
    <w:p w:rsidR="00094B92" w:rsidRDefault="003C0194">
      <w:pPr>
        <w:pStyle w:val="a3"/>
        <w:spacing w:before="127" w:line="350" w:lineRule="auto"/>
        <w:ind w:right="865"/>
      </w:pPr>
      <w:r>
        <w:t>сформированность</w:t>
      </w:r>
      <w:r>
        <w:rPr>
          <w:spacing w:val="-1"/>
        </w:rPr>
        <w:t xml:space="preserve"> </w:t>
      </w:r>
      <w:r>
        <w:t>экологической</w:t>
      </w:r>
      <w:r>
        <w:rPr>
          <w:spacing w:val="-1"/>
        </w:rPr>
        <w:t xml:space="preserve"> </w:t>
      </w:r>
      <w:r>
        <w:t>культуры, понимание</w:t>
      </w:r>
      <w:r>
        <w:rPr>
          <w:spacing w:val="-7"/>
        </w:rPr>
        <w:t xml:space="preserve"> </w:t>
      </w:r>
      <w:r>
        <w:t>влияния</w:t>
      </w:r>
      <w:r>
        <w:rPr>
          <w:spacing w:val="-2"/>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94B92" w:rsidRDefault="003C0194">
      <w:pPr>
        <w:pStyle w:val="a3"/>
        <w:spacing w:before="1" w:line="350" w:lineRule="auto"/>
        <w:ind w:right="873"/>
      </w:pPr>
      <w:r>
        <w:t>планирование и осуществление действий в окружающей среде на основе знания целей устойчивого развития человечества;</w:t>
      </w:r>
    </w:p>
    <w:p w:rsidR="00094B92" w:rsidRDefault="003C0194">
      <w:pPr>
        <w:pStyle w:val="a3"/>
        <w:spacing w:before="1"/>
        <w:ind w:firstLine="0"/>
      </w:pPr>
      <w:r>
        <w:t>активное</w:t>
      </w:r>
      <w:r>
        <w:rPr>
          <w:spacing w:val="-11"/>
        </w:rPr>
        <w:t xml:space="preserve"> </w:t>
      </w:r>
      <w:r>
        <w:t>неприятие</w:t>
      </w:r>
      <w:r>
        <w:rPr>
          <w:spacing w:val="-7"/>
        </w:rPr>
        <w:t xml:space="preserve"> </w:t>
      </w:r>
      <w:r>
        <w:t>действий,</w:t>
      </w:r>
      <w:r>
        <w:rPr>
          <w:spacing w:val="-10"/>
        </w:rPr>
        <w:t xml:space="preserve"> </w:t>
      </w:r>
      <w:r>
        <w:t>приносящих</w:t>
      </w:r>
      <w:r>
        <w:rPr>
          <w:spacing w:val="-7"/>
        </w:rPr>
        <w:t xml:space="preserve"> </w:t>
      </w:r>
      <w:r>
        <w:t>вред</w:t>
      </w:r>
      <w:r>
        <w:rPr>
          <w:spacing w:val="-10"/>
        </w:rPr>
        <w:t xml:space="preserve"> </w:t>
      </w:r>
      <w:r>
        <w:t>окружающей</w:t>
      </w:r>
      <w:r>
        <w:rPr>
          <w:spacing w:val="-5"/>
        </w:rPr>
        <w:t xml:space="preserve"> </w:t>
      </w:r>
      <w:r>
        <w:rPr>
          <w:spacing w:val="-2"/>
        </w:rPr>
        <w:t>среде;</w:t>
      </w:r>
    </w:p>
    <w:p w:rsidR="00094B92" w:rsidRDefault="003C0194">
      <w:pPr>
        <w:pStyle w:val="a3"/>
        <w:spacing w:before="123" w:line="350" w:lineRule="auto"/>
        <w:ind w:right="870"/>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094B92" w:rsidRDefault="003C0194">
      <w:pPr>
        <w:pStyle w:val="a3"/>
        <w:ind w:firstLine="0"/>
      </w:pPr>
      <w:r>
        <w:t>расширение</w:t>
      </w:r>
      <w:r>
        <w:rPr>
          <w:spacing w:val="-13"/>
        </w:rPr>
        <w:t xml:space="preserve"> </w:t>
      </w:r>
      <w:r>
        <w:t>опыта</w:t>
      </w:r>
      <w:r>
        <w:rPr>
          <w:spacing w:val="-7"/>
        </w:rPr>
        <w:t xml:space="preserve"> </w:t>
      </w:r>
      <w:r>
        <w:t>деятельности</w:t>
      </w:r>
      <w:r>
        <w:rPr>
          <w:spacing w:val="-4"/>
        </w:rPr>
        <w:t xml:space="preserve"> </w:t>
      </w:r>
      <w:r>
        <w:t>экологической</w:t>
      </w:r>
      <w:r>
        <w:rPr>
          <w:spacing w:val="-8"/>
        </w:rPr>
        <w:t xml:space="preserve"> </w:t>
      </w:r>
      <w:r>
        <w:rPr>
          <w:spacing w:val="-2"/>
        </w:rPr>
        <w:t>направленности.</w:t>
      </w:r>
    </w:p>
    <w:p w:rsidR="00094B92" w:rsidRDefault="003C0194">
      <w:pPr>
        <w:pStyle w:val="a3"/>
        <w:spacing w:before="123" w:line="350" w:lineRule="auto"/>
        <w:ind w:right="868"/>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094B92" w:rsidRDefault="003C0194">
      <w:pPr>
        <w:pStyle w:val="a3"/>
        <w:spacing w:before="1" w:line="345" w:lineRule="auto"/>
        <w:ind w:right="880" w:firstLine="768"/>
      </w:pPr>
      <w:r>
        <w:t>У обучающегося будут сформированы следующие базовые логические действия как часть универсальных учебных познавательных действий:</w:t>
      </w:r>
    </w:p>
    <w:p w:rsidR="00094B92" w:rsidRDefault="003C0194">
      <w:pPr>
        <w:pStyle w:val="a3"/>
        <w:spacing w:before="2" w:line="350" w:lineRule="auto"/>
        <w:ind w:right="886"/>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94B92" w:rsidRDefault="003C0194">
      <w:pPr>
        <w:pStyle w:val="a3"/>
        <w:spacing w:before="6" w:line="350" w:lineRule="auto"/>
        <w:ind w:right="869"/>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094B92" w:rsidRDefault="003C0194">
      <w:pPr>
        <w:pStyle w:val="a3"/>
        <w:spacing w:before="1"/>
        <w:ind w:firstLine="0"/>
      </w:pPr>
      <w:r>
        <w:t>определять</w:t>
      </w:r>
      <w:r>
        <w:rPr>
          <w:spacing w:val="-6"/>
        </w:rPr>
        <w:t xml:space="preserve"> </w:t>
      </w:r>
      <w:r>
        <w:t>цели</w:t>
      </w:r>
      <w:r>
        <w:rPr>
          <w:spacing w:val="-5"/>
        </w:rPr>
        <w:t xml:space="preserve"> </w:t>
      </w:r>
      <w:r>
        <w:t>деятельности,</w:t>
      </w:r>
      <w:r>
        <w:rPr>
          <w:spacing w:val="-3"/>
        </w:rPr>
        <w:t xml:space="preserve"> </w:t>
      </w:r>
      <w:r>
        <w:t>задавать</w:t>
      </w:r>
      <w:r>
        <w:rPr>
          <w:spacing w:val="-5"/>
        </w:rPr>
        <w:t xml:space="preserve"> </w:t>
      </w:r>
      <w:r>
        <w:t>параметры</w:t>
      </w:r>
      <w:r>
        <w:rPr>
          <w:spacing w:val="-3"/>
        </w:rPr>
        <w:t xml:space="preserve"> </w:t>
      </w:r>
      <w:r>
        <w:t>и</w:t>
      </w:r>
      <w:r>
        <w:rPr>
          <w:spacing w:val="-6"/>
        </w:rPr>
        <w:t xml:space="preserve"> </w:t>
      </w:r>
      <w:r>
        <w:t>критерии</w:t>
      </w:r>
      <w:r>
        <w:rPr>
          <w:spacing w:val="-6"/>
        </w:rPr>
        <w:t xml:space="preserve"> </w:t>
      </w:r>
      <w:r>
        <w:t>их</w:t>
      </w:r>
      <w:r>
        <w:rPr>
          <w:spacing w:val="-11"/>
        </w:rPr>
        <w:t xml:space="preserve"> </w:t>
      </w:r>
      <w:r>
        <w:rPr>
          <w:spacing w:val="-2"/>
        </w:rPr>
        <w:t>достижения;</w:t>
      </w:r>
    </w:p>
    <w:p w:rsidR="00094B92" w:rsidRDefault="003C0194">
      <w:pPr>
        <w:pStyle w:val="a3"/>
        <w:spacing w:before="122" w:line="254" w:lineRule="auto"/>
        <w:ind w:right="1444" w:firstLine="0"/>
      </w:pPr>
      <w:r>
        <w:t>разрабатывать план решения географической задачи с учётом анализа имеющихся материальных и нематериальных ресурсов;</w:t>
      </w:r>
    </w:p>
    <w:p w:rsidR="00094B92" w:rsidRDefault="003C0194">
      <w:pPr>
        <w:pStyle w:val="a3"/>
        <w:spacing w:before="111" w:line="350" w:lineRule="auto"/>
        <w:ind w:right="864"/>
      </w:pPr>
      <w:r>
        <w:t>выявлять закономерности и противоречия в рассматриваемых явлениях с учётом предложенной географической задачи;</w:t>
      </w:r>
    </w:p>
    <w:p w:rsidR="00094B92" w:rsidRDefault="003C0194">
      <w:pPr>
        <w:pStyle w:val="a3"/>
        <w:spacing w:before="1" w:line="350" w:lineRule="auto"/>
        <w:ind w:right="865" w:firstLine="0"/>
      </w:pPr>
      <w:r>
        <w:t>вносить коррективы в деятельность, оценивать соответствие результатов целям;</w:t>
      </w:r>
      <w:r>
        <w:rPr>
          <w:spacing w:val="31"/>
        </w:rPr>
        <w:t xml:space="preserve"> </w:t>
      </w:r>
      <w:r>
        <w:t>координировать</w:t>
      </w:r>
      <w:r>
        <w:rPr>
          <w:spacing w:val="80"/>
        </w:rPr>
        <w:t xml:space="preserve"> </w:t>
      </w:r>
      <w:r>
        <w:t>и</w:t>
      </w:r>
      <w:r>
        <w:rPr>
          <w:spacing w:val="40"/>
        </w:rPr>
        <w:t xml:space="preserve"> </w:t>
      </w:r>
      <w:r>
        <w:t>выполнять</w:t>
      </w:r>
      <w:r>
        <w:rPr>
          <w:spacing w:val="40"/>
        </w:rPr>
        <w:t xml:space="preserve"> </w:t>
      </w:r>
      <w:r>
        <w:t>работу</w:t>
      </w:r>
      <w:r>
        <w:rPr>
          <w:spacing w:val="40"/>
        </w:rPr>
        <w:t xml:space="preserve"> </w:t>
      </w:r>
      <w:r>
        <w:t>при</w:t>
      </w:r>
      <w:r>
        <w:rPr>
          <w:spacing w:val="40"/>
        </w:rPr>
        <w:t xml:space="preserve"> </w:t>
      </w:r>
      <w:r>
        <w:t>решении</w:t>
      </w:r>
      <w:r>
        <w:rPr>
          <w:spacing w:val="40"/>
        </w:rPr>
        <w:t xml:space="preserve"> </w:t>
      </w:r>
      <w:r>
        <w:t>географических</w:t>
      </w:r>
      <w:r>
        <w:rPr>
          <w:spacing w:val="40"/>
        </w:rPr>
        <w:t xml:space="preserve"> </w:t>
      </w:r>
      <w:r>
        <w:t>задач</w:t>
      </w:r>
      <w:r>
        <w:rPr>
          <w:spacing w:val="40"/>
        </w:rPr>
        <w:t xml:space="preserve"> </w:t>
      </w:r>
      <w:r>
        <w:t>в</w:t>
      </w:r>
      <w:r>
        <w:rPr>
          <w:spacing w:val="40"/>
        </w:rPr>
        <w:t xml:space="preserve"> </w:t>
      </w:r>
      <w:r>
        <w:t>условиях</w:t>
      </w:r>
    </w:p>
    <w:p w:rsidR="00094B92" w:rsidRDefault="003C0194">
      <w:pPr>
        <w:pStyle w:val="a3"/>
        <w:spacing w:before="1"/>
        <w:ind w:firstLine="0"/>
      </w:pPr>
      <w:r>
        <w:t>реального,</w:t>
      </w:r>
      <w:r>
        <w:rPr>
          <w:spacing w:val="-12"/>
        </w:rPr>
        <w:t xml:space="preserve"> </w:t>
      </w:r>
      <w:r>
        <w:t>виртуального</w:t>
      </w:r>
      <w:r>
        <w:rPr>
          <w:spacing w:val="-3"/>
        </w:rPr>
        <w:t xml:space="preserve"> </w:t>
      </w:r>
      <w:r>
        <w:t>и</w:t>
      </w:r>
      <w:r>
        <w:rPr>
          <w:spacing w:val="-12"/>
        </w:rPr>
        <w:t xml:space="preserve"> </w:t>
      </w:r>
      <w:r>
        <w:t>комбинированного</w:t>
      </w:r>
      <w:r>
        <w:rPr>
          <w:spacing w:val="-6"/>
        </w:rPr>
        <w:t xml:space="preserve"> </w:t>
      </w:r>
      <w:r>
        <w:rPr>
          <w:spacing w:val="-2"/>
        </w:rPr>
        <w:t>взаимодействия;</w:t>
      </w:r>
    </w:p>
    <w:p w:rsidR="00094B92" w:rsidRDefault="003C0194">
      <w:pPr>
        <w:pStyle w:val="a3"/>
        <w:spacing w:before="122" w:line="350" w:lineRule="auto"/>
        <w:ind w:right="873"/>
      </w:pPr>
      <w:r>
        <w:t>креативно мыслить при поиске путей решения жизненных проблем, имеющих географические аспекты.</w:t>
      </w:r>
    </w:p>
    <w:p w:rsidR="00094B92" w:rsidRDefault="003C0194">
      <w:pPr>
        <w:pStyle w:val="a3"/>
        <w:spacing w:before="1" w:line="350" w:lineRule="auto"/>
        <w:ind w:right="869"/>
      </w:pPr>
      <w:r>
        <w:t>У</w:t>
      </w:r>
      <w:r>
        <w:rPr>
          <w:spacing w:val="-1"/>
        </w:rPr>
        <w:t xml:space="preserve"> </w:t>
      </w:r>
      <w:r>
        <w:t>обучающегося</w:t>
      </w:r>
      <w:r>
        <w:rPr>
          <w:spacing w:val="-4"/>
        </w:rPr>
        <w:t xml:space="preserve"> </w:t>
      </w:r>
      <w:r>
        <w:t>будут сформированы</w:t>
      </w:r>
      <w:r>
        <w:rPr>
          <w:spacing w:val="-2"/>
        </w:rPr>
        <w:t xml:space="preserve"> </w:t>
      </w:r>
      <w:r>
        <w:t>следующие базовые исследовательские</w:t>
      </w:r>
      <w:r>
        <w:rPr>
          <w:spacing w:val="-5"/>
        </w:rPr>
        <w:t xml:space="preserve"> </w:t>
      </w:r>
      <w:r>
        <w:t>действия</w:t>
      </w:r>
      <w:r>
        <w:rPr>
          <w:spacing w:val="-4"/>
        </w:rPr>
        <w:t xml:space="preserve"> </w:t>
      </w:r>
      <w:r>
        <w:t>как часть универсальных учебных познавательных действий:</w:t>
      </w:r>
    </w:p>
    <w:p w:rsidR="00094B92" w:rsidRDefault="003C0194">
      <w:pPr>
        <w:pStyle w:val="a3"/>
        <w:spacing w:before="1" w:line="350" w:lineRule="auto"/>
        <w:ind w:right="869"/>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094B92" w:rsidRDefault="00094B92">
      <w:pPr>
        <w:spacing w:line="350" w:lineRule="auto"/>
        <w:sectPr w:rsidR="00094B92">
          <w:pgSz w:w="11910" w:h="16840"/>
          <w:pgMar w:top="1020" w:right="0" w:bottom="1580" w:left="480" w:header="0" w:footer="1328" w:gutter="0"/>
          <w:cols w:space="720"/>
        </w:sectPr>
      </w:pPr>
    </w:p>
    <w:p w:rsidR="00094B92" w:rsidRDefault="003C0194">
      <w:pPr>
        <w:pStyle w:val="a3"/>
        <w:spacing w:before="77" w:line="350" w:lineRule="auto"/>
        <w:ind w:right="876"/>
      </w:pPr>
      <w:r>
        <w:lastRenderedPageBreak/>
        <w:t>осуществлять</w:t>
      </w:r>
      <w:r>
        <w:rPr>
          <w:spacing w:val="-1"/>
        </w:rPr>
        <w:t xml:space="preserve"> </w:t>
      </w:r>
      <w:r>
        <w:t>различные</w:t>
      </w:r>
      <w:r>
        <w:rPr>
          <w:spacing w:val="-1"/>
        </w:rPr>
        <w:t xml:space="preserve"> </w:t>
      </w:r>
      <w:r>
        <w:t>виды деятельности</w:t>
      </w:r>
      <w:r>
        <w:rPr>
          <w:spacing w:val="-3"/>
        </w:rPr>
        <w:t xml:space="preserve"> </w:t>
      </w:r>
      <w:r>
        <w:t>по</w:t>
      </w:r>
      <w:r>
        <w:rPr>
          <w:spacing w:val="-1"/>
        </w:rPr>
        <w:t xml:space="preserve"> </w:t>
      </w:r>
      <w:r>
        <w:t>получению</w:t>
      </w:r>
      <w:r>
        <w:rPr>
          <w:spacing w:val="-2"/>
        </w:rPr>
        <w:t xml:space="preserve"> </w:t>
      </w:r>
      <w:r>
        <w:t>нового</w:t>
      </w:r>
      <w:r>
        <w:rPr>
          <w:spacing w:val="-1"/>
        </w:rPr>
        <w:t xml:space="preserve"> </w:t>
      </w:r>
      <w:r>
        <w:t>географического</w:t>
      </w:r>
      <w:r>
        <w:rPr>
          <w:spacing w:val="-1"/>
        </w:rPr>
        <w:t xml:space="preserve"> </w:t>
      </w:r>
      <w:r>
        <w:t>знания, его интерпретации, преобразованию и применению в различных</w:t>
      </w:r>
      <w:r>
        <w:rPr>
          <w:spacing w:val="40"/>
        </w:rPr>
        <w:t xml:space="preserve"> </w:t>
      </w:r>
      <w:r>
        <w:t>учебных ситуациях, в том числе при создании учебных и социальных проектов;</w:t>
      </w:r>
    </w:p>
    <w:p w:rsidR="00094B92" w:rsidRDefault="003C0194">
      <w:pPr>
        <w:pStyle w:val="a3"/>
        <w:spacing w:line="273" w:lineRule="exact"/>
        <w:ind w:firstLine="0"/>
      </w:pPr>
      <w:r>
        <w:t>владеть</w:t>
      </w:r>
      <w:r>
        <w:rPr>
          <w:spacing w:val="-8"/>
        </w:rPr>
        <w:t xml:space="preserve"> </w:t>
      </w:r>
      <w:r>
        <w:t>научной</w:t>
      </w:r>
      <w:r>
        <w:rPr>
          <w:spacing w:val="-4"/>
        </w:rPr>
        <w:t xml:space="preserve"> </w:t>
      </w:r>
      <w:r>
        <w:t>терминологией,</w:t>
      </w:r>
      <w:r>
        <w:rPr>
          <w:spacing w:val="-7"/>
        </w:rPr>
        <w:t xml:space="preserve"> </w:t>
      </w:r>
      <w:r>
        <w:t>ключевыми</w:t>
      </w:r>
      <w:r>
        <w:rPr>
          <w:spacing w:val="-5"/>
        </w:rPr>
        <w:t xml:space="preserve"> </w:t>
      </w:r>
      <w:r>
        <w:t>понятиями</w:t>
      </w:r>
      <w:r>
        <w:rPr>
          <w:spacing w:val="-8"/>
        </w:rPr>
        <w:t xml:space="preserve"> </w:t>
      </w:r>
      <w:r>
        <w:t>и</w:t>
      </w:r>
      <w:r>
        <w:rPr>
          <w:spacing w:val="-6"/>
        </w:rPr>
        <w:t xml:space="preserve"> </w:t>
      </w:r>
      <w:r>
        <w:rPr>
          <w:spacing w:val="-2"/>
        </w:rPr>
        <w:t>методами;</w:t>
      </w:r>
    </w:p>
    <w:p w:rsidR="00094B92" w:rsidRDefault="003C0194">
      <w:pPr>
        <w:pStyle w:val="a3"/>
        <w:spacing w:before="122" w:line="350" w:lineRule="auto"/>
        <w:ind w:right="870"/>
      </w:pPr>
      <w:r>
        <w:t>формулировать собственные задачи в образовательной деятельности и жизненных ситуациях; выявлять причинно-следственные связи и</w:t>
      </w:r>
      <w:r>
        <w:rPr>
          <w:spacing w:val="40"/>
        </w:rPr>
        <w:t xml:space="preserve"> </w:t>
      </w:r>
      <w:r>
        <w:t>актуализировать</w:t>
      </w:r>
      <w:r>
        <w:rPr>
          <w:spacing w:val="40"/>
        </w:rPr>
        <w:t xml:space="preserve"> </w:t>
      </w:r>
      <w:r>
        <w:t>задачу,</w:t>
      </w:r>
      <w:r>
        <w:rPr>
          <w:spacing w:val="40"/>
        </w:rPr>
        <w:t xml:space="preserve"> </w:t>
      </w:r>
      <w:r>
        <w:t>выдвигать</w:t>
      </w:r>
      <w:r>
        <w:rPr>
          <w:spacing w:val="40"/>
        </w:rPr>
        <w:t xml:space="preserve"> </w:t>
      </w:r>
      <w:r>
        <w:t>гипотезу её решения, находить аргументы для доказательства своих утверждений, задавать параметры</w:t>
      </w:r>
      <w:r>
        <w:rPr>
          <w:spacing w:val="40"/>
        </w:rPr>
        <w:t xml:space="preserve"> </w:t>
      </w:r>
      <w:r>
        <w:t>и критерии решения;</w:t>
      </w:r>
    </w:p>
    <w:p w:rsidR="00094B92" w:rsidRDefault="003C0194">
      <w:pPr>
        <w:pStyle w:val="a3"/>
        <w:spacing w:before="127" w:line="350" w:lineRule="auto"/>
        <w:ind w:right="86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94B92" w:rsidRDefault="003C0194">
      <w:pPr>
        <w:pStyle w:val="a3"/>
        <w:ind w:firstLine="0"/>
      </w:pPr>
      <w:r>
        <w:t>давать</w:t>
      </w:r>
      <w:r>
        <w:rPr>
          <w:spacing w:val="-8"/>
        </w:rPr>
        <w:t xml:space="preserve"> </w:t>
      </w:r>
      <w:r>
        <w:t>оценку</w:t>
      </w:r>
      <w:r>
        <w:rPr>
          <w:spacing w:val="-16"/>
        </w:rPr>
        <w:t xml:space="preserve"> </w:t>
      </w:r>
      <w:r>
        <w:t>новым</w:t>
      </w:r>
      <w:r>
        <w:rPr>
          <w:spacing w:val="-3"/>
        </w:rPr>
        <w:t xml:space="preserve"> </w:t>
      </w:r>
      <w:r>
        <w:t>ситуациям,</w:t>
      </w:r>
      <w:r>
        <w:rPr>
          <w:spacing w:val="-3"/>
        </w:rPr>
        <w:t xml:space="preserve"> </w:t>
      </w:r>
      <w:r>
        <w:t>оценивать</w:t>
      </w:r>
      <w:r>
        <w:rPr>
          <w:spacing w:val="-8"/>
        </w:rPr>
        <w:t xml:space="preserve"> </w:t>
      </w:r>
      <w:r>
        <w:t>приобретённый</w:t>
      </w:r>
      <w:r>
        <w:rPr>
          <w:spacing w:val="-8"/>
        </w:rPr>
        <w:t xml:space="preserve"> </w:t>
      </w:r>
      <w:r>
        <w:rPr>
          <w:spacing w:val="-2"/>
        </w:rPr>
        <w:t>опыт;</w:t>
      </w:r>
    </w:p>
    <w:p w:rsidR="00094B92" w:rsidRDefault="003C0194">
      <w:pPr>
        <w:pStyle w:val="a3"/>
        <w:spacing w:before="128" w:line="350" w:lineRule="auto"/>
        <w:ind w:right="1413" w:firstLine="0"/>
      </w:pPr>
      <w: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094B92" w:rsidRDefault="003C0194">
      <w:pPr>
        <w:pStyle w:val="a3"/>
        <w:spacing w:line="350" w:lineRule="auto"/>
        <w:ind w:right="887"/>
      </w:pPr>
      <w:r>
        <w:t>выдвигать новые идеи, предлагать оригинальные подходы и решения, ставить проблемы и задачи, допускающие альтернативные решения.</w:t>
      </w:r>
    </w:p>
    <w:p w:rsidR="00094B92" w:rsidRDefault="003C0194">
      <w:pPr>
        <w:pStyle w:val="a3"/>
        <w:spacing w:line="350" w:lineRule="auto"/>
        <w:ind w:right="868"/>
      </w:pPr>
      <w:r>
        <w:t>У обучающегося будут сформированы умения работать с информацией как часть универсальных учебных познавательных действий:</w:t>
      </w:r>
    </w:p>
    <w:p w:rsidR="00094B92" w:rsidRDefault="003C0194">
      <w:pPr>
        <w:pStyle w:val="a3"/>
        <w:spacing w:line="350" w:lineRule="auto"/>
        <w:ind w:right="861"/>
      </w:pPr>
      <w: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w:t>
      </w:r>
      <w:r>
        <w:rPr>
          <w:spacing w:val="-2"/>
        </w:rPr>
        <w:t>представления;</w:t>
      </w:r>
    </w:p>
    <w:p w:rsidR="00094B92" w:rsidRDefault="003C0194">
      <w:pPr>
        <w:pStyle w:val="a3"/>
        <w:spacing w:line="376" w:lineRule="auto"/>
        <w:ind w:left="1075" w:right="737" w:firstLine="0"/>
      </w:pPr>
      <w:r>
        <w:t>выбирать оптимальную форму представления и визуализации информации с учётом её назначения</w:t>
      </w:r>
      <w:r>
        <w:rPr>
          <w:spacing w:val="62"/>
        </w:rPr>
        <w:t xml:space="preserve">  </w:t>
      </w:r>
      <w:r>
        <w:t>(тексты,</w:t>
      </w:r>
      <w:r>
        <w:rPr>
          <w:spacing w:val="63"/>
        </w:rPr>
        <w:t xml:space="preserve">  </w:t>
      </w:r>
      <w:r>
        <w:t>картосхемы,</w:t>
      </w:r>
      <w:r>
        <w:rPr>
          <w:spacing w:val="63"/>
        </w:rPr>
        <w:t xml:space="preserve">  </w:t>
      </w:r>
      <w:r>
        <w:t>диаграммы</w:t>
      </w:r>
      <w:r>
        <w:rPr>
          <w:spacing w:val="66"/>
        </w:rPr>
        <w:t xml:space="preserve">  </w:t>
      </w:r>
      <w:r>
        <w:t>и</w:t>
      </w:r>
      <w:r>
        <w:rPr>
          <w:spacing w:val="62"/>
        </w:rPr>
        <w:t xml:space="preserve">  </w:t>
      </w:r>
      <w:r>
        <w:t>другие);</w:t>
      </w:r>
      <w:r>
        <w:rPr>
          <w:spacing w:val="35"/>
        </w:rPr>
        <w:t xml:space="preserve">  </w:t>
      </w:r>
      <w:r>
        <w:t>оценивать</w:t>
      </w:r>
      <w:r>
        <w:rPr>
          <w:spacing w:val="63"/>
        </w:rPr>
        <w:t xml:space="preserve">  </w:t>
      </w:r>
      <w:r>
        <w:rPr>
          <w:spacing w:val="-2"/>
        </w:rPr>
        <w:t>достоверность</w:t>
      </w:r>
    </w:p>
    <w:p w:rsidR="00094B92" w:rsidRDefault="003C0194">
      <w:pPr>
        <w:pStyle w:val="a3"/>
        <w:spacing w:line="254" w:lineRule="exact"/>
        <w:ind w:firstLine="0"/>
        <w:jc w:val="left"/>
      </w:pPr>
      <w:r>
        <w:rPr>
          <w:spacing w:val="-2"/>
        </w:rPr>
        <w:t>информации;</w:t>
      </w:r>
    </w:p>
    <w:p w:rsidR="00094B92" w:rsidRDefault="003C0194">
      <w:pPr>
        <w:pStyle w:val="a3"/>
        <w:spacing w:before="141" w:line="350" w:lineRule="auto"/>
        <w:ind w:right="861"/>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94B92" w:rsidRDefault="003C0194">
      <w:pPr>
        <w:pStyle w:val="a3"/>
        <w:spacing w:before="1" w:line="350" w:lineRule="auto"/>
        <w:ind w:right="875"/>
      </w:pPr>
      <w:r>
        <w:t xml:space="preserve">владеть навыками распознавания и защиты информации, информационной безопасности </w:t>
      </w:r>
      <w:r>
        <w:rPr>
          <w:spacing w:val="-2"/>
        </w:rPr>
        <w:t>личности.</w:t>
      </w:r>
    </w:p>
    <w:p w:rsidR="00094B92" w:rsidRDefault="003C0194">
      <w:pPr>
        <w:pStyle w:val="a3"/>
        <w:spacing w:before="1" w:line="345" w:lineRule="auto"/>
        <w:ind w:right="879"/>
      </w:pPr>
      <w:r>
        <w:t>У обучающегося будут сформированы умения общения как часть универсальных учебных коммуникативных действий:</w:t>
      </w:r>
    </w:p>
    <w:p w:rsidR="00094B92" w:rsidRDefault="003C0194">
      <w:pPr>
        <w:pStyle w:val="a3"/>
        <w:spacing w:before="3" w:line="350" w:lineRule="auto"/>
        <w:ind w:right="3088"/>
      </w:pPr>
      <w:r>
        <w:t>владеть различными способами общения и взаимодействия; аргументированно вести диалог, уметь смягчать конфликтные ситуации;</w:t>
      </w:r>
    </w:p>
    <w:p w:rsidR="00094B92" w:rsidRDefault="00094B92">
      <w:pPr>
        <w:spacing w:line="350" w:lineRule="auto"/>
        <w:sectPr w:rsidR="00094B92">
          <w:pgSz w:w="11910" w:h="16840"/>
          <w:pgMar w:top="1020" w:right="0" w:bottom="1580" w:left="480" w:header="0" w:footer="1328" w:gutter="0"/>
          <w:cols w:space="720"/>
        </w:sectPr>
      </w:pPr>
    </w:p>
    <w:p w:rsidR="00094B92" w:rsidRDefault="003C0194">
      <w:pPr>
        <w:pStyle w:val="a3"/>
        <w:spacing w:before="77" w:line="350" w:lineRule="auto"/>
        <w:ind w:right="865"/>
      </w:pPr>
      <w:r>
        <w:lastRenderedPageBreak/>
        <w:t>сопоставлять свои суждения по географическим вопросам с суждениями других</w:t>
      </w:r>
      <w:r>
        <w:rPr>
          <w:spacing w:val="80"/>
        </w:rPr>
        <w:t xml:space="preserve"> </w:t>
      </w:r>
      <w:r>
        <w:t>участников диалога, обнаруживать различие и сходство позиций, задавать вопросы по существу обсуждаемой темы;</w:t>
      </w:r>
    </w:p>
    <w:p w:rsidR="00094B92" w:rsidRDefault="003C0194">
      <w:pPr>
        <w:pStyle w:val="a3"/>
        <w:spacing w:before="1" w:line="350" w:lineRule="auto"/>
        <w:ind w:right="884"/>
      </w:pPr>
      <w:r>
        <w:t>развёрнуто и логично излагать свою точку зрения по географическим аспектам различных вопросов с использованием языковых средств.</w:t>
      </w:r>
    </w:p>
    <w:p w:rsidR="00094B92" w:rsidRDefault="003C0194">
      <w:pPr>
        <w:pStyle w:val="a3"/>
        <w:spacing w:line="345" w:lineRule="auto"/>
        <w:ind w:right="873"/>
      </w:pPr>
      <w:r>
        <w:t>У обучающегося будут сформированы умения совместной деятельности как часть универсальных учебных коммуникативных действий:</w:t>
      </w:r>
    </w:p>
    <w:p w:rsidR="00094B92" w:rsidRDefault="003C0194">
      <w:pPr>
        <w:pStyle w:val="a3"/>
        <w:spacing w:before="3"/>
        <w:ind w:left="1075" w:firstLine="0"/>
      </w:pPr>
      <w:r>
        <w:t>использовать</w:t>
      </w:r>
      <w:r>
        <w:rPr>
          <w:spacing w:val="-11"/>
        </w:rPr>
        <w:t xml:space="preserve"> </w:t>
      </w:r>
      <w:r>
        <w:t>преимущества</w:t>
      </w:r>
      <w:r>
        <w:rPr>
          <w:spacing w:val="-8"/>
        </w:rPr>
        <w:t xml:space="preserve"> </w:t>
      </w:r>
      <w:r>
        <w:t>командной</w:t>
      </w:r>
      <w:r>
        <w:rPr>
          <w:spacing w:val="-9"/>
        </w:rPr>
        <w:t xml:space="preserve"> </w:t>
      </w:r>
      <w:r>
        <w:t>и</w:t>
      </w:r>
      <w:r>
        <w:rPr>
          <w:spacing w:val="-12"/>
        </w:rPr>
        <w:t xml:space="preserve"> </w:t>
      </w:r>
      <w:r>
        <w:t>индивидуальной</w:t>
      </w:r>
      <w:r>
        <w:rPr>
          <w:spacing w:val="-4"/>
        </w:rPr>
        <w:t xml:space="preserve"> </w:t>
      </w:r>
      <w:r>
        <w:rPr>
          <w:spacing w:val="-2"/>
        </w:rPr>
        <w:t>работы;</w:t>
      </w:r>
    </w:p>
    <w:p w:rsidR="00094B92" w:rsidRDefault="003C0194">
      <w:pPr>
        <w:pStyle w:val="a3"/>
        <w:spacing w:before="127" w:line="345" w:lineRule="auto"/>
        <w:ind w:right="873"/>
      </w:pPr>
      <w:r>
        <w:t>выбирать тематику и методы совместных действий с учётом общих интересов и возможностей каждого члена коллектива;</w:t>
      </w:r>
    </w:p>
    <w:p w:rsidR="00094B92" w:rsidRDefault="003C0194">
      <w:pPr>
        <w:pStyle w:val="a3"/>
        <w:spacing w:before="17" w:line="348" w:lineRule="auto"/>
        <w:ind w:right="873"/>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94B92" w:rsidRDefault="003C0194">
      <w:pPr>
        <w:pStyle w:val="a3"/>
        <w:spacing w:before="5" w:line="350" w:lineRule="auto"/>
        <w:ind w:right="875"/>
      </w:pPr>
      <w:r>
        <w:t>оценивать качество своего вклада и каждого участника команды в общий результат по разработанным критериям;</w:t>
      </w:r>
    </w:p>
    <w:p w:rsidR="00094B92" w:rsidRDefault="003C0194">
      <w:pPr>
        <w:pStyle w:val="a3"/>
        <w:spacing w:line="350" w:lineRule="auto"/>
        <w:ind w:right="871"/>
      </w:pPr>
      <w:r>
        <w:t>предлагать новые проекты, оценивать идеи с позиции новизны, оригинальности, практической значимости.</w:t>
      </w:r>
    </w:p>
    <w:p w:rsidR="00094B92" w:rsidRDefault="003C0194">
      <w:pPr>
        <w:pStyle w:val="a3"/>
        <w:spacing w:line="350" w:lineRule="auto"/>
        <w:ind w:right="879"/>
      </w:pPr>
      <w:r>
        <w:t>У обучающегося будут сформированы умения самоорганизации как части универсальных учебных регулятивных действий:</w:t>
      </w:r>
    </w:p>
    <w:p w:rsidR="00094B92" w:rsidRDefault="003C0194">
      <w:pPr>
        <w:pStyle w:val="a3"/>
        <w:spacing w:line="350" w:lineRule="auto"/>
        <w:ind w:right="873"/>
      </w:pPr>
      <w:r>
        <w:t>самостоятельно</w:t>
      </w:r>
      <w:r>
        <w:rPr>
          <w:spacing w:val="-4"/>
        </w:rPr>
        <w:t xml:space="preserve"> </w:t>
      </w:r>
      <w:r>
        <w:t>осуществлять</w:t>
      </w:r>
      <w:r>
        <w:rPr>
          <w:spacing w:val="-1"/>
        </w:rPr>
        <w:t xml:space="preserve"> </w:t>
      </w:r>
      <w:r>
        <w:t>познавательную деятельность,</w:t>
      </w:r>
      <w:r>
        <w:rPr>
          <w:spacing w:val="-4"/>
        </w:rPr>
        <w:t xml:space="preserve"> </w:t>
      </w:r>
      <w:r>
        <w:t>выявлять</w:t>
      </w:r>
      <w:r>
        <w:rPr>
          <w:spacing w:val="-5"/>
        </w:rPr>
        <w:t xml:space="preserve"> </w:t>
      </w:r>
      <w:r>
        <w:t>проблемы, ставить</w:t>
      </w:r>
      <w:r>
        <w:rPr>
          <w:spacing w:val="-5"/>
        </w:rPr>
        <w:t xml:space="preserve"> </w:t>
      </w:r>
      <w:r>
        <w:t>и формулировать собственные задачи в образовательной деятельности и жизненных ситуациях;</w:t>
      </w:r>
    </w:p>
    <w:p w:rsidR="00094B92" w:rsidRDefault="003C0194">
      <w:pPr>
        <w:pStyle w:val="a3"/>
        <w:spacing w:line="345" w:lineRule="auto"/>
        <w:ind w:right="875"/>
      </w:pPr>
      <w:r>
        <w:t>самостоятельно составлять план решения проблемы с учётом имеющихся ресурсов, собственных возможностей и предпочтений;</w:t>
      </w:r>
    </w:p>
    <w:p w:rsidR="00094B92" w:rsidRDefault="003C0194">
      <w:pPr>
        <w:pStyle w:val="a3"/>
        <w:ind w:left="1075" w:firstLine="0"/>
      </w:pPr>
      <w:r>
        <w:t>давать</w:t>
      </w:r>
      <w:r>
        <w:rPr>
          <w:spacing w:val="-2"/>
        </w:rPr>
        <w:t xml:space="preserve"> </w:t>
      </w:r>
      <w:r>
        <w:t>оценку</w:t>
      </w:r>
      <w:r>
        <w:rPr>
          <w:spacing w:val="-16"/>
        </w:rPr>
        <w:t xml:space="preserve"> </w:t>
      </w:r>
      <w:r>
        <w:t>новым</w:t>
      </w:r>
      <w:r>
        <w:rPr>
          <w:spacing w:val="3"/>
        </w:rPr>
        <w:t xml:space="preserve"> </w:t>
      </w:r>
      <w:r>
        <w:rPr>
          <w:spacing w:val="-2"/>
        </w:rPr>
        <w:t>ситуациям;</w:t>
      </w:r>
    </w:p>
    <w:p w:rsidR="00094B92" w:rsidRDefault="003C0194">
      <w:pPr>
        <w:pStyle w:val="a3"/>
        <w:spacing w:before="22" w:line="350" w:lineRule="auto"/>
        <w:ind w:left="1075" w:right="2778" w:firstLine="0"/>
      </w:pPr>
      <w:r>
        <w:t>расширять рамки учебного предмета на основе личных предпочтений; делать</w:t>
      </w:r>
      <w:r>
        <w:rPr>
          <w:spacing w:val="-6"/>
        </w:rPr>
        <w:t xml:space="preserve"> </w:t>
      </w:r>
      <w:r>
        <w:t>осознанный</w:t>
      </w:r>
      <w:r>
        <w:rPr>
          <w:spacing w:val="-9"/>
        </w:rPr>
        <w:t xml:space="preserve"> </w:t>
      </w:r>
      <w:r>
        <w:t>выбор,</w:t>
      </w:r>
      <w:r>
        <w:rPr>
          <w:spacing w:val="-3"/>
        </w:rPr>
        <w:t xml:space="preserve"> </w:t>
      </w:r>
      <w:r>
        <w:t>аргументировать</w:t>
      </w:r>
      <w:r>
        <w:rPr>
          <w:spacing w:val="-4"/>
        </w:rPr>
        <w:t xml:space="preserve"> </w:t>
      </w:r>
      <w:r>
        <w:t>его,</w:t>
      </w:r>
      <w:r>
        <w:rPr>
          <w:spacing w:val="-3"/>
        </w:rPr>
        <w:t xml:space="preserve"> </w:t>
      </w:r>
      <w:r>
        <w:t>брать</w:t>
      </w:r>
      <w:r>
        <w:rPr>
          <w:spacing w:val="-8"/>
        </w:rPr>
        <w:t xml:space="preserve"> </w:t>
      </w:r>
      <w:r>
        <w:t>ответственность</w:t>
      </w:r>
      <w:r>
        <w:rPr>
          <w:spacing w:val="-4"/>
        </w:rPr>
        <w:t xml:space="preserve"> </w:t>
      </w:r>
      <w:r>
        <w:rPr>
          <w:spacing w:val="-5"/>
        </w:rPr>
        <w:t>за</w:t>
      </w:r>
    </w:p>
    <w:p w:rsidR="00094B92" w:rsidRDefault="003C0194">
      <w:pPr>
        <w:pStyle w:val="a3"/>
        <w:spacing w:before="1"/>
        <w:ind w:firstLine="0"/>
      </w:pPr>
      <w:r>
        <w:t>решение;оценивать</w:t>
      </w:r>
      <w:r>
        <w:rPr>
          <w:spacing w:val="-7"/>
        </w:rPr>
        <w:t xml:space="preserve"> </w:t>
      </w:r>
      <w:r>
        <w:t>приобретённый</w:t>
      </w:r>
      <w:r>
        <w:rPr>
          <w:spacing w:val="-7"/>
        </w:rPr>
        <w:t xml:space="preserve"> </w:t>
      </w:r>
      <w:r>
        <w:rPr>
          <w:spacing w:val="-4"/>
        </w:rPr>
        <w:t>опыт;</w:t>
      </w:r>
    </w:p>
    <w:p w:rsidR="00094B92" w:rsidRDefault="003C0194">
      <w:pPr>
        <w:pStyle w:val="a3"/>
        <w:spacing w:before="127" w:line="350" w:lineRule="auto"/>
        <w:jc w:val="left"/>
      </w:pPr>
      <w:r>
        <w:t>способствовать формированию и проявлению широкой эрудиции в разных областях знаний,постоянно повышать свой образовательный и культурный уровень.</w:t>
      </w:r>
    </w:p>
    <w:p w:rsidR="00094B92" w:rsidRDefault="003C0194">
      <w:pPr>
        <w:pStyle w:val="a3"/>
        <w:spacing w:before="1" w:line="345" w:lineRule="auto"/>
        <w:jc w:val="left"/>
      </w:pPr>
      <w:r>
        <w:t>У</w:t>
      </w:r>
      <w:r>
        <w:rPr>
          <w:spacing w:val="79"/>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самоконтроля</w:t>
      </w:r>
      <w:r>
        <w:rPr>
          <w:spacing w:val="80"/>
        </w:rPr>
        <w:t xml:space="preserve"> </w:t>
      </w:r>
      <w:r>
        <w:t>как</w:t>
      </w:r>
      <w:r>
        <w:rPr>
          <w:spacing w:val="79"/>
        </w:rPr>
        <w:t xml:space="preserve"> </w:t>
      </w:r>
      <w:r>
        <w:t>части</w:t>
      </w:r>
      <w:r>
        <w:rPr>
          <w:spacing w:val="80"/>
        </w:rPr>
        <w:t xml:space="preserve"> </w:t>
      </w:r>
      <w:r>
        <w:t>универсальных учебных регулятивных действий:</w:t>
      </w:r>
    </w:p>
    <w:p w:rsidR="00094B92" w:rsidRDefault="003C0194">
      <w:pPr>
        <w:pStyle w:val="a3"/>
        <w:spacing w:before="2"/>
        <w:ind w:firstLine="0"/>
        <w:jc w:val="left"/>
      </w:pPr>
      <w:r>
        <w:t>давать</w:t>
      </w:r>
      <w:r>
        <w:rPr>
          <w:spacing w:val="-11"/>
        </w:rPr>
        <w:t xml:space="preserve"> </w:t>
      </w:r>
      <w:r>
        <w:t>оценку</w:t>
      </w:r>
      <w:r>
        <w:rPr>
          <w:spacing w:val="-16"/>
        </w:rPr>
        <w:t xml:space="preserve"> </w:t>
      </w:r>
      <w:r>
        <w:t>новым</w:t>
      </w:r>
      <w:r>
        <w:rPr>
          <w:spacing w:val="-5"/>
        </w:rPr>
        <w:t xml:space="preserve"> </w:t>
      </w:r>
      <w:r>
        <w:t>ситуациям,</w:t>
      </w:r>
      <w:r>
        <w:rPr>
          <w:spacing w:val="-3"/>
        </w:rPr>
        <w:t xml:space="preserve"> </w:t>
      </w:r>
      <w:r>
        <w:t>оценивать</w:t>
      </w:r>
      <w:r>
        <w:rPr>
          <w:spacing w:val="-5"/>
        </w:rPr>
        <w:t xml:space="preserve"> </w:t>
      </w:r>
      <w:r>
        <w:t>соответствие</w:t>
      </w:r>
      <w:r>
        <w:rPr>
          <w:spacing w:val="-6"/>
        </w:rPr>
        <w:t xml:space="preserve"> </w:t>
      </w:r>
      <w:r>
        <w:t>результатов</w:t>
      </w:r>
      <w:r>
        <w:rPr>
          <w:spacing w:val="-5"/>
        </w:rPr>
        <w:t xml:space="preserve"> </w:t>
      </w:r>
      <w:r>
        <w:rPr>
          <w:spacing w:val="-2"/>
        </w:rPr>
        <w:t>целям;</w:t>
      </w:r>
    </w:p>
    <w:p w:rsidR="00094B92" w:rsidRDefault="003C0194">
      <w:pPr>
        <w:pStyle w:val="a3"/>
        <w:spacing w:before="132" w:line="348" w:lineRule="auto"/>
        <w:jc w:val="left"/>
      </w:pPr>
      <w:r>
        <w:t>владеть</w:t>
      </w:r>
      <w:r>
        <w:rPr>
          <w:spacing w:val="80"/>
        </w:rPr>
        <w:t xml:space="preserve"> </w:t>
      </w:r>
      <w:r>
        <w:t>навыками</w:t>
      </w:r>
      <w:r>
        <w:rPr>
          <w:spacing w:val="80"/>
        </w:rPr>
        <w:t xml:space="preserve"> </w:t>
      </w:r>
      <w:r>
        <w:t>познавательной</w:t>
      </w:r>
      <w:r>
        <w:rPr>
          <w:spacing w:val="80"/>
        </w:rPr>
        <w:t xml:space="preserve"> </w:t>
      </w:r>
      <w:r>
        <w:t>рефлексии</w:t>
      </w:r>
      <w:r>
        <w:rPr>
          <w:spacing w:val="80"/>
        </w:rPr>
        <w:t xml:space="preserve"> </w:t>
      </w:r>
      <w:r>
        <w:t>как</w:t>
      </w:r>
      <w:r>
        <w:rPr>
          <w:spacing w:val="80"/>
        </w:rPr>
        <w:t xml:space="preserve"> </w:t>
      </w:r>
      <w:r>
        <w:t>осознания</w:t>
      </w:r>
      <w:r>
        <w:rPr>
          <w:spacing w:val="80"/>
        </w:rPr>
        <w:t xml:space="preserve"> </w:t>
      </w:r>
      <w:r>
        <w:t>совершаемых</w:t>
      </w:r>
      <w:r>
        <w:rPr>
          <w:spacing w:val="80"/>
        </w:rPr>
        <w:t xml:space="preserve"> </w:t>
      </w:r>
      <w:r>
        <w:t>действий</w:t>
      </w:r>
      <w:r>
        <w:rPr>
          <w:spacing w:val="80"/>
        </w:rPr>
        <w:t xml:space="preserve"> </w:t>
      </w:r>
      <w:r>
        <w:t>и мыслительных процессов, их результатов и оснований;</w:t>
      </w:r>
    </w:p>
    <w:p w:rsidR="00094B92" w:rsidRDefault="003C0194">
      <w:pPr>
        <w:pStyle w:val="a3"/>
        <w:spacing w:before="2"/>
        <w:ind w:firstLine="0"/>
        <w:jc w:val="left"/>
      </w:pPr>
      <w:r>
        <w:t>оценивать</w:t>
      </w:r>
      <w:r>
        <w:rPr>
          <w:spacing w:val="-5"/>
        </w:rPr>
        <w:t xml:space="preserve"> </w:t>
      </w:r>
      <w:r>
        <w:t>риски</w:t>
      </w:r>
      <w:r>
        <w:rPr>
          <w:spacing w:val="-1"/>
        </w:rPr>
        <w:t xml:space="preserve"> </w:t>
      </w:r>
      <w:r>
        <w:t>и</w:t>
      </w:r>
      <w:r>
        <w:rPr>
          <w:spacing w:val="-6"/>
        </w:rPr>
        <w:t xml:space="preserve"> </w:t>
      </w:r>
      <w:r>
        <w:t>своевременно</w:t>
      </w:r>
      <w:r>
        <w:rPr>
          <w:spacing w:val="-2"/>
        </w:rPr>
        <w:t xml:space="preserve"> </w:t>
      </w:r>
      <w:r>
        <w:t>принимать</w:t>
      </w:r>
      <w:r>
        <w:rPr>
          <w:spacing w:val="-1"/>
        </w:rPr>
        <w:t xml:space="preserve"> </w:t>
      </w:r>
      <w:r>
        <w:t>решения</w:t>
      </w:r>
      <w:r>
        <w:rPr>
          <w:spacing w:val="-7"/>
        </w:rPr>
        <w:t xml:space="preserve"> </w:t>
      </w:r>
      <w:r>
        <w:t>по</w:t>
      </w:r>
      <w:r>
        <w:rPr>
          <w:spacing w:val="2"/>
        </w:rPr>
        <w:t xml:space="preserve"> </w:t>
      </w:r>
      <w:r>
        <w:t>их</w:t>
      </w:r>
      <w:r>
        <w:rPr>
          <w:spacing w:val="-6"/>
        </w:rPr>
        <w:t xml:space="preserve"> </w:t>
      </w:r>
      <w:r>
        <w:rPr>
          <w:spacing w:val="-2"/>
        </w:rPr>
        <w:t>снижению;</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7" w:line="350" w:lineRule="auto"/>
        <w:ind w:right="2243" w:firstLine="0"/>
        <w:jc w:val="left"/>
      </w:pPr>
      <w:r>
        <w:lastRenderedPageBreak/>
        <w:t>использовать</w:t>
      </w:r>
      <w:r>
        <w:rPr>
          <w:spacing w:val="40"/>
        </w:rPr>
        <w:t xml:space="preserve"> </w:t>
      </w:r>
      <w:r>
        <w:t>приёмы</w:t>
      </w:r>
      <w:r>
        <w:rPr>
          <w:spacing w:val="40"/>
        </w:rPr>
        <w:t xml:space="preserve"> </w:t>
      </w:r>
      <w:r>
        <w:t>рефлексии</w:t>
      </w:r>
      <w:r>
        <w:rPr>
          <w:spacing w:val="40"/>
        </w:rPr>
        <w:t xml:space="preserve"> </w:t>
      </w:r>
      <w:r>
        <w:t>для</w:t>
      </w:r>
      <w:r>
        <w:rPr>
          <w:spacing w:val="40"/>
        </w:rPr>
        <w:t xml:space="preserve"> </w:t>
      </w:r>
      <w:r>
        <w:t>оценки</w:t>
      </w:r>
      <w:r>
        <w:rPr>
          <w:spacing w:val="40"/>
        </w:rPr>
        <w:t xml:space="preserve"> </w:t>
      </w:r>
      <w:r>
        <w:t>ситуации,</w:t>
      </w:r>
      <w:r>
        <w:rPr>
          <w:spacing w:val="40"/>
        </w:rPr>
        <w:t xml:space="preserve"> </w:t>
      </w:r>
      <w:r>
        <w:t>выбора</w:t>
      </w:r>
      <w:r>
        <w:rPr>
          <w:spacing w:val="40"/>
        </w:rPr>
        <w:t xml:space="preserve"> </w:t>
      </w:r>
      <w:r>
        <w:t>верного</w:t>
      </w:r>
      <w:r>
        <w:rPr>
          <w:spacing w:val="40"/>
        </w:rPr>
        <w:t xml:space="preserve"> </w:t>
      </w:r>
      <w:r>
        <w:t>решения; принимать мотивы и аргументы других при анализе результатов деятельности;</w:t>
      </w:r>
    </w:p>
    <w:p w:rsidR="00094B92" w:rsidRDefault="003C0194">
      <w:pPr>
        <w:pStyle w:val="a3"/>
        <w:tabs>
          <w:tab w:val="left" w:pos="6693"/>
          <w:tab w:val="left" w:pos="8792"/>
        </w:tabs>
        <w:spacing w:line="348" w:lineRule="auto"/>
        <w:ind w:right="869" w:firstLine="768"/>
        <w:jc w:val="left"/>
      </w:pPr>
      <w:r>
        <w:t>У обучающегося будет развиваться эмоциональный</w:t>
      </w:r>
      <w:r>
        <w:tab/>
      </w:r>
      <w:r>
        <w:rPr>
          <w:spacing w:val="-2"/>
        </w:rPr>
        <w:t>интеллект,</w:t>
      </w:r>
      <w:r>
        <w:tab/>
      </w:r>
      <w:r>
        <w:rPr>
          <w:spacing w:val="-2"/>
        </w:rPr>
        <w:t>предполагающий сформированность:</w:t>
      </w:r>
    </w:p>
    <w:p w:rsidR="00094B92" w:rsidRDefault="003C0194">
      <w:pPr>
        <w:pStyle w:val="a3"/>
        <w:tabs>
          <w:tab w:val="left" w:pos="2770"/>
          <w:tab w:val="left" w:pos="4441"/>
          <w:tab w:val="left" w:pos="5935"/>
          <w:tab w:val="left" w:pos="7140"/>
          <w:tab w:val="left" w:pos="7808"/>
          <w:tab w:val="left" w:pos="9598"/>
        </w:tabs>
        <w:spacing w:before="2" w:line="350" w:lineRule="auto"/>
        <w:ind w:right="736"/>
        <w:jc w:val="left"/>
      </w:pPr>
      <w:r>
        <w:rPr>
          <w:spacing w:val="-2"/>
        </w:rPr>
        <w:t>самосознания,</w:t>
      </w:r>
      <w:r>
        <w:tab/>
      </w:r>
      <w:r>
        <w:rPr>
          <w:spacing w:val="-2"/>
        </w:rPr>
        <w:t>включающего</w:t>
      </w:r>
      <w:r>
        <w:tab/>
      </w:r>
      <w:r>
        <w:rPr>
          <w:spacing w:val="-2"/>
        </w:rPr>
        <w:t>способность</w:t>
      </w:r>
      <w:r>
        <w:tab/>
      </w:r>
      <w:r>
        <w:rPr>
          <w:spacing w:val="-2"/>
        </w:rPr>
        <w:t>понимать</w:t>
      </w:r>
      <w:r>
        <w:tab/>
      </w:r>
      <w:r>
        <w:rPr>
          <w:spacing w:val="-4"/>
        </w:rPr>
        <w:t>своё</w:t>
      </w:r>
      <w:r>
        <w:tab/>
      </w:r>
      <w:r>
        <w:rPr>
          <w:spacing w:val="-2"/>
        </w:rPr>
        <w:t>эмоциональное</w:t>
      </w:r>
      <w:r>
        <w:tab/>
      </w:r>
      <w:r>
        <w:rPr>
          <w:spacing w:val="-2"/>
        </w:rPr>
        <w:t xml:space="preserve">состояние, </w:t>
      </w:r>
      <w:r>
        <w:t>видетьнаправления развития собственной эмоциональной сферы, быть уверенным в себе;</w:t>
      </w:r>
    </w:p>
    <w:p w:rsidR="00094B92" w:rsidRDefault="003C0194">
      <w:pPr>
        <w:pStyle w:val="a3"/>
        <w:tabs>
          <w:tab w:val="left" w:pos="2475"/>
          <w:tab w:val="left" w:pos="4455"/>
          <w:tab w:val="left" w:pos="4954"/>
          <w:tab w:val="left" w:pos="5693"/>
          <w:tab w:val="left" w:pos="7108"/>
          <w:tab w:val="left" w:pos="8681"/>
          <w:tab w:val="left" w:pos="10561"/>
        </w:tabs>
        <w:spacing w:before="1" w:line="343" w:lineRule="auto"/>
        <w:ind w:right="748"/>
        <w:jc w:val="left"/>
      </w:pPr>
      <w:r>
        <w:rPr>
          <w:spacing w:val="-2"/>
        </w:rPr>
        <w:t>принимать</w:t>
      </w:r>
      <w:r>
        <w:tab/>
      </w:r>
      <w:r>
        <w:rPr>
          <w:spacing w:val="-2"/>
        </w:rPr>
        <w:t>ответственность</w:t>
      </w:r>
      <w:r>
        <w:tab/>
      </w:r>
      <w:r>
        <w:rPr>
          <w:spacing w:val="-6"/>
        </w:rPr>
        <w:t>за</w:t>
      </w:r>
      <w:r>
        <w:tab/>
      </w:r>
      <w:r>
        <w:rPr>
          <w:spacing w:val="-4"/>
        </w:rPr>
        <w:t>свое</w:t>
      </w:r>
      <w:r>
        <w:tab/>
      </w:r>
      <w:r>
        <w:rPr>
          <w:spacing w:val="-2"/>
        </w:rPr>
        <w:t>поведение,</w:t>
      </w:r>
      <w:r>
        <w:tab/>
      </w:r>
      <w:r>
        <w:rPr>
          <w:spacing w:val="-2"/>
        </w:rPr>
        <w:t>способность</w:t>
      </w:r>
      <w:r>
        <w:tab/>
      </w:r>
      <w:r>
        <w:rPr>
          <w:spacing w:val="-2"/>
        </w:rPr>
        <w:t>адаптироваться</w:t>
      </w:r>
      <w:r>
        <w:tab/>
      </w:r>
      <w:r>
        <w:rPr>
          <w:spacing w:val="-10"/>
        </w:rPr>
        <w:t xml:space="preserve">к </w:t>
      </w:r>
      <w:r>
        <w:t>эмоциональнымизменениям и проявлять гибкость, быть открытым новому;</w:t>
      </w:r>
    </w:p>
    <w:p w:rsidR="00094B92" w:rsidRDefault="003C0194">
      <w:pPr>
        <w:pStyle w:val="a3"/>
        <w:tabs>
          <w:tab w:val="left" w:pos="2502"/>
          <w:tab w:val="left" w:pos="3918"/>
          <w:tab w:val="left" w:pos="5517"/>
          <w:tab w:val="left" w:pos="6933"/>
          <w:tab w:val="left" w:pos="7294"/>
          <w:tab w:val="left" w:pos="8826"/>
          <w:tab w:val="left" w:pos="9560"/>
          <w:tab w:val="left" w:pos="9930"/>
        </w:tabs>
        <w:spacing w:before="17" w:line="345" w:lineRule="auto"/>
        <w:ind w:right="740"/>
        <w:jc w:val="left"/>
      </w:pPr>
      <w:r>
        <w:rPr>
          <w:spacing w:val="-2"/>
        </w:rPr>
        <w:t>внутренней</w:t>
      </w:r>
      <w:r>
        <w:tab/>
      </w:r>
      <w:r>
        <w:rPr>
          <w:spacing w:val="-2"/>
        </w:rPr>
        <w:t>мотивации,</w:t>
      </w:r>
      <w:r>
        <w:tab/>
      </w:r>
      <w:r>
        <w:rPr>
          <w:spacing w:val="-2"/>
        </w:rPr>
        <w:t>включающей</w:t>
      </w:r>
      <w:r>
        <w:tab/>
      </w:r>
      <w:r>
        <w:rPr>
          <w:spacing w:val="-2"/>
        </w:rPr>
        <w:t>стремление</w:t>
      </w:r>
      <w:r>
        <w:tab/>
      </w:r>
      <w:r>
        <w:rPr>
          <w:spacing w:val="-10"/>
        </w:rPr>
        <w:t>к</w:t>
      </w:r>
      <w:r>
        <w:tab/>
      </w:r>
      <w:r>
        <w:rPr>
          <w:spacing w:val="-2"/>
        </w:rPr>
        <w:t>достижению</w:t>
      </w:r>
      <w:r>
        <w:tab/>
      </w:r>
      <w:r>
        <w:rPr>
          <w:spacing w:val="-4"/>
        </w:rPr>
        <w:t>цели</w:t>
      </w:r>
      <w:r>
        <w:tab/>
      </w:r>
      <w:r>
        <w:rPr>
          <w:spacing w:val="-10"/>
        </w:rPr>
        <w:t>и</w:t>
      </w:r>
      <w:r>
        <w:tab/>
      </w:r>
      <w:r>
        <w:rPr>
          <w:spacing w:val="-2"/>
        </w:rPr>
        <w:t xml:space="preserve">успеху, </w:t>
      </w:r>
      <w:r>
        <w:t>оптимизм,инициативность, умение действовать, исходя из своих возможностей;</w:t>
      </w:r>
    </w:p>
    <w:p w:rsidR="00094B92" w:rsidRDefault="003C0194">
      <w:pPr>
        <w:pStyle w:val="a3"/>
        <w:tabs>
          <w:tab w:val="left" w:pos="2276"/>
          <w:tab w:val="left" w:pos="3918"/>
          <w:tab w:val="left" w:pos="5479"/>
          <w:tab w:val="left" w:pos="6751"/>
          <w:tab w:val="left" w:pos="8605"/>
          <w:tab w:val="left" w:pos="9925"/>
        </w:tabs>
        <w:spacing w:before="7" w:line="350" w:lineRule="auto"/>
        <w:ind w:right="740"/>
        <w:jc w:val="lef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учитыватьего при осуществлении коммуникации, способность к сочувствию и сопереживанию;</w:t>
      </w:r>
    </w:p>
    <w:p w:rsidR="00094B92" w:rsidRDefault="003C0194">
      <w:pPr>
        <w:pStyle w:val="a3"/>
        <w:tabs>
          <w:tab w:val="left" w:pos="2511"/>
          <w:tab w:val="left" w:pos="3634"/>
          <w:tab w:val="left" w:pos="5210"/>
          <w:tab w:val="left" w:pos="6689"/>
          <w:tab w:val="left" w:pos="8168"/>
          <w:tab w:val="left" w:pos="9512"/>
          <w:tab w:val="left" w:pos="9825"/>
        </w:tabs>
        <w:spacing w:line="345" w:lineRule="auto"/>
        <w:ind w:right="734"/>
        <w:jc w:val="left"/>
      </w:pPr>
      <w:r>
        <w:rPr>
          <w:spacing w:val="-2"/>
        </w:rPr>
        <w:t>социальных</w:t>
      </w:r>
      <w:r>
        <w:tab/>
      </w:r>
      <w:r>
        <w:rPr>
          <w:spacing w:val="-2"/>
        </w:rPr>
        <w:t>навыков,</w:t>
      </w:r>
      <w:r>
        <w:tab/>
      </w:r>
      <w:r>
        <w:rPr>
          <w:spacing w:val="-2"/>
        </w:rPr>
        <w:t>включающих</w:t>
      </w:r>
      <w:r>
        <w:tab/>
      </w:r>
      <w:r>
        <w:rPr>
          <w:spacing w:val="-2"/>
        </w:rPr>
        <w:t>способность</w:t>
      </w:r>
      <w:r>
        <w:tab/>
      </w:r>
      <w:r>
        <w:rPr>
          <w:spacing w:val="-2"/>
        </w:rPr>
        <w:t>выстраивать</w:t>
      </w:r>
      <w:r>
        <w:tab/>
      </w:r>
      <w:r>
        <w:rPr>
          <w:spacing w:val="-2"/>
        </w:rPr>
        <w:t>отношения</w:t>
      </w:r>
      <w:r>
        <w:tab/>
      </w:r>
      <w:r>
        <w:rPr>
          <w:spacing w:val="-10"/>
        </w:rPr>
        <w:t>с</w:t>
      </w:r>
      <w:r>
        <w:tab/>
      </w:r>
      <w:r>
        <w:rPr>
          <w:spacing w:val="-2"/>
        </w:rPr>
        <w:t xml:space="preserve">другими </w:t>
      </w:r>
      <w:r>
        <w:t>людьми,заботиться, проявлять интерес и разрешать конфликты.</w:t>
      </w:r>
    </w:p>
    <w:p w:rsidR="00094B92" w:rsidRDefault="003C0194">
      <w:pPr>
        <w:pStyle w:val="a3"/>
        <w:spacing w:before="8" w:line="350" w:lineRule="auto"/>
        <w:ind w:firstLine="768"/>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принятия</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как</w:t>
      </w:r>
      <w:r>
        <w:rPr>
          <w:spacing w:val="40"/>
        </w:rPr>
        <w:t xml:space="preserve"> </w:t>
      </w:r>
      <w:r>
        <w:t>частиуниверсальных учебных регулятивных действий:</w:t>
      </w:r>
    </w:p>
    <w:p w:rsidR="00094B92" w:rsidRDefault="003C0194">
      <w:pPr>
        <w:pStyle w:val="a3"/>
        <w:spacing w:before="1"/>
        <w:ind w:firstLine="0"/>
        <w:jc w:val="left"/>
      </w:pPr>
      <w:r>
        <w:t>принимать</w:t>
      </w:r>
      <w:r>
        <w:rPr>
          <w:spacing w:val="-1"/>
        </w:rPr>
        <w:t xml:space="preserve"> </w:t>
      </w:r>
      <w:r>
        <w:t>себя,</w:t>
      </w:r>
      <w:r>
        <w:rPr>
          <w:spacing w:val="-3"/>
        </w:rPr>
        <w:t xml:space="preserve"> </w:t>
      </w:r>
      <w:r>
        <w:t>понимая</w:t>
      </w:r>
      <w:r>
        <w:rPr>
          <w:spacing w:val="-6"/>
        </w:rPr>
        <w:t xml:space="preserve"> </w:t>
      </w:r>
      <w:r>
        <w:t>свои</w:t>
      </w:r>
      <w:r>
        <w:rPr>
          <w:spacing w:val="-5"/>
        </w:rPr>
        <w:t xml:space="preserve"> </w:t>
      </w:r>
      <w:r>
        <w:t>недостатки</w:t>
      </w:r>
      <w:r>
        <w:rPr>
          <w:spacing w:val="-4"/>
        </w:rPr>
        <w:t xml:space="preserve"> </w:t>
      </w:r>
      <w:r>
        <w:t>и</w:t>
      </w:r>
      <w:r>
        <w:rPr>
          <w:spacing w:val="-4"/>
        </w:rPr>
        <w:t xml:space="preserve"> </w:t>
      </w:r>
      <w:r>
        <w:t>своё</w:t>
      </w:r>
      <w:r>
        <w:rPr>
          <w:spacing w:val="-7"/>
        </w:rPr>
        <w:t xml:space="preserve"> </w:t>
      </w:r>
      <w:r>
        <w:rPr>
          <w:spacing w:val="-2"/>
        </w:rPr>
        <w:t>поведение;</w:t>
      </w:r>
    </w:p>
    <w:p w:rsidR="00094B92" w:rsidRDefault="003C0194">
      <w:pPr>
        <w:pStyle w:val="a3"/>
        <w:spacing w:before="122" w:line="350" w:lineRule="auto"/>
        <w:ind w:right="2243" w:firstLine="0"/>
        <w:jc w:val="left"/>
      </w:pPr>
      <w:r>
        <w:t>принимать</w:t>
      </w:r>
      <w:r>
        <w:rPr>
          <w:spacing w:val="40"/>
        </w:rPr>
        <w:t xml:space="preserve"> </w:t>
      </w:r>
      <w:r>
        <w:t>мотивы</w:t>
      </w:r>
      <w:r>
        <w:rPr>
          <w:spacing w:val="40"/>
        </w:rPr>
        <w:t xml:space="preserve"> </w:t>
      </w:r>
      <w:r>
        <w:t>и</w:t>
      </w:r>
      <w:r>
        <w:rPr>
          <w:spacing w:val="40"/>
        </w:rPr>
        <w:t xml:space="preserve"> </w:t>
      </w:r>
      <w:r>
        <w:t>аргументы</w:t>
      </w:r>
      <w:r>
        <w:rPr>
          <w:spacing w:val="40"/>
        </w:rPr>
        <w:t xml:space="preserve"> </w:t>
      </w:r>
      <w:r>
        <w:t>других</w:t>
      </w:r>
      <w:r>
        <w:rPr>
          <w:spacing w:val="40"/>
        </w:rPr>
        <w:t xml:space="preserve"> </w:t>
      </w:r>
      <w:r>
        <w:t>при</w:t>
      </w:r>
      <w:r>
        <w:rPr>
          <w:spacing w:val="40"/>
        </w:rPr>
        <w:t xml:space="preserve"> </w:t>
      </w:r>
      <w:r>
        <w:t>анализе</w:t>
      </w:r>
      <w:r>
        <w:rPr>
          <w:spacing w:val="40"/>
        </w:rPr>
        <w:t xml:space="preserve"> </w:t>
      </w:r>
      <w:r>
        <w:t>результатов</w:t>
      </w:r>
      <w:r>
        <w:rPr>
          <w:spacing w:val="40"/>
        </w:rPr>
        <w:t xml:space="preserve"> </w:t>
      </w:r>
      <w:r>
        <w:t>деятельности; признавать своё право и право других на ошибки;</w:t>
      </w:r>
    </w:p>
    <w:p w:rsidR="00094B92" w:rsidRDefault="003C0194">
      <w:pPr>
        <w:pStyle w:val="a3"/>
        <w:spacing w:before="1"/>
        <w:ind w:firstLine="0"/>
        <w:jc w:val="left"/>
      </w:pPr>
      <w:r>
        <w:t>развивать</w:t>
      </w:r>
      <w:r>
        <w:rPr>
          <w:spacing w:val="-5"/>
        </w:rPr>
        <w:t xml:space="preserve"> </w:t>
      </w:r>
      <w:r>
        <w:t>способность</w:t>
      </w:r>
      <w:r>
        <w:rPr>
          <w:spacing w:val="-10"/>
        </w:rPr>
        <w:t xml:space="preserve"> </w:t>
      </w:r>
      <w:r>
        <w:t>понимать</w:t>
      </w:r>
      <w:r>
        <w:rPr>
          <w:spacing w:val="-4"/>
        </w:rPr>
        <w:t xml:space="preserve"> </w:t>
      </w:r>
      <w:r>
        <w:t>мир</w:t>
      </w:r>
      <w:r>
        <w:rPr>
          <w:spacing w:val="-8"/>
        </w:rPr>
        <w:t xml:space="preserve"> </w:t>
      </w:r>
      <w:r>
        <w:t>с</w:t>
      </w:r>
      <w:r>
        <w:rPr>
          <w:spacing w:val="-8"/>
        </w:rPr>
        <w:t xml:space="preserve"> </w:t>
      </w:r>
      <w:r>
        <w:t>позиции</w:t>
      </w:r>
      <w:r>
        <w:rPr>
          <w:spacing w:val="-10"/>
        </w:rPr>
        <w:t xml:space="preserve"> </w:t>
      </w:r>
      <w:r>
        <w:t>другого</w:t>
      </w:r>
      <w:r>
        <w:rPr>
          <w:spacing w:val="-1"/>
        </w:rPr>
        <w:t xml:space="preserve"> </w:t>
      </w:r>
      <w:r>
        <w:rPr>
          <w:spacing w:val="-2"/>
        </w:rPr>
        <w:t>человека.</w:t>
      </w:r>
    </w:p>
    <w:p w:rsidR="00094B92" w:rsidRDefault="003C0194">
      <w:pPr>
        <w:pStyle w:val="a3"/>
        <w:spacing w:before="128" w:line="350" w:lineRule="auto"/>
        <w:ind w:right="884"/>
      </w:pPr>
      <w:r>
        <w:t>Предметные результаты освоения программы по географии на базовом уровне к концу 10 класса должны отражать:</w:t>
      </w:r>
    </w:p>
    <w:p w:rsidR="00094B92" w:rsidRDefault="003C0194" w:rsidP="0023651D">
      <w:pPr>
        <w:pStyle w:val="a4"/>
        <w:numPr>
          <w:ilvl w:val="0"/>
          <w:numId w:val="113"/>
        </w:numPr>
        <w:tabs>
          <w:tab w:val="left" w:pos="2391"/>
        </w:tabs>
        <w:spacing w:line="350" w:lineRule="auto"/>
        <w:ind w:right="861" w:firstLine="705"/>
        <w:jc w:val="both"/>
        <w:rPr>
          <w:sz w:val="24"/>
        </w:rPr>
      </w:pPr>
      <w:r>
        <w:rPr>
          <w:sz w:val="24"/>
        </w:rPr>
        <w:t>понимание роли и места современной географической науки в системе научных дисциплин, её</w:t>
      </w:r>
      <w:r>
        <w:rPr>
          <w:spacing w:val="-2"/>
          <w:sz w:val="24"/>
        </w:rPr>
        <w:t xml:space="preserve"> </w:t>
      </w:r>
      <w:r>
        <w:rPr>
          <w:sz w:val="24"/>
        </w:rPr>
        <w:t>участии в решении</w:t>
      </w:r>
      <w:r>
        <w:rPr>
          <w:spacing w:val="-4"/>
          <w:sz w:val="24"/>
        </w:rPr>
        <w:t xml:space="preserve"> </w:t>
      </w:r>
      <w:r>
        <w:rPr>
          <w:sz w:val="24"/>
        </w:rPr>
        <w:t>важнейших</w:t>
      </w:r>
      <w:r>
        <w:rPr>
          <w:spacing w:val="-4"/>
          <w:sz w:val="24"/>
        </w:rPr>
        <w:t xml:space="preserve"> </w:t>
      </w:r>
      <w:r>
        <w:rPr>
          <w:sz w:val="24"/>
        </w:rPr>
        <w:t>проблем человечества: приводить</w:t>
      </w:r>
      <w:r>
        <w:rPr>
          <w:spacing w:val="-3"/>
          <w:sz w:val="24"/>
        </w:rPr>
        <w:t xml:space="preserve"> </w:t>
      </w:r>
      <w:r>
        <w:rPr>
          <w:sz w:val="24"/>
        </w:rPr>
        <w:t>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094B92" w:rsidRDefault="003C0194" w:rsidP="0023651D">
      <w:pPr>
        <w:pStyle w:val="a4"/>
        <w:numPr>
          <w:ilvl w:val="0"/>
          <w:numId w:val="113"/>
        </w:numPr>
        <w:tabs>
          <w:tab w:val="left" w:pos="2391"/>
        </w:tabs>
        <w:spacing w:before="122" w:line="350" w:lineRule="auto"/>
        <w:ind w:right="865" w:firstLine="705"/>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094B92" w:rsidRDefault="003C0194">
      <w:pPr>
        <w:pStyle w:val="a3"/>
        <w:spacing w:before="1" w:line="348" w:lineRule="auto"/>
        <w:ind w:right="869"/>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094B92" w:rsidRDefault="003C0194">
      <w:pPr>
        <w:pStyle w:val="a3"/>
        <w:spacing w:line="350" w:lineRule="auto"/>
        <w:ind w:right="868"/>
      </w:pPr>
      <w:r>
        <w:t>приводить примеры наиболее крупных стран по численности населения и площади территории, стран, имеющих различное</w:t>
      </w:r>
      <w:r>
        <w:rPr>
          <w:spacing w:val="-3"/>
        </w:rPr>
        <w:t xml:space="preserve"> </w:t>
      </w:r>
      <w:r>
        <w:t>географическое положение, стран с различными формами</w:t>
      </w:r>
    </w:p>
    <w:p w:rsidR="00094B92" w:rsidRDefault="00094B92">
      <w:pPr>
        <w:spacing w:line="350" w:lineRule="auto"/>
        <w:sectPr w:rsidR="00094B92">
          <w:pgSz w:w="11910" w:h="16840"/>
          <w:pgMar w:top="1020" w:right="0" w:bottom="1540" w:left="480" w:header="0" w:footer="1328" w:gutter="0"/>
          <w:cols w:space="720"/>
        </w:sectPr>
      </w:pPr>
    </w:p>
    <w:p w:rsidR="00094B92" w:rsidRDefault="003C0194">
      <w:pPr>
        <w:pStyle w:val="a3"/>
        <w:spacing w:before="77" w:line="350" w:lineRule="auto"/>
        <w:ind w:right="858" w:firstLine="0"/>
      </w:pPr>
      <w:r>
        <w:lastRenderedPageBreak/>
        <w:t xml:space="preserve">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w:t>
      </w:r>
      <w:r>
        <w:rPr>
          <w:spacing w:val="-2"/>
        </w:rPr>
        <w:t>ресурсов;</w:t>
      </w:r>
    </w:p>
    <w:p w:rsidR="00094B92" w:rsidRDefault="003C0194" w:rsidP="0023651D">
      <w:pPr>
        <w:pStyle w:val="a4"/>
        <w:numPr>
          <w:ilvl w:val="0"/>
          <w:numId w:val="113"/>
        </w:numPr>
        <w:tabs>
          <w:tab w:val="left" w:pos="2391"/>
        </w:tabs>
        <w:spacing w:before="2" w:line="350" w:lineRule="auto"/>
        <w:ind w:right="864" w:firstLine="705"/>
        <w:jc w:val="both"/>
        <w:rPr>
          <w:sz w:val="24"/>
        </w:rPr>
      </w:pPr>
      <w:r>
        <w:rPr>
          <w:sz w:val="24"/>
        </w:rPr>
        <w:t>сформированность системы комплексных социально ориентированных географическихзнаний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094B92" w:rsidRDefault="003C0194">
      <w:pPr>
        <w:pStyle w:val="a3"/>
        <w:spacing w:line="350" w:lineRule="auto"/>
        <w:ind w:right="856"/>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w:t>
      </w:r>
      <w:r>
        <w:rPr>
          <w:spacing w:val="-5"/>
        </w:rPr>
        <w:t xml:space="preserve"> </w:t>
      </w:r>
      <w:r>
        <w:t>социально-</w:t>
      </w:r>
      <w:r>
        <w:rPr>
          <w:spacing w:val="-1"/>
        </w:rPr>
        <w:t xml:space="preserve"> </w:t>
      </w:r>
      <w:r>
        <w:t>экономического развития,</w:t>
      </w:r>
      <w:r>
        <w:rPr>
          <w:spacing w:val="-4"/>
        </w:rPr>
        <w:t xml:space="preserve"> </w:t>
      </w:r>
      <w:r>
        <w:t>типам</w:t>
      </w:r>
      <w:r>
        <w:rPr>
          <w:spacing w:val="-1"/>
        </w:rPr>
        <w:t xml:space="preserve"> </w:t>
      </w:r>
      <w:r>
        <w:t>воспроизводства</w:t>
      </w:r>
      <w:r>
        <w:rPr>
          <w:spacing w:val="-2"/>
        </w:rPr>
        <w:t xml:space="preserve"> </w:t>
      </w:r>
      <w:r>
        <w:t>населения, занимаемым ими позициям относительно России, для классификации ландшафтов с использованием</w:t>
      </w:r>
      <w:r>
        <w:rPr>
          <w:spacing w:val="40"/>
        </w:rPr>
        <w:t xml:space="preserve"> </w:t>
      </w:r>
      <w:r>
        <w:t>источников географической информации;</w:t>
      </w:r>
    </w:p>
    <w:p w:rsidR="00094B92" w:rsidRDefault="003C0194">
      <w:pPr>
        <w:pStyle w:val="a3"/>
        <w:spacing w:line="350" w:lineRule="auto"/>
        <w:ind w:right="858"/>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w:t>
      </w:r>
      <w:r>
        <w:rPr>
          <w:spacing w:val="40"/>
        </w:rPr>
        <w:t xml:space="preserve"> </w:t>
      </w:r>
      <w:r>
        <w:t>и</w:t>
      </w:r>
      <w:r>
        <w:rPr>
          <w:spacing w:val="40"/>
        </w:rPr>
        <w:t xml:space="preserve"> </w:t>
      </w:r>
      <w:r>
        <w:t>возможными</w:t>
      </w:r>
      <w:r>
        <w:rPr>
          <w:spacing w:val="40"/>
        </w:rPr>
        <w:t xml:space="preserve"> </w:t>
      </w:r>
      <w:r>
        <w:t>изменениями</w:t>
      </w:r>
      <w:r>
        <w:rPr>
          <w:spacing w:val="40"/>
        </w:rPr>
        <w:t xml:space="preserve"> </w:t>
      </w:r>
      <w:r>
        <w:t>в</w:t>
      </w:r>
      <w:r>
        <w:rPr>
          <w:spacing w:val="40"/>
        </w:rPr>
        <w:t xml:space="preserve"> </w:t>
      </w:r>
      <w:r>
        <w:t>размещении</w:t>
      </w:r>
      <w:r>
        <w:rPr>
          <w:spacing w:val="40"/>
        </w:rPr>
        <w:t xml:space="preserve"> </w:t>
      </w:r>
      <w:r>
        <w:t>населения,</w:t>
      </w:r>
      <w:r>
        <w:rPr>
          <w:spacing w:val="40"/>
        </w:rPr>
        <w:t xml:space="preserve"> </w:t>
      </w:r>
      <w:r>
        <w:t>между</w:t>
      </w:r>
      <w:r>
        <w:rPr>
          <w:spacing w:val="40"/>
        </w:rPr>
        <w:t xml:space="preserve"> </w:t>
      </w:r>
      <w:r>
        <w:t>развитием</w:t>
      </w:r>
      <w:r>
        <w:rPr>
          <w:spacing w:val="40"/>
        </w:rPr>
        <w:t xml:space="preserve"> </w:t>
      </w:r>
      <w:r>
        <w:t>науки</w:t>
      </w:r>
      <w:r>
        <w:rPr>
          <w:spacing w:val="40"/>
        </w:rPr>
        <w:t xml:space="preserve"> </w:t>
      </w:r>
      <w:r>
        <w:t>и технологии и возможностями человека прогнозировать опасные природные явления и противостоять им;</w:t>
      </w:r>
    </w:p>
    <w:p w:rsidR="00094B92" w:rsidRDefault="003C0194">
      <w:pPr>
        <w:pStyle w:val="a3"/>
        <w:spacing w:line="350" w:lineRule="auto"/>
        <w:ind w:right="875"/>
      </w:pPr>
      <w:r>
        <w:t>устанавливать взаимосвязи между значениями показателей рождаемости,</w:t>
      </w:r>
      <w:r>
        <w:rPr>
          <w:spacing w:val="40"/>
        </w:rPr>
        <w:t xml:space="preserve"> </w:t>
      </w:r>
      <w:r>
        <w:t>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094B92" w:rsidRDefault="003C0194">
      <w:pPr>
        <w:pStyle w:val="a3"/>
        <w:spacing w:line="350" w:lineRule="auto"/>
        <w:ind w:right="873"/>
      </w:pPr>
      <w:r>
        <w:t xml:space="preserve">формулировать и (или) обосновывать выводы на основе использования географических </w:t>
      </w:r>
      <w:r>
        <w:rPr>
          <w:spacing w:val="-2"/>
        </w:rPr>
        <w:t>знаний;</w:t>
      </w:r>
    </w:p>
    <w:p w:rsidR="00094B92" w:rsidRDefault="003C0194" w:rsidP="0023651D">
      <w:pPr>
        <w:pStyle w:val="a4"/>
        <w:numPr>
          <w:ilvl w:val="0"/>
          <w:numId w:val="113"/>
        </w:numPr>
        <w:tabs>
          <w:tab w:val="left" w:pos="2391"/>
        </w:tabs>
        <w:ind w:left="2391"/>
        <w:jc w:val="both"/>
        <w:rPr>
          <w:sz w:val="24"/>
        </w:rPr>
      </w:pPr>
      <w:r>
        <w:rPr>
          <w:sz w:val="24"/>
        </w:rPr>
        <w:t>владение</w:t>
      </w:r>
      <w:r>
        <w:rPr>
          <w:spacing w:val="19"/>
          <w:sz w:val="24"/>
        </w:rPr>
        <w:t xml:space="preserve"> </w:t>
      </w:r>
      <w:r>
        <w:rPr>
          <w:sz w:val="24"/>
        </w:rPr>
        <w:t>географической</w:t>
      </w:r>
      <w:r>
        <w:rPr>
          <w:spacing w:val="18"/>
          <w:sz w:val="24"/>
        </w:rPr>
        <w:t xml:space="preserve"> </w:t>
      </w:r>
      <w:r>
        <w:rPr>
          <w:sz w:val="24"/>
        </w:rPr>
        <w:t>терминологией</w:t>
      </w:r>
      <w:r>
        <w:rPr>
          <w:spacing w:val="18"/>
          <w:sz w:val="24"/>
        </w:rPr>
        <w:t xml:space="preserve"> </w:t>
      </w:r>
      <w:r>
        <w:rPr>
          <w:sz w:val="24"/>
        </w:rPr>
        <w:t>и</w:t>
      </w:r>
      <w:r>
        <w:rPr>
          <w:spacing w:val="19"/>
          <w:sz w:val="24"/>
        </w:rPr>
        <w:t xml:space="preserve"> </w:t>
      </w:r>
      <w:r>
        <w:rPr>
          <w:sz w:val="24"/>
        </w:rPr>
        <w:t>системой</w:t>
      </w:r>
      <w:r>
        <w:rPr>
          <w:spacing w:val="18"/>
          <w:sz w:val="24"/>
        </w:rPr>
        <w:t xml:space="preserve"> </w:t>
      </w:r>
      <w:r>
        <w:rPr>
          <w:sz w:val="24"/>
        </w:rPr>
        <w:t>базовых</w:t>
      </w:r>
      <w:r>
        <w:rPr>
          <w:spacing w:val="18"/>
          <w:sz w:val="24"/>
        </w:rPr>
        <w:t xml:space="preserve"> </w:t>
      </w:r>
      <w:r>
        <w:rPr>
          <w:spacing w:val="-2"/>
          <w:sz w:val="24"/>
        </w:rPr>
        <w:t>географических</w:t>
      </w:r>
    </w:p>
    <w:p w:rsidR="00094B92" w:rsidRDefault="00094B92">
      <w:pPr>
        <w:jc w:val="both"/>
        <w:rPr>
          <w:sz w:val="24"/>
        </w:rPr>
        <w:sectPr w:rsidR="00094B92">
          <w:pgSz w:w="11910" w:h="16840"/>
          <w:pgMar w:top="1020" w:right="0" w:bottom="1580" w:left="480" w:header="0" w:footer="1328" w:gutter="0"/>
          <w:cols w:space="720"/>
        </w:sectPr>
      </w:pPr>
    </w:p>
    <w:p w:rsidR="00094B92" w:rsidRDefault="003C0194">
      <w:pPr>
        <w:pStyle w:val="a3"/>
        <w:spacing w:before="77" w:line="350" w:lineRule="auto"/>
        <w:ind w:right="860" w:firstLine="0"/>
      </w:pPr>
      <w:r>
        <w:lastRenderedPageBreak/>
        <w:t>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w:t>
      </w:r>
      <w:r>
        <w:rPr>
          <w:spacing w:val="40"/>
        </w:rPr>
        <w:t xml:space="preserve"> </w:t>
      </w:r>
      <w:r>
        <w:t>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w:t>
      </w:r>
      <w:r>
        <w:rPr>
          <w:spacing w:val="40"/>
        </w:rPr>
        <w:t xml:space="preserve"> </w:t>
      </w:r>
      <w:r>
        <w:t>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094B92" w:rsidRDefault="003C0194" w:rsidP="0023651D">
      <w:pPr>
        <w:pStyle w:val="a4"/>
        <w:numPr>
          <w:ilvl w:val="0"/>
          <w:numId w:val="113"/>
        </w:numPr>
        <w:tabs>
          <w:tab w:val="left" w:pos="2391"/>
        </w:tabs>
        <w:spacing w:line="350" w:lineRule="auto"/>
        <w:ind w:right="860" w:firstLine="705"/>
        <w:jc w:val="both"/>
        <w:rPr>
          <w:sz w:val="24"/>
        </w:rPr>
      </w:pPr>
      <w:r>
        <w:rPr>
          <w:sz w:val="24"/>
        </w:rPr>
        <w:t>сформированность умений проводить наблюдения за отдельными географическими</w:t>
      </w:r>
      <w:r>
        <w:rPr>
          <w:spacing w:val="-15"/>
          <w:sz w:val="24"/>
        </w:rPr>
        <w:t xml:space="preserve"> </w:t>
      </w:r>
      <w:r>
        <w:rPr>
          <w:sz w:val="24"/>
        </w:rPr>
        <w:t>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094B92" w:rsidRDefault="003C0194" w:rsidP="0023651D">
      <w:pPr>
        <w:pStyle w:val="a4"/>
        <w:numPr>
          <w:ilvl w:val="0"/>
          <w:numId w:val="113"/>
        </w:numPr>
        <w:tabs>
          <w:tab w:val="left" w:pos="2391"/>
        </w:tabs>
        <w:spacing w:line="350" w:lineRule="auto"/>
        <w:ind w:right="859" w:firstLine="705"/>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094B92" w:rsidRDefault="003C0194">
      <w:pPr>
        <w:pStyle w:val="a3"/>
        <w:spacing w:line="348" w:lineRule="auto"/>
        <w:ind w:right="859"/>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094B92" w:rsidRDefault="003C0194">
      <w:pPr>
        <w:pStyle w:val="a3"/>
        <w:spacing w:line="360" w:lineRule="auto"/>
        <w:ind w:right="731"/>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094B92" w:rsidRDefault="003C0194">
      <w:pPr>
        <w:pStyle w:val="a3"/>
        <w:spacing w:before="1" w:line="360" w:lineRule="auto"/>
        <w:ind w:right="735"/>
      </w:pPr>
      <w:r>
        <w:t>прогнозировать изменения состава и структуры населения, в том числе возрастной структурынаселения отдельных стран с использованием источников географической информации;</w:t>
      </w:r>
    </w:p>
    <w:p w:rsidR="00094B92" w:rsidRDefault="003C0194">
      <w:pPr>
        <w:pStyle w:val="a3"/>
        <w:spacing w:line="350" w:lineRule="auto"/>
        <w:ind w:right="871"/>
      </w:pPr>
      <w:r>
        <w:t>определять</w:t>
      </w:r>
      <w:r>
        <w:rPr>
          <w:spacing w:val="-4"/>
        </w:rPr>
        <w:t xml:space="preserve"> </w:t>
      </w:r>
      <w:r>
        <w:t>и находитьв комплексе источников</w:t>
      </w:r>
      <w:r>
        <w:rPr>
          <w:spacing w:val="40"/>
        </w:rPr>
        <w:t xml:space="preserve"> </w:t>
      </w:r>
      <w:r>
        <w:t>недостоверную</w:t>
      </w:r>
      <w:r>
        <w:rPr>
          <w:spacing w:val="40"/>
        </w:rPr>
        <w:t xml:space="preserve"> </w:t>
      </w:r>
      <w:r>
        <w:t>и</w:t>
      </w:r>
      <w:r>
        <w:rPr>
          <w:spacing w:val="40"/>
        </w:rPr>
        <w:t xml:space="preserve"> </w:t>
      </w:r>
      <w:r>
        <w:t>противоречивую географическую информацию для решения учебных и (или) практико-ориентированных задач;</w:t>
      </w:r>
    </w:p>
    <w:p w:rsidR="00094B92" w:rsidRDefault="00094B92">
      <w:pPr>
        <w:spacing w:line="350" w:lineRule="auto"/>
        <w:sectPr w:rsidR="00094B92">
          <w:pgSz w:w="11910" w:h="16840"/>
          <w:pgMar w:top="1020" w:right="0" w:bottom="1580" w:left="480" w:header="0" w:footer="1328" w:gutter="0"/>
          <w:cols w:space="720"/>
        </w:sectPr>
      </w:pPr>
    </w:p>
    <w:p w:rsidR="00094B92" w:rsidRDefault="003C0194">
      <w:pPr>
        <w:pStyle w:val="a3"/>
        <w:spacing w:before="62" w:line="345" w:lineRule="auto"/>
        <w:ind w:right="867"/>
      </w:pPr>
      <w:r>
        <w:lastRenderedPageBreak/>
        <w:t>самостоятельно находить, отбирать и применять различные методы познания для решенияпрактико-ориентированных задач;</w:t>
      </w:r>
    </w:p>
    <w:p w:rsidR="00094B92" w:rsidRDefault="003C0194" w:rsidP="0023651D">
      <w:pPr>
        <w:pStyle w:val="a4"/>
        <w:numPr>
          <w:ilvl w:val="0"/>
          <w:numId w:val="113"/>
        </w:numPr>
        <w:tabs>
          <w:tab w:val="left" w:pos="2391"/>
        </w:tabs>
        <w:spacing w:before="6" w:line="350" w:lineRule="auto"/>
        <w:ind w:right="870" w:firstLine="705"/>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094B92" w:rsidRDefault="003C0194">
      <w:pPr>
        <w:pStyle w:val="a3"/>
        <w:spacing w:line="350" w:lineRule="auto"/>
        <w:ind w:right="874"/>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094B92" w:rsidRDefault="003C0194">
      <w:pPr>
        <w:pStyle w:val="a3"/>
        <w:spacing w:line="350" w:lineRule="auto"/>
        <w:ind w:right="886"/>
      </w:pPr>
      <w:r>
        <w:t>формулировать выводы и заключения на основе анализа и интерпретации информации из различных источников;</w:t>
      </w:r>
    </w:p>
    <w:p w:rsidR="00094B92" w:rsidRDefault="003C0194">
      <w:pPr>
        <w:pStyle w:val="a3"/>
        <w:spacing w:line="350" w:lineRule="auto"/>
        <w:ind w:right="863"/>
      </w:pPr>
      <w:r>
        <w:t xml:space="preserve">критически оценивать и интерпретировать информацию, получаемую из различных </w:t>
      </w:r>
      <w:r>
        <w:rPr>
          <w:spacing w:val="-2"/>
        </w:rPr>
        <w:t>источников;</w:t>
      </w:r>
    </w:p>
    <w:p w:rsidR="00094B92" w:rsidRDefault="003C0194">
      <w:pPr>
        <w:pStyle w:val="a3"/>
        <w:spacing w:line="350" w:lineRule="auto"/>
        <w:ind w:right="877"/>
      </w:pPr>
      <w:r>
        <w:t>использовать различные источники географической информации для решения учебных и (или) практико-ориентированных задач;</w:t>
      </w:r>
    </w:p>
    <w:p w:rsidR="00094B92" w:rsidRDefault="003C0194" w:rsidP="0023651D">
      <w:pPr>
        <w:pStyle w:val="a4"/>
        <w:numPr>
          <w:ilvl w:val="0"/>
          <w:numId w:val="113"/>
        </w:numPr>
        <w:tabs>
          <w:tab w:val="left" w:pos="2391"/>
        </w:tabs>
        <w:spacing w:line="350" w:lineRule="auto"/>
        <w:ind w:right="858" w:firstLine="705"/>
        <w:jc w:val="both"/>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w:t>
      </w:r>
      <w:r>
        <w:rPr>
          <w:spacing w:val="-3"/>
          <w:sz w:val="24"/>
        </w:rPr>
        <w:t xml:space="preserve"> </w:t>
      </w:r>
      <w:r>
        <w:rPr>
          <w:sz w:val="24"/>
        </w:rPr>
        <w:t>особенности демографической политики в странах</w:t>
      </w:r>
      <w:r>
        <w:rPr>
          <w:spacing w:val="-1"/>
          <w:sz w:val="24"/>
        </w:rPr>
        <w:t xml:space="preserve"> </w:t>
      </w:r>
      <w:r>
        <w:rPr>
          <w:sz w:val="24"/>
        </w:rPr>
        <w:t>с различным типом воспроизводства населения, направления международных миграций, различия в уровнях урбанизации, в уровне</w:t>
      </w:r>
      <w:r>
        <w:rPr>
          <w:spacing w:val="40"/>
          <w:sz w:val="24"/>
        </w:rPr>
        <w:t xml:space="preserve"> </w:t>
      </w:r>
      <w:r>
        <w:rPr>
          <w:sz w:val="24"/>
        </w:rPr>
        <w:t>и качестве жизни населения, влияние природно-ресурсного капитала на формирование отраслевой структуры хозяйства отдельных стран;</w:t>
      </w:r>
    </w:p>
    <w:p w:rsidR="00094B92" w:rsidRDefault="003C0194">
      <w:pPr>
        <w:pStyle w:val="a3"/>
        <w:spacing w:line="350" w:lineRule="auto"/>
        <w:ind w:right="854"/>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094B92" w:rsidRDefault="003C0194" w:rsidP="0023651D">
      <w:pPr>
        <w:pStyle w:val="a4"/>
        <w:numPr>
          <w:ilvl w:val="0"/>
          <w:numId w:val="113"/>
        </w:numPr>
        <w:tabs>
          <w:tab w:val="left" w:pos="2391"/>
        </w:tabs>
        <w:spacing w:line="345" w:lineRule="auto"/>
        <w:ind w:right="879" w:firstLine="705"/>
        <w:jc w:val="both"/>
        <w:rPr>
          <w:sz w:val="24"/>
        </w:rPr>
      </w:pPr>
      <w:r>
        <w:rPr>
          <w:sz w:val="24"/>
        </w:rPr>
        <w:t>сформированность умений применять географические знания для оценки разнообразных явлений и процессов:</w:t>
      </w:r>
    </w:p>
    <w:p w:rsidR="00094B92" w:rsidRDefault="003C0194">
      <w:pPr>
        <w:pStyle w:val="a3"/>
        <w:spacing w:line="350" w:lineRule="auto"/>
        <w:ind w:right="874"/>
      </w:pPr>
      <w:r>
        <w:t>оценивать географические факторы, определяющие сущность и динамику важнейших социально-экономических и геоэкологических процессов;</w:t>
      </w:r>
    </w:p>
    <w:p w:rsidR="00094B92" w:rsidRDefault="003C0194">
      <w:pPr>
        <w:pStyle w:val="a3"/>
        <w:spacing w:line="350" w:lineRule="auto"/>
        <w:ind w:right="856"/>
      </w:pPr>
      <w:r>
        <w:t>оценивать изученные социально-экономические и геоэкологические процессы и явления, в том</w:t>
      </w:r>
      <w:r>
        <w:rPr>
          <w:spacing w:val="40"/>
        </w:rPr>
        <w:t xml:space="preserve"> </w:t>
      </w:r>
      <w:r>
        <w:t>числе</w:t>
      </w:r>
      <w:r>
        <w:rPr>
          <w:spacing w:val="40"/>
        </w:rPr>
        <w:t xml:space="preserve"> </w:t>
      </w:r>
      <w:r>
        <w:t>оценивать</w:t>
      </w:r>
      <w:r>
        <w:rPr>
          <w:spacing w:val="40"/>
        </w:rPr>
        <w:t xml:space="preserve"> </w:t>
      </w:r>
      <w:r>
        <w:t>природно-ресурсный</w:t>
      </w:r>
      <w:r>
        <w:rPr>
          <w:spacing w:val="40"/>
        </w:rPr>
        <w:t xml:space="preserve"> </w:t>
      </w:r>
      <w:r>
        <w:t>капитал</w:t>
      </w:r>
      <w:r>
        <w:rPr>
          <w:spacing w:val="40"/>
        </w:rPr>
        <w:t xml:space="preserve"> </w:t>
      </w:r>
      <w:r>
        <w:t>одной</w:t>
      </w:r>
      <w:r>
        <w:rPr>
          <w:spacing w:val="40"/>
        </w:rPr>
        <w:t xml:space="preserve"> </w:t>
      </w:r>
      <w:r>
        <w:t>из</w:t>
      </w:r>
      <w:r>
        <w:rPr>
          <w:spacing w:val="40"/>
        </w:rPr>
        <w:t xml:space="preserve"> </w:t>
      </w:r>
      <w:r>
        <w:t>стран</w:t>
      </w:r>
      <w:r>
        <w:rPr>
          <w:spacing w:val="40"/>
        </w:rPr>
        <w:t xml:space="preserve"> </w:t>
      </w:r>
      <w:r>
        <w:t>с</w:t>
      </w:r>
      <w:r>
        <w:rPr>
          <w:spacing w:val="40"/>
        </w:rPr>
        <w:t xml:space="preserve"> </w:t>
      </w:r>
      <w:r>
        <w:t>использованием источников</w:t>
      </w:r>
      <w:r>
        <w:rPr>
          <w:spacing w:val="-1"/>
        </w:rPr>
        <w:t xml:space="preserve"> </w:t>
      </w:r>
      <w:r>
        <w:t>географической</w:t>
      </w:r>
      <w:r>
        <w:rPr>
          <w:spacing w:val="-2"/>
        </w:rPr>
        <w:t xml:space="preserve"> </w:t>
      </w:r>
      <w:r>
        <w:t>информации, влияние урбанизации</w:t>
      </w:r>
      <w:r>
        <w:rPr>
          <w:spacing w:val="-1"/>
        </w:rPr>
        <w:t xml:space="preserve"> </w:t>
      </w:r>
      <w:r>
        <w:t>на</w:t>
      </w:r>
      <w:r>
        <w:rPr>
          <w:spacing w:val="-4"/>
        </w:rPr>
        <w:t xml:space="preserve"> </w:t>
      </w:r>
      <w:r>
        <w:t>окружающую среду,</w:t>
      </w:r>
      <w:r>
        <w:rPr>
          <w:spacing w:val="-1"/>
        </w:rPr>
        <w:t xml:space="preserve"> </w:t>
      </w:r>
      <w:r>
        <w:t>тенденции развития</w:t>
      </w:r>
      <w:r>
        <w:rPr>
          <w:spacing w:val="-15"/>
        </w:rPr>
        <w:t xml:space="preserve"> </w:t>
      </w:r>
      <w:r>
        <w:t>основных</w:t>
      </w:r>
      <w:r>
        <w:rPr>
          <w:spacing w:val="-1"/>
        </w:rPr>
        <w:t xml:space="preserve"> </w:t>
      </w:r>
      <w:r>
        <w:t>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w:t>
      </w:r>
      <w:r>
        <w:rPr>
          <w:spacing w:val="54"/>
          <w:w w:val="150"/>
        </w:rPr>
        <w:t xml:space="preserve"> </w:t>
      </w:r>
      <w:r>
        <w:t>парниковых</w:t>
      </w:r>
      <w:r>
        <w:rPr>
          <w:spacing w:val="56"/>
          <w:w w:val="150"/>
        </w:rPr>
        <w:t xml:space="preserve"> </w:t>
      </w:r>
      <w:r>
        <w:t>газов</w:t>
      </w:r>
      <w:r>
        <w:rPr>
          <w:spacing w:val="58"/>
          <w:w w:val="150"/>
        </w:rPr>
        <w:t xml:space="preserve"> </w:t>
      </w:r>
      <w:r>
        <w:t>в</w:t>
      </w:r>
      <w:r>
        <w:rPr>
          <w:spacing w:val="56"/>
          <w:w w:val="150"/>
        </w:rPr>
        <w:t xml:space="preserve"> </w:t>
      </w:r>
      <w:r>
        <w:t>атмосфере</w:t>
      </w:r>
      <w:r>
        <w:rPr>
          <w:spacing w:val="60"/>
          <w:w w:val="150"/>
        </w:rPr>
        <w:t xml:space="preserve"> </w:t>
      </w:r>
      <w:r>
        <w:t>и</w:t>
      </w:r>
      <w:r>
        <w:rPr>
          <w:spacing w:val="55"/>
          <w:w w:val="150"/>
        </w:rPr>
        <w:t xml:space="preserve"> </w:t>
      </w:r>
      <w:r>
        <w:t>меры,</w:t>
      </w:r>
      <w:r>
        <w:rPr>
          <w:spacing w:val="58"/>
          <w:w w:val="150"/>
        </w:rPr>
        <w:t xml:space="preserve"> </w:t>
      </w:r>
      <w:r>
        <w:t>предпринимаемые</w:t>
      </w:r>
      <w:r>
        <w:rPr>
          <w:spacing w:val="56"/>
          <w:w w:val="150"/>
        </w:rPr>
        <w:t xml:space="preserve"> </w:t>
      </w:r>
      <w:r>
        <w:t>для</w:t>
      </w:r>
      <w:r>
        <w:rPr>
          <w:spacing w:val="60"/>
          <w:w w:val="150"/>
        </w:rPr>
        <w:t xml:space="preserve"> </w:t>
      </w:r>
      <w:r>
        <w:t>уменьшения</w:t>
      </w:r>
      <w:r>
        <w:rPr>
          <w:spacing w:val="67"/>
          <w:w w:val="150"/>
        </w:rPr>
        <w:t xml:space="preserve"> </w:t>
      </w:r>
      <w:r>
        <w:rPr>
          <w:spacing w:val="-5"/>
        </w:rPr>
        <w:t>их</w:t>
      </w:r>
    </w:p>
    <w:p w:rsidR="00094B92" w:rsidRDefault="00094B92">
      <w:pPr>
        <w:spacing w:line="350" w:lineRule="auto"/>
        <w:sectPr w:rsidR="00094B92">
          <w:pgSz w:w="11910" w:h="16840"/>
          <w:pgMar w:top="1040" w:right="0" w:bottom="1580" w:left="480" w:header="0" w:footer="1328" w:gutter="0"/>
          <w:cols w:space="720"/>
        </w:sectPr>
      </w:pPr>
    </w:p>
    <w:p w:rsidR="00094B92" w:rsidRDefault="003C0194">
      <w:pPr>
        <w:pStyle w:val="a3"/>
        <w:spacing w:before="77"/>
        <w:ind w:firstLine="0"/>
        <w:jc w:val="left"/>
      </w:pPr>
      <w:r>
        <w:rPr>
          <w:spacing w:val="-2"/>
        </w:rPr>
        <w:lastRenderedPageBreak/>
        <w:t>выбросов;</w:t>
      </w:r>
    </w:p>
    <w:p w:rsidR="00094B92" w:rsidRDefault="003C0194" w:rsidP="0023651D">
      <w:pPr>
        <w:pStyle w:val="a4"/>
        <w:numPr>
          <w:ilvl w:val="0"/>
          <w:numId w:val="113"/>
        </w:numPr>
        <w:tabs>
          <w:tab w:val="left" w:pos="2511"/>
        </w:tabs>
        <w:spacing w:before="127" w:line="350" w:lineRule="auto"/>
        <w:ind w:right="863" w:firstLine="705"/>
        <w:jc w:val="both"/>
        <w:rPr>
          <w:sz w:val="24"/>
        </w:rPr>
      </w:pPr>
      <w:r>
        <w:rPr>
          <w:sz w:val="24"/>
        </w:rPr>
        <w:t>сформированность знаний об основных проблемах взаимодействия природы</w:t>
      </w:r>
      <w:r>
        <w:rPr>
          <w:spacing w:val="40"/>
          <w:sz w:val="24"/>
        </w:rPr>
        <w:t xml:space="preserve"> </w:t>
      </w:r>
      <w:r>
        <w:rPr>
          <w:sz w:val="24"/>
        </w:rPr>
        <w:t>и общества, о природных и социально-экономических аспектах экологических проблем:</w:t>
      </w:r>
      <w:r>
        <w:rPr>
          <w:spacing w:val="40"/>
          <w:sz w:val="24"/>
        </w:rPr>
        <w:t xml:space="preserve"> </w:t>
      </w:r>
      <w:r>
        <w:rPr>
          <w:sz w:val="24"/>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Pr>
          <w:spacing w:val="40"/>
          <w:sz w:val="24"/>
        </w:rPr>
        <w:t xml:space="preserve"> </w:t>
      </w:r>
      <w:r>
        <w:rPr>
          <w:sz w:val="24"/>
        </w:rPr>
        <w:t xml:space="preserve">в результате природных и антропогенных воздействий на примере регионов и стран мира, на планетарном </w:t>
      </w:r>
      <w:r>
        <w:rPr>
          <w:spacing w:val="-2"/>
          <w:sz w:val="24"/>
        </w:rPr>
        <w:t>уровне.</w:t>
      </w:r>
    </w:p>
    <w:p w:rsidR="00094B92" w:rsidRDefault="003C0194">
      <w:pPr>
        <w:pStyle w:val="a3"/>
        <w:spacing w:line="345" w:lineRule="auto"/>
        <w:ind w:right="884"/>
      </w:pPr>
      <w:r>
        <w:t>Предметные результаты освоения программы по географии на базовом уровне к концу 11 класса должны отражать:</w:t>
      </w:r>
    </w:p>
    <w:p w:rsidR="00094B92" w:rsidRDefault="003C0194" w:rsidP="0023651D">
      <w:pPr>
        <w:pStyle w:val="a4"/>
        <w:numPr>
          <w:ilvl w:val="0"/>
          <w:numId w:val="112"/>
        </w:numPr>
        <w:tabs>
          <w:tab w:val="left" w:pos="2391"/>
        </w:tabs>
        <w:spacing w:before="5" w:line="350" w:lineRule="auto"/>
        <w:ind w:right="863" w:firstLine="705"/>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094B92" w:rsidRDefault="003C0194" w:rsidP="0023651D">
      <w:pPr>
        <w:pStyle w:val="a4"/>
        <w:numPr>
          <w:ilvl w:val="0"/>
          <w:numId w:val="112"/>
        </w:numPr>
        <w:tabs>
          <w:tab w:val="left" w:pos="2391"/>
        </w:tabs>
        <w:spacing w:before="1" w:line="350" w:lineRule="auto"/>
        <w:ind w:right="865" w:firstLine="705"/>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впространстве;</w:t>
      </w:r>
    </w:p>
    <w:p w:rsidR="00094B92" w:rsidRDefault="003C0194">
      <w:pPr>
        <w:pStyle w:val="a3"/>
        <w:spacing w:line="350" w:lineRule="auto"/>
        <w:ind w:right="882"/>
      </w:pPr>
      <w:r>
        <w:t>описывать положение и взаиморасположение регионов и стран в пространстве,</w:t>
      </w:r>
      <w:r>
        <w:rPr>
          <w:spacing w:val="40"/>
        </w:rPr>
        <w:t xml:space="preserve"> </w:t>
      </w:r>
      <w:r>
        <w:t>особенности природно-ресурсного капитала, населения и хозяйства регионов и изученных стран;</w:t>
      </w:r>
    </w:p>
    <w:p w:rsidR="00094B92" w:rsidRDefault="003C0194" w:rsidP="0023651D">
      <w:pPr>
        <w:pStyle w:val="a4"/>
        <w:numPr>
          <w:ilvl w:val="0"/>
          <w:numId w:val="112"/>
        </w:numPr>
        <w:tabs>
          <w:tab w:val="left" w:pos="2391"/>
        </w:tabs>
        <w:spacing w:line="350" w:lineRule="auto"/>
        <w:ind w:right="864" w:firstLine="705"/>
        <w:jc w:val="both"/>
        <w:rPr>
          <w:sz w:val="24"/>
        </w:rPr>
      </w:pPr>
      <w:r>
        <w:rPr>
          <w:sz w:val="24"/>
        </w:rPr>
        <w:t>сформированность системы комплексных социально ориентированных географическихзнаний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иурбанизации в различных регионах мира и изученных странах;</w:t>
      </w:r>
    </w:p>
    <w:p w:rsidR="00094B92" w:rsidRDefault="003C0194">
      <w:pPr>
        <w:pStyle w:val="a3"/>
        <w:spacing w:line="350" w:lineRule="auto"/>
        <w:ind w:right="856"/>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w:t>
      </w:r>
      <w:r>
        <w:rPr>
          <w:spacing w:val="-1"/>
        </w:rPr>
        <w:t xml:space="preserve"> </w:t>
      </w:r>
      <w:r>
        <w:t>форме</w:t>
      </w:r>
      <w:r>
        <w:rPr>
          <w:spacing w:val="-3"/>
        </w:rPr>
        <w:t xml:space="preserve"> </w:t>
      </w:r>
      <w:r>
        <w:t>правления</w:t>
      </w:r>
      <w:r>
        <w:rPr>
          <w:spacing w:val="-7"/>
        </w:rPr>
        <w:t xml:space="preserve"> </w:t>
      </w:r>
      <w:r>
        <w:t>и</w:t>
      </w:r>
      <w:r>
        <w:rPr>
          <w:spacing w:val="-1"/>
        </w:rPr>
        <w:t xml:space="preserve"> </w:t>
      </w:r>
      <w:r>
        <w:t>государственного устройства,</w:t>
      </w:r>
      <w:r>
        <w:rPr>
          <w:spacing w:val="-1"/>
        </w:rPr>
        <w:t xml:space="preserve"> </w:t>
      </w:r>
      <w:r>
        <w:t>уровню</w:t>
      </w:r>
      <w:r>
        <w:rPr>
          <w:spacing w:val="-4"/>
        </w:rPr>
        <w:t xml:space="preserve"> </w:t>
      </w:r>
      <w:r>
        <w:t>социально- экономического развития, типам воспроизводства населения с использованием источников географической информации;</w:t>
      </w:r>
    </w:p>
    <w:p w:rsidR="00094B92" w:rsidRDefault="003C0194">
      <w:pPr>
        <w:pStyle w:val="a3"/>
        <w:spacing w:line="350" w:lineRule="auto"/>
        <w:ind w:right="863"/>
      </w:pPr>
      <w:r>
        <w:t>устанавливать взаимосвязи между социально-экономическими и геоэкологическими процессами и явлениями в изученных</w:t>
      </w:r>
      <w:r>
        <w:rPr>
          <w:spacing w:val="-1"/>
        </w:rPr>
        <w:t xml:space="preserve"> </w:t>
      </w:r>
      <w:r>
        <w:t>странах;</w:t>
      </w:r>
      <w:r>
        <w:rPr>
          <w:spacing w:val="-1"/>
        </w:rPr>
        <w:t xml:space="preserve"> </w:t>
      </w:r>
      <w:r>
        <w:t>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094B92" w:rsidRDefault="00094B92">
      <w:pPr>
        <w:spacing w:line="350" w:lineRule="auto"/>
        <w:sectPr w:rsidR="00094B92">
          <w:pgSz w:w="11910" w:h="16840"/>
          <w:pgMar w:top="1020" w:right="0" w:bottom="1580" w:left="480" w:header="0" w:footer="1328" w:gutter="0"/>
          <w:cols w:space="720"/>
        </w:sectPr>
      </w:pPr>
    </w:p>
    <w:p w:rsidR="00094B92" w:rsidRDefault="003C0194">
      <w:pPr>
        <w:pStyle w:val="a3"/>
        <w:spacing w:before="77" w:line="350" w:lineRule="auto"/>
        <w:ind w:right="865"/>
      </w:pPr>
      <w:r>
        <w:lastRenderedPageBreak/>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094B92" w:rsidRDefault="003C0194">
      <w:pPr>
        <w:pStyle w:val="a3"/>
        <w:spacing w:line="350" w:lineRule="auto"/>
        <w:ind w:right="873"/>
      </w:pPr>
      <w:r>
        <w:t xml:space="preserve">формулировать и (или) обосновывать выводы на основе использования географических </w:t>
      </w:r>
      <w:r>
        <w:rPr>
          <w:spacing w:val="-2"/>
        </w:rPr>
        <w:t>знаний;</w:t>
      </w:r>
    </w:p>
    <w:p w:rsidR="00094B92" w:rsidRDefault="003C0194" w:rsidP="0023651D">
      <w:pPr>
        <w:pStyle w:val="a4"/>
        <w:numPr>
          <w:ilvl w:val="0"/>
          <w:numId w:val="112"/>
        </w:numPr>
        <w:tabs>
          <w:tab w:val="left" w:pos="2391"/>
        </w:tabs>
        <w:spacing w:before="2" w:line="350" w:lineRule="auto"/>
        <w:ind w:right="857" w:firstLine="705"/>
        <w:jc w:val="both"/>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w:t>
      </w:r>
      <w:r>
        <w:rPr>
          <w:spacing w:val="-2"/>
          <w:sz w:val="24"/>
        </w:rPr>
        <w:t xml:space="preserve"> </w:t>
      </w:r>
      <w:r>
        <w:rPr>
          <w:sz w:val="24"/>
        </w:rPr>
        <w:t>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w:t>
      </w:r>
      <w:r>
        <w:rPr>
          <w:spacing w:val="40"/>
          <w:sz w:val="24"/>
        </w:rPr>
        <w:t xml:space="preserve"> </w:t>
      </w:r>
      <w:r>
        <w:rPr>
          <w:sz w:val="24"/>
        </w:rPr>
        <w:t>демографический кризис, старение населения, состав населения, структура населения, экономически активное население, Индекс человеческого развития</w:t>
      </w:r>
      <w:r>
        <w:rPr>
          <w:spacing w:val="-3"/>
          <w:sz w:val="24"/>
        </w:rPr>
        <w:t xml:space="preserve"> </w:t>
      </w:r>
      <w:r>
        <w:rPr>
          <w:sz w:val="24"/>
        </w:rPr>
        <w:t>(ИЧР),</w:t>
      </w:r>
      <w:r>
        <w:rPr>
          <w:spacing w:val="-1"/>
          <w:sz w:val="24"/>
        </w:rPr>
        <w:t xml:space="preserve"> </w:t>
      </w:r>
      <w:r>
        <w:rPr>
          <w:sz w:val="24"/>
        </w:rPr>
        <w:t>народ, этнос,</w:t>
      </w:r>
      <w:r>
        <w:rPr>
          <w:spacing w:val="-1"/>
          <w:sz w:val="24"/>
        </w:rPr>
        <w:t xml:space="preserve"> </w:t>
      </w:r>
      <w:r>
        <w:rPr>
          <w:sz w:val="24"/>
        </w:rPr>
        <w:t>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w:t>
      </w:r>
      <w:r>
        <w:rPr>
          <w:spacing w:val="40"/>
          <w:sz w:val="24"/>
        </w:rPr>
        <w:t xml:space="preserve"> </w:t>
      </w:r>
      <w:r>
        <w:rPr>
          <w:sz w:val="24"/>
        </w:rPr>
        <w:t>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094B92" w:rsidRDefault="003C0194" w:rsidP="0023651D">
      <w:pPr>
        <w:pStyle w:val="a4"/>
        <w:numPr>
          <w:ilvl w:val="0"/>
          <w:numId w:val="112"/>
        </w:numPr>
        <w:tabs>
          <w:tab w:val="left" w:pos="2391"/>
        </w:tabs>
        <w:spacing w:line="350" w:lineRule="auto"/>
        <w:ind w:right="860" w:firstLine="705"/>
        <w:jc w:val="both"/>
        <w:rPr>
          <w:sz w:val="24"/>
        </w:rPr>
      </w:pPr>
      <w:r>
        <w:rPr>
          <w:sz w:val="24"/>
        </w:rPr>
        <w:t>сформированность умений проводить наблюдения за отдельными географическими</w:t>
      </w:r>
      <w:r>
        <w:rPr>
          <w:spacing w:val="-15"/>
          <w:sz w:val="24"/>
        </w:rPr>
        <w:t xml:space="preserve"> </w:t>
      </w:r>
      <w:r>
        <w:rPr>
          <w:sz w:val="24"/>
        </w:rPr>
        <w:t>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094B92" w:rsidRDefault="003C0194" w:rsidP="0023651D">
      <w:pPr>
        <w:pStyle w:val="a4"/>
        <w:numPr>
          <w:ilvl w:val="0"/>
          <w:numId w:val="112"/>
        </w:numPr>
        <w:tabs>
          <w:tab w:val="left" w:pos="2338"/>
        </w:tabs>
        <w:spacing w:line="350" w:lineRule="auto"/>
        <w:ind w:right="859" w:firstLine="705"/>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094B92" w:rsidRDefault="003C0194">
      <w:pPr>
        <w:pStyle w:val="a3"/>
        <w:spacing w:line="350" w:lineRule="auto"/>
        <w:ind w:right="858"/>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 на территории регионов мира и отдельных стран;</w:t>
      </w:r>
    </w:p>
    <w:p w:rsidR="00094B92" w:rsidRDefault="003C0194">
      <w:pPr>
        <w:pStyle w:val="a3"/>
        <w:spacing w:line="273" w:lineRule="exact"/>
        <w:ind w:left="1075" w:firstLine="0"/>
      </w:pPr>
      <w:r>
        <w:t>определять</w:t>
      </w:r>
      <w:r>
        <w:rPr>
          <w:spacing w:val="74"/>
          <w:w w:val="150"/>
        </w:rPr>
        <w:t xml:space="preserve"> </w:t>
      </w:r>
      <w:r>
        <w:t>и</w:t>
      </w:r>
      <w:r>
        <w:rPr>
          <w:spacing w:val="76"/>
          <w:w w:val="150"/>
        </w:rPr>
        <w:t xml:space="preserve"> </w:t>
      </w:r>
      <w:r>
        <w:t>сравнивать</w:t>
      </w:r>
      <w:r>
        <w:rPr>
          <w:spacing w:val="77"/>
          <w:w w:val="150"/>
        </w:rPr>
        <w:t xml:space="preserve"> </w:t>
      </w:r>
      <w:r>
        <w:t>по</w:t>
      </w:r>
      <w:r>
        <w:rPr>
          <w:spacing w:val="73"/>
          <w:w w:val="150"/>
        </w:rPr>
        <w:t xml:space="preserve"> </w:t>
      </w:r>
      <w:r>
        <w:t>географическим</w:t>
      </w:r>
      <w:r>
        <w:rPr>
          <w:spacing w:val="78"/>
          <w:w w:val="150"/>
        </w:rPr>
        <w:t xml:space="preserve"> </w:t>
      </w:r>
      <w:r>
        <w:t>картам</w:t>
      </w:r>
      <w:r>
        <w:rPr>
          <w:spacing w:val="76"/>
          <w:w w:val="150"/>
        </w:rPr>
        <w:t xml:space="preserve"> </w:t>
      </w:r>
      <w:r>
        <w:t>разного</w:t>
      </w:r>
      <w:r>
        <w:rPr>
          <w:spacing w:val="79"/>
          <w:w w:val="150"/>
        </w:rPr>
        <w:t xml:space="preserve"> </w:t>
      </w:r>
      <w:r>
        <w:t>содержания</w:t>
      </w:r>
      <w:r>
        <w:rPr>
          <w:spacing w:val="76"/>
          <w:w w:val="150"/>
        </w:rPr>
        <w:t xml:space="preserve"> </w:t>
      </w:r>
      <w:r>
        <w:t>и</w:t>
      </w:r>
      <w:r>
        <w:rPr>
          <w:spacing w:val="54"/>
        </w:rPr>
        <w:t xml:space="preserve">  </w:t>
      </w:r>
      <w:r>
        <w:rPr>
          <w:spacing w:val="-2"/>
        </w:rPr>
        <w:t>другим</w:t>
      </w:r>
    </w:p>
    <w:p w:rsidR="00094B92" w:rsidRDefault="00094B92">
      <w:pPr>
        <w:spacing w:line="273" w:lineRule="exact"/>
        <w:sectPr w:rsidR="00094B92">
          <w:pgSz w:w="11910" w:h="16840"/>
          <w:pgMar w:top="1020" w:right="0" w:bottom="1580" w:left="480" w:header="0" w:footer="1328" w:gutter="0"/>
          <w:cols w:space="720"/>
        </w:sectPr>
      </w:pPr>
    </w:p>
    <w:p w:rsidR="00094B92" w:rsidRDefault="003C0194">
      <w:pPr>
        <w:pStyle w:val="a3"/>
        <w:spacing w:before="77" w:line="350" w:lineRule="auto"/>
        <w:ind w:right="861" w:firstLine="0"/>
      </w:pPr>
      <w:r>
        <w:lastRenderedPageBreak/>
        <w:t>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w:t>
      </w:r>
      <w:r>
        <w:rPr>
          <w:spacing w:val="40"/>
        </w:rPr>
        <w:t xml:space="preserve"> </w:t>
      </w:r>
      <w:r>
        <w:t>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094B92" w:rsidRDefault="003C0194">
      <w:pPr>
        <w:pStyle w:val="a3"/>
        <w:spacing w:before="2" w:line="350" w:lineRule="auto"/>
        <w:ind w:right="854"/>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 ориентированных задач; самостоятельно находить, отбирать и применять различные методы познания для решения практико-ориентированных задач;</w:t>
      </w:r>
    </w:p>
    <w:p w:rsidR="00094B92" w:rsidRDefault="003C0194" w:rsidP="0023651D">
      <w:pPr>
        <w:pStyle w:val="a4"/>
        <w:numPr>
          <w:ilvl w:val="0"/>
          <w:numId w:val="112"/>
        </w:numPr>
        <w:tabs>
          <w:tab w:val="left" w:pos="2352"/>
        </w:tabs>
        <w:spacing w:line="350" w:lineRule="auto"/>
        <w:ind w:right="866" w:firstLine="705"/>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094B92" w:rsidRDefault="003C0194">
      <w:pPr>
        <w:pStyle w:val="a3"/>
        <w:spacing w:line="350" w:lineRule="auto"/>
        <w:ind w:right="864"/>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w:t>
      </w:r>
      <w:r>
        <w:rPr>
          <w:spacing w:val="40"/>
        </w:rPr>
        <w:t xml:space="preserve"> </w:t>
      </w:r>
      <w:r>
        <w:t>изученных стран; их отраслевой и территориальной структуре их хозяйств, географических особенностях развития отдельных отраслей;</w:t>
      </w:r>
    </w:p>
    <w:p w:rsidR="00094B92" w:rsidRDefault="003C0194">
      <w:pPr>
        <w:pStyle w:val="a3"/>
        <w:spacing w:line="350" w:lineRule="auto"/>
        <w:ind w:right="877"/>
      </w:pPr>
      <w:r>
        <w:t>формулировать выводы и заключения на основе анализа и интерпретации информации из различных источников;</w:t>
      </w:r>
    </w:p>
    <w:p w:rsidR="00094B92" w:rsidRDefault="003C0194">
      <w:pPr>
        <w:pStyle w:val="a3"/>
        <w:spacing w:line="350" w:lineRule="auto"/>
        <w:ind w:right="863"/>
      </w:pPr>
      <w:r>
        <w:t xml:space="preserve">критически оценивать и интерпретировать информацию, получаемую из различных </w:t>
      </w:r>
      <w:r>
        <w:rPr>
          <w:spacing w:val="-2"/>
        </w:rPr>
        <w:t>источников;</w:t>
      </w:r>
    </w:p>
    <w:p w:rsidR="00094B92" w:rsidRDefault="003C0194">
      <w:pPr>
        <w:pStyle w:val="a3"/>
        <w:spacing w:line="345" w:lineRule="auto"/>
        <w:ind w:right="877"/>
      </w:pPr>
      <w:r>
        <w:t>использовать различные источники географической информации для решения учебных и (или) практико-ориентированных задач;</w:t>
      </w:r>
    </w:p>
    <w:p w:rsidR="00094B92" w:rsidRDefault="003C0194" w:rsidP="0023651D">
      <w:pPr>
        <w:pStyle w:val="a4"/>
        <w:numPr>
          <w:ilvl w:val="0"/>
          <w:numId w:val="112"/>
        </w:numPr>
        <w:tabs>
          <w:tab w:val="left" w:pos="2391"/>
        </w:tabs>
        <w:spacing w:line="350" w:lineRule="auto"/>
        <w:ind w:right="863" w:firstLine="705"/>
        <w:jc w:val="both"/>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w:t>
      </w:r>
      <w:r>
        <w:rPr>
          <w:spacing w:val="40"/>
          <w:sz w:val="24"/>
        </w:rPr>
        <w:t xml:space="preserve"> </w:t>
      </w:r>
      <w:r>
        <w:rPr>
          <w:sz w:val="24"/>
        </w:rPr>
        <w:t>и качестве жизни населения;</w:t>
      </w:r>
    </w:p>
    <w:p w:rsidR="00094B92" w:rsidRDefault="003C0194">
      <w:pPr>
        <w:pStyle w:val="a3"/>
        <w:spacing w:line="350" w:lineRule="auto"/>
        <w:ind w:right="859"/>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094B92" w:rsidRDefault="003C0194" w:rsidP="0023651D">
      <w:pPr>
        <w:pStyle w:val="a4"/>
        <w:numPr>
          <w:ilvl w:val="0"/>
          <w:numId w:val="112"/>
        </w:numPr>
        <w:tabs>
          <w:tab w:val="left" w:pos="2391"/>
        </w:tabs>
        <w:spacing w:line="350" w:lineRule="auto"/>
        <w:ind w:right="855" w:firstLine="705"/>
        <w:jc w:val="both"/>
        <w:rPr>
          <w:sz w:val="24"/>
        </w:rPr>
      </w:pPr>
      <w:r>
        <w:rPr>
          <w:sz w:val="24"/>
        </w:rPr>
        <w:t>сформированность умений применять географические знания для оценки разнообразных</w:t>
      </w:r>
      <w:r>
        <w:rPr>
          <w:spacing w:val="40"/>
          <w:sz w:val="24"/>
        </w:rPr>
        <w:t xml:space="preserve">  </w:t>
      </w:r>
      <w:r>
        <w:rPr>
          <w:sz w:val="24"/>
        </w:rPr>
        <w:t>явлений</w:t>
      </w:r>
      <w:r>
        <w:rPr>
          <w:spacing w:val="40"/>
          <w:sz w:val="24"/>
        </w:rPr>
        <w:t xml:space="preserve">  </w:t>
      </w:r>
      <w:r>
        <w:rPr>
          <w:sz w:val="24"/>
        </w:rPr>
        <w:t>и</w:t>
      </w:r>
      <w:r>
        <w:rPr>
          <w:spacing w:val="80"/>
          <w:w w:val="150"/>
          <w:sz w:val="24"/>
        </w:rPr>
        <w:t xml:space="preserve"> </w:t>
      </w:r>
      <w:r>
        <w:rPr>
          <w:sz w:val="24"/>
        </w:rPr>
        <w:t>процессов:</w:t>
      </w:r>
      <w:r>
        <w:rPr>
          <w:spacing w:val="40"/>
          <w:sz w:val="24"/>
        </w:rPr>
        <w:t xml:space="preserve">  </w:t>
      </w:r>
      <w:r>
        <w:rPr>
          <w:sz w:val="24"/>
        </w:rPr>
        <w:t>оценивать</w:t>
      </w:r>
      <w:r>
        <w:rPr>
          <w:spacing w:val="40"/>
          <w:sz w:val="24"/>
        </w:rPr>
        <w:t xml:space="preserve">  </w:t>
      </w:r>
      <w:r>
        <w:rPr>
          <w:sz w:val="24"/>
        </w:rPr>
        <w:t>географические</w:t>
      </w:r>
      <w:r>
        <w:rPr>
          <w:spacing w:val="40"/>
          <w:sz w:val="24"/>
        </w:rPr>
        <w:t xml:space="preserve">  </w:t>
      </w:r>
      <w:r>
        <w:rPr>
          <w:sz w:val="24"/>
        </w:rPr>
        <w:t>факторы,</w:t>
      </w:r>
      <w:r>
        <w:rPr>
          <w:spacing w:val="80"/>
          <w:w w:val="150"/>
          <w:sz w:val="24"/>
        </w:rPr>
        <w:t xml:space="preserve"> </w:t>
      </w:r>
      <w:r>
        <w:rPr>
          <w:sz w:val="24"/>
        </w:rPr>
        <w:t>определяющие</w:t>
      </w:r>
    </w:p>
    <w:p w:rsidR="00094B92" w:rsidRDefault="00094B92">
      <w:pPr>
        <w:spacing w:line="350" w:lineRule="auto"/>
        <w:jc w:val="both"/>
        <w:rPr>
          <w:sz w:val="24"/>
        </w:rPr>
        <w:sectPr w:rsidR="00094B92">
          <w:pgSz w:w="11910" w:h="16840"/>
          <w:pgMar w:top="1020" w:right="0" w:bottom="1580" w:left="480" w:header="0" w:footer="1328" w:gutter="0"/>
          <w:cols w:space="720"/>
        </w:sectPr>
      </w:pPr>
    </w:p>
    <w:p w:rsidR="00094B92" w:rsidRDefault="003C0194">
      <w:pPr>
        <w:pStyle w:val="a3"/>
        <w:spacing w:before="77" w:line="350" w:lineRule="auto"/>
        <w:ind w:right="854" w:firstLine="0"/>
      </w:pPr>
      <w:r>
        <w:lastRenderedPageBreak/>
        <w:t>сущность и динамику важнейших социально-экономических и геоэкологических процессов; изученные социально- экономические и геоэкологические процессы и явления; политико- 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094B92" w:rsidRDefault="003C0194" w:rsidP="0023651D">
      <w:pPr>
        <w:pStyle w:val="a4"/>
        <w:numPr>
          <w:ilvl w:val="0"/>
          <w:numId w:val="112"/>
        </w:numPr>
        <w:tabs>
          <w:tab w:val="left" w:pos="2511"/>
        </w:tabs>
        <w:spacing w:line="350" w:lineRule="auto"/>
        <w:ind w:right="863" w:firstLine="705"/>
        <w:jc w:val="both"/>
        <w:rPr>
          <w:sz w:val="24"/>
        </w:rPr>
      </w:pPr>
      <w:r>
        <w:rPr>
          <w:sz w:val="24"/>
        </w:rPr>
        <w:t>сформированность знаний об основных проблемах взаимодействия природы</w:t>
      </w:r>
      <w:r>
        <w:rPr>
          <w:spacing w:val="40"/>
          <w:sz w:val="24"/>
        </w:rPr>
        <w:t xml:space="preserve"> </w:t>
      </w:r>
      <w:r>
        <w:rPr>
          <w:sz w:val="24"/>
        </w:rPr>
        <w:t>и общества, о природных и социально-экономических аспектах экологических проблем:</w:t>
      </w:r>
      <w:r>
        <w:rPr>
          <w:spacing w:val="40"/>
          <w:sz w:val="24"/>
        </w:rPr>
        <w:t xml:space="preserve"> </w:t>
      </w:r>
      <w:r>
        <w:rPr>
          <w:sz w:val="24"/>
        </w:rPr>
        <w:t>описывать географические аспекты проблем взаимодействия природы и общества;</w:t>
      </w:r>
    </w:p>
    <w:p w:rsidR="00094B92" w:rsidRDefault="003C0194">
      <w:pPr>
        <w:pStyle w:val="a3"/>
        <w:spacing w:line="348" w:lineRule="auto"/>
        <w:ind w:right="867"/>
      </w:pPr>
      <w:r>
        <w:t>приводить примеры взаимосвязи глобальных проблем; возможных путей решения глобальных проблем.</w:t>
      </w:r>
    </w:p>
    <w:p w:rsidR="00094B92" w:rsidRDefault="003C0194" w:rsidP="0023651D">
      <w:pPr>
        <w:pStyle w:val="1"/>
        <w:numPr>
          <w:ilvl w:val="5"/>
          <w:numId w:val="154"/>
        </w:numPr>
        <w:tabs>
          <w:tab w:val="left" w:pos="3994"/>
        </w:tabs>
        <w:spacing w:before="6"/>
        <w:ind w:left="3994" w:hanging="724"/>
        <w:jc w:val="left"/>
      </w:pPr>
      <w:bookmarkStart w:id="45" w:name="2.1.15._География_(углубленный_уровень)"/>
      <w:bookmarkEnd w:id="45"/>
      <w:r>
        <w:t>География</w:t>
      </w:r>
      <w:r>
        <w:rPr>
          <w:spacing w:val="-6"/>
        </w:rPr>
        <w:t xml:space="preserve"> </w:t>
      </w:r>
      <w:r>
        <w:t>(углубленный</w:t>
      </w:r>
      <w:r>
        <w:rPr>
          <w:spacing w:val="-1"/>
        </w:rPr>
        <w:t xml:space="preserve"> </w:t>
      </w:r>
      <w:r>
        <w:rPr>
          <w:spacing w:val="-2"/>
        </w:rPr>
        <w:t>уровень)</w:t>
      </w:r>
    </w:p>
    <w:p w:rsidR="00094B92" w:rsidRDefault="003C0194">
      <w:pPr>
        <w:pStyle w:val="a3"/>
        <w:spacing w:before="271" w:line="360" w:lineRule="auto"/>
        <w:ind w:right="734" w:firstLine="600"/>
      </w:pPr>
      <w:r>
        <w:t>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w:t>
      </w:r>
      <w:r>
        <w:rPr>
          <w:spacing w:val="-2"/>
        </w:rPr>
        <w:t xml:space="preserve"> </w:t>
      </w:r>
      <w:r>
        <w:t>углублённом уровне в соответствии с</w:t>
      </w:r>
      <w:r>
        <w:rPr>
          <w:spacing w:val="-2"/>
        </w:rPr>
        <w:t xml:space="preserve"> </w:t>
      </w:r>
      <w:r>
        <w:t>ФГОС СОО. Программа</w:t>
      </w:r>
      <w:r>
        <w:rPr>
          <w:spacing w:val="-2"/>
        </w:rPr>
        <w:t xml:space="preserve"> </w:t>
      </w:r>
      <w:r>
        <w:t>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094B92" w:rsidRDefault="003C0194">
      <w:pPr>
        <w:pStyle w:val="a3"/>
        <w:spacing w:line="362" w:lineRule="auto"/>
        <w:ind w:right="745" w:firstLine="600"/>
      </w:pPr>
      <w: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094B92" w:rsidRDefault="003C0194">
      <w:pPr>
        <w:pStyle w:val="a3"/>
        <w:spacing w:line="360" w:lineRule="auto"/>
        <w:ind w:right="740" w:firstLine="600"/>
      </w:pPr>
      <w:r>
        <w:t xml:space="preserve">Согласно своему назначению,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w:t>
      </w:r>
      <w:r>
        <w:rPr>
          <w:spacing w:val="-2"/>
        </w:rPr>
        <w:t>самоопределения.</w:t>
      </w:r>
    </w:p>
    <w:p w:rsidR="00094B92" w:rsidRDefault="003C0194">
      <w:pPr>
        <w:pStyle w:val="a3"/>
        <w:spacing w:line="360" w:lineRule="auto"/>
        <w:ind w:right="731" w:firstLine="600"/>
      </w:pPr>
      <w: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33" w:firstLine="600"/>
      </w:pPr>
      <w:r>
        <w:lastRenderedPageBreak/>
        <w:t>В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094B92" w:rsidRDefault="003C0194">
      <w:pPr>
        <w:pStyle w:val="a3"/>
        <w:spacing w:before="1" w:line="362" w:lineRule="auto"/>
        <w:ind w:right="744" w:firstLine="600"/>
      </w:pPr>
      <w:r>
        <w:t xml:space="preserve">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w:t>
      </w:r>
      <w:r>
        <w:rPr>
          <w:spacing w:val="-2"/>
        </w:rPr>
        <w:t>экономики.</w:t>
      </w:r>
    </w:p>
    <w:p w:rsidR="00094B92" w:rsidRDefault="003C0194">
      <w:pPr>
        <w:pStyle w:val="a3"/>
        <w:spacing w:line="360" w:lineRule="auto"/>
        <w:ind w:right="739" w:firstLine="600"/>
      </w:pPr>
      <w:r>
        <w:t>В основу содержания учебного предмета положено изучение географической среды для</w:t>
      </w:r>
      <w:r>
        <w:rPr>
          <w:spacing w:val="40"/>
        </w:rPr>
        <w:t xml:space="preserve"> </w:t>
      </w:r>
      <w:r>
        <w:t>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094B92" w:rsidRDefault="003C0194">
      <w:pPr>
        <w:pStyle w:val="a3"/>
        <w:spacing w:line="360" w:lineRule="auto"/>
        <w:ind w:right="738" w:firstLine="600"/>
      </w:pPr>
      <w: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w:t>
      </w:r>
      <w:r>
        <w:rPr>
          <w:spacing w:val="-2"/>
        </w:rPr>
        <w:t xml:space="preserve"> </w:t>
      </w:r>
      <w:r>
        <w:t>в современном мире геополитических, межнациональных</w:t>
      </w:r>
      <w:r>
        <w:rPr>
          <w:spacing w:val="-2"/>
        </w:rPr>
        <w:t xml:space="preserve"> </w:t>
      </w:r>
      <w:r>
        <w:t>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094B92" w:rsidRDefault="003C0194">
      <w:pPr>
        <w:pStyle w:val="a3"/>
        <w:spacing w:line="360" w:lineRule="auto"/>
        <w:ind w:right="737" w:firstLine="600"/>
      </w:pPr>
      <w:r>
        <w:t>Содержание программы углублённого уровня среднего общего образования по географии отражает</w:t>
      </w:r>
      <w:r>
        <w:rPr>
          <w:spacing w:val="-4"/>
        </w:rPr>
        <w:t xml:space="preserve"> </w:t>
      </w:r>
      <w:r>
        <w:t>взаимосвязь</w:t>
      </w:r>
      <w:r>
        <w:rPr>
          <w:spacing w:val="-3"/>
        </w:rPr>
        <w:t xml:space="preserve"> </w:t>
      </w:r>
      <w:r>
        <w:t>и</w:t>
      </w:r>
      <w:r>
        <w:rPr>
          <w:spacing w:val="-3"/>
        </w:rPr>
        <w:t xml:space="preserve"> </w:t>
      </w:r>
      <w:r>
        <w:t>взаимообусловленность природных, социально-экономических</w:t>
      </w:r>
      <w:r>
        <w:rPr>
          <w:spacing w:val="-4"/>
        </w:rPr>
        <w:t xml:space="preserve"> </w:t>
      </w:r>
      <w:r>
        <w:t>процессов</w:t>
      </w:r>
      <w:r>
        <w:rPr>
          <w:spacing w:val="-3"/>
        </w:rPr>
        <w:t xml:space="preserve"> </w:t>
      </w:r>
      <w:r>
        <w:t>и явлений,</w:t>
      </w:r>
      <w:r>
        <w:rPr>
          <w:spacing w:val="-5"/>
        </w:rPr>
        <w:t xml:space="preserve"> </w:t>
      </w:r>
      <w:r>
        <w:t>ориентируется</w:t>
      </w:r>
      <w:r>
        <w:rPr>
          <w:spacing w:val="-3"/>
        </w:rPr>
        <w:t xml:space="preserve"> </w:t>
      </w:r>
      <w:r>
        <w:t>на</w:t>
      </w:r>
      <w:r>
        <w:rPr>
          <w:spacing w:val="-3"/>
        </w:rPr>
        <w:t xml:space="preserve"> </w:t>
      </w:r>
      <w:r>
        <w:t>потребности</w:t>
      </w:r>
      <w:r>
        <w:rPr>
          <w:spacing w:val="-5"/>
        </w:rPr>
        <w:t xml:space="preserve"> </w:t>
      </w:r>
      <w:r>
        <w:t>с</w:t>
      </w:r>
      <w:r>
        <w:rPr>
          <w:spacing w:val="-7"/>
        </w:rPr>
        <w:t xml:space="preserve"> </w:t>
      </w:r>
      <w:r>
        <w:t>одной</w:t>
      </w:r>
      <w:r>
        <w:rPr>
          <w:spacing w:val="-1"/>
        </w:rPr>
        <w:t xml:space="preserve"> </w:t>
      </w:r>
      <w:r>
        <w:t>стороны, в</w:t>
      </w:r>
      <w:r>
        <w:rPr>
          <w:spacing w:val="-5"/>
        </w:rPr>
        <w:t xml:space="preserve"> </w:t>
      </w:r>
      <w:r>
        <w:t>географической</w:t>
      </w:r>
      <w:r>
        <w:rPr>
          <w:spacing w:val="-1"/>
        </w:rPr>
        <w:t xml:space="preserve"> </w:t>
      </w:r>
      <w:r>
        <w:t>грамотности</w:t>
      </w:r>
      <w:r>
        <w:rPr>
          <w:spacing w:val="-5"/>
        </w:rPr>
        <w:t xml:space="preserve"> </w:t>
      </w:r>
      <w:r>
        <w:t>населения, с другой – в подготовке будущих специалистов различного географического профиля.</w:t>
      </w:r>
    </w:p>
    <w:p w:rsidR="00094B92" w:rsidRDefault="003C0194">
      <w:pPr>
        <w:pStyle w:val="a3"/>
        <w:spacing w:line="360" w:lineRule="auto"/>
        <w:ind w:right="746" w:firstLine="600"/>
      </w:pPr>
      <w: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w:t>
      </w:r>
      <w:r>
        <w:rPr>
          <w:spacing w:val="-4"/>
        </w:rPr>
        <w:t xml:space="preserve"> </w:t>
      </w:r>
      <w:r>
        <w:t>новыми</w:t>
      </w:r>
      <w:r>
        <w:rPr>
          <w:spacing w:val="-2"/>
        </w:rPr>
        <w:t xml:space="preserve"> </w:t>
      </w:r>
      <w:r>
        <w:t>видами деятельности. Россия рассматривается как часть мирового сообщества,</w:t>
      </w:r>
      <w:r>
        <w:rPr>
          <w:spacing w:val="-1"/>
        </w:rPr>
        <w:t xml:space="preserve"> </w:t>
      </w:r>
      <w:r>
        <w:t>в контексте мировых тенденций в сравнении с другими странами и регионами.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left="970" w:firstLine="0"/>
      </w:pPr>
      <w:r>
        <w:lastRenderedPageBreak/>
        <w:t>Углублённый</w:t>
      </w:r>
      <w:r>
        <w:rPr>
          <w:spacing w:val="-2"/>
        </w:rPr>
        <w:t xml:space="preserve"> </w:t>
      </w:r>
      <w:r>
        <w:t>уровень</w:t>
      </w:r>
      <w:r>
        <w:rPr>
          <w:spacing w:val="-7"/>
        </w:rPr>
        <w:t xml:space="preserve"> </w:t>
      </w:r>
      <w:r>
        <w:t>изучения</w:t>
      </w:r>
      <w:r>
        <w:rPr>
          <w:spacing w:val="-4"/>
        </w:rPr>
        <w:t xml:space="preserve"> </w:t>
      </w:r>
      <w:r>
        <w:t>предмета</w:t>
      </w:r>
      <w:r>
        <w:rPr>
          <w:spacing w:val="-5"/>
        </w:rPr>
        <w:t xml:space="preserve"> </w:t>
      </w:r>
      <w:r>
        <w:t>обеспечивается</w:t>
      </w:r>
      <w:r>
        <w:rPr>
          <w:spacing w:val="-5"/>
        </w:rPr>
        <w:t xml:space="preserve"> </w:t>
      </w:r>
      <w:r>
        <w:t>за</w:t>
      </w:r>
      <w:r>
        <w:rPr>
          <w:spacing w:val="-4"/>
        </w:rPr>
        <w:t xml:space="preserve"> </w:t>
      </w:r>
      <w:r>
        <w:rPr>
          <w:spacing w:val="-2"/>
        </w:rPr>
        <w:t>счёт:</w:t>
      </w:r>
    </w:p>
    <w:p w:rsidR="00094B92" w:rsidRDefault="003C0194">
      <w:pPr>
        <w:pStyle w:val="a3"/>
        <w:spacing w:before="142" w:line="360" w:lineRule="auto"/>
        <w:ind w:right="739" w:firstLine="600"/>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094B92" w:rsidRDefault="003C0194">
      <w:pPr>
        <w:pStyle w:val="a3"/>
        <w:spacing w:line="360" w:lineRule="auto"/>
        <w:ind w:right="732" w:firstLine="600"/>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094B92" w:rsidRDefault="003C0194">
      <w:pPr>
        <w:pStyle w:val="a3"/>
        <w:spacing w:line="360" w:lineRule="auto"/>
        <w:ind w:right="747" w:firstLine="600"/>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094B92" w:rsidRDefault="003C0194">
      <w:pPr>
        <w:pStyle w:val="a3"/>
        <w:ind w:left="970" w:firstLine="0"/>
      </w:pPr>
      <w:r>
        <w:t>включения</w:t>
      </w:r>
      <w:r>
        <w:rPr>
          <w:spacing w:val="8"/>
        </w:rPr>
        <w:t xml:space="preserve"> </w:t>
      </w:r>
      <w:r>
        <w:t>новых</w:t>
      </w:r>
      <w:r>
        <w:rPr>
          <w:spacing w:val="6"/>
        </w:rPr>
        <w:t xml:space="preserve"> </w:t>
      </w:r>
      <w:r>
        <w:t>активных</w:t>
      </w:r>
      <w:r>
        <w:rPr>
          <w:spacing w:val="5"/>
        </w:rPr>
        <w:t xml:space="preserve"> </w:t>
      </w:r>
      <w:r>
        <w:t>видов</w:t>
      </w:r>
      <w:r>
        <w:rPr>
          <w:spacing w:val="13"/>
        </w:rPr>
        <w:t xml:space="preserve"> </w:t>
      </w:r>
      <w:r>
        <w:t>деятельности,</w:t>
      </w:r>
      <w:r>
        <w:rPr>
          <w:spacing w:val="12"/>
        </w:rPr>
        <w:t xml:space="preserve"> </w:t>
      </w:r>
      <w:r>
        <w:t>соответствующих</w:t>
      </w:r>
      <w:r>
        <w:rPr>
          <w:spacing w:val="6"/>
        </w:rPr>
        <w:t xml:space="preserve"> </w:t>
      </w:r>
      <w:r>
        <w:t>целям</w:t>
      </w:r>
      <w:r>
        <w:rPr>
          <w:spacing w:val="12"/>
        </w:rPr>
        <w:t xml:space="preserve"> </w:t>
      </w:r>
      <w:r>
        <w:t>изучения</w:t>
      </w:r>
      <w:r>
        <w:rPr>
          <w:spacing w:val="11"/>
        </w:rPr>
        <w:t xml:space="preserve"> </w:t>
      </w:r>
      <w:r>
        <w:rPr>
          <w:spacing w:val="-2"/>
        </w:rPr>
        <w:t>предмета</w:t>
      </w:r>
    </w:p>
    <w:p w:rsidR="00094B92" w:rsidRDefault="003C0194">
      <w:pPr>
        <w:pStyle w:val="a3"/>
        <w:spacing w:before="136"/>
        <w:ind w:firstLine="0"/>
        <w:jc w:val="left"/>
      </w:pPr>
      <w:r>
        <w:rPr>
          <w:spacing w:val="-2"/>
        </w:rPr>
        <w:t>«География».</w:t>
      </w:r>
    </w:p>
    <w:p w:rsidR="00094B92" w:rsidRDefault="003C0194">
      <w:pPr>
        <w:pStyle w:val="a3"/>
        <w:spacing w:before="137" w:line="360" w:lineRule="auto"/>
        <w:ind w:right="738" w:firstLine="600"/>
      </w:pPr>
      <w:r>
        <w:t>Изучение географии на углублённом уровне должно предоставить обучающимся</w:t>
      </w:r>
      <w:r>
        <w:rPr>
          <w:spacing w:val="40"/>
        </w:rPr>
        <w:t xml:space="preserve"> </w:t>
      </w:r>
      <w:r>
        <w:t>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094B92" w:rsidRDefault="003C0194">
      <w:pPr>
        <w:pStyle w:val="a3"/>
        <w:spacing w:before="4" w:line="360" w:lineRule="auto"/>
        <w:ind w:right="744" w:firstLine="600"/>
      </w:pPr>
      <w:r>
        <w:t>При изучении географии на углублённом уровне важно использование межпредметных</w:t>
      </w:r>
      <w:r>
        <w:rPr>
          <w:spacing w:val="40"/>
        </w:rPr>
        <w:t xml:space="preserve"> </w:t>
      </w:r>
      <w:r>
        <w:t xml:space="preserve">связей с историей, обществознанием, физикой, химией, биологией и другими учебными </w:t>
      </w:r>
      <w:r>
        <w:rPr>
          <w:spacing w:val="-2"/>
        </w:rPr>
        <w:t>предметами.</w:t>
      </w:r>
    </w:p>
    <w:p w:rsidR="00094B92" w:rsidRDefault="003C0194">
      <w:pPr>
        <w:pStyle w:val="a3"/>
        <w:spacing w:line="362" w:lineRule="auto"/>
        <w:ind w:right="730" w:firstLine="600"/>
      </w:pPr>
      <w:r>
        <w:rPr>
          <w:b/>
        </w:rPr>
        <w:t xml:space="preserve">Цели </w:t>
      </w:r>
      <w:r>
        <w:t>изучения географии на углублённом уровне на уровне среднего общего образования направлены на:</w:t>
      </w:r>
    </w:p>
    <w:p w:rsidR="00094B92" w:rsidRDefault="003C0194" w:rsidP="0023651D">
      <w:pPr>
        <w:pStyle w:val="a4"/>
        <w:numPr>
          <w:ilvl w:val="0"/>
          <w:numId w:val="111"/>
        </w:numPr>
        <w:tabs>
          <w:tab w:val="left" w:pos="1343"/>
        </w:tabs>
        <w:spacing w:line="360" w:lineRule="auto"/>
        <w:ind w:right="732" w:firstLine="600"/>
        <w:jc w:val="both"/>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094B92" w:rsidRDefault="003C0194" w:rsidP="0023651D">
      <w:pPr>
        <w:pStyle w:val="a4"/>
        <w:numPr>
          <w:ilvl w:val="0"/>
          <w:numId w:val="111"/>
        </w:numPr>
        <w:tabs>
          <w:tab w:val="left" w:pos="1328"/>
        </w:tabs>
        <w:spacing w:line="360" w:lineRule="auto"/>
        <w:ind w:right="734" w:firstLine="600"/>
        <w:jc w:val="both"/>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w:t>
      </w:r>
      <w:r>
        <w:rPr>
          <w:spacing w:val="-1"/>
          <w:sz w:val="24"/>
        </w:rPr>
        <w:t xml:space="preserve"> </w:t>
      </w:r>
      <w:r>
        <w:rPr>
          <w:sz w:val="24"/>
        </w:rPr>
        <w:t>общества и формирования</w:t>
      </w:r>
      <w:r>
        <w:rPr>
          <w:spacing w:val="-1"/>
          <w:sz w:val="24"/>
        </w:rPr>
        <w:t xml:space="preserve"> </w:t>
      </w:r>
      <w:r>
        <w:rPr>
          <w:sz w:val="24"/>
        </w:rPr>
        <w:t>ценностного отношения к проблемам взаимодействия человека и общества;</w:t>
      </w:r>
    </w:p>
    <w:p w:rsidR="00094B92" w:rsidRDefault="003C0194" w:rsidP="0023651D">
      <w:pPr>
        <w:pStyle w:val="a4"/>
        <w:numPr>
          <w:ilvl w:val="0"/>
          <w:numId w:val="111"/>
        </w:numPr>
        <w:tabs>
          <w:tab w:val="left" w:pos="1232"/>
        </w:tabs>
        <w:spacing w:line="275" w:lineRule="exact"/>
        <w:ind w:left="1232" w:hanging="262"/>
        <w:jc w:val="both"/>
        <w:rPr>
          <w:sz w:val="24"/>
        </w:rPr>
      </w:pPr>
      <w:r>
        <w:rPr>
          <w:sz w:val="24"/>
        </w:rPr>
        <w:t>формирование</w:t>
      </w:r>
      <w:r>
        <w:rPr>
          <w:spacing w:val="-6"/>
          <w:sz w:val="24"/>
        </w:rPr>
        <w:t xml:space="preserve"> </w:t>
      </w:r>
      <w:r>
        <w:rPr>
          <w:sz w:val="24"/>
        </w:rPr>
        <w:t>в</w:t>
      </w:r>
      <w:r>
        <w:rPr>
          <w:spacing w:val="-6"/>
          <w:sz w:val="24"/>
        </w:rPr>
        <w:t xml:space="preserve"> </w:t>
      </w:r>
      <w:r>
        <w:rPr>
          <w:sz w:val="24"/>
        </w:rPr>
        <w:t>завершённом</w:t>
      </w:r>
      <w:r>
        <w:rPr>
          <w:spacing w:val="-5"/>
          <w:sz w:val="24"/>
        </w:rPr>
        <w:t xml:space="preserve"> </w:t>
      </w:r>
      <w:r>
        <w:rPr>
          <w:sz w:val="24"/>
        </w:rPr>
        <w:t>виде</w:t>
      </w:r>
      <w:r>
        <w:rPr>
          <w:spacing w:val="-4"/>
          <w:sz w:val="24"/>
        </w:rPr>
        <w:t xml:space="preserve"> </w:t>
      </w:r>
      <w:r>
        <w:rPr>
          <w:sz w:val="24"/>
        </w:rPr>
        <w:t>основ</w:t>
      </w:r>
      <w:r>
        <w:rPr>
          <w:spacing w:val="-6"/>
          <w:sz w:val="24"/>
        </w:rPr>
        <w:t xml:space="preserve"> </w:t>
      </w:r>
      <w:r>
        <w:rPr>
          <w:sz w:val="24"/>
        </w:rPr>
        <w:t>географической</w:t>
      </w:r>
      <w:r>
        <w:rPr>
          <w:spacing w:val="-1"/>
          <w:sz w:val="24"/>
        </w:rPr>
        <w:t xml:space="preserve"> </w:t>
      </w:r>
      <w:r>
        <w:rPr>
          <w:spacing w:val="-2"/>
          <w:sz w:val="24"/>
        </w:rPr>
        <w:t>культуры;</w:t>
      </w:r>
    </w:p>
    <w:p w:rsidR="00094B92" w:rsidRDefault="00094B92">
      <w:pPr>
        <w:spacing w:line="275" w:lineRule="exact"/>
        <w:jc w:val="both"/>
        <w:rPr>
          <w:sz w:val="24"/>
        </w:rPr>
        <w:sectPr w:rsidR="00094B92">
          <w:pgSz w:w="11910" w:h="16840"/>
          <w:pgMar w:top="1020" w:right="0" w:bottom="1580" w:left="480" w:header="0" w:footer="1328" w:gutter="0"/>
          <w:cols w:space="720"/>
        </w:sectPr>
      </w:pPr>
    </w:p>
    <w:p w:rsidR="00094B92" w:rsidRDefault="003C0194" w:rsidP="0023651D">
      <w:pPr>
        <w:pStyle w:val="a4"/>
        <w:numPr>
          <w:ilvl w:val="0"/>
          <w:numId w:val="111"/>
        </w:numPr>
        <w:tabs>
          <w:tab w:val="left" w:pos="1386"/>
        </w:tabs>
        <w:spacing w:before="72" w:line="360" w:lineRule="auto"/>
        <w:ind w:right="737" w:firstLine="600"/>
        <w:jc w:val="both"/>
        <w:rPr>
          <w:sz w:val="24"/>
        </w:rPr>
      </w:pPr>
      <w:r>
        <w:rPr>
          <w:sz w:val="24"/>
        </w:rPr>
        <w:lastRenderedPageBreak/>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094B92" w:rsidRDefault="003C0194" w:rsidP="0023651D">
      <w:pPr>
        <w:pStyle w:val="a4"/>
        <w:numPr>
          <w:ilvl w:val="0"/>
          <w:numId w:val="111"/>
        </w:numPr>
        <w:tabs>
          <w:tab w:val="left" w:pos="1309"/>
        </w:tabs>
        <w:spacing w:before="1" w:line="360" w:lineRule="auto"/>
        <w:ind w:right="729" w:firstLine="600"/>
        <w:jc w:val="both"/>
        <w:rPr>
          <w:sz w:val="24"/>
        </w:rPr>
      </w:pPr>
      <w:r>
        <w:rPr>
          <w:sz w:val="24"/>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 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094B92" w:rsidRDefault="003C0194" w:rsidP="0023651D">
      <w:pPr>
        <w:pStyle w:val="a4"/>
        <w:numPr>
          <w:ilvl w:val="0"/>
          <w:numId w:val="111"/>
        </w:numPr>
        <w:tabs>
          <w:tab w:val="left" w:pos="1290"/>
        </w:tabs>
        <w:spacing w:before="1" w:line="360" w:lineRule="auto"/>
        <w:ind w:right="739" w:firstLine="600"/>
        <w:jc w:val="both"/>
        <w:rPr>
          <w:sz w:val="24"/>
        </w:rPr>
      </w:pPr>
      <w:r>
        <w:rPr>
          <w:sz w:val="24"/>
        </w:rPr>
        <w:t>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094B92" w:rsidRDefault="003C0194">
      <w:pPr>
        <w:pStyle w:val="a3"/>
        <w:spacing w:before="2" w:line="360" w:lineRule="auto"/>
        <w:ind w:right="738" w:firstLine="600"/>
        <w:jc w:val="left"/>
      </w:pPr>
      <w:r>
        <w:t>Реализация</w:t>
      </w:r>
      <w:r>
        <w:rPr>
          <w:spacing w:val="35"/>
        </w:rPr>
        <w:t xml:space="preserve"> </w:t>
      </w:r>
      <w:r>
        <w:t>в</w:t>
      </w:r>
      <w:r>
        <w:rPr>
          <w:spacing w:val="36"/>
        </w:rPr>
        <w:t xml:space="preserve"> </w:t>
      </w:r>
      <w:r>
        <w:t>программе</w:t>
      </w:r>
      <w:r>
        <w:rPr>
          <w:spacing w:val="34"/>
        </w:rPr>
        <w:t xml:space="preserve"> </w:t>
      </w:r>
      <w:r>
        <w:t>указанных</w:t>
      </w:r>
      <w:r>
        <w:rPr>
          <w:spacing w:val="35"/>
        </w:rPr>
        <w:t xml:space="preserve"> </w:t>
      </w:r>
      <w:r>
        <w:t>целей</w:t>
      </w:r>
      <w:r>
        <w:rPr>
          <w:spacing w:val="36"/>
        </w:rPr>
        <w:t xml:space="preserve"> </w:t>
      </w:r>
      <w:r>
        <w:t>предусматривает</w:t>
      </w:r>
      <w:r>
        <w:rPr>
          <w:spacing w:val="40"/>
        </w:rPr>
        <w:t xml:space="preserve"> </w:t>
      </w:r>
      <w:r>
        <w:t>повторение</w:t>
      </w:r>
      <w:r>
        <w:rPr>
          <w:spacing w:val="34"/>
        </w:rPr>
        <w:t xml:space="preserve"> </w:t>
      </w:r>
      <w:r>
        <w:t>курса</w:t>
      </w:r>
      <w:r>
        <w:rPr>
          <w:spacing w:val="38"/>
        </w:rPr>
        <w:t xml:space="preserve"> </w:t>
      </w:r>
      <w:r>
        <w:t>географии</w:t>
      </w:r>
      <w:r>
        <w:rPr>
          <w:spacing w:val="36"/>
        </w:rPr>
        <w:t xml:space="preserve"> </w:t>
      </w:r>
      <w:r>
        <w:t>за курс основного общего образования.</w:t>
      </w:r>
    </w:p>
    <w:p w:rsidR="00094B92" w:rsidRDefault="003C0194">
      <w:pPr>
        <w:pStyle w:val="a3"/>
        <w:spacing w:line="362" w:lineRule="auto"/>
        <w:ind w:firstLine="600"/>
        <w:jc w:val="left"/>
      </w:pPr>
      <w:r>
        <w:t>Изучение географии на углублённом уровне в 10–11 классах предусматривается в социально- экономическом профиле.</w:t>
      </w:r>
    </w:p>
    <w:p w:rsidR="00094B92" w:rsidRDefault="003C0194">
      <w:pPr>
        <w:pStyle w:val="a3"/>
        <w:spacing w:line="360" w:lineRule="auto"/>
        <w:ind w:right="817" w:firstLine="600"/>
        <w:jc w:val="left"/>
      </w:pPr>
      <w: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rsidR="00094B92" w:rsidRDefault="003C0194">
      <w:pPr>
        <w:ind w:right="364"/>
        <w:jc w:val="center"/>
        <w:rPr>
          <w:b/>
          <w:sz w:val="24"/>
        </w:rPr>
      </w:pPr>
      <w:r>
        <w:rPr>
          <w:b/>
          <w:sz w:val="24"/>
        </w:rPr>
        <w:t>СОДЕРЖАНИЕ</w:t>
      </w:r>
      <w:r>
        <w:rPr>
          <w:b/>
          <w:spacing w:val="-5"/>
          <w:sz w:val="24"/>
        </w:rPr>
        <w:t xml:space="preserve"> </w:t>
      </w:r>
      <w:r>
        <w:rPr>
          <w:b/>
          <w:spacing w:val="-2"/>
          <w:sz w:val="24"/>
        </w:rPr>
        <w:t>ОБУЧЕНИЯ</w:t>
      </w:r>
    </w:p>
    <w:p w:rsidR="00094B92" w:rsidRDefault="00094B92">
      <w:pPr>
        <w:pStyle w:val="a3"/>
        <w:ind w:left="0" w:firstLine="0"/>
        <w:jc w:val="left"/>
        <w:rPr>
          <w:b/>
        </w:rPr>
      </w:pPr>
    </w:p>
    <w:p w:rsidR="00094B92" w:rsidRDefault="00094B92">
      <w:pPr>
        <w:pStyle w:val="a3"/>
        <w:ind w:left="0" w:firstLine="0"/>
        <w:jc w:val="left"/>
        <w:rPr>
          <w:b/>
        </w:rPr>
      </w:pPr>
    </w:p>
    <w:p w:rsidR="00094B92" w:rsidRDefault="003C0194">
      <w:pPr>
        <w:ind w:left="490"/>
        <w:jc w:val="both"/>
        <w:rPr>
          <w:b/>
          <w:sz w:val="24"/>
        </w:rPr>
      </w:pPr>
      <w:r>
        <w:rPr>
          <w:b/>
          <w:sz w:val="24"/>
        </w:rPr>
        <w:t xml:space="preserve">10 </w:t>
      </w:r>
      <w:r>
        <w:rPr>
          <w:b/>
          <w:spacing w:val="-2"/>
          <w:sz w:val="24"/>
        </w:rPr>
        <w:t>КЛАСС</w:t>
      </w:r>
    </w:p>
    <w:p w:rsidR="00094B92" w:rsidRDefault="003C0194">
      <w:pPr>
        <w:spacing w:before="137"/>
        <w:ind w:left="490"/>
        <w:jc w:val="both"/>
        <w:rPr>
          <w:b/>
          <w:sz w:val="24"/>
        </w:rPr>
      </w:pPr>
      <w:r>
        <w:rPr>
          <w:b/>
          <w:sz w:val="24"/>
        </w:rPr>
        <w:t>Раздел</w:t>
      </w:r>
      <w:r>
        <w:rPr>
          <w:b/>
          <w:spacing w:val="-2"/>
          <w:sz w:val="24"/>
        </w:rPr>
        <w:t xml:space="preserve"> </w:t>
      </w:r>
      <w:r>
        <w:rPr>
          <w:b/>
          <w:sz w:val="24"/>
        </w:rPr>
        <w:t>1.</w:t>
      </w:r>
      <w:r>
        <w:rPr>
          <w:b/>
          <w:spacing w:val="1"/>
          <w:sz w:val="24"/>
        </w:rPr>
        <w:t xml:space="preserve"> </w:t>
      </w:r>
      <w:r>
        <w:rPr>
          <w:b/>
          <w:sz w:val="24"/>
        </w:rPr>
        <w:t>География</w:t>
      </w:r>
      <w:r>
        <w:rPr>
          <w:b/>
          <w:spacing w:val="-5"/>
          <w:sz w:val="24"/>
        </w:rPr>
        <w:t xml:space="preserve"> </w:t>
      </w:r>
      <w:r>
        <w:rPr>
          <w:b/>
          <w:sz w:val="24"/>
        </w:rPr>
        <w:t>в</w:t>
      </w:r>
      <w:r>
        <w:rPr>
          <w:b/>
          <w:spacing w:val="-1"/>
          <w:sz w:val="24"/>
        </w:rPr>
        <w:t xml:space="preserve"> </w:t>
      </w:r>
      <w:r>
        <w:rPr>
          <w:b/>
          <w:sz w:val="24"/>
        </w:rPr>
        <w:t>современном</w:t>
      </w:r>
      <w:r>
        <w:rPr>
          <w:b/>
          <w:spacing w:val="-1"/>
          <w:sz w:val="24"/>
        </w:rPr>
        <w:t xml:space="preserve"> </w:t>
      </w:r>
      <w:r>
        <w:rPr>
          <w:b/>
          <w:spacing w:val="-4"/>
          <w:sz w:val="24"/>
        </w:rPr>
        <w:t>мире.</w:t>
      </w:r>
    </w:p>
    <w:p w:rsidR="00094B92" w:rsidRDefault="003C0194">
      <w:pPr>
        <w:pStyle w:val="2"/>
        <w:spacing w:before="137"/>
      </w:pPr>
      <w:r>
        <w:t>Тема</w:t>
      </w:r>
      <w:r>
        <w:rPr>
          <w:spacing w:val="-1"/>
        </w:rPr>
        <w:t xml:space="preserve"> </w:t>
      </w:r>
      <w:r>
        <w:t>1.</w:t>
      </w:r>
      <w:r>
        <w:rPr>
          <w:spacing w:val="-3"/>
        </w:rPr>
        <w:t xml:space="preserve"> </w:t>
      </w:r>
      <w:r>
        <w:t>География как</w:t>
      </w:r>
      <w:r>
        <w:rPr>
          <w:spacing w:val="-2"/>
        </w:rPr>
        <w:t xml:space="preserve"> наука.</w:t>
      </w:r>
    </w:p>
    <w:p w:rsidR="00094B92" w:rsidRDefault="003C0194">
      <w:pPr>
        <w:pStyle w:val="a3"/>
        <w:spacing w:before="137" w:line="360" w:lineRule="auto"/>
        <w:ind w:right="745" w:firstLine="600"/>
      </w:pPr>
      <w: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094B92" w:rsidRDefault="003C0194">
      <w:pPr>
        <w:pStyle w:val="a3"/>
        <w:spacing w:line="360" w:lineRule="auto"/>
        <w:ind w:right="735" w:firstLine="600"/>
      </w:pPr>
      <w: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31" w:firstLine="600"/>
      </w:pPr>
      <w:r>
        <w:lastRenderedPageBreak/>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w:t>
      </w:r>
      <w:r>
        <w:rPr>
          <w:spacing w:val="-2"/>
        </w:rPr>
        <w:t xml:space="preserve"> </w:t>
      </w:r>
      <w:r>
        <w:t>географических</w:t>
      </w:r>
      <w:r>
        <w:rPr>
          <w:spacing w:val="-1"/>
        </w:rPr>
        <w:t xml:space="preserve"> </w:t>
      </w:r>
      <w:r>
        <w:t>знаний и умений в повседневной жизни.</w:t>
      </w:r>
    </w:p>
    <w:p w:rsidR="00094B92" w:rsidRDefault="003C0194">
      <w:pPr>
        <w:spacing w:before="1"/>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pPr>
        <w:pStyle w:val="a4"/>
        <w:numPr>
          <w:ilvl w:val="0"/>
          <w:numId w:val="2"/>
        </w:numPr>
        <w:tabs>
          <w:tab w:val="left" w:pos="1285"/>
        </w:tabs>
        <w:spacing w:before="141" w:line="360" w:lineRule="auto"/>
        <w:ind w:right="741" w:firstLine="600"/>
        <w:jc w:val="both"/>
        <w:rPr>
          <w:sz w:val="24"/>
        </w:rPr>
      </w:pPr>
      <w:r>
        <w:rPr>
          <w:sz w:val="24"/>
        </w:rPr>
        <w:t>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094B92" w:rsidRDefault="003C0194">
      <w:pPr>
        <w:pStyle w:val="a4"/>
        <w:numPr>
          <w:ilvl w:val="0"/>
          <w:numId w:val="2"/>
        </w:numPr>
        <w:tabs>
          <w:tab w:val="left" w:pos="1309"/>
        </w:tabs>
        <w:spacing w:line="360" w:lineRule="auto"/>
        <w:ind w:right="740" w:firstLine="600"/>
        <w:jc w:val="both"/>
        <w:rPr>
          <w:sz w:val="24"/>
        </w:rPr>
      </w:pPr>
      <w:r>
        <w:rPr>
          <w:sz w:val="24"/>
        </w:rPr>
        <w:t xml:space="preserve">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w:t>
      </w:r>
      <w:r>
        <w:rPr>
          <w:spacing w:val="-2"/>
          <w:sz w:val="24"/>
        </w:rPr>
        <w:t>взаимодействия.</w:t>
      </w:r>
    </w:p>
    <w:p w:rsidR="00094B92" w:rsidRDefault="003C0194">
      <w:pPr>
        <w:pStyle w:val="2"/>
        <w:spacing w:before="3"/>
      </w:pPr>
      <w:r>
        <w:t>Тема</w:t>
      </w:r>
      <w:r>
        <w:rPr>
          <w:spacing w:val="-4"/>
        </w:rPr>
        <w:t xml:space="preserve"> </w:t>
      </w:r>
      <w:r>
        <w:t>2.</w:t>
      </w:r>
      <w:r>
        <w:rPr>
          <w:spacing w:val="-5"/>
        </w:rPr>
        <w:t xml:space="preserve"> </w:t>
      </w:r>
      <w:r>
        <w:t>Картографический</w:t>
      </w:r>
      <w:r>
        <w:rPr>
          <w:spacing w:val="-2"/>
        </w:rPr>
        <w:t xml:space="preserve"> </w:t>
      </w:r>
      <w:r>
        <w:t>метод</w:t>
      </w:r>
      <w:r>
        <w:rPr>
          <w:spacing w:val="2"/>
        </w:rPr>
        <w:t xml:space="preserve"> </w:t>
      </w:r>
      <w:r>
        <w:t>исследования</w:t>
      </w:r>
      <w:r>
        <w:rPr>
          <w:spacing w:val="-1"/>
        </w:rPr>
        <w:t xml:space="preserve"> </w:t>
      </w:r>
      <w:r>
        <w:t>в</w:t>
      </w:r>
      <w:r>
        <w:rPr>
          <w:spacing w:val="-3"/>
        </w:rPr>
        <w:t xml:space="preserve"> </w:t>
      </w:r>
      <w:r>
        <w:rPr>
          <w:spacing w:val="-2"/>
        </w:rPr>
        <w:t>географии.</w:t>
      </w:r>
    </w:p>
    <w:p w:rsidR="00094B92" w:rsidRDefault="003C0194">
      <w:pPr>
        <w:pStyle w:val="a3"/>
        <w:spacing w:before="132" w:line="360" w:lineRule="auto"/>
        <w:ind w:right="733" w:firstLine="600"/>
        <w:rPr>
          <w:i/>
        </w:rPr>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Pr>
          <w:i/>
        </w:rPr>
        <w:t>.</w:t>
      </w:r>
    </w:p>
    <w:p w:rsidR="00094B92" w:rsidRDefault="003C0194">
      <w:pPr>
        <w:spacing w:before="4"/>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109"/>
        </w:numPr>
        <w:tabs>
          <w:tab w:val="left" w:pos="1232"/>
        </w:tabs>
        <w:spacing w:before="137"/>
        <w:ind w:left="1232" w:hanging="262"/>
        <w:jc w:val="both"/>
        <w:rPr>
          <w:sz w:val="24"/>
        </w:rPr>
      </w:pPr>
      <w:r>
        <w:rPr>
          <w:sz w:val="24"/>
        </w:rPr>
        <w:t>Определение</w:t>
      </w:r>
      <w:r>
        <w:rPr>
          <w:spacing w:val="-5"/>
          <w:sz w:val="24"/>
        </w:rPr>
        <w:t xml:space="preserve"> </w:t>
      </w:r>
      <w:r>
        <w:rPr>
          <w:sz w:val="24"/>
        </w:rPr>
        <w:t>количественных</w:t>
      </w:r>
      <w:r>
        <w:rPr>
          <w:spacing w:val="-7"/>
          <w:sz w:val="24"/>
        </w:rPr>
        <w:t xml:space="preserve"> </w:t>
      </w:r>
      <w:r>
        <w:rPr>
          <w:sz w:val="24"/>
        </w:rPr>
        <w:t>и</w:t>
      </w:r>
      <w:r>
        <w:rPr>
          <w:spacing w:val="-3"/>
          <w:sz w:val="24"/>
        </w:rPr>
        <w:t xml:space="preserve"> </w:t>
      </w:r>
      <w:r>
        <w:rPr>
          <w:sz w:val="24"/>
        </w:rPr>
        <w:t>качественных</w:t>
      </w:r>
      <w:r>
        <w:rPr>
          <w:spacing w:val="-7"/>
          <w:sz w:val="24"/>
        </w:rPr>
        <w:t xml:space="preserve"> </w:t>
      </w:r>
      <w:r>
        <w:rPr>
          <w:sz w:val="24"/>
        </w:rPr>
        <w:t>показателей</w:t>
      </w:r>
      <w:r>
        <w:rPr>
          <w:spacing w:val="-3"/>
          <w:sz w:val="24"/>
        </w:rPr>
        <w:t xml:space="preserve"> </w:t>
      </w:r>
      <w:r>
        <w:rPr>
          <w:sz w:val="24"/>
        </w:rPr>
        <w:t>с</w:t>
      </w:r>
      <w:r>
        <w:rPr>
          <w:spacing w:val="-4"/>
          <w:sz w:val="24"/>
        </w:rPr>
        <w:t xml:space="preserve"> </w:t>
      </w:r>
      <w:r>
        <w:rPr>
          <w:sz w:val="24"/>
        </w:rPr>
        <w:t>помощью</w:t>
      </w:r>
      <w:r>
        <w:rPr>
          <w:spacing w:val="-5"/>
          <w:sz w:val="24"/>
        </w:rPr>
        <w:t xml:space="preserve"> </w:t>
      </w:r>
      <w:r>
        <w:rPr>
          <w:sz w:val="24"/>
        </w:rPr>
        <w:t>простейших</w:t>
      </w:r>
      <w:r>
        <w:rPr>
          <w:spacing w:val="-7"/>
          <w:sz w:val="24"/>
        </w:rPr>
        <w:t xml:space="preserve"> </w:t>
      </w:r>
      <w:r>
        <w:rPr>
          <w:spacing w:val="-4"/>
          <w:sz w:val="24"/>
        </w:rPr>
        <w:t>ГИС.</w:t>
      </w:r>
    </w:p>
    <w:p w:rsidR="00094B92" w:rsidRDefault="003C0194">
      <w:pPr>
        <w:pStyle w:val="2"/>
      </w:pPr>
      <w:r>
        <w:t>Тема</w:t>
      </w:r>
      <w:r>
        <w:rPr>
          <w:spacing w:val="-5"/>
        </w:rPr>
        <w:t xml:space="preserve"> </w:t>
      </w:r>
      <w:r>
        <w:t>3.</w:t>
      </w:r>
      <w:r>
        <w:rPr>
          <w:spacing w:val="-6"/>
        </w:rPr>
        <w:t xml:space="preserve"> </w:t>
      </w:r>
      <w:r>
        <w:t>Районирование</w:t>
      </w:r>
      <w:r>
        <w:rPr>
          <w:spacing w:val="-4"/>
        </w:rPr>
        <w:t xml:space="preserve"> </w:t>
      </w:r>
      <w:r>
        <w:t>как</w:t>
      </w:r>
      <w:r>
        <w:rPr>
          <w:spacing w:val="-5"/>
        </w:rPr>
        <w:t xml:space="preserve"> </w:t>
      </w:r>
      <w:r>
        <w:t>метод</w:t>
      </w:r>
      <w:r>
        <w:rPr>
          <w:spacing w:val="-3"/>
        </w:rPr>
        <w:t xml:space="preserve"> </w:t>
      </w:r>
      <w:r>
        <w:t>географических</w:t>
      </w:r>
      <w:r>
        <w:rPr>
          <w:spacing w:val="-2"/>
        </w:rPr>
        <w:t xml:space="preserve"> исследований.</w:t>
      </w:r>
    </w:p>
    <w:p w:rsidR="00094B92" w:rsidRDefault="003C0194">
      <w:pPr>
        <w:pStyle w:val="a3"/>
        <w:spacing w:before="132" w:line="360" w:lineRule="auto"/>
        <w:ind w:right="745" w:firstLine="600"/>
      </w:pPr>
      <w: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094B92" w:rsidRDefault="003C0194">
      <w:pPr>
        <w:pStyle w:val="a3"/>
        <w:spacing w:before="2"/>
        <w:ind w:left="970" w:firstLine="0"/>
      </w:pPr>
      <w:r>
        <w:t>Природно-антропогенные</w:t>
      </w:r>
      <w:r>
        <w:rPr>
          <w:spacing w:val="59"/>
        </w:rPr>
        <w:t xml:space="preserve"> </w:t>
      </w:r>
      <w:r>
        <w:t>комплексы.</w:t>
      </w:r>
      <w:r>
        <w:rPr>
          <w:spacing w:val="65"/>
        </w:rPr>
        <w:t xml:space="preserve"> </w:t>
      </w:r>
      <w:r>
        <w:t>Природно-антропогенные</w:t>
      </w:r>
      <w:r>
        <w:rPr>
          <w:spacing w:val="62"/>
        </w:rPr>
        <w:t xml:space="preserve"> </w:t>
      </w:r>
      <w:r>
        <w:t>комплексы</w:t>
      </w:r>
      <w:r>
        <w:rPr>
          <w:spacing w:val="65"/>
        </w:rPr>
        <w:t xml:space="preserve"> </w:t>
      </w:r>
      <w:r>
        <w:t>разного</w:t>
      </w:r>
      <w:r>
        <w:rPr>
          <w:spacing w:val="68"/>
        </w:rPr>
        <w:t xml:space="preserve"> </w:t>
      </w:r>
      <w:r>
        <w:rPr>
          <w:spacing w:val="-2"/>
        </w:rPr>
        <w:t>ранга.</w:t>
      </w:r>
    </w:p>
    <w:p w:rsidR="00094B92" w:rsidRDefault="003C0194">
      <w:pPr>
        <w:pStyle w:val="a3"/>
        <w:spacing w:before="137"/>
        <w:ind w:firstLine="0"/>
      </w:pPr>
      <w:r>
        <w:t>Группировка</w:t>
      </w:r>
      <w:r>
        <w:rPr>
          <w:spacing w:val="-11"/>
        </w:rPr>
        <w:t xml:space="preserve"> </w:t>
      </w:r>
      <w:r>
        <w:t>природных</w:t>
      </w:r>
      <w:r>
        <w:rPr>
          <w:spacing w:val="-7"/>
        </w:rPr>
        <w:t xml:space="preserve"> </w:t>
      </w:r>
      <w:r>
        <w:t>комплексов</w:t>
      </w:r>
      <w:r>
        <w:rPr>
          <w:spacing w:val="-1"/>
        </w:rPr>
        <w:t xml:space="preserve"> </w:t>
      </w:r>
      <w:r>
        <w:t>по</w:t>
      </w:r>
      <w:r>
        <w:rPr>
          <w:spacing w:val="-3"/>
        </w:rPr>
        <w:t xml:space="preserve"> </w:t>
      </w:r>
      <w:r>
        <w:t>размерам</w:t>
      </w:r>
      <w:r>
        <w:rPr>
          <w:spacing w:val="-1"/>
        </w:rPr>
        <w:t xml:space="preserve"> </w:t>
      </w:r>
      <w:r>
        <w:t>и</w:t>
      </w:r>
      <w:r>
        <w:rPr>
          <w:spacing w:val="-2"/>
        </w:rPr>
        <w:t xml:space="preserve"> </w:t>
      </w:r>
      <w:r>
        <w:t>сложности</w:t>
      </w:r>
      <w:r>
        <w:rPr>
          <w:spacing w:val="-9"/>
        </w:rPr>
        <w:t xml:space="preserve"> </w:t>
      </w:r>
      <w:r>
        <w:rPr>
          <w:spacing w:val="-2"/>
        </w:rPr>
        <w:t>организации.</w:t>
      </w:r>
    </w:p>
    <w:p w:rsidR="00094B92" w:rsidRDefault="003C0194">
      <w:pPr>
        <w:pStyle w:val="a3"/>
        <w:spacing w:before="141" w:line="360" w:lineRule="auto"/>
        <w:ind w:right="737" w:firstLine="600"/>
      </w:pPr>
      <w: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094B92" w:rsidRDefault="003C0194">
      <w:pPr>
        <w:spacing w:line="274" w:lineRule="exact"/>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108"/>
        </w:numPr>
        <w:tabs>
          <w:tab w:val="left" w:pos="1295"/>
        </w:tabs>
        <w:spacing w:before="137" w:line="360" w:lineRule="auto"/>
        <w:ind w:right="736" w:firstLine="600"/>
        <w:jc w:val="both"/>
        <w:rPr>
          <w:sz w:val="24"/>
        </w:rPr>
      </w:pPr>
      <w:r>
        <w:rPr>
          <w:sz w:val="24"/>
        </w:rPr>
        <w:t xml:space="preserve">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w:t>
      </w:r>
      <w:r>
        <w:rPr>
          <w:spacing w:val="-2"/>
          <w:sz w:val="24"/>
        </w:rPr>
        <w:t>России).</w:t>
      </w:r>
    </w:p>
    <w:p w:rsidR="00094B92" w:rsidRDefault="003C0194">
      <w:pPr>
        <w:pStyle w:val="2"/>
        <w:spacing w:before="6"/>
      </w:pPr>
      <w:r>
        <w:t>Тема</w:t>
      </w:r>
      <w:r>
        <w:rPr>
          <w:spacing w:val="-1"/>
        </w:rPr>
        <w:t xml:space="preserve"> </w:t>
      </w:r>
      <w:r>
        <w:t>4.</w:t>
      </w:r>
      <w:r>
        <w:rPr>
          <w:spacing w:val="-3"/>
        </w:rPr>
        <w:t xml:space="preserve"> </w:t>
      </w:r>
      <w:r>
        <w:t>Географическая экспертиза</w:t>
      </w:r>
      <w:r>
        <w:rPr>
          <w:spacing w:val="-5"/>
        </w:rPr>
        <w:t xml:space="preserve"> </w:t>
      </w:r>
      <w:r>
        <w:t>и</w:t>
      </w:r>
      <w:r>
        <w:rPr>
          <w:spacing w:val="-4"/>
        </w:rPr>
        <w:t xml:space="preserve"> </w:t>
      </w:r>
      <w:r>
        <w:rPr>
          <w:spacing w:val="-2"/>
        </w:rPr>
        <w:t>мониторинг.</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737" w:firstLine="600"/>
      </w:pPr>
      <w:r>
        <w:lastRenderedPageBreak/>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094B92" w:rsidRDefault="003C0194">
      <w:pPr>
        <w:spacing w:before="2"/>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107"/>
        </w:numPr>
        <w:tabs>
          <w:tab w:val="left" w:pos="1319"/>
        </w:tabs>
        <w:spacing w:before="137" w:line="360" w:lineRule="auto"/>
        <w:ind w:right="732" w:firstLine="600"/>
        <w:jc w:val="both"/>
        <w:rPr>
          <w:sz w:val="24"/>
        </w:rPr>
      </w:pPr>
      <w:r>
        <w:rPr>
          <w:sz w:val="24"/>
        </w:rPr>
        <w:t>Оценка различных точек зрения на влияние реализации экономического проекта на состояние</w:t>
      </w:r>
      <w:r>
        <w:rPr>
          <w:spacing w:val="-7"/>
          <w:sz w:val="24"/>
        </w:rPr>
        <w:t xml:space="preserve"> </w:t>
      </w:r>
      <w:r>
        <w:rPr>
          <w:sz w:val="24"/>
        </w:rPr>
        <w:t>окружающей среды на</w:t>
      </w:r>
      <w:r>
        <w:rPr>
          <w:spacing w:val="-2"/>
          <w:sz w:val="24"/>
        </w:rPr>
        <w:t xml:space="preserve"> </w:t>
      </w:r>
      <w:r>
        <w:rPr>
          <w:sz w:val="24"/>
        </w:rPr>
        <w:t xml:space="preserve">территории страны или на территории региона России (по выбору </w:t>
      </w:r>
      <w:r>
        <w:rPr>
          <w:spacing w:val="-2"/>
          <w:sz w:val="24"/>
        </w:rPr>
        <w:t>учителя).</w:t>
      </w:r>
    </w:p>
    <w:p w:rsidR="00094B92" w:rsidRDefault="003C0194">
      <w:pPr>
        <w:pStyle w:val="1"/>
        <w:spacing w:before="6"/>
        <w:ind w:left="490"/>
      </w:pPr>
      <w:r>
        <w:t>Раздел</w:t>
      </w:r>
      <w:r>
        <w:rPr>
          <w:spacing w:val="-2"/>
        </w:rPr>
        <w:t xml:space="preserve"> </w:t>
      </w:r>
      <w:r>
        <w:t>2.</w:t>
      </w:r>
      <w:r>
        <w:rPr>
          <w:spacing w:val="2"/>
        </w:rPr>
        <w:t xml:space="preserve"> </w:t>
      </w:r>
      <w:r>
        <w:t>Глобальные</w:t>
      </w:r>
      <w:r>
        <w:rPr>
          <w:spacing w:val="-7"/>
        </w:rPr>
        <w:t xml:space="preserve"> </w:t>
      </w:r>
      <w:r>
        <w:t>проблемы</w:t>
      </w:r>
      <w:r>
        <w:rPr>
          <w:spacing w:val="-1"/>
        </w:rPr>
        <w:t xml:space="preserve"> </w:t>
      </w:r>
      <w:r>
        <w:t xml:space="preserve">мирового </w:t>
      </w:r>
      <w:r>
        <w:rPr>
          <w:spacing w:val="-2"/>
        </w:rPr>
        <w:t>развития.</w:t>
      </w:r>
    </w:p>
    <w:p w:rsidR="00094B92" w:rsidRDefault="003C0194">
      <w:pPr>
        <w:pStyle w:val="2"/>
        <w:spacing w:before="137"/>
      </w:pPr>
      <w:r>
        <w:t>Тема 1.</w:t>
      </w:r>
      <w:r>
        <w:rPr>
          <w:spacing w:val="-2"/>
        </w:rPr>
        <w:t xml:space="preserve"> </w:t>
      </w:r>
      <w:r>
        <w:t>Понятие</w:t>
      </w:r>
      <w:r>
        <w:rPr>
          <w:spacing w:val="-6"/>
        </w:rPr>
        <w:t xml:space="preserve"> </w:t>
      </w:r>
      <w:r>
        <w:t>о</w:t>
      </w:r>
      <w:r>
        <w:rPr>
          <w:spacing w:val="1"/>
        </w:rPr>
        <w:t xml:space="preserve"> </w:t>
      </w:r>
      <w:r>
        <w:t>глобальных</w:t>
      </w:r>
      <w:r>
        <w:rPr>
          <w:spacing w:val="-4"/>
        </w:rPr>
        <w:t xml:space="preserve"> </w:t>
      </w:r>
      <w:r>
        <w:rPr>
          <w:spacing w:val="-2"/>
        </w:rPr>
        <w:t>проблемах.</w:t>
      </w:r>
    </w:p>
    <w:p w:rsidR="00094B92" w:rsidRDefault="003C0194">
      <w:pPr>
        <w:pStyle w:val="a3"/>
        <w:spacing w:before="137" w:line="360" w:lineRule="auto"/>
        <w:ind w:right="736" w:firstLine="600"/>
      </w:pPr>
      <w: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094B92" w:rsidRDefault="003C0194">
      <w:pPr>
        <w:spacing w:line="275" w:lineRule="exact"/>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106"/>
        </w:numPr>
        <w:tabs>
          <w:tab w:val="left" w:pos="1280"/>
        </w:tabs>
        <w:spacing w:before="137" w:line="360" w:lineRule="auto"/>
        <w:ind w:right="752" w:firstLine="600"/>
        <w:jc w:val="both"/>
        <w:rPr>
          <w:sz w:val="24"/>
        </w:rPr>
      </w:pPr>
      <w:r>
        <w:rPr>
          <w:sz w:val="24"/>
        </w:rPr>
        <w:t>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094B92" w:rsidRDefault="003C0194">
      <w:pPr>
        <w:pStyle w:val="2"/>
        <w:spacing w:before="7"/>
      </w:pPr>
      <w:r>
        <w:t>Тема</w:t>
      </w:r>
      <w:r>
        <w:rPr>
          <w:spacing w:val="-3"/>
        </w:rPr>
        <w:t xml:space="preserve"> </w:t>
      </w:r>
      <w:r>
        <w:t>2.</w:t>
      </w:r>
      <w:r>
        <w:rPr>
          <w:spacing w:val="-6"/>
        </w:rPr>
        <w:t xml:space="preserve"> </w:t>
      </w:r>
      <w:r>
        <w:t>Концепция</w:t>
      </w:r>
      <w:r>
        <w:rPr>
          <w:spacing w:val="-2"/>
        </w:rPr>
        <w:t xml:space="preserve"> </w:t>
      </w:r>
      <w:r>
        <w:t>устойчивого</w:t>
      </w:r>
      <w:r>
        <w:rPr>
          <w:spacing w:val="-2"/>
        </w:rPr>
        <w:t xml:space="preserve"> развития.</w:t>
      </w:r>
    </w:p>
    <w:p w:rsidR="00094B92" w:rsidRDefault="003C0194">
      <w:pPr>
        <w:pStyle w:val="a3"/>
        <w:spacing w:before="132"/>
        <w:ind w:left="970" w:firstLine="0"/>
      </w:pPr>
      <w:r>
        <w:t>Географический</w:t>
      </w:r>
      <w:r>
        <w:rPr>
          <w:spacing w:val="-9"/>
        </w:rPr>
        <w:t xml:space="preserve"> </w:t>
      </w:r>
      <w:r>
        <w:t>прогноз.</w:t>
      </w:r>
      <w:r>
        <w:rPr>
          <w:spacing w:val="-6"/>
        </w:rPr>
        <w:t xml:space="preserve"> </w:t>
      </w:r>
      <w:r>
        <w:t>Многообразие</w:t>
      </w:r>
      <w:r>
        <w:rPr>
          <w:spacing w:val="-4"/>
        </w:rPr>
        <w:t xml:space="preserve"> </w:t>
      </w:r>
      <w:r>
        <w:t>прогнозов</w:t>
      </w:r>
      <w:r>
        <w:rPr>
          <w:spacing w:val="-3"/>
        </w:rPr>
        <w:t xml:space="preserve"> </w:t>
      </w:r>
      <w:r>
        <w:t>развития</w:t>
      </w:r>
      <w:r>
        <w:rPr>
          <w:spacing w:val="-7"/>
        </w:rPr>
        <w:t xml:space="preserve"> </w:t>
      </w:r>
      <w:r>
        <w:rPr>
          <w:spacing w:val="-2"/>
        </w:rPr>
        <w:t>человечества.</w:t>
      </w:r>
    </w:p>
    <w:p w:rsidR="00094B92" w:rsidRDefault="003C0194">
      <w:pPr>
        <w:pStyle w:val="a3"/>
        <w:spacing w:before="137" w:line="360" w:lineRule="auto"/>
        <w:ind w:right="742" w:firstLine="600"/>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094B92" w:rsidRDefault="003C0194">
      <w:pPr>
        <w:pStyle w:val="a3"/>
        <w:spacing w:before="2"/>
        <w:ind w:left="970" w:firstLine="0"/>
      </w:pPr>
      <w:r>
        <w:t>Национальные</w:t>
      </w:r>
      <w:r>
        <w:rPr>
          <w:spacing w:val="-11"/>
        </w:rPr>
        <w:t xml:space="preserve"> </w:t>
      </w:r>
      <w:r>
        <w:t>проекты</w:t>
      </w:r>
      <w:r>
        <w:rPr>
          <w:spacing w:val="-5"/>
        </w:rPr>
        <w:t xml:space="preserve"> </w:t>
      </w:r>
      <w:r>
        <w:t>и</w:t>
      </w:r>
      <w:r>
        <w:rPr>
          <w:spacing w:val="-2"/>
        </w:rPr>
        <w:t xml:space="preserve"> </w:t>
      </w:r>
      <w:r>
        <w:t>перспективы</w:t>
      </w:r>
      <w:r>
        <w:rPr>
          <w:spacing w:val="-3"/>
        </w:rPr>
        <w:t xml:space="preserve"> </w:t>
      </w:r>
      <w:r>
        <w:t>устойчивого</w:t>
      </w:r>
      <w:r>
        <w:rPr>
          <w:spacing w:val="1"/>
        </w:rPr>
        <w:t xml:space="preserve"> </w:t>
      </w:r>
      <w:r>
        <w:t>развития</w:t>
      </w:r>
      <w:r>
        <w:rPr>
          <w:spacing w:val="-3"/>
        </w:rPr>
        <w:t xml:space="preserve"> </w:t>
      </w:r>
      <w:r>
        <w:t>для</w:t>
      </w:r>
      <w:r>
        <w:rPr>
          <w:spacing w:val="-3"/>
        </w:rPr>
        <w:t xml:space="preserve"> </w:t>
      </w:r>
      <w:r>
        <w:rPr>
          <w:spacing w:val="-2"/>
        </w:rPr>
        <w:t>России.</w:t>
      </w:r>
    </w:p>
    <w:p w:rsidR="00094B92" w:rsidRDefault="003C0194">
      <w:pPr>
        <w:spacing w:before="137"/>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105"/>
        </w:numPr>
        <w:tabs>
          <w:tab w:val="left" w:pos="1376"/>
        </w:tabs>
        <w:spacing w:before="137" w:line="360" w:lineRule="auto"/>
        <w:ind w:right="743" w:firstLine="600"/>
        <w:jc w:val="both"/>
        <w:rPr>
          <w:sz w:val="24"/>
        </w:rPr>
      </w:pPr>
      <w:r>
        <w:rPr>
          <w:sz w:val="24"/>
        </w:rPr>
        <w:t>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094B92" w:rsidRDefault="003C0194" w:rsidP="0023651D">
      <w:pPr>
        <w:pStyle w:val="a4"/>
        <w:numPr>
          <w:ilvl w:val="0"/>
          <w:numId w:val="105"/>
        </w:numPr>
        <w:tabs>
          <w:tab w:val="left" w:pos="1242"/>
        </w:tabs>
        <w:spacing w:before="2" w:line="360" w:lineRule="auto"/>
        <w:ind w:right="739" w:firstLine="600"/>
        <w:jc w:val="both"/>
        <w:rPr>
          <w:sz w:val="24"/>
        </w:rPr>
      </w:pPr>
      <w:r>
        <w:rPr>
          <w:sz w:val="24"/>
        </w:rPr>
        <w:t>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w:t>
      </w:r>
      <w:r>
        <w:rPr>
          <w:spacing w:val="40"/>
          <w:sz w:val="24"/>
        </w:rPr>
        <w:t xml:space="preserve"> </w:t>
      </w:r>
      <w:r>
        <w:rPr>
          <w:spacing w:val="-2"/>
          <w:sz w:val="24"/>
        </w:rPr>
        <w:t>учителя).</w:t>
      </w:r>
    </w:p>
    <w:p w:rsidR="00094B92" w:rsidRDefault="003C0194">
      <w:pPr>
        <w:pStyle w:val="1"/>
        <w:spacing w:before="6"/>
        <w:ind w:left="490"/>
      </w:pPr>
      <w:r>
        <w:t>Раздел</w:t>
      </w:r>
      <w:r>
        <w:rPr>
          <w:spacing w:val="-6"/>
        </w:rPr>
        <w:t xml:space="preserve"> </w:t>
      </w:r>
      <w:r>
        <w:t>3. Геополитические</w:t>
      </w:r>
      <w:r>
        <w:rPr>
          <w:spacing w:val="-7"/>
        </w:rPr>
        <w:t xml:space="preserve"> </w:t>
      </w:r>
      <w:r>
        <w:t>проблемы</w:t>
      </w:r>
      <w:r>
        <w:rPr>
          <w:spacing w:val="-3"/>
        </w:rPr>
        <w:t xml:space="preserve"> </w:t>
      </w:r>
      <w:r>
        <w:t>современного</w:t>
      </w:r>
      <w:r>
        <w:rPr>
          <w:spacing w:val="-2"/>
        </w:rPr>
        <w:t xml:space="preserve"> мира.</w:t>
      </w:r>
    </w:p>
    <w:p w:rsidR="00094B92" w:rsidRDefault="003C0194">
      <w:pPr>
        <w:pStyle w:val="2"/>
        <w:spacing w:before="137"/>
      </w:pPr>
      <w:r>
        <w:t>Тема</w:t>
      </w:r>
      <w:r>
        <w:rPr>
          <w:spacing w:val="-3"/>
        </w:rPr>
        <w:t xml:space="preserve"> </w:t>
      </w:r>
      <w:r>
        <w:t>1.</w:t>
      </w:r>
      <w:r>
        <w:rPr>
          <w:spacing w:val="-4"/>
        </w:rPr>
        <w:t xml:space="preserve"> </w:t>
      </w:r>
      <w:r>
        <w:t>Геополитическая</w:t>
      </w:r>
      <w:r>
        <w:rPr>
          <w:spacing w:val="-1"/>
        </w:rPr>
        <w:t xml:space="preserve"> </w:t>
      </w:r>
      <w:r>
        <w:t>структура</w:t>
      </w:r>
      <w:r>
        <w:rPr>
          <w:spacing w:val="-2"/>
        </w:rPr>
        <w:t xml:space="preserve"> мира.</w:t>
      </w:r>
    </w:p>
    <w:p w:rsidR="00094B92" w:rsidRDefault="003C0194">
      <w:pPr>
        <w:pStyle w:val="a3"/>
        <w:spacing w:before="132"/>
        <w:ind w:left="970" w:firstLine="0"/>
      </w:pPr>
      <w:r>
        <w:t>Современная</w:t>
      </w:r>
      <w:r>
        <w:rPr>
          <w:spacing w:val="10"/>
        </w:rPr>
        <w:t xml:space="preserve"> </w:t>
      </w:r>
      <w:r>
        <w:t>политическая</w:t>
      </w:r>
      <w:r>
        <w:rPr>
          <w:spacing w:val="11"/>
        </w:rPr>
        <w:t xml:space="preserve"> </w:t>
      </w:r>
      <w:r>
        <w:t>карта</w:t>
      </w:r>
      <w:r>
        <w:rPr>
          <w:spacing w:val="12"/>
        </w:rPr>
        <w:t xml:space="preserve"> </w:t>
      </w:r>
      <w:r>
        <w:t>мира</w:t>
      </w:r>
      <w:r>
        <w:rPr>
          <w:spacing w:val="7"/>
        </w:rPr>
        <w:t xml:space="preserve"> </w:t>
      </w:r>
      <w:r>
        <w:t>и</w:t>
      </w:r>
      <w:r>
        <w:rPr>
          <w:spacing w:val="8"/>
        </w:rPr>
        <w:t xml:space="preserve"> </w:t>
      </w:r>
      <w:r>
        <w:t>основные</w:t>
      </w:r>
      <w:r>
        <w:rPr>
          <w:spacing w:val="11"/>
        </w:rPr>
        <w:t xml:space="preserve"> </w:t>
      </w:r>
      <w:r>
        <w:t>этапы</w:t>
      </w:r>
      <w:r>
        <w:rPr>
          <w:spacing w:val="9"/>
        </w:rPr>
        <w:t xml:space="preserve"> </w:t>
      </w:r>
      <w:r>
        <w:t>её</w:t>
      </w:r>
      <w:r>
        <w:rPr>
          <w:spacing w:val="11"/>
        </w:rPr>
        <w:t xml:space="preserve"> </w:t>
      </w:r>
      <w:r>
        <w:t>формирования.</w:t>
      </w:r>
      <w:r>
        <w:rPr>
          <w:spacing w:val="10"/>
        </w:rPr>
        <w:t xml:space="preserve"> </w:t>
      </w:r>
      <w:r>
        <w:t>Виды</w:t>
      </w:r>
      <w:r>
        <w:rPr>
          <w:spacing w:val="10"/>
        </w:rPr>
        <w:t xml:space="preserve"> </w:t>
      </w:r>
      <w:r>
        <w:rPr>
          <w:spacing w:val="-2"/>
        </w:rPr>
        <w:t>изменений</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на</w:t>
      </w:r>
      <w:r>
        <w:rPr>
          <w:spacing w:val="-5"/>
        </w:rPr>
        <w:t xml:space="preserve"> </w:t>
      </w:r>
      <w:r>
        <w:t>политической</w:t>
      </w:r>
      <w:r>
        <w:rPr>
          <w:spacing w:val="-1"/>
        </w:rPr>
        <w:t xml:space="preserve"> </w:t>
      </w:r>
      <w:r>
        <w:t>карте</w:t>
      </w:r>
      <w:r>
        <w:rPr>
          <w:spacing w:val="-6"/>
        </w:rPr>
        <w:t xml:space="preserve"> </w:t>
      </w:r>
      <w:r>
        <w:t>(количественные</w:t>
      </w:r>
      <w:r>
        <w:rPr>
          <w:spacing w:val="-2"/>
        </w:rPr>
        <w:t xml:space="preserve"> </w:t>
      </w:r>
      <w:r>
        <w:t>и</w:t>
      </w:r>
      <w:r>
        <w:rPr>
          <w:spacing w:val="-5"/>
        </w:rPr>
        <w:t xml:space="preserve"> </w:t>
      </w:r>
      <w:r>
        <w:rPr>
          <w:spacing w:val="-2"/>
        </w:rPr>
        <w:t>качественные).</w:t>
      </w:r>
    </w:p>
    <w:p w:rsidR="00094B92" w:rsidRDefault="003C0194">
      <w:pPr>
        <w:pStyle w:val="a3"/>
        <w:spacing w:before="142" w:line="360" w:lineRule="auto"/>
        <w:ind w:right="817" w:firstLine="600"/>
        <w:jc w:val="left"/>
      </w:pPr>
      <w:r>
        <w:t>Политико-географическое</w:t>
      </w:r>
      <w:r>
        <w:rPr>
          <w:spacing w:val="40"/>
        </w:rPr>
        <w:t xml:space="preserve"> </w:t>
      </w:r>
      <w:r>
        <w:t>и</w:t>
      </w:r>
      <w:r>
        <w:rPr>
          <w:spacing w:val="40"/>
        </w:rPr>
        <w:t xml:space="preserve"> </w:t>
      </w:r>
      <w:r>
        <w:t>геополитическое</w:t>
      </w:r>
      <w:r>
        <w:rPr>
          <w:spacing w:val="40"/>
        </w:rPr>
        <w:t xml:space="preserve"> </w:t>
      </w:r>
      <w:r>
        <w:t>положение.</w:t>
      </w:r>
      <w:r>
        <w:rPr>
          <w:spacing w:val="40"/>
        </w:rPr>
        <w:t xml:space="preserve"> </w:t>
      </w:r>
      <w:r>
        <w:t>Место</w:t>
      </w:r>
      <w:r>
        <w:rPr>
          <w:spacing w:val="40"/>
        </w:rPr>
        <w:t xml:space="preserve"> </w:t>
      </w:r>
      <w:r>
        <w:t>России</w:t>
      </w:r>
      <w:r>
        <w:rPr>
          <w:spacing w:val="40"/>
        </w:rPr>
        <w:t xml:space="preserve"> </w:t>
      </w:r>
      <w:r>
        <w:t>на</w:t>
      </w:r>
      <w:r>
        <w:rPr>
          <w:spacing w:val="40"/>
        </w:rPr>
        <w:t xml:space="preserve"> </w:t>
      </w:r>
      <w:r>
        <w:t xml:space="preserve">политической </w:t>
      </w:r>
      <w:r>
        <w:rPr>
          <w:spacing w:val="-2"/>
        </w:rPr>
        <w:t>карте.</w:t>
      </w:r>
    </w:p>
    <w:p w:rsidR="00094B92" w:rsidRDefault="003C0194">
      <w:pPr>
        <w:pStyle w:val="a3"/>
        <w:spacing w:line="274" w:lineRule="exact"/>
        <w:ind w:left="970" w:firstLine="0"/>
        <w:jc w:val="left"/>
      </w:pPr>
      <w:r>
        <w:t>Проблемы</w:t>
      </w:r>
      <w:r>
        <w:rPr>
          <w:spacing w:val="55"/>
          <w:w w:val="150"/>
        </w:rPr>
        <w:t xml:space="preserve"> </w:t>
      </w:r>
      <w:r>
        <w:t>перехода</w:t>
      </w:r>
      <w:r>
        <w:rPr>
          <w:spacing w:val="59"/>
          <w:w w:val="150"/>
        </w:rPr>
        <w:t xml:space="preserve"> </w:t>
      </w:r>
      <w:r>
        <w:t>от</w:t>
      </w:r>
      <w:r>
        <w:rPr>
          <w:spacing w:val="56"/>
          <w:w w:val="150"/>
        </w:rPr>
        <w:t xml:space="preserve"> </w:t>
      </w:r>
      <w:r>
        <w:t>моноцентрической</w:t>
      </w:r>
      <w:r>
        <w:rPr>
          <w:spacing w:val="56"/>
          <w:w w:val="150"/>
        </w:rPr>
        <w:t xml:space="preserve"> </w:t>
      </w:r>
      <w:r>
        <w:t>к</w:t>
      </w:r>
      <w:r>
        <w:rPr>
          <w:spacing w:val="58"/>
          <w:w w:val="150"/>
        </w:rPr>
        <w:t xml:space="preserve"> </w:t>
      </w:r>
      <w:r>
        <w:t>полицентрической</w:t>
      </w:r>
      <w:r>
        <w:rPr>
          <w:spacing w:val="56"/>
          <w:w w:val="150"/>
        </w:rPr>
        <w:t xml:space="preserve"> </w:t>
      </w:r>
      <w:r>
        <w:t>модели</w:t>
      </w:r>
      <w:r>
        <w:rPr>
          <w:spacing w:val="62"/>
          <w:w w:val="150"/>
        </w:rPr>
        <w:t xml:space="preserve"> </w:t>
      </w:r>
      <w:r>
        <w:rPr>
          <w:spacing w:val="-2"/>
        </w:rPr>
        <w:t>мироустройства.</w:t>
      </w:r>
    </w:p>
    <w:p w:rsidR="00094B92" w:rsidRDefault="003C0194">
      <w:pPr>
        <w:pStyle w:val="a3"/>
        <w:spacing w:before="136"/>
        <w:ind w:firstLine="0"/>
        <w:jc w:val="left"/>
      </w:pPr>
      <w:r>
        <w:t>Геополитические</w:t>
      </w:r>
      <w:r>
        <w:rPr>
          <w:spacing w:val="-4"/>
        </w:rPr>
        <w:t xml:space="preserve"> </w:t>
      </w:r>
      <w:r>
        <w:t>регионы</w:t>
      </w:r>
      <w:r>
        <w:rPr>
          <w:spacing w:val="-5"/>
        </w:rPr>
        <w:t xml:space="preserve"> </w:t>
      </w:r>
      <w:r>
        <w:rPr>
          <w:spacing w:val="-4"/>
        </w:rPr>
        <w:t>мира.</w:t>
      </w:r>
    </w:p>
    <w:p w:rsidR="00094B92" w:rsidRDefault="003C0194">
      <w:pPr>
        <w:spacing w:before="142"/>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104"/>
        </w:numPr>
        <w:tabs>
          <w:tab w:val="left" w:pos="1299"/>
        </w:tabs>
        <w:spacing w:before="137" w:line="360" w:lineRule="auto"/>
        <w:ind w:right="744" w:firstLine="600"/>
        <w:jc w:val="both"/>
        <w:rPr>
          <w:sz w:val="24"/>
        </w:rPr>
      </w:pPr>
      <w:r>
        <w:rPr>
          <w:sz w:val="24"/>
        </w:rPr>
        <w:t xml:space="preserve">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w:t>
      </w:r>
      <w:r>
        <w:rPr>
          <w:spacing w:val="-2"/>
          <w:sz w:val="24"/>
        </w:rPr>
        <w:t>регионов).</w:t>
      </w:r>
    </w:p>
    <w:p w:rsidR="00094B92" w:rsidRDefault="003C0194">
      <w:pPr>
        <w:pStyle w:val="2"/>
        <w:spacing w:before="6"/>
      </w:pPr>
      <w:r>
        <w:t>Тема</w:t>
      </w:r>
      <w:r>
        <w:rPr>
          <w:spacing w:val="-5"/>
        </w:rPr>
        <w:t xml:space="preserve"> </w:t>
      </w:r>
      <w:r>
        <w:t>2.</w:t>
      </w:r>
      <w:r>
        <w:rPr>
          <w:spacing w:val="-6"/>
        </w:rPr>
        <w:t xml:space="preserve"> </w:t>
      </w:r>
      <w:r>
        <w:t>География</w:t>
      </w:r>
      <w:r>
        <w:rPr>
          <w:spacing w:val="-1"/>
        </w:rPr>
        <w:t xml:space="preserve"> </w:t>
      </w:r>
      <w:r>
        <w:t>форм</w:t>
      </w:r>
      <w:r>
        <w:rPr>
          <w:spacing w:val="-5"/>
        </w:rPr>
        <w:t xml:space="preserve"> </w:t>
      </w:r>
      <w:r>
        <w:t>государственного</w:t>
      </w:r>
      <w:r>
        <w:rPr>
          <w:spacing w:val="-2"/>
        </w:rPr>
        <w:t xml:space="preserve"> устройства.</w:t>
      </w:r>
    </w:p>
    <w:p w:rsidR="00094B92" w:rsidRDefault="003C0194">
      <w:pPr>
        <w:pStyle w:val="a3"/>
        <w:spacing w:before="132" w:line="360" w:lineRule="auto"/>
        <w:ind w:right="742" w:firstLine="600"/>
      </w:pPr>
      <w: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094B92" w:rsidRDefault="003C0194">
      <w:pPr>
        <w:spacing w:line="273" w:lineRule="exact"/>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103"/>
        </w:numPr>
        <w:tabs>
          <w:tab w:val="left" w:pos="1352"/>
        </w:tabs>
        <w:spacing w:before="142" w:line="360" w:lineRule="auto"/>
        <w:ind w:right="746" w:firstLine="600"/>
        <w:jc w:val="both"/>
        <w:rPr>
          <w:sz w:val="24"/>
        </w:rPr>
      </w:pPr>
      <w:r>
        <w:rPr>
          <w:sz w:val="24"/>
        </w:rPr>
        <w:t xml:space="preserve">Выполнение задания на контурной карте по отражению размещения монархий и </w:t>
      </w:r>
      <w:r>
        <w:rPr>
          <w:spacing w:val="-2"/>
          <w:sz w:val="24"/>
        </w:rPr>
        <w:t>федераций.</w:t>
      </w:r>
    </w:p>
    <w:p w:rsidR="00094B92" w:rsidRDefault="003C0194">
      <w:pPr>
        <w:pStyle w:val="2"/>
        <w:spacing w:before="3"/>
        <w:jc w:val="left"/>
      </w:pPr>
      <w:r>
        <w:t>Тема</w:t>
      </w:r>
      <w:r>
        <w:rPr>
          <w:spacing w:val="-2"/>
        </w:rPr>
        <w:t xml:space="preserve"> </w:t>
      </w:r>
      <w:r>
        <w:t>3.</w:t>
      </w:r>
      <w:r>
        <w:rPr>
          <w:spacing w:val="-5"/>
        </w:rPr>
        <w:t xml:space="preserve"> </w:t>
      </w:r>
      <w:r>
        <w:t>Глобальная проблема</w:t>
      </w:r>
      <w:r>
        <w:rPr>
          <w:spacing w:val="-2"/>
        </w:rPr>
        <w:t xml:space="preserve"> </w:t>
      </w:r>
      <w:r>
        <w:t>роста</w:t>
      </w:r>
      <w:r>
        <w:rPr>
          <w:spacing w:val="-1"/>
        </w:rPr>
        <w:t xml:space="preserve"> </w:t>
      </w:r>
      <w:r>
        <w:rPr>
          <w:spacing w:val="-2"/>
        </w:rPr>
        <w:t>вооружений.</w:t>
      </w:r>
    </w:p>
    <w:p w:rsidR="00094B92" w:rsidRDefault="003C0194">
      <w:pPr>
        <w:pStyle w:val="a3"/>
        <w:spacing w:before="132" w:line="362" w:lineRule="auto"/>
        <w:ind w:right="738" w:firstLine="600"/>
        <w:jc w:val="left"/>
      </w:pPr>
      <w:r>
        <w:t>Гонка вооружений</w:t>
      </w:r>
      <w:r>
        <w:rPr>
          <w:spacing w:val="31"/>
        </w:rPr>
        <w:t xml:space="preserve"> </w:t>
      </w:r>
      <w:r>
        <w:t>в</w:t>
      </w:r>
      <w:r>
        <w:rPr>
          <w:spacing w:val="32"/>
        </w:rPr>
        <w:t xml:space="preserve"> </w:t>
      </w:r>
      <w:r>
        <w:t>современном мире</w:t>
      </w:r>
      <w:r>
        <w:rPr>
          <w:spacing w:val="36"/>
        </w:rPr>
        <w:t xml:space="preserve"> </w:t>
      </w:r>
      <w:r>
        <w:t>– результат</w:t>
      </w:r>
      <w:r>
        <w:rPr>
          <w:spacing w:val="31"/>
        </w:rPr>
        <w:t xml:space="preserve"> </w:t>
      </w:r>
      <w:r>
        <w:t>политической нестабильности мировой системы</w:t>
      </w:r>
      <w:r>
        <w:rPr>
          <w:spacing w:val="16"/>
        </w:rPr>
        <w:t xml:space="preserve"> </w:t>
      </w:r>
      <w:r>
        <w:t>государств.</w:t>
      </w:r>
      <w:r>
        <w:rPr>
          <w:spacing w:val="24"/>
        </w:rPr>
        <w:t xml:space="preserve"> </w:t>
      </w:r>
      <w:r>
        <w:t>Рост</w:t>
      </w:r>
      <w:r>
        <w:rPr>
          <w:spacing w:val="14"/>
        </w:rPr>
        <w:t xml:space="preserve"> </w:t>
      </w:r>
      <w:r>
        <w:t>военных</w:t>
      </w:r>
      <w:r>
        <w:rPr>
          <w:spacing w:val="17"/>
        </w:rPr>
        <w:t xml:space="preserve"> </w:t>
      </w:r>
      <w:r>
        <w:t>расходов</w:t>
      </w:r>
      <w:r>
        <w:rPr>
          <w:spacing w:val="19"/>
        </w:rPr>
        <w:t xml:space="preserve"> </w:t>
      </w:r>
      <w:r>
        <w:t>в</w:t>
      </w:r>
      <w:r>
        <w:rPr>
          <w:spacing w:val="19"/>
        </w:rPr>
        <w:t xml:space="preserve"> </w:t>
      </w:r>
      <w:r>
        <w:t>странах</w:t>
      </w:r>
      <w:r>
        <w:rPr>
          <w:spacing w:val="17"/>
        </w:rPr>
        <w:t xml:space="preserve"> </w:t>
      </w:r>
      <w:r>
        <w:t>мира</w:t>
      </w:r>
      <w:r>
        <w:rPr>
          <w:spacing w:val="16"/>
        </w:rPr>
        <w:t xml:space="preserve"> </w:t>
      </w:r>
      <w:r>
        <w:t>как</w:t>
      </w:r>
      <w:r>
        <w:rPr>
          <w:spacing w:val="20"/>
        </w:rPr>
        <w:t xml:space="preserve"> </w:t>
      </w:r>
      <w:r>
        <w:t>экономическая</w:t>
      </w:r>
      <w:r>
        <w:rPr>
          <w:spacing w:val="22"/>
        </w:rPr>
        <w:t xml:space="preserve"> </w:t>
      </w:r>
      <w:r>
        <w:t>проблема.</w:t>
      </w:r>
      <w:r>
        <w:rPr>
          <w:spacing w:val="19"/>
        </w:rPr>
        <w:t xml:space="preserve"> </w:t>
      </w:r>
      <w:r>
        <w:rPr>
          <w:spacing w:val="-2"/>
        </w:rPr>
        <w:t>Страны</w:t>
      </w:r>
    </w:p>
    <w:p w:rsidR="00094B92" w:rsidRDefault="003C0194">
      <w:pPr>
        <w:pStyle w:val="a3"/>
        <w:spacing w:line="360" w:lineRule="auto"/>
        <w:ind w:firstLine="0"/>
        <w:jc w:val="left"/>
      </w:pPr>
      <w:r>
        <w:t>«ядерного</w:t>
      </w:r>
      <w:r>
        <w:rPr>
          <w:spacing w:val="40"/>
        </w:rPr>
        <w:t xml:space="preserve"> </w:t>
      </w:r>
      <w:r>
        <w:t>клуба»,</w:t>
      </w:r>
      <w:r>
        <w:rPr>
          <w:spacing w:val="40"/>
        </w:rPr>
        <w:t xml:space="preserve"> </w:t>
      </w:r>
      <w:r>
        <w:t>потенциал</w:t>
      </w:r>
      <w:r>
        <w:rPr>
          <w:spacing w:val="40"/>
        </w:rPr>
        <w:t xml:space="preserve"> </w:t>
      </w:r>
      <w:r>
        <w:t>их</w:t>
      </w:r>
      <w:r>
        <w:rPr>
          <w:spacing w:val="40"/>
        </w:rPr>
        <w:t xml:space="preserve"> </w:t>
      </w:r>
      <w:r>
        <w:t>вооружений.</w:t>
      </w:r>
      <w:r>
        <w:rPr>
          <w:spacing w:val="40"/>
        </w:rPr>
        <w:t xml:space="preserve"> </w:t>
      </w:r>
      <w:r>
        <w:t>Проблема</w:t>
      </w:r>
      <w:r>
        <w:rPr>
          <w:spacing w:val="40"/>
        </w:rPr>
        <w:t xml:space="preserve"> </w:t>
      </w:r>
      <w:r>
        <w:t>нераспространения</w:t>
      </w:r>
      <w:r>
        <w:rPr>
          <w:spacing w:val="40"/>
        </w:rPr>
        <w:t xml:space="preserve"> </w:t>
      </w:r>
      <w:r>
        <w:t>оружия</w:t>
      </w:r>
      <w:r>
        <w:rPr>
          <w:spacing w:val="40"/>
        </w:rPr>
        <w:t xml:space="preserve"> </w:t>
      </w:r>
      <w:r>
        <w:t>массового</w:t>
      </w:r>
      <w:r>
        <w:rPr>
          <w:spacing w:val="40"/>
        </w:rPr>
        <w:t xml:space="preserve"> </w:t>
      </w:r>
      <w:r>
        <w:t>уничтожения. Обуздание гонки вооружений – вопрос выживания современной цивилизации.</w:t>
      </w:r>
    </w:p>
    <w:p w:rsidR="00094B92" w:rsidRDefault="003C0194">
      <w:pPr>
        <w:spacing w:line="274" w:lineRule="exact"/>
        <w:ind w:left="970"/>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102"/>
        </w:numPr>
        <w:tabs>
          <w:tab w:val="left" w:pos="1290"/>
        </w:tabs>
        <w:spacing w:before="139" w:line="360" w:lineRule="auto"/>
        <w:ind w:right="744" w:firstLine="600"/>
        <w:rPr>
          <w:sz w:val="24"/>
        </w:rPr>
      </w:pPr>
      <w:r>
        <w:rPr>
          <w:sz w:val="24"/>
        </w:rPr>
        <w:t>Составление</w:t>
      </w:r>
      <w:r>
        <w:rPr>
          <w:spacing w:val="40"/>
          <w:sz w:val="24"/>
        </w:rPr>
        <w:t xml:space="preserve"> </w:t>
      </w:r>
      <w:r>
        <w:rPr>
          <w:sz w:val="24"/>
        </w:rPr>
        <w:t>таблицы</w:t>
      </w:r>
      <w:r>
        <w:rPr>
          <w:spacing w:val="40"/>
          <w:sz w:val="24"/>
        </w:rPr>
        <w:t xml:space="preserve"> </w:t>
      </w:r>
      <w:r>
        <w:rPr>
          <w:sz w:val="24"/>
        </w:rPr>
        <w:t>«Страны</w:t>
      </w:r>
      <w:r>
        <w:rPr>
          <w:spacing w:val="40"/>
          <w:sz w:val="24"/>
        </w:rPr>
        <w:t xml:space="preserve"> </w:t>
      </w:r>
      <w:r>
        <w:rPr>
          <w:sz w:val="24"/>
        </w:rPr>
        <w:t>«ядерного</w:t>
      </w:r>
      <w:r>
        <w:rPr>
          <w:spacing w:val="40"/>
          <w:sz w:val="24"/>
        </w:rPr>
        <w:t xml:space="preserve"> </w:t>
      </w:r>
      <w:r>
        <w:rPr>
          <w:sz w:val="24"/>
        </w:rPr>
        <w:t>клуба»</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использования</w:t>
      </w:r>
      <w:r>
        <w:rPr>
          <w:spacing w:val="40"/>
          <w:sz w:val="24"/>
        </w:rPr>
        <w:t xml:space="preserve"> </w:t>
      </w:r>
      <w:r>
        <w:rPr>
          <w:sz w:val="24"/>
        </w:rPr>
        <w:t xml:space="preserve">источников </w:t>
      </w:r>
      <w:r>
        <w:rPr>
          <w:spacing w:val="-2"/>
          <w:sz w:val="24"/>
        </w:rPr>
        <w:t>информации.</w:t>
      </w:r>
    </w:p>
    <w:p w:rsidR="00094B92" w:rsidRDefault="003C0194">
      <w:pPr>
        <w:pStyle w:val="2"/>
        <w:spacing w:before="3"/>
      </w:pPr>
      <w:r>
        <w:t>Тема 4.</w:t>
      </w:r>
      <w:r>
        <w:rPr>
          <w:spacing w:val="-2"/>
        </w:rPr>
        <w:t xml:space="preserve"> </w:t>
      </w:r>
      <w:r>
        <w:t>Государственные</w:t>
      </w:r>
      <w:r>
        <w:rPr>
          <w:spacing w:val="-4"/>
        </w:rPr>
        <w:t xml:space="preserve"> </w:t>
      </w:r>
      <w:r>
        <w:rPr>
          <w:spacing w:val="-2"/>
        </w:rPr>
        <w:t>границы.</w:t>
      </w:r>
    </w:p>
    <w:p w:rsidR="00094B92" w:rsidRDefault="003C0194">
      <w:pPr>
        <w:pStyle w:val="a3"/>
        <w:spacing w:before="132" w:line="360" w:lineRule="auto"/>
        <w:ind w:right="740" w:firstLine="600"/>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rsidR="00094B92" w:rsidRDefault="003C0194">
      <w:pPr>
        <w:pStyle w:val="a3"/>
        <w:spacing w:before="4"/>
        <w:ind w:left="970" w:firstLine="0"/>
      </w:pPr>
      <w:r>
        <w:t>Трансграничные</w:t>
      </w:r>
      <w:r>
        <w:rPr>
          <w:spacing w:val="52"/>
        </w:rPr>
        <w:t xml:space="preserve">  </w:t>
      </w:r>
      <w:r>
        <w:t>регионы.</w:t>
      </w:r>
      <w:r>
        <w:rPr>
          <w:spacing w:val="54"/>
        </w:rPr>
        <w:t xml:space="preserve">  </w:t>
      </w:r>
      <w:r>
        <w:t>Государственные</w:t>
      </w:r>
      <w:r>
        <w:rPr>
          <w:spacing w:val="53"/>
        </w:rPr>
        <w:t xml:space="preserve">  </w:t>
      </w:r>
      <w:r>
        <w:t>границы</w:t>
      </w:r>
      <w:r>
        <w:rPr>
          <w:spacing w:val="52"/>
        </w:rPr>
        <w:t xml:space="preserve">  </w:t>
      </w:r>
      <w:r>
        <w:t>в</w:t>
      </w:r>
      <w:r>
        <w:rPr>
          <w:spacing w:val="53"/>
        </w:rPr>
        <w:t xml:space="preserve">  </w:t>
      </w:r>
      <w:r>
        <w:t>постсоветском</w:t>
      </w:r>
      <w:r>
        <w:rPr>
          <w:spacing w:val="54"/>
        </w:rPr>
        <w:t xml:space="preserve">  </w:t>
      </w:r>
      <w:r>
        <w:rPr>
          <w:spacing w:val="-2"/>
        </w:rPr>
        <w:t>пространстве.</w:t>
      </w:r>
    </w:p>
    <w:p w:rsidR="00094B92" w:rsidRDefault="003C0194">
      <w:pPr>
        <w:pStyle w:val="a3"/>
        <w:spacing w:before="137"/>
        <w:ind w:firstLine="0"/>
      </w:pPr>
      <w:r>
        <w:t>Приграничное</w:t>
      </w:r>
      <w:r>
        <w:rPr>
          <w:spacing w:val="-8"/>
        </w:rPr>
        <w:t xml:space="preserve"> </w:t>
      </w:r>
      <w:r>
        <w:t>сотрудничество.</w:t>
      </w:r>
      <w:r>
        <w:rPr>
          <w:spacing w:val="-3"/>
        </w:rPr>
        <w:t xml:space="preserve"> </w:t>
      </w:r>
      <w:r>
        <w:t>Характеристика</w:t>
      </w:r>
      <w:r>
        <w:rPr>
          <w:spacing w:val="-5"/>
        </w:rPr>
        <w:t xml:space="preserve"> </w:t>
      </w:r>
      <w:r>
        <w:t>отдельных</w:t>
      </w:r>
      <w:r>
        <w:rPr>
          <w:spacing w:val="-5"/>
        </w:rPr>
        <w:t xml:space="preserve"> </w:t>
      </w:r>
      <w:r>
        <w:t>участков</w:t>
      </w:r>
      <w:r>
        <w:rPr>
          <w:spacing w:val="-3"/>
        </w:rPr>
        <w:t xml:space="preserve"> </w:t>
      </w:r>
      <w:r>
        <w:t>российской</w:t>
      </w:r>
      <w:r>
        <w:rPr>
          <w:spacing w:val="-8"/>
        </w:rPr>
        <w:t xml:space="preserve"> </w:t>
      </w:r>
      <w:r>
        <w:rPr>
          <w:spacing w:val="-2"/>
        </w:rPr>
        <w:t>границы.</w:t>
      </w:r>
    </w:p>
    <w:p w:rsidR="00094B92" w:rsidRDefault="003C0194">
      <w:pPr>
        <w:spacing w:before="137"/>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101"/>
        </w:numPr>
        <w:tabs>
          <w:tab w:val="left" w:pos="1218"/>
        </w:tabs>
        <w:spacing w:before="137"/>
        <w:ind w:left="1218" w:hanging="248"/>
        <w:jc w:val="both"/>
        <w:rPr>
          <w:sz w:val="24"/>
        </w:rPr>
      </w:pPr>
      <w:r>
        <w:rPr>
          <w:sz w:val="24"/>
        </w:rPr>
        <w:t>Анализ</w:t>
      </w:r>
      <w:r>
        <w:rPr>
          <w:spacing w:val="7"/>
          <w:sz w:val="24"/>
        </w:rPr>
        <w:t xml:space="preserve"> </w:t>
      </w:r>
      <w:r>
        <w:rPr>
          <w:sz w:val="24"/>
        </w:rPr>
        <w:t>различных</w:t>
      </w:r>
      <w:r>
        <w:rPr>
          <w:spacing w:val="3"/>
          <w:sz w:val="24"/>
        </w:rPr>
        <w:t xml:space="preserve"> </w:t>
      </w:r>
      <w:r>
        <w:rPr>
          <w:sz w:val="24"/>
        </w:rPr>
        <w:t>точек</w:t>
      </w:r>
      <w:r>
        <w:rPr>
          <w:spacing w:val="7"/>
          <w:sz w:val="24"/>
        </w:rPr>
        <w:t xml:space="preserve"> </w:t>
      </w:r>
      <w:r>
        <w:rPr>
          <w:sz w:val="24"/>
        </w:rPr>
        <w:t>зрения</w:t>
      </w:r>
      <w:r>
        <w:rPr>
          <w:spacing w:val="9"/>
          <w:sz w:val="24"/>
        </w:rPr>
        <w:t xml:space="preserve"> </w:t>
      </w:r>
      <w:r>
        <w:rPr>
          <w:sz w:val="24"/>
        </w:rPr>
        <w:t>на</w:t>
      </w:r>
      <w:r>
        <w:rPr>
          <w:spacing w:val="3"/>
          <w:sz w:val="24"/>
        </w:rPr>
        <w:t xml:space="preserve"> </w:t>
      </w:r>
      <w:r>
        <w:rPr>
          <w:sz w:val="24"/>
        </w:rPr>
        <w:t>разграничение</w:t>
      </w:r>
      <w:r>
        <w:rPr>
          <w:spacing w:val="7"/>
          <w:sz w:val="24"/>
        </w:rPr>
        <w:t xml:space="preserve"> </w:t>
      </w:r>
      <w:r>
        <w:rPr>
          <w:sz w:val="24"/>
        </w:rPr>
        <w:t>территориальных</w:t>
      </w:r>
      <w:r>
        <w:rPr>
          <w:spacing w:val="4"/>
          <w:sz w:val="24"/>
        </w:rPr>
        <w:t xml:space="preserve"> </w:t>
      </w:r>
      <w:r>
        <w:rPr>
          <w:sz w:val="24"/>
        </w:rPr>
        <w:t>вод</w:t>
      </w:r>
      <w:r>
        <w:rPr>
          <w:spacing w:val="1"/>
          <w:sz w:val="24"/>
        </w:rPr>
        <w:t xml:space="preserve"> </w:t>
      </w:r>
      <w:r>
        <w:rPr>
          <w:sz w:val="24"/>
        </w:rPr>
        <w:t>и</w:t>
      </w:r>
      <w:r>
        <w:rPr>
          <w:spacing w:val="10"/>
          <w:sz w:val="24"/>
        </w:rPr>
        <w:t xml:space="preserve"> </w:t>
      </w:r>
      <w:r>
        <w:rPr>
          <w:spacing w:val="-2"/>
          <w:sz w:val="24"/>
        </w:rPr>
        <w:t>исключительной</w:t>
      </w:r>
    </w:p>
    <w:p w:rsidR="00094B92" w:rsidRDefault="00094B92">
      <w:pPr>
        <w:jc w:val="both"/>
        <w:rPr>
          <w:sz w:val="24"/>
        </w:rPr>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экономической</w:t>
      </w:r>
      <w:r>
        <w:rPr>
          <w:spacing w:val="-4"/>
        </w:rPr>
        <w:t xml:space="preserve"> </w:t>
      </w:r>
      <w:r>
        <w:t>зоны</w:t>
      </w:r>
      <w:r>
        <w:rPr>
          <w:spacing w:val="-5"/>
        </w:rPr>
        <w:t xml:space="preserve"> </w:t>
      </w:r>
      <w:r>
        <w:t>России</w:t>
      </w:r>
      <w:r>
        <w:rPr>
          <w:spacing w:val="-7"/>
        </w:rPr>
        <w:t xml:space="preserve"> </w:t>
      </w:r>
      <w:r>
        <w:t>на</w:t>
      </w:r>
      <w:r>
        <w:rPr>
          <w:spacing w:val="-8"/>
        </w:rPr>
        <w:t xml:space="preserve"> </w:t>
      </w:r>
      <w:r>
        <w:t>основе</w:t>
      </w:r>
      <w:r>
        <w:rPr>
          <w:spacing w:val="-8"/>
        </w:rPr>
        <w:t xml:space="preserve"> </w:t>
      </w:r>
      <w:r>
        <w:t>самостоятельно</w:t>
      </w:r>
      <w:r>
        <w:rPr>
          <w:spacing w:val="-2"/>
        </w:rPr>
        <w:t xml:space="preserve"> </w:t>
      </w:r>
      <w:r>
        <w:t>подобранных</w:t>
      </w:r>
      <w:r>
        <w:rPr>
          <w:spacing w:val="-7"/>
        </w:rPr>
        <w:t xml:space="preserve"> </w:t>
      </w:r>
      <w:r>
        <w:t>источников</w:t>
      </w:r>
      <w:r>
        <w:rPr>
          <w:spacing w:val="-5"/>
        </w:rPr>
        <w:t xml:space="preserve"> </w:t>
      </w:r>
      <w:r>
        <w:rPr>
          <w:spacing w:val="-2"/>
        </w:rPr>
        <w:t>информации.</w:t>
      </w:r>
    </w:p>
    <w:p w:rsidR="00094B92" w:rsidRDefault="003C0194">
      <w:pPr>
        <w:pStyle w:val="2"/>
        <w:spacing w:before="146"/>
      </w:pPr>
      <w:r>
        <w:t>Тема</w:t>
      </w:r>
      <w:r>
        <w:rPr>
          <w:spacing w:val="-1"/>
        </w:rPr>
        <w:t xml:space="preserve"> </w:t>
      </w:r>
      <w:r>
        <w:t>5.</w:t>
      </w:r>
      <w:r>
        <w:rPr>
          <w:spacing w:val="-3"/>
        </w:rPr>
        <w:t xml:space="preserve"> </w:t>
      </w:r>
      <w:r>
        <w:t>Территориальные</w:t>
      </w:r>
      <w:r>
        <w:rPr>
          <w:spacing w:val="-6"/>
        </w:rPr>
        <w:t xml:space="preserve"> </w:t>
      </w:r>
      <w:r>
        <w:t>конфликты</w:t>
      </w:r>
      <w:r>
        <w:rPr>
          <w:spacing w:val="-5"/>
        </w:rPr>
        <w:t xml:space="preserve"> </w:t>
      </w:r>
      <w:r>
        <w:t>в</w:t>
      </w:r>
      <w:r>
        <w:rPr>
          <w:spacing w:val="-2"/>
        </w:rPr>
        <w:t xml:space="preserve"> </w:t>
      </w:r>
      <w:r>
        <w:t>современном</w:t>
      </w:r>
      <w:r>
        <w:rPr>
          <w:spacing w:val="-2"/>
        </w:rPr>
        <w:t xml:space="preserve"> мире.</w:t>
      </w:r>
    </w:p>
    <w:p w:rsidR="00094B92" w:rsidRDefault="003C0194">
      <w:pPr>
        <w:pStyle w:val="a3"/>
        <w:spacing w:before="132" w:line="360" w:lineRule="auto"/>
        <w:ind w:right="744" w:firstLine="600"/>
      </w:pPr>
      <w: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w:t>
      </w:r>
      <w:r>
        <w:rPr>
          <w:spacing w:val="40"/>
        </w:rPr>
        <w:t xml:space="preserve"> </w:t>
      </w:r>
      <w:r>
        <w:t>конфликты как один из видов территориальных конфликтов. Роль ООН и других международных организаций в урегулировании конфликтов.</w:t>
      </w:r>
    </w:p>
    <w:p w:rsidR="00094B92" w:rsidRDefault="003C0194">
      <w:pPr>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100"/>
        </w:numPr>
        <w:tabs>
          <w:tab w:val="left" w:pos="1304"/>
        </w:tabs>
        <w:spacing w:before="137" w:line="362" w:lineRule="auto"/>
        <w:ind w:right="748" w:firstLine="600"/>
        <w:jc w:val="both"/>
        <w:rPr>
          <w:sz w:val="24"/>
        </w:rPr>
      </w:pPr>
      <w:r>
        <w:rPr>
          <w:sz w:val="24"/>
        </w:rPr>
        <w:t>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094B92" w:rsidRDefault="003C0194">
      <w:pPr>
        <w:pStyle w:val="2"/>
        <w:spacing w:before="2"/>
      </w:pPr>
      <w:r>
        <w:t>Тема</w:t>
      </w:r>
      <w:r>
        <w:rPr>
          <w:spacing w:val="-7"/>
        </w:rPr>
        <w:t xml:space="preserve"> </w:t>
      </w:r>
      <w:r>
        <w:t>6.</w:t>
      </w:r>
      <w:r>
        <w:rPr>
          <w:spacing w:val="-7"/>
        </w:rPr>
        <w:t xml:space="preserve"> </w:t>
      </w:r>
      <w:r>
        <w:t>Глобальная</w:t>
      </w:r>
      <w:r>
        <w:rPr>
          <w:spacing w:val="-3"/>
        </w:rPr>
        <w:t xml:space="preserve"> </w:t>
      </w:r>
      <w:r>
        <w:t>проблема</w:t>
      </w:r>
      <w:r>
        <w:rPr>
          <w:spacing w:val="-5"/>
        </w:rPr>
        <w:t xml:space="preserve"> </w:t>
      </w:r>
      <w:r>
        <w:t>международного</w:t>
      </w:r>
      <w:r>
        <w:rPr>
          <w:spacing w:val="-8"/>
        </w:rPr>
        <w:t xml:space="preserve"> </w:t>
      </w:r>
      <w:r>
        <w:rPr>
          <w:spacing w:val="-2"/>
        </w:rPr>
        <w:t>терроризма.</w:t>
      </w:r>
    </w:p>
    <w:p w:rsidR="00094B92" w:rsidRDefault="003C0194">
      <w:pPr>
        <w:pStyle w:val="a3"/>
        <w:spacing w:before="133" w:line="360" w:lineRule="auto"/>
        <w:ind w:right="729" w:firstLine="600"/>
      </w:pPr>
      <w:r>
        <w:t>Терроризм как фактор напряжённости современной политической жизни. Рост террористической активности на рубеже ХХ–ХХI вв. и</w:t>
      </w:r>
      <w:r>
        <w:rPr>
          <w:spacing w:val="-1"/>
        </w:rPr>
        <w:t xml:space="preserve"> </w:t>
      </w:r>
      <w:r>
        <w:t>его причины. Религиозный</w:t>
      </w:r>
      <w:r>
        <w:rPr>
          <w:spacing w:val="-1"/>
        </w:rPr>
        <w:t xml:space="preserve"> </w:t>
      </w:r>
      <w:r>
        <w:t>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rsidR="00094B92" w:rsidRDefault="003C0194">
      <w:pPr>
        <w:spacing w:line="275" w:lineRule="exact"/>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99"/>
        </w:numPr>
        <w:tabs>
          <w:tab w:val="left" w:pos="1251"/>
        </w:tabs>
        <w:spacing w:before="136" w:line="362" w:lineRule="auto"/>
        <w:ind w:right="746" w:firstLine="600"/>
        <w:jc w:val="both"/>
        <w:rPr>
          <w:sz w:val="24"/>
        </w:rPr>
      </w:pPr>
      <w:r>
        <w:rPr>
          <w:sz w:val="24"/>
        </w:rPr>
        <w:t>Анализ факторов формирования террористической угрозы в странах различных типов (по выбору учителя) на основе источников информации.</w:t>
      </w:r>
    </w:p>
    <w:p w:rsidR="00094B92" w:rsidRDefault="003C0194">
      <w:pPr>
        <w:pStyle w:val="2"/>
        <w:spacing w:before="3"/>
      </w:pPr>
      <w:r>
        <w:t>Тема</w:t>
      </w:r>
      <w:r>
        <w:rPr>
          <w:spacing w:val="-4"/>
        </w:rPr>
        <w:t xml:space="preserve"> </w:t>
      </w:r>
      <w:r>
        <w:t>7.</w:t>
      </w:r>
      <w:r>
        <w:rPr>
          <w:spacing w:val="-3"/>
        </w:rPr>
        <w:t xml:space="preserve"> </w:t>
      </w:r>
      <w:r>
        <w:t>Россия</w:t>
      </w:r>
      <w:r>
        <w:rPr>
          <w:spacing w:val="-5"/>
        </w:rPr>
        <w:t xml:space="preserve"> </w:t>
      </w:r>
      <w:r>
        <w:t>в</w:t>
      </w:r>
      <w:r>
        <w:rPr>
          <w:spacing w:val="-3"/>
        </w:rPr>
        <w:t xml:space="preserve"> </w:t>
      </w:r>
      <w:r>
        <w:t>мировой</w:t>
      </w:r>
      <w:r>
        <w:rPr>
          <w:spacing w:val="-1"/>
        </w:rPr>
        <w:t xml:space="preserve"> </w:t>
      </w:r>
      <w:r>
        <w:t>системе</w:t>
      </w:r>
      <w:r>
        <w:rPr>
          <w:spacing w:val="-2"/>
        </w:rPr>
        <w:t xml:space="preserve"> </w:t>
      </w:r>
      <w:r>
        <w:t>международных</w:t>
      </w:r>
      <w:r>
        <w:rPr>
          <w:spacing w:val="-1"/>
        </w:rPr>
        <w:t xml:space="preserve"> </w:t>
      </w:r>
      <w:r>
        <w:rPr>
          <w:spacing w:val="-2"/>
        </w:rPr>
        <w:t>отношений.</w:t>
      </w:r>
    </w:p>
    <w:p w:rsidR="00094B92" w:rsidRDefault="003C0194">
      <w:pPr>
        <w:pStyle w:val="a3"/>
        <w:spacing w:before="132" w:line="360" w:lineRule="auto"/>
        <w:ind w:right="746" w:firstLine="600"/>
      </w:pPr>
      <w: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094B92" w:rsidRDefault="003C0194">
      <w:pPr>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98"/>
        </w:numPr>
        <w:tabs>
          <w:tab w:val="left" w:pos="1319"/>
        </w:tabs>
        <w:spacing w:before="137" w:line="362" w:lineRule="auto"/>
        <w:ind w:right="744" w:firstLine="600"/>
        <w:jc w:val="both"/>
        <w:rPr>
          <w:sz w:val="24"/>
        </w:rPr>
      </w:pPr>
      <w:r>
        <w:rPr>
          <w:sz w:val="24"/>
        </w:rPr>
        <w:t>Составление схемы «Роль России в системе международных отношений» на основе использования источников информации.</w:t>
      </w:r>
    </w:p>
    <w:p w:rsidR="00094B92" w:rsidRDefault="003C0194">
      <w:pPr>
        <w:pStyle w:val="1"/>
        <w:spacing w:before="2"/>
        <w:ind w:left="490"/>
      </w:pPr>
      <w:r>
        <w:t>Раздел</w:t>
      </w:r>
      <w:r>
        <w:rPr>
          <w:spacing w:val="-6"/>
        </w:rPr>
        <w:t xml:space="preserve"> </w:t>
      </w:r>
      <w:r>
        <w:t>4.</w:t>
      </w:r>
      <w:r>
        <w:rPr>
          <w:spacing w:val="-1"/>
        </w:rPr>
        <w:t xml:space="preserve"> </w:t>
      </w:r>
      <w:r>
        <w:t>Географическая</w:t>
      </w:r>
      <w:r>
        <w:rPr>
          <w:spacing w:val="-7"/>
        </w:rPr>
        <w:t xml:space="preserve"> </w:t>
      </w:r>
      <w:r>
        <w:t>среда</w:t>
      </w:r>
      <w:r>
        <w:rPr>
          <w:spacing w:val="-2"/>
        </w:rPr>
        <w:t xml:space="preserve"> </w:t>
      </w:r>
      <w:r>
        <w:t>как</w:t>
      </w:r>
      <w:r>
        <w:rPr>
          <w:spacing w:val="-3"/>
        </w:rPr>
        <w:t xml:space="preserve"> </w:t>
      </w:r>
      <w:r>
        <w:t>сфера</w:t>
      </w:r>
      <w:r>
        <w:rPr>
          <w:spacing w:val="-2"/>
        </w:rPr>
        <w:t xml:space="preserve"> </w:t>
      </w:r>
      <w:r>
        <w:t>взаимодействия</w:t>
      </w:r>
      <w:r>
        <w:rPr>
          <w:spacing w:val="-4"/>
        </w:rPr>
        <w:t xml:space="preserve"> </w:t>
      </w:r>
      <w:r>
        <w:t>общества</w:t>
      </w:r>
      <w:r>
        <w:rPr>
          <w:spacing w:val="-2"/>
        </w:rPr>
        <w:t xml:space="preserve"> </w:t>
      </w:r>
      <w:r>
        <w:t>и</w:t>
      </w:r>
      <w:r>
        <w:rPr>
          <w:spacing w:val="-2"/>
        </w:rPr>
        <w:t xml:space="preserve"> природы.</w:t>
      </w:r>
    </w:p>
    <w:p w:rsidR="00094B92" w:rsidRDefault="003C0194">
      <w:pPr>
        <w:pStyle w:val="2"/>
        <w:spacing w:before="137"/>
      </w:pPr>
      <w:r>
        <w:t>Тема</w:t>
      </w:r>
      <w:r>
        <w:rPr>
          <w:spacing w:val="-2"/>
        </w:rPr>
        <w:t xml:space="preserve"> </w:t>
      </w:r>
      <w:r>
        <w:t>1.</w:t>
      </w:r>
      <w:r>
        <w:rPr>
          <w:spacing w:val="-4"/>
        </w:rPr>
        <w:t xml:space="preserve"> </w:t>
      </w:r>
      <w:r>
        <w:t>Роль</w:t>
      </w:r>
      <w:r>
        <w:rPr>
          <w:spacing w:val="-2"/>
        </w:rPr>
        <w:t xml:space="preserve"> </w:t>
      </w:r>
      <w:r>
        <w:t>географической</w:t>
      </w:r>
      <w:r>
        <w:rPr>
          <w:spacing w:val="-1"/>
        </w:rPr>
        <w:t xml:space="preserve"> </w:t>
      </w:r>
      <w:r>
        <w:t>среды</w:t>
      </w:r>
      <w:r>
        <w:rPr>
          <w:spacing w:val="-1"/>
        </w:rPr>
        <w:t xml:space="preserve"> </w:t>
      </w:r>
      <w:r>
        <w:t>в</w:t>
      </w:r>
      <w:r>
        <w:rPr>
          <w:spacing w:val="-3"/>
        </w:rPr>
        <w:t xml:space="preserve"> </w:t>
      </w:r>
      <w:r>
        <w:t>жизни</w:t>
      </w:r>
      <w:r>
        <w:rPr>
          <w:spacing w:val="-5"/>
        </w:rPr>
        <w:t xml:space="preserve"> </w:t>
      </w:r>
      <w:r>
        <w:rPr>
          <w:spacing w:val="-2"/>
        </w:rPr>
        <w:t>общества.</w:t>
      </w:r>
    </w:p>
    <w:p w:rsidR="00094B92" w:rsidRDefault="003C0194">
      <w:pPr>
        <w:pStyle w:val="a3"/>
        <w:spacing w:before="132" w:line="360" w:lineRule="auto"/>
        <w:ind w:right="743" w:firstLine="600"/>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094B92" w:rsidRDefault="003C0194">
      <w:pPr>
        <w:pStyle w:val="a3"/>
        <w:spacing w:before="1"/>
        <w:ind w:left="970" w:firstLine="0"/>
      </w:pPr>
      <w:r>
        <w:t>Основные</w:t>
      </w:r>
      <w:r>
        <w:rPr>
          <w:spacing w:val="43"/>
        </w:rPr>
        <w:t xml:space="preserve"> </w:t>
      </w:r>
      <w:r>
        <w:t>процессы</w:t>
      </w:r>
      <w:r>
        <w:rPr>
          <w:spacing w:val="49"/>
        </w:rPr>
        <w:t xml:space="preserve"> </w:t>
      </w:r>
      <w:r>
        <w:t>и</w:t>
      </w:r>
      <w:r>
        <w:rPr>
          <w:spacing w:val="43"/>
        </w:rPr>
        <w:t xml:space="preserve"> </w:t>
      </w:r>
      <w:r>
        <w:t>закономерности</w:t>
      </w:r>
      <w:r>
        <w:rPr>
          <w:spacing w:val="49"/>
        </w:rPr>
        <w:t xml:space="preserve"> </w:t>
      </w:r>
      <w:r>
        <w:t>взаимодействия</w:t>
      </w:r>
      <w:r>
        <w:rPr>
          <w:spacing w:val="42"/>
        </w:rPr>
        <w:t xml:space="preserve"> </w:t>
      </w:r>
      <w:r>
        <w:t>географической</w:t>
      </w:r>
      <w:r>
        <w:rPr>
          <w:spacing w:val="48"/>
        </w:rPr>
        <w:t xml:space="preserve"> </w:t>
      </w:r>
      <w:r>
        <w:t>среды</w:t>
      </w:r>
      <w:r>
        <w:rPr>
          <w:spacing w:val="49"/>
        </w:rPr>
        <w:t xml:space="preserve"> </w:t>
      </w:r>
      <w:r>
        <w:t>и</w:t>
      </w:r>
      <w:r>
        <w:rPr>
          <w:spacing w:val="43"/>
        </w:rPr>
        <w:t xml:space="preserve"> </w:t>
      </w:r>
      <w:r>
        <w:rPr>
          <w:spacing w:val="-2"/>
        </w:rPr>
        <w:t>общества.</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747" w:firstLine="0"/>
      </w:pPr>
      <w:r>
        <w:lastRenderedPageBreak/>
        <w:t>Оценка характера последствий взаимодействия общества и природы в различных типах стран и регионах мира.</w:t>
      </w:r>
    </w:p>
    <w:p w:rsidR="00094B92" w:rsidRDefault="003C0194">
      <w:pPr>
        <w:spacing w:line="273" w:lineRule="exact"/>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97"/>
        </w:numPr>
        <w:tabs>
          <w:tab w:val="left" w:pos="1247"/>
        </w:tabs>
        <w:spacing w:before="137" w:line="360" w:lineRule="auto"/>
        <w:ind w:right="744" w:firstLine="600"/>
        <w:jc w:val="both"/>
        <w:rPr>
          <w:sz w:val="24"/>
        </w:rPr>
      </w:pPr>
      <w:r>
        <w:rPr>
          <w:sz w:val="24"/>
        </w:rPr>
        <w:t>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094B92" w:rsidRDefault="003C0194">
      <w:pPr>
        <w:pStyle w:val="2"/>
        <w:spacing w:before="8"/>
      </w:pPr>
      <w:r>
        <w:t>Тема</w:t>
      </w:r>
      <w:r>
        <w:rPr>
          <w:spacing w:val="-3"/>
        </w:rPr>
        <w:t xml:space="preserve"> </w:t>
      </w:r>
      <w:r>
        <w:t>2.</w:t>
      </w:r>
      <w:r>
        <w:rPr>
          <w:spacing w:val="-3"/>
        </w:rPr>
        <w:t xml:space="preserve"> </w:t>
      </w:r>
      <w:r>
        <w:t>Природные</w:t>
      </w:r>
      <w:r>
        <w:rPr>
          <w:spacing w:val="-2"/>
        </w:rPr>
        <w:t xml:space="preserve"> </w:t>
      </w:r>
      <w:r>
        <w:t>условия</w:t>
      </w:r>
      <w:r>
        <w:rPr>
          <w:spacing w:val="-4"/>
        </w:rPr>
        <w:t xml:space="preserve"> </w:t>
      </w:r>
      <w:r>
        <w:t>и ресурсы.</w:t>
      </w:r>
      <w:r>
        <w:rPr>
          <w:spacing w:val="-3"/>
        </w:rPr>
        <w:t xml:space="preserve"> </w:t>
      </w:r>
      <w:r>
        <w:rPr>
          <w:spacing w:val="-2"/>
        </w:rPr>
        <w:t>Природопользование.</w:t>
      </w:r>
    </w:p>
    <w:p w:rsidR="00094B92" w:rsidRDefault="003C0194">
      <w:pPr>
        <w:pStyle w:val="a3"/>
        <w:spacing w:before="132" w:line="360" w:lineRule="auto"/>
        <w:ind w:right="737" w:firstLine="600"/>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094B92" w:rsidRDefault="003C0194">
      <w:pPr>
        <w:pStyle w:val="a3"/>
        <w:spacing w:line="360" w:lineRule="auto"/>
        <w:ind w:right="734" w:firstLine="600"/>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w:t>
      </w:r>
      <w:r>
        <w:rPr>
          <w:spacing w:val="40"/>
        </w:rPr>
        <w:t xml:space="preserve"> </w:t>
      </w:r>
      <w:r>
        <w:t>социально-экономического развития. Понятие о природных условиях как о факторах экономического развития.</w:t>
      </w:r>
    </w:p>
    <w:p w:rsidR="00094B92" w:rsidRDefault="003C0194">
      <w:pPr>
        <w:ind w:left="970"/>
        <w:jc w:val="both"/>
        <w:rPr>
          <w:b/>
          <w:i/>
          <w:sz w:val="24"/>
        </w:rPr>
      </w:pPr>
      <w:r>
        <w:rPr>
          <w:i/>
          <w:sz w:val="24"/>
        </w:rPr>
        <w:t>Практические</w:t>
      </w:r>
      <w:r>
        <w:rPr>
          <w:i/>
          <w:spacing w:val="-6"/>
          <w:sz w:val="24"/>
        </w:rPr>
        <w:t xml:space="preserve"> </w:t>
      </w:r>
      <w:r>
        <w:rPr>
          <w:i/>
          <w:spacing w:val="-2"/>
          <w:sz w:val="24"/>
        </w:rPr>
        <w:t>работы</w:t>
      </w:r>
      <w:r>
        <w:rPr>
          <w:b/>
          <w:i/>
          <w:spacing w:val="-2"/>
          <w:sz w:val="24"/>
        </w:rPr>
        <w:t>.</w:t>
      </w:r>
    </w:p>
    <w:p w:rsidR="00094B92" w:rsidRDefault="003C0194" w:rsidP="0023651D">
      <w:pPr>
        <w:pStyle w:val="a4"/>
        <w:numPr>
          <w:ilvl w:val="0"/>
          <w:numId w:val="96"/>
        </w:numPr>
        <w:tabs>
          <w:tab w:val="left" w:pos="1251"/>
        </w:tabs>
        <w:spacing w:before="137" w:line="360" w:lineRule="auto"/>
        <w:ind w:right="747" w:firstLine="600"/>
        <w:jc w:val="both"/>
        <w:rPr>
          <w:sz w:val="24"/>
        </w:rPr>
      </w:pPr>
      <w:r>
        <w:rPr>
          <w:sz w:val="24"/>
        </w:rPr>
        <w:t>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094B92" w:rsidRDefault="003C0194" w:rsidP="0023651D">
      <w:pPr>
        <w:pStyle w:val="a4"/>
        <w:numPr>
          <w:ilvl w:val="0"/>
          <w:numId w:val="96"/>
        </w:numPr>
        <w:tabs>
          <w:tab w:val="left" w:pos="1271"/>
        </w:tabs>
        <w:spacing w:before="3" w:line="360" w:lineRule="auto"/>
        <w:ind w:right="739" w:firstLine="600"/>
        <w:jc w:val="both"/>
        <w:rPr>
          <w:sz w:val="24"/>
        </w:rPr>
      </w:pPr>
      <w:r>
        <w:rPr>
          <w:sz w:val="24"/>
        </w:rPr>
        <w:t>Оценка природно-ресурсного потенциала и природных условий для развития экономики России на основе источников географической информации.</w:t>
      </w:r>
    </w:p>
    <w:p w:rsidR="00094B92" w:rsidRDefault="003C0194">
      <w:pPr>
        <w:pStyle w:val="2"/>
        <w:spacing w:before="2"/>
      </w:pPr>
      <w:r>
        <w:t>Тема</w:t>
      </w:r>
      <w:r>
        <w:rPr>
          <w:spacing w:val="-3"/>
        </w:rPr>
        <w:t xml:space="preserve"> </w:t>
      </w:r>
      <w:r>
        <w:t>3.</w:t>
      </w:r>
      <w:r>
        <w:rPr>
          <w:spacing w:val="-3"/>
        </w:rPr>
        <w:t xml:space="preserve"> </w:t>
      </w:r>
      <w:r>
        <w:t>Формирование</w:t>
      </w:r>
      <w:r>
        <w:rPr>
          <w:spacing w:val="-7"/>
        </w:rPr>
        <w:t xml:space="preserve"> </w:t>
      </w:r>
      <w:r>
        <w:t>земной коры</w:t>
      </w:r>
      <w:r>
        <w:rPr>
          <w:spacing w:val="-5"/>
        </w:rPr>
        <w:t xml:space="preserve"> </w:t>
      </w:r>
      <w:r>
        <w:t>и</w:t>
      </w:r>
      <w:r>
        <w:rPr>
          <w:spacing w:val="-4"/>
        </w:rPr>
        <w:t xml:space="preserve"> </w:t>
      </w:r>
      <w:r>
        <w:t>минеральные</w:t>
      </w:r>
      <w:r>
        <w:rPr>
          <w:spacing w:val="-1"/>
        </w:rPr>
        <w:t xml:space="preserve"> </w:t>
      </w:r>
      <w:r>
        <w:rPr>
          <w:spacing w:val="-2"/>
        </w:rPr>
        <w:t>ресурсы.</w:t>
      </w:r>
    </w:p>
    <w:p w:rsidR="00094B92" w:rsidRDefault="003C0194">
      <w:pPr>
        <w:pStyle w:val="a3"/>
        <w:spacing w:before="132" w:line="360" w:lineRule="auto"/>
        <w:ind w:right="738" w:firstLine="600"/>
        <w:rPr>
          <w:i/>
        </w:rPr>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w:t>
      </w:r>
      <w:r>
        <w:rPr>
          <w:spacing w:val="-7"/>
        </w:rPr>
        <w:t xml:space="preserve"> </w:t>
      </w:r>
      <w:r>
        <w:t>структур</w:t>
      </w:r>
      <w:r>
        <w:rPr>
          <w:spacing w:val="-2"/>
        </w:rPr>
        <w:t xml:space="preserve"> </w:t>
      </w:r>
      <w:r>
        <w:t>и</w:t>
      </w:r>
      <w:r>
        <w:rPr>
          <w:spacing w:val="-1"/>
        </w:rPr>
        <w:t xml:space="preserve"> </w:t>
      </w:r>
      <w:r>
        <w:t>форм</w:t>
      </w:r>
      <w:r>
        <w:rPr>
          <w:spacing w:val="-1"/>
        </w:rPr>
        <w:t xml:space="preserve"> </w:t>
      </w:r>
      <w:r>
        <w:t>рельефа. Закономерности</w:t>
      </w:r>
      <w:r>
        <w:rPr>
          <w:spacing w:val="-1"/>
        </w:rPr>
        <w:t xml:space="preserve"> </w:t>
      </w:r>
      <w:r>
        <w:t>распространения</w:t>
      </w:r>
      <w:r>
        <w:rPr>
          <w:spacing w:val="-12"/>
        </w:rPr>
        <w:t xml:space="preserve"> </w:t>
      </w:r>
      <w:r>
        <w:t>основных</w:t>
      </w:r>
      <w:r>
        <w:rPr>
          <w:spacing w:val="-7"/>
        </w:rPr>
        <w:t xml:space="preserve"> </w:t>
      </w:r>
      <w:r>
        <w:t>форм</w:t>
      </w:r>
      <w:r>
        <w:rPr>
          <w:spacing w:val="-1"/>
        </w:rPr>
        <w:t xml:space="preserve"> </w:t>
      </w:r>
      <w:r>
        <w:t>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i/>
        </w:rPr>
        <w:t>.</w:t>
      </w:r>
    </w:p>
    <w:p w:rsidR="00094B92" w:rsidRDefault="003C0194">
      <w:pPr>
        <w:pStyle w:val="a3"/>
        <w:spacing w:before="4" w:line="360" w:lineRule="auto"/>
        <w:ind w:right="739" w:firstLine="600"/>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w:t>
      </w:r>
      <w:r>
        <w:rPr>
          <w:spacing w:val="40"/>
        </w:rPr>
        <w:t xml:space="preserve"> </w:t>
      </w:r>
      <w:r>
        <w:t xml:space="preserve">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w:t>
      </w:r>
      <w:r>
        <w:rPr>
          <w:spacing w:val="-2"/>
        </w:rPr>
        <w:t>ресурсов.</w:t>
      </w:r>
    </w:p>
    <w:p w:rsidR="00094B92" w:rsidRDefault="003C0194">
      <w:pPr>
        <w:pStyle w:val="a3"/>
        <w:spacing w:line="275" w:lineRule="exact"/>
        <w:ind w:left="970" w:firstLine="0"/>
      </w:pPr>
      <w:r>
        <w:t>Топливно-энергетические</w:t>
      </w:r>
      <w:r>
        <w:rPr>
          <w:spacing w:val="67"/>
        </w:rPr>
        <w:t xml:space="preserve">  </w:t>
      </w:r>
      <w:r>
        <w:t>ресурсы,</w:t>
      </w:r>
      <w:r>
        <w:rPr>
          <w:spacing w:val="72"/>
        </w:rPr>
        <w:t xml:space="preserve">  </w:t>
      </w:r>
      <w:r>
        <w:t>их</w:t>
      </w:r>
      <w:r>
        <w:rPr>
          <w:spacing w:val="67"/>
        </w:rPr>
        <w:t xml:space="preserve">  </w:t>
      </w:r>
      <w:r>
        <w:t>классификация.</w:t>
      </w:r>
      <w:r>
        <w:rPr>
          <w:spacing w:val="72"/>
        </w:rPr>
        <w:t xml:space="preserve">  </w:t>
      </w:r>
      <w:r>
        <w:t>Географические</w:t>
      </w:r>
      <w:r>
        <w:rPr>
          <w:spacing w:val="70"/>
        </w:rPr>
        <w:t xml:space="preserve">  </w:t>
      </w:r>
      <w:r>
        <w:rPr>
          <w:spacing w:val="-2"/>
        </w:rPr>
        <w:t>особенности</w:t>
      </w:r>
    </w:p>
    <w:p w:rsidR="00094B92" w:rsidRDefault="00094B92">
      <w:pPr>
        <w:spacing w:line="275" w:lineRule="exact"/>
        <w:sectPr w:rsidR="00094B92">
          <w:pgSz w:w="11910" w:h="16840"/>
          <w:pgMar w:top="1020" w:right="0" w:bottom="1580" w:left="480" w:header="0" w:footer="1328" w:gutter="0"/>
          <w:cols w:space="720"/>
        </w:sectPr>
      </w:pPr>
    </w:p>
    <w:p w:rsidR="00094B92" w:rsidRDefault="003C0194">
      <w:pPr>
        <w:pStyle w:val="a3"/>
        <w:spacing w:before="72" w:line="360" w:lineRule="auto"/>
        <w:ind w:right="732" w:firstLine="0"/>
      </w:pPr>
      <w:r>
        <w:lastRenderedPageBreak/>
        <w:t>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w:t>
      </w:r>
      <w:r>
        <w:rPr>
          <w:spacing w:val="40"/>
        </w:rPr>
        <w:t xml:space="preserve"> </w:t>
      </w:r>
      <w:r>
        <w:t>мировой экономике.</w:t>
      </w:r>
    </w:p>
    <w:p w:rsidR="00094B92" w:rsidRDefault="003C0194">
      <w:pPr>
        <w:pStyle w:val="a3"/>
        <w:spacing w:before="1" w:line="362" w:lineRule="auto"/>
        <w:ind w:right="746" w:firstLine="600"/>
      </w:pPr>
      <w:r>
        <w:t>Глобальная</w:t>
      </w:r>
      <w:r>
        <w:rPr>
          <w:spacing w:val="-2"/>
        </w:rPr>
        <w:t xml:space="preserve"> </w:t>
      </w:r>
      <w:r>
        <w:t>энергетическая проблема и</w:t>
      </w:r>
      <w:r>
        <w:rPr>
          <w:spacing w:val="-6"/>
        </w:rPr>
        <w:t xml:space="preserve"> </w:t>
      </w:r>
      <w:r>
        <w:t>основные пути её решения</w:t>
      </w:r>
      <w:r>
        <w:rPr>
          <w:spacing w:val="-2"/>
        </w:rPr>
        <w:t xml:space="preserve"> </w:t>
      </w:r>
      <w:r>
        <w:t>в странах</w:t>
      </w:r>
      <w:r>
        <w:rPr>
          <w:spacing w:val="-2"/>
        </w:rPr>
        <w:t xml:space="preserve"> </w:t>
      </w:r>
      <w:r>
        <w:t>различных</w:t>
      </w:r>
      <w:r>
        <w:rPr>
          <w:spacing w:val="-2"/>
        </w:rPr>
        <w:t xml:space="preserve"> </w:t>
      </w:r>
      <w:r>
        <w:t>типов (энергоизбыточные и энергодефицитные).</w:t>
      </w:r>
    </w:p>
    <w:p w:rsidR="00094B92" w:rsidRDefault="003C0194">
      <w:pPr>
        <w:pStyle w:val="a3"/>
        <w:spacing w:line="360" w:lineRule="auto"/>
        <w:ind w:right="737" w:firstLine="600"/>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094B92" w:rsidRDefault="003C0194">
      <w:pPr>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95"/>
        </w:numPr>
        <w:tabs>
          <w:tab w:val="left" w:pos="1391"/>
          <w:tab w:val="left" w:pos="2892"/>
          <w:tab w:val="left" w:pos="3923"/>
          <w:tab w:val="left" w:pos="4379"/>
          <w:tab w:val="left" w:pos="5678"/>
          <w:tab w:val="left" w:pos="6451"/>
          <w:tab w:val="left" w:pos="6916"/>
          <w:tab w:val="left" w:pos="8532"/>
          <w:tab w:val="left" w:pos="9750"/>
        </w:tabs>
        <w:spacing w:before="135" w:line="360" w:lineRule="auto"/>
        <w:ind w:right="742" w:firstLine="600"/>
        <w:rPr>
          <w:sz w:val="24"/>
        </w:rPr>
      </w:pPr>
      <w:r>
        <w:rPr>
          <w:spacing w:val="-2"/>
          <w:sz w:val="24"/>
        </w:rPr>
        <w:t>Выполнение</w:t>
      </w:r>
      <w:r>
        <w:rPr>
          <w:sz w:val="24"/>
        </w:rPr>
        <w:tab/>
      </w:r>
      <w:r>
        <w:rPr>
          <w:spacing w:val="-2"/>
          <w:sz w:val="24"/>
        </w:rPr>
        <w:t>заданий</w:t>
      </w:r>
      <w:r>
        <w:rPr>
          <w:sz w:val="24"/>
        </w:rPr>
        <w:tab/>
      </w:r>
      <w:r>
        <w:rPr>
          <w:spacing w:val="-6"/>
          <w:sz w:val="24"/>
        </w:rPr>
        <w:t>на</w:t>
      </w:r>
      <w:r>
        <w:rPr>
          <w:sz w:val="24"/>
        </w:rPr>
        <w:tab/>
      </w:r>
      <w:r>
        <w:rPr>
          <w:spacing w:val="-2"/>
          <w:sz w:val="24"/>
        </w:rPr>
        <w:t>контурной</w:t>
      </w:r>
      <w:r>
        <w:rPr>
          <w:sz w:val="24"/>
        </w:rPr>
        <w:tab/>
      </w:r>
      <w:r>
        <w:rPr>
          <w:spacing w:val="-2"/>
          <w:sz w:val="24"/>
        </w:rPr>
        <w:t>карте</w:t>
      </w:r>
      <w:r>
        <w:rPr>
          <w:sz w:val="24"/>
        </w:rPr>
        <w:tab/>
      </w:r>
      <w:r>
        <w:rPr>
          <w:spacing w:val="-6"/>
          <w:sz w:val="24"/>
        </w:rPr>
        <w:t>по</w:t>
      </w:r>
      <w:r>
        <w:rPr>
          <w:sz w:val="24"/>
        </w:rPr>
        <w:tab/>
      </w:r>
      <w:r>
        <w:rPr>
          <w:spacing w:val="-2"/>
          <w:sz w:val="24"/>
        </w:rPr>
        <w:t>отображению</w:t>
      </w:r>
      <w:r>
        <w:rPr>
          <w:sz w:val="24"/>
        </w:rPr>
        <w:tab/>
      </w:r>
      <w:r>
        <w:rPr>
          <w:spacing w:val="-2"/>
          <w:sz w:val="24"/>
        </w:rPr>
        <w:t>основных</w:t>
      </w:r>
      <w:r>
        <w:rPr>
          <w:sz w:val="24"/>
        </w:rPr>
        <w:tab/>
      </w:r>
      <w:r>
        <w:rPr>
          <w:spacing w:val="-2"/>
          <w:sz w:val="24"/>
        </w:rPr>
        <w:t xml:space="preserve">регионов </w:t>
      </w:r>
      <w:r>
        <w:rPr>
          <w:sz w:val="24"/>
        </w:rPr>
        <w:t>распространения минерального сырья.</w:t>
      </w:r>
    </w:p>
    <w:p w:rsidR="00094B92" w:rsidRDefault="003C0194" w:rsidP="0023651D">
      <w:pPr>
        <w:pStyle w:val="a4"/>
        <w:numPr>
          <w:ilvl w:val="0"/>
          <w:numId w:val="95"/>
        </w:numPr>
        <w:tabs>
          <w:tab w:val="left" w:pos="1261"/>
        </w:tabs>
        <w:spacing w:line="360" w:lineRule="auto"/>
        <w:ind w:right="738" w:firstLine="600"/>
        <w:rPr>
          <w:sz w:val="24"/>
        </w:rPr>
      </w:pPr>
      <w:r>
        <w:rPr>
          <w:sz w:val="24"/>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094B92" w:rsidRDefault="003C0194" w:rsidP="0023651D">
      <w:pPr>
        <w:pStyle w:val="a4"/>
        <w:numPr>
          <w:ilvl w:val="0"/>
          <w:numId w:val="95"/>
        </w:numPr>
        <w:tabs>
          <w:tab w:val="left" w:pos="1242"/>
        </w:tabs>
        <w:spacing w:before="1" w:line="360" w:lineRule="auto"/>
        <w:ind w:right="745" w:firstLine="600"/>
        <w:rPr>
          <w:sz w:val="24"/>
        </w:rPr>
      </w:pPr>
      <w:r>
        <w:rPr>
          <w:sz w:val="24"/>
        </w:rPr>
        <w:t>Расчёт обеспеченности различными видами</w:t>
      </w:r>
      <w:r>
        <w:rPr>
          <w:spacing w:val="-1"/>
          <w:sz w:val="24"/>
        </w:rPr>
        <w:t xml:space="preserve"> </w:t>
      </w:r>
      <w:r>
        <w:rPr>
          <w:sz w:val="24"/>
        </w:rPr>
        <w:t>топливных ресурсов отдельных регионов мира (по выбору учителя).</w:t>
      </w:r>
    </w:p>
    <w:p w:rsidR="00094B92" w:rsidRDefault="003C0194" w:rsidP="0023651D">
      <w:pPr>
        <w:pStyle w:val="a4"/>
        <w:numPr>
          <w:ilvl w:val="0"/>
          <w:numId w:val="95"/>
        </w:numPr>
        <w:tabs>
          <w:tab w:val="left" w:pos="1247"/>
        </w:tabs>
        <w:spacing w:line="360" w:lineRule="auto"/>
        <w:ind w:right="742" w:firstLine="600"/>
        <w:rPr>
          <w:sz w:val="24"/>
        </w:rPr>
      </w:pPr>
      <w:r>
        <w:rPr>
          <w:sz w:val="24"/>
        </w:rPr>
        <w:t>Подготовка презентации по перспективам развития альтернативной энергетики отдельных стран мира (по выбору учащихся).</w:t>
      </w:r>
    </w:p>
    <w:p w:rsidR="00094B92" w:rsidRDefault="003C0194">
      <w:pPr>
        <w:pStyle w:val="1"/>
        <w:spacing w:before="5"/>
        <w:ind w:left="970"/>
      </w:pPr>
      <w:r>
        <w:t>Тема</w:t>
      </w:r>
      <w:r>
        <w:rPr>
          <w:spacing w:val="-3"/>
        </w:rPr>
        <w:t xml:space="preserve"> </w:t>
      </w:r>
      <w:r>
        <w:t>4. Атмосфера</w:t>
      </w:r>
      <w:r>
        <w:rPr>
          <w:spacing w:val="-7"/>
        </w:rPr>
        <w:t xml:space="preserve"> </w:t>
      </w:r>
      <w:r>
        <w:t>и</w:t>
      </w:r>
      <w:r>
        <w:rPr>
          <w:spacing w:val="-6"/>
        </w:rPr>
        <w:t xml:space="preserve"> </w:t>
      </w:r>
      <w:r>
        <w:t>климат</w:t>
      </w:r>
      <w:r>
        <w:rPr>
          <w:spacing w:val="-5"/>
        </w:rPr>
        <w:t xml:space="preserve"> </w:t>
      </w:r>
      <w:r>
        <w:t>Земли. Агроклиматические</w:t>
      </w:r>
      <w:r>
        <w:rPr>
          <w:spacing w:val="-2"/>
        </w:rPr>
        <w:t xml:space="preserve"> ресурсы.</w:t>
      </w:r>
    </w:p>
    <w:p w:rsidR="00094B92" w:rsidRDefault="003C0194">
      <w:pPr>
        <w:pStyle w:val="a3"/>
        <w:spacing w:before="132" w:line="360" w:lineRule="auto"/>
        <w:ind w:right="741" w:firstLine="600"/>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094B92" w:rsidRDefault="003C0194">
      <w:pPr>
        <w:pStyle w:val="a3"/>
        <w:spacing w:before="2" w:line="360" w:lineRule="auto"/>
        <w:ind w:right="734" w:firstLine="600"/>
      </w:pPr>
      <w:r>
        <w:t>Физико-географическая дифференциация земной поверхности. Важнейшие факторы физико- 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094B92" w:rsidRDefault="003C0194">
      <w:pPr>
        <w:pStyle w:val="a3"/>
        <w:spacing w:line="360" w:lineRule="auto"/>
        <w:ind w:right="729" w:firstLine="600"/>
      </w:pPr>
      <w:r>
        <w:t>Основные факторы формирования климата. Роль климата в формировании природно- 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w:t>
      </w:r>
      <w:r>
        <w:rPr>
          <w:spacing w:val="-1"/>
        </w:rPr>
        <w:t xml:space="preserve"> </w:t>
      </w:r>
      <w:r>
        <w:t>их</w:t>
      </w:r>
      <w:r>
        <w:rPr>
          <w:spacing w:val="-1"/>
        </w:rPr>
        <w:t xml:space="preserve"> </w:t>
      </w:r>
      <w:r>
        <w:t>периодичность и показатели. Различные</w:t>
      </w:r>
      <w:r>
        <w:rPr>
          <w:spacing w:val="-2"/>
        </w:rPr>
        <w:t xml:space="preserve"> </w:t>
      </w:r>
      <w:r>
        <w:t>точки зрения</w:t>
      </w:r>
      <w:r>
        <w:rPr>
          <w:spacing w:val="-1"/>
        </w:rPr>
        <w:t xml:space="preserve"> </w:t>
      </w:r>
      <w:r>
        <w:t>относительно причин наблюдаемых климатических изменений.</w:t>
      </w:r>
    </w:p>
    <w:p w:rsidR="00094B92" w:rsidRDefault="003C0194">
      <w:pPr>
        <w:pStyle w:val="a3"/>
        <w:spacing w:line="360" w:lineRule="auto"/>
        <w:ind w:right="746" w:firstLine="600"/>
      </w:pPr>
      <w:r>
        <w:t>Парниковый эффект, парниковые газы, антропогенные и природные факторы увеличения их содержания</w:t>
      </w:r>
      <w:r>
        <w:rPr>
          <w:spacing w:val="52"/>
        </w:rPr>
        <w:t xml:space="preserve">  </w:t>
      </w:r>
      <w:r>
        <w:t>в</w:t>
      </w:r>
      <w:r>
        <w:rPr>
          <w:spacing w:val="55"/>
        </w:rPr>
        <w:t xml:space="preserve">  </w:t>
      </w:r>
      <w:r>
        <w:t>атмосфере.</w:t>
      </w:r>
      <w:r>
        <w:rPr>
          <w:spacing w:val="55"/>
        </w:rPr>
        <w:t xml:space="preserve">  </w:t>
      </w:r>
      <w:r>
        <w:t>Географические</w:t>
      </w:r>
      <w:r>
        <w:rPr>
          <w:spacing w:val="54"/>
        </w:rPr>
        <w:t xml:space="preserve">  </w:t>
      </w:r>
      <w:r>
        <w:t>особенности</w:t>
      </w:r>
      <w:r>
        <w:rPr>
          <w:spacing w:val="55"/>
        </w:rPr>
        <w:t xml:space="preserve">  </w:t>
      </w:r>
      <w:r>
        <w:t>экологических,</w:t>
      </w:r>
      <w:r>
        <w:rPr>
          <w:spacing w:val="56"/>
        </w:rPr>
        <w:t xml:space="preserve">  </w:t>
      </w:r>
      <w:r>
        <w:t>экономических</w:t>
      </w:r>
      <w:r>
        <w:rPr>
          <w:spacing w:val="52"/>
        </w:rPr>
        <w:t xml:space="preserve">  </w:t>
      </w:r>
      <w:r>
        <w:rPr>
          <w:spacing w:val="-10"/>
        </w:rPr>
        <w:t>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54" w:firstLine="0"/>
      </w:pPr>
      <w:r>
        <w:lastRenderedPageBreak/>
        <w:t>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094B92" w:rsidRDefault="003C0194">
      <w:pPr>
        <w:pStyle w:val="a3"/>
        <w:spacing w:line="360" w:lineRule="auto"/>
        <w:ind w:right="748" w:firstLine="600"/>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094B92" w:rsidRDefault="003C0194">
      <w:pPr>
        <w:spacing w:line="274"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94"/>
        </w:numPr>
        <w:tabs>
          <w:tab w:val="left" w:pos="1275"/>
        </w:tabs>
        <w:spacing w:before="139" w:line="360" w:lineRule="auto"/>
        <w:ind w:right="740" w:firstLine="600"/>
        <w:jc w:val="both"/>
        <w:rPr>
          <w:sz w:val="24"/>
        </w:rPr>
      </w:pPr>
      <w:r>
        <w:rPr>
          <w:sz w:val="24"/>
        </w:rPr>
        <w:t>Объяснение распространения и направления движения тропических циклонов на основе использования источников информации.</w:t>
      </w:r>
    </w:p>
    <w:p w:rsidR="00094B92" w:rsidRDefault="003C0194" w:rsidP="0023651D">
      <w:pPr>
        <w:pStyle w:val="a4"/>
        <w:numPr>
          <w:ilvl w:val="0"/>
          <w:numId w:val="94"/>
        </w:numPr>
        <w:tabs>
          <w:tab w:val="left" w:pos="1299"/>
        </w:tabs>
        <w:spacing w:line="360" w:lineRule="auto"/>
        <w:ind w:right="747" w:firstLine="600"/>
        <w:jc w:val="both"/>
        <w:rPr>
          <w:sz w:val="24"/>
        </w:rPr>
      </w:pPr>
      <w:r>
        <w:rPr>
          <w:sz w:val="24"/>
        </w:rPr>
        <w:t>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094B92" w:rsidRDefault="003C0194">
      <w:pPr>
        <w:pStyle w:val="2"/>
        <w:spacing w:before="5"/>
      </w:pPr>
      <w:r>
        <w:t>Тема 5.</w:t>
      </w:r>
      <w:r>
        <w:rPr>
          <w:spacing w:val="-2"/>
        </w:rPr>
        <w:t xml:space="preserve"> </w:t>
      </w:r>
      <w:r>
        <w:t>Гидросфера и</w:t>
      </w:r>
      <w:r>
        <w:rPr>
          <w:spacing w:val="-3"/>
        </w:rPr>
        <w:t xml:space="preserve"> </w:t>
      </w:r>
      <w:r>
        <w:t>водные</w:t>
      </w:r>
      <w:r>
        <w:rPr>
          <w:spacing w:val="-5"/>
        </w:rPr>
        <w:t xml:space="preserve"> </w:t>
      </w:r>
      <w:r>
        <w:rPr>
          <w:spacing w:val="-2"/>
        </w:rPr>
        <w:t>ресурсы.</w:t>
      </w:r>
    </w:p>
    <w:p w:rsidR="00094B92" w:rsidRDefault="003C0194">
      <w:pPr>
        <w:pStyle w:val="a3"/>
        <w:spacing w:before="132" w:line="360" w:lineRule="auto"/>
        <w:ind w:right="739" w:firstLine="600"/>
      </w:pPr>
      <w:r>
        <w:t>Гидросфера – водная оболочка планеты. Состав и значение гидросферы для жизни на Земле. Воды суши: реки, озёра, болота. Реки и их</w:t>
      </w:r>
      <w:r>
        <w:rPr>
          <w:spacing w:val="-1"/>
        </w:rPr>
        <w:t xml:space="preserve"> </w:t>
      </w:r>
      <w:r>
        <w:t>характеристики: уклон, падение, расход</w:t>
      </w:r>
      <w:r>
        <w:rPr>
          <w:spacing w:val="-3"/>
        </w:rPr>
        <w:t xml:space="preserve"> </w:t>
      </w:r>
      <w:r>
        <w:t>воды, сток, слой стока,</w:t>
      </w:r>
      <w:r>
        <w:rPr>
          <w:spacing w:val="-6"/>
        </w:rPr>
        <w:t xml:space="preserve"> </w:t>
      </w:r>
      <w:r>
        <w:t>модуль</w:t>
      </w:r>
      <w:r>
        <w:rPr>
          <w:spacing w:val="-2"/>
        </w:rPr>
        <w:t xml:space="preserve"> </w:t>
      </w:r>
      <w:r>
        <w:t>стока,</w:t>
      </w:r>
      <w:r>
        <w:rPr>
          <w:spacing w:val="-6"/>
        </w:rPr>
        <w:t xml:space="preserve"> </w:t>
      </w:r>
      <w:r>
        <w:t>минерализация</w:t>
      </w:r>
      <w:r>
        <w:rPr>
          <w:spacing w:val="-3"/>
        </w:rPr>
        <w:t xml:space="preserve"> </w:t>
      </w:r>
      <w:r>
        <w:t>речных</w:t>
      </w:r>
      <w:r>
        <w:rPr>
          <w:spacing w:val="-8"/>
        </w:rPr>
        <w:t xml:space="preserve"> </w:t>
      </w:r>
      <w:r>
        <w:t>вод,</w:t>
      </w:r>
      <w:r>
        <w:rPr>
          <w:spacing w:val="-1"/>
        </w:rPr>
        <w:t xml:space="preserve"> </w:t>
      </w:r>
      <w:r>
        <w:t>твёрдый</w:t>
      </w:r>
      <w:r>
        <w:rPr>
          <w:spacing w:val="-2"/>
        </w:rPr>
        <w:t xml:space="preserve"> </w:t>
      </w:r>
      <w:r>
        <w:t>сток.</w:t>
      </w:r>
      <w:r>
        <w:rPr>
          <w:spacing w:val="-1"/>
        </w:rPr>
        <w:t xml:space="preserve"> </w:t>
      </w:r>
      <w:r>
        <w:t>Гидроэнергетический</w:t>
      </w:r>
      <w:r>
        <w:rPr>
          <w:spacing w:val="-7"/>
        </w:rPr>
        <w:t xml:space="preserve"> </w:t>
      </w:r>
      <w:r>
        <w:t>потенциал</w:t>
      </w:r>
      <w:r>
        <w:rPr>
          <w:spacing w:val="-3"/>
        </w:rPr>
        <w:t xml:space="preserve"> </w:t>
      </w:r>
      <w:r>
        <w:t>рек и способы его</w:t>
      </w:r>
      <w:r>
        <w:rPr>
          <w:spacing w:val="-1"/>
        </w:rPr>
        <w:t xml:space="preserve"> </w:t>
      </w:r>
      <w:r>
        <w:t>оценки. Озёра</w:t>
      </w:r>
      <w:r>
        <w:rPr>
          <w:spacing w:val="-2"/>
        </w:rPr>
        <w:t xml:space="preserve"> </w:t>
      </w:r>
      <w:r>
        <w:t>мира, их</w:t>
      </w:r>
      <w:r>
        <w:rPr>
          <w:spacing w:val="-6"/>
        </w:rPr>
        <w:t xml:space="preserve"> </w:t>
      </w:r>
      <w:r>
        <w:t>классификация. Значение</w:t>
      </w:r>
      <w:r>
        <w:rPr>
          <w:spacing w:val="-7"/>
        </w:rPr>
        <w:t xml:space="preserve"> </w:t>
      </w:r>
      <w:r>
        <w:t>озёр</w:t>
      </w:r>
      <w:r>
        <w:rPr>
          <w:spacing w:val="-6"/>
        </w:rPr>
        <w:t xml:space="preserve"> </w:t>
      </w:r>
      <w:r>
        <w:t>в хозяйственной</w:t>
      </w:r>
      <w:r>
        <w:rPr>
          <w:spacing w:val="-5"/>
        </w:rPr>
        <w:t xml:space="preserve"> </w:t>
      </w:r>
      <w:r>
        <w:t>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094B92" w:rsidRDefault="003C0194">
      <w:pPr>
        <w:pStyle w:val="a3"/>
        <w:spacing w:line="360" w:lineRule="auto"/>
        <w:ind w:right="742" w:firstLine="600"/>
      </w:pPr>
      <w:r>
        <w:t>Многолетняя мерзлота, районы её распространения, динамика развития. Освоение</w:t>
      </w:r>
      <w:r>
        <w:rPr>
          <w:spacing w:val="40"/>
        </w:rPr>
        <w:t xml:space="preserve"> </w:t>
      </w:r>
      <w:r>
        <w:t>территории России, лежащей в районах распространения многолетней мерзлоты. Регионы современного оледенения.</w:t>
      </w:r>
    </w:p>
    <w:p w:rsidR="00094B92" w:rsidRDefault="003C0194">
      <w:pPr>
        <w:pStyle w:val="a3"/>
        <w:ind w:left="970" w:firstLine="0"/>
      </w:pPr>
      <w:r>
        <w:t>Прогнозы</w:t>
      </w:r>
      <w:r>
        <w:rPr>
          <w:spacing w:val="-7"/>
        </w:rPr>
        <w:t xml:space="preserve"> </w:t>
      </w:r>
      <w:r>
        <w:t>сокращения</w:t>
      </w:r>
      <w:r>
        <w:rPr>
          <w:spacing w:val="-6"/>
        </w:rPr>
        <w:t xml:space="preserve"> </w:t>
      </w:r>
      <w:r>
        <w:t>площади ледников</w:t>
      </w:r>
      <w:r>
        <w:rPr>
          <w:spacing w:val="-5"/>
        </w:rPr>
        <w:t xml:space="preserve"> </w:t>
      </w:r>
      <w:r>
        <w:t>под</w:t>
      </w:r>
      <w:r>
        <w:rPr>
          <w:spacing w:val="-8"/>
        </w:rPr>
        <w:t xml:space="preserve"> </w:t>
      </w:r>
      <w:r>
        <w:t>влиянием</w:t>
      </w:r>
      <w:r>
        <w:rPr>
          <w:spacing w:val="-4"/>
        </w:rPr>
        <w:t xml:space="preserve"> </w:t>
      </w:r>
      <w:r>
        <w:t xml:space="preserve">изменений </w:t>
      </w:r>
      <w:r>
        <w:rPr>
          <w:spacing w:val="-2"/>
        </w:rPr>
        <w:t>климата.</w:t>
      </w:r>
    </w:p>
    <w:p w:rsidR="00094B92" w:rsidRDefault="003C0194">
      <w:pPr>
        <w:pStyle w:val="a3"/>
        <w:spacing w:before="137" w:line="360" w:lineRule="auto"/>
        <w:ind w:right="742" w:firstLine="600"/>
      </w:pPr>
      <w:r>
        <w:t>Сущность водной проблемы. Количественные и качественные характеристики водных ресурсов.</w:t>
      </w:r>
      <w:r>
        <w:rPr>
          <w:spacing w:val="-1"/>
        </w:rPr>
        <w:t xml:space="preserve"> </w:t>
      </w:r>
      <w:r>
        <w:t>Неравномерность</w:t>
      </w:r>
      <w:r>
        <w:rPr>
          <w:spacing w:val="-2"/>
        </w:rPr>
        <w:t xml:space="preserve"> </w:t>
      </w:r>
      <w:r>
        <w:t>распределения водных</w:t>
      </w:r>
      <w:r>
        <w:rPr>
          <w:spacing w:val="-3"/>
        </w:rPr>
        <w:t xml:space="preserve"> </w:t>
      </w:r>
      <w:r>
        <w:t>ресурсов по поверхности</w:t>
      </w:r>
      <w:r>
        <w:rPr>
          <w:spacing w:val="-1"/>
        </w:rPr>
        <w:t xml:space="preserve"> </w:t>
      </w:r>
      <w:r>
        <w:t>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094B92" w:rsidRDefault="003C0194">
      <w:pPr>
        <w:spacing w:before="4"/>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93"/>
        </w:numPr>
        <w:tabs>
          <w:tab w:val="left" w:pos="1261"/>
        </w:tabs>
        <w:spacing w:before="136" w:line="360" w:lineRule="auto"/>
        <w:ind w:right="739" w:firstLine="600"/>
        <w:jc w:val="both"/>
        <w:rPr>
          <w:sz w:val="24"/>
        </w:rPr>
      </w:pPr>
      <w:r>
        <w:rPr>
          <w:sz w:val="24"/>
        </w:rPr>
        <w:t xml:space="preserve">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w:t>
      </w:r>
      <w:r>
        <w:rPr>
          <w:spacing w:val="-2"/>
          <w:sz w:val="24"/>
        </w:rPr>
        <w:t>источников.</w:t>
      </w:r>
    </w:p>
    <w:p w:rsidR="00094B92" w:rsidRDefault="003C0194" w:rsidP="0023651D">
      <w:pPr>
        <w:pStyle w:val="a4"/>
        <w:numPr>
          <w:ilvl w:val="0"/>
          <w:numId w:val="93"/>
        </w:numPr>
        <w:tabs>
          <w:tab w:val="left" w:pos="1251"/>
        </w:tabs>
        <w:spacing w:before="2" w:line="360" w:lineRule="auto"/>
        <w:ind w:right="731" w:firstLine="600"/>
        <w:jc w:val="both"/>
        <w:rPr>
          <w:sz w:val="24"/>
        </w:rPr>
      </w:pPr>
      <w:r>
        <w:rPr>
          <w:sz w:val="24"/>
        </w:rPr>
        <w:t>Разработка социальной рекламы по теме «Чистота рек и озёр – ответственность каждого» (форма представления информации – по выбору обучающихся).</w:t>
      </w:r>
    </w:p>
    <w:p w:rsidR="00094B92" w:rsidRDefault="003C0194">
      <w:pPr>
        <w:pStyle w:val="2"/>
        <w:spacing w:before="3"/>
      </w:pPr>
      <w:r>
        <w:t>Тема</w:t>
      </w:r>
      <w:r>
        <w:rPr>
          <w:spacing w:val="-3"/>
        </w:rPr>
        <w:t xml:space="preserve"> </w:t>
      </w:r>
      <w:r>
        <w:t>6.</w:t>
      </w:r>
      <w:r>
        <w:rPr>
          <w:spacing w:val="-5"/>
        </w:rPr>
        <w:t xml:space="preserve"> </w:t>
      </w:r>
      <w:r>
        <w:t>Мировой</w:t>
      </w:r>
      <w:r>
        <w:rPr>
          <w:spacing w:val="-2"/>
        </w:rPr>
        <w:t xml:space="preserve"> </w:t>
      </w:r>
      <w:r>
        <w:t>океан</w:t>
      </w:r>
      <w:r>
        <w:rPr>
          <w:spacing w:val="-1"/>
        </w:rPr>
        <w:t xml:space="preserve"> </w:t>
      </w:r>
      <w:r>
        <w:t>как</w:t>
      </w:r>
      <w:r>
        <w:rPr>
          <w:spacing w:val="-5"/>
        </w:rPr>
        <w:t xml:space="preserve"> </w:t>
      </w:r>
      <w:r>
        <w:t>часть</w:t>
      </w:r>
      <w:r>
        <w:rPr>
          <w:spacing w:val="-1"/>
        </w:rPr>
        <w:t xml:space="preserve"> </w:t>
      </w:r>
      <w:r>
        <w:t>гидросферы. Ресурсы</w:t>
      </w:r>
      <w:r>
        <w:rPr>
          <w:spacing w:val="-6"/>
        </w:rPr>
        <w:t xml:space="preserve"> </w:t>
      </w:r>
      <w:r>
        <w:t>Мирового</w:t>
      </w:r>
      <w:r>
        <w:rPr>
          <w:spacing w:val="-2"/>
        </w:rPr>
        <w:t xml:space="preserve"> океана.</w:t>
      </w:r>
    </w:p>
    <w:p w:rsidR="00094B92" w:rsidRDefault="003C0194">
      <w:pPr>
        <w:pStyle w:val="a3"/>
        <w:spacing w:before="132"/>
        <w:ind w:left="970" w:firstLine="0"/>
      </w:pPr>
      <w:r>
        <w:t>Мировой</w:t>
      </w:r>
      <w:r>
        <w:rPr>
          <w:spacing w:val="17"/>
        </w:rPr>
        <w:t xml:space="preserve"> </w:t>
      </w:r>
      <w:r>
        <w:t>океан</w:t>
      </w:r>
      <w:r>
        <w:rPr>
          <w:spacing w:val="28"/>
        </w:rPr>
        <w:t xml:space="preserve"> </w:t>
      </w:r>
      <w:r>
        <w:t>как</w:t>
      </w:r>
      <w:r>
        <w:rPr>
          <w:spacing w:val="26"/>
        </w:rPr>
        <w:t xml:space="preserve"> </w:t>
      </w:r>
      <w:r>
        <w:t>часть</w:t>
      </w:r>
      <w:r>
        <w:rPr>
          <w:spacing w:val="29"/>
        </w:rPr>
        <w:t xml:space="preserve"> </w:t>
      </w:r>
      <w:r>
        <w:t>гидросферы.</w:t>
      </w:r>
      <w:r>
        <w:rPr>
          <w:spacing w:val="26"/>
        </w:rPr>
        <w:t xml:space="preserve"> </w:t>
      </w:r>
      <w:r>
        <w:t>Части</w:t>
      </w:r>
      <w:r>
        <w:rPr>
          <w:spacing w:val="24"/>
        </w:rPr>
        <w:t xml:space="preserve"> </w:t>
      </w:r>
      <w:r>
        <w:t>Мирового</w:t>
      </w:r>
      <w:r>
        <w:rPr>
          <w:spacing w:val="27"/>
        </w:rPr>
        <w:t xml:space="preserve"> </w:t>
      </w:r>
      <w:r>
        <w:t>океана.</w:t>
      </w:r>
      <w:r>
        <w:rPr>
          <w:spacing w:val="30"/>
        </w:rPr>
        <w:t xml:space="preserve"> </w:t>
      </w:r>
      <w:r>
        <w:t>Значение</w:t>
      </w:r>
      <w:r>
        <w:rPr>
          <w:spacing w:val="27"/>
        </w:rPr>
        <w:t xml:space="preserve"> </w:t>
      </w:r>
      <w:r>
        <w:t>Мирового</w:t>
      </w:r>
      <w:r>
        <w:rPr>
          <w:spacing w:val="28"/>
        </w:rPr>
        <w:t xml:space="preserve"> </w:t>
      </w:r>
      <w:r>
        <w:rPr>
          <w:spacing w:val="-2"/>
        </w:rPr>
        <w:t>океана.</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737" w:firstLine="0"/>
      </w:pPr>
      <w:r>
        <w:lastRenderedPageBreak/>
        <w:t>Строение дна Мирового океана, основные тектонические структуры, особенности их геологического развития.</w:t>
      </w:r>
    </w:p>
    <w:p w:rsidR="00094B92" w:rsidRDefault="003C0194">
      <w:pPr>
        <w:pStyle w:val="a3"/>
        <w:spacing w:line="360" w:lineRule="auto"/>
        <w:ind w:right="735" w:firstLine="600"/>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094B92" w:rsidRDefault="003C0194">
      <w:pPr>
        <w:pStyle w:val="a3"/>
        <w:spacing w:line="360" w:lineRule="auto"/>
        <w:ind w:right="747" w:firstLine="600"/>
      </w:pPr>
      <w:r>
        <w:t>Минеральные и топливные ресурсы морского шельфа и дна Мирового океана, перспективы</w:t>
      </w:r>
      <w:r>
        <w:rPr>
          <w:spacing w:val="40"/>
        </w:rPr>
        <w:t xml:space="preserve"> </w:t>
      </w:r>
      <w:r>
        <w:t>их освоения. Экологические последствия разработки ресурсов Мирового океана. Проблемы использования энергии вод Мирового океана.</w:t>
      </w:r>
    </w:p>
    <w:p w:rsidR="00094B92" w:rsidRDefault="003C0194">
      <w:pPr>
        <w:pStyle w:val="a3"/>
        <w:spacing w:line="360" w:lineRule="auto"/>
        <w:ind w:right="742" w:firstLine="600"/>
      </w:pPr>
      <w: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094B92" w:rsidRDefault="003C0194">
      <w:pPr>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92"/>
        </w:numPr>
        <w:tabs>
          <w:tab w:val="left" w:pos="1352"/>
        </w:tabs>
        <w:spacing w:before="133" w:line="362" w:lineRule="auto"/>
        <w:ind w:right="739" w:firstLine="600"/>
        <w:jc w:val="both"/>
        <w:rPr>
          <w:sz w:val="24"/>
        </w:rPr>
      </w:pPr>
      <w:r>
        <w:rPr>
          <w:sz w:val="24"/>
        </w:rPr>
        <w:t>Характеристика явления Эль-Ниньо и его воздействия на различные компоненты природной среды и хозяйства.</w:t>
      </w:r>
    </w:p>
    <w:p w:rsidR="00094B92" w:rsidRDefault="003C0194">
      <w:pPr>
        <w:pStyle w:val="2"/>
        <w:spacing w:before="3"/>
      </w:pPr>
      <w:r>
        <w:t>Тема</w:t>
      </w:r>
      <w:r>
        <w:rPr>
          <w:spacing w:val="-1"/>
        </w:rPr>
        <w:t xml:space="preserve"> </w:t>
      </w:r>
      <w:r>
        <w:t>7.</w:t>
      </w:r>
      <w:r>
        <w:rPr>
          <w:spacing w:val="-3"/>
        </w:rPr>
        <w:t xml:space="preserve"> </w:t>
      </w:r>
      <w:r>
        <w:t>Почвы</w:t>
      </w:r>
      <w:r>
        <w:rPr>
          <w:spacing w:val="1"/>
        </w:rPr>
        <w:t xml:space="preserve"> </w:t>
      </w:r>
      <w:r>
        <w:t>и</w:t>
      </w:r>
      <w:r>
        <w:rPr>
          <w:spacing w:val="-4"/>
        </w:rPr>
        <w:t xml:space="preserve"> </w:t>
      </w:r>
      <w:r>
        <w:t>земельные</w:t>
      </w:r>
      <w:r>
        <w:rPr>
          <w:spacing w:val="-1"/>
        </w:rPr>
        <w:t xml:space="preserve"> </w:t>
      </w:r>
      <w:r>
        <w:t>ресурсы</w:t>
      </w:r>
      <w:r>
        <w:rPr>
          <w:spacing w:val="1"/>
        </w:rPr>
        <w:t xml:space="preserve"> </w:t>
      </w:r>
      <w:r>
        <w:rPr>
          <w:spacing w:val="-2"/>
        </w:rPr>
        <w:t>мира.</w:t>
      </w:r>
    </w:p>
    <w:p w:rsidR="00094B92" w:rsidRDefault="003C0194">
      <w:pPr>
        <w:pStyle w:val="a3"/>
        <w:spacing w:before="132" w:line="360" w:lineRule="auto"/>
        <w:ind w:right="732" w:firstLine="600"/>
        <w:rPr>
          <w:i/>
        </w:rPr>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Pr>
          <w:i/>
        </w:rPr>
        <w:t>.</w:t>
      </w:r>
    </w:p>
    <w:p w:rsidR="00094B92" w:rsidRDefault="003C0194">
      <w:pPr>
        <w:pStyle w:val="a3"/>
        <w:spacing w:line="360" w:lineRule="auto"/>
        <w:ind w:right="748" w:firstLine="600"/>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094B92" w:rsidRDefault="003C0194">
      <w:pPr>
        <w:pStyle w:val="a3"/>
        <w:spacing w:before="1" w:line="360" w:lineRule="auto"/>
        <w:ind w:right="743" w:firstLine="600"/>
      </w:pPr>
      <w:r>
        <w:t>Сущность проблемы</w:t>
      </w:r>
      <w:r>
        <w:rPr>
          <w:spacing w:val="-1"/>
        </w:rPr>
        <w:t xml:space="preserve"> </w:t>
      </w:r>
      <w:r>
        <w:t>опустынивания. Природные и антропогенные факторы</w:t>
      </w:r>
      <w:r>
        <w:rPr>
          <w:spacing w:val="-1"/>
        </w:rPr>
        <w:t xml:space="preserve"> </w:t>
      </w:r>
      <w:r>
        <w:t>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094B92" w:rsidRDefault="003C0194">
      <w:pPr>
        <w:spacing w:before="1"/>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91"/>
        </w:numPr>
        <w:tabs>
          <w:tab w:val="left" w:pos="1242"/>
        </w:tabs>
        <w:spacing w:before="137" w:line="360" w:lineRule="auto"/>
        <w:ind w:right="745" w:firstLine="600"/>
        <w:rPr>
          <w:sz w:val="24"/>
        </w:rPr>
      </w:pPr>
      <w:r>
        <w:rPr>
          <w:sz w:val="24"/>
        </w:rPr>
        <w:t>Выявление тенденций изменения структуры земельного фонда в различных регионах мира с помощью статистических материалов.</w:t>
      </w:r>
    </w:p>
    <w:p w:rsidR="00094B92" w:rsidRDefault="003C0194" w:rsidP="0023651D">
      <w:pPr>
        <w:pStyle w:val="a4"/>
        <w:numPr>
          <w:ilvl w:val="0"/>
          <w:numId w:val="91"/>
        </w:numPr>
        <w:tabs>
          <w:tab w:val="left" w:pos="1256"/>
        </w:tabs>
        <w:spacing w:before="3" w:line="360" w:lineRule="auto"/>
        <w:ind w:right="748" w:firstLine="600"/>
        <w:rPr>
          <w:sz w:val="24"/>
        </w:rPr>
      </w:pPr>
      <w:r>
        <w:rPr>
          <w:sz w:val="24"/>
        </w:rPr>
        <w:t>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094B92" w:rsidRDefault="003C0194" w:rsidP="0023651D">
      <w:pPr>
        <w:pStyle w:val="a4"/>
        <w:numPr>
          <w:ilvl w:val="0"/>
          <w:numId w:val="91"/>
        </w:numPr>
        <w:tabs>
          <w:tab w:val="left" w:pos="1256"/>
        </w:tabs>
        <w:spacing w:line="360" w:lineRule="auto"/>
        <w:ind w:right="741" w:firstLine="600"/>
        <w:rPr>
          <w:sz w:val="24"/>
        </w:rPr>
      </w:pPr>
      <w:r>
        <w:rPr>
          <w:sz w:val="24"/>
        </w:rPr>
        <w:t>Составление структурной схемы «Факторы опустынивания» на основе анализа текстовых источников информации.</w:t>
      </w:r>
    </w:p>
    <w:p w:rsidR="00094B92" w:rsidRDefault="00094B92">
      <w:pPr>
        <w:spacing w:line="360" w:lineRule="auto"/>
        <w:rPr>
          <w:sz w:val="24"/>
        </w:rPr>
        <w:sectPr w:rsidR="00094B92">
          <w:pgSz w:w="11910" w:h="16840"/>
          <w:pgMar w:top="1020" w:right="0" w:bottom="1580" w:left="480" w:header="0" w:footer="1328" w:gutter="0"/>
          <w:cols w:space="720"/>
        </w:sectPr>
      </w:pPr>
    </w:p>
    <w:p w:rsidR="00094B92" w:rsidRDefault="003C0194">
      <w:pPr>
        <w:pStyle w:val="2"/>
        <w:spacing w:before="77"/>
      </w:pPr>
      <w:r>
        <w:lastRenderedPageBreak/>
        <w:t>Тема</w:t>
      </w:r>
      <w:r>
        <w:rPr>
          <w:spacing w:val="-2"/>
        </w:rPr>
        <w:t xml:space="preserve"> </w:t>
      </w:r>
      <w:r>
        <w:t>8.</w:t>
      </w:r>
      <w:r>
        <w:rPr>
          <w:spacing w:val="-5"/>
        </w:rPr>
        <w:t xml:space="preserve"> </w:t>
      </w:r>
      <w:r>
        <w:t>Биосфера</w:t>
      </w:r>
      <w:r>
        <w:rPr>
          <w:spacing w:val="-7"/>
        </w:rPr>
        <w:t xml:space="preserve"> </w:t>
      </w:r>
      <w:r>
        <w:t>и</w:t>
      </w:r>
      <w:r>
        <w:rPr>
          <w:spacing w:val="-2"/>
        </w:rPr>
        <w:t xml:space="preserve"> </w:t>
      </w:r>
      <w:r>
        <w:t>биологические</w:t>
      </w:r>
      <w:r>
        <w:rPr>
          <w:spacing w:val="-3"/>
        </w:rPr>
        <w:t xml:space="preserve"> </w:t>
      </w:r>
      <w:r>
        <w:t xml:space="preserve">ресурсы </w:t>
      </w:r>
      <w:r>
        <w:rPr>
          <w:spacing w:val="-4"/>
        </w:rPr>
        <w:t>мира.</w:t>
      </w:r>
    </w:p>
    <w:p w:rsidR="00094B92" w:rsidRDefault="003C0194">
      <w:pPr>
        <w:pStyle w:val="a3"/>
        <w:spacing w:before="137" w:line="360" w:lineRule="auto"/>
        <w:ind w:right="731" w:firstLine="600"/>
      </w:pPr>
      <w:r>
        <w:t>Биосфера – оболочка жизни. Границы и значение биосферы. Разнообразие растительного и животного мира Земли. Эндемизм. Факторы адаптация</w:t>
      </w:r>
      <w:r>
        <w:rPr>
          <w:spacing w:val="-1"/>
        </w:rPr>
        <w:t xml:space="preserve"> </w:t>
      </w:r>
      <w:r>
        <w:t>организмов к условиям окружающей среды. Зональность и азональность в органическом мире. Закон географической зональности (Л. С. Берг,</w:t>
      </w:r>
      <w:r>
        <w:rPr>
          <w:spacing w:val="40"/>
        </w:rPr>
        <w:t xml:space="preserve"> </w:t>
      </w:r>
      <w:r>
        <w:t xml:space="preserve">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w:t>
      </w:r>
      <w:r>
        <w:rPr>
          <w:spacing w:val="-2"/>
        </w:rPr>
        <w:t>использованию.</w:t>
      </w:r>
    </w:p>
    <w:p w:rsidR="00094B92" w:rsidRDefault="003C0194">
      <w:pPr>
        <w:pStyle w:val="a3"/>
        <w:spacing w:before="1" w:line="360" w:lineRule="auto"/>
        <w:ind w:right="745" w:firstLine="600"/>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w:t>
      </w:r>
      <w:r>
        <w:rPr>
          <w:spacing w:val="40"/>
        </w:rPr>
        <w:t xml:space="preserve"> </w:t>
      </w:r>
      <w:r>
        <w:t>глобальными проблемами. Основные меры по сохранению биологического разнообразия.</w:t>
      </w:r>
    </w:p>
    <w:p w:rsidR="00094B92" w:rsidRDefault="003C0194">
      <w:pPr>
        <w:pStyle w:val="a3"/>
        <w:spacing w:line="360" w:lineRule="auto"/>
        <w:ind w:right="742" w:firstLine="600"/>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rsidR="00094B92" w:rsidRDefault="003C0194">
      <w:pPr>
        <w:pStyle w:val="a3"/>
        <w:spacing w:line="360" w:lineRule="auto"/>
        <w:ind w:right="731" w:firstLine="600"/>
      </w:pPr>
      <w:r>
        <w:t>Особо</w:t>
      </w:r>
      <w:r>
        <w:rPr>
          <w:spacing w:val="-2"/>
        </w:rPr>
        <w:t xml:space="preserve"> </w:t>
      </w:r>
      <w:r>
        <w:t>охраняемые природные</w:t>
      </w:r>
      <w:r>
        <w:rPr>
          <w:spacing w:val="-3"/>
        </w:rPr>
        <w:t xml:space="preserve"> </w:t>
      </w:r>
      <w:r>
        <w:t>территории</w:t>
      </w:r>
      <w:r>
        <w:rPr>
          <w:spacing w:val="-6"/>
        </w:rPr>
        <w:t xml:space="preserve"> </w:t>
      </w:r>
      <w:r>
        <w:t>(ООПТ)</w:t>
      </w:r>
      <w:r>
        <w:rPr>
          <w:spacing w:val="-1"/>
        </w:rPr>
        <w:t xml:space="preserve"> </w:t>
      </w:r>
      <w:r>
        <w:t>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094B92" w:rsidRDefault="003C0194">
      <w:pPr>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90"/>
        </w:numPr>
        <w:tabs>
          <w:tab w:val="left" w:pos="1237"/>
        </w:tabs>
        <w:spacing w:before="135" w:line="362" w:lineRule="auto"/>
        <w:ind w:right="732" w:firstLine="600"/>
        <w:jc w:val="both"/>
        <w:rPr>
          <w:sz w:val="24"/>
        </w:rPr>
      </w:pPr>
      <w:r>
        <w:rPr>
          <w:sz w:val="24"/>
        </w:rPr>
        <w:t>Анализ причин</w:t>
      </w:r>
      <w:r>
        <w:rPr>
          <w:spacing w:val="-2"/>
          <w:sz w:val="24"/>
        </w:rPr>
        <w:t xml:space="preserve"> </w:t>
      </w:r>
      <w:r>
        <w:rPr>
          <w:sz w:val="24"/>
        </w:rPr>
        <w:t>биоразнообразия</w:t>
      </w:r>
      <w:r>
        <w:rPr>
          <w:spacing w:val="-3"/>
          <w:sz w:val="24"/>
        </w:rPr>
        <w:t xml:space="preserve"> </w:t>
      </w:r>
      <w:r>
        <w:rPr>
          <w:sz w:val="24"/>
        </w:rPr>
        <w:t>природных</w:t>
      </w:r>
      <w:r>
        <w:rPr>
          <w:spacing w:val="-3"/>
          <w:sz w:val="24"/>
        </w:rPr>
        <w:t xml:space="preserve"> </w:t>
      </w:r>
      <w:r>
        <w:rPr>
          <w:sz w:val="24"/>
        </w:rPr>
        <w:t>комплексов</w:t>
      </w:r>
      <w:r>
        <w:rPr>
          <w:spacing w:val="-2"/>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одной природной</w:t>
      </w:r>
      <w:r>
        <w:rPr>
          <w:spacing w:val="-2"/>
          <w:sz w:val="24"/>
        </w:rPr>
        <w:t xml:space="preserve"> </w:t>
      </w:r>
      <w:r>
        <w:rPr>
          <w:sz w:val="24"/>
        </w:rPr>
        <w:t>зоны (по выбору учителя) на основе источников информации.</w:t>
      </w:r>
    </w:p>
    <w:p w:rsidR="00094B92" w:rsidRDefault="003C0194" w:rsidP="0023651D">
      <w:pPr>
        <w:pStyle w:val="a4"/>
        <w:numPr>
          <w:ilvl w:val="0"/>
          <w:numId w:val="90"/>
        </w:numPr>
        <w:tabs>
          <w:tab w:val="left" w:pos="1347"/>
        </w:tabs>
        <w:spacing w:line="360" w:lineRule="auto"/>
        <w:ind w:right="744" w:firstLine="600"/>
        <w:jc w:val="both"/>
        <w:rPr>
          <w:sz w:val="24"/>
        </w:rPr>
      </w:pPr>
      <w:r>
        <w:rPr>
          <w:sz w:val="24"/>
        </w:rPr>
        <w:t xml:space="preserve">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w:t>
      </w:r>
      <w:r>
        <w:rPr>
          <w:spacing w:val="-2"/>
          <w:sz w:val="24"/>
        </w:rPr>
        <w:t>информации.</w:t>
      </w:r>
    </w:p>
    <w:p w:rsidR="00094B92" w:rsidRDefault="003C0194">
      <w:pPr>
        <w:pStyle w:val="2"/>
        <w:spacing w:before="4"/>
      </w:pPr>
      <w:r>
        <w:t>Тема</w:t>
      </w:r>
      <w:r>
        <w:rPr>
          <w:spacing w:val="-2"/>
        </w:rPr>
        <w:t xml:space="preserve"> </w:t>
      </w:r>
      <w:r>
        <w:t>9.</w:t>
      </w:r>
      <w:r>
        <w:rPr>
          <w:spacing w:val="-3"/>
        </w:rPr>
        <w:t xml:space="preserve"> </w:t>
      </w:r>
      <w:r>
        <w:t>География природных</w:t>
      </w:r>
      <w:r>
        <w:rPr>
          <w:spacing w:val="-6"/>
        </w:rPr>
        <w:t xml:space="preserve"> </w:t>
      </w:r>
      <w:r>
        <w:rPr>
          <w:spacing w:val="-2"/>
        </w:rPr>
        <w:t>рисков.</w:t>
      </w:r>
    </w:p>
    <w:p w:rsidR="00094B92" w:rsidRDefault="003C0194">
      <w:pPr>
        <w:pStyle w:val="a3"/>
        <w:spacing w:before="132" w:line="360" w:lineRule="auto"/>
        <w:ind w:right="745" w:firstLine="600"/>
      </w:pPr>
      <w:r>
        <w:t>Природные риски и их виды. Виды стихийных бедствий и опасных природных явлений. Географические особенности распространения</w:t>
      </w:r>
      <w:r>
        <w:rPr>
          <w:spacing w:val="-2"/>
        </w:rPr>
        <w:t xml:space="preserve"> </w:t>
      </w:r>
      <w:r>
        <w:t>стихийных бедствий. Регионы природных рисков на территории России.</w:t>
      </w:r>
    </w:p>
    <w:p w:rsidR="00094B92" w:rsidRDefault="003C0194">
      <w:pPr>
        <w:pStyle w:val="a3"/>
        <w:spacing w:before="1" w:line="360" w:lineRule="auto"/>
        <w:ind w:right="736" w:firstLine="600"/>
        <w:rPr>
          <w:i/>
        </w:rPr>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Pr>
          <w:i/>
        </w:rPr>
        <w:t>.</w:t>
      </w:r>
    </w:p>
    <w:p w:rsidR="00094B92" w:rsidRDefault="003C0194">
      <w:pPr>
        <w:pStyle w:val="a3"/>
        <w:spacing w:line="274" w:lineRule="exact"/>
        <w:ind w:left="970" w:firstLine="0"/>
      </w:pPr>
      <w:r>
        <w:t>Штормы</w:t>
      </w:r>
      <w:r>
        <w:rPr>
          <w:spacing w:val="-2"/>
        </w:rPr>
        <w:t xml:space="preserve"> </w:t>
      </w:r>
      <w:r>
        <w:t>и</w:t>
      </w:r>
      <w:r>
        <w:rPr>
          <w:spacing w:val="-5"/>
        </w:rPr>
        <w:t xml:space="preserve"> </w:t>
      </w:r>
      <w:r>
        <w:t>цунами</w:t>
      </w:r>
      <w:r>
        <w:rPr>
          <w:spacing w:val="-1"/>
        </w:rPr>
        <w:t xml:space="preserve"> </w:t>
      </w:r>
      <w:r>
        <w:t>как</w:t>
      </w:r>
      <w:r>
        <w:rPr>
          <w:spacing w:val="-4"/>
        </w:rPr>
        <w:t xml:space="preserve"> </w:t>
      </w:r>
      <w:r>
        <w:t>факторы</w:t>
      </w:r>
      <w:r>
        <w:rPr>
          <w:spacing w:val="-1"/>
        </w:rPr>
        <w:t xml:space="preserve"> </w:t>
      </w:r>
      <w:r>
        <w:t>риска</w:t>
      </w:r>
      <w:r>
        <w:rPr>
          <w:spacing w:val="-8"/>
        </w:rPr>
        <w:t xml:space="preserve"> </w:t>
      </w:r>
      <w:r>
        <w:t>в</w:t>
      </w:r>
      <w:r>
        <w:rPr>
          <w:spacing w:val="-1"/>
        </w:rPr>
        <w:t xml:space="preserve"> </w:t>
      </w:r>
      <w:r>
        <w:t>развитии</w:t>
      </w:r>
      <w:r>
        <w:rPr>
          <w:spacing w:val="-1"/>
        </w:rPr>
        <w:t xml:space="preserve"> </w:t>
      </w:r>
      <w:r>
        <w:t>прибрежных</w:t>
      </w:r>
      <w:r>
        <w:rPr>
          <w:spacing w:val="-6"/>
        </w:rPr>
        <w:t xml:space="preserve"> </w:t>
      </w:r>
      <w:r>
        <w:rPr>
          <w:spacing w:val="-2"/>
        </w:rPr>
        <w:t>территорий.</w:t>
      </w:r>
    </w:p>
    <w:p w:rsidR="00094B92" w:rsidRDefault="003C0194">
      <w:pPr>
        <w:pStyle w:val="a3"/>
        <w:spacing w:before="137"/>
        <w:ind w:left="970" w:firstLine="0"/>
      </w:pPr>
      <w:r>
        <w:t>Роль</w:t>
      </w:r>
      <w:r>
        <w:rPr>
          <w:spacing w:val="5"/>
        </w:rPr>
        <w:t xml:space="preserve"> </w:t>
      </w:r>
      <w:r>
        <w:t>географической</w:t>
      </w:r>
      <w:r>
        <w:rPr>
          <w:spacing w:val="12"/>
        </w:rPr>
        <w:t xml:space="preserve"> </w:t>
      </w:r>
      <w:r>
        <w:t>науки</w:t>
      </w:r>
      <w:r>
        <w:rPr>
          <w:spacing w:val="17"/>
        </w:rPr>
        <w:t xml:space="preserve"> </w:t>
      </w:r>
      <w:r>
        <w:t>в</w:t>
      </w:r>
      <w:r>
        <w:rPr>
          <w:spacing w:val="18"/>
        </w:rPr>
        <w:t xml:space="preserve"> </w:t>
      </w:r>
      <w:r>
        <w:t>мониторинге</w:t>
      </w:r>
      <w:r>
        <w:rPr>
          <w:spacing w:val="11"/>
        </w:rPr>
        <w:t xml:space="preserve"> </w:t>
      </w:r>
      <w:r>
        <w:t>и</w:t>
      </w:r>
      <w:r>
        <w:rPr>
          <w:spacing w:val="12"/>
        </w:rPr>
        <w:t xml:space="preserve"> </w:t>
      </w:r>
      <w:r>
        <w:t>прогнозирования</w:t>
      </w:r>
      <w:r>
        <w:rPr>
          <w:spacing w:val="12"/>
        </w:rPr>
        <w:t xml:space="preserve"> </w:t>
      </w:r>
      <w:r>
        <w:t>стихийных</w:t>
      </w:r>
      <w:r>
        <w:rPr>
          <w:spacing w:val="22"/>
        </w:rPr>
        <w:t xml:space="preserve"> </w:t>
      </w:r>
      <w:r>
        <w:t>бедствий.</w:t>
      </w:r>
      <w:r>
        <w:rPr>
          <w:spacing w:val="14"/>
        </w:rPr>
        <w:t xml:space="preserve"> </w:t>
      </w:r>
      <w:r>
        <w:rPr>
          <w:spacing w:val="-2"/>
        </w:rPr>
        <w:t>Участие</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740" w:firstLine="0"/>
      </w:pPr>
      <w:r>
        <w:lastRenderedPageBreak/>
        <w:t>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094B92" w:rsidRDefault="003C0194">
      <w:pPr>
        <w:spacing w:before="2"/>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89"/>
        </w:numPr>
        <w:tabs>
          <w:tab w:val="left" w:pos="1247"/>
        </w:tabs>
        <w:spacing w:before="137" w:line="362" w:lineRule="auto"/>
        <w:ind w:right="746" w:firstLine="600"/>
        <w:jc w:val="both"/>
        <w:rPr>
          <w:sz w:val="24"/>
        </w:rPr>
      </w:pPr>
      <w:r>
        <w:rPr>
          <w:sz w:val="24"/>
        </w:rPr>
        <w:t>Оценка последствий различных стихийных бедствий в странах и регионах мира на основе анализа сообщений СМИ (по выбору обучающихся).</w:t>
      </w:r>
    </w:p>
    <w:p w:rsidR="00094B92" w:rsidRDefault="003C0194" w:rsidP="0023651D">
      <w:pPr>
        <w:pStyle w:val="a4"/>
        <w:numPr>
          <w:ilvl w:val="0"/>
          <w:numId w:val="89"/>
        </w:numPr>
        <w:tabs>
          <w:tab w:val="left" w:pos="1290"/>
        </w:tabs>
        <w:spacing w:line="360" w:lineRule="auto"/>
        <w:ind w:right="729" w:firstLine="600"/>
        <w:jc w:val="both"/>
        <w:rPr>
          <w:sz w:val="24"/>
        </w:rPr>
      </w:pPr>
      <w:r>
        <w:rPr>
          <w:sz w:val="24"/>
        </w:rPr>
        <w:t>Сравнительная оценка природных рисков для двух стран на основе анализа интернет- источников (по выбору учителя).</w:t>
      </w:r>
    </w:p>
    <w:p w:rsidR="00094B92" w:rsidRDefault="003C0194">
      <w:pPr>
        <w:pStyle w:val="2"/>
        <w:spacing w:before="0"/>
      </w:pPr>
      <w:r>
        <w:t>Тема</w:t>
      </w:r>
      <w:r>
        <w:rPr>
          <w:spacing w:val="-4"/>
        </w:rPr>
        <w:t xml:space="preserve"> </w:t>
      </w:r>
      <w:r>
        <w:t>10.</w:t>
      </w:r>
      <w:r>
        <w:rPr>
          <w:spacing w:val="-6"/>
        </w:rPr>
        <w:t xml:space="preserve"> </w:t>
      </w:r>
      <w:r>
        <w:t>Глобальная</w:t>
      </w:r>
      <w:r>
        <w:rPr>
          <w:spacing w:val="-8"/>
        </w:rPr>
        <w:t xml:space="preserve"> </w:t>
      </w:r>
      <w:r>
        <w:t>экологическая</w:t>
      </w:r>
      <w:r>
        <w:rPr>
          <w:spacing w:val="-2"/>
        </w:rPr>
        <w:t xml:space="preserve"> проблема.</w:t>
      </w:r>
    </w:p>
    <w:p w:rsidR="00094B92" w:rsidRDefault="003C0194">
      <w:pPr>
        <w:pStyle w:val="a3"/>
        <w:spacing w:before="136" w:line="360" w:lineRule="auto"/>
        <w:ind w:right="738" w:firstLine="600"/>
      </w:pPr>
      <w: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w:t>
      </w:r>
      <w:r>
        <w:rPr>
          <w:spacing w:val="-4"/>
        </w:rPr>
        <w:t xml:space="preserve"> </w:t>
      </w:r>
      <w:r>
        <w:t>деятельности</w:t>
      </w:r>
      <w:r>
        <w:rPr>
          <w:spacing w:val="-2"/>
        </w:rPr>
        <w:t xml:space="preserve"> </w:t>
      </w:r>
      <w:r>
        <w:t>человека.</w:t>
      </w:r>
      <w:r>
        <w:rPr>
          <w:spacing w:val="-1"/>
        </w:rPr>
        <w:t xml:space="preserve"> </w:t>
      </w:r>
      <w:r>
        <w:t>Роль</w:t>
      </w:r>
      <w:r>
        <w:rPr>
          <w:spacing w:val="-7"/>
        </w:rPr>
        <w:t xml:space="preserve"> </w:t>
      </w:r>
      <w:r>
        <w:t>географии</w:t>
      </w:r>
      <w:r>
        <w:rPr>
          <w:spacing w:val="-2"/>
        </w:rPr>
        <w:t xml:space="preserve"> </w:t>
      </w:r>
      <w:r>
        <w:t>в</w:t>
      </w:r>
      <w:r>
        <w:rPr>
          <w:spacing w:val="-2"/>
        </w:rPr>
        <w:t xml:space="preserve"> </w:t>
      </w:r>
      <w:r>
        <w:t>решении</w:t>
      </w:r>
      <w:r>
        <w:rPr>
          <w:spacing w:val="-7"/>
        </w:rPr>
        <w:t xml:space="preserve"> </w:t>
      </w:r>
      <w:r>
        <w:t>геоэкологических</w:t>
      </w:r>
      <w:r>
        <w:rPr>
          <w:spacing w:val="-8"/>
        </w:rPr>
        <w:t xml:space="preserve"> </w:t>
      </w:r>
      <w:r>
        <w:t>проблем.</w:t>
      </w:r>
      <w:r>
        <w:rPr>
          <w:spacing w:val="-1"/>
        </w:rPr>
        <w:t xml:space="preserve"> </w:t>
      </w:r>
      <w:r>
        <w:t>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094B92" w:rsidRDefault="003C0194">
      <w:pPr>
        <w:spacing w:line="272"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88"/>
        </w:numPr>
        <w:tabs>
          <w:tab w:val="left" w:pos="1261"/>
        </w:tabs>
        <w:spacing w:before="142" w:line="360" w:lineRule="auto"/>
        <w:ind w:right="739" w:firstLine="600"/>
        <w:jc w:val="both"/>
        <w:rPr>
          <w:sz w:val="24"/>
        </w:rPr>
      </w:pPr>
      <w:r>
        <w:rPr>
          <w:sz w:val="24"/>
        </w:rPr>
        <w:t>Составление структурной схемы «Взаимосвязь глобальных проблем окружающей среды» на основе анализа сообщений СМИ.</w:t>
      </w:r>
    </w:p>
    <w:p w:rsidR="00094B92" w:rsidRDefault="003C0194" w:rsidP="0023651D">
      <w:pPr>
        <w:pStyle w:val="a4"/>
        <w:numPr>
          <w:ilvl w:val="0"/>
          <w:numId w:val="88"/>
        </w:numPr>
        <w:tabs>
          <w:tab w:val="left" w:pos="1290"/>
        </w:tabs>
        <w:spacing w:line="274" w:lineRule="exact"/>
        <w:ind w:left="1290" w:hanging="320"/>
        <w:jc w:val="both"/>
        <w:rPr>
          <w:sz w:val="24"/>
        </w:rPr>
      </w:pPr>
      <w:r>
        <w:rPr>
          <w:sz w:val="24"/>
        </w:rPr>
        <w:t>Организация</w:t>
      </w:r>
      <w:r>
        <w:rPr>
          <w:spacing w:val="47"/>
          <w:sz w:val="24"/>
        </w:rPr>
        <w:t xml:space="preserve"> </w:t>
      </w:r>
      <w:r>
        <w:rPr>
          <w:sz w:val="24"/>
        </w:rPr>
        <w:t>дискуссии</w:t>
      </w:r>
      <w:r>
        <w:rPr>
          <w:spacing w:val="54"/>
          <w:sz w:val="24"/>
        </w:rPr>
        <w:t xml:space="preserve"> </w:t>
      </w:r>
      <w:r>
        <w:rPr>
          <w:sz w:val="24"/>
        </w:rPr>
        <w:t>о</w:t>
      </w:r>
      <w:r>
        <w:rPr>
          <w:spacing w:val="54"/>
          <w:sz w:val="24"/>
        </w:rPr>
        <w:t xml:space="preserve"> </w:t>
      </w:r>
      <w:r>
        <w:rPr>
          <w:sz w:val="24"/>
        </w:rPr>
        <w:t>геоэкологической</w:t>
      </w:r>
      <w:r>
        <w:rPr>
          <w:spacing w:val="55"/>
          <w:sz w:val="24"/>
        </w:rPr>
        <w:t xml:space="preserve"> </w:t>
      </w:r>
      <w:r>
        <w:rPr>
          <w:sz w:val="24"/>
        </w:rPr>
        <w:t>ситуации</w:t>
      </w:r>
      <w:r>
        <w:rPr>
          <w:spacing w:val="55"/>
          <w:sz w:val="24"/>
        </w:rPr>
        <w:t xml:space="preserve"> </w:t>
      </w:r>
      <w:r>
        <w:rPr>
          <w:sz w:val="24"/>
        </w:rPr>
        <w:t>в</w:t>
      </w:r>
      <w:r>
        <w:rPr>
          <w:spacing w:val="51"/>
          <w:sz w:val="24"/>
        </w:rPr>
        <w:t xml:space="preserve"> </w:t>
      </w:r>
      <w:r>
        <w:rPr>
          <w:sz w:val="24"/>
        </w:rPr>
        <w:t>отдельных</w:t>
      </w:r>
      <w:r>
        <w:rPr>
          <w:spacing w:val="49"/>
          <w:sz w:val="24"/>
        </w:rPr>
        <w:t xml:space="preserve"> </w:t>
      </w:r>
      <w:r>
        <w:rPr>
          <w:sz w:val="24"/>
        </w:rPr>
        <w:t>странах</w:t>
      </w:r>
      <w:r>
        <w:rPr>
          <w:spacing w:val="49"/>
          <w:sz w:val="24"/>
        </w:rPr>
        <w:t xml:space="preserve"> </w:t>
      </w:r>
      <w:r>
        <w:rPr>
          <w:sz w:val="24"/>
        </w:rPr>
        <w:t>и</w:t>
      </w:r>
      <w:r>
        <w:rPr>
          <w:spacing w:val="55"/>
          <w:sz w:val="24"/>
        </w:rPr>
        <w:t xml:space="preserve"> </w:t>
      </w:r>
      <w:r>
        <w:rPr>
          <w:spacing w:val="-2"/>
          <w:sz w:val="24"/>
        </w:rPr>
        <w:t>регионах</w:t>
      </w:r>
    </w:p>
    <w:p w:rsidR="00094B92" w:rsidRDefault="003C0194">
      <w:pPr>
        <w:pStyle w:val="a3"/>
        <w:spacing w:before="137"/>
        <w:ind w:firstLine="0"/>
        <w:jc w:val="left"/>
      </w:pPr>
      <w:r>
        <w:rPr>
          <w:spacing w:val="-2"/>
        </w:rPr>
        <w:t>мира.</w:t>
      </w:r>
    </w:p>
    <w:p w:rsidR="00094B92" w:rsidRDefault="003C0194" w:rsidP="0023651D">
      <w:pPr>
        <w:pStyle w:val="a4"/>
        <w:numPr>
          <w:ilvl w:val="0"/>
          <w:numId w:val="88"/>
        </w:numPr>
        <w:tabs>
          <w:tab w:val="left" w:pos="1261"/>
        </w:tabs>
        <w:spacing w:before="141"/>
        <w:ind w:left="1261" w:hanging="291"/>
        <w:rPr>
          <w:sz w:val="24"/>
        </w:rPr>
      </w:pPr>
      <w:r>
        <w:rPr>
          <w:sz w:val="24"/>
        </w:rPr>
        <w:t>Анализ</w:t>
      </w:r>
      <w:r>
        <w:rPr>
          <w:spacing w:val="23"/>
          <w:sz w:val="24"/>
        </w:rPr>
        <w:t xml:space="preserve"> </w:t>
      </w:r>
      <w:r>
        <w:rPr>
          <w:sz w:val="24"/>
        </w:rPr>
        <w:t>текста</w:t>
      </w:r>
      <w:r>
        <w:rPr>
          <w:spacing w:val="24"/>
          <w:sz w:val="24"/>
        </w:rPr>
        <w:t xml:space="preserve"> </w:t>
      </w:r>
      <w:r>
        <w:rPr>
          <w:sz w:val="24"/>
        </w:rPr>
        <w:t>«Стратегия</w:t>
      </w:r>
      <w:r>
        <w:rPr>
          <w:spacing w:val="24"/>
          <w:sz w:val="24"/>
        </w:rPr>
        <w:t xml:space="preserve"> </w:t>
      </w:r>
      <w:r>
        <w:rPr>
          <w:sz w:val="24"/>
        </w:rPr>
        <w:t>экологической</w:t>
      </w:r>
      <w:r>
        <w:rPr>
          <w:spacing w:val="21"/>
          <w:sz w:val="24"/>
        </w:rPr>
        <w:t xml:space="preserve"> </w:t>
      </w:r>
      <w:r>
        <w:rPr>
          <w:sz w:val="24"/>
        </w:rPr>
        <w:t>безопасности</w:t>
      </w:r>
      <w:r>
        <w:rPr>
          <w:spacing w:val="22"/>
          <w:sz w:val="24"/>
        </w:rPr>
        <w:t xml:space="preserve"> </w:t>
      </w:r>
      <w:r>
        <w:rPr>
          <w:sz w:val="24"/>
        </w:rPr>
        <w:t>Российской</w:t>
      </w:r>
      <w:r>
        <w:rPr>
          <w:spacing w:val="22"/>
          <w:sz w:val="24"/>
        </w:rPr>
        <w:t xml:space="preserve"> </w:t>
      </w:r>
      <w:r>
        <w:rPr>
          <w:sz w:val="24"/>
        </w:rPr>
        <w:t>Федерации</w:t>
      </w:r>
      <w:r>
        <w:rPr>
          <w:spacing w:val="21"/>
          <w:sz w:val="24"/>
        </w:rPr>
        <w:t xml:space="preserve"> </w:t>
      </w:r>
      <w:r>
        <w:rPr>
          <w:sz w:val="24"/>
        </w:rPr>
        <w:t>на</w:t>
      </w:r>
      <w:r>
        <w:rPr>
          <w:spacing w:val="20"/>
          <w:sz w:val="24"/>
        </w:rPr>
        <w:t xml:space="preserve"> </w:t>
      </w:r>
      <w:r>
        <w:rPr>
          <w:spacing w:val="-2"/>
          <w:sz w:val="24"/>
        </w:rPr>
        <w:t>период</w:t>
      </w:r>
    </w:p>
    <w:p w:rsidR="00094B92" w:rsidRDefault="003C0194">
      <w:pPr>
        <w:pStyle w:val="a3"/>
        <w:spacing w:before="137" w:line="360" w:lineRule="auto"/>
        <w:ind w:right="746" w:firstLine="0"/>
      </w:pPr>
      <w:r>
        <w:t>до 2025 года» с целью выявления потенциального вклада географии в обеспечение экологической безопасности России.</w:t>
      </w:r>
    </w:p>
    <w:p w:rsidR="00094B92" w:rsidRDefault="003C0194" w:rsidP="0023651D">
      <w:pPr>
        <w:pStyle w:val="a4"/>
        <w:numPr>
          <w:ilvl w:val="0"/>
          <w:numId w:val="88"/>
        </w:numPr>
        <w:tabs>
          <w:tab w:val="left" w:pos="1314"/>
        </w:tabs>
        <w:spacing w:line="360" w:lineRule="auto"/>
        <w:ind w:right="731" w:firstLine="600"/>
        <w:jc w:val="both"/>
        <w:rPr>
          <w:sz w:val="24"/>
        </w:rPr>
      </w:pPr>
      <w:r>
        <w:rPr>
          <w:sz w:val="24"/>
        </w:rPr>
        <w:t xml:space="preserve">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w:t>
      </w:r>
      <w:r>
        <w:rPr>
          <w:spacing w:val="-2"/>
          <w:sz w:val="24"/>
        </w:rPr>
        <w:t>учителя).</w:t>
      </w:r>
    </w:p>
    <w:p w:rsidR="00094B92" w:rsidRDefault="003C0194">
      <w:pPr>
        <w:pStyle w:val="1"/>
        <w:spacing w:before="5"/>
        <w:ind w:left="490"/>
      </w:pPr>
      <w:r>
        <w:t>Раздел</w:t>
      </w:r>
      <w:r>
        <w:rPr>
          <w:spacing w:val="-4"/>
        </w:rPr>
        <w:t xml:space="preserve"> </w:t>
      </w:r>
      <w:r>
        <w:t>5. Человеческий</w:t>
      </w:r>
      <w:r>
        <w:rPr>
          <w:spacing w:val="-3"/>
        </w:rPr>
        <w:t xml:space="preserve"> </w:t>
      </w:r>
      <w:r>
        <w:t>капитал</w:t>
      </w:r>
      <w:r>
        <w:rPr>
          <w:spacing w:val="-3"/>
        </w:rPr>
        <w:t xml:space="preserve"> </w:t>
      </w:r>
      <w:r>
        <w:t>в</w:t>
      </w:r>
      <w:r>
        <w:rPr>
          <w:spacing w:val="-7"/>
        </w:rPr>
        <w:t xml:space="preserve"> </w:t>
      </w:r>
      <w:r>
        <w:t>современном</w:t>
      </w:r>
      <w:r>
        <w:rPr>
          <w:spacing w:val="-3"/>
        </w:rPr>
        <w:t xml:space="preserve"> </w:t>
      </w:r>
      <w:r>
        <w:rPr>
          <w:spacing w:val="-2"/>
        </w:rPr>
        <w:t>мире.</w:t>
      </w:r>
    </w:p>
    <w:p w:rsidR="00094B92" w:rsidRDefault="003C0194">
      <w:pPr>
        <w:pStyle w:val="2"/>
        <w:spacing w:before="137"/>
      </w:pPr>
      <w:r>
        <w:t>Тема</w:t>
      </w:r>
      <w:r>
        <w:rPr>
          <w:spacing w:val="-4"/>
        </w:rPr>
        <w:t xml:space="preserve"> </w:t>
      </w:r>
      <w:r>
        <w:t>1.</w:t>
      </w:r>
      <w:r>
        <w:rPr>
          <w:spacing w:val="-5"/>
        </w:rPr>
        <w:t xml:space="preserve"> </w:t>
      </w:r>
      <w:r>
        <w:t>Демографическая</w:t>
      </w:r>
      <w:r>
        <w:rPr>
          <w:spacing w:val="-2"/>
        </w:rPr>
        <w:t xml:space="preserve"> </w:t>
      </w:r>
      <w:r>
        <w:t>характеристика</w:t>
      </w:r>
      <w:r>
        <w:rPr>
          <w:spacing w:val="-3"/>
        </w:rPr>
        <w:t xml:space="preserve"> </w:t>
      </w:r>
      <w:r>
        <w:t>населения</w:t>
      </w:r>
      <w:r>
        <w:rPr>
          <w:spacing w:val="-2"/>
        </w:rPr>
        <w:t xml:space="preserve"> мира.</w:t>
      </w:r>
    </w:p>
    <w:p w:rsidR="00094B92" w:rsidRDefault="003C0194">
      <w:pPr>
        <w:pStyle w:val="a3"/>
        <w:spacing w:before="137" w:line="360" w:lineRule="auto"/>
        <w:ind w:right="739" w:firstLine="600"/>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w:t>
      </w:r>
      <w:r>
        <w:rPr>
          <w:spacing w:val="27"/>
        </w:rPr>
        <w:t xml:space="preserve">  </w:t>
      </w:r>
      <w:r>
        <w:t>Географические</w:t>
      </w:r>
      <w:r>
        <w:rPr>
          <w:spacing w:val="28"/>
        </w:rPr>
        <w:t xml:space="preserve">  </w:t>
      </w:r>
      <w:r>
        <w:t>особенности</w:t>
      </w:r>
      <w:r>
        <w:rPr>
          <w:spacing w:val="27"/>
        </w:rPr>
        <w:t xml:space="preserve">  </w:t>
      </w:r>
      <w:r>
        <w:t>показателей</w:t>
      </w:r>
      <w:r>
        <w:rPr>
          <w:spacing w:val="29"/>
        </w:rPr>
        <w:t xml:space="preserve">  </w:t>
      </w:r>
      <w:r>
        <w:t>воспроизводства</w:t>
      </w:r>
      <w:r>
        <w:rPr>
          <w:spacing w:val="28"/>
        </w:rPr>
        <w:t xml:space="preserve">  </w:t>
      </w:r>
      <w:r>
        <w:t>населения</w:t>
      </w:r>
      <w:r>
        <w:rPr>
          <w:spacing w:val="29"/>
        </w:rPr>
        <w:t xml:space="preserve">  </w:t>
      </w:r>
      <w:r>
        <w:t>стран</w:t>
      </w:r>
      <w:r>
        <w:rPr>
          <w:spacing w:val="27"/>
        </w:rPr>
        <w:t xml:space="preserve">  </w:t>
      </w:r>
      <w:r>
        <w:rPr>
          <w:spacing w:val="-2"/>
        </w:rPr>
        <w:t>мира.</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Прогнозы</w:t>
      </w:r>
      <w:r>
        <w:rPr>
          <w:spacing w:val="61"/>
        </w:rPr>
        <w:t xml:space="preserve">  </w:t>
      </w:r>
      <w:r>
        <w:t>динамики</w:t>
      </w:r>
      <w:r>
        <w:rPr>
          <w:spacing w:val="63"/>
        </w:rPr>
        <w:t xml:space="preserve">  </w:t>
      </w:r>
      <w:r>
        <w:t>численности</w:t>
      </w:r>
      <w:r>
        <w:rPr>
          <w:spacing w:val="64"/>
        </w:rPr>
        <w:t xml:space="preserve">  </w:t>
      </w:r>
      <w:r>
        <w:t>населения</w:t>
      </w:r>
      <w:r>
        <w:rPr>
          <w:spacing w:val="63"/>
        </w:rPr>
        <w:t xml:space="preserve">  </w:t>
      </w:r>
      <w:r>
        <w:t>в</w:t>
      </w:r>
      <w:r>
        <w:rPr>
          <w:spacing w:val="64"/>
        </w:rPr>
        <w:t xml:space="preserve">  </w:t>
      </w:r>
      <w:r>
        <w:t>регионах</w:t>
      </w:r>
      <w:r>
        <w:rPr>
          <w:spacing w:val="61"/>
        </w:rPr>
        <w:t xml:space="preserve">  </w:t>
      </w:r>
      <w:r>
        <w:t>мира.</w:t>
      </w:r>
      <w:r>
        <w:rPr>
          <w:spacing w:val="64"/>
        </w:rPr>
        <w:t xml:space="preserve">  </w:t>
      </w:r>
      <w:r>
        <w:t>Причины</w:t>
      </w:r>
      <w:r>
        <w:rPr>
          <w:spacing w:val="61"/>
        </w:rPr>
        <w:t xml:space="preserve">  </w:t>
      </w:r>
      <w:r>
        <w:t>и</w:t>
      </w:r>
      <w:r>
        <w:rPr>
          <w:spacing w:val="64"/>
        </w:rPr>
        <w:t xml:space="preserve">  </w:t>
      </w:r>
      <w:r>
        <w:rPr>
          <w:spacing w:val="-2"/>
        </w:rPr>
        <w:t>следствия</w:t>
      </w:r>
    </w:p>
    <w:p w:rsidR="00094B92" w:rsidRDefault="003C0194">
      <w:pPr>
        <w:pStyle w:val="a3"/>
        <w:spacing w:before="142" w:line="360" w:lineRule="auto"/>
        <w:ind w:right="745" w:firstLine="0"/>
      </w:pPr>
      <w:r>
        <w:t>«демографического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094B92" w:rsidRDefault="003C0194">
      <w:pPr>
        <w:pStyle w:val="a3"/>
        <w:spacing w:line="274" w:lineRule="exact"/>
        <w:ind w:left="970" w:firstLine="0"/>
      </w:pPr>
      <w:r>
        <w:t>Возрастно-половая</w:t>
      </w:r>
      <w:r>
        <w:rPr>
          <w:spacing w:val="27"/>
        </w:rPr>
        <w:t xml:space="preserve">  </w:t>
      </w:r>
      <w:r>
        <w:t>структура</w:t>
      </w:r>
      <w:r>
        <w:rPr>
          <w:spacing w:val="29"/>
        </w:rPr>
        <w:t xml:space="preserve">  </w:t>
      </w:r>
      <w:r>
        <w:t>населения</w:t>
      </w:r>
      <w:r>
        <w:rPr>
          <w:spacing w:val="29"/>
        </w:rPr>
        <w:t xml:space="preserve">  </w:t>
      </w:r>
      <w:r>
        <w:t>мира</w:t>
      </w:r>
      <w:r>
        <w:rPr>
          <w:spacing w:val="29"/>
        </w:rPr>
        <w:t xml:space="preserve">  </w:t>
      </w:r>
      <w:r>
        <w:t>и</w:t>
      </w:r>
      <w:r>
        <w:rPr>
          <w:spacing w:val="27"/>
        </w:rPr>
        <w:t xml:space="preserve">  </w:t>
      </w:r>
      <w:r>
        <w:t>отдельных</w:t>
      </w:r>
      <w:r>
        <w:rPr>
          <w:spacing w:val="27"/>
        </w:rPr>
        <w:t xml:space="preserve">  </w:t>
      </w:r>
      <w:r>
        <w:t>стран.</w:t>
      </w:r>
      <w:r>
        <w:rPr>
          <w:spacing w:val="28"/>
        </w:rPr>
        <w:t xml:space="preserve">  </w:t>
      </w:r>
      <w:r>
        <w:t>Трудовые</w:t>
      </w:r>
      <w:r>
        <w:rPr>
          <w:spacing w:val="29"/>
        </w:rPr>
        <w:t xml:space="preserve">  </w:t>
      </w:r>
      <w:r>
        <w:rPr>
          <w:spacing w:val="-2"/>
        </w:rPr>
        <w:t>ресурсы.</w:t>
      </w:r>
    </w:p>
    <w:p w:rsidR="00094B92" w:rsidRDefault="003C0194">
      <w:pPr>
        <w:pStyle w:val="a3"/>
        <w:spacing w:before="136"/>
        <w:ind w:firstLine="0"/>
      </w:pPr>
      <w:r>
        <w:t>Экономически</w:t>
      </w:r>
      <w:r>
        <w:rPr>
          <w:spacing w:val="-2"/>
        </w:rPr>
        <w:t xml:space="preserve"> </w:t>
      </w:r>
      <w:r>
        <w:t>активное</w:t>
      </w:r>
      <w:r>
        <w:rPr>
          <w:spacing w:val="-8"/>
        </w:rPr>
        <w:t xml:space="preserve"> </w:t>
      </w:r>
      <w:r>
        <w:rPr>
          <w:spacing w:val="-2"/>
        </w:rPr>
        <w:t>население.</w:t>
      </w:r>
    </w:p>
    <w:p w:rsidR="00094B92" w:rsidRDefault="003C0194">
      <w:pPr>
        <w:pStyle w:val="a3"/>
        <w:spacing w:before="142" w:line="360" w:lineRule="auto"/>
        <w:ind w:right="739" w:firstLine="600"/>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094B92" w:rsidRDefault="003C0194">
      <w:pPr>
        <w:spacing w:before="1"/>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87"/>
        </w:numPr>
        <w:tabs>
          <w:tab w:val="left" w:pos="1242"/>
        </w:tabs>
        <w:spacing w:before="136" w:line="360" w:lineRule="auto"/>
        <w:ind w:right="741" w:firstLine="600"/>
        <w:rPr>
          <w:sz w:val="24"/>
        </w:rPr>
      </w:pPr>
      <w:r>
        <w:rPr>
          <w:sz w:val="24"/>
        </w:rPr>
        <w:t>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094B92" w:rsidRDefault="003C0194" w:rsidP="0023651D">
      <w:pPr>
        <w:pStyle w:val="a4"/>
        <w:numPr>
          <w:ilvl w:val="0"/>
          <w:numId w:val="87"/>
        </w:numPr>
        <w:tabs>
          <w:tab w:val="left" w:pos="1247"/>
        </w:tabs>
        <w:spacing w:line="360" w:lineRule="auto"/>
        <w:ind w:right="750" w:firstLine="600"/>
        <w:rPr>
          <w:sz w:val="24"/>
        </w:rPr>
      </w:pPr>
      <w:r>
        <w:rPr>
          <w:sz w:val="24"/>
        </w:rPr>
        <w:t>Выявление тенденций изменения демографической ситуации одного из регионов России с использованием ГИС (Росстат).</w:t>
      </w:r>
    </w:p>
    <w:p w:rsidR="00094B92" w:rsidRDefault="003C0194" w:rsidP="0023651D">
      <w:pPr>
        <w:pStyle w:val="a4"/>
        <w:numPr>
          <w:ilvl w:val="0"/>
          <w:numId w:val="87"/>
        </w:numPr>
        <w:tabs>
          <w:tab w:val="left" w:pos="1290"/>
        </w:tabs>
        <w:spacing w:before="1" w:line="360" w:lineRule="auto"/>
        <w:ind w:right="733" w:firstLine="600"/>
        <w:rPr>
          <w:sz w:val="24"/>
        </w:rPr>
      </w:pPr>
      <w:r>
        <w:rPr>
          <w:sz w:val="24"/>
        </w:rPr>
        <w:t>Сравнительный</w:t>
      </w:r>
      <w:r>
        <w:rPr>
          <w:spacing w:val="40"/>
          <w:sz w:val="24"/>
        </w:rPr>
        <w:t xml:space="preserve"> </w:t>
      </w:r>
      <w:r>
        <w:rPr>
          <w:sz w:val="24"/>
        </w:rPr>
        <w:t>анализ</w:t>
      </w:r>
      <w:r>
        <w:rPr>
          <w:spacing w:val="40"/>
          <w:sz w:val="24"/>
        </w:rPr>
        <w:t xml:space="preserve"> </w:t>
      </w:r>
      <w:r>
        <w:rPr>
          <w:sz w:val="24"/>
        </w:rPr>
        <w:t>половозрастных</w:t>
      </w:r>
      <w:r>
        <w:rPr>
          <w:spacing w:val="40"/>
          <w:sz w:val="24"/>
        </w:rPr>
        <w:t xml:space="preserve"> </w:t>
      </w:r>
      <w:r>
        <w:rPr>
          <w:sz w:val="24"/>
        </w:rPr>
        <w:t>пирамид</w:t>
      </w:r>
      <w:r>
        <w:rPr>
          <w:spacing w:val="40"/>
          <w:sz w:val="24"/>
        </w:rPr>
        <w:t xml:space="preserve"> </w:t>
      </w:r>
      <w:r>
        <w:rPr>
          <w:sz w:val="24"/>
        </w:rPr>
        <w:t>двух</w:t>
      </w:r>
      <w:r>
        <w:rPr>
          <w:spacing w:val="40"/>
          <w:sz w:val="24"/>
        </w:rPr>
        <w:t xml:space="preserve"> </w:t>
      </w:r>
      <w:r>
        <w:rPr>
          <w:sz w:val="24"/>
        </w:rPr>
        <w:t>стран</w:t>
      </w:r>
      <w:r>
        <w:rPr>
          <w:spacing w:val="40"/>
          <w:sz w:val="24"/>
        </w:rPr>
        <w:t xml:space="preserve"> </w:t>
      </w:r>
      <w:r>
        <w:rPr>
          <w:sz w:val="24"/>
        </w:rPr>
        <w:t>мира</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объяснения различий в возрастной структуре населения развитых и развивающих стран.</w:t>
      </w:r>
    </w:p>
    <w:p w:rsidR="00094B92" w:rsidRDefault="003C0194" w:rsidP="0023651D">
      <w:pPr>
        <w:pStyle w:val="a4"/>
        <w:numPr>
          <w:ilvl w:val="0"/>
          <w:numId w:val="87"/>
        </w:numPr>
        <w:tabs>
          <w:tab w:val="left" w:pos="1343"/>
        </w:tabs>
        <w:spacing w:line="360" w:lineRule="auto"/>
        <w:ind w:right="746" w:firstLine="600"/>
        <w:rPr>
          <w:sz w:val="24"/>
        </w:rPr>
      </w:pPr>
      <w:r>
        <w:rPr>
          <w:sz w:val="24"/>
        </w:rPr>
        <w:t>Исследование</w:t>
      </w:r>
      <w:r>
        <w:rPr>
          <w:spacing w:val="80"/>
          <w:sz w:val="24"/>
        </w:rPr>
        <w:t xml:space="preserve"> </w:t>
      </w:r>
      <w:r>
        <w:rPr>
          <w:sz w:val="24"/>
        </w:rPr>
        <w:t>влияния</w:t>
      </w:r>
      <w:r>
        <w:rPr>
          <w:spacing w:val="80"/>
          <w:sz w:val="24"/>
        </w:rPr>
        <w:t xml:space="preserve"> </w:t>
      </w:r>
      <w:r>
        <w:rPr>
          <w:sz w:val="24"/>
        </w:rPr>
        <w:t>рынков</w:t>
      </w:r>
      <w:r>
        <w:rPr>
          <w:spacing w:val="80"/>
          <w:sz w:val="24"/>
        </w:rPr>
        <w:t xml:space="preserve"> </w:t>
      </w:r>
      <w:r>
        <w:rPr>
          <w:sz w:val="24"/>
        </w:rPr>
        <w:t>труда</w:t>
      </w:r>
      <w:r>
        <w:rPr>
          <w:spacing w:val="80"/>
          <w:sz w:val="24"/>
        </w:rPr>
        <w:t xml:space="preserve"> </w:t>
      </w:r>
      <w:r>
        <w:rPr>
          <w:sz w:val="24"/>
        </w:rPr>
        <w:t>на</w:t>
      </w:r>
      <w:r>
        <w:rPr>
          <w:spacing w:val="80"/>
          <w:sz w:val="24"/>
        </w:rPr>
        <w:t xml:space="preserve"> </w:t>
      </w:r>
      <w:r>
        <w:rPr>
          <w:sz w:val="24"/>
        </w:rPr>
        <w:t>размещение</w:t>
      </w:r>
      <w:r>
        <w:rPr>
          <w:spacing w:val="80"/>
          <w:sz w:val="24"/>
        </w:rPr>
        <w:t xml:space="preserve"> </w:t>
      </w:r>
      <w:r>
        <w:rPr>
          <w:sz w:val="24"/>
        </w:rPr>
        <w:t>предприятий</w:t>
      </w:r>
      <w:r>
        <w:rPr>
          <w:spacing w:val="80"/>
          <w:sz w:val="24"/>
        </w:rPr>
        <w:t xml:space="preserve"> </w:t>
      </w:r>
      <w:r>
        <w:rPr>
          <w:sz w:val="24"/>
        </w:rPr>
        <w:t>материальной</w:t>
      </w:r>
      <w:r>
        <w:rPr>
          <w:spacing w:val="80"/>
          <w:sz w:val="24"/>
        </w:rPr>
        <w:t xml:space="preserve"> </w:t>
      </w:r>
      <w:r>
        <w:rPr>
          <w:sz w:val="24"/>
        </w:rPr>
        <w:t>и нематериальной сферы (на примере своего региона) на основе анализа различных источников.</w:t>
      </w:r>
    </w:p>
    <w:p w:rsidR="00094B92" w:rsidRDefault="003C0194">
      <w:pPr>
        <w:pStyle w:val="2"/>
        <w:spacing w:before="6"/>
      </w:pPr>
      <w:r>
        <w:t>Тема</w:t>
      </w:r>
      <w:r>
        <w:rPr>
          <w:spacing w:val="-1"/>
        </w:rPr>
        <w:t xml:space="preserve"> </w:t>
      </w:r>
      <w:r>
        <w:t>2.</w:t>
      </w:r>
      <w:r>
        <w:rPr>
          <w:spacing w:val="-3"/>
        </w:rPr>
        <w:t xml:space="preserve"> </w:t>
      </w:r>
      <w:r>
        <w:t>Проблема</w:t>
      </w:r>
      <w:r>
        <w:rPr>
          <w:spacing w:val="-4"/>
        </w:rPr>
        <w:t xml:space="preserve"> </w:t>
      </w:r>
      <w:r>
        <w:t>здоровья</w:t>
      </w:r>
      <w:r>
        <w:rPr>
          <w:spacing w:val="-4"/>
        </w:rPr>
        <w:t xml:space="preserve"> </w:t>
      </w:r>
      <w:r>
        <w:t>и долголетия</w:t>
      </w:r>
      <w:r>
        <w:rPr>
          <w:spacing w:val="1"/>
        </w:rPr>
        <w:t xml:space="preserve"> </w:t>
      </w:r>
      <w:r>
        <w:rPr>
          <w:spacing w:val="-2"/>
        </w:rPr>
        <w:t>человека.</w:t>
      </w:r>
    </w:p>
    <w:p w:rsidR="00094B92" w:rsidRDefault="003C0194">
      <w:pPr>
        <w:pStyle w:val="a3"/>
        <w:spacing w:before="132" w:line="360" w:lineRule="auto"/>
        <w:ind w:right="739" w:firstLine="600"/>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w:t>
      </w:r>
    </w:p>
    <w:p w:rsidR="00094B92" w:rsidRDefault="003C0194">
      <w:pPr>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86"/>
        </w:numPr>
        <w:tabs>
          <w:tab w:val="left" w:pos="1299"/>
        </w:tabs>
        <w:spacing w:before="136" w:line="362" w:lineRule="auto"/>
        <w:ind w:right="742" w:firstLine="600"/>
        <w:jc w:val="both"/>
        <w:rPr>
          <w:sz w:val="24"/>
        </w:rPr>
      </w:pPr>
      <w:r>
        <w:rPr>
          <w:sz w:val="24"/>
        </w:rPr>
        <w:t>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094B92" w:rsidRDefault="003C0194">
      <w:pPr>
        <w:pStyle w:val="2"/>
        <w:spacing w:before="2"/>
      </w:pPr>
      <w:r>
        <w:t>Тема</w:t>
      </w:r>
      <w:r>
        <w:rPr>
          <w:spacing w:val="-2"/>
        </w:rPr>
        <w:t xml:space="preserve"> </w:t>
      </w:r>
      <w:r>
        <w:t>3.</w:t>
      </w:r>
      <w:r>
        <w:rPr>
          <w:spacing w:val="-4"/>
        </w:rPr>
        <w:t xml:space="preserve"> </w:t>
      </w:r>
      <w:r>
        <w:t>Миграции</w:t>
      </w:r>
      <w:r>
        <w:rPr>
          <w:spacing w:val="-1"/>
        </w:rPr>
        <w:t xml:space="preserve"> </w:t>
      </w:r>
      <w:r>
        <w:rPr>
          <w:spacing w:val="-2"/>
        </w:rPr>
        <w:t>населения.</w:t>
      </w:r>
    </w:p>
    <w:p w:rsidR="00094B92" w:rsidRDefault="003C0194">
      <w:pPr>
        <w:pStyle w:val="a3"/>
        <w:spacing w:before="133" w:line="360" w:lineRule="auto"/>
        <w:ind w:right="739" w:firstLine="600"/>
      </w:pPr>
      <w: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w:t>
      </w:r>
      <w:r>
        <w:rPr>
          <w:spacing w:val="29"/>
        </w:rPr>
        <w:t xml:space="preserve"> </w:t>
      </w:r>
      <w:r>
        <w:t>миграция:</w:t>
      </w:r>
      <w:r>
        <w:rPr>
          <w:spacing w:val="30"/>
        </w:rPr>
        <w:t xml:space="preserve"> </w:t>
      </w:r>
      <w:r>
        <w:t>дифференциация</w:t>
      </w:r>
      <w:r>
        <w:rPr>
          <w:spacing w:val="29"/>
        </w:rPr>
        <w:t xml:space="preserve"> </w:t>
      </w:r>
      <w:r>
        <w:t>регионов.</w:t>
      </w:r>
      <w:r>
        <w:rPr>
          <w:spacing w:val="28"/>
        </w:rPr>
        <w:t xml:space="preserve"> </w:t>
      </w:r>
      <w:r>
        <w:t>Факторы</w:t>
      </w:r>
      <w:r>
        <w:rPr>
          <w:spacing w:val="31"/>
        </w:rPr>
        <w:t xml:space="preserve"> </w:t>
      </w:r>
      <w:r>
        <w:t>и последствия</w:t>
      </w:r>
      <w:r>
        <w:rPr>
          <w:spacing w:val="29"/>
        </w:rPr>
        <w:t xml:space="preserve"> </w:t>
      </w:r>
      <w:r>
        <w:t>международной</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миграции</w:t>
      </w:r>
      <w:r>
        <w:rPr>
          <w:spacing w:val="-3"/>
        </w:rPr>
        <w:t xml:space="preserve"> </w:t>
      </w:r>
      <w:r>
        <w:t>населения</w:t>
      </w:r>
      <w:r>
        <w:rPr>
          <w:spacing w:val="-6"/>
        </w:rPr>
        <w:t xml:space="preserve"> </w:t>
      </w:r>
      <w:r>
        <w:t>на</w:t>
      </w:r>
      <w:r>
        <w:rPr>
          <w:spacing w:val="-3"/>
        </w:rPr>
        <w:t xml:space="preserve"> </w:t>
      </w:r>
      <w:r>
        <w:t>территорию</w:t>
      </w:r>
      <w:r>
        <w:rPr>
          <w:spacing w:val="-3"/>
        </w:rPr>
        <w:t xml:space="preserve"> </w:t>
      </w:r>
      <w:r>
        <w:t>России.</w:t>
      </w:r>
      <w:r>
        <w:rPr>
          <w:spacing w:val="-4"/>
        </w:rPr>
        <w:t xml:space="preserve"> </w:t>
      </w:r>
      <w:r>
        <w:t>Трудовые</w:t>
      </w:r>
      <w:r>
        <w:rPr>
          <w:spacing w:val="-3"/>
        </w:rPr>
        <w:t xml:space="preserve"> </w:t>
      </w:r>
      <w:r>
        <w:t>миграции</w:t>
      </w:r>
      <w:r>
        <w:rPr>
          <w:spacing w:val="-5"/>
        </w:rPr>
        <w:t xml:space="preserve"> </w:t>
      </w:r>
      <w:r>
        <w:t>в</w:t>
      </w:r>
      <w:r>
        <w:rPr>
          <w:spacing w:val="-4"/>
        </w:rPr>
        <w:t xml:space="preserve"> </w:t>
      </w:r>
      <w:r>
        <w:rPr>
          <w:spacing w:val="-2"/>
        </w:rPr>
        <w:t>России.</w:t>
      </w:r>
    </w:p>
    <w:p w:rsidR="00094B92" w:rsidRDefault="003C0194">
      <w:pPr>
        <w:spacing w:before="142"/>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85"/>
        </w:numPr>
        <w:tabs>
          <w:tab w:val="left" w:pos="1285"/>
        </w:tabs>
        <w:spacing w:before="136" w:line="360" w:lineRule="auto"/>
        <w:ind w:right="745" w:firstLine="600"/>
        <w:jc w:val="both"/>
        <w:rPr>
          <w:sz w:val="24"/>
        </w:rPr>
      </w:pPr>
      <w:r>
        <w:rPr>
          <w:sz w:val="24"/>
        </w:rPr>
        <w:t>Выявление основных направлений современных миграций населения в мире на основе анализа статистической информации.</w:t>
      </w:r>
    </w:p>
    <w:p w:rsidR="00094B92" w:rsidRDefault="003C0194" w:rsidP="0023651D">
      <w:pPr>
        <w:pStyle w:val="a4"/>
        <w:numPr>
          <w:ilvl w:val="0"/>
          <w:numId w:val="85"/>
        </w:numPr>
        <w:tabs>
          <w:tab w:val="left" w:pos="1232"/>
        </w:tabs>
        <w:spacing w:line="274" w:lineRule="exact"/>
        <w:ind w:left="1232" w:hanging="262"/>
        <w:jc w:val="both"/>
        <w:rPr>
          <w:sz w:val="24"/>
        </w:rPr>
      </w:pPr>
      <w:r>
        <w:rPr>
          <w:sz w:val="24"/>
        </w:rPr>
        <w:t>Определение</w:t>
      </w:r>
      <w:r>
        <w:rPr>
          <w:spacing w:val="-5"/>
          <w:sz w:val="24"/>
        </w:rPr>
        <w:t xml:space="preserve"> </w:t>
      </w:r>
      <w:r>
        <w:rPr>
          <w:sz w:val="24"/>
        </w:rPr>
        <w:t>перечня</w:t>
      </w:r>
      <w:r>
        <w:rPr>
          <w:spacing w:val="-2"/>
          <w:sz w:val="24"/>
        </w:rPr>
        <w:t xml:space="preserve"> </w:t>
      </w:r>
      <w:r>
        <w:rPr>
          <w:sz w:val="24"/>
        </w:rPr>
        <w:t>стран</w:t>
      </w:r>
      <w:r>
        <w:rPr>
          <w:spacing w:val="-6"/>
          <w:sz w:val="24"/>
        </w:rPr>
        <w:t xml:space="preserve"> </w:t>
      </w:r>
      <w:r>
        <w:rPr>
          <w:sz w:val="24"/>
        </w:rPr>
        <w:t>мира</w:t>
      </w:r>
      <w:r>
        <w:rPr>
          <w:spacing w:val="-8"/>
          <w:sz w:val="24"/>
        </w:rPr>
        <w:t xml:space="preserve"> </w:t>
      </w:r>
      <w:r>
        <w:rPr>
          <w:sz w:val="24"/>
        </w:rPr>
        <w:t>с</w:t>
      </w:r>
      <w:r>
        <w:rPr>
          <w:spacing w:val="-3"/>
          <w:sz w:val="24"/>
        </w:rPr>
        <w:t xml:space="preserve"> </w:t>
      </w:r>
      <w:r>
        <w:rPr>
          <w:sz w:val="24"/>
        </w:rPr>
        <w:t>наибольшей</w:t>
      </w:r>
      <w:r>
        <w:rPr>
          <w:spacing w:val="-1"/>
          <w:sz w:val="24"/>
        </w:rPr>
        <w:t xml:space="preserve"> </w:t>
      </w:r>
      <w:r>
        <w:rPr>
          <w:sz w:val="24"/>
        </w:rPr>
        <w:t>долей</w:t>
      </w:r>
      <w:r>
        <w:rPr>
          <w:spacing w:val="-1"/>
          <w:sz w:val="24"/>
        </w:rPr>
        <w:t xml:space="preserve"> </w:t>
      </w:r>
      <w:r>
        <w:rPr>
          <w:sz w:val="24"/>
        </w:rPr>
        <w:t>иммигрантов</w:t>
      </w:r>
      <w:r>
        <w:rPr>
          <w:spacing w:val="8"/>
          <w:sz w:val="24"/>
        </w:rPr>
        <w:t xml:space="preserve"> </w:t>
      </w:r>
      <w:r>
        <w:rPr>
          <w:sz w:val="24"/>
        </w:rPr>
        <w:t>в</w:t>
      </w:r>
      <w:r>
        <w:rPr>
          <w:spacing w:val="-4"/>
          <w:sz w:val="24"/>
        </w:rPr>
        <w:t xml:space="preserve"> </w:t>
      </w:r>
      <w:r>
        <w:rPr>
          <w:spacing w:val="-2"/>
          <w:sz w:val="24"/>
        </w:rPr>
        <w:t>населении.</w:t>
      </w:r>
    </w:p>
    <w:p w:rsidR="00094B92" w:rsidRDefault="003C0194">
      <w:pPr>
        <w:pStyle w:val="2"/>
        <w:spacing w:before="147" w:line="360" w:lineRule="auto"/>
        <w:ind w:left="370" w:right="743" w:firstLine="600"/>
      </w:pPr>
      <w:r>
        <w:t>Тема 4. Многоликое человечество: расовая, этническая и лингвистическая структура населения мира.</w:t>
      </w:r>
    </w:p>
    <w:p w:rsidR="00094B92" w:rsidRDefault="003C0194">
      <w:pPr>
        <w:pStyle w:val="a3"/>
        <w:spacing w:line="360" w:lineRule="auto"/>
        <w:ind w:right="734" w:firstLine="600"/>
      </w:pPr>
      <w: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w:t>
      </w:r>
      <w:r>
        <w:rPr>
          <w:spacing w:val="80"/>
        </w:rPr>
        <w:t xml:space="preserve"> </w:t>
      </w:r>
      <w:r>
        <w:t>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094B92" w:rsidRDefault="003C0194">
      <w:pPr>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84"/>
        </w:numPr>
        <w:tabs>
          <w:tab w:val="left" w:pos="1324"/>
        </w:tabs>
        <w:spacing w:before="132" w:line="360" w:lineRule="auto"/>
        <w:ind w:right="734" w:firstLine="600"/>
        <w:jc w:val="both"/>
        <w:rPr>
          <w:sz w:val="24"/>
        </w:rPr>
      </w:pPr>
      <w:r>
        <w:rPr>
          <w:sz w:val="24"/>
        </w:rPr>
        <w:t>Выполнение заданий на контурной карте по особенностям расового, этнического и лингвистического состава населения стран мира.</w:t>
      </w:r>
    </w:p>
    <w:p w:rsidR="00094B92" w:rsidRDefault="003C0194" w:rsidP="0023651D">
      <w:pPr>
        <w:pStyle w:val="a4"/>
        <w:numPr>
          <w:ilvl w:val="0"/>
          <w:numId w:val="84"/>
        </w:numPr>
        <w:tabs>
          <w:tab w:val="left" w:pos="1472"/>
        </w:tabs>
        <w:spacing w:line="362" w:lineRule="auto"/>
        <w:ind w:right="746" w:firstLine="600"/>
        <w:jc w:val="both"/>
        <w:rPr>
          <w:sz w:val="24"/>
        </w:rPr>
      </w:pPr>
      <w:r>
        <w:rPr>
          <w:sz w:val="24"/>
        </w:rPr>
        <w:t>Организация групповой работы по выявлению межэтнических проблем в многонациональных государствах современного мира (по выбору учителя).</w:t>
      </w:r>
    </w:p>
    <w:p w:rsidR="00094B92" w:rsidRDefault="003C0194">
      <w:pPr>
        <w:pStyle w:val="2"/>
        <w:spacing w:before="0"/>
      </w:pPr>
      <w:r>
        <w:t>Тема</w:t>
      </w:r>
      <w:r>
        <w:rPr>
          <w:spacing w:val="-3"/>
        </w:rPr>
        <w:t xml:space="preserve"> </w:t>
      </w:r>
      <w:r>
        <w:t>5.</w:t>
      </w:r>
      <w:r>
        <w:rPr>
          <w:spacing w:val="-4"/>
        </w:rPr>
        <w:t xml:space="preserve"> </w:t>
      </w:r>
      <w:r>
        <w:t>География</w:t>
      </w:r>
      <w:r>
        <w:rPr>
          <w:spacing w:val="1"/>
        </w:rPr>
        <w:t xml:space="preserve"> </w:t>
      </w:r>
      <w:r>
        <w:t>религий</w:t>
      </w:r>
      <w:r>
        <w:rPr>
          <w:spacing w:val="-5"/>
        </w:rPr>
        <w:t xml:space="preserve"> </w:t>
      </w:r>
      <w:r>
        <w:t>в</w:t>
      </w:r>
      <w:r>
        <w:rPr>
          <w:spacing w:val="-2"/>
        </w:rPr>
        <w:t xml:space="preserve"> </w:t>
      </w:r>
      <w:r>
        <w:t>современном</w:t>
      </w:r>
      <w:r>
        <w:rPr>
          <w:spacing w:val="-2"/>
        </w:rPr>
        <w:t xml:space="preserve"> </w:t>
      </w:r>
      <w:r>
        <w:rPr>
          <w:spacing w:val="-4"/>
        </w:rPr>
        <w:t>мире.</w:t>
      </w:r>
    </w:p>
    <w:p w:rsidR="00094B92" w:rsidRDefault="003C0194">
      <w:pPr>
        <w:pStyle w:val="a3"/>
        <w:spacing w:before="132" w:line="360" w:lineRule="auto"/>
        <w:ind w:right="740" w:firstLine="600"/>
      </w:pPr>
      <w:r>
        <w:t>Понятие</w:t>
      </w:r>
      <w:r>
        <w:rPr>
          <w:spacing w:val="-4"/>
        </w:rPr>
        <w:t xml:space="preserve"> </w:t>
      </w:r>
      <w:r>
        <w:t>о религии</w:t>
      </w:r>
      <w:r>
        <w:rPr>
          <w:spacing w:val="-3"/>
        </w:rPr>
        <w:t xml:space="preserve"> </w:t>
      </w:r>
      <w:r>
        <w:t>и</w:t>
      </w:r>
      <w:r>
        <w:rPr>
          <w:spacing w:val="-3"/>
        </w:rPr>
        <w:t xml:space="preserve"> </w:t>
      </w:r>
      <w:r>
        <w:t>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094B92" w:rsidRDefault="003C0194">
      <w:pPr>
        <w:spacing w:before="1"/>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83"/>
        </w:numPr>
        <w:tabs>
          <w:tab w:val="left" w:pos="1319"/>
        </w:tabs>
        <w:spacing w:before="137" w:line="362" w:lineRule="auto"/>
        <w:ind w:right="740" w:firstLine="600"/>
        <w:jc w:val="both"/>
        <w:rPr>
          <w:sz w:val="24"/>
        </w:rPr>
      </w:pPr>
      <w:r>
        <w:rPr>
          <w:sz w:val="24"/>
        </w:rPr>
        <w:t>Выполнение заданий на контурной карте по географии распространения важнейших мировых религий на основе источников информации.</w:t>
      </w:r>
    </w:p>
    <w:p w:rsidR="00094B92" w:rsidRDefault="003C0194">
      <w:pPr>
        <w:pStyle w:val="2"/>
        <w:spacing w:before="2"/>
      </w:pPr>
      <w:r>
        <w:t>Тема</w:t>
      </w:r>
      <w:r>
        <w:rPr>
          <w:spacing w:val="-3"/>
        </w:rPr>
        <w:t xml:space="preserve"> </w:t>
      </w:r>
      <w:r>
        <w:t>6.</w:t>
      </w:r>
      <w:r>
        <w:rPr>
          <w:spacing w:val="-6"/>
        </w:rPr>
        <w:t xml:space="preserve"> </w:t>
      </w:r>
      <w:r>
        <w:t>Проблема</w:t>
      </w:r>
      <w:r>
        <w:rPr>
          <w:spacing w:val="-3"/>
        </w:rPr>
        <w:t xml:space="preserve"> </w:t>
      </w:r>
      <w:r>
        <w:t>охраны</w:t>
      </w:r>
      <w:r>
        <w:rPr>
          <w:spacing w:val="-2"/>
        </w:rPr>
        <w:t xml:space="preserve"> </w:t>
      </w:r>
      <w:r>
        <w:t>мирового</w:t>
      </w:r>
      <w:r>
        <w:rPr>
          <w:spacing w:val="-3"/>
        </w:rPr>
        <w:t xml:space="preserve"> </w:t>
      </w:r>
      <w:r>
        <w:t>культурного</w:t>
      </w:r>
      <w:r>
        <w:rPr>
          <w:spacing w:val="-2"/>
        </w:rPr>
        <w:t xml:space="preserve"> наследия.</w:t>
      </w:r>
    </w:p>
    <w:p w:rsidR="00094B92" w:rsidRDefault="003C0194">
      <w:pPr>
        <w:pStyle w:val="a3"/>
        <w:spacing w:before="132" w:line="360" w:lineRule="auto"/>
        <w:ind w:right="742" w:firstLine="600"/>
      </w:pPr>
      <w: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094B92" w:rsidRDefault="003C0194">
      <w:pPr>
        <w:spacing w:line="275" w:lineRule="exact"/>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094B92">
      <w:pPr>
        <w:spacing w:line="275" w:lineRule="exact"/>
        <w:jc w:val="both"/>
        <w:rPr>
          <w:sz w:val="24"/>
        </w:rPr>
        <w:sectPr w:rsidR="00094B92">
          <w:pgSz w:w="11910" w:h="16840"/>
          <w:pgMar w:top="1020" w:right="0" w:bottom="1580" w:left="480" w:header="0" w:footer="1328" w:gutter="0"/>
          <w:cols w:space="720"/>
        </w:sectPr>
      </w:pPr>
    </w:p>
    <w:p w:rsidR="00094B92" w:rsidRDefault="003C0194" w:rsidP="0023651D">
      <w:pPr>
        <w:pStyle w:val="a4"/>
        <w:numPr>
          <w:ilvl w:val="0"/>
          <w:numId w:val="82"/>
        </w:numPr>
        <w:tabs>
          <w:tab w:val="left" w:pos="1310"/>
        </w:tabs>
        <w:spacing w:before="72" w:line="362" w:lineRule="auto"/>
        <w:ind w:right="742" w:firstLine="600"/>
        <w:jc w:val="both"/>
        <w:rPr>
          <w:sz w:val="24"/>
        </w:rPr>
      </w:pPr>
      <w:r>
        <w:rPr>
          <w:sz w:val="24"/>
        </w:rPr>
        <w:lastRenderedPageBreak/>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094B92" w:rsidRDefault="003C0194">
      <w:pPr>
        <w:pStyle w:val="2"/>
        <w:spacing w:before="2"/>
      </w:pPr>
      <w:r>
        <w:t>Тема 7.</w:t>
      </w:r>
      <w:r>
        <w:rPr>
          <w:spacing w:val="-2"/>
        </w:rPr>
        <w:t xml:space="preserve"> </w:t>
      </w:r>
      <w:r>
        <w:t>Качество</w:t>
      </w:r>
      <w:r>
        <w:rPr>
          <w:spacing w:val="-4"/>
        </w:rPr>
        <w:t xml:space="preserve"> </w:t>
      </w:r>
      <w:r>
        <w:t>жизни</w:t>
      </w:r>
      <w:r>
        <w:rPr>
          <w:spacing w:val="-2"/>
        </w:rPr>
        <w:t xml:space="preserve"> населения.</w:t>
      </w:r>
    </w:p>
    <w:p w:rsidR="00094B92" w:rsidRDefault="003C0194">
      <w:pPr>
        <w:pStyle w:val="a3"/>
        <w:spacing w:before="132" w:line="360" w:lineRule="auto"/>
        <w:ind w:right="734" w:firstLine="600"/>
      </w:pPr>
      <w: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w:t>
      </w:r>
      <w:r>
        <w:rPr>
          <w:spacing w:val="-6"/>
        </w:rPr>
        <w:t xml:space="preserve"> </w:t>
      </w:r>
      <w:r>
        <w:t>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rsidR="00094B92" w:rsidRDefault="003C0194">
      <w:pPr>
        <w:spacing w:before="1"/>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81"/>
        </w:numPr>
        <w:tabs>
          <w:tab w:val="left" w:pos="1251"/>
        </w:tabs>
        <w:spacing w:before="136" w:line="362" w:lineRule="auto"/>
        <w:ind w:right="740" w:firstLine="600"/>
        <w:jc w:val="both"/>
        <w:rPr>
          <w:sz w:val="24"/>
        </w:rPr>
      </w:pPr>
      <w:r>
        <w:rPr>
          <w:sz w:val="24"/>
        </w:rPr>
        <w:t>Сравнение показателей ИЧР двух стран в разных регионах (по выбору учителя) на основе анализа статистических данных.</w:t>
      </w:r>
    </w:p>
    <w:p w:rsidR="00094B92" w:rsidRDefault="003C0194" w:rsidP="0023651D">
      <w:pPr>
        <w:pStyle w:val="a4"/>
        <w:numPr>
          <w:ilvl w:val="0"/>
          <w:numId w:val="81"/>
        </w:numPr>
        <w:tabs>
          <w:tab w:val="left" w:pos="1271"/>
        </w:tabs>
        <w:spacing w:line="360" w:lineRule="auto"/>
        <w:ind w:right="744" w:firstLine="600"/>
        <w:jc w:val="both"/>
        <w:rPr>
          <w:sz w:val="24"/>
        </w:rPr>
      </w:pPr>
      <w:r>
        <w:rPr>
          <w:sz w:val="24"/>
        </w:rPr>
        <w:t>Оценка основных показателей качества жизни населения для отдельных стран мира (по выбору учителя) на основе различных источников.</w:t>
      </w:r>
    </w:p>
    <w:p w:rsidR="00094B92" w:rsidRDefault="003C0194">
      <w:pPr>
        <w:pStyle w:val="2"/>
        <w:spacing w:before="0"/>
      </w:pPr>
      <w:r>
        <w:t>Тема</w:t>
      </w:r>
      <w:r>
        <w:rPr>
          <w:spacing w:val="-1"/>
        </w:rPr>
        <w:t xml:space="preserve"> </w:t>
      </w:r>
      <w:r>
        <w:t>8.</w:t>
      </w:r>
      <w:r>
        <w:rPr>
          <w:spacing w:val="-3"/>
        </w:rPr>
        <w:t xml:space="preserve"> </w:t>
      </w:r>
      <w:r>
        <w:t>Расселение</w:t>
      </w:r>
      <w:r>
        <w:rPr>
          <w:spacing w:val="-6"/>
        </w:rPr>
        <w:t xml:space="preserve"> </w:t>
      </w:r>
      <w:r>
        <w:t>населения</w:t>
      </w:r>
      <w:r>
        <w:rPr>
          <w:spacing w:val="-5"/>
        </w:rPr>
        <w:t xml:space="preserve"> </w:t>
      </w:r>
      <w:r>
        <w:t>мира.</w:t>
      </w:r>
      <w:r>
        <w:rPr>
          <w:spacing w:val="-3"/>
        </w:rPr>
        <w:t xml:space="preserve"> </w:t>
      </w:r>
      <w:r>
        <w:t>Города</w:t>
      </w:r>
      <w:r>
        <w:rPr>
          <w:spacing w:val="-1"/>
        </w:rPr>
        <w:t xml:space="preserve"> </w:t>
      </w:r>
      <w:r>
        <w:t xml:space="preserve">мира и </w:t>
      </w:r>
      <w:r>
        <w:rPr>
          <w:spacing w:val="-2"/>
        </w:rPr>
        <w:t>урбанизация.</w:t>
      </w:r>
    </w:p>
    <w:p w:rsidR="00094B92" w:rsidRDefault="003C0194">
      <w:pPr>
        <w:pStyle w:val="a3"/>
        <w:spacing w:before="137" w:line="360" w:lineRule="auto"/>
        <w:ind w:right="731" w:firstLine="600"/>
      </w:pPr>
      <w:r>
        <w:t>Размещение и плотность населения. Факторы, влияющие на размещение населения. Типы и формы расселения населения. Городское и сельское расселение.</w:t>
      </w:r>
    </w:p>
    <w:p w:rsidR="00094B92" w:rsidRDefault="003C0194">
      <w:pPr>
        <w:pStyle w:val="a3"/>
        <w:spacing w:line="360" w:lineRule="auto"/>
        <w:ind w:right="733" w:firstLine="600"/>
      </w:pPr>
      <w:r>
        <w:t>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w:t>
      </w:r>
      <w:r>
        <w:rPr>
          <w:spacing w:val="40"/>
        </w:rPr>
        <w:t xml:space="preserve"> </w:t>
      </w:r>
      <w:r>
        <w:t xml:space="preserve">регионах. Современные тенденции отхода от урбанизации: субурбанизация, рурализация, </w:t>
      </w:r>
      <w:r>
        <w:rPr>
          <w:spacing w:val="-2"/>
        </w:rPr>
        <w:t>дезурбанизация.</w:t>
      </w:r>
    </w:p>
    <w:p w:rsidR="00094B92" w:rsidRDefault="003C0194">
      <w:pPr>
        <w:spacing w:before="2"/>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80"/>
        </w:numPr>
        <w:tabs>
          <w:tab w:val="left" w:pos="1242"/>
        </w:tabs>
        <w:spacing w:before="137" w:line="360" w:lineRule="auto"/>
        <w:ind w:right="741" w:firstLine="600"/>
        <w:jc w:val="both"/>
        <w:rPr>
          <w:sz w:val="24"/>
        </w:rPr>
      </w:pPr>
      <w:r>
        <w:rPr>
          <w:sz w:val="24"/>
        </w:rPr>
        <w:t>Выявление тенденций в изменении численности населения крупнейших агломераций мира на основе анализа статистических данных.</w:t>
      </w:r>
    </w:p>
    <w:p w:rsidR="00094B92" w:rsidRDefault="003C0194" w:rsidP="0023651D">
      <w:pPr>
        <w:pStyle w:val="a4"/>
        <w:numPr>
          <w:ilvl w:val="0"/>
          <w:numId w:val="80"/>
        </w:numPr>
        <w:tabs>
          <w:tab w:val="left" w:pos="1290"/>
        </w:tabs>
        <w:spacing w:line="274" w:lineRule="exact"/>
        <w:ind w:left="1290" w:hanging="320"/>
        <w:jc w:val="both"/>
        <w:rPr>
          <w:sz w:val="24"/>
        </w:rPr>
      </w:pPr>
      <w:r>
        <w:rPr>
          <w:sz w:val="24"/>
        </w:rPr>
        <w:t>Определение</w:t>
      </w:r>
      <w:r>
        <w:rPr>
          <w:spacing w:val="48"/>
          <w:sz w:val="24"/>
        </w:rPr>
        <w:t xml:space="preserve"> </w:t>
      </w:r>
      <w:r>
        <w:rPr>
          <w:sz w:val="24"/>
        </w:rPr>
        <w:t>различий</w:t>
      </w:r>
      <w:r>
        <w:rPr>
          <w:spacing w:val="51"/>
          <w:sz w:val="24"/>
        </w:rPr>
        <w:t xml:space="preserve"> </w:t>
      </w:r>
      <w:r>
        <w:rPr>
          <w:sz w:val="24"/>
        </w:rPr>
        <w:t>процесса</w:t>
      </w:r>
      <w:r>
        <w:rPr>
          <w:spacing w:val="53"/>
          <w:sz w:val="24"/>
        </w:rPr>
        <w:t xml:space="preserve"> </w:t>
      </w:r>
      <w:r>
        <w:rPr>
          <w:sz w:val="24"/>
        </w:rPr>
        <w:t>урбанизации</w:t>
      </w:r>
      <w:r>
        <w:rPr>
          <w:spacing w:val="51"/>
          <w:sz w:val="24"/>
        </w:rPr>
        <w:t xml:space="preserve"> </w:t>
      </w:r>
      <w:r>
        <w:rPr>
          <w:sz w:val="24"/>
        </w:rPr>
        <w:t>в</w:t>
      </w:r>
      <w:r>
        <w:rPr>
          <w:spacing w:val="51"/>
          <w:sz w:val="24"/>
        </w:rPr>
        <w:t xml:space="preserve"> </w:t>
      </w:r>
      <w:r>
        <w:rPr>
          <w:sz w:val="24"/>
        </w:rPr>
        <w:t>развитых</w:t>
      </w:r>
      <w:r>
        <w:rPr>
          <w:spacing w:val="49"/>
          <w:sz w:val="24"/>
        </w:rPr>
        <w:t xml:space="preserve"> </w:t>
      </w:r>
      <w:r>
        <w:rPr>
          <w:sz w:val="24"/>
        </w:rPr>
        <w:t>и</w:t>
      </w:r>
      <w:r>
        <w:rPr>
          <w:spacing w:val="51"/>
          <w:sz w:val="24"/>
        </w:rPr>
        <w:t xml:space="preserve"> </w:t>
      </w:r>
      <w:r>
        <w:rPr>
          <w:sz w:val="24"/>
        </w:rPr>
        <w:t>развивающихся</w:t>
      </w:r>
      <w:r>
        <w:rPr>
          <w:spacing w:val="54"/>
          <w:sz w:val="24"/>
        </w:rPr>
        <w:t xml:space="preserve"> </w:t>
      </w:r>
      <w:r>
        <w:rPr>
          <w:sz w:val="24"/>
        </w:rPr>
        <w:t>странах</w:t>
      </w:r>
      <w:r>
        <w:rPr>
          <w:spacing w:val="49"/>
          <w:sz w:val="24"/>
        </w:rPr>
        <w:t xml:space="preserve"> </w:t>
      </w:r>
      <w:r>
        <w:rPr>
          <w:spacing w:val="-7"/>
          <w:sz w:val="24"/>
        </w:rPr>
        <w:t>на</w:t>
      </w:r>
    </w:p>
    <w:p w:rsidR="00094B92" w:rsidRDefault="00094B92">
      <w:pPr>
        <w:spacing w:line="274" w:lineRule="exact"/>
        <w:jc w:val="both"/>
        <w:rPr>
          <w:sz w:val="24"/>
        </w:rPr>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основе</w:t>
      </w:r>
      <w:r>
        <w:rPr>
          <w:spacing w:val="-9"/>
        </w:rPr>
        <w:t xml:space="preserve"> </w:t>
      </w:r>
      <w:r>
        <w:t>анализа</w:t>
      </w:r>
      <w:r>
        <w:rPr>
          <w:spacing w:val="-9"/>
        </w:rPr>
        <w:t xml:space="preserve"> </w:t>
      </w:r>
      <w:r>
        <w:t>картографических,</w:t>
      </w:r>
      <w:r>
        <w:rPr>
          <w:spacing w:val="-1"/>
        </w:rPr>
        <w:t xml:space="preserve"> </w:t>
      </w:r>
      <w:r>
        <w:t>статистических,</w:t>
      </w:r>
      <w:r>
        <w:rPr>
          <w:spacing w:val="-2"/>
        </w:rPr>
        <w:t xml:space="preserve"> </w:t>
      </w:r>
      <w:r>
        <w:t>текстовых</w:t>
      </w:r>
      <w:r>
        <w:rPr>
          <w:spacing w:val="-7"/>
        </w:rPr>
        <w:t xml:space="preserve"> </w:t>
      </w:r>
      <w:r>
        <w:rPr>
          <w:spacing w:val="-2"/>
        </w:rPr>
        <w:t>материалов.</w:t>
      </w:r>
    </w:p>
    <w:p w:rsidR="00094B92" w:rsidRDefault="003C0194">
      <w:pPr>
        <w:pStyle w:val="2"/>
        <w:spacing w:before="146"/>
      </w:pPr>
      <w:r>
        <w:t>Тема</w:t>
      </w:r>
      <w:r>
        <w:rPr>
          <w:spacing w:val="-2"/>
        </w:rPr>
        <w:t xml:space="preserve"> </w:t>
      </w:r>
      <w:r>
        <w:t>9.</w:t>
      </w:r>
      <w:r>
        <w:rPr>
          <w:spacing w:val="-4"/>
        </w:rPr>
        <w:t xml:space="preserve"> </w:t>
      </w:r>
      <w:r>
        <w:t>Глобальные</w:t>
      </w:r>
      <w:r>
        <w:rPr>
          <w:spacing w:val="-2"/>
        </w:rPr>
        <w:t xml:space="preserve"> </w:t>
      </w:r>
      <w:r>
        <w:t>города</w:t>
      </w:r>
      <w:r>
        <w:rPr>
          <w:spacing w:val="-1"/>
        </w:rPr>
        <w:t xml:space="preserve"> </w:t>
      </w:r>
      <w:r>
        <w:t>как</w:t>
      </w:r>
      <w:r>
        <w:rPr>
          <w:spacing w:val="-3"/>
        </w:rPr>
        <w:t xml:space="preserve"> </w:t>
      </w:r>
      <w:r>
        <w:t>ядра</w:t>
      </w:r>
      <w:r>
        <w:rPr>
          <w:spacing w:val="-1"/>
        </w:rPr>
        <w:t xml:space="preserve"> </w:t>
      </w:r>
      <w:r>
        <w:rPr>
          <w:spacing w:val="-2"/>
        </w:rPr>
        <w:t>развития.</w:t>
      </w:r>
    </w:p>
    <w:p w:rsidR="00094B92" w:rsidRDefault="003C0194">
      <w:pPr>
        <w:pStyle w:val="a3"/>
        <w:spacing w:before="132" w:line="360" w:lineRule="auto"/>
        <w:ind w:right="731" w:firstLine="600"/>
      </w:pPr>
      <w: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w:t>
      </w:r>
      <w:r>
        <w:rPr>
          <w:spacing w:val="-5"/>
        </w:rPr>
        <w:t xml:space="preserve"> </w:t>
      </w:r>
      <w:r>
        <w:t>и</w:t>
      </w:r>
      <w:r>
        <w:rPr>
          <w:spacing w:val="-4"/>
        </w:rPr>
        <w:t xml:space="preserve"> </w:t>
      </w:r>
      <w:r>
        <w:t>образовании.</w:t>
      </w:r>
      <w:r>
        <w:rPr>
          <w:spacing w:val="-4"/>
        </w:rPr>
        <w:t xml:space="preserve"> </w:t>
      </w:r>
      <w:r>
        <w:t>Место</w:t>
      </w:r>
      <w:r>
        <w:rPr>
          <w:spacing w:val="-1"/>
        </w:rPr>
        <w:t xml:space="preserve"> </w:t>
      </w:r>
      <w:r>
        <w:t>Москвы и</w:t>
      </w:r>
      <w:r>
        <w:rPr>
          <w:spacing w:val="-4"/>
        </w:rPr>
        <w:t xml:space="preserve"> </w:t>
      </w:r>
      <w:r>
        <w:t>Санкт-Петербурга</w:t>
      </w:r>
      <w:r>
        <w:rPr>
          <w:spacing w:val="-2"/>
        </w:rPr>
        <w:t xml:space="preserve"> </w:t>
      </w:r>
      <w:r>
        <w:t>в рейтингах</w:t>
      </w:r>
      <w:r>
        <w:rPr>
          <w:spacing w:val="-5"/>
        </w:rPr>
        <w:t xml:space="preserve"> </w:t>
      </w:r>
      <w:r>
        <w:t>глобальных</w:t>
      </w:r>
      <w:r>
        <w:rPr>
          <w:spacing w:val="-5"/>
        </w:rPr>
        <w:t xml:space="preserve"> </w:t>
      </w:r>
      <w:r>
        <w:t>городов.</w:t>
      </w:r>
    </w:p>
    <w:p w:rsidR="00094B92" w:rsidRDefault="003C0194">
      <w:pPr>
        <w:spacing w:before="1"/>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79"/>
        </w:numPr>
        <w:tabs>
          <w:tab w:val="left" w:pos="1347"/>
        </w:tabs>
        <w:spacing w:before="137" w:line="360" w:lineRule="auto"/>
        <w:ind w:right="735" w:firstLine="600"/>
        <w:jc w:val="both"/>
        <w:rPr>
          <w:sz w:val="24"/>
        </w:rPr>
      </w:pPr>
      <w:r>
        <w:rPr>
          <w:sz w:val="24"/>
        </w:rPr>
        <w:t>Сравнительная характеристика ведущих глобальных городов: Лондона, Нью-Йорка, Парижа, Токио, Шанхая – на основе различных рейтингов.</w:t>
      </w:r>
    </w:p>
    <w:p w:rsidR="00094B92" w:rsidRDefault="003C0194">
      <w:pPr>
        <w:pStyle w:val="1"/>
        <w:spacing w:before="8"/>
        <w:ind w:left="490"/>
      </w:pPr>
      <w:r>
        <w:t>Раздел</w:t>
      </w:r>
      <w:r>
        <w:rPr>
          <w:spacing w:val="-5"/>
        </w:rPr>
        <w:t xml:space="preserve"> </w:t>
      </w:r>
      <w:r>
        <w:t>6.</w:t>
      </w:r>
      <w:r>
        <w:rPr>
          <w:spacing w:val="-1"/>
        </w:rPr>
        <w:t xml:space="preserve"> </w:t>
      </w:r>
      <w:r>
        <w:t>Проблемы</w:t>
      </w:r>
      <w:r>
        <w:rPr>
          <w:spacing w:val="-4"/>
        </w:rPr>
        <w:t xml:space="preserve"> </w:t>
      </w:r>
      <w:r>
        <w:t>мирового</w:t>
      </w:r>
      <w:r>
        <w:rPr>
          <w:spacing w:val="-3"/>
        </w:rPr>
        <w:t xml:space="preserve"> </w:t>
      </w:r>
      <w:r>
        <w:t>экономического</w:t>
      </w:r>
      <w:r>
        <w:rPr>
          <w:spacing w:val="-3"/>
        </w:rPr>
        <w:t xml:space="preserve"> </w:t>
      </w:r>
      <w:r>
        <w:rPr>
          <w:spacing w:val="-2"/>
        </w:rPr>
        <w:t>развития.</w:t>
      </w:r>
    </w:p>
    <w:p w:rsidR="00094B92" w:rsidRDefault="003C0194">
      <w:pPr>
        <w:pStyle w:val="2"/>
        <w:spacing w:before="137"/>
      </w:pPr>
      <w:r>
        <w:t>Тема 1.</w:t>
      </w:r>
      <w:r>
        <w:rPr>
          <w:spacing w:val="-3"/>
        </w:rPr>
        <w:t xml:space="preserve"> </w:t>
      </w:r>
      <w:r>
        <w:t>Мировое</w:t>
      </w:r>
      <w:r>
        <w:rPr>
          <w:spacing w:val="-1"/>
        </w:rPr>
        <w:t xml:space="preserve"> </w:t>
      </w:r>
      <w:r>
        <w:t>хозяйство как</w:t>
      </w:r>
      <w:r>
        <w:rPr>
          <w:spacing w:val="-1"/>
        </w:rPr>
        <w:t xml:space="preserve"> </w:t>
      </w:r>
      <w:r>
        <w:rPr>
          <w:spacing w:val="-2"/>
        </w:rPr>
        <w:t>система.</w:t>
      </w:r>
    </w:p>
    <w:p w:rsidR="00094B92" w:rsidRDefault="003C0194">
      <w:pPr>
        <w:pStyle w:val="a3"/>
        <w:tabs>
          <w:tab w:val="left" w:pos="1947"/>
          <w:tab w:val="left" w:pos="2096"/>
          <w:tab w:val="left" w:pos="3769"/>
          <w:tab w:val="left" w:pos="3904"/>
          <w:tab w:val="left" w:pos="5851"/>
          <w:tab w:val="left" w:pos="6326"/>
          <w:tab w:val="left" w:pos="7223"/>
          <w:tab w:val="left" w:pos="8082"/>
          <w:tab w:val="left" w:pos="9180"/>
        </w:tabs>
        <w:spacing w:before="132" w:line="360" w:lineRule="auto"/>
        <w:ind w:right="732" w:firstLine="600"/>
        <w:jc w:val="right"/>
      </w:pPr>
      <w:r>
        <w:rPr>
          <w:spacing w:val="-2"/>
        </w:rPr>
        <w:t>Теории</w:t>
      </w:r>
      <w:r>
        <w:tab/>
      </w:r>
      <w:r>
        <w:rPr>
          <w:spacing w:val="-2"/>
        </w:rPr>
        <w:t>международного</w:t>
      </w:r>
      <w:r>
        <w:tab/>
      </w:r>
      <w:r>
        <w:tab/>
      </w:r>
      <w:r>
        <w:rPr>
          <w:spacing w:val="-2"/>
        </w:rPr>
        <w:t>географического</w:t>
      </w:r>
      <w:r>
        <w:tab/>
      </w:r>
      <w:r>
        <w:rPr>
          <w:spacing w:val="-2"/>
        </w:rPr>
        <w:t>разделения</w:t>
      </w:r>
      <w:r>
        <w:tab/>
      </w:r>
      <w:r>
        <w:rPr>
          <w:spacing w:val="-2"/>
        </w:rPr>
        <w:t>труда.</w:t>
      </w:r>
      <w:r>
        <w:tab/>
      </w:r>
      <w:r>
        <w:rPr>
          <w:spacing w:val="-2"/>
        </w:rPr>
        <w:t>Условия</w:t>
      </w:r>
      <w:r>
        <w:tab/>
      </w:r>
      <w:r>
        <w:rPr>
          <w:spacing w:val="-2"/>
        </w:rPr>
        <w:t xml:space="preserve">формирования </w:t>
      </w:r>
      <w:r>
        <w:t>международной специализации стран и роль в этом географических факторов. Основные субъекты мирового</w:t>
      </w:r>
      <w:r>
        <w:rPr>
          <w:spacing w:val="80"/>
        </w:rPr>
        <w:t xml:space="preserve"> </w:t>
      </w:r>
      <w:r>
        <w:t>хозяйства:</w:t>
      </w:r>
      <w:r>
        <w:rPr>
          <w:spacing w:val="80"/>
        </w:rPr>
        <w:t xml:space="preserve"> </w:t>
      </w:r>
      <w:r>
        <w:t>государства,</w:t>
      </w:r>
      <w:r>
        <w:rPr>
          <w:spacing w:val="80"/>
        </w:rPr>
        <w:t xml:space="preserve"> </w:t>
      </w:r>
      <w:r>
        <w:t>ведущие</w:t>
      </w:r>
      <w:r>
        <w:rPr>
          <w:spacing w:val="80"/>
        </w:rPr>
        <w:t xml:space="preserve"> </w:t>
      </w:r>
      <w:r>
        <w:t>интеграционные</w:t>
      </w:r>
      <w:r>
        <w:rPr>
          <w:spacing w:val="80"/>
        </w:rPr>
        <w:t xml:space="preserve"> </w:t>
      </w:r>
      <w:r>
        <w:t>группировки,</w:t>
      </w:r>
      <w:r>
        <w:rPr>
          <w:spacing w:val="80"/>
        </w:rPr>
        <w:t xml:space="preserve"> </w:t>
      </w:r>
      <w:r>
        <w:t>транснациональные компании</w:t>
      </w:r>
      <w:r>
        <w:rPr>
          <w:spacing w:val="80"/>
        </w:rPr>
        <w:t xml:space="preserve"> </w:t>
      </w:r>
      <w:r>
        <w:t>(ТНК).</w:t>
      </w:r>
      <w:r>
        <w:rPr>
          <w:spacing w:val="80"/>
        </w:rPr>
        <w:t xml:space="preserve"> </w:t>
      </w:r>
      <w:r>
        <w:t>Международный</w:t>
      </w:r>
      <w:r>
        <w:rPr>
          <w:spacing w:val="80"/>
        </w:rPr>
        <w:t xml:space="preserve"> </w:t>
      </w:r>
      <w:r>
        <w:t>рынок</w:t>
      </w:r>
      <w:r>
        <w:rPr>
          <w:spacing w:val="80"/>
        </w:rPr>
        <w:t xml:space="preserve"> </w:t>
      </w:r>
      <w:r>
        <w:t>товаров</w:t>
      </w:r>
      <w:r>
        <w:rPr>
          <w:spacing w:val="80"/>
        </w:rPr>
        <w:t xml:space="preserve"> </w:t>
      </w:r>
      <w:r>
        <w:t>и</w:t>
      </w:r>
      <w:r>
        <w:rPr>
          <w:spacing w:val="80"/>
        </w:rPr>
        <w:t xml:space="preserve"> </w:t>
      </w:r>
      <w:r>
        <w:t>услуг.</w:t>
      </w:r>
      <w:r>
        <w:rPr>
          <w:spacing w:val="80"/>
        </w:rPr>
        <w:t xml:space="preserve"> </w:t>
      </w:r>
      <w:r>
        <w:t>Цепочки</w:t>
      </w:r>
      <w:r>
        <w:rPr>
          <w:spacing w:val="80"/>
        </w:rPr>
        <w:t xml:space="preserve"> </w:t>
      </w:r>
      <w:r>
        <w:t>создания</w:t>
      </w:r>
      <w:r>
        <w:rPr>
          <w:spacing w:val="80"/>
        </w:rPr>
        <w:t xml:space="preserve"> </w:t>
      </w:r>
      <w:r>
        <w:t>добавленной</w:t>
      </w:r>
      <w:r>
        <w:rPr>
          <w:spacing w:val="40"/>
        </w:rPr>
        <w:t xml:space="preserve"> </w:t>
      </w:r>
      <w:r>
        <w:t>стоимости</w:t>
      </w:r>
      <w:r>
        <w:rPr>
          <w:spacing w:val="80"/>
        </w:rPr>
        <w:t xml:space="preserve"> </w:t>
      </w:r>
      <w:r>
        <w:t>как</w:t>
      </w:r>
      <w:r>
        <w:rPr>
          <w:spacing w:val="80"/>
        </w:rPr>
        <w:t xml:space="preserve"> </w:t>
      </w:r>
      <w:r>
        <w:t>отражение</w:t>
      </w:r>
      <w:r>
        <w:rPr>
          <w:spacing w:val="80"/>
        </w:rPr>
        <w:t xml:space="preserve"> </w:t>
      </w:r>
      <w:r>
        <w:t>современного</w:t>
      </w:r>
      <w:r>
        <w:rPr>
          <w:spacing w:val="80"/>
        </w:rPr>
        <w:t xml:space="preserve"> </w:t>
      </w:r>
      <w:r>
        <w:t>этапа</w:t>
      </w:r>
      <w:r>
        <w:rPr>
          <w:spacing w:val="80"/>
        </w:rPr>
        <w:t xml:space="preserve"> </w:t>
      </w:r>
      <w:r>
        <w:t>разделения</w:t>
      </w:r>
      <w:r>
        <w:rPr>
          <w:spacing w:val="80"/>
        </w:rPr>
        <w:t xml:space="preserve"> </w:t>
      </w:r>
      <w:r>
        <w:t>труда</w:t>
      </w:r>
      <w:r>
        <w:rPr>
          <w:spacing w:val="80"/>
        </w:rPr>
        <w:t xml:space="preserve"> </w:t>
      </w:r>
      <w:r>
        <w:t>между</w:t>
      </w:r>
      <w:r>
        <w:rPr>
          <w:spacing w:val="80"/>
        </w:rPr>
        <w:t xml:space="preserve"> </w:t>
      </w:r>
      <w:r>
        <w:t>странами.</w:t>
      </w:r>
      <w:r>
        <w:rPr>
          <w:spacing w:val="80"/>
        </w:rPr>
        <w:t xml:space="preserve"> </w:t>
      </w:r>
      <w:r>
        <w:t>Факторы</w:t>
      </w:r>
      <w:r>
        <w:rPr>
          <w:spacing w:val="40"/>
        </w:rPr>
        <w:t xml:space="preserve"> </w:t>
      </w:r>
      <w:r>
        <w:rPr>
          <w:spacing w:val="-2"/>
        </w:rPr>
        <w:t>конкурентного</w:t>
      </w:r>
      <w:r>
        <w:tab/>
      </w:r>
      <w:r>
        <w:tab/>
      </w:r>
      <w:r>
        <w:rPr>
          <w:spacing w:val="-2"/>
        </w:rPr>
        <w:t>преимущества</w:t>
      </w:r>
      <w:r>
        <w:tab/>
        <w:t>стран,</w:t>
      </w:r>
      <w:r>
        <w:rPr>
          <w:spacing w:val="80"/>
        </w:rPr>
        <w:t xml:space="preserve"> </w:t>
      </w:r>
      <w:r>
        <w:t>определяющие</w:t>
      </w:r>
      <w:r>
        <w:tab/>
        <w:t>их</w:t>
      </w:r>
      <w:r>
        <w:rPr>
          <w:spacing w:val="80"/>
        </w:rPr>
        <w:t xml:space="preserve"> </w:t>
      </w:r>
      <w:r>
        <w:t>международную</w:t>
      </w:r>
      <w:r>
        <w:rPr>
          <w:spacing w:val="80"/>
        </w:rPr>
        <w:t xml:space="preserve"> </w:t>
      </w:r>
      <w:r>
        <w:t>специализацию</w:t>
      </w:r>
      <w:r>
        <w:rPr>
          <w:spacing w:val="80"/>
        </w:rPr>
        <w:t xml:space="preserve"> </w:t>
      </w:r>
      <w:r>
        <w:t>на современном</w:t>
      </w:r>
      <w:r>
        <w:rPr>
          <w:spacing w:val="80"/>
          <w:w w:val="150"/>
        </w:rPr>
        <w:t xml:space="preserve"> </w:t>
      </w:r>
      <w:r>
        <w:t>этапе</w:t>
      </w:r>
      <w:r>
        <w:rPr>
          <w:spacing w:val="80"/>
        </w:rPr>
        <w:t xml:space="preserve"> </w:t>
      </w:r>
      <w:r>
        <w:t>развития</w:t>
      </w:r>
      <w:r>
        <w:rPr>
          <w:spacing w:val="80"/>
          <w:w w:val="150"/>
        </w:rPr>
        <w:t xml:space="preserve"> </w:t>
      </w:r>
      <w:r>
        <w:t>мирового</w:t>
      </w:r>
      <w:r>
        <w:rPr>
          <w:spacing w:val="80"/>
          <w:w w:val="150"/>
        </w:rPr>
        <w:t xml:space="preserve"> </w:t>
      </w:r>
      <w:r>
        <w:t>хозяйства.</w:t>
      </w:r>
      <w:r>
        <w:rPr>
          <w:spacing w:val="80"/>
          <w:w w:val="150"/>
        </w:rPr>
        <w:t xml:space="preserve"> </w:t>
      </w:r>
      <w:r>
        <w:t>Роль</w:t>
      </w:r>
      <w:r>
        <w:rPr>
          <w:spacing w:val="80"/>
        </w:rPr>
        <w:t xml:space="preserve"> </w:t>
      </w:r>
      <w:r>
        <w:t>и</w:t>
      </w:r>
      <w:r>
        <w:rPr>
          <w:spacing w:val="80"/>
          <w:w w:val="150"/>
        </w:rPr>
        <w:t xml:space="preserve"> </w:t>
      </w:r>
      <w:r>
        <w:t>место</w:t>
      </w:r>
      <w:r>
        <w:rPr>
          <w:spacing w:val="80"/>
          <w:w w:val="150"/>
        </w:rPr>
        <w:t xml:space="preserve"> </w:t>
      </w:r>
      <w:r>
        <w:t>России</w:t>
      </w:r>
      <w:r>
        <w:rPr>
          <w:spacing w:val="80"/>
          <w:w w:val="150"/>
        </w:rPr>
        <w:t xml:space="preserve"> </w:t>
      </w:r>
      <w:r>
        <w:t>в</w:t>
      </w:r>
      <w:r>
        <w:rPr>
          <w:spacing w:val="80"/>
        </w:rPr>
        <w:t xml:space="preserve"> </w:t>
      </w:r>
      <w:r>
        <w:t>международном географическом разделении труда.</w:t>
      </w:r>
      <w:r>
        <w:rPr>
          <w:spacing w:val="30"/>
        </w:rPr>
        <w:t xml:space="preserve"> </w:t>
      </w:r>
      <w:r>
        <w:t>Нарушение</w:t>
      </w:r>
      <w:r>
        <w:rPr>
          <w:spacing w:val="32"/>
        </w:rPr>
        <w:t xml:space="preserve"> </w:t>
      </w:r>
      <w:r>
        <w:t>механизма функционирования мирового</w:t>
      </w:r>
      <w:r>
        <w:rPr>
          <w:spacing w:val="28"/>
        </w:rPr>
        <w:t xml:space="preserve"> </w:t>
      </w:r>
      <w:r>
        <w:t>хозяйства как следствие неправомерных</w:t>
      </w:r>
      <w:r>
        <w:rPr>
          <w:spacing w:val="-1"/>
        </w:rPr>
        <w:t xml:space="preserve"> </w:t>
      </w:r>
      <w:r>
        <w:t>антироссийских</w:t>
      </w:r>
      <w:r>
        <w:rPr>
          <w:spacing w:val="-7"/>
        </w:rPr>
        <w:t xml:space="preserve"> </w:t>
      </w:r>
      <w:r>
        <w:t>санкций со стороны недружественных</w:t>
      </w:r>
      <w:r>
        <w:rPr>
          <w:spacing w:val="-1"/>
        </w:rPr>
        <w:t xml:space="preserve"> </w:t>
      </w:r>
      <w:r>
        <w:t>России стран. Отраслевая</w:t>
      </w:r>
      <w:r>
        <w:rPr>
          <w:spacing w:val="80"/>
        </w:rPr>
        <w:t xml:space="preserve"> </w:t>
      </w:r>
      <w:r>
        <w:t>структура</w:t>
      </w:r>
      <w:r>
        <w:rPr>
          <w:spacing w:val="80"/>
        </w:rPr>
        <w:t xml:space="preserve"> </w:t>
      </w:r>
      <w:r>
        <w:t>мирового</w:t>
      </w:r>
      <w:r>
        <w:rPr>
          <w:spacing w:val="80"/>
        </w:rPr>
        <w:t xml:space="preserve"> </w:t>
      </w:r>
      <w:r>
        <w:t>хозяйства</w:t>
      </w:r>
      <w:r>
        <w:rPr>
          <w:spacing w:val="80"/>
        </w:rPr>
        <w:t xml:space="preserve"> </w:t>
      </w:r>
      <w:r>
        <w:t>(первичный,</w:t>
      </w:r>
      <w:r>
        <w:rPr>
          <w:spacing w:val="80"/>
        </w:rPr>
        <w:t xml:space="preserve"> </w:t>
      </w:r>
      <w:r>
        <w:t>вторичный,</w:t>
      </w:r>
      <w:r>
        <w:rPr>
          <w:spacing w:val="80"/>
        </w:rPr>
        <w:t xml:space="preserve"> </w:t>
      </w:r>
      <w:r>
        <w:t>третичный</w:t>
      </w:r>
      <w:r>
        <w:rPr>
          <w:spacing w:val="80"/>
        </w:rPr>
        <w:t xml:space="preserve"> </w:t>
      </w:r>
      <w:r>
        <w:t>секторы).</w:t>
      </w:r>
    </w:p>
    <w:p w:rsidR="00094B92" w:rsidRDefault="003C0194">
      <w:pPr>
        <w:pStyle w:val="a3"/>
        <w:spacing w:line="360" w:lineRule="auto"/>
        <w:ind w:right="737" w:firstLine="0"/>
      </w:pPr>
      <w:r>
        <w:t>Процессы глобализации и деглобализации мировой экономики и их</w:t>
      </w:r>
      <w:r>
        <w:rPr>
          <w:spacing w:val="-1"/>
        </w:rPr>
        <w:t xml:space="preserve"> </w:t>
      </w:r>
      <w:r>
        <w:t>влияние</w:t>
      </w:r>
      <w:r>
        <w:rPr>
          <w:spacing w:val="-1"/>
        </w:rPr>
        <w:t xml:space="preserve"> </w:t>
      </w:r>
      <w:r>
        <w:t>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w:t>
      </w:r>
      <w:r>
        <w:rPr>
          <w:spacing w:val="40"/>
        </w:rPr>
        <w:t xml:space="preserve"> </w:t>
      </w:r>
      <w:r>
        <w:t>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094B92" w:rsidRDefault="003C0194">
      <w:pPr>
        <w:spacing w:before="3"/>
        <w:ind w:left="970"/>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78"/>
        </w:numPr>
        <w:tabs>
          <w:tab w:val="left" w:pos="1290"/>
        </w:tabs>
        <w:spacing w:before="137" w:line="360" w:lineRule="auto"/>
        <w:ind w:right="745" w:firstLine="600"/>
        <w:rPr>
          <w:sz w:val="24"/>
        </w:rPr>
      </w:pPr>
      <w:r>
        <w:rPr>
          <w:sz w:val="24"/>
        </w:rPr>
        <w:t>Составление</w:t>
      </w:r>
      <w:r>
        <w:rPr>
          <w:spacing w:val="40"/>
          <w:sz w:val="24"/>
        </w:rPr>
        <w:t xml:space="preserve"> </w:t>
      </w:r>
      <w:r>
        <w:rPr>
          <w:sz w:val="24"/>
        </w:rPr>
        <w:t>рейтинга</w:t>
      </w:r>
      <w:r>
        <w:rPr>
          <w:spacing w:val="40"/>
          <w:sz w:val="24"/>
        </w:rPr>
        <w:t xml:space="preserve"> </w:t>
      </w:r>
      <w:r>
        <w:rPr>
          <w:sz w:val="24"/>
        </w:rPr>
        <w:t>ведущих</w:t>
      </w:r>
      <w:r>
        <w:rPr>
          <w:spacing w:val="40"/>
          <w:sz w:val="24"/>
        </w:rPr>
        <w:t xml:space="preserve"> </w:t>
      </w:r>
      <w:r>
        <w:rPr>
          <w:sz w:val="24"/>
        </w:rPr>
        <w:t>глобальных</w:t>
      </w:r>
      <w:r>
        <w:rPr>
          <w:spacing w:val="40"/>
          <w:sz w:val="24"/>
        </w:rPr>
        <w:t xml:space="preserve"> </w:t>
      </w:r>
      <w:r>
        <w:rPr>
          <w:sz w:val="24"/>
        </w:rPr>
        <w:t>ТНК</w:t>
      </w:r>
      <w:r>
        <w:rPr>
          <w:spacing w:val="40"/>
          <w:sz w:val="24"/>
        </w:rPr>
        <w:t xml:space="preserve"> </w:t>
      </w:r>
      <w:r>
        <w:rPr>
          <w:sz w:val="24"/>
        </w:rPr>
        <w:t>по</w:t>
      </w:r>
      <w:r>
        <w:rPr>
          <w:spacing w:val="40"/>
          <w:sz w:val="24"/>
        </w:rPr>
        <w:t xml:space="preserve"> </w:t>
      </w:r>
      <w:r>
        <w:rPr>
          <w:sz w:val="24"/>
        </w:rPr>
        <w:t>одному</w:t>
      </w:r>
      <w:r>
        <w:rPr>
          <w:spacing w:val="40"/>
          <w:sz w:val="24"/>
        </w:rPr>
        <w:t xml:space="preserve"> </w:t>
      </w:r>
      <w:r>
        <w:rPr>
          <w:sz w:val="24"/>
        </w:rPr>
        <w:t>из</w:t>
      </w:r>
      <w:r>
        <w:rPr>
          <w:spacing w:val="40"/>
          <w:sz w:val="24"/>
        </w:rPr>
        <w:t xml:space="preserve"> </w:t>
      </w:r>
      <w:r>
        <w:rPr>
          <w:sz w:val="24"/>
        </w:rPr>
        <w:t>показателей</w:t>
      </w:r>
      <w:r>
        <w:rPr>
          <w:spacing w:val="40"/>
          <w:sz w:val="24"/>
        </w:rPr>
        <w:t xml:space="preserve"> </w:t>
      </w:r>
      <w:r>
        <w:rPr>
          <w:sz w:val="24"/>
        </w:rPr>
        <w:t>(рыночная капитализация, прибыль, численность персонала) на основе анализа статистических данных.</w:t>
      </w:r>
    </w:p>
    <w:p w:rsidR="00094B92" w:rsidRDefault="003C0194" w:rsidP="0023651D">
      <w:pPr>
        <w:pStyle w:val="a4"/>
        <w:numPr>
          <w:ilvl w:val="0"/>
          <w:numId w:val="78"/>
        </w:numPr>
        <w:tabs>
          <w:tab w:val="left" w:pos="1295"/>
        </w:tabs>
        <w:spacing w:line="362" w:lineRule="auto"/>
        <w:ind w:right="733" w:firstLine="600"/>
        <w:rPr>
          <w:sz w:val="24"/>
        </w:rPr>
      </w:pPr>
      <w:r>
        <w:rPr>
          <w:sz w:val="24"/>
        </w:rPr>
        <w:t>Анализ</w:t>
      </w:r>
      <w:r>
        <w:rPr>
          <w:spacing w:val="40"/>
          <w:sz w:val="24"/>
        </w:rPr>
        <w:t xml:space="preserve"> </w:t>
      </w:r>
      <w:r>
        <w:rPr>
          <w:sz w:val="24"/>
        </w:rPr>
        <w:t>участия</w:t>
      </w:r>
      <w:r>
        <w:rPr>
          <w:spacing w:val="40"/>
          <w:sz w:val="24"/>
        </w:rPr>
        <w:t xml:space="preserve"> </w:t>
      </w:r>
      <w:r>
        <w:rPr>
          <w:sz w:val="24"/>
        </w:rPr>
        <w:t>стран</w:t>
      </w:r>
      <w:r>
        <w:rPr>
          <w:spacing w:val="40"/>
          <w:sz w:val="24"/>
        </w:rPr>
        <w:t xml:space="preserve"> </w:t>
      </w:r>
      <w:r>
        <w:rPr>
          <w:sz w:val="24"/>
        </w:rPr>
        <w:t>и</w:t>
      </w:r>
      <w:r>
        <w:rPr>
          <w:spacing w:val="40"/>
          <w:sz w:val="24"/>
        </w:rPr>
        <w:t xml:space="preserve"> </w:t>
      </w:r>
      <w:r>
        <w:rPr>
          <w:sz w:val="24"/>
        </w:rPr>
        <w:t>регионов</w:t>
      </w:r>
      <w:r>
        <w:rPr>
          <w:spacing w:val="40"/>
          <w:sz w:val="24"/>
        </w:rPr>
        <w:t xml:space="preserve"> </w:t>
      </w:r>
      <w:r>
        <w:rPr>
          <w:sz w:val="24"/>
        </w:rPr>
        <w:t>мира</w:t>
      </w:r>
      <w:r>
        <w:rPr>
          <w:spacing w:val="40"/>
          <w:sz w:val="24"/>
        </w:rPr>
        <w:t xml:space="preserve"> </w:t>
      </w:r>
      <w:r>
        <w:rPr>
          <w:sz w:val="24"/>
        </w:rPr>
        <w:t>в</w:t>
      </w:r>
      <w:r>
        <w:rPr>
          <w:spacing w:val="40"/>
          <w:sz w:val="24"/>
        </w:rPr>
        <w:t xml:space="preserve"> </w:t>
      </w:r>
      <w:r>
        <w:rPr>
          <w:sz w:val="24"/>
        </w:rPr>
        <w:t>международном</w:t>
      </w:r>
      <w:r>
        <w:rPr>
          <w:spacing w:val="40"/>
          <w:sz w:val="24"/>
        </w:rPr>
        <w:t xml:space="preserve"> </w:t>
      </w:r>
      <w:r>
        <w:rPr>
          <w:sz w:val="24"/>
        </w:rPr>
        <w:t>географическом</w:t>
      </w:r>
      <w:r>
        <w:rPr>
          <w:spacing w:val="40"/>
          <w:sz w:val="24"/>
        </w:rPr>
        <w:t xml:space="preserve"> </w:t>
      </w:r>
      <w:r>
        <w:rPr>
          <w:sz w:val="24"/>
        </w:rPr>
        <w:t xml:space="preserve">разделении </w:t>
      </w:r>
      <w:r>
        <w:rPr>
          <w:spacing w:val="-2"/>
          <w:sz w:val="24"/>
        </w:rPr>
        <w:t>труда.</w:t>
      </w:r>
    </w:p>
    <w:p w:rsidR="00094B92" w:rsidRDefault="003C0194" w:rsidP="0023651D">
      <w:pPr>
        <w:pStyle w:val="a4"/>
        <w:numPr>
          <w:ilvl w:val="0"/>
          <w:numId w:val="78"/>
        </w:numPr>
        <w:tabs>
          <w:tab w:val="left" w:pos="1285"/>
        </w:tabs>
        <w:spacing w:line="360" w:lineRule="auto"/>
        <w:ind w:right="746" w:firstLine="600"/>
        <w:rPr>
          <w:sz w:val="24"/>
        </w:rPr>
      </w:pPr>
      <w:r>
        <w:rPr>
          <w:sz w:val="24"/>
        </w:rPr>
        <w:t>Классификация</w:t>
      </w:r>
      <w:r>
        <w:rPr>
          <w:spacing w:val="40"/>
          <w:sz w:val="24"/>
        </w:rPr>
        <w:t xml:space="preserve"> </w:t>
      </w:r>
      <w:r>
        <w:rPr>
          <w:sz w:val="24"/>
        </w:rPr>
        <w:t>стран</w:t>
      </w:r>
      <w:r>
        <w:rPr>
          <w:spacing w:val="40"/>
          <w:sz w:val="24"/>
        </w:rPr>
        <w:t xml:space="preserve"> </w:t>
      </w:r>
      <w:r>
        <w:rPr>
          <w:sz w:val="24"/>
        </w:rPr>
        <w:t>по</w:t>
      </w:r>
      <w:r>
        <w:rPr>
          <w:spacing w:val="40"/>
          <w:sz w:val="24"/>
        </w:rPr>
        <w:t xml:space="preserve"> </w:t>
      </w:r>
      <w:r>
        <w:rPr>
          <w:sz w:val="24"/>
        </w:rPr>
        <w:t>особенностям</w:t>
      </w:r>
      <w:r>
        <w:rPr>
          <w:spacing w:val="40"/>
          <w:sz w:val="24"/>
        </w:rPr>
        <w:t xml:space="preserve"> </w:t>
      </w:r>
      <w:r>
        <w:rPr>
          <w:sz w:val="24"/>
        </w:rPr>
        <w:t>отраслевой</w:t>
      </w:r>
      <w:r>
        <w:rPr>
          <w:spacing w:val="40"/>
          <w:sz w:val="24"/>
        </w:rPr>
        <w:t xml:space="preserve"> </w:t>
      </w:r>
      <w:r>
        <w:rPr>
          <w:sz w:val="24"/>
        </w:rPr>
        <w:t>структуры</w:t>
      </w:r>
      <w:r>
        <w:rPr>
          <w:spacing w:val="40"/>
          <w:sz w:val="24"/>
        </w:rPr>
        <w:t xml:space="preserve"> </w:t>
      </w:r>
      <w:r>
        <w:rPr>
          <w:sz w:val="24"/>
        </w:rPr>
        <w:t>их</w:t>
      </w:r>
      <w:r>
        <w:rPr>
          <w:spacing w:val="40"/>
          <w:sz w:val="24"/>
        </w:rPr>
        <w:t xml:space="preserve"> </w:t>
      </w:r>
      <w:r>
        <w:rPr>
          <w:sz w:val="24"/>
        </w:rPr>
        <w:t>экономики</w:t>
      </w:r>
      <w:r>
        <w:rPr>
          <w:spacing w:val="40"/>
          <w:sz w:val="24"/>
        </w:rPr>
        <w:t xml:space="preserve"> </w:t>
      </w:r>
      <w:r>
        <w:rPr>
          <w:sz w:val="24"/>
        </w:rPr>
        <w:t>(аграрные, индустриальные, постиндустриальные).</w:t>
      </w:r>
    </w:p>
    <w:p w:rsidR="00094B92" w:rsidRDefault="003C0194">
      <w:pPr>
        <w:pStyle w:val="2"/>
        <w:spacing w:before="0"/>
        <w:jc w:val="left"/>
      </w:pPr>
      <w:r>
        <w:t>Тема</w:t>
      </w:r>
      <w:r>
        <w:rPr>
          <w:spacing w:val="-2"/>
        </w:rPr>
        <w:t xml:space="preserve"> </w:t>
      </w:r>
      <w:r>
        <w:t>2.</w:t>
      </w:r>
      <w:r>
        <w:rPr>
          <w:spacing w:val="-4"/>
        </w:rPr>
        <w:t xml:space="preserve"> </w:t>
      </w:r>
      <w:r>
        <w:t>Научно-технический</w:t>
      </w:r>
      <w:r>
        <w:rPr>
          <w:spacing w:val="-2"/>
        </w:rPr>
        <w:t xml:space="preserve"> </w:t>
      </w:r>
      <w:r>
        <w:t>прогресс</w:t>
      </w:r>
      <w:r>
        <w:rPr>
          <w:spacing w:val="-3"/>
        </w:rPr>
        <w:t xml:space="preserve"> </w:t>
      </w:r>
      <w:r>
        <w:t>и</w:t>
      </w:r>
      <w:r>
        <w:rPr>
          <w:spacing w:val="-5"/>
        </w:rPr>
        <w:t xml:space="preserve"> </w:t>
      </w:r>
      <w:r>
        <w:t>мировое</w:t>
      </w:r>
      <w:r>
        <w:rPr>
          <w:spacing w:val="-2"/>
        </w:rPr>
        <w:t xml:space="preserve"> хозяйство.</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729" w:firstLine="600"/>
      </w:pPr>
      <w:r>
        <w:lastRenderedPageBreak/>
        <w:t>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w:t>
      </w:r>
      <w:r>
        <w:rPr>
          <w:spacing w:val="80"/>
        </w:rPr>
        <w:t xml:space="preserve"> </w:t>
      </w:r>
      <w:r>
        <w:t>промышленные революции. Пространственные аспекты научно-исследовательских и опытно- конструкторских работ (НИОКР).</w:t>
      </w:r>
    </w:p>
    <w:p w:rsidR="00094B92" w:rsidRDefault="003C0194">
      <w:pPr>
        <w:spacing w:before="1"/>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77"/>
        </w:numPr>
        <w:tabs>
          <w:tab w:val="left" w:pos="1275"/>
        </w:tabs>
        <w:spacing w:before="141" w:line="360" w:lineRule="auto"/>
        <w:ind w:right="742" w:firstLine="600"/>
        <w:jc w:val="both"/>
        <w:rPr>
          <w:sz w:val="24"/>
        </w:rPr>
      </w:pPr>
      <w:r>
        <w:rPr>
          <w:sz w:val="24"/>
        </w:rPr>
        <w:t>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094B92" w:rsidRDefault="003C0194">
      <w:pPr>
        <w:pStyle w:val="2"/>
        <w:spacing w:before="2"/>
      </w:pPr>
      <w:r>
        <w:t>Тема</w:t>
      </w:r>
      <w:r>
        <w:rPr>
          <w:spacing w:val="-3"/>
        </w:rPr>
        <w:t xml:space="preserve"> </w:t>
      </w:r>
      <w:r>
        <w:t>3.</w:t>
      </w:r>
      <w:r>
        <w:rPr>
          <w:spacing w:val="-6"/>
        </w:rPr>
        <w:t xml:space="preserve"> </w:t>
      </w:r>
      <w:r>
        <w:t>Социально-экономические</w:t>
      </w:r>
      <w:r>
        <w:rPr>
          <w:spacing w:val="-4"/>
        </w:rPr>
        <w:t xml:space="preserve"> </w:t>
      </w:r>
      <w:r>
        <w:t>типы</w:t>
      </w:r>
      <w:r>
        <w:rPr>
          <w:spacing w:val="-6"/>
        </w:rPr>
        <w:t xml:space="preserve"> </w:t>
      </w:r>
      <w:r>
        <w:t>стран</w:t>
      </w:r>
      <w:r>
        <w:rPr>
          <w:spacing w:val="-2"/>
        </w:rPr>
        <w:t xml:space="preserve"> мира.</w:t>
      </w:r>
    </w:p>
    <w:p w:rsidR="00094B92" w:rsidRDefault="003C0194">
      <w:pPr>
        <w:pStyle w:val="a3"/>
        <w:spacing w:before="137" w:line="360" w:lineRule="auto"/>
        <w:ind w:right="731" w:firstLine="600"/>
      </w:pPr>
      <w: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w:t>
      </w:r>
    </w:p>
    <w:p w:rsidR="00094B92" w:rsidRDefault="003C0194">
      <w:pPr>
        <w:spacing w:line="272"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76"/>
        </w:numPr>
        <w:tabs>
          <w:tab w:val="left" w:pos="1285"/>
        </w:tabs>
        <w:spacing w:before="142" w:line="360" w:lineRule="auto"/>
        <w:ind w:right="745" w:firstLine="600"/>
        <w:jc w:val="both"/>
        <w:rPr>
          <w:sz w:val="24"/>
        </w:rPr>
      </w:pPr>
      <w:r>
        <w:rPr>
          <w:sz w:val="24"/>
        </w:rPr>
        <w:t>Сравнительная характеристика стран разных типов с использованием статистических и картографических материалов.</w:t>
      </w:r>
    </w:p>
    <w:p w:rsidR="00094B92" w:rsidRDefault="003C0194" w:rsidP="0023651D">
      <w:pPr>
        <w:pStyle w:val="a4"/>
        <w:numPr>
          <w:ilvl w:val="0"/>
          <w:numId w:val="76"/>
        </w:numPr>
        <w:tabs>
          <w:tab w:val="left" w:pos="1299"/>
        </w:tabs>
        <w:spacing w:line="360" w:lineRule="auto"/>
        <w:ind w:right="744" w:firstLine="600"/>
        <w:jc w:val="both"/>
        <w:rPr>
          <w:sz w:val="24"/>
        </w:rPr>
      </w:pPr>
      <w:r>
        <w:rPr>
          <w:sz w:val="24"/>
        </w:rPr>
        <w:t>Сравнение структуры экономики развитых и развивающихся стран на основе анализа структуры ВВП и занятости двух стран (по выбору учителя).</w:t>
      </w:r>
    </w:p>
    <w:p w:rsidR="00094B92" w:rsidRDefault="003C0194">
      <w:pPr>
        <w:pStyle w:val="2"/>
        <w:spacing w:before="5"/>
      </w:pPr>
      <w:r>
        <w:t>Тема</w:t>
      </w:r>
      <w:r>
        <w:rPr>
          <w:spacing w:val="-3"/>
        </w:rPr>
        <w:t xml:space="preserve"> </w:t>
      </w:r>
      <w:r>
        <w:t>4.</w:t>
      </w:r>
      <w:r>
        <w:rPr>
          <w:spacing w:val="-5"/>
        </w:rPr>
        <w:t xml:space="preserve"> </w:t>
      </w:r>
      <w:r>
        <w:t>Экономическое</w:t>
      </w:r>
      <w:r>
        <w:rPr>
          <w:spacing w:val="-4"/>
        </w:rPr>
        <w:t xml:space="preserve"> </w:t>
      </w:r>
      <w:r>
        <w:t>развитие</w:t>
      </w:r>
      <w:r>
        <w:rPr>
          <w:spacing w:val="-3"/>
        </w:rPr>
        <w:t xml:space="preserve"> </w:t>
      </w:r>
      <w:r>
        <w:t>стран</w:t>
      </w:r>
      <w:r>
        <w:rPr>
          <w:spacing w:val="-6"/>
        </w:rPr>
        <w:t xml:space="preserve"> </w:t>
      </w:r>
      <w:r>
        <w:t>глобального</w:t>
      </w:r>
      <w:r>
        <w:rPr>
          <w:spacing w:val="-3"/>
        </w:rPr>
        <w:t xml:space="preserve"> </w:t>
      </w:r>
      <w:r>
        <w:t>Севера</w:t>
      </w:r>
      <w:r>
        <w:rPr>
          <w:spacing w:val="-2"/>
        </w:rPr>
        <w:t xml:space="preserve"> </w:t>
      </w:r>
      <w:r>
        <w:t>и</w:t>
      </w:r>
      <w:r>
        <w:rPr>
          <w:spacing w:val="-3"/>
        </w:rPr>
        <w:t xml:space="preserve"> </w:t>
      </w:r>
      <w:r>
        <w:t>глобального</w:t>
      </w:r>
      <w:r>
        <w:rPr>
          <w:spacing w:val="-2"/>
        </w:rPr>
        <w:t xml:space="preserve"> </w:t>
      </w:r>
      <w:r>
        <w:rPr>
          <w:spacing w:val="-4"/>
        </w:rPr>
        <w:t>Юга.</w:t>
      </w:r>
    </w:p>
    <w:p w:rsidR="00094B92" w:rsidRDefault="003C0194">
      <w:pPr>
        <w:pStyle w:val="a3"/>
        <w:spacing w:before="132"/>
        <w:ind w:left="970" w:firstLine="0"/>
      </w:pPr>
      <w:r>
        <w:t>Понятие</w:t>
      </w:r>
      <w:r>
        <w:rPr>
          <w:spacing w:val="64"/>
        </w:rPr>
        <w:t xml:space="preserve"> </w:t>
      </w:r>
      <w:r>
        <w:t>«страны</w:t>
      </w:r>
      <w:r>
        <w:rPr>
          <w:spacing w:val="67"/>
        </w:rPr>
        <w:t xml:space="preserve"> </w:t>
      </w:r>
      <w:r>
        <w:t>Севера»</w:t>
      </w:r>
      <w:r>
        <w:rPr>
          <w:spacing w:val="60"/>
        </w:rPr>
        <w:t xml:space="preserve"> </w:t>
      </w:r>
      <w:r>
        <w:t>и</w:t>
      </w:r>
      <w:r>
        <w:rPr>
          <w:spacing w:val="71"/>
        </w:rPr>
        <w:t xml:space="preserve"> </w:t>
      </w:r>
      <w:r>
        <w:t>«страны</w:t>
      </w:r>
      <w:r>
        <w:rPr>
          <w:spacing w:val="67"/>
        </w:rPr>
        <w:t xml:space="preserve"> </w:t>
      </w:r>
      <w:r>
        <w:t>Юга».</w:t>
      </w:r>
      <w:r>
        <w:rPr>
          <w:spacing w:val="72"/>
        </w:rPr>
        <w:t xml:space="preserve"> </w:t>
      </w:r>
      <w:r>
        <w:t>Критерии</w:t>
      </w:r>
      <w:r>
        <w:rPr>
          <w:spacing w:val="62"/>
        </w:rPr>
        <w:t xml:space="preserve"> </w:t>
      </w:r>
      <w:r>
        <w:t>отсталости,</w:t>
      </w:r>
      <w:r>
        <w:rPr>
          <w:spacing w:val="62"/>
        </w:rPr>
        <w:t xml:space="preserve"> </w:t>
      </w:r>
      <w:r>
        <w:t>применяемые</w:t>
      </w:r>
      <w:r>
        <w:rPr>
          <w:spacing w:val="59"/>
        </w:rPr>
        <w:t xml:space="preserve"> </w:t>
      </w:r>
      <w:r>
        <w:t>в</w:t>
      </w:r>
      <w:r>
        <w:rPr>
          <w:spacing w:val="68"/>
        </w:rPr>
        <w:t xml:space="preserve"> </w:t>
      </w:r>
      <w:r>
        <w:rPr>
          <w:spacing w:val="-4"/>
        </w:rPr>
        <w:t>ООН.</w:t>
      </w:r>
    </w:p>
    <w:p w:rsidR="00094B92" w:rsidRDefault="003C0194">
      <w:pPr>
        <w:pStyle w:val="a3"/>
        <w:spacing w:before="137" w:line="360" w:lineRule="auto"/>
        <w:ind w:right="733" w:firstLine="0"/>
      </w:pPr>
      <w:r>
        <w:t>«Богатые»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w:t>
      </w:r>
      <w:r>
        <w:rPr>
          <w:spacing w:val="40"/>
        </w:rPr>
        <w:t xml:space="preserve"> </w:t>
      </w:r>
      <w:r>
        <w:t>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w:t>
      </w:r>
      <w:r>
        <w:rPr>
          <w:spacing w:val="-3"/>
        </w:rPr>
        <w:t xml:space="preserve"> </w:t>
      </w:r>
      <w:r>
        <w:t>Роль международных</w:t>
      </w:r>
      <w:r>
        <w:rPr>
          <w:spacing w:val="-5"/>
        </w:rPr>
        <w:t xml:space="preserve"> </w:t>
      </w:r>
      <w:r>
        <w:t>организаций в содействии</w:t>
      </w:r>
      <w:r>
        <w:rPr>
          <w:spacing w:val="-4"/>
        </w:rPr>
        <w:t xml:space="preserve"> </w:t>
      </w:r>
      <w:r>
        <w:t>поступательному</w:t>
      </w:r>
      <w:r>
        <w:rPr>
          <w:spacing w:val="-10"/>
        </w:rPr>
        <w:t xml:space="preserve"> </w:t>
      </w:r>
      <w:r>
        <w:t>экономическому росту развивающихся стран. Помощь России развивающимся странам.</w:t>
      </w:r>
    </w:p>
    <w:p w:rsidR="00094B92" w:rsidRDefault="003C0194">
      <w:pPr>
        <w:spacing w:before="3"/>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75"/>
        </w:numPr>
        <w:tabs>
          <w:tab w:val="left" w:pos="1242"/>
        </w:tabs>
        <w:spacing w:before="137" w:line="360" w:lineRule="auto"/>
        <w:ind w:right="738" w:firstLine="600"/>
        <w:jc w:val="both"/>
        <w:rPr>
          <w:sz w:val="24"/>
        </w:rPr>
      </w:pPr>
      <w:r>
        <w:rPr>
          <w:sz w:val="24"/>
        </w:rPr>
        <w:t>Сравнение показателей социально-экономического развития стран Севера и Юга на основе анализа картографических и статистических материалов.</w:t>
      </w:r>
    </w:p>
    <w:p w:rsidR="00094B92" w:rsidRDefault="003C0194">
      <w:pPr>
        <w:pStyle w:val="2"/>
        <w:spacing w:before="3"/>
      </w:pPr>
      <w:r>
        <w:t>Тема</w:t>
      </w:r>
      <w:r>
        <w:rPr>
          <w:spacing w:val="-5"/>
        </w:rPr>
        <w:t xml:space="preserve"> </w:t>
      </w:r>
      <w:r>
        <w:t>5.</w:t>
      </w:r>
      <w:r>
        <w:rPr>
          <w:spacing w:val="-5"/>
        </w:rPr>
        <w:t xml:space="preserve"> </w:t>
      </w:r>
      <w:r>
        <w:t>Мировое</w:t>
      </w:r>
      <w:r>
        <w:rPr>
          <w:spacing w:val="-4"/>
        </w:rPr>
        <w:t xml:space="preserve"> </w:t>
      </w:r>
      <w:r>
        <w:t>сельское</w:t>
      </w:r>
      <w:r>
        <w:rPr>
          <w:spacing w:val="-3"/>
        </w:rPr>
        <w:t xml:space="preserve"> </w:t>
      </w:r>
      <w:r>
        <w:t>хозяйство</w:t>
      </w:r>
      <w:r>
        <w:rPr>
          <w:spacing w:val="-3"/>
        </w:rPr>
        <w:t xml:space="preserve"> </w:t>
      </w:r>
      <w:r>
        <w:t>и</w:t>
      </w:r>
      <w:r>
        <w:rPr>
          <w:spacing w:val="-6"/>
        </w:rPr>
        <w:t xml:space="preserve"> </w:t>
      </w:r>
      <w:r>
        <w:t>глобальная</w:t>
      </w:r>
      <w:r>
        <w:rPr>
          <w:spacing w:val="-1"/>
        </w:rPr>
        <w:t xml:space="preserve"> </w:t>
      </w:r>
      <w:r>
        <w:t>продовольственная</w:t>
      </w:r>
      <w:r>
        <w:rPr>
          <w:spacing w:val="-6"/>
        </w:rPr>
        <w:t xml:space="preserve"> </w:t>
      </w:r>
      <w:r>
        <w:rPr>
          <w:spacing w:val="-2"/>
        </w:rPr>
        <w:t>проблема.</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737" w:firstLine="600"/>
      </w:pPr>
      <w:r>
        <w:lastRenderedPageBreak/>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w:t>
      </w:r>
      <w:r>
        <w:rPr>
          <w:spacing w:val="-2"/>
        </w:rPr>
        <w:t>мира.</w:t>
      </w:r>
    </w:p>
    <w:p w:rsidR="00094B92" w:rsidRDefault="003C0194">
      <w:pPr>
        <w:pStyle w:val="a3"/>
        <w:spacing w:before="4" w:line="360" w:lineRule="auto"/>
        <w:ind w:right="734" w:firstLine="600"/>
      </w:pPr>
      <w: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w:t>
      </w:r>
      <w:r>
        <w:rPr>
          <w:spacing w:val="40"/>
        </w:rPr>
        <w:t xml:space="preserve"> </w:t>
      </w:r>
      <w:r>
        <w:t xml:space="preserve">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w:t>
      </w:r>
      <w:r>
        <w:rPr>
          <w:spacing w:val="-2"/>
        </w:rPr>
        <w:t>растениеводства.</w:t>
      </w:r>
    </w:p>
    <w:p w:rsidR="00094B92" w:rsidRDefault="003C0194">
      <w:pPr>
        <w:pStyle w:val="a3"/>
        <w:tabs>
          <w:tab w:val="left" w:pos="2221"/>
          <w:tab w:val="left" w:pos="2413"/>
          <w:tab w:val="left" w:pos="3401"/>
          <w:tab w:val="left" w:pos="4130"/>
          <w:tab w:val="left" w:pos="5161"/>
          <w:tab w:val="left" w:pos="5875"/>
          <w:tab w:val="left" w:pos="6552"/>
          <w:tab w:val="left" w:pos="7497"/>
          <w:tab w:val="left" w:pos="8192"/>
          <w:tab w:val="left" w:pos="9122"/>
          <w:tab w:val="left" w:pos="9468"/>
        </w:tabs>
        <w:spacing w:line="360" w:lineRule="auto"/>
        <w:ind w:right="742" w:firstLine="600"/>
        <w:jc w:val="right"/>
      </w:pPr>
      <w:r>
        <w:t xml:space="preserve">Животноводство. Роль животноводства в разных странах мира. География ведущих отраслей </w:t>
      </w:r>
      <w:r>
        <w:rPr>
          <w:spacing w:val="-2"/>
        </w:rPr>
        <w:t>животноводства:</w:t>
      </w:r>
      <w:r>
        <w:tab/>
      </w:r>
      <w:r>
        <w:tab/>
      </w:r>
      <w:r>
        <w:rPr>
          <w:spacing w:val="-2"/>
        </w:rPr>
        <w:t>скотоводства,</w:t>
      </w:r>
      <w:r>
        <w:tab/>
      </w:r>
      <w:r>
        <w:rPr>
          <w:spacing w:val="-2"/>
        </w:rPr>
        <w:t>свиноводства,</w:t>
      </w:r>
      <w:r>
        <w:tab/>
      </w:r>
      <w:r>
        <w:rPr>
          <w:spacing w:val="-2"/>
        </w:rPr>
        <w:t>овцеводства,</w:t>
      </w:r>
      <w:r>
        <w:tab/>
      </w:r>
      <w:r>
        <w:rPr>
          <w:spacing w:val="-2"/>
        </w:rPr>
        <w:t>коневодства.</w:t>
      </w:r>
      <w:r>
        <w:tab/>
      </w:r>
      <w:r>
        <w:rPr>
          <w:spacing w:val="-2"/>
        </w:rPr>
        <w:t>Шелководство. Пчеловодство.</w:t>
      </w:r>
      <w:r>
        <w:tab/>
      </w:r>
      <w:r>
        <w:rPr>
          <w:spacing w:val="-2"/>
        </w:rPr>
        <w:t>Пушное</w:t>
      </w:r>
      <w:r>
        <w:tab/>
      </w:r>
      <w:r>
        <w:rPr>
          <w:spacing w:val="-2"/>
        </w:rPr>
        <w:t>звероводство.</w:t>
      </w:r>
      <w:r>
        <w:tab/>
      </w:r>
      <w:r>
        <w:rPr>
          <w:spacing w:val="-2"/>
        </w:rPr>
        <w:t>Основные</w:t>
      </w:r>
      <w:r>
        <w:tab/>
      </w:r>
      <w:r>
        <w:rPr>
          <w:spacing w:val="-2"/>
        </w:rPr>
        <w:t>направления</w:t>
      </w:r>
      <w:r>
        <w:tab/>
      </w:r>
      <w:r>
        <w:rPr>
          <w:spacing w:val="-2"/>
        </w:rPr>
        <w:t>торговли</w:t>
      </w:r>
      <w:r>
        <w:tab/>
      </w:r>
      <w:r>
        <w:tab/>
      </w:r>
      <w:r>
        <w:rPr>
          <w:spacing w:val="-2"/>
        </w:rPr>
        <w:t xml:space="preserve">продукцией </w:t>
      </w:r>
      <w:r>
        <w:t>животноводства.</w:t>
      </w:r>
      <w:r>
        <w:rPr>
          <w:spacing w:val="-3"/>
        </w:rPr>
        <w:t xml:space="preserve"> </w:t>
      </w:r>
      <w:r>
        <w:t>Рыболовство и</w:t>
      </w:r>
      <w:r>
        <w:rPr>
          <w:spacing w:val="-4"/>
        </w:rPr>
        <w:t xml:space="preserve"> </w:t>
      </w:r>
      <w:r>
        <w:t>рыбоводство.</w:t>
      </w:r>
      <w:r>
        <w:rPr>
          <w:spacing w:val="-3"/>
        </w:rPr>
        <w:t xml:space="preserve"> </w:t>
      </w:r>
      <w:r>
        <w:t>Географические</w:t>
      </w:r>
      <w:r>
        <w:rPr>
          <w:spacing w:val="-1"/>
        </w:rPr>
        <w:t xml:space="preserve"> </w:t>
      </w:r>
      <w:r>
        <w:t>различия</w:t>
      </w:r>
      <w:r>
        <w:rPr>
          <w:spacing w:val="-5"/>
        </w:rPr>
        <w:t xml:space="preserve"> </w:t>
      </w:r>
      <w:r>
        <w:t>в</w:t>
      </w:r>
      <w:r>
        <w:rPr>
          <w:spacing w:val="-3"/>
        </w:rPr>
        <w:t xml:space="preserve"> </w:t>
      </w:r>
      <w:r>
        <w:t>странах</w:t>
      </w:r>
      <w:r>
        <w:rPr>
          <w:spacing w:val="-5"/>
        </w:rPr>
        <w:t xml:space="preserve"> </w:t>
      </w:r>
      <w:r>
        <w:t>и регионах</w:t>
      </w:r>
      <w:r>
        <w:rPr>
          <w:spacing w:val="-5"/>
        </w:rPr>
        <w:t xml:space="preserve"> </w:t>
      </w:r>
      <w:r>
        <w:t>мира.</w:t>
      </w:r>
    </w:p>
    <w:p w:rsidR="00094B92" w:rsidRDefault="003C0194">
      <w:pPr>
        <w:pStyle w:val="a3"/>
        <w:spacing w:before="1" w:line="360" w:lineRule="auto"/>
        <w:ind w:right="739" w:firstLine="600"/>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w:t>
      </w:r>
      <w:r>
        <w:rPr>
          <w:spacing w:val="40"/>
        </w:rPr>
        <w:t xml:space="preserve"> </w:t>
      </w:r>
      <w:r>
        <w:t>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w:t>
      </w:r>
      <w:r>
        <w:rPr>
          <w:spacing w:val="-6"/>
        </w:rPr>
        <w:t xml:space="preserve"> </w:t>
      </w:r>
      <w:r>
        <w:t>проблемы.</w:t>
      </w:r>
      <w:r>
        <w:rPr>
          <w:spacing w:val="-5"/>
        </w:rPr>
        <w:t xml:space="preserve"> </w:t>
      </w:r>
      <w:r>
        <w:t>Ликвидация</w:t>
      </w:r>
      <w:r>
        <w:rPr>
          <w:spacing w:val="-7"/>
        </w:rPr>
        <w:t xml:space="preserve"> </w:t>
      </w:r>
      <w:r>
        <w:t>голода,</w:t>
      </w:r>
      <w:r>
        <w:rPr>
          <w:spacing w:val="-5"/>
        </w:rPr>
        <w:t xml:space="preserve"> </w:t>
      </w:r>
      <w:r>
        <w:t>обеспечение продовольственной</w:t>
      </w:r>
      <w:r>
        <w:rPr>
          <w:spacing w:val="-2"/>
        </w:rPr>
        <w:t xml:space="preserve"> </w:t>
      </w:r>
      <w:r>
        <w:t>безопасности</w:t>
      </w:r>
      <w:r>
        <w:rPr>
          <w:spacing w:val="-5"/>
        </w:rPr>
        <w:t xml:space="preserve"> </w:t>
      </w:r>
      <w:r>
        <w:t>и улучшение питания, содействие устойчивому развитию сельского хозяйства.</w:t>
      </w:r>
    </w:p>
    <w:p w:rsidR="00094B92" w:rsidRDefault="003C0194">
      <w:pPr>
        <w:spacing w:line="273"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74"/>
        </w:numPr>
        <w:tabs>
          <w:tab w:val="left" w:pos="1352"/>
        </w:tabs>
        <w:spacing w:before="141" w:line="360" w:lineRule="auto"/>
        <w:ind w:right="744" w:firstLine="600"/>
        <w:jc w:val="both"/>
        <w:rPr>
          <w:sz w:val="24"/>
        </w:rPr>
      </w:pPr>
      <w:r>
        <w:rPr>
          <w:sz w:val="24"/>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094B92" w:rsidRDefault="003C0194" w:rsidP="0023651D">
      <w:pPr>
        <w:pStyle w:val="a4"/>
        <w:numPr>
          <w:ilvl w:val="0"/>
          <w:numId w:val="74"/>
        </w:numPr>
        <w:tabs>
          <w:tab w:val="left" w:pos="1299"/>
        </w:tabs>
        <w:spacing w:line="362" w:lineRule="auto"/>
        <w:ind w:right="749" w:firstLine="600"/>
        <w:jc w:val="both"/>
        <w:rPr>
          <w:sz w:val="24"/>
        </w:rPr>
      </w:pPr>
      <w:r>
        <w:rPr>
          <w:sz w:val="24"/>
        </w:rPr>
        <w:t>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094B92" w:rsidRDefault="003C0194" w:rsidP="0023651D">
      <w:pPr>
        <w:pStyle w:val="a4"/>
        <w:numPr>
          <w:ilvl w:val="0"/>
          <w:numId w:val="74"/>
        </w:numPr>
        <w:tabs>
          <w:tab w:val="left" w:pos="1367"/>
        </w:tabs>
        <w:spacing w:line="360" w:lineRule="auto"/>
        <w:ind w:right="737" w:firstLine="600"/>
        <w:jc w:val="both"/>
        <w:rPr>
          <w:sz w:val="24"/>
        </w:rPr>
      </w:pPr>
      <w:r>
        <w:rPr>
          <w:sz w:val="24"/>
        </w:rPr>
        <w:t>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094B92" w:rsidRDefault="003C0194">
      <w:pPr>
        <w:pStyle w:val="2"/>
        <w:spacing w:before="1"/>
      </w:pPr>
      <w:r>
        <w:t>Тема</w:t>
      </w:r>
      <w:r>
        <w:rPr>
          <w:spacing w:val="-3"/>
        </w:rPr>
        <w:t xml:space="preserve"> </w:t>
      </w:r>
      <w:r>
        <w:t>6.</w:t>
      </w:r>
      <w:r>
        <w:rPr>
          <w:spacing w:val="-6"/>
        </w:rPr>
        <w:t xml:space="preserve"> </w:t>
      </w:r>
      <w:r>
        <w:t>География</w:t>
      </w:r>
      <w:r>
        <w:rPr>
          <w:spacing w:val="-2"/>
        </w:rPr>
        <w:t xml:space="preserve"> </w:t>
      </w:r>
      <w:r>
        <w:t>ведущих</w:t>
      </w:r>
      <w:r>
        <w:rPr>
          <w:spacing w:val="-3"/>
        </w:rPr>
        <w:t xml:space="preserve"> </w:t>
      </w:r>
      <w:r>
        <w:t>отраслей</w:t>
      </w:r>
      <w:r>
        <w:rPr>
          <w:spacing w:val="-3"/>
        </w:rPr>
        <w:t xml:space="preserve"> </w:t>
      </w:r>
      <w:r>
        <w:t>промышленности</w:t>
      </w:r>
      <w:r>
        <w:rPr>
          <w:spacing w:val="-6"/>
        </w:rPr>
        <w:t xml:space="preserve"> </w:t>
      </w:r>
      <w:r>
        <w:rPr>
          <w:spacing w:val="-2"/>
        </w:rPr>
        <w:t>мира.</w:t>
      </w:r>
    </w:p>
    <w:p w:rsidR="00094B92" w:rsidRDefault="003C0194">
      <w:pPr>
        <w:pStyle w:val="a3"/>
        <w:spacing w:before="132" w:line="360" w:lineRule="auto"/>
        <w:ind w:right="741" w:firstLine="600"/>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w:t>
      </w:r>
      <w:r>
        <w:rPr>
          <w:spacing w:val="40"/>
        </w:rPr>
        <w:t xml:space="preserve"> </w:t>
      </w:r>
      <w:r>
        <w:t>промышленности</w:t>
      </w:r>
      <w:r>
        <w:rPr>
          <w:spacing w:val="40"/>
        </w:rPr>
        <w:t xml:space="preserve"> </w:t>
      </w:r>
      <w:r>
        <w:t>(сырьевой,</w:t>
      </w:r>
      <w:r>
        <w:rPr>
          <w:spacing w:val="40"/>
        </w:rPr>
        <w:t xml:space="preserve"> </w:t>
      </w:r>
      <w:r>
        <w:t>потребительский,</w:t>
      </w:r>
      <w:r>
        <w:rPr>
          <w:spacing w:val="40"/>
        </w:rPr>
        <w:t xml:space="preserve"> </w:t>
      </w:r>
      <w:r>
        <w:t>транспортный,</w:t>
      </w:r>
      <w:r>
        <w:rPr>
          <w:spacing w:val="40"/>
        </w:rPr>
        <w:t xml:space="preserve"> </w:t>
      </w:r>
      <w:r>
        <w:t>водный,</w:t>
      </w:r>
      <w:r>
        <w:rPr>
          <w:spacing w:val="40"/>
        </w:rPr>
        <w:t xml:space="preserve"> </w:t>
      </w:r>
      <w:r>
        <w:t>энергетический,</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39" w:firstLine="0"/>
      </w:pPr>
      <w:r>
        <w:lastRenderedPageBreak/>
        <w:t>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w:t>
      </w:r>
    </w:p>
    <w:p w:rsidR="00094B92" w:rsidRDefault="003C0194">
      <w:pPr>
        <w:pStyle w:val="a3"/>
        <w:spacing w:line="360" w:lineRule="auto"/>
        <w:ind w:right="738" w:firstLine="600"/>
      </w:pPr>
      <w:r>
        <w:t>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w:t>
      </w:r>
      <w:r>
        <w:rPr>
          <w:spacing w:val="-1"/>
        </w:rPr>
        <w:t xml:space="preserve"> </w:t>
      </w:r>
      <w:r>
        <w:t>газом</w:t>
      </w:r>
      <w:r>
        <w:rPr>
          <w:spacing w:val="-1"/>
        </w:rPr>
        <w:t xml:space="preserve"> </w:t>
      </w:r>
      <w:r>
        <w:t>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w:t>
      </w:r>
    </w:p>
    <w:p w:rsidR="00094B92" w:rsidRDefault="003C0194">
      <w:pPr>
        <w:pStyle w:val="a3"/>
        <w:spacing w:line="360" w:lineRule="auto"/>
        <w:ind w:right="736" w:firstLine="600"/>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p>
    <w:p w:rsidR="00094B92" w:rsidRDefault="003C0194">
      <w:pPr>
        <w:pStyle w:val="a3"/>
        <w:spacing w:line="360" w:lineRule="auto"/>
        <w:ind w:right="728" w:firstLine="600"/>
      </w:pPr>
      <w: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w:t>
      </w:r>
      <w:r>
        <w:rPr>
          <w:spacing w:val="40"/>
        </w:rPr>
        <w:t xml:space="preserve"> </w:t>
      </w:r>
      <w:r>
        <w:t>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094B92" w:rsidRDefault="003C0194">
      <w:pPr>
        <w:pStyle w:val="a3"/>
        <w:spacing w:line="360" w:lineRule="auto"/>
        <w:ind w:right="737" w:firstLine="600"/>
      </w:pPr>
      <w: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w:t>
      </w:r>
      <w:r>
        <w:rPr>
          <w:spacing w:val="80"/>
        </w:rPr>
        <w:t xml:space="preserve"> </w:t>
      </w:r>
      <w:r>
        <w:t>Территориальная</w:t>
      </w:r>
      <w:r>
        <w:rPr>
          <w:spacing w:val="80"/>
        </w:rPr>
        <w:t xml:space="preserve"> </w:t>
      </w:r>
      <w:r>
        <w:t>структура</w:t>
      </w:r>
      <w:r>
        <w:rPr>
          <w:spacing w:val="80"/>
        </w:rPr>
        <w:t xml:space="preserve"> </w:t>
      </w:r>
      <w:r>
        <w:t>производства</w:t>
      </w:r>
      <w:r>
        <w:rPr>
          <w:spacing w:val="80"/>
        </w:rPr>
        <w:t xml:space="preserve"> </w:t>
      </w:r>
      <w:r>
        <w:t>микропроцессоров,</w:t>
      </w:r>
      <w:r>
        <w:rPr>
          <w:spacing w:val="80"/>
        </w:rPr>
        <w:t xml:space="preserve"> </w:t>
      </w:r>
      <w:r>
        <w:t>компьютеров</w:t>
      </w:r>
      <w:r>
        <w:rPr>
          <w:spacing w:val="80"/>
        </w:rPr>
        <w:t xml:space="preserve"> </w:t>
      </w:r>
      <w:r>
        <w:t>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бытовой</w:t>
      </w:r>
      <w:r>
        <w:rPr>
          <w:spacing w:val="-3"/>
        </w:rPr>
        <w:t xml:space="preserve"> </w:t>
      </w:r>
      <w:r>
        <w:t>техники.</w:t>
      </w:r>
      <w:r>
        <w:rPr>
          <w:spacing w:val="-3"/>
        </w:rPr>
        <w:t xml:space="preserve"> </w:t>
      </w:r>
      <w:r>
        <w:t>Роль</w:t>
      </w:r>
      <w:r>
        <w:rPr>
          <w:spacing w:val="-5"/>
        </w:rPr>
        <w:t xml:space="preserve"> </w:t>
      </w:r>
      <w:r>
        <w:t>и</w:t>
      </w:r>
      <w:r>
        <w:rPr>
          <w:spacing w:val="-5"/>
        </w:rPr>
        <w:t xml:space="preserve"> </w:t>
      </w:r>
      <w:r>
        <w:t>место</w:t>
      </w:r>
      <w:r>
        <w:rPr>
          <w:spacing w:val="3"/>
        </w:rPr>
        <w:t xml:space="preserve"> </w:t>
      </w:r>
      <w:r>
        <w:t>России</w:t>
      </w:r>
      <w:r>
        <w:rPr>
          <w:spacing w:val="-5"/>
        </w:rPr>
        <w:t xml:space="preserve"> </w:t>
      </w:r>
      <w:r>
        <w:t>в</w:t>
      </w:r>
      <w:r>
        <w:rPr>
          <w:spacing w:val="-4"/>
        </w:rPr>
        <w:t xml:space="preserve"> </w:t>
      </w:r>
      <w:r>
        <w:t>мировом</w:t>
      </w:r>
      <w:r>
        <w:rPr>
          <w:spacing w:val="-8"/>
        </w:rPr>
        <w:t xml:space="preserve"> </w:t>
      </w:r>
      <w:r>
        <w:t xml:space="preserve">оборонно-промышленном </w:t>
      </w:r>
      <w:r>
        <w:rPr>
          <w:spacing w:val="-2"/>
        </w:rPr>
        <w:t>комплексе.</w:t>
      </w:r>
    </w:p>
    <w:p w:rsidR="00094B92" w:rsidRDefault="003C0194">
      <w:pPr>
        <w:pStyle w:val="a3"/>
        <w:spacing w:before="142" w:line="360" w:lineRule="auto"/>
        <w:ind w:right="737" w:firstLine="600"/>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rsidR="00094B92" w:rsidRDefault="003C0194">
      <w:pPr>
        <w:pStyle w:val="a3"/>
        <w:spacing w:line="360" w:lineRule="auto"/>
        <w:ind w:right="738" w:firstLine="600"/>
      </w:pPr>
      <w:r>
        <w:t xml:space="preserve">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w:t>
      </w:r>
      <w:r>
        <w:rPr>
          <w:spacing w:val="-2"/>
        </w:rPr>
        <w:t>страны.</w:t>
      </w:r>
    </w:p>
    <w:p w:rsidR="00094B92" w:rsidRDefault="003C0194">
      <w:pPr>
        <w:pStyle w:val="a3"/>
        <w:spacing w:line="360" w:lineRule="auto"/>
        <w:ind w:right="737" w:firstLine="600"/>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094B92" w:rsidRDefault="003C0194">
      <w:pPr>
        <w:spacing w:before="1"/>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73"/>
        </w:numPr>
        <w:tabs>
          <w:tab w:val="left" w:pos="1323"/>
        </w:tabs>
        <w:spacing w:before="137" w:line="360" w:lineRule="auto"/>
        <w:ind w:right="745" w:firstLine="600"/>
        <w:rPr>
          <w:sz w:val="24"/>
        </w:rPr>
      </w:pPr>
      <w:r>
        <w:rPr>
          <w:sz w:val="24"/>
        </w:rPr>
        <w:t>Сравнение</w:t>
      </w:r>
      <w:r>
        <w:rPr>
          <w:spacing w:val="80"/>
          <w:sz w:val="24"/>
        </w:rPr>
        <w:t xml:space="preserve"> </w:t>
      </w:r>
      <w:r>
        <w:rPr>
          <w:sz w:val="24"/>
        </w:rPr>
        <w:t>эффективности</w:t>
      </w:r>
      <w:r>
        <w:rPr>
          <w:spacing w:val="80"/>
          <w:sz w:val="24"/>
        </w:rPr>
        <w:t xml:space="preserve"> </w:t>
      </w:r>
      <w:r>
        <w:rPr>
          <w:sz w:val="24"/>
        </w:rPr>
        <w:t>различных</w:t>
      </w:r>
      <w:r>
        <w:rPr>
          <w:spacing w:val="80"/>
          <w:sz w:val="24"/>
        </w:rPr>
        <w:t xml:space="preserve"> </w:t>
      </w:r>
      <w:r>
        <w:rPr>
          <w:sz w:val="24"/>
        </w:rPr>
        <w:t>типов</w:t>
      </w:r>
      <w:r>
        <w:rPr>
          <w:spacing w:val="80"/>
          <w:sz w:val="24"/>
        </w:rPr>
        <w:t xml:space="preserve"> </w:t>
      </w:r>
      <w:r>
        <w:rPr>
          <w:sz w:val="24"/>
        </w:rPr>
        <w:t>ВИЭ</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анализа</w:t>
      </w:r>
      <w:r>
        <w:rPr>
          <w:spacing w:val="80"/>
          <w:sz w:val="24"/>
        </w:rPr>
        <w:t xml:space="preserve"> </w:t>
      </w:r>
      <w:r>
        <w:rPr>
          <w:sz w:val="24"/>
        </w:rPr>
        <w:t>данных</w:t>
      </w:r>
      <w:r>
        <w:rPr>
          <w:spacing w:val="80"/>
          <w:sz w:val="24"/>
        </w:rPr>
        <w:t xml:space="preserve"> </w:t>
      </w:r>
      <w:r>
        <w:rPr>
          <w:sz w:val="24"/>
        </w:rPr>
        <w:t>об</w:t>
      </w:r>
      <w:r>
        <w:rPr>
          <w:spacing w:val="80"/>
          <w:sz w:val="24"/>
        </w:rPr>
        <w:t xml:space="preserve"> </w:t>
      </w:r>
      <w:r>
        <w:rPr>
          <w:sz w:val="24"/>
        </w:rPr>
        <w:t>их энергетической и экономической рентабельности.</w:t>
      </w:r>
    </w:p>
    <w:p w:rsidR="00094B92" w:rsidRDefault="003C0194" w:rsidP="0023651D">
      <w:pPr>
        <w:pStyle w:val="a4"/>
        <w:numPr>
          <w:ilvl w:val="0"/>
          <w:numId w:val="73"/>
        </w:numPr>
        <w:tabs>
          <w:tab w:val="left" w:pos="1232"/>
        </w:tabs>
        <w:spacing w:line="274" w:lineRule="exact"/>
        <w:ind w:left="1232" w:hanging="262"/>
        <w:rPr>
          <w:sz w:val="24"/>
        </w:rPr>
      </w:pPr>
      <w:r>
        <w:rPr>
          <w:sz w:val="24"/>
        </w:rPr>
        <w:t>Подготовка</w:t>
      </w:r>
      <w:r>
        <w:rPr>
          <w:spacing w:val="-3"/>
          <w:sz w:val="24"/>
        </w:rPr>
        <w:t xml:space="preserve"> </w:t>
      </w:r>
      <w:r>
        <w:rPr>
          <w:sz w:val="24"/>
        </w:rPr>
        <w:t>эссе</w:t>
      </w:r>
      <w:r>
        <w:rPr>
          <w:spacing w:val="-1"/>
          <w:sz w:val="24"/>
        </w:rPr>
        <w:t xml:space="preserve"> </w:t>
      </w:r>
      <w:r>
        <w:rPr>
          <w:sz w:val="24"/>
        </w:rPr>
        <w:t>на</w:t>
      </w:r>
      <w:r>
        <w:rPr>
          <w:spacing w:val="-5"/>
          <w:sz w:val="24"/>
        </w:rPr>
        <w:t xml:space="preserve"> </w:t>
      </w:r>
      <w:r>
        <w:rPr>
          <w:sz w:val="24"/>
        </w:rPr>
        <w:t>тему</w:t>
      </w:r>
      <w:r>
        <w:rPr>
          <w:spacing w:val="-5"/>
          <w:sz w:val="24"/>
        </w:rPr>
        <w:t xml:space="preserve"> </w:t>
      </w:r>
      <w:r>
        <w:rPr>
          <w:sz w:val="24"/>
        </w:rPr>
        <w:t>«Не</w:t>
      </w:r>
      <w:r>
        <w:rPr>
          <w:spacing w:val="-2"/>
          <w:sz w:val="24"/>
        </w:rPr>
        <w:t xml:space="preserve"> </w:t>
      </w:r>
      <w:r>
        <w:rPr>
          <w:sz w:val="24"/>
        </w:rPr>
        <w:t>слишком</w:t>
      </w:r>
      <w:r>
        <w:rPr>
          <w:spacing w:val="-2"/>
          <w:sz w:val="24"/>
        </w:rPr>
        <w:t xml:space="preserve"> </w:t>
      </w:r>
      <w:r>
        <w:rPr>
          <w:sz w:val="24"/>
        </w:rPr>
        <w:t>ли</w:t>
      </w:r>
      <w:r>
        <w:rPr>
          <w:spacing w:val="-4"/>
          <w:sz w:val="24"/>
        </w:rPr>
        <w:t xml:space="preserve"> </w:t>
      </w:r>
      <w:r>
        <w:rPr>
          <w:sz w:val="24"/>
        </w:rPr>
        <w:t>высокую</w:t>
      </w:r>
      <w:r>
        <w:rPr>
          <w:spacing w:val="-2"/>
          <w:sz w:val="24"/>
        </w:rPr>
        <w:t xml:space="preserve"> </w:t>
      </w:r>
      <w:r>
        <w:rPr>
          <w:sz w:val="24"/>
        </w:rPr>
        <w:t>цену</w:t>
      </w:r>
      <w:r>
        <w:rPr>
          <w:spacing w:val="-1"/>
          <w:sz w:val="24"/>
        </w:rPr>
        <w:t xml:space="preserve"> </w:t>
      </w:r>
      <w:r>
        <w:rPr>
          <w:sz w:val="24"/>
        </w:rPr>
        <w:t>человечество платит за</w:t>
      </w:r>
      <w:r>
        <w:rPr>
          <w:spacing w:val="-5"/>
          <w:sz w:val="24"/>
        </w:rPr>
        <w:t xml:space="preserve"> </w:t>
      </w:r>
      <w:r>
        <w:rPr>
          <w:spacing w:val="-2"/>
          <w:sz w:val="24"/>
        </w:rPr>
        <w:t>нефть?».</w:t>
      </w:r>
    </w:p>
    <w:p w:rsidR="00094B92" w:rsidRDefault="003C0194" w:rsidP="0023651D">
      <w:pPr>
        <w:pStyle w:val="a4"/>
        <w:numPr>
          <w:ilvl w:val="0"/>
          <w:numId w:val="73"/>
        </w:numPr>
        <w:tabs>
          <w:tab w:val="left" w:pos="1314"/>
        </w:tabs>
        <w:spacing w:before="141" w:line="360" w:lineRule="auto"/>
        <w:ind w:right="744" w:firstLine="600"/>
        <w:rPr>
          <w:sz w:val="24"/>
        </w:rPr>
      </w:pPr>
      <w:r>
        <w:rPr>
          <w:sz w:val="24"/>
        </w:rPr>
        <w:t>Определение</w:t>
      </w:r>
      <w:r>
        <w:rPr>
          <w:spacing w:val="40"/>
          <w:sz w:val="24"/>
        </w:rPr>
        <w:t xml:space="preserve"> </w:t>
      </w:r>
      <w:r>
        <w:rPr>
          <w:sz w:val="24"/>
        </w:rPr>
        <w:t>специализации</w:t>
      </w:r>
      <w:r>
        <w:rPr>
          <w:spacing w:val="40"/>
          <w:sz w:val="24"/>
        </w:rPr>
        <w:t xml:space="preserve"> </w:t>
      </w:r>
      <w:r>
        <w:rPr>
          <w:sz w:val="24"/>
        </w:rPr>
        <w:t>отдельных</w:t>
      </w:r>
      <w:r>
        <w:rPr>
          <w:spacing w:val="40"/>
          <w:sz w:val="24"/>
        </w:rPr>
        <w:t xml:space="preserve"> </w:t>
      </w:r>
      <w:r>
        <w:rPr>
          <w:sz w:val="24"/>
        </w:rPr>
        <w:t>стран</w:t>
      </w:r>
      <w:r>
        <w:rPr>
          <w:spacing w:val="40"/>
          <w:sz w:val="24"/>
        </w:rPr>
        <w:t xml:space="preserve"> </w:t>
      </w:r>
      <w:r>
        <w:rPr>
          <w:sz w:val="24"/>
        </w:rPr>
        <w:t>мира</w:t>
      </w:r>
      <w:r>
        <w:rPr>
          <w:spacing w:val="40"/>
          <w:sz w:val="24"/>
        </w:rPr>
        <w:t xml:space="preserve"> </w:t>
      </w:r>
      <w:r>
        <w:rPr>
          <w:sz w:val="24"/>
        </w:rPr>
        <w:t>на</w:t>
      </w:r>
      <w:r>
        <w:rPr>
          <w:spacing w:val="40"/>
          <w:sz w:val="24"/>
        </w:rPr>
        <w:t xml:space="preserve"> </w:t>
      </w:r>
      <w:r>
        <w:rPr>
          <w:sz w:val="24"/>
        </w:rPr>
        <w:t>отраслях</w:t>
      </w:r>
      <w:r>
        <w:rPr>
          <w:spacing w:val="40"/>
          <w:sz w:val="24"/>
        </w:rPr>
        <w:t xml:space="preserve"> </w:t>
      </w:r>
      <w:r>
        <w:rPr>
          <w:sz w:val="24"/>
        </w:rPr>
        <w:t>промышленности</w:t>
      </w:r>
      <w:r>
        <w:rPr>
          <w:spacing w:val="40"/>
          <w:sz w:val="24"/>
        </w:rPr>
        <w:t xml:space="preserve"> </w:t>
      </w:r>
      <w:r>
        <w:rPr>
          <w:sz w:val="24"/>
        </w:rPr>
        <w:t>по</w:t>
      </w:r>
      <w:r>
        <w:rPr>
          <w:spacing w:val="80"/>
          <w:sz w:val="24"/>
        </w:rPr>
        <w:t xml:space="preserve"> </w:t>
      </w:r>
      <w:r>
        <w:rPr>
          <w:sz w:val="24"/>
        </w:rPr>
        <w:t>данным их производственной статистики и структуры товарного экспорта (по выбору учителя).</w:t>
      </w:r>
    </w:p>
    <w:p w:rsidR="00094B92" w:rsidRDefault="003C0194" w:rsidP="0023651D">
      <w:pPr>
        <w:pStyle w:val="a4"/>
        <w:numPr>
          <w:ilvl w:val="0"/>
          <w:numId w:val="73"/>
        </w:numPr>
        <w:tabs>
          <w:tab w:val="left" w:pos="1338"/>
        </w:tabs>
        <w:spacing w:line="360" w:lineRule="auto"/>
        <w:ind w:right="738" w:firstLine="600"/>
        <w:rPr>
          <w:sz w:val="24"/>
        </w:rPr>
      </w:pPr>
      <w:r>
        <w:rPr>
          <w:sz w:val="24"/>
        </w:rPr>
        <w:t>Составление</w:t>
      </w:r>
      <w:r>
        <w:rPr>
          <w:spacing w:val="80"/>
          <w:sz w:val="24"/>
        </w:rPr>
        <w:t xml:space="preserve"> </w:t>
      </w:r>
      <w:r>
        <w:rPr>
          <w:sz w:val="24"/>
        </w:rPr>
        <w:t>экономико-географической</w:t>
      </w:r>
      <w:r>
        <w:rPr>
          <w:spacing w:val="80"/>
          <w:sz w:val="24"/>
        </w:rPr>
        <w:t xml:space="preserve"> </w:t>
      </w:r>
      <w:r>
        <w:rPr>
          <w:sz w:val="24"/>
        </w:rPr>
        <w:t>характеристики</w:t>
      </w:r>
      <w:r>
        <w:rPr>
          <w:spacing w:val="80"/>
          <w:sz w:val="24"/>
        </w:rPr>
        <w:t xml:space="preserve"> </w:t>
      </w:r>
      <w:r>
        <w:rPr>
          <w:sz w:val="24"/>
        </w:rPr>
        <w:t>одной</w:t>
      </w:r>
      <w:r>
        <w:rPr>
          <w:spacing w:val="80"/>
          <w:sz w:val="24"/>
        </w:rPr>
        <w:t xml:space="preserve"> </w:t>
      </w:r>
      <w:r>
        <w:rPr>
          <w:sz w:val="24"/>
        </w:rPr>
        <w:t>из</w:t>
      </w:r>
      <w:r>
        <w:rPr>
          <w:spacing w:val="80"/>
          <w:sz w:val="24"/>
        </w:rPr>
        <w:t xml:space="preserve"> </w:t>
      </w:r>
      <w:r>
        <w:rPr>
          <w:sz w:val="24"/>
        </w:rPr>
        <w:t>отраслей</w:t>
      </w:r>
      <w:r>
        <w:rPr>
          <w:spacing w:val="80"/>
          <w:sz w:val="24"/>
        </w:rPr>
        <w:t xml:space="preserve"> </w:t>
      </w:r>
      <w:r>
        <w:rPr>
          <w:sz w:val="24"/>
        </w:rPr>
        <w:t>мировой промышленности (по выбору учителя).</w:t>
      </w:r>
    </w:p>
    <w:p w:rsidR="00094B92" w:rsidRDefault="003C0194">
      <w:pPr>
        <w:pStyle w:val="2"/>
        <w:spacing w:before="6"/>
      </w:pPr>
      <w:r>
        <w:t>Тема 7.</w:t>
      </w:r>
      <w:r>
        <w:rPr>
          <w:spacing w:val="-2"/>
        </w:rPr>
        <w:t xml:space="preserve"> </w:t>
      </w:r>
      <w:r>
        <w:t>Глобальный</w:t>
      </w:r>
      <w:r>
        <w:rPr>
          <w:spacing w:val="-4"/>
        </w:rPr>
        <w:t xml:space="preserve"> </w:t>
      </w:r>
      <w:r>
        <w:t>рынок</w:t>
      </w:r>
      <w:r>
        <w:rPr>
          <w:spacing w:val="-1"/>
        </w:rPr>
        <w:t xml:space="preserve"> </w:t>
      </w:r>
      <w:r>
        <w:t>услуг</w:t>
      </w:r>
      <w:r>
        <w:rPr>
          <w:spacing w:val="-2"/>
        </w:rPr>
        <w:t xml:space="preserve"> </w:t>
      </w:r>
      <w:r>
        <w:t>и</w:t>
      </w:r>
      <w:r>
        <w:rPr>
          <w:spacing w:val="-8"/>
        </w:rPr>
        <w:t xml:space="preserve"> </w:t>
      </w:r>
      <w:r>
        <w:rPr>
          <w:spacing w:val="-2"/>
        </w:rPr>
        <w:t>технологий.</w:t>
      </w:r>
    </w:p>
    <w:p w:rsidR="00094B92" w:rsidRDefault="003C0194">
      <w:pPr>
        <w:pStyle w:val="a3"/>
        <w:spacing w:before="132" w:line="360" w:lineRule="auto"/>
        <w:ind w:right="736" w:firstLine="600"/>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094B92" w:rsidRDefault="003C0194">
      <w:pPr>
        <w:pStyle w:val="a3"/>
        <w:spacing w:before="2" w:line="360" w:lineRule="auto"/>
        <w:ind w:right="734" w:firstLine="600"/>
      </w:pPr>
      <w:r>
        <w:t>Международный туризм, ведущие страны и регионы по развитию туризма. Туристско- рекреационный потенциал регионов мира.</w:t>
      </w:r>
    </w:p>
    <w:p w:rsidR="00094B92" w:rsidRDefault="003C0194">
      <w:pPr>
        <w:pStyle w:val="a3"/>
        <w:spacing w:line="360" w:lineRule="auto"/>
        <w:ind w:right="743" w:firstLine="600"/>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094B92" w:rsidRDefault="003C0194">
      <w:pPr>
        <w:pStyle w:val="a3"/>
        <w:spacing w:line="275" w:lineRule="exact"/>
        <w:ind w:left="970" w:firstLine="0"/>
      </w:pPr>
      <w:r>
        <w:t>Глобальные</w:t>
      </w:r>
      <w:r>
        <w:rPr>
          <w:spacing w:val="32"/>
        </w:rPr>
        <w:t xml:space="preserve">  </w:t>
      </w:r>
      <w:r>
        <w:t>системы</w:t>
      </w:r>
      <w:r>
        <w:rPr>
          <w:spacing w:val="33"/>
        </w:rPr>
        <w:t xml:space="preserve">  </w:t>
      </w:r>
      <w:r>
        <w:t>науки</w:t>
      </w:r>
      <w:r>
        <w:rPr>
          <w:spacing w:val="36"/>
        </w:rPr>
        <w:t xml:space="preserve">  </w:t>
      </w:r>
      <w:r>
        <w:t>и</w:t>
      </w:r>
      <w:r>
        <w:rPr>
          <w:spacing w:val="31"/>
        </w:rPr>
        <w:t xml:space="preserve">  </w:t>
      </w:r>
      <w:r>
        <w:t>образования.</w:t>
      </w:r>
      <w:r>
        <w:rPr>
          <w:spacing w:val="36"/>
        </w:rPr>
        <w:t xml:space="preserve">  </w:t>
      </w:r>
      <w:r>
        <w:t>Международные</w:t>
      </w:r>
      <w:r>
        <w:rPr>
          <w:spacing w:val="32"/>
        </w:rPr>
        <w:t xml:space="preserve">  </w:t>
      </w:r>
      <w:r>
        <w:t>образовательные</w:t>
      </w:r>
      <w:r>
        <w:rPr>
          <w:spacing w:val="35"/>
        </w:rPr>
        <w:t xml:space="preserve">  </w:t>
      </w:r>
      <w:r>
        <w:rPr>
          <w:spacing w:val="-2"/>
        </w:rPr>
        <w:t>услуги.</w:t>
      </w:r>
    </w:p>
    <w:p w:rsidR="00094B92" w:rsidRDefault="00094B92">
      <w:pPr>
        <w:spacing w:line="275" w:lineRule="exact"/>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Проблема</w:t>
      </w:r>
      <w:r>
        <w:rPr>
          <w:spacing w:val="-5"/>
        </w:rPr>
        <w:t xml:space="preserve"> </w:t>
      </w:r>
      <w:r>
        <w:t>«утечки</w:t>
      </w:r>
      <w:r>
        <w:rPr>
          <w:spacing w:val="-3"/>
        </w:rPr>
        <w:t xml:space="preserve"> </w:t>
      </w:r>
      <w:r>
        <w:rPr>
          <w:spacing w:val="-2"/>
        </w:rPr>
        <w:t>мозгов».</w:t>
      </w:r>
    </w:p>
    <w:p w:rsidR="00094B92" w:rsidRDefault="003C0194">
      <w:pPr>
        <w:pStyle w:val="a3"/>
        <w:spacing w:before="142"/>
        <w:ind w:left="970" w:firstLine="0"/>
        <w:jc w:val="left"/>
      </w:pPr>
      <w:r>
        <w:t>География</w:t>
      </w:r>
      <w:r>
        <w:rPr>
          <w:spacing w:val="-4"/>
        </w:rPr>
        <w:t xml:space="preserve"> </w:t>
      </w:r>
      <w:r>
        <w:t>мировой</w:t>
      </w:r>
      <w:r>
        <w:rPr>
          <w:spacing w:val="-2"/>
        </w:rPr>
        <w:t xml:space="preserve"> торговли.</w:t>
      </w:r>
    </w:p>
    <w:p w:rsidR="00094B92" w:rsidRDefault="003C0194">
      <w:pPr>
        <w:spacing w:before="136"/>
        <w:ind w:left="970"/>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72"/>
        </w:numPr>
        <w:tabs>
          <w:tab w:val="left" w:pos="1266"/>
        </w:tabs>
        <w:spacing w:before="138" w:line="360" w:lineRule="auto"/>
        <w:ind w:right="737" w:firstLine="600"/>
        <w:rPr>
          <w:sz w:val="24"/>
        </w:rPr>
      </w:pPr>
      <w:r>
        <w:rPr>
          <w:sz w:val="24"/>
        </w:rPr>
        <w:t>Создание</w:t>
      </w:r>
      <w:r>
        <w:rPr>
          <w:spacing w:val="28"/>
          <w:sz w:val="24"/>
        </w:rPr>
        <w:t xml:space="preserve"> </w:t>
      </w:r>
      <w:r>
        <w:rPr>
          <w:sz w:val="24"/>
        </w:rPr>
        <w:t>структурной</w:t>
      </w:r>
      <w:r>
        <w:rPr>
          <w:spacing w:val="30"/>
          <w:sz w:val="24"/>
        </w:rPr>
        <w:t xml:space="preserve"> </w:t>
      </w:r>
      <w:r>
        <w:rPr>
          <w:sz w:val="24"/>
        </w:rPr>
        <w:t>схемы</w:t>
      </w:r>
      <w:r>
        <w:rPr>
          <w:spacing w:val="31"/>
          <w:sz w:val="24"/>
        </w:rPr>
        <w:t xml:space="preserve"> </w:t>
      </w:r>
      <w:r>
        <w:rPr>
          <w:sz w:val="24"/>
        </w:rPr>
        <w:t>«Формы</w:t>
      </w:r>
      <w:r>
        <w:rPr>
          <w:spacing w:val="31"/>
          <w:sz w:val="24"/>
        </w:rPr>
        <w:t xml:space="preserve"> </w:t>
      </w:r>
      <w:r>
        <w:rPr>
          <w:sz w:val="24"/>
        </w:rPr>
        <w:t>участия</w:t>
      </w:r>
      <w:r>
        <w:rPr>
          <w:spacing w:val="29"/>
          <w:sz w:val="24"/>
        </w:rPr>
        <w:t xml:space="preserve"> </w:t>
      </w:r>
      <w:r>
        <w:rPr>
          <w:sz w:val="24"/>
        </w:rPr>
        <w:t>стран</w:t>
      </w:r>
      <w:r>
        <w:rPr>
          <w:spacing w:val="30"/>
          <w:sz w:val="24"/>
        </w:rPr>
        <w:t xml:space="preserve"> </w:t>
      </w:r>
      <w:r>
        <w:rPr>
          <w:sz w:val="24"/>
        </w:rPr>
        <w:t>и</w:t>
      </w:r>
      <w:r>
        <w:rPr>
          <w:spacing w:val="30"/>
          <w:sz w:val="24"/>
        </w:rPr>
        <w:t xml:space="preserve"> </w:t>
      </w:r>
      <w:r>
        <w:rPr>
          <w:sz w:val="24"/>
        </w:rPr>
        <w:t>регионов</w:t>
      </w:r>
      <w:r>
        <w:rPr>
          <w:spacing w:val="40"/>
          <w:sz w:val="24"/>
        </w:rPr>
        <w:t xml:space="preserve"> </w:t>
      </w:r>
      <w:r>
        <w:rPr>
          <w:sz w:val="24"/>
        </w:rPr>
        <w:t>мира</w:t>
      </w:r>
      <w:r>
        <w:rPr>
          <w:spacing w:val="28"/>
          <w:sz w:val="24"/>
        </w:rPr>
        <w:t xml:space="preserve"> </w:t>
      </w:r>
      <w:r>
        <w:rPr>
          <w:sz w:val="24"/>
        </w:rPr>
        <w:t>в международном географическом разделении труда».</w:t>
      </w:r>
    </w:p>
    <w:p w:rsidR="00094B92" w:rsidRDefault="003C0194" w:rsidP="0023651D">
      <w:pPr>
        <w:pStyle w:val="a4"/>
        <w:numPr>
          <w:ilvl w:val="0"/>
          <w:numId w:val="72"/>
        </w:numPr>
        <w:tabs>
          <w:tab w:val="left" w:pos="1285"/>
        </w:tabs>
        <w:spacing w:before="2" w:line="360" w:lineRule="auto"/>
        <w:ind w:right="750" w:firstLine="600"/>
        <w:rPr>
          <w:sz w:val="24"/>
        </w:rPr>
      </w:pPr>
      <w:r>
        <w:rPr>
          <w:sz w:val="24"/>
        </w:rPr>
        <w:t>Определение</w:t>
      </w:r>
      <w:r>
        <w:rPr>
          <w:spacing w:val="40"/>
          <w:sz w:val="24"/>
        </w:rPr>
        <w:t xml:space="preserve"> </w:t>
      </w:r>
      <w:r>
        <w:rPr>
          <w:sz w:val="24"/>
        </w:rPr>
        <w:t>международной</w:t>
      </w:r>
      <w:r>
        <w:rPr>
          <w:spacing w:val="40"/>
          <w:sz w:val="24"/>
        </w:rPr>
        <w:t xml:space="preserve"> </w:t>
      </w:r>
      <w:r>
        <w:rPr>
          <w:sz w:val="24"/>
        </w:rPr>
        <w:t>специализации</w:t>
      </w:r>
      <w:r>
        <w:rPr>
          <w:spacing w:val="40"/>
          <w:sz w:val="24"/>
        </w:rPr>
        <w:t xml:space="preserve"> </w:t>
      </w:r>
      <w:r>
        <w:rPr>
          <w:sz w:val="24"/>
        </w:rPr>
        <w:t>одного</w:t>
      </w:r>
      <w:r>
        <w:rPr>
          <w:spacing w:val="40"/>
          <w:sz w:val="24"/>
        </w:rPr>
        <w:t xml:space="preserve"> </w:t>
      </w:r>
      <w:r>
        <w:rPr>
          <w:sz w:val="24"/>
        </w:rPr>
        <w:t>из</w:t>
      </w:r>
      <w:r>
        <w:rPr>
          <w:spacing w:val="40"/>
          <w:sz w:val="24"/>
        </w:rPr>
        <w:t xml:space="preserve"> </w:t>
      </w:r>
      <w:r>
        <w:rPr>
          <w:sz w:val="24"/>
        </w:rPr>
        <w:t>крупнейших</w:t>
      </w:r>
      <w:r>
        <w:rPr>
          <w:spacing w:val="40"/>
          <w:sz w:val="24"/>
        </w:rPr>
        <w:t xml:space="preserve"> </w:t>
      </w:r>
      <w:r>
        <w:rPr>
          <w:sz w:val="24"/>
        </w:rPr>
        <w:t>регионов</w:t>
      </w:r>
      <w:r>
        <w:rPr>
          <w:spacing w:val="40"/>
          <w:sz w:val="24"/>
        </w:rPr>
        <w:t xml:space="preserve"> </w:t>
      </w:r>
      <w:r>
        <w:rPr>
          <w:sz w:val="24"/>
        </w:rPr>
        <w:t>мира</w:t>
      </w:r>
      <w:r>
        <w:rPr>
          <w:spacing w:val="40"/>
          <w:sz w:val="24"/>
        </w:rPr>
        <w:t xml:space="preserve"> </w:t>
      </w:r>
      <w:r>
        <w:rPr>
          <w:sz w:val="24"/>
        </w:rPr>
        <w:t>(по выбору учителя) на основе анализа статистических данных.</w:t>
      </w:r>
    </w:p>
    <w:p w:rsidR="00094B92" w:rsidRDefault="003C0194" w:rsidP="0023651D">
      <w:pPr>
        <w:pStyle w:val="a4"/>
        <w:numPr>
          <w:ilvl w:val="0"/>
          <w:numId w:val="72"/>
        </w:numPr>
        <w:tabs>
          <w:tab w:val="left" w:pos="1290"/>
        </w:tabs>
        <w:spacing w:line="360" w:lineRule="auto"/>
        <w:ind w:right="731" w:firstLine="600"/>
        <w:rPr>
          <w:sz w:val="24"/>
        </w:rPr>
      </w:pPr>
      <w:r>
        <w:rPr>
          <w:sz w:val="24"/>
        </w:rPr>
        <w:t>Создание</w:t>
      </w:r>
      <w:r>
        <w:rPr>
          <w:spacing w:val="40"/>
          <w:sz w:val="24"/>
        </w:rPr>
        <w:t xml:space="preserve"> </w:t>
      </w:r>
      <w:r>
        <w:rPr>
          <w:sz w:val="24"/>
        </w:rPr>
        <w:t>рекламного</w:t>
      </w:r>
      <w:r>
        <w:rPr>
          <w:spacing w:val="40"/>
          <w:sz w:val="24"/>
        </w:rPr>
        <w:t xml:space="preserve"> </w:t>
      </w:r>
      <w:r>
        <w:rPr>
          <w:sz w:val="24"/>
        </w:rPr>
        <w:t>постера</w:t>
      </w:r>
      <w:r>
        <w:rPr>
          <w:spacing w:val="40"/>
          <w:sz w:val="24"/>
        </w:rPr>
        <w:t xml:space="preserve"> </w:t>
      </w:r>
      <w:r>
        <w:rPr>
          <w:sz w:val="24"/>
        </w:rPr>
        <w:t>по</w:t>
      </w:r>
      <w:r>
        <w:rPr>
          <w:spacing w:val="40"/>
          <w:sz w:val="24"/>
        </w:rPr>
        <w:t xml:space="preserve"> </w:t>
      </w:r>
      <w:r>
        <w:rPr>
          <w:sz w:val="24"/>
        </w:rPr>
        <w:t>одному</w:t>
      </w:r>
      <w:r>
        <w:rPr>
          <w:spacing w:val="40"/>
          <w:sz w:val="24"/>
        </w:rPr>
        <w:t xml:space="preserve"> </w:t>
      </w:r>
      <w:r>
        <w:rPr>
          <w:sz w:val="24"/>
        </w:rPr>
        <w:t>из</w:t>
      </w:r>
      <w:r>
        <w:rPr>
          <w:spacing w:val="40"/>
          <w:sz w:val="24"/>
        </w:rPr>
        <w:t xml:space="preserve"> </w:t>
      </w:r>
      <w:r>
        <w:rPr>
          <w:sz w:val="24"/>
        </w:rPr>
        <w:t>туристических</w:t>
      </w:r>
      <w:r>
        <w:rPr>
          <w:spacing w:val="40"/>
          <w:sz w:val="24"/>
        </w:rPr>
        <w:t xml:space="preserve"> </w:t>
      </w:r>
      <w:r>
        <w:rPr>
          <w:sz w:val="24"/>
        </w:rPr>
        <w:t>регионов</w:t>
      </w:r>
      <w:r>
        <w:rPr>
          <w:spacing w:val="40"/>
          <w:sz w:val="24"/>
        </w:rPr>
        <w:t xml:space="preserve"> </w:t>
      </w:r>
      <w:r>
        <w:rPr>
          <w:sz w:val="24"/>
        </w:rPr>
        <w:t>мира</w:t>
      </w:r>
      <w:r>
        <w:rPr>
          <w:spacing w:val="40"/>
          <w:sz w:val="24"/>
        </w:rPr>
        <w:t xml:space="preserve"> </w:t>
      </w:r>
      <w:r>
        <w:rPr>
          <w:sz w:val="24"/>
        </w:rPr>
        <w:t>(по</w:t>
      </w:r>
      <w:r>
        <w:rPr>
          <w:spacing w:val="40"/>
          <w:sz w:val="24"/>
        </w:rPr>
        <w:t xml:space="preserve"> </w:t>
      </w:r>
      <w:r>
        <w:rPr>
          <w:sz w:val="24"/>
        </w:rPr>
        <w:t>выбору обучающихся) на основе источников информации.</w:t>
      </w:r>
    </w:p>
    <w:p w:rsidR="00094B92" w:rsidRDefault="003C0194" w:rsidP="0023651D">
      <w:pPr>
        <w:pStyle w:val="a4"/>
        <w:numPr>
          <w:ilvl w:val="0"/>
          <w:numId w:val="72"/>
        </w:numPr>
        <w:tabs>
          <w:tab w:val="left" w:pos="1232"/>
        </w:tabs>
        <w:spacing w:before="1" w:line="360" w:lineRule="auto"/>
        <w:ind w:right="739" w:firstLine="600"/>
        <w:rPr>
          <w:sz w:val="24"/>
        </w:rPr>
      </w:pPr>
      <w:r>
        <w:rPr>
          <w:sz w:val="24"/>
        </w:rPr>
        <w:t>Составление</w:t>
      </w:r>
      <w:r>
        <w:rPr>
          <w:spacing w:val="-3"/>
          <w:sz w:val="24"/>
        </w:rPr>
        <w:t xml:space="preserve"> </w:t>
      </w:r>
      <w:r>
        <w:rPr>
          <w:sz w:val="24"/>
        </w:rPr>
        <w:t>картосхемы</w:t>
      </w:r>
      <w:r>
        <w:rPr>
          <w:spacing w:val="-5"/>
          <w:sz w:val="24"/>
        </w:rPr>
        <w:t xml:space="preserve"> </w:t>
      </w:r>
      <w:r>
        <w:rPr>
          <w:sz w:val="24"/>
        </w:rPr>
        <w:t>одного из</w:t>
      </w:r>
      <w:r>
        <w:rPr>
          <w:spacing w:val="-5"/>
          <w:sz w:val="24"/>
        </w:rPr>
        <w:t xml:space="preserve"> </w:t>
      </w:r>
      <w:r>
        <w:rPr>
          <w:sz w:val="24"/>
        </w:rPr>
        <w:t>санаторно-курортных</w:t>
      </w:r>
      <w:r>
        <w:rPr>
          <w:spacing w:val="-6"/>
          <w:sz w:val="24"/>
        </w:rPr>
        <w:t xml:space="preserve"> </w:t>
      </w:r>
      <w:r>
        <w:rPr>
          <w:sz w:val="24"/>
        </w:rPr>
        <w:t>и</w:t>
      </w:r>
      <w:r>
        <w:rPr>
          <w:spacing w:val="-1"/>
          <w:sz w:val="24"/>
        </w:rPr>
        <w:t xml:space="preserve"> </w:t>
      </w:r>
      <w:r>
        <w:rPr>
          <w:sz w:val="24"/>
        </w:rPr>
        <w:t>рекреационных</w:t>
      </w:r>
      <w:r>
        <w:rPr>
          <w:spacing w:val="-6"/>
          <w:sz w:val="24"/>
        </w:rPr>
        <w:t xml:space="preserve"> </w:t>
      </w:r>
      <w:r>
        <w:rPr>
          <w:sz w:val="24"/>
        </w:rPr>
        <w:t>районов</w:t>
      </w:r>
      <w:r>
        <w:rPr>
          <w:spacing w:val="-1"/>
          <w:sz w:val="24"/>
        </w:rPr>
        <w:t xml:space="preserve"> </w:t>
      </w:r>
      <w:r>
        <w:rPr>
          <w:sz w:val="24"/>
        </w:rPr>
        <w:t>России (по выбору учителя) с использованием различных источников информации.</w:t>
      </w:r>
    </w:p>
    <w:p w:rsidR="00094B92" w:rsidRDefault="003C0194" w:rsidP="0023651D">
      <w:pPr>
        <w:pStyle w:val="a4"/>
        <w:numPr>
          <w:ilvl w:val="0"/>
          <w:numId w:val="72"/>
        </w:numPr>
        <w:tabs>
          <w:tab w:val="left" w:pos="1323"/>
        </w:tabs>
        <w:spacing w:line="360" w:lineRule="auto"/>
        <w:ind w:right="741" w:firstLine="600"/>
        <w:rPr>
          <w:sz w:val="24"/>
        </w:rPr>
      </w:pPr>
      <w:r>
        <w:rPr>
          <w:sz w:val="24"/>
        </w:rPr>
        <w:t>Отображение</w:t>
      </w:r>
      <w:r>
        <w:rPr>
          <w:spacing w:val="40"/>
          <w:sz w:val="24"/>
        </w:rPr>
        <w:t xml:space="preserve"> </w:t>
      </w:r>
      <w:r>
        <w:rPr>
          <w:sz w:val="24"/>
        </w:rPr>
        <w:t>статистических</w:t>
      </w:r>
      <w:r>
        <w:rPr>
          <w:spacing w:val="40"/>
          <w:sz w:val="24"/>
        </w:rPr>
        <w:t xml:space="preserve"> </w:t>
      </w:r>
      <w:r>
        <w:rPr>
          <w:sz w:val="24"/>
        </w:rPr>
        <w:t>данных</w:t>
      </w:r>
      <w:r>
        <w:rPr>
          <w:spacing w:val="40"/>
          <w:sz w:val="24"/>
        </w:rPr>
        <w:t xml:space="preserve"> </w:t>
      </w:r>
      <w:r>
        <w:rPr>
          <w:sz w:val="24"/>
        </w:rPr>
        <w:t>по</w:t>
      </w:r>
      <w:r>
        <w:rPr>
          <w:spacing w:val="40"/>
          <w:sz w:val="24"/>
        </w:rPr>
        <w:t xml:space="preserve"> </w:t>
      </w:r>
      <w:r>
        <w:rPr>
          <w:sz w:val="24"/>
        </w:rPr>
        <w:t>обеспеченности</w:t>
      </w:r>
      <w:r>
        <w:rPr>
          <w:spacing w:val="40"/>
          <w:sz w:val="24"/>
        </w:rPr>
        <w:t xml:space="preserve"> </w:t>
      </w:r>
      <w:r>
        <w:rPr>
          <w:sz w:val="24"/>
        </w:rPr>
        <w:t>различными</w:t>
      </w:r>
      <w:r>
        <w:rPr>
          <w:spacing w:val="40"/>
          <w:sz w:val="24"/>
        </w:rPr>
        <w:t xml:space="preserve"> </w:t>
      </w:r>
      <w:r>
        <w:rPr>
          <w:sz w:val="24"/>
        </w:rPr>
        <w:t>предприятиями</w:t>
      </w:r>
      <w:r>
        <w:rPr>
          <w:spacing w:val="40"/>
          <w:sz w:val="24"/>
        </w:rPr>
        <w:t xml:space="preserve"> </w:t>
      </w:r>
      <w:r>
        <w:rPr>
          <w:sz w:val="24"/>
        </w:rPr>
        <w:t>сферы услуг на примере своего города (области).</w:t>
      </w:r>
    </w:p>
    <w:p w:rsidR="00094B92" w:rsidRDefault="003C0194">
      <w:pPr>
        <w:pStyle w:val="2"/>
        <w:spacing w:before="1"/>
      </w:pPr>
      <w:r>
        <w:t>Тема</w:t>
      </w:r>
      <w:r>
        <w:rPr>
          <w:spacing w:val="-1"/>
        </w:rPr>
        <w:t xml:space="preserve"> </w:t>
      </w:r>
      <w:r>
        <w:t>8.</w:t>
      </w:r>
      <w:r>
        <w:rPr>
          <w:spacing w:val="-4"/>
        </w:rPr>
        <w:t xml:space="preserve"> </w:t>
      </w:r>
      <w:r>
        <w:t>Мировая</w:t>
      </w:r>
      <w:r>
        <w:rPr>
          <w:spacing w:val="-5"/>
        </w:rPr>
        <w:t xml:space="preserve"> </w:t>
      </w:r>
      <w:r>
        <w:t>транспортная</w:t>
      </w:r>
      <w:r>
        <w:rPr>
          <w:spacing w:val="1"/>
        </w:rPr>
        <w:t xml:space="preserve"> </w:t>
      </w:r>
      <w:r>
        <w:rPr>
          <w:spacing w:val="-2"/>
        </w:rPr>
        <w:t>система.</w:t>
      </w:r>
    </w:p>
    <w:p w:rsidR="00094B92" w:rsidRDefault="003C0194">
      <w:pPr>
        <w:pStyle w:val="a3"/>
        <w:spacing w:before="136" w:line="360" w:lineRule="auto"/>
        <w:ind w:right="741" w:firstLine="600"/>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094B92" w:rsidRDefault="003C0194">
      <w:pPr>
        <w:pStyle w:val="a3"/>
        <w:spacing w:line="360" w:lineRule="auto"/>
        <w:ind w:right="745" w:firstLine="600"/>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094B92" w:rsidRDefault="003C0194">
      <w:pPr>
        <w:pStyle w:val="a3"/>
        <w:spacing w:line="362" w:lineRule="auto"/>
        <w:ind w:right="743" w:firstLine="600"/>
      </w:pPr>
      <w:r>
        <w:t>Мировой</w:t>
      </w:r>
      <w:r>
        <w:rPr>
          <w:spacing w:val="-3"/>
        </w:rPr>
        <w:t xml:space="preserve"> </w:t>
      </w:r>
      <w:r>
        <w:t>морской</w:t>
      </w:r>
      <w:r>
        <w:rPr>
          <w:spacing w:val="-3"/>
        </w:rPr>
        <w:t xml:space="preserve"> </w:t>
      </w:r>
      <w:r>
        <w:t>транспорт.</w:t>
      </w:r>
      <w:r>
        <w:rPr>
          <w:spacing w:val="-1"/>
        </w:rPr>
        <w:t xml:space="preserve"> </w:t>
      </w:r>
      <w:r>
        <w:t>Структура мирового гражданского морского флота. Важнейшие водные пути, каналы и судоходные реки мира.</w:t>
      </w:r>
    </w:p>
    <w:p w:rsidR="00094B92" w:rsidRDefault="003C0194">
      <w:pPr>
        <w:spacing w:line="273"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71"/>
        </w:numPr>
        <w:tabs>
          <w:tab w:val="left" w:pos="1280"/>
        </w:tabs>
        <w:spacing w:before="135" w:line="360" w:lineRule="auto"/>
        <w:ind w:right="741" w:firstLine="600"/>
        <w:jc w:val="both"/>
        <w:rPr>
          <w:sz w:val="24"/>
        </w:rPr>
      </w:pPr>
      <w:r>
        <w:rPr>
          <w:sz w:val="24"/>
        </w:rPr>
        <w:t xml:space="preserve">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w:t>
      </w:r>
      <w:r>
        <w:rPr>
          <w:spacing w:val="-2"/>
          <w:sz w:val="24"/>
        </w:rPr>
        <w:t>учителя).</w:t>
      </w:r>
    </w:p>
    <w:p w:rsidR="00094B92" w:rsidRDefault="003C0194" w:rsidP="0023651D">
      <w:pPr>
        <w:pStyle w:val="a4"/>
        <w:numPr>
          <w:ilvl w:val="0"/>
          <w:numId w:val="71"/>
        </w:numPr>
        <w:tabs>
          <w:tab w:val="left" w:pos="1323"/>
        </w:tabs>
        <w:spacing w:before="2" w:line="360" w:lineRule="auto"/>
        <w:ind w:right="742" w:firstLine="600"/>
        <w:jc w:val="both"/>
        <w:rPr>
          <w:sz w:val="24"/>
        </w:rPr>
      </w:pPr>
      <w:r>
        <w:rPr>
          <w:sz w:val="24"/>
        </w:rPr>
        <w:t>Составление картосхемы единого глубоководного пути европейской части России с использованием различных источников информации.</w:t>
      </w:r>
    </w:p>
    <w:p w:rsidR="00094B92" w:rsidRDefault="003C0194" w:rsidP="0023651D">
      <w:pPr>
        <w:pStyle w:val="a4"/>
        <w:numPr>
          <w:ilvl w:val="0"/>
          <w:numId w:val="71"/>
        </w:numPr>
        <w:tabs>
          <w:tab w:val="left" w:pos="1415"/>
        </w:tabs>
        <w:spacing w:line="362" w:lineRule="auto"/>
        <w:ind w:right="742" w:firstLine="600"/>
        <w:jc w:val="both"/>
        <w:rPr>
          <w:sz w:val="24"/>
        </w:rPr>
      </w:pPr>
      <w:r>
        <w:rPr>
          <w:sz w:val="24"/>
        </w:rPr>
        <w:t xml:space="preserve">Оценка транспортно-географического положения России на основе источников </w:t>
      </w:r>
      <w:r>
        <w:rPr>
          <w:spacing w:val="-2"/>
          <w:sz w:val="24"/>
        </w:rPr>
        <w:t>информации.</w:t>
      </w:r>
    </w:p>
    <w:p w:rsidR="00094B92" w:rsidRDefault="003C0194">
      <w:pPr>
        <w:pStyle w:val="2"/>
        <w:spacing w:before="0"/>
      </w:pPr>
      <w:r>
        <w:t>Тема</w:t>
      </w:r>
      <w:r>
        <w:rPr>
          <w:spacing w:val="-2"/>
        </w:rPr>
        <w:t xml:space="preserve"> </w:t>
      </w:r>
      <w:r>
        <w:t>9.</w:t>
      </w:r>
      <w:r>
        <w:rPr>
          <w:spacing w:val="-5"/>
        </w:rPr>
        <w:t xml:space="preserve"> </w:t>
      </w:r>
      <w:r>
        <w:t>Глобальные</w:t>
      </w:r>
      <w:r>
        <w:rPr>
          <w:spacing w:val="-3"/>
        </w:rPr>
        <w:t xml:space="preserve"> </w:t>
      </w:r>
      <w:r>
        <w:t>валютно-финансовые</w:t>
      </w:r>
      <w:r>
        <w:rPr>
          <w:spacing w:val="-2"/>
        </w:rPr>
        <w:t xml:space="preserve"> отношения.</w:t>
      </w:r>
    </w:p>
    <w:p w:rsidR="00094B92" w:rsidRDefault="003C0194">
      <w:pPr>
        <w:pStyle w:val="a3"/>
        <w:spacing w:before="132" w:line="360" w:lineRule="auto"/>
        <w:ind w:right="734" w:firstLine="600"/>
      </w:pPr>
      <w:r>
        <w:t>Сущность мировых валютно-финансовых отношений. Элементы глобальной валютно- финансовой</w:t>
      </w:r>
      <w:r>
        <w:rPr>
          <w:spacing w:val="61"/>
        </w:rPr>
        <w:t xml:space="preserve">  </w:t>
      </w:r>
      <w:r>
        <w:t>системы.</w:t>
      </w:r>
      <w:r>
        <w:rPr>
          <w:spacing w:val="57"/>
        </w:rPr>
        <w:t xml:space="preserve">  </w:t>
      </w:r>
      <w:r>
        <w:t>Формы</w:t>
      </w:r>
      <w:r>
        <w:rPr>
          <w:spacing w:val="59"/>
        </w:rPr>
        <w:t xml:space="preserve">  </w:t>
      </w:r>
      <w:r>
        <w:t>движения</w:t>
      </w:r>
      <w:r>
        <w:rPr>
          <w:spacing w:val="55"/>
        </w:rPr>
        <w:t xml:space="preserve">  </w:t>
      </w:r>
      <w:r>
        <w:t>капитала.</w:t>
      </w:r>
      <w:r>
        <w:rPr>
          <w:spacing w:val="61"/>
        </w:rPr>
        <w:t xml:space="preserve">  </w:t>
      </w:r>
      <w:r>
        <w:t>Ведущие</w:t>
      </w:r>
      <w:r>
        <w:rPr>
          <w:spacing w:val="60"/>
        </w:rPr>
        <w:t xml:space="preserve">  </w:t>
      </w:r>
      <w:r>
        <w:t>финансовые</w:t>
      </w:r>
      <w:r>
        <w:rPr>
          <w:spacing w:val="57"/>
        </w:rPr>
        <w:t xml:space="preserve">  </w:t>
      </w:r>
      <w:r>
        <w:t>центры</w:t>
      </w:r>
      <w:r>
        <w:rPr>
          <w:spacing w:val="57"/>
        </w:rPr>
        <w:t xml:space="preserve">  </w:t>
      </w:r>
      <w:r>
        <w:t>мира.</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34" w:firstLine="0"/>
      </w:pPr>
      <w:r>
        <w:lastRenderedPageBreak/>
        <w:t>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 должники. Перспективы устойчивости банковской системы России в условиях политической и экономической нестабильности.</w:t>
      </w:r>
    </w:p>
    <w:p w:rsidR="00094B92" w:rsidRDefault="003C0194">
      <w:pPr>
        <w:spacing w:before="1"/>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70"/>
        </w:numPr>
        <w:tabs>
          <w:tab w:val="left" w:pos="1285"/>
        </w:tabs>
        <w:spacing w:before="141" w:line="360" w:lineRule="auto"/>
        <w:ind w:right="738" w:firstLine="600"/>
        <w:jc w:val="both"/>
        <w:rPr>
          <w:sz w:val="24"/>
        </w:rPr>
      </w:pPr>
      <w:r>
        <w:rPr>
          <w:sz w:val="24"/>
        </w:rPr>
        <w:t>Подготовка дискуссии на тему «Возможно ли преодоление финансовой задолженности развивающимися странами?».</w:t>
      </w:r>
    </w:p>
    <w:p w:rsidR="00094B92" w:rsidRDefault="003C0194">
      <w:pPr>
        <w:pStyle w:val="2"/>
        <w:spacing w:before="3"/>
      </w:pPr>
      <w:r>
        <w:t>Тема</w:t>
      </w:r>
      <w:r>
        <w:rPr>
          <w:spacing w:val="-5"/>
        </w:rPr>
        <w:t xml:space="preserve"> </w:t>
      </w:r>
      <w:r>
        <w:t>10.</w:t>
      </w:r>
      <w:r>
        <w:rPr>
          <w:spacing w:val="-6"/>
        </w:rPr>
        <w:t xml:space="preserve"> </w:t>
      </w:r>
      <w:r>
        <w:t>Интеграционные</w:t>
      </w:r>
      <w:r>
        <w:rPr>
          <w:spacing w:val="-3"/>
        </w:rPr>
        <w:t xml:space="preserve"> </w:t>
      </w:r>
      <w:r>
        <w:t>процессы</w:t>
      </w:r>
      <w:r>
        <w:rPr>
          <w:spacing w:val="-6"/>
        </w:rPr>
        <w:t xml:space="preserve"> </w:t>
      </w:r>
      <w:r>
        <w:t>в</w:t>
      </w:r>
      <w:r>
        <w:rPr>
          <w:spacing w:val="-5"/>
        </w:rPr>
        <w:t xml:space="preserve"> </w:t>
      </w:r>
      <w:r>
        <w:t>глобальной</w:t>
      </w:r>
      <w:r>
        <w:rPr>
          <w:spacing w:val="-2"/>
        </w:rPr>
        <w:t xml:space="preserve"> экономике.</w:t>
      </w:r>
    </w:p>
    <w:p w:rsidR="00094B92" w:rsidRDefault="003C0194">
      <w:pPr>
        <w:pStyle w:val="a3"/>
        <w:spacing w:before="132" w:line="360" w:lineRule="auto"/>
        <w:ind w:right="735" w:firstLine="600"/>
      </w:pPr>
      <w:r>
        <w:t>Сущность</w:t>
      </w:r>
      <w:r>
        <w:rPr>
          <w:spacing w:val="-2"/>
        </w:rPr>
        <w:t xml:space="preserve"> </w:t>
      </w:r>
      <w:r>
        <w:t>международной</w:t>
      </w:r>
      <w:r>
        <w:rPr>
          <w:spacing w:val="-2"/>
        </w:rPr>
        <w:t xml:space="preserve"> </w:t>
      </w:r>
      <w:r>
        <w:t>экономической</w:t>
      </w:r>
      <w:r>
        <w:rPr>
          <w:spacing w:val="-2"/>
        </w:rPr>
        <w:t xml:space="preserve"> </w:t>
      </w:r>
      <w:r>
        <w:t>интеграции</w:t>
      </w:r>
      <w:r>
        <w:rPr>
          <w:spacing w:val="-7"/>
        </w:rPr>
        <w:t xml:space="preserve"> </w:t>
      </w:r>
      <w:r>
        <w:t>(МЭИ).</w:t>
      </w:r>
      <w:r>
        <w:rPr>
          <w:spacing w:val="-1"/>
        </w:rPr>
        <w:t xml:space="preserve"> </w:t>
      </w:r>
      <w:r>
        <w:t>Этапы</w:t>
      </w:r>
      <w:r>
        <w:rPr>
          <w:spacing w:val="-2"/>
        </w:rPr>
        <w:t xml:space="preserve"> </w:t>
      </w:r>
      <w:r>
        <w:t>и</w:t>
      </w:r>
      <w:r>
        <w:rPr>
          <w:spacing w:val="-2"/>
        </w:rPr>
        <w:t xml:space="preserve"> </w:t>
      </w:r>
      <w:r>
        <w:t>движущие</w:t>
      </w:r>
      <w:r>
        <w:rPr>
          <w:spacing w:val="-4"/>
        </w:rPr>
        <w:t xml:space="preserve"> </w:t>
      </w:r>
      <w:r>
        <w:t>силы</w:t>
      </w:r>
      <w:r>
        <w:rPr>
          <w:spacing w:val="-1"/>
        </w:rPr>
        <w:t xml:space="preserve"> </w:t>
      </w:r>
      <w:r>
        <w:t>МЭИ. Формы интеграционных объединений: зона свободной торговли, таможенный союз, общий рынок, экономический и</w:t>
      </w:r>
      <w:r>
        <w:rPr>
          <w:spacing w:val="-1"/>
        </w:rPr>
        <w:t xml:space="preserve"> </w:t>
      </w:r>
      <w:r>
        <w:t>валютный</w:t>
      </w:r>
      <w:r>
        <w:rPr>
          <w:spacing w:val="-1"/>
        </w:rPr>
        <w:t xml:space="preserve"> </w:t>
      </w:r>
      <w:r>
        <w:t>союз, политический союз. Современные интеграционные</w:t>
      </w:r>
      <w:r>
        <w:rPr>
          <w:spacing w:val="-3"/>
        </w:rPr>
        <w:t xml:space="preserve"> </w:t>
      </w:r>
      <w:r>
        <w:t>объединения. Ведущие региональные интеграционные объединения (ЕС, ЕАЭС, АСЕАН, МЕРКОСУР, АТЭС), проблемы и перспективы их развития</w:t>
      </w:r>
      <w:r>
        <w:rPr>
          <w:i/>
        </w:rPr>
        <w:t xml:space="preserve">. </w:t>
      </w:r>
      <w:r>
        <w:t>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094B92" w:rsidRDefault="003C0194">
      <w:pPr>
        <w:spacing w:before="3"/>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69"/>
        </w:numPr>
        <w:tabs>
          <w:tab w:val="left" w:pos="1266"/>
        </w:tabs>
        <w:spacing w:before="137" w:line="360" w:lineRule="auto"/>
        <w:ind w:right="746" w:firstLine="600"/>
        <w:jc w:val="both"/>
        <w:rPr>
          <w:sz w:val="24"/>
        </w:rPr>
      </w:pPr>
      <w:r>
        <w:rPr>
          <w:sz w:val="24"/>
        </w:rPr>
        <w:t>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094B92" w:rsidRDefault="003C0194" w:rsidP="0023651D">
      <w:pPr>
        <w:pStyle w:val="a4"/>
        <w:numPr>
          <w:ilvl w:val="0"/>
          <w:numId w:val="69"/>
        </w:numPr>
        <w:tabs>
          <w:tab w:val="left" w:pos="1290"/>
        </w:tabs>
        <w:spacing w:before="1" w:line="360" w:lineRule="auto"/>
        <w:ind w:right="741" w:firstLine="600"/>
        <w:jc w:val="both"/>
        <w:rPr>
          <w:sz w:val="24"/>
        </w:rPr>
      </w:pPr>
      <w:r>
        <w:rPr>
          <w:sz w:val="24"/>
        </w:rPr>
        <w:t>Анализ международных экономических связей на примере одной из стран (по выбору учителя) на основе анализа различных источников информации.</w:t>
      </w:r>
    </w:p>
    <w:p w:rsidR="00094B92" w:rsidRDefault="003C0194">
      <w:pPr>
        <w:pStyle w:val="1"/>
        <w:spacing w:before="3"/>
        <w:ind w:left="490"/>
      </w:pPr>
      <w:r>
        <w:t xml:space="preserve">11 </w:t>
      </w:r>
      <w:r>
        <w:rPr>
          <w:spacing w:val="-2"/>
        </w:rPr>
        <w:t>КЛАСС</w:t>
      </w:r>
    </w:p>
    <w:p w:rsidR="00094B92" w:rsidRDefault="00094B92">
      <w:pPr>
        <w:pStyle w:val="a3"/>
        <w:ind w:left="0" w:firstLine="0"/>
        <w:jc w:val="left"/>
        <w:rPr>
          <w:b/>
        </w:rPr>
      </w:pPr>
    </w:p>
    <w:p w:rsidR="00094B92" w:rsidRDefault="00094B92">
      <w:pPr>
        <w:pStyle w:val="a3"/>
        <w:spacing w:before="2"/>
        <w:ind w:left="0" w:firstLine="0"/>
        <w:jc w:val="left"/>
        <w:rPr>
          <w:b/>
        </w:rPr>
      </w:pPr>
    </w:p>
    <w:p w:rsidR="00094B92" w:rsidRDefault="003C0194">
      <w:pPr>
        <w:ind w:left="490"/>
        <w:jc w:val="both"/>
        <w:rPr>
          <w:b/>
          <w:sz w:val="24"/>
        </w:rPr>
      </w:pPr>
      <w:r>
        <w:rPr>
          <w:b/>
          <w:sz w:val="24"/>
        </w:rPr>
        <w:t>Раздел</w:t>
      </w:r>
      <w:r>
        <w:rPr>
          <w:b/>
          <w:spacing w:val="-5"/>
          <w:sz w:val="24"/>
        </w:rPr>
        <w:t xml:space="preserve"> </w:t>
      </w:r>
      <w:r>
        <w:rPr>
          <w:b/>
          <w:sz w:val="24"/>
        </w:rPr>
        <w:t>7.</w:t>
      </w:r>
      <w:r>
        <w:rPr>
          <w:b/>
          <w:spacing w:val="-2"/>
          <w:sz w:val="24"/>
        </w:rPr>
        <w:t xml:space="preserve"> </w:t>
      </w:r>
      <w:r>
        <w:rPr>
          <w:b/>
          <w:sz w:val="24"/>
        </w:rPr>
        <w:t>Зарубежная</w:t>
      </w:r>
      <w:r>
        <w:rPr>
          <w:b/>
          <w:spacing w:val="-4"/>
          <w:sz w:val="24"/>
        </w:rPr>
        <w:t xml:space="preserve"> </w:t>
      </w:r>
      <w:r>
        <w:rPr>
          <w:b/>
          <w:spacing w:val="-2"/>
          <w:sz w:val="24"/>
        </w:rPr>
        <w:t>Европа.</w:t>
      </w:r>
    </w:p>
    <w:p w:rsidR="00094B92" w:rsidRDefault="003C0194">
      <w:pPr>
        <w:pStyle w:val="2"/>
        <w:spacing w:before="138"/>
      </w:pPr>
      <w:r>
        <w:t>Тема</w:t>
      </w:r>
      <w:r>
        <w:rPr>
          <w:spacing w:val="-4"/>
        </w:rPr>
        <w:t xml:space="preserve"> </w:t>
      </w:r>
      <w:r>
        <w:t>1.</w:t>
      </w:r>
      <w:r>
        <w:rPr>
          <w:spacing w:val="-5"/>
        </w:rPr>
        <w:t xml:space="preserve"> </w:t>
      </w:r>
      <w:r>
        <w:t>Географическое</w:t>
      </w:r>
      <w:r>
        <w:rPr>
          <w:spacing w:val="-2"/>
        </w:rPr>
        <w:t xml:space="preserve"> </w:t>
      </w:r>
      <w:r>
        <w:t>положение</w:t>
      </w:r>
      <w:r>
        <w:rPr>
          <w:spacing w:val="-3"/>
        </w:rPr>
        <w:t xml:space="preserve"> </w:t>
      </w:r>
      <w:r>
        <w:t>и</w:t>
      </w:r>
      <w:r>
        <w:rPr>
          <w:spacing w:val="-5"/>
        </w:rPr>
        <w:t xml:space="preserve"> </w:t>
      </w:r>
      <w:r>
        <w:t>политическая</w:t>
      </w:r>
      <w:r>
        <w:rPr>
          <w:spacing w:val="-1"/>
        </w:rPr>
        <w:t xml:space="preserve"> </w:t>
      </w:r>
      <w:r>
        <w:t>карта</w:t>
      </w:r>
      <w:r>
        <w:rPr>
          <w:spacing w:val="-6"/>
        </w:rPr>
        <w:t xml:space="preserve"> </w:t>
      </w:r>
      <w:r>
        <w:t>зарубежной</w:t>
      </w:r>
      <w:r>
        <w:rPr>
          <w:spacing w:val="-5"/>
        </w:rPr>
        <w:t xml:space="preserve"> </w:t>
      </w:r>
      <w:r>
        <w:rPr>
          <w:spacing w:val="-2"/>
        </w:rPr>
        <w:t>Европы.</w:t>
      </w:r>
    </w:p>
    <w:p w:rsidR="00094B92" w:rsidRDefault="003C0194">
      <w:pPr>
        <w:pStyle w:val="a3"/>
        <w:spacing w:before="132" w:line="360" w:lineRule="auto"/>
        <w:ind w:right="734" w:firstLine="600"/>
      </w:pPr>
      <w:r>
        <w:t>Политико- и экономико-географическое положение Европы. Размеры территории и численность населения, доля в мировом населении</w:t>
      </w:r>
      <w:r>
        <w:rPr>
          <w:i/>
        </w:rPr>
        <w:t xml:space="preserve">. </w:t>
      </w:r>
      <w:r>
        <w:t>Большое значение выхода к морям Атлантического океана.</w:t>
      </w:r>
    </w:p>
    <w:p w:rsidR="00094B92" w:rsidRDefault="003C0194">
      <w:pPr>
        <w:pStyle w:val="a3"/>
        <w:spacing w:before="1" w:line="360" w:lineRule="auto"/>
        <w:ind w:right="729" w:firstLine="600"/>
      </w:pPr>
      <w: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w:t>
      </w:r>
      <w:r>
        <w:rPr>
          <w:spacing w:val="-2"/>
        </w:rPr>
        <w:t xml:space="preserve"> </w:t>
      </w:r>
      <w:r>
        <w:t>Политическая и</w:t>
      </w:r>
      <w:r>
        <w:rPr>
          <w:spacing w:val="-3"/>
        </w:rPr>
        <w:t xml:space="preserve"> </w:t>
      </w:r>
      <w:r>
        <w:t>экономическая интеграция</w:t>
      </w:r>
      <w:r>
        <w:rPr>
          <w:spacing w:val="-4"/>
        </w:rPr>
        <w:t xml:space="preserve"> </w:t>
      </w:r>
      <w:r>
        <w:t>стран</w:t>
      </w:r>
      <w:r>
        <w:rPr>
          <w:spacing w:val="-3"/>
        </w:rPr>
        <w:t xml:space="preserve"> </w:t>
      </w:r>
      <w:r>
        <w:t>Европы.</w:t>
      </w:r>
      <w:r>
        <w:rPr>
          <w:spacing w:val="-2"/>
        </w:rPr>
        <w:t xml:space="preserve"> </w:t>
      </w:r>
      <w:r>
        <w:t>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w:t>
      </w:r>
      <w:r>
        <w:rPr>
          <w:spacing w:val="20"/>
        </w:rPr>
        <w:t xml:space="preserve"> </w:t>
      </w:r>
      <w:r>
        <w:t>в историко-</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45" w:firstLine="0"/>
      </w:pPr>
      <w:r>
        <w:lastRenderedPageBreak/>
        <w:t>географическом наследии. Деление на субрегионы (Западная, Южная, Северная, Восточная</w:t>
      </w:r>
      <w:r>
        <w:rPr>
          <w:spacing w:val="40"/>
        </w:rPr>
        <w:t xml:space="preserve"> </w:t>
      </w:r>
      <w:r>
        <w:rPr>
          <w:spacing w:val="-2"/>
        </w:rPr>
        <w:t>Европа).</w:t>
      </w:r>
    </w:p>
    <w:p w:rsidR="00094B92" w:rsidRDefault="003C0194">
      <w:pPr>
        <w:pStyle w:val="a3"/>
        <w:spacing w:line="360" w:lineRule="auto"/>
        <w:ind w:right="737" w:firstLine="600"/>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094B92" w:rsidRDefault="003C0194">
      <w:pPr>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110"/>
        </w:numPr>
        <w:tabs>
          <w:tab w:val="left" w:pos="1237"/>
        </w:tabs>
        <w:spacing w:before="136" w:line="360" w:lineRule="auto"/>
        <w:ind w:right="748" w:firstLine="600"/>
        <w:jc w:val="both"/>
        <w:rPr>
          <w:sz w:val="24"/>
        </w:rPr>
      </w:pPr>
      <w:r>
        <w:rPr>
          <w:sz w:val="24"/>
        </w:rPr>
        <w:t>Сравнительная</w:t>
      </w:r>
      <w:r>
        <w:rPr>
          <w:spacing w:val="-1"/>
          <w:sz w:val="24"/>
        </w:rPr>
        <w:t xml:space="preserve"> </w:t>
      </w:r>
      <w:r>
        <w:rPr>
          <w:sz w:val="24"/>
        </w:rPr>
        <w:t>характеристика</w:t>
      </w:r>
      <w:r>
        <w:rPr>
          <w:spacing w:val="-1"/>
          <w:sz w:val="24"/>
        </w:rPr>
        <w:t xml:space="preserve"> </w:t>
      </w:r>
      <w:r>
        <w:rPr>
          <w:sz w:val="24"/>
        </w:rPr>
        <w:t>региональных</w:t>
      </w:r>
      <w:r>
        <w:rPr>
          <w:spacing w:val="-5"/>
          <w:sz w:val="24"/>
        </w:rPr>
        <w:t xml:space="preserve"> </w:t>
      </w:r>
      <w:r>
        <w:rPr>
          <w:sz w:val="24"/>
        </w:rPr>
        <w:t>организаций</w:t>
      </w:r>
      <w:r>
        <w:rPr>
          <w:spacing w:val="-4"/>
          <w:sz w:val="24"/>
        </w:rPr>
        <w:t xml:space="preserve"> </w:t>
      </w:r>
      <w:r>
        <w:rPr>
          <w:sz w:val="24"/>
        </w:rPr>
        <w:t>зарубежной</w:t>
      </w:r>
      <w:r>
        <w:rPr>
          <w:spacing w:val="-4"/>
          <w:sz w:val="24"/>
        </w:rPr>
        <w:t xml:space="preserve"> </w:t>
      </w:r>
      <w:r>
        <w:rPr>
          <w:sz w:val="24"/>
        </w:rPr>
        <w:t>Европы</w:t>
      </w:r>
      <w:r>
        <w:rPr>
          <w:spacing w:val="-7"/>
          <w:sz w:val="24"/>
        </w:rPr>
        <w:t xml:space="preserve"> </w:t>
      </w:r>
      <w:r>
        <w:rPr>
          <w:sz w:val="24"/>
        </w:rPr>
        <w:t>(ЕС,</w:t>
      </w:r>
      <w:r>
        <w:rPr>
          <w:spacing w:val="-3"/>
          <w:sz w:val="24"/>
        </w:rPr>
        <w:t xml:space="preserve"> </w:t>
      </w:r>
      <w:r>
        <w:rPr>
          <w:sz w:val="24"/>
        </w:rPr>
        <w:t>ЕАСТ, Евратом, Европейское космическое агентство).</w:t>
      </w:r>
    </w:p>
    <w:p w:rsidR="00094B92" w:rsidRDefault="003C0194">
      <w:pPr>
        <w:pStyle w:val="2"/>
        <w:spacing w:before="3"/>
      </w:pPr>
      <w:r>
        <w:t>Тема</w:t>
      </w:r>
      <w:r>
        <w:rPr>
          <w:spacing w:val="-3"/>
        </w:rPr>
        <w:t xml:space="preserve"> </w:t>
      </w:r>
      <w:r>
        <w:t>2.</w:t>
      </w:r>
      <w:r>
        <w:rPr>
          <w:spacing w:val="-3"/>
        </w:rPr>
        <w:t xml:space="preserve"> </w:t>
      </w:r>
      <w:r>
        <w:t>Природные</w:t>
      </w:r>
      <w:r>
        <w:rPr>
          <w:spacing w:val="-1"/>
        </w:rPr>
        <w:t xml:space="preserve"> </w:t>
      </w:r>
      <w:r>
        <w:t>условия</w:t>
      </w:r>
      <w:r>
        <w:rPr>
          <w:spacing w:val="-4"/>
        </w:rPr>
        <w:t xml:space="preserve"> </w:t>
      </w:r>
      <w:r>
        <w:t>и</w:t>
      </w:r>
      <w:r>
        <w:rPr>
          <w:spacing w:val="5"/>
        </w:rPr>
        <w:t xml:space="preserve"> </w:t>
      </w:r>
      <w:r>
        <w:t>ресурсы</w:t>
      </w:r>
      <w:r>
        <w:rPr>
          <w:spacing w:val="-4"/>
        </w:rPr>
        <w:t xml:space="preserve"> </w:t>
      </w:r>
      <w:r>
        <w:t xml:space="preserve">зарубежной </w:t>
      </w:r>
      <w:r>
        <w:rPr>
          <w:spacing w:val="-2"/>
        </w:rPr>
        <w:t>Европы.</w:t>
      </w:r>
    </w:p>
    <w:p w:rsidR="00094B92" w:rsidRDefault="003C0194">
      <w:pPr>
        <w:pStyle w:val="a3"/>
        <w:spacing w:before="136" w:line="360" w:lineRule="auto"/>
        <w:ind w:right="737" w:firstLine="600"/>
      </w:pPr>
      <w: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rsidR="00094B92" w:rsidRDefault="003C0194">
      <w:pPr>
        <w:spacing w:line="275"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68"/>
        </w:numPr>
        <w:tabs>
          <w:tab w:val="left" w:pos="1232"/>
        </w:tabs>
        <w:spacing w:before="137"/>
        <w:ind w:left="1232" w:hanging="262"/>
        <w:jc w:val="both"/>
        <w:rPr>
          <w:sz w:val="24"/>
        </w:rPr>
      </w:pPr>
      <w:r>
        <w:rPr>
          <w:sz w:val="24"/>
        </w:rPr>
        <w:t>Оценка</w:t>
      </w:r>
      <w:r>
        <w:rPr>
          <w:spacing w:val="-13"/>
          <w:sz w:val="24"/>
        </w:rPr>
        <w:t xml:space="preserve"> </w:t>
      </w:r>
      <w:r>
        <w:rPr>
          <w:sz w:val="24"/>
        </w:rPr>
        <w:t>обеспеченности</w:t>
      </w:r>
      <w:r>
        <w:rPr>
          <w:spacing w:val="-4"/>
          <w:sz w:val="24"/>
        </w:rPr>
        <w:t xml:space="preserve"> </w:t>
      </w:r>
      <w:r>
        <w:rPr>
          <w:sz w:val="24"/>
        </w:rPr>
        <w:t>природными</w:t>
      </w:r>
      <w:r>
        <w:rPr>
          <w:spacing w:val="-4"/>
          <w:sz w:val="24"/>
        </w:rPr>
        <w:t xml:space="preserve"> </w:t>
      </w:r>
      <w:r>
        <w:rPr>
          <w:sz w:val="24"/>
        </w:rPr>
        <w:t>ресурсами</w:t>
      </w:r>
      <w:r>
        <w:rPr>
          <w:spacing w:val="-4"/>
          <w:sz w:val="24"/>
        </w:rPr>
        <w:t xml:space="preserve"> </w:t>
      </w:r>
      <w:r>
        <w:rPr>
          <w:sz w:val="24"/>
        </w:rPr>
        <w:t>субрегионов</w:t>
      </w:r>
      <w:r>
        <w:rPr>
          <w:spacing w:val="-4"/>
          <w:sz w:val="24"/>
        </w:rPr>
        <w:t xml:space="preserve"> </w:t>
      </w:r>
      <w:r>
        <w:rPr>
          <w:sz w:val="24"/>
        </w:rPr>
        <w:t>зарубежной</w:t>
      </w:r>
      <w:r>
        <w:rPr>
          <w:spacing w:val="-8"/>
          <w:sz w:val="24"/>
        </w:rPr>
        <w:t xml:space="preserve"> </w:t>
      </w:r>
      <w:r>
        <w:rPr>
          <w:spacing w:val="-2"/>
          <w:sz w:val="24"/>
        </w:rPr>
        <w:t>Европы.</w:t>
      </w:r>
    </w:p>
    <w:p w:rsidR="00094B92" w:rsidRDefault="003C0194" w:rsidP="0023651D">
      <w:pPr>
        <w:pStyle w:val="a4"/>
        <w:numPr>
          <w:ilvl w:val="0"/>
          <w:numId w:val="68"/>
        </w:numPr>
        <w:tabs>
          <w:tab w:val="left" w:pos="1242"/>
        </w:tabs>
        <w:spacing w:before="137" w:line="362" w:lineRule="auto"/>
        <w:ind w:left="370" w:right="740" w:firstLine="600"/>
        <w:jc w:val="both"/>
        <w:rPr>
          <w:sz w:val="24"/>
        </w:rPr>
      </w:pPr>
      <w:r>
        <w:rPr>
          <w:sz w:val="24"/>
        </w:rPr>
        <w:t>Комплексная характеристика природно-ресурсного потенциала одной из стран зарубежной Европы (по выбору).</w:t>
      </w:r>
    </w:p>
    <w:p w:rsidR="00094B92" w:rsidRDefault="003C0194">
      <w:pPr>
        <w:pStyle w:val="2"/>
        <w:spacing w:before="2"/>
      </w:pPr>
      <w:r>
        <w:t>Тема</w:t>
      </w:r>
      <w:r>
        <w:rPr>
          <w:spacing w:val="1"/>
        </w:rPr>
        <w:t xml:space="preserve"> </w:t>
      </w:r>
      <w:r>
        <w:t>3.</w:t>
      </w:r>
      <w:r>
        <w:rPr>
          <w:spacing w:val="-1"/>
        </w:rPr>
        <w:t xml:space="preserve"> </w:t>
      </w:r>
      <w:r>
        <w:t>Население</w:t>
      </w:r>
      <w:r>
        <w:rPr>
          <w:spacing w:val="-4"/>
        </w:rPr>
        <w:t xml:space="preserve"> </w:t>
      </w:r>
      <w:r>
        <w:t>зарубежной</w:t>
      </w:r>
      <w:r>
        <w:rPr>
          <w:spacing w:val="-2"/>
        </w:rPr>
        <w:t xml:space="preserve"> Европы.</w:t>
      </w:r>
    </w:p>
    <w:p w:rsidR="00094B92" w:rsidRDefault="003C0194">
      <w:pPr>
        <w:pStyle w:val="a3"/>
        <w:spacing w:before="132" w:line="360" w:lineRule="auto"/>
        <w:ind w:right="733" w:firstLine="600"/>
      </w:pPr>
      <w:r>
        <w:t>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w:t>
      </w:r>
      <w:r>
        <w:rPr>
          <w:spacing w:val="80"/>
        </w:rPr>
        <w:t xml:space="preserve"> </w:t>
      </w:r>
      <w:r>
        <w:t>Процессы субурбанизации, их социальные последствия. Западноевропейский тип города. Высокое качество жизни населения.</w:t>
      </w:r>
    </w:p>
    <w:p w:rsidR="00094B92" w:rsidRDefault="003C0194">
      <w:pPr>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67"/>
        </w:numPr>
        <w:tabs>
          <w:tab w:val="left" w:pos="1232"/>
        </w:tabs>
        <w:spacing w:before="142"/>
        <w:ind w:left="1232" w:hanging="262"/>
        <w:rPr>
          <w:sz w:val="24"/>
        </w:rPr>
      </w:pPr>
      <w:r>
        <w:rPr>
          <w:sz w:val="24"/>
        </w:rPr>
        <w:t>Группировка</w:t>
      </w:r>
      <w:r>
        <w:rPr>
          <w:spacing w:val="-5"/>
          <w:sz w:val="24"/>
        </w:rPr>
        <w:t xml:space="preserve"> </w:t>
      </w:r>
      <w:r>
        <w:rPr>
          <w:sz w:val="24"/>
        </w:rPr>
        <w:t>стран</w:t>
      </w:r>
      <w:r>
        <w:rPr>
          <w:spacing w:val="-6"/>
          <w:sz w:val="24"/>
        </w:rPr>
        <w:t xml:space="preserve"> </w:t>
      </w:r>
      <w:r>
        <w:rPr>
          <w:sz w:val="24"/>
        </w:rPr>
        <w:t>зарубежной</w:t>
      </w:r>
      <w:r>
        <w:rPr>
          <w:spacing w:val="-7"/>
          <w:sz w:val="24"/>
        </w:rPr>
        <w:t xml:space="preserve"> </w:t>
      </w:r>
      <w:r>
        <w:rPr>
          <w:sz w:val="24"/>
        </w:rPr>
        <w:t>Европы</w:t>
      </w:r>
      <w:r>
        <w:rPr>
          <w:spacing w:val="-6"/>
          <w:sz w:val="24"/>
        </w:rPr>
        <w:t xml:space="preserve"> </w:t>
      </w:r>
      <w:r>
        <w:rPr>
          <w:sz w:val="24"/>
        </w:rPr>
        <w:t>по этнической</w:t>
      </w:r>
      <w:r>
        <w:rPr>
          <w:spacing w:val="-7"/>
          <w:sz w:val="24"/>
        </w:rPr>
        <w:t xml:space="preserve"> </w:t>
      </w:r>
      <w:r>
        <w:rPr>
          <w:sz w:val="24"/>
        </w:rPr>
        <w:t>структуре</w:t>
      </w:r>
      <w:r>
        <w:rPr>
          <w:spacing w:val="-4"/>
          <w:sz w:val="24"/>
        </w:rPr>
        <w:t xml:space="preserve"> </w:t>
      </w:r>
      <w:r>
        <w:rPr>
          <w:sz w:val="24"/>
        </w:rPr>
        <w:t>их</w:t>
      </w:r>
      <w:r>
        <w:rPr>
          <w:spacing w:val="-7"/>
          <w:sz w:val="24"/>
        </w:rPr>
        <w:t xml:space="preserve"> </w:t>
      </w:r>
      <w:r>
        <w:rPr>
          <w:spacing w:val="-2"/>
          <w:sz w:val="24"/>
        </w:rPr>
        <w:t>населения.</w:t>
      </w:r>
    </w:p>
    <w:p w:rsidR="00094B92" w:rsidRDefault="003C0194" w:rsidP="0023651D">
      <w:pPr>
        <w:pStyle w:val="a4"/>
        <w:numPr>
          <w:ilvl w:val="0"/>
          <w:numId w:val="67"/>
        </w:numPr>
        <w:tabs>
          <w:tab w:val="left" w:pos="1323"/>
        </w:tabs>
        <w:spacing w:before="137" w:line="360" w:lineRule="auto"/>
        <w:ind w:left="370" w:right="744" w:firstLine="600"/>
        <w:rPr>
          <w:sz w:val="24"/>
        </w:rPr>
      </w:pPr>
      <w:r>
        <w:rPr>
          <w:sz w:val="24"/>
        </w:rPr>
        <w:t>Выявление</w:t>
      </w:r>
      <w:r>
        <w:rPr>
          <w:spacing w:val="40"/>
          <w:sz w:val="24"/>
        </w:rPr>
        <w:t xml:space="preserve"> </w:t>
      </w:r>
      <w:r>
        <w:rPr>
          <w:sz w:val="24"/>
        </w:rPr>
        <w:t>основных</w:t>
      </w:r>
      <w:r>
        <w:rPr>
          <w:spacing w:val="40"/>
          <w:sz w:val="24"/>
        </w:rPr>
        <w:t xml:space="preserve"> </w:t>
      </w:r>
      <w:r>
        <w:rPr>
          <w:sz w:val="24"/>
        </w:rPr>
        <w:t>закономерностей</w:t>
      </w:r>
      <w:r>
        <w:rPr>
          <w:spacing w:val="40"/>
          <w:sz w:val="24"/>
        </w:rPr>
        <w:t xml:space="preserve"> </w:t>
      </w:r>
      <w:r>
        <w:rPr>
          <w:sz w:val="24"/>
        </w:rPr>
        <w:t>расселения</w:t>
      </w:r>
      <w:r>
        <w:rPr>
          <w:spacing w:val="80"/>
          <w:sz w:val="24"/>
        </w:rPr>
        <w:t xml:space="preserve"> </w:t>
      </w:r>
      <w:r>
        <w:rPr>
          <w:sz w:val="24"/>
        </w:rPr>
        <w:t>населения</w:t>
      </w:r>
      <w:r>
        <w:rPr>
          <w:spacing w:val="80"/>
          <w:sz w:val="24"/>
        </w:rPr>
        <w:t xml:space="preserve"> </w:t>
      </w:r>
      <w:r>
        <w:rPr>
          <w:sz w:val="24"/>
        </w:rPr>
        <w:t>зарубежной</w:t>
      </w:r>
      <w:r>
        <w:rPr>
          <w:spacing w:val="40"/>
          <w:sz w:val="24"/>
        </w:rPr>
        <w:t xml:space="preserve"> </w:t>
      </w:r>
      <w:r>
        <w:rPr>
          <w:sz w:val="24"/>
        </w:rPr>
        <w:t>Европы</w:t>
      </w:r>
      <w:r>
        <w:rPr>
          <w:spacing w:val="40"/>
          <w:sz w:val="24"/>
        </w:rPr>
        <w:t xml:space="preserve"> </w:t>
      </w:r>
      <w:r>
        <w:rPr>
          <w:sz w:val="24"/>
        </w:rPr>
        <w:t>на</w:t>
      </w:r>
      <w:r>
        <w:rPr>
          <w:spacing w:val="40"/>
          <w:sz w:val="24"/>
        </w:rPr>
        <w:t xml:space="preserve"> </w:t>
      </w:r>
      <w:r>
        <w:rPr>
          <w:sz w:val="24"/>
        </w:rPr>
        <w:t>основе анализа физической карты и тематических карт.</w:t>
      </w:r>
    </w:p>
    <w:p w:rsidR="00094B92" w:rsidRDefault="003C0194">
      <w:pPr>
        <w:pStyle w:val="2"/>
        <w:spacing w:before="3"/>
        <w:jc w:val="left"/>
      </w:pPr>
      <w:r>
        <w:t>Тема</w:t>
      </w:r>
      <w:r>
        <w:rPr>
          <w:spacing w:val="1"/>
        </w:rPr>
        <w:t xml:space="preserve"> </w:t>
      </w:r>
      <w:r>
        <w:t>4.</w:t>
      </w:r>
      <w:r>
        <w:rPr>
          <w:spacing w:val="-2"/>
        </w:rPr>
        <w:t xml:space="preserve"> </w:t>
      </w:r>
      <w:r>
        <w:t>Хозяйство</w:t>
      </w:r>
      <w:r>
        <w:rPr>
          <w:spacing w:val="-3"/>
        </w:rPr>
        <w:t xml:space="preserve"> </w:t>
      </w:r>
      <w:r>
        <w:t>зарубежной</w:t>
      </w:r>
      <w:r>
        <w:rPr>
          <w:spacing w:val="-2"/>
        </w:rPr>
        <w:t xml:space="preserve"> Европы.</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744" w:firstLine="600"/>
      </w:pPr>
      <w:r>
        <w:lastRenderedPageBreak/>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w:t>
      </w:r>
    </w:p>
    <w:p w:rsidR="00094B92" w:rsidRDefault="003C0194">
      <w:pPr>
        <w:pStyle w:val="a3"/>
        <w:spacing w:before="2" w:line="360" w:lineRule="auto"/>
        <w:ind w:right="736" w:firstLine="600"/>
      </w:pPr>
      <w: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094B92" w:rsidRDefault="003C0194">
      <w:pPr>
        <w:pStyle w:val="a3"/>
        <w:spacing w:line="360" w:lineRule="auto"/>
        <w:ind w:right="744" w:firstLine="600"/>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094B92" w:rsidRDefault="003C0194">
      <w:pPr>
        <w:pStyle w:val="a3"/>
        <w:spacing w:before="2" w:line="360" w:lineRule="auto"/>
        <w:ind w:right="746" w:firstLine="600"/>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094B92" w:rsidRDefault="003C0194">
      <w:pPr>
        <w:pStyle w:val="a3"/>
        <w:spacing w:line="362" w:lineRule="auto"/>
        <w:ind w:right="738" w:firstLine="600"/>
      </w:pPr>
      <w: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w:t>
      </w:r>
      <w:r>
        <w:rPr>
          <w:spacing w:val="-2"/>
        </w:rPr>
        <w:t>мира.</w:t>
      </w:r>
    </w:p>
    <w:p w:rsidR="00094B92" w:rsidRDefault="003C0194">
      <w:pPr>
        <w:pStyle w:val="a3"/>
        <w:spacing w:line="360" w:lineRule="auto"/>
        <w:ind w:right="731" w:firstLine="600"/>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094B92" w:rsidRDefault="003C0194">
      <w:pPr>
        <w:pStyle w:val="a3"/>
        <w:spacing w:line="360" w:lineRule="auto"/>
        <w:ind w:right="743" w:firstLine="600"/>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rsidR="00094B92" w:rsidRDefault="003C0194">
      <w:pPr>
        <w:spacing w:line="274"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66"/>
        </w:numPr>
        <w:tabs>
          <w:tab w:val="left" w:pos="1372"/>
          <w:tab w:val="left" w:pos="3819"/>
          <w:tab w:val="left" w:pos="5555"/>
          <w:tab w:val="left" w:pos="6317"/>
        </w:tabs>
        <w:spacing w:before="133" w:line="360" w:lineRule="auto"/>
        <w:ind w:right="746" w:firstLine="600"/>
        <w:rPr>
          <w:sz w:val="24"/>
        </w:rPr>
      </w:pPr>
      <w:r>
        <w:rPr>
          <w:sz w:val="24"/>
        </w:rPr>
        <w:t>Выделение</w:t>
      </w:r>
      <w:r>
        <w:rPr>
          <w:spacing w:val="80"/>
          <w:sz w:val="24"/>
        </w:rPr>
        <w:t xml:space="preserve"> </w:t>
      </w:r>
      <w:r>
        <w:rPr>
          <w:sz w:val="24"/>
        </w:rPr>
        <w:t>отраслей</w:t>
      </w:r>
      <w:r>
        <w:rPr>
          <w:sz w:val="24"/>
        </w:rPr>
        <w:tab/>
      </w:r>
      <w:r>
        <w:rPr>
          <w:spacing w:val="-2"/>
          <w:sz w:val="24"/>
        </w:rPr>
        <w:t>специализации</w:t>
      </w:r>
      <w:r>
        <w:rPr>
          <w:sz w:val="24"/>
        </w:rPr>
        <w:tab/>
      </w:r>
      <w:r>
        <w:rPr>
          <w:spacing w:val="-2"/>
          <w:sz w:val="24"/>
        </w:rPr>
        <w:t>стран</w:t>
      </w:r>
      <w:r>
        <w:rPr>
          <w:sz w:val="24"/>
        </w:rPr>
        <w:tab/>
        <w:t>зарубежной</w:t>
      </w:r>
      <w:r>
        <w:rPr>
          <w:spacing w:val="80"/>
          <w:sz w:val="24"/>
        </w:rPr>
        <w:t xml:space="preserve"> </w:t>
      </w:r>
      <w:r>
        <w:rPr>
          <w:sz w:val="24"/>
        </w:rPr>
        <w:t>Европы</w:t>
      </w:r>
      <w:r>
        <w:rPr>
          <w:spacing w:val="80"/>
          <w:sz w:val="24"/>
        </w:rPr>
        <w:t xml:space="preserve"> </w:t>
      </w:r>
      <w:r>
        <w:rPr>
          <w:sz w:val="24"/>
        </w:rPr>
        <w:t>в</w:t>
      </w:r>
      <w:r>
        <w:rPr>
          <w:spacing w:val="80"/>
          <w:sz w:val="24"/>
        </w:rPr>
        <w:t xml:space="preserve"> </w:t>
      </w:r>
      <w:r>
        <w:rPr>
          <w:sz w:val="24"/>
        </w:rPr>
        <w:t>международном разделении труда.</w:t>
      </w:r>
    </w:p>
    <w:p w:rsidR="00094B92" w:rsidRDefault="003C0194" w:rsidP="0023651D">
      <w:pPr>
        <w:pStyle w:val="a4"/>
        <w:numPr>
          <w:ilvl w:val="0"/>
          <w:numId w:val="66"/>
        </w:numPr>
        <w:tabs>
          <w:tab w:val="left" w:pos="1232"/>
        </w:tabs>
        <w:spacing w:line="274" w:lineRule="exact"/>
        <w:ind w:left="1232" w:hanging="262"/>
        <w:rPr>
          <w:sz w:val="24"/>
        </w:rPr>
      </w:pPr>
      <w:r>
        <w:rPr>
          <w:sz w:val="24"/>
        </w:rPr>
        <w:t>Характеристика</w:t>
      </w:r>
      <w:r>
        <w:rPr>
          <w:spacing w:val="-7"/>
          <w:sz w:val="24"/>
        </w:rPr>
        <w:t xml:space="preserve"> </w:t>
      </w:r>
      <w:r>
        <w:rPr>
          <w:sz w:val="24"/>
        </w:rPr>
        <w:t>крупнейших</w:t>
      </w:r>
      <w:r>
        <w:rPr>
          <w:spacing w:val="-8"/>
          <w:sz w:val="24"/>
        </w:rPr>
        <w:t xml:space="preserve"> </w:t>
      </w:r>
      <w:r>
        <w:rPr>
          <w:sz w:val="24"/>
        </w:rPr>
        <w:t>ТНК</w:t>
      </w:r>
      <w:r>
        <w:rPr>
          <w:spacing w:val="-5"/>
          <w:sz w:val="24"/>
        </w:rPr>
        <w:t xml:space="preserve"> </w:t>
      </w:r>
      <w:r>
        <w:rPr>
          <w:sz w:val="24"/>
        </w:rPr>
        <w:t>стран</w:t>
      </w:r>
      <w:r>
        <w:rPr>
          <w:spacing w:val="-3"/>
          <w:sz w:val="24"/>
        </w:rPr>
        <w:t xml:space="preserve"> </w:t>
      </w:r>
      <w:r>
        <w:rPr>
          <w:sz w:val="24"/>
        </w:rPr>
        <w:t>зарубежной</w:t>
      </w:r>
      <w:r>
        <w:rPr>
          <w:spacing w:val="-7"/>
          <w:sz w:val="24"/>
        </w:rPr>
        <w:t xml:space="preserve"> </w:t>
      </w:r>
      <w:r>
        <w:rPr>
          <w:spacing w:val="-2"/>
          <w:sz w:val="24"/>
        </w:rPr>
        <w:t>Европы.</w:t>
      </w:r>
    </w:p>
    <w:p w:rsidR="00094B92" w:rsidRDefault="003C0194" w:rsidP="0023651D">
      <w:pPr>
        <w:pStyle w:val="a4"/>
        <w:numPr>
          <w:ilvl w:val="0"/>
          <w:numId w:val="66"/>
        </w:numPr>
        <w:tabs>
          <w:tab w:val="left" w:pos="1280"/>
        </w:tabs>
        <w:spacing w:before="137" w:line="362" w:lineRule="auto"/>
        <w:ind w:right="745" w:firstLine="600"/>
        <w:rPr>
          <w:sz w:val="24"/>
        </w:rPr>
      </w:pPr>
      <w:r>
        <w:rPr>
          <w:sz w:val="24"/>
        </w:rPr>
        <w:t>Комплексная</w:t>
      </w:r>
      <w:r>
        <w:rPr>
          <w:spacing w:val="40"/>
          <w:sz w:val="24"/>
        </w:rPr>
        <w:t xml:space="preserve"> </w:t>
      </w:r>
      <w:r>
        <w:rPr>
          <w:sz w:val="24"/>
        </w:rPr>
        <w:t>характеристика</w:t>
      </w:r>
      <w:r>
        <w:rPr>
          <w:spacing w:val="40"/>
          <w:sz w:val="24"/>
        </w:rPr>
        <w:t xml:space="preserve"> </w:t>
      </w:r>
      <w:r>
        <w:rPr>
          <w:sz w:val="24"/>
        </w:rPr>
        <w:t>одной</w:t>
      </w:r>
      <w:r>
        <w:rPr>
          <w:spacing w:val="40"/>
          <w:sz w:val="24"/>
        </w:rPr>
        <w:t xml:space="preserve"> </w:t>
      </w:r>
      <w:r>
        <w:rPr>
          <w:sz w:val="24"/>
        </w:rPr>
        <w:t>из</w:t>
      </w:r>
      <w:r>
        <w:rPr>
          <w:spacing w:val="36"/>
          <w:sz w:val="24"/>
        </w:rPr>
        <w:t xml:space="preserve"> </w:t>
      </w:r>
      <w:r>
        <w:rPr>
          <w:sz w:val="24"/>
        </w:rPr>
        <w:t>отраслей</w:t>
      </w:r>
      <w:r>
        <w:rPr>
          <w:spacing w:val="40"/>
          <w:sz w:val="24"/>
        </w:rPr>
        <w:t xml:space="preserve"> </w:t>
      </w:r>
      <w:r>
        <w:rPr>
          <w:sz w:val="24"/>
        </w:rPr>
        <w:t>промышленности,</w:t>
      </w:r>
      <w:r>
        <w:rPr>
          <w:spacing w:val="40"/>
          <w:sz w:val="24"/>
        </w:rPr>
        <w:t xml:space="preserve"> </w:t>
      </w:r>
      <w:r>
        <w:rPr>
          <w:sz w:val="24"/>
        </w:rPr>
        <w:t>сельского</w:t>
      </w:r>
      <w:r>
        <w:rPr>
          <w:spacing w:val="40"/>
          <w:sz w:val="24"/>
        </w:rPr>
        <w:t xml:space="preserve"> </w:t>
      </w:r>
      <w:r>
        <w:rPr>
          <w:sz w:val="24"/>
        </w:rPr>
        <w:t>хозяйства, сектора услуг зарубежной Европы.</w:t>
      </w:r>
    </w:p>
    <w:p w:rsidR="00094B92" w:rsidRDefault="003C0194">
      <w:pPr>
        <w:pStyle w:val="2"/>
        <w:spacing w:before="2"/>
      </w:pPr>
      <w:r>
        <w:t>Тема 5.</w:t>
      </w:r>
      <w:r>
        <w:rPr>
          <w:spacing w:val="-1"/>
        </w:rPr>
        <w:t xml:space="preserve"> </w:t>
      </w:r>
      <w:r>
        <w:rPr>
          <w:spacing w:val="-2"/>
        </w:rPr>
        <w:t>Германия.</w:t>
      </w:r>
    </w:p>
    <w:p w:rsidR="00094B92" w:rsidRDefault="003C0194">
      <w:pPr>
        <w:pStyle w:val="a3"/>
        <w:spacing w:before="132" w:line="360" w:lineRule="auto"/>
        <w:ind w:right="734" w:firstLine="600"/>
      </w:pPr>
      <w:r>
        <w:t>Политико-</w:t>
      </w:r>
      <w:r>
        <w:rPr>
          <w:spacing w:val="-1"/>
        </w:rPr>
        <w:t xml:space="preserve"> </w:t>
      </w:r>
      <w:r>
        <w:t>и экономико-географическое</w:t>
      </w:r>
      <w:r>
        <w:rPr>
          <w:spacing w:val="-4"/>
        </w:rPr>
        <w:t xml:space="preserve"> </w:t>
      </w:r>
      <w:r>
        <w:t>положение Германии.</w:t>
      </w:r>
      <w:r>
        <w:rPr>
          <w:spacing w:val="-1"/>
        </w:rPr>
        <w:t xml:space="preserve"> </w:t>
      </w:r>
      <w:r>
        <w:t>Высокое место ФРГ</w:t>
      </w:r>
      <w:r>
        <w:rPr>
          <w:spacing w:val="-3"/>
        </w:rPr>
        <w:t xml:space="preserve"> </w:t>
      </w:r>
      <w:r>
        <w:t>в</w:t>
      </w:r>
      <w:r>
        <w:rPr>
          <w:spacing w:val="-1"/>
        </w:rPr>
        <w:t xml:space="preserve"> </w:t>
      </w:r>
      <w:r>
        <w:t>мировой экономике, первое –</w:t>
      </w:r>
      <w:r>
        <w:rPr>
          <w:spacing w:val="-5"/>
        </w:rPr>
        <w:t xml:space="preserve"> </w:t>
      </w:r>
      <w:r>
        <w:t>в европейской. Новая</w:t>
      </w:r>
      <w:r>
        <w:rPr>
          <w:spacing w:val="-1"/>
        </w:rPr>
        <w:t xml:space="preserve"> </w:t>
      </w:r>
      <w:r>
        <w:t>геополитическая роль</w:t>
      </w:r>
      <w:r>
        <w:rPr>
          <w:spacing w:val="-5"/>
        </w:rPr>
        <w:t xml:space="preserve"> </w:t>
      </w:r>
      <w:r>
        <w:t>объединённой</w:t>
      </w:r>
      <w:r>
        <w:rPr>
          <w:spacing w:val="-1"/>
        </w:rPr>
        <w:t xml:space="preserve"> </w:t>
      </w:r>
      <w:r>
        <w:t>Германии</w:t>
      </w:r>
      <w:r>
        <w:rPr>
          <w:spacing w:val="-1"/>
        </w:rPr>
        <w:t xml:space="preserve"> </w:t>
      </w:r>
      <w:r>
        <w:t>в</w:t>
      </w:r>
      <w:r>
        <w:rPr>
          <w:spacing w:val="-4"/>
        </w:rPr>
        <w:t xml:space="preserve"> </w:t>
      </w:r>
      <w:r>
        <w:t>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 территориального устройства.</w:t>
      </w:r>
    </w:p>
    <w:p w:rsidR="00094B92" w:rsidRDefault="003C0194">
      <w:pPr>
        <w:pStyle w:val="a3"/>
        <w:spacing w:line="275" w:lineRule="exact"/>
        <w:ind w:left="970" w:firstLine="0"/>
      </w:pPr>
      <w:r>
        <w:t>Разнообразие природных</w:t>
      </w:r>
      <w:r>
        <w:rPr>
          <w:spacing w:val="-2"/>
        </w:rPr>
        <w:t xml:space="preserve"> </w:t>
      </w:r>
      <w:r>
        <w:t>условий</w:t>
      </w:r>
      <w:r>
        <w:rPr>
          <w:spacing w:val="-1"/>
        </w:rPr>
        <w:t xml:space="preserve"> </w:t>
      </w:r>
      <w:r>
        <w:t>и</w:t>
      </w:r>
      <w:r>
        <w:rPr>
          <w:spacing w:val="-1"/>
        </w:rPr>
        <w:t xml:space="preserve"> </w:t>
      </w:r>
      <w:r>
        <w:t>ресурсов</w:t>
      </w:r>
      <w:r>
        <w:rPr>
          <w:spacing w:val="4"/>
        </w:rPr>
        <w:t xml:space="preserve"> </w:t>
      </w:r>
      <w:r>
        <w:t>Германии,</w:t>
      </w:r>
      <w:r>
        <w:rPr>
          <w:spacing w:val="-1"/>
        </w:rPr>
        <w:t xml:space="preserve"> </w:t>
      </w:r>
      <w:r>
        <w:t>их</w:t>
      </w:r>
      <w:r>
        <w:rPr>
          <w:spacing w:val="-2"/>
        </w:rPr>
        <w:t xml:space="preserve"> </w:t>
      </w:r>
      <w:r>
        <w:t>хозяйственная</w:t>
      </w:r>
      <w:r>
        <w:rPr>
          <w:spacing w:val="-6"/>
        </w:rPr>
        <w:t xml:space="preserve"> </w:t>
      </w:r>
      <w:r>
        <w:t xml:space="preserve">оценка. </w:t>
      </w:r>
      <w:r>
        <w:rPr>
          <w:spacing w:val="-2"/>
        </w:rPr>
        <w:t>Природные</w:t>
      </w:r>
    </w:p>
    <w:p w:rsidR="00094B92" w:rsidRDefault="00094B92">
      <w:pPr>
        <w:spacing w:line="275" w:lineRule="exact"/>
        <w:sectPr w:rsidR="00094B92">
          <w:pgSz w:w="11910" w:h="16840"/>
          <w:pgMar w:top="1020" w:right="0" w:bottom="1580" w:left="480" w:header="0" w:footer="1328" w:gutter="0"/>
          <w:cols w:space="720"/>
        </w:sectPr>
      </w:pPr>
    </w:p>
    <w:p w:rsidR="00094B92" w:rsidRDefault="003C0194">
      <w:pPr>
        <w:pStyle w:val="a3"/>
        <w:spacing w:before="72" w:line="362" w:lineRule="auto"/>
        <w:ind w:right="741" w:firstLine="0"/>
      </w:pPr>
      <w:r>
        <w:lastRenderedPageBreak/>
        <w:t xml:space="preserve">предпосылки для сельского хозяйства, развития туризма и рекреации. Проблемы </w:t>
      </w:r>
      <w:r>
        <w:rPr>
          <w:spacing w:val="-2"/>
        </w:rPr>
        <w:t>природопользования.</w:t>
      </w:r>
    </w:p>
    <w:p w:rsidR="00094B92" w:rsidRDefault="003C0194">
      <w:pPr>
        <w:pStyle w:val="a3"/>
        <w:spacing w:line="360" w:lineRule="auto"/>
        <w:ind w:right="746" w:firstLine="600"/>
      </w:pPr>
      <w: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rsidR="00094B92" w:rsidRDefault="003C0194">
      <w:pPr>
        <w:pStyle w:val="a3"/>
        <w:spacing w:line="360" w:lineRule="auto"/>
        <w:ind w:right="733" w:firstLine="600"/>
      </w:pPr>
      <w: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w:t>
      </w:r>
      <w:r>
        <w:rPr>
          <w:spacing w:val="-1"/>
        </w:rPr>
        <w:t xml:space="preserve"> </w:t>
      </w:r>
      <w:r>
        <w:t>промышленности, в том числе новых</w:t>
      </w:r>
      <w:r>
        <w:rPr>
          <w:spacing w:val="-2"/>
        </w:rPr>
        <w:t xml:space="preserve"> </w:t>
      </w:r>
      <w:r>
        <w:t>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094B92" w:rsidRDefault="003C0194">
      <w:pPr>
        <w:pStyle w:val="a3"/>
        <w:spacing w:line="360" w:lineRule="auto"/>
        <w:ind w:right="741" w:firstLine="600"/>
      </w:pPr>
      <w: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094B92" w:rsidRDefault="003C0194">
      <w:pPr>
        <w:spacing w:line="274"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65"/>
        </w:numPr>
        <w:tabs>
          <w:tab w:val="left" w:pos="1232"/>
        </w:tabs>
        <w:spacing w:before="136"/>
        <w:ind w:left="1232" w:hanging="262"/>
        <w:jc w:val="both"/>
        <w:rPr>
          <w:sz w:val="24"/>
        </w:rPr>
      </w:pPr>
      <w:r>
        <w:rPr>
          <w:sz w:val="24"/>
        </w:rPr>
        <w:t>Комплексная</w:t>
      </w:r>
      <w:r>
        <w:rPr>
          <w:spacing w:val="-8"/>
          <w:sz w:val="24"/>
        </w:rPr>
        <w:t xml:space="preserve"> </w:t>
      </w:r>
      <w:r>
        <w:rPr>
          <w:sz w:val="24"/>
        </w:rPr>
        <w:t>характеристика</w:t>
      </w:r>
      <w:r>
        <w:rPr>
          <w:spacing w:val="-6"/>
          <w:sz w:val="24"/>
        </w:rPr>
        <w:t xml:space="preserve"> </w:t>
      </w:r>
      <w:r>
        <w:rPr>
          <w:sz w:val="24"/>
        </w:rPr>
        <w:t>федеральных</w:t>
      </w:r>
      <w:r>
        <w:rPr>
          <w:spacing w:val="-9"/>
          <w:sz w:val="24"/>
        </w:rPr>
        <w:t xml:space="preserve"> </w:t>
      </w:r>
      <w:r>
        <w:rPr>
          <w:sz w:val="24"/>
        </w:rPr>
        <w:t>земель</w:t>
      </w:r>
      <w:r>
        <w:rPr>
          <w:spacing w:val="-4"/>
          <w:sz w:val="24"/>
        </w:rPr>
        <w:t xml:space="preserve"> </w:t>
      </w:r>
      <w:r>
        <w:rPr>
          <w:spacing w:val="-2"/>
          <w:sz w:val="24"/>
        </w:rPr>
        <w:t>Германии.</w:t>
      </w:r>
    </w:p>
    <w:p w:rsidR="00094B92" w:rsidRDefault="003C0194" w:rsidP="0023651D">
      <w:pPr>
        <w:pStyle w:val="a4"/>
        <w:numPr>
          <w:ilvl w:val="0"/>
          <w:numId w:val="65"/>
        </w:numPr>
        <w:tabs>
          <w:tab w:val="left" w:pos="1232"/>
        </w:tabs>
        <w:spacing w:before="141"/>
        <w:ind w:left="1232" w:hanging="262"/>
        <w:jc w:val="both"/>
        <w:rPr>
          <w:sz w:val="24"/>
        </w:rPr>
      </w:pPr>
      <w:r>
        <w:rPr>
          <w:sz w:val="24"/>
        </w:rPr>
        <w:t>Анализ места</w:t>
      </w:r>
      <w:r>
        <w:rPr>
          <w:spacing w:val="-5"/>
          <w:sz w:val="24"/>
        </w:rPr>
        <w:t xml:space="preserve"> </w:t>
      </w:r>
      <w:r>
        <w:rPr>
          <w:sz w:val="24"/>
        </w:rPr>
        <w:t>ТНК</w:t>
      </w:r>
      <w:r>
        <w:rPr>
          <w:spacing w:val="-3"/>
          <w:sz w:val="24"/>
        </w:rPr>
        <w:t xml:space="preserve"> </w:t>
      </w:r>
      <w:r>
        <w:rPr>
          <w:sz w:val="24"/>
        </w:rPr>
        <w:t>Германии</w:t>
      </w:r>
      <w:r>
        <w:rPr>
          <w:spacing w:val="-4"/>
          <w:sz w:val="24"/>
        </w:rPr>
        <w:t xml:space="preserve"> </w:t>
      </w:r>
      <w:r>
        <w:rPr>
          <w:sz w:val="24"/>
        </w:rPr>
        <w:t>в</w:t>
      </w:r>
      <w:r>
        <w:rPr>
          <w:spacing w:val="1"/>
          <w:sz w:val="24"/>
        </w:rPr>
        <w:t xml:space="preserve"> </w:t>
      </w:r>
      <w:r>
        <w:rPr>
          <w:sz w:val="24"/>
        </w:rPr>
        <w:t>мировых</w:t>
      </w:r>
      <w:r>
        <w:rPr>
          <w:spacing w:val="-5"/>
          <w:sz w:val="24"/>
        </w:rPr>
        <w:t xml:space="preserve"> </w:t>
      </w:r>
      <w:r>
        <w:rPr>
          <w:spacing w:val="-2"/>
          <w:sz w:val="24"/>
        </w:rPr>
        <w:t>рейтингах.</w:t>
      </w:r>
    </w:p>
    <w:p w:rsidR="00094B92" w:rsidRDefault="003C0194">
      <w:pPr>
        <w:pStyle w:val="2"/>
      </w:pPr>
      <w:r>
        <w:t>Тема 6.</w:t>
      </w:r>
      <w:r>
        <w:rPr>
          <w:spacing w:val="-1"/>
        </w:rPr>
        <w:t xml:space="preserve"> </w:t>
      </w:r>
      <w:r>
        <w:rPr>
          <w:spacing w:val="-2"/>
        </w:rPr>
        <w:t>Франция.</w:t>
      </w:r>
    </w:p>
    <w:p w:rsidR="00094B92" w:rsidRDefault="003C0194">
      <w:pPr>
        <w:pStyle w:val="a3"/>
        <w:spacing w:before="133" w:line="360" w:lineRule="auto"/>
        <w:ind w:right="736" w:firstLine="600"/>
      </w:pPr>
      <w:r>
        <w:t>Политико- и экономико-географическое положение. Франция – одна из ведущих стран в европейской</w:t>
      </w:r>
      <w:r>
        <w:rPr>
          <w:spacing w:val="-5"/>
        </w:rPr>
        <w:t xml:space="preserve"> </w:t>
      </w:r>
      <w:r>
        <w:t>и мировой</w:t>
      </w:r>
      <w:r>
        <w:rPr>
          <w:spacing w:val="-5"/>
        </w:rPr>
        <w:t xml:space="preserve"> </w:t>
      </w:r>
      <w:r>
        <w:t>политике,</w:t>
      </w:r>
      <w:r>
        <w:rPr>
          <w:spacing w:val="-4"/>
        </w:rPr>
        <w:t xml:space="preserve"> </w:t>
      </w:r>
      <w:r>
        <w:t>экономике</w:t>
      </w:r>
      <w:r>
        <w:rPr>
          <w:spacing w:val="-2"/>
        </w:rPr>
        <w:t xml:space="preserve"> </w:t>
      </w:r>
      <w:r>
        <w:t>и</w:t>
      </w:r>
      <w:r>
        <w:rPr>
          <w:spacing w:val="-5"/>
        </w:rPr>
        <w:t xml:space="preserve"> </w:t>
      </w:r>
      <w:r>
        <w:t>культуре, ядерная</w:t>
      </w:r>
      <w:r>
        <w:rPr>
          <w:spacing w:val="-1"/>
        </w:rPr>
        <w:t xml:space="preserve"> </w:t>
      </w:r>
      <w:r>
        <w:t>держава, постоянный</w:t>
      </w:r>
      <w:r>
        <w:rPr>
          <w:spacing w:val="-5"/>
        </w:rPr>
        <w:t xml:space="preserve"> </w:t>
      </w:r>
      <w:r>
        <w:t>член Совета Безопасности ООН. Форма правления и административно-территориальное устройство.</w:t>
      </w:r>
    </w:p>
    <w:p w:rsidR="00094B92" w:rsidRDefault="003C0194">
      <w:pPr>
        <w:pStyle w:val="a3"/>
        <w:spacing w:before="1" w:line="360" w:lineRule="auto"/>
        <w:ind w:right="729" w:firstLine="600"/>
      </w:pPr>
      <w:r>
        <w:t xml:space="preserve">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w:t>
      </w:r>
      <w:r>
        <w:rPr>
          <w:spacing w:val="-2"/>
        </w:rPr>
        <w:t>природопользования.</w:t>
      </w:r>
    </w:p>
    <w:p w:rsidR="00094B92" w:rsidRDefault="003C0194">
      <w:pPr>
        <w:pStyle w:val="a3"/>
        <w:spacing w:before="2" w:line="360" w:lineRule="auto"/>
        <w:ind w:right="744" w:firstLine="600"/>
      </w:pPr>
      <w: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rsidR="00094B92" w:rsidRDefault="003C0194">
      <w:pPr>
        <w:pStyle w:val="a3"/>
        <w:spacing w:line="360" w:lineRule="auto"/>
        <w:ind w:right="739" w:firstLine="600"/>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36" w:firstLine="600"/>
      </w:pPr>
      <w:r>
        <w:lastRenderedPageBreak/>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094B92" w:rsidRDefault="003C0194">
      <w:pPr>
        <w:spacing w:before="4"/>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64"/>
        </w:numPr>
        <w:tabs>
          <w:tab w:val="left" w:pos="1232"/>
        </w:tabs>
        <w:spacing w:before="137"/>
        <w:ind w:left="1232" w:hanging="262"/>
        <w:jc w:val="both"/>
        <w:rPr>
          <w:sz w:val="24"/>
        </w:rPr>
      </w:pPr>
      <w:r>
        <w:rPr>
          <w:sz w:val="24"/>
        </w:rPr>
        <w:t>Выявление</w:t>
      </w:r>
      <w:r>
        <w:rPr>
          <w:spacing w:val="-5"/>
          <w:sz w:val="24"/>
        </w:rPr>
        <w:t xml:space="preserve"> </w:t>
      </w:r>
      <w:r>
        <w:rPr>
          <w:sz w:val="24"/>
        </w:rPr>
        <w:t>перспектив</w:t>
      </w:r>
      <w:r>
        <w:rPr>
          <w:spacing w:val="-4"/>
          <w:sz w:val="24"/>
        </w:rPr>
        <w:t xml:space="preserve"> </w:t>
      </w:r>
      <w:r>
        <w:rPr>
          <w:sz w:val="24"/>
        </w:rPr>
        <w:t>развития</w:t>
      </w:r>
      <w:r>
        <w:rPr>
          <w:spacing w:val="-11"/>
          <w:sz w:val="24"/>
        </w:rPr>
        <w:t xml:space="preserve"> </w:t>
      </w:r>
      <w:r>
        <w:rPr>
          <w:sz w:val="24"/>
        </w:rPr>
        <w:t>отдельных</w:t>
      </w:r>
      <w:r>
        <w:rPr>
          <w:spacing w:val="-11"/>
          <w:sz w:val="24"/>
        </w:rPr>
        <w:t xml:space="preserve"> </w:t>
      </w:r>
      <w:r>
        <w:rPr>
          <w:sz w:val="24"/>
        </w:rPr>
        <w:t>отраслей хозяйства</w:t>
      </w:r>
      <w:r>
        <w:rPr>
          <w:spacing w:val="-7"/>
          <w:sz w:val="24"/>
        </w:rPr>
        <w:t xml:space="preserve"> </w:t>
      </w:r>
      <w:r>
        <w:rPr>
          <w:spacing w:val="-2"/>
          <w:sz w:val="24"/>
        </w:rPr>
        <w:t>Франции.</w:t>
      </w:r>
    </w:p>
    <w:p w:rsidR="00094B92" w:rsidRDefault="003C0194" w:rsidP="0023651D">
      <w:pPr>
        <w:pStyle w:val="a4"/>
        <w:numPr>
          <w:ilvl w:val="0"/>
          <w:numId w:val="64"/>
        </w:numPr>
        <w:tabs>
          <w:tab w:val="left" w:pos="1232"/>
        </w:tabs>
        <w:spacing w:before="137"/>
        <w:ind w:left="1232" w:hanging="262"/>
        <w:jc w:val="both"/>
        <w:rPr>
          <w:sz w:val="24"/>
        </w:rPr>
      </w:pPr>
      <w:r>
        <w:rPr>
          <w:sz w:val="24"/>
        </w:rPr>
        <w:t>Расчёт</w:t>
      </w:r>
      <w:r>
        <w:rPr>
          <w:spacing w:val="-5"/>
          <w:sz w:val="24"/>
        </w:rPr>
        <w:t xml:space="preserve"> </w:t>
      </w:r>
      <w:r>
        <w:rPr>
          <w:sz w:val="24"/>
        </w:rPr>
        <w:t>доли</w:t>
      </w:r>
      <w:r>
        <w:rPr>
          <w:spacing w:val="-5"/>
          <w:sz w:val="24"/>
        </w:rPr>
        <w:t xml:space="preserve"> </w:t>
      </w:r>
      <w:r>
        <w:rPr>
          <w:sz w:val="24"/>
        </w:rPr>
        <w:t>Франции</w:t>
      </w:r>
      <w:r>
        <w:rPr>
          <w:spacing w:val="-6"/>
          <w:sz w:val="24"/>
        </w:rPr>
        <w:t xml:space="preserve"> </w:t>
      </w:r>
      <w:r>
        <w:rPr>
          <w:sz w:val="24"/>
        </w:rPr>
        <w:t>в</w:t>
      </w:r>
      <w:r>
        <w:rPr>
          <w:spacing w:val="-1"/>
          <w:sz w:val="24"/>
        </w:rPr>
        <w:t xml:space="preserve"> </w:t>
      </w:r>
      <w:r>
        <w:rPr>
          <w:sz w:val="24"/>
        </w:rPr>
        <w:t>важнейших</w:t>
      </w:r>
      <w:r>
        <w:rPr>
          <w:spacing w:val="-7"/>
          <w:sz w:val="24"/>
        </w:rPr>
        <w:t xml:space="preserve"> </w:t>
      </w:r>
      <w:r>
        <w:rPr>
          <w:sz w:val="24"/>
        </w:rPr>
        <w:t>общемировых</w:t>
      </w:r>
      <w:r>
        <w:rPr>
          <w:spacing w:val="-6"/>
          <w:sz w:val="24"/>
        </w:rPr>
        <w:t xml:space="preserve"> </w:t>
      </w:r>
      <w:r>
        <w:rPr>
          <w:spacing w:val="-2"/>
          <w:sz w:val="24"/>
        </w:rPr>
        <w:t>показателях.</w:t>
      </w:r>
    </w:p>
    <w:p w:rsidR="00094B92" w:rsidRDefault="003C0194">
      <w:pPr>
        <w:pStyle w:val="2"/>
      </w:pPr>
      <w:r>
        <w:t>Тема 7.</w:t>
      </w:r>
      <w:r>
        <w:rPr>
          <w:spacing w:val="-1"/>
        </w:rPr>
        <w:t xml:space="preserve"> </w:t>
      </w:r>
      <w:r>
        <w:rPr>
          <w:spacing w:val="-2"/>
        </w:rPr>
        <w:t>Великобритания.</w:t>
      </w:r>
    </w:p>
    <w:p w:rsidR="00094B92" w:rsidRDefault="003C0194">
      <w:pPr>
        <w:pStyle w:val="a3"/>
        <w:spacing w:before="137" w:line="360" w:lineRule="auto"/>
        <w:ind w:right="735" w:firstLine="600"/>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094B92" w:rsidRDefault="003C0194">
      <w:pPr>
        <w:pStyle w:val="a3"/>
        <w:spacing w:line="360" w:lineRule="auto"/>
        <w:ind w:right="747" w:firstLine="600"/>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094B92" w:rsidRDefault="003C0194">
      <w:pPr>
        <w:pStyle w:val="a3"/>
        <w:spacing w:line="360" w:lineRule="auto"/>
        <w:ind w:right="742" w:firstLine="600"/>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094B92" w:rsidRDefault="003C0194">
      <w:pPr>
        <w:pStyle w:val="a3"/>
        <w:spacing w:line="360" w:lineRule="auto"/>
        <w:ind w:right="741" w:firstLine="600"/>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Pr>
          <w:i/>
        </w:rPr>
        <w:t xml:space="preserve">. </w:t>
      </w:r>
      <w:r>
        <w:t>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094B92" w:rsidRDefault="003C0194">
      <w:pPr>
        <w:ind w:left="970"/>
        <w:jc w:val="both"/>
        <w:rPr>
          <w:i/>
          <w:sz w:val="24"/>
        </w:rPr>
      </w:pPr>
      <w:r>
        <w:rPr>
          <w:i/>
          <w:sz w:val="24"/>
        </w:rPr>
        <w:t>Практические</w:t>
      </w:r>
      <w:r>
        <w:rPr>
          <w:i/>
          <w:spacing w:val="-5"/>
          <w:sz w:val="24"/>
        </w:rPr>
        <w:t xml:space="preserve"> </w:t>
      </w:r>
      <w:r>
        <w:rPr>
          <w:i/>
          <w:spacing w:val="-2"/>
          <w:sz w:val="24"/>
        </w:rPr>
        <w:t>работы.</w:t>
      </w:r>
    </w:p>
    <w:p w:rsidR="00094B92" w:rsidRDefault="003C0194" w:rsidP="0023651D">
      <w:pPr>
        <w:pStyle w:val="a4"/>
        <w:numPr>
          <w:ilvl w:val="0"/>
          <w:numId w:val="63"/>
        </w:numPr>
        <w:tabs>
          <w:tab w:val="left" w:pos="1232"/>
        </w:tabs>
        <w:spacing w:before="140"/>
        <w:ind w:left="1232" w:hanging="262"/>
        <w:rPr>
          <w:sz w:val="24"/>
        </w:rPr>
      </w:pPr>
      <w:r>
        <w:rPr>
          <w:sz w:val="24"/>
        </w:rPr>
        <w:t>Характеристика</w:t>
      </w:r>
      <w:r>
        <w:rPr>
          <w:spacing w:val="-8"/>
          <w:sz w:val="24"/>
        </w:rPr>
        <w:t xml:space="preserve"> </w:t>
      </w:r>
      <w:r>
        <w:rPr>
          <w:sz w:val="24"/>
        </w:rPr>
        <w:t>структуры</w:t>
      </w:r>
      <w:r>
        <w:rPr>
          <w:spacing w:val="-4"/>
          <w:sz w:val="24"/>
        </w:rPr>
        <w:t xml:space="preserve"> </w:t>
      </w:r>
      <w:r>
        <w:rPr>
          <w:sz w:val="24"/>
        </w:rPr>
        <w:t>и</w:t>
      </w:r>
      <w:r>
        <w:rPr>
          <w:spacing w:val="-4"/>
          <w:sz w:val="24"/>
        </w:rPr>
        <w:t xml:space="preserve"> </w:t>
      </w:r>
      <w:r>
        <w:rPr>
          <w:sz w:val="24"/>
        </w:rPr>
        <w:t>динамики</w:t>
      </w:r>
      <w:r>
        <w:rPr>
          <w:spacing w:val="-4"/>
          <w:sz w:val="24"/>
        </w:rPr>
        <w:t xml:space="preserve"> </w:t>
      </w:r>
      <w:r>
        <w:rPr>
          <w:sz w:val="24"/>
        </w:rPr>
        <w:t>развития</w:t>
      </w:r>
      <w:r>
        <w:rPr>
          <w:spacing w:val="-5"/>
          <w:sz w:val="24"/>
        </w:rPr>
        <w:t xml:space="preserve"> </w:t>
      </w:r>
      <w:r>
        <w:rPr>
          <w:sz w:val="24"/>
        </w:rPr>
        <w:t>промышленности</w:t>
      </w:r>
      <w:r>
        <w:rPr>
          <w:spacing w:val="-7"/>
          <w:sz w:val="24"/>
        </w:rPr>
        <w:t xml:space="preserve"> </w:t>
      </w:r>
      <w:r>
        <w:rPr>
          <w:spacing w:val="-2"/>
          <w:sz w:val="24"/>
        </w:rPr>
        <w:t>Великобритании.</w:t>
      </w:r>
    </w:p>
    <w:p w:rsidR="00094B92" w:rsidRDefault="003C0194" w:rsidP="0023651D">
      <w:pPr>
        <w:pStyle w:val="a4"/>
        <w:numPr>
          <w:ilvl w:val="0"/>
          <w:numId w:val="63"/>
        </w:numPr>
        <w:tabs>
          <w:tab w:val="left" w:pos="1232"/>
        </w:tabs>
        <w:spacing w:before="137"/>
        <w:ind w:left="1232" w:hanging="262"/>
        <w:rPr>
          <w:sz w:val="24"/>
        </w:rPr>
      </w:pPr>
      <w:r>
        <w:rPr>
          <w:sz w:val="24"/>
        </w:rPr>
        <w:t>Определение</w:t>
      </w:r>
      <w:r>
        <w:rPr>
          <w:spacing w:val="-8"/>
          <w:sz w:val="24"/>
        </w:rPr>
        <w:t xml:space="preserve"> </w:t>
      </w:r>
      <w:r>
        <w:rPr>
          <w:sz w:val="24"/>
        </w:rPr>
        <w:t>специализации</w:t>
      </w:r>
      <w:r>
        <w:rPr>
          <w:spacing w:val="-8"/>
          <w:sz w:val="24"/>
        </w:rPr>
        <w:t xml:space="preserve"> </w:t>
      </w:r>
      <w:r>
        <w:rPr>
          <w:sz w:val="24"/>
        </w:rPr>
        <w:t>крупнейших</w:t>
      </w:r>
      <w:r>
        <w:rPr>
          <w:spacing w:val="-8"/>
          <w:sz w:val="24"/>
        </w:rPr>
        <w:t xml:space="preserve"> </w:t>
      </w:r>
      <w:r>
        <w:rPr>
          <w:sz w:val="24"/>
        </w:rPr>
        <w:t>промышленных</w:t>
      </w:r>
      <w:r>
        <w:rPr>
          <w:spacing w:val="-9"/>
          <w:sz w:val="24"/>
        </w:rPr>
        <w:t xml:space="preserve"> </w:t>
      </w:r>
      <w:r>
        <w:rPr>
          <w:sz w:val="24"/>
        </w:rPr>
        <w:t>узлов</w:t>
      </w:r>
      <w:r>
        <w:rPr>
          <w:spacing w:val="-3"/>
          <w:sz w:val="24"/>
        </w:rPr>
        <w:t xml:space="preserve"> </w:t>
      </w:r>
      <w:r>
        <w:rPr>
          <w:spacing w:val="-2"/>
          <w:sz w:val="24"/>
        </w:rPr>
        <w:t>Великобритании.</w:t>
      </w:r>
    </w:p>
    <w:p w:rsidR="00094B92" w:rsidRDefault="003C0194">
      <w:pPr>
        <w:pStyle w:val="2"/>
        <w:jc w:val="left"/>
      </w:pPr>
      <w:r>
        <w:t>Тема 8.</w:t>
      </w:r>
      <w:r>
        <w:rPr>
          <w:spacing w:val="-2"/>
        </w:rPr>
        <w:t xml:space="preserve"> </w:t>
      </w:r>
      <w:r>
        <w:t>Страны</w:t>
      </w:r>
      <w:r>
        <w:rPr>
          <w:spacing w:val="-3"/>
        </w:rPr>
        <w:t xml:space="preserve"> </w:t>
      </w:r>
      <w:r>
        <w:t>Южной</w:t>
      </w:r>
      <w:r>
        <w:rPr>
          <w:spacing w:val="-2"/>
        </w:rPr>
        <w:t xml:space="preserve"> Европы.</w:t>
      </w:r>
    </w:p>
    <w:p w:rsidR="00094B92" w:rsidRDefault="003C0194">
      <w:pPr>
        <w:pStyle w:val="a3"/>
        <w:spacing w:before="132"/>
        <w:ind w:left="970" w:firstLine="0"/>
        <w:jc w:val="left"/>
      </w:pPr>
      <w:r>
        <w:t>Политико-</w:t>
      </w:r>
      <w:r>
        <w:rPr>
          <w:spacing w:val="4"/>
        </w:rPr>
        <w:t xml:space="preserve"> </w:t>
      </w:r>
      <w:r>
        <w:t>и</w:t>
      </w:r>
      <w:r>
        <w:rPr>
          <w:spacing w:val="10"/>
        </w:rPr>
        <w:t xml:space="preserve"> </w:t>
      </w:r>
      <w:r>
        <w:t>экономико-географическое</w:t>
      </w:r>
      <w:r>
        <w:rPr>
          <w:spacing w:val="4"/>
        </w:rPr>
        <w:t xml:space="preserve"> </w:t>
      </w:r>
      <w:r>
        <w:t>положение.</w:t>
      </w:r>
      <w:r>
        <w:rPr>
          <w:spacing w:val="11"/>
        </w:rPr>
        <w:t xml:space="preserve"> </w:t>
      </w:r>
      <w:r>
        <w:t>Состав</w:t>
      </w:r>
      <w:r>
        <w:rPr>
          <w:spacing w:val="7"/>
        </w:rPr>
        <w:t xml:space="preserve"> </w:t>
      </w:r>
      <w:r>
        <w:t>субрегиона,</w:t>
      </w:r>
      <w:r>
        <w:rPr>
          <w:spacing w:val="7"/>
        </w:rPr>
        <w:t xml:space="preserve"> </w:t>
      </w:r>
      <w:r>
        <w:t>дискуссионность</w:t>
      </w:r>
      <w:r>
        <w:rPr>
          <w:spacing w:val="7"/>
        </w:rPr>
        <w:t xml:space="preserve"> </w:t>
      </w:r>
      <w:r>
        <w:rPr>
          <w:spacing w:val="-5"/>
        </w:rPr>
        <w:t>его</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741" w:firstLine="0"/>
      </w:pPr>
      <w:r>
        <w:lastRenderedPageBreak/>
        <w:t>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rsidR="00094B92" w:rsidRDefault="003C0194">
      <w:pPr>
        <w:pStyle w:val="a3"/>
        <w:spacing w:line="360" w:lineRule="auto"/>
        <w:ind w:right="732" w:firstLine="600"/>
      </w:pPr>
      <w: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094B92" w:rsidRDefault="003C0194">
      <w:pPr>
        <w:pStyle w:val="a3"/>
        <w:spacing w:line="360" w:lineRule="auto"/>
        <w:ind w:right="748" w:firstLine="600"/>
      </w:pPr>
      <w: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094B92" w:rsidRDefault="003C0194">
      <w:pPr>
        <w:pStyle w:val="a3"/>
        <w:spacing w:line="360" w:lineRule="auto"/>
        <w:ind w:right="738" w:firstLine="600"/>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094B92" w:rsidRDefault="003C0194">
      <w:pPr>
        <w:spacing w:line="276"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62"/>
        </w:numPr>
        <w:tabs>
          <w:tab w:val="left" w:pos="1232"/>
        </w:tabs>
        <w:spacing w:before="137"/>
        <w:ind w:left="1232" w:hanging="262"/>
        <w:jc w:val="both"/>
        <w:rPr>
          <w:sz w:val="24"/>
        </w:rPr>
      </w:pPr>
      <w:r>
        <w:rPr>
          <w:sz w:val="24"/>
        </w:rPr>
        <w:t>Сравнительная</w:t>
      </w:r>
      <w:r>
        <w:rPr>
          <w:spacing w:val="-8"/>
          <w:sz w:val="24"/>
        </w:rPr>
        <w:t xml:space="preserve"> </w:t>
      </w:r>
      <w:r>
        <w:rPr>
          <w:sz w:val="24"/>
        </w:rPr>
        <w:t>экономико-географическая</w:t>
      </w:r>
      <w:r>
        <w:rPr>
          <w:spacing w:val="-6"/>
          <w:sz w:val="24"/>
        </w:rPr>
        <w:t xml:space="preserve"> </w:t>
      </w:r>
      <w:r>
        <w:rPr>
          <w:sz w:val="24"/>
        </w:rPr>
        <w:t>характеристика</w:t>
      </w:r>
      <w:r>
        <w:rPr>
          <w:spacing w:val="-6"/>
          <w:sz w:val="24"/>
        </w:rPr>
        <w:t xml:space="preserve"> </w:t>
      </w:r>
      <w:r>
        <w:rPr>
          <w:sz w:val="24"/>
        </w:rPr>
        <w:t>стран</w:t>
      </w:r>
      <w:r>
        <w:rPr>
          <w:spacing w:val="-5"/>
          <w:sz w:val="24"/>
        </w:rPr>
        <w:t xml:space="preserve"> </w:t>
      </w:r>
      <w:r>
        <w:rPr>
          <w:sz w:val="24"/>
        </w:rPr>
        <w:t>Южной</w:t>
      </w:r>
      <w:r>
        <w:rPr>
          <w:spacing w:val="-9"/>
          <w:sz w:val="24"/>
        </w:rPr>
        <w:t xml:space="preserve"> </w:t>
      </w:r>
      <w:r>
        <w:rPr>
          <w:spacing w:val="-2"/>
          <w:sz w:val="24"/>
        </w:rPr>
        <w:t>Европы.</w:t>
      </w:r>
    </w:p>
    <w:p w:rsidR="00094B92" w:rsidRDefault="003C0194" w:rsidP="0023651D">
      <w:pPr>
        <w:pStyle w:val="a4"/>
        <w:numPr>
          <w:ilvl w:val="0"/>
          <w:numId w:val="62"/>
        </w:numPr>
        <w:tabs>
          <w:tab w:val="left" w:pos="1232"/>
        </w:tabs>
        <w:spacing w:before="136"/>
        <w:ind w:left="1232" w:hanging="262"/>
        <w:jc w:val="both"/>
        <w:rPr>
          <w:sz w:val="24"/>
        </w:rPr>
      </w:pPr>
      <w:r>
        <w:rPr>
          <w:sz w:val="24"/>
        </w:rPr>
        <w:t>Характеристика</w:t>
      </w:r>
      <w:r>
        <w:rPr>
          <w:spacing w:val="-5"/>
          <w:sz w:val="24"/>
        </w:rPr>
        <w:t xml:space="preserve"> </w:t>
      </w:r>
      <w:r>
        <w:rPr>
          <w:sz w:val="24"/>
        </w:rPr>
        <w:t>крупнейших</w:t>
      </w:r>
      <w:r>
        <w:rPr>
          <w:spacing w:val="-9"/>
          <w:sz w:val="24"/>
        </w:rPr>
        <w:t xml:space="preserve"> </w:t>
      </w:r>
      <w:r>
        <w:rPr>
          <w:sz w:val="24"/>
        </w:rPr>
        <w:t>ТНК</w:t>
      </w:r>
      <w:r>
        <w:rPr>
          <w:spacing w:val="-5"/>
          <w:sz w:val="24"/>
        </w:rPr>
        <w:t xml:space="preserve"> </w:t>
      </w:r>
      <w:r>
        <w:rPr>
          <w:spacing w:val="-2"/>
          <w:sz w:val="24"/>
        </w:rPr>
        <w:t>Италии.</w:t>
      </w:r>
    </w:p>
    <w:p w:rsidR="00094B92" w:rsidRDefault="003C0194">
      <w:pPr>
        <w:pStyle w:val="2"/>
      </w:pPr>
      <w:r>
        <w:t>Тема</w:t>
      </w:r>
      <w:r>
        <w:rPr>
          <w:spacing w:val="-2"/>
        </w:rPr>
        <w:t xml:space="preserve"> </w:t>
      </w:r>
      <w:r>
        <w:t>9.</w:t>
      </w:r>
      <w:r>
        <w:rPr>
          <w:spacing w:val="-4"/>
        </w:rPr>
        <w:t xml:space="preserve"> </w:t>
      </w:r>
      <w:r>
        <w:t xml:space="preserve">Северная </w:t>
      </w:r>
      <w:r>
        <w:rPr>
          <w:spacing w:val="-2"/>
        </w:rPr>
        <w:t>Европа.</w:t>
      </w:r>
    </w:p>
    <w:p w:rsidR="00094B92" w:rsidRDefault="003C0194">
      <w:pPr>
        <w:pStyle w:val="a3"/>
        <w:spacing w:before="137" w:line="360" w:lineRule="auto"/>
        <w:ind w:right="730" w:firstLine="600"/>
      </w:pPr>
      <w:r>
        <w:t>Политико- и экономико-географическое положение. Состав субрегиона, его политическая карта. Политическая</w:t>
      </w:r>
      <w:r>
        <w:rPr>
          <w:spacing w:val="-2"/>
        </w:rPr>
        <w:t xml:space="preserve"> </w:t>
      </w:r>
      <w:r>
        <w:t>и</w:t>
      </w:r>
      <w:r>
        <w:rPr>
          <w:spacing w:val="-1"/>
        </w:rPr>
        <w:t xml:space="preserve"> </w:t>
      </w:r>
      <w:r>
        <w:t>экономическая</w:t>
      </w:r>
      <w:r>
        <w:rPr>
          <w:spacing w:val="-2"/>
        </w:rPr>
        <w:t xml:space="preserve"> </w:t>
      </w:r>
      <w:r>
        <w:t>стабильность</w:t>
      </w:r>
      <w:r>
        <w:rPr>
          <w:spacing w:val="-1"/>
        </w:rPr>
        <w:t xml:space="preserve"> </w:t>
      </w:r>
      <w:r>
        <w:t>Северной</w:t>
      </w:r>
      <w:r>
        <w:rPr>
          <w:spacing w:val="-6"/>
        </w:rPr>
        <w:t xml:space="preserve"> </w:t>
      </w:r>
      <w:r>
        <w:t>Европы, занимающей</w:t>
      </w:r>
      <w:r>
        <w:rPr>
          <w:spacing w:val="-6"/>
        </w:rPr>
        <w:t xml:space="preserve"> </w:t>
      </w:r>
      <w:r>
        <w:t>одно из</w:t>
      </w:r>
      <w:r>
        <w:rPr>
          <w:spacing w:val="-1"/>
        </w:rPr>
        <w:t xml:space="preserve"> </w:t>
      </w:r>
      <w:r>
        <w:t>первых мест в мире по уровню экономического и социального развития.</w:t>
      </w:r>
    </w:p>
    <w:p w:rsidR="00094B92" w:rsidRDefault="003C0194">
      <w:pPr>
        <w:pStyle w:val="a3"/>
        <w:spacing w:line="360" w:lineRule="auto"/>
        <w:ind w:right="741" w:firstLine="600"/>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094B92" w:rsidRDefault="003C0194">
      <w:pPr>
        <w:pStyle w:val="a3"/>
        <w:spacing w:line="360" w:lineRule="auto"/>
        <w:ind w:right="739" w:firstLine="600"/>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094B92" w:rsidRDefault="003C0194">
      <w:pPr>
        <w:pStyle w:val="a3"/>
        <w:spacing w:line="360" w:lineRule="auto"/>
        <w:ind w:right="733" w:firstLine="600"/>
      </w:pPr>
      <w:r>
        <w:t>Место и роль Северной Европы в мировой экономике (крупнейшие ТНК), политике,</w:t>
      </w:r>
      <w:r>
        <w:rPr>
          <w:spacing w:val="80"/>
        </w:rPr>
        <w:t xml:space="preserve"> </w:t>
      </w:r>
      <w:r>
        <w:t>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094B92" w:rsidRDefault="003C0194">
      <w:pPr>
        <w:pStyle w:val="a3"/>
        <w:ind w:left="970" w:firstLine="0"/>
      </w:pPr>
      <w:r>
        <w:t>Особенности</w:t>
      </w:r>
      <w:r>
        <w:rPr>
          <w:spacing w:val="48"/>
          <w:w w:val="150"/>
        </w:rPr>
        <w:t xml:space="preserve"> </w:t>
      </w:r>
      <w:r>
        <w:t>географии</w:t>
      </w:r>
      <w:r>
        <w:rPr>
          <w:spacing w:val="55"/>
          <w:w w:val="150"/>
        </w:rPr>
        <w:t xml:space="preserve"> </w:t>
      </w:r>
      <w:r>
        <w:t>транспортной</w:t>
      </w:r>
      <w:r>
        <w:rPr>
          <w:spacing w:val="54"/>
          <w:w w:val="150"/>
        </w:rPr>
        <w:t xml:space="preserve"> </w:t>
      </w:r>
      <w:r>
        <w:t>системы</w:t>
      </w:r>
      <w:r>
        <w:rPr>
          <w:spacing w:val="56"/>
          <w:w w:val="150"/>
        </w:rPr>
        <w:t xml:space="preserve"> </w:t>
      </w:r>
      <w:r>
        <w:t>субрегиона,</w:t>
      </w:r>
      <w:r>
        <w:rPr>
          <w:spacing w:val="55"/>
          <w:w w:val="150"/>
        </w:rPr>
        <w:t xml:space="preserve"> </w:t>
      </w:r>
      <w:r>
        <w:t>паромные</w:t>
      </w:r>
      <w:r>
        <w:rPr>
          <w:spacing w:val="53"/>
          <w:w w:val="150"/>
        </w:rPr>
        <w:t xml:space="preserve"> </w:t>
      </w:r>
      <w:r>
        <w:t>переправы</w:t>
      </w:r>
      <w:r>
        <w:rPr>
          <w:spacing w:val="56"/>
          <w:w w:val="150"/>
        </w:rPr>
        <w:t xml:space="preserve"> </w:t>
      </w:r>
      <w:r>
        <w:rPr>
          <w:spacing w:val="-2"/>
        </w:rPr>
        <w:t>между</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740" w:firstLine="0"/>
      </w:pPr>
      <w:r>
        <w:lastRenderedPageBreak/>
        <w:t>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094B92" w:rsidRDefault="003C0194">
      <w:pPr>
        <w:spacing w:before="2"/>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61"/>
        </w:numPr>
        <w:tabs>
          <w:tab w:val="left" w:pos="1232"/>
        </w:tabs>
        <w:spacing w:before="137"/>
        <w:ind w:left="1232" w:hanging="262"/>
        <w:jc w:val="both"/>
        <w:rPr>
          <w:sz w:val="24"/>
        </w:rPr>
      </w:pPr>
      <w:r>
        <w:rPr>
          <w:sz w:val="24"/>
        </w:rPr>
        <w:t>Сравнительная</w:t>
      </w:r>
      <w:r>
        <w:rPr>
          <w:spacing w:val="-8"/>
          <w:sz w:val="24"/>
        </w:rPr>
        <w:t xml:space="preserve"> </w:t>
      </w:r>
      <w:r>
        <w:rPr>
          <w:sz w:val="24"/>
        </w:rPr>
        <w:t>экономико-географическая</w:t>
      </w:r>
      <w:r>
        <w:rPr>
          <w:spacing w:val="-6"/>
          <w:sz w:val="24"/>
        </w:rPr>
        <w:t xml:space="preserve"> </w:t>
      </w:r>
      <w:r>
        <w:rPr>
          <w:sz w:val="24"/>
        </w:rPr>
        <w:t>характеристика</w:t>
      </w:r>
      <w:r>
        <w:rPr>
          <w:spacing w:val="-6"/>
          <w:sz w:val="24"/>
        </w:rPr>
        <w:t xml:space="preserve"> </w:t>
      </w:r>
      <w:r>
        <w:rPr>
          <w:sz w:val="24"/>
        </w:rPr>
        <w:t>стран</w:t>
      </w:r>
      <w:r>
        <w:rPr>
          <w:spacing w:val="-5"/>
          <w:sz w:val="24"/>
        </w:rPr>
        <w:t xml:space="preserve"> </w:t>
      </w:r>
      <w:r>
        <w:rPr>
          <w:sz w:val="24"/>
        </w:rPr>
        <w:t>Северной</w:t>
      </w:r>
      <w:r>
        <w:rPr>
          <w:spacing w:val="-9"/>
          <w:sz w:val="24"/>
        </w:rPr>
        <w:t xml:space="preserve"> </w:t>
      </w:r>
      <w:r>
        <w:rPr>
          <w:spacing w:val="-2"/>
          <w:sz w:val="24"/>
        </w:rPr>
        <w:t>Европы.</w:t>
      </w:r>
    </w:p>
    <w:p w:rsidR="00094B92" w:rsidRDefault="003C0194" w:rsidP="0023651D">
      <w:pPr>
        <w:pStyle w:val="a4"/>
        <w:numPr>
          <w:ilvl w:val="0"/>
          <w:numId w:val="61"/>
        </w:numPr>
        <w:tabs>
          <w:tab w:val="left" w:pos="1232"/>
        </w:tabs>
        <w:spacing w:before="141"/>
        <w:ind w:left="1232" w:hanging="262"/>
        <w:jc w:val="both"/>
        <w:rPr>
          <w:sz w:val="24"/>
        </w:rPr>
      </w:pPr>
      <w:r>
        <w:rPr>
          <w:sz w:val="24"/>
        </w:rPr>
        <w:t>Характеристика</w:t>
      </w:r>
      <w:r>
        <w:rPr>
          <w:spacing w:val="-7"/>
          <w:sz w:val="24"/>
        </w:rPr>
        <w:t xml:space="preserve"> </w:t>
      </w:r>
      <w:r>
        <w:rPr>
          <w:sz w:val="24"/>
        </w:rPr>
        <w:t>крупнейших</w:t>
      </w:r>
      <w:r>
        <w:rPr>
          <w:spacing w:val="-8"/>
          <w:sz w:val="24"/>
        </w:rPr>
        <w:t xml:space="preserve"> </w:t>
      </w:r>
      <w:r>
        <w:rPr>
          <w:sz w:val="24"/>
        </w:rPr>
        <w:t>ТНК</w:t>
      </w:r>
      <w:r>
        <w:rPr>
          <w:spacing w:val="-5"/>
          <w:sz w:val="24"/>
        </w:rPr>
        <w:t xml:space="preserve"> </w:t>
      </w:r>
      <w:r>
        <w:rPr>
          <w:sz w:val="24"/>
        </w:rPr>
        <w:t>Северной</w:t>
      </w:r>
      <w:r>
        <w:rPr>
          <w:spacing w:val="-7"/>
          <w:sz w:val="24"/>
        </w:rPr>
        <w:t xml:space="preserve"> </w:t>
      </w:r>
      <w:r>
        <w:rPr>
          <w:spacing w:val="-2"/>
          <w:sz w:val="24"/>
        </w:rPr>
        <w:t>Европы.</w:t>
      </w:r>
    </w:p>
    <w:p w:rsidR="00094B92" w:rsidRDefault="003C0194" w:rsidP="0023651D">
      <w:pPr>
        <w:pStyle w:val="a4"/>
        <w:numPr>
          <w:ilvl w:val="0"/>
          <w:numId w:val="61"/>
        </w:numPr>
        <w:tabs>
          <w:tab w:val="left" w:pos="1290"/>
        </w:tabs>
        <w:spacing w:before="137" w:line="360" w:lineRule="auto"/>
        <w:ind w:left="370" w:right="732" w:firstLine="600"/>
        <w:jc w:val="both"/>
        <w:rPr>
          <w:sz w:val="24"/>
        </w:rPr>
      </w:pPr>
      <w:r>
        <w:rPr>
          <w:sz w:val="24"/>
        </w:rPr>
        <w:t>Анализ территориальной структуры хозяйства Северной Европы, выявление городов – фокусов развития для районов нового освоения.</w:t>
      </w:r>
    </w:p>
    <w:p w:rsidR="00094B92" w:rsidRDefault="003C0194">
      <w:pPr>
        <w:pStyle w:val="2"/>
        <w:spacing w:before="3"/>
      </w:pPr>
      <w:r>
        <w:t>Тема</w:t>
      </w:r>
      <w:r>
        <w:rPr>
          <w:spacing w:val="-2"/>
        </w:rPr>
        <w:t xml:space="preserve"> </w:t>
      </w:r>
      <w:r>
        <w:t>10. Восточная</w:t>
      </w:r>
      <w:r>
        <w:rPr>
          <w:spacing w:val="-2"/>
        </w:rPr>
        <w:t xml:space="preserve"> Европа.</w:t>
      </w:r>
    </w:p>
    <w:p w:rsidR="00094B92" w:rsidRDefault="003C0194">
      <w:pPr>
        <w:pStyle w:val="a3"/>
        <w:spacing w:before="137" w:line="360" w:lineRule="auto"/>
        <w:ind w:right="734" w:firstLine="600"/>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w:t>
      </w:r>
    </w:p>
    <w:p w:rsidR="00094B92" w:rsidRDefault="003C0194">
      <w:pPr>
        <w:pStyle w:val="a3"/>
        <w:spacing w:line="360" w:lineRule="auto"/>
        <w:ind w:right="741" w:firstLine="600"/>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094B92" w:rsidRDefault="003C0194">
      <w:pPr>
        <w:pStyle w:val="a3"/>
        <w:spacing w:line="360" w:lineRule="auto"/>
        <w:ind w:right="733" w:firstLine="600"/>
      </w:pPr>
      <w: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w:t>
      </w:r>
      <w:r>
        <w:rPr>
          <w:spacing w:val="-2"/>
        </w:rPr>
        <w:t>урбанизации.</w:t>
      </w:r>
    </w:p>
    <w:p w:rsidR="00094B92" w:rsidRDefault="003C0194">
      <w:pPr>
        <w:pStyle w:val="a3"/>
        <w:spacing w:line="360" w:lineRule="auto"/>
        <w:ind w:right="729" w:firstLine="600"/>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 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094B92" w:rsidRDefault="003C0194">
      <w:pPr>
        <w:pStyle w:val="a3"/>
        <w:spacing w:before="2" w:line="360" w:lineRule="auto"/>
        <w:ind w:right="742" w:firstLine="600"/>
      </w:pPr>
      <w: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094B92" w:rsidRDefault="003C0194">
      <w:pPr>
        <w:spacing w:line="273"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094B92">
      <w:pPr>
        <w:spacing w:line="273" w:lineRule="exact"/>
        <w:jc w:val="both"/>
        <w:rPr>
          <w:sz w:val="24"/>
        </w:rPr>
        <w:sectPr w:rsidR="00094B92">
          <w:pgSz w:w="11910" w:h="16840"/>
          <w:pgMar w:top="1020" w:right="0" w:bottom="1580" w:left="480" w:header="0" w:footer="1328" w:gutter="0"/>
          <w:cols w:space="720"/>
        </w:sectPr>
      </w:pPr>
    </w:p>
    <w:p w:rsidR="00094B92" w:rsidRDefault="003C0194" w:rsidP="0023651D">
      <w:pPr>
        <w:pStyle w:val="a4"/>
        <w:numPr>
          <w:ilvl w:val="0"/>
          <w:numId w:val="60"/>
        </w:numPr>
        <w:tabs>
          <w:tab w:val="left" w:pos="1232"/>
        </w:tabs>
        <w:spacing w:before="72"/>
        <w:ind w:left="1232" w:hanging="262"/>
        <w:jc w:val="both"/>
        <w:rPr>
          <w:sz w:val="24"/>
        </w:rPr>
      </w:pPr>
      <w:r>
        <w:rPr>
          <w:sz w:val="24"/>
        </w:rPr>
        <w:lastRenderedPageBreak/>
        <w:t>Сравнительная</w:t>
      </w:r>
      <w:r>
        <w:rPr>
          <w:spacing w:val="-9"/>
          <w:sz w:val="24"/>
        </w:rPr>
        <w:t xml:space="preserve"> </w:t>
      </w:r>
      <w:r>
        <w:rPr>
          <w:sz w:val="24"/>
        </w:rPr>
        <w:t>экономико-географическая</w:t>
      </w:r>
      <w:r>
        <w:rPr>
          <w:spacing w:val="-6"/>
          <w:sz w:val="24"/>
        </w:rPr>
        <w:t xml:space="preserve"> </w:t>
      </w:r>
      <w:r>
        <w:rPr>
          <w:sz w:val="24"/>
        </w:rPr>
        <w:t>характеристика</w:t>
      </w:r>
      <w:r>
        <w:rPr>
          <w:spacing w:val="-7"/>
          <w:sz w:val="24"/>
        </w:rPr>
        <w:t xml:space="preserve"> </w:t>
      </w:r>
      <w:r>
        <w:rPr>
          <w:sz w:val="24"/>
        </w:rPr>
        <w:t>стран</w:t>
      </w:r>
      <w:r>
        <w:rPr>
          <w:spacing w:val="-6"/>
          <w:sz w:val="24"/>
        </w:rPr>
        <w:t xml:space="preserve"> </w:t>
      </w:r>
      <w:r>
        <w:rPr>
          <w:sz w:val="24"/>
        </w:rPr>
        <w:t>Восточной</w:t>
      </w:r>
      <w:r>
        <w:rPr>
          <w:spacing w:val="-9"/>
          <w:sz w:val="24"/>
        </w:rPr>
        <w:t xml:space="preserve"> </w:t>
      </w:r>
      <w:r>
        <w:rPr>
          <w:spacing w:val="-2"/>
          <w:sz w:val="24"/>
        </w:rPr>
        <w:t>Европы.</w:t>
      </w:r>
    </w:p>
    <w:p w:rsidR="00094B92" w:rsidRDefault="003C0194" w:rsidP="0023651D">
      <w:pPr>
        <w:pStyle w:val="a4"/>
        <w:numPr>
          <w:ilvl w:val="0"/>
          <w:numId w:val="60"/>
        </w:numPr>
        <w:tabs>
          <w:tab w:val="left" w:pos="1237"/>
        </w:tabs>
        <w:spacing w:before="142" w:line="360" w:lineRule="auto"/>
        <w:ind w:left="370" w:right="736" w:firstLine="600"/>
        <w:jc w:val="both"/>
        <w:rPr>
          <w:sz w:val="24"/>
        </w:rPr>
      </w:pPr>
      <w:r>
        <w:rPr>
          <w:sz w:val="24"/>
        </w:rPr>
        <w:t>Расчёт контрастов в социально-экономических</w:t>
      </w:r>
      <w:r>
        <w:rPr>
          <w:spacing w:val="-2"/>
          <w:sz w:val="24"/>
        </w:rPr>
        <w:t xml:space="preserve"> </w:t>
      </w:r>
      <w:r>
        <w:rPr>
          <w:sz w:val="24"/>
        </w:rPr>
        <w:t>показателях</w:t>
      </w:r>
      <w:r>
        <w:rPr>
          <w:spacing w:val="-2"/>
          <w:sz w:val="24"/>
        </w:rPr>
        <w:t xml:space="preserve"> </w:t>
      </w:r>
      <w:r>
        <w:rPr>
          <w:sz w:val="24"/>
        </w:rPr>
        <w:t>между</w:t>
      </w:r>
      <w:r>
        <w:rPr>
          <w:spacing w:val="-7"/>
          <w:sz w:val="24"/>
        </w:rPr>
        <w:t xml:space="preserve"> </w:t>
      </w:r>
      <w:r>
        <w:rPr>
          <w:sz w:val="24"/>
        </w:rPr>
        <w:t>столичными</w:t>
      </w:r>
      <w:r>
        <w:rPr>
          <w:spacing w:val="-1"/>
          <w:sz w:val="24"/>
        </w:rPr>
        <w:t xml:space="preserve"> </w:t>
      </w:r>
      <w:r>
        <w:rPr>
          <w:sz w:val="24"/>
        </w:rPr>
        <w:t>районами и периферией стран Восточной Европы.</w:t>
      </w:r>
    </w:p>
    <w:p w:rsidR="00094B92" w:rsidRDefault="003C0194">
      <w:pPr>
        <w:pStyle w:val="1"/>
        <w:spacing w:before="3"/>
        <w:ind w:left="490"/>
      </w:pPr>
      <w:r>
        <w:t>Раздел</w:t>
      </w:r>
      <w:r>
        <w:rPr>
          <w:spacing w:val="-2"/>
        </w:rPr>
        <w:t xml:space="preserve"> </w:t>
      </w:r>
      <w:r>
        <w:t>8. Северная</w:t>
      </w:r>
      <w:r>
        <w:rPr>
          <w:spacing w:val="-1"/>
        </w:rPr>
        <w:t xml:space="preserve"> </w:t>
      </w:r>
      <w:r>
        <w:rPr>
          <w:spacing w:val="-2"/>
        </w:rPr>
        <w:t>Америка.</w:t>
      </w:r>
    </w:p>
    <w:p w:rsidR="00094B92" w:rsidRDefault="003C0194">
      <w:pPr>
        <w:pStyle w:val="2"/>
        <w:spacing w:before="137"/>
      </w:pPr>
      <w:r>
        <w:t>Тема</w:t>
      </w:r>
      <w:r>
        <w:rPr>
          <w:spacing w:val="-5"/>
        </w:rPr>
        <w:t xml:space="preserve"> </w:t>
      </w:r>
      <w:r>
        <w:t>1.</w:t>
      </w:r>
      <w:r>
        <w:rPr>
          <w:spacing w:val="-5"/>
        </w:rPr>
        <w:t xml:space="preserve"> </w:t>
      </w:r>
      <w:r>
        <w:t>Политико- и</w:t>
      </w:r>
      <w:r>
        <w:rPr>
          <w:spacing w:val="-6"/>
        </w:rPr>
        <w:t xml:space="preserve"> </w:t>
      </w:r>
      <w:r>
        <w:t>экономико-географическое</w:t>
      </w:r>
      <w:r>
        <w:rPr>
          <w:spacing w:val="-3"/>
        </w:rPr>
        <w:t xml:space="preserve"> </w:t>
      </w:r>
      <w:r>
        <w:t>положение</w:t>
      </w:r>
      <w:r>
        <w:rPr>
          <w:spacing w:val="-3"/>
        </w:rPr>
        <w:t xml:space="preserve"> </w:t>
      </w:r>
      <w:r>
        <w:t>США</w:t>
      </w:r>
      <w:r>
        <w:rPr>
          <w:spacing w:val="-4"/>
        </w:rPr>
        <w:t xml:space="preserve"> </w:t>
      </w:r>
      <w:r>
        <w:t>и</w:t>
      </w:r>
      <w:r>
        <w:rPr>
          <w:spacing w:val="-5"/>
        </w:rPr>
        <w:t xml:space="preserve"> </w:t>
      </w:r>
      <w:r>
        <w:rPr>
          <w:spacing w:val="-2"/>
        </w:rPr>
        <w:t>Канады.</w:t>
      </w:r>
    </w:p>
    <w:p w:rsidR="00094B92" w:rsidRDefault="003C0194">
      <w:pPr>
        <w:pStyle w:val="a3"/>
        <w:spacing w:before="136" w:line="360" w:lineRule="auto"/>
        <w:ind w:right="737" w:firstLine="600"/>
      </w:pPr>
      <w: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094B92" w:rsidRDefault="003C0194">
      <w:pPr>
        <w:pStyle w:val="a3"/>
        <w:spacing w:line="362" w:lineRule="auto"/>
        <w:ind w:right="749" w:firstLine="600"/>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094B92" w:rsidRDefault="003C0194">
      <w:pPr>
        <w:pStyle w:val="a3"/>
        <w:spacing w:line="360" w:lineRule="auto"/>
        <w:ind w:right="734" w:firstLine="600"/>
      </w:pPr>
      <w: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w:t>
      </w:r>
      <w:r>
        <w:rPr>
          <w:spacing w:val="-2"/>
        </w:rPr>
        <w:t>населения.</w:t>
      </w:r>
    </w:p>
    <w:p w:rsidR="00094B92" w:rsidRDefault="003C0194">
      <w:pPr>
        <w:pStyle w:val="a3"/>
        <w:spacing w:line="360" w:lineRule="auto"/>
        <w:ind w:right="739" w:firstLine="600"/>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094B92" w:rsidRDefault="003C0194">
      <w:pPr>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59"/>
        </w:numPr>
        <w:tabs>
          <w:tab w:val="left" w:pos="1367"/>
        </w:tabs>
        <w:spacing w:before="134" w:line="360" w:lineRule="auto"/>
        <w:ind w:right="736" w:firstLine="600"/>
        <w:jc w:val="both"/>
        <w:rPr>
          <w:sz w:val="24"/>
        </w:rPr>
      </w:pPr>
      <w:r>
        <w:rPr>
          <w:sz w:val="24"/>
        </w:rPr>
        <w:t xml:space="preserve">Определение штатов США с наиболее благоприятным экономико-географическим </w:t>
      </w:r>
      <w:r>
        <w:rPr>
          <w:spacing w:val="-2"/>
          <w:sz w:val="24"/>
        </w:rPr>
        <w:t>положением.</w:t>
      </w:r>
    </w:p>
    <w:p w:rsidR="00094B92" w:rsidRDefault="003C0194" w:rsidP="0023651D">
      <w:pPr>
        <w:pStyle w:val="a4"/>
        <w:numPr>
          <w:ilvl w:val="0"/>
          <w:numId w:val="59"/>
        </w:numPr>
        <w:tabs>
          <w:tab w:val="left" w:pos="1232"/>
        </w:tabs>
        <w:spacing w:line="274" w:lineRule="exact"/>
        <w:ind w:left="1232" w:hanging="262"/>
        <w:jc w:val="both"/>
        <w:rPr>
          <w:sz w:val="24"/>
        </w:rPr>
      </w:pPr>
      <w:r>
        <w:rPr>
          <w:sz w:val="24"/>
        </w:rPr>
        <w:t>Комплексная</w:t>
      </w:r>
      <w:r>
        <w:rPr>
          <w:spacing w:val="-8"/>
          <w:sz w:val="24"/>
        </w:rPr>
        <w:t xml:space="preserve"> </w:t>
      </w:r>
      <w:r>
        <w:rPr>
          <w:sz w:val="24"/>
        </w:rPr>
        <w:t>характеристика</w:t>
      </w:r>
      <w:r>
        <w:rPr>
          <w:spacing w:val="-6"/>
          <w:sz w:val="24"/>
        </w:rPr>
        <w:t xml:space="preserve"> </w:t>
      </w:r>
      <w:r>
        <w:rPr>
          <w:sz w:val="24"/>
        </w:rPr>
        <w:t>экономико-географического</w:t>
      </w:r>
      <w:r>
        <w:rPr>
          <w:spacing w:val="-6"/>
          <w:sz w:val="24"/>
        </w:rPr>
        <w:t xml:space="preserve"> </w:t>
      </w:r>
      <w:r>
        <w:rPr>
          <w:sz w:val="24"/>
        </w:rPr>
        <w:t>положения</w:t>
      </w:r>
      <w:r>
        <w:rPr>
          <w:spacing w:val="-9"/>
          <w:sz w:val="24"/>
        </w:rPr>
        <w:t xml:space="preserve"> </w:t>
      </w:r>
      <w:r>
        <w:rPr>
          <w:spacing w:val="-2"/>
          <w:sz w:val="24"/>
        </w:rPr>
        <w:t>Канады.</w:t>
      </w:r>
    </w:p>
    <w:p w:rsidR="00094B92" w:rsidRDefault="003C0194">
      <w:pPr>
        <w:pStyle w:val="2"/>
        <w:spacing w:before="141"/>
      </w:pPr>
      <w:r>
        <w:t>Тема</w:t>
      </w:r>
      <w:r>
        <w:rPr>
          <w:spacing w:val="-5"/>
        </w:rPr>
        <w:t xml:space="preserve"> </w:t>
      </w:r>
      <w:r>
        <w:t>2.</w:t>
      </w:r>
      <w:r>
        <w:rPr>
          <w:spacing w:val="-5"/>
        </w:rPr>
        <w:t xml:space="preserve"> </w:t>
      </w:r>
      <w:r>
        <w:t>Природно-ресурсный</w:t>
      </w:r>
      <w:r>
        <w:rPr>
          <w:spacing w:val="-2"/>
        </w:rPr>
        <w:t xml:space="preserve"> </w:t>
      </w:r>
      <w:r>
        <w:t>потенциал</w:t>
      </w:r>
      <w:r>
        <w:rPr>
          <w:spacing w:val="-5"/>
        </w:rPr>
        <w:t xml:space="preserve"> </w:t>
      </w:r>
      <w:r>
        <w:rPr>
          <w:spacing w:val="-4"/>
        </w:rPr>
        <w:t>США.</w:t>
      </w:r>
    </w:p>
    <w:p w:rsidR="00094B92" w:rsidRDefault="003C0194">
      <w:pPr>
        <w:pStyle w:val="a3"/>
        <w:spacing w:before="137" w:line="360" w:lineRule="auto"/>
        <w:ind w:right="736" w:firstLine="600"/>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w:t>
      </w:r>
    </w:p>
    <w:p w:rsidR="00094B92" w:rsidRDefault="003C0194">
      <w:pPr>
        <w:pStyle w:val="a3"/>
        <w:spacing w:line="360" w:lineRule="auto"/>
        <w:ind w:right="733" w:firstLine="600"/>
      </w:pPr>
      <w: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w:t>
      </w:r>
      <w:r>
        <w:rPr>
          <w:spacing w:val="40"/>
        </w:rPr>
        <w:t xml:space="preserve"> </w:t>
      </w:r>
      <w:r>
        <w:t>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w:t>
      </w:r>
      <w:r>
        <w:rPr>
          <w:spacing w:val="40"/>
        </w:rPr>
        <w:t xml:space="preserve"> </w:t>
      </w:r>
      <w:r>
        <w:rPr>
          <w:spacing w:val="-4"/>
        </w:rPr>
        <w:t>США.</w:t>
      </w:r>
    </w:p>
    <w:p w:rsidR="00094B92" w:rsidRDefault="003C0194">
      <w:pPr>
        <w:spacing w:before="1"/>
        <w:ind w:left="970"/>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58"/>
        </w:numPr>
        <w:tabs>
          <w:tab w:val="left" w:pos="1319"/>
        </w:tabs>
        <w:spacing w:before="137" w:line="360" w:lineRule="auto"/>
        <w:ind w:right="746" w:firstLine="600"/>
        <w:rPr>
          <w:sz w:val="24"/>
        </w:rPr>
      </w:pPr>
      <w:r>
        <w:rPr>
          <w:sz w:val="24"/>
        </w:rPr>
        <w:t>Хозяйственная</w:t>
      </w:r>
      <w:r>
        <w:rPr>
          <w:spacing w:val="40"/>
          <w:sz w:val="24"/>
        </w:rPr>
        <w:t xml:space="preserve"> </w:t>
      </w:r>
      <w:r>
        <w:rPr>
          <w:sz w:val="24"/>
        </w:rPr>
        <w:t>оценка</w:t>
      </w:r>
      <w:r>
        <w:rPr>
          <w:spacing w:val="76"/>
          <w:sz w:val="24"/>
        </w:rPr>
        <w:t xml:space="preserve"> </w:t>
      </w:r>
      <w:r>
        <w:rPr>
          <w:sz w:val="24"/>
        </w:rPr>
        <w:t>природных</w:t>
      </w:r>
      <w:r>
        <w:rPr>
          <w:spacing w:val="80"/>
          <w:sz w:val="24"/>
        </w:rPr>
        <w:t xml:space="preserve"> </w:t>
      </w:r>
      <w:r>
        <w:rPr>
          <w:sz w:val="24"/>
        </w:rPr>
        <w:t>условий</w:t>
      </w:r>
      <w:r>
        <w:rPr>
          <w:spacing w:val="80"/>
          <w:sz w:val="24"/>
        </w:rPr>
        <w:t xml:space="preserve"> </w:t>
      </w:r>
      <w:r>
        <w:rPr>
          <w:sz w:val="24"/>
        </w:rPr>
        <w:t>и</w:t>
      </w:r>
      <w:r>
        <w:rPr>
          <w:spacing w:val="78"/>
          <w:sz w:val="24"/>
        </w:rPr>
        <w:t xml:space="preserve"> </w:t>
      </w:r>
      <w:r>
        <w:rPr>
          <w:sz w:val="24"/>
        </w:rPr>
        <w:t>ресурсов</w:t>
      </w:r>
      <w:r>
        <w:rPr>
          <w:spacing w:val="80"/>
          <w:sz w:val="24"/>
        </w:rPr>
        <w:t xml:space="preserve"> </w:t>
      </w:r>
      <w:r>
        <w:rPr>
          <w:sz w:val="24"/>
        </w:rPr>
        <w:t>США</w:t>
      </w:r>
      <w:r>
        <w:rPr>
          <w:spacing w:val="77"/>
          <w:sz w:val="24"/>
        </w:rPr>
        <w:t xml:space="preserve"> </w:t>
      </w:r>
      <w:r>
        <w:rPr>
          <w:sz w:val="24"/>
        </w:rPr>
        <w:t>по</w:t>
      </w:r>
      <w:r>
        <w:rPr>
          <w:spacing w:val="77"/>
          <w:sz w:val="24"/>
        </w:rPr>
        <w:t xml:space="preserve"> </w:t>
      </w:r>
      <w:r>
        <w:rPr>
          <w:sz w:val="24"/>
        </w:rPr>
        <w:t>отдельным</w:t>
      </w:r>
      <w:r>
        <w:rPr>
          <w:spacing w:val="79"/>
          <w:sz w:val="24"/>
        </w:rPr>
        <w:t xml:space="preserve"> </w:t>
      </w:r>
      <w:r>
        <w:rPr>
          <w:sz w:val="24"/>
        </w:rPr>
        <w:t xml:space="preserve">районам </w:t>
      </w:r>
      <w:r>
        <w:rPr>
          <w:spacing w:val="-2"/>
          <w:sz w:val="24"/>
        </w:rPr>
        <w:t>страны.</w:t>
      </w:r>
    </w:p>
    <w:p w:rsidR="00094B92" w:rsidRDefault="003C0194" w:rsidP="0023651D">
      <w:pPr>
        <w:pStyle w:val="a4"/>
        <w:numPr>
          <w:ilvl w:val="0"/>
          <w:numId w:val="58"/>
        </w:numPr>
        <w:tabs>
          <w:tab w:val="left" w:pos="1232"/>
        </w:tabs>
        <w:spacing w:line="274" w:lineRule="exact"/>
        <w:ind w:left="1232" w:hanging="262"/>
        <w:rPr>
          <w:sz w:val="24"/>
        </w:rPr>
      </w:pPr>
      <w:r>
        <w:rPr>
          <w:sz w:val="24"/>
        </w:rPr>
        <w:t>Выявление</w:t>
      </w:r>
      <w:r>
        <w:rPr>
          <w:spacing w:val="-11"/>
          <w:sz w:val="24"/>
        </w:rPr>
        <w:t xml:space="preserve"> </w:t>
      </w:r>
      <w:r>
        <w:rPr>
          <w:sz w:val="24"/>
        </w:rPr>
        <w:t>оптимальных</w:t>
      </w:r>
      <w:r>
        <w:rPr>
          <w:spacing w:val="-7"/>
          <w:sz w:val="24"/>
        </w:rPr>
        <w:t xml:space="preserve"> </w:t>
      </w:r>
      <w:r>
        <w:rPr>
          <w:sz w:val="24"/>
        </w:rPr>
        <w:t>сочетаний</w:t>
      </w:r>
      <w:r>
        <w:rPr>
          <w:spacing w:val="-6"/>
          <w:sz w:val="24"/>
        </w:rPr>
        <w:t xml:space="preserve"> </w:t>
      </w:r>
      <w:r>
        <w:rPr>
          <w:sz w:val="24"/>
        </w:rPr>
        <w:t>природных</w:t>
      </w:r>
      <w:r>
        <w:rPr>
          <w:spacing w:val="-8"/>
          <w:sz w:val="24"/>
        </w:rPr>
        <w:t xml:space="preserve"> </w:t>
      </w:r>
      <w:r>
        <w:rPr>
          <w:sz w:val="24"/>
        </w:rPr>
        <w:t>ресурсов</w:t>
      </w:r>
      <w:r>
        <w:rPr>
          <w:spacing w:val="-5"/>
          <w:sz w:val="24"/>
        </w:rPr>
        <w:t xml:space="preserve"> </w:t>
      </w:r>
      <w:r>
        <w:rPr>
          <w:sz w:val="24"/>
        </w:rPr>
        <w:t>на</w:t>
      </w:r>
      <w:r>
        <w:rPr>
          <w:spacing w:val="-4"/>
          <w:sz w:val="24"/>
        </w:rPr>
        <w:t xml:space="preserve"> </w:t>
      </w:r>
      <w:r>
        <w:rPr>
          <w:sz w:val="24"/>
        </w:rPr>
        <w:t>территории</w:t>
      </w:r>
      <w:r>
        <w:rPr>
          <w:spacing w:val="-1"/>
          <w:sz w:val="24"/>
        </w:rPr>
        <w:t xml:space="preserve"> </w:t>
      </w:r>
      <w:r>
        <w:rPr>
          <w:spacing w:val="-4"/>
          <w:sz w:val="24"/>
        </w:rPr>
        <w:t>США.</w:t>
      </w:r>
    </w:p>
    <w:p w:rsidR="00094B92" w:rsidRDefault="00094B92">
      <w:pPr>
        <w:spacing w:line="274" w:lineRule="exact"/>
        <w:rPr>
          <w:sz w:val="24"/>
        </w:rPr>
        <w:sectPr w:rsidR="00094B92">
          <w:pgSz w:w="11910" w:h="16840"/>
          <w:pgMar w:top="1020" w:right="0" w:bottom="1580" w:left="480" w:header="0" w:footer="1328" w:gutter="0"/>
          <w:cols w:space="720"/>
        </w:sectPr>
      </w:pPr>
    </w:p>
    <w:p w:rsidR="00094B92" w:rsidRDefault="003C0194">
      <w:pPr>
        <w:pStyle w:val="2"/>
        <w:spacing w:before="77"/>
      </w:pPr>
      <w:r>
        <w:lastRenderedPageBreak/>
        <w:t>Тема 3.</w:t>
      </w:r>
      <w:r>
        <w:rPr>
          <w:spacing w:val="-2"/>
        </w:rPr>
        <w:t xml:space="preserve"> </w:t>
      </w:r>
      <w:r>
        <w:t xml:space="preserve">Население </w:t>
      </w:r>
      <w:r>
        <w:rPr>
          <w:spacing w:val="-4"/>
        </w:rPr>
        <w:t>США.</w:t>
      </w:r>
    </w:p>
    <w:p w:rsidR="00094B92" w:rsidRDefault="003C0194">
      <w:pPr>
        <w:pStyle w:val="a3"/>
        <w:spacing w:before="137" w:line="360" w:lineRule="auto"/>
        <w:ind w:right="731" w:firstLine="600"/>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w:t>
      </w:r>
      <w:r>
        <w:rPr>
          <w:spacing w:val="40"/>
        </w:rPr>
        <w:t xml:space="preserve"> </w:t>
      </w:r>
      <w:r>
        <w:t>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w:t>
      </w:r>
      <w:r>
        <w:rPr>
          <w:spacing w:val="40"/>
        </w:rPr>
        <w:t xml:space="preserve"> </w:t>
      </w:r>
      <w:r>
        <w:t>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094B92" w:rsidRDefault="003C0194">
      <w:pPr>
        <w:spacing w:line="274"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57"/>
        </w:numPr>
        <w:tabs>
          <w:tab w:val="left" w:pos="1232"/>
        </w:tabs>
        <w:spacing w:before="136"/>
        <w:ind w:left="1232" w:hanging="262"/>
        <w:jc w:val="both"/>
        <w:rPr>
          <w:sz w:val="24"/>
        </w:rPr>
      </w:pPr>
      <w:r>
        <w:rPr>
          <w:sz w:val="24"/>
        </w:rPr>
        <w:t>Характеристика</w:t>
      </w:r>
      <w:r>
        <w:rPr>
          <w:spacing w:val="-9"/>
          <w:sz w:val="24"/>
        </w:rPr>
        <w:t xml:space="preserve"> </w:t>
      </w:r>
      <w:r>
        <w:rPr>
          <w:sz w:val="24"/>
        </w:rPr>
        <w:t>отдельных</w:t>
      </w:r>
      <w:r>
        <w:rPr>
          <w:spacing w:val="-7"/>
          <w:sz w:val="24"/>
        </w:rPr>
        <w:t xml:space="preserve"> </w:t>
      </w:r>
      <w:r>
        <w:rPr>
          <w:sz w:val="24"/>
        </w:rPr>
        <w:t>расовых</w:t>
      </w:r>
      <w:r>
        <w:rPr>
          <w:spacing w:val="-8"/>
          <w:sz w:val="24"/>
        </w:rPr>
        <w:t xml:space="preserve"> </w:t>
      </w:r>
      <w:r>
        <w:rPr>
          <w:sz w:val="24"/>
        </w:rPr>
        <w:t>и</w:t>
      </w:r>
      <w:r>
        <w:rPr>
          <w:spacing w:val="-1"/>
          <w:sz w:val="24"/>
        </w:rPr>
        <w:t xml:space="preserve"> </w:t>
      </w:r>
      <w:r>
        <w:rPr>
          <w:sz w:val="24"/>
        </w:rPr>
        <w:t>этнических</w:t>
      </w:r>
      <w:r>
        <w:rPr>
          <w:spacing w:val="-8"/>
          <w:sz w:val="24"/>
        </w:rPr>
        <w:t xml:space="preserve"> </w:t>
      </w:r>
      <w:r>
        <w:rPr>
          <w:sz w:val="24"/>
        </w:rPr>
        <w:t>групп</w:t>
      </w:r>
      <w:r>
        <w:rPr>
          <w:spacing w:val="-2"/>
          <w:sz w:val="24"/>
        </w:rPr>
        <w:t xml:space="preserve"> </w:t>
      </w:r>
      <w:r>
        <w:rPr>
          <w:sz w:val="24"/>
        </w:rPr>
        <w:t>населения</w:t>
      </w:r>
      <w:r>
        <w:rPr>
          <w:spacing w:val="-2"/>
          <w:sz w:val="24"/>
        </w:rPr>
        <w:t xml:space="preserve"> </w:t>
      </w:r>
      <w:r>
        <w:rPr>
          <w:spacing w:val="-4"/>
          <w:sz w:val="24"/>
        </w:rPr>
        <w:t>США.</w:t>
      </w:r>
    </w:p>
    <w:p w:rsidR="00094B92" w:rsidRDefault="003C0194" w:rsidP="0023651D">
      <w:pPr>
        <w:pStyle w:val="a4"/>
        <w:numPr>
          <w:ilvl w:val="0"/>
          <w:numId w:val="57"/>
        </w:numPr>
        <w:tabs>
          <w:tab w:val="left" w:pos="1232"/>
        </w:tabs>
        <w:spacing w:before="142"/>
        <w:ind w:left="1232" w:hanging="262"/>
        <w:jc w:val="both"/>
        <w:rPr>
          <w:sz w:val="24"/>
        </w:rPr>
      </w:pPr>
      <w:r>
        <w:rPr>
          <w:sz w:val="24"/>
        </w:rPr>
        <w:t>Анализ</w:t>
      </w:r>
      <w:r>
        <w:rPr>
          <w:spacing w:val="-3"/>
          <w:sz w:val="24"/>
        </w:rPr>
        <w:t xml:space="preserve"> </w:t>
      </w:r>
      <w:r>
        <w:rPr>
          <w:sz w:val="24"/>
        </w:rPr>
        <w:t>размещения</w:t>
      </w:r>
      <w:r>
        <w:rPr>
          <w:spacing w:val="-2"/>
          <w:sz w:val="24"/>
        </w:rPr>
        <w:t xml:space="preserve"> </w:t>
      </w:r>
      <w:r>
        <w:rPr>
          <w:sz w:val="24"/>
        </w:rPr>
        <w:t>крупнейших</w:t>
      </w:r>
      <w:r>
        <w:rPr>
          <w:spacing w:val="-6"/>
          <w:sz w:val="24"/>
        </w:rPr>
        <w:t xml:space="preserve"> </w:t>
      </w:r>
      <w:r>
        <w:rPr>
          <w:sz w:val="24"/>
        </w:rPr>
        <w:t>городских</w:t>
      </w:r>
      <w:r>
        <w:rPr>
          <w:spacing w:val="-7"/>
          <w:sz w:val="24"/>
        </w:rPr>
        <w:t xml:space="preserve"> </w:t>
      </w:r>
      <w:r>
        <w:rPr>
          <w:sz w:val="24"/>
        </w:rPr>
        <w:t>агломераций</w:t>
      </w:r>
      <w:r>
        <w:rPr>
          <w:spacing w:val="-5"/>
          <w:sz w:val="24"/>
        </w:rPr>
        <w:t xml:space="preserve"> </w:t>
      </w:r>
      <w:r>
        <w:rPr>
          <w:sz w:val="24"/>
        </w:rPr>
        <w:t>по</w:t>
      </w:r>
      <w:r>
        <w:rPr>
          <w:spacing w:val="2"/>
          <w:sz w:val="24"/>
        </w:rPr>
        <w:t xml:space="preserve"> </w:t>
      </w:r>
      <w:r>
        <w:rPr>
          <w:sz w:val="24"/>
        </w:rPr>
        <w:t>территории</w:t>
      </w:r>
      <w:r>
        <w:rPr>
          <w:spacing w:val="-5"/>
          <w:sz w:val="24"/>
        </w:rPr>
        <w:t xml:space="preserve"> </w:t>
      </w:r>
      <w:r>
        <w:rPr>
          <w:spacing w:val="-4"/>
          <w:sz w:val="24"/>
        </w:rPr>
        <w:t>США.</w:t>
      </w:r>
    </w:p>
    <w:p w:rsidR="00094B92" w:rsidRDefault="003C0194">
      <w:pPr>
        <w:pStyle w:val="2"/>
      </w:pPr>
      <w:r>
        <w:t>Тема</w:t>
      </w:r>
      <w:r>
        <w:rPr>
          <w:spacing w:val="-1"/>
        </w:rPr>
        <w:t xml:space="preserve"> </w:t>
      </w:r>
      <w:r>
        <w:t>4.</w:t>
      </w:r>
      <w:r>
        <w:rPr>
          <w:spacing w:val="-2"/>
        </w:rPr>
        <w:t xml:space="preserve"> </w:t>
      </w:r>
      <w:r>
        <w:t xml:space="preserve">Хозяйство </w:t>
      </w:r>
      <w:r>
        <w:rPr>
          <w:spacing w:val="-4"/>
        </w:rPr>
        <w:t>США.</w:t>
      </w:r>
    </w:p>
    <w:p w:rsidR="00094B92" w:rsidRDefault="003C0194">
      <w:pPr>
        <w:pStyle w:val="a3"/>
        <w:spacing w:before="132" w:line="360" w:lineRule="auto"/>
        <w:ind w:right="744" w:firstLine="600"/>
      </w:pPr>
      <w:r>
        <w:t xml:space="preserve">Место США в мировой экономике. Макроэкономические показатели развития США и их </w:t>
      </w:r>
      <w:r>
        <w:rPr>
          <w:spacing w:val="-2"/>
        </w:rPr>
        <w:t>динамика.</w:t>
      </w:r>
    </w:p>
    <w:p w:rsidR="00094B92" w:rsidRDefault="003C0194">
      <w:pPr>
        <w:pStyle w:val="a3"/>
        <w:spacing w:before="3" w:line="360" w:lineRule="auto"/>
        <w:ind w:right="736" w:firstLine="600"/>
      </w:pPr>
      <w:r>
        <w:t>Корпоративная география США, особенности</w:t>
      </w:r>
      <w:r>
        <w:rPr>
          <w:spacing w:val="-1"/>
        </w:rPr>
        <w:t xml:space="preserve"> </w:t>
      </w:r>
      <w:r>
        <w:t>размещения</w:t>
      </w:r>
      <w:r>
        <w:rPr>
          <w:spacing w:val="-2"/>
        </w:rPr>
        <w:t xml:space="preserve"> </w:t>
      </w:r>
      <w:r>
        <w:t>штаб-квартир крупнейших</w:t>
      </w:r>
      <w:r>
        <w:rPr>
          <w:spacing w:val="-2"/>
        </w:rPr>
        <w:t xml:space="preserve"> </w:t>
      </w:r>
      <w:r>
        <w:t>ТНК по территории страны. Наукоёмкость и инновационность хозяйства страны, география высокотехнологичных производств («хай-тек»).</w:t>
      </w:r>
    </w:p>
    <w:p w:rsidR="00094B92" w:rsidRDefault="003C0194">
      <w:pPr>
        <w:pStyle w:val="a3"/>
        <w:spacing w:line="360" w:lineRule="auto"/>
        <w:ind w:right="740" w:firstLine="600"/>
      </w:pPr>
      <w: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w:t>
      </w:r>
      <w:r>
        <w:rPr>
          <w:spacing w:val="40"/>
        </w:rPr>
        <w:t xml:space="preserve"> </w:t>
      </w:r>
      <w:r>
        <w:t>культур. Сельскохозяйственные районы США. Лесное хозяйство. Рыболовство.</w:t>
      </w:r>
    </w:p>
    <w:p w:rsidR="00094B92" w:rsidRDefault="003C0194">
      <w:pPr>
        <w:pStyle w:val="a3"/>
        <w:spacing w:line="360" w:lineRule="auto"/>
        <w:ind w:right="744" w:firstLine="600"/>
      </w:pPr>
      <w: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094B92" w:rsidRDefault="003C0194">
      <w:pPr>
        <w:pStyle w:val="a3"/>
        <w:spacing w:before="1" w:line="360" w:lineRule="auto"/>
        <w:ind w:right="740" w:firstLine="600"/>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w:t>
      </w:r>
      <w:r>
        <w:rPr>
          <w:spacing w:val="40"/>
        </w:rPr>
        <w:t xml:space="preserve"> </w:t>
      </w:r>
      <w:r>
        <w:t>автомобилестроение,</w:t>
      </w:r>
      <w:r>
        <w:rPr>
          <w:spacing w:val="40"/>
        </w:rPr>
        <w:t xml:space="preserve"> </w:t>
      </w:r>
      <w:r>
        <w:t>авиаракетно-космическую,</w:t>
      </w:r>
      <w:r>
        <w:rPr>
          <w:spacing w:val="40"/>
        </w:rPr>
        <w:t xml:space="preserve"> </w:t>
      </w:r>
      <w:r>
        <w:t>электротехническую</w:t>
      </w:r>
      <w:r>
        <w:rPr>
          <w:spacing w:val="40"/>
        </w:rPr>
        <w:t xml:space="preserve"> </w:t>
      </w:r>
      <w:r>
        <w:t>и</w:t>
      </w:r>
      <w:r>
        <w:rPr>
          <w:spacing w:val="40"/>
        </w:rPr>
        <w:t xml:space="preserve"> </w:t>
      </w:r>
      <w:r>
        <w:t>электронную),</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39" w:firstLine="0"/>
      </w:pPr>
      <w:r>
        <w:lastRenderedPageBreak/>
        <w:t>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094B92" w:rsidRDefault="003C0194">
      <w:pPr>
        <w:pStyle w:val="a3"/>
        <w:spacing w:line="360" w:lineRule="auto"/>
        <w:ind w:right="742" w:firstLine="600"/>
      </w:pPr>
      <w:r>
        <w:t xml:space="preserve">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w:t>
      </w:r>
      <w:r>
        <w:rPr>
          <w:spacing w:val="-2"/>
        </w:rPr>
        <w:t>авиаперевозок.</w:t>
      </w:r>
    </w:p>
    <w:p w:rsidR="00094B92" w:rsidRDefault="003C0194">
      <w:pPr>
        <w:pStyle w:val="a3"/>
        <w:spacing w:line="360" w:lineRule="auto"/>
        <w:ind w:right="745" w:firstLine="600"/>
      </w:pPr>
      <w: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094B92" w:rsidRDefault="003C0194">
      <w:pPr>
        <w:pStyle w:val="a3"/>
        <w:spacing w:line="360" w:lineRule="auto"/>
        <w:ind w:right="740" w:firstLine="600"/>
      </w:pPr>
      <w:r>
        <w:t>Основные черты размещения науки и образования в стране. География технополисов и технопарков</w:t>
      </w:r>
      <w:r>
        <w:rPr>
          <w:spacing w:val="-1"/>
        </w:rPr>
        <w:t xml:space="preserve"> </w:t>
      </w:r>
      <w:r>
        <w:t>США. Роль</w:t>
      </w:r>
      <w:r>
        <w:rPr>
          <w:spacing w:val="-2"/>
        </w:rPr>
        <w:t xml:space="preserve"> </w:t>
      </w:r>
      <w:r>
        <w:t>и</w:t>
      </w:r>
      <w:r>
        <w:rPr>
          <w:spacing w:val="-7"/>
        </w:rPr>
        <w:t xml:space="preserve"> </w:t>
      </w:r>
      <w:r>
        <w:t>место США</w:t>
      </w:r>
      <w:r>
        <w:rPr>
          <w:spacing w:val="-4"/>
        </w:rPr>
        <w:t xml:space="preserve"> </w:t>
      </w:r>
      <w:r>
        <w:t>в</w:t>
      </w:r>
      <w:r>
        <w:rPr>
          <w:spacing w:val="-2"/>
        </w:rPr>
        <w:t xml:space="preserve"> </w:t>
      </w:r>
      <w:r>
        <w:t>мировых</w:t>
      </w:r>
      <w:r>
        <w:rPr>
          <w:spacing w:val="-3"/>
        </w:rPr>
        <w:t xml:space="preserve"> </w:t>
      </w:r>
      <w:r>
        <w:t>научных</w:t>
      </w:r>
      <w:r>
        <w:rPr>
          <w:spacing w:val="-3"/>
        </w:rPr>
        <w:t xml:space="preserve"> </w:t>
      </w:r>
      <w:r>
        <w:t xml:space="preserve">исследованиях. Космическая программа </w:t>
      </w:r>
      <w:r>
        <w:rPr>
          <w:spacing w:val="-4"/>
        </w:rPr>
        <w:t>США.</w:t>
      </w:r>
    </w:p>
    <w:p w:rsidR="00094B92" w:rsidRDefault="003C0194">
      <w:pPr>
        <w:pStyle w:val="a3"/>
        <w:spacing w:line="360" w:lineRule="auto"/>
        <w:ind w:right="734" w:firstLine="600"/>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094B92" w:rsidRDefault="003C0194">
      <w:pPr>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56"/>
        </w:numPr>
        <w:tabs>
          <w:tab w:val="left" w:pos="1382"/>
          <w:tab w:val="left" w:pos="3229"/>
          <w:tab w:val="left" w:pos="4529"/>
          <w:tab w:val="left" w:pos="5647"/>
          <w:tab w:val="left" w:pos="7638"/>
          <w:tab w:val="left" w:pos="9657"/>
          <w:tab w:val="left" w:pos="10434"/>
        </w:tabs>
        <w:spacing w:before="135" w:line="360" w:lineRule="auto"/>
        <w:ind w:right="747" w:firstLine="600"/>
        <w:rPr>
          <w:sz w:val="24"/>
        </w:rPr>
      </w:pPr>
      <w:r>
        <w:rPr>
          <w:spacing w:val="-2"/>
          <w:sz w:val="24"/>
        </w:rPr>
        <w:t>Характеристика</w:t>
      </w:r>
      <w:r>
        <w:rPr>
          <w:sz w:val="24"/>
        </w:rPr>
        <w:tab/>
      </w:r>
      <w:r>
        <w:rPr>
          <w:spacing w:val="-2"/>
          <w:sz w:val="24"/>
        </w:rPr>
        <w:t>отдельных</w:t>
      </w:r>
      <w:r>
        <w:rPr>
          <w:sz w:val="24"/>
        </w:rPr>
        <w:tab/>
      </w:r>
      <w:r>
        <w:rPr>
          <w:spacing w:val="-2"/>
          <w:sz w:val="24"/>
        </w:rPr>
        <w:t>отраслей</w:t>
      </w:r>
      <w:r>
        <w:rPr>
          <w:sz w:val="24"/>
        </w:rPr>
        <w:tab/>
      </w:r>
      <w:r>
        <w:rPr>
          <w:spacing w:val="-2"/>
          <w:sz w:val="24"/>
        </w:rPr>
        <w:t>обрабатывающей</w:t>
      </w:r>
      <w:r>
        <w:rPr>
          <w:sz w:val="24"/>
        </w:rPr>
        <w:tab/>
      </w:r>
      <w:r>
        <w:rPr>
          <w:spacing w:val="-2"/>
          <w:sz w:val="24"/>
        </w:rPr>
        <w:t>промышленности</w:t>
      </w:r>
      <w:r>
        <w:rPr>
          <w:sz w:val="24"/>
        </w:rPr>
        <w:tab/>
      </w:r>
      <w:r>
        <w:rPr>
          <w:spacing w:val="-4"/>
          <w:sz w:val="24"/>
        </w:rPr>
        <w:t>США</w:t>
      </w:r>
      <w:r>
        <w:rPr>
          <w:sz w:val="24"/>
        </w:rPr>
        <w:tab/>
      </w:r>
      <w:r>
        <w:rPr>
          <w:spacing w:val="-6"/>
          <w:sz w:val="24"/>
        </w:rPr>
        <w:t xml:space="preserve">по </w:t>
      </w:r>
      <w:r>
        <w:rPr>
          <w:sz w:val="24"/>
        </w:rPr>
        <w:t>материалам учебной литературы и Интернета.</w:t>
      </w:r>
    </w:p>
    <w:p w:rsidR="00094B92" w:rsidRDefault="003C0194" w:rsidP="0023651D">
      <w:pPr>
        <w:pStyle w:val="a4"/>
        <w:numPr>
          <w:ilvl w:val="0"/>
          <w:numId w:val="56"/>
        </w:numPr>
        <w:tabs>
          <w:tab w:val="left" w:pos="1232"/>
        </w:tabs>
        <w:spacing w:before="3"/>
        <w:ind w:left="1232" w:hanging="262"/>
        <w:rPr>
          <w:sz w:val="24"/>
        </w:rPr>
      </w:pPr>
      <w:r>
        <w:rPr>
          <w:sz w:val="24"/>
        </w:rPr>
        <w:t>Экономико-географическая</w:t>
      </w:r>
      <w:r>
        <w:rPr>
          <w:spacing w:val="-6"/>
          <w:sz w:val="24"/>
        </w:rPr>
        <w:t xml:space="preserve"> </w:t>
      </w:r>
      <w:r>
        <w:rPr>
          <w:sz w:val="24"/>
        </w:rPr>
        <w:t>характеристика</w:t>
      </w:r>
      <w:r>
        <w:rPr>
          <w:spacing w:val="1"/>
          <w:sz w:val="24"/>
        </w:rPr>
        <w:t xml:space="preserve"> </w:t>
      </w:r>
      <w:r>
        <w:rPr>
          <w:sz w:val="24"/>
        </w:rPr>
        <w:t>одного</w:t>
      </w:r>
      <w:r>
        <w:rPr>
          <w:spacing w:val="-3"/>
          <w:sz w:val="24"/>
        </w:rPr>
        <w:t xml:space="preserve"> </w:t>
      </w:r>
      <w:r>
        <w:rPr>
          <w:sz w:val="24"/>
        </w:rPr>
        <w:t>из</w:t>
      </w:r>
      <w:r>
        <w:rPr>
          <w:spacing w:val="-7"/>
          <w:sz w:val="24"/>
        </w:rPr>
        <w:t xml:space="preserve"> </w:t>
      </w:r>
      <w:r>
        <w:rPr>
          <w:sz w:val="24"/>
        </w:rPr>
        <w:t>штатов</w:t>
      </w:r>
      <w:r>
        <w:rPr>
          <w:spacing w:val="-3"/>
          <w:sz w:val="24"/>
        </w:rPr>
        <w:t xml:space="preserve"> </w:t>
      </w:r>
      <w:r>
        <w:rPr>
          <w:sz w:val="24"/>
        </w:rPr>
        <w:t>США</w:t>
      </w:r>
      <w:r>
        <w:rPr>
          <w:spacing w:val="-8"/>
          <w:sz w:val="24"/>
        </w:rPr>
        <w:t xml:space="preserve"> </w:t>
      </w:r>
      <w:r>
        <w:rPr>
          <w:sz w:val="24"/>
        </w:rPr>
        <w:t>(по выбору</w:t>
      </w:r>
      <w:r>
        <w:rPr>
          <w:spacing w:val="-7"/>
          <w:sz w:val="24"/>
        </w:rPr>
        <w:t xml:space="preserve"> </w:t>
      </w:r>
      <w:r>
        <w:rPr>
          <w:spacing w:val="-2"/>
          <w:sz w:val="24"/>
        </w:rPr>
        <w:t>учащегося).</w:t>
      </w:r>
    </w:p>
    <w:p w:rsidR="00094B92" w:rsidRDefault="003C0194" w:rsidP="0023651D">
      <w:pPr>
        <w:pStyle w:val="a4"/>
        <w:numPr>
          <w:ilvl w:val="0"/>
          <w:numId w:val="56"/>
        </w:numPr>
        <w:tabs>
          <w:tab w:val="left" w:pos="1232"/>
        </w:tabs>
        <w:spacing w:before="136"/>
        <w:ind w:left="1232" w:hanging="262"/>
        <w:rPr>
          <w:sz w:val="24"/>
        </w:rPr>
      </w:pPr>
      <w:r>
        <w:rPr>
          <w:sz w:val="24"/>
        </w:rPr>
        <w:t>Расчёт</w:t>
      </w:r>
      <w:r>
        <w:rPr>
          <w:spacing w:val="-4"/>
          <w:sz w:val="24"/>
        </w:rPr>
        <w:t xml:space="preserve"> </w:t>
      </w:r>
      <w:r>
        <w:rPr>
          <w:sz w:val="24"/>
        </w:rPr>
        <w:t>доли США</w:t>
      </w:r>
      <w:r>
        <w:rPr>
          <w:spacing w:val="-7"/>
          <w:sz w:val="24"/>
        </w:rPr>
        <w:t xml:space="preserve"> </w:t>
      </w:r>
      <w:r>
        <w:rPr>
          <w:sz w:val="24"/>
        </w:rPr>
        <w:t>в</w:t>
      </w:r>
      <w:r>
        <w:rPr>
          <w:spacing w:val="-4"/>
          <w:sz w:val="24"/>
        </w:rPr>
        <w:t xml:space="preserve"> </w:t>
      </w:r>
      <w:r>
        <w:rPr>
          <w:sz w:val="24"/>
        </w:rPr>
        <w:t>общемировых</w:t>
      </w:r>
      <w:r>
        <w:rPr>
          <w:spacing w:val="-6"/>
          <w:sz w:val="24"/>
        </w:rPr>
        <w:t xml:space="preserve"> </w:t>
      </w:r>
      <w:r>
        <w:rPr>
          <w:sz w:val="24"/>
        </w:rPr>
        <w:t>показателях</w:t>
      </w:r>
      <w:r>
        <w:rPr>
          <w:spacing w:val="-6"/>
          <w:sz w:val="24"/>
        </w:rPr>
        <w:t xml:space="preserve"> </w:t>
      </w:r>
      <w:r>
        <w:rPr>
          <w:sz w:val="24"/>
        </w:rPr>
        <w:t>ряда</w:t>
      </w:r>
      <w:r>
        <w:rPr>
          <w:spacing w:val="-2"/>
          <w:sz w:val="24"/>
        </w:rPr>
        <w:t xml:space="preserve"> </w:t>
      </w:r>
      <w:r>
        <w:rPr>
          <w:sz w:val="24"/>
        </w:rPr>
        <w:t xml:space="preserve">отраслей </w:t>
      </w:r>
      <w:r>
        <w:rPr>
          <w:spacing w:val="-2"/>
          <w:sz w:val="24"/>
        </w:rPr>
        <w:t>хозяйства.</w:t>
      </w:r>
    </w:p>
    <w:p w:rsidR="00094B92" w:rsidRDefault="003C0194">
      <w:pPr>
        <w:pStyle w:val="2"/>
      </w:pPr>
      <w:r>
        <w:t>Тема</w:t>
      </w:r>
      <w:r>
        <w:rPr>
          <w:spacing w:val="-3"/>
        </w:rPr>
        <w:t xml:space="preserve"> </w:t>
      </w:r>
      <w:r>
        <w:t>5.</w:t>
      </w:r>
      <w:r>
        <w:rPr>
          <w:spacing w:val="-5"/>
        </w:rPr>
        <w:t xml:space="preserve"> </w:t>
      </w:r>
      <w:r>
        <w:t>Экономические</w:t>
      </w:r>
      <w:r>
        <w:rPr>
          <w:spacing w:val="-3"/>
        </w:rPr>
        <w:t xml:space="preserve"> </w:t>
      </w:r>
      <w:r>
        <w:t>районы</w:t>
      </w:r>
      <w:r>
        <w:rPr>
          <w:spacing w:val="-5"/>
        </w:rPr>
        <w:t xml:space="preserve"> </w:t>
      </w:r>
      <w:r>
        <w:rPr>
          <w:spacing w:val="-4"/>
        </w:rPr>
        <w:t>США.</w:t>
      </w:r>
    </w:p>
    <w:p w:rsidR="00094B92" w:rsidRDefault="003C0194">
      <w:pPr>
        <w:pStyle w:val="a3"/>
        <w:spacing w:before="132" w:line="362" w:lineRule="auto"/>
        <w:ind w:right="742" w:firstLine="600"/>
      </w:pPr>
      <w:r>
        <w:t>Полицентричность территориальной структуры хозяйства США. Экономическое районирование США: Северо-Восток, Средний Запад, Юг, Запад.</w:t>
      </w:r>
    </w:p>
    <w:p w:rsidR="00094B92" w:rsidRDefault="003C0194">
      <w:pPr>
        <w:pStyle w:val="a3"/>
        <w:spacing w:line="360" w:lineRule="auto"/>
        <w:ind w:right="738" w:firstLine="600"/>
      </w:pPr>
      <w: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094B92" w:rsidRDefault="003C0194">
      <w:pPr>
        <w:pStyle w:val="a3"/>
        <w:spacing w:line="360" w:lineRule="auto"/>
        <w:ind w:right="737" w:firstLine="662"/>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094B92" w:rsidRDefault="003C0194">
      <w:pPr>
        <w:pStyle w:val="a3"/>
        <w:spacing w:line="360" w:lineRule="auto"/>
        <w:ind w:right="742" w:firstLine="600"/>
      </w:pPr>
      <w: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w:t>
      </w:r>
      <w:r>
        <w:rPr>
          <w:spacing w:val="-2"/>
        </w:rPr>
        <w:t>хлопководства.</w:t>
      </w:r>
    </w:p>
    <w:p w:rsidR="00094B92" w:rsidRDefault="003C0194">
      <w:pPr>
        <w:pStyle w:val="a3"/>
        <w:spacing w:line="360" w:lineRule="auto"/>
        <w:ind w:right="734" w:firstLine="600"/>
      </w:pPr>
      <w:r>
        <w:t>Запад. Самый молодой по времени освоения район США. Ярко выраженные природные и хозяйственные различия между Приморскими и Горными штатами.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left="970" w:firstLine="0"/>
      </w:pPr>
      <w:r>
        <w:lastRenderedPageBreak/>
        <w:t>Тихоокеанский</w:t>
      </w:r>
      <w:r>
        <w:rPr>
          <w:spacing w:val="-2"/>
        </w:rPr>
        <w:t xml:space="preserve"> </w:t>
      </w:r>
      <w:r>
        <w:t>мегалополис</w:t>
      </w:r>
      <w:r>
        <w:rPr>
          <w:spacing w:val="-4"/>
        </w:rPr>
        <w:t xml:space="preserve"> </w:t>
      </w:r>
      <w:r>
        <w:t>и</w:t>
      </w:r>
      <w:r>
        <w:rPr>
          <w:spacing w:val="-6"/>
        </w:rPr>
        <w:t xml:space="preserve"> </w:t>
      </w:r>
      <w:r>
        <w:t>его</w:t>
      </w:r>
      <w:r>
        <w:rPr>
          <w:spacing w:val="-3"/>
        </w:rPr>
        <w:t xml:space="preserve"> </w:t>
      </w:r>
      <w:r>
        <w:t>крупнейшие</w:t>
      </w:r>
      <w:r>
        <w:rPr>
          <w:spacing w:val="-8"/>
        </w:rPr>
        <w:t xml:space="preserve"> </w:t>
      </w:r>
      <w:r>
        <w:rPr>
          <w:spacing w:val="-2"/>
        </w:rPr>
        <w:t>центры.</w:t>
      </w:r>
    </w:p>
    <w:p w:rsidR="00094B92" w:rsidRDefault="003C0194">
      <w:pPr>
        <w:spacing w:before="142"/>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55"/>
        </w:numPr>
        <w:tabs>
          <w:tab w:val="left" w:pos="1232"/>
        </w:tabs>
        <w:spacing w:before="136"/>
        <w:ind w:left="1232" w:hanging="262"/>
        <w:jc w:val="both"/>
        <w:rPr>
          <w:sz w:val="24"/>
        </w:rPr>
      </w:pPr>
      <w:r>
        <w:rPr>
          <w:sz w:val="24"/>
        </w:rPr>
        <w:t>Комплексная</w:t>
      </w:r>
      <w:r>
        <w:rPr>
          <w:spacing w:val="-6"/>
          <w:sz w:val="24"/>
        </w:rPr>
        <w:t xml:space="preserve"> </w:t>
      </w:r>
      <w:r>
        <w:rPr>
          <w:sz w:val="24"/>
        </w:rPr>
        <w:t>характеристика</w:t>
      </w:r>
      <w:r>
        <w:rPr>
          <w:spacing w:val="-6"/>
          <w:sz w:val="24"/>
        </w:rPr>
        <w:t xml:space="preserve"> </w:t>
      </w:r>
      <w:r>
        <w:rPr>
          <w:sz w:val="24"/>
        </w:rPr>
        <w:t>экономических</w:t>
      </w:r>
      <w:r>
        <w:rPr>
          <w:spacing w:val="-5"/>
          <w:sz w:val="24"/>
        </w:rPr>
        <w:t xml:space="preserve"> </w:t>
      </w:r>
      <w:r>
        <w:rPr>
          <w:sz w:val="24"/>
        </w:rPr>
        <w:t>районов</w:t>
      </w:r>
      <w:r>
        <w:rPr>
          <w:spacing w:val="-7"/>
          <w:sz w:val="24"/>
        </w:rPr>
        <w:t xml:space="preserve"> </w:t>
      </w:r>
      <w:r>
        <w:rPr>
          <w:spacing w:val="-4"/>
          <w:sz w:val="24"/>
        </w:rPr>
        <w:t>США.</w:t>
      </w:r>
    </w:p>
    <w:p w:rsidR="00094B92" w:rsidRDefault="003C0194" w:rsidP="0023651D">
      <w:pPr>
        <w:pStyle w:val="a4"/>
        <w:numPr>
          <w:ilvl w:val="0"/>
          <w:numId w:val="55"/>
        </w:numPr>
        <w:tabs>
          <w:tab w:val="left" w:pos="1280"/>
        </w:tabs>
        <w:spacing w:before="138" w:line="360" w:lineRule="auto"/>
        <w:ind w:left="370" w:right="737" w:firstLine="600"/>
        <w:jc w:val="both"/>
        <w:rPr>
          <w:sz w:val="24"/>
        </w:rPr>
      </w:pPr>
      <w:r>
        <w:rPr>
          <w:sz w:val="24"/>
        </w:rPr>
        <w:t>Расчёт доли экономических районов США по ряду демографических, экономических и социальных показателей.</w:t>
      </w:r>
    </w:p>
    <w:p w:rsidR="00094B92" w:rsidRDefault="003C0194">
      <w:pPr>
        <w:pStyle w:val="2"/>
        <w:spacing w:before="7"/>
      </w:pPr>
      <w:r>
        <w:t>Тема 6.</w:t>
      </w:r>
      <w:r>
        <w:rPr>
          <w:spacing w:val="-1"/>
        </w:rPr>
        <w:t xml:space="preserve"> </w:t>
      </w:r>
      <w:r>
        <w:rPr>
          <w:spacing w:val="-2"/>
        </w:rPr>
        <w:t>Канада.</w:t>
      </w:r>
    </w:p>
    <w:p w:rsidR="00094B92" w:rsidRDefault="003C0194">
      <w:pPr>
        <w:pStyle w:val="a3"/>
        <w:spacing w:before="132" w:line="360" w:lineRule="auto"/>
        <w:ind w:right="738" w:firstLine="600"/>
      </w:pPr>
      <w: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w:t>
      </w:r>
      <w:r>
        <w:rPr>
          <w:spacing w:val="-2"/>
        </w:rPr>
        <w:t xml:space="preserve"> </w:t>
      </w:r>
      <w:r>
        <w:t>их</w:t>
      </w:r>
      <w:r>
        <w:rPr>
          <w:spacing w:val="-3"/>
        </w:rPr>
        <w:t xml:space="preserve"> </w:t>
      </w:r>
      <w:r>
        <w:t>размещения</w:t>
      </w:r>
      <w:r>
        <w:rPr>
          <w:spacing w:val="-3"/>
        </w:rPr>
        <w:t xml:space="preserve"> </w:t>
      </w:r>
      <w:r>
        <w:t>по территории страны.</w:t>
      </w:r>
      <w:r>
        <w:rPr>
          <w:spacing w:val="-1"/>
        </w:rPr>
        <w:t xml:space="preserve"> </w:t>
      </w:r>
      <w:r>
        <w:t>Состояние</w:t>
      </w:r>
      <w:r>
        <w:rPr>
          <w:spacing w:val="-4"/>
        </w:rPr>
        <w:t xml:space="preserve"> </w:t>
      </w:r>
      <w:r>
        <w:t>окружающей среды и</w:t>
      </w:r>
      <w:r>
        <w:rPr>
          <w:spacing w:val="-2"/>
        </w:rPr>
        <w:t xml:space="preserve"> </w:t>
      </w:r>
      <w:r>
        <w:t xml:space="preserve">проблемы </w:t>
      </w:r>
      <w:r>
        <w:rPr>
          <w:spacing w:val="-2"/>
        </w:rPr>
        <w:t>природопользования.</w:t>
      </w:r>
    </w:p>
    <w:p w:rsidR="00094B92" w:rsidRDefault="003C0194">
      <w:pPr>
        <w:pStyle w:val="a3"/>
        <w:spacing w:line="362" w:lineRule="auto"/>
        <w:ind w:right="742" w:firstLine="600"/>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094B92" w:rsidRDefault="003C0194">
      <w:pPr>
        <w:pStyle w:val="a3"/>
        <w:spacing w:line="360" w:lineRule="auto"/>
        <w:ind w:right="736" w:firstLine="600"/>
      </w:pPr>
      <w:r>
        <w:t>Место Канады в международном географическом разделении труда. Особенности</w:t>
      </w:r>
      <w:r>
        <w:rPr>
          <w:spacing w:val="-1"/>
        </w:rPr>
        <w:t xml:space="preserve"> </w:t>
      </w:r>
      <w:r>
        <w:t xml:space="preserve">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w:t>
      </w:r>
      <w:r>
        <w:rPr>
          <w:spacing w:val="-2"/>
        </w:rPr>
        <w:t>простирание.</w:t>
      </w:r>
    </w:p>
    <w:p w:rsidR="00094B92" w:rsidRDefault="003C0194">
      <w:pPr>
        <w:pStyle w:val="a3"/>
        <w:spacing w:line="360" w:lineRule="auto"/>
        <w:ind w:right="741" w:firstLine="600"/>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094B92" w:rsidRDefault="003C0194">
      <w:pPr>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54"/>
        </w:numPr>
        <w:tabs>
          <w:tab w:val="left" w:pos="1232"/>
        </w:tabs>
        <w:spacing w:before="135"/>
        <w:ind w:left="1232" w:hanging="262"/>
        <w:jc w:val="both"/>
        <w:rPr>
          <w:sz w:val="24"/>
        </w:rPr>
      </w:pPr>
      <w:r>
        <w:rPr>
          <w:sz w:val="24"/>
        </w:rPr>
        <w:t>Хозяйственная</w:t>
      </w:r>
      <w:r>
        <w:rPr>
          <w:spacing w:val="-11"/>
          <w:sz w:val="24"/>
        </w:rPr>
        <w:t xml:space="preserve"> </w:t>
      </w:r>
      <w:r>
        <w:rPr>
          <w:sz w:val="24"/>
        </w:rPr>
        <w:t>оценка</w:t>
      </w:r>
      <w:r>
        <w:rPr>
          <w:spacing w:val="-4"/>
          <w:sz w:val="24"/>
        </w:rPr>
        <w:t xml:space="preserve"> </w:t>
      </w:r>
      <w:r>
        <w:rPr>
          <w:sz w:val="24"/>
        </w:rPr>
        <w:t>природно-ресурсного</w:t>
      </w:r>
      <w:r>
        <w:rPr>
          <w:spacing w:val="-9"/>
          <w:sz w:val="24"/>
        </w:rPr>
        <w:t xml:space="preserve"> </w:t>
      </w:r>
      <w:r>
        <w:rPr>
          <w:sz w:val="24"/>
        </w:rPr>
        <w:t>потенциала</w:t>
      </w:r>
      <w:r>
        <w:rPr>
          <w:spacing w:val="-4"/>
          <w:sz w:val="24"/>
        </w:rPr>
        <w:t xml:space="preserve"> </w:t>
      </w:r>
      <w:r>
        <w:rPr>
          <w:spacing w:val="-2"/>
          <w:sz w:val="24"/>
        </w:rPr>
        <w:t>Канады.</w:t>
      </w:r>
    </w:p>
    <w:p w:rsidR="00094B92" w:rsidRDefault="003C0194" w:rsidP="0023651D">
      <w:pPr>
        <w:pStyle w:val="a4"/>
        <w:numPr>
          <w:ilvl w:val="0"/>
          <w:numId w:val="54"/>
        </w:numPr>
        <w:tabs>
          <w:tab w:val="left" w:pos="1232"/>
        </w:tabs>
        <w:spacing w:before="137"/>
        <w:ind w:left="1232" w:hanging="262"/>
        <w:jc w:val="both"/>
        <w:rPr>
          <w:sz w:val="24"/>
        </w:rPr>
      </w:pPr>
      <w:r>
        <w:rPr>
          <w:sz w:val="24"/>
        </w:rPr>
        <w:t>Географическая</w:t>
      </w:r>
      <w:r>
        <w:rPr>
          <w:spacing w:val="-6"/>
          <w:sz w:val="24"/>
        </w:rPr>
        <w:t xml:space="preserve"> </w:t>
      </w:r>
      <w:r>
        <w:rPr>
          <w:sz w:val="24"/>
        </w:rPr>
        <w:t>характеристика</w:t>
      </w:r>
      <w:r>
        <w:rPr>
          <w:spacing w:val="-5"/>
          <w:sz w:val="24"/>
        </w:rPr>
        <w:t xml:space="preserve"> </w:t>
      </w:r>
      <w:r>
        <w:rPr>
          <w:sz w:val="24"/>
        </w:rPr>
        <w:t>одной</w:t>
      </w:r>
      <w:r>
        <w:rPr>
          <w:spacing w:val="-8"/>
          <w:sz w:val="24"/>
        </w:rPr>
        <w:t xml:space="preserve"> </w:t>
      </w:r>
      <w:r>
        <w:rPr>
          <w:sz w:val="24"/>
        </w:rPr>
        <w:t>из</w:t>
      </w:r>
      <w:r>
        <w:rPr>
          <w:spacing w:val="-11"/>
          <w:sz w:val="24"/>
        </w:rPr>
        <w:t xml:space="preserve"> </w:t>
      </w:r>
      <w:r>
        <w:rPr>
          <w:sz w:val="24"/>
        </w:rPr>
        <w:t>отраслей</w:t>
      </w:r>
      <w:r>
        <w:rPr>
          <w:spacing w:val="-3"/>
          <w:sz w:val="24"/>
        </w:rPr>
        <w:t xml:space="preserve"> </w:t>
      </w:r>
      <w:r>
        <w:rPr>
          <w:sz w:val="24"/>
        </w:rPr>
        <w:t>международной</w:t>
      </w:r>
      <w:r>
        <w:rPr>
          <w:spacing w:val="-3"/>
          <w:sz w:val="24"/>
        </w:rPr>
        <w:t xml:space="preserve"> </w:t>
      </w:r>
      <w:r>
        <w:rPr>
          <w:sz w:val="24"/>
        </w:rPr>
        <w:t>специализации</w:t>
      </w:r>
      <w:r>
        <w:rPr>
          <w:spacing w:val="-7"/>
          <w:sz w:val="24"/>
        </w:rPr>
        <w:t xml:space="preserve"> </w:t>
      </w:r>
      <w:r>
        <w:rPr>
          <w:spacing w:val="-2"/>
          <w:sz w:val="24"/>
        </w:rPr>
        <w:t>Канады.</w:t>
      </w:r>
    </w:p>
    <w:p w:rsidR="00094B92" w:rsidRDefault="003C0194">
      <w:pPr>
        <w:pStyle w:val="1"/>
        <w:spacing w:before="141"/>
        <w:ind w:left="490"/>
        <w:jc w:val="left"/>
      </w:pPr>
      <w:r>
        <w:t>Раздел</w:t>
      </w:r>
      <w:r>
        <w:rPr>
          <w:spacing w:val="-2"/>
        </w:rPr>
        <w:t xml:space="preserve"> </w:t>
      </w:r>
      <w:r>
        <w:t>9.</w:t>
      </w:r>
      <w:r>
        <w:rPr>
          <w:spacing w:val="1"/>
        </w:rPr>
        <w:t xml:space="preserve"> </w:t>
      </w:r>
      <w:r>
        <w:t>Латинская</w:t>
      </w:r>
      <w:r>
        <w:rPr>
          <w:spacing w:val="1"/>
        </w:rPr>
        <w:t xml:space="preserve"> </w:t>
      </w:r>
      <w:r>
        <w:rPr>
          <w:spacing w:val="-2"/>
        </w:rPr>
        <w:t>Америка.</w:t>
      </w:r>
    </w:p>
    <w:p w:rsidR="00094B92" w:rsidRDefault="003C0194">
      <w:pPr>
        <w:pStyle w:val="2"/>
      </w:pPr>
      <w:r>
        <w:t>Тема</w:t>
      </w:r>
      <w:r>
        <w:rPr>
          <w:spacing w:val="-5"/>
        </w:rPr>
        <w:t xml:space="preserve"> </w:t>
      </w:r>
      <w:r>
        <w:t>1.</w:t>
      </w:r>
      <w:r>
        <w:rPr>
          <w:spacing w:val="-5"/>
        </w:rPr>
        <w:t xml:space="preserve"> </w:t>
      </w:r>
      <w:r>
        <w:t>Географическое</w:t>
      </w:r>
      <w:r>
        <w:rPr>
          <w:spacing w:val="-3"/>
        </w:rPr>
        <w:t xml:space="preserve"> </w:t>
      </w:r>
      <w:r>
        <w:t>положение</w:t>
      </w:r>
      <w:r>
        <w:rPr>
          <w:spacing w:val="-4"/>
        </w:rPr>
        <w:t xml:space="preserve"> </w:t>
      </w:r>
      <w:r>
        <w:t>и</w:t>
      </w:r>
      <w:r>
        <w:rPr>
          <w:spacing w:val="-6"/>
        </w:rPr>
        <w:t xml:space="preserve"> </w:t>
      </w:r>
      <w:r>
        <w:t>политическая</w:t>
      </w:r>
      <w:r>
        <w:rPr>
          <w:spacing w:val="-1"/>
        </w:rPr>
        <w:t xml:space="preserve"> </w:t>
      </w:r>
      <w:r>
        <w:t>карта</w:t>
      </w:r>
      <w:r>
        <w:rPr>
          <w:spacing w:val="-2"/>
        </w:rPr>
        <w:t xml:space="preserve"> </w:t>
      </w:r>
      <w:r>
        <w:t>Латинской</w:t>
      </w:r>
      <w:r>
        <w:rPr>
          <w:spacing w:val="-6"/>
        </w:rPr>
        <w:t xml:space="preserve"> </w:t>
      </w:r>
      <w:r>
        <w:rPr>
          <w:spacing w:val="-2"/>
        </w:rPr>
        <w:t>Америки.</w:t>
      </w:r>
    </w:p>
    <w:p w:rsidR="00094B92" w:rsidRDefault="003C0194">
      <w:pPr>
        <w:pStyle w:val="a3"/>
        <w:spacing w:before="132" w:line="360" w:lineRule="auto"/>
        <w:ind w:right="737" w:firstLine="600"/>
      </w:pPr>
      <w: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w:t>
      </w:r>
      <w:r>
        <w:rPr>
          <w:spacing w:val="24"/>
        </w:rPr>
        <w:t xml:space="preserve"> </w:t>
      </w:r>
      <w:r>
        <w:t>Географические,</w:t>
      </w:r>
      <w:r>
        <w:rPr>
          <w:spacing w:val="24"/>
        </w:rPr>
        <w:t xml:space="preserve"> </w:t>
      </w:r>
      <w:r>
        <w:t>культурные,</w:t>
      </w:r>
      <w:r>
        <w:rPr>
          <w:spacing w:val="24"/>
        </w:rPr>
        <w:t xml:space="preserve"> </w:t>
      </w:r>
      <w:r>
        <w:t>исторические,</w:t>
      </w:r>
      <w:r>
        <w:rPr>
          <w:spacing w:val="24"/>
        </w:rPr>
        <w:t xml:space="preserve"> </w:t>
      </w:r>
      <w:r>
        <w:t>социально-экономические и политические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основания</w:t>
      </w:r>
      <w:r>
        <w:rPr>
          <w:spacing w:val="-12"/>
        </w:rPr>
        <w:t xml:space="preserve"> </w:t>
      </w:r>
      <w:r>
        <w:t>выделения</w:t>
      </w:r>
      <w:r>
        <w:rPr>
          <w:spacing w:val="-6"/>
        </w:rPr>
        <w:t xml:space="preserve"> </w:t>
      </w:r>
      <w:r>
        <w:t>Латиноамериканского</w:t>
      </w:r>
      <w:r>
        <w:rPr>
          <w:spacing w:val="-1"/>
        </w:rPr>
        <w:t xml:space="preserve"> </w:t>
      </w:r>
      <w:r>
        <w:rPr>
          <w:spacing w:val="-2"/>
        </w:rPr>
        <w:t>региона.</w:t>
      </w:r>
    </w:p>
    <w:p w:rsidR="00094B92" w:rsidRDefault="003C0194">
      <w:pPr>
        <w:pStyle w:val="a3"/>
        <w:spacing w:before="142" w:line="360" w:lineRule="auto"/>
        <w:ind w:right="740" w:firstLine="600"/>
      </w:pPr>
      <w:r>
        <w:t>Исторические особенности формирования политической карты Латинской Америки.</w:t>
      </w:r>
      <w:r>
        <w:rPr>
          <w:spacing w:val="40"/>
        </w:rPr>
        <w:t xml:space="preserve"> </w:t>
      </w:r>
      <w:r>
        <w:t>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rsidR="00094B92" w:rsidRDefault="003C0194">
      <w:pPr>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53"/>
        </w:numPr>
        <w:tabs>
          <w:tab w:val="left" w:pos="1232"/>
        </w:tabs>
        <w:spacing w:before="137"/>
        <w:ind w:left="1232" w:hanging="262"/>
        <w:jc w:val="both"/>
        <w:rPr>
          <w:sz w:val="24"/>
        </w:rPr>
      </w:pPr>
      <w:r>
        <w:rPr>
          <w:sz w:val="24"/>
        </w:rPr>
        <w:t>Характеристика</w:t>
      </w:r>
      <w:r>
        <w:rPr>
          <w:spacing w:val="-9"/>
          <w:sz w:val="24"/>
        </w:rPr>
        <w:t xml:space="preserve"> </w:t>
      </w:r>
      <w:r>
        <w:rPr>
          <w:sz w:val="24"/>
        </w:rPr>
        <w:t>политической</w:t>
      </w:r>
      <w:r>
        <w:rPr>
          <w:spacing w:val="-5"/>
          <w:sz w:val="24"/>
        </w:rPr>
        <w:t xml:space="preserve"> </w:t>
      </w:r>
      <w:r>
        <w:rPr>
          <w:sz w:val="24"/>
        </w:rPr>
        <w:t>карты</w:t>
      </w:r>
      <w:r>
        <w:rPr>
          <w:spacing w:val="-5"/>
          <w:sz w:val="24"/>
        </w:rPr>
        <w:t xml:space="preserve"> </w:t>
      </w:r>
      <w:r>
        <w:rPr>
          <w:sz w:val="24"/>
        </w:rPr>
        <w:t>Латинской</w:t>
      </w:r>
      <w:r>
        <w:rPr>
          <w:spacing w:val="-4"/>
          <w:sz w:val="24"/>
        </w:rPr>
        <w:t xml:space="preserve"> </w:t>
      </w:r>
      <w:r>
        <w:rPr>
          <w:spacing w:val="-2"/>
          <w:sz w:val="24"/>
        </w:rPr>
        <w:t>Америки.</w:t>
      </w:r>
    </w:p>
    <w:p w:rsidR="00094B92" w:rsidRDefault="003C0194" w:rsidP="0023651D">
      <w:pPr>
        <w:pStyle w:val="a4"/>
        <w:numPr>
          <w:ilvl w:val="0"/>
          <w:numId w:val="53"/>
        </w:numPr>
        <w:tabs>
          <w:tab w:val="left" w:pos="1232"/>
        </w:tabs>
        <w:spacing w:before="137"/>
        <w:ind w:left="1232" w:hanging="262"/>
        <w:jc w:val="both"/>
        <w:rPr>
          <w:sz w:val="24"/>
        </w:rPr>
      </w:pPr>
      <w:r>
        <w:rPr>
          <w:sz w:val="24"/>
        </w:rPr>
        <w:t>Построение</w:t>
      </w:r>
      <w:r>
        <w:rPr>
          <w:spacing w:val="-12"/>
          <w:sz w:val="24"/>
        </w:rPr>
        <w:t xml:space="preserve"> </w:t>
      </w:r>
      <w:r>
        <w:rPr>
          <w:sz w:val="24"/>
        </w:rPr>
        <w:t>графа,</w:t>
      </w:r>
      <w:r>
        <w:rPr>
          <w:spacing w:val="-6"/>
          <w:sz w:val="24"/>
        </w:rPr>
        <w:t xml:space="preserve"> </w:t>
      </w:r>
      <w:r>
        <w:rPr>
          <w:sz w:val="24"/>
        </w:rPr>
        <w:t>отражающего</w:t>
      </w:r>
      <w:r>
        <w:rPr>
          <w:spacing w:val="-1"/>
          <w:sz w:val="24"/>
        </w:rPr>
        <w:t xml:space="preserve"> </w:t>
      </w:r>
      <w:r>
        <w:rPr>
          <w:sz w:val="24"/>
        </w:rPr>
        <w:t>соседство стран</w:t>
      </w:r>
      <w:r>
        <w:rPr>
          <w:spacing w:val="-4"/>
          <w:sz w:val="24"/>
        </w:rPr>
        <w:t xml:space="preserve"> </w:t>
      </w:r>
      <w:r>
        <w:rPr>
          <w:sz w:val="24"/>
        </w:rPr>
        <w:t>Латинской</w:t>
      </w:r>
      <w:r>
        <w:rPr>
          <w:spacing w:val="-7"/>
          <w:sz w:val="24"/>
        </w:rPr>
        <w:t xml:space="preserve"> </w:t>
      </w:r>
      <w:r>
        <w:rPr>
          <w:spacing w:val="-2"/>
          <w:sz w:val="24"/>
        </w:rPr>
        <w:t>Америки.</w:t>
      </w:r>
    </w:p>
    <w:p w:rsidR="00094B92" w:rsidRDefault="003C0194">
      <w:pPr>
        <w:pStyle w:val="2"/>
      </w:pPr>
      <w:r>
        <w:t>Тема</w:t>
      </w:r>
      <w:r>
        <w:rPr>
          <w:spacing w:val="-6"/>
        </w:rPr>
        <w:t xml:space="preserve"> </w:t>
      </w:r>
      <w:r>
        <w:t>2.</w:t>
      </w:r>
      <w:r>
        <w:rPr>
          <w:spacing w:val="-7"/>
        </w:rPr>
        <w:t xml:space="preserve"> </w:t>
      </w:r>
      <w:r>
        <w:t>Природно-ресурсный</w:t>
      </w:r>
      <w:r>
        <w:rPr>
          <w:spacing w:val="-3"/>
        </w:rPr>
        <w:t xml:space="preserve"> </w:t>
      </w:r>
      <w:r>
        <w:t>потенциал</w:t>
      </w:r>
      <w:r>
        <w:rPr>
          <w:spacing w:val="-7"/>
        </w:rPr>
        <w:t xml:space="preserve"> </w:t>
      </w:r>
      <w:r>
        <w:t>Латинской</w:t>
      </w:r>
      <w:r>
        <w:rPr>
          <w:spacing w:val="-3"/>
        </w:rPr>
        <w:t xml:space="preserve"> </w:t>
      </w:r>
      <w:r>
        <w:rPr>
          <w:spacing w:val="-2"/>
        </w:rPr>
        <w:t>Америки.</w:t>
      </w:r>
    </w:p>
    <w:p w:rsidR="00094B92" w:rsidRDefault="003C0194">
      <w:pPr>
        <w:pStyle w:val="a3"/>
        <w:spacing w:before="137" w:line="360" w:lineRule="auto"/>
        <w:ind w:right="736" w:firstLine="600"/>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094B92" w:rsidRDefault="003C0194">
      <w:pPr>
        <w:spacing w:line="274"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52"/>
        </w:numPr>
        <w:tabs>
          <w:tab w:val="left" w:pos="1395"/>
        </w:tabs>
        <w:spacing w:before="137" w:line="362" w:lineRule="auto"/>
        <w:ind w:right="738" w:firstLine="600"/>
        <w:jc w:val="both"/>
        <w:rPr>
          <w:sz w:val="24"/>
        </w:rPr>
      </w:pPr>
      <w:r>
        <w:rPr>
          <w:sz w:val="24"/>
        </w:rPr>
        <w:t>Сравнительная характеристика природно-ресурсного потенциала отдельных стран Латинской Америки.</w:t>
      </w:r>
    </w:p>
    <w:p w:rsidR="00094B92" w:rsidRDefault="003C0194" w:rsidP="0023651D">
      <w:pPr>
        <w:pStyle w:val="a4"/>
        <w:numPr>
          <w:ilvl w:val="0"/>
          <w:numId w:val="52"/>
        </w:numPr>
        <w:tabs>
          <w:tab w:val="left" w:pos="1233"/>
        </w:tabs>
        <w:spacing w:line="273" w:lineRule="exact"/>
        <w:ind w:left="1233" w:hanging="263"/>
        <w:jc w:val="both"/>
        <w:rPr>
          <w:sz w:val="24"/>
        </w:rPr>
      </w:pPr>
      <w:r>
        <w:rPr>
          <w:sz w:val="24"/>
        </w:rPr>
        <w:t>Расчёт</w:t>
      </w:r>
      <w:r>
        <w:rPr>
          <w:spacing w:val="-3"/>
          <w:sz w:val="24"/>
        </w:rPr>
        <w:t xml:space="preserve"> </w:t>
      </w:r>
      <w:r>
        <w:rPr>
          <w:sz w:val="24"/>
        </w:rPr>
        <w:t>доли</w:t>
      </w:r>
      <w:r>
        <w:rPr>
          <w:spacing w:val="-2"/>
          <w:sz w:val="24"/>
        </w:rPr>
        <w:t xml:space="preserve"> </w:t>
      </w:r>
      <w:r>
        <w:rPr>
          <w:sz w:val="24"/>
        </w:rPr>
        <w:t>Латинской</w:t>
      </w:r>
      <w:r>
        <w:rPr>
          <w:spacing w:val="-2"/>
          <w:sz w:val="24"/>
        </w:rPr>
        <w:t xml:space="preserve"> </w:t>
      </w:r>
      <w:r>
        <w:rPr>
          <w:sz w:val="24"/>
        </w:rPr>
        <w:t>Америки</w:t>
      </w:r>
      <w:r>
        <w:rPr>
          <w:spacing w:val="-1"/>
          <w:sz w:val="24"/>
        </w:rPr>
        <w:t xml:space="preserve"> </w:t>
      </w:r>
      <w:r>
        <w:rPr>
          <w:sz w:val="24"/>
        </w:rPr>
        <w:t>в</w:t>
      </w:r>
      <w:r>
        <w:rPr>
          <w:spacing w:val="-6"/>
          <w:sz w:val="24"/>
        </w:rPr>
        <w:t xml:space="preserve"> </w:t>
      </w:r>
      <w:r>
        <w:rPr>
          <w:sz w:val="24"/>
        </w:rPr>
        <w:t>запасах</w:t>
      </w:r>
      <w:r>
        <w:rPr>
          <w:spacing w:val="-7"/>
          <w:sz w:val="24"/>
        </w:rPr>
        <w:t xml:space="preserve"> </w:t>
      </w:r>
      <w:r>
        <w:rPr>
          <w:sz w:val="24"/>
        </w:rPr>
        <w:t>ряда</w:t>
      </w:r>
      <w:r>
        <w:rPr>
          <w:spacing w:val="-3"/>
          <w:sz w:val="24"/>
        </w:rPr>
        <w:t xml:space="preserve"> </w:t>
      </w:r>
      <w:r>
        <w:rPr>
          <w:sz w:val="24"/>
        </w:rPr>
        <w:t>видов</w:t>
      </w:r>
      <w:r>
        <w:rPr>
          <w:spacing w:val="-6"/>
          <w:sz w:val="24"/>
        </w:rPr>
        <w:t xml:space="preserve"> </w:t>
      </w:r>
      <w:r>
        <w:rPr>
          <w:sz w:val="24"/>
        </w:rPr>
        <w:t>минерального</w:t>
      </w:r>
      <w:r>
        <w:rPr>
          <w:spacing w:val="-2"/>
          <w:sz w:val="24"/>
        </w:rPr>
        <w:t xml:space="preserve"> сырья.</w:t>
      </w:r>
    </w:p>
    <w:p w:rsidR="00094B92" w:rsidRDefault="003C0194">
      <w:pPr>
        <w:pStyle w:val="2"/>
      </w:pPr>
      <w:r>
        <w:t>Тема</w:t>
      </w:r>
      <w:r>
        <w:rPr>
          <w:spacing w:val="-1"/>
        </w:rPr>
        <w:t xml:space="preserve"> </w:t>
      </w:r>
      <w:r>
        <w:t>3.</w:t>
      </w:r>
      <w:r>
        <w:rPr>
          <w:spacing w:val="-4"/>
        </w:rPr>
        <w:t xml:space="preserve"> </w:t>
      </w:r>
      <w:r>
        <w:t>Население</w:t>
      </w:r>
      <w:r>
        <w:rPr>
          <w:spacing w:val="-1"/>
        </w:rPr>
        <w:t xml:space="preserve"> </w:t>
      </w:r>
      <w:r>
        <w:t>Латинской</w:t>
      </w:r>
      <w:r>
        <w:rPr>
          <w:spacing w:val="-4"/>
        </w:rPr>
        <w:t xml:space="preserve"> </w:t>
      </w:r>
      <w:r>
        <w:rPr>
          <w:spacing w:val="-2"/>
        </w:rPr>
        <w:t>Америки.</w:t>
      </w:r>
    </w:p>
    <w:p w:rsidR="00094B92" w:rsidRDefault="003C0194">
      <w:pPr>
        <w:pStyle w:val="a3"/>
        <w:spacing w:before="132" w:line="360" w:lineRule="auto"/>
        <w:ind w:right="733" w:firstLine="600"/>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094B92" w:rsidRDefault="003C0194">
      <w:pPr>
        <w:spacing w:before="3"/>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51"/>
        </w:numPr>
        <w:tabs>
          <w:tab w:val="left" w:pos="1381"/>
        </w:tabs>
        <w:spacing w:before="137"/>
        <w:ind w:left="1381" w:hanging="411"/>
        <w:jc w:val="both"/>
        <w:rPr>
          <w:sz w:val="24"/>
        </w:rPr>
      </w:pPr>
      <w:r>
        <w:rPr>
          <w:sz w:val="24"/>
        </w:rPr>
        <w:t>Анализ</w:t>
      </w:r>
      <w:r>
        <w:rPr>
          <w:spacing w:val="40"/>
          <w:sz w:val="24"/>
        </w:rPr>
        <w:t xml:space="preserve">  </w:t>
      </w:r>
      <w:r>
        <w:rPr>
          <w:sz w:val="24"/>
        </w:rPr>
        <w:t>индекса</w:t>
      </w:r>
      <w:r>
        <w:rPr>
          <w:spacing w:val="42"/>
          <w:sz w:val="24"/>
        </w:rPr>
        <w:t xml:space="preserve">  </w:t>
      </w:r>
      <w:r>
        <w:rPr>
          <w:sz w:val="24"/>
        </w:rPr>
        <w:t>человеческого</w:t>
      </w:r>
      <w:r>
        <w:rPr>
          <w:spacing w:val="44"/>
          <w:sz w:val="24"/>
        </w:rPr>
        <w:t xml:space="preserve">  </w:t>
      </w:r>
      <w:r>
        <w:rPr>
          <w:sz w:val="24"/>
        </w:rPr>
        <w:t>развития</w:t>
      </w:r>
      <w:r>
        <w:rPr>
          <w:spacing w:val="42"/>
          <w:sz w:val="24"/>
        </w:rPr>
        <w:t xml:space="preserve">  </w:t>
      </w:r>
      <w:r>
        <w:rPr>
          <w:sz w:val="24"/>
        </w:rPr>
        <w:t>стран</w:t>
      </w:r>
      <w:r>
        <w:rPr>
          <w:spacing w:val="43"/>
          <w:sz w:val="24"/>
        </w:rPr>
        <w:t xml:space="preserve">  </w:t>
      </w:r>
      <w:r>
        <w:rPr>
          <w:sz w:val="24"/>
        </w:rPr>
        <w:t>Латинской</w:t>
      </w:r>
      <w:r>
        <w:rPr>
          <w:spacing w:val="42"/>
          <w:sz w:val="24"/>
        </w:rPr>
        <w:t xml:space="preserve">  </w:t>
      </w:r>
      <w:r>
        <w:rPr>
          <w:sz w:val="24"/>
        </w:rPr>
        <w:t>Америки,</w:t>
      </w:r>
      <w:r>
        <w:rPr>
          <w:spacing w:val="44"/>
          <w:sz w:val="24"/>
        </w:rPr>
        <w:t xml:space="preserve">  </w:t>
      </w:r>
      <w:r>
        <w:rPr>
          <w:spacing w:val="-2"/>
          <w:sz w:val="24"/>
        </w:rPr>
        <w:t>нахождение</w:t>
      </w:r>
    </w:p>
    <w:p w:rsidR="00094B92" w:rsidRDefault="00094B92">
      <w:pPr>
        <w:jc w:val="both"/>
        <w:rPr>
          <w:sz w:val="24"/>
        </w:rPr>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градиентов</w:t>
      </w:r>
      <w:r>
        <w:rPr>
          <w:spacing w:val="-3"/>
        </w:rPr>
        <w:t xml:space="preserve"> </w:t>
      </w:r>
      <w:r>
        <w:t>наибольших</w:t>
      </w:r>
      <w:r>
        <w:rPr>
          <w:spacing w:val="-6"/>
        </w:rPr>
        <w:t xml:space="preserve"> </w:t>
      </w:r>
      <w:r>
        <w:t>различий</w:t>
      </w:r>
      <w:r>
        <w:rPr>
          <w:spacing w:val="-6"/>
        </w:rPr>
        <w:t xml:space="preserve"> </w:t>
      </w:r>
      <w:r>
        <w:t>этого</w:t>
      </w:r>
      <w:r>
        <w:rPr>
          <w:spacing w:val="-2"/>
        </w:rPr>
        <w:t xml:space="preserve"> </w:t>
      </w:r>
      <w:r>
        <w:t>показателя</w:t>
      </w:r>
      <w:r>
        <w:rPr>
          <w:spacing w:val="-2"/>
        </w:rPr>
        <w:t xml:space="preserve"> </w:t>
      </w:r>
      <w:r>
        <w:t>между</w:t>
      </w:r>
      <w:r>
        <w:rPr>
          <w:spacing w:val="-11"/>
        </w:rPr>
        <w:t xml:space="preserve"> </w:t>
      </w:r>
      <w:r>
        <w:t>пограничными</w:t>
      </w:r>
      <w:r>
        <w:rPr>
          <w:spacing w:val="-5"/>
        </w:rPr>
        <w:t xml:space="preserve"> </w:t>
      </w:r>
      <w:r>
        <w:rPr>
          <w:spacing w:val="-2"/>
        </w:rPr>
        <w:t>странами.</w:t>
      </w:r>
    </w:p>
    <w:p w:rsidR="00094B92" w:rsidRDefault="003C0194" w:rsidP="0023651D">
      <w:pPr>
        <w:pStyle w:val="a4"/>
        <w:numPr>
          <w:ilvl w:val="0"/>
          <w:numId w:val="51"/>
        </w:numPr>
        <w:tabs>
          <w:tab w:val="left" w:pos="1232"/>
        </w:tabs>
        <w:spacing w:before="142"/>
        <w:ind w:left="1232" w:hanging="262"/>
        <w:rPr>
          <w:sz w:val="24"/>
        </w:rPr>
      </w:pPr>
      <w:r>
        <w:rPr>
          <w:sz w:val="24"/>
        </w:rPr>
        <w:t>Определение</w:t>
      </w:r>
      <w:r>
        <w:rPr>
          <w:spacing w:val="-6"/>
          <w:sz w:val="24"/>
        </w:rPr>
        <w:t xml:space="preserve"> </w:t>
      </w:r>
      <w:r>
        <w:rPr>
          <w:sz w:val="24"/>
        </w:rPr>
        <w:t>динамики</w:t>
      </w:r>
      <w:r>
        <w:rPr>
          <w:spacing w:val="-7"/>
          <w:sz w:val="24"/>
        </w:rPr>
        <w:t xml:space="preserve"> </w:t>
      </w:r>
      <w:r>
        <w:rPr>
          <w:sz w:val="24"/>
        </w:rPr>
        <w:t>роста</w:t>
      </w:r>
      <w:r>
        <w:rPr>
          <w:spacing w:val="-3"/>
          <w:sz w:val="24"/>
        </w:rPr>
        <w:t xml:space="preserve"> </w:t>
      </w:r>
      <w:r>
        <w:rPr>
          <w:sz w:val="24"/>
        </w:rPr>
        <w:t>крупнейших</w:t>
      </w:r>
      <w:r>
        <w:rPr>
          <w:spacing w:val="-8"/>
          <w:sz w:val="24"/>
        </w:rPr>
        <w:t xml:space="preserve"> </w:t>
      </w:r>
      <w:r>
        <w:rPr>
          <w:sz w:val="24"/>
        </w:rPr>
        <w:t>городских</w:t>
      </w:r>
      <w:r>
        <w:rPr>
          <w:spacing w:val="-7"/>
          <w:sz w:val="24"/>
        </w:rPr>
        <w:t xml:space="preserve"> </w:t>
      </w:r>
      <w:r>
        <w:rPr>
          <w:sz w:val="24"/>
        </w:rPr>
        <w:t>агломераций</w:t>
      </w:r>
      <w:r>
        <w:rPr>
          <w:spacing w:val="-7"/>
          <w:sz w:val="24"/>
        </w:rPr>
        <w:t xml:space="preserve"> </w:t>
      </w:r>
      <w:r>
        <w:rPr>
          <w:sz w:val="24"/>
        </w:rPr>
        <w:t>Латинской</w:t>
      </w:r>
      <w:r>
        <w:rPr>
          <w:spacing w:val="-1"/>
          <w:sz w:val="24"/>
        </w:rPr>
        <w:t xml:space="preserve"> </w:t>
      </w:r>
      <w:r>
        <w:rPr>
          <w:spacing w:val="-2"/>
          <w:sz w:val="24"/>
        </w:rPr>
        <w:t>Америки.</w:t>
      </w:r>
    </w:p>
    <w:p w:rsidR="00094B92" w:rsidRDefault="003C0194">
      <w:pPr>
        <w:pStyle w:val="2"/>
        <w:spacing w:before="141"/>
      </w:pPr>
      <w:r>
        <w:t>Тема</w:t>
      </w:r>
      <w:r>
        <w:rPr>
          <w:spacing w:val="-2"/>
        </w:rPr>
        <w:t xml:space="preserve"> </w:t>
      </w:r>
      <w:r>
        <w:t>4.</w:t>
      </w:r>
      <w:r>
        <w:rPr>
          <w:spacing w:val="-2"/>
        </w:rPr>
        <w:t xml:space="preserve"> </w:t>
      </w:r>
      <w:r>
        <w:t>Хозяйство</w:t>
      </w:r>
      <w:r>
        <w:rPr>
          <w:spacing w:val="-1"/>
        </w:rPr>
        <w:t xml:space="preserve"> </w:t>
      </w:r>
      <w:r>
        <w:t>Латинской</w:t>
      </w:r>
      <w:r>
        <w:rPr>
          <w:spacing w:val="-4"/>
        </w:rPr>
        <w:t xml:space="preserve"> </w:t>
      </w:r>
      <w:r>
        <w:rPr>
          <w:spacing w:val="-2"/>
        </w:rPr>
        <w:t>Америки.</w:t>
      </w:r>
    </w:p>
    <w:p w:rsidR="00094B92" w:rsidRDefault="003C0194">
      <w:pPr>
        <w:pStyle w:val="a3"/>
        <w:spacing w:before="133" w:line="360" w:lineRule="auto"/>
        <w:ind w:right="743" w:firstLine="600"/>
      </w:pPr>
      <w:r>
        <w:t>Место стран региона в международном географическом разделении труда, проблема отхода</w:t>
      </w:r>
      <w:r>
        <w:rPr>
          <w:spacing w:val="40"/>
        </w:rPr>
        <w:t xml:space="preserve"> </w:t>
      </w:r>
      <w:r>
        <w:t>от узкой специализации экономики.</w:t>
      </w:r>
    </w:p>
    <w:p w:rsidR="00094B92" w:rsidRDefault="003C0194">
      <w:pPr>
        <w:pStyle w:val="a3"/>
        <w:spacing w:before="2" w:line="360" w:lineRule="auto"/>
        <w:ind w:right="745" w:firstLine="600"/>
      </w:pPr>
      <w:r>
        <w:t xml:space="preserve">Современная структура экономики региона, её многоукладность. Разнообразие форм </w:t>
      </w:r>
      <w:r>
        <w:rPr>
          <w:spacing w:val="-2"/>
        </w:rPr>
        <w:t>собственности.</w:t>
      </w:r>
    </w:p>
    <w:p w:rsidR="00094B92" w:rsidRDefault="003C0194">
      <w:pPr>
        <w:pStyle w:val="a3"/>
        <w:spacing w:line="360" w:lineRule="auto"/>
        <w:ind w:right="732" w:firstLine="600"/>
      </w:pPr>
      <w:r>
        <w:t>Горнодобывающая</w:t>
      </w:r>
      <w:r>
        <w:rPr>
          <w:spacing w:val="-2"/>
        </w:rPr>
        <w:t xml:space="preserve"> </w:t>
      </w:r>
      <w:r>
        <w:t>промышленность, её</w:t>
      </w:r>
      <w:r>
        <w:rPr>
          <w:spacing w:val="-3"/>
        </w:rPr>
        <w:t xml:space="preserve"> </w:t>
      </w:r>
      <w:r>
        <w:t>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Pr>
          <w:i/>
        </w:rPr>
        <w:t xml:space="preserve">. </w:t>
      </w:r>
      <w: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w:t>
      </w:r>
      <w:r>
        <w:rPr>
          <w:spacing w:val="40"/>
        </w:rPr>
        <w:t xml:space="preserve"> </w:t>
      </w:r>
      <w:r>
        <w:t>их структура и география. Интеграционные группировки стран Латинской Америки.</w:t>
      </w:r>
      <w:r>
        <w:rPr>
          <w:spacing w:val="40"/>
        </w:rPr>
        <w:t xml:space="preserve"> </w:t>
      </w:r>
      <w:r>
        <w:t>Экономические взаимоотношения стран региона с Российской Федерацией.</w:t>
      </w:r>
    </w:p>
    <w:p w:rsidR="00094B92" w:rsidRDefault="003C0194">
      <w:pPr>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50"/>
        </w:numPr>
        <w:tabs>
          <w:tab w:val="left" w:pos="1232"/>
        </w:tabs>
        <w:spacing w:before="136"/>
        <w:ind w:left="1232" w:hanging="262"/>
        <w:rPr>
          <w:sz w:val="24"/>
        </w:rPr>
      </w:pPr>
      <w:r>
        <w:rPr>
          <w:sz w:val="24"/>
        </w:rPr>
        <w:t>Расчёт</w:t>
      </w:r>
      <w:r>
        <w:rPr>
          <w:spacing w:val="-6"/>
          <w:sz w:val="24"/>
        </w:rPr>
        <w:t xml:space="preserve"> </w:t>
      </w:r>
      <w:r>
        <w:rPr>
          <w:sz w:val="24"/>
        </w:rPr>
        <w:t>величины</w:t>
      </w:r>
      <w:r>
        <w:rPr>
          <w:spacing w:val="-6"/>
          <w:sz w:val="24"/>
        </w:rPr>
        <w:t xml:space="preserve"> </w:t>
      </w:r>
      <w:r>
        <w:rPr>
          <w:sz w:val="24"/>
        </w:rPr>
        <w:t>экспортной</w:t>
      </w:r>
      <w:r>
        <w:rPr>
          <w:spacing w:val="-2"/>
          <w:sz w:val="24"/>
        </w:rPr>
        <w:t xml:space="preserve"> </w:t>
      </w:r>
      <w:r>
        <w:rPr>
          <w:sz w:val="24"/>
        </w:rPr>
        <w:t>квоты</w:t>
      </w:r>
      <w:r>
        <w:rPr>
          <w:spacing w:val="-1"/>
          <w:sz w:val="24"/>
        </w:rPr>
        <w:t xml:space="preserve"> </w:t>
      </w:r>
      <w:r>
        <w:rPr>
          <w:sz w:val="24"/>
        </w:rPr>
        <w:t>для</w:t>
      </w:r>
      <w:r>
        <w:rPr>
          <w:spacing w:val="-8"/>
          <w:sz w:val="24"/>
        </w:rPr>
        <w:t xml:space="preserve"> </w:t>
      </w:r>
      <w:r>
        <w:rPr>
          <w:sz w:val="24"/>
        </w:rPr>
        <w:t>стран</w:t>
      </w:r>
      <w:r>
        <w:rPr>
          <w:spacing w:val="-4"/>
          <w:sz w:val="24"/>
        </w:rPr>
        <w:t xml:space="preserve"> </w:t>
      </w:r>
      <w:r>
        <w:rPr>
          <w:sz w:val="24"/>
        </w:rPr>
        <w:t>Латинской</w:t>
      </w:r>
      <w:r>
        <w:rPr>
          <w:spacing w:val="-6"/>
          <w:sz w:val="24"/>
        </w:rPr>
        <w:t xml:space="preserve"> </w:t>
      </w:r>
      <w:r>
        <w:rPr>
          <w:spacing w:val="-2"/>
          <w:sz w:val="24"/>
        </w:rPr>
        <w:t>Америки.</w:t>
      </w:r>
    </w:p>
    <w:p w:rsidR="00094B92" w:rsidRDefault="003C0194" w:rsidP="0023651D">
      <w:pPr>
        <w:pStyle w:val="a4"/>
        <w:numPr>
          <w:ilvl w:val="0"/>
          <w:numId w:val="50"/>
        </w:numPr>
        <w:tabs>
          <w:tab w:val="left" w:pos="1396"/>
          <w:tab w:val="left" w:pos="2749"/>
          <w:tab w:val="left" w:pos="3727"/>
          <w:tab w:val="left" w:pos="5737"/>
          <w:tab w:val="left" w:pos="7554"/>
          <w:tab w:val="left" w:pos="8710"/>
          <w:tab w:val="left" w:pos="10125"/>
        </w:tabs>
        <w:spacing w:before="142" w:line="360" w:lineRule="auto"/>
        <w:ind w:left="370" w:right="735" w:firstLine="600"/>
        <w:rPr>
          <w:sz w:val="24"/>
        </w:rPr>
      </w:pPr>
      <w:r>
        <w:rPr>
          <w:spacing w:val="-2"/>
          <w:sz w:val="24"/>
        </w:rPr>
        <w:t>Выявление</w:t>
      </w:r>
      <w:r>
        <w:rPr>
          <w:sz w:val="24"/>
        </w:rPr>
        <w:tab/>
      </w:r>
      <w:r>
        <w:rPr>
          <w:spacing w:val="-2"/>
          <w:sz w:val="24"/>
        </w:rPr>
        <w:t>причин</w:t>
      </w:r>
      <w:r>
        <w:rPr>
          <w:sz w:val="24"/>
        </w:rPr>
        <w:tab/>
      </w:r>
      <w:r>
        <w:rPr>
          <w:spacing w:val="-2"/>
          <w:sz w:val="24"/>
        </w:rPr>
        <w:t>неравномерности</w:t>
      </w:r>
      <w:r>
        <w:rPr>
          <w:sz w:val="24"/>
        </w:rPr>
        <w:tab/>
      </w:r>
      <w:r>
        <w:rPr>
          <w:spacing w:val="-2"/>
          <w:sz w:val="24"/>
        </w:rPr>
        <w:t>хозяйственного</w:t>
      </w:r>
      <w:r>
        <w:rPr>
          <w:sz w:val="24"/>
        </w:rPr>
        <w:tab/>
      </w:r>
      <w:r>
        <w:rPr>
          <w:spacing w:val="-2"/>
          <w:sz w:val="24"/>
        </w:rPr>
        <w:t>освоения</w:t>
      </w:r>
      <w:r>
        <w:rPr>
          <w:sz w:val="24"/>
        </w:rPr>
        <w:tab/>
      </w:r>
      <w:r>
        <w:rPr>
          <w:spacing w:val="-2"/>
          <w:sz w:val="24"/>
        </w:rPr>
        <w:t>территорий</w:t>
      </w:r>
      <w:r>
        <w:rPr>
          <w:sz w:val="24"/>
        </w:rPr>
        <w:tab/>
      </w:r>
      <w:r>
        <w:rPr>
          <w:spacing w:val="-2"/>
          <w:sz w:val="24"/>
        </w:rPr>
        <w:t xml:space="preserve">стран </w:t>
      </w:r>
      <w:r>
        <w:rPr>
          <w:sz w:val="24"/>
        </w:rPr>
        <w:t>Латинской Америки (Бразилии, Мексики, Аргентины, Венесуэлы, Перу).</w:t>
      </w:r>
    </w:p>
    <w:p w:rsidR="00094B92" w:rsidRDefault="003C0194" w:rsidP="0023651D">
      <w:pPr>
        <w:pStyle w:val="a4"/>
        <w:numPr>
          <w:ilvl w:val="0"/>
          <w:numId w:val="50"/>
        </w:numPr>
        <w:tabs>
          <w:tab w:val="left" w:pos="1232"/>
        </w:tabs>
        <w:spacing w:line="274" w:lineRule="exact"/>
        <w:ind w:left="1232" w:hanging="262"/>
        <w:rPr>
          <w:sz w:val="24"/>
        </w:rPr>
      </w:pPr>
      <w:r>
        <w:rPr>
          <w:sz w:val="24"/>
        </w:rPr>
        <w:t>Определение</w:t>
      </w:r>
      <w:r>
        <w:rPr>
          <w:spacing w:val="-8"/>
          <w:sz w:val="24"/>
        </w:rPr>
        <w:t xml:space="preserve"> </w:t>
      </w:r>
      <w:r>
        <w:rPr>
          <w:sz w:val="24"/>
        </w:rPr>
        <w:t>международной</w:t>
      </w:r>
      <w:r>
        <w:rPr>
          <w:spacing w:val="-7"/>
          <w:sz w:val="24"/>
        </w:rPr>
        <w:t xml:space="preserve"> </w:t>
      </w:r>
      <w:r>
        <w:rPr>
          <w:sz w:val="24"/>
        </w:rPr>
        <w:t>специализации</w:t>
      </w:r>
      <w:r>
        <w:rPr>
          <w:spacing w:val="-8"/>
          <w:sz w:val="24"/>
        </w:rPr>
        <w:t xml:space="preserve"> </w:t>
      </w:r>
      <w:r>
        <w:rPr>
          <w:sz w:val="24"/>
        </w:rPr>
        <w:t>ряда</w:t>
      </w:r>
      <w:r>
        <w:rPr>
          <w:spacing w:val="-5"/>
          <w:sz w:val="24"/>
        </w:rPr>
        <w:t xml:space="preserve"> </w:t>
      </w:r>
      <w:r>
        <w:rPr>
          <w:sz w:val="24"/>
        </w:rPr>
        <w:t>стран</w:t>
      </w:r>
      <w:r>
        <w:rPr>
          <w:spacing w:val="-5"/>
          <w:sz w:val="24"/>
        </w:rPr>
        <w:t xml:space="preserve"> </w:t>
      </w:r>
      <w:r>
        <w:rPr>
          <w:sz w:val="24"/>
        </w:rPr>
        <w:t>Латинской</w:t>
      </w:r>
      <w:r>
        <w:rPr>
          <w:spacing w:val="-7"/>
          <w:sz w:val="24"/>
        </w:rPr>
        <w:t xml:space="preserve"> </w:t>
      </w:r>
      <w:r>
        <w:rPr>
          <w:spacing w:val="-2"/>
          <w:sz w:val="24"/>
        </w:rPr>
        <w:t>Америки.</w:t>
      </w:r>
    </w:p>
    <w:p w:rsidR="00094B92" w:rsidRDefault="003C0194">
      <w:pPr>
        <w:pStyle w:val="2"/>
        <w:spacing w:before="141"/>
      </w:pPr>
      <w:r>
        <w:t>Тема 5.</w:t>
      </w:r>
      <w:r>
        <w:rPr>
          <w:spacing w:val="-1"/>
        </w:rPr>
        <w:t xml:space="preserve"> </w:t>
      </w:r>
      <w:r>
        <w:rPr>
          <w:spacing w:val="-2"/>
        </w:rPr>
        <w:t>Бразилия.</w:t>
      </w:r>
    </w:p>
    <w:p w:rsidR="00094B92" w:rsidRDefault="003C0194">
      <w:pPr>
        <w:pStyle w:val="a3"/>
        <w:spacing w:before="137" w:line="360" w:lineRule="auto"/>
        <w:ind w:right="732" w:firstLine="600"/>
      </w:pPr>
      <w: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094B92" w:rsidRDefault="003C0194">
      <w:pPr>
        <w:pStyle w:val="a3"/>
        <w:spacing w:line="360" w:lineRule="auto"/>
        <w:ind w:right="728" w:firstLine="600"/>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094B92" w:rsidRDefault="003C0194">
      <w:pPr>
        <w:pStyle w:val="a3"/>
        <w:spacing w:line="360" w:lineRule="auto"/>
        <w:ind w:right="741" w:firstLine="600"/>
      </w:pPr>
      <w: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46" w:firstLine="0"/>
      </w:pPr>
      <w:r>
        <w:lastRenderedPageBreak/>
        <w:t>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094B92" w:rsidRDefault="003C0194">
      <w:pPr>
        <w:pStyle w:val="a3"/>
        <w:spacing w:line="360" w:lineRule="auto"/>
        <w:ind w:right="737" w:firstLine="600"/>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w:t>
      </w:r>
      <w:r>
        <w:rPr>
          <w:spacing w:val="-3"/>
        </w:rPr>
        <w:t xml:space="preserve"> </w:t>
      </w:r>
      <w:r>
        <w:t>и</w:t>
      </w:r>
      <w:r>
        <w:rPr>
          <w:spacing w:val="-3"/>
        </w:rPr>
        <w:t xml:space="preserve"> </w:t>
      </w:r>
      <w:r>
        <w:t>биотоплива.</w:t>
      </w:r>
      <w:r>
        <w:rPr>
          <w:spacing w:val="-3"/>
        </w:rPr>
        <w:t xml:space="preserve"> </w:t>
      </w:r>
      <w:r>
        <w:t>Транспортное</w:t>
      </w:r>
      <w:r>
        <w:rPr>
          <w:spacing w:val="-5"/>
        </w:rPr>
        <w:t xml:space="preserve"> </w:t>
      </w:r>
      <w:r>
        <w:t>машиностроение, электротехника</w:t>
      </w:r>
      <w:r>
        <w:rPr>
          <w:spacing w:val="-1"/>
        </w:rPr>
        <w:t xml:space="preserve"> </w:t>
      </w:r>
      <w:r>
        <w:t>и электроника, оборонная</w:t>
      </w:r>
      <w:r>
        <w:rPr>
          <w:spacing w:val="-5"/>
        </w:rPr>
        <w:t xml:space="preserve"> </w:t>
      </w:r>
      <w:r>
        <w:t>промышленность.</w:t>
      </w:r>
      <w:r>
        <w:rPr>
          <w:spacing w:val="-4"/>
        </w:rPr>
        <w:t xml:space="preserve"> </w:t>
      </w:r>
      <w:r>
        <w:t>Агропромышленный</w:t>
      </w:r>
      <w:r>
        <w:rPr>
          <w:spacing w:val="-4"/>
        </w:rPr>
        <w:t xml:space="preserve"> </w:t>
      </w:r>
      <w:r>
        <w:t>комплекс.</w:t>
      </w:r>
      <w:r>
        <w:rPr>
          <w:spacing w:val="-8"/>
        </w:rPr>
        <w:t xml:space="preserve"> </w:t>
      </w:r>
      <w:r>
        <w:t>Важнейшие</w:t>
      </w:r>
      <w:r>
        <w:rPr>
          <w:spacing w:val="-6"/>
        </w:rPr>
        <w:t xml:space="preserve"> </w:t>
      </w:r>
      <w:r>
        <w:t>плантационные</w:t>
      </w:r>
      <w:r>
        <w:rPr>
          <w:spacing w:val="-6"/>
        </w:rPr>
        <w:t xml:space="preserve"> </w:t>
      </w:r>
      <w:r>
        <w:t>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094B92" w:rsidRDefault="003C0194">
      <w:pPr>
        <w:pStyle w:val="a3"/>
        <w:spacing w:line="360" w:lineRule="auto"/>
        <w:ind w:right="744" w:firstLine="600"/>
      </w:pPr>
      <w:r>
        <w:t>Главные</w:t>
      </w:r>
      <w:r>
        <w:rPr>
          <w:spacing w:val="-1"/>
        </w:rPr>
        <w:t xml:space="preserve"> </w:t>
      </w:r>
      <w:r>
        <w:t>черты территориальной</w:t>
      </w:r>
      <w:r>
        <w:rPr>
          <w:spacing w:val="-4"/>
        </w:rPr>
        <w:t xml:space="preserve"> </w:t>
      </w:r>
      <w:r>
        <w:t>структуры хозяйства.</w:t>
      </w:r>
      <w:r>
        <w:rPr>
          <w:spacing w:val="-3"/>
        </w:rPr>
        <w:t xml:space="preserve"> </w:t>
      </w:r>
      <w:r>
        <w:t>Крайняя</w:t>
      </w:r>
      <w:r>
        <w:rPr>
          <w:spacing w:val="-1"/>
        </w:rPr>
        <w:t xml:space="preserve"> </w:t>
      </w:r>
      <w:r>
        <w:t>неравномерность</w:t>
      </w:r>
      <w:r>
        <w:rPr>
          <w:spacing w:val="-4"/>
        </w:rPr>
        <w:t xml:space="preserve"> </w:t>
      </w:r>
      <w:r>
        <w:t>размещения производительных сил, тяготение к приморской зоне.</w:t>
      </w:r>
    </w:p>
    <w:p w:rsidR="00094B92" w:rsidRDefault="003C0194">
      <w:pPr>
        <w:spacing w:line="274" w:lineRule="exact"/>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49"/>
        </w:numPr>
        <w:tabs>
          <w:tab w:val="left" w:pos="1232"/>
        </w:tabs>
        <w:spacing w:before="139"/>
        <w:ind w:left="1232" w:hanging="262"/>
        <w:rPr>
          <w:sz w:val="24"/>
        </w:rPr>
      </w:pPr>
      <w:r>
        <w:rPr>
          <w:sz w:val="24"/>
        </w:rPr>
        <w:t>Построение</w:t>
      </w:r>
      <w:r>
        <w:rPr>
          <w:spacing w:val="-10"/>
          <w:sz w:val="24"/>
        </w:rPr>
        <w:t xml:space="preserve"> </w:t>
      </w:r>
      <w:r>
        <w:rPr>
          <w:sz w:val="24"/>
        </w:rPr>
        <w:t>и</w:t>
      </w:r>
      <w:r>
        <w:rPr>
          <w:spacing w:val="-1"/>
          <w:sz w:val="24"/>
        </w:rPr>
        <w:t xml:space="preserve"> </w:t>
      </w:r>
      <w:r>
        <w:rPr>
          <w:sz w:val="24"/>
        </w:rPr>
        <w:t>анализ</w:t>
      </w:r>
      <w:r>
        <w:rPr>
          <w:spacing w:val="-1"/>
          <w:sz w:val="24"/>
        </w:rPr>
        <w:t xml:space="preserve"> </w:t>
      </w:r>
      <w:r>
        <w:rPr>
          <w:sz w:val="24"/>
        </w:rPr>
        <w:t>диаграмм</w:t>
      </w:r>
      <w:r>
        <w:rPr>
          <w:spacing w:val="-1"/>
          <w:sz w:val="24"/>
        </w:rPr>
        <w:t xml:space="preserve"> </w:t>
      </w:r>
      <w:r>
        <w:rPr>
          <w:sz w:val="24"/>
        </w:rPr>
        <w:t>товарного</w:t>
      </w:r>
      <w:r>
        <w:rPr>
          <w:spacing w:val="-2"/>
          <w:sz w:val="24"/>
        </w:rPr>
        <w:t xml:space="preserve"> </w:t>
      </w:r>
      <w:r>
        <w:rPr>
          <w:sz w:val="24"/>
        </w:rPr>
        <w:t>экспорта</w:t>
      </w:r>
      <w:r>
        <w:rPr>
          <w:spacing w:val="-6"/>
          <w:sz w:val="24"/>
        </w:rPr>
        <w:t xml:space="preserve"> </w:t>
      </w:r>
      <w:r>
        <w:rPr>
          <w:sz w:val="24"/>
        </w:rPr>
        <w:t>и</w:t>
      </w:r>
      <w:r>
        <w:rPr>
          <w:spacing w:val="-6"/>
          <w:sz w:val="24"/>
        </w:rPr>
        <w:t xml:space="preserve"> </w:t>
      </w:r>
      <w:r>
        <w:rPr>
          <w:sz w:val="24"/>
        </w:rPr>
        <w:t>импорта</w:t>
      </w:r>
      <w:r>
        <w:rPr>
          <w:spacing w:val="-6"/>
          <w:sz w:val="24"/>
        </w:rPr>
        <w:t xml:space="preserve"> </w:t>
      </w:r>
      <w:r>
        <w:rPr>
          <w:spacing w:val="-2"/>
          <w:sz w:val="24"/>
        </w:rPr>
        <w:t>Бразилии.</w:t>
      </w:r>
    </w:p>
    <w:p w:rsidR="00094B92" w:rsidRDefault="003C0194">
      <w:pPr>
        <w:pStyle w:val="2"/>
      </w:pPr>
      <w:r>
        <w:t>Тема 6.</w:t>
      </w:r>
      <w:r>
        <w:rPr>
          <w:spacing w:val="-1"/>
        </w:rPr>
        <w:t xml:space="preserve"> </w:t>
      </w:r>
      <w:r>
        <w:rPr>
          <w:spacing w:val="-2"/>
        </w:rPr>
        <w:t>Мексика.</w:t>
      </w:r>
    </w:p>
    <w:p w:rsidR="00094B92" w:rsidRDefault="003C0194">
      <w:pPr>
        <w:pStyle w:val="a3"/>
        <w:spacing w:before="132" w:line="360" w:lineRule="auto"/>
        <w:ind w:right="738" w:firstLine="600"/>
      </w:pPr>
      <w:r>
        <w:t>Мексика – вторая</w:t>
      </w:r>
      <w:r>
        <w:rPr>
          <w:spacing w:val="-2"/>
        </w:rPr>
        <w:t xml:space="preserve"> </w:t>
      </w:r>
      <w:r>
        <w:t>по численности населения</w:t>
      </w:r>
      <w:r>
        <w:rPr>
          <w:spacing w:val="-2"/>
        </w:rPr>
        <w:t xml:space="preserve"> </w:t>
      </w:r>
      <w:r>
        <w:t>и</w:t>
      </w:r>
      <w:r>
        <w:rPr>
          <w:spacing w:val="-6"/>
        </w:rPr>
        <w:t xml:space="preserve"> </w:t>
      </w:r>
      <w:r>
        <w:t>экономическому</w:t>
      </w:r>
      <w:r>
        <w:rPr>
          <w:spacing w:val="-7"/>
        </w:rPr>
        <w:t xml:space="preserve"> </w:t>
      </w:r>
      <w:r>
        <w:t>потенциалу</w:t>
      </w:r>
      <w:r>
        <w:rPr>
          <w:spacing w:val="-7"/>
        </w:rPr>
        <w:t xml:space="preserve"> </w:t>
      </w:r>
      <w:r>
        <w:t>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094B92" w:rsidRDefault="003C0194">
      <w:pPr>
        <w:pStyle w:val="a3"/>
        <w:spacing w:line="360" w:lineRule="auto"/>
        <w:ind w:right="739" w:firstLine="600"/>
      </w:pPr>
      <w: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094B92" w:rsidRDefault="003C0194">
      <w:pPr>
        <w:pStyle w:val="a3"/>
        <w:spacing w:line="360" w:lineRule="auto"/>
        <w:ind w:right="735" w:firstLine="600"/>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094B92" w:rsidRDefault="003C0194">
      <w:pPr>
        <w:pStyle w:val="a3"/>
        <w:spacing w:before="2" w:line="360" w:lineRule="auto"/>
        <w:ind w:right="742" w:firstLine="600"/>
        <w:rPr>
          <w:i/>
        </w:rPr>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Pr>
          <w:i/>
        </w:rPr>
        <w:t>.</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spacing w:before="72"/>
        <w:ind w:left="970"/>
        <w:jc w:val="both"/>
        <w:rPr>
          <w:i/>
          <w:sz w:val="24"/>
        </w:rPr>
      </w:pPr>
      <w:r>
        <w:rPr>
          <w:i/>
          <w:sz w:val="24"/>
        </w:rPr>
        <w:lastRenderedPageBreak/>
        <w:t>Практические</w:t>
      </w:r>
      <w:r>
        <w:rPr>
          <w:i/>
          <w:spacing w:val="-6"/>
          <w:sz w:val="24"/>
        </w:rPr>
        <w:t xml:space="preserve"> </w:t>
      </w:r>
      <w:r>
        <w:rPr>
          <w:i/>
          <w:spacing w:val="-2"/>
          <w:sz w:val="24"/>
        </w:rPr>
        <w:t>работы.</w:t>
      </w:r>
    </w:p>
    <w:p w:rsidR="00094B92" w:rsidRDefault="003C0194" w:rsidP="0023651D">
      <w:pPr>
        <w:pStyle w:val="a4"/>
        <w:numPr>
          <w:ilvl w:val="0"/>
          <w:numId w:val="48"/>
        </w:numPr>
        <w:tabs>
          <w:tab w:val="left" w:pos="1232"/>
        </w:tabs>
        <w:spacing w:before="142"/>
        <w:ind w:left="1232" w:hanging="262"/>
        <w:rPr>
          <w:sz w:val="24"/>
        </w:rPr>
      </w:pPr>
      <w:r>
        <w:rPr>
          <w:sz w:val="24"/>
        </w:rPr>
        <w:t>Хозяйственная</w:t>
      </w:r>
      <w:r>
        <w:rPr>
          <w:spacing w:val="-11"/>
          <w:sz w:val="24"/>
        </w:rPr>
        <w:t xml:space="preserve"> </w:t>
      </w:r>
      <w:r>
        <w:rPr>
          <w:sz w:val="24"/>
        </w:rPr>
        <w:t>оценка</w:t>
      </w:r>
      <w:r>
        <w:rPr>
          <w:spacing w:val="-4"/>
          <w:sz w:val="24"/>
        </w:rPr>
        <w:t xml:space="preserve"> </w:t>
      </w:r>
      <w:r>
        <w:rPr>
          <w:sz w:val="24"/>
        </w:rPr>
        <w:t>природно-ресурсного</w:t>
      </w:r>
      <w:r>
        <w:rPr>
          <w:spacing w:val="-9"/>
          <w:sz w:val="24"/>
        </w:rPr>
        <w:t xml:space="preserve"> </w:t>
      </w:r>
      <w:r>
        <w:rPr>
          <w:sz w:val="24"/>
        </w:rPr>
        <w:t>потенциала</w:t>
      </w:r>
      <w:r>
        <w:rPr>
          <w:spacing w:val="-4"/>
          <w:sz w:val="24"/>
        </w:rPr>
        <w:t xml:space="preserve"> </w:t>
      </w:r>
      <w:r>
        <w:rPr>
          <w:spacing w:val="-2"/>
          <w:sz w:val="24"/>
        </w:rPr>
        <w:t>Мексики.</w:t>
      </w:r>
    </w:p>
    <w:p w:rsidR="00094B92" w:rsidRDefault="003C0194" w:rsidP="0023651D">
      <w:pPr>
        <w:pStyle w:val="a4"/>
        <w:numPr>
          <w:ilvl w:val="0"/>
          <w:numId w:val="48"/>
        </w:numPr>
        <w:tabs>
          <w:tab w:val="left" w:pos="1232"/>
        </w:tabs>
        <w:spacing w:before="136"/>
        <w:ind w:left="1232" w:hanging="262"/>
        <w:rPr>
          <w:sz w:val="24"/>
        </w:rPr>
      </w:pPr>
      <w:r>
        <w:rPr>
          <w:sz w:val="24"/>
        </w:rPr>
        <w:t>Построение</w:t>
      </w:r>
      <w:r>
        <w:rPr>
          <w:spacing w:val="-10"/>
          <w:sz w:val="24"/>
        </w:rPr>
        <w:t xml:space="preserve"> </w:t>
      </w:r>
      <w:r>
        <w:rPr>
          <w:sz w:val="24"/>
        </w:rPr>
        <w:t>и</w:t>
      </w:r>
      <w:r>
        <w:rPr>
          <w:spacing w:val="-1"/>
          <w:sz w:val="24"/>
        </w:rPr>
        <w:t xml:space="preserve"> </w:t>
      </w:r>
      <w:r>
        <w:rPr>
          <w:sz w:val="24"/>
        </w:rPr>
        <w:t>анализ</w:t>
      </w:r>
      <w:r>
        <w:rPr>
          <w:spacing w:val="-1"/>
          <w:sz w:val="24"/>
        </w:rPr>
        <w:t xml:space="preserve"> </w:t>
      </w:r>
      <w:r>
        <w:rPr>
          <w:sz w:val="24"/>
        </w:rPr>
        <w:t>диаграмм</w:t>
      </w:r>
      <w:r>
        <w:rPr>
          <w:spacing w:val="-1"/>
          <w:sz w:val="24"/>
        </w:rPr>
        <w:t xml:space="preserve"> </w:t>
      </w:r>
      <w:r>
        <w:rPr>
          <w:sz w:val="24"/>
        </w:rPr>
        <w:t>товарного</w:t>
      </w:r>
      <w:r>
        <w:rPr>
          <w:spacing w:val="-2"/>
          <w:sz w:val="24"/>
        </w:rPr>
        <w:t xml:space="preserve"> </w:t>
      </w:r>
      <w:r>
        <w:rPr>
          <w:sz w:val="24"/>
        </w:rPr>
        <w:t>экспорта</w:t>
      </w:r>
      <w:r>
        <w:rPr>
          <w:spacing w:val="-6"/>
          <w:sz w:val="24"/>
        </w:rPr>
        <w:t xml:space="preserve"> </w:t>
      </w:r>
      <w:r>
        <w:rPr>
          <w:sz w:val="24"/>
        </w:rPr>
        <w:t>и</w:t>
      </w:r>
      <w:r>
        <w:rPr>
          <w:spacing w:val="-6"/>
          <w:sz w:val="24"/>
        </w:rPr>
        <w:t xml:space="preserve"> </w:t>
      </w:r>
      <w:r>
        <w:rPr>
          <w:sz w:val="24"/>
        </w:rPr>
        <w:t>импорта</w:t>
      </w:r>
      <w:r>
        <w:rPr>
          <w:spacing w:val="-6"/>
          <w:sz w:val="24"/>
        </w:rPr>
        <w:t xml:space="preserve"> </w:t>
      </w:r>
      <w:r>
        <w:rPr>
          <w:spacing w:val="-2"/>
          <w:sz w:val="24"/>
        </w:rPr>
        <w:t>Мексики.</w:t>
      </w:r>
    </w:p>
    <w:p w:rsidR="00094B92" w:rsidRDefault="003C0194">
      <w:pPr>
        <w:pStyle w:val="1"/>
        <w:spacing w:before="143"/>
        <w:ind w:left="490"/>
      </w:pPr>
      <w:r>
        <w:t>Раздел</w:t>
      </w:r>
      <w:r>
        <w:rPr>
          <w:spacing w:val="-1"/>
        </w:rPr>
        <w:t xml:space="preserve"> </w:t>
      </w:r>
      <w:r>
        <w:t>10.</w:t>
      </w:r>
      <w:r>
        <w:rPr>
          <w:spacing w:val="2"/>
        </w:rPr>
        <w:t xml:space="preserve"> </w:t>
      </w:r>
      <w:r>
        <w:t>Австралия</w:t>
      </w:r>
      <w:r>
        <w:rPr>
          <w:spacing w:val="-4"/>
        </w:rPr>
        <w:t xml:space="preserve"> </w:t>
      </w:r>
      <w:r>
        <w:t>и</w:t>
      </w:r>
      <w:r>
        <w:rPr>
          <w:spacing w:val="1"/>
        </w:rPr>
        <w:t xml:space="preserve"> </w:t>
      </w:r>
      <w:r>
        <w:rPr>
          <w:spacing w:val="-2"/>
        </w:rPr>
        <w:t>Океания.</w:t>
      </w:r>
    </w:p>
    <w:p w:rsidR="00094B92" w:rsidRDefault="003C0194">
      <w:pPr>
        <w:pStyle w:val="2"/>
        <w:spacing w:before="137"/>
      </w:pPr>
      <w:r>
        <w:t>Тема 1.</w:t>
      </w:r>
      <w:r>
        <w:rPr>
          <w:spacing w:val="-1"/>
        </w:rPr>
        <w:t xml:space="preserve"> </w:t>
      </w:r>
      <w:r>
        <w:rPr>
          <w:spacing w:val="-2"/>
        </w:rPr>
        <w:t>Австралия.</w:t>
      </w:r>
    </w:p>
    <w:p w:rsidR="00094B92" w:rsidRDefault="003C0194">
      <w:pPr>
        <w:pStyle w:val="a3"/>
        <w:spacing w:before="136" w:line="360" w:lineRule="auto"/>
        <w:ind w:right="737" w:firstLine="600"/>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094B92" w:rsidRDefault="003C0194">
      <w:pPr>
        <w:pStyle w:val="a3"/>
        <w:spacing w:line="360" w:lineRule="auto"/>
        <w:ind w:right="728" w:firstLine="600"/>
      </w:pPr>
      <w:r>
        <w:t>Природные условия и ресурсы Австралии. Богатство разнообразными видами минерального сырья,</w:t>
      </w:r>
      <w:r>
        <w:rPr>
          <w:spacing w:val="-4"/>
        </w:rPr>
        <w:t xml:space="preserve"> </w:t>
      </w:r>
      <w:r>
        <w:t>мировые</w:t>
      </w:r>
      <w:r>
        <w:rPr>
          <w:spacing w:val="-2"/>
        </w:rPr>
        <w:t xml:space="preserve"> </w:t>
      </w:r>
      <w:r>
        <w:t>запасы</w:t>
      </w:r>
      <w:r>
        <w:rPr>
          <w:spacing w:val="-4"/>
        </w:rPr>
        <w:t xml:space="preserve"> </w:t>
      </w:r>
      <w:r>
        <w:t>железных, медных,</w:t>
      </w:r>
      <w:r>
        <w:rPr>
          <w:spacing w:val="-4"/>
        </w:rPr>
        <w:t xml:space="preserve"> </w:t>
      </w:r>
      <w:r>
        <w:t>марганцевых</w:t>
      </w:r>
      <w:r>
        <w:rPr>
          <w:spacing w:val="-5"/>
        </w:rPr>
        <w:t xml:space="preserve"> </w:t>
      </w:r>
      <w:r>
        <w:t>и</w:t>
      </w:r>
      <w:r>
        <w:rPr>
          <w:spacing w:val="-4"/>
        </w:rPr>
        <w:t xml:space="preserve"> </w:t>
      </w:r>
      <w:r>
        <w:t>урановых</w:t>
      </w:r>
      <w:r>
        <w:rPr>
          <w:spacing w:val="-5"/>
        </w:rPr>
        <w:t xml:space="preserve"> </w:t>
      </w:r>
      <w:r>
        <w:t>руд, бокситов,</w:t>
      </w:r>
      <w:r>
        <w:rPr>
          <w:spacing w:val="-4"/>
        </w:rPr>
        <w:t xml:space="preserve"> </w:t>
      </w:r>
      <w:r>
        <w:t>золота,</w:t>
      </w:r>
      <w:r>
        <w:rPr>
          <w:spacing w:val="-4"/>
        </w:rPr>
        <w:t xml:space="preserve"> </w:t>
      </w:r>
      <w:r>
        <w:t>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094B92" w:rsidRDefault="003C0194">
      <w:pPr>
        <w:pStyle w:val="a3"/>
        <w:spacing w:line="276" w:lineRule="exact"/>
        <w:ind w:left="970" w:firstLine="0"/>
      </w:pPr>
      <w:r>
        <w:t>Образование</w:t>
      </w:r>
      <w:r>
        <w:rPr>
          <w:spacing w:val="56"/>
        </w:rPr>
        <w:t xml:space="preserve"> </w:t>
      </w:r>
      <w:r>
        <w:t>доминиона</w:t>
      </w:r>
      <w:r>
        <w:rPr>
          <w:spacing w:val="64"/>
        </w:rPr>
        <w:t xml:space="preserve"> </w:t>
      </w:r>
      <w:r>
        <w:t>и</w:t>
      </w:r>
      <w:r>
        <w:rPr>
          <w:spacing w:val="61"/>
        </w:rPr>
        <w:t xml:space="preserve"> </w:t>
      </w:r>
      <w:r>
        <w:t>ускорение</w:t>
      </w:r>
      <w:r>
        <w:rPr>
          <w:spacing w:val="63"/>
        </w:rPr>
        <w:t xml:space="preserve"> </w:t>
      </w:r>
      <w:r>
        <w:t>хозяйственного</w:t>
      </w:r>
      <w:r>
        <w:rPr>
          <w:spacing w:val="65"/>
        </w:rPr>
        <w:t xml:space="preserve"> </w:t>
      </w:r>
      <w:r>
        <w:t>развития</w:t>
      </w:r>
      <w:r>
        <w:rPr>
          <w:spacing w:val="60"/>
        </w:rPr>
        <w:t xml:space="preserve"> </w:t>
      </w:r>
      <w:r>
        <w:t>в</w:t>
      </w:r>
      <w:r>
        <w:rPr>
          <w:spacing w:val="61"/>
        </w:rPr>
        <w:t xml:space="preserve"> </w:t>
      </w:r>
      <w:r>
        <w:t>первой</w:t>
      </w:r>
      <w:r>
        <w:rPr>
          <w:spacing w:val="61"/>
        </w:rPr>
        <w:t xml:space="preserve"> </w:t>
      </w:r>
      <w:r>
        <w:t>половине</w:t>
      </w:r>
      <w:r>
        <w:rPr>
          <w:spacing w:val="64"/>
        </w:rPr>
        <w:t xml:space="preserve"> </w:t>
      </w:r>
      <w:r>
        <w:t>XX</w:t>
      </w:r>
      <w:r>
        <w:rPr>
          <w:spacing w:val="59"/>
        </w:rPr>
        <w:t xml:space="preserve"> </w:t>
      </w:r>
      <w:r>
        <w:rPr>
          <w:spacing w:val="-5"/>
        </w:rPr>
        <w:t>в.</w:t>
      </w:r>
    </w:p>
    <w:p w:rsidR="00094B92" w:rsidRDefault="003C0194">
      <w:pPr>
        <w:pStyle w:val="a3"/>
        <w:spacing w:before="139"/>
        <w:ind w:firstLine="0"/>
      </w:pPr>
      <w:r>
        <w:t>Новые</w:t>
      </w:r>
      <w:r>
        <w:rPr>
          <w:spacing w:val="-5"/>
        </w:rPr>
        <w:t xml:space="preserve"> </w:t>
      </w:r>
      <w:r>
        <w:t>условия</w:t>
      </w:r>
      <w:r>
        <w:rPr>
          <w:spacing w:val="-1"/>
        </w:rPr>
        <w:t xml:space="preserve"> </w:t>
      </w:r>
      <w:r>
        <w:t>развития</w:t>
      </w:r>
      <w:r>
        <w:rPr>
          <w:spacing w:val="-6"/>
        </w:rPr>
        <w:t xml:space="preserve"> </w:t>
      </w:r>
      <w:r>
        <w:t>после</w:t>
      </w:r>
      <w:r>
        <w:rPr>
          <w:spacing w:val="-3"/>
        </w:rPr>
        <w:t xml:space="preserve"> </w:t>
      </w:r>
      <w:r>
        <w:t>Второй</w:t>
      </w:r>
      <w:r>
        <w:rPr>
          <w:spacing w:val="-5"/>
        </w:rPr>
        <w:t xml:space="preserve"> </w:t>
      </w:r>
      <w:r>
        <w:t xml:space="preserve">мировой </w:t>
      </w:r>
      <w:r>
        <w:rPr>
          <w:spacing w:val="-2"/>
        </w:rPr>
        <w:t>войны.</w:t>
      </w:r>
    </w:p>
    <w:p w:rsidR="00094B92" w:rsidRDefault="003C0194">
      <w:pPr>
        <w:pStyle w:val="a3"/>
        <w:spacing w:before="137" w:line="360" w:lineRule="auto"/>
        <w:ind w:right="731" w:firstLine="600"/>
      </w:pPr>
      <w: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094B92" w:rsidRDefault="003C0194">
      <w:pPr>
        <w:pStyle w:val="a3"/>
        <w:spacing w:line="360" w:lineRule="auto"/>
        <w:ind w:right="729" w:firstLine="600"/>
      </w:pPr>
      <w:r>
        <w:t>Возрастающая роль</w:t>
      </w:r>
      <w:r>
        <w:rPr>
          <w:spacing w:val="-1"/>
        </w:rPr>
        <w:t xml:space="preserve"> </w:t>
      </w:r>
      <w:r>
        <w:t>страны</w:t>
      </w:r>
      <w:r>
        <w:rPr>
          <w:spacing w:val="-1"/>
        </w:rPr>
        <w:t xml:space="preserve"> </w:t>
      </w:r>
      <w:r>
        <w:t>в</w:t>
      </w:r>
      <w:r>
        <w:rPr>
          <w:spacing w:val="-1"/>
        </w:rPr>
        <w:t xml:space="preserve"> </w:t>
      </w:r>
      <w:r>
        <w:t>мировом хозяйстве. Сходство</w:t>
      </w:r>
      <w:r>
        <w:rPr>
          <w:spacing w:val="-2"/>
        </w:rPr>
        <w:t xml:space="preserve"> </w:t>
      </w:r>
      <w:r>
        <w:t>отраслевой</w:t>
      </w:r>
      <w:r>
        <w:rPr>
          <w:spacing w:val="-1"/>
        </w:rPr>
        <w:t xml:space="preserve"> </w:t>
      </w:r>
      <w:r>
        <w:t>структуры хозяйства</w:t>
      </w:r>
      <w:r>
        <w:rPr>
          <w:spacing w:val="-3"/>
        </w:rPr>
        <w:t xml:space="preserve"> </w:t>
      </w:r>
      <w:r>
        <w:t>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 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094B92" w:rsidRDefault="003C0194">
      <w:pPr>
        <w:pStyle w:val="a3"/>
        <w:spacing w:before="3" w:line="360" w:lineRule="auto"/>
        <w:ind w:right="745" w:firstLine="600"/>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094B92" w:rsidRDefault="003C0194">
      <w:pPr>
        <w:spacing w:line="273"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47"/>
        </w:numPr>
        <w:tabs>
          <w:tab w:val="left" w:pos="1232"/>
        </w:tabs>
        <w:spacing w:before="141"/>
        <w:ind w:left="1232" w:hanging="262"/>
        <w:rPr>
          <w:sz w:val="24"/>
        </w:rPr>
      </w:pPr>
      <w:r>
        <w:rPr>
          <w:sz w:val="24"/>
        </w:rPr>
        <w:t>Анализ</w:t>
      </w:r>
      <w:r>
        <w:rPr>
          <w:spacing w:val="-3"/>
          <w:sz w:val="24"/>
        </w:rPr>
        <w:t xml:space="preserve"> </w:t>
      </w:r>
      <w:r>
        <w:rPr>
          <w:sz w:val="24"/>
        </w:rPr>
        <w:t>товарной</w:t>
      </w:r>
      <w:r>
        <w:rPr>
          <w:spacing w:val="-2"/>
          <w:sz w:val="24"/>
        </w:rPr>
        <w:t xml:space="preserve"> </w:t>
      </w:r>
      <w:r>
        <w:rPr>
          <w:sz w:val="24"/>
        </w:rPr>
        <w:t>и</w:t>
      </w:r>
      <w:r>
        <w:rPr>
          <w:spacing w:val="-7"/>
          <w:sz w:val="24"/>
        </w:rPr>
        <w:t xml:space="preserve"> </w:t>
      </w:r>
      <w:r>
        <w:rPr>
          <w:sz w:val="24"/>
        </w:rPr>
        <w:t>географической</w:t>
      </w:r>
      <w:r>
        <w:rPr>
          <w:spacing w:val="-2"/>
          <w:sz w:val="24"/>
        </w:rPr>
        <w:t xml:space="preserve"> </w:t>
      </w:r>
      <w:r>
        <w:rPr>
          <w:sz w:val="24"/>
        </w:rPr>
        <w:t>структуры</w:t>
      </w:r>
      <w:r>
        <w:rPr>
          <w:spacing w:val="-3"/>
          <w:sz w:val="24"/>
        </w:rPr>
        <w:t xml:space="preserve"> </w:t>
      </w:r>
      <w:r>
        <w:rPr>
          <w:sz w:val="24"/>
        </w:rPr>
        <w:t>экспорта</w:t>
      </w:r>
      <w:r>
        <w:rPr>
          <w:spacing w:val="-7"/>
          <w:sz w:val="24"/>
        </w:rPr>
        <w:t xml:space="preserve"> </w:t>
      </w:r>
      <w:r>
        <w:rPr>
          <w:spacing w:val="-2"/>
          <w:sz w:val="24"/>
        </w:rPr>
        <w:t>Австралии.</w:t>
      </w:r>
    </w:p>
    <w:p w:rsidR="00094B92" w:rsidRDefault="003C0194" w:rsidP="0023651D">
      <w:pPr>
        <w:pStyle w:val="a4"/>
        <w:numPr>
          <w:ilvl w:val="0"/>
          <w:numId w:val="47"/>
        </w:numPr>
        <w:tabs>
          <w:tab w:val="left" w:pos="1232"/>
        </w:tabs>
        <w:spacing w:before="137"/>
        <w:ind w:left="1232" w:hanging="262"/>
        <w:rPr>
          <w:sz w:val="24"/>
        </w:rPr>
      </w:pPr>
      <w:r>
        <w:rPr>
          <w:sz w:val="24"/>
        </w:rPr>
        <w:t>Расчёт</w:t>
      </w:r>
      <w:r>
        <w:rPr>
          <w:spacing w:val="-5"/>
          <w:sz w:val="24"/>
        </w:rPr>
        <w:t xml:space="preserve"> </w:t>
      </w:r>
      <w:r>
        <w:rPr>
          <w:sz w:val="24"/>
        </w:rPr>
        <w:t>доли</w:t>
      </w:r>
      <w:r>
        <w:rPr>
          <w:spacing w:val="-2"/>
          <w:sz w:val="24"/>
        </w:rPr>
        <w:t xml:space="preserve"> </w:t>
      </w:r>
      <w:r>
        <w:rPr>
          <w:sz w:val="24"/>
        </w:rPr>
        <w:t>Австралии</w:t>
      </w:r>
      <w:r>
        <w:rPr>
          <w:spacing w:val="-7"/>
          <w:sz w:val="24"/>
        </w:rPr>
        <w:t xml:space="preserve"> </w:t>
      </w:r>
      <w:r>
        <w:rPr>
          <w:sz w:val="24"/>
        </w:rPr>
        <w:t>в</w:t>
      </w:r>
      <w:r>
        <w:rPr>
          <w:spacing w:val="-6"/>
          <w:sz w:val="24"/>
        </w:rPr>
        <w:t xml:space="preserve"> </w:t>
      </w:r>
      <w:r>
        <w:rPr>
          <w:sz w:val="24"/>
        </w:rPr>
        <w:t>мировой</w:t>
      </w:r>
      <w:r>
        <w:rPr>
          <w:spacing w:val="-2"/>
          <w:sz w:val="24"/>
        </w:rPr>
        <w:t xml:space="preserve"> </w:t>
      </w:r>
      <w:r>
        <w:rPr>
          <w:sz w:val="24"/>
        </w:rPr>
        <w:t>добыче</w:t>
      </w:r>
      <w:r>
        <w:rPr>
          <w:spacing w:val="-3"/>
          <w:sz w:val="24"/>
        </w:rPr>
        <w:t xml:space="preserve"> </w:t>
      </w:r>
      <w:r>
        <w:rPr>
          <w:sz w:val="24"/>
        </w:rPr>
        <w:t>ряда</w:t>
      </w:r>
      <w:r>
        <w:rPr>
          <w:spacing w:val="-4"/>
          <w:sz w:val="24"/>
        </w:rPr>
        <w:t xml:space="preserve"> </w:t>
      </w:r>
      <w:r>
        <w:rPr>
          <w:sz w:val="24"/>
        </w:rPr>
        <w:t>видов</w:t>
      </w:r>
      <w:r>
        <w:rPr>
          <w:spacing w:val="-6"/>
          <w:sz w:val="24"/>
        </w:rPr>
        <w:t xml:space="preserve"> </w:t>
      </w:r>
      <w:r>
        <w:rPr>
          <w:sz w:val="24"/>
        </w:rPr>
        <w:t>минерального</w:t>
      </w:r>
      <w:r>
        <w:rPr>
          <w:spacing w:val="7"/>
          <w:sz w:val="24"/>
        </w:rPr>
        <w:t xml:space="preserve"> </w:t>
      </w:r>
      <w:r>
        <w:rPr>
          <w:spacing w:val="-2"/>
          <w:sz w:val="24"/>
        </w:rPr>
        <w:t>сырья.</w:t>
      </w:r>
    </w:p>
    <w:p w:rsidR="00094B92" w:rsidRDefault="003C0194">
      <w:pPr>
        <w:pStyle w:val="2"/>
      </w:pPr>
      <w:r>
        <w:t>Тема</w:t>
      </w:r>
      <w:r>
        <w:rPr>
          <w:spacing w:val="-1"/>
        </w:rPr>
        <w:t xml:space="preserve"> </w:t>
      </w:r>
      <w:r>
        <w:t>2.</w:t>
      </w:r>
      <w:r>
        <w:rPr>
          <w:spacing w:val="-4"/>
        </w:rPr>
        <w:t xml:space="preserve"> </w:t>
      </w:r>
      <w:r>
        <w:t>Новая</w:t>
      </w:r>
      <w:r>
        <w:rPr>
          <w:spacing w:val="1"/>
        </w:rPr>
        <w:t xml:space="preserve"> </w:t>
      </w:r>
      <w:r>
        <w:t>Зеландия и</w:t>
      </w:r>
      <w:r>
        <w:rPr>
          <w:spacing w:val="-4"/>
        </w:rPr>
        <w:t xml:space="preserve"> </w:t>
      </w:r>
      <w:r>
        <w:rPr>
          <w:spacing w:val="-2"/>
        </w:rPr>
        <w:t>Океания.</w:t>
      </w:r>
    </w:p>
    <w:p w:rsidR="00094B92" w:rsidRDefault="003C0194">
      <w:pPr>
        <w:pStyle w:val="a3"/>
        <w:spacing w:before="132"/>
        <w:ind w:left="970" w:firstLine="0"/>
      </w:pPr>
      <w:r>
        <w:t>Проблема</w:t>
      </w:r>
      <w:r>
        <w:rPr>
          <w:spacing w:val="44"/>
        </w:rPr>
        <w:t xml:space="preserve"> </w:t>
      </w:r>
      <w:r>
        <w:t>сохранения</w:t>
      </w:r>
      <w:r>
        <w:rPr>
          <w:spacing w:val="43"/>
        </w:rPr>
        <w:t xml:space="preserve"> </w:t>
      </w:r>
      <w:r>
        <w:t>окружающей</w:t>
      </w:r>
      <w:r>
        <w:rPr>
          <w:spacing w:val="49"/>
        </w:rPr>
        <w:t xml:space="preserve"> </w:t>
      </w:r>
      <w:r>
        <w:t>среды</w:t>
      </w:r>
      <w:r>
        <w:rPr>
          <w:spacing w:val="48"/>
        </w:rPr>
        <w:t xml:space="preserve"> </w:t>
      </w:r>
      <w:r>
        <w:t>в</w:t>
      </w:r>
      <w:r>
        <w:rPr>
          <w:spacing w:val="45"/>
        </w:rPr>
        <w:t xml:space="preserve"> </w:t>
      </w:r>
      <w:r>
        <w:t>странах</w:t>
      </w:r>
      <w:r>
        <w:rPr>
          <w:spacing w:val="43"/>
        </w:rPr>
        <w:t xml:space="preserve"> </w:t>
      </w:r>
      <w:r>
        <w:t>региона</w:t>
      </w:r>
      <w:r>
        <w:rPr>
          <w:spacing w:val="42"/>
        </w:rPr>
        <w:t xml:space="preserve"> </w:t>
      </w:r>
      <w:r>
        <w:t>перед</w:t>
      </w:r>
      <w:r>
        <w:rPr>
          <w:spacing w:val="46"/>
        </w:rPr>
        <w:t xml:space="preserve"> </w:t>
      </w:r>
      <w:r>
        <w:t>лицом</w:t>
      </w:r>
      <w:r>
        <w:rPr>
          <w:spacing w:val="45"/>
        </w:rPr>
        <w:t xml:space="preserve"> </w:t>
      </w:r>
      <w:r>
        <w:rPr>
          <w:spacing w:val="-2"/>
        </w:rPr>
        <w:t>усиливающейся</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733" w:firstLine="0"/>
      </w:pPr>
      <w:r>
        <w:lastRenderedPageBreak/>
        <w:t>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w:t>
      </w:r>
    </w:p>
    <w:p w:rsidR="00094B92" w:rsidRDefault="003C0194">
      <w:pPr>
        <w:spacing w:before="4"/>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46"/>
        </w:numPr>
        <w:tabs>
          <w:tab w:val="left" w:pos="1295"/>
        </w:tabs>
        <w:spacing w:before="137" w:line="360" w:lineRule="auto"/>
        <w:ind w:right="747" w:firstLine="600"/>
        <w:jc w:val="both"/>
        <w:rPr>
          <w:sz w:val="24"/>
        </w:rPr>
      </w:pPr>
      <w:r>
        <w:rPr>
          <w:sz w:val="24"/>
        </w:rPr>
        <w:t xml:space="preserve">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w:t>
      </w:r>
      <w:r>
        <w:rPr>
          <w:spacing w:val="-2"/>
          <w:sz w:val="24"/>
        </w:rPr>
        <w:t>информации.</w:t>
      </w:r>
    </w:p>
    <w:p w:rsidR="00094B92" w:rsidRDefault="003C0194">
      <w:pPr>
        <w:pStyle w:val="1"/>
        <w:spacing w:before="7"/>
        <w:ind w:left="490"/>
      </w:pPr>
      <w:r>
        <w:t>Раздел</w:t>
      </w:r>
      <w:r>
        <w:rPr>
          <w:spacing w:val="-5"/>
        </w:rPr>
        <w:t xml:space="preserve"> </w:t>
      </w:r>
      <w:r>
        <w:t>11.</w:t>
      </w:r>
      <w:r>
        <w:rPr>
          <w:spacing w:val="-2"/>
        </w:rPr>
        <w:t xml:space="preserve"> </w:t>
      </w:r>
      <w:r>
        <w:t>Зарубежная</w:t>
      </w:r>
      <w:r>
        <w:rPr>
          <w:spacing w:val="-4"/>
        </w:rPr>
        <w:t xml:space="preserve"> </w:t>
      </w:r>
      <w:r>
        <w:rPr>
          <w:spacing w:val="-2"/>
        </w:rPr>
        <w:t>Азия.</w:t>
      </w:r>
    </w:p>
    <w:p w:rsidR="00094B92" w:rsidRDefault="003C0194">
      <w:pPr>
        <w:pStyle w:val="2"/>
        <w:spacing w:before="137"/>
      </w:pPr>
      <w:r>
        <w:t>Тема</w:t>
      </w:r>
      <w:r>
        <w:rPr>
          <w:spacing w:val="-3"/>
        </w:rPr>
        <w:t xml:space="preserve"> </w:t>
      </w:r>
      <w:r>
        <w:t>1.</w:t>
      </w:r>
      <w:r>
        <w:rPr>
          <w:spacing w:val="-4"/>
        </w:rPr>
        <w:t xml:space="preserve"> </w:t>
      </w:r>
      <w:r>
        <w:t>Географическое</w:t>
      </w:r>
      <w:r>
        <w:rPr>
          <w:spacing w:val="-2"/>
        </w:rPr>
        <w:t xml:space="preserve"> </w:t>
      </w:r>
      <w:r>
        <w:t>положение</w:t>
      </w:r>
      <w:r>
        <w:rPr>
          <w:spacing w:val="-2"/>
        </w:rPr>
        <w:t xml:space="preserve"> </w:t>
      </w:r>
      <w:r>
        <w:t>и</w:t>
      </w:r>
      <w:r>
        <w:rPr>
          <w:spacing w:val="-4"/>
        </w:rPr>
        <w:t xml:space="preserve"> </w:t>
      </w:r>
      <w:r>
        <w:t>политическая карта</w:t>
      </w:r>
      <w:r>
        <w:rPr>
          <w:spacing w:val="-6"/>
        </w:rPr>
        <w:t xml:space="preserve"> </w:t>
      </w:r>
      <w:r>
        <w:t>зарубежной</w:t>
      </w:r>
      <w:r>
        <w:rPr>
          <w:spacing w:val="-4"/>
        </w:rPr>
        <w:t xml:space="preserve"> </w:t>
      </w:r>
      <w:r>
        <w:rPr>
          <w:spacing w:val="-2"/>
        </w:rPr>
        <w:t>Азии.</w:t>
      </w:r>
    </w:p>
    <w:p w:rsidR="00094B92" w:rsidRDefault="003C0194">
      <w:pPr>
        <w:pStyle w:val="a3"/>
        <w:spacing w:before="132" w:line="360" w:lineRule="auto"/>
        <w:ind w:right="730" w:firstLine="600"/>
      </w:pPr>
      <w: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w:t>
      </w:r>
      <w:r>
        <w:rPr>
          <w:spacing w:val="-4"/>
        </w:rPr>
        <w:t xml:space="preserve"> </w:t>
      </w:r>
      <w:r>
        <w:t>конфликты</w:t>
      </w:r>
      <w:r>
        <w:rPr>
          <w:spacing w:val="-1"/>
        </w:rPr>
        <w:t xml:space="preserve"> </w:t>
      </w:r>
      <w:r>
        <w:t>в</w:t>
      </w:r>
      <w:r>
        <w:rPr>
          <w:spacing w:val="-6"/>
        </w:rPr>
        <w:t xml:space="preserve"> </w:t>
      </w:r>
      <w:r>
        <w:t>зарубежной</w:t>
      </w:r>
      <w:r>
        <w:rPr>
          <w:spacing w:val="-2"/>
        </w:rPr>
        <w:t xml:space="preserve"> </w:t>
      </w:r>
      <w:r>
        <w:t>Азии –</w:t>
      </w:r>
      <w:r>
        <w:rPr>
          <w:spacing w:val="-3"/>
        </w:rPr>
        <w:t xml:space="preserve"> </w:t>
      </w:r>
      <w:r>
        <w:t>угрозы</w:t>
      </w:r>
      <w:r>
        <w:rPr>
          <w:spacing w:val="-2"/>
        </w:rPr>
        <w:t xml:space="preserve"> </w:t>
      </w:r>
      <w:r>
        <w:t>региональной</w:t>
      </w:r>
      <w:r>
        <w:rPr>
          <w:spacing w:val="-2"/>
        </w:rPr>
        <w:t xml:space="preserve"> </w:t>
      </w:r>
      <w:r>
        <w:t>стабильности.</w:t>
      </w:r>
      <w:r>
        <w:rPr>
          <w:spacing w:val="-6"/>
        </w:rPr>
        <w:t xml:space="preserve"> </w:t>
      </w:r>
      <w:r>
        <w:t>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 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094B92" w:rsidRDefault="003C0194">
      <w:pPr>
        <w:spacing w:before="1"/>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45"/>
        </w:numPr>
        <w:tabs>
          <w:tab w:val="left" w:pos="1232"/>
        </w:tabs>
        <w:spacing w:before="137"/>
        <w:ind w:left="1232" w:hanging="262"/>
        <w:jc w:val="both"/>
        <w:rPr>
          <w:sz w:val="24"/>
        </w:rPr>
      </w:pPr>
      <w:r>
        <w:rPr>
          <w:sz w:val="24"/>
        </w:rPr>
        <w:t>Построение</w:t>
      </w:r>
      <w:r>
        <w:rPr>
          <w:spacing w:val="-12"/>
          <w:sz w:val="24"/>
        </w:rPr>
        <w:t xml:space="preserve"> </w:t>
      </w:r>
      <w:r>
        <w:rPr>
          <w:sz w:val="24"/>
        </w:rPr>
        <w:t>графа,</w:t>
      </w:r>
      <w:r>
        <w:rPr>
          <w:spacing w:val="-7"/>
          <w:sz w:val="24"/>
        </w:rPr>
        <w:t xml:space="preserve"> </w:t>
      </w:r>
      <w:r>
        <w:rPr>
          <w:sz w:val="24"/>
        </w:rPr>
        <w:t>отражающего</w:t>
      </w:r>
      <w:r>
        <w:rPr>
          <w:spacing w:val="-1"/>
          <w:sz w:val="24"/>
        </w:rPr>
        <w:t xml:space="preserve"> </w:t>
      </w:r>
      <w:r>
        <w:rPr>
          <w:sz w:val="24"/>
        </w:rPr>
        <w:t>соседство</w:t>
      </w:r>
      <w:r>
        <w:rPr>
          <w:spacing w:val="-1"/>
          <w:sz w:val="24"/>
        </w:rPr>
        <w:t xml:space="preserve"> </w:t>
      </w:r>
      <w:r>
        <w:rPr>
          <w:sz w:val="24"/>
        </w:rPr>
        <w:t>стран</w:t>
      </w:r>
      <w:r>
        <w:rPr>
          <w:spacing w:val="-4"/>
          <w:sz w:val="24"/>
        </w:rPr>
        <w:t xml:space="preserve"> </w:t>
      </w:r>
      <w:r>
        <w:rPr>
          <w:sz w:val="24"/>
        </w:rPr>
        <w:t>зарубежной</w:t>
      </w:r>
      <w:r>
        <w:rPr>
          <w:spacing w:val="-8"/>
          <w:sz w:val="24"/>
        </w:rPr>
        <w:t xml:space="preserve"> </w:t>
      </w:r>
      <w:r>
        <w:rPr>
          <w:spacing w:val="-2"/>
          <w:sz w:val="24"/>
        </w:rPr>
        <w:t>Азии.</w:t>
      </w:r>
    </w:p>
    <w:p w:rsidR="00094B92" w:rsidRDefault="003C0194" w:rsidP="0023651D">
      <w:pPr>
        <w:pStyle w:val="a4"/>
        <w:numPr>
          <w:ilvl w:val="0"/>
          <w:numId w:val="45"/>
        </w:numPr>
        <w:tabs>
          <w:tab w:val="left" w:pos="1232"/>
        </w:tabs>
        <w:spacing w:before="141"/>
        <w:ind w:left="1232" w:hanging="262"/>
        <w:jc w:val="both"/>
        <w:rPr>
          <w:sz w:val="24"/>
        </w:rPr>
      </w:pPr>
      <w:r>
        <w:rPr>
          <w:sz w:val="24"/>
        </w:rPr>
        <w:t>Нанесение</w:t>
      </w:r>
      <w:r>
        <w:rPr>
          <w:spacing w:val="-5"/>
          <w:sz w:val="24"/>
        </w:rPr>
        <w:t xml:space="preserve"> </w:t>
      </w:r>
      <w:r>
        <w:rPr>
          <w:sz w:val="24"/>
        </w:rPr>
        <w:t>на</w:t>
      </w:r>
      <w:r>
        <w:rPr>
          <w:spacing w:val="-6"/>
          <w:sz w:val="24"/>
        </w:rPr>
        <w:t xml:space="preserve"> </w:t>
      </w:r>
      <w:r>
        <w:rPr>
          <w:sz w:val="24"/>
        </w:rPr>
        <w:t>карту</w:t>
      </w:r>
      <w:r>
        <w:rPr>
          <w:spacing w:val="-11"/>
          <w:sz w:val="24"/>
        </w:rPr>
        <w:t xml:space="preserve"> </w:t>
      </w:r>
      <w:r>
        <w:rPr>
          <w:sz w:val="24"/>
        </w:rPr>
        <w:t>зарубежной</w:t>
      </w:r>
      <w:r>
        <w:rPr>
          <w:spacing w:val="-5"/>
          <w:sz w:val="24"/>
        </w:rPr>
        <w:t xml:space="preserve"> </w:t>
      </w:r>
      <w:r>
        <w:rPr>
          <w:sz w:val="24"/>
        </w:rPr>
        <w:t>Азии зон</w:t>
      </w:r>
      <w:r>
        <w:rPr>
          <w:spacing w:val="-5"/>
          <w:sz w:val="24"/>
        </w:rPr>
        <w:t xml:space="preserve"> </w:t>
      </w:r>
      <w:r>
        <w:rPr>
          <w:sz w:val="24"/>
        </w:rPr>
        <w:t>важнейших</w:t>
      </w:r>
      <w:r>
        <w:rPr>
          <w:spacing w:val="-6"/>
          <w:sz w:val="24"/>
        </w:rPr>
        <w:t xml:space="preserve"> </w:t>
      </w:r>
      <w:r>
        <w:rPr>
          <w:sz w:val="24"/>
        </w:rPr>
        <w:t>территориальных</w:t>
      </w:r>
      <w:r>
        <w:rPr>
          <w:spacing w:val="-5"/>
          <w:sz w:val="24"/>
        </w:rPr>
        <w:t xml:space="preserve"> </w:t>
      </w:r>
      <w:r>
        <w:rPr>
          <w:spacing w:val="-2"/>
          <w:sz w:val="24"/>
        </w:rPr>
        <w:t>конфликтов.</w:t>
      </w:r>
    </w:p>
    <w:p w:rsidR="00094B92" w:rsidRDefault="003C0194">
      <w:pPr>
        <w:pStyle w:val="2"/>
      </w:pPr>
      <w:r>
        <w:t>Тема</w:t>
      </w:r>
      <w:r>
        <w:rPr>
          <w:spacing w:val="-5"/>
        </w:rPr>
        <w:t xml:space="preserve"> </w:t>
      </w:r>
      <w:r>
        <w:t>2.</w:t>
      </w:r>
      <w:r>
        <w:rPr>
          <w:spacing w:val="-5"/>
        </w:rPr>
        <w:t xml:space="preserve"> </w:t>
      </w:r>
      <w:r>
        <w:t>Природно-ресурсный</w:t>
      </w:r>
      <w:r>
        <w:rPr>
          <w:spacing w:val="-2"/>
        </w:rPr>
        <w:t xml:space="preserve"> </w:t>
      </w:r>
      <w:r>
        <w:t>потенциал</w:t>
      </w:r>
      <w:r>
        <w:rPr>
          <w:spacing w:val="-5"/>
        </w:rPr>
        <w:t xml:space="preserve"> </w:t>
      </w:r>
      <w:r>
        <w:t>зарубежной</w:t>
      </w:r>
      <w:r>
        <w:rPr>
          <w:spacing w:val="-2"/>
        </w:rPr>
        <w:t xml:space="preserve"> Азии.</w:t>
      </w:r>
    </w:p>
    <w:p w:rsidR="00094B92" w:rsidRDefault="003C0194">
      <w:pPr>
        <w:pStyle w:val="a3"/>
        <w:spacing w:before="132" w:line="360" w:lineRule="auto"/>
        <w:ind w:right="737" w:firstLine="600"/>
      </w:pPr>
      <w: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w:t>
      </w:r>
      <w:r>
        <w:rPr>
          <w:spacing w:val="40"/>
        </w:rPr>
        <w:t xml:space="preserve"> </w:t>
      </w:r>
      <w:r>
        <w:t>и</w:t>
      </w:r>
      <w:r>
        <w:rPr>
          <w:spacing w:val="40"/>
        </w:rPr>
        <w:t xml:space="preserve"> </w:t>
      </w:r>
      <w:r>
        <w:t>охрана</w:t>
      </w:r>
      <w:r>
        <w:rPr>
          <w:spacing w:val="40"/>
        </w:rPr>
        <w:t xml:space="preserve"> </w:t>
      </w:r>
      <w:r>
        <w:t>природы.</w:t>
      </w:r>
      <w:r>
        <w:rPr>
          <w:spacing w:val="40"/>
        </w:rPr>
        <w:t xml:space="preserve"> </w:t>
      </w:r>
      <w:r>
        <w:t>Обострение</w:t>
      </w:r>
      <w:r>
        <w:rPr>
          <w:spacing w:val="40"/>
        </w:rPr>
        <w:t xml:space="preserve"> </w:t>
      </w:r>
      <w:r>
        <w:t>экологических</w:t>
      </w:r>
      <w:r>
        <w:rPr>
          <w:spacing w:val="40"/>
        </w:rPr>
        <w:t xml:space="preserve"> </w:t>
      </w:r>
      <w:r>
        <w:t>проблем</w:t>
      </w:r>
      <w:r>
        <w:rPr>
          <w:spacing w:val="40"/>
        </w:rPr>
        <w:t xml:space="preserve"> </w:t>
      </w:r>
      <w:r>
        <w:t>в</w:t>
      </w:r>
      <w:r>
        <w:rPr>
          <w:spacing w:val="40"/>
        </w:rPr>
        <w:t xml:space="preserve"> </w:t>
      </w:r>
      <w:r>
        <w:t>странах</w:t>
      </w:r>
      <w:r>
        <w:rPr>
          <w:spacing w:val="40"/>
        </w:rPr>
        <w:t xml:space="preserve"> </w:t>
      </w:r>
      <w:r>
        <w:t>региона,</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направления</w:t>
      </w:r>
      <w:r>
        <w:rPr>
          <w:spacing w:val="-6"/>
        </w:rPr>
        <w:t xml:space="preserve"> </w:t>
      </w:r>
      <w:r>
        <w:t>их</w:t>
      </w:r>
      <w:r>
        <w:rPr>
          <w:spacing w:val="-6"/>
        </w:rPr>
        <w:t xml:space="preserve"> </w:t>
      </w:r>
      <w:r>
        <w:t>рационального</w:t>
      </w:r>
      <w:r>
        <w:rPr>
          <w:spacing w:val="-1"/>
        </w:rPr>
        <w:t xml:space="preserve"> </w:t>
      </w:r>
      <w:r>
        <w:rPr>
          <w:spacing w:val="-2"/>
        </w:rPr>
        <w:t>решения.</w:t>
      </w:r>
    </w:p>
    <w:p w:rsidR="00094B92" w:rsidRDefault="003C0194">
      <w:pPr>
        <w:spacing w:before="142"/>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44"/>
        </w:numPr>
        <w:tabs>
          <w:tab w:val="left" w:pos="1232"/>
        </w:tabs>
        <w:spacing w:before="136"/>
        <w:ind w:left="1232" w:hanging="262"/>
        <w:jc w:val="both"/>
        <w:rPr>
          <w:sz w:val="24"/>
        </w:rPr>
      </w:pPr>
      <w:r>
        <w:rPr>
          <w:sz w:val="24"/>
        </w:rPr>
        <w:t>Вычисление</w:t>
      </w:r>
      <w:r>
        <w:rPr>
          <w:spacing w:val="-10"/>
          <w:sz w:val="24"/>
        </w:rPr>
        <w:t xml:space="preserve"> </w:t>
      </w:r>
      <w:r>
        <w:rPr>
          <w:sz w:val="24"/>
        </w:rPr>
        <w:t>доли</w:t>
      </w:r>
      <w:r>
        <w:rPr>
          <w:spacing w:val="-6"/>
          <w:sz w:val="24"/>
        </w:rPr>
        <w:t xml:space="preserve"> </w:t>
      </w:r>
      <w:r>
        <w:rPr>
          <w:sz w:val="24"/>
        </w:rPr>
        <w:t>зарубежной</w:t>
      </w:r>
      <w:r>
        <w:rPr>
          <w:spacing w:val="-5"/>
          <w:sz w:val="24"/>
        </w:rPr>
        <w:t xml:space="preserve"> </w:t>
      </w:r>
      <w:r>
        <w:rPr>
          <w:sz w:val="24"/>
        </w:rPr>
        <w:t>Азии</w:t>
      </w:r>
      <w:r>
        <w:rPr>
          <w:spacing w:val="-1"/>
          <w:sz w:val="24"/>
        </w:rPr>
        <w:t xml:space="preserve"> </w:t>
      </w:r>
      <w:r>
        <w:rPr>
          <w:sz w:val="24"/>
        </w:rPr>
        <w:t>в</w:t>
      </w:r>
      <w:r>
        <w:rPr>
          <w:spacing w:val="-5"/>
          <w:sz w:val="24"/>
        </w:rPr>
        <w:t xml:space="preserve"> </w:t>
      </w:r>
      <w:r>
        <w:rPr>
          <w:sz w:val="24"/>
        </w:rPr>
        <w:t>мировых</w:t>
      </w:r>
      <w:r>
        <w:rPr>
          <w:spacing w:val="-7"/>
          <w:sz w:val="24"/>
        </w:rPr>
        <w:t xml:space="preserve"> </w:t>
      </w:r>
      <w:r>
        <w:rPr>
          <w:sz w:val="24"/>
        </w:rPr>
        <w:t>запасах</w:t>
      </w:r>
      <w:r>
        <w:rPr>
          <w:spacing w:val="-2"/>
          <w:sz w:val="24"/>
        </w:rPr>
        <w:t xml:space="preserve"> </w:t>
      </w:r>
      <w:r>
        <w:rPr>
          <w:sz w:val="24"/>
        </w:rPr>
        <w:t>угля, нефти</w:t>
      </w:r>
      <w:r>
        <w:rPr>
          <w:spacing w:val="-1"/>
          <w:sz w:val="24"/>
        </w:rPr>
        <w:t xml:space="preserve"> </w:t>
      </w:r>
      <w:r>
        <w:rPr>
          <w:sz w:val="24"/>
        </w:rPr>
        <w:t>и</w:t>
      </w:r>
      <w:r>
        <w:rPr>
          <w:spacing w:val="-5"/>
          <w:sz w:val="24"/>
        </w:rPr>
        <w:t xml:space="preserve"> </w:t>
      </w:r>
      <w:r>
        <w:rPr>
          <w:spacing w:val="-2"/>
          <w:sz w:val="24"/>
        </w:rPr>
        <w:t>газа.</w:t>
      </w:r>
    </w:p>
    <w:p w:rsidR="00094B92" w:rsidRDefault="003C0194">
      <w:pPr>
        <w:pStyle w:val="2"/>
        <w:spacing w:before="143"/>
      </w:pPr>
      <w:r>
        <w:t>Тема 3.</w:t>
      </w:r>
      <w:r>
        <w:rPr>
          <w:spacing w:val="-2"/>
        </w:rPr>
        <w:t xml:space="preserve"> </w:t>
      </w:r>
      <w:r>
        <w:t>Население</w:t>
      </w:r>
      <w:r>
        <w:rPr>
          <w:spacing w:val="-5"/>
        </w:rPr>
        <w:t xml:space="preserve"> </w:t>
      </w:r>
      <w:r>
        <w:t>зарубежной</w:t>
      </w:r>
      <w:r>
        <w:rPr>
          <w:spacing w:val="-2"/>
        </w:rPr>
        <w:t xml:space="preserve"> </w:t>
      </w:r>
      <w:r>
        <w:rPr>
          <w:spacing w:val="-4"/>
        </w:rPr>
        <w:t>Азии.</w:t>
      </w:r>
    </w:p>
    <w:p w:rsidR="00094B92" w:rsidRDefault="003C0194">
      <w:pPr>
        <w:pStyle w:val="a3"/>
        <w:spacing w:before="132" w:line="360" w:lineRule="auto"/>
        <w:ind w:right="737" w:firstLine="600"/>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094B92" w:rsidRDefault="003C0194">
      <w:pPr>
        <w:spacing w:before="1"/>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43"/>
        </w:numPr>
        <w:tabs>
          <w:tab w:val="left" w:pos="1338"/>
        </w:tabs>
        <w:spacing w:before="137" w:line="362" w:lineRule="auto"/>
        <w:ind w:right="742" w:firstLine="600"/>
        <w:jc w:val="both"/>
        <w:rPr>
          <w:sz w:val="24"/>
        </w:rPr>
      </w:pPr>
      <w:r>
        <w:rPr>
          <w:sz w:val="24"/>
        </w:rPr>
        <w:t>Определение динамики численности населения крупнейших городских агломераций зарубежной Азии.</w:t>
      </w:r>
    </w:p>
    <w:p w:rsidR="00094B92" w:rsidRDefault="003C0194" w:rsidP="0023651D">
      <w:pPr>
        <w:pStyle w:val="a4"/>
        <w:numPr>
          <w:ilvl w:val="0"/>
          <w:numId w:val="43"/>
        </w:numPr>
        <w:tabs>
          <w:tab w:val="left" w:pos="1232"/>
        </w:tabs>
        <w:spacing w:line="273" w:lineRule="exact"/>
        <w:ind w:left="1232" w:hanging="262"/>
        <w:jc w:val="both"/>
        <w:rPr>
          <w:sz w:val="24"/>
        </w:rPr>
      </w:pPr>
      <w:r>
        <w:rPr>
          <w:sz w:val="24"/>
        </w:rPr>
        <w:t>Сравнительная</w:t>
      </w:r>
      <w:r>
        <w:rPr>
          <w:spacing w:val="-7"/>
          <w:sz w:val="24"/>
        </w:rPr>
        <w:t xml:space="preserve"> </w:t>
      </w:r>
      <w:r>
        <w:rPr>
          <w:sz w:val="24"/>
        </w:rPr>
        <w:t>характеристика</w:t>
      </w:r>
      <w:r>
        <w:rPr>
          <w:spacing w:val="-6"/>
          <w:sz w:val="24"/>
        </w:rPr>
        <w:t xml:space="preserve"> </w:t>
      </w:r>
      <w:r>
        <w:rPr>
          <w:sz w:val="24"/>
        </w:rPr>
        <w:t>крупнейших</w:t>
      </w:r>
      <w:r>
        <w:rPr>
          <w:spacing w:val="-5"/>
          <w:sz w:val="24"/>
        </w:rPr>
        <w:t xml:space="preserve"> </w:t>
      </w:r>
      <w:r>
        <w:rPr>
          <w:sz w:val="24"/>
        </w:rPr>
        <w:t>по</w:t>
      </w:r>
      <w:r>
        <w:rPr>
          <w:spacing w:val="-5"/>
          <w:sz w:val="24"/>
        </w:rPr>
        <w:t xml:space="preserve"> </w:t>
      </w:r>
      <w:r>
        <w:rPr>
          <w:sz w:val="24"/>
        </w:rPr>
        <w:t>численности</w:t>
      </w:r>
      <w:r>
        <w:rPr>
          <w:spacing w:val="-7"/>
          <w:sz w:val="24"/>
        </w:rPr>
        <w:t xml:space="preserve"> </w:t>
      </w:r>
      <w:r>
        <w:rPr>
          <w:sz w:val="24"/>
        </w:rPr>
        <w:t>этносов</w:t>
      </w:r>
      <w:r>
        <w:rPr>
          <w:spacing w:val="-8"/>
          <w:sz w:val="24"/>
        </w:rPr>
        <w:t xml:space="preserve"> </w:t>
      </w:r>
      <w:r>
        <w:rPr>
          <w:sz w:val="24"/>
        </w:rPr>
        <w:t>зарубежной</w:t>
      </w:r>
      <w:r>
        <w:rPr>
          <w:spacing w:val="-3"/>
          <w:sz w:val="24"/>
        </w:rPr>
        <w:t xml:space="preserve"> </w:t>
      </w:r>
      <w:r>
        <w:rPr>
          <w:spacing w:val="-2"/>
          <w:sz w:val="24"/>
        </w:rPr>
        <w:t>Азии.</w:t>
      </w:r>
    </w:p>
    <w:p w:rsidR="00094B92" w:rsidRDefault="003C0194">
      <w:pPr>
        <w:pStyle w:val="2"/>
        <w:spacing w:before="141"/>
      </w:pPr>
      <w:r>
        <w:t>Тема 4.</w:t>
      </w:r>
      <w:r>
        <w:rPr>
          <w:spacing w:val="-3"/>
        </w:rPr>
        <w:t xml:space="preserve"> </w:t>
      </w:r>
      <w:r>
        <w:t>Хозяйство</w:t>
      </w:r>
      <w:r>
        <w:rPr>
          <w:spacing w:val="-4"/>
        </w:rPr>
        <w:t xml:space="preserve"> </w:t>
      </w:r>
      <w:r>
        <w:t>зарубежной</w:t>
      </w:r>
      <w:r>
        <w:rPr>
          <w:spacing w:val="-3"/>
        </w:rPr>
        <w:t xml:space="preserve"> </w:t>
      </w:r>
      <w:r>
        <w:rPr>
          <w:spacing w:val="-4"/>
        </w:rPr>
        <w:t>Азии.</w:t>
      </w:r>
    </w:p>
    <w:p w:rsidR="00094B92" w:rsidRDefault="003C0194">
      <w:pPr>
        <w:pStyle w:val="a3"/>
        <w:spacing w:before="132" w:line="360" w:lineRule="auto"/>
        <w:ind w:right="733" w:firstLine="600"/>
      </w:pPr>
      <w: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w:t>
      </w:r>
      <w:r>
        <w:rPr>
          <w:spacing w:val="60"/>
        </w:rPr>
        <w:t xml:space="preserve">  </w:t>
      </w:r>
      <w:r>
        <w:t>глобализации</w:t>
      </w:r>
      <w:r>
        <w:rPr>
          <w:spacing w:val="60"/>
        </w:rPr>
        <w:t xml:space="preserve">  </w:t>
      </w:r>
      <w:r>
        <w:t>и</w:t>
      </w:r>
      <w:r>
        <w:rPr>
          <w:spacing w:val="62"/>
        </w:rPr>
        <w:t xml:space="preserve">  </w:t>
      </w:r>
      <w:r>
        <w:t>транснационализации.</w:t>
      </w:r>
      <w:r>
        <w:rPr>
          <w:spacing w:val="61"/>
        </w:rPr>
        <w:t xml:space="preserve">  </w:t>
      </w:r>
      <w:r>
        <w:t>Ключевые</w:t>
      </w:r>
      <w:r>
        <w:rPr>
          <w:spacing w:val="61"/>
        </w:rPr>
        <w:t xml:space="preserve">  </w:t>
      </w:r>
      <w:r>
        <w:t>проблемы</w:t>
      </w:r>
      <w:r>
        <w:rPr>
          <w:spacing w:val="63"/>
        </w:rPr>
        <w:t xml:space="preserve">  </w:t>
      </w:r>
      <w:r>
        <w:t>Китая</w:t>
      </w:r>
      <w:r>
        <w:rPr>
          <w:spacing w:val="65"/>
        </w:rPr>
        <w:t xml:space="preserve">  </w:t>
      </w:r>
      <w:r>
        <w:t>–</w:t>
      </w:r>
      <w:r>
        <w:rPr>
          <w:spacing w:val="62"/>
        </w:rPr>
        <w:t xml:space="preserve">  </w:t>
      </w:r>
      <w:r>
        <w:rPr>
          <w:spacing w:val="-2"/>
        </w:rPr>
        <w:t>нового</w:t>
      </w:r>
    </w:p>
    <w:p w:rsidR="00094B92" w:rsidRDefault="003C0194">
      <w:pPr>
        <w:pStyle w:val="a3"/>
        <w:spacing w:before="2" w:line="360" w:lineRule="auto"/>
        <w:ind w:right="729" w:firstLine="0"/>
      </w:pPr>
      <w:r>
        <w:t>«локомотива»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 сырьевого потенциала, стратегии ухода от моноспециализации на отраслях топливно- энергетического комплекса.</w:t>
      </w:r>
    </w:p>
    <w:p w:rsidR="00094B92" w:rsidRDefault="003C0194">
      <w:pPr>
        <w:spacing w:before="3"/>
        <w:ind w:left="970"/>
        <w:jc w:val="both"/>
        <w:rPr>
          <w:sz w:val="24"/>
        </w:rPr>
      </w:pPr>
      <w:r>
        <w:rPr>
          <w:i/>
          <w:sz w:val="24"/>
        </w:rPr>
        <w:t>Практические</w:t>
      </w:r>
      <w:r>
        <w:rPr>
          <w:i/>
          <w:spacing w:val="-6"/>
          <w:sz w:val="24"/>
        </w:rPr>
        <w:t xml:space="preserve"> </w:t>
      </w:r>
      <w:r>
        <w:rPr>
          <w:i/>
          <w:spacing w:val="-2"/>
          <w:sz w:val="24"/>
        </w:rPr>
        <w:t>работы</w:t>
      </w:r>
      <w:r>
        <w:rPr>
          <w:spacing w:val="-2"/>
          <w:sz w:val="24"/>
        </w:rPr>
        <w:t>.</w:t>
      </w:r>
    </w:p>
    <w:p w:rsidR="00094B92" w:rsidRDefault="003C0194" w:rsidP="0023651D">
      <w:pPr>
        <w:pStyle w:val="a4"/>
        <w:numPr>
          <w:ilvl w:val="0"/>
          <w:numId w:val="42"/>
        </w:numPr>
        <w:tabs>
          <w:tab w:val="left" w:pos="1387"/>
          <w:tab w:val="left" w:pos="3243"/>
          <w:tab w:val="left" w:pos="5243"/>
          <w:tab w:val="left" w:pos="6246"/>
          <w:tab w:val="left" w:pos="6591"/>
          <w:tab w:val="left" w:pos="7867"/>
          <w:tab w:val="left" w:pos="8979"/>
          <w:tab w:val="left" w:pos="10115"/>
        </w:tabs>
        <w:spacing w:before="137" w:line="360" w:lineRule="auto"/>
        <w:ind w:right="745" w:firstLine="600"/>
        <w:rPr>
          <w:sz w:val="24"/>
        </w:rPr>
      </w:pPr>
      <w:r>
        <w:rPr>
          <w:spacing w:val="-2"/>
          <w:sz w:val="24"/>
        </w:rPr>
        <w:t>Характеристика</w:t>
      </w:r>
      <w:r>
        <w:rPr>
          <w:sz w:val="24"/>
        </w:rPr>
        <w:tab/>
      </w:r>
      <w:r>
        <w:rPr>
          <w:spacing w:val="-2"/>
          <w:sz w:val="24"/>
        </w:rPr>
        <w:t>внешнеторгового</w:t>
      </w:r>
      <w:r>
        <w:rPr>
          <w:sz w:val="24"/>
        </w:rPr>
        <w:tab/>
      </w:r>
      <w:r>
        <w:rPr>
          <w:spacing w:val="-2"/>
          <w:sz w:val="24"/>
        </w:rPr>
        <w:t>баланса</w:t>
      </w:r>
      <w:r>
        <w:rPr>
          <w:sz w:val="24"/>
        </w:rPr>
        <w:tab/>
      </w:r>
      <w:r>
        <w:rPr>
          <w:spacing w:val="-10"/>
          <w:sz w:val="24"/>
        </w:rPr>
        <w:t>и</w:t>
      </w:r>
      <w:r>
        <w:rPr>
          <w:sz w:val="24"/>
        </w:rPr>
        <w:tab/>
      </w:r>
      <w:r>
        <w:rPr>
          <w:spacing w:val="-2"/>
          <w:sz w:val="24"/>
        </w:rPr>
        <w:t>географии</w:t>
      </w:r>
      <w:r>
        <w:rPr>
          <w:sz w:val="24"/>
        </w:rPr>
        <w:tab/>
      </w:r>
      <w:r>
        <w:rPr>
          <w:spacing w:val="-2"/>
          <w:sz w:val="24"/>
        </w:rPr>
        <w:t>внешней</w:t>
      </w:r>
      <w:r>
        <w:rPr>
          <w:sz w:val="24"/>
        </w:rPr>
        <w:tab/>
      </w:r>
      <w:r>
        <w:rPr>
          <w:spacing w:val="-2"/>
          <w:sz w:val="24"/>
        </w:rPr>
        <w:t>торговли</w:t>
      </w:r>
      <w:r>
        <w:rPr>
          <w:sz w:val="24"/>
        </w:rPr>
        <w:tab/>
      </w:r>
      <w:r>
        <w:rPr>
          <w:spacing w:val="-2"/>
          <w:sz w:val="24"/>
        </w:rPr>
        <w:t xml:space="preserve">стран </w:t>
      </w:r>
      <w:r>
        <w:rPr>
          <w:sz w:val="24"/>
        </w:rPr>
        <w:t>зарубежной Азии.</w:t>
      </w:r>
    </w:p>
    <w:p w:rsidR="00094B92" w:rsidRDefault="003C0194" w:rsidP="0023651D">
      <w:pPr>
        <w:pStyle w:val="a4"/>
        <w:numPr>
          <w:ilvl w:val="0"/>
          <w:numId w:val="42"/>
        </w:numPr>
        <w:tabs>
          <w:tab w:val="left" w:pos="1309"/>
        </w:tabs>
        <w:spacing w:line="362" w:lineRule="auto"/>
        <w:ind w:right="746" w:firstLine="600"/>
        <w:rPr>
          <w:sz w:val="24"/>
        </w:rPr>
      </w:pPr>
      <w:r>
        <w:rPr>
          <w:sz w:val="24"/>
        </w:rPr>
        <w:t>Объяснение</w:t>
      </w:r>
      <w:r>
        <w:rPr>
          <w:spacing w:val="40"/>
          <w:sz w:val="24"/>
        </w:rPr>
        <w:t xml:space="preserve"> </w:t>
      </w:r>
      <w:r>
        <w:rPr>
          <w:sz w:val="24"/>
        </w:rPr>
        <w:t>географических</w:t>
      </w:r>
      <w:r>
        <w:rPr>
          <w:spacing w:val="40"/>
          <w:sz w:val="24"/>
        </w:rPr>
        <w:t xml:space="preserve"> </w:t>
      </w:r>
      <w:r>
        <w:rPr>
          <w:sz w:val="24"/>
        </w:rPr>
        <w:t>особенностей</w:t>
      </w:r>
      <w:r>
        <w:rPr>
          <w:spacing w:val="40"/>
          <w:sz w:val="24"/>
        </w:rPr>
        <w:t xml:space="preserve"> </w:t>
      </w:r>
      <w:r>
        <w:rPr>
          <w:sz w:val="24"/>
        </w:rPr>
        <w:t>стран</w:t>
      </w:r>
      <w:r>
        <w:rPr>
          <w:spacing w:val="40"/>
          <w:sz w:val="24"/>
        </w:rPr>
        <w:t xml:space="preserve"> </w:t>
      </w:r>
      <w:r>
        <w:rPr>
          <w:sz w:val="24"/>
        </w:rPr>
        <w:t>зарубежной</w:t>
      </w:r>
      <w:r>
        <w:rPr>
          <w:spacing w:val="40"/>
          <w:sz w:val="24"/>
        </w:rPr>
        <w:t xml:space="preserve"> </w:t>
      </w:r>
      <w:r>
        <w:rPr>
          <w:sz w:val="24"/>
        </w:rPr>
        <w:t>Азии</w:t>
      </w:r>
      <w:r>
        <w:rPr>
          <w:spacing w:val="40"/>
          <w:sz w:val="24"/>
        </w:rPr>
        <w:t xml:space="preserve"> </w:t>
      </w:r>
      <w:r>
        <w:rPr>
          <w:sz w:val="24"/>
        </w:rPr>
        <w:t>с</w:t>
      </w:r>
      <w:r>
        <w:rPr>
          <w:spacing w:val="40"/>
          <w:sz w:val="24"/>
        </w:rPr>
        <w:t xml:space="preserve"> </w:t>
      </w:r>
      <w:r>
        <w:rPr>
          <w:sz w:val="24"/>
        </w:rPr>
        <w:t>разным</w:t>
      </w:r>
      <w:r>
        <w:rPr>
          <w:spacing w:val="40"/>
          <w:sz w:val="24"/>
        </w:rPr>
        <w:t xml:space="preserve"> </w:t>
      </w:r>
      <w:r>
        <w:rPr>
          <w:sz w:val="24"/>
        </w:rPr>
        <w:t>уровнем</w:t>
      </w:r>
      <w:r>
        <w:rPr>
          <w:spacing w:val="40"/>
          <w:sz w:val="24"/>
        </w:rPr>
        <w:t xml:space="preserve"> </w:t>
      </w:r>
      <w:r>
        <w:rPr>
          <w:sz w:val="24"/>
        </w:rPr>
        <w:t>социально-экономического развития (Саудовская Аравия и Бангладеш).</w:t>
      </w:r>
    </w:p>
    <w:p w:rsidR="00094B92" w:rsidRDefault="003C0194" w:rsidP="0023651D">
      <w:pPr>
        <w:pStyle w:val="a4"/>
        <w:numPr>
          <w:ilvl w:val="0"/>
          <w:numId w:val="42"/>
        </w:numPr>
        <w:tabs>
          <w:tab w:val="left" w:pos="1232"/>
        </w:tabs>
        <w:spacing w:line="273" w:lineRule="exact"/>
        <w:ind w:left="1232" w:hanging="262"/>
        <w:rPr>
          <w:sz w:val="24"/>
        </w:rPr>
      </w:pPr>
      <w:r>
        <w:rPr>
          <w:sz w:val="24"/>
        </w:rPr>
        <w:t>Сравнение</w:t>
      </w:r>
      <w:r>
        <w:rPr>
          <w:spacing w:val="-12"/>
          <w:sz w:val="24"/>
        </w:rPr>
        <w:t xml:space="preserve"> </w:t>
      </w:r>
      <w:r>
        <w:rPr>
          <w:sz w:val="24"/>
        </w:rPr>
        <w:t>международной</w:t>
      </w:r>
      <w:r>
        <w:rPr>
          <w:spacing w:val="-4"/>
          <w:sz w:val="24"/>
        </w:rPr>
        <w:t xml:space="preserve"> </w:t>
      </w:r>
      <w:r>
        <w:rPr>
          <w:sz w:val="24"/>
        </w:rPr>
        <w:t>специализации</w:t>
      </w:r>
      <w:r>
        <w:rPr>
          <w:spacing w:val="-3"/>
          <w:sz w:val="24"/>
        </w:rPr>
        <w:t xml:space="preserve"> </w:t>
      </w:r>
      <w:r>
        <w:rPr>
          <w:sz w:val="24"/>
        </w:rPr>
        <w:t>Японии</w:t>
      </w:r>
      <w:r>
        <w:rPr>
          <w:spacing w:val="-8"/>
          <w:sz w:val="24"/>
        </w:rPr>
        <w:t xml:space="preserve"> </w:t>
      </w:r>
      <w:r>
        <w:rPr>
          <w:sz w:val="24"/>
        </w:rPr>
        <w:t>и</w:t>
      </w:r>
      <w:r>
        <w:rPr>
          <w:spacing w:val="-3"/>
          <w:sz w:val="24"/>
        </w:rPr>
        <w:t xml:space="preserve"> </w:t>
      </w:r>
      <w:r>
        <w:rPr>
          <w:spacing w:val="-2"/>
          <w:sz w:val="24"/>
        </w:rPr>
        <w:t>Индии.</w:t>
      </w:r>
    </w:p>
    <w:p w:rsidR="00094B92" w:rsidRDefault="003C0194">
      <w:pPr>
        <w:pStyle w:val="2"/>
        <w:spacing w:before="141"/>
      </w:pPr>
      <w:r>
        <w:t>Тема 5.</w:t>
      </w:r>
      <w:r>
        <w:rPr>
          <w:spacing w:val="-1"/>
        </w:rPr>
        <w:t xml:space="preserve"> </w:t>
      </w:r>
      <w:r>
        <w:rPr>
          <w:spacing w:val="-2"/>
        </w:rPr>
        <w:t>Китай.</w:t>
      </w:r>
    </w:p>
    <w:p w:rsidR="00094B92" w:rsidRDefault="003C0194">
      <w:pPr>
        <w:pStyle w:val="a3"/>
        <w:spacing w:before="131"/>
        <w:ind w:left="970" w:firstLine="0"/>
        <w:jc w:val="left"/>
      </w:pPr>
      <w:r>
        <w:t>Политико-</w:t>
      </w:r>
      <w:r>
        <w:rPr>
          <w:spacing w:val="55"/>
        </w:rPr>
        <w:t xml:space="preserve"> </w:t>
      </w:r>
      <w:r>
        <w:t>и</w:t>
      </w:r>
      <w:r>
        <w:rPr>
          <w:spacing w:val="57"/>
        </w:rPr>
        <w:t xml:space="preserve"> </w:t>
      </w:r>
      <w:r>
        <w:t>экономико-географическое</w:t>
      </w:r>
      <w:r>
        <w:rPr>
          <w:spacing w:val="55"/>
        </w:rPr>
        <w:t xml:space="preserve"> </w:t>
      </w:r>
      <w:r>
        <w:t>положение</w:t>
      </w:r>
      <w:r>
        <w:rPr>
          <w:spacing w:val="56"/>
        </w:rPr>
        <w:t xml:space="preserve"> </w:t>
      </w:r>
      <w:r>
        <w:t>КНР.</w:t>
      </w:r>
      <w:r>
        <w:rPr>
          <w:spacing w:val="58"/>
        </w:rPr>
        <w:t xml:space="preserve"> </w:t>
      </w:r>
      <w:r>
        <w:t>Место</w:t>
      </w:r>
      <w:r>
        <w:rPr>
          <w:spacing w:val="57"/>
        </w:rPr>
        <w:t xml:space="preserve"> </w:t>
      </w:r>
      <w:r>
        <w:t>и</w:t>
      </w:r>
      <w:r>
        <w:rPr>
          <w:spacing w:val="57"/>
        </w:rPr>
        <w:t xml:space="preserve"> </w:t>
      </w:r>
      <w:r>
        <w:t>роль</w:t>
      </w:r>
      <w:r>
        <w:rPr>
          <w:spacing w:val="57"/>
        </w:rPr>
        <w:t xml:space="preserve"> </w:t>
      </w:r>
      <w:r>
        <w:t>Китая</w:t>
      </w:r>
      <w:r>
        <w:rPr>
          <w:spacing w:val="56"/>
        </w:rPr>
        <w:t xml:space="preserve"> </w:t>
      </w:r>
      <w:r>
        <w:t>в</w:t>
      </w:r>
      <w:r>
        <w:rPr>
          <w:spacing w:val="54"/>
        </w:rPr>
        <w:t xml:space="preserve"> </w:t>
      </w:r>
      <w:r>
        <w:rPr>
          <w:spacing w:val="-2"/>
        </w:rPr>
        <w:t>мировой</w:t>
      </w:r>
    </w:p>
    <w:p w:rsidR="00094B92" w:rsidRDefault="00094B92">
      <w:pPr>
        <w:sectPr w:rsidR="00094B92">
          <w:pgSz w:w="11910" w:h="16840"/>
          <w:pgMar w:top="1020" w:right="0" w:bottom="1580" w:left="480" w:header="0" w:footer="1328" w:gutter="0"/>
          <w:cols w:space="720"/>
        </w:sectPr>
      </w:pPr>
    </w:p>
    <w:p w:rsidR="00094B92" w:rsidRDefault="003C0194">
      <w:pPr>
        <w:pStyle w:val="a3"/>
        <w:tabs>
          <w:tab w:val="left" w:pos="3156"/>
          <w:tab w:val="left" w:pos="4441"/>
          <w:tab w:val="left" w:pos="6124"/>
          <w:tab w:val="left" w:pos="7208"/>
          <w:tab w:val="left" w:pos="8469"/>
          <w:tab w:val="left" w:pos="9702"/>
        </w:tabs>
        <w:spacing w:before="72" w:line="360" w:lineRule="auto"/>
        <w:ind w:right="728" w:firstLine="0"/>
        <w:jc w:val="right"/>
      </w:pPr>
      <w:r>
        <w:lastRenderedPageBreak/>
        <w:t>экономике,</w:t>
      </w:r>
      <w:r>
        <w:rPr>
          <w:spacing w:val="32"/>
        </w:rPr>
        <w:t xml:space="preserve"> </w:t>
      </w:r>
      <w:r>
        <w:t>политике,</w:t>
      </w:r>
      <w:r>
        <w:rPr>
          <w:spacing w:val="32"/>
        </w:rPr>
        <w:t xml:space="preserve"> </w:t>
      </w:r>
      <w:r>
        <w:t>культуре.</w:t>
      </w:r>
      <w:r>
        <w:rPr>
          <w:spacing w:val="36"/>
        </w:rPr>
        <w:t xml:space="preserve"> </w:t>
      </w:r>
      <w:r>
        <w:t>Выдающиеся</w:t>
      </w:r>
      <w:r>
        <w:rPr>
          <w:spacing w:val="34"/>
        </w:rPr>
        <w:t xml:space="preserve"> </w:t>
      </w:r>
      <w:r>
        <w:t>абсолютные</w:t>
      </w:r>
      <w:r>
        <w:rPr>
          <w:spacing w:val="40"/>
        </w:rPr>
        <w:t xml:space="preserve"> </w:t>
      </w:r>
      <w:r>
        <w:t>экономические</w:t>
      </w:r>
      <w:r>
        <w:rPr>
          <w:spacing w:val="29"/>
        </w:rPr>
        <w:t xml:space="preserve"> </w:t>
      </w:r>
      <w:r>
        <w:t>показатели</w:t>
      </w:r>
      <w:r>
        <w:rPr>
          <w:spacing w:val="30"/>
        </w:rPr>
        <w:t xml:space="preserve"> </w:t>
      </w:r>
      <w:r>
        <w:t>при</w:t>
      </w:r>
      <w:r>
        <w:rPr>
          <w:spacing w:val="30"/>
        </w:rPr>
        <w:t xml:space="preserve"> </w:t>
      </w:r>
      <w:r>
        <w:t>низких показателях</w:t>
      </w:r>
      <w:r>
        <w:rPr>
          <w:spacing w:val="40"/>
        </w:rPr>
        <w:t xml:space="preserve"> </w:t>
      </w:r>
      <w:r>
        <w:t>на</w:t>
      </w:r>
      <w:r>
        <w:rPr>
          <w:spacing w:val="40"/>
        </w:rPr>
        <w:t xml:space="preserve"> </w:t>
      </w:r>
      <w:r>
        <w:t>душу</w:t>
      </w:r>
      <w:r>
        <w:rPr>
          <w:spacing w:val="40"/>
        </w:rPr>
        <w:t xml:space="preserve"> </w:t>
      </w:r>
      <w:r>
        <w:t>населения.</w:t>
      </w:r>
      <w:r>
        <w:rPr>
          <w:spacing w:val="40"/>
        </w:rPr>
        <w:t xml:space="preserve"> </w:t>
      </w:r>
      <w:r>
        <w:t>Проблема</w:t>
      </w:r>
      <w:r>
        <w:rPr>
          <w:spacing w:val="40"/>
        </w:rPr>
        <w:t xml:space="preserve"> </w:t>
      </w:r>
      <w:r>
        <w:t>реинтеграции</w:t>
      </w:r>
      <w:r>
        <w:rPr>
          <w:spacing w:val="40"/>
        </w:rPr>
        <w:t xml:space="preserve"> </w:t>
      </w:r>
      <w:r>
        <w:t>с</w:t>
      </w:r>
      <w:r>
        <w:rPr>
          <w:spacing w:val="40"/>
        </w:rPr>
        <w:t xml:space="preserve"> </w:t>
      </w:r>
      <w:r>
        <w:t>Тайванем.</w:t>
      </w:r>
      <w:r>
        <w:rPr>
          <w:spacing w:val="40"/>
        </w:rPr>
        <w:t xml:space="preserve"> </w:t>
      </w:r>
      <w:r>
        <w:t>Китай</w:t>
      </w:r>
      <w:r>
        <w:rPr>
          <w:spacing w:val="40"/>
        </w:rPr>
        <w:t xml:space="preserve"> </w:t>
      </w:r>
      <w:r>
        <w:t>как</w:t>
      </w:r>
      <w:r>
        <w:rPr>
          <w:spacing w:val="40"/>
        </w:rPr>
        <w:t xml:space="preserve"> </w:t>
      </w:r>
      <w:r>
        <w:t>государство</w:t>
      </w:r>
      <w:r>
        <w:rPr>
          <w:spacing w:val="40"/>
        </w:rPr>
        <w:t xml:space="preserve"> </w:t>
      </w:r>
      <w:r>
        <w:t>– важнейший</w:t>
      </w:r>
      <w:r>
        <w:rPr>
          <w:spacing w:val="-1"/>
        </w:rPr>
        <w:t xml:space="preserve"> </w:t>
      </w:r>
      <w:r>
        <w:t>политический и</w:t>
      </w:r>
      <w:r>
        <w:rPr>
          <w:spacing w:val="-1"/>
        </w:rPr>
        <w:t xml:space="preserve"> </w:t>
      </w:r>
      <w:r>
        <w:t>экономический</w:t>
      </w:r>
      <w:r>
        <w:rPr>
          <w:spacing w:val="-1"/>
        </w:rPr>
        <w:t xml:space="preserve"> </w:t>
      </w:r>
      <w:r>
        <w:t>партнёр России</w:t>
      </w:r>
      <w:r>
        <w:rPr>
          <w:spacing w:val="-1"/>
        </w:rPr>
        <w:t xml:space="preserve"> </w:t>
      </w:r>
      <w:r>
        <w:t>на</w:t>
      </w:r>
      <w:r>
        <w:rPr>
          <w:spacing w:val="-3"/>
        </w:rPr>
        <w:t xml:space="preserve"> </w:t>
      </w:r>
      <w:r>
        <w:t>международной</w:t>
      </w:r>
      <w:r>
        <w:rPr>
          <w:spacing w:val="-1"/>
        </w:rPr>
        <w:t xml:space="preserve"> </w:t>
      </w:r>
      <w:r>
        <w:t>арене. Китай –</w:t>
      </w:r>
      <w:r>
        <w:rPr>
          <w:spacing w:val="-2"/>
        </w:rPr>
        <w:t xml:space="preserve"> </w:t>
      </w:r>
      <w:r>
        <w:t>один из лидеров</w:t>
      </w:r>
      <w:r>
        <w:rPr>
          <w:spacing w:val="-1"/>
        </w:rPr>
        <w:t xml:space="preserve"> </w:t>
      </w:r>
      <w:r>
        <w:t>многополярного мира,</w:t>
      </w:r>
      <w:r>
        <w:rPr>
          <w:spacing w:val="-1"/>
        </w:rPr>
        <w:t xml:space="preserve"> </w:t>
      </w:r>
      <w:r>
        <w:t>член Шанхайской</w:t>
      </w:r>
      <w:r>
        <w:rPr>
          <w:spacing w:val="-2"/>
        </w:rPr>
        <w:t xml:space="preserve"> </w:t>
      </w:r>
      <w:r>
        <w:t>организации сотрудничества (ШОС) и БРИКС. Многообразие</w:t>
      </w:r>
      <w:r>
        <w:rPr>
          <w:spacing w:val="40"/>
        </w:rPr>
        <w:t xml:space="preserve"> </w:t>
      </w:r>
      <w:r>
        <w:t>природных</w:t>
      </w:r>
      <w:r>
        <w:rPr>
          <w:spacing w:val="40"/>
        </w:rPr>
        <w:t xml:space="preserve"> </w:t>
      </w:r>
      <w:r>
        <w:t>условий</w:t>
      </w:r>
      <w:r>
        <w:rPr>
          <w:spacing w:val="40"/>
        </w:rPr>
        <w:t xml:space="preserve"> </w:t>
      </w:r>
      <w:r>
        <w:t>и</w:t>
      </w:r>
      <w:r>
        <w:rPr>
          <w:spacing w:val="40"/>
        </w:rPr>
        <w:t xml:space="preserve"> </w:t>
      </w:r>
      <w:r>
        <w:t>ресурсов</w:t>
      </w:r>
      <w:r>
        <w:rPr>
          <w:spacing w:val="40"/>
        </w:rPr>
        <w:t xml:space="preserve"> </w:t>
      </w:r>
      <w:r>
        <w:t>Китая,</w:t>
      </w:r>
      <w:r>
        <w:rPr>
          <w:spacing w:val="40"/>
        </w:rPr>
        <w:t xml:space="preserve"> </w:t>
      </w:r>
      <w:r>
        <w:t>резкие</w:t>
      </w:r>
      <w:r>
        <w:rPr>
          <w:spacing w:val="40"/>
        </w:rPr>
        <w:t xml:space="preserve"> </w:t>
      </w:r>
      <w:r>
        <w:t>территориальные</w:t>
      </w:r>
      <w:r>
        <w:rPr>
          <w:spacing w:val="40"/>
        </w:rPr>
        <w:t xml:space="preserve"> </w:t>
      </w:r>
      <w:r>
        <w:t>различия,</w:t>
      </w:r>
      <w:r>
        <w:rPr>
          <w:spacing w:val="40"/>
        </w:rPr>
        <w:t xml:space="preserve"> </w:t>
      </w:r>
      <w:r>
        <w:t>широкая антропогенная эксплуатация с древности, прежде всего в восточных, наиболее</w:t>
      </w:r>
      <w:r>
        <w:rPr>
          <w:spacing w:val="-2"/>
        </w:rPr>
        <w:t xml:space="preserve"> </w:t>
      </w:r>
      <w:r>
        <w:t>заселённых и</w:t>
      </w:r>
      <w:r>
        <w:rPr>
          <w:spacing w:val="40"/>
        </w:rPr>
        <w:t xml:space="preserve"> </w:t>
      </w:r>
      <w:r>
        <w:t>освоенных</w:t>
      </w:r>
      <w:r>
        <w:rPr>
          <w:spacing w:val="40"/>
        </w:rPr>
        <w:t xml:space="preserve"> </w:t>
      </w:r>
      <w:r>
        <w:t>районах.</w:t>
      </w:r>
      <w:r>
        <w:rPr>
          <w:spacing w:val="40"/>
        </w:rPr>
        <w:t xml:space="preserve"> </w:t>
      </w:r>
      <w:r>
        <w:t>Истощение</w:t>
      </w:r>
      <w:r>
        <w:rPr>
          <w:spacing w:val="40"/>
        </w:rPr>
        <w:t xml:space="preserve"> </w:t>
      </w:r>
      <w:r>
        <w:t>природных</w:t>
      </w:r>
      <w:r>
        <w:rPr>
          <w:spacing w:val="40"/>
        </w:rPr>
        <w:t xml:space="preserve"> </w:t>
      </w:r>
      <w:r>
        <w:t>ресурсов</w:t>
      </w:r>
      <w:r>
        <w:rPr>
          <w:spacing w:val="40"/>
        </w:rPr>
        <w:t xml:space="preserve"> </w:t>
      </w:r>
      <w:r>
        <w:t>Китая,</w:t>
      </w:r>
      <w:r>
        <w:rPr>
          <w:spacing w:val="40"/>
        </w:rPr>
        <w:t xml:space="preserve"> </w:t>
      </w:r>
      <w:r>
        <w:t>прежде</w:t>
      </w:r>
      <w:r>
        <w:rPr>
          <w:spacing w:val="40"/>
        </w:rPr>
        <w:t xml:space="preserve"> </w:t>
      </w:r>
      <w:r>
        <w:t>всего</w:t>
      </w:r>
      <w:r>
        <w:rPr>
          <w:spacing w:val="40"/>
        </w:rPr>
        <w:t xml:space="preserve"> </w:t>
      </w:r>
      <w:r>
        <w:t>земельных.</w:t>
      </w:r>
      <w:r>
        <w:rPr>
          <w:spacing w:val="40"/>
        </w:rPr>
        <w:t xml:space="preserve"> </w:t>
      </w:r>
      <w:r>
        <w:t>Низкая обеспеченность в расчёте на душу населения пашней, лесами, пресной водой. Лидерство</w:t>
      </w:r>
      <w:r>
        <w:rPr>
          <w:spacing w:val="32"/>
        </w:rPr>
        <w:t xml:space="preserve"> </w:t>
      </w:r>
      <w:r>
        <w:t>КНР по</w:t>
      </w:r>
      <w:r>
        <w:rPr>
          <w:spacing w:val="80"/>
        </w:rPr>
        <w:t xml:space="preserve"> </w:t>
      </w:r>
      <w:r>
        <w:rPr>
          <w:spacing w:val="-2"/>
        </w:rPr>
        <w:t>гидроэнергопотенциалу.</w:t>
      </w:r>
      <w:r>
        <w:tab/>
      </w:r>
      <w:r>
        <w:rPr>
          <w:spacing w:val="-2"/>
        </w:rPr>
        <w:t>Богатство</w:t>
      </w:r>
      <w:r>
        <w:tab/>
      </w:r>
      <w:r>
        <w:rPr>
          <w:spacing w:val="-2"/>
        </w:rPr>
        <w:t>минеральным</w:t>
      </w:r>
      <w:r>
        <w:tab/>
      </w:r>
      <w:r>
        <w:rPr>
          <w:spacing w:val="-2"/>
        </w:rPr>
        <w:t>сырьём,</w:t>
      </w:r>
      <w:r>
        <w:tab/>
      </w:r>
      <w:r>
        <w:rPr>
          <w:spacing w:val="-2"/>
        </w:rPr>
        <w:t>основные</w:t>
      </w:r>
      <w:r>
        <w:tab/>
      </w:r>
      <w:r>
        <w:rPr>
          <w:spacing w:val="-2"/>
        </w:rPr>
        <w:t>бассейны</w:t>
      </w:r>
      <w:r>
        <w:tab/>
      </w:r>
      <w:r>
        <w:rPr>
          <w:spacing w:val="-2"/>
        </w:rPr>
        <w:t>полезных</w:t>
      </w:r>
    </w:p>
    <w:p w:rsidR="00094B92" w:rsidRDefault="003C0194">
      <w:pPr>
        <w:pStyle w:val="a3"/>
        <w:spacing w:before="5"/>
        <w:ind w:firstLine="0"/>
      </w:pPr>
      <w:r>
        <w:t>ископаемых.</w:t>
      </w:r>
      <w:r>
        <w:rPr>
          <w:spacing w:val="-4"/>
        </w:rPr>
        <w:t xml:space="preserve"> </w:t>
      </w:r>
      <w:r>
        <w:t>Проблемы</w:t>
      </w:r>
      <w:r>
        <w:rPr>
          <w:spacing w:val="-3"/>
        </w:rPr>
        <w:t xml:space="preserve"> </w:t>
      </w:r>
      <w:r>
        <w:rPr>
          <w:spacing w:val="-2"/>
        </w:rPr>
        <w:t>природопользования.</w:t>
      </w:r>
    </w:p>
    <w:p w:rsidR="00094B92" w:rsidRDefault="003C0194">
      <w:pPr>
        <w:pStyle w:val="a3"/>
        <w:spacing w:before="137" w:line="360" w:lineRule="auto"/>
        <w:ind w:right="735" w:firstLine="600"/>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w:t>
      </w:r>
      <w:r>
        <w:rPr>
          <w:spacing w:val="-7"/>
        </w:rPr>
        <w:t xml:space="preserve"> </w:t>
      </w:r>
      <w:r>
        <w:t>китайцы (ханьцы) и</w:t>
      </w:r>
      <w:r>
        <w:rPr>
          <w:spacing w:val="-2"/>
        </w:rPr>
        <w:t xml:space="preserve"> </w:t>
      </w:r>
      <w:r>
        <w:t>неханьские народы. Городское и сельское</w:t>
      </w:r>
      <w:r>
        <w:rPr>
          <w:spacing w:val="-3"/>
        </w:rPr>
        <w:t xml:space="preserve"> </w:t>
      </w:r>
      <w:r>
        <w:t>население. Своеобразие</w:t>
      </w:r>
      <w:r>
        <w:rPr>
          <w:spacing w:val="-3"/>
        </w:rPr>
        <w:t xml:space="preserve"> </w:t>
      </w:r>
      <w:r>
        <w:t>урбанизации</w:t>
      </w:r>
      <w:r>
        <w:rPr>
          <w:spacing w:val="-1"/>
        </w:rPr>
        <w:t xml:space="preserve"> </w:t>
      </w:r>
      <w:r>
        <w:t>в</w:t>
      </w:r>
      <w:r>
        <w:rPr>
          <w:spacing w:val="-1"/>
        </w:rPr>
        <w:t xml:space="preserve"> </w:t>
      </w:r>
      <w:r>
        <w:t>Китае. Китайская</w:t>
      </w:r>
      <w:r>
        <w:rPr>
          <w:spacing w:val="-2"/>
        </w:rPr>
        <w:t xml:space="preserve"> </w:t>
      </w:r>
      <w:r>
        <w:t>диаспора</w:t>
      </w:r>
      <w:r>
        <w:rPr>
          <w:spacing w:val="-3"/>
        </w:rPr>
        <w:t xml:space="preserve"> </w:t>
      </w:r>
      <w:r>
        <w:t>за</w:t>
      </w:r>
      <w:r>
        <w:rPr>
          <w:spacing w:val="-3"/>
        </w:rPr>
        <w:t xml:space="preserve"> </w:t>
      </w:r>
      <w:r>
        <w:t>рубежом</w:t>
      </w:r>
      <w:r>
        <w:rPr>
          <w:spacing w:val="-1"/>
        </w:rPr>
        <w:t xml:space="preserve"> </w:t>
      </w:r>
      <w:r>
        <w:t>(хуацяо), её роль в экономической и политической жизни Китая.</w:t>
      </w:r>
    </w:p>
    <w:p w:rsidR="00094B92" w:rsidRDefault="003C0194">
      <w:pPr>
        <w:pStyle w:val="a3"/>
        <w:spacing w:line="360" w:lineRule="auto"/>
        <w:ind w:right="735" w:firstLine="600"/>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w:t>
      </w:r>
      <w:r>
        <w:rPr>
          <w:spacing w:val="40"/>
        </w:rPr>
        <w:t xml:space="preserve"> </w:t>
      </w:r>
      <w:r>
        <w:t>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w:t>
      </w:r>
      <w:r>
        <w:rPr>
          <w:spacing w:val="80"/>
        </w:rPr>
        <w:t xml:space="preserve"> </w:t>
      </w:r>
      <w:r>
        <w:t>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w:t>
      </w:r>
      <w:r>
        <w:rPr>
          <w:spacing w:val="-1"/>
        </w:rPr>
        <w:t xml:space="preserve"> </w:t>
      </w:r>
      <w:r>
        <w:t>Китая.</w:t>
      </w:r>
      <w:r>
        <w:rPr>
          <w:spacing w:val="-5"/>
        </w:rPr>
        <w:t xml:space="preserve"> </w:t>
      </w:r>
      <w:r>
        <w:t>Морские</w:t>
      </w:r>
      <w:r>
        <w:rPr>
          <w:spacing w:val="-7"/>
        </w:rPr>
        <w:t xml:space="preserve"> </w:t>
      </w:r>
      <w:r>
        <w:t>порты</w:t>
      </w:r>
      <w:r>
        <w:rPr>
          <w:spacing w:val="-4"/>
        </w:rPr>
        <w:t xml:space="preserve"> </w:t>
      </w:r>
      <w:r>
        <w:t>Китая –</w:t>
      </w:r>
      <w:r>
        <w:rPr>
          <w:spacing w:val="-7"/>
        </w:rPr>
        <w:t xml:space="preserve"> </w:t>
      </w:r>
      <w:r>
        <w:t>лидеры</w:t>
      </w:r>
      <w:r>
        <w:rPr>
          <w:spacing w:val="-1"/>
        </w:rPr>
        <w:t xml:space="preserve"> </w:t>
      </w:r>
      <w:r>
        <w:t>в</w:t>
      </w:r>
      <w:r>
        <w:rPr>
          <w:spacing w:val="-5"/>
        </w:rPr>
        <w:t xml:space="preserve"> </w:t>
      </w:r>
      <w:r>
        <w:t>мире</w:t>
      </w:r>
      <w:r>
        <w:rPr>
          <w:spacing w:val="-7"/>
        </w:rPr>
        <w:t xml:space="preserve"> </w:t>
      </w:r>
      <w:r>
        <w:t>по</w:t>
      </w:r>
      <w:r>
        <w:rPr>
          <w:spacing w:val="-2"/>
        </w:rPr>
        <w:t xml:space="preserve"> </w:t>
      </w:r>
      <w:r>
        <w:t>грузообороту. Внешние</w:t>
      </w:r>
      <w:r>
        <w:rPr>
          <w:spacing w:val="-3"/>
        </w:rPr>
        <w:t xml:space="preserve"> </w:t>
      </w:r>
      <w:r>
        <w:t>экономические связи КНР.</w:t>
      </w:r>
    </w:p>
    <w:p w:rsidR="00094B92" w:rsidRDefault="003C0194">
      <w:pPr>
        <w:pStyle w:val="a3"/>
        <w:spacing w:before="2" w:line="360" w:lineRule="auto"/>
        <w:ind w:right="738" w:firstLine="600"/>
      </w:pPr>
      <w:r>
        <w:t>Территориальная структура хозяйства. Резкие</w:t>
      </w:r>
      <w:r>
        <w:rPr>
          <w:spacing w:val="-3"/>
        </w:rPr>
        <w:t xml:space="preserve"> </w:t>
      </w:r>
      <w:r>
        <w:t>территориальные различия природных условий и ресурсов, расселения, плотности населения и условий его жизни, развития и размещения хозяйства.</w:t>
      </w:r>
      <w:r>
        <w:rPr>
          <w:spacing w:val="30"/>
        </w:rPr>
        <w:t xml:space="preserve"> </w:t>
      </w:r>
      <w:r>
        <w:t>Концентрация</w:t>
      </w:r>
      <w:r>
        <w:rPr>
          <w:spacing w:val="23"/>
        </w:rPr>
        <w:t xml:space="preserve"> </w:t>
      </w:r>
      <w:r>
        <w:t>основной</w:t>
      </w:r>
      <w:r>
        <w:rPr>
          <w:spacing w:val="29"/>
        </w:rPr>
        <w:t xml:space="preserve"> </w:t>
      </w:r>
      <w:r>
        <w:t>части</w:t>
      </w:r>
      <w:r>
        <w:rPr>
          <w:spacing w:val="34"/>
        </w:rPr>
        <w:t xml:space="preserve"> </w:t>
      </w:r>
      <w:r>
        <w:t>хозяйства</w:t>
      </w:r>
      <w:r>
        <w:rPr>
          <w:spacing w:val="31"/>
        </w:rPr>
        <w:t xml:space="preserve"> </w:t>
      </w:r>
      <w:r>
        <w:t>КНР</w:t>
      </w:r>
      <w:r>
        <w:rPr>
          <w:spacing w:val="33"/>
        </w:rPr>
        <w:t xml:space="preserve"> </w:t>
      </w:r>
      <w:r>
        <w:t>в</w:t>
      </w:r>
      <w:r>
        <w:rPr>
          <w:spacing w:val="29"/>
        </w:rPr>
        <w:t xml:space="preserve"> </w:t>
      </w:r>
      <w:r>
        <w:t>восточных,</w:t>
      </w:r>
      <w:r>
        <w:rPr>
          <w:spacing w:val="30"/>
        </w:rPr>
        <w:t xml:space="preserve"> </w:t>
      </w:r>
      <w:r>
        <w:t>особенно</w:t>
      </w:r>
      <w:r>
        <w:rPr>
          <w:spacing w:val="32"/>
        </w:rPr>
        <w:t xml:space="preserve"> </w:t>
      </w:r>
      <w:r>
        <w:t>в</w:t>
      </w:r>
      <w:r>
        <w:rPr>
          <w:spacing w:val="34"/>
        </w:rPr>
        <w:t xml:space="preserve"> </w:t>
      </w:r>
      <w:r>
        <w:t>приморских,</w:t>
      </w:r>
      <w:r>
        <w:rPr>
          <w:spacing w:val="34"/>
        </w:rPr>
        <w:t xml:space="preserve"> </w:t>
      </w:r>
      <w:r>
        <w:t>а</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firstLine="0"/>
        <w:jc w:val="left"/>
      </w:pPr>
      <w:r>
        <w:lastRenderedPageBreak/>
        <w:t>также</w:t>
      </w:r>
      <w:r>
        <w:rPr>
          <w:spacing w:val="80"/>
          <w:w w:val="150"/>
        </w:rPr>
        <w:t xml:space="preserve"> </w:t>
      </w:r>
      <w:r>
        <w:t>в</w:t>
      </w:r>
      <w:r>
        <w:rPr>
          <w:spacing w:val="80"/>
          <w:w w:val="150"/>
        </w:rPr>
        <w:t xml:space="preserve"> </w:t>
      </w:r>
      <w:r>
        <w:t>центральных</w:t>
      </w:r>
      <w:r>
        <w:rPr>
          <w:spacing w:val="80"/>
          <w:w w:val="150"/>
        </w:rPr>
        <w:t xml:space="preserve"> </w:t>
      </w:r>
      <w:r>
        <w:t>провинциях.</w:t>
      </w:r>
      <w:r>
        <w:rPr>
          <w:spacing w:val="80"/>
          <w:w w:val="150"/>
        </w:rPr>
        <w:t xml:space="preserve"> </w:t>
      </w:r>
      <w:r>
        <w:t>Экологические</w:t>
      </w:r>
      <w:r>
        <w:rPr>
          <w:spacing w:val="80"/>
          <w:w w:val="150"/>
        </w:rPr>
        <w:t xml:space="preserve"> </w:t>
      </w:r>
      <w:r>
        <w:t>проблемы</w:t>
      </w:r>
      <w:r>
        <w:rPr>
          <w:spacing w:val="80"/>
          <w:w w:val="150"/>
        </w:rPr>
        <w:t xml:space="preserve"> </w:t>
      </w:r>
      <w:r>
        <w:t>Китая,</w:t>
      </w:r>
      <w:r>
        <w:rPr>
          <w:spacing w:val="80"/>
          <w:w w:val="150"/>
        </w:rPr>
        <w:t xml:space="preserve"> </w:t>
      </w:r>
      <w:r>
        <w:t>особенно</w:t>
      </w:r>
      <w:r>
        <w:rPr>
          <w:spacing w:val="80"/>
          <w:w w:val="150"/>
        </w:rPr>
        <w:t xml:space="preserve"> </w:t>
      </w:r>
      <w:r>
        <w:t>на</w:t>
      </w:r>
      <w:r>
        <w:rPr>
          <w:spacing w:val="80"/>
          <w:w w:val="150"/>
        </w:rPr>
        <w:t xml:space="preserve"> </w:t>
      </w:r>
      <w:r>
        <w:t>Великой Китайской равнине и Лёссовом плато. Экономические районы Китая.</w:t>
      </w:r>
    </w:p>
    <w:p w:rsidR="00094B92" w:rsidRDefault="003C0194">
      <w:pPr>
        <w:spacing w:line="273" w:lineRule="exact"/>
        <w:ind w:left="970"/>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41"/>
        </w:numPr>
        <w:tabs>
          <w:tab w:val="left" w:pos="1232"/>
        </w:tabs>
        <w:spacing w:before="137"/>
        <w:ind w:left="1232" w:hanging="262"/>
        <w:rPr>
          <w:sz w:val="24"/>
        </w:rPr>
      </w:pPr>
      <w:r>
        <w:rPr>
          <w:sz w:val="24"/>
        </w:rPr>
        <w:t>Построение</w:t>
      </w:r>
      <w:r>
        <w:rPr>
          <w:spacing w:val="-4"/>
          <w:sz w:val="24"/>
        </w:rPr>
        <w:t xml:space="preserve"> </w:t>
      </w:r>
      <w:r>
        <w:rPr>
          <w:sz w:val="24"/>
        </w:rPr>
        <w:t>картограммы</w:t>
      </w:r>
      <w:r>
        <w:rPr>
          <w:spacing w:val="-5"/>
          <w:sz w:val="24"/>
        </w:rPr>
        <w:t xml:space="preserve"> </w:t>
      </w:r>
      <w:r>
        <w:rPr>
          <w:sz w:val="24"/>
        </w:rPr>
        <w:t>по</w:t>
      </w:r>
      <w:r>
        <w:rPr>
          <w:spacing w:val="-8"/>
          <w:sz w:val="24"/>
        </w:rPr>
        <w:t xml:space="preserve"> </w:t>
      </w:r>
      <w:r>
        <w:rPr>
          <w:sz w:val="24"/>
        </w:rPr>
        <w:t>основным</w:t>
      </w:r>
      <w:r>
        <w:rPr>
          <w:spacing w:val="-5"/>
          <w:sz w:val="24"/>
        </w:rPr>
        <w:t xml:space="preserve"> </w:t>
      </w:r>
      <w:r>
        <w:rPr>
          <w:sz w:val="24"/>
        </w:rPr>
        <w:t>показателям</w:t>
      </w:r>
      <w:r>
        <w:rPr>
          <w:spacing w:val="-2"/>
          <w:sz w:val="24"/>
        </w:rPr>
        <w:t xml:space="preserve"> </w:t>
      </w:r>
      <w:r>
        <w:rPr>
          <w:sz w:val="24"/>
        </w:rPr>
        <w:t>сельскохозяйственных</w:t>
      </w:r>
      <w:r>
        <w:rPr>
          <w:spacing w:val="-7"/>
          <w:sz w:val="24"/>
        </w:rPr>
        <w:t xml:space="preserve"> </w:t>
      </w:r>
      <w:r>
        <w:rPr>
          <w:sz w:val="24"/>
        </w:rPr>
        <w:t>районов</w:t>
      </w:r>
      <w:r>
        <w:rPr>
          <w:spacing w:val="-5"/>
          <w:sz w:val="24"/>
        </w:rPr>
        <w:t xml:space="preserve"> </w:t>
      </w:r>
      <w:r>
        <w:rPr>
          <w:spacing w:val="-2"/>
          <w:sz w:val="24"/>
        </w:rPr>
        <w:t>Китая.</w:t>
      </w:r>
    </w:p>
    <w:p w:rsidR="00094B92" w:rsidRDefault="003C0194" w:rsidP="0023651D">
      <w:pPr>
        <w:pStyle w:val="a4"/>
        <w:numPr>
          <w:ilvl w:val="0"/>
          <w:numId w:val="41"/>
        </w:numPr>
        <w:tabs>
          <w:tab w:val="left" w:pos="1232"/>
        </w:tabs>
        <w:spacing w:before="137"/>
        <w:ind w:left="1232" w:hanging="262"/>
        <w:rPr>
          <w:sz w:val="24"/>
        </w:rPr>
      </w:pPr>
      <w:r>
        <w:rPr>
          <w:sz w:val="24"/>
        </w:rPr>
        <w:t>Анализ</w:t>
      </w:r>
      <w:r>
        <w:rPr>
          <w:spacing w:val="-5"/>
          <w:sz w:val="24"/>
        </w:rPr>
        <w:t xml:space="preserve"> </w:t>
      </w:r>
      <w:r>
        <w:rPr>
          <w:sz w:val="24"/>
        </w:rPr>
        <w:t>факторов</w:t>
      </w:r>
      <w:r>
        <w:rPr>
          <w:spacing w:val="-2"/>
          <w:sz w:val="24"/>
        </w:rPr>
        <w:t xml:space="preserve"> </w:t>
      </w:r>
      <w:r>
        <w:rPr>
          <w:sz w:val="24"/>
        </w:rPr>
        <w:t>бурного</w:t>
      </w:r>
      <w:r>
        <w:rPr>
          <w:spacing w:val="-3"/>
          <w:sz w:val="24"/>
        </w:rPr>
        <w:t xml:space="preserve"> </w:t>
      </w:r>
      <w:r>
        <w:rPr>
          <w:sz w:val="24"/>
        </w:rPr>
        <w:t>экономического развития КНР</w:t>
      </w:r>
      <w:r>
        <w:rPr>
          <w:spacing w:val="-4"/>
          <w:sz w:val="24"/>
        </w:rPr>
        <w:t xml:space="preserve"> </w:t>
      </w:r>
      <w:r>
        <w:rPr>
          <w:sz w:val="24"/>
        </w:rPr>
        <w:t>на</w:t>
      </w:r>
      <w:r>
        <w:rPr>
          <w:spacing w:val="-4"/>
          <w:sz w:val="24"/>
        </w:rPr>
        <w:t xml:space="preserve"> </w:t>
      </w:r>
      <w:r>
        <w:rPr>
          <w:sz w:val="24"/>
        </w:rPr>
        <w:t>рубеже</w:t>
      </w:r>
      <w:r>
        <w:rPr>
          <w:spacing w:val="-4"/>
          <w:sz w:val="24"/>
        </w:rPr>
        <w:t xml:space="preserve"> </w:t>
      </w:r>
      <w:r>
        <w:rPr>
          <w:sz w:val="24"/>
        </w:rPr>
        <w:t>XX</w:t>
      </w:r>
      <w:r>
        <w:rPr>
          <w:spacing w:val="-4"/>
          <w:sz w:val="24"/>
        </w:rPr>
        <w:t xml:space="preserve"> </w:t>
      </w:r>
      <w:r>
        <w:rPr>
          <w:sz w:val="24"/>
        </w:rPr>
        <w:t>и</w:t>
      </w:r>
      <w:r>
        <w:rPr>
          <w:spacing w:val="-3"/>
          <w:sz w:val="24"/>
        </w:rPr>
        <w:t xml:space="preserve"> </w:t>
      </w:r>
      <w:r>
        <w:rPr>
          <w:sz w:val="24"/>
        </w:rPr>
        <w:t>XXI</w:t>
      </w:r>
      <w:r>
        <w:rPr>
          <w:spacing w:val="-5"/>
          <w:sz w:val="24"/>
        </w:rPr>
        <w:t xml:space="preserve"> вв.</w:t>
      </w:r>
    </w:p>
    <w:p w:rsidR="00094B92" w:rsidRDefault="003C0194" w:rsidP="0023651D">
      <w:pPr>
        <w:pStyle w:val="a4"/>
        <w:numPr>
          <w:ilvl w:val="0"/>
          <w:numId w:val="41"/>
        </w:numPr>
        <w:tabs>
          <w:tab w:val="left" w:pos="1232"/>
        </w:tabs>
        <w:spacing w:before="142"/>
        <w:ind w:left="1232" w:hanging="262"/>
        <w:rPr>
          <w:sz w:val="24"/>
        </w:rPr>
      </w:pPr>
      <w:r>
        <w:rPr>
          <w:sz w:val="24"/>
        </w:rPr>
        <w:t>Характеристика</w:t>
      </w:r>
      <w:r>
        <w:rPr>
          <w:spacing w:val="-12"/>
          <w:sz w:val="24"/>
        </w:rPr>
        <w:t xml:space="preserve"> </w:t>
      </w:r>
      <w:r>
        <w:rPr>
          <w:sz w:val="24"/>
        </w:rPr>
        <w:t>основных</w:t>
      </w:r>
      <w:r>
        <w:rPr>
          <w:spacing w:val="-8"/>
          <w:sz w:val="24"/>
        </w:rPr>
        <w:t xml:space="preserve"> </w:t>
      </w:r>
      <w:r>
        <w:rPr>
          <w:sz w:val="24"/>
        </w:rPr>
        <w:t>отраслей</w:t>
      </w:r>
      <w:r>
        <w:rPr>
          <w:spacing w:val="-8"/>
          <w:sz w:val="24"/>
        </w:rPr>
        <w:t xml:space="preserve"> </w:t>
      </w:r>
      <w:r>
        <w:rPr>
          <w:sz w:val="24"/>
        </w:rPr>
        <w:t>горнодобывающей</w:t>
      </w:r>
      <w:r>
        <w:rPr>
          <w:spacing w:val="-3"/>
          <w:sz w:val="24"/>
        </w:rPr>
        <w:t xml:space="preserve"> </w:t>
      </w:r>
      <w:r>
        <w:rPr>
          <w:sz w:val="24"/>
        </w:rPr>
        <w:t>промышленности</w:t>
      </w:r>
      <w:r>
        <w:rPr>
          <w:spacing w:val="-6"/>
          <w:sz w:val="24"/>
        </w:rPr>
        <w:t xml:space="preserve"> </w:t>
      </w:r>
      <w:r>
        <w:rPr>
          <w:spacing w:val="-2"/>
          <w:sz w:val="24"/>
        </w:rPr>
        <w:t>Китая.</w:t>
      </w:r>
    </w:p>
    <w:p w:rsidR="00094B92" w:rsidRDefault="003C0194">
      <w:pPr>
        <w:pStyle w:val="2"/>
      </w:pPr>
      <w:r>
        <w:t>Тема</w:t>
      </w:r>
      <w:r>
        <w:rPr>
          <w:spacing w:val="-2"/>
        </w:rPr>
        <w:t xml:space="preserve"> </w:t>
      </w:r>
      <w:r>
        <w:t>6.</w:t>
      </w:r>
      <w:r>
        <w:rPr>
          <w:spacing w:val="-1"/>
        </w:rPr>
        <w:t xml:space="preserve"> </w:t>
      </w:r>
      <w:r>
        <w:rPr>
          <w:spacing w:val="-2"/>
        </w:rPr>
        <w:t>Индия.</w:t>
      </w:r>
    </w:p>
    <w:p w:rsidR="00094B92" w:rsidRDefault="003C0194">
      <w:pPr>
        <w:pStyle w:val="a3"/>
        <w:spacing w:before="132"/>
        <w:ind w:left="970" w:firstLine="0"/>
      </w:pPr>
      <w:r>
        <w:t>Индия</w:t>
      </w:r>
      <w:r>
        <w:rPr>
          <w:spacing w:val="77"/>
          <w:w w:val="150"/>
        </w:rPr>
        <w:t xml:space="preserve">  </w:t>
      </w:r>
      <w:r>
        <w:t>как</w:t>
      </w:r>
      <w:r>
        <w:rPr>
          <w:spacing w:val="78"/>
          <w:w w:val="150"/>
        </w:rPr>
        <w:t xml:space="preserve">  </w:t>
      </w:r>
      <w:r>
        <w:t>страна-гигант.</w:t>
      </w:r>
      <w:r>
        <w:rPr>
          <w:spacing w:val="78"/>
          <w:w w:val="150"/>
        </w:rPr>
        <w:t xml:space="preserve">  </w:t>
      </w:r>
      <w:r>
        <w:t>Политико-</w:t>
      </w:r>
      <w:r>
        <w:rPr>
          <w:spacing w:val="77"/>
          <w:w w:val="150"/>
        </w:rPr>
        <w:t xml:space="preserve">  </w:t>
      </w:r>
      <w:r>
        <w:t>и</w:t>
      </w:r>
      <w:r>
        <w:rPr>
          <w:spacing w:val="78"/>
          <w:w w:val="150"/>
        </w:rPr>
        <w:t xml:space="preserve">  </w:t>
      </w:r>
      <w:r>
        <w:t>экономико-географическое</w:t>
      </w:r>
      <w:r>
        <w:rPr>
          <w:spacing w:val="77"/>
          <w:w w:val="150"/>
        </w:rPr>
        <w:t xml:space="preserve">  </w:t>
      </w:r>
      <w:r>
        <w:rPr>
          <w:spacing w:val="-2"/>
        </w:rPr>
        <w:t>положение.</w:t>
      </w:r>
    </w:p>
    <w:p w:rsidR="00094B92" w:rsidRDefault="003C0194">
      <w:pPr>
        <w:pStyle w:val="a3"/>
        <w:spacing w:before="137"/>
        <w:ind w:firstLine="0"/>
      </w:pPr>
      <w:r>
        <w:t>Государственный</w:t>
      </w:r>
      <w:r>
        <w:rPr>
          <w:spacing w:val="-4"/>
        </w:rPr>
        <w:t xml:space="preserve"> </w:t>
      </w:r>
      <w:r>
        <w:t>строй. Индия</w:t>
      </w:r>
      <w:r>
        <w:rPr>
          <w:spacing w:val="-6"/>
        </w:rPr>
        <w:t xml:space="preserve"> </w:t>
      </w:r>
      <w:r>
        <w:t>как</w:t>
      </w:r>
      <w:r>
        <w:rPr>
          <w:spacing w:val="-4"/>
        </w:rPr>
        <w:t xml:space="preserve"> </w:t>
      </w:r>
      <w:r>
        <w:t>федерация</w:t>
      </w:r>
      <w:r>
        <w:rPr>
          <w:spacing w:val="-2"/>
        </w:rPr>
        <w:t xml:space="preserve"> </w:t>
      </w:r>
      <w:r>
        <w:t>штатов</w:t>
      </w:r>
      <w:r>
        <w:rPr>
          <w:spacing w:val="-5"/>
        </w:rPr>
        <w:t xml:space="preserve"> </w:t>
      </w:r>
      <w:r>
        <w:t>и</w:t>
      </w:r>
      <w:r>
        <w:rPr>
          <w:spacing w:val="-1"/>
        </w:rPr>
        <w:t xml:space="preserve"> </w:t>
      </w:r>
      <w:r>
        <w:t>союзных</w:t>
      </w:r>
      <w:r>
        <w:rPr>
          <w:spacing w:val="1"/>
        </w:rPr>
        <w:t xml:space="preserve"> </w:t>
      </w:r>
      <w:r>
        <w:rPr>
          <w:spacing w:val="-2"/>
        </w:rPr>
        <w:t>территорий.</w:t>
      </w:r>
    </w:p>
    <w:p w:rsidR="00094B92" w:rsidRDefault="003C0194">
      <w:pPr>
        <w:pStyle w:val="a3"/>
        <w:spacing w:before="141" w:line="360" w:lineRule="auto"/>
        <w:ind w:right="735" w:firstLine="600"/>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094B92" w:rsidRDefault="003C0194">
      <w:pPr>
        <w:pStyle w:val="a3"/>
        <w:spacing w:line="360" w:lineRule="auto"/>
        <w:ind w:right="730" w:firstLine="600"/>
      </w:pPr>
      <w: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094B92" w:rsidRDefault="003C0194">
      <w:pPr>
        <w:pStyle w:val="a3"/>
        <w:spacing w:line="360" w:lineRule="auto"/>
        <w:ind w:right="738" w:firstLine="600"/>
      </w:pPr>
      <w:r>
        <w:t>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094B92" w:rsidRDefault="003C0194">
      <w:pPr>
        <w:pStyle w:val="a3"/>
        <w:spacing w:before="1" w:line="360" w:lineRule="auto"/>
        <w:ind w:right="742" w:firstLine="600"/>
      </w:pPr>
      <w:r>
        <w:t>Социально-экономические</w:t>
      </w:r>
      <w:r>
        <w:rPr>
          <w:spacing w:val="-7"/>
        </w:rPr>
        <w:t xml:space="preserve"> </w:t>
      </w:r>
      <w:r>
        <w:t>условия</w:t>
      </w:r>
      <w:r>
        <w:rPr>
          <w:spacing w:val="-6"/>
        </w:rPr>
        <w:t xml:space="preserve"> </w:t>
      </w:r>
      <w:r>
        <w:t>развития</w:t>
      </w:r>
      <w:r>
        <w:rPr>
          <w:spacing w:val="-6"/>
        </w:rPr>
        <w:t xml:space="preserve"> </w:t>
      </w:r>
      <w:r>
        <w:t>сельского</w:t>
      </w:r>
      <w:r>
        <w:rPr>
          <w:spacing w:val="-6"/>
        </w:rPr>
        <w:t xml:space="preserve"> </w:t>
      </w:r>
      <w:r>
        <w:t>хозяйства.</w:t>
      </w:r>
      <w:r>
        <w:rPr>
          <w:spacing w:val="-5"/>
        </w:rPr>
        <w:t xml:space="preserve"> </w:t>
      </w:r>
      <w:r>
        <w:t>Нерациональная</w:t>
      </w:r>
      <w:r>
        <w:rPr>
          <w:spacing w:val="-11"/>
        </w:rPr>
        <w:t xml:space="preserve"> </w:t>
      </w:r>
      <w:r>
        <w:t>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094B92" w:rsidRDefault="003C0194">
      <w:pPr>
        <w:pStyle w:val="a3"/>
        <w:spacing w:line="360" w:lineRule="auto"/>
        <w:ind w:right="740" w:firstLine="600"/>
      </w:pPr>
      <w: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36" w:firstLine="0"/>
      </w:pPr>
      <w:r>
        <w:lastRenderedPageBreak/>
        <w:t>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094B92" w:rsidRDefault="003C0194">
      <w:pPr>
        <w:pStyle w:val="a3"/>
        <w:spacing w:before="2"/>
        <w:ind w:left="970" w:firstLine="0"/>
        <w:jc w:val="left"/>
      </w:pPr>
      <w:r>
        <w:t>Территориальная</w:t>
      </w:r>
      <w:r>
        <w:rPr>
          <w:spacing w:val="27"/>
        </w:rPr>
        <w:t xml:space="preserve"> </w:t>
      </w:r>
      <w:r>
        <w:t>структура</w:t>
      </w:r>
      <w:r>
        <w:rPr>
          <w:spacing w:val="34"/>
        </w:rPr>
        <w:t xml:space="preserve"> </w:t>
      </w:r>
      <w:r>
        <w:t>хозяйства.</w:t>
      </w:r>
      <w:r>
        <w:rPr>
          <w:spacing w:val="28"/>
        </w:rPr>
        <w:t xml:space="preserve"> </w:t>
      </w:r>
      <w:r>
        <w:t>Расширение</w:t>
      </w:r>
      <w:r>
        <w:rPr>
          <w:spacing w:val="28"/>
        </w:rPr>
        <w:t xml:space="preserve"> </w:t>
      </w:r>
      <w:r>
        <w:t>и</w:t>
      </w:r>
      <w:r>
        <w:rPr>
          <w:spacing w:val="31"/>
        </w:rPr>
        <w:t xml:space="preserve"> </w:t>
      </w:r>
      <w:r>
        <w:t>усложнение</w:t>
      </w:r>
      <w:r>
        <w:rPr>
          <w:spacing w:val="29"/>
        </w:rPr>
        <w:t xml:space="preserve"> </w:t>
      </w:r>
      <w:r>
        <w:t>хозяйственной</w:t>
      </w:r>
      <w:r>
        <w:rPr>
          <w:spacing w:val="31"/>
        </w:rPr>
        <w:t xml:space="preserve"> </w:t>
      </w:r>
      <w:r>
        <w:rPr>
          <w:spacing w:val="-2"/>
        </w:rPr>
        <w:t>структуры</w:t>
      </w:r>
    </w:p>
    <w:p w:rsidR="00094B92" w:rsidRDefault="003C0194">
      <w:pPr>
        <w:pStyle w:val="a3"/>
        <w:spacing w:before="137" w:line="362" w:lineRule="auto"/>
        <w:ind w:right="817" w:firstLine="0"/>
        <w:jc w:val="left"/>
      </w:pPr>
      <w:r>
        <w:t>«коридоров</w:t>
      </w:r>
      <w:r>
        <w:rPr>
          <w:spacing w:val="80"/>
        </w:rPr>
        <w:t xml:space="preserve"> </w:t>
      </w:r>
      <w:r>
        <w:t>роста»</w:t>
      </w:r>
      <w:r>
        <w:rPr>
          <w:spacing w:val="80"/>
        </w:rPr>
        <w:t xml:space="preserve"> </w:t>
      </w:r>
      <w:r>
        <w:t>между</w:t>
      </w:r>
      <w:r>
        <w:rPr>
          <w:spacing w:val="80"/>
        </w:rPr>
        <w:t xml:space="preserve"> </w:t>
      </w:r>
      <w:r>
        <w:t>крупнейшими</w:t>
      </w:r>
      <w:r>
        <w:rPr>
          <w:spacing w:val="80"/>
        </w:rPr>
        <w:t xml:space="preserve"> </w:t>
      </w:r>
      <w:r>
        <w:t>городскими</w:t>
      </w:r>
      <w:r>
        <w:rPr>
          <w:spacing w:val="80"/>
        </w:rPr>
        <w:t xml:space="preserve"> </w:t>
      </w:r>
      <w:r>
        <w:t>агломерациями.</w:t>
      </w:r>
      <w:r>
        <w:rPr>
          <w:spacing w:val="80"/>
        </w:rPr>
        <w:t xml:space="preserve"> </w:t>
      </w:r>
      <w:r>
        <w:t>Экономические</w:t>
      </w:r>
      <w:r>
        <w:rPr>
          <w:spacing w:val="80"/>
        </w:rPr>
        <w:t xml:space="preserve"> </w:t>
      </w:r>
      <w:r>
        <w:t xml:space="preserve">районы </w:t>
      </w:r>
      <w:r>
        <w:rPr>
          <w:spacing w:val="-2"/>
        </w:rPr>
        <w:t>Индии.</w:t>
      </w:r>
    </w:p>
    <w:p w:rsidR="00094B92" w:rsidRDefault="003C0194">
      <w:pPr>
        <w:spacing w:line="273" w:lineRule="exact"/>
        <w:ind w:left="970"/>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40"/>
        </w:numPr>
        <w:tabs>
          <w:tab w:val="left" w:pos="1232"/>
        </w:tabs>
        <w:spacing w:before="137"/>
        <w:ind w:left="1232" w:hanging="262"/>
        <w:rPr>
          <w:sz w:val="24"/>
        </w:rPr>
      </w:pPr>
      <w:r>
        <w:rPr>
          <w:sz w:val="24"/>
        </w:rPr>
        <w:t>Сопоставление</w:t>
      </w:r>
      <w:r>
        <w:rPr>
          <w:spacing w:val="-12"/>
          <w:sz w:val="24"/>
        </w:rPr>
        <w:t xml:space="preserve"> </w:t>
      </w:r>
      <w:r>
        <w:rPr>
          <w:sz w:val="24"/>
        </w:rPr>
        <w:t>этнических</w:t>
      </w:r>
      <w:r>
        <w:rPr>
          <w:spacing w:val="-8"/>
          <w:sz w:val="24"/>
        </w:rPr>
        <w:t xml:space="preserve"> </w:t>
      </w:r>
      <w:r>
        <w:rPr>
          <w:sz w:val="24"/>
        </w:rPr>
        <w:t>ареалов</w:t>
      </w:r>
      <w:r>
        <w:rPr>
          <w:spacing w:val="-3"/>
          <w:sz w:val="24"/>
        </w:rPr>
        <w:t xml:space="preserve"> </w:t>
      </w:r>
      <w:r>
        <w:rPr>
          <w:sz w:val="24"/>
        </w:rPr>
        <w:t>и</w:t>
      </w:r>
      <w:r>
        <w:rPr>
          <w:spacing w:val="-7"/>
          <w:sz w:val="24"/>
        </w:rPr>
        <w:t xml:space="preserve"> </w:t>
      </w:r>
      <w:r>
        <w:rPr>
          <w:sz w:val="24"/>
        </w:rPr>
        <w:t>административно-территориальных</w:t>
      </w:r>
      <w:r>
        <w:rPr>
          <w:spacing w:val="-9"/>
          <w:sz w:val="24"/>
        </w:rPr>
        <w:t xml:space="preserve"> </w:t>
      </w:r>
      <w:r>
        <w:rPr>
          <w:sz w:val="24"/>
        </w:rPr>
        <w:t>единиц</w:t>
      </w:r>
      <w:r>
        <w:rPr>
          <w:spacing w:val="-2"/>
          <w:sz w:val="24"/>
        </w:rPr>
        <w:t xml:space="preserve"> Индии.</w:t>
      </w:r>
    </w:p>
    <w:p w:rsidR="00094B92" w:rsidRDefault="003C0194" w:rsidP="0023651D">
      <w:pPr>
        <w:pStyle w:val="a4"/>
        <w:numPr>
          <w:ilvl w:val="0"/>
          <w:numId w:val="40"/>
        </w:numPr>
        <w:tabs>
          <w:tab w:val="left" w:pos="1232"/>
        </w:tabs>
        <w:spacing w:before="137"/>
        <w:ind w:left="1232" w:hanging="262"/>
        <w:rPr>
          <w:sz w:val="24"/>
        </w:rPr>
      </w:pPr>
      <w:r>
        <w:rPr>
          <w:sz w:val="24"/>
        </w:rPr>
        <w:t>Анализ</w:t>
      </w:r>
      <w:r>
        <w:rPr>
          <w:spacing w:val="-4"/>
          <w:sz w:val="24"/>
        </w:rPr>
        <w:t xml:space="preserve"> </w:t>
      </w:r>
      <w:r>
        <w:rPr>
          <w:sz w:val="24"/>
        </w:rPr>
        <w:t>динамики</w:t>
      </w:r>
      <w:r>
        <w:rPr>
          <w:spacing w:val="-6"/>
          <w:sz w:val="24"/>
        </w:rPr>
        <w:t xml:space="preserve"> </w:t>
      </w:r>
      <w:r>
        <w:rPr>
          <w:sz w:val="24"/>
        </w:rPr>
        <w:t>численности</w:t>
      </w:r>
      <w:r>
        <w:rPr>
          <w:spacing w:val="-5"/>
          <w:sz w:val="24"/>
        </w:rPr>
        <w:t xml:space="preserve"> </w:t>
      </w:r>
      <w:r>
        <w:rPr>
          <w:sz w:val="24"/>
        </w:rPr>
        <w:t>населения</w:t>
      </w:r>
      <w:r>
        <w:rPr>
          <w:spacing w:val="-2"/>
          <w:sz w:val="24"/>
        </w:rPr>
        <w:t xml:space="preserve"> </w:t>
      </w:r>
      <w:r>
        <w:rPr>
          <w:sz w:val="24"/>
        </w:rPr>
        <w:t>Индии</w:t>
      </w:r>
      <w:r>
        <w:rPr>
          <w:spacing w:val="-1"/>
          <w:sz w:val="24"/>
        </w:rPr>
        <w:t xml:space="preserve"> </w:t>
      </w:r>
      <w:r>
        <w:rPr>
          <w:sz w:val="24"/>
        </w:rPr>
        <w:t>с</w:t>
      </w:r>
      <w:r>
        <w:rPr>
          <w:spacing w:val="-4"/>
          <w:sz w:val="24"/>
        </w:rPr>
        <w:t xml:space="preserve"> </w:t>
      </w:r>
      <w:r>
        <w:rPr>
          <w:sz w:val="24"/>
        </w:rPr>
        <w:t>1901</w:t>
      </w:r>
      <w:r>
        <w:rPr>
          <w:spacing w:val="-6"/>
          <w:sz w:val="24"/>
        </w:rPr>
        <w:t xml:space="preserve"> </w:t>
      </w:r>
      <w:r>
        <w:rPr>
          <w:spacing w:val="-5"/>
          <w:sz w:val="24"/>
        </w:rPr>
        <w:t>г.</w:t>
      </w:r>
    </w:p>
    <w:p w:rsidR="00094B92" w:rsidRDefault="003C0194" w:rsidP="0023651D">
      <w:pPr>
        <w:pStyle w:val="a4"/>
        <w:numPr>
          <w:ilvl w:val="0"/>
          <w:numId w:val="40"/>
        </w:numPr>
        <w:tabs>
          <w:tab w:val="left" w:pos="1232"/>
        </w:tabs>
        <w:spacing w:before="141"/>
        <w:ind w:left="1232" w:hanging="262"/>
        <w:rPr>
          <w:sz w:val="24"/>
        </w:rPr>
      </w:pPr>
      <w:r>
        <w:rPr>
          <w:sz w:val="24"/>
        </w:rPr>
        <w:t>Характеристика</w:t>
      </w:r>
      <w:r>
        <w:rPr>
          <w:spacing w:val="-11"/>
          <w:sz w:val="24"/>
        </w:rPr>
        <w:t xml:space="preserve"> </w:t>
      </w:r>
      <w:r>
        <w:rPr>
          <w:sz w:val="24"/>
        </w:rPr>
        <w:t>сельскохозяйственных</w:t>
      </w:r>
      <w:r>
        <w:rPr>
          <w:spacing w:val="-11"/>
          <w:sz w:val="24"/>
        </w:rPr>
        <w:t xml:space="preserve"> </w:t>
      </w:r>
      <w:r>
        <w:rPr>
          <w:sz w:val="24"/>
        </w:rPr>
        <w:t>районов</w:t>
      </w:r>
      <w:r>
        <w:rPr>
          <w:spacing w:val="-6"/>
          <w:sz w:val="24"/>
        </w:rPr>
        <w:t xml:space="preserve"> </w:t>
      </w:r>
      <w:r>
        <w:rPr>
          <w:spacing w:val="-2"/>
          <w:sz w:val="24"/>
        </w:rPr>
        <w:t>Индии.</w:t>
      </w:r>
    </w:p>
    <w:p w:rsidR="00094B92" w:rsidRDefault="003C0194" w:rsidP="0023651D">
      <w:pPr>
        <w:pStyle w:val="a4"/>
        <w:numPr>
          <w:ilvl w:val="0"/>
          <w:numId w:val="40"/>
        </w:numPr>
        <w:tabs>
          <w:tab w:val="left" w:pos="1232"/>
        </w:tabs>
        <w:spacing w:before="137"/>
        <w:ind w:left="1232" w:hanging="262"/>
        <w:rPr>
          <w:sz w:val="24"/>
        </w:rPr>
      </w:pPr>
      <w:r>
        <w:rPr>
          <w:sz w:val="24"/>
        </w:rPr>
        <w:t>Сравнение</w:t>
      </w:r>
      <w:r>
        <w:rPr>
          <w:spacing w:val="-10"/>
          <w:sz w:val="24"/>
        </w:rPr>
        <w:t xml:space="preserve"> </w:t>
      </w:r>
      <w:r>
        <w:rPr>
          <w:sz w:val="24"/>
        </w:rPr>
        <w:t>товарной</w:t>
      </w:r>
      <w:r>
        <w:rPr>
          <w:spacing w:val="-6"/>
          <w:sz w:val="24"/>
        </w:rPr>
        <w:t xml:space="preserve"> </w:t>
      </w:r>
      <w:r>
        <w:rPr>
          <w:sz w:val="24"/>
        </w:rPr>
        <w:t>и</w:t>
      </w:r>
      <w:r>
        <w:rPr>
          <w:spacing w:val="-5"/>
          <w:sz w:val="24"/>
        </w:rPr>
        <w:t xml:space="preserve"> </w:t>
      </w:r>
      <w:r>
        <w:rPr>
          <w:sz w:val="24"/>
        </w:rPr>
        <w:t>географической</w:t>
      </w:r>
      <w:r>
        <w:rPr>
          <w:spacing w:val="-1"/>
          <w:sz w:val="24"/>
        </w:rPr>
        <w:t xml:space="preserve"> </w:t>
      </w:r>
      <w:r>
        <w:rPr>
          <w:sz w:val="24"/>
        </w:rPr>
        <w:t>структуры</w:t>
      </w:r>
      <w:r>
        <w:rPr>
          <w:spacing w:val="-1"/>
          <w:sz w:val="24"/>
        </w:rPr>
        <w:t xml:space="preserve"> </w:t>
      </w:r>
      <w:r>
        <w:rPr>
          <w:sz w:val="24"/>
        </w:rPr>
        <w:t>экспорта</w:t>
      </w:r>
      <w:r>
        <w:rPr>
          <w:spacing w:val="-3"/>
          <w:sz w:val="24"/>
        </w:rPr>
        <w:t xml:space="preserve"> </w:t>
      </w:r>
      <w:r>
        <w:rPr>
          <w:sz w:val="24"/>
        </w:rPr>
        <w:t>и</w:t>
      </w:r>
      <w:r>
        <w:rPr>
          <w:spacing w:val="-6"/>
          <w:sz w:val="24"/>
        </w:rPr>
        <w:t xml:space="preserve"> </w:t>
      </w:r>
      <w:r>
        <w:rPr>
          <w:sz w:val="24"/>
        </w:rPr>
        <w:t>импорта</w:t>
      </w:r>
      <w:r>
        <w:rPr>
          <w:spacing w:val="-2"/>
          <w:sz w:val="24"/>
        </w:rPr>
        <w:t xml:space="preserve"> Индии.</w:t>
      </w:r>
    </w:p>
    <w:p w:rsidR="00094B92" w:rsidRDefault="003C0194">
      <w:pPr>
        <w:pStyle w:val="2"/>
      </w:pPr>
      <w:r>
        <w:t>Тема 7.</w:t>
      </w:r>
      <w:r>
        <w:rPr>
          <w:spacing w:val="-1"/>
        </w:rPr>
        <w:t xml:space="preserve"> </w:t>
      </w:r>
      <w:r>
        <w:rPr>
          <w:spacing w:val="-2"/>
        </w:rPr>
        <w:t>Япония.</w:t>
      </w:r>
    </w:p>
    <w:p w:rsidR="00094B92" w:rsidRDefault="003C0194">
      <w:pPr>
        <w:pStyle w:val="a3"/>
        <w:spacing w:before="133" w:line="360" w:lineRule="auto"/>
        <w:ind w:right="730" w:firstLine="600"/>
      </w:pPr>
      <w: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w:t>
      </w:r>
      <w:r>
        <w:rPr>
          <w:spacing w:val="-3"/>
        </w:rPr>
        <w:t xml:space="preserve"> </w:t>
      </w:r>
      <w:r>
        <w:t>положение</w:t>
      </w:r>
      <w:r>
        <w:rPr>
          <w:spacing w:val="-3"/>
        </w:rPr>
        <w:t xml:space="preserve"> </w:t>
      </w:r>
      <w:r>
        <w:t>Японии</w:t>
      </w:r>
      <w:r>
        <w:rPr>
          <w:spacing w:val="-2"/>
        </w:rPr>
        <w:t xml:space="preserve"> </w:t>
      </w:r>
      <w:r>
        <w:t>как</w:t>
      </w:r>
      <w:r>
        <w:rPr>
          <w:spacing w:val="-4"/>
        </w:rPr>
        <w:t xml:space="preserve"> </w:t>
      </w:r>
      <w:r>
        <w:t>страны</w:t>
      </w:r>
      <w:r>
        <w:rPr>
          <w:spacing w:val="-2"/>
        </w:rPr>
        <w:t xml:space="preserve"> </w:t>
      </w:r>
      <w:r>
        <w:t>Азиатско-Тихоокеанского региона.</w:t>
      </w:r>
      <w:r>
        <w:rPr>
          <w:spacing w:val="-5"/>
        </w:rPr>
        <w:t xml:space="preserve"> </w:t>
      </w:r>
      <w:r>
        <w:t>Форма правления, административно-территориальное устройство.</w:t>
      </w:r>
    </w:p>
    <w:p w:rsidR="00094B92" w:rsidRDefault="003C0194">
      <w:pPr>
        <w:pStyle w:val="a3"/>
        <w:spacing w:line="362" w:lineRule="auto"/>
        <w:ind w:right="746" w:firstLine="600"/>
      </w:pPr>
      <w:r>
        <w:t xml:space="preserve">Природные условия и ресурсы. Зависимость от импорта минерального сырья. Проблемы </w:t>
      </w:r>
      <w:r>
        <w:rPr>
          <w:spacing w:val="-2"/>
        </w:rPr>
        <w:t>природопользования.</w:t>
      </w:r>
    </w:p>
    <w:p w:rsidR="00094B92" w:rsidRDefault="003C0194">
      <w:pPr>
        <w:pStyle w:val="a3"/>
        <w:spacing w:line="360" w:lineRule="auto"/>
        <w:ind w:right="730" w:firstLine="600"/>
      </w:pPr>
      <w:r>
        <w:t>Историко-географические особенности развития. Экономический взлёт после Второй</w:t>
      </w:r>
      <w:r>
        <w:rPr>
          <w:spacing w:val="40"/>
        </w:rPr>
        <w:t xml:space="preserve"> </w:t>
      </w:r>
      <w:r>
        <w:t>мировой войны («японское экономическое чудо»).</w:t>
      </w:r>
    </w:p>
    <w:p w:rsidR="00094B92" w:rsidRDefault="003C0194">
      <w:pPr>
        <w:pStyle w:val="a3"/>
        <w:spacing w:line="360" w:lineRule="auto"/>
        <w:ind w:right="729" w:firstLine="600"/>
      </w:pPr>
      <w:r>
        <w:t>Исторические</w:t>
      </w:r>
      <w:r>
        <w:rPr>
          <w:spacing w:val="-2"/>
        </w:rPr>
        <w:t xml:space="preserve"> </w:t>
      </w:r>
      <w:r>
        <w:t>особенности формирования</w:t>
      </w:r>
      <w:r>
        <w:rPr>
          <w:spacing w:val="-1"/>
        </w:rPr>
        <w:t xml:space="preserve"> </w:t>
      </w:r>
      <w:r>
        <w:t>японской нации,</w:t>
      </w:r>
      <w:r>
        <w:rPr>
          <w:spacing w:val="-4"/>
        </w:rPr>
        <w:t xml:space="preserve"> </w:t>
      </w:r>
      <w:r>
        <w:t>определившие</w:t>
      </w:r>
      <w:r>
        <w:rPr>
          <w:spacing w:val="-7"/>
        </w:rPr>
        <w:t xml:space="preserve"> </w:t>
      </w:r>
      <w:r>
        <w:t>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094B92" w:rsidRDefault="003C0194">
      <w:pPr>
        <w:pStyle w:val="a3"/>
        <w:spacing w:line="360" w:lineRule="auto"/>
        <w:ind w:right="736" w:firstLine="600"/>
      </w:pPr>
      <w: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w:t>
      </w:r>
      <w:r>
        <w:rPr>
          <w:spacing w:val="-1"/>
        </w:rPr>
        <w:t xml:space="preserve"> </w:t>
      </w:r>
      <w:r>
        <w:t>структуры</w:t>
      </w:r>
      <w:r>
        <w:rPr>
          <w:spacing w:val="-1"/>
        </w:rPr>
        <w:t xml:space="preserve"> </w:t>
      </w:r>
      <w:r>
        <w:t>хозяйства</w:t>
      </w:r>
      <w:r>
        <w:rPr>
          <w:spacing w:val="-3"/>
        </w:rPr>
        <w:t xml:space="preserve"> </w:t>
      </w:r>
      <w:r>
        <w:t>с</w:t>
      </w:r>
      <w:r>
        <w:rPr>
          <w:spacing w:val="-3"/>
        </w:rPr>
        <w:t xml:space="preserve"> </w:t>
      </w:r>
      <w:r>
        <w:t>другими</w:t>
      </w:r>
      <w:r>
        <w:rPr>
          <w:spacing w:val="-1"/>
        </w:rPr>
        <w:t xml:space="preserve"> </w:t>
      </w:r>
      <w:r>
        <w:t>развитыми</w:t>
      </w:r>
      <w:r>
        <w:rPr>
          <w:spacing w:val="-1"/>
        </w:rPr>
        <w:t xml:space="preserve"> </w:t>
      </w:r>
      <w:r>
        <w:t>странами,</w:t>
      </w:r>
      <w:r>
        <w:rPr>
          <w:spacing w:val="-5"/>
        </w:rPr>
        <w:t xml:space="preserve"> </w:t>
      </w:r>
      <w:r>
        <w:t>особая</w:t>
      </w:r>
      <w:r>
        <w:rPr>
          <w:spacing w:val="-2"/>
        </w:rPr>
        <w:t xml:space="preserve"> </w:t>
      </w:r>
      <w:r>
        <w:t>роль</w:t>
      </w:r>
      <w:r>
        <w:rPr>
          <w:spacing w:val="-1"/>
        </w:rPr>
        <w:t xml:space="preserve"> </w:t>
      </w:r>
      <w:r>
        <w:t>чёрной</w:t>
      </w:r>
      <w:r>
        <w:rPr>
          <w:spacing w:val="-1"/>
        </w:rPr>
        <w:t xml:space="preserve"> </w:t>
      </w:r>
      <w:r>
        <w:t>металлургии</w:t>
      </w:r>
      <w:r>
        <w:rPr>
          <w:spacing w:val="-1"/>
        </w:rPr>
        <w:t xml:space="preserve"> </w:t>
      </w:r>
      <w:r>
        <w:t>и электронной промышленности</w:t>
      </w:r>
      <w:r>
        <w:rPr>
          <w:i/>
        </w:rPr>
        <w:t xml:space="preserve">. </w:t>
      </w:r>
      <w:r>
        <w:t>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w:t>
      </w:r>
      <w:r>
        <w:rPr>
          <w:spacing w:val="40"/>
        </w:rPr>
        <w:t xml:space="preserve"> </w:t>
      </w:r>
      <w:r>
        <w:t>(скоростные</w:t>
      </w:r>
      <w:r>
        <w:rPr>
          <w:spacing w:val="40"/>
        </w:rPr>
        <w:t xml:space="preserve"> </w:t>
      </w:r>
      <w:r>
        <w:t>железные</w:t>
      </w:r>
      <w:r>
        <w:rPr>
          <w:spacing w:val="40"/>
        </w:rPr>
        <w:t xml:space="preserve"> </w:t>
      </w:r>
      <w:r>
        <w:t>дороги,</w:t>
      </w:r>
      <w:r>
        <w:rPr>
          <w:spacing w:val="40"/>
        </w:rPr>
        <w:t xml:space="preserve"> </w:t>
      </w:r>
      <w:r>
        <w:t>автомагистрали,</w:t>
      </w:r>
      <w:r>
        <w:rPr>
          <w:spacing w:val="40"/>
        </w:rPr>
        <w:t xml:space="preserve"> </w:t>
      </w:r>
      <w:r>
        <w:t>аэропорты,</w:t>
      </w:r>
      <w:r>
        <w:rPr>
          <w:spacing w:val="40"/>
        </w:rPr>
        <w:t xml:space="preserve"> </w:t>
      </w:r>
      <w:r>
        <w:t>дальние</w:t>
      </w:r>
      <w:r>
        <w:rPr>
          <w:spacing w:val="40"/>
        </w:rPr>
        <w:t xml:space="preserve"> </w:t>
      </w:r>
      <w:r>
        <w:t>морские</w:t>
      </w:r>
      <w:r>
        <w:rPr>
          <w:spacing w:val="40"/>
        </w:rPr>
        <w:t xml:space="preserve"> </w:t>
      </w:r>
      <w:r>
        <w:t>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33" w:firstLine="0"/>
      </w:pPr>
      <w:r>
        <w:lastRenderedPageBreak/>
        <w:t>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w:t>
      </w:r>
      <w:r>
        <w:rPr>
          <w:spacing w:val="-4"/>
        </w:rPr>
        <w:t xml:space="preserve"> </w:t>
      </w:r>
      <w:r>
        <w:t>один из ведущих мировых финансовых центров. Состояние и перспективы развития российско-японских экономических связей.</w:t>
      </w:r>
    </w:p>
    <w:p w:rsidR="00094B92" w:rsidRDefault="003C0194">
      <w:pPr>
        <w:pStyle w:val="a3"/>
        <w:spacing w:before="1" w:line="362" w:lineRule="auto"/>
        <w:ind w:right="817" w:firstLine="600"/>
        <w:jc w:val="left"/>
      </w:pPr>
      <w:r>
        <w:t>Территориальная структура хозяйства.</w:t>
      </w:r>
      <w:r>
        <w:rPr>
          <w:spacing w:val="25"/>
        </w:rPr>
        <w:t xml:space="preserve"> </w:t>
      </w:r>
      <w:r>
        <w:t xml:space="preserve">Ведущая роль Тихоокеанского пояса. Районирование </w:t>
      </w:r>
      <w:r>
        <w:rPr>
          <w:spacing w:val="-2"/>
        </w:rPr>
        <w:t>Японии.</w:t>
      </w:r>
    </w:p>
    <w:p w:rsidR="00094B92" w:rsidRDefault="003C0194">
      <w:pPr>
        <w:spacing w:line="273" w:lineRule="exact"/>
        <w:ind w:left="970"/>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39"/>
        </w:numPr>
        <w:tabs>
          <w:tab w:val="left" w:pos="1232"/>
        </w:tabs>
        <w:spacing w:before="137"/>
        <w:ind w:left="1232" w:hanging="262"/>
        <w:rPr>
          <w:sz w:val="24"/>
        </w:rPr>
      </w:pPr>
      <w:r>
        <w:rPr>
          <w:sz w:val="24"/>
        </w:rPr>
        <w:t>Характеристика</w:t>
      </w:r>
      <w:r>
        <w:rPr>
          <w:spacing w:val="-5"/>
          <w:sz w:val="24"/>
        </w:rPr>
        <w:t xml:space="preserve"> </w:t>
      </w:r>
      <w:r>
        <w:rPr>
          <w:sz w:val="24"/>
        </w:rPr>
        <w:t>места</w:t>
      </w:r>
      <w:r>
        <w:rPr>
          <w:spacing w:val="-7"/>
          <w:sz w:val="24"/>
        </w:rPr>
        <w:t xml:space="preserve"> </w:t>
      </w:r>
      <w:r>
        <w:rPr>
          <w:sz w:val="24"/>
        </w:rPr>
        <w:t>отдельных</w:t>
      </w:r>
      <w:r>
        <w:rPr>
          <w:spacing w:val="-11"/>
          <w:sz w:val="24"/>
        </w:rPr>
        <w:t xml:space="preserve"> </w:t>
      </w:r>
      <w:r>
        <w:rPr>
          <w:sz w:val="24"/>
        </w:rPr>
        <w:t>отраслей</w:t>
      </w:r>
      <w:r>
        <w:rPr>
          <w:spacing w:val="-5"/>
          <w:sz w:val="24"/>
        </w:rPr>
        <w:t xml:space="preserve"> </w:t>
      </w:r>
      <w:r>
        <w:rPr>
          <w:sz w:val="24"/>
        </w:rPr>
        <w:t>промышленности</w:t>
      </w:r>
      <w:r>
        <w:rPr>
          <w:spacing w:val="-1"/>
          <w:sz w:val="24"/>
        </w:rPr>
        <w:t xml:space="preserve"> </w:t>
      </w:r>
      <w:r>
        <w:rPr>
          <w:sz w:val="24"/>
        </w:rPr>
        <w:t>Японии</w:t>
      </w:r>
      <w:r>
        <w:rPr>
          <w:spacing w:val="-5"/>
          <w:sz w:val="24"/>
        </w:rPr>
        <w:t xml:space="preserve"> </w:t>
      </w:r>
      <w:r>
        <w:rPr>
          <w:sz w:val="24"/>
        </w:rPr>
        <w:t>в</w:t>
      </w:r>
      <w:r>
        <w:rPr>
          <w:spacing w:val="-5"/>
          <w:sz w:val="24"/>
        </w:rPr>
        <w:t xml:space="preserve"> </w:t>
      </w:r>
      <w:r>
        <w:rPr>
          <w:sz w:val="24"/>
        </w:rPr>
        <w:t xml:space="preserve">мировом </w:t>
      </w:r>
      <w:r>
        <w:rPr>
          <w:spacing w:val="-2"/>
          <w:sz w:val="24"/>
        </w:rPr>
        <w:t>хозяйстве.</w:t>
      </w:r>
    </w:p>
    <w:p w:rsidR="00094B92" w:rsidRDefault="003C0194" w:rsidP="0023651D">
      <w:pPr>
        <w:pStyle w:val="a4"/>
        <w:numPr>
          <w:ilvl w:val="0"/>
          <w:numId w:val="39"/>
        </w:numPr>
        <w:tabs>
          <w:tab w:val="left" w:pos="1232"/>
        </w:tabs>
        <w:spacing w:before="137"/>
        <w:ind w:left="1232" w:hanging="262"/>
        <w:rPr>
          <w:sz w:val="24"/>
        </w:rPr>
      </w:pPr>
      <w:r>
        <w:rPr>
          <w:sz w:val="24"/>
        </w:rPr>
        <w:t>Сравнительная</w:t>
      </w:r>
      <w:r>
        <w:rPr>
          <w:spacing w:val="-7"/>
          <w:sz w:val="24"/>
        </w:rPr>
        <w:t xml:space="preserve"> </w:t>
      </w:r>
      <w:r>
        <w:rPr>
          <w:sz w:val="24"/>
        </w:rPr>
        <w:t>характеристика</w:t>
      </w:r>
      <w:r>
        <w:rPr>
          <w:spacing w:val="-8"/>
          <w:sz w:val="24"/>
        </w:rPr>
        <w:t xml:space="preserve"> </w:t>
      </w:r>
      <w:r>
        <w:rPr>
          <w:sz w:val="24"/>
        </w:rPr>
        <w:t>районов</w:t>
      </w:r>
      <w:r>
        <w:rPr>
          <w:spacing w:val="-6"/>
          <w:sz w:val="24"/>
        </w:rPr>
        <w:t xml:space="preserve"> </w:t>
      </w:r>
      <w:r>
        <w:rPr>
          <w:spacing w:val="-2"/>
          <w:sz w:val="24"/>
        </w:rPr>
        <w:t>Японии.</w:t>
      </w:r>
    </w:p>
    <w:p w:rsidR="00094B92" w:rsidRDefault="003C0194">
      <w:pPr>
        <w:pStyle w:val="2"/>
        <w:spacing w:before="146"/>
      </w:pPr>
      <w:r>
        <w:t>Тема</w:t>
      </w:r>
      <w:r>
        <w:rPr>
          <w:spacing w:val="-1"/>
        </w:rPr>
        <w:t xml:space="preserve"> </w:t>
      </w:r>
      <w:r>
        <w:t>8.</w:t>
      </w:r>
      <w:r>
        <w:rPr>
          <w:spacing w:val="-2"/>
        </w:rPr>
        <w:t xml:space="preserve"> </w:t>
      </w:r>
      <w:r>
        <w:t xml:space="preserve">Республика </w:t>
      </w:r>
      <w:r>
        <w:rPr>
          <w:spacing w:val="-2"/>
        </w:rPr>
        <w:t>Корея.</w:t>
      </w:r>
    </w:p>
    <w:p w:rsidR="00094B92" w:rsidRDefault="003C0194">
      <w:pPr>
        <w:pStyle w:val="a3"/>
        <w:spacing w:before="132" w:line="360" w:lineRule="auto"/>
        <w:ind w:right="729" w:firstLine="600"/>
      </w:pPr>
      <w:r>
        <w:t>Политико- и экономико-географическое положение страны. Отношения с соседями – КНДР, КНР, Японией. Природные</w:t>
      </w:r>
      <w:r>
        <w:rPr>
          <w:spacing w:val="-3"/>
        </w:rPr>
        <w:t xml:space="preserve"> </w:t>
      </w:r>
      <w:r>
        <w:t>условия</w:t>
      </w:r>
      <w:r>
        <w:rPr>
          <w:spacing w:val="-2"/>
        </w:rPr>
        <w:t xml:space="preserve"> </w:t>
      </w:r>
      <w:r>
        <w:t>и ресурсы. Ограниченность</w:t>
      </w:r>
      <w:r>
        <w:rPr>
          <w:spacing w:val="-1"/>
        </w:rPr>
        <w:t xml:space="preserve"> </w:t>
      </w:r>
      <w:r>
        <w:t>минеральных, земельных, водных</w:t>
      </w:r>
      <w:r>
        <w:rPr>
          <w:spacing w:val="-2"/>
        </w:rPr>
        <w:t xml:space="preserve"> </w:t>
      </w:r>
      <w:r>
        <w:t>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094B92" w:rsidRDefault="003C0194">
      <w:pPr>
        <w:ind w:left="970"/>
        <w:jc w:val="both"/>
        <w:rPr>
          <w:i/>
          <w:sz w:val="24"/>
        </w:rPr>
      </w:pPr>
      <w:r>
        <w:rPr>
          <w:i/>
          <w:sz w:val="24"/>
        </w:rPr>
        <w:t>Практическая</w:t>
      </w:r>
      <w:r>
        <w:rPr>
          <w:i/>
          <w:spacing w:val="-6"/>
          <w:sz w:val="24"/>
        </w:rPr>
        <w:t xml:space="preserve"> </w:t>
      </w:r>
      <w:r>
        <w:rPr>
          <w:i/>
          <w:spacing w:val="-2"/>
          <w:sz w:val="24"/>
        </w:rPr>
        <w:t>работа.</w:t>
      </w:r>
    </w:p>
    <w:p w:rsidR="00094B92" w:rsidRDefault="003C0194" w:rsidP="0023651D">
      <w:pPr>
        <w:pStyle w:val="a4"/>
        <w:numPr>
          <w:ilvl w:val="0"/>
          <w:numId w:val="38"/>
        </w:numPr>
        <w:tabs>
          <w:tab w:val="left" w:pos="1232"/>
        </w:tabs>
        <w:spacing w:before="138"/>
        <w:ind w:left="1232" w:hanging="262"/>
        <w:jc w:val="both"/>
        <w:rPr>
          <w:sz w:val="24"/>
        </w:rPr>
      </w:pPr>
      <w:r>
        <w:rPr>
          <w:sz w:val="24"/>
        </w:rPr>
        <w:t>Место</w:t>
      </w:r>
      <w:r>
        <w:rPr>
          <w:spacing w:val="-6"/>
          <w:sz w:val="24"/>
        </w:rPr>
        <w:t xml:space="preserve"> </w:t>
      </w:r>
      <w:r>
        <w:rPr>
          <w:sz w:val="24"/>
        </w:rPr>
        <w:t>автомобилестроения</w:t>
      </w:r>
      <w:r>
        <w:rPr>
          <w:spacing w:val="-9"/>
          <w:sz w:val="24"/>
        </w:rPr>
        <w:t xml:space="preserve"> </w:t>
      </w:r>
      <w:r>
        <w:rPr>
          <w:sz w:val="24"/>
        </w:rPr>
        <w:t>Республики</w:t>
      </w:r>
      <w:r>
        <w:rPr>
          <w:spacing w:val="-3"/>
          <w:sz w:val="24"/>
        </w:rPr>
        <w:t xml:space="preserve"> </w:t>
      </w:r>
      <w:r>
        <w:rPr>
          <w:sz w:val="24"/>
        </w:rPr>
        <w:t>Корея</w:t>
      </w:r>
      <w:r>
        <w:rPr>
          <w:spacing w:val="-4"/>
          <w:sz w:val="24"/>
        </w:rPr>
        <w:t xml:space="preserve"> </w:t>
      </w:r>
      <w:r>
        <w:rPr>
          <w:sz w:val="24"/>
        </w:rPr>
        <w:t>в</w:t>
      </w:r>
      <w:r>
        <w:rPr>
          <w:spacing w:val="-6"/>
          <w:sz w:val="24"/>
        </w:rPr>
        <w:t xml:space="preserve"> </w:t>
      </w:r>
      <w:r>
        <w:rPr>
          <w:spacing w:val="-2"/>
          <w:sz w:val="24"/>
        </w:rPr>
        <w:t>мире.</w:t>
      </w:r>
    </w:p>
    <w:p w:rsidR="00094B92" w:rsidRDefault="003C0194">
      <w:pPr>
        <w:pStyle w:val="2"/>
        <w:spacing w:before="141"/>
      </w:pPr>
      <w:r>
        <w:t>Тема 9.</w:t>
      </w:r>
      <w:r>
        <w:rPr>
          <w:spacing w:val="-2"/>
        </w:rPr>
        <w:t xml:space="preserve"> </w:t>
      </w:r>
      <w:r>
        <w:t>Юго-Восточная</w:t>
      </w:r>
      <w:r>
        <w:rPr>
          <w:spacing w:val="-3"/>
        </w:rPr>
        <w:t xml:space="preserve"> </w:t>
      </w:r>
      <w:r>
        <w:rPr>
          <w:spacing w:val="-4"/>
        </w:rPr>
        <w:t>Азия.</w:t>
      </w:r>
    </w:p>
    <w:p w:rsidR="00094B92" w:rsidRDefault="003C0194">
      <w:pPr>
        <w:pStyle w:val="a3"/>
        <w:spacing w:before="137" w:line="360" w:lineRule="auto"/>
        <w:ind w:right="732" w:firstLine="600"/>
      </w:pPr>
      <w:r>
        <w:t>Политико-</w:t>
      </w:r>
      <w:r>
        <w:rPr>
          <w:spacing w:val="-1"/>
        </w:rPr>
        <w:t xml:space="preserve"> </w:t>
      </w:r>
      <w:r>
        <w:t>и экономико-географическое</w:t>
      </w:r>
      <w:r>
        <w:rPr>
          <w:spacing w:val="-4"/>
        </w:rPr>
        <w:t xml:space="preserve"> </w:t>
      </w:r>
      <w:r>
        <w:t>положение. Состав</w:t>
      </w:r>
      <w:r>
        <w:rPr>
          <w:spacing w:val="-2"/>
        </w:rPr>
        <w:t xml:space="preserve"> </w:t>
      </w:r>
      <w:r>
        <w:t>территории,</w:t>
      </w:r>
      <w:r>
        <w:rPr>
          <w:spacing w:val="-1"/>
        </w:rPr>
        <w:t xml:space="preserve"> </w:t>
      </w:r>
      <w:r>
        <w:t>площадь и</w:t>
      </w:r>
      <w:r>
        <w:rPr>
          <w:spacing w:val="-2"/>
        </w:rPr>
        <w:t xml:space="preserve"> </w:t>
      </w:r>
      <w:r>
        <w:t>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 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094B92" w:rsidRDefault="003C0194">
      <w:pPr>
        <w:pStyle w:val="a3"/>
        <w:spacing w:line="360" w:lineRule="auto"/>
        <w:ind w:right="735" w:firstLine="600"/>
      </w:pPr>
      <w:r>
        <w:t>Величина и структура природно-ресурсного потенциала. Ведущая роль минеральных</w:t>
      </w:r>
      <w:r>
        <w:rPr>
          <w:spacing w:val="40"/>
        </w:rPr>
        <w:t xml:space="preserve"> </w:t>
      </w:r>
      <w:r>
        <w:t>ресурсов (нефть, газ, уголь,</w:t>
      </w:r>
      <w:r>
        <w:rPr>
          <w:spacing w:val="-5"/>
        </w:rPr>
        <w:t xml:space="preserve"> </w:t>
      </w:r>
      <w:r>
        <w:t>олово, никель, вольфрам, хромиты). Огромные</w:t>
      </w:r>
      <w:r>
        <w:rPr>
          <w:spacing w:val="-3"/>
        </w:rPr>
        <w:t xml:space="preserve"> </w:t>
      </w:r>
      <w:r>
        <w:t>запасы лесных</w:t>
      </w:r>
      <w:r>
        <w:rPr>
          <w:spacing w:val="-2"/>
        </w:rPr>
        <w:t xml:space="preserve"> </w:t>
      </w:r>
      <w:r>
        <w:t>и</w:t>
      </w:r>
      <w:r>
        <w:rPr>
          <w:spacing w:val="-6"/>
        </w:rPr>
        <w:t xml:space="preserve"> </w:t>
      </w:r>
      <w:r>
        <w:t>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094B92" w:rsidRDefault="003C0194">
      <w:pPr>
        <w:pStyle w:val="a3"/>
        <w:spacing w:line="360" w:lineRule="auto"/>
        <w:ind w:right="744" w:firstLine="600"/>
      </w:pPr>
      <w:r>
        <w:t>Численность и воспроизводство населения: различия в отдельных странах. Контрасты в размещении</w:t>
      </w:r>
      <w:r>
        <w:rPr>
          <w:spacing w:val="-5"/>
        </w:rPr>
        <w:t xml:space="preserve"> </w:t>
      </w:r>
      <w:r>
        <w:t>населения:</w:t>
      </w:r>
      <w:r>
        <w:rPr>
          <w:spacing w:val="-2"/>
        </w:rPr>
        <w:t xml:space="preserve"> </w:t>
      </w:r>
      <w:r>
        <w:t>концентрация</w:t>
      </w:r>
      <w:r>
        <w:rPr>
          <w:spacing w:val="-2"/>
        </w:rPr>
        <w:t xml:space="preserve"> </w:t>
      </w:r>
      <w:r>
        <w:t>его</w:t>
      </w:r>
      <w:r>
        <w:rPr>
          <w:spacing w:val="-2"/>
        </w:rPr>
        <w:t xml:space="preserve"> </w:t>
      </w:r>
      <w:r>
        <w:t>в</w:t>
      </w:r>
      <w:r>
        <w:rPr>
          <w:spacing w:val="-1"/>
        </w:rPr>
        <w:t xml:space="preserve"> </w:t>
      </w:r>
      <w:r>
        <w:t>приморских</w:t>
      </w:r>
      <w:r>
        <w:rPr>
          <w:spacing w:val="-6"/>
        </w:rPr>
        <w:t xml:space="preserve"> </w:t>
      </w:r>
      <w:r>
        <w:t>районах, долинах</w:t>
      </w:r>
      <w:r>
        <w:rPr>
          <w:spacing w:val="-6"/>
        </w:rPr>
        <w:t xml:space="preserve"> </w:t>
      </w:r>
      <w:r>
        <w:t>и</w:t>
      </w:r>
      <w:r>
        <w:rPr>
          <w:spacing w:val="-1"/>
        </w:rPr>
        <w:t xml:space="preserve"> </w:t>
      </w:r>
      <w:r>
        <w:t>дельтах</w:t>
      </w:r>
      <w:r>
        <w:rPr>
          <w:spacing w:val="-6"/>
        </w:rPr>
        <w:t xml:space="preserve"> </w:t>
      </w:r>
      <w:r>
        <w:t>рек. Различия</w:t>
      </w:r>
      <w:r>
        <w:rPr>
          <w:spacing w:val="-2"/>
        </w:rPr>
        <w:t xml:space="preserve"> </w:t>
      </w:r>
      <w:r>
        <w:t>в</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35" w:firstLine="0"/>
      </w:pPr>
      <w:r>
        <w:lastRenderedPageBreak/>
        <w:t>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w:t>
      </w:r>
      <w:r>
        <w:rPr>
          <w:spacing w:val="40"/>
        </w:rPr>
        <w:t xml:space="preserve"> </w:t>
      </w:r>
      <w:r>
        <w:t>в политике и экономике стран субрегиона. Основные религии Юго-Восточной Азии – ислам, буддизм, христианство.</w:t>
      </w:r>
    </w:p>
    <w:p w:rsidR="00094B92" w:rsidRDefault="003C0194">
      <w:pPr>
        <w:pStyle w:val="a3"/>
        <w:spacing w:before="1"/>
        <w:ind w:left="970" w:firstLine="0"/>
      </w:pPr>
      <w:r>
        <w:t>Различия</w:t>
      </w:r>
      <w:r>
        <w:rPr>
          <w:spacing w:val="-9"/>
        </w:rPr>
        <w:t xml:space="preserve"> </w:t>
      </w:r>
      <w:r>
        <w:t>в</w:t>
      </w:r>
      <w:r>
        <w:rPr>
          <w:spacing w:val="-1"/>
        </w:rPr>
        <w:t xml:space="preserve"> </w:t>
      </w:r>
      <w:r>
        <w:t>уровне</w:t>
      </w:r>
      <w:r>
        <w:rPr>
          <w:spacing w:val="-3"/>
        </w:rPr>
        <w:t xml:space="preserve"> </w:t>
      </w:r>
      <w:r>
        <w:t>и</w:t>
      </w:r>
      <w:r>
        <w:rPr>
          <w:spacing w:val="-5"/>
        </w:rPr>
        <w:t xml:space="preserve"> </w:t>
      </w:r>
      <w:r>
        <w:t>характере</w:t>
      </w:r>
      <w:r>
        <w:rPr>
          <w:spacing w:val="-3"/>
        </w:rPr>
        <w:t xml:space="preserve"> </w:t>
      </w:r>
      <w:r>
        <w:t>социально-экономического</w:t>
      </w:r>
      <w:r>
        <w:rPr>
          <w:spacing w:val="-2"/>
        </w:rPr>
        <w:t xml:space="preserve"> </w:t>
      </w:r>
      <w:r>
        <w:t>развития</w:t>
      </w:r>
      <w:r>
        <w:rPr>
          <w:spacing w:val="-2"/>
        </w:rPr>
        <w:t xml:space="preserve"> </w:t>
      </w:r>
      <w:r>
        <w:t>стран</w:t>
      </w:r>
      <w:r>
        <w:rPr>
          <w:spacing w:val="-5"/>
        </w:rPr>
        <w:t xml:space="preserve"> </w:t>
      </w:r>
      <w:r>
        <w:rPr>
          <w:spacing w:val="-2"/>
        </w:rPr>
        <w:t>субрегиона.</w:t>
      </w:r>
    </w:p>
    <w:p w:rsidR="00094B92" w:rsidRDefault="003C0194">
      <w:pPr>
        <w:pStyle w:val="a3"/>
        <w:spacing w:before="141" w:line="360" w:lineRule="auto"/>
        <w:ind w:right="734" w:firstLine="600"/>
      </w:pPr>
      <w: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i/>
        </w:rPr>
        <w:t xml:space="preserve">. </w:t>
      </w:r>
      <w: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094B92" w:rsidRDefault="003C0194">
      <w:pPr>
        <w:pStyle w:val="a3"/>
        <w:spacing w:line="275" w:lineRule="exact"/>
        <w:ind w:left="970" w:firstLine="0"/>
      </w:pPr>
      <w:r>
        <w:t>Территориальная</w:t>
      </w:r>
      <w:r>
        <w:rPr>
          <w:spacing w:val="-11"/>
        </w:rPr>
        <w:t xml:space="preserve"> </w:t>
      </w:r>
      <w:r>
        <w:t>структура</w:t>
      </w:r>
      <w:r>
        <w:rPr>
          <w:spacing w:val="-6"/>
        </w:rPr>
        <w:t xml:space="preserve"> </w:t>
      </w:r>
      <w:r>
        <w:rPr>
          <w:spacing w:val="-2"/>
        </w:rPr>
        <w:t>хозяйства.</w:t>
      </w:r>
    </w:p>
    <w:p w:rsidR="00094B92" w:rsidRDefault="003C0194">
      <w:pPr>
        <w:spacing w:before="137"/>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37"/>
        </w:numPr>
        <w:tabs>
          <w:tab w:val="left" w:pos="1232"/>
        </w:tabs>
        <w:spacing w:before="137"/>
        <w:ind w:left="1232" w:hanging="262"/>
        <w:jc w:val="both"/>
        <w:rPr>
          <w:sz w:val="24"/>
        </w:rPr>
      </w:pPr>
      <w:r>
        <w:rPr>
          <w:sz w:val="24"/>
        </w:rPr>
        <w:t>Сравнительная</w:t>
      </w:r>
      <w:r>
        <w:rPr>
          <w:spacing w:val="-10"/>
          <w:sz w:val="24"/>
        </w:rPr>
        <w:t xml:space="preserve"> </w:t>
      </w:r>
      <w:r>
        <w:rPr>
          <w:sz w:val="24"/>
        </w:rPr>
        <w:t>экономико-географическая</w:t>
      </w:r>
      <w:r>
        <w:rPr>
          <w:spacing w:val="-8"/>
          <w:sz w:val="24"/>
        </w:rPr>
        <w:t xml:space="preserve"> </w:t>
      </w:r>
      <w:r>
        <w:rPr>
          <w:sz w:val="24"/>
        </w:rPr>
        <w:t>характеристика</w:t>
      </w:r>
      <w:r>
        <w:rPr>
          <w:spacing w:val="-8"/>
          <w:sz w:val="24"/>
        </w:rPr>
        <w:t xml:space="preserve"> </w:t>
      </w:r>
      <w:r>
        <w:rPr>
          <w:sz w:val="24"/>
        </w:rPr>
        <w:t>стран</w:t>
      </w:r>
      <w:r>
        <w:rPr>
          <w:spacing w:val="-7"/>
          <w:sz w:val="24"/>
        </w:rPr>
        <w:t xml:space="preserve"> </w:t>
      </w:r>
      <w:r>
        <w:rPr>
          <w:spacing w:val="-2"/>
          <w:sz w:val="24"/>
        </w:rPr>
        <w:t>субрегиона.</w:t>
      </w:r>
    </w:p>
    <w:p w:rsidR="00094B92" w:rsidRDefault="003C0194" w:rsidP="0023651D">
      <w:pPr>
        <w:pStyle w:val="a4"/>
        <w:numPr>
          <w:ilvl w:val="0"/>
          <w:numId w:val="37"/>
        </w:numPr>
        <w:tabs>
          <w:tab w:val="left" w:pos="1232"/>
        </w:tabs>
        <w:spacing w:before="142"/>
        <w:ind w:left="1232" w:hanging="262"/>
        <w:jc w:val="both"/>
        <w:rPr>
          <w:sz w:val="24"/>
        </w:rPr>
      </w:pPr>
      <w:r>
        <w:rPr>
          <w:sz w:val="24"/>
        </w:rPr>
        <w:t>Выявление</w:t>
      </w:r>
      <w:r>
        <w:rPr>
          <w:spacing w:val="-6"/>
          <w:sz w:val="24"/>
        </w:rPr>
        <w:t xml:space="preserve"> </w:t>
      </w:r>
      <w:r>
        <w:rPr>
          <w:sz w:val="24"/>
        </w:rPr>
        <w:t>крупнейших</w:t>
      </w:r>
      <w:r>
        <w:rPr>
          <w:spacing w:val="-7"/>
          <w:sz w:val="24"/>
        </w:rPr>
        <w:t xml:space="preserve"> </w:t>
      </w:r>
      <w:r>
        <w:rPr>
          <w:sz w:val="24"/>
        </w:rPr>
        <w:t>городских</w:t>
      </w:r>
      <w:r>
        <w:rPr>
          <w:spacing w:val="-7"/>
          <w:sz w:val="24"/>
        </w:rPr>
        <w:t xml:space="preserve"> </w:t>
      </w:r>
      <w:r>
        <w:rPr>
          <w:sz w:val="24"/>
        </w:rPr>
        <w:t>агломераций</w:t>
      </w:r>
      <w:r>
        <w:rPr>
          <w:spacing w:val="-1"/>
          <w:sz w:val="24"/>
        </w:rPr>
        <w:t xml:space="preserve"> </w:t>
      </w:r>
      <w:r>
        <w:rPr>
          <w:sz w:val="24"/>
        </w:rPr>
        <w:t>Юго-Восточной</w:t>
      </w:r>
      <w:r>
        <w:rPr>
          <w:spacing w:val="-1"/>
          <w:sz w:val="24"/>
        </w:rPr>
        <w:t xml:space="preserve"> </w:t>
      </w:r>
      <w:r>
        <w:rPr>
          <w:spacing w:val="-2"/>
          <w:sz w:val="24"/>
        </w:rPr>
        <w:t>Азии.</w:t>
      </w:r>
    </w:p>
    <w:p w:rsidR="00094B92" w:rsidRDefault="003C0194">
      <w:pPr>
        <w:pStyle w:val="2"/>
      </w:pPr>
      <w:r>
        <w:t>Тема</w:t>
      </w:r>
      <w:r>
        <w:rPr>
          <w:spacing w:val="-1"/>
        </w:rPr>
        <w:t xml:space="preserve"> </w:t>
      </w:r>
      <w:r>
        <w:t>10.</w:t>
      </w:r>
      <w:r>
        <w:rPr>
          <w:spacing w:val="-4"/>
        </w:rPr>
        <w:t xml:space="preserve"> </w:t>
      </w:r>
      <w:r>
        <w:t>Юго-Западная</w:t>
      </w:r>
      <w:r>
        <w:rPr>
          <w:spacing w:val="-4"/>
        </w:rPr>
        <w:t xml:space="preserve"> </w:t>
      </w:r>
      <w:r>
        <w:rPr>
          <w:spacing w:val="-2"/>
        </w:rPr>
        <w:t>Азия.</w:t>
      </w:r>
    </w:p>
    <w:p w:rsidR="00094B92" w:rsidRDefault="003C0194">
      <w:pPr>
        <w:pStyle w:val="a3"/>
        <w:spacing w:before="132" w:line="360" w:lineRule="auto"/>
        <w:ind w:right="737" w:firstLine="600"/>
      </w:pPr>
      <w: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094B92" w:rsidRDefault="003C0194">
      <w:pPr>
        <w:pStyle w:val="a3"/>
        <w:spacing w:line="360" w:lineRule="auto"/>
        <w:ind w:right="743" w:firstLine="600"/>
      </w:pPr>
      <w: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094B92" w:rsidRDefault="003C0194">
      <w:pPr>
        <w:pStyle w:val="a3"/>
        <w:spacing w:line="360" w:lineRule="auto"/>
        <w:ind w:right="743" w:firstLine="600"/>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w:t>
      </w:r>
      <w:r>
        <w:rPr>
          <w:spacing w:val="-2"/>
        </w:rPr>
        <w:t xml:space="preserve"> </w:t>
      </w:r>
      <w:r>
        <w:t>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36" w:firstLine="600"/>
      </w:pPr>
      <w:r>
        <w:lastRenderedPageBreak/>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i/>
        </w:rPr>
        <w:t xml:space="preserve">. </w:t>
      </w:r>
      <w:r>
        <w:t>Роль и значение сельского хозяйства. Соотношение растениеводства и животноводства в разных странах.</w:t>
      </w:r>
    </w:p>
    <w:p w:rsidR="00094B92" w:rsidRDefault="003C0194">
      <w:pPr>
        <w:pStyle w:val="a3"/>
        <w:spacing w:before="3" w:line="360" w:lineRule="auto"/>
        <w:ind w:right="731" w:firstLine="600"/>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094B92" w:rsidRDefault="003C0194">
      <w:pPr>
        <w:pStyle w:val="a3"/>
        <w:spacing w:line="360" w:lineRule="auto"/>
        <w:ind w:right="732" w:firstLine="600"/>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094B92" w:rsidRDefault="003C0194">
      <w:pPr>
        <w:spacing w:line="275"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36"/>
        </w:numPr>
        <w:tabs>
          <w:tab w:val="left" w:pos="1232"/>
        </w:tabs>
        <w:spacing w:before="137"/>
        <w:ind w:left="1232" w:hanging="262"/>
        <w:jc w:val="both"/>
        <w:rPr>
          <w:sz w:val="24"/>
        </w:rPr>
      </w:pPr>
      <w:r>
        <w:rPr>
          <w:sz w:val="24"/>
        </w:rPr>
        <w:t>Сравнительная</w:t>
      </w:r>
      <w:r>
        <w:rPr>
          <w:spacing w:val="-10"/>
          <w:sz w:val="24"/>
        </w:rPr>
        <w:t xml:space="preserve"> </w:t>
      </w:r>
      <w:r>
        <w:rPr>
          <w:sz w:val="24"/>
        </w:rPr>
        <w:t>экономико-географическая</w:t>
      </w:r>
      <w:r>
        <w:rPr>
          <w:spacing w:val="-8"/>
          <w:sz w:val="24"/>
        </w:rPr>
        <w:t xml:space="preserve"> </w:t>
      </w:r>
      <w:r>
        <w:rPr>
          <w:sz w:val="24"/>
        </w:rPr>
        <w:t>характеристика</w:t>
      </w:r>
      <w:r>
        <w:rPr>
          <w:spacing w:val="-9"/>
          <w:sz w:val="24"/>
        </w:rPr>
        <w:t xml:space="preserve"> </w:t>
      </w:r>
      <w:r>
        <w:rPr>
          <w:sz w:val="24"/>
        </w:rPr>
        <w:t>стран</w:t>
      </w:r>
      <w:r>
        <w:rPr>
          <w:spacing w:val="-7"/>
          <w:sz w:val="24"/>
        </w:rPr>
        <w:t xml:space="preserve"> </w:t>
      </w:r>
      <w:r>
        <w:rPr>
          <w:spacing w:val="-2"/>
          <w:sz w:val="24"/>
        </w:rPr>
        <w:t>субрегиона.</w:t>
      </w:r>
    </w:p>
    <w:p w:rsidR="00094B92" w:rsidRDefault="003C0194" w:rsidP="0023651D">
      <w:pPr>
        <w:pStyle w:val="a4"/>
        <w:numPr>
          <w:ilvl w:val="0"/>
          <w:numId w:val="36"/>
        </w:numPr>
        <w:tabs>
          <w:tab w:val="left" w:pos="1232"/>
        </w:tabs>
        <w:spacing w:before="142"/>
        <w:ind w:left="1232" w:hanging="262"/>
        <w:jc w:val="both"/>
        <w:rPr>
          <w:sz w:val="24"/>
        </w:rPr>
      </w:pPr>
      <w:r>
        <w:rPr>
          <w:sz w:val="24"/>
        </w:rPr>
        <w:t>Определение</w:t>
      </w:r>
      <w:r>
        <w:rPr>
          <w:spacing w:val="-4"/>
          <w:sz w:val="24"/>
        </w:rPr>
        <w:t xml:space="preserve"> </w:t>
      </w:r>
      <w:r>
        <w:rPr>
          <w:sz w:val="24"/>
        </w:rPr>
        <w:t>места</w:t>
      </w:r>
      <w:r>
        <w:rPr>
          <w:spacing w:val="-7"/>
          <w:sz w:val="24"/>
        </w:rPr>
        <w:t xml:space="preserve"> </w:t>
      </w:r>
      <w:r>
        <w:rPr>
          <w:sz w:val="24"/>
        </w:rPr>
        <w:t>Турции</w:t>
      </w:r>
      <w:r>
        <w:rPr>
          <w:spacing w:val="-2"/>
          <w:sz w:val="24"/>
        </w:rPr>
        <w:t xml:space="preserve"> </w:t>
      </w:r>
      <w:r>
        <w:rPr>
          <w:sz w:val="24"/>
        </w:rPr>
        <w:t>в</w:t>
      </w:r>
      <w:r>
        <w:rPr>
          <w:spacing w:val="-1"/>
          <w:sz w:val="24"/>
        </w:rPr>
        <w:t xml:space="preserve"> </w:t>
      </w:r>
      <w:r>
        <w:rPr>
          <w:sz w:val="24"/>
        </w:rPr>
        <w:t>мировом</w:t>
      </w:r>
      <w:r>
        <w:rPr>
          <w:spacing w:val="-5"/>
          <w:sz w:val="24"/>
        </w:rPr>
        <w:t xml:space="preserve"> </w:t>
      </w:r>
      <w:r>
        <w:rPr>
          <w:spacing w:val="-2"/>
          <w:sz w:val="24"/>
        </w:rPr>
        <w:t>хозяйстве.</w:t>
      </w:r>
    </w:p>
    <w:p w:rsidR="00094B92" w:rsidRDefault="003C0194">
      <w:pPr>
        <w:pStyle w:val="1"/>
        <w:spacing w:before="142"/>
        <w:ind w:left="490"/>
      </w:pPr>
      <w:r>
        <w:t>Раздел</w:t>
      </w:r>
      <w:r>
        <w:rPr>
          <w:spacing w:val="-2"/>
        </w:rPr>
        <w:t xml:space="preserve"> </w:t>
      </w:r>
      <w:r>
        <w:t>12.</w:t>
      </w:r>
      <w:r>
        <w:rPr>
          <w:spacing w:val="1"/>
        </w:rPr>
        <w:t xml:space="preserve"> </w:t>
      </w:r>
      <w:r>
        <w:rPr>
          <w:spacing w:val="-2"/>
        </w:rPr>
        <w:t>Африка.</w:t>
      </w:r>
    </w:p>
    <w:p w:rsidR="00094B92" w:rsidRDefault="003C0194">
      <w:pPr>
        <w:pStyle w:val="2"/>
        <w:spacing w:before="137"/>
      </w:pPr>
      <w:r>
        <w:t>Тема</w:t>
      </w:r>
      <w:r>
        <w:rPr>
          <w:spacing w:val="-5"/>
        </w:rPr>
        <w:t xml:space="preserve"> </w:t>
      </w:r>
      <w:r>
        <w:t>1.</w:t>
      </w:r>
      <w:r>
        <w:rPr>
          <w:spacing w:val="-4"/>
        </w:rPr>
        <w:t xml:space="preserve"> </w:t>
      </w:r>
      <w:r>
        <w:t>Географическое</w:t>
      </w:r>
      <w:r>
        <w:rPr>
          <w:spacing w:val="-3"/>
        </w:rPr>
        <w:t xml:space="preserve"> </w:t>
      </w:r>
      <w:r>
        <w:t>положение</w:t>
      </w:r>
      <w:r>
        <w:rPr>
          <w:spacing w:val="-3"/>
        </w:rPr>
        <w:t xml:space="preserve"> </w:t>
      </w:r>
      <w:r>
        <w:t>и</w:t>
      </w:r>
      <w:r>
        <w:rPr>
          <w:spacing w:val="-6"/>
        </w:rPr>
        <w:t xml:space="preserve"> </w:t>
      </w:r>
      <w:r>
        <w:t>политическая</w:t>
      </w:r>
      <w:r>
        <w:rPr>
          <w:spacing w:val="-1"/>
        </w:rPr>
        <w:t xml:space="preserve"> </w:t>
      </w:r>
      <w:r>
        <w:t>карта</w:t>
      </w:r>
      <w:r>
        <w:rPr>
          <w:spacing w:val="-2"/>
        </w:rPr>
        <w:t xml:space="preserve"> Африки.</w:t>
      </w:r>
    </w:p>
    <w:p w:rsidR="00094B92" w:rsidRDefault="003C0194">
      <w:pPr>
        <w:pStyle w:val="a3"/>
        <w:spacing w:before="132" w:line="360" w:lineRule="auto"/>
        <w:ind w:right="737" w:firstLine="600"/>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w:t>
      </w:r>
      <w:r>
        <w:rPr>
          <w:spacing w:val="-4"/>
        </w:rPr>
        <w:t xml:space="preserve"> </w:t>
      </w:r>
      <w:r>
        <w:t>внутриматерикового положения</w:t>
      </w:r>
      <w:r>
        <w:rPr>
          <w:spacing w:val="-3"/>
        </w:rPr>
        <w:t xml:space="preserve"> </w:t>
      </w:r>
      <w:r>
        <w:t>ряда государств на их</w:t>
      </w:r>
      <w:r>
        <w:rPr>
          <w:spacing w:val="-3"/>
        </w:rPr>
        <w:t xml:space="preserve"> </w:t>
      </w:r>
      <w:r>
        <w:t>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w:t>
      </w:r>
      <w:r>
        <w:rPr>
          <w:spacing w:val="40"/>
        </w:rPr>
        <w:t xml:space="preserve"> </w:t>
      </w:r>
      <w:r>
        <w:t>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094B92" w:rsidRDefault="003C0194">
      <w:pPr>
        <w:spacing w:before="3"/>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35"/>
        </w:numPr>
        <w:tabs>
          <w:tab w:val="left" w:pos="1232"/>
        </w:tabs>
        <w:spacing w:before="136"/>
        <w:ind w:left="1232" w:hanging="262"/>
        <w:jc w:val="both"/>
        <w:rPr>
          <w:sz w:val="24"/>
        </w:rPr>
      </w:pPr>
      <w:r>
        <w:rPr>
          <w:sz w:val="24"/>
        </w:rPr>
        <w:t>Анализ</w:t>
      </w:r>
      <w:r>
        <w:rPr>
          <w:spacing w:val="-8"/>
          <w:sz w:val="24"/>
        </w:rPr>
        <w:t xml:space="preserve"> </w:t>
      </w:r>
      <w:r>
        <w:rPr>
          <w:sz w:val="24"/>
        </w:rPr>
        <w:t>основных</w:t>
      </w:r>
      <w:r>
        <w:rPr>
          <w:spacing w:val="-7"/>
          <w:sz w:val="24"/>
        </w:rPr>
        <w:t xml:space="preserve"> </w:t>
      </w:r>
      <w:r>
        <w:rPr>
          <w:sz w:val="24"/>
        </w:rPr>
        <w:t>изменений</w:t>
      </w:r>
      <w:r>
        <w:rPr>
          <w:spacing w:val="-6"/>
          <w:sz w:val="24"/>
        </w:rPr>
        <w:t xml:space="preserve"> </w:t>
      </w:r>
      <w:r>
        <w:rPr>
          <w:sz w:val="24"/>
        </w:rPr>
        <w:t>на</w:t>
      </w:r>
      <w:r>
        <w:rPr>
          <w:spacing w:val="-3"/>
          <w:sz w:val="24"/>
        </w:rPr>
        <w:t xml:space="preserve"> </w:t>
      </w:r>
      <w:r>
        <w:rPr>
          <w:sz w:val="24"/>
        </w:rPr>
        <w:t>политической</w:t>
      </w:r>
      <w:r>
        <w:rPr>
          <w:spacing w:val="-1"/>
          <w:sz w:val="24"/>
        </w:rPr>
        <w:t xml:space="preserve"> </w:t>
      </w:r>
      <w:r>
        <w:rPr>
          <w:sz w:val="24"/>
        </w:rPr>
        <w:t>карте</w:t>
      </w:r>
      <w:r>
        <w:rPr>
          <w:spacing w:val="-3"/>
          <w:sz w:val="24"/>
        </w:rPr>
        <w:t xml:space="preserve"> </w:t>
      </w:r>
      <w:r>
        <w:rPr>
          <w:sz w:val="24"/>
        </w:rPr>
        <w:t>Африки</w:t>
      </w:r>
      <w:r>
        <w:rPr>
          <w:spacing w:val="-1"/>
          <w:sz w:val="24"/>
        </w:rPr>
        <w:t xml:space="preserve"> </w:t>
      </w:r>
      <w:r>
        <w:rPr>
          <w:sz w:val="24"/>
        </w:rPr>
        <w:t>с</w:t>
      </w:r>
      <w:r>
        <w:rPr>
          <w:spacing w:val="-3"/>
          <w:sz w:val="24"/>
        </w:rPr>
        <w:t xml:space="preserve"> </w:t>
      </w:r>
      <w:r>
        <w:rPr>
          <w:sz w:val="24"/>
        </w:rPr>
        <w:t>1950</w:t>
      </w:r>
      <w:r>
        <w:rPr>
          <w:spacing w:val="-2"/>
          <w:sz w:val="24"/>
        </w:rPr>
        <w:t xml:space="preserve"> </w:t>
      </w:r>
      <w:r>
        <w:rPr>
          <w:spacing w:val="-5"/>
          <w:sz w:val="24"/>
        </w:rPr>
        <w:t>г.</w:t>
      </w:r>
    </w:p>
    <w:p w:rsidR="00094B92" w:rsidRDefault="00094B92">
      <w:pPr>
        <w:jc w:val="both"/>
        <w:rPr>
          <w:sz w:val="24"/>
        </w:rPr>
        <w:sectPr w:rsidR="00094B92">
          <w:pgSz w:w="11910" w:h="16840"/>
          <w:pgMar w:top="1020" w:right="0" w:bottom="1580" w:left="480" w:header="0" w:footer="1328" w:gutter="0"/>
          <w:cols w:space="720"/>
        </w:sectPr>
      </w:pPr>
    </w:p>
    <w:p w:rsidR="00094B92" w:rsidRDefault="003C0194" w:rsidP="0023651D">
      <w:pPr>
        <w:pStyle w:val="a4"/>
        <w:numPr>
          <w:ilvl w:val="0"/>
          <w:numId w:val="35"/>
        </w:numPr>
        <w:tabs>
          <w:tab w:val="left" w:pos="1319"/>
        </w:tabs>
        <w:spacing w:before="72" w:line="362" w:lineRule="auto"/>
        <w:ind w:left="370" w:right="740" w:firstLine="600"/>
        <w:jc w:val="both"/>
        <w:rPr>
          <w:sz w:val="24"/>
        </w:rPr>
      </w:pPr>
      <w:r>
        <w:rPr>
          <w:sz w:val="24"/>
        </w:rPr>
        <w:lastRenderedPageBreak/>
        <w:t xml:space="preserve">Нанесение на карту важнейших очагов территориальных конфликтов в современной </w:t>
      </w:r>
      <w:r>
        <w:rPr>
          <w:spacing w:val="-2"/>
          <w:sz w:val="24"/>
        </w:rPr>
        <w:t>Африке.</w:t>
      </w:r>
    </w:p>
    <w:p w:rsidR="00094B92" w:rsidRDefault="003C0194">
      <w:pPr>
        <w:pStyle w:val="2"/>
        <w:spacing w:before="2"/>
      </w:pPr>
      <w:r>
        <w:t>Тема</w:t>
      </w:r>
      <w:r>
        <w:rPr>
          <w:spacing w:val="-5"/>
        </w:rPr>
        <w:t xml:space="preserve"> </w:t>
      </w:r>
      <w:r>
        <w:t>2.</w:t>
      </w:r>
      <w:r>
        <w:rPr>
          <w:spacing w:val="-5"/>
        </w:rPr>
        <w:t xml:space="preserve"> </w:t>
      </w:r>
      <w:r>
        <w:t>Природно-ресурсный</w:t>
      </w:r>
      <w:r>
        <w:rPr>
          <w:spacing w:val="-2"/>
        </w:rPr>
        <w:t xml:space="preserve"> </w:t>
      </w:r>
      <w:r>
        <w:t>потенциал</w:t>
      </w:r>
      <w:r>
        <w:rPr>
          <w:spacing w:val="-5"/>
        </w:rPr>
        <w:t xml:space="preserve"> </w:t>
      </w:r>
      <w:r>
        <w:rPr>
          <w:spacing w:val="-2"/>
        </w:rPr>
        <w:t>Африки.</w:t>
      </w:r>
    </w:p>
    <w:p w:rsidR="00094B92" w:rsidRDefault="003C0194">
      <w:pPr>
        <w:pStyle w:val="a3"/>
        <w:spacing w:before="132" w:line="360" w:lineRule="auto"/>
        <w:ind w:right="729" w:firstLine="600"/>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w:t>
      </w:r>
      <w:r>
        <w:rPr>
          <w:spacing w:val="40"/>
        </w:rPr>
        <w:t xml:space="preserve"> </w:t>
      </w:r>
      <w:r>
        <w:t>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w:t>
      </w:r>
      <w:r>
        <w:rPr>
          <w:spacing w:val="-3"/>
        </w:rPr>
        <w:t xml:space="preserve"> </w:t>
      </w:r>
      <w:r>
        <w:t>важнейшее</w:t>
      </w:r>
      <w:r>
        <w:rPr>
          <w:spacing w:val="-4"/>
        </w:rPr>
        <w:t xml:space="preserve"> </w:t>
      </w:r>
      <w:r>
        <w:t>направление</w:t>
      </w:r>
      <w:r>
        <w:rPr>
          <w:spacing w:val="-4"/>
        </w:rPr>
        <w:t xml:space="preserve"> </w:t>
      </w:r>
      <w:r>
        <w:t>африканского</w:t>
      </w:r>
      <w:r>
        <w:rPr>
          <w:spacing w:val="-3"/>
        </w:rPr>
        <w:t xml:space="preserve"> </w:t>
      </w:r>
      <w:r>
        <w:t>природопользования.</w:t>
      </w:r>
      <w:r>
        <w:rPr>
          <w:spacing w:val="-1"/>
        </w:rPr>
        <w:t xml:space="preserve"> </w:t>
      </w:r>
      <w:r>
        <w:t>Проблема</w:t>
      </w:r>
      <w:r>
        <w:rPr>
          <w:spacing w:val="-4"/>
        </w:rPr>
        <w:t xml:space="preserve"> </w:t>
      </w:r>
      <w:r>
        <w:t xml:space="preserve">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w:t>
      </w:r>
      <w:r>
        <w:rPr>
          <w:spacing w:val="-2"/>
        </w:rPr>
        <w:t>производств).</w:t>
      </w:r>
    </w:p>
    <w:p w:rsidR="00094B92" w:rsidRDefault="003C0194">
      <w:pPr>
        <w:spacing w:line="275"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34"/>
        </w:numPr>
        <w:tabs>
          <w:tab w:val="left" w:pos="1232"/>
        </w:tabs>
        <w:spacing w:before="142"/>
        <w:ind w:left="1232" w:hanging="262"/>
        <w:rPr>
          <w:sz w:val="24"/>
        </w:rPr>
      </w:pPr>
      <w:r>
        <w:rPr>
          <w:sz w:val="24"/>
        </w:rPr>
        <w:t>Определение</w:t>
      </w:r>
      <w:r>
        <w:rPr>
          <w:spacing w:val="-5"/>
          <w:sz w:val="24"/>
        </w:rPr>
        <w:t xml:space="preserve"> </w:t>
      </w:r>
      <w:r>
        <w:rPr>
          <w:sz w:val="24"/>
        </w:rPr>
        <w:t>доли</w:t>
      </w:r>
      <w:r>
        <w:rPr>
          <w:spacing w:val="1"/>
          <w:sz w:val="24"/>
        </w:rPr>
        <w:t xml:space="preserve"> </w:t>
      </w:r>
      <w:r>
        <w:rPr>
          <w:sz w:val="24"/>
        </w:rPr>
        <w:t>Африки</w:t>
      </w:r>
      <w:r>
        <w:rPr>
          <w:spacing w:val="-1"/>
          <w:sz w:val="24"/>
        </w:rPr>
        <w:t xml:space="preserve"> </w:t>
      </w:r>
      <w:r>
        <w:rPr>
          <w:sz w:val="24"/>
        </w:rPr>
        <w:t>в</w:t>
      </w:r>
      <w:r>
        <w:rPr>
          <w:spacing w:val="-5"/>
          <w:sz w:val="24"/>
        </w:rPr>
        <w:t xml:space="preserve"> </w:t>
      </w:r>
      <w:r>
        <w:rPr>
          <w:sz w:val="24"/>
        </w:rPr>
        <w:t>мировых</w:t>
      </w:r>
      <w:r>
        <w:rPr>
          <w:spacing w:val="-6"/>
          <w:sz w:val="24"/>
        </w:rPr>
        <w:t xml:space="preserve"> </w:t>
      </w:r>
      <w:r>
        <w:rPr>
          <w:sz w:val="24"/>
        </w:rPr>
        <w:t>запасах</w:t>
      </w:r>
      <w:r>
        <w:rPr>
          <w:spacing w:val="-7"/>
          <w:sz w:val="24"/>
        </w:rPr>
        <w:t xml:space="preserve"> </w:t>
      </w:r>
      <w:r>
        <w:rPr>
          <w:sz w:val="24"/>
        </w:rPr>
        <w:t>важнейших</w:t>
      </w:r>
      <w:r>
        <w:rPr>
          <w:spacing w:val="-7"/>
          <w:sz w:val="24"/>
        </w:rPr>
        <w:t xml:space="preserve"> </w:t>
      </w:r>
      <w:r>
        <w:rPr>
          <w:sz w:val="24"/>
        </w:rPr>
        <w:t>минеральных</w:t>
      </w:r>
      <w:r>
        <w:rPr>
          <w:spacing w:val="-6"/>
          <w:sz w:val="24"/>
        </w:rPr>
        <w:t xml:space="preserve"> </w:t>
      </w:r>
      <w:r>
        <w:rPr>
          <w:spacing w:val="-2"/>
          <w:sz w:val="24"/>
        </w:rPr>
        <w:t>ресурсов.</w:t>
      </w:r>
    </w:p>
    <w:p w:rsidR="00094B92" w:rsidRDefault="003C0194" w:rsidP="0023651D">
      <w:pPr>
        <w:pStyle w:val="a4"/>
        <w:numPr>
          <w:ilvl w:val="0"/>
          <w:numId w:val="34"/>
        </w:numPr>
        <w:tabs>
          <w:tab w:val="left" w:pos="1232"/>
        </w:tabs>
        <w:spacing w:before="137"/>
        <w:ind w:left="1232" w:hanging="262"/>
        <w:rPr>
          <w:sz w:val="24"/>
        </w:rPr>
      </w:pPr>
      <w:r>
        <w:rPr>
          <w:sz w:val="24"/>
        </w:rPr>
        <w:t>Расчёт</w:t>
      </w:r>
      <w:r>
        <w:rPr>
          <w:spacing w:val="-5"/>
          <w:sz w:val="24"/>
        </w:rPr>
        <w:t xml:space="preserve"> </w:t>
      </w:r>
      <w:r>
        <w:rPr>
          <w:sz w:val="24"/>
        </w:rPr>
        <w:t>структуры</w:t>
      </w:r>
      <w:r>
        <w:rPr>
          <w:spacing w:val="-2"/>
          <w:sz w:val="24"/>
        </w:rPr>
        <w:t xml:space="preserve"> </w:t>
      </w:r>
      <w:r>
        <w:rPr>
          <w:sz w:val="24"/>
        </w:rPr>
        <w:t>земельных</w:t>
      </w:r>
      <w:r>
        <w:rPr>
          <w:spacing w:val="-3"/>
          <w:sz w:val="24"/>
        </w:rPr>
        <w:t xml:space="preserve"> </w:t>
      </w:r>
      <w:r>
        <w:rPr>
          <w:sz w:val="24"/>
        </w:rPr>
        <w:t>угодий</w:t>
      </w:r>
      <w:r>
        <w:rPr>
          <w:spacing w:val="-6"/>
          <w:sz w:val="24"/>
        </w:rPr>
        <w:t xml:space="preserve"> </w:t>
      </w:r>
      <w:r>
        <w:rPr>
          <w:sz w:val="24"/>
        </w:rPr>
        <w:t>в</w:t>
      </w:r>
      <w:r>
        <w:rPr>
          <w:spacing w:val="-6"/>
          <w:sz w:val="24"/>
        </w:rPr>
        <w:t xml:space="preserve"> </w:t>
      </w:r>
      <w:r>
        <w:rPr>
          <w:sz w:val="24"/>
        </w:rPr>
        <w:t>отдельных</w:t>
      </w:r>
      <w:r>
        <w:rPr>
          <w:spacing w:val="-7"/>
          <w:sz w:val="24"/>
        </w:rPr>
        <w:t xml:space="preserve"> </w:t>
      </w:r>
      <w:r>
        <w:rPr>
          <w:sz w:val="24"/>
        </w:rPr>
        <w:t>странах</w:t>
      </w:r>
      <w:r>
        <w:rPr>
          <w:spacing w:val="-7"/>
          <w:sz w:val="24"/>
        </w:rPr>
        <w:t xml:space="preserve"> </w:t>
      </w:r>
      <w:r>
        <w:rPr>
          <w:spacing w:val="-2"/>
          <w:sz w:val="24"/>
        </w:rPr>
        <w:t>Африки.</w:t>
      </w:r>
    </w:p>
    <w:p w:rsidR="00094B92" w:rsidRDefault="003C0194">
      <w:pPr>
        <w:pStyle w:val="2"/>
      </w:pPr>
      <w:r>
        <w:t>Тема 3.</w:t>
      </w:r>
      <w:r>
        <w:rPr>
          <w:spacing w:val="-2"/>
        </w:rPr>
        <w:t xml:space="preserve"> </w:t>
      </w:r>
      <w:r>
        <w:t xml:space="preserve">Население </w:t>
      </w:r>
      <w:r>
        <w:rPr>
          <w:spacing w:val="-2"/>
        </w:rPr>
        <w:t>Африки.</w:t>
      </w:r>
    </w:p>
    <w:p w:rsidR="00094B92" w:rsidRDefault="003C0194">
      <w:pPr>
        <w:pStyle w:val="a3"/>
        <w:spacing w:before="132" w:line="360" w:lineRule="auto"/>
        <w:ind w:right="734" w:firstLine="600"/>
      </w:pPr>
      <w: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 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 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Pr>
          <w:i/>
        </w:rPr>
        <w:t xml:space="preserve">Структура занятости населения. </w:t>
      </w:r>
      <w:r>
        <w:t>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w:t>
      </w:r>
      <w:r>
        <w:rPr>
          <w:spacing w:val="40"/>
        </w:rPr>
        <w:t xml:space="preserve"> </w:t>
      </w:r>
      <w:r>
        <w:t>мире уровень и самые высокие темпы урбанизации («городской взрыв»). Специфические черты африканского</w:t>
      </w:r>
      <w:r>
        <w:rPr>
          <w:spacing w:val="80"/>
        </w:rPr>
        <w:t xml:space="preserve"> </w:t>
      </w:r>
      <w:r>
        <w:t>города</w:t>
      </w:r>
      <w:r>
        <w:rPr>
          <w:spacing w:val="80"/>
        </w:rPr>
        <w:t xml:space="preserve"> </w:t>
      </w:r>
      <w:r>
        <w:t>и</w:t>
      </w:r>
      <w:r>
        <w:rPr>
          <w:spacing w:val="80"/>
        </w:rPr>
        <w:t xml:space="preserve"> </w:t>
      </w:r>
      <w:r>
        <w:t>городских</w:t>
      </w:r>
      <w:r>
        <w:rPr>
          <w:spacing w:val="80"/>
        </w:rPr>
        <w:t xml:space="preserve"> </w:t>
      </w:r>
      <w:r>
        <w:t>агломераций.</w:t>
      </w:r>
      <w:r>
        <w:rPr>
          <w:spacing w:val="80"/>
        </w:rPr>
        <w:t xml:space="preserve"> </w:t>
      </w:r>
      <w:r>
        <w:t>«Ложная</w:t>
      </w:r>
      <w:r>
        <w:rPr>
          <w:spacing w:val="80"/>
        </w:rPr>
        <w:t xml:space="preserve"> </w:t>
      </w:r>
      <w:r>
        <w:t>урбанизация»</w:t>
      </w:r>
      <w:r>
        <w:rPr>
          <w:spacing w:val="80"/>
        </w:rPr>
        <w:t xml:space="preserve"> </w:t>
      </w:r>
      <w:r>
        <w:t>и</w:t>
      </w:r>
      <w:r>
        <w:rPr>
          <w:spacing w:val="80"/>
        </w:rPr>
        <w:t xml:space="preserve"> </w:t>
      </w:r>
      <w:r>
        <w:t>связанные</w:t>
      </w:r>
      <w:r>
        <w:rPr>
          <w:spacing w:val="80"/>
        </w:rPr>
        <w:t xml:space="preserve"> </w:t>
      </w:r>
      <w:r>
        <w:t>с</w:t>
      </w:r>
      <w:r>
        <w:rPr>
          <w:spacing w:val="80"/>
        </w:rPr>
        <w:t xml:space="preserve"> </w:t>
      </w:r>
      <w:r>
        <w:t>нею</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38" w:firstLine="0"/>
      </w:pPr>
      <w:r>
        <w:lastRenderedPageBreak/>
        <w:t>социально-экономические проблемы. Социально-экономические проблемы развития сельских поселений.</w:t>
      </w:r>
      <w:r>
        <w:rPr>
          <w:spacing w:val="40"/>
        </w:rPr>
        <w:t xml:space="preserve"> </w:t>
      </w:r>
      <w:r>
        <w:t>Миграции</w:t>
      </w:r>
      <w:r>
        <w:rPr>
          <w:spacing w:val="40"/>
        </w:rPr>
        <w:t xml:space="preserve"> </w:t>
      </w:r>
      <w:r>
        <w:t>населения.</w:t>
      </w:r>
      <w:r>
        <w:rPr>
          <w:spacing w:val="40"/>
        </w:rPr>
        <w:t xml:space="preserve"> </w:t>
      </w:r>
      <w:r>
        <w:t>Преобладание</w:t>
      </w:r>
      <w:r>
        <w:rPr>
          <w:spacing w:val="40"/>
        </w:rPr>
        <w:t xml:space="preserve"> </w:t>
      </w:r>
      <w:r>
        <w:t>внутренних</w:t>
      </w:r>
      <w:r>
        <w:rPr>
          <w:spacing w:val="40"/>
        </w:rPr>
        <w:t xml:space="preserve"> </w:t>
      </w:r>
      <w:r>
        <w:t>миграций</w:t>
      </w:r>
      <w:r>
        <w:rPr>
          <w:spacing w:val="40"/>
        </w:rPr>
        <w:t xml:space="preserve"> </w:t>
      </w:r>
      <w:r>
        <w:t>над</w:t>
      </w:r>
      <w:r>
        <w:rPr>
          <w:spacing w:val="40"/>
        </w:rPr>
        <w:t xml:space="preserve"> </w:t>
      </w:r>
      <w:r>
        <w:t>внешними.</w:t>
      </w:r>
      <w:r>
        <w:rPr>
          <w:spacing w:val="40"/>
        </w:rPr>
        <w:t xml:space="preserve"> </w:t>
      </w:r>
      <w:r>
        <w:t>Проблема</w:t>
      </w:r>
    </w:p>
    <w:p w:rsidR="00094B92" w:rsidRDefault="003C0194">
      <w:pPr>
        <w:pStyle w:val="a3"/>
        <w:spacing w:line="360" w:lineRule="auto"/>
        <w:ind w:right="737" w:firstLine="0"/>
        <w:rPr>
          <w:i/>
        </w:rPr>
      </w:pPr>
      <w:r>
        <w:t xml:space="preserve">«утечки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w:t>
      </w:r>
      <w:r>
        <w:rPr>
          <w:spacing w:val="-2"/>
        </w:rPr>
        <w:t>квалификация</w:t>
      </w:r>
      <w:r>
        <w:rPr>
          <w:i/>
          <w:spacing w:val="-2"/>
        </w:rPr>
        <w:t>.</w:t>
      </w:r>
    </w:p>
    <w:p w:rsidR="00094B92" w:rsidRDefault="003C0194">
      <w:pPr>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33"/>
        </w:numPr>
        <w:tabs>
          <w:tab w:val="left" w:pos="1232"/>
        </w:tabs>
        <w:spacing w:before="134"/>
        <w:ind w:left="1232" w:hanging="262"/>
        <w:jc w:val="both"/>
        <w:rPr>
          <w:sz w:val="24"/>
        </w:rPr>
      </w:pPr>
      <w:r>
        <w:rPr>
          <w:sz w:val="24"/>
        </w:rPr>
        <w:t>Расчёт</w:t>
      </w:r>
      <w:r>
        <w:rPr>
          <w:spacing w:val="-5"/>
          <w:sz w:val="24"/>
        </w:rPr>
        <w:t xml:space="preserve"> </w:t>
      </w:r>
      <w:r>
        <w:rPr>
          <w:sz w:val="24"/>
        </w:rPr>
        <w:t>динамики</w:t>
      </w:r>
      <w:r>
        <w:rPr>
          <w:spacing w:val="-7"/>
          <w:sz w:val="24"/>
        </w:rPr>
        <w:t xml:space="preserve"> </w:t>
      </w:r>
      <w:r>
        <w:rPr>
          <w:sz w:val="24"/>
        </w:rPr>
        <w:t>роста</w:t>
      </w:r>
      <w:r>
        <w:rPr>
          <w:spacing w:val="-4"/>
          <w:sz w:val="24"/>
        </w:rPr>
        <w:t xml:space="preserve"> </w:t>
      </w:r>
      <w:r>
        <w:rPr>
          <w:sz w:val="24"/>
        </w:rPr>
        <w:t>численности</w:t>
      </w:r>
      <w:r>
        <w:rPr>
          <w:spacing w:val="-2"/>
          <w:sz w:val="24"/>
        </w:rPr>
        <w:t xml:space="preserve"> </w:t>
      </w:r>
      <w:r>
        <w:rPr>
          <w:sz w:val="24"/>
        </w:rPr>
        <w:t>населения</w:t>
      </w:r>
      <w:r>
        <w:rPr>
          <w:spacing w:val="-3"/>
          <w:sz w:val="24"/>
        </w:rPr>
        <w:t xml:space="preserve"> </w:t>
      </w:r>
      <w:r>
        <w:rPr>
          <w:sz w:val="24"/>
        </w:rPr>
        <w:t>Африки</w:t>
      </w:r>
      <w:r>
        <w:rPr>
          <w:spacing w:val="-2"/>
          <w:sz w:val="24"/>
        </w:rPr>
        <w:t xml:space="preserve"> </w:t>
      </w:r>
      <w:r>
        <w:rPr>
          <w:sz w:val="24"/>
        </w:rPr>
        <w:t>с</w:t>
      </w:r>
      <w:r>
        <w:rPr>
          <w:spacing w:val="-4"/>
          <w:sz w:val="24"/>
        </w:rPr>
        <w:t xml:space="preserve"> </w:t>
      </w:r>
      <w:r>
        <w:rPr>
          <w:sz w:val="24"/>
        </w:rPr>
        <w:t>1950</w:t>
      </w:r>
      <w:r>
        <w:rPr>
          <w:spacing w:val="-2"/>
          <w:sz w:val="24"/>
        </w:rPr>
        <w:t xml:space="preserve"> </w:t>
      </w:r>
      <w:r>
        <w:rPr>
          <w:spacing w:val="-5"/>
          <w:sz w:val="24"/>
        </w:rPr>
        <w:t>г.</w:t>
      </w:r>
    </w:p>
    <w:p w:rsidR="00094B92" w:rsidRDefault="003C0194" w:rsidP="0023651D">
      <w:pPr>
        <w:pStyle w:val="a4"/>
        <w:numPr>
          <w:ilvl w:val="0"/>
          <w:numId w:val="33"/>
        </w:numPr>
        <w:tabs>
          <w:tab w:val="left" w:pos="1232"/>
        </w:tabs>
        <w:spacing w:before="141"/>
        <w:ind w:left="1232" w:hanging="262"/>
        <w:jc w:val="both"/>
        <w:rPr>
          <w:sz w:val="24"/>
        </w:rPr>
      </w:pPr>
      <w:r>
        <w:rPr>
          <w:sz w:val="24"/>
        </w:rPr>
        <w:t>Сравнение</w:t>
      </w:r>
      <w:r>
        <w:rPr>
          <w:spacing w:val="-11"/>
          <w:sz w:val="24"/>
        </w:rPr>
        <w:t xml:space="preserve"> </w:t>
      </w:r>
      <w:r>
        <w:rPr>
          <w:sz w:val="24"/>
        </w:rPr>
        <w:t>возрастно-половых</w:t>
      </w:r>
      <w:r>
        <w:rPr>
          <w:spacing w:val="-7"/>
          <w:sz w:val="24"/>
        </w:rPr>
        <w:t xml:space="preserve"> </w:t>
      </w:r>
      <w:r>
        <w:rPr>
          <w:sz w:val="24"/>
        </w:rPr>
        <w:t>пирамид</w:t>
      </w:r>
      <w:r>
        <w:rPr>
          <w:spacing w:val="-5"/>
          <w:sz w:val="24"/>
        </w:rPr>
        <w:t xml:space="preserve"> </w:t>
      </w:r>
      <w:r>
        <w:rPr>
          <w:sz w:val="24"/>
        </w:rPr>
        <w:t>населения</w:t>
      </w:r>
      <w:r>
        <w:rPr>
          <w:spacing w:val="-3"/>
          <w:sz w:val="24"/>
        </w:rPr>
        <w:t xml:space="preserve"> </w:t>
      </w:r>
      <w:r>
        <w:rPr>
          <w:sz w:val="24"/>
        </w:rPr>
        <w:t>нескольких</w:t>
      </w:r>
      <w:r>
        <w:rPr>
          <w:spacing w:val="-8"/>
          <w:sz w:val="24"/>
        </w:rPr>
        <w:t xml:space="preserve"> </w:t>
      </w:r>
      <w:r>
        <w:rPr>
          <w:sz w:val="24"/>
        </w:rPr>
        <w:t>стран</w:t>
      </w:r>
      <w:r>
        <w:rPr>
          <w:spacing w:val="-2"/>
          <w:sz w:val="24"/>
        </w:rPr>
        <w:t xml:space="preserve"> Африки.</w:t>
      </w:r>
    </w:p>
    <w:p w:rsidR="00094B92" w:rsidRDefault="003C0194">
      <w:pPr>
        <w:pStyle w:val="2"/>
      </w:pPr>
      <w:r>
        <w:t>Тема</w:t>
      </w:r>
      <w:r>
        <w:rPr>
          <w:spacing w:val="-1"/>
        </w:rPr>
        <w:t xml:space="preserve"> </w:t>
      </w:r>
      <w:r>
        <w:t>4.</w:t>
      </w:r>
      <w:r>
        <w:rPr>
          <w:spacing w:val="-2"/>
        </w:rPr>
        <w:t xml:space="preserve"> </w:t>
      </w:r>
      <w:r>
        <w:t xml:space="preserve">Хозяйство </w:t>
      </w:r>
      <w:r>
        <w:rPr>
          <w:spacing w:val="-2"/>
        </w:rPr>
        <w:t>Африки.</w:t>
      </w:r>
    </w:p>
    <w:p w:rsidR="00094B92" w:rsidRDefault="003C0194">
      <w:pPr>
        <w:pStyle w:val="a3"/>
        <w:spacing w:before="133" w:line="360" w:lineRule="auto"/>
        <w:ind w:right="733" w:firstLine="600"/>
      </w:pPr>
      <w: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w:t>
      </w:r>
      <w:r>
        <w:rPr>
          <w:spacing w:val="-1"/>
        </w:rPr>
        <w:t xml:space="preserve"> </w:t>
      </w:r>
      <w:r>
        <w:t>в системе</w:t>
      </w:r>
      <w:r>
        <w:rPr>
          <w:spacing w:val="-5"/>
        </w:rPr>
        <w:t xml:space="preserve"> </w:t>
      </w:r>
      <w:r>
        <w:t>международного</w:t>
      </w:r>
      <w:r>
        <w:rPr>
          <w:spacing w:val="-4"/>
        </w:rPr>
        <w:t xml:space="preserve"> </w:t>
      </w:r>
      <w:r>
        <w:t>географического</w:t>
      </w:r>
      <w:r>
        <w:rPr>
          <w:spacing w:val="-1"/>
        </w:rPr>
        <w:t xml:space="preserve"> </w:t>
      </w:r>
      <w:r>
        <w:t>разделения</w:t>
      </w:r>
      <w:r>
        <w:rPr>
          <w:spacing w:val="-4"/>
        </w:rPr>
        <w:t xml:space="preserve"> </w:t>
      </w:r>
      <w:r>
        <w:t>труда</w:t>
      </w:r>
      <w:r>
        <w:rPr>
          <w:spacing w:val="-1"/>
        </w:rPr>
        <w:t xml:space="preserve"> </w:t>
      </w:r>
      <w:r>
        <w:t>и торговых потоков. Усиление экономической интеграции стран Африки. Африканский союз. Развитие внешнеэкономических</w:t>
      </w:r>
      <w:r>
        <w:rPr>
          <w:spacing w:val="-3"/>
        </w:rPr>
        <w:t xml:space="preserve"> </w:t>
      </w:r>
      <w:r>
        <w:t>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094B92" w:rsidRDefault="003C0194">
      <w:pPr>
        <w:pStyle w:val="a3"/>
        <w:spacing w:before="3" w:line="360" w:lineRule="auto"/>
        <w:ind w:right="730" w:firstLine="600"/>
      </w:pPr>
      <w:r>
        <w:t>Преобладание нефтепромышленного (Северная и Западная Африка), горно- 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094B92" w:rsidRDefault="003C0194">
      <w:pPr>
        <w:spacing w:line="275"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32"/>
        </w:numPr>
        <w:tabs>
          <w:tab w:val="left" w:pos="1232"/>
        </w:tabs>
        <w:spacing w:before="137"/>
        <w:ind w:left="1232" w:hanging="262"/>
        <w:jc w:val="both"/>
        <w:rPr>
          <w:sz w:val="24"/>
        </w:rPr>
      </w:pPr>
      <w:r>
        <w:rPr>
          <w:sz w:val="24"/>
        </w:rPr>
        <w:t>Классификация</w:t>
      </w:r>
      <w:r>
        <w:rPr>
          <w:spacing w:val="-6"/>
          <w:sz w:val="24"/>
        </w:rPr>
        <w:t xml:space="preserve"> </w:t>
      </w:r>
      <w:r>
        <w:rPr>
          <w:sz w:val="24"/>
        </w:rPr>
        <w:t>стран</w:t>
      </w:r>
      <w:r>
        <w:rPr>
          <w:spacing w:val="-6"/>
          <w:sz w:val="24"/>
        </w:rPr>
        <w:t xml:space="preserve"> </w:t>
      </w:r>
      <w:r>
        <w:rPr>
          <w:sz w:val="24"/>
        </w:rPr>
        <w:t>Африки</w:t>
      </w:r>
      <w:r>
        <w:rPr>
          <w:spacing w:val="-4"/>
          <w:sz w:val="24"/>
        </w:rPr>
        <w:t xml:space="preserve"> </w:t>
      </w:r>
      <w:r>
        <w:rPr>
          <w:sz w:val="24"/>
        </w:rPr>
        <w:t>по</w:t>
      </w:r>
      <w:r>
        <w:rPr>
          <w:spacing w:val="-2"/>
          <w:sz w:val="24"/>
        </w:rPr>
        <w:t xml:space="preserve"> </w:t>
      </w:r>
      <w:r>
        <w:rPr>
          <w:sz w:val="24"/>
        </w:rPr>
        <w:t>показателю</w:t>
      </w:r>
      <w:r>
        <w:rPr>
          <w:spacing w:val="-7"/>
          <w:sz w:val="24"/>
        </w:rPr>
        <w:t xml:space="preserve"> </w:t>
      </w:r>
      <w:r>
        <w:rPr>
          <w:spacing w:val="-4"/>
          <w:sz w:val="24"/>
        </w:rPr>
        <w:t>ИЧР.</w:t>
      </w:r>
    </w:p>
    <w:p w:rsidR="00094B92" w:rsidRDefault="00094B92">
      <w:pPr>
        <w:jc w:val="both"/>
        <w:rPr>
          <w:sz w:val="24"/>
        </w:rPr>
        <w:sectPr w:rsidR="00094B92">
          <w:pgSz w:w="11910" w:h="16840"/>
          <w:pgMar w:top="1020" w:right="0" w:bottom="1580" w:left="480" w:header="0" w:footer="1328" w:gutter="0"/>
          <w:cols w:space="720"/>
        </w:sectPr>
      </w:pPr>
    </w:p>
    <w:p w:rsidR="00094B92" w:rsidRDefault="003C0194" w:rsidP="0023651D">
      <w:pPr>
        <w:pStyle w:val="a4"/>
        <w:numPr>
          <w:ilvl w:val="0"/>
          <w:numId w:val="32"/>
        </w:numPr>
        <w:tabs>
          <w:tab w:val="left" w:pos="1232"/>
        </w:tabs>
        <w:spacing w:before="72"/>
        <w:ind w:left="1232" w:hanging="262"/>
        <w:jc w:val="both"/>
        <w:rPr>
          <w:sz w:val="24"/>
        </w:rPr>
      </w:pPr>
      <w:r>
        <w:rPr>
          <w:sz w:val="24"/>
        </w:rPr>
        <w:lastRenderedPageBreak/>
        <w:t>Сравнительная</w:t>
      </w:r>
      <w:r>
        <w:rPr>
          <w:spacing w:val="-5"/>
          <w:sz w:val="24"/>
        </w:rPr>
        <w:t xml:space="preserve"> </w:t>
      </w:r>
      <w:r>
        <w:rPr>
          <w:sz w:val="24"/>
        </w:rPr>
        <w:t>характеристика</w:t>
      </w:r>
      <w:r>
        <w:rPr>
          <w:spacing w:val="-8"/>
          <w:sz w:val="24"/>
        </w:rPr>
        <w:t xml:space="preserve"> </w:t>
      </w:r>
      <w:r>
        <w:rPr>
          <w:sz w:val="24"/>
        </w:rPr>
        <w:t>субрегионов</w:t>
      </w:r>
      <w:r>
        <w:rPr>
          <w:spacing w:val="-13"/>
          <w:sz w:val="24"/>
        </w:rPr>
        <w:t xml:space="preserve"> </w:t>
      </w:r>
      <w:r>
        <w:rPr>
          <w:spacing w:val="-2"/>
          <w:sz w:val="24"/>
        </w:rPr>
        <w:t>Африки.</w:t>
      </w:r>
    </w:p>
    <w:p w:rsidR="00094B92" w:rsidRDefault="003C0194">
      <w:pPr>
        <w:pStyle w:val="1"/>
        <w:spacing w:before="146"/>
        <w:ind w:left="490"/>
      </w:pPr>
      <w:r>
        <w:t>Раздел</w:t>
      </w:r>
      <w:r>
        <w:rPr>
          <w:spacing w:val="-2"/>
        </w:rPr>
        <w:t xml:space="preserve"> </w:t>
      </w:r>
      <w:r>
        <w:t>13.</w:t>
      </w:r>
      <w:r>
        <w:rPr>
          <w:spacing w:val="1"/>
        </w:rPr>
        <w:t xml:space="preserve"> </w:t>
      </w:r>
      <w:r>
        <w:t>Место</w:t>
      </w:r>
      <w:r>
        <w:rPr>
          <w:spacing w:val="-6"/>
        </w:rPr>
        <w:t xml:space="preserve"> </w:t>
      </w:r>
      <w:r>
        <w:t>России в</w:t>
      </w:r>
      <w:r>
        <w:rPr>
          <w:spacing w:val="-1"/>
        </w:rPr>
        <w:t xml:space="preserve"> </w:t>
      </w:r>
      <w:r>
        <w:t>современном</w:t>
      </w:r>
      <w:r>
        <w:rPr>
          <w:spacing w:val="-5"/>
        </w:rPr>
        <w:t xml:space="preserve"> </w:t>
      </w:r>
      <w:r>
        <w:rPr>
          <w:spacing w:val="-4"/>
        </w:rPr>
        <w:t>мире.</w:t>
      </w:r>
    </w:p>
    <w:p w:rsidR="00094B92" w:rsidRDefault="003C0194">
      <w:pPr>
        <w:pStyle w:val="2"/>
        <w:spacing w:before="137"/>
      </w:pPr>
      <w:r>
        <w:t>Тема</w:t>
      </w:r>
      <w:r>
        <w:rPr>
          <w:spacing w:val="-5"/>
        </w:rPr>
        <w:t xml:space="preserve"> </w:t>
      </w:r>
      <w:r>
        <w:t>1.</w:t>
      </w:r>
      <w:r>
        <w:rPr>
          <w:spacing w:val="-5"/>
        </w:rPr>
        <w:t xml:space="preserve"> </w:t>
      </w:r>
      <w:r>
        <w:t>Демографический</w:t>
      </w:r>
      <w:r>
        <w:rPr>
          <w:spacing w:val="-2"/>
        </w:rPr>
        <w:t xml:space="preserve"> </w:t>
      </w:r>
      <w:r>
        <w:t>потенциал</w:t>
      </w:r>
      <w:r>
        <w:rPr>
          <w:spacing w:val="-5"/>
        </w:rPr>
        <w:t xml:space="preserve"> </w:t>
      </w:r>
      <w:r>
        <w:rPr>
          <w:spacing w:val="-2"/>
        </w:rPr>
        <w:t>России.</w:t>
      </w:r>
    </w:p>
    <w:p w:rsidR="00094B92" w:rsidRDefault="003C0194">
      <w:pPr>
        <w:pStyle w:val="a3"/>
        <w:spacing w:before="133" w:line="360" w:lineRule="auto"/>
        <w:ind w:right="737" w:firstLine="600"/>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w:t>
      </w:r>
      <w:r>
        <w:rPr>
          <w:spacing w:val="-1"/>
        </w:rPr>
        <w:t xml:space="preserve"> </w:t>
      </w:r>
      <w:r>
        <w:t>духовной культуры народов России, необходимость её защиты на</w:t>
      </w:r>
      <w:r>
        <w:rPr>
          <w:spacing w:val="-3"/>
        </w:rPr>
        <w:t xml:space="preserve"> </w:t>
      </w:r>
      <w:r>
        <w:t>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094B92" w:rsidRDefault="003C0194">
      <w:pPr>
        <w:spacing w:line="275"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31"/>
        </w:numPr>
        <w:tabs>
          <w:tab w:val="left" w:pos="1309"/>
        </w:tabs>
        <w:spacing w:before="142" w:line="360" w:lineRule="auto"/>
        <w:ind w:right="745" w:firstLine="600"/>
        <w:jc w:val="both"/>
        <w:rPr>
          <w:sz w:val="24"/>
        </w:rPr>
      </w:pPr>
      <w:r>
        <w:rPr>
          <w:sz w:val="24"/>
        </w:rPr>
        <w:t>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094B92" w:rsidRDefault="003C0194" w:rsidP="0023651D">
      <w:pPr>
        <w:pStyle w:val="a4"/>
        <w:numPr>
          <w:ilvl w:val="0"/>
          <w:numId w:val="31"/>
        </w:numPr>
        <w:tabs>
          <w:tab w:val="left" w:pos="1232"/>
        </w:tabs>
        <w:spacing w:line="274" w:lineRule="exact"/>
        <w:ind w:left="1232" w:hanging="262"/>
        <w:jc w:val="both"/>
        <w:rPr>
          <w:sz w:val="24"/>
        </w:rPr>
      </w:pPr>
      <w:r>
        <w:rPr>
          <w:sz w:val="24"/>
        </w:rPr>
        <w:t>Анализ</w:t>
      </w:r>
      <w:r>
        <w:rPr>
          <w:spacing w:val="-3"/>
          <w:sz w:val="24"/>
        </w:rPr>
        <w:t xml:space="preserve"> </w:t>
      </w:r>
      <w:r>
        <w:rPr>
          <w:sz w:val="24"/>
        </w:rPr>
        <w:t>внешних</w:t>
      </w:r>
      <w:r>
        <w:rPr>
          <w:spacing w:val="-7"/>
          <w:sz w:val="24"/>
        </w:rPr>
        <w:t xml:space="preserve"> </w:t>
      </w:r>
      <w:r>
        <w:rPr>
          <w:sz w:val="24"/>
        </w:rPr>
        <w:t>миграций</w:t>
      </w:r>
      <w:r>
        <w:rPr>
          <w:spacing w:val="-5"/>
          <w:sz w:val="24"/>
        </w:rPr>
        <w:t xml:space="preserve"> </w:t>
      </w:r>
      <w:r>
        <w:rPr>
          <w:sz w:val="24"/>
        </w:rPr>
        <w:t>населения</w:t>
      </w:r>
      <w:r>
        <w:rPr>
          <w:spacing w:val="-7"/>
          <w:sz w:val="24"/>
        </w:rPr>
        <w:t xml:space="preserve"> </w:t>
      </w:r>
      <w:r>
        <w:rPr>
          <w:sz w:val="24"/>
        </w:rPr>
        <w:t>России</w:t>
      </w:r>
      <w:r>
        <w:rPr>
          <w:spacing w:val="-1"/>
          <w:sz w:val="24"/>
        </w:rPr>
        <w:t xml:space="preserve"> </w:t>
      </w:r>
      <w:r>
        <w:rPr>
          <w:sz w:val="24"/>
        </w:rPr>
        <w:t>за последние</w:t>
      </w:r>
      <w:r>
        <w:rPr>
          <w:spacing w:val="-2"/>
          <w:sz w:val="24"/>
        </w:rPr>
        <w:t xml:space="preserve"> годы.</w:t>
      </w:r>
    </w:p>
    <w:p w:rsidR="00094B92" w:rsidRDefault="003C0194">
      <w:pPr>
        <w:pStyle w:val="2"/>
        <w:spacing w:before="141"/>
      </w:pPr>
      <w:r>
        <w:t>Тема</w:t>
      </w:r>
      <w:r>
        <w:rPr>
          <w:spacing w:val="-3"/>
        </w:rPr>
        <w:t xml:space="preserve"> </w:t>
      </w:r>
      <w:r>
        <w:t>2.</w:t>
      </w:r>
      <w:r>
        <w:rPr>
          <w:spacing w:val="-5"/>
        </w:rPr>
        <w:t xml:space="preserve"> </w:t>
      </w:r>
      <w:r>
        <w:t>Геоэкономическое</w:t>
      </w:r>
      <w:r>
        <w:rPr>
          <w:spacing w:val="-3"/>
        </w:rPr>
        <w:t xml:space="preserve"> </w:t>
      </w:r>
      <w:r>
        <w:t>положение</w:t>
      </w:r>
      <w:r>
        <w:rPr>
          <w:spacing w:val="-8"/>
        </w:rPr>
        <w:t xml:space="preserve"> </w:t>
      </w:r>
      <w:r>
        <w:rPr>
          <w:spacing w:val="-2"/>
        </w:rPr>
        <w:t>России.</w:t>
      </w:r>
    </w:p>
    <w:p w:rsidR="00094B92" w:rsidRDefault="003C0194">
      <w:pPr>
        <w:pStyle w:val="a3"/>
        <w:spacing w:before="137" w:line="360" w:lineRule="auto"/>
        <w:ind w:right="739" w:firstLine="600"/>
      </w:pPr>
      <w:r>
        <w:t>Природно-ресурсный</w:t>
      </w:r>
      <w:r>
        <w:rPr>
          <w:spacing w:val="-1"/>
        </w:rPr>
        <w:t xml:space="preserve"> </w:t>
      </w:r>
      <w:r>
        <w:t>потенциал</w:t>
      </w:r>
      <w:r>
        <w:rPr>
          <w:spacing w:val="-2"/>
        </w:rPr>
        <w:t xml:space="preserve"> </w:t>
      </w:r>
      <w:r>
        <w:t>России. Роль</w:t>
      </w:r>
      <w:r>
        <w:rPr>
          <w:spacing w:val="-11"/>
        </w:rPr>
        <w:t xml:space="preserve"> </w:t>
      </w:r>
      <w:r>
        <w:t>России</w:t>
      </w:r>
      <w:r>
        <w:rPr>
          <w:spacing w:val="-6"/>
        </w:rPr>
        <w:t xml:space="preserve"> </w:t>
      </w:r>
      <w:r>
        <w:t>как</w:t>
      </w:r>
      <w:r>
        <w:rPr>
          <w:spacing w:val="-4"/>
        </w:rPr>
        <w:t xml:space="preserve"> </w:t>
      </w:r>
      <w:r>
        <w:t>крупнейшего</w:t>
      </w:r>
      <w:r>
        <w:rPr>
          <w:spacing w:val="-2"/>
        </w:rPr>
        <w:t xml:space="preserve"> </w:t>
      </w:r>
      <w:r>
        <w:t>поставщика</w:t>
      </w:r>
      <w:r>
        <w:rPr>
          <w:spacing w:val="-3"/>
        </w:rPr>
        <w:t xml:space="preserve"> </w:t>
      </w:r>
      <w:r>
        <w:t>топливно- 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094B92" w:rsidRDefault="003C0194">
      <w:pPr>
        <w:pStyle w:val="a3"/>
        <w:spacing w:line="360" w:lineRule="auto"/>
        <w:ind w:right="734" w:firstLine="600"/>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w:t>
      </w:r>
      <w:r>
        <w:rPr>
          <w:spacing w:val="77"/>
        </w:rPr>
        <w:t xml:space="preserve"> </w:t>
      </w:r>
      <w:r>
        <w:t>машиностроительного</w:t>
      </w:r>
      <w:r>
        <w:rPr>
          <w:spacing w:val="80"/>
        </w:rPr>
        <w:t xml:space="preserve"> </w:t>
      </w:r>
      <w:r>
        <w:t>комплекса</w:t>
      </w:r>
      <w:r>
        <w:rPr>
          <w:spacing w:val="80"/>
        </w:rPr>
        <w:t xml:space="preserve"> </w:t>
      </w:r>
      <w:r>
        <w:t>и</w:t>
      </w:r>
      <w:r>
        <w:rPr>
          <w:spacing w:val="78"/>
        </w:rPr>
        <w:t xml:space="preserve"> </w:t>
      </w:r>
      <w:r>
        <w:t>перспективы</w:t>
      </w:r>
      <w:r>
        <w:rPr>
          <w:spacing w:val="80"/>
        </w:rPr>
        <w:t xml:space="preserve"> </w:t>
      </w:r>
      <w:r>
        <w:t>его</w:t>
      </w:r>
      <w:r>
        <w:rPr>
          <w:spacing w:val="80"/>
        </w:rPr>
        <w:t xml:space="preserve"> </w:t>
      </w:r>
      <w:r>
        <w:t>развития.</w:t>
      </w:r>
      <w:r>
        <w:rPr>
          <w:spacing w:val="80"/>
        </w:rPr>
        <w:t xml:space="preserve"> </w:t>
      </w:r>
      <w:r>
        <w:t>Ускоренное</w:t>
      </w:r>
      <w:r>
        <w:rPr>
          <w:spacing w:val="80"/>
        </w:rPr>
        <w:t xml:space="preserve"> </w:t>
      </w:r>
      <w:r>
        <w:t>развитие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39" w:firstLine="0"/>
      </w:pPr>
      <w:r>
        <w:lastRenderedPageBreak/>
        <w:t>машиностроения в рамках программы импортозамещения. Оборонно-промышленный комплекс России, его специализация.</w:t>
      </w:r>
    </w:p>
    <w:p w:rsidR="00094B92" w:rsidRDefault="003C0194">
      <w:pPr>
        <w:pStyle w:val="a3"/>
        <w:spacing w:line="360" w:lineRule="auto"/>
        <w:ind w:right="733" w:firstLine="600"/>
      </w:pPr>
      <w:r>
        <w:t>Транспортная система России: структура, основные показатели, динамика развития.</w:t>
      </w:r>
      <w:r>
        <w:rPr>
          <w:spacing w:val="40"/>
        </w:rPr>
        <w:t xml:space="preserve"> </w:t>
      </w:r>
      <w:r>
        <w:t>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w:t>
      </w:r>
      <w:r>
        <w:rPr>
          <w:spacing w:val="-4"/>
        </w:rPr>
        <w:t xml:space="preserve"> </w:t>
      </w:r>
      <w:r>
        <w:t>и его роль</w:t>
      </w:r>
      <w:r>
        <w:rPr>
          <w:spacing w:val="-4"/>
        </w:rPr>
        <w:t xml:space="preserve"> </w:t>
      </w:r>
      <w:r>
        <w:t>в</w:t>
      </w:r>
      <w:r>
        <w:rPr>
          <w:spacing w:val="-3"/>
        </w:rPr>
        <w:t xml:space="preserve"> </w:t>
      </w:r>
      <w:r>
        <w:t>обеспечении стратегических</w:t>
      </w:r>
      <w:r>
        <w:rPr>
          <w:spacing w:val="-5"/>
        </w:rPr>
        <w:t xml:space="preserve"> </w:t>
      </w:r>
      <w:r>
        <w:t>и экономических</w:t>
      </w:r>
      <w:r>
        <w:rPr>
          <w:spacing w:val="-5"/>
        </w:rPr>
        <w:t xml:space="preserve"> </w:t>
      </w:r>
      <w:r>
        <w:t>интересов страны. Реализация экспортных проектов развития трубопроводной системы. Меры по снятию транспортных инфраструктурных</w:t>
      </w:r>
      <w:r>
        <w:rPr>
          <w:spacing w:val="-6"/>
        </w:rPr>
        <w:t xml:space="preserve"> </w:t>
      </w:r>
      <w:r>
        <w:t>ограничений</w:t>
      </w:r>
      <w:r>
        <w:rPr>
          <w:spacing w:val="-1"/>
        </w:rPr>
        <w:t xml:space="preserve"> </w:t>
      </w:r>
      <w:r>
        <w:t>и</w:t>
      </w:r>
      <w:r>
        <w:rPr>
          <w:spacing w:val="-6"/>
        </w:rPr>
        <w:t xml:space="preserve"> </w:t>
      </w:r>
      <w:r>
        <w:t>повышение</w:t>
      </w:r>
      <w:r>
        <w:rPr>
          <w:spacing w:val="-7"/>
        </w:rPr>
        <w:t xml:space="preserve"> </w:t>
      </w:r>
      <w:r>
        <w:t>доступности</w:t>
      </w:r>
      <w:r>
        <w:rPr>
          <w:spacing w:val="-1"/>
        </w:rPr>
        <w:t xml:space="preserve"> </w:t>
      </w:r>
      <w:r>
        <w:t>и</w:t>
      </w:r>
      <w:r>
        <w:rPr>
          <w:spacing w:val="-1"/>
        </w:rPr>
        <w:t xml:space="preserve"> </w:t>
      </w:r>
      <w:r>
        <w:t>качества</w:t>
      </w:r>
      <w:r>
        <w:rPr>
          <w:spacing w:val="-3"/>
        </w:rPr>
        <w:t xml:space="preserve"> </w:t>
      </w:r>
      <w:r>
        <w:t>магистральной</w:t>
      </w:r>
      <w:r>
        <w:rPr>
          <w:spacing w:val="-1"/>
        </w:rPr>
        <w:t xml:space="preserve"> </w:t>
      </w:r>
      <w:r>
        <w:t>транспортной инфраструктуры страны. Транспорт и охрана окружающей среды.</w:t>
      </w:r>
    </w:p>
    <w:p w:rsidR="00094B92" w:rsidRDefault="003C0194">
      <w:pPr>
        <w:pStyle w:val="a3"/>
        <w:spacing w:line="360" w:lineRule="auto"/>
        <w:ind w:right="744" w:firstLine="600"/>
      </w:pPr>
      <w: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094B92" w:rsidRDefault="003C0194">
      <w:pPr>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30"/>
        </w:numPr>
        <w:tabs>
          <w:tab w:val="left" w:pos="1232"/>
        </w:tabs>
        <w:spacing w:before="134"/>
        <w:ind w:left="1232" w:hanging="262"/>
        <w:rPr>
          <w:sz w:val="24"/>
        </w:rPr>
      </w:pPr>
      <w:r>
        <w:rPr>
          <w:sz w:val="24"/>
        </w:rPr>
        <w:t>Анализ</w:t>
      </w:r>
      <w:r>
        <w:rPr>
          <w:spacing w:val="-4"/>
          <w:sz w:val="24"/>
        </w:rPr>
        <w:t xml:space="preserve"> </w:t>
      </w:r>
      <w:r>
        <w:rPr>
          <w:sz w:val="24"/>
        </w:rPr>
        <w:t>международных</w:t>
      </w:r>
      <w:r>
        <w:rPr>
          <w:spacing w:val="-8"/>
          <w:sz w:val="24"/>
        </w:rPr>
        <w:t xml:space="preserve"> </w:t>
      </w:r>
      <w:r>
        <w:rPr>
          <w:sz w:val="24"/>
        </w:rPr>
        <w:t>экономических</w:t>
      </w:r>
      <w:r>
        <w:rPr>
          <w:spacing w:val="-9"/>
          <w:sz w:val="24"/>
        </w:rPr>
        <w:t xml:space="preserve"> </w:t>
      </w:r>
      <w:r>
        <w:rPr>
          <w:sz w:val="24"/>
        </w:rPr>
        <w:t>связей</w:t>
      </w:r>
      <w:r>
        <w:rPr>
          <w:spacing w:val="-3"/>
          <w:sz w:val="24"/>
        </w:rPr>
        <w:t xml:space="preserve"> </w:t>
      </w:r>
      <w:r>
        <w:rPr>
          <w:spacing w:val="-2"/>
          <w:sz w:val="24"/>
        </w:rPr>
        <w:t>России.</w:t>
      </w:r>
    </w:p>
    <w:p w:rsidR="00094B92" w:rsidRDefault="003C0194" w:rsidP="0023651D">
      <w:pPr>
        <w:pStyle w:val="a4"/>
        <w:numPr>
          <w:ilvl w:val="0"/>
          <w:numId w:val="30"/>
        </w:numPr>
        <w:tabs>
          <w:tab w:val="left" w:pos="1256"/>
        </w:tabs>
        <w:spacing w:before="142" w:line="360" w:lineRule="auto"/>
        <w:ind w:left="370" w:right="751" w:firstLine="600"/>
        <w:rPr>
          <w:sz w:val="24"/>
        </w:rPr>
      </w:pPr>
      <w:r>
        <w:rPr>
          <w:sz w:val="24"/>
        </w:rPr>
        <w:t>Анализ и объяснение особенностей современного геополитического и геоэкономического положения России.</w:t>
      </w:r>
    </w:p>
    <w:p w:rsidR="00094B92" w:rsidRDefault="003C0194" w:rsidP="0023651D">
      <w:pPr>
        <w:pStyle w:val="a4"/>
        <w:numPr>
          <w:ilvl w:val="0"/>
          <w:numId w:val="30"/>
        </w:numPr>
        <w:tabs>
          <w:tab w:val="left" w:pos="1328"/>
        </w:tabs>
        <w:spacing w:line="360" w:lineRule="auto"/>
        <w:ind w:left="370" w:right="734" w:firstLine="600"/>
        <w:rPr>
          <w:sz w:val="24"/>
        </w:rPr>
      </w:pPr>
      <w:r>
        <w:rPr>
          <w:sz w:val="24"/>
        </w:rPr>
        <w:t>Представление</w:t>
      </w:r>
      <w:r>
        <w:rPr>
          <w:spacing w:val="80"/>
          <w:sz w:val="24"/>
        </w:rPr>
        <w:t xml:space="preserve"> </w:t>
      </w:r>
      <w:r>
        <w:rPr>
          <w:sz w:val="24"/>
        </w:rPr>
        <w:t>товарной</w:t>
      </w:r>
      <w:r>
        <w:rPr>
          <w:spacing w:val="80"/>
          <w:sz w:val="24"/>
        </w:rPr>
        <w:t xml:space="preserve"> </w:t>
      </w:r>
      <w:r>
        <w:rPr>
          <w:sz w:val="24"/>
        </w:rPr>
        <w:t>и</w:t>
      </w:r>
      <w:r>
        <w:rPr>
          <w:spacing w:val="80"/>
          <w:sz w:val="24"/>
        </w:rPr>
        <w:t xml:space="preserve"> </w:t>
      </w:r>
      <w:r>
        <w:rPr>
          <w:sz w:val="24"/>
        </w:rPr>
        <w:t>географической</w:t>
      </w:r>
      <w:r>
        <w:rPr>
          <w:spacing w:val="80"/>
          <w:sz w:val="24"/>
        </w:rPr>
        <w:t xml:space="preserve"> </w:t>
      </w:r>
      <w:r>
        <w:rPr>
          <w:sz w:val="24"/>
        </w:rPr>
        <w:t>структуры</w:t>
      </w:r>
      <w:r>
        <w:rPr>
          <w:spacing w:val="80"/>
          <w:sz w:val="24"/>
        </w:rPr>
        <w:t xml:space="preserve"> </w:t>
      </w:r>
      <w:r>
        <w:rPr>
          <w:sz w:val="24"/>
        </w:rPr>
        <w:t>внешней</w:t>
      </w:r>
      <w:r>
        <w:rPr>
          <w:spacing w:val="80"/>
          <w:sz w:val="24"/>
        </w:rPr>
        <w:t xml:space="preserve"> </w:t>
      </w:r>
      <w:r>
        <w:rPr>
          <w:sz w:val="24"/>
        </w:rPr>
        <w:t>торговли</w:t>
      </w:r>
      <w:r>
        <w:rPr>
          <w:spacing w:val="80"/>
          <w:sz w:val="24"/>
        </w:rPr>
        <w:t xml:space="preserve"> </w:t>
      </w:r>
      <w:r>
        <w:rPr>
          <w:sz w:val="24"/>
        </w:rPr>
        <w:t>России</w:t>
      </w:r>
      <w:r>
        <w:rPr>
          <w:spacing w:val="80"/>
          <w:sz w:val="24"/>
        </w:rPr>
        <w:t xml:space="preserve"> </w:t>
      </w:r>
      <w:r>
        <w:rPr>
          <w:sz w:val="24"/>
        </w:rPr>
        <w:t>на диаграммах и картосхеме с использованием источников географической информации.</w:t>
      </w:r>
    </w:p>
    <w:p w:rsidR="00094B92" w:rsidRDefault="003C0194">
      <w:pPr>
        <w:pStyle w:val="2"/>
        <w:spacing w:before="5"/>
      </w:pPr>
      <w:r>
        <w:t>Тема</w:t>
      </w:r>
      <w:r>
        <w:rPr>
          <w:spacing w:val="-3"/>
        </w:rPr>
        <w:t xml:space="preserve"> </w:t>
      </w:r>
      <w:r>
        <w:t>3.</w:t>
      </w:r>
      <w:r>
        <w:rPr>
          <w:spacing w:val="-5"/>
        </w:rPr>
        <w:t xml:space="preserve"> </w:t>
      </w:r>
      <w:r>
        <w:t>Географические</w:t>
      </w:r>
      <w:r>
        <w:rPr>
          <w:spacing w:val="-3"/>
        </w:rPr>
        <w:t xml:space="preserve"> </w:t>
      </w:r>
      <w:r>
        <w:t>районы</w:t>
      </w:r>
      <w:r>
        <w:rPr>
          <w:spacing w:val="-1"/>
        </w:rPr>
        <w:t xml:space="preserve"> </w:t>
      </w:r>
      <w:r>
        <w:rPr>
          <w:spacing w:val="-2"/>
        </w:rPr>
        <w:t>России.</w:t>
      </w:r>
    </w:p>
    <w:p w:rsidR="00094B92" w:rsidRDefault="003C0194">
      <w:pPr>
        <w:pStyle w:val="a3"/>
        <w:spacing w:before="132" w:line="360" w:lineRule="auto"/>
        <w:ind w:right="735" w:firstLine="600"/>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w:t>
      </w:r>
      <w:r>
        <w:rPr>
          <w:spacing w:val="-3"/>
        </w:rPr>
        <w:t xml:space="preserve"> </w:t>
      </w:r>
      <w:r>
        <w:t>географических</w:t>
      </w:r>
      <w:r>
        <w:rPr>
          <w:spacing w:val="-2"/>
        </w:rPr>
        <w:t xml:space="preserve"> </w:t>
      </w:r>
      <w:r>
        <w:t>районов</w:t>
      </w:r>
      <w:r>
        <w:rPr>
          <w:spacing w:val="-5"/>
        </w:rPr>
        <w:t xml:space="preserve"> </w:t>
      </w:r>
      <w:r>
        <w:t>Западного (Европейский</w:t>
      </w:r>
      <w:r>
        <w:rPr>
          <w:spacing w:val="-1"/>
        </w:rPr>
        <w:t xml:space="preserve"> </w:t>
      </w:r>
      <w:r>
        <w:t>Север России, Северо-Запад России, Центральная Россия, Поволжье, Юг России) и Восточного (Урал, Сибирь и Дальний Восток)</w:t>
      </w:r>
      <w:r>
        <w:rPr>
          <w:spacing w:val="-3"/>
        </w:rPr>
        <w:t xml:space="preserve"> </w:t>
      </w:r>
      <w:r>
        <w:t>макрорегионов</w:t>
      </w:r>
      <w:r>
        <w:rPr>
          <w:spacing w:val="-3"/>
        </w:rPr>
        <w:t xml:space="preserve"> </w:t>
      </w:r>
      <w:r>
        <w:t>России.</w:t>
      </w:r>
      <w:r>
        <w:rPr>
          <w:spacing w:val="-2"/>
        </w:rPr>
        <w:t xml:space="preserve"> </w:t>
      </w:r>
      <w:r>
        <w:t>Региональная</w:t>
      </w:r>
      <w:r>
        <w:rPr>
          <w:spacing w:val="-9"/>
        </w:rPr>
        <w:t xml:space="preserve"> </w:t>
      </w:r>
      <w:r>
        <w:t>политика.</w:t>
      </w:r>
      <w:r>
        <w:rPr>
          <w:spacing w:val="-2"/>
        </w:rPr>
        <w:t xml:space="preserve"> </w:t>
      </w:r>
      <w:r>
        <w:t>Документы,</w:t>
      </w:r>
      <w:r>
        <w:rPr>
          <w:spacing w:val="-2"/>
        </w:rPr>
        <w:t xml:space="preserve"> </w:t>
      </w:r>
      <w:r>
        <w:t>отражающие</w:t>
      </w:r>
      <w:r>
        <w:rPr>
          <w:spacing w:val="-5"/>
        </w:rPr>
        <w:t xml:space="preserve"> </w:t>
      </w:r>
      <w:r>
        <w:t>государственную политику регионального развития Российской Федерации.</w:t>
      </w:r>
    </w:p>
    <w:p w:rsidR="00094B92" w:rsidRDefault="003C0194">
      <w:pPr>
        <w:spacing w:before="2"/>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29"/>
        </w:numPr>
        <w:tabs>
          <w:tab w:val="left" w:pos="1256"/>
        </w:tabs>
        <w:spacing w:before="137" w:line="360" w:lineRule="auto"/>
        <w:ind w:right="740" w:firstLine="600"/>
        <w:jc w:val="both"/>
        <w:rPr>
          <w:sz w:val="24"/>
        </w:rPr>
      </w:pPr>
      <w:r>
        <w:rPr>
          <w:sz w:val="24"/>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094B92" w:rsidRDefault="00094B92">
      <w:pPr>
        <w:spacing w:line="360" w:lineRule="auto"/>
        <w:jc w:val="both"/>
        <w:rPr>
          <w:sz w:val="24"/>
        </w:rPr>
        <w:sectPr w:rsidR="00094B92">
          <w:pgSz w:w="11910" w:h="16840"/>
          <w:pgMar w:top="1020" w:right="0" w:bottom="1580" w:left="480" w:header="0" w:footer="1328" w:gutter="0"/>
          <w:cols w:space="720"/>
        </w:sectPr>
      </w:pPr>
    </w:p>
    <w:p w:rsidR="00094B92" w:rsidRDefault="003C0194" w:rsidP="0023651D">
      <w:pPr>
        <w:pStyle w:val="a4"/>
        <w:numPr>
          <w:ilvl w:val="0"/>
          <w:numId w:val="29"/>
        </w:numPr>
        <w:tabs>
          <w:tab w:val="left" w:pos="1319"/>
        </w:tabs>
        <w:spacing w:before="72" w:line="360" w:lineRule="auto"/>
        <w:ind w:right="734" w:firstLine="600"/>
        <w:jc w:val="both"/>
        <w:rPr>
          <w:sz w:val="24"/>
        </w:rPr>
      </w:pPr>
      <w:r>
        <w:rPr>
          <w:sz w:val="24"/>
        </w:rPr>
        <w:lastRenderedPageBreak/>
        <w:t xml:space="preserve">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w:t>
      </w:r>
      <w:r>
        <w:rPr>
          <w:spacing w:val="-2"/>
          <w:sz w:val="24"/>
        </w:rPr>
        <w:t>информации.</w:t>
      </w:r>
    </w:p>
    <w:p w:rsidR="00094B92" w:rsidRDefault="003C0194">
      <w:pPr>
        <w:pStyle w:val="1"/>
        <w:spacing w:before="7"/>
        <w:ind w:left="490"/>
      </w:pPr>
      <w:r>
        <w:t>Раздел</w:t>
      </w:r>
      <w:r>
        <w:rPr>
          <w:spacing w:val="-3"/>
        </w:rPr>
        <w:t xml:space="preserve"> </w:t>
      </w:r>
      <w:r>
        <w:t>14.</w:t>
      </w:r>
      <w:r>
        <w:rPr>
          <w:spacing w:val="-1"/>
        </w:rPr>
        <w:t xml:space="preserve"> </w:t>
      </w:r>
      <w:r>
        <w:t>Будущее</w:t>
      </w:r>
      <w:r>
        <w:rPr>
          <w:spacing w:val="-2"/>
        </w:rPr>
        <w:t xml:space="preserve"> человечества.</w:t>
      </w:r>
    </w:p>
    <w:p w:rsidR="00094B92" w:rsidRDefault="003C0194">
      <w:pPr>
        <w:pStyle w:val="2"/>
        <w:spacing w:before="137"/>
      </w:pPr>
      <w:r>
        <w:t>Тема</w:t>
      </w:r>
      <w:r>
        <w:rPr>
          <w:spacing w:val="1"/>
        </w:rPr>
        <w:t xml:space="preserve"> </w:t>
      </w:r>
      <w:r>
        <w:t>1.</w:t>
      </w:r>
      <w:r>
        <w:rPr>
          <w:spacing w:val="-2"/>
        </w:rPr>
        <w:t xml:space="preserve"> </w:t>
      </w:r>
      <w:r>
        <w:t>Обобщение</w:t>
      </w:r>
      <w:r>
        <w:rPr>
          <w:spacing w:val="-4"/>
        </w:rPr>
        <w:t xml:space="preserve"> </w:t>
      </w:r>
      <w:r>
        <w:rPr>
          <w:spacing w:val="-2"/>
        </w:rPr>
        <w:t>знаний.</w:t>
      </w:r>
    </w:p>
    <w:p w:rsidR="00094B92" w:rsidRDefault="003C0194">
      <w:pPr>
        <w:pStyle w:val="a3"/>
        <w:spacing w:before="136" w:line="360" w:lineRule="auto"/>
        <w:ind w:right="728" w:firstLine="600"/>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w:t>
      </w:r>
      <w:r>
        <w:rPr>
          <w:spacing w:val="-2"/>
        </w:rPr>
        <w:t xml:space="preserve"> </w:t>
      </w:r>
      <w:r>
        <w:t>наук в решении</w:t>
      </w:r>
      <w:r>
        <w:rPr>
          <w:spacing w:val="-6"/>
        </w:rPr>
        <w:t xml:space="preserve"> </w:t>
      </w:r>
      <w:r>
        <w:t>глобальных</w:t>
      </w:r>
      <w:r>
        <w:rPr>
          <w:spacing w:val="-2"/>
        </w:rPr>
        <w:t xml:space="preserve"> </w:t>
      </w:r>
      <w:r>
        <w:t>проблем человечества. Участие</w:t>
      </w:r>
      <w:r>
        <w:rPr>
          <w:spacing w:val="-3"/>
        </w:rPr>
        <w:t xml:space="preserve"> </w:t>
      </w:r>
      <w:r>
        <w:t>России в решении глобальных</w:t>
      </w:r>
      <w:r>
        <w:rPr>
          <w:spacing w:val="-4"/>
        </w:rPr>
        <w:t xml:space="preserve"> </w:t>
      </w:r>
      <w:r>
        <w:t>проблем. Цели устойчивого развития и их</w:t>
      </w:r>
      <w:r>
        <w:rPr>
          <w:spacing w:val="-4"/>
        </w:rPr>
        <w:t xml:space="preserve"> </w:t>
      </w:r>
      <w:r>
        <w:t>реализация в странах</w:t>
      </w:r>
      <w:r>
        <w:rPr>
          <w:spacing w:val="-4"/>
        </w:rPr>
        <w:t xml:space="preserve"> </w:t>
      </w:r>
      <w:r>
        <w:t>разных</w:t>
      </w:r>
      <w:r>
        <w:rPr>
          <w:spacing w:val="-4"/>
        </w:rPr>
        <w:t xml:space="preserve"> </w:t>
      </w:r>
      <w:r>
        <w:t>типов. Международное сотрудничество и роль международных организаций в решении глобальных проблем. Перспективы и прогнозы мирового развития.</w:t>
      </w:r>
    </w:p>
    <w:p w:rsidR="00094B92" w:rsidRDefault="003C0194">
      <w:pPr>
        <w:spacing w:line="274" w:lineRule="exact"/>
        <w:ind w:left="970"/>
        <w:jc w:val="both"/>
        <w:rPr>
          <w:i/>
          <w:sz w:val="24"/>
        </w:rPr>
      </w:pPr>
      <w:r>
        <w:rPr>
          <w:i/>
          <w:sz w:val="24"/>
        </w:rPr>
        <w:t>Практические</w:t>
      </w:r>
      <w:r>
        <w:rPr>
          <w:i/>
          <w:spacing w:val="-6"/>
          <w:sz w:val="24"/>
        </w:rPr>
        <w:t xml:space="preserve"> </w:t>
      </w:r>
      <w:r>
        <w:rPr>
          <w:i/>
          <w:spacing w:val="-2"/>
          <w:sz w:val="24"/>
        </w:rPr>
        <w:t>работы.</w:t>
      </w:r>
    </w:p>
    <w:p w:rsidR="00094B92" w:rsidRDefault="003C0194" w:rsidP="0023651D">
      <w:pPr>
        <w:pStyle w:val="a4"/>
        <w:numPr>
          <w:ilvl w:val="0"/>
          <w:numId w:val="28"/>
        </w:numPr>
        <w:tabs>
          <w:tab w:val="left" w:pos="1328"/>
        </w:tabs>
        <w:spacing w:before="137" w:line="362" w:lineRule="auto"/>
        <w:ind w:right="745" w:firstLine="600"/>
        <w:jc w:val="both"/>
        <w:rPr>
          <w:sz w:val="24"/>
        </w:rPr>
      </w:pPr>
      <w:r>
        <w:rPr>
          <w:sz w:val="24"/>
        </w:rPr>
        <w:t>Проведение анализа конкретной глобальной проблемы на разных пространственных уровнях (планетарном, региональном, страновом, локальном).</w:t>
      </w:r>
    </w:p>
    <w:p w:rsidR="00094B92" w:rsidRDefault="003C0194" w:rsidP="0023651D">
      <w:pPr>
        <w:pStyle w:val="a4"/>
        <w:numPr>
          <w:ilvl w:val="0"/>
          <w:numId w:val="28"/>
        </w:numPr>
        <w:tabs>
          <w:tab w:val="left" w:pos="1309"/>
        </w:tabs>
        <w:spacing w:line="360" w:lineRule="auto"/>
        <w:ind w:right="737" w:firstLine="600"/>
        <w:jc w:val="both"/>
        <w:rPr>
          <w:sz w:val="24"/>
        </w:rPr>
      </w:pPr>
      <w:r>
        <w:rPr>
          <w:sz w:val="24"/>
        </w:rPr>
        <w:t xml:space="preserve">Знакомство с одним из сценариев развития человечества по источникам из научной </w:t>
      </w:r>
      <w:r>
        <w:rPr>
          <w:spacing w:val="-2"/>
          <w:sz w:val="24"/>
        </w:rPr>
        <w:t>литературы.</w:t>
      </w:r>
    </w:p>
    <w:p w:rsidR="00094B92" w:rsidRDefault="003C0194">
      <w:pPr>
        <w:pStyle w:val="a3"/>
        <w:spacing w:line="362" w:lineRule="auto"/>
        <w:ind w:right="740" w:firstLine="600"/>
      </w:pPr>
      <w:r>
        <w:t>ПЛАНИРУЕМЫЕ РЕЗУЛЬТАТЫ ОСВОЕНИЯ ПРОГРАММЫ ПО ГЕОГРАФИИ НА УГЛУБЛЕННОМ УРОВНЕ СРЕДНЕГО ОБЩЕГО ОБРАЗОВАНИЯ</w:t>
      </w:r>
    </w:p>
    <w:p w:rsidR="00094B92" w:rsidRDefault="003C0194">
      <w:pPr>
        <w:pStyle w:val="a3"/>
        <w:spacing w:line="273" w:lineRule="exact"/>
        <w:ind w:left="490" w:firstLine="0"/>
      </w:pPr>
      <w:r>
        <w:t>ЛИЧНОСТНЫЕ</w:t>
      </w:r>
      <w:r>
        <w:rPr>
          <w:spacing w:val="-2"/>
        </w:rPr>
        <w:t xml:space="preserve"> РЕЗУЛЬТАТЫ</w:t>
      </w:r>
    </w:p>
    <w:p w:rsidR="00094B92" w:rsidRDefault="003C0194">
      <w:pPr>
        <w:pStyle w:val="a3"/>
        <w:spacing w:before="133" w:line="360" w:lineRule="auto"/>
        <w:ind w:right="730" w:firstLine="600"/>
      </w:pPr>
      <w:r>
        <w:t>Личностные результаты освоения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094B92" w:rsidRDefault="003C0194">
      <w:pPr>
        <w:pStyle w:val="a3"/>
        <w:spacing w:line="362" w:lineRule="auto"/>
        <w:ind w:right="746" w:firstLine="600"/>
      </w:pPr>
      <w:r>
        <w:t>В результате изучения географии на уровне среднего общего образования у обучающегося будут сформированы следующие личностные результаты:</w:t>
      </w:r>
    </w:p>
    <w:p w:rsidR="00094B92" w:rsidRDefault="003C0194" w:rsidP="0023651D">
      <w:pPr>
        <w:pStyle w:val="1"/>
        <w:numPr>
          <w:ilvl w:val="0"/>
          <w:numId w:val="27"/>
        </w:numPr>
        <w:tabs>
          <w:tab w:val="left" w:pos="1232"/>
        </w:tabs>
        <w:spacing w:before="1"/>
        <w:ind w:left="1232" w:hanging="262"/>
        <w:jc w:val="both"/>
      </w:pPr>
      <w:r>
        <w:t>гражданского</w:t>
      </w:r>
      <w:r>
        <w:rPr>
          <w:spacing w:val="-9"/>
        </w:rPr>
        <w:t xml:space="preserve"> </w:t>
      </w:r>
      <w:r>
        <w:rPr>
          <w:spacing w:val="-2"/>
        </w:rPr>
        <w:t>воспитания:</w:t>
      </w:r>
    </w:p>
    <w:p w:rsidR="00094B92" w:rsidRDefault="003C0194">
      <w:pPr>
        <w:pStyle w:val="a3"/>
        <w:spacing w:before="132" w:line="360" w:lineRule="auto"/>
        <w:ind w:right="749" w:firstLine="600"/>
      </w:pPr>
      <w:r>
        <w:t>сформированность гражданской позиции обучающегося как активного и ответственного члена российского общества;</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tabs>
          <w:tab w:val="left" w:pos="2307"/>
          <w:tab w:val="left" w:pos="4183"/>
          <w:tab w:val="left" w:pos="6101"/>
          <w:tab w:val="left" w:pos="8399"/>
          <w:tab w:val="left" w:pos="10562"/>
        </w:tabs>
        <w:spacing w:before="72" w:line="362" w:lineRule="auto"/>
        <w:ind w:left="970" w:right="735" w:firstLine="0"/>
        <w:jc w:val="left"/>
      </w:pPr>
      <w:r>
        <w:lastRenderedPageBreak/>
        <w:t xml:space="preserve">осознание своих конституционных прав и обязанностей, уважение закона 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rsidR="00094B92" w:rsidRDefault="003C0194">
      <w:pPr>
        <w:pStyle w:val="a3"/>
        <w:spacing w:line="273" w:lineRule="exact"/>
        <w:ind w:firstLine="0"/>
        <w:jc w:val="left"/>
      </w:pPr>
      <w:r>
        <w:t>демократических</w:t>
      </w:r>
      <w:r>
        <w:rPr>
          <w:spacing w:val="-10"/>
        </w:rPr>
        <w:t xml:space="preserve"> </w:t>
      </w:r>
      <w:r>
        <w:rPr>
          <w:spacing w:val="-2"/>
        </w:rPr>
        <w:t>ценностей;</w:t>
      </w:r>
    </w:p>
    <w:p w:rsidR="00094B92" w:rsidRDefault="003C0194">
      <w:pPr>
        <w:pStyle w:val="a3"/>
        <w:tabs>
          <w:tab w:val="left" w:pos="2475"/>
          <w:tab w:val="left" w:pos="4336"/>
          <w:tab w:val="left" w:pos="5780"/>
          <w:tab w:val="left" w:pos="7507"/>
          <w:tab w:val="left" w:pos="9391"/>
        </w:tabs>
        <w:spacing w:before="137" w:line="360" w:lineRule="auto"/>
        <w:ind w:right="746" w:firstLine="60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094B92" w:rsidRDefault="003C0194">
      <w:pPr>
        <w:pStyle w:val="a3"/>
        <w:spacing w:before="3" w:line="360" w:lineRule="auto"/>
        <w:ind w:right="817" w:firstLine="600"/>
        <w:jc w:val="left"/>
      </w:pPr>
      <w:r>
        <w:t>готовность вести совместную деятельность в интересах гражданского общества, участвовать</w:t>
      </w:r>
      <w:r>
        <w:rPr>
          <w:spacing w:val="40"/>
        </w:rPr>
        <w:t xml:space="preserve"> </w:t>
      </w:r>
      <w:r>
        <w:t>в самоуправлении в образовательной организации;</w:t>
      </w:r>
    </w:p>
    <w:p w:rsidR="00094B92" w:rsidRDefault="003C0194">
      <w:pPr>
        <w:pStyle w:val="a3"/>
        <w:spacing w:line="360" w:lineRule="auto"/>
        <w:ind w:firstLine="600"/>
        <w:jc w:val="left"/>
      </w:pPr>
      <w:r>
        <w:t>умение</w:t>
      </w:r>
      <w:r>
        <w:rPr>
          <w:spacing w:val="40"/>
        </w:rPr>
        <w:t xml:space="preserve"> </w:t>
      </w:r>
      <w:r>
        <w:t>взаимодействовать</w:t>
      </w:r>
      <w:r>
        <w:rPr>
          <w:spacing w:val="40"/>
        </w:rPr>
        <w:t xml:space="preserve"> </w:t>
      </w:r>
      <w:r>
        <w:t>с</w:t>
      </w:r>
      <w:r>
        <w:rPr>
          <w:spacing w:val="40"/>
        </w:rPr>
        <w:t xml:space="preserve"> </w:t>
      </w:r>
      <w:r>
        <w:t>социальными</w:t>
      </w:r>
      <w:r>
        <w:rPr>
          <w:spacing w:val="40"/>
        </w:rPr>
        <w:t xml:space="preserve"> </w:t>
      </w:r>
      <w:r>
        <w:t>институтами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их</w:t>
      </w:r>
      <w:r>
        <w:rPr>
          <w:spacing w:val="40"/>
        </w:rPr>
        <w:t xml:space="preserve"> </w:t>
      </w:r>
      <w:r>
        <w:t>функциями</w:t>
      </w:r>
      <w:r>
        <w:rPr>
          <w:spacing w:val="40"/>
        </w:rPr>
        <w:t xml:space="preserve"> </w:t>
      </w:r>
      <w:r>
        <w:t xml:space="preserve">и </w:t>
      </w:r>
      <w:r>
        <w:rPr>
          <w:spacing w:val="-2"/>
        </w:rPr>
        <w:t>назначением;</w:t>
      </w:r>
    </w:p>
    <w:p w:rsidR="00094B92" w:rsidRDefault="003C0194">
      <w:pPr>
        <w:pStyle w:val="a3"/>
        <w:ind w:left="970" w:firstLine="0"/>
        <w:jc w:val="left"/>
      </w:pPr>
      <w:r>
        <w:t>готовность</w:t>
      </w:r>
      <w:r>
        <w:rPr>
          <w:spacing w:val="-7"/>
        </w:rPr>
        <w:t xml:space="preserve"> </w:t>
      </w:r>
      <w:r>
        <w:t>к</w:t>
      </w:r>
      <w:r>
        <w:rPr>
          <w:spacing w:val="-7"/>
        </w:rPr>
        <w:t xml:space="preserve"> </w:t>
      </w:r>
      <w:r>
        <w:t>гуманитарной</w:t>
      </w:r>
      <w:r>
        <w:rPr>
          <w:spacing w:val="-5"/>
        </w:rPr>
        <w:t xml:space="preserve"> </w:t>
      </w:r>
      <w:r>
        <w:t xml:space="preserve">и волонтёрской </w:t>
      </w:r>
      <w:r>
        <w:rPr>
          <w:spacing w:val="-2"/>
        </w:rPr>
        <w:t>деятельности.</w:t>
      </w:r>
    </w:p>
    <w:p w:rsidR="00094B92" w:rsidRDefault="003C0194" w:rsidP="0023651D">
      <w:pPr>
        <w:pStyle w:val="1"/>
        <w:numPr>
          <w:ilvl w:val="0"/>
          <w:numId w:val="27"/>
        </w:numPr>
        <w:tabs>
          <w:tab w:val="left" w:pos="1232"/>
        </w:tabs>
        <w:spacing w:before="142"/>
        <w:ind w:left="1232" w:hanging="262"/>
        <w:jc w:val="both"/>
      </w:pPr>
      <w:r>
        <w:t>патриотического</w:t>
      </w:r>
      <w:r>
        <w:rPr>
          <w:spacing w:val="-9"/>
        </w:rPr>
        <w:t xml:space="preserve"> </w:t>
      </w:r>
      <w:r>
        <w:rPr>
          <w:spacing w:val="-2"/>
        </w:rPr>
        <w:t>воспитания:</w:t>
      </w:r>
    </w:p>
    <w:p w:rsidR="00094B92" w:rsidRDefault="003C0194">
      <w:pPr>
        <w:pStyle w:val="a3"/>
        <w:spacing w:before="133" w:line="360" w:lineRule="auto"/>
        <w:ind w:right="744" w:firstLine="600"/>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94B92" w:rsidRDefault="003C0194">
      <w:pPr>
        <w:pStyle w:val="a3"/>
        <w:spacing w:before="1" w:line="360" w:lineRule="auto"/>
        <w:ind w:right="737" w:firstLine="600"/>
      </w:pPr>
      <w:r>
        <w:t>ценностное отношение к государственным символам, историческому и природному</w:t>
      </w:r>
      <w:r>
        <w:rPr>
          <w:spacing w:val="40"/>
        </w:rPr>
        <w:t xml:space="preserve"> </w:t>
      </w:r>
      <w:r>
        <w:t>наследию, памятникам, традициям народов России; достижениям России в науке, искусстве,</w:t>
      </w:r>
      <w:r>
        <w:rPr>
          <w:spacing w:val="40"/>
        </w:rPr>
        <w:t xml:space="preserve"> </w:t>
      </w:r>
      <w:r>
        <w:t>спорте, технологиях, труде;</w:t>
      </w:r>
    </w:p>
    <w:p w:rsidR="00094B92" w:rsidRDefault="003C0194">
      <w:pPr>
        <w:pStyle w:val="a3"/>
        <w:spacing w:line="362" w:lineRule="auto"/>
        <w:ind w:right="737" w:firstLine="600"/>
      </w:pPr>
      <w:r>
        <w:t xml:space="preserve">идейная убеждённость, готовность к служению и защите Отечества, ответственность за его </w:t>
      </w:r>
      <w:r>
        <w:rPr>
          <w:spacing w:val="-2"/>
        </w:rPr>
        <w:t>судьбу.</w:t>
      </w:r>
    </w:p>
    <w:p w:rsidR="00094B92" w:rsidRDefault="003C0194" w:rsidP="0023651D">
      <w:pPr>
        <w:pStyle w:val="1"/>
        <w:numPr>
          <w:ilvl w:val="0"/>
          <w:numId w:val="27"/>
        </w:numPr>
        <w:tabs>
          <w:tab w:val="left" w:pos="1232"/>
        </w:tabs>
        <w:ind w:left="1232" w:hanging="262"/>
        <w:jc w:val="both"/>
      </w:pPr>
      <w:r>
        <w:t>духовно-нравственного</w:t>
      </w:r>
      <w:r>
        <w:rPr>
          <w:spacing w:val="-11"/>
        </w:rPr>
        <w:t xml:space="preserve"> </w:t>
      </w:r>
      <w:r>
        <w:rPr>
          <w:spacing w:val="-2"/>
        </w:rPr>
        <w:t>воспитания:</w:t>
      </w:r>
    </w:p>
    <w:p w:rsidR="00094B92" w:rsidRDefault="003C0194">
      <w:pPr>
        <w:pStyle w:val="a3"/>
        <w:spacing w:before="131"/>
        <w:ind w:left="970" w:firstLine="0"/>
      </w:pPr>
      <w:r>
        <w:t>осознание</w:t>
      </w:r>
      <w:r>
        <w:rPr>
          <w:spacing w:val="-8"/>
        </w:rPr>
        <w:t xml:space="preserve"> </w:t>
      </w:r>
      <w:r>
        <w:t>духовных</w:t>
      </w:r>
      <w:r>
        <w:rPr>
          <w:spacing w:val="-8"/>
        </w:rPr>
        <w:t xml:space="preserve"> </w:t>
      </w:r>
      <w:r>
        <w:t>ценностей</w:t>
      </w:r>
      <w:r>
        <w:rPr>
          <w:spacing w:val="-4"/>
        </w:rPr>
        <w:t xml:space="preserve"> </w:t>
      </w:r>
      <w:r>
        <w:t>российского</w:t>
      </w:r>
      <w:r>
        <w:rPr>
          <w:spacing w:val="-4"/>
        </w:rPr>
        <w:t xml:space="preserve"> </w:t>
      </w:r>
      <w:r>
        <w:rPr>
          <w:spacing w:val="-2"/>
        </w:rPr>
        <w:t>народа;</w:t>
      </w:r>
    </w:p>
    <w:p w:rsidR="00094B92" w:rsidRDefault="003C0194">
      <w:pPr>
        <w:pStyle w:val="a3"/>
        <w:spacing w:before="137"/>
        <w:ind w:left="970" w:firstLine="0"/>
      </w:pPr>
      <w:r>
        <w:t>сформированность</w:t>
      </w:r>
      <w:r>
        <w:rPr>
          <w:spacing w:val="-11"/>
        </w:rPr>
        <w:t xml:space="preserve"> </w:t>
      </w:r>
      <w:r>
        <w:t>нравственного</w:t>
      </w:r>
      <w:r>
        <w:rPr>
          <w:spacing w:val="-6"/>
        </w:rPr>
        <w:t xml:space="preserve"> </w:t>
      </w:r>
      <w:r>
        <w:t>сознания,</w:t>
      </w:r>
      <w:r>
        <w:rPr>
          <w:spacing w:val="-4"/>
        </w:rPr>
        <w:t xml:space="preserve"> </w:t>
      </w:r>
      <w:r>
        <w:t>этического</w:t>
      </w:r>
      <w:r>
        <w:rPr>
          <w:spacing w:val="-6"/>
        </w:rPr>
        <w:t xml:space="preserve"> </w:t>
      </w:r>
      <w:r>
        <w:rPr>
          <w:spacing w:val="-2"/>
        </w:rPr>
        <w:t>поведения;</w:t>
      </w:r>
    </w:p>
    <w:p w:rsidR="00094B92" w:rsidRDefault="003C0194">
      <w:pPr>
        <w:pStyle w:val="a3"/>
        <w:spacing w:before="142" w:line="360" w:lineRule="auto"/>
        <w:ind w:right="750" w:firstLine="600"/>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80"/>
        </w:rPr>
        <w:t xml:space="preserve"> </w:t>
      </w:r>
      <w:r>
        <w:t>решения,</w:t>
      </w:r>
      <w:r>
        <w:rPr>
          <w:spacing w:val="80"/>
        </w:rPr>
        <w:t xml:space="preserve"> </w:t>
      </w:r>
      <w:r>
        <w:t>ориентируясь</w:t>
      </w:r>
      <w:r>
        <w:rPr>
          <w:spacing w:val="80"/>
        </w:rPr>
        <w:t xml:space="preserve"> </w:t>
      </w:r>
      <w:r>
        <w:t>на морально-нравственные нормы и ценности;</w:t>
      </w:r>
    </w:p>
    <w:p w:rsidR="00094B92" w:rsidRDefault="003C0194">
      <w:pPr>
        <w:pStyle w:val="a3"/>
        <w:spacing w:line="360" w:lineRule="auto"/>
        <w:ind w:firstLine="600"/>
        <w:jc w:val="left"/>
      </w:pPr>
      <w:r>
        <w:t>осознание</w:t>
      </w:r>
      <w:r>
        <w:rPr>
          <w:spacing w:val="40"/>
        </w:rPr>
        <w:t xml:space="preserve"> </w:t>
      </w:r>
      <w:r>
        <w:t>личного</w:t>
      </w:r>
      <w:r>
        <w:rPr>
          <w:spacing w:val="40"/>
        </w:rPr>
        <w:t xml:space="preserve"> </w:t>
      </w:r>
      <w:r>
        <w:t>вклада</w:t>
      </w:r>
      <w:r>
        <w:rPr>
          <w:spacing w:val="40"/>
        </w:rPr>
        <w:t xml:space="preserve"> </w:t>
      </w:r>
      <w:r>
        <w:t>в</w:t>
      </w:r>
      <w:r>
        <w:rPr>
          <w:spacing w:val="40"/>
        </w:rPr>
        <w:t xml:space="preserve"> </w:t>
      </w:r>
      <w:r>
        <w:t>построение</w:t>
      </w:r>
      <w:r>
        <w:rPr>
          <w:spacing w:val="40"/>
        </w:rPr>
        <w:t xml:space="preserve"> </w:t>
      </w:r>
      <w:r>
        <w:t>устойчивого</w:t>
      </w:r>
      <w:r>
        <w:rPr>
          <w:spacing w:val="40"/>
        </w:rPr>
        <w:t xml:space="preserve"> </w:t>
      </w:r>
      <w:r>
        <w:t>будущего</w:t>
      </w:r>
      <w:r>
        <w:rPr>
          <w:spacing w:val="40"/>
        </w:rPr>
        <w:t xml:space="preserve"> </w:t>
      </w:r>
      <w:r>
        <w:t>на</w:t>
      </w:r>
      <w:r>
        <w:rPr>
          <w:spacing w:val="40"/>
        </w:rPr>
        <w:t xml:space="preserve"> </w:t>
      </w:r>
      <w:r>
        <w:t>основе</w:t>
      </w:r>
      <w:r>
        <w:rPr>
          <w:spacing w:val="40"/>
        </w:rPr>
        <w:t xml:space="preserve"> </w:t>
      </w:r>
      <w:r>
        <w:t>формирования</w:t>
      </w:r>
      <w:r>
        <w:rPr>
          <w:spacing w:val="40"/>
        </w:rPr>
        <w:t xml:space="preserve"> </w:t>
      </w:r>
      <w:r>
        <w:t>элементов географической и экологической культуры;</w:t>
      </w:r>
    </w:p>
    <w:p w:rsidR="00094B92" w:rsidRDefault="003C0194">
      <w:pPr>
        <w:pStyle w:val="a3"/>
        <w:spacing w:line="360" w:lineRule="auto"/>
        <w:ind w:firstLine="600"/>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094B92" w:rsidRDefault="003C0194" w:rsidP="0023651D">
      <w:pPr>
        <w:pStyle w:val="1"/>
        <w:numPr>
          <w:ilvl w:val="0"/>
          <w:numId w:val="27"/>
        </w:numPr>
        <w:tabs>
          <w:tab w:val="left" w:pos="1232"/>
        </w:tabs>
        <w:spacing w:before="3"/>
        <w:ind w:left="1232" w:hanging="262"/>
      </w:pPr>
      <w:r>
        <w:t>эстетического</w:t>
      </w:r>
      <w:r>
        <w:rPr>
          <w:spacing w:val="-5"/>
        </w:rPr>
        <w:t xml:space="preserve"> </w:t>
      </w:r>
      <w:r>
        <w:rPr>
          <w:spacing w:val="-2"/>
        </w:rPr>
        <w:t>воспитания:</w:t>
      </w:r>
    </w:p>
    <w:p w:rsidR="00094B92" w:rsidRDefault="003C0194">
      <w:pPr>
        <w:pStyle w:val="a3"/>
        <w:spacing w:before="132" w:line="360" w:lineRule="auto"/>
        <w:ind w:right="739" w:firstLine="600"/>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094B92" w:rsidRDefault="003C0194">
      <w:pPr>
        <w:pStyle w:val="a3"/>
        <w:spacing w:before="2" w:line="360" w:lineRule="auto"/>
        <w:ind w:right="745" w:firstLine="600"/>
      </w:pPr>
      <w:r>
        <w:t>способность воспринимать различные виды искусства, традиции и творчество своего и</w:t>
      </w:r>
      <w:r>
        <w:rPr>
          <w:spacing w:val="40"/>
        </w:rPr>
        <w:t xml:space="preserve"> </w:t>
      </w:r>
      <w:r>
        <w:t>других народов, ощущать эмоциональное воздействие искусства;</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firstLine="600"/>
        <w:jc w:val="left"/>
      </w:pPr>
      <w: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094B92" w:rsidRDefault="003C0194">
      <w:pPr>
        <w:pStyle w:val="a3"/>
        <w:spacing w:line="360" w:lineRule="auto"/>
        <w:ind w:firstLine="600"/>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w:t>
      </w:r>
      <w:r>
        <w:rPr>
          <w:spacing w:val="40"/>
        </w:rPr>
        <w:t xml:space="preserve"> </w:t>
      </w:r>
      <w:r>
        <w:t>творческой личности.</w:t>
      </w:r>
    </w:p>
    <w:p w:rsidR="00094B92" w:rsidRDefault="003C0194" w:rsidP="0023651D">
      <w:pPr>
        <w:pStyle w:val="1"/>
        <w:numPr>
          <w:ilvl w:val="0"/>
          <w:numId w:val="27"/>
        </w:numPr>
        <w:tabs>
          <w:tab w:val="left" w:pos="1232"/>
        </w:tabs>
        <w:ind w:left="1232" w:hanging="262"/>
      </w:pPr>
      <w:r>
        <w:t>физического</w:t>
      </w:r>
      <w:r>
        <w:rPr>
          <w:spacing w:val="-6"/>
        </w:rPr>
        <w:t xml:space="preserve"> </w:t>
      </w:r>
      <w:r>
        <w:rPr>
          <w:spacing w:val="-2"/>
        </w:rPr>
        <w:t>воспитания:</w:t>
      </w:r>
    </w:p>
    <w:p w:rsidR="00094B92" w:rsidRDefault="003C0194">
      <w:pPr>
        <w:pStyle w:val="a3"/>
        <w:spacing w:before="137" w:line="360" w:lineRule="auto"/>
        <w:ind w:right="738" w:firstLine="600"/>
        <w:jc w:val="left"/>
      </w:pPr>
      <w:r>
        <w:t>сформированность</w:t>
      </w:r>
      <w:r>
        <w:rPr>
          <w:spacing w:val="-6"/>
        </w:rPr>
        <w:t xml:space="preserve"> </w:t>
      </w:r>
      <w:r>
        <w:t>здорового</w:t>
      </w:r>
      <w:r>
        <w:rPr>
          <w:spacing w:val="-4"/>
        </w:rPr>
        <w:t xml:space="preserve"> </w:t>
      </w:r>
      <w:r>
        <w:t>и</w:t>
      </w:r>
      <w:r>
        <w:rPr>
          <w:spacing w:val="-3"/>
        </w:rPr>
        <w:t xml:space="preserve"> </w:t>
      </w:r>
      <w:r>
        <w:t>безопасного</w:t>
      </w:r>
      <w:r>
        <w:rPr>
          <w:spacing w:val="-8"/>
        </w:rPr>
        <w:t xml:space="preserve"> </w:t>
      </w:r>
      <w:r>
        <w:t>образа</w:t>
      </w:r>
      <w:r>
        <w:rPr>
          <w:spacing w:val="-5"/>
        </w:rPr>
        <w:t xml:space="preserve"> </w:t>
      </w:r>
      <w:r>
        <w:t>жизни,</w:t>
      </w:r>
      <w:r>
        <w:rPr>
          <w:spacing w:val="-6"/>
        </w:rPr>
        <w:t xml:space="preserve"> </w:t>
      </w:r>
      <w:r>
        <w:t>в</w:t>
      </w:r>
      <w:r>
        <w:rPr>
          <w:spacing w:val="-3"/>
        </w:rPr>
        <w:t xml:space="preserve"> </w:t>
      </w:r>
      <w:r>
        <w:t>том</w:t>
      </w:r>
      <w:r>
        <w:rPr>
          <w:spacing w:val="-3"/>
        </w:rPr>
        <w:t xml:space="preserve"> </w:t>
      </w:r>
      <w:r>
        <w:t>числе безопасного поведения в природной среде, ответственного отношения к своему здоровью;</w:t>
      </w:r>
    </w:p>
    <w:p w:rsidR="00094B92" w:rsidRDefault="003C0194">
      <w:pPr>
        <w:pStyle w:val="a3"/>
        <w:tabs>
          <w:tab w:val="left" w:pos="2480"/>
          <w:tab w:val="left" w:pos="2835"/>
          <w:tab w:val="left" w:pos="4303"/>
          <w:tab w:val="left" w:pos="6638"/>
          <w:tab w:val="left" w:pos="7775"/>
        </w:tabs>
        <w:spacing w:line="360" w:lineRule="auto"/>
        <w:ind w:right="738" w:firstLine="600"/>
        <w:jc w:val="left"/>
      </w:pPr>
      <w:r>
        <w:rPr>
          <w:spacing w:val="-2"/>
        </w:rPr>
        <w:t>потребность</w:t>
      </w:r>
      <w:r>
        <w:tab/>
      </w:r>
      <w:r>
        <w:rPr>
          <w:spacing w:val="-10"/>
        </w:rPr>
        <w:t>в</w:t>
      </w:r>
      <w:r>
        <w:tab/>
      </w:r>
      <w:r>
        <w:rPr>
          <w:spacing w:val="-2"/>
        </w:rPr>
        <w:t>физическом</w:t>
      </w:r>
      <w:r>
        <w:tab/>
      </w:r>
      <w:r>
        <w:rPr>
          <w:spacing w:val="-2"/>
        </w:rPr>
        <w:t>совершенствовании,</w:t>
      </w:r>
      <w:r>
        <w:tab/>
      </w:r>
      <w:r>
        <w:rPr>
          <w:spacing w:val="-2"/>
        </w:rPr>
        <w:t>занятиях</w:t>
      </w:r>
      <w:r>
        <w:tab/>
      </w:r>
      <w:r>
        <w:rPr>
          <w:spacing w:val="-2"/>
        </w:rPr>
        <w:t>спортивно-оздоровительной деятельностью;</w:t>
      </w:r>
    </w:p>
    <w:p w:rsidR="00094B92" w:rsidRDefault="003C0194">
      <w:pPr>
        <w:pStyle w:val="a3"/>
        <w:spacing w:line="360" w:lineRule="auto"/>
        <w:ind w:firstLine="600"/>
        <w:jc w:val="left"/>
      </w:pPr>
      <w:r>
        <w:t>активное</w:t>
      </w:r>
      <w:r>
        <w:rPr>
          <w:spacing w:val="75"/>
        </w:rPr>
        <w:t xml:space="preserve"> </w:t>
      </w:r>
      <w:r>
        <w:t>неприятие</w:t>
      </w:r>
      <w:r>
        <w:rPr>
          <w:spacing w:val="75"/>
        </w:rPr>
        <w:t xml:space="preserve"> </w:t>
      </w:r>
      <w:r>
        <w:t>вредных</w:t>
      </w:r>
      <w:r>
        <w:rPr>
          <w:spacing w:val="40"/>
        </w:rPr>
        <w:t xml:space="preserve"> </w:t>
      </w:r>
      <w:r>
        <w:t>привычек</w:t>
      </w:r>
      <w:r>
        <w:rPr>
          <w:spacing w:val="74"/>
        </w:rPr>
        <w:t xml:space="preserve"> </w:t>
      </w:r>
      <w:r>
        <w:t>и</w:t>
      </w:r>
      <w:r>
        <w:rPr>
          <w:spacing w:val="76"/>
        </w:rPr>
        <w:t xml:space="preserve"> </w:t>
      </w:r>
      <w:r>
        <w:t>иных</w:t>
      </w:r>
      <w:r>
        <w:rPr>
          <w:spacing w:val="40"/>
        </w:rPr>
        <w:t xml:space="preserve"> </w:t>
      </w:r>
      <w:r>
        <w:t>форм</w:t>
      </w:r>
      <w:r>
        <w:rPr>
          <w:spacing w:val="72"/>
        </w:rPr>
        <w:t xml:space="preserve"> </w:t>
      </w:r>
      <w:r>
        <w:t>причинения</w:t>
      </w:r>
      <w:r>
        <w:rPr>
          <w:spacing w:val="40"/>
        </w:rPr>
        <w:t xml:space="preserve"> </w:t>
      </w:r>
      <w:r>
        <w:t>вреда</w:t>
      </w:r>
      <w:r>
        <w:rPr>
          <w:spacing w:val="75"/>
        </w:rPr>
        <w:t xml:space="preserve"> </w:t>
      </w:r>
      <w:r>
        <w:t>физическому</w:t>
      </w:r>
      <w:r>
        <w:rPr>
          <w:spacing w:val="80"/>
        </w:rPr>
        <w:t xml:space="preserve"> </w:t>
      </w:r>
      <w:r>
        <w:t>и психическому здоровью.</w:t>
      </w:r>
    </w:p>
    <w:p w:rsidR="00094B92" w:rsidRDefault="003C0194" w:rsidP="0023651D">
      <w:pPr>
        <w:pStyle w:val="1"/>
        <w:numPr>
          <w:ilvl w:val="0"/>
          <w:numId w:val="27"/>
        </w:numPr>
        <w:tabs>
          <w:tab w:val="left" w:pos="1232"/>
        </w:tabs>
        <w:spacing w:before="3"/>
        <w:ind w:left="1232" w:hanging="262"/>
      </w:pPr>
      <w:r>
        <w:t>трудового</w:t>
      </w:r>
      <w:r>
        <w:rPr>
          <w:spacing w:val="-5"/>
        </w:rPr>
        <w:t xml:space="preserve"> </w:t>
      </w:r>
      <w:r>
        <w:rPr>
          <w:spacing w:val="-2"/>
        </w:rPr>
        <w:t>воспитания:</w:t>
      </w:r>
    </w:p>
    <w:p w:rsidR="00094B92" w:rsidRDefault="003C0194">
      <w:pPr>
        <w:pStyle w:val="a3"/>
        <w:spacing w:before="133"/>
        <w:ind w:left="970" w:firstLine="0"/>
      </w:pPr>
      <w:r>
        <w:t>готовность</w:t>
      </w:r>
      <w:r>
        <w:rPr>
          <w:spacing w:val="-8"/>
        </w:rPr>
        <w:t xml:space="preserve"> </w:t>
      </w:r>
      <w:r>
        <w:t>к</w:t>
      </w:r>
      <w:r>
        <w:rPr>
          <w:spacing w:val="-5"/>
        </w:rPr>
        <w:t xml:space="preserve"> </w:t>
      </w:r>
      <w:r>
        <w:t>труду,</w:t>
      </w:r>
      <w:r>
        <w:rPr>
          <w:spacing w:val="-1"/>
        </w:rPr>
        <w:t xml:space="preserve"> </w:t>
      </w:r>
      <w:r>
        <w:t>осознание</w:t>
      </w:r>
      <w:r>
        <w:rPr>
          <w:spacing w:val="-4"/>
        </w:rPr>
        <w:t xml:space="preserve"> </w:t>
      </w:r>
      <w:r>
        <w:t>ценности</w:t>
      </w:r>
      <w:r>
        <w:rPr>
          <w:spacing w:val="-2"/>
        </w:rPr>
        <w:t xml:space="preserve"> </w:t>
      </w:r>
      <w:r>
        <w:t>мастерства,</w:t>
      </w:r>
      <w:r>
        <w:rPr>
          <w:spacing w:val="-1"/>
        </w:rPr>
        <w:t xml:space="preserve"> </w:t>
      </w:r>
      <w:r>
        <w:rPr>
          <w:spacing w:val="-2"/>
        </w:rPr>
        <w:t>трудолюбие;</w:t>
      </w:r>
    </w:p>
    <w:p w:rsidR="00094B92" w:rsidRDefault="003C0194">
      <w:pPr>
        <w:pStyle w:val="a3"/>
        <w:spacing w:before="136" w:line="362" w:lineRule="auto"/>
        <w:ind w:right="741" w:firstLine="60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94B92" w:rsidRDefault="003C0194">
      <w:pPr>
        <w:pStyle w:val="a3"/>
        <w:spacing w:line="360" w:lineRule="auto"/>
        <w:ind w:right="744" w:firstLine="600"/>
      </w:pPr>
      <w:r>
        <w:t>интерес к различным сферам профессиональной деятельности в области географических</w:t>
      </w:r>
      <w:r>
        <w:rPr>
          <w:spacing w:val="40"/>
        </w:rPr>
        <w:t xml:space="preserve"> </w:t>
      </w:r>
      <w:r>
        <w:t>наук, умение совершать осознанный выбор будущей профессии и реализовывать собственные жизненные планы;</w:t>
      </w:r>
    </w:p>
    <w:p w:rsidR="00094B92" w:rsidRDefault="003C0194">
      <w:pPr>
        <w:pStyle w:val="a3"/>
        <w:ind w:left="970" w:firstLine="0"/>
      </w:pPr>
      <w:r>
        <w:t>готовность</w:t>
      </w:r>
      <w:r>
        <w:rPr>
          <w:spacing w:val="-5"/>
        </w:rPr>
        <w:t xml:space="preserve"> </w:t>
      </w:r>
      <w:r>
        <w:t>и</w:t>
      </w:r>
      <w:r>
        <w:rPr>
          <w:spacing w:val="-4"/>
        </w:rPr>
        <w:t xml:space="preserve"> </w:t>
      </w:r>
      <w:r>
        <w:t>способность к</w:t>
      </w:r>
      <w:r>
        <w:rPr>
          <w:spacing w:val="-6"/>
        </w:rPr>
        <w:t xml:space="preserve"> </w:t>
      </w:r>
      <w:r>
        <w:t>образованию</w:t>
      </w:r>
      <w:r>
        <w:rPr>
          <w:spacing w:val="-2"/>
        </w:rPr>
        <w:t xml:space="preserve"> </w:t>
      </w:r>
      <w:r>
        <w:t>и</w:t>
      </w:r>
      <w:r>
        <w:rPr>
          <w:spacing w:val="-4"/>
        </w:rPr>
        <w:t xml:space="preserve"> </w:t>
      </w:r>
      <w:r>
        <w:t>самообразованию</w:t>
      </w:r>
      <w:r>
        <w:rPr>
          <w:spacing w:val="-7"/>
        </w:rPr>
        <w:t xml:space="preserve"> </w:t>
      </w:r>
      <w:r>
        <w:t>на</w:t>
      </w:r>
      <w:r>
        <w:rPr>
          <w:spacing w:val="-1"/>
        </w:rPr>
        <w:t xml:space="preserve"> </w:t>
      </w:r>
      <w:r>
        <w:t>протяжении</w:t>
      </w:r>
      <w:r>
        <w:rPr>
          <w:spacing w:val="-4"/>
        </w:rPr>
        <w:t xml:space="preserve"> </w:t>
      </w:r>
      <w:r>
        <w:t>всей</w:t>
      </w:r>
      <w:r>
        <w:rPr>
          <w:spacing w:val="-3"/>
        </w:rPr>
        <w:t xml:space="preserve"> </w:t>
      </w:r>
      <w:r>
        <w:rPr>
          <w:spacing w:val="-2"/>
        </w:rPr>
        <w:t>жизни.</w:t>
      </w:r>
    </w:p>
    <w:p w:rsidR="00094B92" w:rsidRDefault="003C0194" w:rsidP="0023651D">
      <w:pPr>
        <w:pStyle w:val="1"/>
        <w:numPr>
          <w:ilvl w:val="0"/>
          <w:numId w:val="27"/>
        </w:numPr>
        <w:tabs>
          <w:tab w:val="left" w:pos="1232"/>
        </w:tabs>
        <w:spacing w:before="141"/>
        <w:ind w:left="1232" w:hanging="262"/>
        <w:jc w:val="both"/>
      </w:pPr>
      <w:r>
        <w:t>экологического</w:t>
      </w:r>
      <w:r>
        <w:rPr>
          <w:spacing w:val="-5"/>
        </w:rPr>
        <w:t xml:space="preserve"> </w:t>
      </w:r>
      <w:r>
        <w:rPr>
          <w:spacing w:val="-2"/>
        </w:rPr>
        <w:t>воспитания:</w:t>
      </w:r>
    </w:p>
    <w:p w:rsidR="00094B92" w:rsidRDefault="003C0194">
      <w:pPr>
        <w:pStyle w:val="a3"/>
        <w:spacing w:before="132" w:line="360" w:lineRule="auto"/>
        <w:ind w:right="734" w:firstLine="600"/>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094B92" w:rsidRDefault="003C0194">
      <w:pPr>
        <w:pStyle w:val="a3"/>
        <w:spacing w:before="1" w:line="360" w:lineRule="auto"/>
        <w:ind w:right="742" w:firstLine="600"/>
      </w:pPr>
      <w:r>
        <w:t>планирование и осуществление действий в окружающей среде на основе знания целей устойчивого развития человечества;</w:t>
      </w:r>
    </w:p>
    <w:p w:rsidR="00094B92" w:rsidRDefault="003C0194">
      <w:pPr>
        <w:pStyle w:val="a3"/>
        <w:spacing w:line="360" w:lineRule="auto"/>
        <w:ind w:right="748" w:firstLine="60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094B92" w:rsidRDefault="003C0194">
      <w:pPr>
        <w:pStyle w:val="a3"/>
        <w:ind w:left="970" w:firstLine="0"/>
      </w:pPr>
      <w:r>
        <w:t>расширение</w:t>
      </w:r>
      <w:r>
        <w:rPr>
          <w:spacing w:val="-10"/>
        </w:rPr>
        <w:t xml:space="preserve"> </w:t>
      </w:r>
      <w:r>
        <w:t>опыта</w:t>
      </w:r>
      <w:r>
        <w:rPr>
          <w:spacing w:val="-3"/>
        </w:rPr>
        <w:t xml:space="preserve"> </w:t>
      </w:r>
      <w:r>
        <w:t>деятельности</w:t>
      </w:r>
      <w:r>
        <w:rPr>
          <w:spacing w:val="-6"/>
        </w:rPr>
        <w:t xml:space="preserve"> </w:t>
      </w:r>
      <w:r>
        <w:t>экологической</w:t>
      </w:r>
      <w:r>
        <w:rPr>
          <w:spacing w:val="-5"/>
        </w:rPr>
        <w:t xml:space="preserve"> </w:t>
      </w:r>
      <w:r>
        <w:rPr>
          <w:spacing w:val="-2"/>
        </w:rPr>
        <w:t>направленности.</w:t>
      </w:r>
    </w:p>
    <w:p w:rsidR="00094B92" w:rsidRDefault="003C0194" w:rsidP="0023651D">
      <w:pPr>
        <w:pStyle w:val="1"/>
        <w:numPr>
          <w:ilvl w:val="0"/>
          <w:numId w:val="27"/>
        </w:numPr>
        <w:tabs>
          <w:tab w:val="left" w:pos="1232"/>
        </w:tabs>
        <w:spacing w:before="142"/>
        <w:ind w:left="1232" w:hanging="262"/>
        <w:jc w:val="both"/>
      </w:pPr>
      <w:r>
        <w:t>ценности</w:t>
      </w:r>
      <w:r>
        <w:rPr>
          <w:spacing w:val="-4"/>
        </w:rPr>
        <w:t xml:space="preserve"> </w:t>
      </w:r>
      <w:r>
        <w:t>научного</w:t>
      </w:r>
      <w:r>
        <w:rPr>
          <w:spacing w:val="-3"/>
        </w:rPr>
        <w:t xml:space="preserve"> </w:t>
      </w:r>
      <w:r>
        <w:rPr>
          <w:spacing w:val="-2"/>
        </w:rPr>
        <w:t>познания:</w:t>
      </w:r>
    </w:p>
    <w:p w:rsidR="00094B92" w:rsidRDefault="003C0194">
      <w:pPr>
        <w:pStyle w:val="a3"/>
        <w:spacing w:before="137" w:line="360" w:lineRule="auto"/>
        <w:ind w:right="739" w:firstLine="600"/>
      </w:pPr>
      <w:r>
        <w:t>сформированность мировоззрения, соответствующего современному уровню развития географических</w:t>
      </w:r>
      <w:r>
        <w:rPr>
          <w:spacing w:val="-3"/>
        </w:rPr>
        <w:t xml:space="preserve"> </w:t>
      </w:r>
      <w:r>
        <w:t>наук</w:t>
      </w:r>
      <w:r>
        <w:rPr>
          <w:spacing w:val="-1"/>
        </w:rPr>
        <w:t xml:space="preserve"> </w:t>
      </w:r>
      <w:r>
        <w:t>и</w:t>
      </w:r>
      <w:r>
        <w:rPr>
          <w:spacing w:val="-2"/>
        </w:rPr>
        <w:t xml:space="preserve"> </w:t>
      </w:r>
      <w:r>
        <w:t>общественной</w:t>
      </w:r>
      <w:r>
        <w:rPr>
          <w:spacing w:val="-2"/>
        </w:rPr>
        <w:t xml:space="preserve"> </w:t>
      </w:r>
      <w:r>
        <w:t>практики,</w:t>
      </w:r>
      <w:r>
        <w:rPr>
          <w:spacing w:val="-2"/>
        </w:rPr>
        <w:t xml:space="preserve"> </w:t>
      </w:r>
      <w:r>
        <w:t>основанного на диалоге</w:t>
      </w:r>
      <w:r>
        <w:rPr>
          <w:spacing w:val="-4"/>
        </w:rPr>
        <w:t xml:space="preserve"> </w:t>
      </w:r>
      <w:r>
        <w:t>культур, способствующего осознанию своего места в поликультурном мире;</w:t>
      </w:r>
    </w:p>
    <w:p w:rsidR="00094B92" w:rsidRDefault="003C0194">
      <w:pPr>
        <w:pStyle w:val="a3"/>
        <w:spacing w:line="273" w:lineRule="exact"/>
        <w:ind w:left="970" w:firstLine="0"/>
      </w:pPr>
      <w:r>
        <w:t>совершенствование</w:t>
      </w:r>
      <w:r>
        <w:rPr>
          <w:spacing w:val="28"/>
        </w:rPr>
        <w:t xml:space="preserve"> </w:t>
      </w:r>
      <w:r>
        <w:t>языковой</w:t>
      </w:r>
      <w:r>
        <w:rPr>
          <w:spacing w:val="28"/>
        </w:rPr>
        <w:t xml:space="preserve"> </w:t>
      </w:r>
      <w:r>
        <w:t>и</w:t>
      </w:r>
      <w:r>
        <w:rPr>
          <w:spacing w:val="28"/>
        </w:rPr>
        <w:t xml:space="preserve"> </w:t>
      </w:r>
      <w:r>
        <w:t>читательской</w:t>
      </w:r>
      <w:r>
        <w:rPr>
          <w:spacing w:val="24"/>
        </w:rPr>
        <w:t xml:space="preserve"> </w:t>
      </w:r>
      <w:r>
        <w:t>культуры</w:t>
      </w:r>
      <w:r>
        <w:rPr>
          <w:spacing w:val="33"/>
        </w:rPr>
        <w:t xml:space="preserve"> </w:t>
      </w:r>
      <w:r>
        <w:t>как</w:t>
      </w:r>
      <w:r>
        <w:rPr>
          <w:spacing w:val="30"/>
        </w:rPr>
        <w:t xml:space="preserve"> </w:t>
      </w:r>
      <w:r>
        <w:t>средства</w:t>
      </w:r>
      <w:r>
        <w:rPr>
          <w:spacing w:val="30"/>
        </w:rPr>
        <w:t xml:space="preserve"> </w:t>
      </w:r>
      <w:r>
        <w:t>взаимодействия</w:t>
      </w:r>
      <w:r>
        <w:rPr>
          <w:spacing w:val="27"/>
        </w:rPr>
        <w:t xml:space="preserve"> </w:t>
      </w:r>
      <w:r>
        <w:rPr>
          <w:spacing w:val="-2"/>
        </w:rPr>
        <w:t>между</w:t>
      </w:r>
    </w:p>
    <w:p w:rsidR="00094B92" w:rsidRDefault="00094B92">
      <w:pPr>
        <w:spacing w:line="273" w:lineRule="exact"/>
        <w:sectPr w:rsidR="00094B92">
          <w:pgSz w:w="11910" w:h="16840"/>
          <w:pgMar w:top="1020" w:right="0" w:bottom="1580" w:left="480" w:header="0" w:footer="1328" w:gutter="0"/>
          <w:cols w:space="720"/>
        </w:sectPr>
      </w:pPr>
    </w:p>
    <w:p w:rsidR="00094B92" w:rsidRDefault="003C0194">
      <w:pPr>
        <w:pStyle w:val="a3"/>
        <w:spacing w:before="72" w:line="362" w:lineRule="auto"/>
        <w:ind w:firstLine="0"/>
        <w:jc w:val="left"/>
      </w:pPr>
      <w:r>
        <w:lastRenderedPageBreak/>
        <w:t>людьми</w:t>
      </w:r>
      <w:r>
        <w:rPr>
          <w:spacing w:val="40"/>
        </w:rPr>
        <w:t xml:space="preserve"> </w:t>
      </w:r>
      <w:r>
        <w:t>и</w:t>
      </w:r>
      <w:r>
        <w:rPr>
          <w:spacing w:val="33"/>
        </w:rPr>
        <w:t xml:space="preserve"> </w:t>
      </w:r>
      <w:r>
        <w:t>познания</w:t>
      </w:r>
      <w:r>
        <w:rPr>
          <w:spacing w:val="32"/>
        </w:rPr>
        <w:t xml:space="preserve"> </w:t>
      </w:r>
      <w:r>
        <w:t>мира</w:t>
      </w:r>
      <w:r>
        <w:rPr>
          <w:spacing w:val="36"/>
        </w:rPr>
        <w:t xml:space="preserve"> </w:t>
      </w:r>
      <w:r>
        <w:t>для</w:t>
      </w:r>
      <w:r>
        <w:rPr>
          <w:spacing w:val="36"/>
        </w:rPr>
        <w:t xml:space="preserve"> </w:t>
      </w:r>
      <w:r>
        <w:t>применения</w:t>
      </w:r>
      <w:r>
        <w:rPr>
          <w:spacing w:val="36"/>
        </w:rPr>
        <w:t xml:space="preserve"> </w:t>
      </w:r>
      <w:r>
        <w:t>различных</w:t>
      </w:r>
      <w:r>
        <w:rPr>
          <w:spacing w:val="36"/>
        </w:rPr>
        <w:t xml:space="preserve"> </w:t>
      </w:r>
      <w:r>
        <w:t>источников</w:t>
      </w:r>
      <w:r>
        <w:rPr>
          <w:spacing w:val="34"/>
        </w:rPr>
        <w:t xml:space="preserve"> </w:t>
      </w:r>
      <w:r>
        <w:t>географической</w:t>
      </w:r>
      <w:r>
        <w:rPr>
          <w:spacing w:val="33"/>
        </w:rPr>
        <w:t xml:space="preserve"> </w:t>
      </w:r>
      <w:r>
        <w:t>информации</w:t>
      </w:r>
      <w:r>
        <w:rPr>
          <w:spacing w:val="37"/>
        </w:rPr>
        <w:t xml:space="preserve"> </w:t>
      </w:r>
      <w:r>
        <w:t>в решении учебных и (или) практико-ориентированных задач;</w:t>
      </w:r>
    </w:p>
    <w:p w:rsidR="00094B92" w:rsidRDefault="003C0194">
      <w:pPr>
        <w:pStyle w:val="a3"/>
        <w:spacing w:line="360" w:lineRule="auto"/>
        <w:ind w:right="746" w:firstLine="600"/>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094B92" w:rsidRDefault="003C0194">
      <w:pPr>
        <w:pStyle w:val="1"/>
        <w:ind w:left="970"/>
      </w:pPr>
      <w:r>
        <w:t>МЕТАПРЕДМЕТНЫЕ</w:t>
      </w:r>
      <w:r>
        <w:rPr>
          <w:spacing w:val="-9"/>
        </w:rPr>
        <w:t xml:space="preserve"> </w:t>
      </w:r>
      <w:r>
        <w:rPr>
          <w:spacing w:val="-2"/>
        </w:rPr>
        <w:t>РЕЗУЛЬТАТЫ</w:t>
      </w:r>
    </w:p>
    <w:p w:rsidR="00094B92" w:rsidRDefault="003C0194">
      <w:pPr>
        <w:pStyle w:val="a3"/>
        <w:spacing w:before="137" w:line="360" w:lineRule="auto"/>
        <w:ind w:right="736" w:firstLine="600"/>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094B92" w:rsidRDefault="00094B92">
      <w:pPr>
        <w:pStyle w:val="a3"/>
        <w:spacing w:before="143"/>
        <w:ind w:left="0" w:firstLine="0"/>
        <w:jc w:val="left"/>
      </w:pPr>
    </w:p>
    <w:p w:rsidR="00094B92" w:rsidRDefault="003C0194">
      <w:pPr>
        <w:pStyle w:val="1"/>
        <w:spacing w:line="360" w:lineRule="auto"/>
        <w:ind w:left="970" w:right="5338" w:hanging="480"/>
      </w:pPr>
      <w:r>
        <w:t>Познавательные</w:t>
      </w:r>
      <w:r>
        <w:rPr>
          <w:spacing w:val="-11"/>
        </w:rPr>
        <w:t xml:space="preserve"> </w:t>
      </w:r>
      <w:r>
        <w:t>универсальные</w:t>
      </w:r>
      <w:r>
        <w:rPr>
          <w:spacing w:val="-15"/>
        </w:rPr>
        <w:t xml:space="preserve"> </w:t>
      </w:r>
      <w:r>
        <w:t>учебные</w:t>
      </w:r>
      <w:r>
        <w:rPr>
          <w:spacing w:val="-11"/>
        </w:rPr>
        <w:t xml:space="preserve"> </w:t>
      </w:r>
      <w:r>
        <w:t>действия Базовые логические действия:</w:t>
      </w:r>
    </w:p>
    <w:p w:rsidR="00094B92" w:rsidRDefault="003C0194">
      <w:pPr>
        <w:pStyle w:val="a3"/>
        <w:spacing w:line="360" w:lineRule="auto"/>
        <w:ind w:right="744" w:firstLine="600"/>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094B92" w:rsidRDefault="003C0194">
      <w:pPr>
        <w:pStyle w:val="a3"/>
        <w:spacing w:line="362" w:lineRule="auto"/>
        <w:ind w:right="751" w:firstLine="600"/>
      </w:pPr>
      <w:r>
        <w:t>устанавливать существенный признак или основания для сравнения, классификации географических объектов, процессов, явлений и обобщения;</w:t>
      </w:r>
    </w:p>
    <w:p w:rsidR="00094B92" w:rsidRDefault="003C0194">
      <w:pPr>
        <w:pStyle w:val="a3"/>
        <w:spacing w:line="273" w:lineRule="exact"/>
        <w:ind w:left="970" w:firstLine="0"/>
      </w:pPr>
      <w:r>
        <w:t>определять</w:t>
      </w:r>
      <w:r>
        <w:rPr>
          <w:spacing w:val="-9"/>
        </w:rPr>
        <w:t xml:space="preserve"> </w:t>
      </w:r>
      <w:r>
        <w:t>цели</w:t>
      </w:r>
      <w:r>
        <w:rPr>
          <w:spacing w:val="-1"/>
        </w:rPr>
        <w:t xml:space="preserve"> </w:t>
      </w:r>
      <w:r>
        <w:t>деятельности,</w:t>
      </w:r>
      <w:r>
        <w:rPr>
          <w:spacing w:val="-6"/>
        </w:rPr>
        <w:t xml:space="preserve"> </w:t>
      </w:r>
      <w:r>
        <w:t>задавать</w:t>
      </w:r>
      <w:r>
        <w:rPr>
          <w:spacing w:val="-1"/>
        </w:rPr>
        <w:t xml:space="preserve"> </w:t>
      </w:r>
      <w:r>
        <w:t>параметры</w:t>
      </w:r>
      <w:r>
        <w:rPr>
          <w:spacing w:val="-1"/>
        </w:rPr>
        <w:t xml:space="preserve"> </w:t>
      </w:r>
      <w:r>
        <w:t>и</w:t>
      </w:r>
      <w:r>
        <w:rPr>
          <w:spacing w:val="-6"/>
        </w:rPr>
        <w:t xml:space="preserve"> </w:t>
      </w:r>
      <w:r>
        <w:t>критерии</w:t>
      </w:r>
      <w:r>
        <w:rPr>
          <w:spacing w:val="-6"/>
        </w:rPr>
        <w:t xml:space="preserve"> </w:t>
      </w:r>
      <w:r>
        <w:t>их</w:t>
      </w:r>
      <w:r>
        <w:rPr>
          <w:spacing w:val="-7"/>
        </w:rPr>
        <w:t xml:space="preserve"> </w:t>
      </w:r>
      <w:r>
        <w:rPr>
          <w:spacing w:val="-2"/>
        </w:rPr>
        <w:t>достижения;</w:t>
      </w:r>
    </w:p>
    <w:p w:rsidR="00094B92" w:rsidRDefault="003C0194">
      <w:pPr>
        <w:pStyle w:val="a3"/>
        <w:spacing w:before="128" w:line="360" w:lineRule="auto"/>
        <w:ind w:right="744" w:firstLine="600"/>
      </w:pPr>
      <w:r>
        <w:t>разрабатывать план решения географической задачи с учётом анализа имеющихся материальных и нематериальных ресурсов;</w:t>
      </w:r>
    </w:p>
    <w:p w:rsidR="00094B92" w:rsidRDefault="003C0194">
      <w:pPr>
        <w:pStyle w:val="a3"/>
        <w:spacing w:before="3" w:line="360" w:lineRule="auto"/>
        <w:ind w:right="746" w:firstLine="600"/>
      </w:pPr>
      <w:r>
        <w:t>выявлять закономерности и противоречия в рассматриваемых явлениях с учётом предложенной географической задачи;</w:t>
      </w:r>
    </w:p>
    <w:p w:rsidR="00094B92" w:rsidRDefault="003C0194">
      <w:pPr>
        <w:pStyle w:val="a3"/>
        <w:spacing w:line="274" w:lineRule="exact"/>
        <w:ind w:left="970" w:firstLine="0"/>
      </w:pPr>
      <w:r>
        <w:t>вносить</w:t>
      </w:r>
      <w:r>
        <w:rPr>
          <w:spacing w:val="-8"/>
        </w:rPr>
        <w:t xml:space="preserve"> </w:t>
      </w:r>
      <w:r>
        <w:t>коррективы</w:t>
      </w:r>
      <w:r>
        <w:rPr>
          <w:spacing w:val="-6"/>
        </w:rPr>
        <w:t xml:space="preserve"> </w:t>
      </w:r>
      <w:r>
        <w:t>в</w:t>
      </w:r>
      <w:r>
        <w:rPr>
          <w:spacing w:val="1"/>
        </w:rPr>
        <w:t xml:space="preserve"> </w:t>
      </w:r>
      <w:r>
        <w:t>деятельность,</w:t>
      </w:r>
      <w:r>
        <w:rPr>
          <w:spacing w:val="-6"/>
        </w:rPr>
        <w:t xml:space="preserve"> </w:t>
      </w:r>
      <w:r>
        <w:t>оценивать</w:t>
      </w:r>
      <w:r>
        <w:rPr>
          <w:spacing w:val="-7"/>
        </w:rPr>
        <w:t xml:space="preserve"> </w:t>
      </w:r>
      <w:r>
        <w:t>соответствие</w:t>
      </w:r>
      <w:r>
        <w:rPr>
          <w:spacing w:val="-4"/>
        </w:rPr>
        <w:t xml:space="preserve"> </w:t>
      </w:r>
      <w:r>
        <w:t>результатов</w:t>
      </w:r>
      <w:r>
        <w:rPr>
          <w:spacing w:val="-5"/>
        </w:rPr>
        <w:t xml:space="preserve"> </w:t>
      </w:r>
      <w:r>
        <w:rPr>
          <w:spacing w:val="-2"/>
        </w:rPr>
        <w:t>целям;</w:t>
      </w:r>
    </w:p>
    <w:p w:rsidR="00094B92" w:rsidRDefault="003C0194">
      <w:pPr>
        <w:pStyle w:val="a3"/>
        <w:spacing w:before="136" w:line="362" w:lineRule="auto"/>
        <w:ind w:right="745" w:firstLine="600"/>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094B92" w:rsidRDefault="003C0194">
      <w:pPr>
        <w:pStyle w:val="a3"/>
        <w:spacing w:line="360" w:lineRule="auto"/>
        <w:ind w:right="733" w:firstLine="600"/>
      </w:pPr>
      <w:r>
        <w:t>креативно мыслить при поиске путей решения жизненных проблем, имеющих</w:t>
      </w:r>
      <w:r>
        <w:rPr>
          <w:spacing w:val="40"/>
        </w:rPr>
        <w:t xml:space="preserve"> </w:t>
      </w:r>
      <w:r>
        <w:t>географические аспекты;</w:t>
      </w:r>
    </w:p>
    <w:p w:rsidR="00094B92" w:rsidRDefault="003C0194">
      <w:pPr>
        <w:pStyle w:val="1"/>
        <w:ind w:left="970"/>
      </w:pPr>
      <w:r>
        <w:t>Базовые</w:t>
      </w:r>
      <w:r>
        <w:rPr>
          <w:spacing w:val="-2"/>
        </w:rPr>
        <w:t xml:space="preserve"> </w:t>
      </w:r>
      <w:r>
        <w:t>исследовательские</w:t>
      </w:r>
      <w:r>
        <w:rPr>
          <w:spacing w:val="-6"/>
        </w:rPr>
        <w:t xml:space="preserve"> </w:t>
      </w:r>
      <w:r>
        <w:rPr>
          <w:spacing w:val="-2"/>
        </w:rPr>
        <w:t>действия:</w:t>
      </w:r>
    </w:p>
    <w:p w:rsidR="00094B92" w:rsidRDefault="003C0194">
      <w:pPr>
        <w:pStyle w:val="a3"/>
        <w:spacing w:before="137" w:line="360" w:lineRule="auto"/>
        <w:ind w:right="740" w:firstLine="662"/>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094B92" w:rsidRDefault="003C0194">
      <w:pPr>
        <w:pStyle w:val="a3"/>
        <w:spacing w:before="1" w:line="360" w:lineRule="auto"/>
        <w:ind w:right="743" w:firstLine="600"/>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94B92" w:rsidRDefault="003C0194">
      <w:pPr>
        <w:pStyle w:val="a3"/>
        <w:spacing w:line="273" w:lineRule="exact"/>
        <w:ind w:left="970" w:firstLine="0"/>
      </w:pPr>
      <w:r>
        <w:t>владеть</w:t>
      </w:r>
      <w:r>
        <w:rPr>
          <w:spacing w:val="71"/>
          <w:w w:val="150"/>
        </w:rPr>
        <w:t xml:space="preserve"> </w:t>
      </w:r>
      <w:r>
        <w:t>научным</w:t>
      </w:r>
      <w:r>
        <w:rPr>
          <w:spacing w:val="73"/>
          <w:w w:val="150"/>
        </w:rPr>
        <w:t xml:space="preserve"> </w:t>
      </w:r>
      <w:r>
        <w:t>типом</w:t>
      </w:r>
      <w:r>
        <w:rPr>
          <w:spacing w:val="68"/>
          <w:w w:val="150"/>
        </w:rPr>
        <w:t xml:space="preserve"> </w:t>
      </w:r>
      <w:r>
        <w:t>мышления,</w:t>
      </w:r>
      <w:r>
        <w:rPr>
          <w:spacing w:val="69"/>
          <w:w w:val="150"/>
        </w:rPr>
        <w:t xml:space="preserve"> </w:t>
      </w:r>
      <w:r>
        <w:t>научной</w:t>
      </w:r>
      <w:r>
        <w:rPr>
          <w:spacing w:val="73"/>
          <w:w w:val="150"/>
        </w:rPr>
        <w:t xml:space="preserve"> </w:t>
      </w:r>
      <w:r>
        <w:t>терминологией,</w:t>
      </w:r>
      <w:r>
        <w:rPr>
          <w:spacing w:val="69"/>
          <w:w w:val="150"/>
        </w:rPr>
        <w:t xml:space="preserve"> </w:t>
      </w:r>
      <w:r>
        <w:t>ключевыми</w:t>
      </w:r>
      <w:r>
        <w:rPr>
          <w:spacing w:val="68"/>
          <w:w w:val="150"/>
        </w:rPr>
        <w:t xml:space="preserve"> </w:t>
      </w:r>
      <w:r>
        <w:t>понятиями</w:t>
      </w:r>
      <w:r>
        <w:rPr>
          <w:spacing w:val="69"/>
          <w:w w:val="150"/>
        </w:rPr>
        <w:t xml:space="preserve"> </w:t>
      </w:r>
      <w:r>
        <w:rPr>
          <w:spacing w:val="-10"/>
        </w:rPr>
        <w:t>и</w:t>
      </w:r>
    </w:p>
    <w:p w:rsidR="00094B92" w:rsidRDefault="00094B92">
      <w:pPr>
        <w:spacing w:line="273" w:lineRule="exact"/>
        <w:sectPr w:rsidR="00094B92">
          <w:pgSz w:w="11910" w:h="16840"/>
          <w:pgMar w:top="1020" w:right="0" w:bottom="1580" w:left="480" w:header="0" w:footer="1328" w:gutter="0"/>
          <w:cols w:space="720"/>
        </w:sectPr>
      </w:pPr>
    </w:p>
    <w:p w:rsidR="00094B92" w:rsidRDefault="003C0194">
      <w:pPr>
        <w:pStyle w:val="a3"/>
        <w:spacing w:before="72"/>
        <w:ind w:firstLine="0"/>
        <w:jc w:val="left"/>
      </w:pPr>
      <w:r>
        <w:rPr>
          <w:spacing w:val="-2"/>
        </w:rPr>
        <w:lastRenderedPageBreak/>
        <w:t>методами;</w:t>
      </w:r>
    </w:p>
    <w:p w:rsidR="00094B92" w:rsidRDefault="003C0194">
      <w:pPr>
        <w:pStyle w:val="a3"/>
        <w:spacing w:before="142" w:line="360" w:lineRule="auto"/>
        <w:ind w:left="970" w:firstLine="0"/>
        <w:jc w:val="left"/>
      </w:pPr>
      <w:r>
        <w:t>формулировать собственные задачи</w:t>
      </w:r>
      <w:r>
        <w:rPr>
          <w:spacing w:val="-2"/>
        </w:rPr>
        <w:t xml:space="preserve"> </w:t>
      </w:r>
      <w:r>
        <w:t>в</w:t>
      </w:r>
      <w:r>
        <w:rPr>
          <w:spacing w:val="-1"/>
        </w:rPr>
        <w:t xml:space="preserve"> </w:t>
      </w:r>
      <w:r>
        <w:t>образовательной деятельности</w:t>
      </w:r>
      <w:r>
        <w:rPr>
          <w:spacing w:val="-1"/>
        </w:rPr>
        <w:t xml:space="preserve"> </w:t>
      </w:r>
      <w:r>
        <w:t>и</w:t>
      </w:r>
      <w:r>
        <w:rPr>
          <w:spacing w:val="-2"/>
        </w:rPr>
        <w:t xml:space="preserve"> </w:t>
      </w:r>
      <w:r>
        <w:t>жизненных</w:t>
      </w:r>
      <w:r>
        <w:rPr>
          <w:spacing w:val="-3"/>
        </w:rPr>
        <w:t xml:space="preserve"> </w:t>
      </w:r>
      <w:r>
        <w:t>ситуациях; выявлять</w:t>
      </w:r>
      <w:r>
        <w:rPr>
          <w:spacing w:val="59"/>
        </w:rPr>
        <w:t xml:space="preserve"> </w:t>
      </w:r>
      <w:r>
        <w:t>причинно-следственные</w:t>
      </w:r>
      <w:r>
        <w:rPr>
          <w:spacing w:val="58"/>
        </w:rPr>
        <w:t xml:space="preserve"> </w:t>
      </w:r>
      <w:r>
        <w:t>связи</w:t>
      </w:r>
      <w:r>
        <w:rPr>
          <w:spacing w:val="60"/>
        </w:rPr>
        <w:t xml:space="preserve"> </w:t>
      </w:r>
      <w:r>
        <w:t>и</w:t>
      </w:r>
      <w:r>
        <w:rPr>
          <w:spacing w:val="60"/>
        </w:rPr>
        <w:t xml:space="preserve"> </w:t>
      </w:r>
      <w:r>
        <w:t>актуализировать</w:t>
      </w:r>
      <w:r>
        <w:rPr>
          <w:spacing w:val="56"/>
        </w:rPr>
        <w:t xml:space="preserve"> </w:t>
      </w:r>
      <w:r>
        <w:t>задачу,</w:t>
      </w:r>
      <w:r>
        <w:rPr>
          <w:spacing w:val="61"/>
        </w:rPr>
        <w:t xml:space="preserve"> </w:t>
      </w:r>
      <w:r>
        <w:t>выдвигать</w:t>
      </w:r>
      <w:r>
        <w:rPr>
          <w:spacing w:val="60"/>
        </w:rPr>
        <w:t xml:space="preserve"> </w:t>
      </w:r>
      <w:r>
        <w:t>гипотезу</w:t>
      </w:r>
      <w:r>
        <w:rPr>
          <w:spacing w:val="50"/>
        </w:rPr>
        <w:t xml:space="preserve"> </w:t>
      </w:r>
      <w:r>
        <w:rPr>
          <w:spacing w:val="-5"/>
        </w:rPr>
        <w:t>её</w:t>
      </w:r>
    </w:p>
    <w:p w:rsidR="00094B92" w:rsidRDefault="003C0194">
      <w:pPr>
        <w:pStyle w:val="a3"/>
        <w:spacing w:line="360" w:lineRule="auto"/>
        <w:ind w:firstLine="0"/>
        <w:jc w:val="left"/>
      </w:pPr>
      <w:r>
        <w:t>решения,</w:t>
      </w:r>
      <w:r>
        <w:rPr>
          <w:spacing w:val="80"/>
        </w:rPr>
        <w:t xml:space="preserve"> </w:t>
      </w:r>
      <w:r>
        <w:t>находить</w:t>
      </w:r>
      <w:r>
        <w:rPr>
          <w:spacing w:val="80"/>
        </w:rPr>
        <w:t xml:space="preserve"> </w:t>
      </w:r>
      <w:r>
        <w:t>аргументы</w:t>
      </w:r>
      <w:r>
        <w:rPr>
          <w:spacing w:val="80"/>
        </w:rPr>
        <w:t xml:space="preserve"> </w:t>
      </w:r>
      <w:r>
        <w:t>для</w:t>
      </w:r>
      <w:r>
        <w:rPr>
          <w:spacing w:val="80"/>
        </w:rPr>
        <w:t xml:space="preserve"> </w:t>
      </w:r>
      <w:r>
        <w:t>доказательства</w:t>
      </w:r>
      <w:r>
        <w:rPr>
          <w:spacing w:val="80"/>
        </w:rPr>
        <w:t xml:space="preserve"> </w:t>
      </w:r>
      <w:r>
        <w:t>своих</w:t>
      </w:r>
      <w:r>
        <w:rPr>
          <w:spacing w:val="80"/>
        </w:rPr>
        <w:t xml:space="preserve"> </w:t>
      </w:r>
      <w:r>
        <w:t>утверждений,</w:t>
      </w:r>
      <w:r>
        <w:rPr>
          <w:spacing w:val="80"/>
        </w:rPr>
        <w:t xml:space="preserve"> </w:t>
      </w:r>
      <w:r>
        <w:t>задавать</w:t>
      </w:r>
      <w:r>
        <w:rPr>
          <w:spacing w:val="80"/>
        </w:rPr>
        <w:t xml:space="preserve"> </w:t>
      </w:r>
      <w:r>
        <w:t>параметры</w:t>
      </w:r>
      <w:r>
        <w:rPr>
          <w:spacing w:val="80"/>
        </w:rPr>
        <w:t xml:space="preserve"> </w:t>
      </w:r>
      <w:r>
        <w:t>и критерии решения;</w:t>
      </w:r>
    </w:p>
    <w:p w:rsidR="00094B92" w:rsidRDefault="003C0194">
      <w:pPr>
        <w:pStyle w:val="a3"/>
        <w:spacing w:line="360" w:lineRule="auto"/>
        <w:ind w:right="733" w:firstLine="60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094B92" w:rsidRDefault="003C0194">
      <w:pPr>
        <w:pStyle w:val="a3"/>
        <w:spacing w:line="362" w:lineRule="auto"/>
        <w:ind w:left="970" w:right="742" w:firstLine="0"/>
      </w:pPr>
      <w:r>
        <w:t>уметь переносить знания в познавательную и практическую области жизнедеятельности; осуществлять</w:t>
      </w:r>
      <w:r>
        <w:rPr>
          <w:spacing w:val="61"/>
        </w:rPr>
        <w:t xml:space="preserve">  </w:t>
      </w:r>
      <w:r>
        <w:t>целенаправленный</w:t>
      </w:r>
      <w:r>
        <w:rPr>
          <w:spacing w:val="60"/>
        </w:rPr>
        <w:t xml:space="preserve">  </w:t>
      </w:r>
      <w:r>
        <w:t>поиск</w:t>
      </w:r>
      <w:r>
        <w:rPr>
          <w:spacing w:val="60"/>
        </w:rPr>
        <w:t xml:space="preserve">  </w:t>
      </w:r>
      <w:r>
        <w:t>переноса</w:t>
      </w:r>
      <w:r>
        <w:rPr>
          <w:spacing w:val="62"/>
        </w:rPr>
        <w:t xml:space="preserve">  </w:t>
      </w:r>
      <w:r>
        <w:t>средств</w:t>
      </w:r>
      <w:r>
        <w:rPr>
          <w:spacing w:val="61"/>
        </w:rPr>
        <w:t xml:space="preserve">  </w:t>
      </w:r>
      <w:r>
        <w:t>и</w:t>
      </w:r>
      <w:r>
        <w:rPr>
          <w:spacing w:val="63"/>
        </w:rPr>
        <w:t xml:space="preserve">  </w:t>
      </w:r>
      <w:r>
        <w:t>способов</w:t>
      </w:r>
      <w:r>
        <w:rPr>
          <w:spacing w:val="61"/>
        </w:rPr>
        <w:t xml:space="preserve">  </w:t>
      </w:r>
      <w:r>
        <w:t>действия</w:t>
      </w:r>
      <w:r>
        <w:rPr>
          <w:spacing w:val="61"/>
        </w:rPr>
        <w:t xml:space="preserve">  </w:t>
      </w:r>
      <w:r>
        <w:rPr>
          <w:spacing w:val="-10"/>
        </w:rPr>
        <w:t>в</w:t>
      </w:r>
    </w:p>
    <w:p w:rsidR="00094B92" w:rsidRDefault="003C0194">
      <w:pPr>
        <w:pStyle w:val="a3"/>
        <w:spacing w:line="273" w:lineRule="exact"/>
        <w:ind w:firstLine="0"/>
      </w:pPr>
      <w:r>
        <w:t>профессиональную</w:t>
      </w:r>
      <w:r>
        <w:rPr>
          <w:spacing w:val="-13"/>
        </w:rPr>
        <w:t xml:space="preserve"> </w:t>
      </w:r>
      <w:r>
        <w:rPr>
          <w:spacing w:val="-2"/>
        </w:rPr>
        <w:t>среду;</w:t>
      </w:r>
    </w:p>
    <w:p w:rsidR="00094B92" w:rsidRDefault="003C0194">
      <w:pPr>
        <w:pStyle w:val="a3"/>
        <w:spacing w:before="135"/>
        <w:ind w:left="970" w:firstLine="0"/>
      </w:pPr>
      <w:r>
        <w:t>уметь</w:t>
      </w:r>
      <w:r>
        <w:rPr>
          <w:spacing w:val="-2"/>
        </w:rPr>
        <w:t xml:space="preserve"> </w:t>
      </w:r>
      <w:r>
        <w:t>интегрировать</w:t>
      </w:r>
      <w:r>
        <w:rPr>
          <w:spacing w:val="-5"/>
        </w:rPr>
        <w:t xml:space="preserve"> </w:t>
      </w:r>
      <w:r>
        <w:t>знания</w:t>
      </w:r>
      <w:r>
        <w:rPr>
          <w:spacing w:val="-7"/>
        </w:rPr>
        <w:t xml:space="preserve"> </w:t>
      </w:r>
      <w:r>
        <w:t>из</w:t>
      </w:r>
      <w:r>
        <w:rPr>
          <w:spacing w:val="-6"/>
        </w:rPr>
        <w:t xml:space="preserve"> </w:t>
      </w:r>
      <w:r>
        <w:t>разных</w:t>
      </w:r>
      <w:r>
        <w:rPr>
          <w:spacing w:val="-7"/>
        </w:rPr>
        <w:t xml:space="preserve"> </w:t>
      </w:r>
      <w:r>
        <w:t>предметных</w:t>
      </w:r>
      <w:r>
        <w:rPr>
          <w:spacing w:val="-6"/>
        </w:rPr>
        <w:t xml:space="preserve"> </w:t>
      </w:r>
      <w:r>
        <w:rPr>
          <w:spacing w:val="-2"/>
        </w:rPr>
        <w:t>областей;</w:t>
      </w:r>
    </w:p>
    <w:p w:rsidR="00094B92" w:rsidRDefault="003C0194">
      <w:pPr>
        <w:pStyle w:val="a3"/>
        <w:spacing w:before="137" w:line="360" w:lineRule="auto"/>
        <w:ind w:right="747" w:firstLine="600"/>
      </w:pPr>
      <w:r>
        <w:t>выдвигать новые идеи, предлагать оригинальные подходы и решения; ставить проблемы и задачи, допускающие альтернативные решения;</w:t>
      </w:r>
    </w:p>
    <w:p w:rsidR="00094B92" w:rsidRDefault="003C0194">
      <w:pPr>
        <w:pStyle w:val="1"/>
        <w:spacing w:before="7"/>
        <w:ind w:left="970"/>
      </w:pPr>
      <w:r>
        <w:t>Работа</w:t>
      </w:r>
      <w:r>
        <w:rPr>
          <w:spacing w:val="-1"/>
        </w:rPr>
        <w:t xml:space="preserve"> </w:t>
      </w:r>
      <w:r>
        <w:t>с</w:t>
      </w:r>
      <w:r>
        <w:rPr>
          <w:spacing w:val="-1"/>
        </w:rPr>
        <w:t xml:space="preserve"> </w:t>
      </w:r>
      <w:r>
        <w:rPr>
          <w:spacing w:val="-2"/>
        </w:rPr>
        <w:t>информацией:</w:t>
      </w:r>
    </w:p>
    <w:p w:rsidR="00094B92" w:rsidRDefault="003C0194">
      <w:pPr>
        <w:pStyle w:val="a3"/>
        <w:spacing w:before="132" w:line="360" w:lineRule="auto"/>
        <w:ind w:right="735" w:firstLine="600"/>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094B92" w:rsidRDefault="003C0194">
      <w:pPr>
        <w:pStyle w:val="a3"/>
        <w:spacing w:line="360" w:lineRule="auto"/>
        <w:ind w:right="745" w:firstLine="600"/>
      </w:pPr>
      <w:r>
        <w:t>выбирать оптимальную форму представления и визуализации информации с учётом её назначения (тексты, картосхемы, диаграммы и другое);</w:t>
      </w:r>
    </w:p>
    <w:p w:rsidR="00094B92" w:rsidRDefault="003C0194">
      <w:pPr>
        <w:pStyle w:val="a3"/>
        <w:spacing w:line="274" w:lineRule="exact"/>
        <w:ind w:left="970" w:firstLine="0"/>
      </w:pPr>
      <w:r>
        <w:t>оценивать</w:t>
      </w:r>
      <w:r>
        <w:rPr>
          <w:spacing w:val="-7"/>
        </w:rPr>
        <w:t xml:space="preserve"> </w:t>
      </w:r>
      <w:r>
        <w:t>достоверность</w:t>
      </w:r>
      <w:r>
        <w:rPr>
          <w:spacing w:val="-6"/>
        </w:rPr>
        <w:t xml:space="preserve"> </w:t>
      </w:r>
      <w:r>
        <w:rPr>
          <w:spacing w:val="-2"/>
        </w:rPr>
        <w:t>информации;</w:t>
      </w:r>
    </w:p>
    <w:p w:rsidR="00094B92" w:rsidRDefault="003C0194">
      <w:pPr>
        <w:pStyle w:val="a3"/>
        <w:spacing w:before="142" w:line="360" w:lineRule="auto"/>
        <w:ind w:right="744" w:firstLine="60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094B92" w:rsidRDefault="003C0194">
      <w:pPr>
        <w:pStyle w:val="a3"/>
        <w:spacing w:line="360" w:lineRule="auto"/>
        <w:ind w:right="742" w:firstLine="600"/>
      </w:pPr>
      <w: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94B92" w:rsidRDefault="003C0194">
      <w:pPr>
        <w:pStyle w:val="a3"/>
        <w:spacing w:line="360" w:lineRule="auto"/>
        <w:ind w:right="741" w:firstLine="600"/>
      </w:pPr>
      <w:r>
        <w:t>владеть навыками распознавания и защиты информации, обеспечения информационной безопасности личности.</w:t>
      </w:r>
    </w:p>
    <w:p w:rsidR="00094B92" w:rsidRDefault="003C0194">
      <w:pPr>
        <w:pStyle w:val="1"/>
        <w:spacing w:before="6"/>
        <w:ind w:left="970"/>
      </w:pPr>
      <w:r>
        <w:t>Коммуникативные</w:t>
      </w:r>
      <w:r>
        <w:rPr>
          <w:spacing w:val="-7"/>
        </w:rPr>
        <w:t xml:space="preserve"> </w:t>
      </w:r>
      <w:r>
        <w:t>универсальные</w:t>
      </w:r>
      <w:r>
        <w:rPr>
          <w:spacing w:val="-9"/>
        </w:rPr>
        <w:t xml:space="preserve"> </w:t>
      </w:r>
      <w:r>
        <w:t>учебные</w:t>
      </w:r>
      <w:r>
        <w:rPr>
          <w:spacing w:val="-8"/>
        </w:rPr>
        <w:t xml:space="preserve"> </w:t>
      </w:r>
      <w:r>
        <w:rPr>
          <w:spacing w:val="-2"/>
        </w:rPr>
        <w:t>действия</w:t>
      </w:r>
    </w:p>
    <w:p w:rsidR="00094B92" w:rsidRDefault="003C0194">
      <w:pPr>
        <w:pStyle w:val="a3"/>
        <w:spacing w:before="132" w:line="360" w:lineRule="auto"/>
        <w:ind w:right="737" w:firstLine="600"/>
      </w:pPr>
      <w:r>
        <w:t>владеть различными способами общения и взаимодействия, аргументированно вести диалог, уметь</w:t>
      </w:r>
      <w:r>
        <w:rPr>
          <w:spacing w:val="-2"/>
        </w:rPr>
        <w:t xml:space="preserve"> </w:t>
      </w:r>
      <w:r>
        <w:t>смягчать</w:t>
      </w:r>
      <w:r>
        <w:rPr>
          <w:spacing w:val="-2"/>
        </w:rPr>
        <w:t xml:space="preserve"> </w:t>
      </w:r>
      <w:r>
        <w:t>конфликтные</w:t>
      </w:r>
      <w:r>
        <w:rPr>
          <w:spacing w:val="-3"/>
        </w:rPr>
        <w:t xml:space="preserve"> </w:t>
      </w:r>
      <w:r>
        <w:t>ситуации;</w:t>
      </w:r>
      <w:r>
        <w:rPr>
          <w:spacing w:val="-7"/>
        </w:rPr>
        <w:t xml:space="preserve"> </w:t>
      </w:r>
      <w:r>
        <w:t>сопоставлять</w:t>
      </w:r>
      <w:r>
        <w:rPr>
          <w:spacing w:val="-2"/>
        </w:rPr>
        <w:t xml:space="preserve"> </w:t>
      </w:r>
      <w:r>
        <w:t>свои</w:t>
      </w:r>
      <w:r>
        <w:rPr>
          <w:spacing w:val="-2"/>
        </w:rPr>
        <w:t xml:space="preserve"> </w:t>
      </w:r>
      <w:r>
        <w:t>суждения</w:t>
      </w:r>
      <w:r>
        <w:rPr>
          <w:spacing w:val="-2"/>
        </w:rPr>
        <w:t xml:space="preserve"> </w:t>
      </w:r>
      <w:r>
        <w:t>по географическим</w:t>
      </w:r>
      <w:r>
        <w:rPr>
          <w:spacing w:val="-2"/>
        </w:rPr>
        <w:t xml:space="preserve"> </w:t>
      </w:r>
      <w:r>
        <w:t>вопросам</w:t>
      </w:r>
      <w:r>
        <w:rPr>
          <w:spacing w:val="-2"/>
        </w:rPr>
        <w:t xml:space="preserve"> </w:t>
      </w:r>
      <w:r>
        <w:t>с суждениями</w:t>
      </w:r>
      <w:r>
        <w:rPr>
          <w:spacing w:val="40"/>
        </w:rPr>
        <w:t xml:space="preserve"> </w:t>
      </w:r>
      <w:r>
        <w:t>других</w:t>
      </w:r>
      <w:r>
        <w:rPr>
          <w:spacing w:val="40"/>
        </w:rPr>
        <w:t xml:space="preserve"> </w:t>
      </w:r>
      <w:r>
        <w:t>участников</w:t>
      </w:r>
      <w:r>
        <w:rPr>
          <w:spacing w:val="40"/>
        </w:rPr>
        <w:t xml:space="preserve"> </w:t>
      </w:r>
      <w:r>
        <w:t>диалога,</w:t>
      </w:r>
      <w:r>
        <w:rPr>
          <w:spacing w:val="40"/>
        </w:rPr>
        <w:t xml:space="preserve"> </w:t>
      </w:r>
      <w:r>
        <w:t>обнаруживать</w:t>
      </w:r>
      <w:r>
        <w:rPr>
          <w:spacing w:val="40"/>
        </w:rPr>
        <w:t xml:space="preserve"> </w:t>
      </w:r>
      <w:r>
        <w:t>различие</w:t>
      </w:r>
      <w:r>
        <w:rPr>
          <w:spacing w:val="40"/>
        </w:rPr>
        <w:t xml:space="preserve"> </w:t>
      </w:r>
      <w:r>
        <w:t>и</w:t>
      </w:r>
      <w:r>
        <w:rPr>
          <w:spacing w:val="40"/>
        </w:rPr>
        <w:t xml:space="preserve"> </w:t>
      </w:r>
      <w:r>
        <w:t>сходство</w:t>
      </w:r>
      <w:r>
        <w:rPr>
          <w:spacing w:val="40"/>
        </w:rPr>
        <w:t xml:space="preserve"> </w:t>
      </w:r>
      <w:r>
        <w:t>позиций,</w:t>
      </w:r>
      <w:r>
        <w:rPr>
          <w:spacing w:val="40"/>
        </w:rPr>
        <w:t xml:space="preserve"> </w:t>
      </w:r>
      <w:r>
        <w:t>задавать</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вопросы</w:t>
      </w:r>
      <w:r>
        <w:rPr>
          <w:spacing w:val="-4"/>
        </w:rPr>
        <w:t xml:space="preserve"> </w:t>
      </w:r>
      <w:r>
        <w:t>по</w:t>
      </w:r>
      <w:r>
        <w:rPr>
          <w:spacing w:val="3"/>
        </w:rPr>
        <w:t xml:space="preserve"> </w:t>
      </w:r>
      <w:r>
        <w:t>существу</w:t>
      </w:r>
      <w:r>
        <w:rPr>
          <w:spacing w:val="-11"/>
        </w:rPr>
        <w:t xml:space="preserve"> </w:t>
      </w:r>
      <w:r>
        <w:t>обсуждаемой</w:t>
      </w:r>
      <w:r>
        <w:rPr>
          <w:spacing w:val="1"/>
        </w:rPr>
        <w:t xml:space="preserve"> </w:t>
      </w:r>
      <w:r>
        <w:rPr>
          <w:spacing w:val="-4"/>
        </w:rPr>
        <w:t>темы;</w:t>
      </w:r>
    </w:p>
    <w:p w:rsidR="00094B92" w:rsidRDefault="003C0194">
      <w:pPr>
        <w:pStyle w:val="a3"/>
        <w:spacing w:before="142" w:line="360" w:lineRule="auto"/>
        <w:ind w:right="740" w:firstLine="600"/>
      </w:pPr>
      <w:r>
        <w:t>развёрнуто и логично излагать свою точку зрения по географическим аспектам различных вопросов с использованием языковых средств;</w:t>
      </w:r>
    </w:p>
    <w:p w:rsidR="00094B92" w:rsidRDefault="003C0194">
      <w:pPr>
        <w:pStyle w:val="1"/>
        <w:spacing w:before="3"/>
        <w:ind w:left="970"/>
      </w:pPr>
      <w:r>
        <w:t>Совместная</w:t>
      </w:r>
      <w:r>
        <w:rPr>
          <w:spacing w:val="-4"/>
        </w:rPr>
        <w:t xml:space="preserve"> </w:t>
      </w:r>
      <w:r>
        <w:rPr>
          <w:spacing w:val="-2"/>
        </w:rPr>
        <w:t>деятельность</w:t>
      </w:r>
    </w:p>
    <w:p w:rsidR="00094B92" w:rsidRDefault="003C0194">
      <w:pPr>
        <w:pStyle w:val="a3"/>
        <w:spacing w:before="132" w:line="362" w:lineRule="auto"/>
        <w:ind w:right="741" w:firstLine="600"/>
      </w:pPr>
      <w:r>
        <w:t>выбирать тематику и методы совместных действий с учётом общих интересов и</w:t>
      </w:r>
      <w:r>
        <w:rPr>
          <w:spacing w:val="40"/>
        </w:rPr>
        <w:t xml:space="preserve"> </w:t>
      </w:r>
      <w:r>
        <w:t>возможностей каждого члена коллектива;</w:t>
      </w:r>
    </w:p>
    <w:p w:rsidR="00094B92" w:rsidRDefault="003C0194">
      <w:pPr>
        <w:pStyle w:val="a3"/>
        <w:spacing w:line="360" w:lineRule="auto"/>
        <w:ind w:right="732" w:firstLine="600"/>
      </w:pPr>
      <w:r>
        <w:t>принимать цели совместной деятельности, организовывать и координировать действия по её достижению:</w:t>
      </w:r>
      <w:r>
        <w:rPr>
          <w:spacing w:val="-2"/>
        </w:rPr>
        <w:t xml:space="preserve"> </w:t>
      </w:r>
      <w:r>
        <w:t>составлять</w:t>
      </w:r>
      <w:r>
        <w:rPr>
          <w:spacing w:val="-1"/>
        </w:rPr>
        <w:t xml:space="preserve"> </w:t>
      </w:r>
      <w:r>
        <w:t>план</w:t>
      </w:r>
      <w:r>
        <w:rPr>
          <w:spacing w:val="-1"/>
        </w:rPr>
        <w:t xml:space="preserve"> </w:t>
      </w:r>
      <w:r>
        <w:t>действий, распределять</w:t>
      </w:r>
      <w:r>
        <w:rPr>
          <w:spacing w:val="-2"/>
        </w:rPr>
        <w:t xml:space="preserve"> </w:t>
      </w:r>
      <w:r>
        <w:t>роли</w:t>
      </w:r>
      <w:r>
        <w:rPr>
          <w:spacing w:val="-1"/>
        </w:rPr>
        <w:t xml:space="preserve"> </w:t>
      </w:r>
      <w:r>
        <w:t>с</w:t>
      </w:r>
      <w:r>
        <w:rPr>
          <w:spacing w:val="-3"/>
        </w:rPr>
        <w:t xml:space="preserve"> </w:t>
      </w:r>
      <w:r>
        <w:t>учётом</w:t>
      </w:r>
      <w:r>
        <w:rPr>
          <w:spacing w:val="-1"/>
        </w:rPr>
        <w:t xml:space="preserve"> </w:t>
      </w:r>
      <w:r>
        <w:t>мнений</w:t>
      </w:r>
      <w:r>
        <w:rPr>
          <w:spacing w:val="-1"/>
        </w:rPr>
        <w:t xml:space="preserve"> </w:t>
      </w:r>
      <w:r>
        <w:t>участников,</w:t>
      </w:r>
      <w:r>
        <w:rPr>
          <w:spacing w:val="-4"/>
        </w:rPr>
        <w:t xml:space="preserve"> </w:t>
      </w:r>
      <w:r>
        <w:t>обсуждать результаты совместной работы;</w:t>
      </w:r>
    </w:p>
    <w:p w:rsidR="00094B92" w:rsidRDefault="003C0194">
      <w:pPr>
        <w:pStyle w:val="a3"/>
        <w:spacing w:line="360" w:lineRule="auto"/>
        <w:ind w:right="745" w:firstLine="600"/>
      </w:pPr>
      <w:r>
        <w:t>оценивать качество своего вклада и каждого участника команды в общий результат по разработанным критериям;</w:t>
      </w:r>
    </w:p>
    <w:p w:rsidR="00094B92" w:rsidRDefault="003C0194">
      <w:pPr>
        <w:pStyle w:val="a3"/>
        <w:spacing w:line="360" w:lineRule="auto"/>
        <w:ind w:right="745" w:firstLine="600"/>
      </w:pPr>
      <w:r>
        <w:t>предлагать новые проекты, оценивать идеи с позиции новизны, оригинальности,</w:t>
      </w:r>
      <w:r>
        <w:rPr>
          <w:spacing w:val="40"/>
        </w:rPr>
        <w:t xml:space="preserve"> </w:t>
      </w:r>
      <w:r>
        <w:t>практической значимости.</w:t>
      </w:r>
    </w:p>
    <w:p w:rsidR="00094B92" w:rsidRDefault="003C0194">
      <w:pPr>
        <w:pStyle w:val="1"/>
        <w:spacing w:line="362" w:lineRule="auto"/>
        <w:ind w:left="970" w:right="5122"/>
      </w:pPr>
      <w:r>
        <w:t>Регулятивные</w:t>
      </w:r>
      <w:r>
        <w:rPr>
          <w:spacing w:val="-12"/>
        </w:rPr>
        <w:t xml:space="preserve"> </w:t>
      </w:r>
      <w:r>
        <w:t>универсальные</w:t>
      </w:r>
      <w:r>
        <w:rPr>
          <w:spacing w:val="-12"/>
        </w:rPr>
        <w:t xml:space="preserve"> </w:t>
      </w:r>
      <w:r>
        <w:t>учебные</w:t>
      </w:r>
      <w:r>
        <w:rPr>
          <w:spacing w:val="-12"/>
        </w:rPr>
        <w:t xml:space="preserve"> </w:t>
      </w:r>
      <w:r>
        <w:t xml:space="preserve">действия </w:t>
      </w:r>
      <w:r>
        <w:rPr>
          <w:spacing w:val="-2"/>
        </w:rPr>
        <w:t>Самоорганизация:</w:t>
      </w:r>
    </w:p>
    <w:p w:rsidR="00094B92" w:rsidRDefault="003C0194">
      <w:pPr>
        <w:pStyle w:val="a3"/>
        <w:spacing w:line="360" w:lineRule="auto"/>
        <w:ind w:firstLine="600"/>
        <w:jc w:val="left"/>
      </w:pPr>
      <w:r>
        <w:t>самостоятельно</w:t>
      </w:r>
      <w:r>
        <w:rPr>
          <w:spacing w:val="28"/>
        </w:rPr>
        <w:t xml:space="preserve"> </w:t>
      </w:r>
      <w:r>
        <w:t>осуществлять</w:t>
      </w:r>
      <w:r>
        <w:rPr>
          <w:spacing w:val="34"/>
        </w:rPr>
        <w:t xml:space="preserve"> </w:t>
      </w:r>
      <w:r>
        <w:t>познавательную</w:t>
      </w:r>
      <w:r>
        <w:rPr>
          <w:spacing w:val="36"/>
        </w:rPr>
        <w:t xml:space="preserve"> </w:t>
      </w:r>
      <w:r>
        <w:t>деятельность,</w:t>
      </w:r>
      <w:r>
        <w:rPr>
          <w:spacing w:val="31"/>
        </w:rPr>
        <w:t xml:space="preserve"> </w:t>
      </w:r>
      <w:r>
        <w:t>выявлять</w:t>
      </w:r>
      <w:r>
        <w:rPr>
          <w:spacing w:val="29"/>
        </w:rPr>
        <w:t xml:space="preserve"> </w:t>
      </w:r>
      <w:r>
        <w:t>проблемы,</w:t>
      </w:r>
      <w:r>
        <w:rPr>
          <w:spacing w:val="35"/>
        </w:rPr>
        <w:t xml:space="preserve"> </w:t>
      </w:r>
      <w:r>
        <w:t>ставить</w:t>
      </w:r>
      <w:r>
        <w:rPr>
          <w:spacing w:val="30"/>
        </w:rPr>
        <w:t xml:space="preserve"> </w:t>
      </w:r>
      <w:r>
        <w:t>и формулировать собственные задачи в образовательной деятельности и жизненных ситуациях;</w:t>
      </w:r>
    </w:p>
    <w:p w:rsidR="00094B92" w:rsidRDefault="003C0194">
      <w:pPr>
        <w:pStyle w:val="a3"/>
        <w:tabs>
          <w:tab w:val="left" w:pos="2787"/>
          <w:tab w:val="left" w:pos="8298"/>
          <w:tab w:val="left" w:pos="9709"/>
        </w:tabs>
        <w:spacing w:line="362" w:lineRule="auto"/>
        <w:ind w:right="746" w:firstLine="600"/>
        <w:jc w:val="left"/>
      </w:pPr>
      <w:r>
        <w:rPr>
          <w:spacing w:val="-2"/>
        </w:rPr>
        <w:t>самостоятельно</w:t>
      </w:r>
      <w:r>
        <w:tab/>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tab/>
      </w:r>
      <w:r>
        <w:rPr>
          <w:spacing w:val="-2"/>
        </w:rPr>
        <w:t>имеющихся</w:t>
      </w:r>
      <w:r>
        <w:tab/>
      </w:r>
      <w:r>
        <w:rPr>
          <w:spacing w:val="-2"/>
        </w:rPr>
        <w:t xml:space="preserve">ресурсов, </w:t>
      </w:r>
      <w:r>
        <w:t>собственных возможностей и предпочтений;</w:t>
      </w:r>
    </w:p>
    <w:p w:rsidR="00094B92" w:rsidRDefault="003C0194">
      <w:pPr>
        <w:pStyle w:val="a3"/>
        <w:spacing w:line="273" w:lineRule="exact"/>
        <w:ind w:left="970" w:firstLine="0"/>
        <w:jc w:val="left"/>
      </w:pPr>
      <w:r>
        <w:t>давать</w:t>
      </w:r>
      <w:r>
        <w:rPr>
          <w:spacing w:val="1"/>
        </w:rPr>
        <w:t xml:space="preserve"> </w:t>
      </w:r>
      <w:r>
        <w:t>оценку</w:t>
      </w:r>
      <w:r>
        <w:rPr>
          <w:spacing w:val="-8"/>
        </w:rPr>
        <w:t xml:space="preserve"> </w:t>
      </w:r>
      <w:r>
        <w:t>новым</w:t>
      </w:r>
      <w:r>
        <w:rPr>
          <w:spacing w:val="-2"/>
        </w:rPr>
        <w:t xml:space="preserve"> ситуациям;</w:t>
      </w:r>
    </w:p>
    <w:p w:rsidR="00094B92" w:rsidRDefault="003C0194">
      <w:pPr>
        <w:pStyle w:val="a3"/>
        <w:spacing w:before="127"/>
        <w:ind w:left="970" w:firstLine="0"/>
        <w:jc w:val="left"/>
      </w:pPr>
      <w:r>
        <w:t>расширять</w:t>
      </w:r>
      <w:r>
        <w:rPr>
          <w:spacing w:val="-2"/>
        </w:rPr>
        <w:t xml:space="preserve"> </w:t>
      </w:r>
      <w:r>
        <w:t>рамки</w:t>
      </w:r>
      <w:r>
        <w:rPr>
          <w:spacing w:val="-4"/>
        </w:rPr>
        <w:t xml:space="preserve"> </w:t>
      </w:r>
      <w:r>
        <w:t>учебного предмета</w:t>
      </w:r>
      <w:r>
        <w:rPr>
          <w:spacing w:val="-1"/>
        </w:rPr>
        <w:t xml:space="preserve"> </w:t>
      </w:r>
      <w:r>
        <w:t>на</w:t>
      </w:r>
      <w:r>
        <w:rPr>
          <w:spacing w:val="-6"/>
        </w:rPr>
        <w:t xml:space="preserve"> </w:t>
      </w:r>
      <w:r>
        <w:t>основе</w:t>
      </w:r>
      <w:r>
        <w:rPr>
          <w:spacing w:val="-6"/>
        </w:rPr>
        <w:t xml:space="preserve"> </w:t>
      </w:r>
      <w:r>
        <w:t>личных</w:t>
      </w:r>
      <w:r>
        <w:rPr>
          <w:spacing w:val="-5"/>
        </w:rPr>
        <w:t xml:space="preserve"> </w:t>
      </w:r>
      <w:r>
        <w:rPr>
          <w:spacing w:val="-2"/>
        </w:rPr>
        <w:t>предпочтений;</w:t>
      </w:r>
    </w:p>
    <w:p w:rsidR="00094B92" w:rsidRDefault="003C0194">
      <w:pPr>
        <w:pStyle w:val="a3"/>
        <w:spacing w:before="136" w:line="362" w:lineRule="auto"/>
        <w:ind w:left="970" w:right="1233" w:firstLine="0"/>
        <w:jc w:val="left"/>
      </w:pPr>
      <w:r>
        <w:t>делать</w:t>
      </w:r>
      <w:r>
        <w:rPr>
          <w:spacing w:val="-4"/>
        </w:rPr>
        <w:t xml:space="preserve"> </w:t>
      </w:r>
      <w:r>
        <w:t>осознанный</w:t>
      </w:r>
      <w:r>
        <w:rPr>
          <w:spacing w:val="-9"/>
        </w:rPr>
        <w:t xml:space="preserve"> </w:t>
      </w:r>
      <w:r>
        <w:t>выбор,</w:t>
      </w:r>
      <w:r>
        <w:rPr>
          <w:spacing w:val="-3"/>
        </w:rPr>
        <w:t xml:space="preserve"> </w:t>
      </w:r>
      <w:r>
        <w:t>аргументировать</w:t>
      </w:r>
      <w:r>
        <w:rPr>
          <w:spacing w:val="-4"/>
        </w:rPr>
        <w:t xml:space="preserve"> </w:t>
      </w:r>
      <w:r>
        <w:t>его,</w:t>
      </w:r>
      <w:r>
        <w:rPr>
          <w:spacing w:val="-3"/>
        </w:rPr>
        <w:t xml:space="preserve"> </w:t>
      </w:r>
      <w:r>
        <w:t>брать</w:t>
      </w:r>
      <w:r>
        <w:rPr>
          <w:spacing w:val="-8"/>
        </w:rPr>
        <w:t xml:space="preserve"> </w:t>
      </w:r>
      <w:r>
        <w:t>ответственность</w:t>
      </w:r>
      <w:r>
        <w:rPr>
          <w:spacing w:val="-5"/>
        </w:rPr>
        <w:t xml:space="preserve"> </w:t>
      </w:r>
      <w:r>
        <w:t>за</w:t>
      </w:r>
      <w:r>
        <w:rPr>
          <w:spacing w:val="-10"/>
        </w:rPr>
        <w:t xml:space="preserve"> </w:t>
      </w:r>
      <w:r>
        <w:t>решение; оценивать приобретённый опыт;</w:t>
      </w:r>
    </w:p>
    <w:p w:rsidR="00094B92" w:rsidRDefault="003C0194">
      <w:pPr>
        <w:pStyle w:val="a3"/>
        <w:spacing w:line="360" w:lineRule="auto"/>
        <w:ind w:firstLine="600"/>
        <w:jc w:val="left"/>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94B92" w:rsidRDefault="003C0194">
      <w:pPr>
        <w:pStyle w:val="1"/>
        <w:ind w:left="970"/>
        <w:jc w:val="left"/>
      </w:pPr>
      <w:r>
        <w:rPr>
          <w:spacing w:val="-2"/>
        </w:rPr>
        <w:t>Самоконтроль:</w:t>
      </w:r>
    </w:p>
    <w:p w:rsidR="00094B92" w:rsidRDefault="003C0194">
      <w:pPr>
        <w:pStyle w:val="a3"/>
        <w:spacing w:before="137"/>
        <w:ind w:left="970" w:firstLine="0"/>
        <w:jc w:val="left"/>
      </w:pPr>
      <w:r>
        <w:t>давать</w:t>
      </w:r>
      <w:r>
        <w:rPr>
          <w:spacing w:val="1"/>
        </w:rPr>
        <w:t xml:space="preserve"> </w:t>
      </w:r>
      <w:r>
        <w:t>оценку</w:t>
      </w:r>
      <w:r>
        <w:rPr>
          <w:spacing w:val="-8"/>
        </w:rPr>
        <w:t xml:space="preserve"> </w:t>
      </w:r>
      <w:r>
        <w:t>новым</w:t>
      </w:r>
      <w:r>
        <w:rPr>
          <w:spacing w:val="-2"/>
        </w:rPr>
        <w:t xml:space="preserve"> ситуациям;</w:t>
      </w:r>
    </w:p>
    <w:p w:rsidR="00094B92" w:rsidRDefault="003C0194">
      <w:pPr>
        <w:pStyle w:val="a3"/>
        <w:spacing w:before="137"/>
        <w:ind w:left="970" w:firstLine="0"/>
        <w:jc w:val="left"/>
      </w:pPr>
      <w:r>
        <w:t>оценивать</w:t>
      </w:r>
      <w:r>
        <w:rPr>
          <w:spacing w:val="-8"/>
        </w:rPr>
        <w:t xml:space="preserve"> </w:t>
      </w:r>
      <w:r>
        <w:t>соответствие</w:t>
      </w:r>
      <w:r>
        <w:rPr>
          <w:spacing w:val="-4"/>
        </w:rPr>
        <w:t xml:space="preserve"> </w:t>
      </w:r>
      <w:r>
        <w:t>результатов</w:t>
      </w:r>
      <w:r>
        <w:rPr>
          <w:spacing w:val="-2"/>
        </w:rPr>
        <w:t xml:space="preserve"> </w:t>
      </w:r>
      <w:r>
        <w:t>целям,</w:t>
      </w:r>
      <w:r>
        <w:rPr>
          <w:spacing w:val="-5"/>
        </w:rPr>
        <w:t xml:space="preserve"> </w:t>
      </w:r>
      <w:r>
        <w:t>вносить</w:t>
      </w:r>
      <w:r>
        <w:rPr>
          <w:spacing w:val="-2"/>
        </w:rPr>
        <w:t xml:space="preserve"> </w:t>
      </w:r>
      <w:r>
        <w:t>коррективы</w:t>
      </w:r>
      <w:r>
        <w:rPr>
          <w:spacing w:val="-6"/>
        </w:rPr>
        <w:t xml:space="preserve"> </w:t>
      </w:r>
      <w:r>
        <w:t>в</w:t>
      </w:r>
      <w:r>
        <w:rPr>
          <w:spacing w:val="-5"/>
        </w:rPr>
        <w:t xml:space="preserve"> </w:t>
      </w:r>
      <w:r>
        <w:rPr>
          <w:spacing w:val="-2"/>
        </w:rPr>
        <w:t>деятельность;</w:t>
      </w:r>
    </w:p>
    <w:p w:rsidR="00094B92" w:rsidRDefault="003C0194">
      <w:pPr>
        <w:pStyle w:val="a3"/>
        <w:spacing w:before="137" w:line="360" w:lineRule="auto"/>
        <w:ind w:right="741" w:firstLine="600"/>
      </w:pPr>
      <w:r>
        <w:t>владеть навыками познавательной рефлексии как осознания совершаемых действий и мыслительных</w:t>
      </w:r>
      <w:r>
        <w:rPr>
          <w:spacing w:val="-6"/>
        </w:rPr>
        <w:t xml:space="preserve"> </w:t>
      </w:r>
      <w:r>
        <w:t>процессов, их</w:t>
      </w:r>
      <w:r>
        <w:rPr>
          <w:spacing w:val="-6"/>
        </w:rPr>
        <w:t xml:space="preserve"> </w:t>
      </w:r>
      <w:r>
        <w:t>результатов и</w:t>
      </w:r>
      <w:r>
        <w:rPr>
          <w:spacing w:val="-5"/>
        </w:rPr>
        <w:t xml:space="preserve"> </w:t>
      </w:r>
      <w:r>
        <w:t>оснований;</w:t>
      </w:r>
      <w:r>
        <w:rPr>
          <w:spacing w:val="-6"/>
        </w:rPr>
        <w:t xml:space="preserve"> </w:t>
      </w:r>
      <w:r>
        <w:t>использовать</w:t>
      </w:r>
      <w:r>
        <w:rPr>
          <w:spacing w:val="-1"/>
        </w:rPr>
        <w:t xml:space="preserve"> </w:t>
      </w:r>
      <w:r>
        <w:t>приёмы рефлексии для</w:t>
      </w:r>
      <w:r>
        <w:rPr>
          <w:spacing w:val="-1"/>
        </w:rPr>
        <w:t xml:space="preserve"> </w:t>
      </w:r>
      <w:r>
        <w:t>оценки ситуации, выбора верного решения;</w:t>
      </w:r>
    </w:p>
    <w:p w:rsidR="00094B92" w:rsidRDefault="003C0194">
      <w:pPr>
        <w:pStyle w:val="a3"/>
        <w:spacing w:before="2" w:line="360" w:lineRule="auto"/>
        <w:ind w:left="970" w:right="2243" w:firstLine="0"/>
        <w:jc w:val="left"/>
      </w:pPr>
      <w:r>
        <w:t>оценивать риски и своевременно принимать решения для их снижения; 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 xml:space="preserve">деятельности; </w:t>
      </w:r>
      <w:r>
        <w:rPr>
          <w:b/>
        </w:rPr>
        <w:t>Эмоциональный интеллект</w:t>
      </w:r>
      <w:r>
        <w:t>, предполагающий сформированность:</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47" w:firstLine="600"/>
      </w:pPr>
      <w: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94B92" w:rsidRDefault="003C0194">
      <w:pPr>
        <w:pStyle w:val="a3"/>
        <w:spacing w:line="360" w:lineRule="auto"/>
        <w:ind w:right="735" w:firstLine="60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94B92" w:rsidRDefault="003C0194">
      <w:pPr>
        <w:pStyle w:val="a3"/>
        <w:spacing w:line="360" w:lineRule="auto"/>
        <w:ind w:right="744" w:firstLine="60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94B92" w:rsidRDefault="003C0194">
      <w:pPr>
        <w:pStyle w:val="a3"/>
        <w:spacing w:line="360" w:lineRule="auto"/>
        <w:ind w:right="747" w:firstLine="60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94B92" w:rsidRDefault="003C0194">
      <w:pPr>
        <w:pStyle w:val="a3"/>
        <w:spacing w:line="360" w:lineRule="auto"/>
        <w:ind w:right="732" w:firstLine="600"/>
      </w:pPr>
      <w:r>
        <w:t>социальных навыков, включающих способность выстраивать отношения с другими людьми, заботиться, проявлять интерес и разрешать конфликты;</w:t>
      </w:r>
    </w:p>
    <w:p w:rsidR="00094B92" w:rsidRDefault="003C0194">
      <w:pPr>
        <w:pStyle w:val="1"/>
        <w:spacing w:before="3"/>
        <w:ind w:left="970"/>
      </w:pPr>
      <w:r>
        <w:t>Принятие</w:t>
      </w:r>
      <w:r>
        <w:rPr>
          <w:spacing w:val="-5"/>
        </w:rPr>
        <w:t xml:space="preserve"> </w:t>
      </w:r>
      <w:r>
        <w:t>себя и</w:t>
      </w:r>
      <w:r>
        <w:rPr>
          <w:spacing w:val="2"/>
        </w:rPr>
        <w:t xml:space="preserve"> </w:t>
      </w:r>
      <w:r>
        <w:rPr>
          <w:spacing w:val="-2"/>
        </w:rPr>
        <w:t>других:</w:t>
      </w:r>
    </w:p>
    <w:p w:rsidR="00094B92" w:rsidRDefault="003C0194">
      <w:pPr>
        <w:pStyle w:val="a3"/>
        <w:spacing w:before="132"/>
        <w:ind w:left="970" w:firstLine="0"/>
      </w:pPr>
      <w:r>
        <w:t>принимать</w:t>
      </w:r>
      <w:r>
        <w:rPr>
          <w:spacing w:val="-4"/>
        </w:rPr>
        <w:t xml:space="preserve"> </w:t>
      </w:r>
      <w:r>
        <w:t>себя,</w:t>
      </w:r>
      <w:r>
        <w:rPr>
          <w:spacing w:val="1"/>
        </w:rPr>
        <w:t xml:space="preserve"> </w:t>
      </w:r>
      <w:r>
        <w:t>понимая</w:t>
      </w:r>
      <w:r>
        <w:rPr>
          <w:spacing w:val="-6"/>
        </w:rPr>
        <w:t xml:space="preserve"> </w:t>
      </w:r>
      <w:r>
        <w:t>свои</w:t>
      </w:r>
      <w:r>
        <w:rPr>
          <w:spacing w:val="-4"/>
        </w:rPr>
        <w:t xml:space="preserve"> </w:t>
      </w:r>
      <w:r>
        <w:t>недостатки</w:t>
      </w:r>
      <w:r>
        <w:rPr>
          <w:spacing w:val="-5"/>
        </w:rPr>
        <w:t xml:space="preserve"> </w:t>
      </w:r>
      <w:r>
        <w:t xml:space="preserve">и </w:t>
      </w:r>
      <w:r>
        <w:rPr>
          <w:spacing w:val="-2"/>
        </w:rPr>
        <w:t>достоинства;</w:t>
      </w:r>
    </w:p>
    <w:p w:rsidR="00094B92" w:rsidRDefault="003C0194">
      <w:pPr>
        <w:pStyle w:val="a3"/>
        <w:spacing w:before="136" w:line="362" w:lineRule="auto"/>
        <w:ind w:left="970" w:right="2334" w:firstLine="0"/>
      </w:pPr>
      <w:r>
        <w:t>принимать</w:t>
      </w:r>
      <w:r>
        <w:rPr>
          <w:spacing w:val="-5"/>
        </w:rPr>
        <w:t xml:space="preserve"> </w:t>
      </w:r>
      <w:r>
        <w:t>мотивы</w:t>
      </w:r>
      <w:r>
        <w:rPr>
          <w:spacing w:val="-4"/>
        </w:rPr>
        <w:t xml:space="preserve"> </w:t>
      </w:r>
      <w:r>
        <w:t>и</w:t>
      </w:r>
      <w:r>
        <w:rPr>
          <w:spacing w:val="-8"/>
        </w:rPr>
        <w:t xml:space="preserve"> </w:t>
      </w:r>
      <w:r>
        <w:t>аргументы</w:t>
      </w:r>
      <w:r>
        <w:rPr>
          <w:spacing w:val="-3"/>
        </w:rPr>
        <w:t xml:space="preserve"> </w:t>
      </w:r>
      <w:r>
        <w:t>других</w:t>
      </w:r>
      <w:r>
        <w:rPr>
          <w:spacing w:val="-9"/>
        </w:rPr>
        <w:t xml:space="preserve"> </w:t>
      </w:r>
      <w:r>
        <w:t>при</w:t>
      </w:r>
      <w:r>
        <w:rPr>
          <w:spacing w:val="-4"/>
        </w:rPr>
        <w:t xml:space="preserve"> </w:t>
      </w:r>
      <w:r>
        <w:t>анализе</w:t>
      </w:r>
      <w:r>
        <w:rPr>
          <w:spacing w:val="-6"/>
        </w:rPr>
        <w:t xml:space="preserve"> </w:t>
      </w:r>
      <w:r>
        <w:t>результатов</w:t>
      </w:r>
      <w:r>
        <w:rPr>
          <w:spacing w:val="-4"/>
        </w:rPr>
        <w:t xml:space="preserve"> </w:t>
      </w:r>
      <w:r>
        <w:t>деятельности; признавать своё право и право других на ошибки;</w:t>
      </w:r>
    </w:p>
    <w:p w:rsidR="00094B92" w:rsidRDefault="003C0194">
      <w:pPr>
        <w:pStyle w:val="a3"/>
        <w:spacing w:line="273" w:lineRule="exact"/>
        <w:ind w:left="970" w:firstLine="0"/>
      </w:pPr>
      <w:r>
        <w:t>развивать</w:t>
      </w:r>
      <w:r>
        <w:rPr>
          <w:spacing w:val="-6"/>
        </w:rPr>
        <w:t xml:space="preserve"> </w:t>
      </w:r>
      <w:r>
        <w:t>способность</w:t>
      </w:r>
      <w:r>
        <w:rPr>
          <w:spacing w:val="-2"/>
        </w:rPr>
        <w:t xml:space="preserve"> </w:t>
      </w:r>
      <w:r>
        <w:t>понимать</w:t>
      </w:r>
      <w:r>
        <w:rPr>
          <w:spacing w:val="-5"/>
        </w:rPr>
        <w:t xml:space="preserve"> </w:t>
      </w:r>
      <w:r>
        <w:t>мир</w:t>
      </w:r>
      <w:r>
        <w:rPr>
          <w:spacing w:val="-2"/>
        </w:rPr>
        <w:t xml:space="preserve"> </w:t>
      </w:r>
      <w:r>
        <w:t>с</w:t>
      </w:r>
      <w:r>
        <w:rPr>
          <w:spacing w:val="-8"/>
        </w:rPr>
        <w:t xml:space="preserve"> </w:t>
      </w:r>
      <w:r>
        <w:t>позиции</w:t>
      </w:r>
      <w:r>
        <w:rPr>
          <w:spacing w:val="-6"/>
        </w:rPr>
        <w:t xml:space="preserve"> </w:t>
      </w:r>
      <w:r>
        <w:t>другого</w:t>
      </w:r>
      <w:r>
        <w:rPr>
          <w:spacing w:val="-2"/>
        </w:rPr>
        <w:t xml:space="preserve"> человека.</w:t>
      </w:r>
    </w:p>
    <w:p w:rsidR="00094B92" w:rsidRDefault="003C0194">
      <w:pPr>
        <w:pStyle w:val="1"/>
        <w:spacing w:before="142"/>
        <w:ind w:left="970"/>
      </w:pPr>
      <w:r>
        <w:t>ПРЕДМЕТНЫЕ</w:t>
      </w:r>
      <w:r>
        <w:rPr>
          <w:spacing w:val="-8"/>
        </w:rPr>
        <w:t xml:space="preserve"> </w:t>
      </w:r>
      <w:r>
        <w:rPr>
          <w:spacing w:val="-2"/>
        </w:rPr>
        <w:t>РЕЗУЛЬТАТЫ</w:t>
      </w:r>
    </w:p>
    <w:p w:rsidR="00094B92" w:rsidRDefault="003C0194">
      <w:pPr>
        <w:pStyle w:val="a3"/>
        <w:spacing w:before="132" w:line="362" w:lineRule="auto"/>
        <w:ind w:left="490" w:firstLine="0"/>
        <w:jc w:val="left"/>
      </w:pPr>
      <w:r>
        <w:t>К</w:t>
      </w:r>
      <w:r>
        <w:rPr>
          <w:spacing w:val="40"/>
        </w:rPr>
        <w:t xml:space="preserve"> </w:t>
      </w:r>
      <w:r>
        <w:t>концу</w:t>
      </w:r>
      <w:r>
        <w:rPr>
          <w:spacing w:val="40"/>
        </w:rPr>
        <w:t xml:space="preserve"> </w:t>
      </w:r>
      <w:r>
        <w:t>обучения</w:t>
      </w:r>
      <w:r>
        <w:rPr>
          <w:spacing w:val="40"/>
        </w:rPr>
        <w:t xml:space="preserve"> </w:t>
      </w:r>
      <w:r>
        <w:rPr>
          <w:b/>
        </w:rPr>
        <w:t>в</w:t>
      </w:r>
      <w:r>
        <w:rPr>
          <w:b/>
          <w:spacing w:val="40"/>
        </w:rPr>
        <w:t xml:space="preserve"> </w:t>
      </w:r>
      <w:r>
        <w:rPr>
          <w:b/>
        </w:rPr>
        <w:t>10</w:t>
      </w:r>
      <w:r>
        <w:rPr>
          <w:b/>
          <w:spacing w:val="40"/>
        </w:rPr>
        <w:t xml:space="preserve"> </w:t>
      </w:r>
      <w:r>
        <w:rPr>
          <w:b/>
        </w:rPr>
        <w:t>классе</w:t>
      </w:r>
      <w:r>
        <w:rPr>
          <w:b/>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w:t>
      </w:r>
      <w:r>
        <w:rPr>
          <w:spacing w:val="40"/>
        </w:rPr>
        <w:t xml:space="preserve"> </w:t>
      </w:r>
      <w:r>
        <w:t>результаты</w:t>
      </w:r>
      <w:r>
        <w:rPr>
          <w:spacing w:val="40"/>
        </w:rPr>
        <w:t xml:space="preserve"> </w:t>
      </w:r>
      <w:r>
        <w:t>по отдельным темам программы по географии (углубленный уровень):</w:t>
      </w:r>
    </w:p>
    <w:p w:rsidR="00094B92" w:rsidRDefault="003C0194" w:rsidP="0023651D">
      <w:pPr>
        <w:pStyle w:val="a4"/>
        <w:numPr>
          <w:ilvl w:val="0"/>
          <w:numId w:val="26"/>
        </w:numPr>
        <w:tabs>
          <w:tab w:val="left" w:pos="1237"/>
        </w:tabs>
        <w:spacing w:line="360" w:lineRule="auto"/>
        <w:ind w:right="748" w:firstLine="600"/>
        <w:rPr>
          <w:sz w:val="24"/>
        </w:rPr>
      </w:pPr>
      <w:r>
        <w:rPr>
          <w:sz w:val="24"/>
        </w:rPr>
        <w:t>понимание роли и</w:t>
      </w:r>
      <w:r>
        <w:rPr>
          <w:spacing w:val="-1"/>
          <w:sz w:val="24"/>
        </w:rPr>
        <w:t xml:space="preserve"> </w:t>
      </w:r>
      <w:r>
        <w:rPr>
          <w:sz w:val="24"/>
        </w:rPr>
        <w:t>места комплекса географических</w:t>
      </w:r>
      <w:r>
        <w:rPr>
          <w:spacing w:val="-2"/>
          <w:sz w:val="24"/>
        </w:rPr>
        <w:t xml:space="preserve"> </w:t>
      </w:r>
      <w:r>
        <w:rPr>
          <w:sz w:val="24"/>
        </w:rPr>
        <w:t>наук в системе научных</w:t>
      </w:r>
      <w:r>
        <w:rPr>
          <w:spacing w:val="-2"/>
          <w:sz w:val="24"/>
        </w:rPr>
        <w:t xml:space="preserve"> </w:t>
      </w:r>
      <w:r>
        <w:rPr>
          <w:sz w:val="24"/>
        </w:rPr>
        <w:t>дисциплин и</w:t>
      </w:r>
      <w:r>
        <w:rPr>
          <w:spacing w:val="-1"/>
          <w:sz w:val="24"/>
        </w:rPr>
        <w:t xml:space="preserve"> </w:t>
      </w:r>
      <w:r>
        <w:rPr>
          <w:sz w:val="24"/>
        </w:rPr>
        <w:t>в решении современных научных и практических задач:</w:t>
      </w:r>
    </w:p>
    <w:p w:rsidR="00094B92" w:rsidRDefault="003C0194">
      <w:pPr>
        <w:pStyle w:val="a3"/>
        <w:spacing w:line="362" w:lineRule="auto"/>
        <w:ind w:right="738" w:firstLine="600"/>
        <w:jc w:val="left"/>
      </w:pPr>
      <w:r>
        <w:t>приводить</w:t>
      </w:r>
      <w:r>
        <w:rPr>
          <w:spacing w:val="40"/>
        </w:rPr>
        <w:t xml:space="preserve"> </w:t>
      </w:r>
      <w:r>
        <w:t>примеры,</w:t>
      </w:r>
      <w:r>
        <w:rPr>
          <w:spacing w:val="40"/>
        </w:rPr>
        <w:t xml:space="preserve"> </w:t>
      </w:r>
      <w:r>
        <w:t>подтверждающие</w:t>
      </w:r>
      <w:r>
        <w:rPr>
          <w:spacing w:val="40"/>
        </w:rPr>
        <w:t xml:space="preserve"> </w:t>
      </w:r>
      <w:r>
        <w:t>значимую</w:t>
      </w:r>
      <w:r>
        <w:rPr>
          <w:spacing w:val="40"/>
        </w:rPr>
        <w:t xml:space="preserve"> </w:t>
      </w:r>
      <w:r>
        <w:t>роль</w:t>
      </w:r>
      <w:r>
        <w:rPr>
          <w:spacing w:val="40"/>
        </w:rPr>
        <w:t xml:space="preserve"> </w:t>
      </w:r>
      <w:r>
        <w:t>географических</w:t>
      </w:r>
      <w:r>
        <w:rPr>
          <w:spacing w:val="40"/>
        </w:rPr>
        <w:t xml:space="preserve"> </w:t>
      </w:r>
      <w:r>
        <w:t>наук</w:t>
      </w:r>
      <w:r>
        <w:rPr>
          <w:spacing w:val="40"/>
        </w:rPr>
        <w:t xml:space="preserve"> </w:t>
      </w:r>
      <w:r>
        <w:t>в</w:t>
      </w:r>
      <w:r>
        <w:rPr>
          <w:spacing w:val="40"/>
        </w:rPr>
        <w:t xml:space="preserve"> </w:t>
      </w:r>
      <w:r>
        <w:t>достижении целей устойчивого развития;</w:t>
      </w:r>
    </w:p>
    <w:p w:rsidR="00094B92" w:rsidRDefault="003C0194">
      <w:pPr>
        <w:pStyle w:val="a3"/>
        <w:spacing w:line="360" w:lineRule="auto"/>
        <w:ind w:firstLine="600"/>
        <w:jc w:val="left"/>
      </w:pPr>
      <w:r>
        <w:t>проявления</w:t>
      </w:r>
      <w:r>
        <w:rPr>
          <w:spacing w:val="80"/>
        </w:rPr>
        <w:t xml:space="preserve"> </w:t>
      </w:r>
      <w:r>
        <w:t>глобальных</w:t>
      </w:r>
      <w:r>
        <w:rPr>
          <w:spacing w:val="80"/>
        </w:rPr>
        <w:t xml:space="preserve"> </w:t>
      </w:r>
      <w:r>
        <w:t>проблем,</w:t>
      </w:r>
      <w:r>
        <w:rPr>
          <w:spacing w:val="80"/>
        </w:rPr>
        <w:t xml:space="preserve"> </w:t>
      </w:r>
      <w:r>
        <w:t>в</w:t>
      </w:r>
      <w:r>
        <w:rPr>
          <w:spacing w:val="80"/>
        </w:rPr>
        <w:t xml:space="preserve"> </w:t>
      </w:r>
      <w:r>
        <w:t>решении</w:t>
      </w:r>
      <w:r>
        <w:rPr>
          <w:spacing w:val="80"/>
        </w:rPr>
        <w:t xml:space="preserve"> </w:t>
      </w:r>
      <w:r>
        <w:t>которых</w:t>
      </w:r>
      <w:r>
        <w:rPr>
          <w:spacing w:val="80"/>
        </w:rPr>
        <w:t xml:space="preserve"> </w:t>
      </w:r>
      <w:r>
        <w:t>принимает</w:t>
      </w:r>
      <w:r>
        <w:rPr>
          <w:spacing w:val="80"/>
        </w:rPr>
        <w:t xml:space="preserve"> </w:t>
      </w:r>
      <w:r>
        <w:t>участие</w:t>
      </w:r>
      <w:r>
        <w:rPr>
          <w:spacing w:val="80"/>
        </w:rPr>
        <w:t xml:space="preserve"> </w:t>
      </w:r>
      <w:r>
        <w:t>современная географическая наука на региональном уровне, в странах мира, в том числе и России;</w:t>
      </w:r>
    </w:p>
    <w:p w:rsidR="00094B92" w:rsidRDefault="003C0194">
      <w:pPr>
        <w:pStyle w:val="a3"/>
        <w:spacing w:line="274" w:lineRule="exact"/>
        <w:ind w:left="970" w:firstLine="0"/>
        <w:jc w:val="left"/>
      </w:pPr>
      <w:r>
        <w:t>приводить</w:t>
      </w:r>
      <w:r>
        <w:rPr>
          <w:spacing w:val="-7"/>
        </w:rPr>
        <w:t xml:space="preserve"> </w:t>
      </w:r>
      <w:r>
        <w:t>примеры</w:t>
      </w:r>
      <w:r>
        <w:rPr>
          <w:spacing w:val="-5"/>
        </w:rPr>
        <w:t xml:space="preserve"> </w:t>
      </w:r>
      <w:r>
        <w:t>географических</w:t>
      </w:r>
      <w:r>
        <w:rPr>
          <w:spacing w:val="-7"/>
        </w:rPr>
        <w:t xml:space="preserve"> </w:t>
      </w:r>
      <w:r>
        <w:t>прогнозов</w:t>
      </w:r>
      <w:r>
        <w:rPr>
          <w:spacing w:val="-10"/>
        </w:rPr>
        <w:t xml:space="preserve"> </w:t>
      </w:r>
      <w:r>
        <w:t>изменений</w:t>
      </w:r>
      <w:r>
        <w:rPr>
          <w:spacing w:val="-5"/>
        </w:rPr>
        <w:t xml:space="preserve"> </w:t>
      </w:r>
      <w:r>
        <w:t>геосистем</w:t>
      </w:r>
      <w:r>
        <w:rPr>
          <w:spacing w:val="-6"/>
        </w:rPr>
        <w:t xml:space="preserve"> </w:t>
      </w:r>
      <w:r>
        <w:t>разного</w:t>
      </w:r>
      <w:r>
        <w:rPr>
          <w:spacing w:val="2"/>
        </w:rPr>
        <w:t xml:space="preserve"> </w:t>
      </w:r>
      <w:r>
        <w:rPr>
          <w:spacing w:val="-2"/>
        </w:rPr>
        <w:t>ранга;</w:t>
      </w:r>
    </w:p>
    <w:p w:rsidR="00094B92" w:rsidRDefault="003C0194">
      <w:pPr>
        <w:pStyle w:val="a3"/>
        <w:spacing w:before="134" w:line="360" w:lineRule="auto"/>
        <w:ind w:right="817" w:firstLine="600"/>
        <w:jc w:val="left"/>
      </w:pPr>
      <w:r>
        <w:t>определять задачи, возникающие при решении средствами географических наук глобальных проблем, проявляющихся на различных уровнях;</w:t>
      </w:r>
    </w:p>
    <w:p w:rsidR="00094B92" w:rsidRDefault="003C0194">
      <w:pPr>
        <w:pStyle w:val="a3"/>
        <w:spacing w:line="360" w:lineRule="auto"/>
        <w:ind w:firstLine="600"/>
        <w:jc w:val="left"/>
      </w:pPr>
      <w:r>
        <w:t>оценивать</w:t>
      </w:r>
      <w:r>
        <w:rPr>
          <w:spacing w:val="-6"/>
        </w:rPr>
        <w:t xml:space="preserve"> </w:t>
      </w:r>
      <w:r>
        <w:t>возможности</w:t>
      </w:r>
      <w:r>
        <w:rPr>
          <w:spacing w:val="-2"/>
        </w:rPr>
        <w:t xml:space="preserve"> </w:t>
      </w:r>
      <w:r>
        <w:t>и</w:t>
      </w:r>
      <w:r>
        <w:rPr>
          <w:spacing w:val="-7"/>
        </w:rPr>
        <w:t xml:space="preserve"> </w:t>
      </w:r>
      <w:r>
        <w:t>роль</w:t>
      </w:r>
      <w:r>
        <w:rPr>
          <w:spacing w:val="-2"/>
        </w:rPr>
        <w:t xml:space="preserve"> </w:t>
      </w:r>
      <w:r>
        <w:t>географии</w:t>
      </w:r>
      <w:r>
        <w:rPr>
          <w:spacing w:val="-2"/>
        </w:rPr>
        <w:t xml:space="preserve"> </w:t>
      </w:r>
      <w:r>
        <w:t>в</w:t>
      </w:r>
      <w:r>
        <w:rPr>
          <w:spacing w:val="-2"/>
        </w:rPr>
        <w:t xml:space="preserve"> </w:t>
      </w:r>
      <w:r>
        <w:t>решении</w:t>
      </w:r>
      <w:r>
        <w:rPr>
          <w:spacing w:val="-2"/>
        </w:rPr>
        <w:t xml:space="preserve"> </w:t>
      </w:r>
      <w:r>
        <w:t>задач</w:t>
      </w:r>
      <w:r>
        <w:rPr>
          <w:spacing w:val="-4"/>
        </w:rPr>
        <w:t xml:space="preserve"> </w:t>
      </w:r>
      <w:r>
        <w:t>по достижению</w:t>
      </w:r>
      <w:r>
        <w:rPr>
          <w:spacing w:val="-5"/>
        </w:rPr>
        <w:t xml:space="preserve"> </w:t>
      </w:r>
      <w:r>
        <w:t>целей</w:t>
      </w:r>
      <w:r>
        <w:rPr>
          <w:spacing w:val="-2"/>
        </w:rPr>
        <w:t xml:space="preserve"> </w:t>
      </w:r>
      <w:r>
        <w:t xml:space="preserve">устойчивого </w:t>
      </w:r>
      <w:r>
        <w:rPr>
          <w:spacing w:val="-2"/>
        </w:rPr>
        <w:t>развития.</w:t>
      </w:r>
    </w:p>
    <w:p w:rsidR="00094B92" w:rsidRDefault="003C0194" w:rsidP="0023651D">
      <w:pPr>
        <w:pStyle w:val="a4"/>
        <w:numPr>
          <w:ilvl w:val="0"/>
          <w:numId w:val="26"/>
        </w:numPr>
        <w:tabs>
          <w:tab w:val="left" w:pos="1280"/>
        </w:tabs>
        <w:spacing w:line="360" w:lineRule="auto"/>
        <w:ind w:right="734" w:firstLine="600"/>
        <w:jc w:val="both"/>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w:t>
      </w:r>
    </w:p>
    <w:p w:rsidR="00094B92" w:rsidRDefault="003C0194">
      <w:pPr>
        <w:pStyle w:val="a3"/>
        <w:spacing w:line="273" w:lineRule="exact"/>
        <w:ind w:left="970" w:firstLine="0"/>
      </w:pPr>
      <w:r>
        <w:t>описывать</w:t>
      </w:r>
      <w:r>
        <w:rPr>
          <w:spacing w:val="62"/>
          <w:w w:val="150"/>
        </w:rPr>
        <w:t xml:space="preserve"> </w:t>
      </w:r>
      <w:r>
        <w:t>положение</w:t>
      </w:r>
      <w:r>
        <w:rPr>
          <w:spacing w:val="63"/>
          <w:w w:val="150"/>
        </w:rPr>
        <w:t xml:space="preserve"> </w:t>
      </w:r>
      <w:r>
        <w:t>и</w:t>
      </w:r>
      <w:r>
        <w:rPr>
          <w:spacing w:val="65"/>
          <w:w w:val="150"/>
        </w:rPr>
        <w:t xml:space="preserve"> </w:t>
      </w:r>
      <w:r>
        <w:t>взаиморасположение</w:t>
      </w:r>
      <w:r>
        <w:rPr>
          <w:spacing w:val="67"/>
          <w:w w:val="150"/>
        </w:rPr>
        <w:t xml:space="preserve"> </w:t>
      </w:r>
      <w:r>
        <w:t>географических</w:t>
      </w:r>
      <w:r>
        <w:rPr>
          <w:spacing w:val="64"/>
          <w:w w:val="150"/>
        </w:rPr>
        <w:t xml:space="preserve"> </w:t>
      </w:r>
      <w:r>
        <w:t>объектов</w:t>
      </w:r>
      <w:r>
        <w:rPr>
          <w:spacing w:val="66"/>
          <w:w w:val="150"/>
        </w:rPr>
        <w:t xml:space="preserve"> </w:t>
      </w:r>
      <w:r>
        <w:t>в</w:t>
      </w:r>
      <w:r>
        <w:rPr>
          <w:spacing w:val="66"/>
          <w:w w:val="150"/>
        </w:rPr>
        <w:t xml:space="preserve"> </w:t>
      </w:r>
      <w:r>
        <w:rPr>
          <w:spacing w:val="-2"/>
        </w:rPr>
        <w:t>пространстве,</w:t>
      </w:r>
    </w:p>
    <w:p w:rsidR="00094B92" w:rsidRDefault="00094B92">
      <w:pPr>
        <w:spacing w:line="273" w:lineRule="exact"/>
        <w:sectPr w:rsidR="00094B92">
          <w:pgSz w:w="11910" w:h="16840"/>
          <w:pgMar w:top="1020" w:right="0" w:bottom="1580" w:left="480" w:header="0" w:footer="1328" w:gutter="0"/>
          <w:cols w:space="720"/>
        </w:sectPr>
      </w:pPr>
    </w:p>
    <w:p w:rsidR="00094B92" w:rsidRDefault="003C0194">
      <w:pPr>
        <w:pStyle w:val="a3"/>
        <w:spacing w:before="72" w:line="362" w:lineRule="auto"/>
        <w:ind w:left="970" w:right="4539" w:hanging="600"/>
      </w:pPr>
      <w:r>
        <w:lastRenderedPageBreak/>
        <w:t>новую</w:t>
      </w:r>
      <w:r>
        <w:rPr>
          <w:spacing w:val="-10"/>
        </w:rPr>
        <w:t xml:space="preserve"> </w:t>
      </w:r>
      <w:r>
        <w:t>многополярную</w:t>
      </w:r>
      <w:r>
        <w:rPr>
          <w:spacing w:val="-10"/>
        </w:rPr>
        <w:t xml:space="preserve"> </w:t>
      </w:r>
      <w:r>
        <w:t>модель</w:t>
      </w:r>
      <w:r>
        <w:rPr>
          <w:spacing w:val="-7"/>
        </w:rPr>
        <w:t xml:space="preserve"> </w:t>
      </w:r>
      <w:r>
        <w:t>политического</w:t>
      </w:r>
      <w:r>
        <w:rPr>
          <w:spacing w:val="-8"/>
        </w:rPr>
        <w:t xml:space="preserve"> </w:t>
      </w:r>
      <w:r>
        <w:t>мироустройства; называть цели устойчивого развития;</w:t>
      </w:r>
    </w:p>
    <w:p w:rsidR="00094B92" w:rsidRDefault="003C0194">
      <w:pPr>
        <w:pStyle w:val="a3"/>
        <w:spacing w:line="360" w:lineRule="auto"/>
        <w:ind w:right="744" w:firstLine="600"/>
      </w:pPr>
      <w:r>
        <w:t>сравнивать особенности компонентов природы, свойств природных процессов и явлений в пределах различных территорий и акваторий мира и России;</w:t>
      </w:r>
    </w:p>
    <w:p w:rsidR="00094B92" w:rsidRDefault="003C0194">
      <w:pPr>
        <w:pStyle w:val="a3"/>
        <w:spacing w:line="274" w:lineRule="exact"/>
        <w:ind w:left="970" w:firstLine="0"/>
      </w:pPr>
      <w:r>
        <w:t>классифицировать</w:t>
      </w:r>
      <w:r>
        <w:rPr>
          <w:spacing w:val="-6"/>
        </w:rPr>
        <w:t xml:space="preserve"> </w:t>
      </w:r>
      <w:r>
        <w:t>стихийные</w:t>
      </w:r>
      <w:r>
        <w:rPr>
          <w:spacing w:val="-8"/>
        </w:rPr>
        <w:t xml:space="preserve"> </w:t>
      </w:r>
      <w:r>
        <w:t>природные</w:t>
      </w:r>
      <w:r>
        <w:rPr>
          <w:spacing w:val="-8"/>
        </w:rPr>
        <w:t xml:space="preserve"> </w:t>
      </w:r>
      <w:r>
        <w:rPr>
          <w:spacing w:val="-2"/>
        </w:rPr>
        <w:t>явления;</w:t>
      </w:r>
    </w:p>
    <w:p w:rsidR="00094B92" w:rsidRDefault="003C0194">
      <w:pPr>
        <w:pStyle w:val="a3"/>
        <w:spacing w:before="139" w:line="360" w:lineRule="auto"/>
        <w:ind w:right="739" w:firstLine="600"/>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094B92" w:rsidRDefault="003C0194">
      <w:pPr>
        <w:pStyle w:val="a3"/>
        <w:spacing w:line="360" w:lineRule="auto"/>
        <w:ind w:right="740" w:firstLine="600"/>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094B92" w:rsidRDefault="003C0194">
      <w:pPr>
        <w:pStyle w:val="a3"/>
        <w:spacing w:line="360" w:lineRule="auto"/>
        <w:ind w:right="734" w:firstLine="600"/>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094B92" w:rsidRDefault="003C0194">
      <w:pPr>
        <w:pStyle w:val="a3"/>
        <w:spacing w:line="360" w:lineRule="auto"/>
        <w:ind w:right="747" w:firstLine="600"/>
      </w:pPr>
      <w:r>
        <w:t>описывать положение и взаиморасположение географических объектов в пространстве, ареалы распространения основных религий;</w:t>
      </w:r>
    </w:p>
    <w:p w:rsidR="00094B92" w:rsidRDefault="003C0194">
      <w:pPr>
        <w:pStyle w:val="a3"/>
        <w:spacing w:line="360" w:lineRule="auto"/>
        <w:ind w:right="745" w:firstLine="600"/>
      </w:pPr>
      <w:r>
        <w:t>особенности отраслевой и территориальной структуры мирового хозяйства на разных этапах его развития;</w:t>
      </w:r>
    </w:p>
    <w:p w:rsidR="00094B92" w:rsidRDefault="003C0194">
      <w:pPr>
        <w:pStyle w:val="a3"/>
        <w:spacing w:line="360" w:lineRule="auto"/>
        <w:ind w:left="970" w:right="732" w:firstLine="0"/>
      </w:pPr>
      <w:r>
        <w:t>особенности природно-ресурсного капитала, населения и хозяйства изученных стран; называть</w:t>
      </w:r>
      <w:r>
        <w:rPr>
          <w:spacing w:val="-5"/>
        </w:rPr>
        <w:t xml:space="preserve"> </w:t>
      </w:r>
      <w:r>
        <w:t>составные элементы</w:t>
      </w:r>
      <w:r>
        <w:rPr>
          <w:spacing w:val="-2"/>
        </w:rPr>
        <w:t xml:space="preserve"> </w:t>
      </w:r>
      <w:r>
        <w:t>мирового хозяйства,</w:t>
      </w:r>
      <w:r>
        <w:rPr>
          <w:spacing w:val="-2"/>
        </w:rPr>
        <w:t xml:space="preserve"> </w:t>
      </w:r>
      <w:r>
        <w:t>страны-лидеры</w:t>
      </w:r>
      <w:r>
        <w:rPr>
          <w:spacing w:val="-2"/>
        </w:rPr>
        <w:t xml:space="preserve"> </w:t>
      </w:r>
      <w:r>
        <w:t>по</w:t>
      </w:r>
      <w:r>
        <w:rPr>
          <w:spacing w:val="4"/>
        </w:rPr>
        <w:t xml:space="preserve"> </w:t>
      </w:r>
      <w:r>
        <w:t>численности</w:t>
      </w:r>
      <w:r>
        <w:rPr>
          <w:spacing w:val="-1"/>
        </w:rPr>
        <w:t xml:space="preserve"> </w:t>
      </w:r>
      <w:r>
        <w:rPr>
          <w:spacing w:val="-2"/>
        </w:rPr>
        <w:t>населения,</w:t>
      </w:r>
    </w:p>
    <w:p w:rsidR="00094B92" w:rsidRDefault="003C0194">
      <w:pPr>
        <w:pStyle w:val="a3"/>
        <w:spacing w:line="360" w:lineRule="auto"/>
        <w:ind w:right="744" w:firstLine="0"/>
      </w:pPr>
      <w:r>
        <w:t>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094B92" w:rsidRDefault="003C0194">
      <w:pPr>
        <w:pStyle w:val="a3"/>
        <w:spacing w:line="360" w:lineRule="auto"/>
        <w:ind w:left="970" w:right="745" w:firstLine="0"/>
      </w:pPr>
      <w:r>
        <w:t>классифицировать ландшафты по заданным основаниям, стихийные природные явления; вычленять</w:t>
      </w:r>
      <w:r>
        <w:rPr>
          <w:spacing w:val="41"/>
        </w:rPr>
        <w:t xml:space="preserve">  </w:t>
      </w:r>
      <w:r>
        <w:t>и</w:t>
      </w:r>
      <w:r>
        <w:rPr>
          <w:spacing w:val="39"/>
        </w:rPr>
        <w:t xml:space="preserve">  </w:t>
      </w:r>
      <w:r>
        <w:t>оценивать</w:t>
      </w:r>
      <w:r>
        <w:rPr>
          <w:spacing w:val="44"/>
        </w:rPr>
        <w:t xml:space="preserve">  </w:t>
      </w:r>
      <w:r>
        <w:t>географическую</w:t>
      </w:r>
      <w:r>
        <w:rPr>
          <w:spacing w:val="42"/>
        </w:rPr>
        <w:t xml:space="preserve">  </w:t>
      </w:r>
      <w:r>
        <w:t>информацию,</w:t>
      </w:r>
      <w:r>
        <w:rPr>
          <w:spacing w:val="44"/>
        </w:rPr>
        <w:t xml:space="preserve">  </w:t>
      </w:r>
      <w:r>
        <w:t>представленную</w:t>
      </w:r>
      <w:r>
        <w:rPr>
          <w:spacing w:val="43"/>
        </w:rPr>
        <w:t xml:space="preserve">  </w:t>
      </w:r>
      <w:r>
        <w:t>в</w:t>
      </w:r>
      <w:r>
        <w:rPr>
          <w:spacing w:val="44"/>
        </w:rPr>
        <w:t xml:space="preserve">  </w:t>
      </w:r>
      <w:r>
        <w:rPr>
          <w:spacing w:val="-2"/>
        </w:rPr>
        <w:t>различных</w:t>
      </w:r>
    </w:p>
    <w:p w:rsidR="00094B92" w:rsidRDefault="003C0194">
      <w:pPr>
        <w:pStyle w:val="a3"/>
        <w:spacing w:line="274" w:lineRule="exact"/>
        <w:ind w:firstLine="0"/>
      </w:pPr>
      <w:r>
        <w:t>источниках,</w:t>
      </w:r>
      <w:r>
        <w:rPr>
          <w:spacing w:val="-3"/>
        </w:rPr>
        <w:t xml:space="preserve"> </w:t>
      </w:r>
      <w:r>
        <w:t>необходимую</w:t>
      </w:r>
      <w:r>
        <w:rPr>
          <w:spacing w:val="-3"/>
        </w:rPr>
        <w:t xml:space="preserve"> </w:t>
      </w:r>
      <w:r>
        <w:t>для</w:t>
      </w:r>
      <w:r>
        <w:rPr>
          <w:spacing w:val="-2"/>
        </w:rPr>
        <w:t xml:space="preserve"> </w:t>
      </w:r>
      <w:r>
        <w:t>подтверждения</w:t>
      </w:r>
      <w:r>
        <w:rPr>
          <w:spacing w:val="-7"/>
        </w:rPr>
        <w:t xml:space="preserve"> </w:t>
      </w:r>
      <w:r>
        <w:t>тех</w:t>
      </w:r>
      <w:r>
        <w:rPr>
          <w:spacing w:val="-7"/>
        </w:rPr>
        <w:t xml:space="preserve"> </w:t>
      </w:r>
      <w:r>
        <w:t>или</w:t>
      </w:r>
      <w:r>
        <w:rPr>
          <w:spacing w:val="-1"/>
        </w:rPr>
        <w:t xml:space="preserve"> </w:t>
      </w:r>
      <w:r>
        <w:t>иных</w:t>
      </w:r>
      <w:r>
        <w:rPr>
          <w:spacing w:val="-6"/>
        </w:rPr>
        <w:t xml:space="preserve"> </w:t>
      </w:r>
      <w:r>
        <w:rPr>
          <w:spacing w:val="-2"/>
        </w:rPr>
        <w:t>тезисов;</w:t>
      </w:r>
    </w:p>
    <w:p w:rsidR="00094B92" w:rsidRDefault="003C0194">
      <w:pPr>
        <w:pStyle w:val="a3"/>
        <w:spacing w:before="141" w:line="360" w:lineRule="auto"/>
        <w:ind w:right="734" w:firstLine="600"/>
      </w:pPr>
      <w: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w:t>
      </w:r>
      <w:r>
        <w:rPr>
          <w:spacing w:val="80"/>
        </w:rPr>
        <w:t xml:space="preserve"> </w:t>
      </w:r>
      <w:r>
        <w:t>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p>
    <w:p w:rsidR="00094B92" w:rsidRDefault="003C0194">
      <w:pPr>
        <w:pStyle w:val="a3"/>
        <w:spacing w:line="360" w:lineRule="auto"/>
        <w:ind w:right="735" w:firstLine="600"/>
      </w:pPr>
      <w:r>
        <w:t>сравнивать структуру экономики стран с различным уровнем социально-экономического развития,</w:t>
      </w:r>
      <w:r>
        <w:rPr>
          <w:spacing w:val="77"/>
        </w:rPr>
        <w:t xml:space="preserve">  </w:t>
      </w:r>
      <w:r>
        <w:t>географические</w:t>
      </w:r>
      <w:r>
        <w:rPr>
          <w:spacing w:val="76"/>
        </w:rPr>
        <w:t xml:space="preserve">  </w:t>
      </w:r>
      <w:r>
        <w:t>аспекты</w:t>
      </w:r>
      <w:r>
        <w:rPr>
          <w:spacing w:val="77"/>
        </w:rPr>
        <w:t xml:space="preserve">  </w:t>
      </w:r>
      <w:r>
        <w:t>и</w:t>
      </w:r>
      <w:r>
        <w:rPr>
          <w:spacing w:val="77"/>
        </w:rPr>
        <w:t xml:space="preserve">  </w:t>
      </w:r>
      <w:r>
        <w:t>тенденции</w:t>
      </w:r>
      <w:r>
        <w:rPr>
          <w:spacing w:val="77"/>
        </w:rPr>
        <w:t xml:space="preserve">  </w:t>
      </w:r>
      <w:r>
        <w:t>развития</w:t>
      </w:r>
      <w:r>
        <w:rPr>
          <w:spacing w:val="76"/>
        </w:rPr>
        <w:t xml:space="preserve">  </w:t>
      </w:r>
      <w:r>
        <w:t>социально-экономических</w:t>
      </w:r>
      <w:r>
        <w:rPr>
          <w:spacing w:val="74"/>
        </w:rPr>
        <w:t xml:space="preserve">  </w:t>
      </w:r>
      <w:r>
        <w:rPr>
          <w:spacing w:val="-10"/>
        </w:rPr>
        <w:t>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геоэкологических</w:t>
      </w:r>
      <w:r>
        <w:rPr>
          <w:spacing w:val="-9"/>
        </w:rPr>
        <w:t xml:space="preserve"> </w:t>
      </w:r>
      <w:r>
        <w:t>объектов, процессов</w:t>
      </w:r>
      <w:r>
        <w:rPr>
          <w:spacing w:val="-5"/>
        </w:rPr>
        <w:t xml:space="preserve"> </w:t>
      </w:r>
      <w:r>
        <w:t>и</w:t>
      </w:r>
      <w:r>
        <w:rPr>
          <w:spacing w:val="-5"/>
        </w:rPr>
        <w:t xml:space="preserve"> </w:t>
      </w:r>
      <w:r>
        <w:rPr>
          <w:spacing w:val="-2"/>
        </w:rPr>
        <w:t>явлений;</w:t>
      </w:r>
    </w:p>
    <w:p w:rsidR="00094B92" w:rsidRDefault="003C0194">
      <w:pPr>
        <w:pStyle w:val="a3"/>
        <w:spacing w:before="142"/>
        <w:ind w:left="970" w:firstLine="0"/>
        <w:jc w:val="left"/>
      </w:pPr>
      <w:r>
        <w:t>объяснять</w:t>
      </w:r>
      <w:r>
        <w:rPr>
          <w:spacing w:val="-8"/>
        </w:rPr>
        <w:t xml:space="preserve"> </w:t>
      </w:r>
      <w:r>
        <w:t>распространение</w:t>
      </w:r>
      <w:r>
        <w:rPr>
          <w:spacing w:val="-8"/>
        </w:rPr>
        <w:t xml:space="preserve"> </w:t>
      </w:r>
      <w:r>
        <w:t>географических</w:t>
      </w:r>
      <w:r>
        <w:rPr>
          <w:spacing w:val="-7"/>
        </w:rPr>
        <w:t xml:space="preserve"> </w:t>
      </w:r>
      <w:r>
        <w:t>объектов, процессов</w:t>
      </w:r>
      <w:r>
        <w:rPr>
          <w:spacing w:val="-1"/>
        </w:rPr>
        <w:t xml:space="preserve"> </w:t>
      </w:r>
      <w:r>
        <w:t>и</w:t>
      </w:r>
      <w:r>
        <w:rPr>
          <w:spacing w:val="-6"/>
        </w:rPr>
        <w:t xml:space="preserve"> </w:t>
      </w:r>
      <w:r>
        <w:rPr>
          <w:spacing w:val="-2"/>
        </w:rPr>
        <w:t>явлений:</w:t>
      </w:r>
    </w:p>
    <w:p w:rsidR="00094B92" w:rsidRDefault="003C0194">
      <w:pPr>
        <w:pStyle w:val="a3"/>
        <w:spacing w:before="136" w:line="360" w:lineRule="auto"/>
        <w:ind w:right="817" w:firstLine="600"/>
        <w:jc w:val="left"/>
      </w:pPr>
      <w:r>
        <w:t>географические</w:t>
      </w:r>
      <w:r>
        <w:rPr>
          <w:spacing w:val="29"/>
        </w:rPr>
        <w:t xml:space="preserve"> </w:t>
      </w:r>
      <w:r>
        <w:t>особенности</w:t>
      </w:r>
      <w:r>
        <w:rPr>
          <w:spacing w:val="32"/>
        </w:rPr>
        <w:t xml:space="preserve"> </w:t>
      </w:r>
      <w:r>
        <w:t>территориальной структуры</w:t>
      </w:r>
      <w:r>
        <w:rPr>
          <w:spacing w:val="32"/>
        </w:rPr>
        <w:t xml:space="preserve"> </w:t>
      </w:r>
      <w:r>
        <w:t>хозяйства отдельных стран,</w:t>
      </w:r>
      <w:r>
        <w:rPr>
          <w:spacing w:val="28"/>
        </w:rPr>
        <w:t xml:space="preserve"> </w:t>
      </w:r>
      <w:r>
        <w:t>в том числе и России;</w:t>
      </w:r>
    </w:p>
    <w:p w:rsidR="00094B92" w:rsidRDefault="003C0194">
      <w:pPr>
        <w:pStyle w:val="a3"/>
        <w:spacing w:line="362" w:lineRule="auto"/>
        <w:ind w:right="817" w:firstLine="600"/>
        <w:jc w:val="left"/>
      </w:pPr>
      <w:r>
        <w:t>причины</w:t>
      </w:r>
      <w:r>
        <w:rPr>
          <w:spacing w:val="80"/>
        </w:rPr>
        <w:t xml:space="preserve"> </w:t>
      </w:r>
      <w:r>
        <w:t>этноконфессиональных</w:t>
      </w:r>
      <w:r>
        <w:rPr>
          <w:spacing w:val="40"/>
        </w:rPr>
        <w:t xml:space="preserve"> </w:t>
      </w:r>
      <w:r>
        <w:t>конфликтов,</w:t>
      </w:r>
      <w:r>
        <w:rPr>
          <w:spacing w:val="80"/>
        </w:rPr>
        <w:t xml:space="preserve"> </w:t>
      </w:r>
      <w:r>
        <w:t>особенности</w:t>
      </w:r>
      <w:r>
        <w:rPr>
          <w:spacing w:val="80"/>
        </w:rPr>
        <w:t xml:space="preserve"> </w:t>
      </w:r>
      <w:r>
        <w:t>демографической</w:t>
      </w:r>
      <w:r>
        <w:rPr>
          <w:spacing w:val="80"/>
        </w:rPr>
        <w:t xml:space="preserve"> </w:t>
      </w:r>
      <w:r>
        <w:t>ситуации</w:t>
      </w:r>
      <w:r>
        <w:rPr>
          <w:spacing w:val="80"/>
        </w:rPr>
        <w:t xml:space="preserve"> </w:t>
      </w:r>
      <w:r>
        <w:t>в России и странах мира;</w:t>
      </w:r>
    </w:p>
    <w:p w:rsidR="00094B92" w:rsidRDefault="003C0194">
      <w:pPr>
        <w:pStyle w:val="a3"/>
        <w:spacing w:line="360" w:lineRule="auto"/>
        <w:ind w:firstLine="600"/>
        <w:jc w:val="left"/>
      </w:pPr>
      <w:r>
        <w:t xml:space="preserve">различия в темпах и уровне урбанизации в странах разных типов социально-экономического </w:t>
      </w:r>
      <w:r>
        <w:rPr>
          <w:spacing w:val="-2"/>
        </w:rPr>
        <w:t>развития;</w:t>
      </w:r>
    </w:p>
    <w:p w:rsidR="00094B92" w:rsidRDefault="003C0194">
      <w:pPr>
        <w:pStyle w:val="a3"/>
        <w:spacing w:line="362" w:lineRule="auto"/>
        <w:ind w:left="970" w:right="817" w:firstLine="0"/>
        <w:jc w:val="left"/>
      </w:pPr>
      <w:r>
        <w:t>различия</w:t>
      </w:r>
      <w:r>
        <w:rPr>
          <w:spacing w:val="-1"/>
        </w:rPr>
        <w:t xml:space="preserve"> </w:t>
      </w:r>
      <w:r>
        <w:t>в</w:t>
      </w:r>
      <w:r>
        <w:rPr>
          <w:spacing w:val="-4"/>
        </w:rPr>
        <w:t xml:space="preserve"> </w:t>
      </w:r>
      <w:r>
        <w:t>уровне</w:t>
      </w:r>
      <w:r>
        <w:rPr>
          <w:spacing w:val="-2"/>
        </w:rPr>
        <w:t xml:space="preserve"> </w:t>
      </w:r>
      <w:r>
        <w:t>и</w:t>
      </w:r>
      <w:r>
        <w:rPr>
          <w:spacing w:val="-5"/>
        </w:rPr>
        <w:t xml:space="preserve"> </w:t>
      </w:r>
      <w:r>
        <w:t>качестве</w:t>
      </w:r>
      <w:r>
        <w:rPr>
          <w:spacing w:val="-2"/>
        </w:rPr>
        <w:t xml:space="preserve"> </w:t>
      </w:r>
      <w:r>
        <w:t>жизни</w:t>
      </w:r>
      <w:r>
        <w:rPr>
          <w:spacing w:val="-5"/>
        </w:rPr>
        <w:t xml:space="preserve"> </w:t>
      </w:r>
      <w:r>
        <w:t>населения</w:t>
      </w:r>
      <w:r>
        <w:rPr>
          <w:spacing w:val="-6"/>
        </w:rPr>
        <w:t xml:space="preserve"> </w:t>
      </w:r>
      <w:r>
        <w:t>в</w:t>
      </w:r>
      <w:r>
        <w:rPr>
          <w:spacing w:val="-4"/>
        </w:rPr>
        <w:t xml:space="preserve"> </w:t>
      </w:r>
      <w:r>
        <w:t>отдельных</w:t>
      </w:r>
      <w:r>
        <w:rPr>
          <w:spacing w:val="-6"/>
        </w:rPr>
        <w:t xml:space="preserve"> </w:t>
      </w:r>
      <w:r>
        <w:t>регионах</w:t>
      </w:r>
      <w:r>
        <w:rPr>
          <w:spacing w:val="-6"/>
        </w:rPr>
        <w:t xml:space="preserve"> </w:t>
      </w:r>
      <w:r>
        <w:t>и странах</w:t>
      </w:r>
      <w:r>
        <w:rPr>
          <w:spacing w:val="-6"/>
        </w:rPr>
        <w:t xml:space="preserve"> </w:t>
      </w:r>
      <w:r>
        <w:t>мира; направления международных миграций;</w:t>
      </w:r>
    </w:p>
    <w:p w:rsidR="00094B92" w:rsidRDefault="003C0194">
      <w:pPr>
        <w:pStyle w:val="a3"/>
        <w:spacing w:line="360" w:lineRule="auto"/>
        <w:ind w:left="970" w:right="3520" w:firstLine="0"/>
        <w:jc w:val="left"/>
      </w:pPr>
      <w:r>
        <w:t>особенности</w:t>
      </w:r>
      <w:r>
        <w:rPr>
          <w:spacing w:val="-3"/>
        </w:rPr>
        <w:t xml:space="preserve"> </w:t>
      </w:r>
      <w:r>
        <w:t>демографической</w:t>
      </w:r>
      <w:r>
        <w:rPr>
          <w:spacing w:val="-7"/>
        </w:rPr>
        <w:t xml:space="preserve"> </w:t>
      </w:r>
      <w:r>
        <w:t>политики</w:t>
      </w:r>
      <w:r>
        <w:rPr>
          <w:spacing w:val="-7"/>
        </w:rPr>
        <w:t xml:space="preserve"> </w:t>
      </w:r>
      <w:r>
        <w:t>в</w:t>
      </w:r>
      <w:r>
        <w:rPr>
          <w:spacing w:val="-6"/>
        </w:rPr>
        <w:t xml:space="preserve"> </w:t>
      </w:r>
      <w:r>
        <w:t>России</w:t>
      </w:r>
      <w:r>
        <w:rPr>
          <w:spacing w:val="-3"/>
        </w:rPr>
        <w:t xml:space="preserve"> </w:t>
      </w:r>
      <w:r>
        <w:t>и</w:t>
      </w:r>
      <w:r>
        <w:rPr>
          <w:spacing w:val="-7"/>
        </w:rPr>
        <w:t xml:space="preserve"> </w:t>
      </w:r>
      <w:r>
        <w:t>странах</w:t>
      </w:r>
      <w:r>
        <w:rPr>
          <w:spacing w:val="-8"/>
        </w:rPr>
        <w:t xml:space="preserve"> </w:t>
      </w:r>
      <w:r>
        <w:t>мира; особенности размещения населения отдельных стран; международную хозяйственную специализацию стран;</w:t>
      </w:r>
    </w:p>
    <w:p w:rsidR="00094B92" w:rsidRDefault="003C0194">
      <w:pPr>
        <w:pStyle w:val="a3"/>
        <w:spacing w:line="362" w:lineRule="auto"/>
        <w:ind w:right="734" w:firstLine="600"/>
      </w:pPr>
      <w:r>
        <w:t>называть</w:t>
      </w:r>
      <w:r>
        <w:rPr>
          <w:spacing w:val="-3"/>
        </w:rPr>
        <w:t xml:space="preserve"> </w:t>
      </w:r>
      <w:r>
        <w:t>составные</w:t>
      </w:r>
      <w:r>
        <w:rPr>
          <w:spacing w:val="-1"/>
        </w:rPr>
        <w:t xml:space="preserve"> </w:t>
      </w:r>
      <w:r>
        <w:t>элементы</w:t>
      </w:r>
      <w:r>
        <w:rPr>
          <w:spacing w:val="-2"/>
        </w:rPr>
        <w:t xml:space="preserve"> </w:t>
      </w:r>
      <w:r>
        <w:t>мирового</w:t>
      </w:r>
      <w:r>
        <w:rPr>
          <w:spacing w:val="-1"/>
        </w:rPr>
        <w:t xml:space="preserve"> </w:t>
      </w:r>
      <w:r>
        <w:t>хозяйства,</w:t>
      </w:r>
      <w:r>
        <w:rPr>
          <w:spacing w:val="-2"/>
        </w:rPr>
        <w:t xml:space="preserve"> </w:t>
      </w:r>
      <w:r>
        <w:t>страны-лидеры</w:t>
      </w:r>
      <w:r>
        <w:rPr>
          <w:spacing w:val="-3"/>
        </w:rPr>
        <w:t xml:space="preserve"> </w:t>
      </w:r>
      <w:r>
        <w:t>по численности</w:t>
      </w:r>
      <w:r>
        <w:rPr>
          <w:spacing w:val="-2"/>
        </w:rPr>
        <w:t xml:space="preserve"> </w:t>
      </w:r>
      <w:r>
        <w:t>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094B92" w:rsidRDefault="003C0194">
      <w:pPr>
        <w:pStyle w:val="a3"/>
        <w:spacing w:line="360" w:lineRule="auto"/>
        <w:ind w:left="970" w:right="6196" w:firstLine="0"/>
        <w:jc w:val="left"/>
      </w:pPr>
      <w:r>
        <w:t>три</w:t>
      </w:r>
      <w:r>
        <w:rPr>
          <w:spacing w:val="-12"/>
        </w:rPr>
        <w:t xml:space="preserve"> </w:t>
      </w:r>
      <w:r>
        <w:t>сектора</w:t>
      </w:r>
      <w:r>
        <w:rPr>
          <w:spacing w:val="-15"/>
        </w:rPr>
        <w:t xml:space="preserve"> </w:t>
      </w:r>
      <w:r>
        <w:t>мирового</w:t>
      </w:r>
      <w:r>
        <w:rPr>
          <w:spacing w:val="-12"/>
        </w:rPr>
        <w:t xml:space="preserve"> </w:t>
      </w:r>
      <w:r>
        <w:t>хозяйства; сегменты мирового рынка;</w:t>
      </w:r>
    </w:p>
    <w:p w:rsidR="00094B92" w:rsidRDefault="003C0194">
      <w:pPr>
        <w:pStyle w:val="a3"/>
        <w:spacing w:line="360" w:lineRule="auto"/>
        <w:ind w:left="970" w:right="4090" w:firstLine="0"/>
        <w:jc w:val="left"/>
      </w:pPr>
      <w:r>
        <w:t>классифицировать</w:t>
      </w:r>
      <w:r>
        <w:rPr>
          <w:spacing w:val="-10"/>
        </w:rPr>
        <w:t xml:space="preserve"> </w:t>
      </w:r>
      <w:r>
        <w:t>ландшафты</w:t>
      </w:r>
      <w:r>
        <w:rPr>
          <w:spacing w:val="-9"/>
        </w:rPr>
        <w:t xml:space="preserve"> </w:t>
      </w:r>
      <w:r>
        <w:t>по</w:t>
      </w:r>
      <w:r>
        <w:rPr>
          <w:spacing w:val="-7"/>
        </w:rPr>
        <w:t xml:space="preserve"> </w:t>
      </w:r>
      <w:r>
        <w:t>заданным</w:t>
      </w:r>
      <w:r>
        <w:rPr>
          <w:spacing w:val="-10"/>
        </w:rPr>
        <w:t xml:space="preserve"> </w:t>
      </w:r>
      <w:r>
        <w:t>основаниям; стихийные природные явления;</w:t>
      </w:r>
    </w:p>
    <w:p w:rsidR="00094B92" w:rsidRDefault="003C0194">
      <w:pPr>
        <w:pStyle w:val="a3"/>
        <w:tabs>
          <w:tab w:val="left" w:pos="2259"/>
          <w:tab w:val="left" w:pos="2590"/>
          <w:tab w:val="left" w:pos="3851"/>
          <w:tab w:val="left" w:pos="5737"/>
          <w:tab w:val="left" w:pos="7362"/>
          <w:tab w:val="left" w:pos="9261"/>
          <w:tab w:val="left" w:pos="9587"/>
        </w:tabs>
        <w:spacing w:line="360" w:lineRule="auto"/>
        <w:ind w:right="736" w:firstLine="600"/>
        <w:jc w:val="left"/>
      </w:pPr>
      <w:r>
        <w:rPr>
          <w:spacing w:val="-2"/>
        </w:rPr>
        <w:t>вычленять</w:t>
      </w:r>
      <w:r>
        <w:tab/>
      </w:r>
      <w:r>
        <w:rPr>
          <w:spacing w:val="-10"/>
        </w:rPr>
        <w:t>и</w:t>
      </w:r>
      <w:r>
        <w:tab/>
      </w:r>
      <w:r>
        <w:rPr>
          <w:spacing w:val="-2"/>
        </w:rPr>
        <w:t>оценивать</w:t>
      </w:r>
      <w:r>
        <w:tab/>
      </w:r>
      <w:r>
        <w:rPr>
          <w:spacing w:val="-2"/>
        </w:rPr>
        <w:t>географическую</w:t>
      </w:r>
      <w:r>
        <w:tab/>
      </w:r>
      <w:r>
        <w:rPr>
          <w:spacing w:val="-2"/>
        </w:rPr>
        <w:t>информацию,</w:t>
      </w:r>
      <w:r>
        <w:tab/>
      </w:r>
      <w:r>
        <w:rPr>
          <w:spacing w:val="-2"/>
        </w:rPr>
        <w:t>представленную</w:t>
      </w:r>
      <w:r>
        <w:tab/>
      </w:r>
      <w:r>
        <w:rPr>
          <w:spacing w:val="-10"/>
        </w:rPr>
        <w:t>в</w:t>
      </w:r>
      <w:r>
        <w:tab/>
      </w:r>
      <w:r>
        <w:rPr>
          <w:spacing w:val="-2"/>
        </w:rPr>
        <w:t xml:space="preserve">различных </w:t>
      </w:r>
      <w:r>
        <w:t>источниках, необходимую для подтверждения тех или иных тезисов;</w:t>
      </w:r>
    </w:p>
    <w:p w:rsidR="00094B92" w:rsidRDefault="003C0194">
      <w:pPr>
        <w:pStyle w:val="a3"/>
        <w:spacing w:line="360" w:lineRule="auto"/>
        <w:ind w:left="970" w:right="738" w:firstLine="0"/>
        <w:jc w:val="left"/>
      </w:pPr>
      <w:r>
        <w:t>оценивать географические факторы, определяющие международную специализацию стран; природно-ресурсный</w:t>
      </w:r>
      <w:r>
        <w:rPr>
          <w:spacing w:val="25"/>
        </w:rPr>
        <w:t xml:space="preserve">  </w:t>
      </w:r>
      <w:r>
        <w:t>капитал</w:t>
      </w:r>
      <w:r>
        <w:rPr>
          <w:spacing w:val="78"/>
          <w:w w:val="150"/>
        </w:rPr>
        <w:t xml:space="preserve"> </w:t>
      </w:r>
      <w:r>
        <w:t>как</w:t>
      </w:r>
      <w:r>
        <w:rPr>
          <w:spacing w:val="25"/>
        </w:rPr>
        <w:t xml:space="preserve">  </w:t>
      </w:r>
      <w:r>
        <w:t>фактор,</w:t>
      </w:r>
      <w:r>
        <w:rPr>
          <w:spacing w:val="26"/>
        </w:rPr>
        <w:t xml:space="preserve">  </w:t>
      </w:r>
      <w:r>
        <w:t>влияющий</w:t>
      </w:r>
      <w:r>
        <w:rPr>
          <w:spacing w:val="79"/>
          <w:w w:val="150"/>
        </w:rPr>
        <w:t xml:space="preserve"> </w:t>
      </w:r>
      <w:r>
        <w:t>на</w:t>
      </w:r>
      <w:r>
        <w:rPr>
          <w:spacing w:val="78"/>
          <w:w w:val="150"/>
        </w:rPr>
        <w:t xml:space="preserve"> </w:t>
      </w:r>
      <w:r>
        <w:t>развитие</w:t>
      </w:r>
      <w:r>
        <w:rPr>
          <w:spacing w:val="72"/>
          <w:w w:val="150"/>
        </w:rPr>
        <w:t xml:space="preserve"> </w:t>
      </w:r>
      <w:r>
        <w:t>отдельных</w:t>
      </w:r>
      <w:r>
        <w:rPr>
          <w:spacing w:val="74"/>
          <w:w w:val="150"/>
        </w:rPr>
        <w:t xml:space="preserve"> </w:t>
      </w:r>
      <w:r>
        <w:rPr>
          <w:spacing w:val="-2"/>
        </w:rPr>
        <w:t>отраслей</w:t>
      </w:r>
    </w:p>
    <w:p w:rsidR="00094B92" w:rsidRDefault="003C0194">
      <w:pPr>
        <w:pStyle w:val="a3"/>
        <w:spacing w:line="360" w:lineRule="auto"/>
        <w:ind w:right="743" w:firstLine="0"/>
      </w:pPr>
      <w:r>
        <w:t>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094B92" w:rsidRDefault="003C0194">
      <w:pPr>
        <w:pStyle w:val="a3"/>
        <w:spacing w:line="360" w:lineRule="auto"/>
        <w:ind w:right="737" w:firstLine="662"/>
      </w:pPr>
      <w:r>
        <w:t>изменения направления международных экономических связей России в новых геополитических условиях;</w:t>
      </w:r>
    </w:p>
    <w:p w:rsidR="00094B92" w:rsidRDefault="003C0194">
      <w:pPr>
        <w:pStyle w:val="a3"/>
        <w:spacing w:line="360" w:lineRule="auto"/>
        <w:ind w:right="742" w:firstLine="600"/>
      </w:pPr>
      <w:r>
        <w:t>использовать знания об основных географических закономерностях для определения и сравнения свойств изученных</w:t>
      </w:r>
      <w:r>
        <w:rPr>
          <w:spacing w:val="-1"/>
        </w:rPr>
        <w:t xml:space="preserve"> </w:t>
      </w:r>
      <w:r>
        <w:t>географических</w:t>
      </w:r>
      <w:r>
        <w:rPr>
          <w:spacing w:val="-1"/>
        </w:rPr>
        <w:t xml:space="preserve"> </w:t>
      </w:r>
      <w:r>
        <w:t>объектов, явлений и процессов, в том числе знания</w:t>
      </w:r>
      <w:r>
        <w:rPr>
          <w:spacing w:val="-1"/>
        </w:rPr>
        <w:t xml:space="preserve"> </w:t>
      </w:r>
      <w:r>
        <w:t>о широтной</w:t>
      </w:r>
      <w:r>
        <w:rPr>
          <w:spacing w:val="-7"/>
        </w:rPr>
        <w:t xml:space="preserve"> </w:t>
      </w:r>
      <w:r>
        <w:t>зональности,</w:t>
      </w:r>
      <w:r>
        <w:rPr>
          <w:spacing w:val="-1"/>
        </w:rPr>
        <w:t xml:space="preserve"> </w:t>
      </w:r>
      <w:r>
        <w:t>свойств</w:t>
      </w:r>
      <w:r>
        <w:rPr>
          <w:spacing w:val="-1"/>
        </w:rPr>
        <w:t xml:space="preserve"> </w:t>
      </w:r>
      <w:r>
        <w:t>вод</w:t>
      </w:r>
      <w:r>
        <w:rPr>
          <w:spacing w:val="-5"/>
        </w:rPr>
        <w:t xml:space="preserve"> </w:t>
      </w:r>
      <w:r>
        <w:t>Мирового</w:t>
      </w:r>
      <w:r>
        <w:rPr>
          <w:spacing w:val="-3"/>
        </w:rPr>
        <w:t xml:space="preserve"> </w:t>
      </w:r>
      <w:r>
        <w:t>океана,</w:t>
      </w:r>
      <w:r>
        <w:rPr>
          <w:spacing w:val="-1"/>
        </w:rPr>
        <w:t xml:space="preserve"> </w:t>
      </w:r>
      <w:r>
        <w:t>вод</w:t>
      </w:r>
      <w:r>
        <w:rPr>
          <w:spacing w:val="-5"/>
        </w:rPr>
        <w:t xml:space="preserve"> </w:t>
      </w:r>
      <w:r>
        <w:t>суши, показателей</w:t>
      </w:r>
      <w:r>
        <w:rPr>
          <w:spacing w:val="-2"/>
        </w:rPr>
        <w:t xml:space="preserve"> </w:t>
      </w:r>
      <w:r>
        <w:t>гидроэнергетического потенциала рек;</w:t>
      </w:r>
    </w:p>
    <w:p w:rsidR="00094B92" w:rsidRDefault="003C0194">
      <w:pPr>
        <w:pStyle w:val="a3"/>
        <w:ind w:left="970" w:firstLine="0"/>
      </w:pPr>
      <w:r>
        <w:t>оценивать</w:t>
      </w:r>
      <w:r>
        <w:rPr>
          <w:spacing w:val="34"/>
        </w:rPr>
        <w:t xml:space="preserve"> </w:t>
      </w:r>
      <w:r>
        <w:t>роль</w:t>
      </w:r>
      <w:r>
        <w:rPr>
          <w:spacing w:val="36"/>
        </w:rPr>
        <w:t xml:space="preserve"> </w:t>
      </w:r>
      <w:r>
        <w:t>России</w:t>
      </w:r>
      <w:r>
        <w:rPr>
          <w:spacing w:val="36"/>
        </w:rPr>
        <w:t xml:space="preserve"> </w:t>
      </w:r>
      <w:r>
        <w:t>как</w:t>
      </w:r>
      <w:r>
        <w:rPr>
          <w:spacing w:val="34"/>
        </w:rPr>
        <w:t xml:space="preserve"> </w:t>
      </w:r>
      <w:r>
        <w:t>крупнейшего</w:t>
      </w:r>
      <w:r>
        <w:rPr>
          <w:spacing w:val="40"/>
        </w:rPr>
        <w:t xml:space="preserve"> </w:t>
      </w:r>
      <w:r>
        <w:t>поставщика</w:t>
      </w:r>
      <w:r>
        <w:rPr>
          <w:spacing w:val="35"/>
        </w:rPr>
        <w:t xml:space="preserve"> </w:t>
      </w:r>
      <w:r>
        <w:t>топливно-энергетических</w:t>
      </w:r>
      <w:r>
        <w:rPr>
          <w:spacing w:val="30"/>
        </w:rPr>
        <w:t xml:space="preserve"> </w:t>
      </w:r>
      <w:r>
        <w:t>и</w:t>
      </w:r>
      <w:r>
        <w:rPr>
          <w:spacing w:val="37"/>
        </w:rPr>
        <w:t xml:space="preserve"> </w:t>
      </w:r>
      <w:r>
        <w:rPr>
          <w:spacing w:val="-2"/>
        </w:rPr>
        <w:t>сырьевых</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743" w:firstLine="0"/>
      </w:pPr>
      <w:r>
        <w:lastRenderedPageBreak/>
        <w:t>ресурсов в мировой экономике, в производстве других важнейших видов промышленной и сельскохозяйственной продукции;</w:t>
      </w:r>
    </w:p>
    <w:p w:rsidR="00094B92" w:rsidRDefault="003C0194">
      <w:pPr>
        <w:pStyle w:val="a3"/>
        <w:spacing w:line="360" w:lineRule="auto"/>
        <w:ind w:right="748" w:firstLine="600"/>
      </w:pPr>
      <w:r>
        <w:t>использовать знания</w:t>
      </w:r>
      <w:r>
        <w:rPr>
          <w:spacing w:val="-1"/>
        </w:rPr>
        <w:t xml:space="preserve"> </w:t>
      </w:r>
      <w:r>
        <w:t>об истории развития земной коры для установления</w:t>
      </w:r>
      <w:r>
        <w:rPr>
          <w:spacing w:val="-1"/>
        </w:rPr>
        <w:t xml:space="preserve"> </w:t>
      </w:r>
      <w:r>
        <w:t>последовательности важнейших событий геологической истории Земли;</w:t>
      </w:r>
    </w:p>
    <w:p w:rsidR="00094B92" w:rsidRDefault="003C0194">
      <w:pPr>
        <w:pStyle w:val="a3"/>
        <w:spacing w:line="360" w:lineRule="auto"/>
        <w:ind w:right="746" w:firstLine="600"/>
      </w:pPr>
      <w: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094B92" w:rsidRDefault="003C0194">
      <w:pPr>
        <w:pStyle w:val="a3"/>
        <w:ind w:left="970" w:firstLine="0"/>
      </w:pPr>
      <w:r>
        <w:t>объяснять</w:t>
      </w:r>
      <w:r>
        <w:rPr>
          <w:spacing w:val="-7"/>
        </w:rPr>
        <w:t xml:space="preserve"> </w:t>
      </w:r>
      <w:r>
        <w:t>географические</w:t>
      </w:r>
      <w:r>
        <w:rPr>
          <w:spacing w:val="-8"/>
        </w:rPr>
        <w:t xml:space="preserve"> </w:t>
      </w:r>
      <w:r>
        <w:t>особенности</w:t>
      </w:r>
      <w:r>
        <w:rPr>
          <w:spacing w:val="-1"/>
        </w:rPr>
        <w:t xml:space="preserve"> </w:t>
      </w:r>
      <w:r>
        <w:rPr>
          <w:spacing w:val="-2"/>
        </w:rPr>
        <w:t>биоразнообразия;</w:t>
      </w:r>
    </w:p>
    <w:p w:rsidR="00094B92" w:rsidRDefault="003C0194">
      <w:pPr>
        <w:pStyle w:val="a3"/>
        <w:spacing w:before="134" w:line="362" w:lineRule="auto"/>
        <w:ind w:right="731" w:firstLine="600"/>
      </w:pPr>
      <w:r>
        <w:t>особенности влияния эндогенных и экзогенных рельефообразующих процессов на рельеф отдельных территорий мира;</w:t>
      </w:r>
    </w:p>
    <w:p w:rsidR="00094B92" w:rsidRDefault="003C0194">
      <w:pPr>
        <w:pStyle w:val="a3"/>
        <w:spacing w:line="273" w:lineRule="exact"/>
        <w:ind w:left="970" w:firstLine="0"/>
      </w:pPr>
      <w:r>
        <w:t>свойства</w:t>
      </w:r>
      <w:r>
        <w:rPr>
          <w:spacing w:val="-6"/>
        </w:rPr>
        <w:t xml:space="preserve"> </w:t>
      </w:r>
      <w:r>
        <w:t>основных</w:t>
      </w:r>
      <w:r>
        <w:rPr>
          <w:spacing w:val="-5"/>
        </w:rPr>
        <w:t xml:space="preserve"> </w:t>
      </w:r>
      <w:r>
        <w:t>типов</w:t>
      </w:r>
      <w:r>
        <w:rPr>
          <w:spacing w:val="-3"/>
        </w:rPr>
        <w:t xml:space="preserve"> </w:t>
      </w:r>
      <w:r>
        <w:rPr>
          <w:spacing w:val="-4"/>
        </w:rPr>
        <w:t>почв;</w:t>
      </w:r>
    </w:p>
    <w:p w:rsidR="00094B92" w:rsidRDefault="003C0194">
      <w:pPr>
        <w:pStyle w:val="a3"/>
        <w:spacing w:before="137" w:line="360" w:lineRule="auto"/>
        <w:ind w:right="746" w:firstLine="600"/>
      </w:pPr>
      <w:r>
        <w:t>динамику изменения ресурсообеспеченности стран и регионов различными видами природных ресурсов;</w:t>
      </w:r>
    </w:p>
    <w:p w:rsidR="00094B92" w:rsidRDefault="003C0194">
      <w:pPr>
        <w:pStyle w:val="a3"/>
        <w:spacing w:line="362" w:lineRule="auto"/>
        <w:ind w:left="970" w:right="2611" w:firstLine="0"/>
      </w:pPr>
      <w:r>
        <w:t>географические</w:t>
      </w:r>
      <w:r>
        <w:rPr>
          <w:spacing w:val="-7"/>
        </w:rPr>
        <w:t xml:space="preserve"> </w:t>
      </w:r>
      <w:r>
        <w:t>особенности</w:t>
      </w:r>
      <w:r>
        <w:rPr>
          <w:spacing w:val="-9"/>
        </w:rPr>
        <w:t xml:space="preserve"> </w:t>
      </w:r>
      <w:r>
        <w:t>территориальной</w:t>
      </w:r>
      <w:r>
        <w:rPr>
          <w:spacing w:val="-10"/>
        </w:rPr>
        <w:t xml:space="preserve"> </w:t>
      </w:r>
      <w:r>
        <w:t>структуры</w:t>
      </w:r>
      <w:r>
        <w:rPr>
          <w:spacing w:val="-6"/>
        </w:rPr>
        <w:t xml:space="preserve"> </w:t>
      </w:r>
      <w:r>
        <w:t>хозяйства</w:t>
      </w:r>
      <w:r>
        <w:rPr>
          <w:spacing w:val="-7"/>
        </w:rPr>
        <w:t xml:space="preserve"> </w:t>
      </w:r>
      <w:r>
        <w:t>России; размещение предприятий;</w:t>
      </w:r>
    </w:p>
    <w:p w:rsidR="00094B92" w:rsidRDefault="003C0194">
      <w:pPr>
        <w:pStyle w:val="a3"/>
        <w:spacing w:line="360" w:lineRule="auto"/>
        <w:ind w:right="742" w:firstLine="600"/>
      </w:pPr>
      <w:r>
        <w:t>оценивать природно-ресурсный капитал регионов России для развития отдельных отраслей промышленности и сельского хозяйства;</w:t>
      </w:r>
    </w:p>
    <w:p w:rsidR="00094B92" w:rsidRDefault="003C0194">
      <w:pPr>
        <w:pStyle w:val="a3"/>
        <w:spacing w:line="362" w:lineRule="auto"/>
        <w:ind w:left="970" w:right="817" w:firstLine="0"/>
        <w:jc w:val="left"/>
      </w:pPr>
      <w:r>
        <w:t>оценивать</w:t>
      </w:r>
      <w:r>
        <w:rPr>
          <w:spacing w:val="-8"/>
        </w:rPr>
        <w:t xml:space="preserve"> </w:t>
      </w:r>
      <w:r>
        <w:t>изменения</w:t>
      </w:r>
      <w:r>
        <w:rPr>
          <w:spacing w:val="-10"/>
        </w:rPr>
        <w:t xml:space="preserve"> </w:t>
      </w:r>
      <w:r>
        <w:t>отраслевой</w:t>
      </w:r>
      <w:r>
        <w:rPr>
          <w:spacing w:val="-4"/>
        </w:rPr>
        <w:t xml:space="preserve"> </w:t>
      </w:r>
      <w:r>
        <w:t>и</w:t>
      </w:r>
      <w:r>
        <w:rPr>
          <w:spacing w:val="-9"/>
        </w:rPr>
        <w:t xml:space="preserve"> </w:t>
      </w:r>
      <w:r>
        <w:t>территориальной</w:t>
      </w:r>
      <w:r>
        <w:rPr>
          <w:spacing w:val="-4"/>
        </w:rPr>
        <w:t xml:space="preserve"> </w:t>
      </w:r>
      <w:r>
        <w:t>структуры</w:t>
      </w:r>
      <w:r>
        <w:rPr>
          <w:spacing w:val="-4"/>
        </w:rPr>
        <w:t xml:space="preserve"> </w:t>
      </w:r>
      <w:r>
        <w:t>хозяйства</w:t>
      </w:r>
      <w:r>
        <w:rPr>
          <w:spacing w:val="-6"/>
        </w:rPr>
        <w:t xml:space="preserve"> </w:t>
      </w:r>
      <w:r>
        <w:t>России; возможности России в развитии прогрессивных технологий;</w:t>
      </w:r>
    </w:p>
    <w:p w:rsidR="00094B92" w:rsidRDefault="003C0194">
      <w:pPr>
        <w:pStyle w:val="a3"/>
        <w:spacing w:line="360" w:lineRule="auto"/>
        <w:ind w:left="970" w:right="3135" w:firstLine="0"/>
        <w:jc w:val="left"/>
      </w:pPr>
      <w:r>
        <w:t>характеризовать</w:t>
      </w:r>
      <w:r>
        <w:rPr>
          <w:spacing w:val="-12"/>
        </w:rPr>
        <w:t xml:space="preserve"> </w:t>
      </w:r>
      <w:r>
        <w:t>политико-географическое</w:t>
      </w:r>
      <w:r>
        <w:rPr>
          <w:spacing w:val="-11"/>
        </w:rPr>
        <w:t xml:space="preserve"> </w:t>
      </w:r>
      <w:r>
        <w:t>положение</w:t>
      </w:r>
      <w:r>
        <w:rPr>
          <w:spacing w:val="-11"/>
        </w:rPr>
        <w:t xml:space="preserve"> </w:t>
      </w:r>
      <w:r>
        <w:t>России; конкурентные преимущества экономики России.</w:t>
      </w:r>
    </w:p>
    <w:p w:rsidR="00094B92" w:rsidRDefault="003C0194" w:rsidP="0023651D">
      <w:pPr>
        <w:pStyle w:val="a4"/>
        <w:numPr>
          <w:ilvl w:val="0"/>
          <w:numId w:val="26"/>
        </w:numPr>
        <w:tabs>
          <w:tab w:val="left" w:pos="1295"/>
        </w:tabs>
        <w:spacing w:line="360" w:lineRule="auto"/>
        <w:ind w:right="729" w:firstLine="600"/>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 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w:t>
      </w:r>
    </w:p>
    <w:p w:rsidR="00094B92" w:rsidRDefault="003C0194">
      <w:pPr>
        <w:pStyle w:val="a3"/>
        <w:spacing w:line="360" w:lineRule="auto"/>
        <w:ind w:right="744" w:firstLine="600"/>
      </w:pPr>
      <w: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094B92" w:rsidRDefault="003C0194" w:rsidP="0023651D">
      <w:pPr>
        <w:pStyle w:val="a4"/>
        <w:numPr>
          <w:ilvl w:val="0"/>
          <w:numId w:val="26"/>
        </w:numPr>
        <w:tabs>
          <w:tab w:val="left" w:pos="1232"/>
        </w:tabs>
        <w:ind w:left="1232" w:hanging="262"/>
        <w:jc w:val="both"/>
        <w:rPr>
          <w:sz w:val="24"/>
        </w:rPr>
      </w:pPr>
      <w:r>
        <w:rPr>
          <w:sz w:val="24"/>
        </w:rPr>
        <w:t>владение</w:t>
      </w:r>
      <w:r>
        <w:rPr>
          <w:spacing w:val="-9"/>
          <w:sz w:val="24"/>
        </w:rPr>
        <w:t xml:space="preserve"> </w:t>
      </w:r>
      <w:r>
        <w:rPr>
          <w:sz w:val="24"/>
        </w:rPr>
        <w:t>географической</w:t>
      </w:r>
      <w:r>
        <w:rPr>
          <w:spacing w:val="-5"/>
          <w:sz w:val="24"/>
        </w:rPr>
        <w:t xml:space="preserve"> </w:t>
      </w:r>
      <w:r>
        <w:rPr>
          <w:sz w:val="24"/>
        </w:rPr>
        <w:t>терминологией</w:t>
      </w:r>
      <w:r>
        <w:rPr>
          <w:spacing w:val="-5"/>
          <w:sz w:val="24"/>
        </w:rPr>
        <w:t xml:space="preserve"> </w:t>
      </w:r>
      <w:r>
        <w:rPr>
          <w:sz w:val="24"/>
        </w:rPr>
        <w:t>и</w:t>
      </w:r>
      <w:r>
        <w:rPr>
          <w:spacing w:val="-5"/>
          <w:sz w:val="24"/>
        </w:rPr>
        <w:t xml:space="preserve"> </w:t>
      </w:r>
      <w:r>
        <w:rPr>
          <w:sz w:val="24"/>
        </w:rPr>
        <w:t>системой</w:t>
      </w:r>
      <w:r>
        <w:rPr>
          <w:spacing w:val="-5"/>
          <w:sz w:val="24"/>
        </w:rPr>
        <w:t xml:space="preserve"> </w:t>
      </w:r>
      <w:r>
        <w:rPr>
          <w:sz w:val="24"/>
        </w:rPr>
        <w:t>географических</w:t>
      </w:r>
      <w:r>
        <w:rPr>
          <w:spacing w:val="-5"/>
          <w:sz w:val="24"/>
        </w:rPr>
        <w:t xml:space="preserve"> </w:t>
      </w:r>
      <w:r>
        <w:rPr>
          <w:spacing w:val="-2"/>
          <w:sz w:val="24"/>
        </w:rPr>
        <w:t>понятий:</w:t>
      </w:r>
    </w:p>
    <w:p w:rsidR="00094B92" w:rsidRDefault="003C0194">
      <w:pPr>
        <w:pStyle w:val="a3"/>
        <w:spacing w:before="130" w:line="360" w:lineRule="auto"/>
        <w:ind w:right="743" w:firstLine="600"/>
      </w:pPr>
      <w: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w:t>
      </w:r>
      <w:r>
        <w:rPr>
          <w:spacing w:val="40"/>
        </w:rPr>
        <w:t xml:space="preserve"> </w:t>
      </w:r>
      <w:r>
        <w:t>баланс</w:t>
      </w:r>
      <w:r>
        <w:rPr>
          <w:spacing w:val="40"/>
        </w:rPr>
        <w:t xml:space="preserve"> </w:t>
      </w:r>
      <w:r>
        <w:t>территории,</w:t>
      </w:r>
      <w:r>
        <w:rPr>
          <w:spacing w:val="40"/>
        </w:rPr>
        <w:t xml:space="preserve"> </w:t>
      </w:r>
      <w:r>
        <w:t>государственная</w:t>
      </w:r>
      <w:r>
        <w:rPr>
          <w:spacing w:val="40"/>
        </w:rPr>
        <w:t xml:space="preserve"> </w:t>
      </w:r>
      <w:r>
        <w:t>территория</w:t>
      </w:r>
      <w:r>
        <w:rPr>
          <w:spacing w:val="40"/>
        </w:rPr>
        <w:t xml:space="preserve"> </w:t>
      </w:r>
      <w:r>
        <w:t>и</w:t>
      </w:r>
      <w:r>
        <w:rPr>
          <w:spacing w:val="40"/>
        </w:rPr>
        <w:t xml:space="preserve"> </w:t>
      </w:r>
      <w:r>
        <w:t>исключительная</w:t>
      </w:r>
      <w:r>
        <w:rPr>
          <w:spacing w:val="40"/>
        </w:rPr>
        <w:t xml:space="preserve"> </w:t>
      </w:r>
      <w:r>
        <w:t>экономическая</w:t>
      </w:r>
      <w:r>
        <w:rPr>
          <w:spacing w:val="40"/>
        </w:rPr>
        <w:t xml:space="preserve"> </w:t>
      </w:r>
      <w:r>
        <w:t>зона,</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37" w:firstLine="0"/>
      </w:pPr>
      <w:r>
        <w:lastRenderedPageBreak/>
        <w:t>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w:t>
      </w:r>
      <w:r>
        <w:rPr>
          <w:spacing w:val="80"/>
        </w:rPr>
        <w:t xml:space="preserve"> </w:t>
      </w:r>
      <w:r>
        <w:t>«зелёная</w:t>
      </w:r>
      <w:r>
        <w:rPr>
          <w:spacing w:val="80"/>
        </w:rPr>
        <w:t xml:space="preserve"> </w:t>
      </w:r>
      <w:r>
        <w:t>энергетика»,</w:t>
      </w:r>
      <w:r>
        <w:rPr>
          <w:spacing w:val="80"/>
        </w:rPr>
        <w:t xml:space="preserve"> </w:t>
      </w:r>
      <w:r>
        <w:t>«органическое</w:t>
      </w:r>
      <w:r>
        <w:rPr>
          <w:spacing w:val="80"/>
        </w:rPr>
        <w:t xml:space="preserve"> </w:t>
      </w:r>
      <w:r>
        <w:t>сельское</w:t>
      </w:r>
      <w:r>
        <w:rPr>
          <w:spacing w:val="80"/>
        </w:rPr>
        <w:t xml:space="preserve"> </w:t>
      </w:r>
      <w:r>
        <w:t>хозяйство»,</w:t>
      </w:r>
      <w:r>
        <w:rPr>
          <w:spacing w:val="80"/>
        </w:rPr>
        <w:t xml:space="preserve"> </w:t>
      </w:r>
      <w:r>
        <w:t>транспортная</w:t>
      </w:r>
      <w:r>
        <w:rPr>
          <w:spacing w:val="80"/>
        </w:rPr>
        <w:t xml:space="preserve"> </w:t>
      </w:r>
      <w:r>
        <w:t>система,</w:t>
      </w:r>
    </w:p>
    <w:p w:rsidR="00094B92" w:rsidRDefault="003C0194">
      <w:pPr>
        <w:pStyle w:val="a3"/>
        <w:spacing w:before="2" w:line="360" w:lineRule="auto"/>
        <w:ind w:right="729" w:firstLine="0"/>
      </w:pPr>
      <w:r>
        <w:t>«контейнерные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094B92" w:rsidRDefault="003C0194" w:rsidP="0023651D">
      <w:pPr>
        <w:pStyle w:val="a4"/>
        <w:numPr>
          <w:ilvl w:val="0"/>
          <w:numId w:val="26"/>
        </w:numPr>
        <w:tabs>
          <w:tab w:val="left" w:pos="1247"/>
        </w:tabs>
        <w:spacing w:before="2" w:line="360" w:lineRule="auto"/>
        <w:ind w:right="740" w:firstLine="600"/>
        <w:jc w:val="both"/>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094B92" w:rsidRDefault="003C0194">
      <w:pPr>
        <w:pStyle w:val="a3"/>
        <w:ind w:left="970" w:firstLine="0"/>
      </w:pPr>
      <w:r>
        <w:t>самостоятельно</w:t>
      </w:r>
      <w:r>
        <w:rPr>
          <w:spacing w:val="-5"/>
        </w:rPr>
        <w:t xml:space="preserve"> </w:t>
      </w:r>
      <w:r>
        <w:t>выбирать</w:t>
      </w:r>
      <w:r>
        <w:rPr>
          <w:spacing w:val="-4"/>
        </w:rPr>
        <w:t xml:space="preserve"> тему;</w:t>
      </w:r>
    </w:p>
    <w:p w:rsidR="00094B92" w:rsidRDefault="003C0194">
      <w:pPr>
        <w:pStyle w:val="a3"/>
        <w:spacing w:before="137" w:line="360" w:lineRule="auto"/>
        <w:ind w:left="970" w:right="789" w:firstLine="0"/>
      </w:pPr>
      <w:r>
        <w:t>определять</w:t>
      </w:r>
      <w:r>
        <w:rPr>
          <w:spacing w:val="-8"/>
        </w:rPr>
        <w:t xml:space="preserve"> </w:t>
      </w:r>
      <w:r>
        <w:t>проблему,</w:t>
      </w:r>
      <w:r>
        <w:rPr>
          <w:spacing w:val="-2"/>
        </w:rPr>
        <w:t xml:space="preserve"> </w:t>
      </w:r>
      <w:r>
        <w:t>цели</w:t>
      </w:r>
      <w:r>
        <w:rPr>
          <w:spacing w:val="-8"/>
        </w:rPr>
        <w:t xml:space="preserve"> </w:t>
      </w:r>
      <w:r>
        <w:t>и</w:t>
      </w:r>
      <w:r>
        <w:rPr>
          <w:spacing w:val="-3"/>
        </w:rPr>
        <w:t xml:space="preserve"> </w:t>
      </w:r>
      <w:r>
        <w:t>задачи</w:t>
      </w:r>
      <w:r>
        <w:rPr>
          <w:spacing w:val="-3"/>
        </w:rPr>
        <w:t xml:space="preserve"> </w:t>
      </w:r>
      <w:r>
        <w:t>наблюдения</w:t>
      </w:r>
      <w:r>
        <w:rPr>
          <w:spacing w:val="-4"/>
        </w:rPr>
        <w:t xml:space="preserve"> </w:t>
      </w:r>
      <w:r>
        <w:t>или</w:t>
      </w:r>
      <w:r>
        <w:rPr>
          <w:spacing w:val="-8"/>
        </w:rPr>
        <w:t xml:space="preserve"> </w:t>
      </w:r>
      <w:r>
        <w:t>исследования;</w:t>
      </w:r>
      <w:r>
        <w:rPr>
          <w:spacing w:val="-9"/>
        </w:rPr>
        <w:t xml:space="preserve"> </w:t>
      </w:r>
      <w:r>
        <w:t>формулировать</w:t>
      </w:r>
      <w:r>
        <w:rPr>
          <w:spacing w:val="-7"/>
        </w:rPr>
        <w:t xml:space="preserve"> </w:t>
      </w:r>
      <w:r>
        <w:t>гипотезу; составлять план наблюдения или исследования;</w:t>
      </w:r>
    </w:p>
    <w:p w:rsidR="00094B92" w:rsidRDefault="003C0194">
      <w:pPr>
        <w:pStyle w:val="a3"/>
        <w:spacing w:before="3" w:line="360" w:lineRule="auto"/>
        <w:ind w:right="736" w:firstLine="600"/>
      </w:pPr>
      <w:r>
        <w:t>определять инструментарий (в том числе инструменты геоинформационных систем) для</w:t>
      </w:r>
      <w:r>
        <w:rPr>
          <w:spacing w:val="40"/>
        </w:rPr>
        <w:t xml:space="preserve"> </w:t>
      </w:r>
      <w:r>
        <w:t>сбора материалов и обработки результатов наблюдения или исследования.</w:t>
      </w:r>
    </w:p>
    <w:p w:rsidR="00094B92" w:rsidRDefault="003C0194" w:rsidP="0023651D">
      <w:pPr>
        <w:pStyle w:val="a4"/>
        <w:numPr>
          <w:ilvl w:val="0"/>
          <w:numId w:val="26"/>
        </w:numPr>
        <w:tabs>
          <w:tab w:val="left" w:pos="1328"/>
        </w:tabs>
        <w:spacing w:line="360" w:lineRule="auto"/>
        <w:ind w:right="729" w:firstLine="600"/>
        <w:jc w:val="both"/>
        <w:rPr>
          <w:sz w:val="24"/>
        </w:rPr>
      </w:pPr>
      <w:r>
        <w:rPr>
          <w:sz w:val="24"/>
        </w:rPr>
        <w:t xml:space="preserve">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w:t>
      </w:r>
      <w:r>
        <w:rPr>
          <w:spacing w:val="-2"/>
          <w:sz w:val="24"/>
        </w:rPr>
        <w:t>картодиаграмм.</w:t>
      </w:r>
    </w:p>
    <w:p w:rsidR="00094B92" w:rsidRDefault="003C0194" w:rsidP="0023651D">
      <w:pPr>
        <w:pStyle w:val="a4"/>
        <w:numPr>
          <w:ilvl w:val="0"/>
          <w:numId w:val="26"/>
        </w:numPr>
        <w:tabs>
          <w:tab w:val="left" w:pos="1467"/>
        </w:tabs>
        <w:spacing w:line="360" w:lineRule="auto"/>
        <w:ind w:right="735" w:firstLine="600"/>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rsidR="00094B92" w:rsidRDefault="003C0194">
      <w:pPr>
        <w:pStyle w:val="a3"/>
        <w:spacing w:before="1" w:line="360" w:lineRule="auto"/>
        <w:ind w:right="742" w:firstLine="600"/>
      </w:pPr>
      <w: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p>
    <w:p w:rsidR="00094B92" w:rsidRDefault="003C0194">
      <w:pPr>
        <w:pStyle w:val="a3"/>
        <w:spacing w:line="273" w:lineRule="exact"/>
        <w:ind w:left="970" w:firstLine="0"/>
      </w:pPr>
      <w:r>
        <w:t>работы</w:t>
      </w:r>
      <w:r>
        <w:rPr>
          <w:spacing w:val="22"/>
        </w:rPr>
        <w:t xml:space="preserve"> </w:t>
      </w:r>
      <w:r>
        <w:t>с</w:t>
      </w:r>
      <w:r>
        <w:rPr>
          <w:spacing w:val="17"/>
        </w:rPr>
        <w:t xml:space="preserve"> </w:t>
      </w:r>
      <w:r>
        <w:t>геоинформационными</w:t>
      </w:r>
      <w:r>
        <w:rPr>
          <w:spacing w:val="24"/>
        </w:rPr>
        <w:t xml:space="preserve"> </w:t>
      </w:r>
      <w:r>
        <w:t>системами:</w:t>
      </w:r>
      <w:r>
        <w:rPr>
          <w:spacing w:val="18"/>
        </w:rPr>
        <w:t xml:space="preserve"> </w:t>
      </w:r>
      <w:r>
        <w:t>определять</w:t>
      </w:r>
      <w:r>
        <w:rPr>
          <w:spacing w:val="23"/>
        </w:rPr>
        <w:t xml:space="preserve"> </w:t>
      </w:r>
      <w:r>
        <w:t>и</w:t>
      </w:r>
      <w:r>
        <w:rPr>
          <w:spacing w:val="23"/>
        </w:rPr>
        <w:t xml:space="preserve"> </w:t>
      </w:r>
      <w:r>
        <w:t>сравнивать</w:t>
      </w:r>
      <w:r>
        <w:rPr>
          <w:spacing w:val="19"/>
        </w:rPr>
        <w:t xml:space="preserve"> </w:t>
      </w:r>
      <w:r>
        <w:t>по</w:t>
      </w:r>
      <w:r>
        <w:rPr>
          <w:spacing w:val="27"/>
        </w:rPr>
        <w:t xml:space="preserve"> </w:t>
      </w:r>
      <w:r>
        <w:t>разным</w:t>
      </w:r>
      <w:r>
        <w:rPr>
          <w:spacing w:val="24"/>
        </w:rPr>
        <w:t xml:space="preserve"> </w:t>
      </w:r>
      <w:r>
        <w:rPr>
          <w:spacing w:val="-2"/>
        </w:rPr>
        <w:t>источникам</w:t>
      </w:r>
    </w:p>
    <w:p w:rsidR="00094B92" w:rsidRDefault="00094B92">
      <w:pPr>
        <w:spacing w:line="273" w:lineRule="exact"/>
        <w:sectPr w:rsidR="00094B92">
          <w:pgSz w:w="11910" w:h="16840"/>
          <w:pgMar w:top="1020" w:right="0" w:bottom="1580" w:left="480" w:header="0" w:footer="1328" w:gutter="0"/>
          <w:cols w:space="720"/>
        </w:sectPr>
      </w:pPr>
    </w:p>
    <w:p w:rsidR="00094B92" w:rsidRDefault="003C0194">
      <w:pPr>
        <w:pStyle w:val="a3"/>
        <w:spacing w:before="72" w:line="362" w:lineRule="auto"/>
        <w:ind w:right="734" w:firstLine="0"/>
      </w:pPr>
      <w:r>
        <w:lastRenderedPageBreak/>
        <w:t>информации географические аспекты и тенденции развития природных, социально-экономических и геоэкологических объектов, процессов и явлений;</w:t>
      </w:r>
    </w:p>
    <w:p w:rsidR="00094B92" w:rsidRDefault="003C0194">
      <w:pPr>
        <w:pStyle w:val="a3"/>
        <w:spacing w:line="360" w:lineRule="auto"/>
        <w:ind w:right="743" w:firstLine="600"/>
      </w:pPr>
      <w:r>
        <w:t>анализировать и интерпретировать полученные данные, критически их оценивать, формулировать выводы;</w:t>
      </w:r>
    </w:p>
    <w:p w:rsidR="00094B92" w:rsidRDefault="003C0194">
      <w:pPr>
        <w:pStyle w:val="a3"/>
        <w:spacing w:line="274" w:lineRule="exact"/>
        <w:ind w:left="970" w:firstLine="0"/>
      </w:pPr>
      <w:r>
        <w:t>оценивать</w:t>
      </w:r>
      <w:r>
        <w:rPr>
          <w:spacing w:val="-12"/>
        </w:rPr>
        <w:t xml:space="preserve"> </w:t>
      </w:r>
      <w:r>
        <w:t>научность</w:t>
      </w:r>
      <w:r>
        <w:rPr>
          <w:spacing w:val="-6"/>
        </w:rPr>
        <w:t xml:space="preserve"> </w:t>
      </w:r>
      <w:r>
        <w:t>аргументации</w:t>
      </w:r>
      <w:r>
        <w:rPr>
          <w:spacing w:val="-6"/>
        </w:rPr>
        <w:t xml:space="preserve"> </w:t>
      </w:r>
      <w:r>
        <w:t>географических</w:t>
      </w:r>
      <w:r>
        <w:rPr>
          <w:spacing w:val="-11"/>
        </w:rPr>
        <w:t xml:space="preserve"> </w:t>
      </w:r>
      <w:r>
        <w:rPr>
          <w:spacing w:val="-2"/>
        </w:rPr>
        <w:t>прогнозов;</w:t>
      </w:r>
    </w:p>
    <w:p w:rsidR="00094B92" w:rsidRDefault="003C0194">
      <w:pPr>
        <w:pStyle w:val="a3"/>
        <w:spacing w:before="139" w:line="360" w:lineRule="auto"/>
        <w:ind w:right="742" w:firstLine="600"/>
      </w:pPr>
      <w:r>
        <w:t>использовать геоинформационные системы как источник географической информации, необходимой для изучения особенностей природы Земли;</w:t>
      </w:r>
    </w:p>
    <w:p w:rsidR="00094B92" w:rsidRDefault="003C0194">
      <w:pPr>
        <w:pStyle w:val="a3"/>
        <w:spacing w:line="274" w:lineRule="exact"/>
        <w:ind w:left="970" w:firstLine="0"/>
      </w:pPr>
      <w:r>
        <w:t>природы,</w:t>
      </w:r>
      <w:r>
        <w:rPr>
          <w:spacing w:val="-6"/>
        </w:rPr>
        <w:t xml:space="preserve"> </w:t>
      </w:r>
      <w:r>
        <w:t>населения</w:t>
      </w:r>
      <w:r>
        <w:rPr>
          <w:spacing w:val="-2"/>
        </w:rPr>
        <w:t xml:space="preserve"> </w:t>
      </w:r>
      <w:r>
        <w:t>и</w:t>
      </w:r>
      <w:r>
        <w:rPr>
          <w:spacing w:val="-6"/>
        </w:rPr>
        <w:t xml:space="preserve"> </w:t>
      </w:r>
      <w:r>
        <w:t>хозяйства</w:t>
      </w:r>
      <w:r>
        <w:rPr>
          <w:spacing w:val="-3"/>
        </w:rPr>
        <w:t xml:space="preserve"> </w:t>
      </w:r>
      <w:r>
        <w:t>России,</w:t>
      </w:r>
      <w:r>
        <w:rPr>
          <w:spacing w:val="-5"/>
        </w:rPr>
        <w:t xml:space="preserve"> </w:t>
      </w:r>
      <w:r>
        <w:t>взаимосвязей</w:t>
      </w:r>
      <w:r>
        <w:rPr>
          <w:spacing w:val="-2"/>
        </w:rPr>
        <w:t xml:space="preserve"> </w:t>
      </w:r>
      <w:r>
        <w:t>между</w:t>
      </w:r>
      <w:r>
        <w:rPr>
          <w:spacing w:val="-11"/>
        </w:rPr>
        <w:t xml:space="preserve"> </w:t>
      </w:r>
      <w:r>
        <w:rPr>
          <w:spacing w:val="-2"/>
        </w:rPr>
        <w:t>ними;</w:t>
      </w:r>
    </w:p>
    <w:p w:rsidR="00094B92" w:rsidRDefault="003C0194">
      <w:pPr>
        <w:pStyle w:val="a3"/>
        <w:spacing w:before="136" w:line="360" w:lineRule="auto"/>
        <w:ind w:right="737" w:firstLine="600"/>
      </w:pPr>
      <w:r>
        <w:t>представлять в различных формах (графики, таблицы, схемы, диаграммы, карты)</w:t>
      </w:r>
      <w:r>
        <w:rPr>
          <w:spacing w:val="40"/>
        </w:rPr>
        <w:t xml:space="preserve"> </w:t>
      </w:r>
      <w:r>
        <w:t>информацию</w:t>
      </w:r>
      <w:r>
        <w:rPr>
          <w:spacing w:val="-7"/>
        </w:rPr>
        <w:t xml:space="preserve"> </w:t>
      </w:r>
      <w:r>
        <w:t>об</w:t>
      </w:r>
      <w:r>
        <w:rPr>
          <w:spacing w:val="-7"/>
        </w:rPr>
        <w:t xml:space="preserve"> </w:t>
      </w:r>
      <w:r>
        <w:t>особенностях</w:t>
      </w:r>
      <w:r>
        <w:rPr>
          <w:spacing w:val="-4"/>
        </w:rPr>
        <w:t xml:space="preserve"> </w:t>
      </w:r>
      <w:r>
        <w:t>природы Земли,</w:t>
      </w:r>
      <w:r>
        <w:rPr>
          <w:spacing w:val="-7"/>
        </w:rPr>
        <w:t xml:space="preserve"> </w:t>
      </w:r>
      <w:r>
        <w:t>природы,</w:t>
      </w:r>
      <w:r>
        <w:rPr>
          <w:spacing w:val="-3"/>
        </w:rPr>
        <w:t xml:space="preserve"> </w:t>
      </w:r>
      <w:r>
        <w:t>населения и хозяйства</w:t>
      </w:r>
      <w:r>
        <w:rPr>
          <w:spacing w:val="-1"/>
        </w:rPr>
        <w:t xml:space="preserve"> </w:t>
      </w:r>
      <w:r>
        <w:t>России и</w:t>
      </w:r>
      <w:r>
        <w:rPr>
          <w:spacing w:val="-4"/>
        </w:rPr>
        <w:t xml:space="preserve"> </w:t>
      </w:r>
      <w:r>
        <w:t xml:space="preserve">отдельных </w:t>
      </w:r>
      <w:r>
        <w:rPr>
          <w:spacing w:val="-2"/>
        </w:rPr>
        <w:t>регионов;</w:t>
      </w:r>
    </w:p>
    <w:p w:rsidR="00094B92" w:rsidRDefault="003C0194">
      <w:pPr>
        <w:pStyle w:val="a3"/>
        <w:spacing w:before="2" w:line="360" w:lineRule="auto"/>
        <w:ind w:right="740" w:firstLine="600"/>
      </w:pPr>
      <w:r>
        <w:t>использовать различные источники географической информации для оценивания места и</w:t>
      </w:r>
      <w:r>
        <w:rPr>
          <w:spacing w:val="40"/>
        </w:rPr>
        <w:t xml:space="preserve"> </w:t>
      </w:r>
      <w:r>
        <w:t xml:space="preserve">роли России в мире по производству важнейших видов промышленной и сельскохозяйственной </w:t>
      </w:r>
      <w:r>
        <w:rPr>
          <w:spacing w:val="-2"/>
        </w:rPr>
        <w:t>продукции;</w:t>
      </w:r>
    </w:p>
    <w:p w:rsidR="00094B92" w:rsidRDefault="003C0194">
      <w:pPr>
        <w:pStyle w:val="a3"/>
        <w:spacing w:before="2" w:line="360" w:lineRule="auto"/>
        <w:ind w:right="735" w:firstLine="600"/>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w:t>
      </w:r>
      <w:r>
        <w:rPr>
          <w:spacing w:val="40"/>
        </w:rPr>
        <w:t xml:space="preserve"> </w:t>
      </w:r>
      <w:r>
        <w:t>географической информации;</w:t>
      </w:r>
    </w:p>
    <w:p w:rsidR="00094B92" w:rsidRDefault="003C0194">
      <w:pPr>
        <w:pStyle w:val="a3"/>
        <w:ind w:left="970" w:firstLine="0"/>
      </w:pPr>
      <w:r>
        <w:t>сравнивать</w:t>
      </w:r>
      <w:r>
        <w:rPr>
          <w:spacing w:val="-9"/>
        </w:rPr>
        <w:t xml:space="preserve"> </w:t>
      </w:r>
      <w:r>
        <w:t>страны</w:t>
      </w:r>
      <w:r>
        <w:rPr>
          <w:spacing w:val="-7"/>
        </w:rPr>
        <w:t xml:space="preserve"> </w:t>
      </w:r>
      <w:r>
        <w:t>по уровню</w:t>
      </w:r>
      <w:r>
        <w:rPr>
          <w:spacing w:val="-6"/>
        </w:rPr>
        <w:t xml:space="preserve"> </w:t>
      </w:r>
      <w:r>
        <w:t>социально-экономического</w:t>
      </w:r>
      <w:r>
        <w:rPr>
          <w:spacing w:val="-3"/>
        </w:rPr>
        <w:t xml:space="preserve"> </w:t>
      </w:r>
      <w:r>
        <w:rPr>
          <w:spacing w:val="-2"/>
        </w:rPr>
        <w:t>развития;</w:t>
      </w:r>
    </w:p>
    <w:p w:rsidR="00094B92" w:rsidRDefault="003C0194">
      <w:pPr>
        <w:pStyle w:val="a3"/>
        <w:spacing w:before="137" w:line="360" w:lineRule="auto"/>
        <w:ind w:right="744" w:firstLine="600"/>
      </w:pPr>
      <w:r>
        <w:t>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094B92" w:rsidRDefault="003C0194">
      <w:pPr>
        <w:pStyle w:val="a3"/>
        <w:spacing w:before="2" w:line="360" w:lineRule="auto"/>
        <w:ind w:right="734" w:firstLine="600"/>
      </w:pPr>
      <w:r>
        <w:t>оценивать влияние международных миграций на демографическую и социально- экономическую ситуацию в отдельных странах и регионах России;</w:t>
      </w:r>
    </w:p>
    <w:p w:rsidR="00094B92" w:rsidRDefault="003C0194">
      <w:pPr>
        <w:pStyle w:val="a3"/>
        <w:spacing w:line="360" w:lineRule="auto"/>
        <w:ind w:right="733" w:firstLine="600"/>
      </w:pPr>
      <w:r>
        <w:t>условия отдельных территорий стран мира и России для размещения предприятий и различных производств;</w:t>
      </w:r>
    </w:p>
    <w:p w:rsidR="00094B92" w:rsidRDefault="003C0194">
      <w:pPr>
        <w:pStyle w:val="a3"/>
        <w:ind w:left="970" w:firstLine="0"/>
      </w:pPr>
      <w:r>
        <w:t>роль</w:t>
      </w:r>
      <w:r>
        <w:rPr>
          <w:spacing w:val="-8"/>
        </w:rPr>
        <w:t xml:space="preserve"> </w:t>
      </w:r>
      <w:r>
        <w:t>ТНК</w:t>
      </w:r>
      <w:r>
        <w:rPr>
          <w:spacing w:val="-8"/>
        </w:rPr>
        <w:t xml:space="preserve"> </w:t>
      </w:r>
      <w:r>
        <w:t>в формировании</w:t>
      </w:r>
      <w:r>
        <w:rPr>
          <w:spacing w:val="-5"/>
        </w:rPr>
        <w:t xml:space="preserve"> </w:t>
      </w:r>
      <w:r>
        <w:t>цепочек</w:t>
      </w:r>
      <w:r>
        <w:rPr>
          <w:spacing w:val="-3"/>
        </w:rPr>
        <w:t xml:space="preserve"> </w:t>
      </w:r>
      <w:r>
        <w:t xml:space="preserve">добавленной </w:t>
      </w:r>
      <w:r>
        <w:rPr>
          <w:spacing w:val="-2"/>
        </w:rPr>
        <w:t>стоимости;</w:t>
      </w:r>
    </w:p>
    <w:p w:rsidR="00094B92" w:rsidRDefault="003C0194">
      <w:pPr>
        <w:pStyle w:val="a3"/>
        <w:spacing w:before="137" w:line="360" w:lineRule="auto"/>
        <w:ind w:right="734" w:firstLine="600"/>
      </w:pPr>
      <w:r>
        <w:t>влияние глобализации мировой экономики на хозяйство стран разных социально- экономических типов;</w:t>
      </w:r>
    </w:p>
    <w:p w:rsidR="00094B92" w:rsidRDefault="003C0194">
      <w:pPr>
        <w:pStyle w:val="a3"/>
        <w:spacing w:line="274" w:lineRule="exact"/>
        <w:ind w:left="970" w:firstLine="0"/>
      </w:pPr>
      <w:r>
        <w:t>объяснять</w:t>
      </w:r>
      <w:r>
        <w:rPr>
          <w:spacing w:val="-11"/>
        </w:rPr>
        <w:t xml:space="preserve"> </w:t>
      </w:r>
      <w:r>
        <w:t>особенности</w:t>
      </w:r>
      <w:r>
        <w:rPr>
          <w:spacing w:val="-6"/>
        </w:rPr>
        <w:t xml:space="preserve"> </w:t>
      </w:r>
      <w:r>
        <w:t>отраслевой</w:t>
      </w:r>
      <w:r>
        <w:rPr>
          <w:spacing w:val="-7"/>
        </w:rPr>
        <w:t xml:space="preserve"> </w:t>
      </w:r>
      <w:r>
        <w:t>структуры</w:t>
      </w:r>
      <w:r>
        <w:rPr>
          <w:spacing w:val="-1"/>
        </w:rPr>
        <w:t xml:space="preserve"> </w:t>
      </w:r>
      <w:r>
        <w:t>хозяйства</w:t>
      </w:r>
      <w:r>
        <w:rPr>
          <w:spacing w:val="-4"/>
        </w:rPr>
        <w:t xml:space="preserve"> </w:t>
      </w:r>
      <w:r>
        <w:t>изученных</w:t>
      </w:r>
      <w:r>
        <w:rPr>
          <w:spacing w:val="-7"/>
        </w:rPr>
        <w:t xml:space="preserve"> </w:t>
      </w:r>
      <w:r>
        <w:rPr>
          <w:spacing w:val="-2"/>
        </w:rPr>
        <w:t>стран;</w:t>
      </w:r>
    </w:p>
    <w:p w:rsidR="00094B92" w:rsidRDefault="003C0194">
      <w:pPr>
        <w:pStyle w:val="a3"/>
        <w:spacing w:before="142" w:line="360" w:lineRule="auto"/>
        <w:ind w:right="734" w:firstLine="600"/>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rsidR="00094B92" w:rsidRDefault="003C0194">
      <w:pPr>
        <w:pStyle w:val="a3"/>
        <w:spacing w:line="273" w:lineRule="exact"/>
        <w:ind w:left="970" w:firstLine="0"/>
      </w:pPr>
      <w:r>
        <w:t>представлять</w:t>
      </w:r>
      <w:r>
        <w:rPr>
          <w:spacing w:val="55"/>
        </w:rPr>
        <w:t xml:space="preserve"> </w:t>
      </w:r>
      <w:r>
        <w:t>в</w:t>
      </w:r>
      <w:r>
        <w:rPr>
          <w:spacing w:val="52"/>
        </w:rPr>
        <w:t xml:space="preserve"> </w:t>
      </w:r>
      <w:r>
        <w:t>различных</w:t>
      </w:r>
      <w:r>
        <w:rPr>
          <w:spacing w:val="49"/>
        </w:rPr>
        <w:t xml:space="preserve"> </w:t>
      </w:r>
      <w:r>
        <w:t>формах</w:t>
      </w:r>
      <w:r>
        <w:rPr>
          <w:spacing w:val="50"/>
        </w:rPr>
        <w:t xml:space="preserve"> </w:t>
      </w:r>
      <w:r>
        <w:t>(графики,</w:t>
      </w:r>
      <w:r>
        <w:rPr>
          <w:spacing w:val="53"/>
        </w:rPr>
        <w:t xml:space="preserve"> </w:t>
      </w:r>
      <w:r>
        <w:t>таблицы,</w:t>
      </w:r>
      <w:r>
        <w:rPr>
          <w:spacing w:val="56"/>
        </w:rPr>
        <w:t xml:space="preserve"> </w:t>
      </w:r>
      <w:r>
        <w:t>схемы,</w:t>
      </w:r>
      <w:r>
        <w:rPr>
          <w:spacing w:val="53"/>
        </w:rPr>
        <w:t xml:space="preserve"> </w:t>
      </w:r>
      <w:r>
        <w:t>диаграммы)</w:t>
      </w:r>
      <w:r>
        <w:rPr>
          <w:spacing w:val="52"/>
        </w:rPr>
        <w:t xml:space="preserve"> </w:t>
      </w:r>
      <w:r>
        <w:t>информацию</w:t>
      </w:r>
      <w:r>
        <w:rPr>
          <w:spacing w:val="49"/>
        </w:rPr>
        <w:t xml:space="preserve"> </w:t>
      </w:r>
      <w:r>
        <w:rPr>
          <w:spacing w:val="-10"/>
        </w:rPr>
        <w:t>о</w:t>
      </w:r>
    </w:p>
    <w:p w:rsidR="00094B92" w:rsidRDefault="00094B92">
      <w:pPr>
        <w:spacing w:line="273" w:lineRule="exact"/>
        <w:sectPr w:rsidR="00094B92">
          <w:pgSz w:w="11910" w:h="16840"/>
          <w:pgMar w:top="1020" w:right="0" w:bottom="1580" w:left="480" w:header="0" w:footer="1328" w:gutter="0"/>
          <w:cols w:space="720"/>
        </w:sectPr>
      </w:pPr>
    </w:p>
    <w:p w:rsidR="00094B92" w:rsidRDefault="003C0194">
      <w:pPr>
        <w:pStyle w:val="a3"/>
        <w:spacing w:before="72" w:line="362" w:lineRule="auto"/>
        <w:ind w:right="741" w:firstLine="0"/>
      </w:pPr>
      <w:r>
        <w:lastRenderedPageBreak/>
        <w:t>структуре населения, географических особенностях развития отдельных отраслей, размещении хозяйства изученных стран.</w:t>
      </w:r>
    </w:p>
    <w:p w:rsidR="00094B92" w:rsidRDefault="003C0194" w:rsidP="0023651D">
      <w:pPr>
        <w:pStyle w:val="a4"/>
        <w:numPr>
          <w:ilvl w:val="0"/>
          <w:numId w:val="26"/>
        </w:numPr>
        <w:tabs>
          <w:tab w:val="left" w:pos="1405"/>
        </w:tabs>
        <w:spacing w:line="360" w:lineRule="auto"/>
        <w:ind w:right="741" w:firstLine="600"/>
        <w:jc w:val="both"/>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094B92" w:rsidRDefault="003C0194">
      <w:pPr>
        <w:pStyle w:val="a3"/>
        <w:spacing w:line="360" w:lineRule="auto"/>
        <w:ind w:right="741" w:firstLine="600"/>
      </w:pPr>
      <w:r>
        <w:t>составлять прогноз изменения географической среды под воздействием природных факторов и деятельности человека.</w:t>
      </w:r>
    </w:p>
    <w:p w:rsidR="00094B92" w:rsidRDefault="003C0194" w:rsidP="0023651D">
      <w:pPr>
        <w:pStyle w:val="a4"/>
        <w:numPr>
          <w:ilvl w:val="0"/>
          <w:numId w:val="26"/>
        </w:numPr>
        <w:tabs>
          <w:tab w:val="left" w:pos="1434"/>
        </w:tabs>
        <w:spacing w:line="360" w:lineRule="auto"/>
        <w:ind w:right="745" w:firstLine="600"/>
        <w:jc w:val="both"/>
        <w:rPr>
          <w:sz w:val="24"/>
        </w:rPr>
      </w:pPr>
      <w:r>
        <w:rPr>
          <w:sz w:val="24"/>
        </w:rPr>
        <w:t xml:space="preserve">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w:t>
      </w:r>
      <w:r>
        <w:rPr>
          <w:spacing w:val="-2"/>
          <w:sz w:val="24"/>
        </w:rPr>
        <w:t>России;</w:t>
      </w:r>
    </w:p>
    <w:p w:rsidR="00094B92" w:rsidRDefault="003C0194">
      <w:pPr>
        <w:pStyle w:val="a3"/>
        <w:spacing w:line="360" w:lineRule="auto"/>
        <w:ind w:right="738" w:firstLine="600"/>
      </w:pPr>
      <w: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w:t>
      </w:r>
      <w:r>
        <w:rPr>
          <w:spacing w:val="40"/>
        </w:rPr>
        <w:t xml:space="preserve"> </w:t>
      </w:r>
      <w:r>
        <w:t xml:space="preserve">точки зрения на актуальные экологические и социально-экономические проблемы стран мира и </w:t>
      </w:r>
      <w:r>
        <w:rPr>
          <w:spacing w:val="-2"/>
        </w:rPr>
        <w:t>России.</w:t>
      </w:r>
    </w:p>
    <w:p w:rsidR="00094B92" w:rsidRDefault="003C0194" w:rsidP="0023651D">
      <w:pPr>
        <w:pStyle w:val="a4"/>
        <w:numPr>
          <w:ilvl w:val="0"/>
          <w:numId w:val="26"/>
        </w:numPr>
        <w:tabs>
          <w:tab w:val="left" w:pos="1352"/>
        </w:tabs>
        <w:spacing w:line="360" w:lineRule="auto"/>
        <w:ind w:right="729" w:firstLine="600"/>
        <w:jc w:val="both"/>
        <w:rPr>
          <w:sz w:val="24"/>
        </w:rPr>
      </w:pPr>
      <w:r>
        <w:rPr>
          <w:sz w:val="24"/>
        </w:rPr>
        <w:t>сформированность</w:t>
      </w:r>
      <w:r>
        <w:rPr>
          <w:spacing w:val="-2"/>
          <w:sz w:val="24"/>
        </w:rPr>
        <w:t xml:space="preserve"> </w:t>
      </w:r>
      <w:r>
        <w:rPr>
          <w:sz w:val="24"/>
        </w:rPr>
        <w:t>системы</w:t>
      </w:r>
      <w:r>
        <w:rPr>
          <w:spacing w:val="-2"/>
          <w:sz w:val="24"/>
        </w:rPr>
        <w:t xml:space="preserve"> </w:t>
      </w:r>
      <w:r>
        <w:rPr>
          <w:sz w:val="24"/>
        </w:rPr>
        <w:t>знаний</w:t>
      </w:r>
      <w:r>
        <w:rPr>
          <w:spacing w:val="-3"/>
          <w:sz w:val="24"/>
        </w:rPr>
        <w:t xml:space="preserve"> </w:t>
      </w:r>
      <w:r>
        <w:rPr>
          <w:sz w:val="24"/>
        </w:rPr>
        <w:t>об</w:t>
      </w:r>
      <w:r>
        <w:rPr>
          <w:spacing w:val="-6"/>
          <w:sz w:val="24"/>
        </w:rPr>
        <w:t xml:space="preserve"> </w:t>
      </w:r>
      <w:r>
        <w:rPr>
          <w:sz w:val="24"/>
        </w:rPr>
        <w:t>основных</w:t>
      </w:r>
      <w:r>
        <w:rPr>
          <w:spacing w:val="-4"/>
          <w:sz w:val="24"/>
        </w:rPr>
        <w:t xml:space="preserve"> </w:t>
      </w:r>
      <w:r>
        <w:rPr>
          <w:sz w:val="24"/>
        </w:rPr>
        <w:t>процессах, закономерностях</w:t>
      </w:r>
      <w:r>
        <w:rPr>
          <w:spacing w:val="-3"/>
          <w:sz w:val="24"/>
        </w:rPr>
        <w:t xml:space="preserve"> </w:t>
      </w:r>
      <w:r>
        <w:rPr>
          <w:sz w:val="24"/>
        </w:rPr>
        <w:t>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 ориентированных задач:</w:t>
      </w:r>
    </w:p>
    <w:p w:rsidR="00094B92" w:rsidRDefault="003C0194">
      <w:pPr>
        <w:pStyle w:val="a3"/>
        <w:ind w:left="970" w:firstLine="0"/>
      </w:pPr>
      <w:r>
        <w:t>называть</w:t>
      </w:r>
      <w:r>
        <w:rPr>
          <w:spacing w:val="-5"/>
        </w:rPr>
        <w:t xml:space="preserve"> </w:t>
      </w:r>
      <w:r>
        <w:t>цели</w:t>
      </w:r>
      <w:r>
        <w:rPr>
          <w:spacing w:val="-6"/>
        </w:rPr>
        <w:t xml:space="preserve"> </w:t>
      </w:r>
      <w:r>
        <w:t>устойчивого</w:t>
      </w:r>
      <w:r>
        <w:rPr>
          <w:spacing w:val="2"/>
        </w:rPr>
        <w:t xml:space="preserve"> </w:t>
      </w:r>
      <w:r>
        <w:rPr>
          <w:spacing w:val="-2"/>
        </w:rPr>
        <w:t>развития;</w:t>
      </w:r>
    </w:p>
    <w:p w:rsidR="00094B92" w:rsidRDefault="003C0194">
      <w:pPr>
        <w:pStyle w:val="a3"/>
        <w:spacing w:before="136" w:line="360" w:lineRule="auto"/>
        <w:ind w:right="745" w:firstLine="600"/>
      </w:pPr>
      <w:r>
        <w:t xml:space="preserve">приводить примеры изменений геосистем в результате природных и антропогенных </w:t>
      </w:r>
      <w:r>
        <w:rPr>
          <w:spacing w:val="-2"/>
        </w:rPr>
        <w:t>воздействий;</w:t>
      </w:r>
    </w:p>
    <w:p w:rsidR="00094B92" w:rsidRDefault="003C0194">
      <w:pPr>
        <w:pStyle w:val="a3"/>
        <w:spacing w:line="362" w:lineRule="auto"/>
        <w:ind w:right="749" w:firstLine="600"/>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094B92" w:rsidRDefault="003C0194">
      <w:pPr>
        <w:pStyle w:val="a3"/>
        <w:spacing w:line="273" w:lineRule="exact"/>
        <w:ind w:left="970" w:firstLine="0"/>
      </w:pPr>
      <w:r>
        <w:t>оценивать</w:t>
      </w:r>
      <w:r>
        <w:rPr>
          <w:spacing w:val="-8"/>
        </w:rPr>
        <w:t xml:space="preserve"> </w:t>
      </w:r>
      <w:r>
        <w:t>различные</w:t>
      </w:r>
      <w:r>
        <w:rPr>
          <w:spacing w:val="-7"/>
        </w:rPr>
        <w:t xml:space="preserve"> </w:t>
      </w:r>
      <w:r>
        <w:t>подходы</w:t>
      </w:r>
      <w:r>
        <w:rPr>
          <w:spacing w:val="-2"/>
        </w:rPr>
        <w:t xml:space="preserve"> </w:t>
      </w:r>
      <w:r>
        <w:t>к</w:t>
      </w:r>
      <w:r>
        <w:rPr>
          <w:spacing w:val="-4"/>
        </w:rPr>
        <w:t xml:space="preserve"> </w:t>
      </w:r>
      <w:r>
        <w:t>решению</w:t>
      </w:r>
      <w:r>
        <w:rPr>
          <w:spacing w:val="-9"/>
        </w:rPr>
        <w:t xml:space="preserve"> </w:t>
      </w:r>
      <w:r>
        <w:t>геоэкологических</w:t>
      </w:r>
      <w:r>
        <w:rPr>
          <w:spacing w:val="-6"/>
        </w:rPr>
        <w:t xml:space="preserve"> </w:t>
      </w:r>
      <w:r>
        <w:rPr>
          <w:spacing w:val="-2"/>
        </w:rPr>
        <w:t>проблем;</w:t>
      </w:r>
    </w:p>
    <w:p w:rsidR="00094B92" w:rsidRDefault="003C0194">
      <w:pPr>
        <w:pStyle w:val="a3"/>
        <w:spacing w:before="136" w:line="360" w:lineRule="auto"/>
        <w:ind w:right="732" w:firstLine="600"/>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094B92" w:rsidRDefault="00094B92">
      <w:pPr>
        <w:pStyle w:val="a3"/>
        <w:spacing w:before="141"/>
        <w:ind w:left="0" w:firstLine="0"/>
        <w:jc w:val="left"/>
      </w:pPr>
    </w:p>
    <w:p w:rsidR="00094B92" w:rsidRDefault="003C0194">
      <w:pPr>
        <w:pStyle w:val="a3"/>
        <w:spacing w:line="360" w:lineRule="auto"/>
        <w:ind w:left="490" w:right="745" w:firstLine="0"/>
      </w:pPr>
      <w:r>
        <w:t xml:space="preserve">К концу обучения </w:t>
      </w:r>
      <w:r>
        <w:rPr>
          <w:b/>
        </w:rPr>
        <w:t xml:space="preserve">в 11 классе </w:t>
      </w:r>
      <w:r>
        <w:t>обучающийся получит следующие предметные результаты по отдельным темам программы по географии (углубленный уровень):</w:t>
      </w:r>
    </w:p>
    <w:p w:rsidR="00094B92" w:rsidRDefault="003C0194" w:rsidP="0023651D">
      <w:pPr>
        <w:pStyle w:val="a4"/>
        <w:numPr>
          <w:ilvl w:val="0"/>
          <w:numId w:val="25"/>
        </w:numPr>
        <w:tabs>
          <w:tab w:val="left" w:pos="1237"/>
        </w:tabs>
        <w:spacing w:line="360" w:lineRule="auto"/>
        <w:ind w:right="749" w:firstLine="600"/>
        <w:jc w:val="both"/>
        <w:rPr>
          <w:sz w:val="24"/>
        </w:rPr>
      </w:pPr>
      <w:r>
        <w:rPr>
          <w:sz w:val="24"/>
        </w:rPr>
        <w:t>понимание роли и</w:t>
      </w:r>
      <w:r>
        <w:rPr>
          <w:spacing w:val="-1"/>
          <w:sz w:val="24"/>
        </w:rPr>
        <w:t xml:space="preserve"> </w:t>
      </w:r>
      <w:r>
        <w:rPr>
          <w:sz w:val="24"/>
        </w:rPr>
        <w:t>места комплекса географических</w:t>
      </w:r>
      <w:r>
        <w:rPr>
          <w:spacing w:val="-2"/>
          <w:sz w:val="24"/>
        </w:rPr>
        <w:t xml:space="preserve"> </w:t>
      </w:r>
      <w:r>
        <w:rPr>
          <w:sz w:val="24"/>
        </w:rPr>
        <w:t>наук в системе научных</w:t>
      </w:r>
      <w:r>
        <w:rPr>
          <w:spacing w:val="-2"/>
          <w:sz w:val="24"/>
        </w:rPr>
        <w:t xml:space="preserve"> </w:t>
      </w:r>
      <w:r>
        <w:rPr>
          <w:sz w:val="24"/>
        </w:rPr>
        <w:t>дисциплин и</w:t>
      </w:r>
      <w:r>
        <w:rPr>
          <w:spacing w:val="-1"/>
          <w:sz w:val="24"/>
        </w:rPr>
        <w:t xml:space="preserve"> </w:t>
      </w:r>
      <w:r>
        <w:rPr>
          <w:sz w:val="24"/>
        </w:rPr>
        <w:t>в решении современных научных и практических задач:</w:t>
      </w:r>
    </w:p>
    <w:p w:rsidR="00094B92" w:rsidRDefault="00094B92">
      <w:pPr>
        <w:spacing w:line="360" w:lineRule="auto"/>
        <w:jc w:val="both"/>
        <w:rPr>
          <w:sz w:val="24"/>
        </w:rPr>
        <w:sectPr w:rsidR="00094B92">
          <w:pgSz w:w="11910" w:h="16840"/>
          <w:pgMar w:top="1020" w:right="0" w:bottom="1580" w:left="480" w:header="0" w:footer="1328" w:gutter="0"/>
          <w:cols w:space="720"/>
        </w:sectPr>
      </w:pPr>
    </w:p>
    <w:p w:rsidR="00094B92" w:rsidRDefault="003C0194">
      <w:pPr>
        <w:pStyle w:val="a3"/>
        <w:spacing w:before="72" w:line="362" w:lineRule="auto"/>
        <w:ind w:right="740" w:firstLine="600"/>
      </w:pPr>
      <w:r>
        <w:lastRenderedPageBreak/>
        <w:t>определять аспекты глобальных проблем на региональном и локальном уровнях, которые могут быть решены средствами географических наук;</w:t>
      </w:r>
    </w:p>
    <w:p w:rsidR="00094B92" w:rsidRDefault="003C0194">
      <w:pPr>
        <w:pStyle w:val="a3"/>
        <w:spacing w:line="360" w:lineRule="auto"/>
        <w:ind w:right="747" w:firstLine="600"/>
      </w:pPr>
      <w:r>
        <w:t>оценивать возможности и роль географии в решении проблем на примере отдельных стран и регионов мира.</w:t>
      </w:r>
    </w:p>
    <w:p w:rsidR="00094B92" w:rsidRDefault="003C0194" w:rsidP="0023651D">
      <w:pPr>
        <w:pStyle w:val="a4"/>
        <w:numPr>
          <w:ilvl w:val="0"/>
          <w:numId w:val="25"/>
        </w:numPr>
        <w:tabs>
          <w:tab w:val="left" w:pos="1280"/>
        </w:tabs>
        <w:spacing w:line="360" w:lineRule="auto"/>
        <w:ind w:right="734" w:firstLine="600"/>
        <w:jc w:val="both"/>
        <w:rPr>
          <w:sz w:val="24"/>
        </w:rPr>
      </w:pPr>
      <w:r>
        <w:rPr>
          <w:sz w:val="24"/>
        </w:rPr>
        <w:t>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w:t>
      </w:r>
    </w:p>
    <w:p w:rsidR="00094B92" w:rsidRDefault="003C0194">
      <w:pPr>
        <w:pStyle w:val="a3"/>
        <w:spacing w:line="360" w:lineRule="auto"/>
        <w:ind w:right="739" w:firstLine="600"/>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p>
    <w:p w:rsidR="00094B92" w:rsidRDefault="003C0194">
      <w:pPr>
        <w:pStyle w:val="a3"/>
        <w:spacing w:line="360" w:lineRule="auto"/>
        <w:ind w:right="738" w:firstLine="600"/>
      </w:pPr>
      <w:r>
        <w:t>называть страны-лидеры в изучаемых регионах по численности населения, по производству основных</w:t>
      </w:r>
      <w:r>
        <w:rPr>
          <w:spacing w:val="-3"/>
        </w:rPr>
        <w:t xml:space="preserve"> </w:t>
      </w:r>
      <w:r>
        <w:t>видов</w:t>
      </w:r>
      <w:r>
        <w:rPr>
          <w:spacing w:val="-1"/>
        </w:rPr>
        <w:t xml:space="preserve"> </w:t>
      </w:r>
      <w:r>
        <w:t>промышленной</w:t>
      </w:r>
      <w:r>
        <w:rPr>
          <w:spacing w:val="-2"/>
        </w:rPr>
        <w:t xml:space="preserve"> </w:t>
      </w:r>
      <w:r>
        <w:t>и</w:t>
      </w:r>
      <w:r>
        <w:rPr>
          <w:spacing w:val="-2"/>
        </w:rPr>
        <w:t xml:space="preserve"> </w:t>
      </w:r>
      <w:r>
        <w:t>сельскохозяйственной</w:t>
      </w:r>
      <w:r>
        <w:rPr>
          <w:spacing w:val="-2"/>
        </w:rPr>
        <w:t xml:space="preserve"> </w:t>
      </w:r>
      <w:r>
        <w:t>продукции, состав</w:t>
      </w:r>
      <w:r>
        <w:rPr>
          <w:spacing w:val="-2"/>
        </w:rPr>
        <w:t xml:space="preserve"> </w:t>
      </w:r>
      <w:r>
        <w:t>важнейших</w:t>
      </w:r>
      <w:r>
        <w:rPr>
          <w:spacing w:val="-3"/>
        </w:rPr>
        <w:t xml:space="preserve"> </w:t>
      </w:r>
      <w:r>
        <w:t>отраслевых и региональных интеграционных группировок;</w:t>
      </w:r>
    </w:p>
    <w:p w:rsidR="00094B92" w:rsidRDefault="003C0194">
      <w:pPr>
        <w:pStyle w:val="a3"/>
        <w:spacing w:line="360" w:lineRule="auto"/>
        <w:ind w:right="742" w:firstLine="600"/>
      </w:pPr>
      <w:r>
        <w:t>классифицировать различные природные и социально-экономические объекты и явления по заданным критериям;</w:t>
      </w:r>
    </w:p>
    <w:p w:rsidR="00094B92" w:rsidRDefault="003C0194">
      <w:pPr>
        <w:pStyle w:val="a3"/>
        <w:spacing w:line="360" w:lineRule="auto"/>
        <w:ind w:right="745" w:firstLine="600"/>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094B92" w:rsidRDefault="003C0194">
      <w:pPr>
        <w:pStyle w:val="a3"/>
        <w:spacing w:line="360" w:lineRule="auto"/>
        <w:ind w:right="740" w:firstLine="600"/>
      </w:pPr>
      <w: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p>
    <w:p w:rsidR="00094B92" w:rsidRDefault="003C0194">
      <w:pPr>
        <w:pStyle w:val="a3"/>
        <w:spacing w:line="360" w:lineRule="auto"/>
        <w:ind w:right="734" w:firstLine="600"/>
      </w:pPr>
      <w:r>
        <w:t>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 экономических и геоэкологических объектов, процессов и явлений;</w:t>
      </w:r>
    </w:p>
    <w:p w:rsidR="00094B92" w:rsidRDefault="003C0194">
      <w:pPr>
        <w:pStyle w:val="a3"/>
        <w:spacing w:line="360" w:lineRule="auto"/>
        <w:ind w:right="740" w:firstLine="600"/>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p>
    <w:p w:rsidR="00094B92" w:rsidRDefault="003C0194">
      <w:pPr>
        <w:pStyle w:val="a3"/>
        <w:spacing w:before="1" w:line="360" w:lineRule="auto"/>
        <w:ind w:right="746" w:firstLine="600"/>
      </w:pPr>
      <w:r>
        <w:t>причины этноконфессиональных конфликтов, особенности демографической ситуации в отдельных странах и регионах мира;</w:t>
      </w:r>
    </w:p>
    <w:p w:rsidR="00094B92" w:rsidRDefault="003C0194">
      <w:pPr>
        <w:pStyle w:val="a3"/>
        <w:spacing w:line="274" w:lineRule="exact"/>
        <w:ind w:left="970" w:firstLine="0"/>
      </w:pPr>
      <w:r>
        <w:t>различия</w:t>
      </w:r>
      <w:r>
        <w:rPr>
          <w:spacing w:val="-2"/>
        </w:rPr>
        <w:t xml:space="preserve"> </w:t>
      </w:r>
      <w:r>
        <w:t>в</w:t>
      </w:r>
      <w:r>
        <w:rPr>
          <w:spacing w:val="-4"/>
        </w:rPr>
        <w:t xml:space="preserve"> </w:t>
      </w:r>
      <w:r>
        <w:t>темпах</w:t>
      </w:r>
      <w:r>
        <w:rPr>
          <w:spacing w:val="-6"/>
        </w:rPr>
        <w:t xml:space="preserve"> </w:t>
      </w:r>
      <w:r>
        <w:t>и</w:t>
      </w:r>
      <w:r>
        <w:rPr>
          <w:spacing w:val="-5"/>
        </w:rPr>
        <w:t xml:space="preserve"> </w:t>
      </w:r>
      <w:r>
        <w:t>уровне</w:t>
      </w:r>
      <w:r>
        <w:rPr>
          <w:spacing w:val="3"/>
        </w:rPr>
        <w:t xml:space="preserve"> </w:t>
      </w:r>
      <w:r>
        <w:t>урбанизации в</w:t>
      </w:r>
      <w:r>
        <w:rPr>
          <w:spacing w:val="-5"/>
        </w:rPr>
        <w:t xml:space="preserve"> </w:t>
      </w:r>
      <w:r>
        <w:t>странах</w:t>
      </w:r>
      <w:r>
        <w:rPr>
          <w:spacing w:val="-6"/>
        </w:rPr>
        <w:t xml:space="preserve"> </w:t>
      </w:r>
      <w:r>
        <w:t>изучаемых</w:t>
      </w:r>
      <w:r>
        <w:rPr>
          <w:spacing w:val="-5"/>
        </w:rPr>
        <w:t xml:space="preserve"> </w:t>
      </w:r>
      <w:r>
        <w:rPr>
          <w:spacing w:val="-2"/>
        </w:rPr>
        <w:t>регионов;</w:t>
      </w:r>
    </w:p>
    <w:p w:rsidR="00094B92" w:rsidRDefault="003C0194">
      <w:pPr>
        <w:pStyle w:val="a3"/>
        <w:spacing w:before="137" w:line="362" w:lineRule="auto"/>
        <w:ind w:left="970" w:right="1667" w:firstLine="0"/>
      </w:pPr>
      <w:r>
        <w:t>различия</w:t>
      </w:r>
      <w:r>
        <w:rPr>
          <w:spacing w:val="-1"/>
        </w:rPr>
        <w:t xml:space="preserve"> </w:t>
      </w:r>
      <w:r>
        <w:t>в</w:t>
      </w:r>
      <w:r>
        <w:rPr>
          <w:spacing w:val="-4"/>
        </w:rPr>
        <w:t xml:space="preserve"> </w:t>
      </w:r>
      <w:r>
        <w:t>уровне</w:t>
      </w:r>
      <w:r>
        <w:rPr>
          <w:spacing w:val="-2"/>
        </w:rPr>
        <w:t xml:space="preserve"> </w:t>
      </w:r>
      <w:r>
        <w:t>и</w:t>
      </w:r>
      <w:r>
        <w:rPr>
          <w:spacing w:val="-5"/>
        </w:rPr>
        <w:t xml:space="preserve"> </w:t>
      </w:r>
      <w:r>
        <w:t>качестве</w:t>
      </w:r>
      <w:r>
        <w:rPr>
          <w:spacing w:val="-2"/>
        </w:rPr>
        <w:t xml:space="preserve"> </w:t>
      </w:r>
      <w:r>
        <w:t>жизни</w:t>
      </w:r>
      <w:r>
        <w:rPr>
          <w:spacing w:val="-5"/>
        </w:rPr>
        <w:t xml:space="preserve"> </w:t>
      </w:r>
      <w:r>
        <w:t>населения</w:t>
      </w:r>
      <w:r>
        <w:rPr>
          <w:spacing w:val="-6"/>
        </w:rPr>
        <w:t xml:space="preserve"> </w:t>
      </w:r>
      <w:r>
        <w:t>в</w:t>
      </w:r>
      <w:r>
        <w:rPr>
          <w:spacing w:val="-4"/>
        </w:rPr>
        <w:t xml:space="preserve"> </w:t>
      </w:r>
      <w:r>
        <w:t>отдельных</w:t>
      </w:r>
      <w:r>
        <w:rPr>
          <w:spacing w:val="-6"/>
        </w:rPr>
        <w:t xml:space="preserve"> </w:t>
      </w:r>
      <w:r>
        <w:t>регионах</w:t>
      </w:r>
      <w:r>
        <w:rPr>
          <w:spacing w:val="-6"/>
        </w:rPr>
        <w:t xml:space="preserve"> </w:t>
      </w:r>
      <w:r>
        <w:t>и странах</w:t>
      </w:r>
      <w:r>
        <w:rPr>
          <w:spacing w:val="-6"/>
        </w:rPr>
        <w:t xml:space="preserve"> </w:t>
      </w:r>
      <w:r>
        <w:t>мира; направления международных миграций;</w:t>
      </w:r>
    </w:p>
    <w:p w:rsidR="00094B92" w:rsidRDefault="003C0194">
      <w:pPr>
        <w:pStyle w:val="a3"/>
        <w:spacing w:line="273" w:lineRule="exact"/>
        <w:ind w:left="970" w:firstLine="0"/>
      </w:pPr>
      <w:r>
        <w:t>особенности</w:t>
      </w:r>
      <w:r>
        <w:rPr>
          <w:spacing w:val="-1"/>
        </w:rPr>
        <w:t xml:space="preserve"> </w:t>
      </w:r>
      <w:r>
        <w:t>демографической</w:t>
      </w:r>
      <w:r>
        <w:rPr>
          <w:spacing w:val="-6"/>
        </w:rPr>
        <w:t xml:space="preserve"> </w:t>
      </w:r>
      <w:r>
        <w:t>политики</w:t>
      </w:r>
      <w:r>
        <w:rPr>
          <w:spacing w:val="-5"/>
        </w:rPr>
        <w:t xml:space="preserve"> </w:t>
      </w:r>
      <w:r>
        <w:t>в</w:t>
      </w:r>
      <w:r>
        <w:rPr>
          <w:spacing w:val="-5"/>
        </w:rPr>
        <w:t xml:space="preserve"> </w:t>
      </w:r>
      <w:r>
        <w:t>изученных</w:t>
      </w:r>
      <w:r>
        <w:rPr>
          <w:spacing w:val="-6"/>
        </w:rPr>
        <w:t xml:space="preserve"> </w:t>
      </w:r>
      <w:r>
        <w:t>странах</w:t>
      </w:r>
      <w:r>
        <w:rPr>
          <w:spacing w:val="-7"/>
        </w:rPr>
        <w:t xml:space="preserve"> </w:t>
      </w:r>
      <w:r>
        <w:t>и</w:t>
      </w:r>
      <w:r>
        <w:rPr>
          <w:spacing w:val="-1"/>
        </w:rPr>
        <w:t xml:space="preserve"> </w:t>
      </w:r>
      <w:r>
        <w:t xml:space="preserve">в </w:t>
      </w:r>
      <w:r>
        <w:rPr>
          <w:spacing w:val="-2"/>
        </w:rPr>
        <w:t>России;</w:t>
      </w:r>
    </w:p>
    <w:p w:rsidR="00094B92" w:rsidRDefault="003C0194">
      <w:pPr>
        <w:pStyle w:val="a3"/>
        <w:spacing w:before="137" w:line="360" w:lineRule="auto"/>
        <w:ind w:right="752" w:firstLine="600"/>
      </w:pPr>
      <w:r>
        <w:t>особенности размещения населения отдельных стран; международную хозяйственную специализацию изученных стран;</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left="970" w:right="735" w:firstLine="0"/>
      </w:pPr>
      <w:r>
        <w:lastRenderedPageBreak/>
        <w:t>оценивать географические факторы, определяющие международную специализацию стран; оценивать</w:t>
      </w:r>
      <w:r>
        <w:rPr>
          <w:spacing w:val="60"/>
          <w:w w:val="150"/>
        </w:rPr>
        <w:t xml:space="preserve"> </w:t>
      </w:r>
      <w:r>
        <w:t>природно-ресурсный</w:t>
      </w:r>
      <w:r>
        <w:rPr>
          <w:spacing w:val="66"/>
          <w:w w:val="150"/>
        </w:rPr>
        <w:t xml:space="preserve"> </w:t>
      </w:r>
      <w:r>
        <w:t>капитал</w:t>
      </w:r>
      <w:r>
        <w:rPr>
          <w:spacing w:val="65"/>
          <w:w w:val="150"/>
        </w:rPr>
        <w:t xml:space="preserve"> </w:t>
      </w:r>
      <w:r>
        <w:t>как</w:t>
      </w:r>
      <w:r>
        <w:rPr>
          <w:spacing w:val="63"/>
          <w:w w:val="150"/>
        </w:rPr>
        <w:t xml:space="preserve"> </w:t>
      </w:r>
      <w:r>
        <w:t>фактор,</w:t>
      </w:r>
      <w:r>
        <w:rPr>
          <w:spacing w:val="62"/>
          <w:w w:val="150"/>
        </w:rPr>
        <w:t xml:space="preserve"> </w:t>
      </w:r>
      <w:r>
        <w:t>влияющий</w:t>
      </w:r>
      <w:r>
        <w:rPr>
          <w:spacing w:val="61"/>
          <w:w w:val="150"/>
        </w:rPr>
        <w:t xml:space="preserve"> </w:t>
      </w:r>
      <w:r>
        <w:t>на</w:t>
      </w:r>
      <w:r>
        <w:rPr>
          <w:spacing w:val="64"/>
          <w:w w:val="150"/>
        </w:rPr>
        <w:t xml:space="preserve"> </w:t>
      </w:r>
      <w:r>
        <w:t>развитие</w:t>
      </w:r>
      <w:r>
        <w:rPr>
          <w:spacing w:val="60"/>
          <w:w w:val="150"/>
        </w:rPr>
        <w:t xml:space="preserve"> </w:t>
      </w:r>
      <w:r>
        <w:rPr>
          <w:spacing w:val="-2"/>
        </w:rPr>
        <w:t>отдельных</w:t>
      </w:r>
    </w:p>
    <w:p w:rsidR="00094B92" w:rsidRDefault="003C0194">
      <w:pPr>
        <w:pStyle w:val="a3"/>
        <w:spacing w:line="360" w:lineRule="auto"/>
        <w:ind w:right="742" w:firstLine="0"/>
      </w:pPr>
      <w:r>
        <w:t>отраслей промышленности и сельского хозяйства, международные миграции как фактор,</w:t>
      </w:r>
      <w:r>
        <w:rPr>
          <w:spacing w:val="40"/>
        </w:rPr>
        <w:t xml:space="preserve"> </w:t>
      </w:r>
      <w:r>
        <w:t>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094B92" w:rsidRDefault="003C0194" w:rsidP="0023651D">
      <w:pPr>
        <w:pStyle w:val="a4"/>
        <w:numPr>
          <w:ilvl w:val="0"/>
          <w:numId w:val="25"/>
        </w:numPr>
        <w:tabs>
          <w:tab w:val="left" w:pos="1295"/>
        </w:tabs>
        <w:spacing w:line="360" w:lineRule="auto"/>
        <w:ind w:right="742" w:firstLine="600"/>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094B92" w:rsidRDefault="003C0194">
      <w:pPr>
        <w:pStyle w:val="a3"/>
        <w:spacing w:line="360" w:lineRule="auto"/>
        <w:ind w:right="735" w:firstLine="600"/>
      </w:pPr>
      <w:r>
        <w:t>использовать</w:t>
      </w:r>
      <w:r>
        <w:rPr>
          <w:spacing w:val="-2"/>
        </w:rPr>
        <w:t xml:space="preserve"> </w:t>
      </w:r>
      <w:r>
        <w:t>географические знания</w:t>
      </w:r>
      <w:r>
        <w:rPr>
          <w:spacing w:val="-9"/>
        </w:rPr>
        <w:t xml:space="preserve"> </w:t>
      </w:r>
      <w:r>
        <w:t>о хозяйстве и населении</w:t>
      </w:r>
      <w:r>
        <w:rPr>
          <w:spacing w:val="-3"/>
        </w:rPr>
        <w:t xml:space="preserve"> </w:t>
      </w:r>
      <w:r>
        <w:t>мира и</w:t>
      </w:r>
      <w:r>
        <w:rPr>
          <w:spacing w:val="-3"/>
        </w:rPr>
        <w:t xml:space="preserve"> </w:t>
      </w:r>
      <w:r>
        <w:t>России,</w:t>
      </w:r>
      <w:r>
        <w:rPr>
          <w:spacing w:val="-6"/>
        </w:rPr>
        <w:t xml:space="preserve"> </w:t>
      </w:r>
      <w:r>
        <w:t>об</w:t>
      </w:r>
      <w:r>
        <w:rPr>
          <w:spacing w:val="-6"/>
        </w:rPr>
        <w:t xml:space="preserve"> </w:t>
      </w:r>
      <w:r>
        <w:t>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094B92" w:rsidRDefault="003C0194">
      <w:pPr>
        <w:pStyle w:val="a3"/>
        <w:spacing w:line="360" w:lineRule="auto"/>
        <w:ind w:right="746" w:firstLine="600"/>
      </w:pPr>
      <w:r>
        <w:t>выделения факторов, определяющих географическое проявление глобальных проблем человечества на региональном и локальном уровнях;</w:t>
      </w:r>
    </w:p>
    <w:p w:rsidR="00094B92" w:rsidRDefault="003C0194">
      <w:pPr>
        <w:pStyle w:val="a3"/>
        <w:spacing w:line="360" w:lineRule="auto"/>
        <w:ind w:left="970" w:right="1915" w:firstLine="0"/>
      </w:pPr>
      <w:r>
        <w:t>составления</w:t>
      </w:r>
      <w:r>
        <w:rPr>
          <w:spacing w:val="-8"/>
        </w:rPr>
        <w:t xml:space="preserve"> </w:t>
      </w:r>
      <w:r>
        <w:t>сравнительных</w:t>
      </w:r>
      <w:r>
        <w:rPr>
          <w:spacing w:val="-8"/>
        </w:rPr>
        <w:t xml:space="preserve"> </w:t>
      </w:r>
      <w:r>
        <w:t>географических</w:t>
      </w:r>
      <w:r>
        <w:rPr>
          <w:spacing w:val="-3"/>
        </w:rPr>
        <w:t xml:space="preserve"> </w:t>
      </w:r>
      <w:r>
        <w:t>характеристик</w:t>
      </w:r>
      <w:r>
        <w:rPr>
          <w:spacing w:val="-5"/>
        </w:rPr>
        <w:t xml:space="preserve"> </w:t>
      </w:r>
      <w:r>
        <w:t>регионов</w:t>
      </w:r>
      <w:r>
        <w:rPr>
          <w:spacing w:val="-6"/>
        </w:rPr>
        <w:t xml:space="preserve"> </w:t>
      </w:r>
      <w:r>
        <w:t>и</w:t>
      </w:r>
      <w:r>
        <w:rPr>
          <w:spacing w:val="-7"/>
        </w:rPr>
        <w:t xml:space="preserve"> </w:t>
      </w:r>
      <w:r>
        <w:t>стран</w:t>
      </w:r>
      <w:r>
        <w:rPr>
          <w:spacing w:val="-7"/>
        </w:rPr>
        <w:t xml:space="preserve"> </w:t>
      </w:r>
      <w:r>
        <w:t>мира; классификации стран по заданным основаниям;</w:t>
      </w:r>
    </w:p>
    <w:p w:rsidR="00094B92" w:rsidRDefault="003C0194">
      <w:pPr>
        <w:pStyle w:val="a3"/>
        <w:spacing w:line="360" w:lineRule="auto"/>
        <w:ind w:right="751" w:firstLine="600"/>
      </w:pPr>
      <w:r>
        <w:t>характеристики тенденций развития основных отраслей мирового хозяйства и изменения его отраслевой и территориальной структуры в странах мира;</w:t>
      </w:r>
    </w:p>
    <w:p w:rsidR="00094B92" w:rsidRDefault="003C0194">
      <w:pPr>
        <w:pStyle w:val="a3"/>
        <w:spacing w:line="360" w:lineRule="auto"/>
        <w:ind w:left="970" w:right="2550" w:firstLine="0"/>
      </w:pPr>
      <w:r>
        <w:t>объяснения</w:t>
      </w:r>
      <w:r>
        <w:rPr>
          <w:spacing w:val="-12"/>
        </w:rPr>
        <w:t xml:space="preserve"> </w:t>
      </w:r>
      <w:r>
        <w:t>международной</w:t>
      </w:r>
      <w:r>
        <w:rPr>
          <w:spacing w:val="-7"/>
        </w:rPr>
        <w:t xml:space="preserve"> </w:t>
      </w:r>
      <w:r>
        <w:t>хозяйственной</w:t>
      </w:r>
      <w:r>
        <w:rPr>
          <w:spacing w:val="-7"/>
        </w:rPr>
        <w:t xml:space="preserve"> </w:t>
      </w:r>
      <w:r>
        <w:t>специализации</w:t>
      </w:r>
      <w:r>
        <w:rPr>
          <w:spacing w:val="-11"/>
        </w:rPr>
        <w:t xml:space="preserve"> </w:t>
      </w:r>
      <w:r>
        <w:t>изученных</w:t>
      </w:r>
      <w:r>
        <w:rPr>
          <w:spacing w:val="-12"/>
        </w:rPr>
        <w:t xml:space="preserve"> </w:t>
      </w:r>
      <w:r>
        <w:t>стран; места России в международном географическом разделении труда;</w:t>
      </w:r>
    </w:p>
    <w:p w:rsidR="00094B92" w:rsidRDefault="003C0194">
      <w:pPr>
        <w:pStyle w:val="a3"/>
        <w:spacing w:line="360" w:lineRule="auto"/>
        <w:ind w:right="746" w:firstLine="600"/>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094B92" w:rsidRDefault="003C0194" w:rsidP="0023651D">
      <w:pPr>
        <w:pStyle w:val="a4"/>
        <w:numPr>
          <w:ilvl w:val="0"/>
          <w:numId w:val="25"/>
        </w:numPr>
        <w:tabs>
          <w:tab w:val="left" w:pos="1232"/>
        </w:tabs>
        <w:ind w:left="1232" w:hanging="262"/>
        <w:jc w:val="both"/>
        <w:rPr>
          <w:sz w:val="24"/>
        </w:rPr>
      </w:pPr>
      <w:r>
        <w:rPr>
          <w:sz w:val="24"/>
        </w:rPr>
        <w:t>владение</w:t>
      </w:r>
      <w:r>
        <w:rPr>
          <w:spacing w:val="-9"/>
          <w:sz w:val="24"/>
        </w:rPr>
        <w:t xml:space="preserve"> </w:t>
      </w:r>
      <w:r>
        <w:rPr>
          <w:sz w:val="24"/>
        </w:rPr>
        <w:t>географической</w:t>
      </w:r>
      <w:r>
        <w:rPr>
          <w:spacing w:val="-5"/>
          <w:sz w:val="24"/>
        </w:rPr>
        <w:t xml:space="preserve"> </w:t>
      </w:r>
      <w:r>
        <w:rPr>
          <w:sz w:val="24"/>
        </w:rPr>
        <w:t>терминологией</w:t>
      </w:r>
      <w:r>
        <w:rPr>
          <w:spacing w:val="-5"/>
          <w:sz w:val="24"/>
        </w:rPr>
        <w:t xml:space="preserve"> </w:t>
      </w:r>
      <w:r>
        <w:rPr>
          <w:sz w:val="24"/>
        </w:rPr>
        <w:t>и</w:t>
      </w:r>
      <w:r>
        <w:rPr>
          <w:spacing w:val="-5"/>
          <w:sz w:val="24"/>
        </w:rPr>
        <w:t xml:space="preserve"> </w:t>
      </w:r>
      <w:r>
        <w:rPr>
          <w:sz w:val="24"/>
        </w:rPr>
        <w:t>системой</w:t>
      </w:r>
      <w:r>
        <w:rPr>
          <w:spacing w:val="-5"/>
          <w:sz w:val="24"/>
        </w:rPr>
        <w:t xml:space="preserve"> </w:t>
      </w:r>
      <w:r>
        <w:rPr>
          <w:sz w:val="24"/>
        </w:rPr>
        <w:t>географических</w:t>
      </w:r>
      <w:r>
        <w:rPr>
          <w:spacing w:val="-5"/>
          <w:sz w:val="24"/>
        </w:rPr>
        <w:t xml:space="preserve"> </w:t>
      </w:r>
      <w:r>
        <w:rPr>
          <w:spacing w:val="-2"/>
          <w:sz w:val="24"/>
        </w:rPr>
        <w:t>понятий:</w:t>
      </w:r>
    </w:p>
    <w:p w:rsidR="00094B92" w:rsidRDefault="003C0194">
      <w:pPr>
        <w:pStyle w:val="a3"/>
        <w:spacing w:before="137" w:line="360" w:lineRule="auto"/>
        <w:ind w:right="729" w:firstLine="600"/>
      </w:pPr>
      <w: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w:t>
      </w:r>
      <w:r>
        <w:rPr>
          <w:spacing w:val="40"/>
        </w:rPr>
        <w:t xml:space="preserve"> </w:t>
      </w:r>
      <w:r>
        <w:t>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w:t>
      </w:r>
      <w:r>
        <w:rPr>
          <w:spacing w:val="80"/>
        </w:rPr>
        <w:t xml:space="preserve"> </w:t>
      </w:r>
      <w:r>
        <w:t>учебны и (или) практико-ориентированных задач.</w:t>
      </w:r>
    </w:p>
    <w:p w:rsidR="00094B92" w:rsidRDefault="00094B92">
      <w:pPr>
        <w:spacing w:line="360" w:lineRule="auto"/>
        <w:sectPr w:rsidR="00094B92">
          <w:pgSz w:w="11910" w:h="16840"/>
          <w:pgMar w:top="1020" w:right="0" w:bottom="1580" w:left="480" w:header="0" w:footer="1328" w:gutter="0"/>
          <w:cols w:space="720"/>
        </w:sectPr>
      </w:pPr>
    </w:p>
    <w:p w:rsidR="00094B92" w:rsidRDefault="003C0194" w:rsidP="0023651D">
      <w:pPr>
        <w:pStyle w:val="a4"/>
        <w:numPr>
          <w:ilvl w:val="0"/>
          <w:numId w:val="25"/>
        </w:numPr>
        <w:tabs>
          <w:tab w:val="left" w:pos="1247"/>
        </w:tabs>
        <w:spacing w:before="72" w:line="360" w:lineRule="auto"/>
        <w:ind w:right="740" w:firstLine="600"/>
        <w:jc w:val="both"/>
        <w:rPr>
          <w:sz w:val="24"/>
        </w:rPr>
      </w:pPr>
      <w:r>
        <w:rPr>
          <w:sz w:val="24"/>
        </w:rPr>
        <w:lastRenderedPageBreak/>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p>
    <w:p w:rsidR="00094B92" w:rsidRDefault="003C0194">
      <w:pPr>
        <w:pStyle w:val="a3"/>
        <w:spacing w:before="1"/>
        <w:ind w:left="970" w:firstLine="0"/>
        <w:jc w:val="left"/>
      </w:pPr>
      <w:r>
        <w:t>самостоятельно</w:t>
      </w:r>
      <w:r>
        <w:rPr>
          <w:spacing w:val="-5"/>
        </w:rPr>
        <w:t xml:space="preserve"> </w:t>
      </w:r>
      <w:r>
        <w:t>выбирать</w:t>
      </w:r>
      <w:r>
        <w:rPr>
          <w:spacing w:val="-4"/>
        </w:rPr>
        <w:t xml:space="preserve"> тему;</w:t>
      </w:r>
    </w:p>
    <w:p w:rsidR="00094B92" w:rsidRDefault="003C0194">
      <w:pPr>
        <w:pStyle w:val="a3"/>
        <w:spacing w:before="141" w:line="360" w:lineRule="auto"/>
        <w:ind w:left="970" w:right="2243" w:firstLine="0"/>
        <w:jc w:val="left"/>
      </w:pPr>
      <w:r>
        <w:t>определять</w:t>
      </w:r>
      <w:r>
        <w:rPr>
          <w:spacing w:val="-8"/>
        </w:rPr>
        <w:t xml:space="preserve"> </w:t>
      </w:r>
      <w:r>
        <w:t>проблему,</w:t>
      </w:r>
      <w:r>
        <w:rPr>
          <w:spacing w:val="-3"/>
        </w:rPr>
        <w:t xml:space="preserve"> </w:t>
      </w:r>
      <w:r>
        <w:t>цели</w:t>
      </w:r>
      <w:r>
        <w:rPr>
          <w:spacing w:val="-8"/>
        </w:rPr>
        <w:t xml:space="preserve"> </w:t>
      </w:r>
      <w:r>
        <w:t>и</w:t>
      </w:r>
      <w:r>
        <w:rPr>
          <w:spacing w:val="-3"/>
        </w:rPr>
        <w:t xml:space="preserve"> </w:t>
      </w:r>
      <w:r>
        <w:t>задачи</w:t>
      </w:r>
      <w:r>
        <w:rPr>
          <w:spacing w:val="-3"/>
        </w:rPr>
        <w:t xml:space="preserve"> </w:t>
      </w:r>
      <w:r>
        <w:t>наблюдения</w:t>
      </w:r>
      <w:r>
        <w:rPr>
          <w:spacing w:val="-4"/>
        </w:rPr>
        <w:t xml:space="preserve"> </w:t>
      </w:r>
      <w:r>
        <w:t>или</w:t>
      </w:r>
      <w:r>
        <w:rPr>
          <w:spacing w:val="-8"/>
        </w:rPr>
        <w:t xml:space="preserve"> </w:t>
      </w:r>
      <w:r>
        <w:t>исследования; формулировать гипотезу;</w:t>
      </w:r>
    </w:p>
    <w:p w:rsidR="00094B92" w:rsidRDefault="003C0194">
      <w:pPr>
        <w:pStyle w:val="a3"/>
        <w:spacing w:line="274" w:lineRule="exact"/>
        <w:ind w:left="970" w:firstLine="0"/>
        <w:jc w:val="left"/>
      </w:pPr>
      <w:r>
        <w:t>составлять</w:t>
      </w:r>
      <w:r>
        <w:rPr>
          <w:spacing w:val="-5"/>
        </w:rPr>
        <w:t xml:space="preserve"> </w:t>
      </w:r>
      <w:r>
        <w:t>план</w:t>
      </w:r>
      <w:r>
        <w:rPr>
          <w:spacing w:val="-5"/>
        </w:rPr>
        <w:t xml:space="preserve"> </w:t>
      </w:r>
      <w:r>
        <w:t>наблюдения</w:t>
      </w:r>
      <w:r>
        <w:rPr>
          <w:spacing w:val="-2"/>
        </w:rPr>
        <w:t xml:space="preserve"> </w:t>
      </w:r>
      <w:r>
        <w:t>или</w:t>
      </w:r>
      <w:r>
        <w:rPr>
          <w:spacing w:val="-4"/>
        </w:rPr>
        <w:t xml:space="preserve"> </w:t>
      </w:r>
      <w:r>
        <w:rPr>
          <w:spacing w:val="-2"/>
        </w:rPr>
        <w:t>исследования;</w:t>
      </w:r>
    </w:p>
    <w:p w:rsidR="00094B92" w:rsidRDefault="003C0194">
      <w:pPr>
        <w:pStyle w:val="a3"/>
        <w:spacing w:before="137" w:line="362" w:lineRule="auto"/>
        <w:ind w:right="746" w:firstLine="600"/>
      </w:pPr>
      <w: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094B92" w:rsidRDefault="003C0194" w:rsidP="0023651D">
      <w:pPr>
        <w:pStyle w:val="a4"/>
        <w:numPr>
          <w:ilvl w:val="0"/>
          <w:numId w:val="25"/>
        </w:numPr>
        <w:tabs>
          <w:tab w:val="left" w:pos="1328"/>
        </w:tabs>
        <w:spacing w:line="360" w:lineRule="auto"/>
        <w:ind w:right="729" w:firstLine="600"/>
        <w:jc w:val="both"/>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w:t>
      </w:r>
    </w:p>
    <w:p w:rsidR="00094B92" w:rsidRDefault="003C0194">
      <w:pPr>
        <w:pStyle w:val="a3"/>
        <w:spacing w:line="360" w:lineRule="auto"/>
        <w:ind w:right="741" w:firstLine="600"/>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w:t>
      </w:r>
      <w:r>
        <w:rPr>
          <w:spacing w:val="-2"/>
        </w:rPr>
        <w:t xml:space="preserve"> </w:t>
      </w:r>
      <w:r>
        <w:t>бедствий, о последствиях</w:t>
      </w:r>
      <w:r>
        <w:rPr>
          <w:spacing w:val="-2"/>
        </w:rPr>
        <w:t xml:space="preserve"> </w:t>
      </w:r>
      <w:r>
        <w:t>глобального</w:t>
      </w:r>
      <w:r>
        <w:rPr>
          <w:spacing w:val="-2"/>
        </w:rPr>
        <w:t xml:space="preserve"> </w:t>
      </w:r>
      <w:r>
        <w:t>изменения</w:t>
      </w:r>
      <w:r>
        <w:rPr>
          <w:spacing w:val="-2"/>
        </w:rPr>
        <w:t xml:space="preserve"> </w:t>
      </w:r>
      <w:r>
        <w:t>климата,</w:t>
      </w:r>
      <w:r>
        <w:rPr>
          <w:spacing w:val="-5"/>
        </w:rPr>
        <w:t xml:space="preserve"> </w:t>
      </w:r>
      <w:r>
        <w:t>опустынивания территории</w:t>
      </w:r>
      <w:r>
        <w:rPr>
          <w:spacing w:val="-1"/>
        </w:rPr>
        <w:t xml:space="preserve"> </w:t>
      </w:r>
      <w:r>
        <w:t>в виде карт, картограмм, картодиаграмм.</w:t>
      </w:r>
    </w:p>
    <w:p w:rsidR="00094B92" w:rsidRDefault="003C0194" w:rsidP="0023651D">
      <w:pPr>
        <w:pStyle w:val="a4"/>
        <w:numPr>
          <w:ilvl w:val="0"/>
          <w:numId w:val="25"/>
        </w:numPr>
        <w:tabs>
          <w:tab w:val="left" w:pos="1467"/>
        </w:tabs>
        <w:spacing w:line="360" w:lineRule="auto"/>
        <w:ind w:right="735" w:firstLine="600"/>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rsidR="00094B92" w:rsidRDefault="003C0194">
      <w:pPr>
        <w:pStyle w:val="a3"/>
        <w:spacing w:line="360" w:lineRule="auto"/>
        <w:ind w:right="748" w:firstLine="600"/>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094B92" w:rsidRDefault="003C0194">
      <w:pPr>
        <w:pStyle w:val="a3"/>
        <w:spacing w:line="273" w:lineRule="exact"/>
        <w:ind w:left="970" w:firstLine="0"/>
      </w:pPr>
      <w:r>
        <w:t>работы с</w:t>
      </w:r>
      <w:r>
        <w:rPr>
          <w:spacing w:val="-6"/>
        </w:rPr>
        <w:t xml:space="preserve"> </w:t>
      </w:r>
      <w:r>
        <w:t xml:space="preserve">геоинформационными </w:t>
      </w:r>
      <w:r>
        <w:rPr>
          <w:spacing w:val="-2"/>
        </w:rPr>
        <w:t>системами:</w:t>
      </w:r>
    </w:p>
    <w:p w:rsidR="00094B92" w:rsidRDefault="003C0194">
      <w:pPr>
        <w:pStyle w:val="a3"/>
        <w:spacing w:before="140" w:line="360" w:lineRule="auto"/>
        <w:ind w:right="741" w:firstLine="600"/>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w:t>
      </w:r>
      <w:r>
        <w:rPr>
          <w:spacing w:val="40"/>
        </w:rPr>
        <w:t xml:space="preserve"> </w:t>
      </w:r>
      <w:r>
        <w:t>процессов и явлений;</w:t>
      </w:r>
    </w:p>
    <w:p w:rsidR="00094B92" w:rsidRDefault="003C0194">
      <w:pPr>
        <w:pStyle w:val="a3"/>
        <w:spacing w:line="362" w:lineRule="auto"/>
        <w:ind w:right="733" w:firstLine="600"/>
      </w:pPr>
      <w:r>
        <w:t>анализировать и интерпретировать полученные данные, критически их оценивать, формулировать выводы;</w:t>
      </w:r>
    </w:p>
    <w:p w:rsidR="00094B92" w:rsidRDefault="003C0194">
      <w:pPr>
        <w:pStyle w:val="a3"/>
        <w:spacing w:line="360" w:lineRule="auto"/>
        <w:ind w:right="736" w:firstLine="600"/>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w:t>
      </w:r>
      <w:r>
        <w:rPr>
          <w:spacing w:val="79"/>
        </w:rPr>
        <w:t xml:space="preserve"> </w:t>
      </w:r>
      <w:r>
        <w:t>источников</w:t>
      </w:r>
      <w:r>
        <w:rPr>
          <w:spacing w:val="80"/>
        </w:rPr>
        <w:t xml:space="preserve"> </w:t>
      </w:r>
      <w:r>
        <w:t>географической</w:t>
      </w:r>
      <w:r>
        <w:rPr>
          <w:spacing w:val="80"/>
        </w:rPr>
        <w:t xml:space="preserve"> </w:t>
      </w:r>
      <w:r>
        <w:t>информации,</w:t>
      </w:r>
      <w:r>
        <w:rPr>
          <w:spacing w:val="80"/>
        </w:rPr>
        <w:t xml:space="preserve"> </w:t>
      </w:r>
      <w:r>
        <w:t>ведущих</w:t>
      </w:r>
      <w:r>
        <w:rPr>
          <w:spacing w:val="79"/>
        </w:rPr>
        <w:t xml:space="preserve"> </w:t>
      </w:r>
      <w:r>
        <w:t>поставщиков</w:t>
      </w:r>
      <w:r>
        <w:rPr>
          <w:spacing w:val="80"/>
        </w:rPr>
        <w:t xml:space="preserve"> </w:t>
      </w:r>
      <w:r>
        <w:t>и</w:t>
      </w:r>
      <w:r>
        <w:rPr>
          <w:spacing w:val="80"/>
        </w:rPr>
        <w:t xml:space="preserve"> </w:t>
      </w:r>
      <w:r>
        <w:t>потребителей</w:t>
      </w:r>
      <w:r>
        <w:rPr>
          <w:spacing w:val="80"/>
        </w:rPr>
        <w:t xml:space="preserve"> </w:t>
      </w:r>
      <w:r>
        <w:t>в</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42" w:firstLine="0"/>
      </w:pPr>
      <w:r>
        <w:lastRenderedPageBreak/>
        <w:t>странах и регионах мира основных видов промышленной и сельскохозяйственной продукции и услуг на мировом рынке;</w:t>
      </w:r>
    </w:p>
    <w:p w:rsidR="00094B92" w:rsidRDefault="003C0194">
      <w:pPr>
        <w:pStyle w:val="a3"/>
        <w:spacing w:line="360" w:lineRule="auto"/>
        <w:ind w:right="743" w:firstLine="600"/>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094B92" w:rsidRDefault="003C0194">
      <w:pPr>
        <w:pStyle w:val="a3"/>
        <w:spacing w:line="360" w:lineRule="auto"/>
        <w:ind w:right="732" w:firstLine="600"/>
      </w:pPr>
      <w:r>
        <w:t>классифицировать страны по типам воспроизводства населения,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094B92" w:rsidRDefault="003C0194">
      <w:pPr>
        <w:pStyle w:val="a3"/>
        <w:spacing w:line="360" w:lineRule="auto"/>
        <w:ind w:right="735" w:firstLine="600"/>
      </w:pPr>
      <w: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w:t>
      </w:r>
    </w:p>
    <w:p w:rsidR="00094B92" w:rsidRDefault="003C0194">
      <w:pPr>
        <w:pStyle w:val="a3"/>
        <w:spacing w:line="360" w:lineRule="auto"/>
        <w:ind w:right="734" w:firstLine="600"/>
      </w:pPr>
      <w:r>
        <w:t>оценивать влияние международных миграций на демографическую и социально- 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094B92" w:rsidRDefault="003C0194">
      <w:pPr>
        <w:pStyle w:val="a3"/>
        <w:ind w:left="970" w:firstLine="0"/>
      </w:pPr>
      <w:r>
        <w:t>объяснять</w:t>
      </w:r>
      <w:r>
        <w:rPr>
          <w:spacing w:val="-11"/>
        </w:rPr>
        <w:t xml:space="preserve"> </w:t>
      </w:r>
      <w:r>
        <w:t>особенности</w:t>
      </w:r>
      <w:r>
        <w:rPr>
          <w:spacing w:val="-6"/>
        </w:rPr>
        <w:t xml:space="preserve"> </w:t>
      </w:r>
      <w:r>
        <w:t>отраслевой</w:t>
      </w:r>
      <w:r>
        <w:rPr>
          <w:spacing w:val="-7"/>
        </w:rPr>
        <w:t xml:space="preserve"> </w:t>
      </w:r>
      <w:r>
        <w:t>структуры</w:t>
      </w:r>
      <w:r>
        <w:rPr>
          <w:spacing w:val="-1"/>
        </w:rPr>
        <w:t xml:space="preserve"> </w:t>
      </w:r>
      <w:r>
        <w:t>хозяйства</w:t>
      </w:r>
      <w:r>
        <w:rPr>
          <w:spacing w:val="-4"/>
        </w:rPr>
        <w:t xml:space="preserve"> </w:t>
      </w:r>
      <w:r>
        <w:t>изученных</w:t>
      </w:r>
      <w:r>
        <w:rPr>
          <w:spacing w:val="-7"/>
        </w:rPr>
        <w:t xml:space="preserve"> </w:t>
      </w:r>
      <w:r>
        <w:rPr>
          <w:spacing w:val="-2"/>
        </w:rPr>
        <w:t>стран;</w:t>
      </w:r>
    </w:p>
    <w:p w:rsidR="00094B92" w:rsidRDefault="003C0194">
      <w:pPr>
        <w:pStyle w:val="a3"/>
        <w:spacing w:before="135" w:line="360" w:lineRule="auto"/>
        <w:ind w:right="734" w:firstLine="600"/>
      </w:pPr>
      <w: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rsidR="00094B92" w:rsidRDefault="003C0194">
      <w:pPr>
        <w:pStyle w:val="a3"/>
        <w:spacing w:before="1" w:line="360" w:lineRule="auto"/>
        <w:ind w:right="737" w:firstLine="600"/>
      </w:pPr>
      <w: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094B92" w:rsidRDefault="003C0194" w:rsidP="0023651D">
      <w:pPr>
        <w:pStyle w:val="a4"/>
        <w:numPr>
          <w:ilvl w:val="0"/>
          <w:numId w:val="25"/>
        </w:numPr>
        <w:tabs>
          <w:tab w:val="left" w:pos="1405"/>
        </w:tabs>
        <w:spacing w:before="2" w:line="360" w:lineRule="auto"/>
        <w:ind w:right="744" w:firstLine="600"/>
        <w:jc w:val="both"/>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w:t>
      </w:r>
    </w:p>
    <w:p w:rsidR="00094B92" w:rsidRDefault="003C0194">
      <w:pPr>
        <w:pStyle w:val="a3"/>
        <w:spacing w:line="360" w:lineRule="auto"/>
        <w:ind w:right="747" w:firstLine="600"/>
      </w:pPr>
      <w:r>
        <w:t>оценивать современное состояние окружающей среды в странах и регионах мира, научность аргументации географических прогнозов;</w:t>
      </w:r>
    </w:p>
    <w:p w:rsidR="00094B92" w:rsidRDefault="003C0194">
      <w:pPr>
        <w:pStyle w:val="a3"/>
        <w:spacing w:before="1" w:line="360" w:lineRule="auto"/>
        <w:ind w:right="739" w:firstLine="600"/>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094B92" w:rsidRDefault="003C0194">
      <w:pPr>
        <w:pStyle w:val="a3"/>
        <w:spacing w:line="362" w:lineRule="auto"/>
        <w:ind w:right="743" w:firstLine="600"/>
      </w:pPr>
      <w:r>
        <w:t>социально-экономические и экологические последствия урбанизации в странах различных социально-экономических типов;</w:t>
      </w:r>
    </w:p>
    <w:p w:rsidR="00094B92" w:rsidRDefault="003C0194">
      <w:pPr>
        <w:pStyle w:val="a3"/>
        <w:spacing w:line="360" w:lineRule="auto"/>
        <w:ind w:right="739" w:firstLine="600"/>
      </w:pPr>
      <w: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w:t>
      </w:r>
      <w:r>
        <w:rPr>
          <w:spacing w:val="40"/>
        </w:rPr>
        <w:t xml:space="preserve"> </w:t>
      </w:r>
      <w:r>
        <w:t>капитала,</w:t>
      </w:r>
      <w:r>
        <w:rPr>
          <w:spacing w:val="40"/>
        </w:rPr>
        <w:t xml:space="preserve"> </w:t>
      </w:r>
      <w:r>
        <w:t>населения</w:t>
      </w:r>
      <w:r>
        <w:rPr>
          <w:spacing w:val="40"/>
        </w:rPr>
        <w:t xml:space="preserve"> </w:t>
      </w:r>
      <w:r>
        <w:t>и</w:t>
      </w:r>
      <w:r>
        <w:rPr>
          <w:spacing w:val="40"/>
        </w:rPr>
        <w:t xml:space="preserve"> </w:t>
      </w:r>
      <w:r>
        <w:t>хозяйства</w:t>
      </w:r>
      <w:r>
        <w:rPr>
          <w:spacing w:val="40"/>
        </w:rPr>
        <w:t xml:space="preserve"> </w:t>
      </w:r>
      <w:r>
        <w:t>отдельных</w:t>
      </w:r>
      <w:r>
        <w:rPr>
          <w:spacing w:val="40"/>
        </w:rPr>
        <w:t xml:space="preserve"> </w:t>
      </w:r>
      <w:r>
        <w:t>субрегионов</w:t>
      </w:r>
      <w:r>
        <w:rPr>
          <w:spacing w:val="40"/>
        </w:rPr>
        <w:t xml:space="preserve"> </w:t>
      </w:r>
      <w:r>
        <w:t>и</w:t>
      </w:r>
      <w:r>
        <w:rPr>
          <w:spacing w:val="40"/>
        </w:rPr>
        <w:t xml:space="preserve"> </w:t>
      </w:r>
      <w:r>
        <w:t>стран</w:t>
      </w:r>
      <w:r>
        <w:rPr>
          <w:spacing w:val="40"/>
        </w:rPr>
        <w:t xml:space="preserve"> </w:t>
      </w:r>
      <w:r>
        <w:t>мира,</w:t>
      </w:r>
      <w:r>
        <w:rPr>
          <w:spacing w:val="40"/>
        </w:rPr>
        <w:t xml:space="preserve"> </w:t>
      </w:r>
      <w:r>
        <w:t>о</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35" w:firstLine="0"/>
      </w:pPr>
      <w:r>
        <w:lastRenderedPageBreak/>
        <w:t>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094B92" w:rsidRDefault="003C0194" w:rsidP="0023651D">
      <w:pPr>
        <w:pStyle w:val="a4"/>
        <w:numPr>
          <w:ilvl w:val="0"/>
          <w:numId w:val="25"/>
        </w:numPr>
        <w:tabs>
          <w:tab w:val="left" w:pos="1434"/>
        </w:tabs>
        <w:spacing w:line="360" w:lineRule="auto"/>
        <w:ind w:right="745" w:firstLine="600"/>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094B92" w:rsidRDefault="003C0194">
      <w:pPr>
        <w:pStyle w:val="a3"/>
        <w:spacing w:line="362" w:lineRule="auto"/>
        <w:ind w:right="744" w:firstLine="600"/>
      </w:pPr>
      <w:r>
        <w:t>прогнозировать влияние последствий изменений в окружающей среде на различные сферы человеческой деятельности на региональном уровне;</w:t>
      </w:r>
    </w:p>
    <w:p w:rsidR="00094B92" w:rsidRDefault="003C0194">
      <w:pPr>
        <w:pStyle w:val="a3"/>
        <w:spacing w:line="360" w:lineRule="auto"/>
        <w:ind w:right="749" w:firstLine="600"/>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094B92" w:rsidRDefault="003C0194" w:rsidP="0023651D">
      <w:pPr>
        <w:pStyle w:val="a4"/>
        <w:numPr>
          <w:ilvl w:val="0"/>
          <w:numId w:val="25"/>
        </w:numPr>
        <w:tabs>
          <w:tab w:val="left" w:pos="1352"/>
        </w:tabs>
        <w:spacing w:line="360" w:lineRule="auto"/>
        <w:ind w:right="729" w:firstLine="600"/>
        <w:jc w:val="both"/>
        <w:rPr>
          <w:sz w:val="24"/>
        </w:rPr>
      </w:pPr>
      <w:r>
        <w:rPr>
          <w:sz w:val="24"/>
        </w:rPr>
        <w:t>сформированность</w:t>
      </w:r>
      <w:r>
        <w:rPr>
          <w:spacing w:val="-2"/>
          <w:sz w:val="24"/>
        </w:rPr>
        <w:t xml:space="preserve"> </w:t>
      </w:r>
      <w:r>
        <w:rPr>
          <w:sz w:val="24"/>
        </w:rPr>
        <w:t>системы</w:t>
      </w:r>
      <w:r>
        <w:rPr>
          <w:spacing w:val="-2"/>
          <w:sz w:val="24"/>
        </w:rPr>
        <w:t xml:space="preserve"> </w:t>
      </w:r>
      <w:r>
        <w:rPr>
          <w:sz w:val="24"/>
        </w:rPr>
        <w:t>знаний</w:t>
      </w:r>
      <w:r>
        <w:rPr>
          <w:spacing w:val="-3"/>
          <w:sz w:val="24"/>
        </w:rPr>
        <w:t xml:space="preserve"> </w:t>
      </w:r>
      <w:r>
        <w:rPr>
          <w:sz w:val="24"/>
        </w:rPr>
        <w:t>об</w:t>
      </w:r>
      <w:r>
        <w:rPr>
          <w:spacing w:val="-6"/>
          <w:sz w:val="24"/>
        </w:rPr>
        <w:t xml:space="preserve"> </w:t>
      </w:r>
      <w:r>
        <w:rPr>
          <w:sz w:val="24"/>
        </w:rPr>
        <w:t>основных</w:t>
      </w:r>
      <w:r>
        <w:rPr>
          <w:spacing w:val="-4"/>
          <w:sz w:val="24"/>
        </w:rPr>
        <w:t xml:space="preserve"> </w:t>
      </w:r>
      <w:r>
        <w:rPr>
          <w:sz w:val="24"/>
        </w:rPr>
        <w:t>процессах, закономерностях</w:t>
      </w:r>
      <w:r>
        <w:rPr>
          <w:spacing w:val="-3"/>
          <w:sz w:val="24"/>
        </w:rPr>
        <w:t xml:space="preserve"> </w:t>
      </w:r>
      <w:r>
        <w:rPr>
          <w:sz w:val="24"/>
        </w:rPr>
        <w:t>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 ориентированных задач:</w:t>
      </w:r>
    </w:p>
    <w:p w:rsidR="00094B92" w:rsidRDefault="003C0194">
      <w:pPr>
        <w:pStyle w:val="a3"/>
        <w:spacing w:line="360" w:lineRule="auto"/>
        <w:ind w:right="744" w:firstLine="600"/>
      </w:pPr>
      <w:r>
        <w:t>определять проблемы взаимодействия географической среды и общества в различных регионах и странах мира;</w:t>
      </w:r>
    </w:p>
    <w:p w:rsidR="00094B92" w:rsidRDefault="003C0194">
      <w:pPr>
        <w:pStyle w:val="a3"/>
        <w:spacing w:line="360" w:lineRule="auto"/>
        <w:ind w:right="736" w:firstLine="600"/>
      </w:pPr>
      <w: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094B92" w:rsidRDefault="003C0194">
      <w:pPr>
        <w:pStyle w:val="a3"/>
        <w:spacing w:line="360" w:lineRule="auto"/>
        <w:ind w:right="739" w:firstLine="600"/>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094B92" w:rsidRDefault="003C0194">
      <w:pPr>
        <w:pStyle w:val="a3"/>
        <w:spacing w:line="360" w:lineRule="auto"/>
        <w:ind w:right="747" w:firstLine="0"/>
      </w:pPr>
      <w:bookmarkStart w:id="46" w:name="изменения_демографической_ситуации_в_стр"/>
      <w:bookmarkEnd w:id="46"/>
      <w:r>
        <w:t xml:space="preserve">изменения демографической ситуации в странах, находящихся на разных этапах демографического </w:t>
      </w:r>
      <w:r>
        <w:rPr>
          <w:spacing w:val="-2"/>
        </w:rPr>
        <w:t>перехода.</w:t>
      </w:r>
    </w:p>
    <w:p w:rsidR="00094B92" w:rsidRDefault="00094B92">
      <w:pPr>
        <w:pStyle w:val="a3"/>
        <w:spacing w:before="146"/>
        <w:ind w:left="0" w:firstLine="0"/>
        <w:jc w:val="left"/>
      </w:pPr>
    </w:p>
    <w:p w:rsidR="00094B92" w:rsidRDefault="003C0194" w:rsidP="0023651D">
      <w:pPr>
        <w:pStyle w:val="1"/>
        <w:numPr>
          <w:ilvl w:val="5"/>
          <w:numId w:val="154"/>
        </w:numPr>
        <w:tabs>
          <w:tab w:val="left" w:pos="4690"/>
        </w:tabs>
        <w:spacing w:before="1"/>
        <w:ind w:left="4690" w:hanging="724"/>
        <w:jc w:val="both"/>
      </w:pPr>
      <w:bookmarkStart w:id="47" w:name="2.1.16._Физическая_культура"/>
      <w:bookmarkEnd w:id="47"/>
      <w:r>
        <w:t>Физическая</w:t>
      </w:r>
      <w:r>
        <w:rPr>
          <w:spacing w:val="-1"/>
        </w:rPr>
        <w:t xml:space="preserve"> </w:t>
      </w:r>
      <w:r>
        <w:rPr>
          <w:spacing w:val="-2"/>
        </w:rPr>
        <w:t>культура</w:t>
      </w:r>
    </w:p>
    <w:p w:rsidR="00094B92" w:rsidRDefault="003C0194">
      <w:pPr>
        <w:pStyle w:val="a3"/>
        <w:spacing w:before="127" w:line="360" w:lineRule="auto"/>
        <w:ind w:right="869"/>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094B92" w:rsidRDefault="003C0194">
      <w:pPr>
        <w:pStyle w:val="a3"/>
        <w:spacing w:line="362" w:lineRule="auto"/>
        <w:ind w:right="865"/>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w:t>
      </w:r>
      <w:r>
        <w:rPr>
          <w:spacing w:val="80"/>
          <w:w w:val="150"/>
        </w:rPr>
        <w:t xml:space="preserve"> </w:t>
      </w:r>
      <w:r>
        <w:t>культуры</w:t>
      </w:r>
      <w:r>
        <w:rPr>
          <w:spacing w:val="80"/>
          <w:w w:val="150"/>
        </w:rPr>
        <w:t xml:space="preserve"> </w:t>
      </w:r>
      <w:r>
        <w:t>для</w:t>
      </w:r>
      <w:r>
        <w:rPr>
          <w:spacing w:val="80"/>
          <w:w w:val="150"/>
        </w:rPr>
        <w:t xml:space="preserve"> </w:t>
      </w:r>
      <w:r>
        <w:t>укрепления</w:t>
      </w:r>
      <w:r>
        <w:rPr>
          <w:spacing w:val="80"/>
          <w:w w:val="150"/>
        </w:rPr>
        <w:t xml:space="preserve"> </w:t>
      </w:r>
      <w:r>
        <w:t>и</w:t>
      </w:r>
      <w:r>
        <w:rPr>
          <w:spacing w:val="80"/>
          <w:w w:val="150"/>
        </w:rPr>
        <w:t xml:space="preserve"> </w:t>
      </w:r>
      <w:r>
        <w:t>длительного</w:t>
      </w:r>
      <w:r>
        <w:rPr>
          <w:spacing w:val="80"/>
          <w:w w:val="150"/>
        </w:rPr>
        <w:t xml:space="preserve"> </w:t>
      </w:r>
      <w:r>
        <w:t>сохранения</w:t>
      </w:r>
      <w:r>
        <w:rPr>
          <w:spacing w:val="80"/>
          <w:w w:val="150"/>
        </w:rPr>
        <w:t xml:space="preserve"> </w:t>
      </w:r>
      <w:r>
        <w:t>собственного</w:t>
      </w:r>
      <w:r>
        <w:rPr>
          <w:spacing w:val="80"/>
          <w:w w:val="150"/>
        </w:rPr>
        <w:t xml:space="preserve"> </w:t>
      </w:r>
      <w:r>
        <w:t>здоровья,</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6" w:firstLine="0"/>
      </w:pPr>
      <w:r>
        <w:lastRenderedPageBreak/>
        <w:t>оптимизации трудовой деятельности и организации активного отдыха. В программе по</w:t>
      </w:r>
      <w:r>
        <w:rPr>
          <w:spacing w:val="40"/>
        </w:rPr>
        <w:t xml:space="preserve"> </w:t>
      </w:r>
      <w:r>
        <w:t>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w:t>
      </w:r>
      <w:r>
        <w:rPr>
          <w:spacing w:val="40"/>
        </w:rPr>
        <w:t xml:space="preserve"> </w:t>
      </w:r>
      <w:r>
        <w:t>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094B92" w:rsidRDefault="003C0194">
      <w:pPr>
        <w:pStyle w:val="a3"/>
        <w:spacing w:before="2" w:line="360" w:lineRule="auto"/>
        <w:ind w:right="862"/>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w:t>
      </w:r>
      <w:r>
        <w:rPr>
          <w:spacing w:val="40"/>
        </w:rPr>
        <w:t xml:space="preserve"> </w:t>
      </w:r>
      <w:r>
        <w:t>«Готов к трудуи обороне».</w:t>
      </w:r>
    </w:p>
    <w:p w:rsidR="00094B92" w:rsidRDefault="003C0194">
      <w:pPr>
        <w:pStyle w:val="a3"/>
        <w:tabs>
          <w:tab w:val="left" w:pos="2550"/>
          <w:tab w:val="left" w:pos="4437"/>
          <w:tab w:val="left" w:pos="6257"/>
          <w:tab w:val="left" w:pos="7923"/>
          <w:tab w:val="left" w:pos="8518"/>
          <w:tab w:val="left" w:pos="8826"/>
          <w:tab w:val="left" w:pos="10434"/>
        </w:tabs>
        <w:spacing w:line="362" w:lineRule="auto"/>
        <w:ind w:right="859"/>
        <w:jc w:val="left"/>
      </w:pPr>
      <w:r>
        <w:rPr>
          <w:spacing w:val="-2"/>
        </w:rPr>
        <w:t>Обучающая</w:t>
      </w:r>
      <w:r>
        <w:tab/>
      </w:r>
      <w:r>
        <w:rPr>
          <w:spacing w:val="-2"/>
        </w:rPr>
        <w:t>направленность</w:t>
      </w:r>
      <w:r>
        <w:tab/>
      </w:r>
      <w:r>
        <w:rPr>
          <w:spacing w:val="-2"/>
        </w:rPr>
        <w:t>представляется</w:t>
      </w:r>
      <w:r>
        <w:tab/>
      </w:r>
      <w:r>
        <w:rPr>
          <w:spacing w:val="-2"/>
        </w:rPr>
        <w:t>закреплением</w:t>
      </w:r>
      <w:r>
        <w:tab/>
      </w:r>
      <w:r>
        <w:rPr>
          <w:spacing w:val="-2"/>
        </w:rPr>
        <w:t>основ</w:t>
      </w:r>
      <w:r>
        <w:tab/>
      </w:r>
      <w:r>
        <w:tab/>
      </w:r>
      <w:r>
        <w:rPr>
          <w:spacing w:val="-2"/>
        </w:rPr>
        <w:t>организации</w:t>
      </w:r>
      <w:r>
        <w:tab/>
      </w:r>
      <w:r>
        <w:rPr>
          <w:spacing w:val="-10"/>
        </w:rPr>
        <w:t xml:space="preserve">и </w:t>
      </w:r>
      <w:r>
        <w:t>планирования</w:t>
      </w:r>
      <w:r>
        <w:rPr>
          <w:spacing w:val="80"/>
        </w:rPr>
        <w:t xml:space="preserve"> </w:t>
      </w:r>
      <w:r>
        <w:t>самостоятельных</w:t>
      </w:r>
      <w:r>
        <w:rPr>
          <w:spacing w:val="80"/>
        </w:rPr>
        <w:t xml:space="preserve"> </w:t>
      </w:r>
      <w:r>
        <w:t>занятий</w:t>
      </w:r>
      <w:r>
        <w:rPr>
          <w:spacing w:val="80"/>
        </w:rPr>
        <w:t xml:space="preserve"> </w:t>
      </w:r>
      <w:r>
        <w:t>оздоровительной,</w:t>
      </w:r>
      <w:r>
        <w:rPr>
          <w:spacing w:val="80"/>
        </w:rPr>
        <w:t xml:space="preserve"> </w:t>
      </w:r>
      <w:r>
        <w:t>спортивно</w:t>
      </w:r>
      <w:r>
        <w:rPr>
          <w:spacing w:val="80"/>
        </w:rPr>
        <w:t xml:space="preserve"> </w:t>
      </w:r>
      <w:r>
        <w:t>–</w:t>
      </w:r>
      <w:r>
        <w:tab/>
      </w:r>
      <w:r>
        <w:rPr>
          <w:spacing w:val="-2"/>
        </w:rPr>
        <w:t>достиженческой</w:t>
      </w:r>
      <w:r>
        <w:tab/>
      </w:r>
      <w:r>
        <w:rPr>
          <w:spacing w:val="-10"/>
        </w:rPr>
        <w:t xml:space="preserve">и </w:t>
      </w:r>
      <w:r>
        <w:t>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w:t>
      </w:r>
      <w:r>
        <w:rPr>
          <w:spacing w:val="80"/>
        </w:rPr>
        <w:t xml:space="preserve"> </w:t>
      </w:r>
      <w:r>
        <w:t>предстают</w:t>
      </w:r>
      <w:r>
        <w:rPr>
          <w:spacing w:val="80"/>
        </w:rPr>
        <w:t xml:space="preserve"> </w:t>
      </w:r>
      <w:r>
        <w:t>умения</w:t>
      </w:r>
      <w:r>
        <w:rPr>
          <w:spacing w:val="80"/>
        </w:rPr>
        <w:t xml:space="preserve"> </w:t>
      </w:r>
      <w:r>
        <w:t>в</w:t>
      </w:r>
      <w:r>
        <w:rPr>
          <w:spacing w:val="80"/>
        </w:rPr>
        <w:t xml:space="preserve"> </w:t>
      </w:r>
      <w:r>
        <w:t>планировании</w:t>
      </w:r>
      <w:r>
        <w:rPr>
          <w:spacing w:val="80"/>
        </w:rPr>
        <w:t xml:space="preserve"> </w:t>
      </w:r>
      <w:r>
        <w:t>содержания</w:t>
      </w:r>
      <w:r>
        <w:rPr>
          <w:spacing w:val="80"/>
        </w:rPr>
        <w:t xml:space="preserve"> </w:t>
      </w:r>
      <w:r>
        <w:t>активного</w:t>
      </w:r>
      <w:r>
        <w:rPr>
          <w:spacing w:val="80"/>
        </w:rPr>
        <w:t xml:space="preserve"> </w:t>
      </w:r>
      <w:r>
        <w:t>отдыха</w:t>
      </w:r>
      <w:r>
        <w:rPr>
          <w:spacing w:val="80"/>
        </w:rPr>
        <w:t xml:space="preserve"> </w:t>
      </w:r>
      <w:r>
        <w:t>и</w:t>
      </w:r>
      <w:r>
        <w:rPr>
          <w:spacing w:val="80"/>
        </w:rPr>
        <w:t xml:space="preserve"> </w:t>
      </w:r>
      <w:r>
        <w:t>досуга</w:t>
      </w:r>
      <w:r>
        <w:rPr>
          <w:spacing w:val="80"/>
        </w:rPr>
        <w:t xml:space="preserve"> </w:t>
      </w:r>
      <w:r>
        <w:t>в структурной организации здорового</w:t>
      </w:r>
      <w:r>
        <w:rPr>
          <w:spacing w:val="-1"/>
        </w:rPr>
        <w:t xml:space="preserve"> </w:t>
      </w:r>
      <w:r>
        <w:t>образа</w:t>
      </w:r>
      <w:r>
        <w:rPr>
          <w:spacing w:val="-2"/>
        </w:rPr>
        <w:t xml:space="preserve"> </w:t>
      </w:r>
      <w:r>
        <w:t>жизни,</w:t>
      </w:r>
      <w:r>
        <w:rPr>
          <w:spacing w:val="-4"/>
        </w:rPr>
        <w:t xml:space="preserve"> </w:t>
      </w:r>
      <w:r>
        <w:t>навыки</w:t>
      </w:r>
      <w:r>
        <w:rPr>
          <w:spacing w:val="-5"/>
        </w:rPr>
        <w:t xml:space="preserve"> </w:t>
      </w:r>
      <w:r>
        <w:t>в проведении самостоятельных</w:t>
      </w:r>
      <w:r>
        <w:rPr>
          <w:spacing w:val="-6"/>
        </w:rPr>
        <w:t xml:space="preserve"> </w:t>
      </w:r>
      <w:r>
        <w:t>занятий кондиционной тренировкой,</w:t>
      </w:r>
      <w:r>
        <w:rPr>
          <w:spacing w:val="27"/>
        </w:rPr>
        <w:t xml:space="preserve"> </w:t>
      </w:r>
      <w:r>
        <w:t>умения</w:t>
      </w:r>
      <w:r>
        <w:rPr>
          <w:spacing w:val="29"/>
        </w:rPr>
        <w:t xml:space="preserve"> </w:t>
      </w:r>
      <w:r>
        <w:t>контролировать состояние здоровья,</w:t>
      </w:r>
      <w:r>
        <w:rPr>
          <w:spacing w:val="31"/>
        </w:rPr>
        <w:t xml:space="preserve"> </w:t>
      </w:r>
      <w:r>
        <w:t>физическое развитие</w:t>
      </w:r>
      <w:r>
        <w:rPr>
          <w:spacing w:val="28"/>
        </w:rPr>
        <w:t xml:space="preserve"> </w:t>
      </w:r>
      <w:r>
        <w:t>и физическую подготовленность.</w:t>
      </w:r>
    </w:p>
    <w:p w:rsidR="00094B92" w:rsidRDefault="003C0194">
      <w:pPr>
        <w:pStyle w:val="a3"/>
        <w:spacing w:before="3" w:line="360" w:lineRule="auto"/>
        <w:ind w:right="866"/>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w:t>
      </w:r>
      <w:r>
        <w:rPr>
          <w:spacing w:val="40"/>
        </w:rPr>
        <w:t xml:space="preserve"> </w:t>
      </w:r>
      <w:r>
        <w:t>к физическому совершенствованию и укреплению здоровья.</w:t>
      </w:r>
    </w:p>
    <w:p w:rsidR="00094B92" w:rsidRDefault="003C0194">
      <w:pPr>
        <w:pStyle w:val="a3"/>
        <w:spacing w:before="1" w:line="360" w:lineRule="auto"/>
        <w:ind w:right="859"/>
      </w:pPr>
      <w:r>
        <w:t>Центральной идеей конструирования программы по физической культуре и её</w:t>
      </w:r>
      <w:r>
        <w:rPr>
          <w:spacing w:val="40"/>
        </w:rPr>
        <w:t xml:space="preserve"> </w:t>
      </w:r>
      <w:r>
        <w:t>планируемых результатов на уровне среднего общего</w:t>
      </w:r>
      <w:r>
        <w:rPr>
          <w:spacing w:val="-1"/>
        </w:rPr>
        <w:t xml:space="preserve"> </w:t>
      </w:r>
      <w:r>
        <w:t>образования является</w:t>
      </w:r>
      <w:r>
        <w:rPr>
          <w:spacing w:val="-1"/>
        </w:rPr>
        <w:t xml:space="preserve"> </w:t>
      </w:r>
      <w:r>
        <w:t>воспитание целостной личности учащихся, обеспечение единства в развитии их физической, психической и социальной природы.</w:t>
      </w:r>
      <w:r>
        <w:rPr>
          <w:spacing w:val="40"/>
        </w:rPr>
        <w:t xml:space="preserve">  </w:t>
      </w:r>
      <w:r>
        <w:t>Реализация</w:t>
      </w:r>
      <w:r>
        <w:rPr>
          <w:spacing w:val="38"/>
        </w:rPr>
        <w:t xml:space="preserve">  </w:t>
      </w:r>
      <w:r>
        <w:t>этой</w:t>
      </w:r>
      <w:r>
        <w:rPr>
          <w:spacing w:val="80"/>
          <w:w w:val="150"/>
        </w:rPr>
        <w:t xml:space="preserve"> </w:t>
      </w:r>
      <w:r>
        <w:t>идеи</w:t>
      </w:r>
      <w:r>
        <w:rPr>
          <w:spacing w:val="39"/>
        </w:rPr>
        <w:t xml:space="preserve">  </w:t>
      </w:r>
      <w:r>
        <w:t>становится</w:t>
      </w:r>
      <w:r>
        <w:rPr>
          <w:spacing w:val="38"/>
        </w:rPr>
        <w:t xml:space="preserve">  </w:t>
      </w:r>
      <w:r>
        <w:t>возможной</w:t>
      </w:r>
      <w:r>
        <w:rPr>
          <w:spacing w:val="80"/>
          <w:w w:val="150"/>
        </w:rPr>
        <w:t xml:space="preserve"> </w:t>
      </w:r>
      <w:r>
        <w:t>на</w:t>
      </w:r>
      <w:r>
        <w:rPr>
          <w:spacing w:val="80"/>
          <w:w w:val="150"/>
        </w:rPr>
        <w:t xml:space="preserve"> </w:t>
      </w:r>
      <w:r>
        <w:t>основе</w:t>
      </w:r>
      <w:r>
        <w:rPr>
          <w:spacing w:val="38"/>
        </w:rPr>
        <w:t xml:space="preserve">  </w:t>
      </w:r>
      <w:r>
        <w:t>системно-структурной</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1" w:firstLine="0"/>
      </w:pPr>
      <w:r>
        <w:lastRenderedPageBreak/>
        <w:t xml:space="preserve">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094B92" w:rsidRDefault="003C0194">
      <w:pPr>
        <w:pStyle w:val="a3"/>
        <w:spacing w:before="1" w:line="360" w:lineRule="auto"/>
        <w:ind w:right="863" w:firstLine="768"/>
      </w:pPr>
      <w: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rPr>
        <w:t>совершенствование».</w:t>
      </w:r>
    </w:p>
    <w:p w:rsidR="00094B92" w:rsidRDefault="003C0194">
      <w:pPr>
        <w:pStyle w:val="a3"/>
        <w:spacing w:line="360" w:lineRule="auto"/>
        <w:ind w:right="866"/>
      </w:pPr>
      <w:r>
        <w:t>Инвариантные модули включают в себя содержание базовых видов спорта: гимнастики, лёгкой атлетики, зимних видов спорта, спортивных игр и др. Данные модули в своём предметном содержании ориентируются на всестороннюю физическую подготовленность учащихся, освоение ими</w:t>
      </w:r>
      <w:r>
        <w:rPr>
          <w:spacing w:val="-2"/>
        </w:rPr>
        <w:t xml:space="preserve"> </w:t>
      </w:r>
      <w:r>
        <w:t>технических</w:t>
      </w:r>
      <w:r>
        <w:rPr>
          <w:spacing w:val="-8"/>
        </w:rPr>
        <w:t xml:space="preserve"> </w:t>
      </w:r>
      <w:r>
        <w:t>действий</w:t>
      </w:r>
      <w:r>
        <w:rPr>
          <w:spacing w:val="-2"/>
        </w:rPr>
        <w:t xml:space="preserve"> </w:t>
      </w:r>
      <w:r>
        <w:t>и</w:t>
      </w:r>
      <w:r>
        <w:rPr>
          <w:spacing w:val="-2"/>
        </w:rPr>
        <w:t xml:space="preserve"> </w:t>
      </w:r>
      <w:r>
        <w:t>физических</w:t>
      </w:r>
      <w:r>
        <w:rPr>
          <w:spacing w:val="-3"/>
        </w:rPr>
        <w:t xml:space="preserve"> </w:t>
      </w:r>
      <w:r>
        <w:t>упражнений,</w:t>
      </w:r>
      <w:r>
        <w:rPr>
          <w:spacing w:val="-1"/>
        </w:rPr>
        <w:t xml:space="preserve"> </w:t>
      </w:r>
      <w:r>
        <w:t>содействующих</w:t>
      </w:r>
      <w:r>
        <w:rPr>
          <w:spacing w:val="-8"/>
        </w:rPr>
        <w:t xml:space="preserve"> </w:t>
      </w:r>
      <w:r>
        <w:t>обогащению</w:t>
      </w:r>
      <w:r>
        <w:rPr>
          <w:spacing w:val="-5"/>
        </w:rPr>
        <w:t xml:space="preserve"> </w:t>
      </w:r>
      <w:r>
        <w:t xml:space="preserve">двигательного </w:t>
      </w:r>
      <w:r>
        <w:rPr>
          <w:spacing w:val="-2"/>
        </w:rPr>
        <w:t>опыта.</w:t>
      </w:r>
    </w:p>
    <w:p w:rsidR="00094B92" w:rsidRDefault="003C0194">
      <w:pPr>
        <w:pStyle w:val="a3"/>
        <w:spacing w:before="5"/>
        <w:ind w:firstLine="0"/>
      </w:pPr>
      <w:r>
        <w:t>Вариативные</w:t>
      </w:r>
      <w:r>
        <w:rPr>
          <w:spacing w:val="70"/>
          <w:w w:val="150"/>
        </w:rPr>
        <w:t xml:space="preserve"> </w:t>
      </w:r>
      <w:r>
        <w:t>модули</w:t>
      </w:r>
      <w:r>
        <w:rPr>
          <w:spacing w:val="53"/>
        </w:rPr>
        <w:t xml:space="preserve">  </w:t>
      </w:r>
      <w:r>
        <w:t>объединены</w:t>
      </w:r>
      <w:r>
        <w:rPr>
          <w:spacing w:val="52"/>
        </w:rPr>
        <w:t xml:space="preserve">  </w:t>
      </w:r>
      <w:r>
        <w:t>в</w:t>
      </w:r>
      <w:r>
        <w:rPr>
          <w:spacing w:val="48"/>
        </w:rPr>
        <w:t xml:space="preserve">  </w:t>
      </w:r>
      <w:r>
        <w:t>программе</w:t>
      </w:r>
      <w:r>
        <w:rPr>
          <w:spacing w:val="50"/>
        </w:rPr>
        <w:t xml:space="preserve">  </w:t>
      </w:r>
      <w:r>
        <w:t>по</w:t>
      </w:r>
      <w:r>
        <w:rPr>
          <w:spacing w:val="57"/>
        </w:rPr>
        <w:t xml:space="preserve">  </w:t>
      </w:r>
      <w:r>
        <w:t>физической</w:t>
      </w:r>
      <w:r>
        <w:rPr>
          <w:spacing w:val="52"/>
        </w:rPr>
        <w:t xml:space="preserve">  </w:t>
      </w:r>
      <w:r>
        <w:t>культуре</w:t>
      </w:r>
      <w:r>
        <w:rPr>
          <w:spacing w:val="52"/>
        </w:rPr>
        <w:t xml:space="preserve">  </w:t>
      </w:r>
      <w:r>
        <w:rPr>
          <w:spacing w:val="-2"/>
        </w:rPr>
        <w:t>модулем</w:t>
      </w:r>
    </w:p>
    <w:p w:rsidR="00094B92" w:rsidRDefault="003C0194">
      <w:pPr>
        <w:pStyle w:val="a3"/>
        <w:spacing w:before="137" w:line="360" w:lineRule="auto"/>
        <w:ind w:right="864" w:firstLine="0"/>
      </w:pPr>
      <w:r>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094B92" w:rsidRDefault="003C0194">
      <w:pPr>
        <w:pStyle w:val="a3"/>
        <w:spacing w:before="3" w:line="259" w:lineRule="auto"/>
        <w:ind w:right="864" w:firstLine="0"/>
      </w:pPr>
      <w:r>
        <w:t>Исходя из</w:t>
      </w:r>
      <w:r>
        <w:rPr>
          <w:spacing w:val="40"/>
        </w:rPr>
        <w:t xml:space="preserve"> </w:t>
      </w:r>
      <w:r>
        <w:t>интересов</w:t>
      </w:r>
      <w:r>
        <w:rPr>
          <w:spacing w:val="40"/>
        </w:rPr>
        <w:t xml:space="preserve"> </w:t>
      </w:r>
      <w:r>
        <w:t>учащихся,</w:t>
      </w:r>
      <w:r>
        <w:rPr>
          <w:spacing w:val="40"/>
        </w:rPr>
        <w:t xml:space="preserve"> </w:t>
      </w:r>
      <w:r>
        <w:t>традиций</w:t>
      </w:r>
      <w:r>
        <w:rPr>
          <w:spacing w:val="40"/>
        </w:rPr>
        <w:t xml:space="preserve"> </w:t>
      </w:r>
      <w:r>
        <w:t>конкретного</w:t>
      </w:r>
      <w:r>
        <w:rPr>
          <w:spacing w:val="40"/>
        </w:rPr>
        <w:t xml:space="preserve"> </w:t>
      </w:r>
      <w:r>
        <w:t>региона</w:t>
      </w:r>
      <w:r>
        <w:rPr>
          <w:spacing w:val="40"/>
        </w:rPr>
        <w:t xml:space="preserve"> </w:t>
      </w:r>
      <w:r>
        <w:t>или</w:t>
      </w:r>
      <w:r>
        <w:rPr>
          <w:spacing w:val="40"/>
        </w:rPr>
        <w:t xml:space="preserve"> </w:t>
      </w:r>
      <w:r>
        <w:t>образовательной организации</w:t>
      </w:r>
      <w:r>
        <w:rPr>
          <w:spacing w:val="38"/>
        </w:rPr>
        <w:t xml:space="preserve"> </w:t>
      </w:r>
      <w:r>
        <w:t>модуль</w:t>
      </w:r>
      <w:r>
        <w:rPr>
          <w:spacing w:val="37"/>
        </w:rPr>
        <w:t xml:space="preserve"> </w:t>
      </w:r>
      <w:r>
        <w:t>«Спортивная</w:t>
      </w:r>
      <w:r>
        <w:rPr>
          <w:spacing w:val="37"/>
        </w:rPr>
        <w:t xml:space="preserve"> </w:t>
      </w:r>
      <w:r>
        <w:t>и</w:t>
      </w:r>
      <w:r>
        <w:rPr>
          <w:spacing w:val="36"/>
        </w:rPr>
        <w:t xml:space="preserve"> </w:t>
      </w:r>
      <w:r>
        <w:t>физическая</w:t>
      </w:r>
      <w:r>
        <w:rPr>
          <w:spacing w:val="36"/>
        </w:rPr>
        <w:t xml:space="preserve"> </w:t>
      </w:r>
      <w:r>
        <w:t>подготовка»</w:t>
      </w:r>
      <w:r>
        <w:rPr>
          <w:spacing w:val="33"/>
        </w:rPr>
        <w:t xml:space="preserve"> </w:t>
      </w:r>
      <w:r>
        <w:t>может</w:t>
      </w:r>
      <w:r>
        <w:rPr>
          <w:spacing w:val="37"/>
        </w:rPr>
        <w:t xml:space="preserve"> </w:t>
      </w:r>
      <w:r>
        <w:t>разрабатываться</w:t>
      </w:r>
      <w:r>
        <w:rPr>
          <w:spacing w:val="37"/>
        </w:rPr>
        <w:t xml:space="preserve"> </w:t>
      </w:r>
      <w:r>
        <w:t>учителями</w:t>
      </w:r>
    </w:p>
    <w:p w:rsidR="00094B92" w:rsidRDefault="003C0194">
      <w:pPr>
        <w:pStyle w:val="a3"/>
        <w:spacing w:before="114" w:line="360" w:lineRule="auto"/>
        <w:ind w:right="867" w:firstLine="0"/>
      </w:pPr>
      <w:r>
        <w:t>физической культуры на основе содержания базовой физической подготовки, национальных</w:t>
      </w:r>
      <w:r>
        <w:rPr>
          <w:spacing w:val="80"/>
        </w:rPr>
        <w:t xml:space="preserve"> </w:t>
      </w:r>
      <w:r>
        <w:t>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094B92" w:rsidRDefault="003C0194">
      <w:pPr>
        <w:pStyle w:val="a3"/>
        <w:spacing w:before="1" w:line="360" w:lineRule="auto"/>
        <w:ind w:right="862"/>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094B92" w:rsidRDefault="003C0194">
      <w:pPr>
        <w:pStyle w:val="a3"/>
        <w:spacing w:before="140" w:line="360" w:lineRule="auto"/>
        <w:ind w:right="863" w:firstLine="768"/>
      </w:pPr>
      <w:r>
        <w:t>Вариативные модули программы по физической культуре, включая и модуль «Базовая физическая подготовка», реализуются в форме</w:t>
      </w:r>
      <w:r>
        <w:rPr>
          <w:spacing w:val="-7"/>
        </w:rPr>
        <w:t xml:space="preserve"> </w:t>
      </w:r>
      <w:r>
        <w:t>сетевого взаимодействия</w:t>
      </w:r>
      <w:r>
        <w:rPr>
          <w:spacing w:val="-1"/>
        </w:rPr>
        <w:t xml:space="preserve"> </w:t>
      </w:r>
      <w:r>
        <w:t>с</w:t>
      </w:r>
      <w:r>
        <w:rPr>
          <w:spacing w:val="-2"/>
        </w:rPr>
        <w:t xml:space="preserve"> </w:t>
      </w:r>
      <w:r>
        <w:t>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1"/>
        <w:spacing w:before="62"/>
      </w:pPr>
      <w:bookmarkStart w:id="48" w:name="Содержание_обучения_в_10_классе._(8)"/>
      <w:bookmarkEnd w:id="48"/>
      <w:r>
        <w:lastRenderedPageBreak/>
        <w:t>Содержание</w:t>
      </w:r>
      <w:r>
        <w:rPr>
          <w:spacing w:val="-7"/>
        </w:rPr>
        <w:t xml:space="preserve"> </w:t>
      </w:r>
      <w:r>
        <w:t>обучения</w:t>
      </w:r>
      <w:r>
        <w:rPr>
          <w:spacing w:val="-5"/>
        </w:rPr>
        <w:t xml:space="preserve"> </w:t>
      </w:r>
      <w:r>
        <w:t>в</w:t>
      </w:r>
      <w:r>
        <w:rPr>
          <w:spacing w:val="-4"/>
        </w:rPr>
        <w:t xml:space="preserve"> </w:t>
      </w:r>
      <w:r>
        <w:t>10</w:t>
      </w:r>
      <w:r>
        <w:rPr>
          <w:spacing w:val="-5"/>
        </w:rPr>
        <w:t xml:space="preserve"> </w:t>
      </w:r>
      <w:r>
        <w:rPr>
          <w:spacing w:val="-2"/>
        </w:rPr>
        <w:t>классе.</w:t>
      </w:r>
    </w:p>
    <w:p w:rsidR="00094B92" w:rsidRDefault="003C0194">
      <w:pPr>
        <w:pStyle w:val="a3"/>
        <w:spacing w:before="127"/>
        <w:ind w:firstLine="0"/>
      </w:pPr>
      <w:r>
        <w:t>Знания</w:t>
      </w:r>
      <w:r>
        <w:rPr>
          <w:spacing w:val="-11"/>
        </w:rPr>
        <w:t xml:space="preserve"> </w:t>
      </w:r>
      <w:r>
        <w:t>о</w:t>
      </w:r>
      <w:r>
        <w:rPr>
          <w:spacing w:val="-1"/>
        </w:rPr>
        <w:t xml:space="preserve"> </w:t>
      </w:r>
      <w:r>
        <w:t>физической</w:t>
      </w:r>
      <w:r>
        <w:rPr>
          <w:spacing w:val="-3"/>
        </w:rPr>
        <w:t xml:space="preserve"> </w:t>
      </w:r>
      <w:r>
        <w:rPr>
          <w:spacing w:val="-2"/>
        </w:rPr>
        <w:t>культуре.</w:t>
      </w:r>
    </w:p>
    <w:p w:rsidR="00094B92" w:rsidRDefault="003C0194">
      <w:pPr>
        <w:pStyle w:val="a3"/>
        <w:spacing w:before="137" w:line="360" w:lineRule="auto"/>
        <w:ind w:right="867"/>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физическойприроды человека.</w:t>
      </w:r>
    </w:p>
    <w:p w:rsidR="00094B92" w:rsidRDefault="003C0194">
      <w:pPr>
        <w:pStyle w:val="a3"/>
        <w:spacing w:line="360" w:lineRule="auto"/>
        <w:ind w:right="859"/>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rsidR="00094B92" w:rsidRDefault="003C0194">
      <w:pPr>
        <w:pStyle w:val="a3"/>
        <w:spacing w:before="1" w:line="360" w:lineRule="auto"/>
        <w:ind w:right="863"/>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w:t>
      </w:r>
      <w:r>
        <w:rPr>
          <w:spacing w:val="-1"/>
        </w:rPr>
        <w:t xml:space="preserve"> </w:t>
      </w:r>
      <w:r>
        <w:t>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094B92" w:rsidRDefault="003C0194">
      <w:pPr>
        <w:pStyle w:val="a3"/>
        <w:spacing w:line="360" w:lineRule="auto"/>
        <w:ind w:right="864"/>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094B92" w:rsidRDefault="003C0194">
      <w:pPr>
        <w:pStyle w:val="a3"/>
        <w:spacing w:line="362" w:lineRule="auto"/>
        <w:ind w:right="817"/>
        <w:jc w:val="left"/>
      </w:pPr>
      <w:r>
        <w:t>Физическая</w:t>
      </w:r>
      <w:r>
        <w:rPr>
          <w:spacing w:val="40"/>
        </w:rPr>
        <w:t xml:space="preserve"> </w:t>
      </w:r>
      <w:r>
        <w:t>культура</w:t>
      </w:r>
      <w:r>
        <w:rPr>
          <w:spacing w:val="40"/>
        </w:rPr>
        <w:t xml:space="preserve"> </w:t>
      </w:r>
      <w:r>
        <w:t>как</w:t>
      </w:r>
      <w:r>
        <w:rPr>
          <w:spacing w:val="40"/>
        </w:rPr>
        <w:t xml:space="preserve"> </w:t>
      </w:r>
      <w:r>
        <w:t>средство</w:t>
      </w:r>
      <w:r>
        <w:rPr>
          <w:spacing w:val="40"/>
        </w:rPr>
        <w:t xml:space="preserve"> </w:t>
      </w:r>
      <w:r>
        <w:t>укрепления</w:t>
      </w:r>
      <w:r>
        <w:rPr>
          <w:spacing w:val="40"/>
        </w:rPr>
        <w:t xml:space="preserve"> </w:t>
      </w:r>
      <w:r>
        <w:t>здоровья</w:t>
      </w:r>
      <w:r>
        <w:rPr>
          <w:spacing w:val="40"/>
        </w:rPr>
        <w:t xml:space="preserve"> </w:t>
      </w:r>
      <w:r>
        <w:t>человека.</w:t>
      </w:r>
      <w:r>
        <w:rPr>
          <w:spacing w:val="40"/>
        </w:rPr>
        <w:t xml:space="preserve"> </w:t>
      </w:r>
      <w:r>
        <w:t>Здоровье</w:t>
      </w:r>
      <w:r>
        <w:rPr>
          <w:spacing w:val="40"/>
        </w:rPr>
        <w:t xml:space="preserve"> </w:t>
      </w:r>
      <w:r>
        <w:t>как</w:t>
      </w:r>
      <w:r>
        <w:rPr>
          <w:spacing w:val="40"/>
        </w:rPr>
        <w:t xml:space="preserve"> </w:t>
      </w:r>
      <w:r>
        <w:t>базовая ценность</w:t>
      </w:r>
      <w:r>
        <w:rPr>
          <w:spacing w:val="77"/>
        </w:rPr>
        <w:t xml:space="preserve"> </w:t>
      </w:r>
      <w:r>
        <w:t>человека</w:t>
      </w:r>
      <w:r>
        <w:rPr>
          <w:spacing w:val="74"/>
        </w:rPr>
        <w:t xml:space="preserve"> </w:t>
      </w:r>
      <w:r>
        <w:t>и</w:t>
      </w:r>
      <w:r>
        <w:rPr>
          <w:spacing w:val="40"/>
        </w:rPr>
        <w:t xml:space="preserve"> </w:t>
      </w:r>
      <w:r>
        <w:t>общества.</w:t>
      </w:r>
      <w:r>
        <w:rPr>
          <w:spacing w:val="73"/>
        </w:rPr>
        <w:t xml:space="preserve"> </w:t>
      </w:r>
      <w:r>
        <w:t>Характеристика</w:t>
      </w:r>
      <w:r>
        <w:rPr>
          <w:spacing w:val="40"/>
        </w:rPr>
        <w:t xml:space="preserve"> </w:t>
      </w:r>
      <w:r>
        <w:t>основных</w:t>
      </w:r>
      <w:r>
        <w:rPr>
          <w:spacing w:val="40"/>
        </w:rPr>
        <w:t xml:space="preserve"> </w:t>
      </w:r>
      <w:r>
        <w:t>компонентов</w:t>
      </w:r>
      <w:r>
        <w:rPr>
          <w:spacing w:val="73"/>
        </w:rPr>
        <w:t xml:space="preserve"> </w:t>
      </w:r>
      <w:r>
        <w:t>здоровья,</w:t>
      </w:r>
      <w:r>
        <w:rPr>
          <w:spacing w:val="40"/>
        </w:rPr>
        <w:t xml:space="preserve"> </w:t>
      </w:r>
      <w:r>
        <w:t>их</w:t>
      </w:r>
      <w:r>
        <w:rPr>
          <w:spacing w:val="40"/>
        </w:rPr>
        <w:t xml:space="preserve"> </w:t>
      </w:r>
      <w:r>
        <w:t>связь</w:t>
      </w:r>
      <w:r>
        <w:rPr>
          <w:spacing w:val="75"/>
        </w:rPr>
        <w:t xml:space="preserve"> </w:t>
      </w:r>
      <w:r>
        <w:t>с занятиями</w:t>
      </w:r>
      <w:r>
        <w:rPr>
          <w:spacing w:val="40"/>
        </w:rPr>
        <w:t xml:space="preserve"> </w:t>
      </w:r>
      <w:r>
        <w:t>физической</w:t>
      </w:r>
      <w:r>
        <w:rPr>
          <w:spacing w:val="40"/>
        </w:rPr>
        <w:t xml:space="preserve"> </w:t>
      </w:r>
      <w:r>
        <w:t>культурой.</w:t>
      </w:r>
      <w:r>
        <w:rPr>
          <w:spacing w:val="40"/>
        </w:rPr>
        <w:t xml:space="preserve"> </w:t>
      </w:r>
      <w:r>
        <w:t>Общие</w:t>
      </w:r>
      <w:r>
        <w:rPr>
          <w:spacing w:val="40"/>
        </w:rPr>
        <w:t xml:space="preserve"> </w:t>
      </w:r>
      <w:r>
        <w:t>представления</w:t>
      </w:r>
      <w:r>
        <w:rPr>
          <w:spacing w:val="40"/>
        </w:rPr>
        <w:t xml:space="preserve"> </w:t>
      </w:r>
      <w:r>
        <w:t>об</w:t>
      </w:r>
      <w:r>
        <w:rPr>
          <w:spacing w:val="40"/>
        </w:rPr>
        <w:t xml:space="preserve"> </w:t>
      </w:r>
      <w:r>
        <w:t>истории</w:t>
      </w:r>
      <w:r>
        <w:rPr>
          <w:spacing w:val="40"/>
        </w:rPr>
        <w:t xml:space="preserve"> </w:t>
      </w:r>
      <w:r>
        <w:t>и</w:t>
      </w:r>
      <w:r>
        <w:rPr>
          <w:spacing w:val="40"/>
        </w:rPr>
        <w:t xml:space="preserve"> </w:t>
      </w:r>
      <w:r>
        <w:t>развитии</w:t>
      </w:r>
      <w:r>
        <w:rPr>
          <w:spacing w:val="40"/>
        </w:rPr>
        <w:t xml:space="preserve"> </w:t>
      </w:r>
      <w:r>
        <w:t>популярных</w:t>
      </w:r>
      <w:r>
        <w:rPr>
          <w:spacing w:val="40"/>
        </w:rPr>
        <w:t xml:space="preserve"> </w:t>
      </w:r>
      <w:r>
        <w:t>систем оздоровительной физической культуры, их целевая ориентация и предметное содержание. Способы самостоятельной двигательной деятельности.</w:t>
      </w:r>
    </w:p>
    <w:p w:rsidR="00094B92" w:rsidRDefault="003C0194">
      <w:pPr>
        <w:pStyle w:val="a3"/>
        <w:spacing w:line="360" w:lineRule="auto"/>
        <w:ind w:right="864"/>
      </w:pPr>
      <w:r>
        <w:t>Физкультурно-оздоровительные мероприятия в условиях активного отдыха и досуга.</w:t>
      </w:r>
      <w:r>
        <w:rPr>
          <w:spacing w:val="40"/>
        </w:rPr>
        <w:t xml:space="preserve"> </w:t>
      </w:r>
      <w:r>
        <w:t>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094B92" w:rsidRDefault="003C0194">
      <w:pPr>
        <w:pStyle w:val="a3"/>
        <w:spacing w:line="360" w:lineRule="auto"/>
        <w:ind w:right="869"/>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094B92" w:rsidRDefault="003C0194">
      <w:pPr>
        <w:pStyle w:val="a3"/>
        <w:spacing w:line="360" w:lineRule="auto"/>
        <w:ind w:right="868"/>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w:t>
      </w:r>
    </w:p>
    <w:p w:rsidR="00094B92" w:rsidRDefault="00094B92">
      <w:pPr>
        <w:spacing w:line="360" w:lineRule="auto"/>
        <w:sectPr w:rsidR="00094B92">
          <w:pgSz w:w="11910" w:h="16840"/>
          <w:pgMar w:top="1040" w:right="0" w:bottom="1580" w:left="480" w:header="0" w:footer="1328" w:gutter="0"/>
          <w:cols w:space="720"/>
        </w:sectPr>
      </w:pPr>
    </w:p>
    <w:p w:rsidR="00094B92" w:rsidRDefault="003C0194">
      <w:pPr>
        <w:pStyle w:val="a3"/>
        <w:spacing w:before="72" w:line="360" w:lineRule="auto"/>
        <w:ind w:right="869" w:firstLine="0"/>
      </w:pPr>
      <w:r>
        <w:lastRenderedPageBreak/>
        <w:t xml:space="preserve">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w:t>
      </w:r>
      <w:r>
        <w:rPr>
          <w:spacing w:val="-2"/>
        </w:rPr>
        <w:t>процедур.</w:t>
      </w:r>
    </w:p>
    <w:p w:rsidR="00094B92" w:rsidRDefault="003C0194">
      <w:pPr>
        <w:pStyle w:val="a3"/>
        <w:spacing w:before="6"/>
        <w:ind w:firstLine="0"/>
      </w:pPr>
      <w:r>
        <w:t>Физическое</w:t>
      </w:r>
      <w:r>
        <w:rPr>
          <w:spacing w:val="-6"/>
        </w:rPr>
        <w:t xml:space="preserve"> </w:t>
      </w:r>
      <w:r>
        <w:rPr>
          <w:spacing w:val="-2"/>
        </w:rPr>
        <w:t>совершенствование.</w:t>
      </w:r>
    </w:p>
    <w:p w:rsidR="00094B92" w:rsidRDefault="003C0194">
      <w:pPr>
        <w:pStyle w:val="a3"/>
        <w:spacing w:before="136" w:line="360" w:lineRule="auto"/>
        <w:ind w:right="864"/>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w:t>
      </w:r>
      <w:r>
        <w:rPr>
          <w:spacing w:val="80"/>
        </w:rPr>
        <w:t xml:space="preserve"> </w:t>
      </w:r>
      <w:r>
        <w:t>перенапряжения мышц опорно-двигательного аппарата при длительной работе за компьютером.</w:t>
      </w:r>
    </w:p>
    <w:p w:rsidR="00094B92" w:rsidRDefault="003C0194">
      <w:pPr>
        <w:pStyle w:val="a3"/>
        <w:spacing w:line="360" w:lineRule="auto"/>
        <w:ind w:right="870"/>
      </w:pPr>
      <w:r>
        <w:t xml:space="preserve">Атлетическая и аэробная гимнастика как современные оздоровительные системы физическойкультуры: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Pr>
          <w:spacing w:val="-2"/>
        </w:rPr>
        <w:t>тренировкой.</w:t>
      </w:r>
    </w:p>
    <w:p w:rsidR="00094B92" w:rsidRDefault="003C0194">
      <w:pPr>
        <w:pStyle w:val="a3"/>
        <w:spacing w:before="3"/>
        <w:ind w:firstLine="0"/>
      </w:pPr>
      <w:r>
        <w:t>Спортивно-оздоровительная</w:t>
      </w:r>
      <w:r>
        <w:rPr>
          <w:spacing w:val="-17"/>
        </w:rPr>
        <w:t xml:space="preserve"> </w:t>
      </w:r>
      <w:r>
        <w:t>деятельность.</w:t>
      </w:r>
      <w:r>
        <w:rPr>
          <w:spacing w:val="-15"/>
        </w:rPr>
        <w:t xml:space="preserve"> </w:t>
      </w:r>
      <w:r>
        <w:t>Модуль</w:t>
      </w:r>
      <w:r>
        <w:rPr>
          <w:spacing w:val="-7"/>
        </w:rPr>
        <w:t xml:space="preserve"> </w:t>
      </w:r>
      <w:r>
        <w:t>«Спортивные</w:t>
      </w:r>
      <w:r>
        <w:rPr>
          <w:spacing w:val="-15"/>
        </w:rPr>
        <w:t xml:space="preserve"> </w:t>
      </w:r>
      <w:r>
        <w:rPr>
          <w:spacing w:val="-2"/>
        </w:rPr>
        <w:t>игры».</w:t>
      </w:r>
    </w:p>
    <w:p w:rsidR="00094B92" w:rsidRDefault="003C0194">
      <w:pPr>
        <w:pStyle w:val="a3"/>
        <w:spacing w:before="137" w:line="360" w:lineRule="auto"/>
        <w:ind w:right="868"/>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094B92" w:rsidRDefault="003C0194">
      <w:pPr>
        <w:pStyle w:val="a3"/>
        <w:spacing w:line="360" w:lineRule="auto"/>
        <w:ind w:right="862"/>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w:t>
      </w:r>
      <w:r>
        <w:rPr>
          <w:spacing w:val="40"/>
        </w:rPr>
        <w:t xml:space="preserve"> </w:t>
      </w:r>
      <w:r>
        <w:t>Выполнение правил 3–8–24 секунды в условиях игровой деятельности. Закрепление правил игры в условиях игровой и учебной деятельности.</w:t>
      </w:r>
    </w:p>
    <w:p w:rsidR="00094B92" w:rsidRDefault="003C0194">
      <w:pPr>
        <w:pStyle w:val="a3"/>
        <w:spacing w:line="360" w:lineRule="auto"/>
        <w:ind w:right="872"/>
      </w:pPr>
      <w:r>
        <w:t>Волейбол.</w:t>
      </w:r>
      <w:r>
        <w:rPr>
          <w:spacing w:val="-1"/>
        </w:rPr>
        <w:t xml:space="preserve"> </w:t>
      </w:r>
      <w:r>
        <w:t>Техника выполнения игровых</w:t>
      </w:r>
      <w:r>
        <w:rPr>
          <w:spacing w:val="-3"/>
        </w:rPr>
        <w:t xml:space="preserve"> </w:t>
      </w:r>
      <w:r>
        <w:t>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094B92" w:rsidRDefault="003C0194">
      <w:pPr>
        <w:pStyle w:val="1"/>
        <w:spacing w:before="13"/>
      </w:pPr>
      <w:bookmarkStart w:id="49" w:name="Содержание_обучения_в_11_классе._(9)"/>
      <w:bookmarkEnd w:id="49"/>
      <w:r>
        <w:t>Содержание</w:t>
      </w:r>
      <w:r>
        <w:rPr>
          <w:spacing w:val="-8"/>
        </w:rPr>
        <w:t xml:space="preserve"> </w:t>
      </w:r>
      <w:r>
        <w:t>обучения</w:t>
      </w:r>
      <w:r>
        <w:rPr>
          <w:spacing w:val="-4"/>
        </w:rPr>
        <w:t xml:space="preserve"> </w:t>
      </w:r>
      <w:r>
        <w:t>в</w:t>
      </w:r>
      <w:r>
        <w:rPr>
          <w:spacing w:val="-5"/>
        </w:rPr>
        <w:t xml:space="preserve"> </w:t>
      </w:r>
      <w:r>
        <w:t>11</w:t>
      </w:r>
      <w:r>
        <w:rPr>
          <w:spacing w:val="-9"/>
        </w:rPr>
        <w:t xml:space="preserve"> </w:t>
      </w:r>
      <w:r>
        <w:rPr>
          <w:spacing w:val="-2"/>
        </w:rPr>
        <w:t>классе.</w:t>
      </w:r>
    </w:p>
    <w:p w:rsidR="00094B92" w:rsidRDefault="003C0194">
      <w:pPr>
        <w:pStyle w:val="a3"/>
        <w:spacing w:before="128"/>
        <w:ind w:firstLine="0"/>
      </w:pPr>
      <w:r>
        <w:t>Знания</w:t>
      </w:r>
      <w:r>
        <w:rPr>
          <w:spacing w:val="-11"/>
        </w:rPr>
        <w:t xml:space="preserve"> </w:t>
      </w:r>
      <w:r>
        <w:t>о</w:t>
      </w:r>
      <w:r>
        <w:rPr>
          <w:spacing w:val="-1"/>
        </w:rPr>
        <w:t xml:space="preserve"> </w:t>
      </w:r>
      <w:r>
        <w:t>физической</w:t>
      </w:r>
      <w:r>
        <w:rPr>
          <w:spacing w:val="-3"/>
        </w:rPr>
        <w:t xml:space="preserve"> </w:t>
      </w:r>
      <w:r>
        <w:rPr>
          <w:spacing w:val="-2"/>
        </w:rPr>
        <w:t>культуре.</w:t>
      </w:r>
    </w:p>
    <w:p w:rsidR="00094B92" w:rsidRDefault="003C0194">
      <w:pPr>
        <w:pStyle w:val="a3"/>
        <w:spacing w:before="21" w:line="360" w:lineRule="auto"/>
        <w:ind w:right="868"/>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w:t>
      </w:r>
      <w:r>
        <w:rPr>
          <w:spacing w:val="40"/>
        </w:rPr>
        <w:t xml:space="preserve"> </w:t>
      </w:r>
      <w:r>
        <w:t>основных этапов адаптации. Основные компоненты здорового образа жизни и их влияние на здоровье современного человека.</w:t>
      </w:r>
    </w:p>
    <w:p w:rsidR="00094B92" w:rsidRDefault="003C0194">
      <w:pPr>
        <w:pStyle w:val="a3"/>
        <w:spacing w:line="360" w:lineRule="auto"/>
        <w:ind w:right="863"/>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как компоненты здорового образа жизни.</w:t>
      </w:r>
    </w:p>
    <w:p w:rsidR="00094B92" w:rsidRDefault="003C0194">
      <w:pPr>
        <w:pStyle w:val="a3"/>
        <w:ind w:left="1075" w:firstLine="0"/>
      </w:pPr>
      <w:r>
        <w:t>Понятие</w:t>
      </w:r>
      <w:r>
        <w:rPr>
          <w:spacing w:val="38"/>
        </w:rPr>
        <w:t xml:space="preserve">  </w:t>
      </w:r>
      <w:r>
        <w:t>«профессионально-ориентированная</w:t>
      </w:r>
      <w:r>
        <w:rPr>
          <w:spacing w:val="39"/>
        </w:rPr>
        <w:t xml:space="preserve">  </w:t>
      </w:r>
      <w:r>
        <w:t>физическая</w:t>
      </w:r>
      <w:r>
        <w:rPr>
          <w:spacing w:val="41"/>
        </w:rPr>
        <w:t xml:space="preserve">  </w:t>
      </w:r>
      <w:r>
        <w:t>культура»,</w:t>
      </w:r>
      <w:r>
        <w:rPr>
          <w:spacing w:val="42"/>
        </w:rPr>
        <w:t xml:space="preserve">  </w:t>
      </w:r>
      <w:r>
        <w:t>цель</w:t>
      </w:r>
      <w:r>
        <w:rPr>
          <w:spacing w:val="40"/>
        </w:rPr>
        <w:t xml:space="preserve">  </w:t>
      </w:r>
      <w:r>
        <w:t>и</w:t>
      </w:r>
      <w:r>
        <w:rPr>
          <w:spacing w:val="42"/>
        </w:rPr>
        <w:t xml:space="preserve">  </w:t>
      </w:r>
      <w:r>
        <w:rPr>
          <w:spacing w:val="-2"/>
        </w:rPr>
        <w:t>задачи,</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858" w:firstLine="0"/>
      </w:pPr>
      <w:r>
        <w:lastRenderedPageBreak/>
        <w:t>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094B92" w:rsidRDefault="003C0194">
      <w:pPr>
        <w:pStyle w:val="a3"/>
        <w:spacing w:before="2" w:line="360" w:lineRule="auto"/>
        <w:ind w:right="873"/>
      </w:pPr>
      <w: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w:t>
      </w:r>
      <w:r>
        <w:rPr>
          <w:spacing w:val="-2"/>
        </w:rPr>
        <w:t>периодах.</w:t>
      </w:r>
    </w:p>
    <w:p w:rsidR="00094B92" w:rsidRDefault="003C0194">
      <w:pPr>
        <w:pStyle w:val="a3"/>
        <w:spacing w:before="1" w:line="360" w:lineRule="auto"/>
        <w:ind w:right="864"/>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094B92" w:rsidRDefault="003C0194">
      <w:pPr>
        <w:pStyle w:val="a3"/>
        <w:spacing w:before="2" w:line="360" w:lineRule="auto"/>
        <w:ind w:right="871"/>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094B92" w:rsidRDefault="003C0194">
      <w:pPr>
        <w:pStyle w:val="a3"/>
        <w:spacing w:line="274" w:lineRule="exact"/>
        <w:ind w:firstLine="0"/>
      </w:pPr>
      <w:r>
        <w:t>Способы</w:t>
      </w:r>
      <w:r>
        <w:rPr>
          <w:spacing w:val="-8"/>
        </w:rPr>
        <w:t xml:space="preserve"> </w:t>
      </w:r>
      <w:r>
        <w:t>самостоятельной</w:t>
      </w:r>
      <w:r>
        <w:rPr>
          <w:spacing w:val="-8"/>
        </w:rPr>
        <w:t xml:space="preserve"> </w:t>
      </w:r>
      <w:r>
        <w:t>двигательной</w:t>
      </w:r>
      <w:r>
        <w:rPr>
          <w:spacing w:val="-8"/>
        </w:rPr>
        <w:t xml:space="preserve"> </w:t>
      </w:r>
      <w:r>
        <w:rPr>
          <w:spacing w:val="-2"/>
        </w:rPr>
        <w:t>деятельности.</w:t>
      </w:r>
    </w:p>
    <w:p w:rsidR="00094B92" w:rsidRDefault="003C0194">
      <w:pPr>
        <w:pStyle w:val="a3"/>
        <w:spacing w:before="137" w:line="360" w:lineRule="auto"/>
        <w:ind w:right="869"/>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094B92" w:rsidRDefault="003C0194">
      <w:pPr>
        <w:pStyle w:val="a3"/>
        <w:spacing w:line="360" w:lineRule="auto"/>
        <w:ind w:right="869"/>
      </w:pPr>
      <w:r>
        <w:t xml:space="preserve">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w:t>
      </w:r>
      <w:r>
        <w:rPr>
          <w:spacing w:val="-2"/>
        </w:rPr>
        <w:t>нагрузки.</w:t>
      </w:r>
    </w:p>
    <w:p w:rsidR="00094B92" w:rsidRDefault="003C0194">
      <w:pPr>
        <w:pStyle w:val="a3"/>
        <w:spacing w:before="6"/>
        <w:ind w:firstLine="0"/>
      </w:pPr>
      <w:r>
        <w:t>Физическое</w:t>
      </w:r>
      <w:r>
        <w:rPr>
          <w:spacing w:val="-6"/>
        </w:rPr>
        <w:t xml:space="preserve"> </w:t>
      </w:r>
      <w:r>
        <w:rPr>
          <w:spacing w:val="-2"/>
        </w:rPr>
        <w:t>совершенствование.</w:t>
      </w:r>
    </w:p>
    <w:p w:rsidR="00094B92" w:rsidRDefault="003C0194">
      <w:pPr>
        <w:pStyle w:val="a3"/>
        <w:spacing w:before="136" w:line="355" w:lineRule="auto"/>
        <w:ind w:right="867"/>
      </w:pPr>
      <w:r>
        <w:t>Физкультурно-оздоровительная деятельность. Упражнения для профилактики острых респираторных заболеваний, снижения массы тела.</w:t>
      </w:r>
    </w:p>
    <w:p w:rsidR="00094B92" w:rsidRDefault="003C0194">
      <w:pPr>
        <w:pStyle w:val="a3"/>
        <w:spacing w:before="9"/>
        <w:ind w:firstLine="0"/>
      </w:pPr>
      <w:r>
        <w:t>Спортивно-оздоровительная</w:t>
      </w:r>
      <w:r>
        <w:rPr>
          <w:spacing w:val="-17"/>
        </w:rPr>
        <w:t xml:space="preserve"> </w:t>
      </w:r>
      <w:r>
        <w:t>деятельность.</w:t>
      </w:r>
      <w:r>
        <w:rPr>
          <w:spacing w:val="-15"/>
        </w:rPr>
        <w:t xml:space="preserve"> </w:t>
      </w:r>
      <w:r>
        <w:t>Модуль</w:t>
      </w:r>
      <w:r>
        <w:rPr>
          <w:spacing w:val="-7"/>
        </w:rPr>
        <w:t xml:space="preserve"> </w:t>
      </w:r>
      <w:r>
        <w:t>«Спортивные</w:t>
      </w:r>
      <w:r>
        <w:rPr>
          <w:spacing w:val="-15"/>
        </w:rPr>
        <w:t xml:space="preserve"> </w:t>
      </w:r>
      <w:r>
        <w:rPr>
          <w:spacing w:val="-2"/>
        </w:rPr>
        <w:t>игры».</w:t>
      </w:r>
    </w:p>
    <w:p w:rsidR="00094B92" w:rsidRDefault="003C0194">
      <w:pPr>
        <w:pStyle w:val="a3"/>
        <w:spacing w:before="138" w:line="360" w:lineRule="auto"/>
        <w:ind w:right="878"/>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94B92" w:rsidRDefault="003C0194">
      <w:pPr>
        <w:pStyle w:val="a3"/>
        <w:spacing w:before="6" w:line="254" w:lineRule="auto"/>
        <w:ind w:right="859" w:firstLine="0"/>
      </w:pPr>
      <w:r>
        <w:t>Баскетбол. Повторение правил игры в баскетбол, соблюдение их в процессе игровой</w:t>
      </w:r>
      <w:r>
        <w:rPr>
          <w:spacing w:val="80"/>
        </w:rPr>
        <w:t xml:space="preserve"> </w:t>
      </w:r>
      <w:r>
        <w:t>деятельности.</w:t>
      </w:r>
      <w:r>
        <w:rPr>
          <w:spacing w:val="78"/>
        </w:rPr>
        <w:t xml:space="preserve"> </w:t>
      </w:r>
      <w:r>
        <w:t>Совершенствование</w:t>
      </w:r>
      <w:r>
        <w:rPr>
          <w:spacing w:val="68"/>
        </w:rPr>
        <w:t xml:space="preserve"> </w:t>
      </w:r>
      <w:r>
        <w:t>основных</w:t>
      </w:r>
      <w:r>
        <w:rPr>
          <w:spacing w:val="71"/>
        </w:rPr>
        <w:t xml:space="preserve"> </w:t>
      </w:r>
      <w:r>
        <w:t>технических</w:t>
      </w:r>
      <w:r>
        <w:rPr>
          <w:spacing w:val="71"/>
        </w:rPr>
        <w:t xml:space="preserve"> </w:t>
      </w:r>
      <w:r>
        <w:t>приёмов</w:t>
      </w:r>
      <w:r>
        <w:rPr>
          <w:spacing w:val="73"/>
        </w:rPr>
        <w:t xml:space="preserve"> </w:t>
      </w:r>
      <w:r>
        <w:t>и</w:t>
      </w:r>
      <w:r>
        <w:rPr>
          <w:spacing w:val="76"/>
        </w:rPr>
        <w:t xml:space="preserve"> </w:t>
      </w:r>
      <w:r>
        <w:t>тактических</w:t>
      </w:r>
      <w:r>
        <w:rPr>
          <w:spacing w:val="71"/>
        </w:rPr>
        <w:t xml:space="preserve"> </w:t>
      </w:r>
      <w:r>
        <w:t>действий</w:t>
      </w:r>
      <w:r>
        <w:rPr>
          <w:spacing w:val="77"/>
        </w:rPr>
        <w:t xml:space="preserve"> </w:t>
      </w:r>
      <w:r>
        <w:t>в</w:t>
      </w:r>
    </w:p>
    <w:p w:rsidR="00094B92" w:rsidRDefault="003C0194">
      <w:pPr>
        <w:pStyle w:val="a3"/>
        <w:spacing w:before="121"/>
        <w:ind w:firstLine="0"/>
      </w:pPr>
      <w:r>
        <w:t>условиях</w:t>
      </w:r>
      <w:r>
        <w:rPr>
          <w:spacing w:val="3"/>
        </w:rPr>
        <w:t xml:space="preserve"> </w:t>
      </w:r>
      <w:r>
        <w:t>учебной и</w:t>
      </w:r>
      <w:r>
        <w:rPr>
          <w:spacing w:val="-6"/>
        </w:rPr>
        <w:t xml:space="preserve"> </w:t>
      </w:r>
      <w:r>
        <w:t xml:space="preserve">игровой </w:t>
      </w:r>
      <w:r>
        <w:rPr>
          <w:spacing w:val="-2"/>
        </w:rPr>
        <w:t>деятельности.</w:t>
      </w:r>
    </w:p>
    <w:p w:rsidR="00094B92" w:rsidRDefault="003C0194">
      <w:pPr>
        <w:pStyle w:val="a3"/>
        <w:spacing w:before="141" w:line="360" w:lineRule="auto"/>
        <w:ind w:right="859"/>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094B92" w:rsidRDefault="003C0194">
      <w:pPr>
        <w:pStyle w:val="a3"/>
        <w:spacing w:line="273" w:lineRule="exact"/>
        <w:ind w:left="1075" w:firstLine="0"/>
      </w:pPr>
      <w:r>
        <w:t>Модуль</w:t>
      </w:r>
      <w:r>
        <w:rPr>
          <w:spacing w:val="38"/>
        </w:rPr>
        <w:t xml:space="preserve"> </w:t>
      </w:r>
      <w:r>
        <w:t>«Спортивная</w:t>
      </w:r>
      <w:r>
        <w:rPr>
          <w:spacing w:val="35"/>
        </w:rPr>
        <w:t xml:space="preserve"> </w:t>
      </w:r>
      <w:r>
        <w:t>и</w:t>
      </w:r>
      <w:r>
        <w:rPr>
          <w:spacing w:val="40"/>
        </w:rPr>
        <w:t xml:space="preserve"> </w:t>
      </w:r>
      <w:r>
        <w:t>физическая</w:t>
      </w:r>
      <w:r>
        <w:rPr>
          <w:spacing w:val="39"/>
        </w:rPr>
        <w:t xml:space="preserve"> </w:t>
      </w:r>
      <w:r>
        <w:t>подготовка».</w:t>
      </w:r>
      <w:r>
        <w:rPr>
          <w:spacing w:val="42"/>
        </w:rPr>
        <w:t xml:space="preserve"> </w:t>
      </w:r>
      <w:r>
        <w:t>Техническая</w:t>
      </w:r>
      <w:r>
        <w:rPr>
          <w:spacing w:val="39"/>
        </w:rPr>
        <w:t xml:space="preserve"> </w:t>
      </w:r>
      <w:r>
        <w:t>и</w:t>
      </w:r>
      <w:r>
        <w:rPr>
          <w:spacing w:val="39"/>
        </w:rPr>
        <w:t xml:space="preserve"> </w:t>
      </w:r>
      <w:r>
        <w:t>специальная</w:t>
      </w:r>
      <w:r>
        <w:rPr>
          <w:spacing w:val="41"/>
        </w:rPr>
        <w:t xml:space="preserve"> </w:t>
      </w:r>
      <w:r>
        <w:rPr>
          <w:spacing w:val="-2"/>
        </w:rPr>
        <w:t>физическая</w:t>
      </w:r>
    </w:p>
    <w:p w:rsidR="00094B92" w:rsidRDefault="00094B92">
      <w:pPr>
        <w:spacing w:line="273" w:lineRule="exact"/>
        <w:sectPr w:rsidR="00094B92">
          <w:pgSz w:w="11910" w:h="16840"/>
          <w:pgMar w:top="1020" w:right="0" w:bottom="1580" w:left="480" w:header="0" w:footer="1328" w:gutter="0"/>
          <w:cols w:space="720"/>
        </w:sectPr>
      </w:pPr>
    </w:p>
    <w:p w:rsidR="00094B92" w:rsidRDefault="003C0194">
      <w:pPr>
        <w:pStyle w:val="a3"/>
        <w:spacing w:before="72" w:line="360" w:lineRule="auto"/>
        <w:ind w:right="856" w:firstLine="0"/>
      </w:pPr>
      <w:r>
        <w:lastRenderedPageBreak/>
        <w:t>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w:t>
      </w:r>
      <w:r>
        <w:rPr>
          <w:spacing w:val="40"/>
        </w:rPr>
        <w:t xml:space="preserve"> </w:t>
      </w:r>
      <w:r>
        <w:t>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094B92" w:rsidRDefault="003C0194">
      <w:pPr>
        <w:pStyle w:val="a3"/>
        <w:spacing w:before="4"/>
        <w:ind w:firstLine="0"/>
      </w:pPr>
      <w:r>
        <w:t>Федеральная</w:t>
      </w:r>
      <w:r>
        <w:rPr>
          <w:spacing w:val="-10"/>
        </w:rPr>
        <w:t xml:space="preserve"> </w:t>
      </w:r>
      <w:r>
        <w:t>рабочая</w:t>
      </w:r>
      <w:r>
        <w:rPr>
          <w:spacing w:val="-7"/>
        </w:rPr>
        <w:t xml:space="preserve"> </w:t>
      </w:r>
      <w:r>
        <w:t>программа</w:t>
      </w:r>
      <w:r>
        <w:rPr>
          <w:spacing w:val="-7"/>
        </w:rPr>
        <w:t xml:space="preserve"> </w:t>
      </w:r>
      <w:r>
        <w:t>вариативного</w:t>
      </w:r>
      <w:r>
        <w:rPr>
          <w:spacing w:val="-6"/>
        </w:rPr>
        <w:t xml:space="preserve"> </w:t>
      </w:r>
      <w:r>
        <w:t>модуля</w:t>
      </w:r>
      <w:r>
        <w:rPr>
          <w:spacing w:val="-3"/>
        </w:rPr>
        <w:t xml:space="preserve"> </w:t>
      </w:r>
      <w:r>
        <w:t>«Базовая</w:t>
      </w:r>
      <w:r>
        <w:rPr>
          <w:spacing w:val="-6"/>
        </w:rPr>
        <w:t xml:space="preserve"> </w:t>
      </w:r>
      <w:r>
        <w:t>физическая</w:t>
      </w:r>
      <w:r>
        <w:rPr>
          <w:spacing w:val="-7"/>
        </w:rPr>
        <w:t xml:space="preserve"> </w:t>
      </w:r>
      <w:r>
        <w:rPr>
          <w:spacing w:val="-2"/>
        </w:rPr>
        <w:t>подготовка».</w:t>
      </w:r>
    </w:p>
    <w:p w:rsidR="00094B92" w:rsidRDefault="003C0194">
      <w:pPr>
        <w:pStyle w:val="a3"/>
        <w:spacing w:before="137" w:line="360" w:lineRule="auto"/>
        <w:ind w:right="857"/>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и</w:t>
      </w:r>
      <w:r>
        <w:rPr>
          <w:spacing w:val="40"/>
        </w:rPr>
        <w:t xml:space="preserve"> </w:t>
      </w:r>
      <w:r>
        <w:t>других). Комплексы упражнений на тренажёрных устройствах. Упражнения на гимнастических снарядах (гимнастической стенке и других). Броски набивного мяча двумя и одной рукой из положений стояи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Pr>
          <w:spacing w:val="-6"/>
        </w:rPr>
        <w:t xml:space="preserve"> </w:t>
      </w:r>
      <w:r>
        <w:t>и с горки, на короткие дистанции, эстафеты). Передвижения в висе и</w:t>
      </w:r>
      <w:r>
        <w:rPr>
          <w:spacing w:val="40"/>
        </w:rPr>
        <w:t xml:space="preserve"> </w:t>
      </w:r>
      <w:r>
        <w:t>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094B92" w:rsidRDefault="003C0194">
      <w:pPr>
        <w:pStyle w:val="a3"/>
        <w:spacing w:before="2" w:line="360" w:lineRule="auto"/>
        <w:ind w:right="858"/>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w:t>
      </w:r>
      <w:r>
        <w:rPr>
          <w:spacing w:val="-6"/>
        </w:rPr>
        <w:t xml:space="preserve"> </w:t>
      </w:r>
      <w:r>
        <w:t>исходных</w:t>
      </w:r>
      <w:r>
        <w:rPr>
          <w:spacing w:val="-6"/>
        </w:rPr>
        <w:t xml:space="preserve"> </w:t>
      </w:r>
      <w:r>
        <w:t>положений.</w:t>
      </w:r>
      <w:r>
        <w:rPr>
          <w:spacing w:val="-4"/>
        </w:rPr>
        <w:t xml:space="preserve"> </w:t>
      </w:r>
      <w:r>
        <w:t>Бег с</w:t>
      </w:r>
      <w:r>
        <w:rPr>
          <w:spacing w:val="-2"/>
        </w:rPr>
        <w:t xml:space="preserve"> </w:t>
      </w:r>
      <w:r>
        <w:t>максимальной скоростью</w:t>
      </w:r>
      <w:r>
        <w:rPr>
          <w:spacing w:val="-3"/>
        </w:rPr>
        <w:t xml:space="preserve"> </w:t>
      </w:r>
      <w:r>
        <w:t>и собиранием</w:t>
      </w:r>
      <w:r>
        <w:rPr>
          <w:spacing w:val="-4"/>
        </w:rPr>
        <w:t xml:space="preserve"> </w:t>
      </w:r>
      <w:r>
        <w:t>малых предметов, лежащих на полу</w:t>
      </w:r>
      <w:r>
        <w:rPr>
          <w:spacing w:val="-1"/>
        </w:rPr>
        <w:t xml:space="preserve"> </w:t>
      </w:r>
      <w:r>
        <w:t>и на разной высоте. Стартовые ускорения по дифференцированному сигналу. Метание малых мячей по движущимся мишеням (катящейся, раскачивающейся,</w:t>
      </w:r>
      <w:r>
        <w:rPr>
          <w:spacing w:val="40"/>
        </w:rPr>
        <w:t xml:space="preserve"> </w:t>
      </w:r>
      <w:r>
        <w:t>летящей). Ловля теннисного мяча после отскока от пола, стены (правой и левой рукой). Передача теннисного мяча</w:t>
      </w:r>
      <w:r>
        <w:rPr>
          <w:spacing w:val="16"/>
        </w:rPr>
        <w:t xml:space="preserve"> </w:t>
      </w:r>
      <w:r>
        <w:t>в</w:t>
      </w:r>
      <w:r>
        <w:rPr>
          <w:spacing w:val="19"/>
        </w:rPr>
        <w:t xml:space="preserve"> </w:t>
      </w:r>
      <w:r>
        <w:t>парах</w:t>
      </w:r>
      <w:r>
        <w:rPr>
          <w:spacing w:val="18"/>
        </w:rPr>
        <w:t xml:space="preserve"> </w:t>
      </w:r>
      <w:r>
        <w:t>правой</w:t>
      </w:r>
      <w:r>
        <w:rPr>
          <w:spacing w:val="23"/>
        </w:rPr>
        <w:t xml:space="preserve"> </w:t>
      </w:r>
      <w:r>
        <w:t>(левой)</w:t>
      </w:r>
      <w:r>
        <w:rPr>
          <w:spacing w:val="19"/>
        </w:rPr>
        <w:t xml:space="preserve"> </w:t>
      </w:r>
      <w:r>
        <w:t>рукой</w:t>
      </w:r>
      <w:r>
        <w:rPr>
          <w:spacing w:val="23"/>
        </w:rPr>
        <w:t xml:space="preserve"> </w:t>
      </w:r>
      <w:r>
        <w:t>и</w:t>
      </w:r>
      <w:r>
        <w:rPr>
          <w:spacing w:val="23"/>
        </w:rPr>
        <w:t xml:space="preserve"> </w:t>
      </w:r>
      <w:r>
        <w:t>попеременно.</w:t>
      </w:r>
      <w:r>
        <w:rPr>
          <w:spacing w:val="21"/>
        </w:rPr>
        <w:t xml:space="preserve"> </w:t>
      </w:r>
      <w:r>
        <w:t>Ведение</w:t>
      </w:r>
      <w:r>
        <w:rPr>
          <w:spacing w:val="22"/>
        </w:rPr>
        <w:t xml:space="preserve"> </w:t>
      </w:r>
      <w:r>
        <w:t>теннисного</w:t>
      </w:r>
      <w:r>
        <w:rPr>
          <w:spacing w:val="23"/>
        </w:rPr>
        <w:t xml:space="preserve"> </w:t>
      </w:r>
      <w:r>
        <w:t>мяча</w:t>
      </w:r>
      <w:r>
        <w:rPr>
          <w:spacing w:val="17"/>
        </w:rPr>
        <w:t xml:space="preserve"> </w:t>
      </w:r>
      <w:r>
        <w:t>ногами с ускорениемпо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w:t>
      </w:r>
      <w:r>
        <w:rPr>
          <w:spacing w:val="40"/>
        </w:rPr>
        <w:t xml:space="preserve"> </w:t>
      </w:r>
      <w:r>
        <w:t>разную</w:t>
      </w:r>
      <w:r>
        <w:rPr>
          <w:spacing w:val="40"/>
        </w:rPr>
        <w:t xml:space="preserve"> </w:t>
      </w:r>
      <w:r>
        <w:t>высоту</w:t>
      </w:r>
      <w:r>
        <w:rPr>
          <w:spacing w:val="40"/>
        </w:rPr>
        <w:t xml:space="preserve"> </w:t>
      </w:r>
      <w:r>
        <w:t>и</w:t>
      </w:r>
      <w:r>
        <w:rPr>
          <w:spacing w:val="40"/>
        </w:rPr>
        <w:t xml:space="preserve"> </w:t>
      </w:r>
      <w:r>
        <w:t>длину,</w:t>
      </w:r>
      <w:r>
        <w:rPr>
          <w:spacing w:val="40"/>
        </w:rPr>
        <w:t xml:space="preserve"> </w:t>
      </w:r>
      <w:r>
        <w:t>по</w:t>
      </w:r>
      <w:r>
        <w:rPr>
          <w:spacing w:val="40"/>
        </w:rPr>
        <w:t xml:space="preserve"> </w:t>
      </w:r>
      <w:r>
        <w:t>разметке,</w:t>
      </w:r>
      <w:r>
        <w:rPr>
          <w:spacing w:val="40"/>
        </w:rPr>
        <w:t xml:space="preserve"> </w:t>
      </w:r>
      <w:r>
        <w:t>бег</w:t>
      </w:r>
      <w:r>
        <w:rPr>
          <w:spacing w:val="40"/>
        </w:rPr>
        <w:t xml:space="preserve"> </w:t>
      </w:r>
      <w:r>
        <w:t>с</w:t>
      </w:r>
      <w:r>
        <w:rPr>
          <w:spacing w:val="40"/>
        </w:rPr>
        <w:t xml:space="preserve"> </w:t>
      </w:r>
      <w:r>
        <w:t>максимальной</w:t>
      </w:r>
      <w:r>
        <w:rPr>
          <w:spacing w:val="40"/>
        </w:rPr>
        <w:t xml:space="preserve"> </w:t>
      </w:r>
      <w:r>
        <w:t>скоростью</w:t>
      </w:r>
      <w:r>
        <w:rPr>
          <w:spacing w:val="40"/>
        </w:rPr>
        <w:t xml:space="preserve"> </w:t>
      </w:r>
      <w:r>
        <w:t>в</w:t>
      </w:r>
      <w:r>
        <w:rPr>
          <w:spacing w:val="40"/>
        </w:rPr>
        <w:t xml:space="preserve"> </w:t>
      </w:r>
      <w:r>
        <w:t>разных направлениях</w:t>
      </w:r>
      <w:r>
        <w:rPr>
          <w:spacing w:val="40"/>
        </w:rPr>
        <w:t xml:space="preserve"> </w:t>
      </w:r>
      <w:r>
        <w:t>и</w:t>
      </w:r>
      <w:r>
        <w:rPr>
          <w:spacing w:val="40"/>
        </w:rPr>
        <w:t xml:space="preserve"> </w:t>
      </w:r>
      <w:r>
        <w:t>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094B92" w:rsidRDefault="003C0194">
      <w:pPr>
        <w:pStyle w:val="a3"/>
        <w:spacing w:before="4"/>
        <w:ind w:left="1075" w:firstLine="0"/>
      </w:pPr>
      <w:r>
        <w:t>Развитие выносливости.</w:t>
      </w:r>
      <w:r>
        <w:rPr>
          <w:spacing w:val="9"/>
        </w:rPr>
        <w:t xml:space="preserve"> </w:t>
      </w:r>
      <w:r>
        <w:t>Равномерный</w:t>
      </w:r>
      <w:r>
        <w:rPr>
          <w:spacing w:val="8"/>
        </w:rPr>
        <w:t xml:space="preserve"> </w:t>
      </w:r>
      <w:r>
        <w:t>бег</w:t>
      </w:r>
      <w:r>
        <w:rPr>
          <w:spacing w:val="10"/>
        </w:rPr>
        <w:t xml:space="preserve"> </w:t>
      </w:r>
      <w:r>
        <w:t>и</w:t>
      </w:r>
      <w:r>
        <w:rPr>
          <w:spacing w:val="4"/>
        </w:rPr>
        <w:t xml:space="preserve"> </w:t>
      </w:r>
      <w:r>
        <w:t>передвижение</w:t>
      </w:r>
      <w:r>
        <w:rPr>
          <w:spacing w:val="6"/>
        </w:rPr>
        <w:t xml:space="preserve"> </w:t>
      </w:r>
      <w:r>
        <w:t>на</w:t>
      </w:r>
      <w:r>
        <w:rPr>
          <w:spacing w:val="7"/>
        </w:rPr>
        <w:t xml:space="preserve"> </w:t>
      </w:r>
      <w:r>
        <w:t>лыжах</w:t>
      </w:r>
      <w:r>
        <w:rPr>
          <w:spacing w:val="2"/>
        </w:rPr>
        <w:t xml:space="preserve"> </w:t>
      </w:r>
      <w:r>
        <w:t>в</w:t>
      </w:r>
      <w:r>
        <w:rPr>
          <w:spacing w:val="9"/>
        </w:rPr>
        <w:t xml:space="preserve"> </w:t>
      </w:r>
      <w:r>
        <w:t>режимах</w:t>
      </w:r>
      <w:r>
        <w:rPr>
          <w:spacing w:val="8"/>
        </w:rPr>
        <w:t xml:space="preserve"> </w:t>
      </w:r>
      <w:r>
        <w:rPr>
          <w:spacing w:val="-2"/>
        </w:rPr>
        <w:t>умеренной</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865" w:firstLine="0"/>
      </w:pPr>
      <w:r>
        <w:lastRenderedPageBreak/>
        <w:t>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094B92" w:rsidRDefault="003C0194">
      <w:pPr>
        <w:pStyle w:val="a3"/>
        <w:spacing w:line="360" w:lineRule="auto"/>
        <w:ind w:right="862"/>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094B92" w:rsidRDefault="003C0194">
      <w:pPr>
        <w:pStyle w:val="a3"/>
        <w:spacing w:line="360" w:lineRule="auto"/>
        <w:ind w:right="867"/>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94B92" w:rsidRDefault="003C0194">
      <w:pPr>
        <w:pStyle w:val="a3"/>
        <w:spacing w:before="5"/>
        <w:ind w:firstLine="0"/>
      </w:pPr>
      <w:r>
        <w:t>Специальная</w:t>
      </w:r>
      <w:r>
        <w:rPr>
          <w:spacing w:val="-12"/>
        </w:rPr>
        <w:t xml:space="preserve"> </w:t>
      </w:r>
      <w:r>
        <w:t>физическая</w:t>
      </w:r>
      <w:r>
        <w:rPr>
          <w:spacing w:val="-11"/>
        </w:rPr>
        <w:t xml:space="preserve"> </w:t>
      </w:r>
      <w:r>
        <w:t>подготовка.</w:t>
      </w:r>
      <w:r>
        <w:rPr>
          <w:spacing w:val="-13"/>
        </w:rPr>
        <w:t xml:space="preserve"> </w:t>
      </w:r>
      <w:r>
        <w:t>Модуль</w:t>
      </w:r>
      <w:r>
        <w:rPr>
          <w:spacing w:val="-5"/>
        </w:rPr>
        <w:t xml:space="preserve"> </w:t>
      </w:r>
      <w:r>
        <w:rPr>
          <w:spacing w:val="-2"/>
        </w:rPr>
        <w:t>«Гимнастика».</w:t>
      </w:r>
    </w:p>
    <w:p w:rsidR="00094B92" w:rsidRDefault="003C0194">
      <w:pPr>
        <w:pStyle w:val="a3"/>
        <w:spacing w:before="132" w:line="360" w:lineRule="auto"/>
        <w:ind w:right="866"/>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w:t>
      </w:r>
      <w:r>
        <w:rPr>
          <w:spacing w:val="40"/>
        </w:rPr>
        <w:t xml:space="preserve"> </w:t>
      </w:r>
      <w:r>
        <w:t>для развития подвижности суставов (полушпагат, шпагат, складка, мост).</w:t>
      </w:r>
    </w:p>
    <w:p w:rsidR="00094B92" w:rsidRDefault="003C0194">
      <w:pPr>
        <w:pStyle w:val="a3"/>
        <w:spacing w:before="2" w:line="360" w:lineRule="auto"/>
        <w:ind w:right="859"/>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094B92" w:rsidRDefault="003C0194">
      <w:pPr>
        <w:pStyle w:val="a3"/>
        <w:spacing w:line="360" w:lineRule="auto"/>
        <w:ind w:right="860"/>
      </w:pPr>
      <w:r>
        <w:t>Развитие силовых способностей. Подтягивание в висе и отжимание в упоре. Передвижения в</w:t>
      </w:r>
      <w:r>
        <w:rPr>
          <w:spacing w:val="40"/>
        </w:rPr>
        <w:t xml:space="preserve"> </w:t>
      </w:r>
      <w:r>
        <w:t>висе</w:t>
      </w:r>
      <w:r>
        <w:rPr>
          <w:spacing w:val="40"/>
        </w:rPr>
        <w:t xml:space="preserve"> </w:t>
      </w:r>
      <w:r>
        <w:t>и</w:t>
      </w:r>
      <w:r>
        <w:rPr>
          <w:spacing w:val="40"/>
        </w:rPr>
        <w:t xml:space="preserve"> </w:t>
      </w:r>
      <w:r>
        <w:t>упоре</w:t>
      </w:r>
      <w:r>
        <w:rPr>
          <w:spacing w:val="40"/>
        </w:rPr>
        <w:t xml:space="preserve"> </w:t>
      </w:r>
      <w:r>
        <w:t>на</w:t>
      </w:r>
      <w:r>
        <w:rPr>
          <w:spacing w:val="40"/>
        </w:rPr>
        <w:t xml:space="preserve"> </w:t>
      </w:r>
      <w:r>
        <w:t>руках</w:t>
      </w:r>
      <w:r>
        <w:rPr>
          <w:spacing w:val="40"/>
        </w:rPr>
        <w:t xml:space="preserve"> </w:t>
      </w:r>
      <w:r>
        <w:t>на</w:t>
      </w:r>
      <w:r>
        <w:rPr>
          <w:spacing w:val="40"/>
        </w:rPr>
        <w:t xml:space="preserve"> </w:t>
      </w:r>
      <w:r>
        <w:t>перекладине</w:t>
      </w:r>
      <w:r>
        <w:rPr>
          <w:spacing w:val="40"/>
        </w:rPr>
        <w:t xml:space="preserve"> </w:t>
      </w:r>
      <w:r>
        <w:t>(мальчики),</w:t>
      </w:r>
      <w:r>
        <w:rPr>
          <w:spacing w:val="40"/>
        </w:rPr>
        <w:t xml:space="preserve"> </w:t>
      </w:r>
      <w:r>
        <w:t>подтягивание</w:t>
      </w:r>
      <w:r>
        <w:rPr>
          <w:spacing w:val="40"/>
        </w:rPr>
        <w:t xml:space="preserve"> </w:t>
      </w:r>
      <w:r>
        <w:t>в</w:t>
      </w:r>
      <w:r>
        <w:rPr>
          <w:spacing w:val="40"/>
        </w:rPr>
        <w:t xml:space="preserve"> </w:t>
      </w:r>
      <w:r>
        <w:t>висе</w:t>
      </w:r>
      <w:r>
        <w:rPr>
          <w:spacing w:val="40"/>
        </w:rPr>
        <w:t xml:space="preserve"> </w:t>
      </w:r>
      <w:r>
        <w:t>стоя</w:t>
      </w:r>
      <w:r>
        <w:rPr>
          <w:spacing w:val="40"/>
        </w:rPr>
        <w:t xml:space="preserve"> </w:t>
      </w:r>
      <w:r>
        <w:t>(лёжа)</w:t>
      </w:r>
      <w:r>
        <w:rPr>
          <w:spacing w:val="40"/>
        </w:rPr>
        <w:t xml:space="preserve"> </w:t>
      </w:r>
      <w:r>
        <w:t>на низкой перекладине (девочки),</w:t>
      </w:r>
      <w:r>
        <w:rPr>
          <w:spacing w:val="-6"/>
        </w:rPr>
        <w:t xml:space="preserve"> </w:t>
      </w:r>
      <w:r>
        <w:t>отжимания</w:t>
      </w:r>
      <w:r>
        <w:rPr>
          <w:spacing w:val="-4"/>
        </w:rPr>
        <w:t xml:space="preserve"> </w:t>
      </w:r>
      <w:r>
        <w:t>в упоре лёжа с</w:t>
      </w:r>
      <w:r>
        <w:rPr>
          <w:spacing w:val="-5"/>
        </w:rPr>
        <w:t xml:space="preserve"> </w:t>
      </w:r>
      <w:r>
        <w:t>изменяющейся высотой</w:t>
      </w:r>
      <w:r>
        <w:rPr>
          <w:spacing w:val="-3"/>
        </w:rPr>
        <w:t xml:space="preserve"> </w:t>
      </w:r>
      <w:r>
        <w:t>опоры для рук</w:t>
      </w:r>
      <w:r>
        <w:rPr>
          <w:spacing w:val="-1"/>
        </w:rPr>
        <w:t xml:space="preserve"> </w:t>
      </w:r>
      <w:r>
        <w:t>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w:t>
      </w:r>
      <w:r>
        <w:rPr>
          <w:spacing w:val="27"/>
        </w:rPr>
        <w:t xml:space="preserve"> </w:t>
      </w:r>
      <w:r>
        <w:t>с</w:t>
      </w:r>
      <w:r>
        <w:rPr>
          <w:spacing w:val="31"/>
        </w:rPr>
        <w:t xml:space="preserve"> </w:t>
      </w:r>
      <w:r>
        <w:t>различной</w:t>
      </w:r>
      <w:r>
        <w:rPr>
          <w:spacing w:val="29"/>
        </w:rPr>
        <w:t xml:space="preserve"> </w:t>
      </w:r>
      <w:r>
        <w:t>амплитудой</w:t>
      </w:r>
      <w:r>
        <w:rPr>
          <w:spacing w:val="33"/>
        </w:rPr>
        <w:t xml:space="preserve"> </w:t>
      </w:r>
      <w:r>
        <w:t>движений</w:t>
      </w:r>
      <w:r>
        <w:rPr>
          <w:spacing w:val="25"/>
        </w:rPr>
        <w:t xml:space="preserve"> </w:t>
      </w:r>
      <w:r>
        <w:t>(на</w:t>
      </w:r>
      <w:r>
        <w:rPr>
          <w:spacing w:val="27"/>
        </w:rPr>
        <w:t xml:space="preserve"> </w:t>
      </w:r>
      <w:r>
        <w:t>животе</w:t>
      </w:r>
      <w:r>
        <w:rPr>
          <w:spacing w:val="27"/>
        </w:rPr>
        <w:t xml:space="preserve"> </w:t>
      </w:r>
      <w:r>
        <w:t>и</w:t>
      </w:r>
      <w:r>
        <w:rPr>
          <w:spacing w:val="29"/>
        </w:rPr>
        <w:t xml:space="preserve"> </w:t>
      </w:r>
      <w:r>
        <w:t>на</w:t>
      </w:r>
      <w:r>
        <w:rPr>
          <w:spacing w:val="27"/>
        </w:rPr>
        <w:t xml:space="preserve"> </w:t>
      </w:r>
      <w:r>
        <w:t>спине),</w:t>
      </w:r>
      <w:r>
        <w:rPr>
          <w:spacing w:val="34"/>
        </w:rPr>
        <w:t xml:space="preserve"> </w:t>
      </w:r>
      <w:r>
        <w:t>комплексы</w:t>
      </w:r>
      <w:r>
        <w:rPr>
          <w:spacing w:val="34"/>
        </w:rPr>
        <w:t xml:space="preserve"> </w:t>
      </w:r>
      <w:r>
        <w:t>упражнений</w:t>
      </w:r>
      <w:r>
        <w:rPr>
          <w:spacing w:val="33"/>
        </w:rPr>
        <w:t xml:space="preserve"> </w:t>
      </w:r>
      <w:r>
        <w:t>с</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4" w:firstLine="0"/>
      </w:pPr>
      <w:r>
        <w:lastRenderedPageBreak/>
        <w:t>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w:t>
      </w:r>
      <w:r>
        <w:rPr>
          <w:spacing w:val="-15"/>
        </w:rPr>
        <w:t xml:space="preserve"> </w:t>
      </w:r>
      <w:r>
        <w:t>темпом движений без потери качества выполнения), элементы атлетической гимнастики</w:t>
      </w:r>
      <w:r>
        <w:rPr>
          <w:spacing w:val="40"/>
        </w:rPr>
        <w:t xml:space="preserve"> </w:t>
      </w:r>
      <w:r>
        <w:t>(по</w:t>
      </w:r>
      <w:r>
        <w:rPr>
          <w:spacing w:val="37"/>
        </w:rPr>
        <w:t xml:space="preserve"> </w:t>
      </w:r>
      <w:r>
        <w:t>типу «подкачки»), приседания на</w:t>
      </w:r>
      <w:r>
        <w:rPr>
          <w:spacing w:val="-2"/>
        </w:rPr>
        <w:t xml:space="preserve"> </w:t>
      </w:r>
      <w:r>
        <w:t>одной ноге «пистолетом» (с опорой на руку для сохранения равновесия).</w:t>
      </w:r>
    </w:p>
    <w:p w:rsidR="00094B92" w:rsidRDefault="003C0194">
      <w:pPr>
        <w:pStyle w:val="a3"/>
        <w:spacing w:before="3" w:line="360" w:lineRule="auto"/>
        <w:ind w:right="862"/>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(потипу</w:t>
      </w:r>
      <w:r>
        <w:rPr>
          <w:spacing w:val="-1"/>
        </w:rPr>
        <w:t xml:space="preserve"> </w:t>
      </w:r>
      <w:r>
        <w:t>«круговой тренировки»). Комплексы упражнений с</w:t>
      </w:r>
      <w:r>
        <w:rPr>
          <w:spacing w:val="-2"/>
        </w:rPr>
        <w:t xml:space="preserve"> </w:t>
      </w:r>
      <w:r>
        <w:t>отягощением, выполняемые в режиме непрерывного и интервального методов.</w:t>
      </w:r>
    </w:p>
    <w:p w:rsidR="00094B92" w:rsidRDefault="003C0194">
      <w:pPr>
        <w:pStyle w:val="a3"/>
        <w:spacing w:before="5"/>
        <w:ind w:firstLine="0"/>
      </w:pPr>
      <w:r>
        <w:t>Модуль</w:t>
      </w:r>
      <w:r>
        <w:rPr>
          <w:spacing w:val="-5"/>
        </w:rPr>
        <w:t xml:space="preserve"> </w:t>
      </w:r>
      <w:r>
        <w:t>«Лёгкая</w:t>
      </w:r>
      <w:r>
        <w:rPr>
          <w:spacing w:val="-10"/>
        </w:rPr>
        <w:t xml:space="preserve"> </w:t>
      </w:r>
      <w:r>
        <w:rPr>
          <w:spacing w:val="-2"/>
        </w:rPr>
        <w:t>атлетика».</w:t>
      </w:r>
    </w:p>
    <w:p w:rsidR="00094B92" w:rsidRDefault="003C0194">
      <w:pPr>
        <w:pStyle w:val="a3"/>
        <w:spacing w:before="132" w:line="360" w:lineRule="auto"/>
        <w:ind w:right="861"/>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w:t>
      </w:r>
      <w:r>
        <w:rPr>
          <w:spacing w:val="-2"/>
        </w:rPr>
        <w:t xml:space="preserve"> </w:t>
      </w:r>
      <w:r>
        <w:t>финальным ускорением</w:t>
      </w:r>
      <w:r>
        <w:rPr>
          <w:spacing w:val="-3"/>
        </w:rPr>
        <w:t xml:space="preserve"> </w:t>
      </w:r>
      <w:r>
        <w:t>(на</w:t>
      </w:r>
      <w:r>
        <w:rPr>
          <w:spacing w:val="-2"/>
        </w:rPr>
        <w:t xml:space="preserve"> </w:t>
      </w:r>
      <w:r>
        <w:t>разные</w:t>
      </w:r>
      <w:r>
        <w:rPr>
          <w:spacing w:val="-1"/>
        </w:rPr>
        <w:t xml:space="preserve"> </w:t>
      </w:r>
      <w:r>
        <w:t>дистанции). Равномерный</w:t>
      </w:r>
      <w:r>
        <w:rPr>
          <w:spacing w:val="-3"/>
        </w:rPr>
        <w:t xml:space="preserve"> </w:t>
      </w:r>
      <w:r>
        <w:t>бег</w:t>
      </w:r>
      <w:r>
        <w:rPr>
          <w:spacing w:val="40"/>
        </w:rPr>
        <w:t xml:space="preserve"> </w:t>
      </w:r>
      <w:r>
        <w:t>с дополнительным отягощением в режиме «до отказа».</w:t>
      </w:r>
    </w:p>
    <w:p w:rsidR="00094B92" w:rsidRDefault="003C0194">
      <w:pPr>
        <w:pStyle w:val="a3"/>
        <w:spacing w:line="360" w:lineRule="auto"/>
        <w:ind w:right="858"/>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w:t>
      </w:r>
      <w:r>
        <w:rPr>
          <w:spacing w:val="-1"/>
        </w:rPr>
        <w:t xml:space="preserve"> </w:t>
      </w:r>
      <w:r>
        <w:t>с дополнительным отягощением и без него. Комплексы упражнений с набивными</w:t>
      </w:r>
      <w:r>
        <w:rPr>
          <w:spacing w:val="-8"/>
        </w:rPr>
        <w:t xml:space="preserve"> </w:t>
      </w:r>
      <w:r>
        <w:t>мячами. Упражнения с локальным отягощением на мышечные группы. Комплексы силовых упражнений по методу круговой тренировки.</w:t>
      </w:r>
    </w:p>
    <w:p w:rsidR="00094B92" w:rsidRDefault="003C0194">
      <w:pPr>
        <w:pStyle w:val="a3"/>
        <w:spacing w:before="1" w:line="360" w:lineRule="auto"/>
        <w:ind w:right="862"/>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rsidR="00094B92" w:rsidRDefault="003C0194">
      <w:pPr>
        <w:pStyle w:val="a3"/>
        <w:spacing w:before="27" w:line="360" w:lineRule="auto"/>
        <w:ind w:right="873"/>
      </w:pPr>
      <w:r>
        <w:t>Развитие координации движений. Специализированные комплексы упражнений на</w:t>
      </w:r>
      <w:r>
        <w:rPr>
          <w:spacing w:val="40"/>
        </w:rPr>
        <w:t xml:space="preserve"> </w:t>
      </w:r>
      <w:r>
        <w:t>развитие координации</w:t>
      </w:r>
      <w:r>
        <w:rPr>
          <w:spacing w:val="40"/>
        </w:rPr>
        <w:t xml:space="preserve"> </w:t>
      </w:r>
      <w:r>
        <w:t>(разрабатываются</w:t>
      </w:r>
      <w:r>
        <w:rPr>
          <w:spacing w:val="40"/>
        </w:rPr>
        <w:t xml:space="preserve"> </w:t>
      </w:r>
      <w:r>
        <w:t>на</w:t>
      </w:r>
      <w:r>
        <w:rPr>
          <w:spacing w:val="39"/>
        </w:rPr>
        <w:t xml:space="preserve"> </w:t>
      </w:r>
      <w:r>
        <w:t>основе</w:t>
      </w:r>
      <w:r>
        <w:rPr>
          <w:spacing w:val="40"/>
        </w:rPr>
        <w:t xml:space="preserve"> </w:t>
      </w:r>
      <w:r>
        <w:t>учебного</w:t>
      </w:r>
      <w:r>
        <w:rPr>
          <w:spacing w:val="40"/>
        </w:rPr>
        <w:t xml:space="preserve"> </w:t>
      </w:r>
      <w:r>
        <w:t>материала</w:t>
      </w:r>
      <w:r>
        <w:rPr>
          <w:spacing w:val="40"/>
        </w:rPr>
        <w:t xml:space="preserve"> </w:t>
      </w:r>
      <w:r>
        <w:t>модулей</w:t>
      </w:r>
      <w:r>
        <w:rPr>
          <w:spacing w:val="40"/>
        </w:rPr>
        <w:t xml:space="preserve"> </w:t>
      </w:r>
      <w:r>
        <w:t>«Гимнастика» и «Спортивные игры»).</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7"/>
        <w:ind w:firstLine="0"/>
      </w:pPr>
      <w:r>
        <w:lastRenderedPageBreak/>
        <w:t>Модуль</w:t>
      </w:r>
      <w:r>
        <w:rPr>
          <w:spacing w:val="-2"/>
        </w:rPr>
        <w:t xml:space="preserve"> </w:t>
      </w:r>
      <w:r>
        <w:t>«Зимние</w:t>
      </w:r>
      <w:r>
        <w:rPr>
          <w:spacing w:val="-7"/>
        </w:rPr>
        <w:t xml:space="preserve"> </w:t>
      </w:r>
      <w:r>
        <w:t>виды</w:t>
      </w:r>
      <w:r>
        <w:rPr>
          <w:spacing w:val="-9"/>
        </w:rPr>
        <w:t xml:space="preserve"> </w:t>
      </w:r>
      <w:r>
        <w:rPr>
          <w:spacing w:val="-2"/>
        </w:rPr>
        <w:t>спорта».</w:t>
      </w:r>
    </w:p>
    <w:p w:rsidR="00094B92" w:rsidRDefault="003C0194">
      <w:pPr>
        <w:pStyle w:val="a3"/>
        <w:spacing w:before="137" w:line="360" w:lineRule="auto"/>
        <w:ind w:right="863"/>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094B92" w:rsidRDefault="003C0194">
      <w:pPr>
        <w:pStyle w:val="a3"/>
        <w:spacing w:line="362" w:lineRule="auto"/>
        <w:ind w:right="871"/>
      </w:pPr>
      <w:r>
        <w:t>Развитие силовых способностей. Передвижение на лыжах по отлогому склону с дополнительным</w:t>
      </w:r>
      <w:r>
        <w:rPr>
          <w:spacing w:val="40"/>
        </w:rPr>
        <w:t xml:space="preserve"> </w:t>
      </w:r>
      <w:r>
        <w:t>отягощением.</w:t>
      </w:r>
      <w:r>
        <w:rPr>
          <w:spacing w:val="40"/>
        </w:rPr>
        <w:t xml:space="preserve"> </w:t>
      </w:r>
      <w:r>
        <w:t>Скоростной</w:t>
      </w:r>
      <w:r>
        <w:rPr>
          <w:spacing w:val="40"/>
        </w:rPr>
        <w:t xml:space="preserve"> </w:t>
      </w:r>
      <w:r>
        <w:t>подъём</w:t>
      </w:r>
      <w:r>
        <w:rPr>
          <w:spacing w:val="40"/>
        </w:rPr>
        <w:t xml:space="preserve"> </w:t>
      </w:r>
      <w:r>
        <w:t>ступающим</w:t>
      </w:r>
      <w:r>
        <w:rPr>
          <w:spacing w:val="40"/>
        </w:rPr>
        <w:t xml:space="preserve"> </w:t>
      </w:r>
      <w:r>
        <w:t>и</w:t>
      </w:r>
      <w:r>
        <w:rPr>
          <w:spacing w:val="40"/>
        </w:rPr>
        <w:t xml:space="preserve"> </w:t>
      </w:r>
      <w:r>
        <w:t>скользящим</w:t>
      </w:r>
      <w:r>
        <w:rPr>
          <w:spacing w:val="40"/>
        </w:rPr>
        <w:t xml:space="preserve"> </w:t>
      </w:r>
      <w:r>
        <w:t>шагом,</w:t>
      </w:r>
      <w:r>
        <w:rPr>
          <w:spacing w:val="40"/>
        </w:rPr>
        <w:t xml:space="preserve"> </w:t>
      </w:r>
      <w:r>
        <w:t>бегом,</w:t>
      </w:r>
    </w:p>
    <w:p w:rsidR="00094B92" w:rsidRDefault="003C0194">
      <w:pPr>
        <w:pStyle w:val="a3"/>
        <w:spacing w:line="273" w:lineRule="exact"/>
        <w:ind w:firstLine="0"/>
      </w:pPr>
      <w:r>
        <w:t>«лесенкой»,</w:t>
      </w:r>
      <w:r>
        <w:rPr>
          <w:spacing w:val="-2"/>
        </w:rPr>
        <w:t xml:space="preserve"> </w:t>
      </w:r>
      <w:r>
        <w:t>«ёлочкой».</w:t>
      </w:r>
      <w:r>
        <w:rPr>
          <w:spacing w:val="-5"/>
        </w:rPr>
        <w:t xml:space="preserve"> </w:t>
      </w:r>
      <w:r>
        <w:t>Упражнения</w:t>
      </w:r>
      <w:r>
        <w:rPr>
          <w:spacing w:val="-11"/>
        </w:rPr>
        <w:t xml:space="preserve"> </w:t>
      </w:r>
      <w:r>
        <w:t>в</w:t>
      </w:r>
      <w:r>
        <w:rPr>
          <w:spacing w:val="-10"/>
        </w:rPr>
        <w:t xml:space="preserve"> </w:t>
      </w:r>
      <w:r>
        <w:rPr>
          <w:spacing w:val="-2"/>
        </w:rPr>
        <w:t>«транспортировке».</w:t>
      </w:r>
    </w:p>
    <w:p w:rsidR="00094B92" w:rsidRDefault="003C0194">
      <w:pPr>
        <w:pStyle w:val="a3"/>
        <w:spacing w:before="135"/>
        <w:ind w:left="1075" w:firstLine="0"/>
      </w:pPr>
      <w:r>
        <w:t>Развитие</w:t>
      </w:r>
      <w:r>
        <w:rPr>
          <w:spacing w:val="56"/>
          <w:w w:val="150"/>
        </w:rPr>
        <w:t xml:space="preserve"> </w:t>
      </w:r>
      <w:r>
        <w:t>координации.</w:t>
      </w:r>
      <w:r>
        <w:rPr>
          <w:spacing w:val="65"/>
          <w:w w:val="150"/>
        </w:rPr>
        <w:t xml:space="preserve"> </w:t>
      </w:r>
      <w:r>
        <w:t>Упражнения</w:t>
      </w:r>
      <w:r>
        <w:rPr>
          <w:spacing w:val="60"/>
          <w:w w:val="150"/>
        </w:rPr>
        <w:t xml:space="preserve"> </w:t>
      </w:r>
      <w:r>
        <w:t>в</w:t>
      </w:r>
      <w:r>
        <w:rPr>
          <w:spacing w:val="61"/>
          <w:w w:val="150"/>
        </w:rPr>
        <w:t xml:space="preserve"> </w:t>
      </w:r>
      <w:r>
        <w:t>поворотах</w:t>
      </w:r>
      <w:r>
        <w:rPr>
          <w:spacing w:val="59"/>
          <w:w w:val="150"/>
        </w:rPr>
        <w:t xml:space="preserve"> </w:t>
      </w:r>
      <w:r>
        <w:t>и</w:t>
      </w:r>
      <w:r>
        <w:rPr>
          <w:spacing w:val="60"/>
          <w:w w:val="150"/>
        </w:rPr>
        <w:t xml:space="preserve"> </w:t>
      </w:r>
      <w:r>
        <w:t>спусках</w:t>
      </w:r>
      <w:r>
        <w:rPr>
          <w:spacing w:val="59"/>
          <w:w w:val="150"/>
        </w:rPr>
        <w:t xml:space="preserve"> </w:t>
      </w:r>
      <w:r>
        <w:t>на</w:t>
      </w:r>
      <w:r>
        <w:rPr>
          <w:spacing w:val="63"/>
          <w:w w:val="150"/>
        </w:rPr>
        <w:t xml:space="preserve"> </w:t>
      </w:r>
      <w:r>
        <w:t>лыжах,</w:t>
      </w:r>
      <w:r>
        <w:rPr>
          <w:spacing w:val="66"/>
          <w:w w:val="150"/>
        </w:rPr>
        <w:t xml:space="preserve"> </w:t>
      </w:r>
      <w:r>
        <w:t>проезд</w:t>
      </w:r>
      <w:r>
        <w:rPr>
          <w:spacing w:val="62"/>
          <w:w w:val="150"/>
        </w:rPr>
        <w:t xml:space="preserve"> </w:t>
      </w:r>
      <w:r>
        <w:rPr>
          <w:spacing w:val="-2"/>
        </w:rPr>
        <w:t>через</w:t>
      </w:r>
    </w:p>
    <w:p w:rsidR="00094B92" w:rsidRDefault="003C0194">
      <w:pPr>
        <w:pStyle w:val="a3"/>
        <w:spacing w:before="147" w:line="355" w:lineRule="auto"/>
        <w:ind w:right="6037" w:firstLine="0"/>
      </w:pPr>
      <w:r>
        <w:t>«ворота»</w:t>
      </w:r>
      <w:r>
        <w:rPr>
          <w:spacing w:val="-12"/>
        </w:rPr>
        <w:t xml:space="preserve"> </w:t>
      </w:r>
      <w:r>
        <w:t>и</w:t>
      </w:r>
      <w:r>
        <w:rPr>
          <w:spacing w:val="-8"/>
        </w:rPr>
        <w:t xml:space="preserve"> </w:t>
      </w:r>
      <w:r>
        <w:t>преодоление</w:t>
      </w:r>
      <w:r>
        <w:rPr>
          <w:spacing w:val="-9"/>
        </w:rPr>
        <w:t xml:space="preserve"> </w:t>
      </w:r>
      <w:r>
        <w:t>небольших</w:t>
      </w:r>
      <w:r>
        <w:rPr>
          <w:spacing w:val="-11"/>
        </w:rPr>
        <w:t xml:space="preserve"> </w:t>
      </w:r>
      <w:r>
        <w:t>трамплинов. Модуль «Спортивные игры».</w:t>
      </w:r>
    </w:p>
    <w:p w:rsidR="00094B92" w:rsidRDefault="003C0194">
      <w:pPr>
        <w:pStyle w:val="a3"/>
        <w:spacing w:before="3" w:line="360" w:lineRule="auto"/>
        <w:ind w:right="863"/>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w:t>
      </w:r>
      <w:r>
        <w:rPr>
          <w:spacing w:val="-1"/>
        </w:rPr>
        <w:t xml:space="preserve"> </w:t>
      </w:r>
      <w:r>
        <w:t>с ускорением и максимальной скоростью. Прыжки вверх</w:t>
      </w:r>
      <w:r>
        <w:rPr>
          <w:spacing w:val="-1"/>
        </w:rPr>
        <w:t xml:space="preserve"> </w:t>
      </w:r>
      <w:r>
        <w:t>на</w:t>
      </w:r>
      <w:r>
        <w:rPr>
          <w:spacing w:val="-2"/>
        </w:rPr>
        <w:t xml:space="preserve"> </w:t>
      </w:r>
      <w:r>
        <w:t>обеих</w:t>
      </w:r>
      <w:r>
        <w:rPr>
          <w:spacing w:val="-1"/>
        </w:rPr>
        <w:t xml:space="preserve"> </w:t>
      </w:r>
      <w:r>
        <w:t>ногах и на одной ноге с места и с разбега. Прыжки с поворотами</w:t>
      </w:r>
      <w:r>
        <w:rPr>
          <w:spacing w:val="-15"/>
        </w:rPr>
        <w:t xml:space="preserve"> </w:t>
      </w:r>
      <w:r>
        <w:t>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094B92" w:rsidRDefault="003C0194">
      <w:pPr>
        <w:pStyle w:val="a3"/>
        <w:spacing w:before="2" w:line="360" w:lineRule="auto"/>
        <w:ind w:right="873"/>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w:t>
      </w:r>
      <w:r>
        <w:rPr>
          <w:spacing w:val="-3"/>
        </w:rPr>
        <w:t xml:space="preserve"> </w:t>
      </w:r>
      <w:r>
        <w:t>одной рукой и обеими руками, стоя, сидя, в полуприседе.</w:t>
      </w:r>
    </w:p>
    <w:p w:rsidR="00094B92" w:rsidRDefault="003C0194">
      <w:pPr>
        <w:pStyle w:val="a3"/>
        <w:spacing w:before="2" w:line="360" w:lineRule="auto"/>
        <w:ind w:right="864"/>
      </w:pPr>
      <w:r>
        <w:t>Развитие выносливости. Повторный бег с максимальной скоростью, с уменьшающимся интервалом</w:t>
      </w:r>
      <w:r>
        <w:rPr>
          <w:spacing w:val="-5"/>
        </w:rPr>
        <w:t xml:space="preserve"> </w:t>
      </w:r>
      <w:r>
        <w:t>отдыха. Гладкий</w:t>
      </w:r>
      <w:r>
        <w:rPr>
          <w:spacing w:val="-1"/>
        </w:rPr>
        <w:t xml:space="preserve"> </w:t>
      </w:r>
      <w:r>
        <w:t>бег по</w:t>
      </w:r>
      <w:r>
        <w:rPr>
          <w:spacing w:val="-2"/>
        </w:rPr>
        <w:t xml:space="preserve"> </w:t>
      </w:r>
      <w:r>
        <w:t>методу</w:t>
      </w:r>
      <w:r>
        <w:rPr>
          <w:spacing w:val="-12"/>
        </w:rPr>
        <w:t xml:space="preserve"> </w:t>
      </w:r>
      <w:r>
        <w:t>непрерывно-интервального упражнения. Гладкий</w:t>
      </w:r>
      <w:r>
        <w:rPr>
          <w:spacing w:val="-6"/>
        </w:rPr>
        <w:t xml:space="preserve"> </w:t>
      </w:r>
      <w:r>
        <w:t>бег в режиме большой и умеренной интенсивности. Игра в баскетбол с увеличивающимся объёмом времени игры.</w:t>
      </w:r>
    </w:p>
    <w:p w:rsidR="00094B92" w:rsidRDefault="003C0194">
      <w:pPr>
        <w:pStyle w:val="a3"/>
        <w:spacing w:before="139"/>
        <w:ind w:left="1075" w:firstLine="0"/>
      </w:pPr>
      <w:r>
        <w:t>Развитие</w:t>
      </w:r>
      <w:r>
        <w:rPr>
          <w:spacing w:val="32"/>
        </w:rPr>
        <w:t xml:space="preserve">  </w:t>
      </w:r>
      <w:r>
        <w:t>координации</w:t>
      </w:r>
      <w:r>
        <w:rPr>
          <w:spacing w:val="34"/>
        </w:rPr>
        <w:t xml:space="preserve">  </w:t>
      </w:r>
      <w:r>
        <w:t>движений.</w:t>
      </w:r>
      <w:r>
        <w:rPr>
          <w:spacing w:val="37"/>
        </w:rPr>
        <w:t xml:space="preserve">  </w:t>
      </w:r>
      <w:r>
        <w:t>Броски</w:t>
      </w:r>
      <w:r>
        <w:rPr>
          <w:spacing w:val="31"/>
        </w:rPr>
        <w:t xml:space="preserve">  </w:t>
      </w:r>
      <w:r>
        <w:t>баскетбольного</w:t>
      </w:r>
      <w:r>
        <w:rPr>
          <w:spacing w:val="36"/>
        </w:rPr>
        <w:t xml:space="preserve">  </w:t>
      </w:r>
      <w:r>
        <w:t>мяча</w:t>
      </w:r>
      <w:r>
        <w:rPr>
          <w:spacing w:val="33"/>
        </w:rPr>
        <w:t xml:space="preserve">  </w:t>
      </w:r>
      <w:r>
        <w:t>по</w:t>
      </w:r>
      <w:r>
        <w:rPr>
          <w:spacing w:val="35"/>
        </w:rPr>
        <w:t xml:space="preserve">  </w:t>
      </w:r>
      <w:r>
        <w:t>неподвижной</w:t>
      </w:r>
      <w:r>
        <w:rPr>
          <w:spacing w:val="34"/>
        </w:rPr>
        <w:t xml:space="preserve">  </w:t>
      </w:r>
      <w:r>
        <w:rPr>
          <w:spacing w:val="-10"/>
        </w:rPr>
        <w:t>и</w:t>
      </w:r>
    </w:p>
    <w:p w:rsidR="00094B92" w:rsidRDefault="00094B92">
      <w:pPr>
        <w:sectPr w:rsidR="00094B92">
          <w:pgSz w:w="11910" w:h="16840"/>
          <w:pgMar w:top="1020" w:right="0" w:bottom="1560" w:left="480" w:header="0" w:footer="1328" w:gutter="0"/>
          <w:cols w:space="720"/>
        </w:sectPr>
      </w:pPr>
    </w:p>
    <w:p w:rsidR="00094B92" w:rsidRDefault="003C0194">
      <w:pPr>
        <w:pStyle w:val="a3"/>
        <w:spacing w:before="72" w:line="360" w:lineRule="auto"/>
        <w:ind w:right="864" w:firstLine="0"/>
      </w:pPr>
      <w:r>
        <w:lastRenderedPageBreak/>
        <w:t>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094B92" w:rsidRDefault="003C0194">
      <w:pPr>
        <w:pStyle w:val="a3"/>
        <w:spacing w:before="8" w:line="360" w:lineRule="auto"/>
        <w:ind w:right="863"/>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w:t>
      </w:r>
      <w:r>
        <w:rPr>
          <w:spacing w:val="-2"/>
        </w:rPr>
        <w:t xml:space="preserve"> </w:t>
      </w:r>
      <w:r>
        <w:t>сигналу), с ускорениями, «рывками»,</w:t>
      </w:r>
      <w:r>
        <w:rPr>
          <w:spacing w:val="40"/>
        </w:rPr>
        <w:t xml:space="preserve"> </w:t>
      </w:r>
      <w:r>
        <w:t>изменением направления передвижения. Бег в максимальном темпе. Бег и ходьба спиной вперёд с изменением темпа и</w:t>
      </w:r>
      <w:r>
        <w:rPr>
          <w:spacing w:val="40"/>
        </w:rPr>
        <w:t xml:space="preserve"> </w:t>
      </w:r>
      <w:r>
        <w:t>направления движения (по</w:t>
      </w:r>
      <w:r>
        <w:rPr>
          <w:spacing w:val="17"/>
        </w:rPr>
        <w:t xml:space="preserve"> </w:t>
      </w:r>
      <w:r>
        <w:t>прямой, по</w:t>
      </w:r>
      <w:r>
        <w:rPr>
          <w:spacing w:val="17"/>
        </w:rPr>
        <w:t xml:space="preserve"> </w:t>
      </w:r>
      <w:r>
        <w:t>кругу,</w:t>
      </w:r>
      <w:r>
        <w:rPr>
          <w:spacing w:val="21"/>
        </w:rPr>
        <w:t xml:space="preserve"> </w:t>
      </w:r>
      <w:r>
        <w:t>«змейкой»).</w:t>
      </w:r>
      <w:r>
        <w:rPr>
          <w:spacing w:val="21"/>
        </w:rPr>
        <w:t xml:space="preserve"> </w:t>
      </w:r>
      <w:r>
        <w:t>Бег с максимальной</w:t>
      </w:r>
      <w:r>
        <w:rPr>
          <w:spacing w:val="16"/>
        </w:rPr>
        <w:t xml:space="preserve"> </w:t>
      </w:r>
      <w:r>
        <w:t>скоростью с поворотами</w:t>
      </w:r>
      <w:r>
        <w:rPr>
          <w:spacing w:val="20"/>
        </w:rPr>
        <w:t xml:space="preserve"> </w:t>
      </w:r>
      <w:r>
        <w:t>на 180 и 360. Прыжки через скакалку в максимальном темпе. Прыжки по разметке на правой (левой)</w:t>
      </w:r>
      <w:r>
        <w:rPr>
          <w:spacing w:val="40"/>
        </w:rPr>
        <w:t xml:space="preserve"> </w:t>
      </w:r>
      <w:r>
        <w:t xml:space="preserve">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Pr>
          <w:spacing w:val="-2"/>
        </w:rPr>
        <w:t>ускорениями,</w:t>
      </w:r>
    </w:p>
    <w:p w:rsidR="00094B92" w:rsidRDefault="003C0194">
      <w:pPr>
        <w:pStyle w:val="a3"/>
        <w:spacing w:line="362" w:lineRule="auto"/>
        <w:ind w:right="856" w:firstLine="0"/>
      </w:pPr>
      <w:r>
        <w:t>«дриблинг» мяча с изменением направления движения. Кувырки вперёд, назад, боком с последующим рывком. Подвижные и спортивные игры, эстафеты.</w:t>
      </w:r>
    </w:p>
    <w:p w:rsidR="00094B92" w:rsidRDefault="003C0194">
      <w:pPr>
        <w:pStyle w:val="a3"/>
        <w:spacing w:line="360" w:lineRule="auto"/>
        <w:ind w:right="872"/>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дополнительнымотягощением (вперёд, назад, в приседе, с продвижением вперёд).</w:t>
      </w:r>
    </w:p>
    <w:p w:rsidR="00094B92" w:rsidRDefault="003C0194">
      <w:pPr>
        <w:pStyle w:val="a3"/>
        <w:spacing w:line="360" w:lineRule="auto"/>
        <w:ind w:right="860"/>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rsidR="00094B92" w:rsidRDefault="003C0194">
      <w:pPr>
        <w:pStyle w:val="a3"/>
        <w:spacing w:line="362" w:lineRule="auto"/>
        <w:ind w:right="879"/>
      </w:pPr>
      <w:r>
        <w:t>Планируемые результаты освоения программы</w:t>
      </w:r>
      <w:r>
        <w:rPr>
          <w:spacing w:val="-2"/>
        </w:rPr>
        <w:t xml:space="preserve"> </w:t>
      </w:r>
      <w:r>
        <w:t>по физической культуре на уровне среднего общего образования.</w:t>
      </w:r>
    </w:p>
    <w:p w:rsidR="00094B92" w:rsidRDefault="003C0194">
      <w:pPr>
        <w:pStyle w:val="a3"/>
        <w:spacing w:line="360" w:lineRule="auto"/>
        <w:ind w:right="867"/>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094B92" w:rsidRDefault="003C0194" w:rsidP="0023651D">
      <w:pPr>
        <w:pStyle w:val="a4"/>
        <w:numPr>
          <w:ilvl w:val="0"/>
          <w:numId w:val="24"/>
        </w:numPr>
        <w:tabs>
          <w:tab w:val="left" w:pos="368"/>
        </w:tabs>
        <w:spacing w:line="274" w:lineRule="exact"/>
        <w:ind w:left="368" w:hanging="258"/>
        <w:jc w:val="both"/>
        <w:rPr>
          <w:sz w:val="24"/>
        </w:rPr>
      </w:pPr>
      <w:r>
        <w:rPr>
          <w:sz w:val="24"/>
        </w:rPr>
        <w:t>гражданского</w:t>
      </w:r>
      <w:r>
        <w:rPr>
          <w:spacing w:val="-5"/>
          <w:sz w:val="24"/>
        </w:rPr>
        <w:t xml:space="preserve"> </w:t>
      </w:r>
      <w:r>
        <w:rPr>
          <w:spacing w:val="-2"/>
          <w:sz w:val="24"/>
        </w:rPr>
        <w:t>воспитания:</w:t>
      </w:r>
    </w:p>
    <w:p w:rsidR="00094B92" w:rsidRDefault="003C0194">
      <w:pPr>
        <w:pStyle w:val="a3"/>
        <w:spacing w:before="132" w:line="360" w:lineRule="auto"/>
        <w:ind w:right="817"/>
        <w:jc w:val="left"/>
      </w:pPr>
      <w:r>
        <w:t>сформированность</w:t>
      </w:r>
      <w:r>
        <w:rPr>
          <w:spacing w:val="40"/>
        </w:rPr>
        <w:t xml:space="preserve"> </w:t>
      </w:r>
      <w:r>
        <w:t>гражданской</w:t>
      </w:r>
      <w:r>
        <w:rPr>
          <w:spacing w:val="39"/>
        </w:rPr>
        <w:t xml:space="preserve"> </w:t>
      </w:r>
      <w:r>
        <w:t>позиции</w:t>
      </w:r>
      <w:r>
        <w:rPr>
          <w:spacing w:val="34"/>
        </w:rPr>
        <w:t xml:space="preserve"> </w:t>
      </w:r>
      <w:r>
        <w:t>обучающегося</w:t>
      </w:r>
      <w:r>
        <w:rPr>
          <w:spacing w:val="40"/>
        </w:rPr>
        <w:t xml:space="preserve"> </w:t>
      </w:r>
      <w:r>
        <w:t>как</w:t>
      </w:r>
      <w:r>
        <w:rPr>
          <w:spacing w:val="40"/>
        </w:rPr>
        <w:t xml:space="preserve"> </w:t>
      </w:r>
      <w:r>
        <w:t>активного</w:t>
      </w:r>
      <w:r>
        <w:rPr>
          <w:spacing w:val="40"/>
        </w:rPr>
        <w:t xml:space="preserve"> </w:t>
      </w:r>
      <w:r>
        <w:t>и</w:t>
      </w:r>
      <w:r>
        <w:rPr>
          <w:spacing w:val="80"/>
        </w:rPr>
        <w:t xml:space="preserve"> </w:t>
      </w:r>
      <w:r>
        <w:t>ответственного члена российского общества;</w:t>
      </w:r>
    </w:p>
    <w:p w:rsidR="00094B92" w:rsidRDefault="003C0194">
      <w:pPr>
        <w:pStyle w:val="a3"/>
        <w:spacing w:line="274" w:lineRule="exact"/>
        <w:ind w:left="1075" w:firstLine="0"/>
        <w:jc w:val="left"/>
      </w:pPr>
      <w:r>
        <w:t>осознание</w:t>
      </w:r>
      <w:r>
        <w:rPr>
          <w:spacing w:val="29"/>
        </w:rPr>
        <w:t xml:space="preserve"> </w:t>
      </w:r>
      <w:r>
        <w:t>своих</w:t>
      </w:r>
      <w:r>
        <w:rPr>
          <w:spacing w:val="31"/>
        </w:rPr>
        <w:t xml:space="preserve"> </w:t>
      </w:r>
      <w:r>
        <w:t>конституционных</w:t>
      </w:r>
      <w:r>
        <w:rPr>
          <w:spacing w:val="28"/>
        </w:rPr>
        <w:t xml:space="preserve"> </w:t>
      </w:r>
      <w:r>
        <w:t>прав</w:t>
      </w:r>
      <w:r>
        <w:rPr>
          <w:spacing w:val="33"/>
        </w:rPr>
        <w:t xml:space="preserve"> </w:t>
      </w:r>
      <w:r>
        <w:t>и</w:t>
      </w:r>
      <w:r>
        <w:rPr>
          <w:spacing w:val="23"/>
        </w:rPr>
        <w:t xml:space="preserve"> </w:t>
      </w:r>
      <w:r>
        <w:t>обязанностей,</w:t>
      </w:r>
      <w:r>
        <w:rPr>
          <w:spacing w:val="35"/>
        </w:rPr>
        <w:t xml:space="preserve"> </w:t>
      </w:r>
      <w:r>
        <w:t>уважение</w:t>
      </w:r>
      <w:r>
        <w:rPr>
          <w:spacing w:val="31"/>
        </w:rPr>
        <w:t xml:space="preserve"> </w:t>
      </w:r>
      <w:r>
        <w:t>закона</w:t>
      </w:r>
      <w:r>
        <w:rPr>
          <w:spacing w:val="35"/>
        </w:rPr>
        <w:t xml:space="preserve"> </w:t>
      </w:r>
      <w:r>
        <w:t>и</w:t>
      </w:r>
      <w:r>
        <w:rPr>
          <w:spacing w:val="28"/>
        </w:rPr>
        <w:t xml:space="preserve"> </w:t>
      </w:r>
      <w:r>
        <w:rPr>
          <w:spacing w:val="-2"/>
        </w:rPr>
        <w:t>правопорядка;</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tabs>
          <w:tab w:val="left" w:pos="4691"/>
          <w:tab w:val="left" w:pos="6852"/>
        </w:tabs>
        <w:spacing w:before="72" w:line="362" w:lineRule="auto"/>
        <w:ind w:right="738" w:firstLine="0"/>
        <w:jc w:val="left"/>
      </w:pPr>
      <w:r>
        <w:lastRenderedPageBreak/>
        <w:t>принятие традиционных национальных,</w:t>
      </w:r>
      <w:r>
        <w:tab/>
      </w:r>
      <w:r>
        <w:rPr>
          <w:spacing w:val="-2"/>
        </w:rPr>
        <w:t>общечеловеческих</w:t>
      </w:r>
      <w:r>
        <w:tab/>
        <w:t xml:space="preserve">гуманистических и демократических </w:t>
      </w:r>
      <w:r>
        <w:rPr>
          <w:spacing w:val="-2"/>
        </w:rPr>
        <w:t>ценностей;</w:t>
      </w:r>
    </w:p>
    <w:p w:rsidR="00094B92" w:rsidRDefault="003C0194">
      <w:pPr>
        <w:pStyle w:val="a3"/>
        <w:tabs>
          <w:tab w:val="left" w:pos="2533"/>
          <w:tab w:val="left" w:pos="4355"/>
          <w:tab w:val="left" w:pos="5756"/>
          <w:tab w:val="left" w:pos="7435"/>
          <w:tab w:val="left" w:pos="9277"/>
        </w:tabs>
        <w:spacing w:line="360" w:lineRule="auto"/>
        <w:ind w:right="87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094B92" w:rsidRDefault="003C0194">
      <w:pPr>
        <w:pStyle w:val="a3"/>
        <w:spacing w:line="362" w:lineRule="auto"/>
        <w:ind w:right="817"/>
        <w:jc w:val="left"/>
      </w:pPr>
      <w:r>
        <w:t>готовность вести совместную деятельность в интересах гражданского общества, участвоватьв самоуправлении в образовательной организации;</w:t>
      </w:r>
    </w:p>
    <w:p w:rsidR="00094B92" w:rsidRDefault="003C0194">
      <w:pPr>
        <w:pStyle w:val="a3"/>
        <w:spacing w:line="360" w:lineRule="auto"/>
        <w:jc w:val="left"/>
      </w:pPr>
      <w:r>
        <w:t>умение</w:t>
      </w:r>
      <w:r>
        <w:rPr>
          <w:spacing w:val="40"/>
        </w:rPr>
        <w:t xml:space="preserve"> </w:t>
      </w:r>
      <w:r>
        <w:t>взаимодействовать</w:t>
      </w:r>
      <w:r>
        <w:rPr>
          <w:spacing w:val="40"/>
        </w:rPr>
        <w:t xml:space="preserve"> </w:t>
      </w:r>
      <w:r>
        <w:t>с</w:t>
      </w:r>
      <w:r>
        <w:rPr>
          <w:spacing w:val="34"/>
        </w:rPr>
        <w:t xml:space="preserve"> </w:t>
      </w:r>
      <w:r>
        <w:t>социальными</w:t>
      </w:r>
      <w:r>
        <w:rPr>
          <w:spacing w:val="38"/>
        </w:rPr>
        <w:t xml:space="preserve"> </w:t>
      </w:r>
      <w:r>
        <w:t>институтами</w:t>
      </w:r>
      <w:r>
        <w:rPr>
          <w:spacing w:val="40"/>
        </w:rPr>
        <w:t xml:space="preserve"> </w:t>
      </w:r>
      <w:r>
        <w:t>в</w:t>
      </w:r>
      <w:r>
        <w:rPr>
          <w:spacing w:val="40"/>
        </w:rPr>
        <w:t xml:space="preserve"> </w:t>
      </w:r>
      <w:r>
        <w:t>соответствии</w:t>
      </w:r>
      <w:r>
        <w:rPr>
          <w:spacing w:val="40"/>
        </w:rPr>
        <w:t xml:space="preserve"> </w:t>
      </w:r>
      <w:r>
        <w:t>с</w:t>
      </w:r>
      <w:r>
        <w:rPr>
          <w:spacing w:val="34"/>
        </w:rPr>
        <w:t xml:space="preserve"> </w:t>
      </w:r>
      <w:r>
        <w:t>их</w:t>
      </w:r>
      <w:r>
        <w:rPr>
          <w:spacing w:val="35"/>
        </w:rPr>
        <w:t xml:space="preserve"> </w:t>
      </w:r>
      <w:r>
        <w:t xml:space="preserve">функциями </w:t>
      </w:r>
      <w:r>
        <w:rPr>
          <w:spacing w:val="-2"/>
        </w:rPr>
        <w:t>иназначением;</w:t>
      </w:r>
    </w:p>
    <w:p w:rsidR="00094B92" w:rsidRDefault="003C0194">
      <w:pPr>
        <w:pStyle w:val="a3"/>
        <w:ind w:firstLine="0"/>
        <w:jc w:val="left"/>
      </w:pPr>
      <w:r>
        <w:t>готовность</w:t>
      </w:r>
      <w:r>
        <w:rPr>
          <w:spacing w:val="-10"/>
        </w:rPr>
        <w:t xml:space="preserve"> </w:t>
      </w:r>
      <w:r>
        <w:t>к</w:t>
      </w:r>
      <w:r>
        <w:rPr>
          <w:spacing w:val="-6"/>
        </w:rPr>
        <w:t xml:space="preserve"> </w:t>
      </w:r>
      <w:r>
        <w:t>гуманитарной</w:t>
      </w:r>
      <w:r>
        <w:rPr>
          <w:spacing w:val="-8"/>
        </w:rPr>
        <w:t xml:space="preserve"> </w:t>
      </w:r>
      <w:r>
        <w:t>и</w:t>
      </w:r>
      <w:r>
        <w:rPr>
          <w:spacing w:val="-9"/>
        </w:rPr>
        <w:t xml:space="preserve"> </w:t>
      </w:r>
      <w:r>
        <w:t>волонтёрской</w:t>
      </w:r>
      <w:r>
        <w:rPr>
          <w:spacing w:val="-2"/>
        </w:rPr>
        <w:t xml:space="preserve"> деятельности;</w:t>
      </w:r>
    </w:p>
    <w:p w:rsidR="00094B92" w:rsidRDefault="003C0194" w:rsidP="0023651D">
      <w:pPr>
        <w:pStyle w:val="a4"/>
        <w:numPr>
          <w:ilvl w:val="0"/>
          <w:numId w:val="24"/>
        </w:numPr>
        <w:tabs>
          <w:tab w:val="left" w:pos="1080"/>
        </w:tabs>
        <w:spacing w:before="132"/>
        <w:ind w:left="1080" w:hanging="710"/>
        <w:jc w:val="left"/>
        <w:rPr>
          <w:sz w:val="24"/>
        </w:rPr>
      </w:pPr>
      <w:r>
        <w:rPr>
          <w:sz w:val="24"/>
        </w:rPr>
        <w:t>патриотического</w:t>
      </w:r>
      <w:r>
        <w:rPr>
          <w:spacing w:val="-8"/>
          <w:sz w:val="24"/>
        </w:rPr>
        <w:t xml:space="preserve"> </w:t>
      </w:r>
      <w:r>
        <w:rPr>
          <w:spacing w:val="-2"/>
          <w:sz w:val="24"/>
        </w:rPr>
        <w:t>воспитания:</w:t>
      </w:r>
    </w:p>
    <w:p w:rsidR="00094B92" w:rsidRDefault="003C0194">
      <w:pPr>
        <w:pStyle w:val="a3"/>
        <w:spacing w:before="137" w:line="360" w:lineRule="auto"/>
        <w:ind w:right="869"/>
      </w:pPr>
      <w:r>
        <w:t>сформированность российской гражданской идентичности, патриотизма, уважения к</w:t>
      </w:r>
      <w:r>
        <w:rPr>
          <w:spacing w:val="40"/>
        </w:rPr>
        <w:t xml:space="preserve"> </w:t>
      </w:r>
      <w:r>
        <w:t>своему</w:t>
      </w:r>
      <w:r>
        <w:rPr>
          <w:spacing w:val="-5"/>
        </w:rPr>
        <w:t xml:space="preserve"> </w:t>
      </w:r>
      <w:r>
        <w:t>народу, чувства ответственности перед</w:t>
      </w:r>
      <w:r>
        <w:rPr>
          <w:spacing w:val="-3"/>
        </w:rPr>
        <w:t xml:space="preserve"> </w:t>
      </w:r>
      <w:r>
        <w:t>Родиной, гордости за</w:t>
      </w:r>
      <w:r>
        <w:rPr>
          <w:spacing w:val="-2"/>
        </w:rPr>
        <w:t xml:space="preserve"> </w:t>
      </w:r>
      <w:r>
        <w:t>свой край, свою</w:t>
      </w:r>
      <w:r>
        <w:rPr>
          <w:spacing w:val="-3"/>
        </w:rPr>
        <w:t xml:space="preserve"> </w:t>
      </w:r>
      <w:r>
        <w:t>Родину, свой язык и культуру, прошлое и настоящее многонационального народа России;</w:t>
      </w:r>
    </w:p>
    <w:p w:rsidR="00094B92" w:rsidRDefault="003C0194">
      <w:pPr>
        <w:pStyle w:val="a3"/>
        <w:spacing w:before="2" w:line="360" w:lineRule="auto"/>
        <w:ind w:right="854"/>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94B92" w:rsidRDefault="003C0194">
      <w:pPr>
        <w:pStyle w:val="a3"/>
        <w:spacing w:line="362" w:lineRule="auto"/>
        <w:ind w:right="883"/>
      </w:pPr>
      <w:r>
        <w:t>идейную убеждённость, готовность к служению и защите Отечества, ответственность за</w:t>
      </w:r>
      <w:r>
        <w:rPr>
          <w:spacing w:val="40"/>
        </w:rPr>
        <w:t xml:space="preserve"> </w:t>
      </w:r>
      <w:r>
        <w:t>его судьбу;</w:t>
      </w:r>
    </w:p>
    <w:p w:rsidR="00094B92" w:rsidRDefault="003C0194" w:rsidP="0023651D">
      <w:pPr>
        <w:pStyle w:val="a4"/>
        <w:numPr>
          <w:ilvl w:val="0"/>
          <w:numId w:val="24"/>
        </w:numPr>
        <w:tabs>
          <w:tab w:val="left" w:pos="368"/>
        </w:tabs>
        <w:spacing w:line="273" w:lineRule="exact"/>
        <w:ind w:left="368" w:hanging="258"/>
        <w:jc w:val="both"/>
        <w:rPr>
          <w:sz w:val="24"/>
        </w:rPr>
      </w:pPr>
      <w:r>
        <w:rPr>
          <w:sz w:val="24"/>
        </w:rPr>
        <w:t>духовно-нравственного</w:t>
      </w:r>
      <w:r>
        <w:rPr>
          <w:spacing w:val="-10"/>
          <w:sz w:val="24"/>
        </w:rPr>
        <w:t xml:space="preserve"> </w:t>
      </w:r>
      <w:r>
        <w:rPr>
          <w:spacing w:val="-2"/>
          <w:sz w:val="24"/>
        </w:rPr>
        <w:t>воспитания:</w:t>
      </w:r>
    </w:p>
    <w:p w:rsidR="00094B92" w:rsidRDefault="00094B92">
      <w:pPr>
        <w:pStyle w:val="a3"/>
        <w:spacing w:before="2"/>
        <w:ind w:left="0" w:firstLine="0"/>
        <w:jc w:val="left"/>
      </w:pPr>
    </w:p>
    <w:p w:rsidR="00094B92" w:rsidRDefault="003C0194">
      <w:pPr>
        <w:pStyle w:val="a3"/>
        <w:ind w:firstLine="0"/>
        <w:jc w:val="left"/>
      </w:pPr>
      <w:r>
        <w:t>осознание</w:t>
      </w:r>
      <w:r>
        <w:rPr>
          <w:spacing w:val="-9"/>
        </w:rPr>
        <w:t xml:space="preserve"> </w:t>
      </w:r>
      <w:r>
        <w:t>духовных</w:t>
      </w:r>
      <w:r>
        <w:rPr>
          <w:spacing w:val="-11"/>
        </w:rPr>
        <w:t xml:space="preserve"> </w:t>
      </w:r>
      <w:r>
        <w:t>ценностей</w:t>
      </w:r>
      <w:r>
        <w:rPr>
          <w:spacing w:val="-6"/>
        </w:rPr>
        <w:t xml:space="preserve"> </w:t>
      </w:r>
      <w:r>
        <w:t>российского</w:t>
      </w:r>
      <w:r>
        <w:rPr>
          <w:spacing w:val="-5"/>
        </w:rPr>
        <w:t xml:space="preserve"> </w:t>
      </w:r>
      <w:r>
        <w:rPr>
          <w:spacing w:val="-2"/>
        </w:rPr>
        <w:t>народа;</w:t>
      </w:r>
    </w:p>
    <w:p w:rsidR="00094B92" w:rsidRDefault="003C0194">
      <w:pPr>
        <w:pStyle w:val="a3"/>
        <w:spacing w:before="137"/>
        <w:ind w:firstLine="0"/>
        <w:jc w:val="left"/>
      </w:pPr>
      <w:r>
        <w:t>сформированность</w:t>
      </w:r>
      <w:r>
        <w:rPr>
          <w:spacing w:val="-12"/>
        </w:rPr>
        <w:t xml:space="preserve"> </w:t>
      </w:r>
      <w:r>
        <w:t>нравственного</w:t>
      </w:r>
      <w:r>
        <w:rPr>
          <w:spacing w:val="-8"/>
        </w:rPr>
        <w:t xml:space="preserve"> </w:t>
      </w:r>
      <w:r>
        <w:t>сознания,</w:t>
      </w:r>
      <w:r>
        <w:rPr>
          <w:spacing w:val="-9"/>
        </w:rPr>
        <w:t xml:space="preserve"> </w:t>
      </w:r>
      <w:r>
        <w:t>этического</w:t>
      </w:r>
      <w:r>
        <w:rPr>
          <w:spacing w:val="-12"/>
        </w:rPr>
        <w:t xml:space="preserve"> </w:t>
      </w:r>
      <w:r>
        <w:rPr>
          <w:spacing w:val="-2"/>
        </w:rPr>
        <w:t>поведения;</w:t>
      </w:r>
    </w:p>
    <w:p w:rsidR="00094B92" w:rsidRDefault="003C0194">
      <w:pPr>
        <w:pStyle w:val="a3"/>
        <w:spacing w:before="136" w:line="360" w:lineRule="auto"/>
        <w:ind w:right="879"/>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w:t>
      </w:r>
    </w:p>
    <w:p w:rsidR="00094B92" w:rsidRDefault="003C0194">
      <w:pPr>
        <w:pStyle w:val="a3"/>
        <w:spacing w:line="274" w:lineRule="exact"/>
        <w:ind w:firstLine="0"/>
        <w:jc w:val="left"/>
      </w:pPr>
      <w:r>
        <w:t>осознание</w:t>
      </w:r>
      <w:r>
        <w:rPr>
          <w:spacing w:val="-9"/>
        </w:rPr>
        <w:t xml:space="preserve"> </w:t>
      </w:r>
      <w:r>
        <w:t>личного</w:t>
      </w:r>
      <w:r>
        <w:rPr>
          <w:spacing w:val="-8"/>
        </w:rPr>
        <w:t xml:space="preserve"> </w:t>
      </w:r>
      <w:r>
        <w:t>вклада</w:t>
      </w:r>
      <w:r>
        <w:rPr>
          <w:spacing w:val="-8"/>
        </w:rPr>
        <w:t xml:space="preserve"> </w:t>
      </w:r>
      <w:r>
        <w:t>в</w:t>
      </w:r>
      <w:r>
        <w:rPr>
          <w:spacing w:val="-6"/>
        </w:rPr>
        <w:t xml:space="preserve"> </w:t>
      </w:r>
      <w:r>
        <w:t>построение</w:t>
      </w:r>
      <w:r>
        <w:rPr>
          <w:spacing w:val="-7"/>
        </w:rPr>
        <w:t xml:space="preserve"> </w:t>
      </w:r>
      <w:r>
        <w:t>устойчивого</w:t>
      </w:r>
      <w:r>
        <w:rPr>
          <w:spacing w:val="-6"/>
        </w:rPr>
        <w:t xml:space="preserve"> </w:t>
      </w:r>
      <w:r>
        <w:rPr>
          <w:spacing w:val="-2"/>
        </w:rPr>
        <w:t>будущего;</w:t>
      </w:r>
    </w:p>
    <w:p w:rsidR="00094B92" w:rsidRDefault="003C0194">
      <w:pPr>
        <w:pStyle w:val="a3"/>
        <w:spacing w:before="142" w:line="360" w:lineRule="auto"/>
        <w:jc w:val="left"/>
      </w:pPr>
      <w:r>
        <w:t>ответственное</w:t>
      </w:r>
      <w:r>
        <w:rPr>
          <w:spacing w:val="80"/>
        </w:rPr>
        <w:t xml:space="preserve"> </w:t>
      </w:r>
      <w:r>
        <w:t>отношение</w:t>
      </w:r>
      <w:r>
        <w:rPr>
          <w:spacing w:val="80"/>
        </w:rPr>
        <w:t xml:space="preserve"> </w:t>
      </w:r>
      <w:r>
        <w:t>к</w:t>
      </w:r>
      <w:r>
        <w:rPr>
          <w:spacing w:val="80"/>
        </w:rPr>
        <w:t xml:space="preserve"> </w:t>
      </w:r>
      <w:r>
        <w:t>своим</w:t>
      </w:r>
      <w:r>
        <w:rPr>
          <w:spacing w:val="80"/>
        </w:rPr>
        <w:t xml:space="preserve"> </w:t>
      </w:r>
      <w:r>
        <w:t>родителям,</w:t>
      </w:r>
      <w:r>
        <w:rPr>
          <w:spacing w:val="80"/>
        </w:rPr>
        <w:t xml:space="preserve"> </w:t>
      </w:r>
      <w:r>
        <w:t>созданию</w:t>
      </w:r>
      <w:r>
        <w:rPr>
          <w:spacing w:val="80"/>
        </w:rPr>
        <w:t xml:space="preserve"> </w:t>
      </w:r>
      <w:r>
        <w:t>семьи</w:t>
      </w:r>
      <w:r>
        <w:rPr>
          <w:spacing w:val="80"/>
        </w:rPr>
        <w:t xml:space="preserve"> </w:t>
      </w:r>
      <w:r>
        <w:t>на</w:t>
      </w:r>
      <w:r>
        <w:rPr>
          <w:spacing w:val="80"/>
        </w:rPr>
        <w:t xml:space="preserve"> </w:t>
      </w:r>
      <w:r>
        <w:t>основе</w:t>
      </w:r>
      <w:r>
        <w:rPr>
          <w:spacing w:val="80"/>
        </w:rPr>
        <w:t xml:space="preserve"> </w:t>
      </w:r>
      <w:r>
        <w:t>осознанного принятия ценностей семейной жизни в соответствии с традициями народов России;</w:t>
      </w:r>
    </w:p>
    <w:p w:rsidR="00094B92" w:rsidRDefault="003C0194" w:rsidP="0023651D">
      <w:pPr>
        <w:pStyle w:val="a4"/>
        <w:numPr>
          <w:ilvl w:val="0"/>
          <w:numId w:val="24"/>
        </w:numPr>
        <w:tabs>
          <w:tab w:val="left" w:pos="368"/>
        </w:tabs>
        <w:spacing w:line="274" w:lineRule="exact"/>
        <w:ind w:left="368" w:hanging="258"/>
        <w:jc w:val="left"/>
        <w:rPr>
          <w:sz w:val="24"/>
        </w:rPr>
      </w:pPr>
      <w:r>
        <w:rPr>
          <w:sz w:val="24"/>
        </w:rPr>
        <w:t>эстетического</w:t>
      </w:r>
      <w:r>
        <w:rPr>
          <w:spacing w:val="-7"/>
          <w:sz w:val="24"/>
        </w:rPr>
        <w:t xml:space="preserve"> </w:t>
      </w:r>
      <w:r>
        <w:rPr>
          <w:spacing w:val="-2"/>
          <w:sz w:val="24"/>
        </w:rPr>
        <w:t>воспитания:</w:t>
      </w:r>
    </w:p>
    <w:p w:rsidR="00094B92" w:rsidRDefault="003C0194">
      <w:pPr>
        <w:pStyle w:val="a3"/>
        <w:tabs>
          <w:tab w:val="left" w:pos="2612"/>
          <w:tab w:val="left" w:pos="3947"/>
          <w:tab w:val="left" w:pos="4264"/>
          <w:tab w:val="left" w:pos="5051"/>
          <w:tab w:val="left" w:pos="6127"/>
          <w:tab w:val="left" w:pos="7217"/>
          <w:tab w:val="left" w:pos="7976"/>
        </w:tabs>
        <w:spacing w:before="137" w:line="362" w:lineRule="auto"/>
        <w:ind w:right="878"/>
        <w:jc w:val="left"/>
      </w:pPr>
      <w:r>
        <w:rPr>
          <w:spacing w:val="-2"/>
        </w:rPr>
        <w:t>эстетическое</w:t>
      </w:r>
      <w:r>
        <w:tab/>
      </w:r>
      <w:r>
        <w:rPr>
          <w:spacing w:val="-2"/>
        </w:rPr>
        <w:t>отношение</w:t>
      </w:r>
      <w:r>
        <w:tab/>
      </w:r>
      <w:r>
        <w:rPr>
          <w:spacing w:val="-10"/>
        </w:rPr>
        <w:t>к</w:t>
      </w:r>
      <w:r>
        <w:tab/>
      </w:r>
      <w:r>
        <w:rPr>
          <w:spacing w:val="-4"/>
        </w:rPr>
        <w:t>миру,</w:t>
      </w:r>
      <w:r>
        <w:tab/>
      </w:r>
      <w:r>
        <w:rPr>
          <w:spacing w:val="-2"/>
        </w:rPr>
        <w:t>включая</w:t>
      </w:r>
      <w:r>
        <w:tab/>
      </w:r>
      <w:r>
        <w:rPr>
          <w:spacing w:val="-2"/>
        </w:rPr>
        <w:t>эстетику</w:t>
      </w:r>
      <w:r>
        <w:tab/>
      </w:r>
      <w:r>
        <w:rPr>
          <w:spacing w:val="-2"/>
        </w:rPr>
        <w:t>быта,</w:t>
      </w:r>
      <w:r>
        <w:tab/>
        <w:t>научного</w:t>
      </w:r>
      <w:r>
        <w:rPr>
          <w:spacing w:val="-15"/>
        </w:rPr>
        <w:t xml:space="preserve"> </w:t>
      </w:r>
      <w:r>
        <w:t>и</w:t>
      </w:r>
      <w:r>
        <w:rPr>
          <w:spacing w:val="-15"/>
        </w:rPr>
        <w:t xml:space="preserve"> </w:t>
      </w:r>
      <w:r>
        <w:t>технического творчества, спорта, труда, общественных отношений;</w:t>
      </w:r>
    </w:p>
    <w:p w:rsidR="00094B92" w:rsidRDefault="003C0194">
      <w:pPr>
        <w:pStyle w:val="a3"/>
        <w:spacing w:line="360" w:lineRule="auto"/>
        <w:ind w:right="817"/>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rsidR="00094B92" w:rsidRDefault="003C0194">
      <w:pPr>
        <w:pStyle w:val="a3"/>
        <w:tabs>
          <w:tab w:val="left" w:pos="2718"/>
          <w:tab w:val="left" w:pos="4417"/>
          <w:tab w:val="left" w:pos="9392"/>
        </w:tabs>
        <w:spacing w:line="362" w:lineRule="auto"/>
        <w:ind w:right="748"/>
        <w:jc w:val="left"/>
      </w:pPr>
      <w:r>
        <w:rPr>
          <w:spacing w:val="-2"/>
        </w:rPr>
        <w:t>убеждённость</w:t>
      </w:r>
      <w:r>
        <w:tab/>
        <w:t>в</w:t>
      </w:r>
      <w:r>
        <w:rPr>
          <w:spacing w:val="80"/>
        </w:rPr>
        <w:t xml:space="preserve"> </w:t>
      </w:r>
      <w:r>
        <w:t>значимости</w:t>
      </w:r>
      <w:r>
        <w:tab/>
        <w:t>для</w:t>
      </w:r>
      <w:r>
        <w:rPr>
          <w:spacing w:val="80"/>
        </w:rPr>
        <w:t xml:space="preserve"> </w:t>
      </w:r>
      <w:r>
        <w:t>личности</w:t>
      </w:r>
      <w:r>
        <w:rPr>
          <w:spacing w:val="80"/>
        </w:rPr>
        <w:t xml:space="preserve"> </w:t>
      </w:r>
      <w:r>
        <w:t>и</w:t>
      </w:r>
      <w:r>
        <w:rPr>
          <w:spacing w:val="80"/>
        </w:rPr>
        <w:t xml:space="preserve"> </w:t>
      </w:r>
      <w:r>
        <w:t>общества</w:t>
      </w:r>
      <w:r>
        <w:rPr>
          <w:spacing w:val="80"/>
        </w:rPr>
        <w:t xml:space="preserve"> </w:t>
      </w:r>
      <w:r>
        <w:t>отечественного</w:t>
      </w:r>
      <w:r>
        <w:tab/>
        <w:t>и</w:t>
      </w:r>
      <w:r>
        <w:rPr>
          <w:spacing w:val="80"/>
        </w:rPr>
        <w:t xml:space="preserve"> </w:t>
      </w:r>
      <w:r>
        <w:t>мирового искусства,этнических культурных традиций и народного творчества;</w:t>
      </w:r>
    </w:p>
    <w:p w:rsidR="00094B92" w:rsidRDefault="003C0194">
      <w:pPr>
        <w:pStyle w:val="a3"/>
        <w:spacing w:line="273" w:lineRule="exact"/>
        <w:ind w:left="1075" w:firstLine="0"/>
        <w:jc w:val="left"/>
      </w:pPr>
      <w:r>
        <w:t>готовность</w:t>
      </w:r>
      <w:r>
        <w:rPr>
          <w:spacing w:val="53"/>
        </w:rPr>
        <w:t xml:space="preserve"> </w:t>
      </w:r>
      <w:r>
        <w:t>к</w:t>
      </w:r>
      <w:r>
        <w:rPr>
          <w:spacing w:val="57"/>
        </w:rPr>
        <w:t xml:space="preserve"> </w:t>
      </w:r>
      <w:r>
        <w:t>самовыражению</w:t>
      </w:r>
      <w:r>
        <w:rPr>
          <w:spacing w:val="58"/>
        </w:rPr>
        <w:t xml:space="preserve"> </w:t>
      </w:r>
      <w:r>
        <w:t>в</w:t>
      </w:r>
      <w:r>
        <w:rPr>
          <w:spacing w:val="55"/>
        </w:rPr>
        <w:t xml:space="preserve"> </w:t>
      </w:r>
      <w:r>
        <w:t>разных</w:t>
      </w:r>
      <w:r>
        <w:rPr>
          <w:spacing w:val="54"/>
        </w:rPr>
        <w:t xml:space="preserve"> </w:t>
      </w:r>
      <w:r>
        <w:t>видах</w:t>
      </w:r>
      <w:r>
        <w:rPr>
          <w:spacing w:val="53"/>
        </w:rPr>
        <w:t xml:space="preserve"> </w:t>
      </w:r>
      <w:r>
        <w:t>искусства,</w:t>
      </w:r>
      <w:r>
        <w:rPr>
          <w:spacing w:val="62"/>
        </w:rPr>
        <w:t xml:space="preserve"> </w:t>
      </w:r>
      <w:r>
        <w:t>стремление</w:t>
      </w:r>
      <w:r>
        <w:rPr>
          <w:spacing w:val="58"/>
        </w:rPr>
        <w:t xml:space="preserve"> </w:t>
      </w:r>
      <w:r>
        <w:t>проявлять</w:t>
      </w:r>
      <w:r>
        <w:rPr>
          <w:spacing w:val="60"/>
        </w:rPr>
        <w:t xml:space="preserve"> </w:t>
      </w:r>
      <w:r>
        <w:rPr>
          <w:spacing w:val="-2"/>
        </w:rPr>
        <w:t>качества</w:t>
      </w:r>
    </w:p>
    <w:p w:rsidR="00094B92" w:rsidRDefault="00094B92">
      <w:pPr>
        <w:spacing w:line="273" w:lineRule="exact"/>
        <w:sectPr w:rsidR="00094B92">
          <w:pgSz w:w="11910" w:h="16840"/>
          <w:pgMar w:top="1020" w:right="0" w:bottom="1560" w:left="480" w:header="0" w:footer="1328" w:gutter="0"/>
          <w:cols w:space="720"/>
        </w:sectPr>
      </w:pPr>
    </w:p>
    <w:p w:rsidR="00094B92" w:rsidRDefault="003C0194">
      <w:pPr>
        <w:pStyle w:val="a3"/>
        <w:spacing w:before="72"/>
        <w:ind w:firstLine="0"/>
        <w:jc w:val="left"/>
      </w:pPr>
      <w:r>
        <w:lastRenderedPageBreak/>
        <w:t>творческой</w:t>
      </w:r>
      <w:r>
        <w:rPr>
          <w:spacing w:val="-2"/>
        </w:rPr>
        <w:t xml:space="preserve"> личности;</w:t>
      </w:r>
    </w:p>
    <w:p w:rsidR="00094B92" w:rsidRDefault="003C0194" w:rsidP="0023651D">
      <w:pPr>
        <w:pStyle w:val="a4"/>
        <w:numPr>
          <w:ilvl w:val="0"/>
          <w:numId w:val="24"/>
        </w:numPr>
        <w:tabs>
          <w:tab w:val="left" w:pos="368"/>
        </w:tabs>
        <w:spacing w:before="166"/>
        <w:ind w:left="368" w:hanging="258"/>
        <w:jc w:val="left"/>
        <w:rPr>
          <w:sz w:val="24"/>
        </w:rPr>
      </w:pPr>
      <w:r>
        <w:rPr>
          <w:sz w:val="24"/>
        </w:rPr>
        <w:t>физического</w:t>
      </w:r>
      <w:r>
        <w:rPr>
          <w:spacing w:val="-7"/>
          <w:sz w:val="24"/>
        </w:rPr>
        <w:t xml:space="preserve"> </w:t>
      </w:r>
      <w:r>
        <w:rPr>
          <w:spacing w:val="-2"/>
          <w:sz w:val="24"/>
        </w:rPr>
        <w:t>воспитания:</w:t>
      </w:r>
    </w:p>
    <w:p w:rsidR="00094B92" w:rsidRDefault="003C0194">
      <w:pPr>
        <w:pStyle w:val="a3"/>
        <w:spacing w:before="136" w:line="364" w:lineRule="auto"/>
        <w:ind w:right="817"/>
        <w:jc w:val="left"/>
      </w:pPr>
      <w:r>
        <w:t>сформированность здорового и безопасного образа жизни, ответственного отношения к своему</w:t>
      </w:r>
      <w:r>
        <w:rPr>
          <w:spacing w:val="-5"/>
        </w:rPr>
        <w:t xml:space="preserve"> </w:t>
      </w:r>
      <w:r>
        <w:t>здоровью;</w:t>
      </w:r>
    </w:p>
    <w:p w:rsidR="00094B92" w:rsidRDefault="003C0194">
      <w:pPr>
        <w:pStyle w:val="a3"/>
        <w:tabs>
          <w:tab w:val="left" w:pos="6401"/>
          <w:tab w:val="left" w:pos="7683"/>
        </w:tabs>
        <w:spacing w:line="360" w:lineRule="auto"/>
        <w:ind w:right="860"/>
        <w:jc w:val="left"/>
      </w:pPr>
      <w:r>
        <w:t>потребность в физическом</w:t>
      </w:r>
      <w:r>
        <w:rPr>
          <w:spacing w:val="40"/>
        </w:rPr>
        <w:t xml:space="preserve"> </w:t>
      </w:r>
      <w:r>
        <w:t>совершенствовании,</w:t>
      </w:r>
      <w:r>
        <w:tab/>
      </w:r>
      <w:r>
        <w:rPr>
          <w:spacing w:val="-2"/>
        </w:rPr>
        <w:t>занятиях</w:t>
      </w:r>
      <w:r>
        <w:tab/>
      </w:r>
      <w:r>
        <w:rPr>
          <w:spacing w:val="-2"/>
        </w:rPr>
        <w:t>спортивно-оздоровительной деятельностью;</w:t>
      </w:r>
    </w:p>
    <w:p w:rsidR="00094B92" w:rsidRDefault="003C0194">
      <w:pPr>
        <w:pStyle w:val="a3"/>
        <w:spacing w:line="362"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w:t>
      </w:r>
      <w:r>
        <w:rPr>
          <w:spacing w:val="40"/>
        </w:rPr>
        <w:t xml:space="preserve"> </w:t>
      </w:r>
      <w:r>
        <w:t>психическому</w:t>
      </w:r>
      <w:r>
        <w:rPr>
          <w:spacing w:val="-3"/>
        </w:rPr>
        <w:t xml:space="preserve"> </w:t>
      </w:r>
      <w:r>
        <w:t>здоровью;</w:t>
      </w:r>
    </w:p>
    <w:p w:rsidR="00094B92" w:rsidRDefault="003C0194" w:rsidP="0023651D">
      <w:pPr>
        <w:pStyle w:val="a4"/>
        <w:numPr>
          <w:ilvl w:val="0"/>
          <w:numId w:val="24"/>
        </w:numPr>
        <w:tabs>
          <w:tab w:val="left" w:pos="368"/>
        </w:tabs>
        <w:spacing w:line="273" w:lineRule="exact"/>
        <w:ind w:left="368" w:hanging="258"/>
        <w:jc w:val="left"/>
        <w:rPr>
          <w:sz w:val="24"/>
        </w:rPr>
      </w:pPr>
      <w:r>
        <w:rPr>
          <w:sz w:val="24"/>
        </w:rPr>
        <w:t>трудового</w:t>
      </w:r>
      <w:r>
        <w:rPr>
          <w:spacing w:val="-4"/>
          <w:sz w:val="24"/>
        </w:rPr>
        <w:t xml:space="preserve"> </w:t>
      </w:r>
      <w:r>
        <w:rPr>
          <w:spacing w:val="-2"/>
          <w:sz w:val="24"/>
        </w:rPr>
        <w:t>воспитания:</w:t>
      </w:r>
    </w:p>
    <w:p w:rsidR="00094B92" w:rsidRDefault="003C0194">
      <w:pPr>
        <w:pStyle w:val="a3"/>
        <w:spacing w:before="122"/>
        <w:ind w:firstLine="0"/>
        <w:jc w:val="left"/>
      </w:pPr>
      <w:r>
        <w:t>готовность</w:t>
      </w:r>
      <w:r>
        <w:rPr>
          <w:spacing w:val="-7"/>
        </w:rPr>
        <w:t xml:space="preserve"> </w:t>
      </w:r>
      <w:r>
        <w:t>к</w:t>
      </w:r>
      <w:r>
        <w:rPr>
          <w:spacing w:val="-12"/>
        </w:rPr>
        <w:t xml:space="preserve"> </w:t>
      </w:r>
      <w:r>
        <w:t>труду,</w:t>
      </w:r>
      <w:r>
        <w:rPr>
          <w:spacing w:val="-4"/>
        </w:rPr>
        <w:t xml:space="preserve"> </w:t>
      </w:r>
      <w:r>
        <w:t>осознание</w:t>
      </w:r>
      <w:r>
        <w:rPr>
          <w:spacing w:val="-6"/>
        </w:rPr>
        <w:t xml:space="preserve"> </w:t>
      </w:r>
      <w:r>
        <w:t>приобретённых</w:t>
      </w:r>
      <w:r>
        <w:rPr>
          <w:spacing w:val="-10"/>
        </w:rPr>
        <w:t xml:space="preserve"> </w:t>
      </w:r>
      <w:r>
        <w:t>умений</w:t>
      </w:r>
      <w:r>
        <w:rPr>
          <w:spacing w:val="-4"/>
        </w:rPr>
        <w:t xml:space="preserve"> </w:t>
      </w:r>
      <w:r>
        <w:t>и</w:t>
      </w:r>
      <w:r>
        <w:rPr>
          <w:spacing w:val="-5"/>
        </w:rPr>
        <w:t xml:space="preserve"> </w:t>
      </w:r>
      <w:r>
        <w:t>навыков,</w:t>
      </w:r>
      <w:r>
        <w:rPr>
          <w:spacing w:val="-4"/>
        </w:rPr>
        <w:t xml:space="preserve"> </w:t>
      </w:r>
      <w:r>
        <w:rPr>
          <w:spacing w:val="-2"/>
        </w:rPr>
        <w:t>трудолюбие;</w:t>
      </w:r>
    </w:p>
    <w:p w:rsidR="00094B92" w:rsidRDefault="003C0194">
      <w:pPr>
        <w:pStyle w:val="a3"/>
        <w:spacing w:before="142" w:line="364" w:lineRule="auto"/>
        <w:ind w:right="817"/>
        <w:jc w:val="left"/>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94B92" w:rsidRDefault="003C0194">
      <w:pPr>
        <w:pStyle w:val="a3"/>
        <w:spacing w:line="360" w:lineRule="auto"/>
        <w:ind w:right="1901"/>
      </w:pPr>
      <w:r>
        <w:t>интерес к различным сферам профессиональной деятельности, умение совершать осознанныйвыбор будущей профессии и реализовывать собственные жизненные планы; готовность</w:t>
      </w:r>
      <w:r>
        <w:rPr>
          <w:spacing w:val="-8"/>
        </w:rPr>
        <w:t xml:space="preserve"> </w:t>
      </w:r>
      <w:r>
        <w:t>и</w:t>
      </w:r>
      <w:r>
        <w:rPr>
          <w:spacing w:val="-5"/>
        </w:rPr>
        <w:t xml:space="preserve"> </w:t>
      </w:r>
      <w:r>
        <w:t>способность</w:t>
      </w:r>
      <w:r>
        <w:rPr>
          <w:spacing w:val="-3"/>
        </w:rPr>
        <w:t xml:space="preserve"> </w:t>
      </w:r>
      <w:r>
        <w:t>к</w:t>
      </w:r>
      <w:r>
        <w:rPr>
          <w:spacing w:val="-11"/>
        </w:rPr>
        <w:t xml:space="preserve"> </w:t>
      </w:r>
      <w:r>
        <w:t>образованию</w:t>
      </w:r>
      <w:r>
        <w:rPr>
          <w:spacing w:val="-6"/>
        </w:rPr>
        <w:t xml:space="preserve"> </w:t>
      </w:r>
      <w:r>
        <w:t>и</w:t>
      </w:r>
      <w:r>
        <w:rPr>
          <w:spacing w:val="-5"/>
        </w:rPr>
        <w:t xml:space="preserve"> </w:t>
      </w:r>
      <w:r>
        <w:t>самообразованию</w:t>
      </w:r>
      <w:r>
        <w:rPr>
          <w:spacing w:val="-6"/>
        </w:rPr>
        <w:t xml:space="preserve"> </w:t>
      </w:r>
      <w:r>
        <w:t>на</w:t>
      </w:r>
      <w:r>
        <w:rPr>
          <w:spacing w:val="-11"/>
        </w:rPr>
        <w:t xml:space="preserve"> </w:t>
      </w:r>
      <w:r>
        <w:t>протяжении</w:t>
      </w:r>
      <w:r>
        <w:rPr>
          <w:spacing w:val="-3"/>
        </w:rPr>
        <w:t xml:space="preserve"> </w:t>
      </w:r>
      <w:r>
        <w:t>всей</w:t>
      </w:r>
      <w:r>
        <w:rPr>
          <w:spacing w:val="-9"/>
        </w:rPr>
        <w:t xml:space="preserve"> </w:t>
      </w:r>
      <w:r>
        <w:t>жизни;</w:t>
      </w:r>
    </w:p>
    <w:p w:rsidR="00094B92" w:rsidRDefault="003C0194" w:rsidP="0023651D">
      <w:pPr>
        <w:pStyle w:val="a4"/>
        <w:numPr>
          <w:ilvl w:val="0"/>
          <w:numId w:val="24"/>
        </w:numPr>
        <w:tabs>
          <w:tab w:val="left" w:pos="368"/>
        </w:tabs>
        <w:spacing w:line="273" w:lineRule="exact"/>
        <w:ind w:left="368" w:hanging="258"/>
        <w:jc w:val="both"/>
        <w:rPr>
          <w:sz w:val="24"/>
        </w:rPr>
      </w:pPr>
      <w:r>
        <w:rPr>
          <w:sz w:val="24"/>
        </w:rPr>
        <w:t>экологического</w:t>
      </w:r>
      <w:r>
        <w:rPr>
          <w:spacing w:val="-12"/>
          <w:sz w:val="24"/>
        </w:rPr>
        <w:t xml:space="preserve"> </w:t>
      </w:r>
      <w:r>
        <w:rPr>
          <w:spacing w:val="-2"/>
          <w:sz w:val="24"/>
        </w:rPr>
        <w:t>воспитания:</w:t>
      </w:r>
    </w:p>
    <w:p w:rsidR="00094B92" w:rsidRDefault="003C0194">
      <w:pPr>
        <w:pStyle w:val="a3"/>
        <w:spacing w:before="129" w:line="360" w:lineRule="auto"/>
        <w:ind w:right="861"/>
      </w:pPr>
      <w:r>
        <w:t>сформированность экологической</w:t>
      </w:r>
      <w:r>
        <w:rPr>
          <w:spacing w:val="-1"/>
        </w:rPr>
        <w:t xml:space="preserve"> </w:t>
      </w:r>
      <w:r>
        <w:t>культуры, понимание</w:t>
      </w:r>
      <w:r>
        <w:rPr>
          <w:spacing w:val="-6"/>
        </w:rPr>
        <w:t xml:space="preserve"> </w:t>
      </w:r>
      <w:r>
        <w:t>влияния</w:t>
      </w:r>
      <w:r>
        <w:rPr>
          <w:spacing w:val="-1"/>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w:t>
      </w:r>
    </w:p>
    <w:p w:rsidR="00094B92" w:rsidRDefault="003C0194">
      <w:pPr>
        <w:pStyle w:val="a3"/>
        <w:spacing w:line="362" w:lineRule="auto"/>
        <w:ind w:right="873"/>
      </w:pPr>
      <w:r>
        <w:t>планирование и осуществление действий в окружающей среде на основе знания целей устойчивого развития человечества;</w:t>
      </w:r>
    </w:p>
    <w:p w:rsidR="00094B92" w:rsidRDefault="003C0194">
      <w:pPr>
        <w:pStyle w:val="a3"/>
        <w:spacing w:line="273" w:lineRule="exact"/>
        <w:ind w:firstLine="0"/>
      </w:pPr>
      <w:r>
        <w:t>активное</w:t>
      </w:r>
      <w:r>
        <w:rPr>
          <w:spacing w:val="-11"/>
        </w:rPr>
        <w:t xml:space="preserve"> </w:t>
      </w:r>
      <w:r>
        <w:t>неприятие</w:t>
      </w:r>
      <w:r>
        <w:rPr>
          <w:spacing w:val="-7"/>
        </w:rPr>
        <w:t xml:space="preserve"> </w:t>
      </w:r>
      <w:r>
        <w:t>действий,</w:t>
      </w:r>
      <w:r>
        <w:rPr>
          <w:spacing w:val="-10"/>
        </w:rPr>
        <w:t xml:space="preserve"> </w:t>
      </w:r>
      <w:r>
        <w:t>приносящих</w:t>
      </w:r>
      <w:r>
        <w:rPr>
          <w:spacing w:val="-7"/>
        </w:rPr>
        <w:t xml:space="preserve"> </w:t>
      </w:r>
      <w:r>
        <w:t>вред</w:t>
      </w:r>
      <w:r>
        <w:rPr>
          <w:spacing w:val="-10"/>
        </w:rPr>
        <w:t xml:space="preserve"> </w:t>
      </w:r>
      <w:r>
        <w:t>окружающей</w:t>
      </w:r>
      <w:r>
        <w:rPr>
          <w:spacing w:val="-5"/>
        </w:rPr>
        <w:t xml:space="preserve"> </w:t>
      </w:r>
      <w:r>
        <w:rPr>
          <w:spacing w:val="-2"/>
        </w:rPr>
        <w:t>среде;</w:t>
      </w:r>
    </w:p>
    <w:p w:rsidR="00094B92" w:rsidRDefault="003C0194">
      <w:pPr>
        <w:pStyle w:val="a3"/>
        <w:spacing w:before="133" w:line="362" w:lineRule="auto"/>
        <w:ind w:right="869"/>
      </w:pPr>
      <w:r>
        <w:t>умение прогнозировать неблагоприятные экологические последствия предпринимаемых действий, предотвращать их;</w:t>
      </w:r>
    </w:p>
    <w:p w:rsidR="00094B92" w:rsidRDefault="003C0194">
      <w:pPr>
        <w:pStyle w:val="a3"/>
        <w:spacing w:line="274" w:lineRule="exact"/>
        <w:ind w:firstLine="0"/>
      </w:pPr>
      <w:r>
        <w:t>расширение</w:t>
      </w:r>
      <w:r>
        <w:rPr>
          <w:spacing w:val="-13"/>
        </w:rPr>
        <w:t xml:space="preserve"> </w:t>
      </w:r>
      <w:r>
        <w:t>опыта</w:t>
      </w:r>
      <w:r>
        <w:rPr>
          <w:spacing w:val="-6"/>
        </w:rPr>
        <w:t xml:space="preserve"> </w:t>
      </w:r>
      <w:r>
        <w:t>деятельности</w:t>
      </w:r>
      <w:r>
        <w:rPr>
          <w:spacing w:val="-3"/>
        </w:rPr>
        <w:t xml:space="preserve"> </w:t>
      </w:r>
      <w:r>
        <w:t>экологической</w:t>
      </w:r>
      <w:r>
        <w:rPr>
          <w:spacing w:val="-8"/>
        </w:rPr>
        <w:t xml:space="preserve"> </w:t>
      </w:r>
      <w:r>
        <w:rPr>
          <w:spacing w:val="-2"/>
        </w:rPr>
        <w:t>направленности.</w:t>
      </w:r>
    </w:p>
    <w:p w:rsidR="00094B92" w:rsidRDefault="003C0194" w:rsidP="0023651D">
      <w:pPr>
        <w:pStyle w:val="a4"/>
        <w:numPr>
          <w:ilvl w:val="0"/>
          <w:numId w:val="24"/>
        </w:numPr>
        <w:tabs>
          <w:tab w:val="left" w:pos="368"/>
        </w:tabs>
        <w:spacing w:before="137"/>
        <w:ind w:left="368" w:hanging="258"/>
        <w:jc w:val="both"/>
        <w:rPr>
          <w:sz w:val="24"/>
        </w:rPr>
      </w:pPr>
      <w:r>
        <w:rPr>
          <w:sz w:val="24"/>
        </w:rPr>
        <w:t>ценности</w:t>
      </w:r>
      <w:r>
        <w:rPr>
          <w:spacing w:val="-7"/>
          <w:sz w:val="24"/>
        </w:rPr>
        <w:t xml:space="preserve"> </w:t>
      </w:r>
      <w:r>
        <w:rPr>
          <w:sz w:val="24"/>
        </w:rPr>
        <w:t>научного</w:t>
      </w:r>
      <w:r>
        <w:rPr>
          <w:spacing w:val="-4"/>
          <w:sz w:val="24"/>
        </w:rPr>
        <w:t xml:space="preserve"> </w:t>
      </w:r>
      <w:r>
        <w:rPr>
          <w:spacing w:val="-2"/>
          <w:sz w:val="24"/>
        </w:rPr>
        <w:t>познания:</w:t>
      </w:r>
    </w:p>
    <w:p w:rsidR="00094B92" w:rsidRDefault="003C0194">
      <w:pPr>
        <w:pStyle w:val="a3"/>
        <w:spacing w:before="137" w:line="362" w:lineRule="auto"/>
        <w:ind w:right="88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94B92" w:rsidRDefault="003C0194">
      <w:pPr>
        <w:pStyle w:val="a3"/>
        <w:spacing w:line="360" w:lineRule="auto"/>
        <w:ind w:right="875"/>
      </w:pPr>
      <w:r>
        <w:t>совершенствование</w:t>
      </w:r>
      <w:r>
        <w:rPr>
          <w:spacing w:val="-4"/>
        </w:rPr>
        <w:t xml:space="preserve"> </w:t>
      </w:r>
      <w:r>
        <w:t>языковой</w:t>
      </w:r>
      <w:r>
        <w:rPr>
          <w:spacing w:val="-2"/>
        </w:rPr>
        <w:t xml:space="preserve"> </w:t>
      </w:r>
      <w:r>
        <w:t>и</w:t>
      </w:r>
      <w:r>
        <w:rPr>
          <w:spacing w:val="-2"/>
        </w:rPr>
        <w:t xml:space="preserve"> </w:t>
      </w:r>
      <w:r>
        <w:t>читательской</w:t>
      </w:r>
      <w:r>
        <w:rPr>
          <w:spacing w:val="-2"/>
        </w:rPr>
        <w:t xml:space="preserve"> </w:t>
      </w:r>
      <w:r>
        <w:t>культуры</w:t>
      </w:r>
      <w:r>
        <w:rPr>
          <w:spacing w:val="-2"/>
        </w:rPr>
        <w:t xml:space="preserve"> </w:t>
      </w:r>
      <w:r>
        <w:t>как</w:t>
      </w:r>
      <w:r>
        <w:rPr>
          <w:spacing w:val="-5"/>
        </w:rPr>
        <w:t xml:space="preserve"> </w:t>
      </w:r>
      <w:r>
        <w:t>средства</w:t>
      </w:r>
      <w:r>
        <w:rPr>
          <w:spacing w:val="-4"/>
        </w:rPr>
        <w:t xml:space="preserve"> </w:t>
      </w:r>
      <w:r>
        <w:t>взаимодействия</w:t>
      </w:r>
      <w:r>
        <w:rPr>
          <w:spacing w:val="-3"/>
        </w:rPr>
        <w:t xml:space="preserve"> </w:t>
      </w:r>
      <w:r>
        <w:t>между людьми и познанием мира;</w:t>
      </w:r>
    </w:p>
    <w:p w:rsidR="00094B92" w:rsidRDefault="003C0194">
      <w:pPr>
        <w:pStyle w:val="a3"/>
        <w:spacing w:line="360" w:lineRule="auto"/>
        <w:ind w:right="873"/>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094B92" w:rsidRDefault="003C0194">
      <w:pPr>
        <w:pStyle w:val="a3"/>
        <w:spacing w:line="274" w:lineRule="exact"/>
        <w:ind w:left="1075" w:firstLine="0"/>
      </w:pPr>
      <w:r>
        <w:t>В</w:t>
      </w:r>
      <w:r>
        <w:rPr>
          <w:spacing w:val="49"/>
        </w:rPr>
        <w:t xml:space="preserve"> </w:t>
      </w:r>
      <w:r>
        <w:t>результате</w:t>
      </w:r>
      <w:r>
        <w:rPr>
          <w:spacing w:val="50"/>
        </w:rPr>
        <w:t xml:space="preserve"> </w:t>
      </w:r>
      <w:r>
        <w:t>изучения</w:t>
      </w:r>
      <w:r>
        <w:rPr>
          <w:spacing w:val="52"/>
        </w:rPr>
        <w:t xml:space="preserve"> </w:t>
      </w:r>
      <w:r>
        <w:t>физической</w:t>
      </w:r>
      <w:r>
        <w:rPr>
          <w:spacing w:val="48"/>
        </w:rPr>
        <w:t xml:space="preserve"> </w:t>
      </w:r>
      <w:r>
        <w:t>культуры</w:t>
      </w:r>
      <w:r>
        <w:rPr>
          <w:spacing w:val="57"/>
        </w:rPr>
        <w:t xml:space="preserve"> </w:t>
      </w:r>
      <w:r>
        <w:t>на</w:t>
      </w:r>
      <w:r>
        <w:rPr>
          <w:spacing w:val="50"/>
        </w:rPr>
        <w:t xml:space="preserve"> </w:t>
      </w:r>
      <w:r>
        <w:t>уровне</w:t>
      </w:r>
      <w:r>
        <w:rPr>
          <w:spacing w:val="50"/>
        </w:rPr>
        <w:t xml:space="preserve"> </w:t>
      </w:r>
      <w:r>
        <w:t>среднего</w:t>
      </w:r>
      <w:r>
        <w:rPr>
          <w:spacing w:val="47"/>
        </w:rPr>
        <w:t xml:space="preserve"> </w:t>
      </w:r>
      <w:r>
        <w:t>общего</w:t>
      </w:r>
      <w:r>
        <w:rPr>
          <w:spacing w:val="46"/>
        </w:rPr>
        <w:t xml:space="preserve"> </w:t>
      </w:r>
      <w:r>
        <w:t>образования</w:t>
      </w:r>
      <w:r>
        <w:rPr>
          <w:spacing w:val="53"/>
        </w:rPr>
        <w:t xml:space="preserve"> </w:t>
      </w:r>
      <w:r>
        <w:rPr>
          <w:spacing w:val="-10"/>
        </w:rPr>
        <w:t>у</w:t>
      </w:r>
    </w:p>
    <w:p w:rsidR="00094B92" w:rsidRDefault="00094B92">
      <w:pPr>
        <w:spacing w:line="274" w:lineRule="exact"/>
        <w:sectPr w:rsidR="00094B92">
          <w:pgSz w:w="11910" w:h="16840"/>
          <w:pgMar w:top="1020" w:right="0" w:bottom="1580" w:left="480" w:header="0" w:footer="1328" w:gutter="0"/>
          <w:cols w:space="720"/>
        </w:sectPr>
      </w:pPr>
    </w:p>
    <w:p w:rsidR="00094B92" w:rsidRDefault="003C0194">
      <w:pPr>
        <w:pStyle w:val="a3"/>
        <w:spacing w:before="72" w:line="360" w:lineRule="auto"/>
        <w:ind w:right="856" w:firstLine="0"/>
      </w:pPr>
      <w: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94B92" w:rsidRDefault="003C0194">
      <w:pPr>
        <w:pStyle w:val="a3"/>
        <w:spacing w:before="141" w:line="362" w:lineRule="auto"/>
        <w:ind w:right="1336"/>
      </w:pPr>
      <w:r>
        <w:t>У обучающегося будут сформированы следующие базовые логические действия как частьпознавательных универсальных учебных действий:</w:t>
      </w:r>
    </w:p>
    <w:p w:rsidR="00094B92" w:rsidRDefault="003C0194">
      <w:pPr>
        <w:pStyle w:val="a3"/>
        <w:spacing w:line="362" w:lineRule="auto"/>
        <w:ind w:right="729" w:firstLine="0"/>
      </w:pPr>
      <w:r>
        <w:t>самостоятельно формулировать и актуализировать проблему, рассматривать её всесторонне; 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 xml:space="preserve">и </w:t>
      </w:r>
      <w:r>
        <w:rPr>
          <w:spacing w:val="-2"/>
        </w:rPr>
        <w:t>обобщения;</w:t>
      </w:r>
    </w:p>
    <w:p w:rsidR="00094B92" w:rsidRDefault="003C0194">
      <w:pPr>
        <w:pStyle w:val="a3"/>
        <w:spacing w:before="125" w:line="360" w:lineRule="auto"/>
        <w:ind w:right="705" w:firstLine="0"/>
      </w:pPr>
      <w:r>
        <w:t>определять цели деятельности, задавать параметры и критерии их достижения; выявлять закономерности и противоречия в рассматриваемых явлениях;</w:t>
      </w:r>
    </w:p>
    <w:p w:rsidR="00094B92" w:rsidRDefault="003C0194">
      <w:pPr>
        <w:pStyle w:val="a3"/>
        <w:spacing w:line="360" w:lineRule="auto"/>
        <w:jc w:val="left"/>
      </w:pPr>
      <w:r>
        <w:t>разрабатывать</w:t>
      </w:r>
      <w:r>
        <w:rPr>
          <w:spacing w:val="80"/>
        </w:rPr>
        <w:t xml:space="preserve"> </w:t>
      </w:r>
      <w:r>
        <w:t>план</w:t>
      </w:r>
      <w:r>
        <w:rPr>
          <w:spacing w:val="80"/>
        </w:rPr>
        <w:t xml:space="preserve"> </w:t>
      </w:r>
      <w:r>
        <w:t>решения</w:t>
      </w:r>
      <w:r>
        <w:rPr>
          <w:spacing w:val="76"/>
        </w:rPr>
        <w:t xml:space="preserve"> </w:t>
      </w:r>
      <w:r>
        <w:t>проблемы</w:t>
      </w:r>
      <w:r>
        <w:rPr>
          <w:spacing w:val="80"/>
        </w:rPr>
        <w:t xml:space="preserve"> </w:t>
      </w:r>
      <w:r>
        <w:t>с</w:t>
      </w:r>
      <w:r>
        <w:rPr>
          <w:spacing w:val="80"/>
        </w:rPr>
        <w:t xml:space="preserve"> </w:t>
      </w:r>
      <w:r>
        <w:t>учётом</w:t>
      </w:r>
      <w:r>
        <w:rPr>
          <w:spacing w:val="80"/>
        </w:rPr>
        <w:t xml:space="preserve"> </w:t>
      </w:r>
      <w:r>
        <w:t>анализа</w:t>
      </w:r>
      <w:r>
        <w:rPr>
          <w:spacing w:val="80"/>
        </w:rPr>
        <w:t xml:space="preserve"> </w:t>
      </w:r>
      <w:r>
        <w:t>имеющихся</w:t>
      </w:r>
      <w:r>
        <w:rPr>
          <w:spacing w:val="80"/>
        </w:rPr>
        <w:t xml:space="preserve"> </w:t>
      </w:r>
      <w:r>
        <w:t>материальных</w:t>
      </w:r>
      <w:r>
        <w:rPr>
          <w:spacing w:val="77"/>
        </w:rPr>
        <w:t xml:space="preserve"> </w:t>
      </w:r>
      <w:r>
        <w:t>и нематериальных ресурсов;</w:t>
      </w:r>
    </w:p>
    <w:p w:rsidR="00094B92" w:rsidRDefault="003C0194">
      <w:pPr>
        <w:pStyle w:val="a3"/>
        <w:tabs>
          <w:tab w:val="left" w:pos="2151"/>
          <w:tab w:val="left" w:pos="3610"/>
          <w:tab w:val="left" w:pos="3981"/>
          <w:tab w:val="left" w:pos="5642"/>
          <w:tab w:val="left" w:pos="6943"/>
          <w:tab w:val="left" w:pos="8538"/>
          <w:tab w:val="left" w:pos="10012"/>
        </w:tabs>
        <w:spacing w:before="1" w:line="360" w:lineRule="auto"/>
        <w:ind w:right="735"/>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r>
        <w:tab/>
      </w:r>
      <w:r>
        <w:rPr>
          <w:spacing w:val="-2"/>
        </w:rPr>
        <w:t>соответствие</w:t>
      </w:r>
      <w:r>
        <w:tab/>
      </w:r>
      <w:r>
        <w:rPr>
          <w:spacing w:val="-2"/>
        </w:rPr>
        <w:t>результатов</w:t>
      </w:r>
      <w:r>
        <w:tab/>
      </w:r>
      <w:r>
        <w:rPr>
          <w:spacing w:val="-2"/>
        </w:rPr>
        <w:t xml:space="preserve">целям, </w:t>
      </w:r>
      <w:r>
        <w:t>оцениватьриски последствий деятельности;</w:t>
      </w:r>
    </w:p>
    <w:p w:rsidR="00094B92" w:rsidRDefault="003C0194">
      <w:pPr>
        <w:pStyle w:val="a3"/>
        <w:tabs>
          <w:tab w:val="left" w:pos="10593"/>
        </w:tabs>
        <w:spacing w:line="362" w:lineRule="auto"/>
        <w:ind w:right="705"/>
        <w:jc w:val="left"/>
      </w:pPr>
      <w:r>
        <w:t>координировать и выполнять работу в условиях реального,</w:t>
      </w:r>
      <w:r>
        <w:rPr>
          <w:spacing w:val="80"/>
        </w:rPr>
        <w:t xml:space="preserve"> </w:t>
      </w:r>
      <w:r>
        <w:t>виртуального</w:t>
      </w:r>
      <w:r>
        <w:tab/>
      </w:r>
      <w:r>
        <w:rPr>
          <w:spacing w:val="-10"/>
        </w:rPr>
        <w:t xml:space="preserve">и </w:t>
      </w:r>
      <w:r>
        <w:t>комбинированного взаимодействия;</w:t>
      </w:r>
    </w:p>
    <w:p w:rsidR="00094B92" w:rsidRDefault="003C0194">
      <w:pPr>
        <w:pStyle w:val="a3"/>
        <w:spacing w:line="273" w:lineRule="exact"/>
        <w:ind w:firstLine="0"/>
        <w:jc w:val="left"/>
      </w:pPr>
      <w:r>
        <w:t>развивать</w:t>
      </w:r>
      <w:r>
        <w:rPr>
          <w:spacing w:val="-6"/>
        </w:rPr>
        <w:t xml:space="preserve"> </w:t>
      </w:r>
      <w:r>
        <w:t>креативное</w:t>
      </w:r>
      <w:r>
        <w:rPr>
          <w:spacing w:val="-7"/>
        </w:rPr>
        <w:t xml:space="preserve"> </w:t>
      </w:r>
      <w:r>
        <w:t>мышление</w:t>
      </w:r>
      <w:r>
        <w:rPr>
          <w:spacing w:val="-7"/>
        </w:rPr>
        <w:t xml:space="preserve"> </w:t>
      </w:r>
      <w:r>
        <w:t>при</w:t>
      </w:r>
      <w:r>
        <w:rPr>
          <w:spacing w:val="-4"/>
        </w:rPr>
        <w:t xml:space="preserve"> </w:t>
      </w:r>
      <w:r>
        <w:t>решении</w:t>
      </w:r>
      <w:r>
        <w:rPr>
          <w:spacing w:val="-14"/>
        </w:rPr>
        <w:t xml:space="preserve"> </w:t>
      </w:r>
      <w:r>
        <w:t>жизненных</w:t>
      </w:r>
      <w:r>
        <w:rPr>
          <w:spacing w:val="-4"/>
        </w:rPr>
        <w:t xml:space="preserve"> </w:t>
      </w:r>
      <w:r>
        <w:rPr>
          <w:spacing w:val="-2"/>
        </w:rPr>
        <w:t>проблем.</w:t>
      </w:r>
    </w:p>
    <w:p w:rsidR="00094B92" w:rsidRDefault="003C0194">
      <w:pPr>
        <w:pStyle w:val="a3"/>
        <w:spacing w:before="134" w:line="360" w:lineRule="auto"/>
        <w:ind w:right="872"/>
      </w:pPr>
      <w:r>
        <w:t>У</w:t>
      </w:r>
      <w:r>
        <w:rPr>
          <w:spacing w:val="-2"/>
        </w:rPr>
        <w:t xml:space="preserve"> </w:t>
      </w:r>
      <w:r>
        <w:t>обучающегося</w:t>
      </w:r>
      <w:r>
        <w:rPr>
          <w:spacing w:val="-5"/>
        </w:rPr>
        <w:t xml:space="preserve"> </w:t>
      </w:r>
      <w:r>
        <w:t>будут сформированы следующие</w:t>
      </w:r>
      <w:r>
        <w:rPr>
          <w:spacing w:val="-1"/>
        </w:rPr>
        <w:t xml:space="preserve"> </w:t>
      </w:r>
      <w:r>
        <w:t>базовые</w:t>
      </w:r>
      <w:r>
        <w:rPr>
          <w:spacing w:val="-6"/>
        </w:rPr>
        <w:t xml:space="preserve"> </w:t>
      </w:r>
      <w:r>
        <w:t>исследовательские</w:t>
      </w:r>
      <w:r>
        <w:rPr>
          <w:spacing w:val="-1"/>
        </w:rPr>
        <w:t xml:space="preserve"> </w:t>
      </w:r>
      <w:r>
        <w:t>действия</w:t>
      </w:r>
      <w:r>
        <w:rPr>
          <w:spacing w:val="-1"/>
        </w:rPr>
        <w:t xml:space="preserve"> </w:t>
      </w:r>
      <w:r>
        <w:t>как часть познавательных универсальных учебных действий:</w:t>
      </w:r>
    </w:p>
    <w:p w:rsidR="00094B92" w:rsidRDefault="003C0194">
      <w:pPr>
        <w:pStyle w:val="a3"/>
        <w:spacing w:line="360" w:lineRule="auto"/>
        <w:ind w:right="869"/>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94B92" w:rsidRDefault="003C0194">
      <w:pPr>
        <w:pStyle w:val="a3"/>
        <w:spacing w:line="362" w:lineRule="auto"/>
        <w:ind w:right="867"/>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94B92" w:rsidRDefault="003C0194">
      <w:pPr>
        <w:pStyle w:val="a3"/>
        <w:spacing w:line="360" w:lineRule="auto"/>
        <w:ind w:right="869"/>
      </w:pPr>
      <w:r>
        <w:t>формирование научного типа мышления, владение научной терминологией, ключевыми понятиями и методами;</w:t>
      </w:r>
    </w:p>
    <w:p w:rsidR="00094B92" w:rsidRDefault="003C0194">
      <w:pPr>
        <w:pStyle w:val="a3"/>
        <w:spacing w:line="362" w:lineRule="auto"/>
        <w:ind w:right="885"/>
      </w:pPr>
      <w:r>
        <w:t>ставить и формулировать собственные задачи в образовательной деятельности и</w:t>
      </w:r>
      <w:r>
        <w:rPr>
          <w:spacing w:val="40"/>
        </w:rPr>
        <w:t xml:space="preserve"> </w:t>
      </w:r>
      <w:r>
        <w:t>жизненных ситуациях;</w:t>
      </w:r>
    </w:p>
    <w:p w:rsidR="00094B92" w:rsidRDefault="003C0194">
      <w:pPr>
        <w:pStyle w:val="a3"/>
        <w:spacing w:line="360" w:lineRule="auto"/>
        <w:ind w:right="868"/>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94B92" w:rsidRDefault="003C0194">
      <w:pPr>
        <w:pStyle w:val="a3"/>
        <w:ind w:left="1075" w:firstLine="0"/>
      </w:pPr>
      <w:r>
        <w:t>анализировать</w:t>
      </w:r>
      <w:r>
        <w:rPr>
          <w:spacing w:val="36"/>
        </w:rPr>
        <w:t xml:space="preserve"> </w:t>
      </w:r>
      <w:r>
        <w:t>полученные</w:t>
      </w:r>
      <w:r>
        <w:rPr>
          <w:spacing w:val="40"/>
        </w:rPr>
        <w:t xml:space="preserve"> </w:t>
      </w:r>
      <w:r>
        <w:t>в</w:t>
      </w:r>
      <w:r>
        <w:rPr>
          <w:spacing w:val="37"/>
        </w:rPr>
        <w:t xml:space="preserve"> </w:t>
      </w:r>
      <w:r>
        <w:t>ходе</w:t>
      </w:r>
      <w:r>
        <w:rPr>
          <w:spacing w:val="38"/>
        </w:rPr>
        <w:t xml:space="preserve"> </w:t>
      </w:r>
      <w:r>
        <w:t>решения</w:t>
      </w:r>
      <w:r>
        <w:rPr>
          <w:spacing w:val="36"/>
        </w:rPr>
        <w:t xml:space="preserve"> </w:t>
      </w:r>
      <w:r>
        <w:t>задачи</w:t>
      </w:r>
      <w:r>
        <w:rPr>
          <w:spacing w:val="41"/>
        </w:rPr>
        <w:t xml:space="preserve"> </w:t>
      </w:r>
      <w:r>
        <w:t>результаты,</w:t>
      </w:r>
      <w:r>
        <w:rPr>
          <w:spacing w:val="43"/>
        </w:rPr>
        <w:t xml:space="preserve"> </w:t>
      </w:r>
      <w:r>
        <w:t>критически</w:t>
      </w:r>
      <w:r>
        <w:rPr>
          <w:spacing w:val="37"/>
        </w:rPr>
        <w:t xml:space="preserve"> </w:t>
      </w:r>
      <w:r>
        <w:t>оценивать</w:t>
      </w:r>
      <w:r>
        <w:rPr>
          <w:spacing w:val="39"/>
        </w:rPr>
        <w:t xml:space="preserve"> </w:t>
      </w:r>
      <w:r>
        <w:rPr>
          <w:spacing w:val="-7"/>
        </w:rPr>
        <w:t>их</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4278" w:firstLine="0"/>
      </w:pPr>
      <w:r>
        <w:lastRenderedPageBreak/>
        <w:t>достоверность, прогнозировать изменение в новых условиях; давать</w:t>
      </w:r>
      <w:r>
        <w:rPr>
          <w:spacing w:val="-8"/>
        </w:rPr>
        <w:t xml:space="preserve"> </w:t>
      </w:r>
      <w:r>
        <w:t>оценку</w:t>
      </w:r>
      <w:r>
        <w:rPr>
          <w:spacing w:val="-16"/>
        </w:rPr>
        <w:t xml:space="preserve"> </w:t>
      </w:r>
      <w:r>
        <w:t>новым</w:t>
      </w:r>
      <w:r>
        <w:rPr>
          <w:spacing w:val="-3"/>
        </w:rPr>
        <w:t xml:space="preserve"> </w:t>
      </w:r>
      <w:r>
        <w:t>ситуациям,</w:t>
      </w:r>
      <w:r>
        <w:rPr>
          <w:spacing w:val="-3"/>
        </w:rPr>
        <w:t xml:space="preserve"> </w:t>
      </w:r>
      <w:r>
        <w:t>оценивать</w:t>
      </w:r>
      <w:r>
        <w:rPr>
          <w:spacing w:val="-8"/>
        </w:rPr>
        <w:t xml:space="preserve"> </w:t>
      </w:r>
      <w:r>
        <w:t>приобретённый</w:t>
      </w:r>
      <w:r>
        <w:rPr>
          <w:spacing w:val="-8"/>
        </w:rPr>
        <w:t xml:space="preserve"> </w:t>
      </w:r>
      <w:r>
        <w:rPr>
          <w:spacing w:val="-2"/>
        </w:rPr>
        <w:t>опыт;</w:t>
      </w:r>
    </w:p>
    <w:p w:rsidR="00094B92" w:rsidRDefault="003C0194">
      <w:pPr>
        <w:pStyle w:val="a3"/>
        <w:spacing w:line="360" w:lineRule="auto"/>
        <w:ind w:right="869"/>
      </w:pPr>
      <w:r>
        <w:t>осуществлять целенаправленный поиск переноса средств и способов действия в профессиональную среду;</w:t>
      </w:r>
    </w:p>
    <w:p w:rsidR="00094B92" w:rsidRDefault="003C0194">
      <w:pPr>
        <w:pStyle w:val="a3"/>
        <w:spacing w:before="19" w:line="360" w:lineRule="auto"/>
        <w:ind w:right="787" w:firstLine="0"/>
      </w:pPr>
      <w:r>
        <w:t>уметь переносить знания в познавательную и практическую области жизнедеятельности; уметь интегрировать знания из разных предметных областей;</w:t>
      </w:r>
    </w:p>
    <w:p w:rsidR="00094B92" w:rsidRDefault="003C0194">
      <w:pPr>
        <w:pStyle w:val="a3"/>
        <w:spacing w:before="3" w:line="360" w:lineRule="auto"/>
        <w:ind w:right="883"/>
      </w:pPr>
      <w:r>
        <w:t>выдвигать новые идеи, предлагать оригинальные подходы и решения; ставить проблемы и задачи, допускающие альтернативные решения.</w:t>
      </w:r>
    </w:p>
    <w:p w:rsidR="00094B92" w:rsidRDefault="003C0194">
      <w:pPr>
        <w:pStyle w:val="a3"/>
        <w:spacing w:line="360" w:lineRule="auto"/>
        <w:ind w:right="868"/>
      </w:pPr>
      <w:r>
        <w:t>У обучающегося будут сформированы умения работать с информацией как часть познавательных универсальных учебных действий:</w:t>
      </w:r>
    </w:p>
    <w:p w:rsidR="00094B92" w:rsidRDefault="003C0194">
      <w:pPr>
        <w:pStyle w:val="a3"/>
        <w:spacing w:line="360" w:lineRule="auto"/>
        <w:ind w:right="873"/>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94B92" w:rsidRDefault="003C0194">
      <w:pPr>
        <w:pStyle w:val="a3"/>
        <w:spacing w:before="2" w:line="362" w:lineRule="auto"/>
        <w:ind w:right="864" w:firstLine="768"/>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094B92" w:rsidRDefault="003C0194">
      <w:pPr>
        <w:pStyle w:val="a3"/>
        <w:spacing w:line="360" w:lineRule="auto"/>
        <w:ind w:right="876"/>
      </w:pPr>
      <w:r>
        <w:t>оценивать достоверность, легитимность информации, её соответствие правовым и морально- этическим нормам;</w:t>
      </w:r>
    </w:p>
    <w:p w:rsidR="00094B92" w:rsidRDefault="003C0194">
      <w:pPr>
        <w:pStyle w:val="a3"/>
        <w:spacing w:line="360" w:lineRule="auto"/>
        <w:ind w:right="865"/>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094B92" w:rsidRDefault="003C0194">
      <w:pPr>
        <w:pStyle w:val="a3"/>
        <w:spacing w:line="360" w:lineRule="auto"/>
        <w:ind w:right="875"/>
      </w:pPr>
      <w:r>
        <w:t xml:space="preserve">владеть навыками распознавания и защиты информации, информационной безопасности </w:t>
      </w:r>
      <w:r>
        <w:rPr>
          <w:spacing w:val="-2"/>
        </w:rPr>
        <w:t>личности.</w:t>
      </w:r>
    </w:p>
    <w:p w:rsidR="00094B92" w:rsidRDefault="003C0194">
      <w:pPr>
        <w:pStyle w:val="a3"/>
        <w:spacing w:line="360" w:lineRule="auto"/>
        <w:ind w:right="871"/>
      </w:pPr>
      <w:r>
        <w:t>У обучающегося будут сформированы умения общения как часть коммуникативных универсальных учебных действий:</w:t>
      </w:r>
    </w:p>
    <w:p w:rsidR="00094B92" w:rsidRDefault="003C0194">
      <w:pPr>
        <w:pStyle w:val="a3"/>
        <w:spacing w:line="274" w:lineRule="exact"/>
        <w:ind w:firstLine="0"/>
      </w:pPr>
      <w:r>
        <w:t>осуществлять</w:t>
      </w:r>
      <w:r>
        <w:rPr>
          <w:spacing w:val="-5"/>
        </w:rPr>
        <w:t xml:space="preserve"> </w:t>
      </w:r>
      <w:r>
        <w:t>коммуникации</w:t>
      </w:r>
      <w:r>
        <w:rPr>
          <w:spacing w:val="-5"/>
        </w:rPr>
        <w:t xml:space="preserve"> </w:t>
      </w:r>
      <w:r>
        <w:t>во</w:t>
      </w:r>
      <w:r>
        <w:rPr>
          <w:spacing w:val="-3"/>
        </w:rPr>
        <w:t xml:space="preserve"> </w:t>
      </w:r>
      <w:r>
        <w:t>всех</w:t>
      </w:r>
      <w:r>
        <w:rPr>
          <w:spacing w:val="-8"/>
        </w:rPr>
        <w:t xml:space="preserve"> </w:t>
      </w:r>
      <w:r>
        <w:t>сферах</w:t>
      </w:r>
      <w:r>
        <w:rPr>
          <w:spacing w:val="-7"/>
        </w:rPr>
        <w:t xml:space="preserve"> </w:t>
      </w:r>
      <w:r>
        <w:rPr>
          <w:spacing w:val="-2"/>
        </w:rPr>
        <w:t>жизни;</w:t>
      </w:r>
    </w:p>
    <w:p w:rsidR="00094B92" w:rsidRDefault="003C0194">
      <w:pPr>
        <w:pStyle w:val="a3"/>
        <w:spacing w:before="135" w:line="355" w:lineRule="auto"/>
        <w:ind w:right="87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94B92" w:rsidRDefault="003C0194">
      <w:pPr>
        <w:pStyle w:val="a3"/>
        <w:spacing w:before="144" w:line="355" w:lineRule="auto"/>
        <w:ind w:right="869"/>
      </w:pPr>
      <w:r>
        <w:t>владеть различными способами общения и взаимодействия; аргументированно вести диалог, уметь смягчать конфликтные ситуации;</w:t>
      </w:r>
    </w:p>
    <w:p w:rsidR="00094B92" w:rsidRDefault="003C0194">
      <w:pPr>
        <w:pStyle w:val="a3"/>
        <w:spacing w:before="8"/>
        <w:ind w:firstLine="0"/>
      </w:pPr>
      <w:r>
        <w:t>развёрнуто</w:t>
      </w:r>
      <w:r>
        <w:rPr>
          <w:spacing w:val="-6"/>
        </w:rPr>
        <w:t xml:space="preserve"> </w:t>
      </w:r>
      <w:r>
        <w:t>и</w:t>
      </w:r>
      <w:r>
        <w:rPr>
          <w:spacing w:val="-2"/>
        </w:rPr>
        <w:t xml:space="preserve"> </w:t>
      </w:r>
      <w:r>
        <w:t>логично</w:t>
      </w:r>
      <w:r>
        <w:rPr>
          <w:spacing w:val="-2"/>
        </w:rPr>
        <w:t xml:space="preserve"> </w:t>
      </w:r>
      <w:r>
        <w:t>излагать</w:t>
      </w:r>
      <w:r>
        <w:rPr>
          <w:spacing w:val="-1"/>
        </w:rPr>
        <w:t xml:space="preserve"> </w:t>
      </w:r>
      <w:r>
        <w:t>свою</w:t>
      </w:r>
      <w:r>
        <w:rPr>
          <w:spacing w:val="-8"/>
        </w:rPr>
        <w:t xml:space="preserve"> </w:t>
      </w:r>
      <w:r>
        <w:t>точку</w:t>
      </w:r>
      <w:r>
        <w:rPr>
          <w:spacing w:val="-17"/>
        </w:rPr>
        <w:t xml:space="preserve"> </w:t>
      </w:r>
      <w:r>
        <w:t>зрения</w:t>
      </w:r>
      <w:r>
        <w:rPr>
          <w:spacing w:val="-2"/>
        </w:rPr>
        <w:t xml:space="preserve"> </w:t>
      </w:r>
      <w:r>
        <w:t>с</w:t>
      </w:r>
      <w:r>
        <w:rPr>
          <w:spacing w:val="-8"/>
        </w:rPr>
        <w:t xml:space="preserve"> </w:t>
      </w:r>
      <w:r>
        <w:t>использованием</w:t>
      </w:r>
      <w:r>
        <w:rPr>
          <w:spacing w:val="-4"/>
        </w:rPr>
        <w:t xml:space="preserve"> </w:t>
      </w:r>
      <w:r>
        <w:t>языковых</w:t>
      </w:r>
      <w:r>
        <w:rPr>
          <w:spacing w:val="-6"/>
        </w:rPr>
        <w:t xml:space="preserve"> </w:t>
      </w:r>
      <w:r>
        <w:rPr>
          <w:spacing w:val="-2"/>
        </w:rPr>
        <w:t>средств.</w:t>
      </w:r>
    </w:p>
    <w:p w:rsidR="00094B92" w:rsidRDefault="003C0194">
      <w:pPr>
        <w:pStyle w:val="a3"/>
        <w:spacing w:before="138" w:line="362" w:lineRule="auto"/>
        <w:ind w:right="734"/>
      </w:pPr>
      <w:r>
        <w:t>У обучающегося будут сформированы умения самоорганизации как часть регулятивных универсальных учебных действий:</w:t>
      </w:r>
    </w:p>
    <w:p w:rsidR="00094B92" w:rsidRDefault="003C0194">
      <w:pPr>
        <w:pStyle w:val="a3"/>
        <w:spacing w:line="273" w:lineRule="exact"/>
        <w:ind w:left="1075" w:firstLine="0"/>
      </w:pPr>
      <w:r>
        <w:t>самостоятельно</w:t>
      </w:r>
      <w:r>
        <w:rPr>
          <w:spacing w:val="13"/>
        </w:rPr>
        <w:t xml:space="preserve"> </w:t>
      </w:r>
      <w:r>
        <w:t>осуществлять</w:t>
      </w:r>
      <w:r>
        <w:rPr>
          <w:spacing w:val="23"/>
        </w:rPr>
        <w:t xml:space="preserve"> </w:t>
      </w:r>
      <w:r>
        <w:t>познавательную</w:t>
      </w:r>
      <w:r>
        <w:rPr>
          <w:spacing w:val="23"/>
        </w:rPr>
        <w:t xml:space="preserve"> </w:t>
      </w:r>
      <w:r>
        <w:t>деятельность,</w:t>
      </w:r>
      <w:r>
        <w:rPr>
          <w:spacing w:val="11"/>
        </w:rPr>
        <w:t xml:space="preserve"> </w:t>
      </w:r>
      <w:r>
        <w:t>выявлять</w:t>
      </w:r>
      <w:r>
        <w:rPr>
          <w:spacing w:val="18"/>
        </w:rPr>
        <w:t xml:space="preserve"> </w:t>
      </w:r>
      <w:r>
        <w:t>проблемы,</w:t>
      </w:r>
      <w:r>
        <w:rPr>
          <w:spacing w:val="16"/>
        </w:rPr>
        <w:t xml:space="preserve"> </w:t>
      </w:r>
      <w:r>
        <w:t>ставить</w:t>
      </w:r>
      <w:r>
        <w:rPr>
          <w:spacing w:val="18"/>
        </w:rPr>
        <w:t xml:space="preserve"> </w:t>
      </w:r>
      <w:r>
        <w:rPr>
          <w:spacing w:val="-10"/>
        </w:rPr>
        <w:t>и</w:t>
      </w:r>
    </w:p>
    <w:p w:rsidR="00094B92" w:rsidRDefault="00094B92">
      <w:pPr>
        <w:spacing w:line="273" w:lineRule="exact"/>
        <w:sectPr w:rsidR="00094B92">
          <w:pgSz w:w="11910" w:h="16840"/>
          <w:pgMar w:top="1020" w:right="0" w:bottom="1540" w:left="480" w:header="0" w:footer="1328" w:gutter="0"/>
          <w:cols w:space="720"/>
        </w:sectPr>
      </w:pPr>
    </w:p>
    <w:p w:rsidR="00094B92" w:rsidRDefault="003C0194">
      <w:pPr>
        <w:pStyle w:val="a3"/>
        <w:spacing w:before="72" w:line="362" w:lineRule="auto"/>
        <w:ind w:left="1075" w:hanging="706"/>
        <w:jc w:val="left"/>
      </w:pPr>
      <w:r>
        <w:lastRenderedPageBreak/>
        <w:t>формулировать собственные задачи в образовательной деятельности и жизненных ситуациях; самостоятельно</w:t>
      </w:r>
      <w:r>
        <w:rPr>
          <w:spacing w:val="80"/>
          <w:w w:val="150"/>
        </w:rPr>
        <w:t xml:space="preserve"> </w:t>
      </w:r>
      <w:r>
        <w:t>составлять</w:t>
      </w:r>
      <w:r>
        <w:rPr>
          <w:spacing w:val="80"/>
          <w:w w:val="150"/>
        </w:rPr>
        <w:t xml:space="preserve"> </w:t>
      </w:r>
      <w:r>
        <w:t>план</w:t>
      </w:r>
      <w:r>
        <w:rPr>
          <w:spacing w:val="80"/>
          <w:w w:val="150"/>
        </w:rPr>
        <w:t xml:space="preserve"> </w:t>
      </w:r>
      <w:r>
        <w:t>решения</w:t>
      </w:r>
      <w:r>
        <w:rPr>
          <w:spacing w:val="78"/>
          <w:w w:val="150"/>
        </w:rPr>
        <w:t xml:space="preserve"> </w:t>
      </w:r>
      <w:r>
        <w:t>проблемы</w:t>
      </w:r>
      <w:r>
        <w:rPr>
          <w:spacing w:val="80"/>
          <w:w w:val="150"/>
        </w:rPr>
        <w:t xml:space="preserve"> </w:t>
      </w:r>
      <w:r>
        <w:t>с</w:t>
      </w:r>
      <w:r>
        <w:rPr>
          <w:spacing w:val="80"/>
          <w:w w:val="150"/>
        </w:rPr>
        <w:t xml:space="preserve"> </w:t>
      </w:r>
      <w:r>
        <w:t>учётом</w:t>
      </w:r>
      <w:r>
        <w:rPr>
          <w:spacing w:val="80"/>
          <w:w w:val="150"/>
        </w:rPr>
        <w:t xml:space="preserve"> </w:t>
      </w:r>
      <w:r>
        <w:t>имеющихся</w:t>
      </w:r>
      <w:r>
        <w:rPr>
          <w:spacing w:val="80"/>
          <w:w w:val="150"/>
        </w:rPr>
        <w:t xml:space="preserve"> </w:t>
      </w:r>
      <w:r>
        <w:t>ресурсов,</w:t>
      </w:r>
    </w:p>
    <w:p w:rsidR="00094B92" w:rsidRDefault="003C0194">
      <w:pPr>
        <w:pStyle w:val="a3"/>
        <w:spacing w:line="360" w:lineRule="auto"/>
        <w:ind w:right="5857" w:firstLine="0"/>
        <w:jc w:val="left"/>
      </w:pPr>
      <w:r>
        <w:t>собственных</w:t>
      </w:r>
      <w:r>
        <w:rPr>
          <w:spacing w:val="-14"/>
        </w:rPr>
        <w:t xml:space="preserve"> </w:t>
      </w:r>
      <w:r>
        <w:t>возможностей</w:t>
      </w:r>
      <w:r>
        <w:rPr>
          <w:spacing w:val="-10"/>
        </w:rPr>
        <w:t xml:space="preserve"> </w:t>
      </w:r>
      <w:r>
        <w:t>и</w:t>
      </w:r>
      <w:r>
        <w:rPr>
          <w:spacing w:val="-13"/>
        </w:rPr>
        <w:t xml:space="preserve"> </w:t>
      </w:r>
      <w:r>
        <w:t>предпочтений; давать оценку новым ситуациям;</w:t>
      </w:r>
    </w:p>
    <w:p w:rsidR="00094B92" w:rsidRDefault="003C0194">
      <w:pPr>
        <w:pStyle w:val="a3"/>
        <w:ind w:firstLine="0"/>
        <w:jc w:val="left"/>
      </w:pPr>
      <w:r>
        <w:t>расширять</w:t>
      </w:r>
      <w:r>
        <w:rPr>
          <w:spacing w:val="-5"/>
        </w:rPr>
        <w:t xml:space="preserve"> </w:t>
      </w:r>
      <w:r>
        <w:t>рамки учебного предмета</w:t>
      </w:r>
      <w:r>
        <w:rPr>
          <w:spacing w:val="-5"/>
        </w:rPr>
        <w:t xml:space="preserve"> </w:t>
      </w:r>
      <w:r>
        <w:t>на</w:t>
      </w:r>
      <w:r>
        <w:rPr>
          <w:spacing w:val="-11"/>
        </w:rPr>
        <w:t xml:space="preserve"> </w:t>
      </w:r>
      <w:r>
        <w:t>основе</w:t>
      </w:r>
      <w:r>
        <w:rPr>
          <w:spacing w:val="-6"/>
        </w:rPr>
        <w:t xml:space="preserve"> </w:t>
      </w:r>
      <w:r>
        <w:t>личных</w:t>
      </w:r>
      <w:r>
        <w:rPr>
          <w:spacing w:val="-5"/>
        </w:rPr>
        <w:t xml:space="preserve"> </w:t>
      </w:r>
      <w:r>
        <w:rPr>
          <w:spacing w:val="-2"/>
        </w:rPr>
        <w:t>предпочтений;</w:t>
      </w:r>
    </w:p>
    <w:p w:rsidR="00094B92" w:rsidRDefault="003C0194">
      <w:pPr>
        <w:pStyle w:val="a3"/>
        <w:spacing w:before="22" w:line="360" w:lineRule="auto"/>
        <w:ind w:right="1233" w:firstLine="0"/>
        <w:jc w:val="left"/>
      </w:pPr>
      <w:r>
        <w:t>делать</w:t>
      </w:r>
      <w:r>
        <w:rPr>
          <w:spacing w:val="40"/>
        </w:rPr>
        <w:t xml:space="preserve"> </w:t>
      </w:r>
      <w:r>
        <w:t>осознанный</w:t>
      </w:r>
      <w:r>
        <w:rPr>
          <w:spacing w:val="40"/>
        </w:rPr>
        <w:t xml:space="preserve"> </w:t>
      </w:r>
      <w:r>
        <w:t>выбор,</w:t>
      </w:r>
      <w:r>
        <w:rPr>
          <w:spacing w:val="40"/>
        </w:rPr>
        <w:t xml:space="preserve"> </w:t>
      </w:r>
      <w:r>
        <w:t>аргументировать</w:t>
      </w:r>
      <w:r>
        <w:rPr>
          <w:spacing w:val="40"/>
        </w:rPr>
        <w:t xml:space="preserve"> </w:t>
      </w:r>
      <w:r>
        <w:t>его,</w:t>
      </w:r>
      <w:r>
        <w:rPr>
          <w:spacing w:val="40"/>
        </w:rPr>
        <w:t xml:space="preserve"> </w:t>
      </w:r>
      <w:r>
        <w:t>брать</w:t>
      </w:r>
      <w:r>
        <w:rPr>
          <w:spacing w:val="40"/>
        </w:rPr>
        <w:t xml:space="preserve"> </w:t>
      </w:r>
      <w:r>
        <w:t>ответственность</w:t>
      </w:r>
      <w:r>
        <w:rPr>
          <w:spacing w:val="40"/>
        </w:rPr>
        <w:t xml:space="preserve"> </w:t>
      </w:r>
      <w:r>
        <w:t>за</w:t>
      </w:r>
      <w:r>
        <w:rPr>
          <w:spacing w:val="40"/>
        </w:rPr>
        <w:t xml:space="preserve"> </w:t>
      </w:r>
      <w:r>
        <w:t>решение; оценивать приобретённый опыт;</w:t>
      </w:r>
    </w:p>
    <w:p w:rsidR="00094B92" w:rsidRDefault="003C0194">
      <w:pPr>
        <w:pStyle w:val="a3"/>
        <w:spacing w:line="360" w:lineRule="auto"/>
        <w:ind w:right="817" w:firstLine="0"/>
        <w:jc w:val="left"/>
      </w:pPr>
      <w:r>
        <w:t>способствовать</w:t>
      </w:r>
      <w:r>
        <w:rPr>
          <w:spacing w:val="40"/>
        </w:rPr>
        <w:t xml:space="preserve"> </w:t>
      </w:r>
      <w:r>
        <w:t>формированию</w:t>
      </w:r>
      <w:r>
        <w:rPr>
          <w:spacing w:val="40"/>
        </w:rPr>
        <w:t xml:space="preserve"> </w:t>
      </w:r>
      <w:r>
        <w:t>и</w:t>
      </w:r>
      <w:r>
        <w:rPr>
          <w:spacing w:val="40"/>
        </w:rPr>
        <w:t xml:space="preserve"> </w:t>
      </w:r>
      <w:r>
        <w:t>проявлению</w:t>
      </w:r>
      <w:r>
        <w:rPr>
          <w:spacing w:val="40"/>
        </w:rPr>
        <w:t xml:space="preserve"> </w:t>
      </w:r>
      <w:r>
        <w:t>широкой</w:t>
      </w:r>
      <w:r>
        <w:rPr>
          <w:spacing w:val="40"/>
        </w:rPr>
        <w:t xml:space="preserve"> </w:t>
      </w:r>
      <w:r>
        <w:t>эрудиции</w:t>
      </w:r>
      <w:r>
        <w:rPr>
          <w:spacing w:val="40"/>
        </w:rPr>
        <w:t xml:space="preserve"> </w:t>
      </w:r>
      <w:r>
        <w:t>в</w:t>
      </w:r>
      <w:r>
        <w:rPr>
          <w:spacing w:val="40"/>
        </w:rPr>
        <w:t xml:space="preserve"> </w:t>
      </w:r>
      <w:r>
        <w:t>разных</w:t>
      </w:r>
      <w:r>
        <w:rPr>
          <w:spacing w:val="40"/>
        </w:rPr>
        <w:t xml:space="preserve"> </w:t>
      </w:r>
      <w:r>
        <w:t>областях</w:t>
      </w:r>
      <w:r>
        <w:rPr>
          <w:spacing w:val="40"/>
        </w:rPr>
        <w:t xml:space="preserve"> </w:t>
      </w:r>
      <w:r>
        <w:t>знаний; постоянно повышать свой образовательный и культурный уровень;</w:t>
      </w:r>
    </w:p>
    <w:p w:rsidR="00094B92" w:rsidRDefault="003C0194">
      <w:pPr>
        <w:pStyle w:val="a3"/>
        <w:spacing w:line="362" w:lineRule="auto"/>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умения</w:t>
      </w:r>
      <w:r>
        <w:rPr>
          <w:spacing w:val="80"/>
        </w:rPr>
        <w:t xml:space="preserve"> </w:t>
      </w:r>
      <w:r>
        <w:t>самоконтроля,</w:t>
      </w:r>
      <w:r>
        <w:rPr>
          <w:spacing w:val="80"/>
        </w:rPr>
        <w:t xml:space="preserve"> </w:t>
      </w:r>
      <w:r>
        <w:t>принятия</w:t>
      </w:r>
      <w:r>
        <w:rPr>
          <w:spacing w:val="80"/>
        </w:rPr>
        <w:t xml:space="preserve"> </w:t>
      </w:r>
      <w:r>
        <w:t>себя</w:t>
      </w:r>
      <w:r>
        <w:rPr>
          <w:spacing w:val="80"/>
        </w:rPr>
        <w:t xml:space="preserve"> </w:t>
      </w:r>
      <w:r>
        <w:t>и</w:t>
      </w:r>
      <w:r>
        <w:rPr>
          <w:spacing w:val="80"/>
        </w:rPr>
        <w:t xml:space="preserve"> </w:t>
      </w:r>
      <w:r>
        <w:t>других какчасть регулятивных универсальных учебных действий:</w:t>
      </w:r>
    </w:p>
    <w:p w:rsidR="00094B92" w:rsidRDefault="003C0194">
      <w:pPr>
        <w:pStyle w:val="a3"/>
        <w:tabs>
          <w:tab w:val="left" w:pos="1962"/>
          <w:tab w:val="left" w:pos="2905"/>
          <w:tab w:val="left" w:pos="3817"/>
          <w:tab w:val="left" w:pos="5184"/>
          <w:tab w:val="left" w:pos="6228"/>
          <w:tab w:val="left" w:pos="7664"/>
          <w:tab w:val="left" w:pos="8009"/>
          <w:tab w:val="left" w:pos="9640"/>
        </w:tabs>
        <w:spacing w:line="360" w:lineRule="auto"/>
        <w:ind w:right="737"/>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соответствиерезультатов целям;</w:t>
      </w:r>
    </w:p>
    <w:p w:rsidR="00094B92" w:rsidRDefault="003C0194">
      <w:pPr>
        <w:pStyle w:val="a3"/>
        <w:spacing w:line="362"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осознанием</w:t>
      </w:r>
      <w:r>
        <w:rPr>
          <w:spacing w:val="40"/>
        </w:rPr>
        <w:t xml:space="preserve"> </w:t>
      </w:r>
      <w:r>
        <w:t>совершаемых</w:t>
      </w:r>
      <w:r>
        <w:rPr>
          <w:spacing w:val="4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w:t>
      </w:r>
    </w:p>
    <w:p w:rsidR="00094B92" w:rsidRDefault="003C0194">
      <w:pPr>
        <w:pStyle w:val="a3"/>
        <w:spacing w:line="360" w:lineRule="auto"/>
        <w:ind w:right="738" w:firstLine="0"/>
        <w:jc w:val="left"/>
      </w:pPr>
      <w:r>
        <w:t>использовать приёмы рефлексии для</w:t>
      </w:r>
      <w:r>
        <w:rPr>
          <w:spacing w:val="-1"/>
        </w:rPr>
        <w:t xml:space="preserve"> </w:t>
      </w:r>
      <w:r>
        <w:t>оценки ситуации, выбора</w:t>
      </w:r>
      <w:r>
        <w:rPr>
          <w:spacing w:val="-2"/>
        </w:rPr>
        <w:t xml:space="preserve"> </w:t>
      </w:r>
      <w:r>
        <w:t>верного решения;оценивать риски и своевременно</w:t>
      </w:r>
      <w:r>
        <w:rPr>
          <w:spacing w:val="32"/>
        </w:rPr>
        <w:t xml:space="preserve"> </w:t>
      </w:r>
      <w:r>
        <w:t>принимать решения по</w:t>
      </w:r>
      <w:r>
        <w:rPr>
          <w:spacing w:val="32"/>
        </w:rPr>
        <w:t xml:space="preserve"> </w:t>
      </w:r>
      <w:r>
        <w:t>их снижению;</w:t>
      </w:r>
      <w:r>
        <w:rPr>
          <w:spacing w:val="32"/>
        </w:rPr>
        <w:t xml:space="preserve"> </w:t>
      </w:r>
      <w:r>
        <w:t>принимать мотивы и аргументы</w:t>
      </w:r>
      <w:r>
        <w:rPr>
          <w:spacing w:val="35"/>
        </w:rPr>
        <w:t xml:space="preserve"> </w:t>
      </w:r>
      <w:r>
        <w:t>других</w:t>
      </w:r>
      <w:r>
        <w:rPr>
          <w:spacing w:val="32"/>
        </w:rPr>
        <w:t xml:space="preserve"> </w:t>
      </w:r>
      <w:r>
        <w:t>при анализе результатов деятельности; принимать себя, понимая свои недостатки и достоинства; принимать</w:t>
      </w:r>
      <w:r>
        <w:rPr>
          <w:spacing w:val="40"/>
        </w:rPr>
        <w:t xml:space="preserve"> </w:t>
      </w:r>
      <w:r>
        <w:t>мотивы</w:t>
      </w:r>
      <w:r>
        <w:rPr>
          <w:spacing w:val="40"/>
        </w:rPr>
        <w:t xml:space="preserve"> </w:t>
      </w:r>
      <w:r>
        <w:t>и</w:t>
      </w:r>
      <w:r>
        <w:rPr>
          <w:spacing w:val="40"/>
        </w:rPr>
        <w:t xml:space="preserve"> </w:t>
      </w:r>
      <w:r>
        <w:t>аргументы</w:t>
      </w:r>
      <w:r>
        <w:rPr>
          <w:spacing w:val="40"/>
        </w:rPr>
        <w:t xml:space="preserve"> </w:t>
      </w:r>
      <w:r>
        <w:t>других</w:t>
      </w:r>
      <w:r>
        <w:rPr>
          <w:spacing w:val="40"/>
        </w:rPr>
        <w:t xml:space="preserve"> </w:t>
      </w:r>
      <w:r>
        <w:t>при</w:t>
      </w:r>
      <w:r>
        <w:rPr>
          <w:spacing w:val="40"/>
        </w:rPr>
        <w:t xml:space="preserve"> </w:t>
      </w:r>
      <w:r>
        <w:t>анализе</w:t>
      </w:r>
      <w:r>
        <w:rPr>
          <w:spacing w:val="40"/>
        </w:rPr>
        <w:t xml:space="preserve"> </w:t>
      </w:r>
      <w:r>
        <w:t>результатов</w:t>
      </w:r>
      <w:r>
        <w:rPr>
          <w:spacing w:val="40"/>
        </w:rPr>
        <w:t xml:space="preserve"> </w:t>
      </w:r>
      <w:r>
        <w:t>деятельности;</w:t>
      </w:r>
      <w:r>
        <w:rPr>
          <w:spacing w:val="-2"/>
        </w:rPr>
        <w:t xml:space="preserve"> </w:t>
      </w:r>
      <w:r>
        <w:t>признавать</w:t>
      </w:r>
      <w:r>
        <w:rPr>
          <w:spacing w:val="40"/>
        </w:rPr>
        <w:t xml:space="preserve"> </w:t>
      </w:r>
      <w:r>
        <w:t>своё право и право других на ошибку;</w:t>
      </w:r>
    </w:p>
    <w:p w:rsidR="00094B92" w:rsidRDefault="003C0194">
      <w:pPr>
        <w:pStyle w:val="a3"/>
        <w:spacing w:line="276" w:lineRule="exact"/>
        <w:ind w:firstLine="0"/>
        <w:jc w:val="left"/>
      </w:pPr>
      <w:r>
        <w:t>развивать</w:t>
      </w:r>
      <w:r>
        <w:rPr>
          <w:spacing w:val="-4"/>
        </w:rPr>
        <w:t xml:space="preserve"> </w:t>
      </w:r>
      <w:r>
        <w:t>способность</w:t>
      </w:r>
      <w:r>
        <w:rPr>
          <w:spacing w:val="-8"/>
        </w:rPr>
        <w:t xml:space="preserve"> </w:t>
      </w:r>
      <w:r>
        <w:t>понимать</w:t>
      </w:r>
      <w:r>
        <w:rPr>
          <w:spacing w:val="-8"/>
        </w:rPr>
        <w:t xml:space="preserve"> </w:t>
      </w:r>
      <w:r>
        <w:t>мир</w:t>
      </w:r>
      <w:r>
        <w:rPr>
          <w:spacing w:val="-6"/>
        </w:rPr>
        <w:t xml:space="preserve"> </w:t>
      </w:r>
      <w:r>
        <w:t>с</w:t>
      </w:r>
      <w:r>
        <w:rPr>
          <w:spacing w:val="-12"/>
        </w:rPr>
        <w:t xml:space="preserve"> </w:t>
      </w:r>
      <w:r>
        <w:t>позиции</w:t>
      </w:r>
      <w:r>
        <w:rPr>
          <w:spacing w:val="-8"/>
        </w:rPr>
        <w:t xml:space="preserve"> </w:t>
      </w:r>
      <w:r>
        <w:t xml:space="preserve">другого </w:t>
      </w:r>
      <w:r>
        <w:rPr>
          <w:spacing w:val="-2"/>
        </w:rPr>
        <w:t>человека.</w:t>
      </w:r>
    </w:p>
    <w:p w:rsidR="00094B92" w:rsidRDefault="003C0194">
      <w:pPr>
        <w:pStyle w:val="a3"/>
        <w:spacing w:before="129" w:line="360" w:lineRule="auto"/>
        <w:jc w:val="left"/>
      </w:pPr>
      <w:r>
        <w:t>У</w:t>
      </w:r>
      <w:r>
        <w:rPr>
          <w:spacing w:val="80"/>
          <w:w w:val="150"/>
        </w:rPr>
        <w:t xml:space="preserve"> </w:t>
      </w:r>
      <w:r>
        <w:t>обучающегося</w:t>
      </w:r>
      <w:r>
        <w:rPr>
          <w:spacing w:val="80"/>
          <w:w w:val="150"/>
        </w:rPr>
        <w:t xml:space="preserve"> </w:t>
      </w:r>
      <w:r>
        <w:t>будут</w:t>
      </w:r>
      <w:r>
        <w:rPr>
          <w:spacing w:val="80"/>
          <w:w w:val="150"/>
        </w:rPr>
        <w:t xml:space="preserve"> </w:t>
      </w:r>
      <w:r>
        <w:t>сформированы</w:t>
      </w:r>
      <w:r>
        <w:rPr>
          <w:spacing w:val="80"/>
          <w:w w:val="150"/>
        </w:rPr>
        <w:t xml:space="preserve"> </w:t>
      </w:r>
      <w:r>
        <w:t>умения</w:t>
      </w:r>
      <w:r>
        <w:rPr>
          <w:spacing w:val="80"/>
          <w:w w:val="150"/>
        </w:rPr>
        <w:t xml:space="preserve"> </w:t>
      </w:r>
      <w:r>
        <w:t>совместной</w:t>
      </w:r>
      <w:r>
        <w:rPr>
          <w:spacing w:val="80"/>
          <w:w w:val="150"/>
        </w:rPr>
        <w:t xml:space="preserve"> </w:t>
      </w:r>
      <w:r>
        <w:t>деятельности</w:t>
      </w:r>
      <w:r>
        <w:rPr>
          <w:spacing w:val="80"/>
          <w:w w:val="150"/>
        </w:rPr>
        <w:t xml:space="preserve"> </w:t>
      </w:r>
      <w:r>
        <w:t>как</w:t>
      </w:r>
      <w:r>
        <w:rPr>
          <w:spacing w:val="80"/>
          <w:w w:val="150"/>
        </w:rPr>
        <w:t xml:space="preserve"> </w:t>
      </w:r>
      <w:r>
        <w:t>часть коммуникативных универсальных учебных действий:</w:t>
      </w:r>
    </w:p>
    <w:p w:rsidR="00094B92" w:rsidRDefault="003C0194">
      <w:pPr>
        <w:pStyle w:val="a3"/>
        <w:spacing w:line="274" w:lineRule="exact"/>
        <w:ind w:firstLine="0"/>
        <w:jc w:val="left"/>
      </w:pPr>
      <w:r>
        <w:t>понимать</w:t>
      </w:r>
      <w:r>
        <w:rPr>
          <w:spacing w:val="-12"/>
        </w:rPr>
        <w:t xml:space="preserve"> </w:t>
      </w:r>
      <w:r>
        <w:t>и</w:t>
      </w:r>
      <w:r>
        <w:rPr>
          <w:spacing w:val="-7"/>
        </w:rPr>
        <w:t xml:space="preserve"> </w:t>
      </w:r>
      <w:r>
        <w:t>использовать</w:t>
      </w:r>
      <w:r>
        <w:rPr>
          <w:spacing w:val="-6"/>
        </w:rPr>
        <w:t xml:space="preserve"> </w:t>
      </w:r>
      <w:r>
        <w:t>преимущества</w:t>
      </w:r>
      <w:r>
        <w:rPr>
          <w:spacing w:val="-7"/>
        </w:rPr>
        <w:t xml:space="preserve"> </w:t>
      </w:r>
      <w:r>
        <w:t>командной</w:t>
      </w:r>
      <w:r>
        <w:rPr>
          <w:spacing w:val="-10"/>
        </w:rPr>
        <w:t xml:space="preserve"> </w:t>
      </w:r>
      <w:r>
        <w:t>и</w:t>
      </w:r>
      <w:r>
        <w:rPr>
          <w:spacing w:val="-7"/>
        </w:rPr>
        <w:t xml:space="preserve"> </w:t>
      </w:r>
      <w:r>
        <w:t>индивидуальной</w:t>
      </w:r>
      <w:r>
        <w:rPr>
          <w:spacing w:val="-4"/>
        </w:rPr>
        <w:t xml:space="preserve"> </w:t>
      </w:r>
      <w:r>
        <w:rPr>
          <w:spacing w:val="-2"/>
        </w:rPr>
        <w:t>работы;</w:t>
      </w:r>
    </w:p>
    <w:p w:rsidR="00094B92" w:rsidRDefault="003C0194">
      <w:pPr>
        <w:pStyle w:val="a3"/>
        <w:spacing w:before="138" w:line="360" w:lineRule="auto"/>
        <w:ind w:right="873"/>
      </w:pPr>
      <w:r>
        <w:t>выбирать тематику и методы совместных действий с учётом общих интересов, и возможностей каждого члена коллектива;</w:t>
      </w:r>
    </w:p>
    <w:p w:rsidR="00094B92" w:rsidRDefault="003C0194">
      <w:pPr>
        <w:pStyle w:val="a3"/>
        <w:spacing w:line="362" w:lineRule="auto"/>
        <w:ind w:right="867"/>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94B92" w:rsidRDefault="003C0194">
      <w:pPr>
        <w:pStyle w:val="a3"/>
        <w:spacing w:line="362" w:lineRule="auto"/>
        <w:ind w:right="880"/>
      </w:pPr>
      <w:r>
        <w:t>оценивать качество вклада своего и каждого участника команды в общий результат по разработанным критериям;</w:t>
      </w:r>
    </w:p>
    <w:p w:rsidR="00094B92" w:rsidRDefault="003C0194">
      <w:pPr>
        <w:pStyle w:val="a3"/>
        <w:spacing w:line="360" w:lineRule="auto"/>
        <w:ind w:right="871"/>
      </w:pPr>
      <w:r>
        <w:t>предлагать новые проекты, оценивать идеи с позиции новизны, оригинальности, практической значимости;</w:t>
      </w:r>
    </w:p>
    <w:p w:rsidR="00094B92" w:rsidRDefault="003C0194">
      <w:pPr>
        <w:pStyle w:val="a3"/>
        <w:ind w:left="1075" w:firstLine="0"/>
      </w:pPr>
      <w:r>
        <w:t>осуществлять</w:t>
      </w:r>
      <w:r>
        <w:rPr>
          <w:spacing w:val="65"/>
        </w:rPr>
        <w:t xml:space="preserve"> </w:t>
      </w:r>
      <w:r>
        <w:t>позитивное</w:t>
      </w:r>
      <w:r>
        <w:rPr>
          <w:spacing w:val="65"/>
        </w:rPr>
        <w:t xml:space="preserve"> </w:t>
      </w:r>
      <w:r>
        <w:t>стратегическое</w:t>
      </w:r>
      <w:r>
        <w:rPr>
          <w:spacing w:val="66"/>
        </w:rPr>
        <w:t xml:space="preserve"> </w:t>
      </w:r>
      <w:r>
        <w:t>поведение</w:t>
      </w:r>
      <w:r>
        <w:rPr>
          <w:spacing w:val="64"/>
        </w:rPr>
        <w:t xml:space="preserve"> </w:t>
      </w:r>
      <w:r>
        <w:t>в</w:t>
      </w:r>
      <w:r>
        <w:rPr>
          <w:spacing w:val="66"/>
        </w:rPr>
        <w:t xml:space="preserve"> </w:t>
      </w:r>
      <w:r>
        <w:t>различных</w:t>
      </w:r>
      <w:r>
        <w:rPr>
          <w:spacing w:val="62"/>
        </w:rPr>
        <w:t xml:space="preserve"> </w:t>
      </w:r>
      <w:r>
        <w:t>ситуациях;</w:t>
      </w:r>
      <w:r>
        <w:rPr>
          <w:spacing w:val="62"/>
        </w:rPr>
        <w:t xml:space="preserve"> </w:t>
      </w:r>
      <w:r>
        <w:rPr>
          <w:spacing w:val="-2"/>
        </w:rPr>
        <w:t>проявлять</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творчество</w:t>
      </w:r>
      <w:r>
        <w:rPr>
          <w:spacing w:val="-3"/>
        </w:rPr>
        <w:t xml:space="preserve"> </w:t>
      </w:r>
      <w:r>
        <w:t>и</w:t>
      </w:r>
      <w:r>
        <w:rPr>
          <w:spacing w:val="-3"/>
        </w:rPr>
        <w:t xml:space="preserve"> </w:t>
      </w:r>
      <w:r>
        <w:t>воображение,</w:t>
      </w:r>
      <w:r>
        <w:rPr>
          <w:spacing w:val="-2"/>
        </w:rPr>
        <w:t xml:space="preserve"> </w:t>
      </w:r>
      <w:r>
        <w:t>быть</w:t>
      </w:r>
      <w:r>
        <w:rPr>
          <w:spacing w:val="-4"/>
        </w:rPr>
        <w:t xml:space="preserve"> </w:t>
      </w:r>
      <w:r>
        <w:rPr>
          <w:spacing w:val="-2"/>
        </w:rPr>
        <w:t>инициативным.</w:t>
      </w:r>
    </w:p>
    <w:p w:rsidR="00094B92" w:rsidRDefault="003C0194">
      <w:pPr>
        <w:pStyle w:val="a3"/>
        <w:spacing w:before="142" w:line="360" w:lineRule="auto"/>
        <w:ind w:right="886"/>
      </w:pPr>
      <w:r>
        <w:t>К концу обучения в 10 классе обучающийся получит следующие предметные результаты</w:t>
      </w:r>
      <w:r>
        <w:rPr>
          <w:spacing w:val="40"/>
        </w:rPr>
        <w:t xml:space="preserve"> </w:t>
      </w:r>
      <w:r>
        <w:t>по отдельным темам программы по физической культуре:</w:t>
      </w:r>
    </w:p>
    <w:p w:rsidR="00094B92" w:rsidRDefault="003C0194">
      <w:pPr>
        <w:pStyle w:val="a3"/>
        <w:spacing w:line="274" w:lineRule="exact"/>
        <w:ind w:firstLine="0"/>
      </w:pPr>
      <w:r>
        <w:t>Раздел</w:t>
      </w:r>
      <w:r>
        <w:rPr>
          <w:spacing w:val="-3"/>
        </w:rPr>
        <w:t xml:space="preserve"> </w:t>
      </w:r>
      <w:r>
        <w:t>«Знания</w:t>
      </w:r>
      <w:r>
        <w:rPr>
          <w:spacing w:val="-10"/>
        </w:rPr>
        <w:t xml:space="preserve"> </w:t>
      </w:r>
      <w:r>
        <w:t>о</w:t>
      </w:r>
      <w:r>
        <w:rPr>
          <w:spacing w:val="-3"/>
        </w:rPr>
        <w:t xml:space="preserve"> </w:t>
      </w:r>
      <w:r>
        <w:t>физической</w:t>
      </w:r>
      <w:r>
        <w:rPr>
          <w:spacing w:val="-9"/>
        </w:rPr>
        <w:t xml:space="preserve"> </w:t>
      </w:r>
      <w:r>
        <w:rPr>
          <w:spacing w:val="-2"/>
        </w:rPr>
        <w:t>культуре»:</w:t>
      </w:r>
    </w:p>
    <w:p w:rsidR="00094B92" w:rsidRDefault="003C0194">
      <w:pPr>
        <w:pStyle w:val="a3"/>
        <w:spacing w:before="141" w:line="259" w:lineRule="auto"/>
        <w:ind w:right="1455" w:firstLine="0"/>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094B92" w:rsidRDefault="003C0194">
      <w:pPr>
        <w:pStyle w:val="a3"/>
        <w:spacing w:before="115" w:line="360" w:lineRule="auto"/>
        <w:ind w:right="869"/>
      </w:pPr>
      <w:r>
        <w:t>ориентироваться в основных статьях Федерального закона «О физической культуре и спорте</w:t>
      </w:r>
      <w:r>
        <w:rPr>
          <w:spacing w:val="-15"/>
        </w:rPr>
        <w:t xml:space="preserve"> </w:t>
      </w:r>
      <w:r>
        <w:t>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094B92" w:rsidRDefault="003C0194">
      <w:pPr>
        <w:pStyle w:val="a3"/>
        <w:spacing w:line="360" w:lineRule="auto"/>
        <w:ind w:right="866"/>
      </w:pPr>
      <w:r>
        <w:t>положительно оценивать связь современных оздоровительных систем физической</w:t>
      </w:r>
      <w:r>
        <w:rPr>
          <w:spacing w:val="40"/>
        </w:rPr>
        <w:t xml:space="preserve"> </w:t>
      </w:r>
      <w:r>
        <w:t>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094B92" w:rsidRDefault="003C0194">
      <w:pPr>
        <w:pStyle w:val="a3"/>
        <w:spacing w:before="2"/>
        <w:ind w:firstLine="0"/>
      </w:pPr>
      <w:r>
        <w:t>Раздел</w:t>
      </w:r>
      <w:r>
        <w:rPr>
          <w:spacing w:val="-11"/>
        </w:rPr>
        <w:t xml:space="preserve"> </w:t>
      </w:r>
      <w:r>
        <w:t>«Организация</w:t>
      </w:r>
      <w:r>
        <w:rPr>
          <w:spacing w:val="-8"/>
        </w:rPr>
        <w:t xml:space="preserve"> </w:t>
      </w:r>
      <w:r>
        <w:t>самостоятельных</w:t>
      </w:r>
      <w:r>
        <w:rPr>
          <w:spacing w:val="-13"/>
        </w:rPr>
        <w:t xml:space="preserve"> </w:t>
      </w:r>
      <w:r>
        <w:rPr>
          <w:spacing w:val="-2"/>
        </w:rPr>
        <w:t>занятий»:</w:t>
      </w:r>
    </w:p>
    <w:p w:rsidR="00094B92" w:rsidRDefault="003C0194">
      <w:pPr>
        <w:pStyle w:val="a3"/>
        <w:spacing w:before="137" w:line="360" w:lineRule="auto"/>
        <w:ind w:right="863"/>
      </w:pPr>
      <w:r>
        <w:t>проектировать досуговую деятельность с включением в её содержание разнообразных</w:t>
      </w:r>
      <w:r>
        <w:rPr>
          <w:spacing w:val="40"/>
        </w:rPr>
        <w:t xml:space="preserve"> </w:t>
      </w:r>
      <w:r>
        <w:t>форм активного отдыха, тренировочных и оздоровительных занятий, физкультурно-массовых мероприятий и спортивных соревнований;</w:t>
      </w:r>
    </w:p>
    <w:p w:rsidR="00094B92" w:rsidRDefault="003C0194">
      <w:pPr>
        <w:pStyle w:val="a3"/>
        <w:spacing w:before="2" w:line="360" w:lineRule="auto"/>
        <w:ind w:right="868"/>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094B92" w:rsidRDefault="003C0194">
      <w:pPr>
        <w:pStyle w:val="a3"/>
        <w:spacing w:line="360" w:lineRule="auto"/>
        <w:ind w:right="872"/>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w:t>
      </w:r>
      <w:r>
        <w:rPr>
          <w:spacing w:val="-2"/>
        </w:rPr>
        <w:t xml:space="preserve"> </w:t>
      </w:r>
      <w:r>
        <w:t>и обороне».</w:t>
      </w:r>
    </w:p>
    <w:p w:rsidR="00094B92" w:rsidRDefault="003C0194">
      <w:pPr>
        <w:pStyle w:val="a3"/>
        <w:spacing w:before="3"/>
        <w:ind w:firstLine="0"/>
      </w:pPr>
      <w:r>
        <w:t>Раздел</w:t>
      </w:r>
      <w:r>
        <w:rPr>
          <w:spacing w:val="-6"/>
        </w:rPr>
        <w:t xml:space="preserve"> </w:t>
      </w:r>
      <w:r>
        <w:t>«Физическое</w:t>
      </w:r>
      <w:r>
        <w:rPr>
          <w:spacing w:val="-11"/>
        </w:rPr>
        <w:t xml:space="preserve"> </w:t>
      </w:r>
      <w:r>
        <w:rPr>
          <w:spacing w:val="-2"/>
        </w:rPr>
        <w:t>совершенствование»:</w:t>
      </w:r>
    </w:p>
    <w:p w:rsidR="00094B92" w:rsidRDefault="003C0194">
      <w:pPr>
        <w:pStyle w:val="a3"/>
        <w:spacing w:before="132" w:line="360" w:lineRule="auto"/>
        <w:ind w:right="886"/>
      </w:pPr>
      <w:r>
        <w:t>выполнять упражнения корригирующей и профилактической направленности,</w:t>
      </w:r>
      <w:r>
        <w:rPr>
          <w:spacing w:val="40"/>
        </w:rPr>
        <w:t xml:space="preserve"> </w:t>
      </w:r>
      <w:r>
        <w:t>использовать их в режиме учебного дня и системе самостоятельных оздоровительных занятий;</w:t>
      </w:r>
    </w:p>
    <w:p w:rsidR="00094B92" w:rsidRDefault="003C0194">
      <w:pPr>
        <w:pStyle w:val="a3"/>
        <w:spacing w:line="362" w:lineRule="auto"/>
        <w:ind w:right="869"/>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094B92" w:rsidRDefault="003C0194">
      <w:pPr>
        <w:pStyle w:val="a3"/>
        <w:spacing w:line="360" w:lineRule="auto"/>
        <w:ind w:right="865"/>
      </w:pPr>
      <w:r>
        <w:t>выполнять упражнения общефизической подготовки, использовать их в планировании кондиционной тренировки;</w:t>
      </w:r>
    </w:p>
    <w:p w:rsidR="00094B92" w:rsidRDefault="003C0194">
      <w:pPr>
        <w:pStyle w:val="a3"/>
        <w:spacing w:line="360" w:lineRule="auto"/>
        <w:ind w:right="867"/>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tabs>
          <w:tab w:val="left" w:pos="3044"/>
          <w:tab w:val="left" w:pos="4235"/>
        </w:tabs>
        <w:spacing w:before="72" w:line="362" w:lineRule="auto"/>
        <w:ind w:right="932"/>
        <w:jc w:val="left"/>
      </w:pPr>
      <w:r>
        <w:rPr>
          <w:spacing w:val="-2"/>
        </w:rPr>
        <w:lastRenderedPageBreak/>
        <w:t>демонстрировать</w:t>
      </w:r>
      <w:r>
        <w:tab/>
      </w:r>
      <w:r>
        <w:rPr>
          <w:spacing w:val="-2"/>
        </w:rPr>
        <w:t>приросты</w:t>
      </w:r>
      <w:r>
        <w:tab/>
        <w:t>показателей</w:t>
      </w:r>
      <w:r>
        <w:rPr>
          <w:spacing w:val="80"/>
        </w:rPr>
        <w:t xml:space="preserve"> </w:t>
      </w:r>
      <w:r>
        <w:t>в</w:t>
      </w:r>
      <w:r>
        <w:rPr>
          <w:spacing w:val="80"/>
        </w:rPr>
        <w:t xml:space="preserve"> </w:t>
      </w:r>
      <w:r>
        <w:t>развитии</w:t>
      </w:r>
      <w:r>
        <w:rPr>
          <w:spacing w:val="80"/>
        </w:rPr>
        <w:t xml:space="preserve"> </w:t>
      </w:r>
      <w:r>
        <w:t>основных</w:t>
      </w:r>
      <w:r>
        <w:rPr>
          <w:spacing w:val="80"/>
        </w:rPr>
        <w:t xml:space="preserve"> </w:t>
      </w:r>
      <w:r>
        <w:t>физических</w:t>
      </w:r>
      <w:r>
        <w:rPr>
          <w:spacing w:val="80"/>
        </w:rPr>
        <w:t xml:space="preserve"> </w:t>
      </w:r>
      <w:r>
        <w:t>качеств,</w:t>
      </w:r>
      <w:r>
        <w:rPr>
          <w:spacing w:val="80"/>
        </w:rPr>
        <w:t xml:space="preserve"> </w:t>
      </w:r>
      <w:r>
        <w:t>результатов в тестовых заданиях Комплекса «Готов к труду и обороне».</w:t>
      </w:r>
    </w:p>
    <w:p w:rsidR="00094B92" w:rsidRDefault="003C0194">
      <w:pPr>
        <w:pStyle w:val="a3"/>
        <w:spacing w:line="360" w:lineRule="auto"/>
        <w:ind w:right="932"/>
        <w:jc w:val="left"/>
      </w:pPr>
      <w:r>
        <w:t>К концу обучения в 11 классе обучающийся получит следующие предметные результаты</w:t>
      </w:r>
      <w:r>
        <w:rPr>
          <w:spacing w:val="40"/>
        </w:rPr>
        <w:t xml:space="preserve"> </w:t>
      </w:r>
      <w:r>
        <w:t>по отдельным темам программы по физической культуре:</w:t>
      </w:r>
    </w:p>
    <w:p w:rsidR="00094B92" w:rsidRDefault="003C0194">
      <w:pPr>
        <w:pStyle w:val="a3"/>
        <w:spacing w:line="274" w:lineRule="exact"/>
        <w:ind w:firstLine="0"/>
        <w:jc w:val="left"/>
      </w:pPr>
      <w:r>
        <w:t>Раздел</w:t>
      </w:r>
      <w:r>
        <w:rPr>
          <w:spacing w:val="-3"/>
        </w:rPr>
        <w:t xml:space="preserve"> </w:t>
      </w:r>
      <w:r>
        <w:t>«Знания</w:t>
      </w:r>
      <w:r>
        <w:rPr>
          <w:spacing w:val="-10"/>
        </w:rPr>
        <w:t xml:space="preserve"> </w:t>
      </w:r>
      <w:r>
        <w:t>о</w:t>
      </w:r>
      <w:r>
        <w:rPr>
          <w:spacing w:val="-3"/>
        </w:rPr>
        <w:t xml:space="preserve"> </w:t>
      </w:r>
      <w:r>
        <w:t>физической</w:t>
      </w:r>
      <w:r>
        <w:rPr>
          <w:spacing w:val="-9"/>
        </w:rPr>
        <w:t xml:space="preserve"> </w:t>
      </w:r>
      <w:r>
        <w:rPr>
          <w:spacing w:val="-2"/>
        </w:rPr>
        <w:t>культуре»:</w:t>
      </w:r>
    </w:p>
    <w:p w:rsidR="00094B92" w:rsidRDefault="003C0194">
      <w:pPr>
        <w:pStyle w:val="a3"/>
        <w:spacing w:before="139" w:line="259" w:lineRule="auto"/>
        <w:ind w:right="817" w:firstLine="0"/>
        <w:jc w:val="left"/>
      </w:pPr>
      <w:r>
        <w:t>характеризовать</w:t>
      </w:r>
      <w:r>
        <w:rPr>
          <w:spacing w:val="40"/>
        </w:rPr>
        <w:t xml:space="preserve"> </w:t>
      </w:r>
      <w:r>
        <w:t>адаптацию</w:t>
      </w:r>
      <w:r>
        <w:rPr>
          <w:spacing w:val="40"/>
        </w:rPr>
        <w:t xml:space="preserve"> </w:t>
      </w:r>
      <w:r>
        <w:t>организма</w:t>
      </w:r>
      <w:r>
        <w:rPr>
          <w:spacing w:val="80"/>
        </w:rPr>
        <w:t xml:space="preserve"> </w:t>
      </w:r>
      <w:r>
        <w:t>к</w:t>
      </w:r>
      <w:r>
        <w:rPr>
          <w:spacing w:val="80"/>
        </w:rPr>
        <w:t xml:space="preserve"> </w:t>
      </w:r>
      <w:r>
        <w:t>физическим</w:t>
      </w:r>
      <w:r>
        <w:rPr>
          <w:spacing w:val="80"/>
        </w:rPr>
        <w:t xml:space="preserve"> </w:t>
      </w:r>
      <w:r>
        <w:t>нагрузкам</w:t>
      </w:r>
      <w:r>
        <w:rPr>
          <w:spacing w:val="80"/>
        </w:rPr>
        <w:t xml:space="preserve"> </w:t>
      </w:r>
      <w:r>
        <w:t>как</w:t>
      </w:r>
      <w:r>
        <w:rPr>
          <w:spacing w:val="40"/>
        </w:rPr>
        <w:t xml:space="preserve"> </w:t>
      </w:r>
      <w:r>
        <w:t>основу</w:t>
      </w:r>
      <w:r>
        <w:rPr>
          <w:spacing w:val="40"/>
        </w:rPr>
        <w:t xml:space="preserve"> </w:t>
      </w:r>
      <w:r>
        <w:t>укрепления здоровья,</w:t>
      </w:r>
      <w:r>
        <w:rPr>
          <w:spacing w:val="80"/>
          <w:w w:val="150"/>
        </w:rPr>
        <w:t xml:space="preserve"> </w:t>
      </w:r>
      <w:r>
        <w:t>учитывать</w:t>
      </w:r>
      <w:r>
        <w:rPr>
          <w:spacing w:val="80"/>
          <w:w w:val="150"/>
        </w:rPr>
        <w:t xml:space="preserve"> </w:t>
      </w:r>
      <w:r>
        <w:t>её</w:t>
      </w:r>
      <w:r>
        <w:rPr>
          <w:spacing w:val="80"/>
          <w:w w:val="150"/>
        </w:rPr>
        <w:t xml:space="preserve"> </w:t>
      </w:r>
      <w:r>
        <w:t>этапы</w:t>
      </w:r>
      <w:r>
        <w:rPr>
          <w:spacing w:val="80"/>
          <w:w w:val="150"/>
        </w:rPr>
        <w:t xml:space="preserve"> </w:t>
      </w:r>
      <w:r>
        <w:t>при</w:t>
      </w:r>
      <w:r>
        <w:rPr>
          <w:spacing w:val="78"/>
          <w:w w:val="150"/>
        </w:rPr>
        <w:t xml:space="preserve"> </w:t>
      </w:r>
      <w:r>
        <w:t>планировании</w:t>
      </w:r>
      <w:r>
        <w:rPr>
          <w:spacing w:val="80"/>
          <w:w w:val="150"/>
        </w:rPr>
        <w:t xml:space="preserve"> </w:t>
      </w:r>
      <w:r>
        <w:t>самостоятельных</w:t>
      </w:r>
      <w:r>
        <w:rPr>
          <w:spacing w:val="78"/>
          <w:w w:val="150"/>
        </w:rPr>
        <w:t xml:space="preserve"> </w:t>
      </w:r>
      <w:r>
        <w:t>занятий</w:t>
      </w:r>
      <w:r>
        <w:rPr>
          <w:spacing w:val="80"/>
          <w:w w:val="150"/>
        </w:rPr>
        <w:t xml:space="preserve"> </w:t>
      </w:r>
      <w:r>
        <w:t>кондиционной</w:t>
      </w:r>
    </w:p>
    <w:p w:rsidR="00094B92" w:rsidRDefault="003C0194">
      <w:pPr>
        <w:pStyle w:val="a3"/>
        <w:spacing w:before="114"/>
        <w:ind w:firstLine="0"/>
        <w:jc w:val="left"/>
      </w:pPr>
      <w:r>
        <w:rPr>
          <w:spacing w:val="-2"/>
        </w:rPr>
        <w:t>тренировкой;</w:t>
      </w:r>
    </w:p>
    <w:p w:rsidR="00094B92" w:rsidRDefault="003C0194">
      <w:pPr>
        <w:pStyle w:val="a3"/>
        <w:spacing w:before="137" w:line="360" w:lineRule="auto"/>
        <w:ind w:right="879"/>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094B92" w:rsidRDefault="003C0194">
      <w:pPr>
        <w:pStyle w:val="a3"/>
        <w:spacing w:before="1" w:line="362" w:lineRule="auto"/>
        <w:ind w:right="864"/>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094B92" w:rsidRDefault="003C0194">
      <w:pPr>
        <w:pStyle w:val="a3"/>
        <w:spacing w:line="270" w:lineRule="exact"/>
        <w:ind w:firstLine="0"/>
      </w:pPr>
      <w:r>
        <w:t>Раздел</w:t>
      </w:r>
      <w:r>
        <w:rPr>
          <w:spacing w:val="-11"/>
        </w:rPr>
        <w:t xml:space="preserve"> </w:t>
      </w:r>
      <w:r>
        <w:t>«Организация</w:t>
      </w:r>
      <w:r>
        <w:rPr>
          <w:spacing w:val="-8"/>
        </w:rPr>
        <w:t xml:space="preserve"> </w:t>
      </w:r>
      <w:r>
        <w:t>самостоятельных</w:t>
      </w:r>
      <w:r>
        <w:rPr>
          <w:spacing w:val="-13"/>
        </w:rPr>
        <w:t xml:space="preserve"> </w:t>
      </w:r>
      <w:r>
        <w:rPr>
          <w:spacing w:val="-2"/>
        </w:rPr>
        <w:t>занятий»:</w:t>
      </w:r>
    </w:p>
    <w:p w:rsidR="00094B92" w:rsidRDefault="003C0194">
      <w:pPr>
        <w:pStyle w:val="a3"/>
        <w:spacing w:before="137" w:line="360" w:lineRule="auto"/>
        <w:ind w:right="878"/>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094B92" w:rsidRDefault="003C0194">
      <w:pPr>
        <w:pStyle w:val="a3"/>
        <w:spacing w:before="7" w:line="355" w:lineRule="auto"/>
        <w:ind w:right="880"/>
      </w:pPr>
      <w:r>
        <w:t>организовывать и проводить сеансы релаксации с целью восстановления организма после умственных и физических нагрузок;</w:t>
      </w:r>
    </w:p>
    <w:p w:rsidR="00094B92" w:rsidRDefault="003C0194">
      <w:pPr>
        <w:pStyle w:val="a3"/>
        <w:spacing w:before="4" w:line="360" w:lineRule="auto"/>
        <w:ind w:right="867"/>
      </w:pPr>
      <w:r>
        <w:t>проводить</w:t>
      </w:r>
      <w:r>
        <w:rPr>
          <w:spacing w:val="-1"/>
        </w:rPr>
        <w:t xml:space="preserve"> </w:t>
      </w:r>
      <w:r>
        <w:t>самостоятельные</w:t>
      </w:r>
      <w:r>
        <w:rPr>
          <w:spacing w:val="-3"/>
        </w:rPr>
        <w:t xml:space="preserve"> </w:t>
      </w:r>
      <w:r>
        <w:t>занятия</w:t>
      </w:r>
      <w:r>
        <w:rPr>
          <w:spacing w:val="-2"/>
        </w:rPr>
        <w:t xml:space="preserve"> </w:t>
      </w:r>
      <w:r>
        <w:t>по</w:t>
      </w:r>
      <w:r>
        <w:rPr>
          <w:spacing w:val="-2"/>
        </w:rPr>
        <w:t xml:space="preserve"> </w:t>
      </w:r>
      <w:r>
        <w:t>подготовке</w:t>
      </w:r>
      <w:r>
        <w:rPr>
          <w:spacing w:val="-3"/>
        </w:rPr>
        <w:t xml:space="preserve"> </w:t>
      </w:r>
      <w:r>
        <w:t>к</w:t>
      </w:r>
      <w:r>
        <w:rPr>
          <w:spacing w:val="-4"/>
        </w:rPr>
        <w:t xml:space="preserve"> </w:t>
      </w:r>
      <w:r>
        <w:t>успешному</w:t>
      </w:r>
      <w:r>
        <w:rPr>
          <w:spacing w:val="-11"/>
        </w:rPr>
        <w:t xml:space="preserve"> </w:t>
      </w:r>
      <w:r>
        <w:t>выполнению</w:t>
      </w:r>
      <w:r>
        <w:rPr>
          <w:spacing w:val="-4"/>
        </w:rPr>
        <w:t xml:space="preserve"> </w:t>
      </w:r>
      <w:r>
        <w:t>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094B92" w:rsidRDefault="003C0194">
      <w:pPr>
        <w:pStyle w:val="a3"/>
        <w:spacing w:before="6"/>
        <w:ind w:firstLine="0"/>
      </w:pPr>
      <w:r>
        <w:t>Раздел</w:t>
      </w:r>
      <w:r>
        <w:rPr>
          <w:spacing w:val="-7"/>
        </w:rPr>
        <w:t xml:space="preserve"> </w:t>
      </w:r>
      <w:r>
        <w:t>«Физическое</w:t>
      </w:r>
      <w:r>
        <w:rPr>
          <w:spacing w:val="-6"/>
        </w:rPr>
        <w:t xml:space="preserve"> </w:t>
      </w:r>
      <w:r>
        <w:rPr>
          <w:spacing w:val="-2"/>
        </w:rPr>
        <w:t>совершенствование»:</w:t>
      </w:r>
    </w:p>
    <w:p w:rsidR="00094B92" w:rsidRDefault="003C0194">
      <w:pPr>
        <w:pStyle w:val="a3"/>
        <w:spacing w:before="133" w:line="360" w:lineRule="auto"/>
        <w:ind w:right="886"/>
      </w:pPr>
      <w:r>
        <w:t>выполнять упражнения корригирующей и профилактической направленности,</w:t>
      </w:r>
      <w:r>
        <w:rPr>
          <w:spacing w:val="40"/>
        </w:rPr>
        <w:t xml:space="preserve"> </w:t>
      </w:r>
      <w:r>
        <w:t>использовать их в режиме учебного дня и системе самостоятельных оздоровительных занятий;</w:t>
      </w:r>
    </w:p>
    <w:p w:rsidR="00094B92" w:rsidRDefault="003C0194">
      <w:pPr>
        <w:pStyle w:val="a3"/>
        <w:spacing w:before="2" w:line="360" w:lineRule="auto"/>
        <w:ind w:right="868"/>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094B92" w:rsidRDefault="003C0194">
      <w:pPr>
        <w:pStyle w:val="a3"/>
        <w:spacing w:line="362" w:lineRule="auto"/>
        <w:ind w:right="876"/>
      </w:pPr>
      <w:r>
        <w:t>демонстрировать технику приёмов и защитных действий из атлетических единоборств, выполнять их во взаимодействии с партнёром;</w:t>
      </w:r>
    </w:p>
    <w:p w:rsidR="00094B92" w:rsidRDefault="003C0194">
      <w:pPr>
        <w:pStyle w:val="a3"/>
        <w:spacing w:line="362" w:lineRule="auto"/>
        <w:ind w:right="875"/>
      </w:pPr>
      <w: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w:t>
      </w:r>
      <w:r>
        <w:rPr>
          <w:spacing w:val="-2"/>
        </w:rPr>
        <w:t>баскетбол);</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79"/>
      </w:pPr>
      <w:r>
        <w:lastRenderedPageBreak/>
        <w:t>выполнять комплексы физических упражнений на развитие основных физических качеств, демонстрировать</w:t>
      </w:r>
      <w:r>
        <w:rPr>
          <w:spacing w:val="-1"/>
        </w:rPr>
        <w:t xml:space="preserve"> </w:t>
      </w:r>
      <w:r>
        <w:t>ежегодные</w:t>
      </w:r>
      <w:r>
        <w:rPr>
          <w:spacing w:val="-9"/>
        </w:rPr>
        <w:t xml:space="preserve"> </w:t>
      </w:r>
      <w:r>
        <w:t>приросты</w:t>
      </w:r>
      <w:r>
        <w:rPr>
          <w:spacing w:val="-2"/>
        </w:rPr>
        <w:t xml:space="preserve"> </w:t>
      </w:r>
      <w:r>
        <w:t>в</w:t>
      </w:r>
      <w:r>
        <w:rPr>
          <w:spacing w:val="-3"/>
        </w:rPr>
        <w:t xml:space="preserve"> </w:t>
      </w:r>
      <w:r>
        <w:t>тестовых</w:t>
      </w:r>
      <w:r>
        <w:rPr>
          <w:spacing w:val="-4"/>
        </w:rPr>
        <w:t xml:space="preserve"> </w:t>
      </w:r>
      <w:r>
        <w:t>заданиях</w:t>
      </w:r>
      <w:r>
        <w:rPr>
          <w:spacing w:val="-9"/>
        </w:rPr>
        <w:t xml:space="preserve"> </w:t>
      </w:r>
      <w:r>
        <w:t>Комплекса «Готов</w:t>
      </w:r>
      <w:r>
        <w:rPr>
          <w:spacing w:val="-2"/>
        </w:rPr>
        <w:t xml:space="preserve"> </w:t>
      </w:r>
      <w:r>
        <w:t>к</w:t>
      </w:r>
      <w:r>
        <w:rPr>
          <w:spacing w:val="-1"/>
        </w:rPr>
        <w:t xml:space="preserve"> </w:t>
      </w:r>
      <w:r>
        <w:t>труду</w:t>
      </w:r>
      <w:r>
        <w:rPr>
          <w:spacing w:val="-14"/>
        </w:rPr>
        <w:t xml:space="preserve"> </w:t>
      </w:r>
      <w:r>
        <w:t>и обороне».</w:t>
      </w:r>
    </w:p>
    <w:p w:rsidR="00C05861" w:rsidRPr="00C05861" w:rsidRDefault="00C05861" w:rsidP="00C05861">
      <w:pPr>
        <w:spacing w:line="276" w:lineRule="auto"/>
        <w:ind w:left="426" w:right="798"/>
        <w:jc w:val="both"/>
        <w:rPr>
          <w:rFonts w:eastAsia="SchoolBookSanPin"/>
          <w:b/>
          <w:sz w:val="24"/>
          <w:szCs w:val="24"/>
        </w:rPr>
      </w:pPr>
      <w:bookmarkStart w:id="50" w:name="2.1.17._Основы_безопасности_жизнедеятель"/>
      <w:bookmarkStart w:id="51" w:name="2.2._Программа_формирования_универсальны"/>
      <w:bookmarkEnd w:id="50"/>
      <w:bookmarkEnd w:id="51"/>
      <w:r w:rsidRPr="00C05861">
        <w:rPr>
          <w:rFonts w:eastAsia="SchoolBookSanPin"/>
          <w:b/>
          <w:sz w:val="24"/>
          <w:szCs w:val="24"/>
        </w:rPr>
        <w:t>Рабочая программа по учебному предмету «</w:t>
      </w:r>
      <w:r w:rsidRPr="00C05861">
        <w:rPr>
          <w:rFonts w:eastAsia="SchoolBookSanPin"/>
          <w:b/>
          <w:position w:val="1"/>
          <w:sz w:val="24"/>
          <w:szCs w:val="24"/>
        </w:rPr>
        <w:t>Основы безопасности и защиты Родины</w:t>
      </w:r>
      <w:r w:rsidRPr="00C05861">
        <w:rPr>
          <w:rFonts w:eastAsia="SchoolBookSanPin"/>
          <w:b/>
          <w:sz w:val="24"/>
          <w:szCs w:val="24"/>
        </w:rPr>
        <w:t>» (базовый уровень).</w:t>
      </w:r>
    </w:p>
    <w:p w:rsidR="00C05861" w:rsidRPr="00C05861" w:rsidRDefault="00C05861" w:rsidP="00C05861">
      <w:pPr>
        <w:spacing w:line="276" w:lineRule="auto"/>
        <w:ind w:left="426" w:right="798"/>
        <w:jc w:val="both"/>
        <w:rPr>
          <w:rFonts w:eastAsia="OfficinaSansBoldITC"/>
          <w:b/>
          <w:sz w:val="24"/>
          <w:szCs w:val="24"/>
        </w:rPr>
      </w:pPr>
      <w:r w:rsidRPr="00C05861">
        <w:rPr>
          <w:rFonts w:eastAsia="OfficinaSansBoldITC"/>
          <w:b/>
          <w:sz w:val="24"/>
          <w:szCs w:val="24"/>
        </w:rPr>
        <w:t>Пояснительная записка.</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 xml:space="preserve">Программа по учебному предмету «Основы безопасности и защиты Родины» (базовый уровень) предметной области «Основы безопасности и защиты Родины» разработана на основе </w:t>
      </w:r>
      <w:r w:rsidRPr="00C05861">
        <w:rPr>
          <w:sz w:val="24"/>
          <w:szCs w:val="24"/>
        </w:rPr>
        <w:t>требований к результатам освоения основной образовательной программы среднего общего образования, представленных в ФГОС СОО</w:t>
      </w:r>
      <w:r w:rsidRPr="00C05861">
        <w:rPr>
          <w:rFonts w:eastAsia="SchoolBookSanPin"/>
          <w:sz w:val="24"/>
          <w:szCs w:val="24"/>
        </w:rPr>
        <w:t xml:space="preserve">, рабочей программы воспитания и предусматривает непосредственное применение при реализации ООП СОО. </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Программа по учебному предмету «Основы безопасности и защиты Родины» (базовый уровень) (далее –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05861" w:rsidRPr="00C05861" w:rsidRDefault="00C05861" w:rsidP="00C05861">
      <w:pPr>
        <w:spacing w:line="276" w:lineRule="auto"/>
        <w:ind w:left="426" w:right="798"/>
        <w:jc w:val="both"/>
        <w:rPr>
          <w:rFonts w:eastAsia="SchoolBookSanPin"/>
          <w:position w:val="1"/>
          <w:sz w:val="24"/>
          <w:szCs w:val="24"/>
        </w:rPr>
      </w:pPr>
      <w:r w:rsidRPr="00C05861">
        <w:rPr>
          <w:rFonts w:eastAsia="SchoolBookSanPin"/>
          <w:position w:val="1"/>
          <w:sz w:val="24"/>
          <w:szCs w:val="24"/>
        </w:rPr>
        <w:t>Программа по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 xml:space="preserve">Программа по ОБЗР </w:t>
      </w:r>
      <w:r w:rsidRPr="00C05861">
        <w:rPr>
          <w:rFonts w:eastAsia="SchoolBookSanPin"/>
          <w:position w:val="1"/>
          <w:sz w:val="24"/>
          <w:szCs w:val="24"/>
        </w:rPr>
        <w:t>обеспечивает:</w:t>
      </w:r>
    </w:p>
    <w:p w:rsidR="00C05861" w:rsidRPr="00C05861" w:rsidRDefault="00C05861" w:rsidP="00C05861">
      <w:pPr>
        <w:spacing w:line="276" w:lineRule="auto"/>
        <w:ind w:left="426" w:right="798"/>
        <w:jc w:val="both"/>
        <w:rPr>
          <w:rFonts w:eastAsia="SchoolBookSanPin"/>
          <w:position w:val="1"/>
          <w:sz w:val="24"/>
          <w:szCs w:val="24"/>
        </w:rPr>
      </w:pPr>
      <w:r w:rsidRPr="00C05861">
        <w:rPr>
          <w:rFonts w:eastAsia="SchoolBookSanPin"/>
          <w:position w:val="1"/>
          <w:sz w:val="24"/>
          <w:szCs w:val="24"/>
        </w:rPr>
        <w:t>- 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C05861" w:rsidRPr="00C05861" w:rsidRDefault="00C05861" w:rsidP="00C05861">
      <w:pPr>
        <w:spacing w:line="276" w:lineRule="auto"/>
        <w:ind w:left="426" w:right="798"/>
        <w:jc w:val="both"/>
        <w:rPr>
          <w:rFonts w:eastAsia="SchoolBookSanPin"/>
          <w:position w:val="1"/>
          <w:sz w:val="24"/>
          <w:szCs w:val="24"/>
        </w:rPr>
      </w:pPr>
      <w:r w:rsidRPr="00C05861">
        <w:rPr>
          <w:rFonts w:eastAsia="SchoolBookSanPin"/>
          <w:position w:val="1"/>
          <w:sz w:val="24"/>
          <w:szCs w:val="24"/>
        </w:rPr>
        <w:t>-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C05861" w:rsidRPr="00C05861" w:rsidRDefault="00C05861" w:rsidP="00C05861">
      <w:pPr>
        <w:spacing w:line="276" w:lineRule="auto"/>
        <w:ind w:left="426" w:right="798"/>
        <w:jc w:val="both"/>
        <w:rPr>
          <w:rFonts w:eastAsia="SchoolBookSanPin"/>
          <w:position w:val="1"/>
          <w:sz w:val="24"/>
          <w:szCs w:val="24"/>
        </w:rPr>
      </w:pPr>
      <w:r w:rsidRPr="00C05861">
        <w:rPr>
          <w:rFonts w:eastAsia="SchoolBookSanPin"/>
          <w:position w:val="1"/>
          <w:sz w:val="24"/>
          <w:szCs w:val="24"/>
        </w:rPr>
        <w:t>- 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C05861" w:rsidRPr="00C05861" w:rsidRDefault="00C05861" w:rsidP="00C05861">
      <w:pPr>
        <w:spacing w:line="276" w:lineRule="auto"/>
        <w:ind w:left="426" w:right="798"/>
        <w:jc w:val="both"/>
        <w:rPr>
          <w:rFonts w:eastAsia="SchoolBookSanPin"/>
          <w:position w:val="1"/>
          <w:sz w:val="24"/>
          <w:szCs w:val="24"/>
        </w:rPr>
      </w:pPr>
      <w:r w:rsidRPr="00C05861">
        <w:rPr>
          <w:rFonts w:eastAsia="SchoolBookSanPin"/>
          <w:position w:val="1"/>
          <w:sz w:val="24"/>
          <w:szCs w:val="24"/>
        </w:rPr>
        <w:t>- подготовку выпускников к решению актуальных практических задач безопасности жизнедеятельности в повседневной жизни.</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модуль № 1 «Безопасное и устойчивое развитие личности, общества, государства»;</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 xml:space="preserve">модуль № 2 «Основы военной подготовки»; </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модуль № 3 «Культура безопасности жизнедеятельности в современном обществе»;</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модуль № 4 «Безопасность в быту»;</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модуль № 5 «Безопасность на транспорте»;</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модуль № 6 «Безопасность в общественных местах»;</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модуль № 7 «Безопасность в природной среде»;</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lastRenderedPageBreak/>
        <w:t>модуль № 8 «Основы медицинских знаний. Оказание первой помощи»;</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модуль № 9 «Безопасность в социуме»;</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модуль № 10 «Безопасность в информационном пространстве»;</w:t>
      </w:r>
    </w:p>
    <w:p w:rsidR="00C05861" w:rsidRPr="00C05861" w:rsidRDefault="00C05861" w:rsidP="00C05861">
      <w:pPr>
        <w:spacing w:line="276" w:lineRule="auto"/>
        <w:ind w:left="426" w:right="798"/>
        <w:jc w:val="both"/>
        <w:rPr>
          <w:rFonts w:eastAsia="SchoolBookSanPin"/>
          <w:position w:val="1"/>
          <w:sz w:val="24"/>
          <w:szCs w:val="24"/>
        </w:rPr>
      </w:pPr>
      <w:r w:rsidRPr="00C05861">
        <w:rPr>
          <w:rFonts w:eastAsia="SchoolBookSanPin"/>
          <w:sz w:val="24"/>
          <w:szCs w:val="24"/>
        </w:rPr>
        <w:t>модуль № 11 «Основы противодействия экстремизму и терроризму».</w:t>
      </w:r>
      <w:r w:rsidRPr="00C05861">
        <w:rPr>
          <w:rFonts w:eastAsia="SchoolBookSanPin"/>
          <w:sz w:val="24"/>
          <w:szCs w:val="24"/>
        </w:rPr>
        <w:cr/>
      </w:r>
      <w:r w:rsidRPr="00C05861">
        <w:rPr>
          <w:rFonts w:eastAsia="SchoolBookSanPin"/>
          <w:position w:val="1"/>
          <w:sz w:val="24"/>
          <w:szCs w:val="24"/>
        </w:rPr>
        <w:t>В целях обеспечения преемственности в изучении учебного предмета ОБЗР на уровне среднего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C05861" w:rsidRPr="00C05861" w:rsidRDefault="00C05861" w:rsidP="00C05861">
      <w:pPr>
        <w:spacing w:line="276" w:lineRule="auto"/>
        <w:ind w:left="426" w:right="798"/>
        <w:jc w:val="both"/>
        <w:rPr>
          <w:rFonts w:eastAsia="SchoolBookSanPin"/>
          <w:position w:val="1"/>
          <w:sz w:val="24"/>
          <w:szCs w:val="24"/>
        </w:rPr>
      </w:pPr>
      <w:r w:rsidRPr="00C05861">
        <w:rPr>
          <w:rFonts w:eastAsia="SchoolBookSanPin"/>
          <w:position w:val="1"/>
          <w:sz w:val="24"/>
          <w:szCs w:val="24"/>
        </w:rPr>
        <w:t>Программа предусматривает внедрение практико-ориентированных интерактивных форм организации учебных занятий. При этом использование цифровой образовательной среды на учебных занятиях должно соответствовать нормативным требованиям.</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w:t>
      </w:r>
      <w:r w:rsidRPr="00C05861">
        <w:rPr>
          <w:rFonts w:eastAsia="SchoolBookSanPin"/>
          <w:sz w:val="24"/>
          <w:szCs w:val="24"/>
        </w:rPr>
        <w:lastRenderedPageBreak/>
        <w:t xml:space="preserve">среднего общего образования. </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Изучение ОБЗР направлено на достижение базового уровня культуры безопасности жизнедеятельности и защиты Родины,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Целью изучения ОБЗР на уровне среднего общего образования является формирование у обучающихся базового уровня культуры безопасности жизнедеятельности и защиты Родины в соответствии с современными потребностями личности, общества и государства, что предполагает:</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C05861" w:rsidRPr="00C05861" w:rsidRDefault="00C05861" w:rsidP="00C05861">
      <w:pPr>
        <w:spacing w:line="276" w:lineRule="auto"/>
        <w:ind w:left="426" w:right="798"/>
        <w:jc w:val="both"/>
        <w:rPr>
          <w:rFonts w:eastAsia="OfficinaSansBoldITC"/>
          <w:b/>
          <w:position w:val="1"/>
          <w:sz w:val="24"/>
          <w:szCs w:val="24"/>
        </w:rPr>
      </w:pPr>
      <w:r w:rsidRPr="00C05861">
        <w:rPr>
          <w:rFonts w:eastAsia="OfficinaSansBoldITC"/>
          <w:b/>
          <w:sz w:val="24"/>
          <w:szCs w:val="24"/>
        </w:rPr>
        <w:t>Содержание обучения</w:t>
      </w:r>
      <w:r w:rsidRPr="00C05861">
        <w:rPr>
          <w:rFonts w:eastAsia="OfficinaSansBoldITC"/>
          <w:b/>
          <w:position w:val="1"/>
          <w:sz w:val="24"/>
          <w:szCs w:val="24"/>
        </w:rPr>
        <w:t xml:space="preserve">.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Модуль № 1 «Безопасное и устойчивое развитие личности, общества, государства»: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правовая основа обеспечения национальной безопасности;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принципы обеспечения национальной безопасности;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реализация национальных приоритетов как условие обеспечения национальной безопасности и устойчивого развития Российской Федерации;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взаимодействие личности, государства и общества в реализации национальных приоритетов;</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роль правоохранительных органов и специальных служб в обеспечении национальной безопасности;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роль личности, общества и государства в предупреждении противоправной деятельности;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Единая государственная система предупреждения и ликвидации чрезвычайных ситуаций (РСЧС), структура, режимы функционирования;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территориальный и функциональный принцип организации РСЧС, ее задачи и примеры их решения;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права и обязанности граждан в области защиты от чрезвычайных ситуаций;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lastRenderedPageBreak/>
        <w:t>задачи гражданской обороны;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права и обязанности граждан Российской Федерации в области гражданской обороны;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роль Вооруженных Сил Российской Федерации в обеспечении национальной безопасности.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Модуль № 2 «Основы военной подготовки»: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движение строевым шагом, движение бегом, походным шагом, движениес изменением скорости движения, повороты в движении, выполнение воинского приветствия на месте и в движении;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основы общевойскового боя;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основные понятия общевойскового боя (бой, удар, огонь, маневр);</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виды маневра;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походный, предбоевой и боевой порядок действия подразделений;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оборона, ее задачи и принципы;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наступление, задачи и способы;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требования курса стрельб по организации, порядку и мерам безопасности во время стрельб и тренировок;</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правила безопасного обращения с оружием;</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изучение условий выполнения упражнения начальных стрельб из стрелкового оружия;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способы удержания оружия и правильность прицеливания;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перспективы и тенденции развития современного стрелкового оружия;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история возникновения и развития робототехнических комплексов;</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виды, предназначение, тактико-технические характеристики и общее устройство беспилотных летательных аппаратов (далее – БПЛА);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конструктивные особенности БПЛА квадрокоптерного типа;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история возникновения и развития радиосвязи;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радиосвязь, назначение и основные требования;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предназначение, общее устройство и тактико-технические характеристики переносных радиостанций;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местность как элемент боевой обстановки;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шанцевый инструмент, его назначение, применение и сбережение;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порядок оборудования позиции отделения;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назначение, размеры и последовательность оборудования окопа для стрелка;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понятие оружия массового поражения, история его развития, примеры применения, его роль в современном бою;</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поражающие факторы ядерных взрывов;</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отравляющие вещества, их назначение и классификация;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внешние признаки применения бактериологического (биологического) оружия;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зажигательное оружие и способы защиты от него;</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состав и назначение штатных и подручных средств первой помощи;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виды боевых ранений и опасность их получения;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lastRenderedPageBreak/>
        <w:t>алгоритм оказания первой помощи при различных состояниях;</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условные зоны оказания первой помощи;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характеристика особенностей «красной», «желтой» и «зеленой» зон;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объем мероприятий первой помощи в «красной», «желтой» и «зеленой» зонах;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порядок выполнения мероприятий первой помощи в «красной», «желтой» и «зеленой» зонах;</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особенности прохождения службы по призыву, освоение военно-учетных специальностей;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особенности прохождения службы по контракту;</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военно-учебные заведения и военно-учебные центры.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Модуль № 3 «Культура безопасности жизнедеятельности в современном обществе»: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понятие «культура безопасности», его значение в жизни человека, общества, государства;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соотношение понятий «опасность», «безопасность», «риск» (угроза);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соотношение понятий «опасная ситуация», «чрезвычайная ситуация»;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общие принципы (правила) безопасного поведения;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индивидуальный, групповой, общественно-государственный уровень решения задачи обеспечения безопасности;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понятия «виктимность», «виктимное поведение», «безопасное поведение»;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влияние действий и поступков человека на его безопасность и благополучие;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действия, позволяющие предвидеть опасность;</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действия, позволяющие избежать опасности;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действия в опасной и чрезвычайной ситуациях;</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риск-ориентированное мышление как основа обеспечения безопасности;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риск-ориентированный подход к обеспечению безопасности личности, общества, государства.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Модуль № 4 «Безопасность в быту»:</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источники опасности в быту, их классификация;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общие правила безопасного поведения;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защита прав потребителя;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правила безопасного поведения при осуществлении покупок в Интернете;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причины и профилактика бытовых отравлений, первая помощь, порядок действий в экстренных случаях;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предупреждение бытовых травм;</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основные правила безопасного поведения при обращении с газовыми и электрическими приборами;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последствия электротравмы;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порядок проведения сердечно-легочной реанимации;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основные правила пожарной безопасности в быту;</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термические и химические ожоги, первая помощь при ожогах;</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правила безопасного поведения в местах общего пользования (подъезд, лифт, придомовая </w:t>
      </w:r>
      <w:r w:rsidRPr="00C05861">
        <w:rPr>
          <w:rFonts w:eastAsia="OfficinaSansBoldITC"/>
          <w:sz w:val="24"/>
          <w:szCs w:val="24"/>
        </w:rPr>
        <w:lastRenderedPageBreak/>
        <w:t>территория, детская площадка, площадка для выгула собак и других);</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коммуникация с соседями;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меры по предупреждению преступлений;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аварии на коммунальных системах жизнеобеспечения;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правила безопасного поведения в ситуации аварии на коммунальной системе;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порядок вызова аварийных служб и взаимодействия с ними;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действия в экстренных случаях.</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Модуль № 5 «Безопасность на транспорте»: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история появления правил дорожного движения и причины их изменчивости;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риск-ориентированный подход к обеспечению безопасности на транспорте;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взаимосвязь безопасности водителя и пассажира;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правила безопасного поведения при поездке в легковом автомобиле, автобусе;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ответственность водителя, ответственность пассажира;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представления о знаниях и навыках, необходимых водителю;</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Модуль № 6 «Безопасность в общественных местах»:</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общественные места и их классификация;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основные источники опасности в общественных местах закрытого и открытого типа, общие правила безопасного поведения;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порядок действий при риске возникновения или возникновении толпы, давки;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эмоциональное заражение в толпе, способы самопомощи, правила безопасного поведения при попадании в агрессивную и паническую толпу;</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правила безопасного поведения при проявлении агрессии;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криминогенные ситуации в общественных местах, правила безопасного поведения, порядок действия при попадании в опасную ситуацию;</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порядок действий в случаях, когда потерялся человек (ребенок; взрослый;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пожилой человек; человек с ментальными расстройствами);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порядок действий в ситуации, если вы обнаружили потерявшегося человека;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w:t>
      </w:r>
      <w:r w:rsidRPr="00C05861">
        <w:rPr>
          <w:rFonts w:eastAsia="OfficinaSansBoldITC"/>
          <w:sz w:val="24"/>
          <w:szCs w:val="24"/>
        </w:rPr>
        <w:lastRenderedPageBreak/>
        <w:t>культурные, торгово-развлекательные учреждения и другие);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меры безопасности и порядок действий при угрозе обрушения зданий и отдельных конструкций;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меры безопасности и порядок поведения при угрозе, в случае террористического акта.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Модуль № 7 «Безопасность в природной среде»: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отдых на природе, источники опасности в природной среде;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основные правила безопасного поведения в лесу, в горах, на водоемах;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общие правила безопасности в походе;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особенности обеспечения безопасности в лыжном походе;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особенности обеспечения безопасности в водном походе;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особенности обеспечения безопасности в горном походе;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ориентирование на местности;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карты, традиционные и современные средства навигации (компас, GPS);</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порядок действий в случаях, когда человек потерялся в природной среде;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источники опасности в автономных условия;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сооружение убежища, получение воды и питания;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природные чрезвычайные ситуации;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природные пожары, возможности прогнозирования и предупреждения;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правила безопасного поведения, последствия природных пожаров для людей и окружающей среды;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природные чрезвычайные ситуации, вызванные опасными метеорологическими явлениями и процессами: ливни, град, мороз, жара;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влияние деятельности человека на природную среду;</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причины и источники загрязнения Мирового океана, рек, почвы, космоса;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чрезвычайные ситуации экологического характера, возможности прогнозирования, предупреждения, смягчения последствий;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экологическая грамотность и разумное природопользование.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lastRenderedPageBreak/>
        <w:t>Модуль № 8 «Основы медицинских знаний. Оказание первой помощи»: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понятия «здоровье», «охрана здоровья», «здоровый образ жизни», «лечение», «профилактика»;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биологические, социально-экономические, экологические (геофизические), психологические факторы, влияющие на здоровье человека;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составляющие здорового образа жизни: сон, питание, физическая активность, психологическое благополучие;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общие представления об инфекционных заболеваниях;</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механизм распространения и способы передачи инфекционных заболеваний;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чрезвычайные ситуации биолого-социального характера, меры профилактики и защиты;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роль вакцинации, национальный календарь профилактических прививок;</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вакцинация по эпидемиологическим показаниям;</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значение изобретения вакцины для человечества;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неинфекционные заболевания, самые распространенные неинфекционные заболевания;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факторы риска возникновения сердечно-сосудистых заболеваний;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факторы риска возникновения онкологических заболеваний;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факторы риска возникновения заболеваний дыхательной системы;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факторы риска возникновения эндокринных заболеваний;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меры профилактики неинфекционных заболеваний;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роль диспансеризации в профилактике неинфекционных заболеваний;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психическое здоровье и психологическое благополучие;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критерии психического здоровья и психологического благополучия;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основные факторы, влияющие на психическое здоровье и психологическое благополучие;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меры, направленные на сохранение и укрепление психического здоровья;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первая помощь, история возникновения скорой медицинской помощи и первой помощи;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состояния, при которых оказывается первая помощь;</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мероприятия по оказанию первой помощи;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алгоритм первой помощи;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действия при прибытии скорой медицинской помощи.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Модуль № 9 «Безопасность в социуме»: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определение понятия «общение»;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навыки конструктивного общения;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общие представления о понятиях «социальная группа», «большая группа», «малая группа»;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межличностное общение, общение в группе, межгрупповое общение (взаимодействие);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особенности общения в группе;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психологические характеристики группы и особенности взаимодействия в группе;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lastRenderedPageBreak/>
        <w:t>групповые нормы и ценности;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коллектив как социальная группа;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психологические закономерности в группе;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понятие «конфликт», стадии развития конфликта;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конфликты в межличностном общении, конфликты в малой группе;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факторы, способствующие и препятствующие эскалации конфликта;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способы поведения в конфликте;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деструктивное и агрессивное поведение;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конструктивное поведение в конфликте;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роль регуляции эмоций при разрешении конфликта, способы саморегуляции;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способы разрешения конфликтных ситуаций;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основные формы участия третьей стороны в процессе урегулирования и разрешения конфликта;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ведение переговоров при разрешении конфликта;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опасные проявления конфликтов (буллинг, насилие);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способы противодействия буллингу и проявлению насилия;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способы психологического воздействия;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психологическое влияние в малой группе;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положительные и отрицательные стороны конформизма;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эмпатия и уважение к партнеру (партнерам) по общению как основа коммуникации;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убеждающая коммуникация;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манипуляция в общении, цели, технологии и способы противодействия;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психологическое влияние на большие группы;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способы воздействия на большую группу: заражение; убеждение; внушение; подражание;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деструктивные и псевдопсихологические технологии;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противодействие вовлечению молодежи в противозаконную и антиобщественную деятельность.</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Модуль № 10 «Безопасность в информационном пространстве»: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понятия «цифровая среда», «цифровой след»;</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влияние цифровой среды на жизнь человека;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приватность, персональные данные;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«цифровая зависимость», ее признаки и последствия;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опасности и риски цифровой среды, их источники;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правила безопасного поведения в цифровой среде;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вредоносное программное обеспечение;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виды вредоносного программного обеспечения, его цели, принципы работы;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правила защиты от вредоносного программного обеспечения;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кража персональных данных, паролей;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мошенничество, фишинг, правила защиты от мошенников;</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правила безопасного использования устройств и программ;</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поведенческие опасности в цифровой среде и их причины;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опасные персоны, имитация близких социальных отношений;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неосмотрительное поведение и коммуникация в Интернете как угроза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для будущей жизни и карьеры;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травля в Интернете, методы защиты от травли;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деструктивные сообщества и деструктивный контент в цифровой среде,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lastRenderedPageBreak/>
        <w:t>их признаки;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механизмы вовлечения в деструктивные сообщества;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вербовка, манипуляция, «воронки вовлечения»;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радикализация деструктива;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профилактика и противодействие вовлечению в деструктивные сообщества;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правила коммуникации в цифровой среде;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достоверность информации в цифровой среде;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источники информации, проверка на достоверность;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«информационный пузырь», манипуляция сознанием, пропаганда;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фальшивые аккаунты, вредные советчики, манипуляторы;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понятие «фейк», цели и виды, распространение фейков;</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правила и инструменты для распознавания фейковых текстов и изображений;</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понятие прав человека в цифровой среде, их защита;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ответственность за действия в Интернете;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запрещенный контент;</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защита прав в цифровом пространстве.</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Модуль № 11 «Основы противодействия экстремизму и терроризму»:</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экстремизм и терроризм как угроза устойчивого развития общества;</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понятия «экстремизм» и «терроризм», их взаимосвязь;</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варианты проявления экстремизма, возможные последствия;</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 xml:space="preserve">преступления террористической направленности, их цель, причины, последствия; </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опасность вовлечения в экстремистскую и террористическую деятельность: способы и признаки;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предупреждение и противодействие вовлечению в экстремистскую и террористическую деятельность;</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формы террористических актов;</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уровни террористической угрозы;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правила поведения и порядок действий при угрозе или в случае террористического акта, проведении контртеррористической операции;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правовые основы противодействия экстремизму и терроризму в Российской Федерации;</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основы государственной системы противодействия экстремизму и терроризму, ее цели, задачи, принципы;</w:t>
      </w:r>
    </w:p>
    <w:p w:rsidR="00C05861" w:rsidRPr="00C05861" w:rsidRDefault="00C05861" w:rsidP="00C05861">
      <w:pPr>
        <w:spacing w:line="276" w:lineRule="auto"/>
        <w:ind w:left="426" w:right="798"/>
        <w:jc w:val="both"/>
        <w:rPr>
          <w:rFonts w:eastAsia="OfficinaSansBoldITC"/>
          <w:sz w:val="24"/>
          <w:szCs w:val="24"/>
        </w:rPr>
      </w:pPr>
      <w:r w:rsidRPr="00C05861">
        <w:rPr>
          <w:rFonts w:eastAsia="OfficinaSansBoldITC"/>
          <w:sz w:val="24"/>
          <w:szCs w:val="24"/>
        </w:rPr>
        <w:t>права и обязанности граждан и общественных организаций в области противодействия экстремизму и терроризму.</w:t>
      </w:r>
    </w:p>
    <w:p w:rsidR="00C05861" w:rsidRPr="00C05861" w:rsidRDefault="00C05861" w:rsidP="00C05861">
      <w:pPr>
        <w:spacing w:line="276" w:lineRule="auto"/>
        <w:ind w:left="426" w:right="798"/>
        <w:jc w:val="both"/>
        <w:rPr>
          <w:rFonts w:eastAsia="OfficinaSansBoldITC"/>
          <w:b/>
          <w:sz w:val="24"/>
          <w:szCs w:val="24"/>
        </w:rPr>
      </w:pPr>
      <w:r w:rsidRPr="00C05861">
        <w:rPr>
          <w:rFonts w:eastAsia="OfficinaSansBoldITC"/>
          <w:b/>
          <w:sz w:val="24"/>
          <w:szCs w:val="24"/>
        </w:rPr>
        <w:t>Планируемые результаты освоения программы ОБЗР.</w:t>
      </w:r>
    </w:p>
    <w:p w:rsidR="00C05861" w:rsidRPr="00C05861" w:rsidRDefault="00C05861" w:rsidP="00C05861">
      <w:pPr>
        <w:spacing w:line="276" w:lineRule="auto"/>
        <w:ind w:left="426" w:right="798"/>
        <w:jc w:val="both"/>
        <w:rPr>
          <w:rFonts w:eastAsia="SchoolBookSanPin"/>
          <w:b/>
          <w:sz w:val="24"/>
          <w:szCs w:val="24"/>
        </w:rPr>
      </w:pPr>
      <w:r w:rsidRPr="00C05861">
        <w:rPr>
          <w:rFonts w:eastAsia="SchoolBookSanPin"/>
          <w:b/>
          <w:sz w:val="24"/>
          <w:szCs w:val="24"/>
        </w:rPr>
        <w:t>Личностные результаты</w:t>
      </w:r>
    </w:p>
    <w:p w:rsidR="00C05861" w:rsidRPr="00C05861" w:rsidRDefault="00C05861" w:rsidP="00C05861">
      <w:pPr>
        <w:spacing w:line="276" w:lineRule="auto"/>
        <w:ind w:left="426" w:right="798"/>
        <w:jc w:val="both"/>
        <w:rPr>
          <w:rFonts w:eastAsia="SchoolBookSanPin"/>
          <w:sz w:val="24"/>
          <w:szCs w:val="24"/>
        </w:rPr>
      </w:pPr>
      <w:r w:rsidRPr="00C05861">
        <w:rPr>
          <w:rFonts w:eastAsia="SchoolBookSanPin"/>
          <w:sz w:val="24"/>
          <w:szCs w:val="24"/>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C05861" w:rsidRPr="00C05861" w:rsidRDefault="00C05861" w:rsidP="00C05861">
      <w:pPr>
        <w:pStyle w:val="a4"/>
        <w:widowControl/>
        <w:spacing w:line="276" w:lineRule="auto"/>
        <w:ind w:left="426" w:right="798" w:firstLine="0"/>
        <w:rPr>
          <w:rFonts w:eastAsia="OfficinaSansBoldITC"/>
          <w:sz w:val="24"/>
          <w:szCs w:val="24"/>
        </w:rPr>
      </w:pPr>
      <w:r w:rsidRPr="00C05861">
        <w:rPr>
          <w:rFonts w:eastAsia="OfficinaSansBoldITC"/>
          <w:sz w:val="24"/>
          <w:szCs w:val="24"/>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w:t>
      </w:r>
      <w:r w:rsidRPr="00C05861">
        <w:rPr>
          <w:rFonts w:eastAsia="OfficinaSansBoldITC"/>
          <w:sz w:val="24"/>
          <w:szCs w:val="24"/>
        </w:rPr>
        <w:lastRenderedPageBreak/>
        <w:t>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C05861" w:rsidRPr="00C05861" w:rsidRDefault="00C05861" w:rsidP="00C05861">
      <w:pPr>
        <w:suppressAutoHyphens/>
        <w:spacing w:line="276" w:lineRule="auto"/>
        <w:ind w:left="426" w:right="798"/>
        <w:contextualSpacing/>
        <w:jc w:val="both"/>
        <w:rPr>
          <w:rFonts w:eastAsia="SchoolBookSanPin"/>
          <w:sz w:val="24"/>
          <w:szCs w:val="24"/>
        </w:rPr>
      </w:pPr>
      <w:r w:rsidRPr="00C05861">
        <w:rPr>
          <w:rFonts w:eastAsia="SchoolBookSanPin"/>
          <w:sz w:val="24"/>
          <w:szCs w:val="24"/>
        </w:rPr>
        <w:t>Личностные результаты изучения ОБЗР включают:</w:t>
      </w:r>
    </w:p>
    <w:p w:rsidR="00C05861" w:rsidRPr="00C05861" w:rsidRDefault="00C05861" w:rsidP="00C05861">
      <w:pPr>
        <w:suppressAutoHyphens/>
        <w:spacing w:line="276" w:lineRule="auto"/>
        <w:ind w:left="426" w:right="798"/>
        <w:contextualSpacing/>
        <w:jc w:val="both"/>
        <w:rPr>
          <w:rFonts w:eastAsia="SchoolBookSanPin"/>
          <w:sz w:val="24"/>
          <w:szCs w:val="24"/>
        </w:rPr>
      </w:pPr>
      <w:r w:rsidRPr="00C05861">
        <w:rPr>
          <w:rFonts w:eastAsia="SchoolBookSanPin"/>
          <w:sz w:val="24"/>
          <w:szCs w:val="24"/>
        </w:rPr>
        <w:t>1) гражданское воспитание:</w:t>
      </w:r>
    </w:p>
    <w:p w:rsidR="00C05861" w:rsidRPr="00C05861" w:rsidRDefault="00C05861" w:rsidP="00C05861">
      <w:pPr>
        <w:suppressAutoHyphens/>
        <w:spacing w:line="276" w:lineRule="auto"/>
        <w:ind w:left="426" w:right="798"/>
        <w:contextualSpacing/>
        <w:jc w:val="both"/>
        <w:rPr>
          <w:rFonts w:eastAsia="SchoolBookSanPin"/>
          <w:sz w:val="24"/>
          <w:szCs w:val="24"/>
        </w:rPr>
      </w:pPr>
      <w:r w:rsidRPr="00C05861">
        <w:rPr>
          <w:rFonts w:eastAsia="SchoolBookSanPi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C05861" w:rsidRPr="00C05861" w:rsidRDefault="00C05861" w:rsidP="00C05861">
      <w:pPr>
        <w:suppressAutoHyphens/>
        <w:spacing w:line="276" w:lineRule="auto"/>
        <w:ind w:left="426" w:right="798"/>
        <w:contextualSpacing/>
        <w:jc w:val="both"/>
        <w:rPr>
          <w:rFonts w:eastAsia="SchoolBookSanPin"/>
          <w:sz w:val="24"/>
          <w:szCs w:val="24"/>
        </w:rPr>
      </w:pPr>
      <w:r w:rsidRPr="00C05861">
        <w:rPr>
          <w:rFonts w:eastAsia="SchoolBookSanPin"/>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C05861" w:rsidRPr="00C05861" w:rsidRDefault="00C05861" w:rsidP="00C05861">
      <w:pPr>
        <w:suppressAutoHyphens/>
        <w:spacing w:line="276" w:lineRule="auto"/>
        <w:ind w:left="426" w:right="798"/>
        <w:contextualSpacing/>
        <w:jc w:val="both"/>
        <w:rPr>
          <w:rFonts w:eastAsia="SchoolBookSanPin"/>
          <w:sz w:val="24"/>
          <w:szCs w:val="24"/>
        </w:rPr>
      </w:pPr>
      <w:r w:rsidRPr="00C05861">
        <w:rPr>
          <w:rFonts w:eastAsia="SchoolBookSanPi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C05861" w:rsidRPr="00C05861" w:rsidRDefault="00C05861" w:rsidP="00C05861">
      <w:pPr>
        <w:suppressAutoHyphens/>
        <w:spacing w:line="276" w:lineRule="auto"/>
        <w:ind w:left="426" w:right="798"/>
        <w:contextualSpacing/>
        <w:jc w:val="both"/>
        <w:rPr>
          <w:rFonts w:eastAsia="SchoolBookSanPin"/>
          <w:sz w:val="24"/>
          <w:szCs w:val="24"/>
        </w:rPr>
      </w:pPr>
      <w:r w:rsidRPr="00C05861">
        <w:rPr>
          <w:rFonts w:eastAsia="SchoolBookSanPi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C05861" w:rsidRPr="00C05861" w:rsidRDefault="00C05861" w:rsidP="00C05861">
      <w:pPr>
        <w:suppressAutoHyphens/>
        <w:spacing w:line="276" w:lineRule="auto"/>
        <w:ind w:left="426" w:right="798"/>
        <w:contextualSpacing/>
        <w:jc w:val="both"/>
        <w:rPr>
          <w:rFonts w:eastAsia="SchoolBookSanPin"/>
          <w:sz w:val="24"/>
          <w:szCs w:val="24"/>
        </w:rPr>
      </w:pPr>
      <w:r w:rsidRPr="00C05861">
        <w:rPr>
          <w:rFonts w:eastAsia="SchoolBookSanPin"/>
          <w:sz w:val="24"/>
          <w:szCs w:val="24"/>
        </w:rPr>
        <w:t>готовность к взаимодействию с обществом и государством в обеспечении безопасности жизни и здоровья населения;</w:t>
      </w:r>
    </w:p>
    <w:p w:rsidR="00C05861" w:rsidRPr="00C05861" w:rsidRDefault="00C05861" w:rsidP="00C05861">
      <w:pPr>
        <w:suppressAutoHyphens/>
        <w:spacing w:line="276" w:lineRule="auto"/>
        <w:ind w:left="426" w:right="798"/>
        <w:contextualSpacing/>
        <w:jc w:val="both"/>
        <w:rPr>
          <w:sz w:val="24"/>
          <w:szCs w:val="24"/>
        </w:rPr>
      </w:pPr>
      <w:r w:rsidRPr="00C05861">
        <w:rPr>
          <w:rFonts w:eastAsia="SchoolBookSanPin"/>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C05861" w:rsidRPr="00C05861" w:rsidRDefault="00C05861" w:rsidP="00C05861">
      <w:pPr>
        <w:spacing w:line="276" w:lineRule="auto"/>
        <w:ind w:left="426" w:right="798"/>
        <w:jc w:val="both"/>
        <w:rPr>
          <w:sz w:val="24"/>
          <w:szCs w:val="24"/>
        </w:rPr>
      </w:pPr>
      <w:r w:rsidRPr="00C05861">
        <w:rPr>
          <w:sz w:val="24"/>
          <w:szCs w:val="24"/>
        </w:rPr>
        <w:t>2) патриотическое воспитание:</w:t>
      </w:r>
    </w:p>
    <w:p w:rsidR="00C05861" w:rsidRPr="00C05861" w:rsidRDefault="00C05861" w:rsidP="00C05861">
      <w:pPr>
        <w:spacing w:line="276" w:lineRule="auto"/>
        <w:ind w:left="426" w:right="798"/>
        <w:jc w:val="both"/>
        <w:rPr>
          <w:sz w:val="24"/>
          <w:szCs w:val="24"/>
        </w:rPr>
      </w:pPr>
      <w:r w:rsidRPr="00C05861">
        <w:rPr>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C05861" w:rsidRPr="00C05861" w:rsidRDefault="00C05861" w:rsidP="00C05861">
      <w:pPr>
        <w:spacing w:line="276" w:lineRule="auto"/>
        <w:ind w:left="426" w:right="798"/>
        <w:jc w:val="both"/>
        <w:rPr>
          <w:sz w:val="24"/>
          <w:szCs w:val="24"/>
        </w:rPr>
      </w:pPr>
      <w:r w:rsidRPr="00C05861">
        <w:rPr>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C05861" w:rsidRPr="00C05861" w:rsidRDefault="00C05861" w:rsidP="00C05861">
      <w:pPr>
        <w:spacing w:line="276" w:lineRule="auto"/>
        <w:ind w:left="426" w:right="798"/>
        <w:jc w:val="both"/>
        <w:rPr>
          <w:sz w:val="24"/>
          <w:szCs w:val="24"/>
        </w:rPr>
      </w:pPr>
      <w:r w:rsidRPr="00C05861">
        <w:rPr>
          <w:sz w:val="24"/>
          <w:szCs w:val="24"/>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C05861" w:rsidRPr="00C05861" w:rsidRDefault="00C05861" w:rsidP="00C05861">
      <w:pPr>
        <w:spacing w:line="276" w:lineRule="auto"/>
        <w:ind w:left="426" w:right="798"/>
        <w:jc w:val="both"/>
        <w:rPr>
          <w:sz w:val="24"/>
          <w:szCs w:val="24"/>
        </w:rPr>
      </w:pPr>
      <w:r w:rsidRPr="00C05861">
        <w:rPr>
          <w:sz w:val="24"/>
          <w:szCs w:val="24"/>
        </w:rPr>
        <w:t>3) духовно-нравственное воспитание:</w:t>
      </w:r>
    </w:p>
    <w:p w:rsidR="00C05861" w:rsidRPr="00C05861" w:rsidRDefault="00C05861" w:rsidP="00C05861">
      <w:pPr>
        <w:spacing w:line="276" w:lineRule="auto"/>
        <w:ind w:left="426" w:right="798"/>
        <w:jc w:val="both"/>
        <w:rPr>
          <w:sz w:val="24"/>
          <w:szCs w:val="24"/>
        </w:rPr>
      </w:pPr>
      <w:r w:rsidRPr="00C05861">
        <w:rPr>
          <w:sz w:val="24"/>
          <w:szCs w:val="24"/>
        </w:rPr>
        <w:t>осознание духовных ценностей российского народа и российского воинства;</w:t>
      </w:r>
    </w:p>
    <w:p w:rsidR="00C05861" w:rsidRPr="00C05861" w:rsidRDefault="00C05861" w:rsidP="00C05861">
      <w:pPr>
        <w:spacing w:line="276" w:lineRule="auto"/>
        <w:ind w:left="426" w:right="798"/>
        <w:jc w:val="both"/>
        <w:rPr>
          <w:sz w:val="24"/>
          <w:szCs w:val="24"/>
        </w:rPr>
      </w:pPr>
      <w:r w:rsidRPr="00C05861">
        <w:rPr>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C05861" w:rsidRPr="00C05861" w:rsidRDefault="00C05861" w:rsidP="00C05861">
      <w:pPr>
        <w:spacing w:line="276" w:lineRule="auto"/>
        <w:ind w:left="426" w:right="798"/>
        <w:jc w:val="both"/>
        <w:rPr>
          <w:sz w:val="24"/>
          <w:szCs w:val="24"/>
        </w:rPr>
      </w:pPr>
      <w:r w:rsidRPr="00C05861">
        <w:rPr>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жизнедеятельностипо снижению риска возникновения опасных ситуаций, перерастания их в чрезвычайные ситуации, смягчению их последствий;</w:t>
      </w:r>
    </w:p>
    <w:p w:rsidR="00C05861" w:rsidRPr="00C05861" w:rsidRDefault="00C05861" w:rsidP="00C05861">
      <w:pPr>
        <w:spacing w:line="276" w:lineRule="auto"/>
        <w:ind w:left="426" w:right="798"/>
        <w:jc w:val="both"/>
        <w:rPr>
          <w:sz w:val="24"/>
          <w:szCs w:val="24"/>
        </w:rPr>
      </w:pPr>
      <w:r w:rsidRPr="00C05861">
        <w:rPr>
          <w:sz w:val="24"/>
          <w:szCs w:val="24"/>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C05861" w:rsidRPr="00C05861" w:rsidRDefault="00C05861" w:rsidP="00C05861">
      <w:pPr>
        <w:spacing w:line="276" w:lineRule="auto"/>
        <w:ind w:left="426" w:right="798"/>
        <w:jc w:val="both"/>
        <w:rPr>
          <w:sz w:val="24"/>
          <w:szCs w:val="24"/>
        </w:rPr>
      </w:pPr>
      <w:r w:rsidRPr="00C05861">
        <w:rPr>
          <w:sz w:val="24"/>
          <w:szCs w:val="24"/>
        </w:rPr>
        <w:t>4) эстетическое воспитание:</w:t>
      </w:r>
    </w:p>
    <w:p w:rsidR="00C05861" w:rsidRPr="00C05861" w:rsidRDefault="00C05861" w:rsidP="00C05861">
      <w:pPr>
        <w:spacing w:line="276" w:lineRule="auto"/>
        <w:ind w:left="426" w:right="798"/>
        <w:jc w:val="both"/>
        <w:rPr>
          <w:sz w:val="24"/>
          <w:szCs w:val="24"/>
        </w:rPr>
      </w:pPr>
      <w:r w:rsidRPr="00C05861">
        <w:rPr>
          <w:sz w:val="24"/>
          <w:szCs w:val="24"/>
        </w:rPr>
        <w:t>эстетическое отношение к миру в сочетании с культурой безопасности жизнедеятельности;</w:t>
      </w:r>
    </w:p>
    <w:p w:rsidR="00C05861" w:rsidRPr="00C05861" w:rsidRDefault="00C05861" w:rsidP="00C05861">
      <w:pPr>
        <w:spacing w:line="276" w:lineRule="auto"/>
        <w:ind w:left="426" w:right="798"/>
        <w:jc w:val="both"/>
        <w:rPr>
          <w:sz w:val="24"/>
          <w:szCs w:val="24"/>
        </w:rPr>
      </w:pPr>
      <w:r w:rsidRPr="00C05861">
        <w:rPr>
          <w:sz w:val="24"/>
          <w:szCs w:val="24"/>
        </w:rPr>
        <w:t>понимание взаимозависимости успешности и полноценного развития и безопасного поведения в повседневной жизни;</w:t>
      </w:r>
    </w:p>
    <w:p w:rsidR="00C05861" w:rsidRPr="00C05861" w:rsidRDefault="00C05861" w:rsidP="00C05861">
      <w:pPr>
        <w:spacing w:line="276" w:lineRule="auto"/>
        <w:ind w:left="426" w:right="798"/>
        <w:jc w:val="both"/>
        <w:rPr>
          <w:sz w:val="24"/>
          <w:szCs w:val="24"/>
        </w:rPr>
      </w:pPr>
      <w:r w:rsidRPr="00C05861">
        <w:rPr>
          <w:sz w:val="24"/>
          <w:szCs w:val="24"/>
        </w:rPr>
        <w:t>5) ценности научного познания:</w:t>
      </w:r>
    </w:p>
    <w:p w:rsidR="00C05861" w:rsidRPr="00C05861" w:rsidRDefault="00C05861" w:rsidP="00C05861">
      <w:pPr>
        <w:spacing w:line="276" w:lineRule="auto"/>
        <w:ind w:left="426" w:right="798"/>
        <w:jc w:val="both"/>
        <w:rPr>
          <w:sz w:val="24"/>
          <w:szCs w:val="24"/>
        </w:rPr>
      </w:pPr>
      <w:r w:rsidRPr="00C05861">
        <w:rPr>
          <w:sz w:val="24"/>
          <w:szCs w:val="24"/>
        </w:rPr>
        <w:lastRenderedPageBreak/>
        <w:t>сформированность мировоззрения, соответствующего текущему уровню развития общей теории безопасности, современных представлений о безопасностив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C05861" w:rsidRPr="00C05861" w:rsidRDefault="00C05861" w:rsidP="00C05861">
      <w:pPr>
        <w:spacing w:line="276" w:lineRule="auto"/>
        <w:ind w:left="426" w:right="798"/>
        <w:jc w:val="both"/>
        <w:rPr>
          <w:sz w:val="24"/>
          <w:szCs w:val="24"/>
        </w:rPr>
      </w:pPr>
      <w:r w:rsidRPr="00C05861">
        <w:rPr>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C05861" w:rsidRPr="00C05861" w:rsidRDefault="00C05861" w:rsidP="00C05861">
      <w:pPr>
        <w:spacing w:line="276" w:lineRule="auto"/>
        <w:ind w:left="426" w:right="798"/>
        <w:jc w:val="both"/>
        <w:rPr>
          <w:sz w:val="24"/>
          <w:szCs w:val="24"/>
        </w:rPr>
      </w:pPr>
      <w:r w:rsidRPr="00C05861">
        <w:rPr>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C05861" w:rsidRPr="00C05861" w:rsidRDefault="00C05861" w:rsidP="00C05861">
      <w:pPr>
        <w:spacing w:line="276" w:lineRule="auto"/>
        <w:ind w:left="426" w:right="798"/>
        <w:jc w:val="both"/>
        <w:rPr>
          <w:sz w:val="24"/>
          <w:szCs w:val="24"/>
        </w:rPr>
      </w:pPr>
      <w:r w:rsidRPr="00C05861">
        <w:rPr>
          <w:sz w:val="24"/>
          <w:szCs w:val="24"/>
        </w:rPr>
        <w:t>6) физическое воспитание:</w:t>
      </w:r>
    </w:p>
    <w:p w:rsidR="00C05861" w:rsidRPr="00C05861" w:rsidRDefault="00C05861" w:rsidP="00C05861">
      <w:pPr>
        <w:spacing w:line="276" w:lineRule="auto"/>
        <w:ind w:left="426" w:right="798"/>
        <w:jc w:val="both"/>
        <w:rPr>
          <w:sz w:val="24"/>
          <w:szCs w:val="24"/>
        </w:rPr>
      </w:pPr>
      <w:r w:rsidRPr="00C05861">
        <w:rPr>
          <w:sz w:val="24"/>
          <w:szCs w:val="24"/>
        </w:rPr>
        <w:t>осознание ценности жизни, сформированность ответственного отношения к своему здоровью и здоровью окружающих;</w:t>
      </w:r>
    </w:p>
    <w:p w:rsidR="00C05861" w:rsidRPr="00C05861" w:rsidRDefault="00C05861" w:rsidP="00C05861">
      <w:pPr>
        <w:spacing w:line="276" w:lineRule="auto"/>
        <w:ind w:left="426" w:right="798"/>
        <w:jc w:val="both"/>
        <w:rPr>
          <w:sz w:val="24"/>
          <w:szCs w:val="24"/>
        </w:rPr>
      </w:pPr>
      <w:r w:rsidRPr="00C05861">
        <w:rPr>
          <w:sz w:val="24"/>
          <w:szCs w:val="24"/>
        </w:rPr>
        <w:t>знание приемов оказания первой помощи и готовность применять их в случае необходимости;</w:t>
      </w:r>
    </w:p>
    <w:p w:rsidR="00C05861" w:rsidRPr="00C05861" w:rsidRDefault="00C05861" w:rsidP="00C05861">
      <w:pPr>
        <w:spacing w:line="276" w:lineRule="auto"/>
        <w:ind w:left="426" w:right="798"/>
        <w:jc w:val="both"/>
        <w:rPr>
          <w:sz w:val="24"/>
          <w:szCs w:val="24"/>
        </w:rPr>
      </w:pPr>
      <w:r w:rsidRPr="00C05861">
        <w:rPr>
          <w:sz w:val="24"/>
          <w:szCs w:val="24"/>
        </w:rPr>
        <w:t>потребность в регулярном ведении здорового образа жизни;</w:t>
      </w:r>
    </w:p>
    <w:p w:rsidR="00C05861" w:rsidRPr="00C05861" w:rsidRDefault="00C05861" w:rsidP="00C05861">
      <w:pPr>
        <w:spacing w:line="276" w:lineRule="auto"/>
        <w:ind w:left="426" w:right="798"/>
        <w:jc w:val="both"/>
        <w:rPr>
          <w:sz w:val="24"/>
          <w:szCs w:val="24"/>
        </w:rPr>
      </w:pPr>
      <w:r w:rsidRPr="00C05861">
        <w:rPr>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C05861" w:rsidRPr="00C05861" w:rsidRDefault="00C05861" w:rsidP="00C05861">
      <w:pPr>
        <w:spacing w:line="276" w:lineRule="auto"/>
        <w:ind w:left="426" w:right="798"/>
        <w:jc w:val="both"/>
        <w:rPr>
          <w:sz w:val="24"/>
          <w:szCs w:val="24"/>
        </w:rPr>
      </w:pPr>
      <w:r w:rsidRPr="00C05861">
        <w:rPr>
          <w:sz w:val="24"/>
          <w:szCs w:val="24"/>
        </w:rPr>
        <w:t>7) трудовое воспитание:</w:t>
      </w:r>
    </w:p>
    <w:p w:rsidR="00C05861" w:rsidRPr="00C05861" w:rsidRDefault="00C05861" w:rsidP="00C05861">
      <w:pPr>
        <w:spacing w:line="276" w:lineRule="auto"/>
        <w:ind w:left="426" w:right="798"/>
        <w:jc w:val="both"/>
        <w:rPr>
          <w:sz w:val="24"/>
          <w:szCs w:val="24"/>
        </w:rPr>
      </w:pPr>
      <w:r w:rsidRPr="00C05861">
        <w:rPr>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C05861" w:rsidRPr="00C05861" w:rsidRDefault="00C05861" w:rsidP="00C05861">
      <w:pPr>
        <w:spacing w:line="276" w:lineRule="auto"/>
        <w:ind w:left="426" w:right="798"/>
        <w:jc w:val="both"/>
        <w:rPr>
          <w:sz w:val="24"/>
          <w:szCs w:val="24"/>
        </w:rPr>
      </w:pPr>
      <w:r w:rsidRPr="00C05861">
        <w:rPr>
          <w:sz w:val="24"/>
          <w:szCs w:val="24"/>
        </w:rPr>
        <w:t>готовность к осознанному и ответственному соблюдению требований безопасности в процессе трудовой деятельности;</w:t>
      </w:r>
    </w:p>
    <w:p w:rsidR="00C05861" w:rsidRPr="00C05861" w:rsidRDefault="00C05861" w:rsidP="00C05861">
      <w:pPr>
        <w:spacing w:line="276" w:lineRule="auto"/>
        <w:ind w:left="426" w:right="798"/>
        <w:jc w:val="both"/>
        <w:rPr>
          <w:sz w:val="24"/>
          <w:szCs w:val="24"/>
        </w:rPr>
      </w:pPr>
      <w:r w:rsidRPr="00C05861">
        <w:rPr>
          <w:sz w:val="24"/>
          <w:szCs w:val="24"/>
        </w:rPr>
        <w:t>интерес к различным сферам профессиональной деятельности, включая военно-профессиональную деятельность;</w:t>
      </w:r>
    </w:p>
    <w:p w:rsidR="00C05861" w:rsidRPr="00C05861" w:rsidRDefault="00C05861" w:rsidP="00C05861">
      <w:pPr>
        <w:spacing w:line="276" w:lineRule="auto"/>
        <w:ind w:left="426" w:right="798"/>
        <w:jc w:val="both"/>
        <w:rPr>
          <w:sz w:val="24"/>
          <w:szCs w:val="24"/>
        </w:rPr>
      </w:pPr>
      <w:r w:rsidRPr="00C05861">
        <w:rPr>
          <w:sz w:val="24"/>
          <w:szCs w:val="24"/>
        </w:rPr>
        <w:t>готовность и способность к образованию и самообразованию на протяжении всей жизни;</w:t>
      </w:r>
    </w:p>
    <w:p w:rsidR="00C05861" w:rsidRPr="00C05861" w:rsidRDefault="00C05861" w:rsidP="00C05861">
      <w:pPr>
        <w:spacing w:line="276" w:lineRule="auto"/>
        <w:ind w:left="426" w:right="798"/>
        <w:jc w:val="both"/>
        <w:rPr>
          <w:sz w:val="24"/>
          <w:szCs w:val="24"/>
        </w:rPr>
      </w:pPr>
      <w:r w:rsidRPr="00C05861">
        <w:rPr>
          <w:sz w:val="24"/>
          <w:szCs w:val="24"/>
        </w:rPr>
        <w:t>8) экологическое воспитание:</w:t>
      </w:r>
    </w:p>
    <w:p w:rsidR="00C05861" w:rsidRPr="00C05861" w:rsidRDefault="00C05861" w:rsidP="00C05861">
      <w:pPr>
        <w:spacing w:line="276" w:lineRule="auto"/>
        <w:ind w:left="426" w:right="798"/>
        <w:jc w:val="both"/>
        <w:rPr>
          <w:sz w:val="24"/>
          <w:szCs w:val="24"/>
        </w:rPr>
      </w:pPr>
      <w:r w:rsidRPr="00C05861">
        <w:rPr>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C05861" w:rsidRPr="00C05861" w:rsidRDefault="00C05861" w:rsidP="00C05861">
      <w:pPr>
        <w:spacing w:line="276" w:lineRule="auto"/>
        <w:ind w:left="426" w:right="798"/>
        <w:jc w:val="both"/>
        <w:rPr>
          <w:sz w:val="24"/>
          <w:szCs w:val="24"/>
        </w:rPr>
      </w:pPr>
      <w:r w:rsidRPr="00C05861">
        <w:rPr>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C05861" w:rsidRPr="00C05861" w:rsidRDefault="00C05861" w:rsidP="00C05861">
      <w:pPr>
        <w:spacing w:line="276" w:lineRule="auto"/>
        <w:ind w:left="426" w:right="798"/>
        <w:jc w:val="both"/>
        <w:rPr>
          <w:sz w:val="24"/>
          <w:szCs w:val="24"/>
        </w:rPr>
      </w:pPr>
      <w:r w:rsidRPr="00C05861">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C05861" w:rsidRPr="00C05861" w:rsidRDefault="00C05861" w:rsidP="00C05861">
      <w:pPr>
        <w:spacing w:line="276" w:lineRule="auto"/>
        <w:ind w:left="426" w:right="798"/>
        <w:jc w:val="both"/>
        <w:rPr>
          <w:sz w:val="24"/>
          <w:szCs w:val="24"/>
        </w:rPr>
      </w:pPr>
      <w:r w:rsidRPr="00C05861">
        <w:rPr>
          <w:sz w:val="24"/>
          <w:szCs w:val="24"/>
        </w:rPr>
        <w:t>расширение представлений о деятельности экологической направленности.</w:t>
      </w:r>
    </w:p>
    <w:p w:rsidR="00C05861" w:rsidRPr="00C05861" w:rsidRDefault="00C05861" w:rsidP="00C05861">
      <w:pPr>
        <w:spacing w:line="276" w:lineRule="auto"/>
        <w:ind w:left="426" w:right="798"/>
        <w:jc w:val="both"/>
        <w:rPr>
          <w:b/>
          <w:sz w:val="24"/>
          <w:szCs w:val="24"/>
        </w:rPr>
      </w:pPr>
      <w:r w:rsidRPr="00C05861">
        <w:rPr>
          <w:b/>
          <w:sz w:val="24"/>
          <w:szCs w:val="24"/>
        </w:rPr>
        <w:t>Метапредметные результаты</w:t>
      </w:r>
    </w:p>
    <w:p w:rsidR="00C05861" w:rsidRPr="00C05861" w:rsidRDefault="00C05861" w:rsidP="00C05861">
      <w:pPr>
        <w:spacing w:line="276" w:lineRule="auto"/>
        <w:ind w:left="426" w:right="798"/>
        <w:jc w:val="both"/>
        <w:rPr>
          <w:sz w:val="24"/>
          <w:szCs w:val="24"/>
        </w:rPr>
      </w:pPr>
      <w:r w:rsidRPr="00C05861">
        <w:rPr>
          <w:sz w:val="24"/>
          <w:szCs w:val="24"/>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05861" w:rsidRPr="00C05861" w:rsidRDefault="00C05861" w:rsidP="00C05861">
      <w:pPr>
        <w:spacing w:line="276" w:lineRule="auto"/>
        <w:ind w:left="426" w:right="798"/>
        <w:jc w:val="both"/>
        <w:rPr>
          <w:b/>
          <w:sz w:val="24"/>
          <w:szCs w:val="24"/>
        </w:rPr>
      </w:pPr>
      <w:r w:rsidRPr="00C05861">
        <w:rPr>
          <w:b/>
          <w:sz w:val="24"/>
          <w:szCs w:val="24"/>
        </w:rPr>
        <w:t>Познавательные универсальные учебные действия</w:t>
      </w:r>
    </w:p>
    <w:p w:rsidR="00C05861" w:rsidRPr="00C05861" w:rsidRDefault="00C05861" w:rsidP="00C05861">
      <w:pPr>
        <w:spacing w:line="276" w:lineRule="auto"/>
        <w:ind w:left="426" w:right="798"/>
        <w:jc w:val="both"/>
        <w:rPr>
          <w:b/>
          <w:sz w:val="24"/>
          <w:szCs w:val="24"/>
        </w:rPr>
      </w:pPr>
      <w:r w:rsidRPr="00C05861">
        <w:rPr>
          <w:b/>
          <w:sz w:val="24"/>
          <w:szCs w:val="24"/>
        </w:rPr>
        <w:t>Базовые логические действия:</w:t>
      </w:r>
    </w:p>
    <w:p w:rsidR="00C05861" w:rsidRPr="00C05861" w:rsidRDefault="00C05861" w:rsidP="00C05861">
      <w:pPr>
        <w:spacing w:line="276" w:lineRule="auto"/>
        <w:ind w:left="426" w:right="798"/>
        <w:jc w:val="both"/>
        <w:rPr>
          <w:sz w:val="24"/>
          <w:szCs w:val="24"/>
        </w:rPr>
      </w:pPr>
      <w:r w:rsidRPr="00C05861">
        <w:rPr>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C05861" w:rsidRPr="00C05861" w:rsidRDefault="00C05861" w:rsidP="00C05861">
      <w:pPr>
        <w:spacing w:line="276" w:lineRule="auto"/>
        <w:ind w:left="426" w:right="798"/>
        <w:jc w:val="both"/>
        <w:rPr>
          <w:sz w:val="24"/>
          <w:szCs w:val="24"/>
        </w:rPr>
      </w:pPr>
      <w:r w:rsidRPr="00C05861">
        <w:rPr>
          <w:sz w:val="24"/>
          <w:szCs w:val="24"/>
        </w:rPr>
        <w:t xml:space="preserve">устанавливать существенный признак или основания для обобщения, сравнения и классификации </w:t>
      </w:r>
      <w:r w:rsidRPr="00C05861">
        <w:rPr>
          <w:sz w:val="24"/>
          <w:szCs w:val="24"/>
        </w:rPr>
        <w:lastRenderedPageBreak/>
        <w:t>событий и явлений в области безопасности жизнедеятельности, выявлять их закономерности и противоречия;</w:t>
      </w:r>
    </w:p>
    <w:p w:rsidR="00C05861" w:rsidRPr="00C05861" w:rsidRDefault="00C05861" w:rsidP="00C05861">
      <w:pPr>
        <w:spacing w:line="276" w:lineRule="auto"/>
        <w:ind w:left="426" w:right="798"/>
        <w:jc w:val="both"/>
        <w:rPr>
          <w:sz w:val="24"/>
          <w:szCs w:val="24"/>
        </w:rPr>
      </w:pPr>
      <w:r w:rsidRPr="00C05861">
        <w:rPr>
          <w:sz w:val="24"/>
          <w:szCs w:val="24"/>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C05861" w:rsidRPr="00C05861" w:rsidRDefault="00C05861" w:rsidP="00C05861">
      <w:pPr>
        <w:spacing w:line="276" w:lineRule="auto"/>
        <w:ind w:left="426" w:right="798"/>
        <w:jc w:val="both"/>
        <w:rPr>
          <w:sz w:val="24"/>
          <w:szCs w:val="24"/>
        </w:rPr>
      </w:pPr>
      <w:r w:rsidRPr="00C05861">
        <w:rPr>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C05861" w:rsidRPr="00C05861" w:rsidRDefault="00C05861" w:rsidP="00C05861">
      <w:pPr>
        <w:spacing w:line="276" w:lineRule="auto"/>
        <w:ind w:left="426" w:right="798"/>
        <w:jc w:val="both"/>
        <w:rPr>
          <w:sz w:val="24"/>
          <w:szCs w:val="24"/>
        </w:rPr>
      </w:pPr>
      <w:r w:rsidRPr="00C05861">
        <w:rPr>
          <w:sz w:val="24"/>
          <w:szCs w:val="24"/>
        </w:rPr>
        <w:t>планировать и осуществлять учебные действия в условиях дефицита информации, необходимой для решения стоящей задачи;</w:t>
      </w:r>
    </w:p>
    <w:p w:rsidR="00C05861" w:rsidRPr="00C05861" w:rsidRDefault="00C05861" w:rsidP="00C05861">
      <w:pPr>
        <w:spacing w:line="276" w:lineRule="auto"/>
        <w:ind w:left="426" w:right="798"/>
        <w:jc w:val="both"/>
        <w:rPr>
          <w:sz w:val="24"/>
          <w:szCs w:val="24"/>
        </w:rPr>
      </w:pPr>
      <w:r w:rsidRPr="00C05861">
        <w:rPr>
          <w:sz w:val="24"/>
          <w:szCs w:val="24"/>
        </w:rPr>
        <w:t>развивать творческое мышление при решении ситуационных задач.</w:t>
      </w:r>
    </w:p>
    <w:p w:rsidR="00C05861" w:rsidRPr="00C05861" w:rsidRDefault="00C05861" w:rsidP="00C05861">
      <w:pPr>
        <w:spacing w:line="276" w:lineRule="auto"/>
        <w:ind w:left="426" w:right="798"/>
        <w:jc w:val="both"/>
        <w:rPr>
          <w:b/>
          <w:sz w:val="24"/>
          <w:szCs w:val="24"/>
        </w:rPr>
      </w:pPr>
      <w:r w:rsidRPr="00C05861">
        <w:rPr>
          <w:b/>
          <w:sz w:val="24"/>
          <w:szCs w:val="24"/>
        </w:rPr>
        <w:t>Базовые исследовательские действия:</w:t>
      </w:r>
    </w:p>
    <w:p w:rsidR="00C05861" w:rsidRPr="00C05861" w:rsidRDefault="00C05861" w:rsidP="00C05861">
      <w:pPr>
        <w:spacing w:line="276" w:lineRule="auto"/>
        <w:ind w:left="426" w:right="798"/>
        <w:jc w:val="both"/>
        <w:rPr>
          <w:sz w:val="24"/>
          <w:szCs w:val="24"/>
        </w:rPr>
      </w:pPr>
      <w:r w:rsidRPr="00C05861">
        <w:rPr>
          <w:sz w:val="24"/>
          <w:szCs w:val="24"/>
        </w:rPr>
        <w:t>владеть научной терминологией, ключевыми понятиями и методами в области безопасности жизнедеятельности;</w:t>
      </w:r>
    </w:p>
    <w:p w:rsidR="00C05861" w:rsidRPr="00C05861" w:rsidRDefault="00C05861" w:rsidP="00C05861">
      <w:pPr>
        <w:spacing w:line="276" w:lineRule="auto"/>
        <w:ind w:left="426" w:right="798"/>
        <w:jc w:val="both"/>
        <w:rPr>
          <w:sz w:val="24"/>
          <w:szCs w:val="24"/>
        </w:rPr>
      </w:pPr>
      <w:r w:rsidRPr="00C05861">
        <w:rPr>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C05861" w:rsidRPr="00C05861" w:rsidRDefault="00C05861" w:rsidP="00C05861">
      <w:pPr>
        <w:spacing w:line="276" w:lineRule="auto"/>
        <w:ind w:left="426" w:right="798"/>
        <w:jc w:val="both"/>
        <w:rPr>
          <w:sz w:val="24"/>
          <w:szCs w:val="24"/>
        </w:rPr>
      </w:pPr>
      <w:r w:rsidRPr="00C05861">
        <w:rPr>
          <w:sz w:val="24"/>
          <w:szCs w:val="24"/>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C05861" w:rsidRPr="00C05861" w:rsidRDefault="00C05861" w:rsidP="00C05861">
      <w:pPr>
        <w:spacing w:line="276" w:lineRule="auto"/>
        <w:ind w:left="426" w:right="798"/>
        <w:jc w:val="both"/>
        <w:rPr>
          <w:sz w:val="24"/>
          <w:szCs w:val="24"/>
        </w:rPr>
      </w:pPr>
      <w:r w:rsidRPr="00C05861">
        <w:rPr>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C05861" w:rsidRPr="00C05861" w:rsidRDefault="00C05861" w:rsidP="00C05861">
      <w:pPr>
        <w:spacing w:line="276" w:lineRule="auto"/>
        <w:ind w:left="426" w:right="798"/>
        <w:jc w:val="both"/>
        <w:rPr>
          <w:sz w:val="24"/>
          <w:szCs w:val="24"/>
        </w:rPr>
      </w:pPr>
      <w:r w:rsidRPr="00C05861">
        <w:rPr>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приобретенные знания и навыки, оценивать возможность их реализации в реальных ситуациях;</w:t>
      </w:r>
    </w:p>
    <w:p w:rsidR="00C05861" w:rsidRPr="00C05861" w:rsidRDefault="00C05861" w:rsidP="00C05861">
      <w:pPr>
        <w:spacing w:line="276" w:lineRule="auto"/>
        <w:ind w:left="426" w:right="798"/>
        <w:jc w:val="both"/>
        <w:rPr>
          <w:b/>
          <w:sz w:val="24"/>
          <w:szCs w:val="24"/>
        </w:rPr>
      </w:pPr>
      <w:r w:rsidRPr="00C05861">
        <w:rPr>
          <w:sz w:val="24"/>
          <w:szCs w:val="24"/>
        </w:rPr>
        <w:t>использовать знания других предметных областей для решения учебных задачв области безопасности жизнедеятельности; переносить приобретенные знания и навыки в повседневную жизнь.</w:t>
      </w:r>
      <w:r w:rsidRPr="00C05861">
        <w:rPr>
          <w:sz w:val="24"/>
          <w:szCs w:val="24"/>
        </w:rPr>
        <w:cr/>
        <w:t>Р</w:t>
      </w:r>
      <w:r w:rsidRPr="00C05861">
        <w:rPr>
          <w:b/>
          <w:sz w:val="24"/>
          <w:szCs w:val="24"/>
        </w:rPr>
        <w:t>абота с информацией:</w:t>
      </w:r>
    </w:p>
    <w:p w:rsidR="00C05861" w:rsidRPr="00C05861" w:rsidRDefault="00C05861" w:rsidP="00C05861">
      <w:pPr>
        <w:spacing w:line="276" w:lineRule="auto"/>
        <w:ind w:left="426" w:right="798"/>
        <w:jc w:val="both"/>
        <w:rPr>
          <w:sz w:val="24"/>
          <w:szCs w:val="24"/>
        </w:rPr>
      </w:pPr>
      <w:r w:rsidRPr="00C05861">
        <w:rPr>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C05861" w:rsidRPr="00C05861" w:rsidRDefault="00C05861" w:rsidP="00C05861">
      <w:pPr>
        <w:spacing w:line="276" w:lineRule="auto"/>
        <w:ind w:left="426" w:right="798"/>
        <w:jc w:val="both"/>
        <w:rPr>
          <w:sz w:val="24"/>
          <w:szCs w:val="24"/>
        </w:rPr>
      </w:pPr>
      <w:r w:rsidRPr="00C05861">
        <w:rPr>
          <w:sz w:val="24"/>
          <w:szCs w:val="24"/>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C05861" w:rsidRPr="00C05861" w:rsidRDefault="00C05861" w:rsidP="00C05861">
      <w:pPr>
        <w:spacing w:line="276" w:lineRule="auto"/>
        <w:ind w:left="426" w:right="798"/>
        <w:jc w:val="both"/>
        <w:rPr>
          <w:sz w:val="24"/>
          <w:szCs w:val="24"/>
        </w:rPr>
      </w:pPr>
      <w:r w:rsidRPr="00C05861">
        <w:rPr>
          <w:sz w:val="24"/>
          <w:szCs w:val="24"/>
        </w:rPr>
        <w:t>оценивать достоверность, легитимность информации, ее соответствие правовым и морально-этическим нормам;</w:t>
      </w:r>
    </w:p>
    <w:p w:rsidR="00C05861" w:rsidRPr="00C05861" w:rsidRDefault="00C05861" w:rsidP="00C05861">
      <w:pPr>
        <w:spacing w:line="276" w:lineRule="auto"/>
        <w:ind w:left="426" w:right="798"/>
        <w:jc w:val="both"/>
        <w:rPr>
          <w:sz w:val="24"/>
          <w:szCs w:val="24"/>
        </w:rPr>
      </w:pPr>
      <w:r w:rsidRPr="00C05861">
        <w:rPr>
          <w:sz w:val="24"/>
          <w:szCs w:val="24"/>
        </w:rPr>
        <w:t>владеть навыками по предотвращению рисков, профилактике угроз и защитеот опасностей цифровой среды;</w:t>
      </w:r>
    </w:p>
    <w:p w:rsidR="00C05861" w:rsidRPr="00C05861" w:rsidRDefault="00C05861" w:rsidP="00C05861">
      <w:pPr>
        <w:spacing w:line="276" w:lineRule="auto"/>
        <w:ind w:left="426" w:right="798"/>
        <w:jc w:val="both"/>
        <w:rPr>
          <w:sz w:val="24"/>
          <w:szCs w:val="24"/>
        </w:rPr>
      </w:pPr>
      <w:r w:rsidRPr="00C05861">
        <w:rPr>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C05861" w:rsidRPr="00C05861" w:rsidRDefault="00C05861" w:rsidP="00C05861">
      <w:pPr>
        <w:spacing w:line="276" w:lineRule="auto"/>
        <w:ind w:left="426" w:right="798"/>
        <w:jc w:val="both"/>
        <w:rPr>
          <w:b/>
          <w:sz w:val="24"/>
          <w:szCs w:val="24"/>
        </w:rPr>
      </w:pPr>
      <w:r w:rsidRPr="00C05861">
        <w:rPr>
          <w:b/>
          <w:sz w:val="24"/>
          <w:szCs w:val="24"/>
        </w:rPr>
        <w:t>Коммуникативные универсальные учебные действия</w:t>
      </w:r>
    </w:p>
    <w:p w:rsidR="00C05861" w:rsidRPr="00C05861" w:rsidRDefault="00C05861" w:rsidP="00C05861">
      <w:pPr>
        <w:spacing w:line="276" w:lineRule="auto"/>
        <w:ind w:left="426" w:right="798"/>
        <w:jc w:val="both"/>
        <w:rPr>
          <w:b/>
          <w:sz w:val="24"/>
          <w:szCs w:val="24"/>
        </w:rPr>
      </w:pPr>
      <w:r w:rsidRPr="00C05861">
        <w:rPr>
          <w:b/>
          <w:sz w:val="24"/>
          <w:szCs w:val="24"/>
        </w:rPr>
        <w:t>Общение:</w:t>
      </w:r>
    </w:p>
    <w:p w:rsidR="00C05861" w:rsidRPr="00C05861" w:rsidRDefault="00C05861" w:rsidP="00C05861">
      <w:pPr>
        <w:spacing w:line="276" w:lineRule="auto"/>
        <w:ind w:left="426" w:right="798"/>
        <w:jc w:val="both"/>
        <w:rPr>
          <w:sz w:val="24"/>
          <w:szCs w:val="24"/>
        </w:rPr>
      </w:pPr>
      <w:r w:rsidRPr="00C05861">
        <w:rPr>
          <w:sz w:val="24"/>
          <w:szCs w:val="24"/>
        </w:rPr>
        <w:t xml:space="preserve">осуществлять в ходе образовательной деятельности безопасную коммуникацию, переносить </w:t>
      </w:r>
      <w:r w:rsidRPr="00C05861">
        <w:rPr>
          <w:sz w:val="24"/>
          <w:szCs w:val="24"/>
        </w:rPr>
        <w:lastRenderedPageBreak/>
        <w:t>принципы ее организации в повседневную жизнь;</w:t>
      </w:r>
    </w:p>
    <w:p w:rsidR="00C05861" w:rsidRPr="00C05861" w:rsidRDefault="00C05861" w:rsidP="00C05861">
      <w:pPr>
        <w:spacing w:line="276" w:lineRule="auto"/>
        <w:ind w:left="426" w:right="798"/>
        <w:jc w:val="both"/>
        <w:rPr>
          <w:sz w:val="24"/>
          <w:szCs w:val="24"/>
        </w:rPr>
      </w:pPr>
      <w:r w:rsidRPr="00C05861">
        <w:rPr>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C05861" w:rsidRPr="00C05861" w:rsidRDefault="00C05861" w:rsidP="00C05861">
      <w:pPr>
        <w:spacing w:line="276" w:lineRule="auto"/>
        <w:ind w:left="426" w:right="798"/>
        <w:jc w:val="both"/>
        <w:rPr>
          <w:sz w:val="24"/>
          <w:szCs w:val="24"/>
        </w:rPr>
      </w:pPr>
      <w:r w:rsidRPr="00C05861">
        <w:rPr>
          <w:sz w:val="24"/>
          <w:szCs w:val="24"/>
        </w:rPr>
        <w:t xml:space="preserve">владеть приемами безопасного межличностного и группового общения; </w:t>
      </w:r>
    </w:p>
    <w:p w:rsidR="00C05861" w:rsidRPr="00C05861" w:rsidRDefault="00C05861" w:rsidP="00C05861">
      <w:pPr>
        <w:spacing w:line="276" w:lineRule="auto"/>
        <w:ind w:left="426" w:right="798"/>
        <w:jc w:val="both"/>
        <w:rPr>
          <w:sz w:val="24"/>
          <w:szCs w:val="24"/>
        </w:rPr>
      </w:pPr>
      <w:r w:rsidRPr="00C05861">
        <w:rPr>
          <w:sz w:val="24"/>
          <w:szCs w:val="24"/>
        </w:rPr>
        <w:t>безопасно действовать по избеганию конфликтных ситуаций;</w:t>
      </w:r>
    </w:p>
    <w:p w:rsidR="00C05861" w:rsidRPr="00C05861" w:rsidRDefault="00C05861" w:rsidP="00C05861">
      <w:pPr>
        <w:spacing w:line="276" w:lineRule="auto"/>
        <w:ind w:left="426" w:right="798"/>
        <w:jc w:val="both"/>
        <w:rPr>
          <w:sz w:val="24"/>
          <w:szCs w:val="24"/>
        </w:rPr>
      </w:pPr>
      <w:r w:rsidRPr="00C05861">
        <w:rPr>
          <w:sz w:val="24"/>
          <w:szCs w:val="24"/>
        </w:rPr>
        <w:t>аргументированно, логично и ясно излагать свою точку зрения с использованием языковых средств.</w:t>
      </w:r>
    </w:p>
    <w:p w:rsidR="00C05861" w:rsidRPr="00C05861" w:rsidRDefault="00C05861" w:rsidP="00C05861">
      <w:pPr>
        <w:spacing w:line="276" w:lineRule="auto"/>
        <w:ind w:left="426" w:right="798"/>
        <w:jc w:val="both"/>
        <w:rPr>
          <w:b/>
          <w:sz w:val="24"/>
          <w:szCs w:val="24"/>
        </w:rPr>
      </w:pPr>
      <w:r w:rsidRPr="00C05861">
        <w:rPr>
          <w:b/>
          <w:sz w:val="24"/>
          <w:szCs w:val="24"/>
        </w:rPr>
        <w:t>Регулятивные универсальные учебные действия</w:t>
      </w:r>
    </w:p>
    <w:p w:rsidR="00C05861" w:rsidRPr="00C05861" w:rsidRDefault="00C05861" w:rsidP="00C05861">
      <w:pPr>
        <w:spacing w:line="276" w:lineRule="auto"/>
        <w:ind w:left="426" w:right="798"/>
        <w:jc w:val="both"/>
        <w:rPr>
          <w:b/>
          <w:sz w:val="24"/>
          <w:szCs w:val="24"/>
        </w:rPr>
      </w:pPr>
      <w:r w:rsidRPr="00C05861">
        <w:rPr>
          <w:b/>
          <w:sz w:val="24"/>
          <w:szCs w:val="24"/>
        </w:rPr>
        <w:t>Самоорганизация:</w:t>
      </w:r>
    </w:p>
    <w:p w:rsidR="00C05861" w:rsidRPr="00C05861" w:rsidRDefault="00C05861" w:rsidP="00C05861">
      <w:pPr>
        <w:spacing w:line="276" w:lineRule="auto"/>
        <w:ind w:left="426" w:right="798"/>
        <w:jc w:val="both"/>
        <w:rPr>
          <w:sz w:val="24"/>
          <w:szCs w:val="24"/>
        </w:rPr>
      </w:pPr>
      <w:r w:rsidRPr="00C05861">
        <w:rPr>
          <w:sz w:val="24"/>
          <w:szCs w:val="24"/>
        </w:rPr>
        <w:t>ставить и формулировать собственные задачи в образовательной деятельности и жизненных ситуациях;</w:t>
      </w:r>
    </w:p>
    <w:p w:rsidR="00C05861" w:rsidRPr="00C05861" w:rsidRDefault="00C05861" w:rsidP="00C05861">
      <w:pPr>
        <w:spacing w:line="276" w:lineRule="auto"/>
        <w:ind w:left="426" w:right="798"/>
        <w:jc w:val="both"/>
        <w:rPr>
          <w:sz w:val="24"/>
          <w:szCs w:val="24"/>
        </w:rPr>
      </w:pPr>
      <w:r w:rsidRPr="00C05861">
        <w:rPr>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C05861" w:rsidRPr="00C05861" w:rsidRDefault="00C05861" w:rsidP="00C05861">
      <w:pPr>
        <w:spacing w:line="276" w:lineRule="auto"/>
        <w:ind w:left="426" w:right="798"/>
        <w:jc w:val="both"/>
        <w:rPr>
          <w:sz w:val="24"/>
          <w:szCs w:val="24"/>
        </w:rPr>
      </w:pPr>
      <w:r w:rsidRPr="00C05861">
        <w:rPr>
          <w:sz w:val="24"/>
          <w:szCs w:val="24"/>
        </w:rPr>
        <w:t>делать осознанный выбор в новой ситуации, аргументировать его; брать ответственность за свое решение;</w:t>
      </w:r>
    </w:p>
    <w:p w:rsidR="00C05861" w:rsidRPr="00C05861" w:rsidRDefault="00C05861" w:rsidP="00C05861">
      <w:pPr>
        <w:spacing w:line="276" w:lineRule="auto"/>
        <w:ind w:left="426" w:right="798"/>
        <w:jc w:val="both"/>
        <w:rPr>
          <w:sz w:val="24"/>
          <w:szCs w:val="24"/>
        </w:rPr>
      </w:pPr>
      <w:r w:rsidRPr="00C05861">
        <w:rPr>
          <w:sz w:val="24"/>
          <w:szCs w:val="24"/>
        </w:rPr>
        <w:t>оценивать приобретенный опыт;</w:t>
      </w:r>
    </w:p>
    <w:p w:rsidR="00C05861" w:rsidRPr="00C05861" w:rsidRDefault="00C05861" w:rsidP="00C05861">
      <w:pPr>
        <w:spacing w:line="276" w:lineRule="auto"/>
        <w:ind w:left="426" w:right="798"/>
        <w:jc w:val="both"/>
        <w:rPr>
          <w:sz w:val="24"/>
          <w:szCs w:val="24"/>
        </w:rPr>
      </w:pPr>
      <w:r w:rsidRPr="00C05861">
        <w:rPr>
          <w:sz w:val="24"/>
          <w:szCs w:val="24"/>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C05861" w:rsidRPr="00C05861" w:rsidRDefault="00C05861" w:rsidP="00C05861">
      <w:pPr>
        <w:spacing w:line="276" w:lineRule="auto"/>
        <w:ind w:left="426" w:right="798"/>
        <w:jc w:val="both"/>
        <w:rPr>
          <w:b/>
          <w:sz w:val="24"/>
          <w:szCs w:val="24"/>
        </w:rPr>
      </w:pPr>
      <w:r w:rsidRPr="00C05861">
        <w:rPr>
          <w:b/>
          <w:sz w:val="24"/>
          <w:szCs w:val="24"/>
        </w:rPr>
        <w:t>Самоконтроль, принятие себя и других</w:t>
      </w:r>
    </w:p>
    <w:p w:rsidR="00C05861" w:rsidRPr="00C05861" w:rsidRDefault="00C05861" w:rsidP="00C05861">
      <w:pPr>
        <w:spacing w:line="276" w:lineRule="auto"/>
        <w:ind w:left="426" w:right="798"/>
        <w:jc w:val="both"/>
        <w:rPr>
          <w:sz w:val="24"/>
          <w:szCs w:val="24"/>
        </w:rPr>
      </w:pPr>
      <w:r w:rsidRPr="00C05861">
        <w:rPr>
          <w:sz w:val="24"/>
          <w:szCs w:val="24"/>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w:t>
      </w:r>
    </w:p>
    <w:p w:rsidR="00C05861" w:rsidRPr="00C05861" w:rsidRDefault="00C05861" w:rsidP="00C05861">
      <w:pPr>
        <w:spacing w:line="276" w:lineRule="auto"/>
        <w:ind w:left="426" w:right="798"/>
        <w:jc w:val="both"/>
        <w:rPr>
          <w:sz w:val="24"/>
          <w:szCs w:val="24"/>
        </w:rPr>
      </w:pPr>
      <w:r w:rsidRPr="00C05861">
        <w:rPr>
          <w:sz w:val="24"/>
          <w:szCs w:val="24"/>
        </w:rPr>
        <w:t>контролировать соответствие результатов целям;</w:t>
      </w:r>
    </w:p>
    <w:p w:rsidR="00C05861" w:rsidRPr="00C05861" w:rsidRDefault="00C05861" w:rsidP="00C05861">
      <w:pPr>
        <w:spacing w:line="276" w:lineRule="auto"/>
        <w:ind w:left="426" w:right="798"/>
        <w:jc w:val="both"/>
        <w:rPr>
          <w:sz w:val="24"/>
          <w:szCs w:val="24"/>
        </w:rPr>
      </w:pPr>
      <w:r w:rsidRPr="00C05861">
        <w:rPr>
          <w:sz w:val="24"/>
          <w:szCs w:val="24"/>
        </w:rPr>
        <w:t>использовать приемы рефлексии для анализа и оценки образовательной ситуации, выбора оптимального решения;</w:t>
      </w:r>
    </w:p>
    <w:p w:rsidR="00C05861" w:rsidRPr="00C05861" w:rsidRDefault="00C05861" w:rsidP="00C05861">
      <w:pPr>
        <w:spacing w:line="276" w:lineRule="auto"/>
        <w:ind w:left="426" w:right="798"/>
        <w:jc w:val="both"/>
        <w:rPr>
          <w:sz w:val="24"/>
          <w:szCs w:val="24"/>
        </w:rPr>
      </w:pPr>
      <w:r w:rsidRPr="00C05861">
        <w:rPr>
          <w:sz w:val="24"/>
          <w:szCs w:val="24"/>
        </w:rPr>
        <w:t>принимать себя, понимая свои недостатки и достоинства, невозможности контроля всего вокруг;</w:t>
      </w:r>
    </w:p>
    <w:p w:rsidR="00C05861" w:rsidRPr="00C05861" w:rsidRDefault="00C05861" w:rsidP="00C05861">
      <w:pPr>
        <w:spacing w:line="276" w:lineRule="auto"/>
        <w:ind w:left="426" w:right="798"/>
        <w:jc w:val="both"/>
        <w:rPr>
          <w:sz w:val="24"/>
          <w:szCs w:val="24"/>
        </w:rPr>
      </w:pPr>
      <w:r w:rsidRPr="00C05861">
        <w:rPr>
          <w:sz w:val="24"/>
          <w:szCs w:val="24"/>
        </w:rPr>
        <w:t>принимать мотивы и аргументы других людей при анализе и оценке образовательной ситуации; признавать право на ошибку свою и чужую.</w:t>
      </w:r>
    </w:p>
    <w:p w:rsidR="00C05861" w:rsidRPr="00C05861" w:rsidRDefault="00C05861" w:rsidP="00C05861">
      <w:pPr>
        <w:spacing w:line="276" w:lineRule="auto"/>
        <w:ind w:left="426" w:right="798"/>
        <w:jc w:val="both"/>
        <w:rPr>
          <w:b/>
          <w:sz w:val="24"/>
          <w:szCs w:val="24"/>
        </w:rPr>
      </w:pPr>
      <w:r w:rsidRPr="00C05861">
        <w:rPr>
          <w:b/>
          <w:sz w:val="24"/>
          <w:szCs w:val="24"/>
        </w:rPr>
        <w:t>Совместная деятельность:</w:t>
      </w:r>
    </w:p>
    <w:p w:rsidR="00C05861" w:rsidRPr="00C05861" w:rsidRDefault="00C05861" w:rsidP="00C05861">
      <w:pPr>
        <w:spacing w:line="276" w:lineRule="auto"/>
        <w:ind w:left="426" w:right="798"/>
        <w:jc w:val="both"/>
        <w:rPr>
          <w:sz w:val="24"/>
          <w:szCs w:val="24"/>
        </w:rPr>
      </w:pPr>
      <w:r w:rsidRPr="00C05861">
        <w:rPr>
          <w:sz w:val="24"/>
          <w:szCs w:val="24"/>
        </w:rPr>
        <w:t>понимать и использовать преимущества командной и индивидуальной работы в конкретной учебной ситуации;</w:t>
      </w:r>
    </w:p>
    <w:p w:rsidR="00C05861" w:rsidRPr="00C05861" w:rsidRDefault="00C05861" w:rsidP="00C05861">
      <w:pPr>
        <w:spacing w:line="276" w:lineRule="auto"/>
        <w:ind w:left="426" w:right="798"/>
        <w:jc w:val="both"/>
        <w:rPr>
          <w:sz w:val="24"/>
          <w:szCs w:val="24"/>
        </w:rPr>
      </w:pPr>
      <w:r w:rsidRPr="00C05861">
        <w:rPr>
          <w:sz w:val="24"/>
          <w:szCs w:val="24"/>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C05861" w:rsidRPr="00C05861" w:rsidRDefault="00C05861" w:rsidP="00C05861">
      <w:pPr>
        <w:spacing w:line="276" w:lineRule="auto"/>
        <w:ind w:left="426" w:right="798"/>
        <w:jc w:val="both"/>
        <w:rPr>
          <w:sz w:val="24"/>
          <w:szCs w:val="24"/>
        </w:rPr>
      </w:pPr>
      <w:r w:rsidRPr="00C05861">
        <w:rPr>
          <w:sz w:val="24"/>
          <w:szCs w:val="24"/>
        </w:rPr>
        <w:t>оценивать свой вклад и вклад каждого участника команды в общий результат по совместно разработанным критериям;</w:t>
      </w:r>
    </w:p>
    <w:p w:rsidR="00C05861" w:rsidRPr="00C05861" w:rsidRDefault="00C05861" w:rsidP="00C05861">
      <w:pPr>
        <w:spacing w:line="276" w:lineRule="auto"/>
        <w:ind w:left="426" w:right="798"/>
        <w:jc w:val="both"/>
        <w:rPr>
          <w:sz w:val="24"/>
          <w:szCs w:val="24"/>
        </w:rPr>
      </w:pPr>
      <w:r w:rsidRPr="00C05861">
        <w:rPr>
          <w:sz w:val="24"/>
          <w:szCs w:val="24"/>
        </w:rPr>
        <w:t xml:space="preserve">осуществлять позитивное стратегическое поведение в различных ситуациях; </w:t>
      </w:r>
    </w:p>
    <w:p w:rsidR="00C05861" w:rsidRPr="00C05861" w:rsidRDefault="00C05861" w:rsidP="00C05861">
      <w:pPr>
        <w:spacing w:line="276" w:lineRule="auto"/>
        <w:ind w:left="426" w:right="798"/>
        <w:jc w:val="both"/>
        <w:rPr>
          <w:sz w:val="24"/>
          <w:szCs w:val="24"/>
        </w:rPr>
      </w:pPr>
      <w:r w:rsidRPr="00C05861">
        <w:rPr>
          <w:sz w:val="24"/>
          <w:szCs w:val="24"/>
        </w:rPr>
        <w:t>предлагать новые идеи, оценивать их с позиции новизны и практической значимости; проявлять творчество и разумную инициативу.</w:t>
      </w:r>
    </w:p>
    <w:p w:rsidR="00C05861" w:rsidRPr="00C05861" w:rsidRDefault="00C05861" w:rsidP="00C05861">
      <w:pPr>
        <w:spacing w:line="276" w:lineRule="auto"/>
        <w:ind w:left="426" w:right="798"/>
        <w:jc w:val="both"/>
        <w:rPr>
          <w:b/>
          <w:sz w:val="24"/>
          <w:szCs w:val="24"/>
        </w:rPr>
      </w:pPr>
      <w:r w:rsidRPr="00C05861">
        <w:rPr>
          <w:b/>
          <w:sz w:val="24"/>
          <w:szCs w:val="24"/>
        </w:rPr>
        <w:t>Предметные результаты</w:t>
      </w:r>
    </w:p>
    <w:p w:rsidR="00C05861" w:rsidRPr="00C05861" w:rsidRDefault="00C05861" w:rsidP="00C05861">
      <w:pPr>
        <w:spacing w:line="276" w:lineRule="auto"/>
        <w:ind w:left="426" w:right="798"/>
        <w:jc w:val="both"/>
        <w:rPr>
          <w:sz w:val="24"/>
          <w:szCs w:val="24"/>
        </w:rPr>
      </w:pPr>
      <w:r w:rsidRPr="00C05861">
        <w:rPr>
          <w:sz w:val="24"/>
          <w:szCs w:val="24"/>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w:t>
      </w:r>
      <w:r w:rsidRPr="00C05861">
        <w:rPr>
          <w:sz w:val="24"/>
          <w:szCs w:val="24"/>
        </w:rPr>
        <w:lastRenderedPageBreak/>
        <w:t>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C05861" w:rsidRPr="00C05861" w:rsidRDefault="00C05861" w:rsidP="00C05861">
      <w:pPr>
        <w:spacing w:line="276" w:lineRule="auto"/>
        <w:ind w:left="426" w:right="798"/>
        <w:jc w:val="both"/>
        <w:rPr>
          <w:sz w:val="24"/>
          <w:szCs w:val="24"/>
        </w:rPr>
      </w:pPr>
      <w:r w:rsidRPr="00C05861">
        <w:rPr>
          <w:sz w:val="24"/>
          <w:szCs w:val="24"/>
        </w:rPr>
        <w:t>Предметные результаты, формируемые в ходе изучения ОБЗР, должны обеспечивать:</w:t>
      </w:r>
    </w:p>
    <w:p w:rsidR="00C05861" w:rsidRPr="00C05861" w:rsidRDefault="00C05861" w:rsidP="00C05861">
      <w:pPr>
        <w:spacing w:line="276" w:lineRule="auto"/>
        <w:ind w:left="426" w:right="798"/>
        <w:jc w:val="both"/>
        <w:rPr>
          <w:sz w:val="24"/>
          <w:szCs w:val="24"/>
        </w:rPr>
      </w:pPr>
      <w:r w:rsidRPr="00C05861">
        <w:rPr>
          <w:sz w:val="24"/>
          <w:szCs w:val="24"/>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C05861" w:rsidRPr="00C05861" w:rsidRDefault="00C05861" w:rsidP="00C05861">
      <w:pPr>
        <w:spacing w:line="276" w:lineRule="auto"/>
        <w:ind w:left="426" w:right="798"/>
        <w:jc w:val="both"/>
        <w:rPr>
          <w:sz w:val="24"/>
          <w:szCs w:val="24"/>
        </w:rPr>
      </w:pPr>
      <w:r w:rsidRPr="00C05861">
        <w:rPr>
          <w:sz w:val="24"/>
          <w:szCs w:val="24"/>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гражданинав области гражданской обороны; знание о действиях по сигналам гражданской обороны;</w:t>
      </w:r>
    </w:p>
    <w:p w:rsidR="00C05861" w:rsidRPr="00C05861" w:rsidRDefault="00C05861" w:rsidP="00C05861">
      <w:pPr>
        <w:spacing w:line="276" w:lineRule="auto"/>
        <w:ind w:left="426" w:right="798"/>
        <w:jc w:val="both"/>
        <w:rPr>
          <w:sz w:val="24"/>
          <w:szCs w:val="24"/>
        </w:rPr>
      </w:pPr>
      <w:r w:rsidRPr="00C05861">
        <w:rPr>
          <w:sz w:val="24"/>
          <w:szCs w:val="24"/>
        </w:rPr>
        <w:t xml:space="preserve">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 </w:t>
      </w:r>
    </w:p>
    <w:p w:rsidR="00C05861" w:rsidRPr="00C05861" w:rsidRDefault="00C05861" w:rsidP="00C05861">
      <w:pPr>
        <w:spacing w:line="276" w:lineRule="auto"/>
        <w:ind w:left="426" w:right="798"/>
        <w:jc w:val="both"/>
        <w:rPr>
          <w:sz w:val="24"/>
          <w:szCs w:val="24"/>
        </w:rPr>
      </w:pPr>
      <w:r w:rsidRPr="00C05861">
        <w:rPr>
          <w:sz w:val="24"/>
          <w:szCs w:val="24"/>
        </w:rPr>
        <w:t>4) 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rsidR="00C05861" w:rsidRPr="00C05861" w:rsidRDefault="00C05861" w:rsidP="00C05861">
      <w:pPr>
        <w:spacing w:line="276" w:lineRule="auto"/>
        <w:ind w:left="426" w:right="798"/>
        <w:jc w:val="both"/>
        <w:rPr>
          <w:sz w:val="24"/>
          <w:szCs w:val="24"/>
        </w:rPr>
      </w:pPr>
      <w:r w:rsidRPr="00C05861">
        <w:rPr>
          <w:sz w:val="24"/>
          <w:szCs w:val="24"/>
        </w:rPr>
        <w:t>5) 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w:t>
      </w:r>
    </w:p>
    <w:p w:rsidR="00C05861" w:rsidRPr="00C05861" w:rsidRDefault="00C05861" w:rsidP="00C05861">
      <w:pPr>
        <w:spacing w:line="276" w:lineRule="auto"/>
        <w:ind w:left="426" w:right="798"/>
        <w:jc w:val="both"/>
        <w:rPr>
          <w:sz w:val="24"/>
          <w:szCs w:val="24"/>
        </w:rPr>
      </w:pPr>
      <w:r w:rsidRPr="00C05861">
        <w:rPr>
          <w:sz w:val="24"/>
          <w:szCs w:val="24"/>
        </w:rPr>
        <w:t xml:space="preserve">6) 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 </w:t>
      </w:r>
    </w:p>
    <w:p w:rsidR="00C05861" w:rsidRPr="00C05861" w:rsidRDefault="00C05861" w:rsidP="00C05861">
      <w:pPr>
        <w:spacing w:line="276" w:lineRule="auto"/>
        <w:ind w:left="426" w:right="798"/>
        <w:jc w:val="both"/>
        <w:rPr>
          <w:sz w:val="24"/>
          <w:szCs w:val="24"/>
        </w:rPr>
      </w:pPr>
      <w:r w:rsidRPr="00C05861">
        <w:rPr>
          <w:sz w:val="24"/>
          <w:szCs w:val="24"/>
        </w:rPr>
        <w:t>7)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C05861" w:rsidRPr="00C05861" w:rsidRDefault="00C05861" w:rsidP="00C05861">
      <w:pPr>
        <w:spacing w:line="276" w:lineRule="auto"/>
        <w:ind w:left="426" w:right="798"/>
        <w:jc w:val="both"/>
        <w:rPr>
          <w:sz w:val="24"/>
          <w:szCs w:val="24"/>
        </w:rPr>
      </w:pPr>
      <w:r w:rsidRPr="00C05861">
        <w:rPr>
          <w:sz w:val="24"/>
          <w:szCs w:val="24"/>
        </w:rPr>
        <w:t>8)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C05861" w:rsidRPr="00C05861" w:rsidRDefault="00C05861" w:rsidP="00C05861">
      <w:pPr>
        <w:spacing w:line="276" w:lineRule="auto"/>
        <w:ind w:left="426" w:right="798"/>
        <w:jc w:val="both"/>
        <w:rPr>
          <w:sz w:val="24"/>
          <w:szCs w:val="24"/>
        </w:rPr>
      </w:pPr>
      <w:r w:rsidRPr="00C05861">
        <w:rPr>
          <w:sz w:val="24"/>
          <w:szCs w:val="24"/>
        </w:rPr>
        <w:t>9)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C05861" w:rsidRPr="00C05861" w:rsidRDefault="00C05861" w:rsidP="00C05861">
      <w:pPr>
        <w:spacing w:line="276" w:lineRule="auto"/>
        <w:ind w:left="426" w:right="798"/>
        <w:jc w:val="both"/>
        <w:rPr>
          <w:sz w:val="24"/>
          <w:szCs w:val="24"/>
        </w:rPr>
      </w:pPr>
      <w:r w:rsidRPr="00C05861">
        <w:rPr>
          <w:sz w:val="24"/>
          <w:szCs w:val="24"/>
        </w:rPr>
        <w:t>10) 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C05861" w:rsidRPr="00C05861" w:rsidRDefault="00C05861" w:rsidP="00C05861">
      <w:pPr>
        <w:spacing w:line="276" w:lineRule="auto"/>
        <w:ind w:left="426" w:right="798"/>
        <w:jc w:val="both"/>
        <w:rPr>
          <w:sz w:val="24"/>
          <w:szCs w:val="24"/>
        </w:rPr>
      </w:pPr>
      <w:r w:rsidRPr="00C05861">
        <w:rPr>
          <w:sz w:val="24"/>
          <w:szCs w:val="24"/>
        </w:rPr>
        <w:t xml:space="preserve">11) знания основ пожарной безопасности; умение применять их на практикедля предупреждения пожаров; знания порядка действий при угрозе пожара и пожаре в быту, общественных местах, на </w:t>
      </w:r>
      <w:r w:rsidRPr="00C05861">
        <w:rPr>
          <w:sz w:val="24"/>
          <w:szCs w:val="24"/>
        </w:rPr>
        <w:lastRenderedPageBreak/>
        <w:t>транспорте, в природной среде; знания прав и обязанностей граждан в области пожарной безопасности;</w:t>
      </w:r>
    </w:p>
    <w:p w:rsidR="00C05861" w:rsidRPr="00C05861" w:rsidRDefault="00C05861" w:rsidP="00C05861">
      <w:pPr>
        <w:spacing w:line="276" w:lineRule="auto"/>
        <w:ind w:left="426" w:right="798"/>
        <w:jc w:val="both"/>
        <w:rPr>
          <w:sz w:val="24"/>
          <w:szCs w:val="24"/>
        </w:rPr>
      </w:pPr>
      <w:r w:rsidRPr="00C05861">
        <w:rPr>
          <w:sz w:val="24"/>
          <w:szCs w:val="24"/>
        </w:rPr>
        <w:t>12) 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w:t>
      </w:r>
    </w:p>
    <w:p w:rsidR="00C05861" w:rsidRPr="00C05861" w:rsidRDefault="00C05861" w:rsidP="00C05861">
      <w:pPr>
        <w:spacing w:line="276" w:lineRule="auto"/>
        <w:ind w:left="426" w:right="798"/>
        <w:jc w:val="both"/>
        <w:rPr>
          <w:sz w:val="24"/>
          <w:szCs w:val="24"/>
        </w:rPr>
      </w:pPr>
      <w:r w:rsidRPr="00C05861">
        <w:rPr>
          <w:sz w:val="24"/>
          <w:szCs w:val="24"/>
        </w:rPr>
        <w:t xml:space="preserve"> само- и взаимопомощи;</w:t>
      </w:r>
    </w:p>
    <w:p w:rsidR="00C05861" w:rsidRPr="00C05861" w:rsidRDefault="00C05861" w:rsidP="00C05861">
      <w:pPr>
        <w:spacing w:line="276" w:lineRule="auto"/>
        <w:ind w:left="426" w:right="798"/>
        <w:jc w:val="both"/>
        <w:rPr>
          <w:sz w:val="24"/>
          <w:szCs w:val="24"/>
        </w:rPr>
      </w:pPr>
      <w:r w:rsidRPr="00C05861">
        <w:rPr>
          <w:sz w:val="24"/>
          <w:szCs w:val="24"/>
        </w:rPr>
        <w:t>13) 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C05861" w:rsidRPr="00C05861" w:rsidRDefault="00C05861" w:rsidP="00C05861">
      <w:pPr>
        <w:spacing w:line="276" w:lineRule="auto"/>
        <w:ind w:left="426" w:right="798"/>
        <w:jc w:val="both"/>
        <w:rPr>
          <w:sz w:val="24"/>
          <w:szCs w:val="24"/>
        </w:rPr>
      </w:pPr>
      <w:r w:rsidRPr="00C05861">
        <w:rPr>
          <w:sz w:val="24"/>
          <w:szCs w:val="24"/>
        </w:rPr>
        <w:t>14)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C05861" w:rsidRPr="00C05861" w:rsidRDefault="00C05861" w:rsidP="00C05861">
      <w:pPr>
        <w:spacing w:line="276" w:lineRule="auto"/>
        <w:ind w:left="426" w:right="798"/>
        <w:jc w:val="both"/>
        <w:rPr>
          <w:sz w:val="24"/>
          <w:szCs w:val="24"/>
        </w:rPr>
      </w:pPr>
      <w:r w:rsidRPr="00C05861">
        <w:rPr>
          <w:sz w:val="24"/>
          <w:szCs w:val="24"/>
        </w:rPr>
        <w:t>15)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C05861" w:rsidRPr="00C05861" w:rsidRDefault="00C05861" w:rsidP="00C05861">
      <w:pPr>
        <w:spacing w:line="276" w:lineRule="auto"/>
        <w:ind w:left="426" w:right="798"/>
        <w:jc w:val="both"/>
        <w:rPr>
          <w:sz w:val="24"/>
          <w:szCs w:val="24"/>
        </w:rPr>
      </w:pPr>
      <w:r w:rsidRPr="00C05861">
        <w:rPr>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C05861" w:rsidRPr="00C05861" w:rsidRDefault="00C05861" w:rsidP="00C05861">
      <w:pPr>
        <w:spacing w:line="276" w:lineRule="auto"/>
        <w:ind w:left="426" w:right="798"/>
        <w:jc w:val="both"/>
        <w:rPr>
          <w:sz w:val="24"/>
          <w:szCs w:val="24"/>
        </w:rPr>
      </w:pPr>
      <w:r w:rsidRPr="00C05861">
        <w:rPr>
          <w:sz w:val="24"/>
          <w:szCs w:val="24"/>
        </w:rPr>
        <w:t>Предметные результаты по модулю № 1 «Безопасное и устойчивое развитие личности, общества, государства»:</w:t>
      </w:r>
    </w:p>
    <w:p w:rsidR="00C05861" w:rsidRPr="00C05861" w:rsidRDefault="00C05861" w:rsidP="00C05861">
      <w:pPr>
        <w:spacing w:line="276" w:lineRule="auto"/>
        <w:ind w:left="426" w:right="798"/>
        <w:jc w:val="both"/>
        <w:rPr>
          <w:sz w:val="24"/>
          <w:szCs w:val="24"/>
        </w:rPr>
      </w:pPr>
      <w:r w:rsidRPr="00C05861">
        <w:rPr>
          <w:sz w:val="24"/>
          <w:szCs w:val="24"/>
        </w:rPr>
        <w:t>раскрывать правовые основы и принципы обеспечения национальной безопасности Российской Федерации;</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роль правоохранительных органов и специальных служб в обеспечении национальной безопасности;</w:t>
      </w:r>
    </w:p>
    <w:p w:rsidR="00C05861" w:rsidRPr="00C05861" w:rsidRDefault="00C05861" w:rsidP="00C05861">
      <w:pPr>
        <w:spacing w:line="276" w:lineRule="auto"/>
        <w:ind w:left="426" w:right="798"/>
        <w:jc w:val="both"/>
        <w:rPr>
          <w:sz w:val="24"/>
          <w:szCs w:val="24"/>
        </w:rPr>
      </w:pPr>
      <w:r w:rsidRPr="00C05861">
        <w:rPr>
          <w:sz w:val="24"/>
          <w:szCs w:val="24"/>
        </w:rPr>
        <w:t>объяснять роль личности, общества и государства в предупреждении противоправной деятельности;</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правовую основу защиты населения и территорий от чрезвычайных ситуаций природного и техногенного характера;</w:t>
      </w:r>
    </w:p>
    <w:p w:rsidR="00C05861" w:rsidRPr="00C05861" w:rsidRDefault="00C05861" w:rsidP="00C05861">
      <w:pPr>
        <w:spacing w:line="276" w:lineRule="auto"/>
        <w:ind w:left="426" w:right="798"/>
        <w:jc w:val="both"/>
        <w:rPr>
          <w:sz w:val="24"/>
          <w:szCs w:val="24"/>
        </w:rPr>
      </w:pPr>
      <w:r w:rsidRPr="00C05861">
        <w:rPr>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C05861" w:rsidRPr="00C05861" w:rsidRDefault="00C05861" w:rsidP="00C05861">
      <w:pPr>
        <w:spacing w:line="276" w:lineRule="auto"/>
        <w:ind w:left="426" w:right="798"/>
        <w:jc w:val="both"/>
        <w:rPr>
          <w:sz w:val="24"/>
          <w:szCs w:val="24"/>
        </w:rPr>
      </w:pPr>
      <w:r w:rsidRPr="00C05861">
        <w:rPr>
          <w:sz w:val="24"/>
          <w:szCs w:val="24"/>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05861" w:rsidRPr="00C05861" w:rsidRDefault="00C05861" w:rsidP="00C05861">
      <w:pPr>
        <w:spacing w:line="276" w:lineRule="auto"/>
        <w:ind w:left="426" w:right="798"/>
        <w:jc w:val="both"/>
        <w:rPr>
          <w:sz w:val="24"/>
          <w:szCs w:val="24"/>
        </w:rPr>
      </w:pPr>
      <w:r w:rsidRPr="00C05861">
        <w:rPr>
          <w:sz w:val="24"/>
          <w:szCs w:val="24"/>
        </w:rPr>
        <w:t>объяснять права и обязанности граждан Российской Федерации в области гражданской обороны;</w:t>
      </w:r>
    </w:p>
    <w:p w:rsidR="00C05861" w:rsidRPr="00C05861" w:rsidRDefault="00C05861" w:rsidP="00C05861">
      <w:pPr>
        <w:spacing w:line="276" w:lineRule="auto"/>
        <w:ind w:left="426" w:right="798"/>
        <w:jc w:val="both"/>
        <w:rPr>
          <w:sz w:val="24"/>
          <w:szCs w:val="24"/>
        </w:rPr>
      </w:pPr>
      <w:r w:rsidRPr="00C05861">
        <w:rPr>
          <w:sz w:val="24"/>
          <w:szCs w:val="24"/>
        </w:rPr>
        <w:t xml:space="preserve">уметь действовать при сигнале «Внимание всем!», в том числе при химической и радиационной </w:t>
      </w:r>
      <w:r w:rsidRPr="00C05861">
        <w:rPr>
          <w:sz w:val="24"/>
          <w:szCs w:val="24"/>
        </w:rPr>
        <w:lastRenderedPageBreak/>
        <w:t>опасности;</w:t>
      </w:r>
    </w:p>
    <w:p w:rsidR="00C05861" w:rsidRPr="00C05861" w:rsidRDefault="00C05861" w:rsidP="00C05861">
      <w:pPr>
        <w:spacing w:line="276" w:lineRule="auto"/>
        <w:ind w:left="426" w:right="798"/>
        <w:jc w:val="both"/>
        <w:rPr>
          <w:sz w:val="24"/>
          <w:szCs w:val="24"/>
        </w:rPr>
      </w:pPr>
      <w:r w:rsidRPr="00C05861">
        <w:rPr>
          <w:sz w:val="24"/>
          <w:szCs w:val="24"/>
        </w:rPr>
        <w:t>анализировать угрозы военной безопасности Российской Федерации, обосновывать значение обороны государства для мирного социальноэкономического развития страны;</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роль Вооруженных Сил Российской в обеспечении национальной безопасности.</w:t>
      </w:r>
    </w:p>
    <w:p w:rsidR="00C05861" w:rsidRPr="00C05861" w:rsidRDefault="00C05861" w:rsidP="00C05861">
      <w:pPr>
        <w:spacing w:line="276" w:lineRule="auto"/>
        <w:ind w:left="426" w:right="798"/>
        <w:jc w:val="both"/>
        <w:rPr>
          <w:sz w:val="24"/>
          <w:szCs w:val="24"/>
        </w:rPr>
      </w:pPr>
      <w:r w:rsidRPr="00C05861">
        <w:rPr>
          <w:sz w:val="24"/>
          <w:szCs w:val="24"/>
        </w:rPr>
        <w:t>Предметные результаты по модулю № 2 «Основы военной подготовки»:</w:t>
      </w:r>
    </w:p>
    <w:p w:rsidR="00C05861" w:rsidRPr="00C05861" w:rsidRDefault="00C05861" w:rsidP="00C05861">
      <w:pPr>
        <w:spacing w:line="276" w:lineRule="auto"/>
        <w:ind w:left="426" w:right="798"/>
        <w:jc w:val="both"/>
        <w:rPr>
          <w:sz w:val="24"/>
          <w:szCs w:val="24"/>
        </w:rPr>
      </w:pPr>
      <w:r w:rsidRPr="00C05861">
        <w:rPr>
          <w:sz w:val="24"/>
          <w:szCs w:val="24"/>
        </w:rPr>
        <w:t>знать строевые приемы в движении без оружия;</w:t>
      </w:r>
    </w:p>
    <w:p w:rsidR="00C05861" w:rsidRPr="00C05861" w:rsidRDefault="00C05861" w:rsidP="00C05861">
      <w:pPr>
        <w:spacing w:line="276" w:lineRule="auto"/>
        <w:ind w:left="426" w:right="798"/>
        <w:jc w:val="both"/>
        <w:rPr>
          <w:sz w:val="24"/>
          <w:szCs w:val="24"/>
        </w:rPr>
      </w:pPr>
      <w:r w:rsidRPr="00C05861">
        <w:rPr>
          <w:sz w:val="24"/>
          <w:szCs w:val="24"/>
        </w:rPr>
        <w:t>выполнять строевые приемы в движении без оружия;</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об основах общевойскового боя;</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об основных видах общевойскового боя и способах маневра в бою;</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походном, предбоевом и боевом порядке подразделений;</w:t>
      </w:r>
    </w:p>
    <w:p w:rsidR="00C05861" w:rsidRPr="00C05861" w:rsidRDefault="00C05861" w:rsidP="00C05861">
      <w:pPr>
        <w:spacing w:line="276" w:lineRule="auto"/>
        <w:ind w:left="426" w:right="798"/>
        <w:jc w:val="both"/>
        <w:rPr>
          <w:sz w:val="24"/>
          <w:szCs w:val="24"/>
        </w:rPr>
      </w:pPr>
      <w:r w:rsidRPr="00C05861">
        <w:rPr>
          <w:sz w:val="24"/>
          <w:szCs w:val="24"/>
        </w:rPr>
        <w:t>понимать способы действий военнослужащего в бою;</w:t>
      </w:r>
    </w:p>
    <w:p w:rsidR="00C05861" w:rsidRPr="00C05861" w:rsidRDefault="00C05861" w:rsidP="00C05861">
      <w:pPr>
        <w:spacing w:line="276" w:lineRule="auto"/>
        <w:ind w:left="426" w:right="798"/>
        <w:jc w:val="both"/>
        <w:rPr>
          <w:sz w:val="24"/>
          <w:szCs w:val="24"/>
        </w:rPr>
      </w:pPr>
      <w:r w:rsidRPr="00C05861">
        <w:rPr>
          <w:sz w:val="24"/>
          <w:szCs w:val="24"/>
        </w:rPr>
        <w:t xml:space="preserve">знать правила и меры безопасности при обращении с оружием; </w:t>
      </w:r>
    </w:p>
    <w:p w:rsidR="00C05861" w:rsidRPr="00C05861" w:rsidRDefault="00C05861" w:rsidP="00C05861">
      <w:pPr>
        <w:spacing w:line="276" w:lineRule="auto"/>
        <w:ind w:left="426" w:right="798"/>
        <w:jc w:val="both"/>
        <w:rPr>
          <w:sz w:val="24"/>
          <w:szCs w:val="24"/>
        </w:rPr>
      </w:pPr>
      <w:r w:rsidRPr="00C05861">
        <w:rPr>
          <w:sz w:val="24"/>
          <w:szCs w:val="24"/>
        </w:rPr>
        <w:t xml:space="preserve">приводить примеры нарушений правил и мер безопасности при обращении с оружием и их возможных последствий; </w:t>
      </w:r>
    </w:p>
    <w:p w:rsidR="00C05861" w:rsidRPr="00C05861" w:rsidRDefault="00C05861" w:rsidP="00C05861">
      <w:pPr>
        <w:spacing w:line="276" w:lineRule="auto"/>
        <w:ind w:left="426" w:right="798"/>
        <w:jc w:val="both"/>
        <w:rPr>
          <w:sz w:val="24"/>
          <w:szCs w:val="24"/>
        </w:rPr>
      </w:pPr>
      <w:r w:rsidRPr="00C05861">
        <w:rPr>
          <w:sz w:val="24"/>
          <w:szCs w:val="24"/>
        </w:rPr>
        <w:t>применять меры безопасности при проведении занятий по боевой подготовке и обращении с оружием;</w:t>
      </w:r>
    </w:p>
    <w:p w:rsidR="00C05861" w:rsidRPr="00C05861" w:rsidRDefault="00C05861" w:rsidP="00C05861">
      <w:pPr>
        <w:spacing w:line="276" w:lineRule="auto"/>
        <w:ind w:left="426" w:right="798"/>
        <w:jc w:val="both"/>
        <w:rPr>
          <w:sz w:val="24"/>
          <w:szCs w:val="24"/>
        </w:rPr>
      </w:pPr>
      <w:r w:rsidRPr="00C05861">
        <w:rPr>
          <w:sz w:val="24"/>
          <w:szCs w:val="24"/>
        </w:rPr>
        <w:t>знать способы удержания оружия, правила прицеливания и производства меткого выстрела;</w:t>
      </w:r>
    </w:p>
    <w:p w:rsidR="00C05861" w:rsidRPr="00C05861" w:rsidRDefault="00C05861" w:rsidP="00C05861">
      <w:pPr>
        <w:spacing w:line="276" w:lineRule="auto"/>
        <w:ind w:left="426" w:right="798"/>
        <w:jc w:val="both"/>
        <w:rPr>
          <w:sz w:val="24"/>
          <w:szCs w:val="24"/>
        </w:rPr>
      </w:pPr>
      <w:r w:rsidRPr="00C05861">
        <w:rPr>
          <w:sz w:val="24"/>
          <w:szCs w:val="24"/>
        </w:rPr>
        <w:t xml:space="preserve">определять характерные конструктивные особенности образцов стрелкового оружия на примере автоматов Калашникова АК-74 и АК-12; </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современных видах короткоствольного стрелкового оружия;</w:t>
      </w:r>
    </w:p>
    <w:p w:rsidR="00C05861" w:rsidRPr="00C05861" w:rsidRDefault="00C05861" w:rsidP="00C05861">
      <w:pPr>
        <w:spacing w:line="276" w:lineRule="auto"/>
        <w:ind w:left="426" w:right="798"/>
        <w:jc w:val="both"/>
        <w:rPr>
          <w:sz w:val="24"/>
          <w:szCs w:val="24"/>
        </w:rPr>
      </w:pPr>
      <w:r w:rsidRPr="00C05861">
        <w:rPr>
          <w:sz w:val="24"/>
          <w:szCs w:val="24"/>
        </w:rPr>
        <w:t xml:space="preserve">иметь представление об истории возникновения и развития робототехнических комплексов; </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конструктивных особенностях БПЛА квадрокоптерного типа;</w:t>
      </w:r>
    </w:p>
    <w:p w:rsidR="00C05861" w:rsidRPr="00C05861" w:rsidRDefault="00C05861" w:rsidP="00C05861">
      <w:pPr>
        <w:spacing w:line="276" w:lineRule="auto"/>
        <w:ind w:left="426" w:right="798"/>
        <w:jc w:val="both"/>
        <w:rPr>
          <w:sz w:val="24"/>
          <w:szCs w:val="24"/>
        </w:rPr>
      </w:pPr>
      <w:r w:rsidRPr="00C05861">
        <w:rPr>
          <w:sz w:val="24"/>
          <w:szCs w:val="24"/>
        </w:rPr>
        <w:t xml:space="preserve">иметь представление о способах боевого применения БПЛА; </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об истории возникновения и развития связи;</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назначении радиосвязи и о требованиях, предъявляемых к радиосвязи;</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видах, предназначении, тактико-технических характеристиках современных переносных радиостанций;</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тактических свойствах местности и их влиянии на боевые действия войск;</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шанцевом инструменте;</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позиции отделения и порядке оборудования окопа для стрелка;</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видах оружия массового поражения и их поражающих факторах;</w:t>
      </w:r>
    </w:p>
    <w:p w:rsidR="00C05861" w:rsidRPr="00C05861" w:rsidRDefault="00C05861" w:rsidP="00C05861">
      <w:pPr>
        <w:spacing w:line="276" w:lineRule="auto"/>
        <w:ind w:left="426" w:right="798"/>
        <w:jc w:val="both"/>
        <w:rPr>
          <w:sz w:val="24"/>
          <w:szCs w:val="24"/>
        </w:rPr>
      </w:pPr>
      <w:r w:rsidRPr="00C05861">
        <w:rPr>
          <w:sz w:val="24"/>
          <w:szCs w:val="24"/>
        </w:rPr>
        <w:t>знать способы действий при применении противником оружия массового поражения;</w:t>
      </w:r>
    </w:p>
    <w:p w:rsidR="00C05861" w:rsidRPr="00C05861" w:rsidRDefault="00C05861" w:rsidP="00C05861">
      <w:pPr>
        <w:spacing w:line="276" w:lineRule="auto"/>
        <w:ind w:left="426" w:right="798"/>
        <w:jc w:val="both"/>
        <w:rPr>
          <w:sz w:val="24"/>
          <w:szCs w:val="24"/>
        </w:rPr>
      </w:pPr>
      <w:r w:rsidRPr="00C05861">
        <w:rPr>
          <w:sz w:val="24"/>
          <w:szCs w:val="24"/>
        </w:rPr>
        <w:t>понимать особенности оказания первой помощи в бою;</w:t>
      </w:r>
    </w:p>
    <w:p w:rsidR="00C05861" w:rsidRPr="00C05861" w:rsidRDefault="00C05861" w:rsidP="00C05861">
      <w:pPr>
        <w:spacing w:line="276" w:lineRule="auto"/>
        <w:ind w:left="426" w:right="798"/>
        <w:jc w:val="both"/>
        <w:rPr>
          <w:sz w:val="24"/>
          <w:szCs w:val="24"/>
        </w:rPr>
      </w:pPr>
      <w:r w:rsidRPr="00C05861">
        <w:rPr>
          <w:sz w:val="24"/>
          <w:szCs w:val="24"/>
        </w:rPr>
        <w:t>знать условные зоны оказания первой помощи в бою;</w:t>
      </w:r>
    </w:p>
    <w:p w:rsidR="00C05861" w:rsidRPr="00C05861" w:rsidRDefault="00C05861" w:rsidP="00C05861">
      <w:pPr>
        <w:spacing w:line="276" w:lineRule="auto"/>
        <w:ind w:left="426" w:right="798"/>
        <w:jc w:val="both"/>
        <w:rPr>
          <w:sz w:val="24"/>
          <w:szCs w:val="24"/>
        </w:rPr>
      </w:pPr>
      <w:r w:rsidRPr="00C05861">
        <w:rPr>
          <w:sz w:val="24"/>
          <w:szCs w:val="24"/>
        </w:rPr>
        <w:t>знать приемы самопомощи в бою;</w:t>
      </w:r>
    </w:p>
    <w:p w:rsidR="00C05861" w:rsidRPr="00C05861" w:rsidRDefault="00C05861" w:rsidP="00C05861">
      <w:pPr>
        <w:spacing w:line="276" w:lineRule="auto"/>
        <w:ind w:left="426" w:right="798"/>
        <w:jc w:val="both"/>
        <w:rPr>
          <w:sz w:val="24"/>
          <w:szCs w:val="24"/>
        </w:rPr>
      </w:pPr>
      <w:r w:rsidRPr="00C05861">
        <w:rPr>
          <w:sz w:val="24"/>
          <w:szCs w:val="24"/>
        </w:rPr>
        <w:t xml:space="preserve">иметь представление о военно-учетных специальностях; </w:t>
      </w:r>
    </w:p>
    <w:p w:rsidR="00C05861" w:rsidRPr="00C05861" w:rsidRDefault="00C05861" w:rsidP="00C05861">
      <w:pPr>
        <w:spacing w:line="276" w:lineRule="auto"/>
        <w:ind w:left="426" w:right="798"/>
        <w:jc w:val="both"/>
        <w:rPr>
          <w:sz w:val="24"/>
          <w:szCs w:val="24"/>
        </w:rPr>
      </w:pPr>
      <w:r w:rsidRPr="00C05861">
        <w:rPr>
          <w:sz w:val="24"/>
          <w:szCs w:val="24"/>
        </w:rPr>
        <w:t>знать особенности прохождение военной службы по призыву и по контракту;</w:t>
      </w:r>
    </w:p>
    <w:p w:rsidR="00C05861" w:rsidRPr="00C05861" w:rsidRDefault="00C05861" w:rsidP="00C05861">
      <w:pPr>
        <w:spacing w:line="276" w:lineRule="auto"/>
        <w:ind w:left="426" w:right="798"/>
        <w:jc w:val="both"/>
        <w:rPr>
          <w:sz w:val="24"/>
          <w:szCs w:val="24"/>
        </w:rPr>
      </w:pPr>
      <w:r w:rsidRPr="00C05861">
        <w:rPr>
          <w:sz w:val="24"/>
          <w:szCs w:val="24"/>
        </w:rPr>
        <w:t xml:space="preserve">иметь представления о военно-учебных заведениях; </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системе военно-учебных центров при учебных заведениях высшего образования.</w:t>
      </w:r>
    </w:p>
    <w:p w:rsidR="00C05861" w:rsidRPr="00C05861" w:rsidRDefault="00C05861" w:rsidP="00C05861">
      <w:pPr>
        <w:spacing w:line="276" w:lineRule="auto"/>
        <w:ind w:left="426" w:right="798"/>
        <w:jc w:val="both"/>
        <w:rPr>
          <w:sz w:val="24"/>
          <w:szCs w:val="24"/>
        </w:rPr>
      </w:pPr>
      <w:r w:rsidRPr="00C05861">
        <w:rPr>
          <w:sz w:val="24"/>
          <w:szCs w:val="24"/>
        </w:rPr>
        <w:t>Предметные результаты по модулю № 3 «Культура безопасности жизнедеятельности в современном обществе»:</w:t>
      </w:r>
    </w:p>
    <w:p w:rsidR="00C05861" w:rsidRPr="00C05861" w:rsidRDefault="00C05861" w:rsidP="00C05861">
      <w:pPr>
        <w:spacing w:line="276" w:lineRule="auto"/>
        <w:ind w:left="426" w:right="798"/>
        <w:jc w:val="both"/>
        <w:rPr>
          <w:sz w:val="24"/>
          <w:szCs w:val="24"/>
        </w:rPr>
      </w:pPr>
      <w:r w:rsidRPr="00C05861">
        <w:rPr>
          <w:sz w:val="24"/>
          <w:szCs w:val="24"/>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rsidR="00C05861" w:rsidRPr="00C05861" w:rsidRDefault="00C05861" w:rsidP="00C05861">
      <w:pPr>
        <w:spacing w:line="276" w:lineRule="auto"/>
        <w:ind w:left="426" w:right="798"/>
        <w:jc w:val="both"/>
        <w:rPr>
          <w:sz w:val="24"/>
          <w:szCs w:val="24"/>
        </w:rPr>
      </w:pPr>
      <w:r w:rsidRPr="00C05861">
        <w:rPr>
          <w:sz w:val="24"/>
          <w:szCs w:val="24"/>
        </w:rPr>
        <w:lastRenderedPageBreak/>
        <w:t>приводить примеры решения задач по обеспечению безопасности в повседневной жизни (индивидуальный, групповой и общественногосударственный уровни);</w:t>
      </w:r>
    </w:p>
    <w:p w:rsidR="00C05861" w:rsidRPr="00C05861" w:rsidRDefault="00C05861" w:rsidP="00C05861">
      <w:pPr>
        <w:spacing w:line="276" w:lineRule="auto"/>
        <w:ind w:left="426" w:right="798"/>
        <w:jc w:val="both"/>
        <w:rPr>
          <w:sz w:val="24"/>
          <w:szCs w:val="24"/>
        </w:rPr>
      </w:pPr>
      <w:r w:rsidRPr="00C05861">
        <w:rPr>
          <w:sz w:val="24"/>
          <w:szCs w:val="24"/>
        </w:rPr>
        <w:t>знать общие принципы безопасного поведения, приводить примеры;</w:t>
      </w:r>
    </w:p>
    <w:p w:rsidR="00C05861" w:rsidRPr="00C05861" w:rsidRDefault="00C05861" w:rsidP="00C05861">
      <w:pPr>
        <w:spacing w:line="276" w:lineRule="auto"/>
        <w:ind w:left="426" w:right="798"/>
        <w:jc w:val="both"/>
        <w:rPr>
          <w:sz w:val="24"/>
          <w:szCs w:val="24"/>
        </w:rPr>
      </w:pPr>
      <w:r w:rsidRPr="00C05861">
        <w:rPr>
          <w:sz w:val="24"/>
          <w:szCs w:val="24"/>
        </w:rPr>
        <w:t>объяснять смысл понятий «виктимное поведение», «безопасное поведение»;</w:t>
      </w:r>
    </w:p>
    <w:p w:rsidR="00C05861" w:rsidRPr="00C05861" w:rsidRDefault="00C05861" w:rsidP="00C05861">
      <w:pPr>
        <w:spacing w:line="276" w:lineRule="auto"/>
        <w:ind w:left="426" w:right="798"/>
        <w:jc w:val="both"/>
        <w:rPr>
          <w:sz w:val="24"/>
          <w:szCs w:val="24"/>
        </w:rPr>
      </w:pPr>
      <w:r w:rsidRPr="00C05861">
        <w:rPr>
          <w:sz w:val="24"/>
          <w:szCs w:val="24"/>
        </w:rPr>
        <w:t xml:space="preserve">понимать влияние поведения человека на его безопасность, приводить примеры; </w:t>
      </w:r>
    </w:p>
    <w:p w:rsidR="00C05861" w:rsidRPr="00C05861" w:rsidRDefault="00C05861" w:rsidP="00C05861">
      <w:pPr>
        <w:spacing w:line="276" w:lineRule="auto"/>
        <w:ind w:left="426" w:right="798"/>
        <w:jc w:val="both"/>
        <w:rPr>
          <w:sz w:val="24"/>
          <w:szCs w:val="24"/>
        </w:rPr>
      </w:pPr>
      <w:r w:rsidRPr="00C05861">
        <w:rPr>
          <w:sz w:val="24"/>
          <w:szCs w:val="24"/>
        </w:rPr>
        <w:t>иметь навыки оценки своих действий с точки зрения их влияния на безопасность;</w:t>
      </w:r>
    </w:p>
    <w:p w:rsidR="00C05861" w:rsidRPr="00C05861" w:rsidRDefault="00C05861" w:rsidP="00C05861">
      <w:pPr>
        <w:spacing w:line="276" w:lineRule="auto"/>
        <w:ind w:left="426" w:right="798"/>
        <w:jc w:val="both"/>
        <w:rPr>
          <w:sz w:val="24"/>
          <w:szCs w:val="24"/>
        </w:rPr>
      </w:pPr>
      <w:r w:rsidRPr="00C05861">
        <w:rPr>
          <w:sz w:val="24"/>
          <w:szCs w:val="24"/>
        </w:rPr>
        <w:t xml:space="preserve">раскрывать суть риск-ориентированного подхода к обеспечению безопасности; </w:t>
      </w:r>
    </w:p>
    <w:p w:rsidR="00C05861" w:rsidRPr="00C05861" w:rsidRDefault="00C05861" w:rsidP="00C05861">
      <w:pPr>
        <w:spacing w:line="276" w:lineRule="auto"/>
        <w:ind w:left="426" w:right="798"/>
        <w:jc w:val="both"/>
        <w:rPr>
          <w:sz w:val="24"/>
          <w:szCs w:val="24"/>
        </w:rPr>
      </w:pPr>
      <w:r w:rsidRPr="00C05861">
        <w:rPr>
          <w:sz w:val="24"/>
          <w:szCs w:val="24"/>
        </w:rPr>
        <w:t>приводить примеры реализации риск-ориентированного подхода на уровне личности, общества, государства.</w:t>
      </w:r>
    </w:p>
    <w:p w:rsidR="00C05861" w:rsidRPr="00C05861" w:rsidRDefault="00C05861" w:rsidP="00C05861">
      <w:pPr>
        <w:spacing w:line="276" w:lineRule="auto"/>
        <w:ind w:left="426" w:right="798"/>
        <w:jc w:val="both"/>
        <w:rPr>
          <w:sz w:val="24"/>
          <w:szCs w:val="24"/>
        </w:rPr>
      </w:pPr>
      <w:r w:rsidRPr="00C05861">
        <w:rPr>
          <w:sz w:val="24"/>
          <w:szCs w:val="24"/>
        </w:rPr>
        <w:t>Предметные результаты по модулю № 4 «Безопасность в быту»:</w:t>
      </w:r>
    </w:p>
    <w:p w:rsidR="00C05861" w:rsidRPr="00C05861" w:rsidRDefault="00C05861" w:rsidP="00C05861">
      <w:pPr>
        <w:spacing w:line="276" w:lineRule="auto"/>
        <w:ind w:left="426" w:right="798"/>
        <w:jc w:val="both"/>
        <w:rPr>
          <w:sz w:val="24"/>
          <w:szCs w:val="24"/>
        </w:rPr>
      </w:pPr>
      <w:r w:rsidRPr="00C05861">
        <w:rPr>
          <w:sz w:val="24"/>
          <w:szCs w:val="24"/>
        </w:rPr>
        <w:t>раскрывать источники и классифицировать бытовые опасности, обосновывать зависимость риска (угрозы) их возникновения от поведения человека;</w:t>
      </w:r>
    </w:p>
    <w:p w:rsidR="00C05861" w:rsidRPr="00C05861" w:rsidRDefault="00C05861" w:rsidP="00C05861">
      <w:pPr>
        <w:spacing w:line="276" w:lineRule="auto"/>
        <w:ind w:left="426" w:right="798"/>
        <w:jc w:val="both"/>
        <w:rPr>
          <w:sz w:val="24"/>
          <w:szCs w:val="24"/>
        </w:rPr>
      </w:pPr>
      <w:r w:rsidRPr="00C05861">
        <w:rPr>
          <w:sz w:val="24"/>
          <w:szCs w:val="24"/>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C05861" w:rsidRPr="00C05861" w:rsidRDefault="00C05861" w:rsidP="00C05861">
      <w:pPr>
        <w:spacing w:line="276" w:lineRule="auto"/>
        <w:ind w:left="426" w:right="798"/>
        <w:jc w:val="both"/>
        <w:rPr>
          <w:sz w:val="24"/>
          <w:szCs w:val="24"/>
        </w:rPr>
      </w:pPr>
      <w:r w:rsidRPr="00C05861">
        <w:rPr>
          <w:sz w:val="24"/>
          <w:szCs w:val="24"/>
        </w:rPr>
        <w:t>оценивать риски возникновения бытовых отравлений, иметь навыки их профилактики;</w:t>
      </w:r>
    </w:p>
    <w:p w:rsidR="00C05861" w:rsidRPr="00C05861" w:rsidRDefault="00C05861" w:rsidP="00C05861">
      <w:pPr>
        <w:spacing w:line="276" w:lineRule="auto"/>
        <w:ind w:left="426" w:right="798"/>
        <w:jc w:val="both"/>
        <w:rPr>
          <w:sz w:val="24"/>
          <w:szCs w:val="24"/>
        </w:rPr>
      </w:pPr>
      <w:r w:rsidRPr="00C05861">
        <w:rPr>
          <w:sz w:val="24"/>
          <w:szCs w:val="24"/>
        </w:rPr>
        <w:t>иметь навыки первой помощи при бытовых отравлениях;</w:t>
      </w:r>
    </w:p>
    <w:p w:rsidR="00C05861" w:rsidRPr="00C05861" w:rsidRDefault="00C05861" w:rsidP="00C05861">
      <w:pPr>
        <w:spacing w:line="276" w:lineRule="auto"/>
        <w:ind w:left="426" w:right="798"/>
        <w:jc w:val="both"/>
        <w:rPr>
          <w:sz w:val="24"/>
          <w:szCs w:val="24"/>
        </w:rPr>
      </w:pPr>
      <w:r w:rsidRPr="00C05861">
        <w:rPr>
          <w:sz w:val="24"/>
          <w:szCs w:val="24"/>
        </w:rPr>
        <w:t>уметь оценивать риски получения бытовых травм;</w:t>
      </w:r>
    </w:p>
    <w:p w:rsidR="00C05861" w:rsidRPr="00C05861" w:rsidRDefault="00C05861" w:rsidP="00C05861">
      <w:pPr>
        <w:spacing w:line="276" w:lineRule="auto"/>
        <w:ind w:left="426" w:right="798"/>
        <w:jc w:val="both"/>
        <w:rPr>
          <w:sz w:val="24"/>
          <w:szCs w:val="24"/>
        </w:rPr>
      </w:pPr>
      <w:r w:rsidRPr="00C05861">
        <w:rPr>
          <w:sz w:val="24"/>
          <w:szCs w:val="24"/>
        </w:rPr>
        <w:t>понимать взаимосвязь поведения и риска получить травму;</w:t>
      </w:r>
    </w:p>
    <w:p w:rsidR="00C05861" w:rsidRPr="00C05861" w:rsidRDefault="00C05861" w:rsidP="00C05861">
      <w:pPr>
        <w:spacing w:line="276" w:lineRule="auto"/>
        <w:ind w:left="426" w:right="798"/>
        <w:jc w:val="both"/>
        <w:rPr>
          <w:sz w:val="24"/>
          <w:szCs w:val="24"/>
        </w:rPr>
      </w:pPr>
      <w:r w:rsidRPr="00C05861">
        <w:rPr>
          <w:sz w:val="24"/>
          <w:szCs w:val="24"/>
        </w:rPr>
        <w:t>знать правила пожарной безопасности и электробезопасности, понимать влияние соблюдения правил на безопасность в быту;</w:t>
      </w:r>
    </w:p>
    <w:p w:rsidR="00C05861" w:rsidRPr="00C05861" w:rsidRDefault="00C05861" w:rsidP="00C05861">
      <w:pPr>
        <w:spacing w:line="276" w:lineRule="auto"/>
        <w:ind w:left="426" w:right="798"/>
        <w:jc w:val="both"/>
        <w:rPr>
          <w:sz w:val="24"/>
          <w:szCs w:val="24"/>
        </w:rPr>
      </w:pPr>
      <w:r w:rsidRPr="00C05861">
        <w:rPr>
          <w:sz w:val="24"/>
          <w:szCs w:val="24"/>
        </w:rPr>
        <w:t>иметь навыки безопасного поведения в быту при использовании газового и электрического оборудования;</w:t>
      </w:r>
    </w:p>
    <w:p w:rsidR="00C05861" w:rsidRPr="00C05861" w:rsidRDefault="00C05861" w:rsidP="00C05861">
      <w:pPr>
        <w:spacing w:line="276" w:lineRule="auto"/>
        <w:ind w:left="426" w:right="798"/>
        <w:jc w:val="both"/>
        <w:rPr>
          <w:sz w:val="24"/>
          <w:szCs w:val="24"/>
        </w:rPr>
      </w:pPr>
      <w:r w:rsidRPr="00C05861">
        <w:rPr>
          <w:sz w:val="24"/>
          <w:szCs w:val="24"/>
        </w:rPr>
        <w:t>иметь навыки поведения при угрозе и возникновении пожара;</w:t>
      </w:r>
    </w:p>
    <w:p w:rsidR="00C05861" w:rsidRPr="00C05861" w:rsidRDefault="00C05861" w:rsidP="00C05861">
      <w:pPr>
        <w:spacing w:line="276" w:lineRule="auto"/>
        <w:ind w:left="426" w:right="798"/>
        <w:jc w:val="both"/>
        <w:rPr>
          <w:sz w:val="24"/>
          <w:szCs w:val="24"/>
        </w:rPr>
      </w:pPr>
      <w:r w:rsidRPr="00C05861">
        <w:rPr>
          <w:sz w:val="24"/>
          <w:szCs w:val="24"/>
        </w:rPr>
        <w:t>иметь навыки первой помощи при бытовых травмах, ожогах, порядок проведения сердечно-легочной реанимации;</w:t>
      </w:r>
    </w:p>
    <w:p w:rsidR="00C05861" w:rsidRPr="00C05861" w:rsidRDefault="00C05861" w:rsidP="00C05861">
      <w:pPr>
        <w:spacing w:line="276" w:lineRule="auto"/>
        <w:ind w:left="426" w:right="798"/>
        <w:jc w:val="both"/>
        <w:rPr>
          <w:sz w:val="24"/>
          <w:szCs w:val="24"/>
        </w:rPr>
      </w:pPr>
      <w:r w:rsidRPr="00C05861">
        <w:rPr>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C05861" w:rsidRPr="00C05861" w:rsidRDefault="00C05861" w:rsidP="00C05861">
      <w:pPr>
        <w:spacing w:line="276" w:lineRule="auto"/>
        <w:ind w:left="426" w:right="798"/>
        <w:jc w:val="both"/>
        <w:rPr>
          <w:sz w:val="24"/>
          <w:szCs w:val="24"/>
        </w:rPr>
      </w:pPr>
      <w:r w:rsidRPr="00C05861">
        <w:rPr>
          <w:sz w:val="24"/>
          <w:szCs w:val="24"/>
        </w:rPr>
        <w:t>понимать влияние конструктивной коммуникации с соседями на уровень безопасности, приводить примеры;</w:t>
      </w:r>
    </w:p>
    <w:p w:rsidR="00C05861" w:rsidRPr="00C05861" w:rsidRDefault="00C05861" w:rsidP="00C05861">
      <w:pPr>
        <w:spacing w:line="276" w:lineRule="auto"/>
        <w:ind w:left="426" w:right="798"/>
        <w:jc w:val="both"/>
        <w:rPr>
          <w:sz w:val="24"/>
          <w:szCs w:val="24"/>
        </w:rPr>
      </w:pPr>
      <w:r w:rsidRPr="00C05861">
        <w:rPr>
          <w:sz w:val="24"/>
          <w:szCs w:val="24"/>
        </w:rPr>
        <w:t>понимать риски противоправных действий, выработать навыки, снижающие криминогенные риски;</w:t>
      </w:r>
    </w:p>
    <w:p w:rsidR="00C05861" w:rsidRPr="00C05861" w:rsidRDefault="00C05861" w:rsidP="00C05861">
      <w:pPr>
        <w:spacing w:line="276" w:lineRule="auto"/>
        <w:ind w:left="426" w:right="798"/>
        <w:jc w:val="both"/>
        <w:rPr>
          <w:sz w:val="24"/>
          <w:szCs w:val="24"/>
        </w:rPr>
      </w:pPr>
      <w:r w:rsidRPr="00C05861">
        <w:rPr>
          <w:sz w:val="24"/>
          <w:szCs w:val="24"/>
        </w:rPr>
        <w:t>знать правила поведения при возникновении аварии на коммунальной системе;</w:t>
      </w:r>
    </w:p>
    <w:p w:rsidR="00C05861" w:rsidRPr="00C05861" w:rsidRDefault="00C05861" w:rsidP="00C05861">
      <w:pPr>
        <w:spacing w:line="276" w:lineRule="auto"/>
        <w:ind w:left="426" w:right="798"/>
        <w:jc w:val="both"/>
        <w:rPr>
          <w:sz w:val="24"/>
          <w:szCs w:val="24"/>
        </w:rPr>
      </w:pPr>
      <w:r w:rsidRPr="00C05861">
        <w:rPr>
          <w:sz w:val="24"/>
          <w:szCs w:val="24"/>
        </w:rPr>
        <w:t>иметь навыки взаимодействия с коммунальными службами.</w:t>
      </w:r>
    </w:p>
    <w:p w:rsidR="00C05861" w:rsidRPr="00C05861" w:rsidRDefault="00C05861" w:rsidP="00C05861">
      <w:pPr>
        <w:spacing w:line="276" w:lineRule="auto"/>
        <w:ind w:left="426" w:right="798"/>
        <w:jc w:val="both"/>
        <w:rPr>
          <w:sz w:val="24"/>
          <w:szCs w:val="24"/>
        </w:rPr>
      </w:pPr>
      <w:r w:rsidRPr="00C05861">
        <w:rPr>
          <w:sz w:val="24"/>
          <w:szCs w:val="24"/>
        </w:rPr>
        <w:t>Предметные результаты по модулю № 5 «Безопасность на транспорте»:</w:t>
      </w:r>
    </w:p>
    <w:p w:rsidR="00C05861" w:rsidRPr="00C05861" w:rsidRDefault="00C05861" w:rsidP="00C05861">
      <w:pPr>
        <w:spacing w:line="276" w:lineRule="auto"/>
        <w:ind w:left="426" w:right="798"/>
        <w:jc w:val="both"/>
        <w:rPr>
          <w:sz w:val="24"/>
          <w:szCs w:val="24"/>
        </w:rPr>
      </w:pPr>
      <w:r w:rsidRPr="00C05861">
        <w:rPr>
          <w:sz w:val="24"/>
          <w:szCs w:val="24"/>
        </w:rPr>
        <w:t>знать правила дорожного движения;</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изменения правил дорожного движения в зависимости от изменения уровня рисков (риск-ориентированный подход);</w:t>
      </w:r>
    </w:p>
    <w:p w:rsidR="00C05861" w:rsidRPr="00C05861" w:rsidRDefault="00C05861" w:rsidP="00C05861">
      <w:pPr>
        <w:spacing w:line="276" w:lineRule="auto"/>
        <w:ind w:left="426" w:right="798"/>
        <w:jc w:val="both"/>
        <w:rPr>
          <w:sz w:val="24"/>
          <w:szCs w:val="24"/>
        </w:rPr>
      </w:pPr>
      <w:r w:rsidRPr="00C05861">
        <w:rPr>
          <w:sz w:val="24"/>
          <w:szCs w:val="24"/>
        </w:rPr>
        <w:t>понимать риски для пешехода при разных условиях, выработать навыки безопасного поведения;</w:t>
      </w:r>
    </w:p>
    <w:p w:rsidR="00C05861" w:rsidRPr="00C05861" w:rsidRDefault="00C05861" w:rsidP="00C05861">
      <w:pPr>
        <w:spacing w:line="276" w:lineRule="auto"/>
        <w:ind w:left="426" w:right="798"/>
        <w:jc w:val="both"/>
        <w:rPr>
          <w:sz w:val="24"/>
          <w:szCs w:val="24"/>
        </w:rPr>
      </w:pPr>
      <w:r w:rsidRPr="00C05861">
        <w:rPr>
          <w:sz w:val="24"/>
          <w:szCs w:val="24"/>
        </w:rPr>
        <w:t xml:space="preserve">понимать влияние действий водителя и пассажира на безопасность дорожного движения, приводить примеры; </w:t>
      </w:r>
    </w:p>
    <w:p w:rsidR="00C05861" w:rsidRPr="00C05861" w:rsidRDefault="00C05861" w:rsidP="00C05861">
      <w:pPr>
        <w:spacing w:line="276" w:lineRule="auto"/>
        <w:ind w:left="426" w:right="798"/>
        <w:jc w:val="both"/>
        <w:rPr>
          <w:sz w:val="24"/>
          <w:szCs w:val="24"/>
        </w:rPr>
      </w:pPr>
      <w:r w:rsidRPr="00C05861">
        <w:rPr>
          <w:sz w:val="24"/>
          <w:szCs w:val="24"/>
        </w:rPr>
        <w:t>знать права, обязанности и иметь представление об ответственности пешехода, пассажира, водителя;</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знаниях и навыках, необходимых водителю;</w:t>
      </w:r>
    </w:p>
    <w:p w:rsidR="00C05861" w:rsidRPr="00C05861" w:rsidRDefault="00C05861" w:rsidP="00C05861">
      <w:pPr>
        <w:spacing w:line="276" w:lineRule="auto"/>
        <w:ind w:left="426" w:right="798"/>
        <w:jc w:val="both"/>
        <w:rPr>
          <w:sz w:val="24"/>
          <w:szCs w:val="24"/>
        </w:rPr>
      </w:pPr>
      <w:r w:rsidRPr="00C05861">
        <w:rPr>
          <w:sz w:val="24"/>
          <w:szCs w:val="24"/>
        </w:rPr>
        <w:t xml:space="preserve">знать правила безопасного поведения при дорожно-транспортных происшествиях разного </w:t>
      </w:r>
      <w:r w:rsidRPr="00C05861">
        <w:rPr>
          <w:sz w:val="24"/>
          <w:szCs w:val="24"/>
        </w:rPr>
        <w:lastRenderedPageBreak/>
        <w:t>характера;</w:t>
      </w:r>
    </w:p>
    <w:p w:rsidR="00C05861" w:rsidRPr="00C05861" w:rsidRDefault="00C05861" w:rsidP="00C05861">
      <w:pPr>
        <w:spacing w:line="276" w:lineRule="auto"/>
        <w:ind w:left="426" w:right="798"/>
        <w:jc w:val="both"/>
        <w:rPr>
          <w:sz w:val="24"/>
          <w:szCs w:val="24"/>
        </w:rPr>
      </w:pPr>
      <w:r w:rsidRPr="00C05861">
        <w:rPr>
          <w:sz w:val="24"/>
          <w:szCs w:val="24"/>
        </w:rPr>
        <w:t>иметь навыки оказания первой помощи, навыки пользования огнетушителем;</w:t>
      </w:r>
    </w:p>
    <w:p w:rsidR="00C05861" w:rsidRPr="00C05861" w:rsidRDefault="00C05861" w:rsidP="00C05861">
      <w:pPr>
        <w:spacing w:line="276" w:lineRule="auto"/>
        <w:ind w:left="426" w:right="798"/>
        <w:jc w:val="both"/>
        <w:rPr>
          <w:sz w:val="24"/>
          <w:szCs w:val="24"/>
        </w:rPr>
      </w:pPr>
      <w:r w:rsidRPr="00C05861">
        <w:rPr>
          <w:sz w:val="24"/>
          <w:szCs w:val="24"/>
        </w:rPr>
        <w:t>знать источники опасности на различных видах транспорта, приводить примеры;</w:t>
      </w:r>
    </w:p>
    <w:p w:rsidR="00C05861" w:rsidRPr="00C05861" w:rsidRDefault="00C05861" w:rsidP="00C05861">
      <w:pPr>
        <w:spacing w:line="276" w:lineRule="auto"/>
        <w:ind w:left="426" w:right="798"/>
        <w:jc w:val="both"/>
        <w:rPr>
          <w:sz w:val="24"/>
          <w:szCs w:val="24"/>
        </w:rPr>
      </w:pPr>
      <w:r w:rsidRPr="00C05861">
        <w:rPr>
          <w:sz w:val="24"/>
          <w:szCs w:val="24"/>
        </w:rPr>
        <w:t>знать правила безопасного поведения на транспорте, приводить примеры влияния поведения на безопасность;</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порядке действий при возникновении опасныхи чрезвычайных ситуаций на различных видах транспорта.</w:t>
      </w:r>
    </w:p>
    <w:p w:rsidR="00C05861" w:rsidRPr="00C05861" w:rsidRDefault="00C05861" w:rsidP="00C05861">
      <w:pPr>
        <w:spacing w:line="276" w:lineRule="auto"/>
        <w:ind w:left="426" w:right="798"/>
        <w:jc w:val="both"/>
        <w:rPr>
          <w:sz w:val="24"/>
          <w:szCs w:val="24"/>
        </w:rPr>
      </w:pPr>
      <w:r w:rsidRPr="00C05861">
        <w:rPr>
          <w:sz w:val="24"/>
          <w:szCs w:val="24"/>
        </w:rPr>
        <w:t>Предметные результаты по модулю № 6 «Безопасность в общественных местах»:</w:t>
      </w:r>
    </w:p>
    <w:p w:rsidR="00C05861" w:rsidRPr="00C05861" w:rsidRDefault="00C05861" w:rsidP="00C05861">
      <w:pPr>
        <w:spacing w:line="276" w:lineRule="auto"/>
        <w:ind w:left="426" w:right="798"/>
        <w:jc w:val="both"/>
        <w:rPr>
          <w:sz w:val="24"/>
          <w:szCs w:val="24"/>
        </w:rPr>
      </w:pPr>
      <w:r w:rsidRPr="00C05861">
        <w:rPr>
          <w:sz w:val="24"/>
          <w:szCs w:val="24"/>
        </w:rPr>
        <w:t>перечислять и классифицировать основные источники опасности в общественных местах;</w:t>
      </w:r>
    </w:p>
    <w:p w:rsidR="00C05861" w:rsidRPr="00C05861" w:rsidRDefault="00C05861" w:rsidP="00C05861">
      <w:pPr>
        <w:spacing w:line="276" w:lineRule="auto"/>
        <w:ind w:left="426" w:right="798"/>
        <w:jc w:val="both"/>
        <w:rPr>
          <w:sz w:val="24"/>
          <w:szCs w:val="24"/>
        </w:rPr>
      </w:pPr>
      <w:r w:rsidRPr="00C05861">
        <w:rPr>
          <w:sz w:val="24"/>
          <w:szCs w:val="24"/>
        </w:rPr>
        <w:t>знать общие правила безопасного поведения в общественных местах, характеризовать их влияние на безопасность;</w:t>
      </w:r>
    </w:p>
    <w:p w:rsidR="00C05861" w:rsidRPr="00C05861" w:rsidRDefault="00C05861" w:rsidP="00C05861">
      <w:pPr>
        <w:spacing w:line="276" w:lineRule="auto"/>
        <w:ind w:left="426" w:right="798"/>
        <w:jc w:val="both"/>
        <w:rPr>
          <w:sz w:val="24"/>
          <w:szCs w:val="24"/>
        </w:rPr>
      </w:pPr>
      <w:r w:rsidRPr="00C05861">
        <w:rPr>
          <w:sz w:val="24"/>
          <w:szCs w:val="24"/>
        </w:rPr>
        <w:t>иметь навыки оценки рисков возникновения толпы, давки;</w:t>
      </w:r>
    </w:p>
    <w:p w:rsidR="00C05861" w:rsidRPr="00C05861" w:rsidRDefault="00C05861" w:rsidP="00C05861">
      <w:pPr>
        <w:spacing w:line="276" w:lineRule="auto"/>
        <w:ind w:left="426" w:right="798"/>
        <w:jc w:val="both"/>
        <w:rPr>
          <w:sz w:val="24"/>
          <w:szCs w:val="24"/>
        </w:rPr>
      </w:pPr>
      <w:r w:rsidRPr="00C05861">
        <w:rPr>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C05861" w:rsidRPr="00C05861" w:rsidRDefault="00C05861" w:rsidP="00C05861">
      <w:pPr>
        <w:spacing w:line="276" w:lineRule="auto"/>
        <w:ind w:left="426" w:right="798"/>
        <w:jc w:val="both"/>
        <w:rPr>
          <w:sz w:val="24"/>
          <w:szCs w:val="24"/>
        </w:rPr>
      </w:pPr>
      <w:r w:rsidRPr="00C05861">
        <w:rPr>
          <w:sz w:val="24"/>
          <w:szCs w:val="24"/>
        </w:rPr>
        <w:t>оценивать риски возникновения ситуаций криминогенного характера в общественных местах;</w:t>
      </w:r>
    </w:p>
    <w:p w:rsidR="00C05861" w:rsidRPr="00C05861" w:rsidRDefault="00C05861" w:rsidP="00C05861">
      <w:pPr>
        <w:spacing w:line="276" w:lineRule="auto"/>
        <w:ind w:left="426" w:right="798"/>
        <w:jc w:val="both"/>
        <w:rPr>
          <w:sz w:val="24"/>
          <w:szCs w:val="24"/>
        </w:rPr>
      </w:pPr>
      <w:r w:rsidRPr="00C05861">
        <w:rPr>
          <w:sz w:val="24"/>
          <w:szCs w:val="24"/>
        </w:rPr>
        <w:t>иметь навыки безопасного поведения при проявлении агрессии;</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безопасном поведении для снижения рисков криминогенного характера;</w:t>
      </w:r>
    </w:p>
    <w:p w:rsidR="00C05861" w:rsidRPr="00C05861" w:rsidRDefault="00C05861" w:rsidP="00C05861">
      <w:pPr>
        <w:spacing w:line="276" w:lineRule="auto"/>
        <w:ind w:left="426" w:right="798"/>
        <w:jc w:val="both"/>
        <w:rPr>
          <w:sz w:val="24"/>
          <w:szCs w:val="24"/>
        </w:rPr>
      </w:pPr>
      <w:r w:rsidRPr="00C05861">
        <w:rPr>
          <w:sz w:val="24"/>
          <w:szCs w:val="24"/>
        </w:rPr>
        <w:t>оценивать риски потеряться в общественном месте;</w:t>
      </w:r>
    </w:p>
    <w:p w:rsidR="00C05861" w:rsidRPr="00C05861" w:rsidRDefault="00C05861" w:rsidP="00C05861">
      <w:pPr>
        <w:spacing w:line="276" w:lineRule="auto"/>
        <w:ind w:left="426" w:right="798"/>
        <w:jc w:val="both"/>
        <w:rPr>
          <w:sz w:val="24"/>
          <w:szCs w:val="24"/>
        </w:rPr>
      </w:pPr>
      <w:r w:rsidRPr="00C05861">
        <w:rPr>
          <w:sz w:val="24"/>
          <w:szCs w:val="24"/>
        </w:rPr>
        <w:t>знать порядок действий в случаях, когда потерялся человек;</w:t>
      </w:r>
    </w:p>
    <w:p w:rsidR="00C05861" w:rsidRPr="00C05861" w:rsidRDefault="00C05861" w:rsidP="00C05861">
      <w:pPr>
        <w:spacing w:line="276" w:lineRule="auto"/>
        <w:ind w:left="426" w:right="798"/>
        <w:jc w:val="both"/>
        <w:rPr>
          <w:sz w:val="24"/>
          <w:szCs w:val="24"/>
        </w:rPr>
      </w:pPr>
      <w:r w:rsidRPr="00C05861">
        <w:rPr>
          <w:sz w:val="24"/>
          <w:szCs w:val="24"/>
        </w:rPr>
        <w:t>знать правила пожарной безопасности в общественных местах;</w:t>
      </w:r>
    </w:p>
    <w:p w:rsidR="00C05861" w:rsidRPr="00C05861" w:rsidRDefault="00C05861" w:rsidP="00C05861">
      <w:pPr>
        <w:spacing w:line="276" w:lineRule="auto"/>
        <w:ind w:left="426" w:right="798"/>
        <w:jc w:val="both"/>
        <w:rPr>
          <w:sz w:val="24"/>
          <w:szCs w:val="24"/>
        </w:rPr>
      </w:pPr>
      <w:r w:rsidRPr="00C05861">
        <w:rPr>
          <w:sz w:val="24"/>
          <w:szCs w:val="24"/>
        </w:rPr>
        <w:t>понимать особенности поведения при угрозе пожара и пожаре в общественных местах разного типа;</w:t>
      </w:r>
    </w:p>
    <w:p w:rsidR="00C05861" w:rsidRPr="00C05861" w:rsidRDefault="00C05861" w:rsidP="00C05861">
      <w:pPr>
        <w:spacing w:line="276" w:lineRule="auto"/>
        <w:ind w:left="426" w:right="798"/>
        <w:jc w:val="both"/>
        <w:rPr>
          <w:sz w:val="24"/>
          <w:szCs w:val="24"/>
        </w:rPr>
      </w:pPr>
      <w:r w:rsidRPr="00C05861">
        <w:rPr>
          <w:sz w:val="24"/>
          <w:szCs w:val="24"/>
        </w:rPr>
        <w:t>знать правила поведения при угрозе обрушения или обрушении зданий или отдельных конструкций;</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правилах поведения при угрозе или в случае террористического акта в общественном месте.</w:t>
      </w:r>
    </w:p>
    <w:p w:rsidR="00C05861" w:rsidRPr="00C05861" w:rsidRDefault="00C05861" w:rsidP="00C05861">
      <w:pPr>
        <w:spacing w:line="276" w:lineRule="auto"/>
        <w:ind w:left="426" w:right="798"/>
        <w:jc w:val="both"/>
        <w:rPr>
          <w:sz w:val="24"/>
          <w:szCs w:val="24"/>
        </w:rPr>
      </w:pPr>
      <w:r w:rsidRPr="00C05861">
        <w:rPr>
          <w:sz w:val="24"/>
          <w:szCs w:val="24"/>
        </w:rPr>
        <w:t>Предметные результаты по модулю № 7 «Безопасность в природной среде»:</w:t>
      </w:r>
    </w:p>
    <w:p w:rsidR="00C05861" w:rsidRPr="00C05861" w:rsidRDefault="00C05861" w:rsidP="00C05861">
      <w:pPr>
        <w:spacing w:line="276" w:lineRule="auto"/>
        <w:ind w:left="426" w:right="798"/>
        <w:jc w:val="both"/>
        <w:rPr>
          <w:sz w:val="24"/>
          <w:szCs w:val="24"/>
        </w:rPr>
      </w:pPr>
      <w:r w:rsidRPr="00C05861">
        <w:rPr>
          <w:sz w:val="24"/>
          <w:szCs w:val="24"/>
        </w:rPr>
        <w:t>выделять и классифицировать источники опасности в природной среде;</w:t>
      </w:r>
    </w:p>
    <w:p w:rsidR="00C05861" w:rsidRPr="00C05861" w:rsidRDefault="00C05861" w:rsidP="00C05861">
      <w:pPr>
        <w:spacing w:line="276" w:lineRule="auto"/>
        <w:ind w:left="426" w:right="798"/>
        <w:jc w:val="both"/>
        <w:rPr>
          <w:sz w:val="24"/>
          <w:szCs w:val="24"/>
        </w:rPr>
      </w:pPr>
      <w:r w:rsidRPr="00C05861">
        <w:rPr>
          <w:sz w:val="24"/>
          <w:szCs w:val="24"/>
        </w:rPr>
        <w:t>знать особенности безопасного поведения при нахождении в природной среде, в том числе в лесу, на водоемах, в горах;</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C05861" w:rsidRPr="00C05861" w:rsidRDefault="00C05861" w:rsidP="00C05861">
      <w:pPr>
        <w:spacing w:line="276" w:lineRule="auto"/>
        <w:ind w:left="426" w:right="798"/>
        <w:jc w:val="both"/>
        <w:rPr>
          <w:sz w:val="24"/>
          <w:szCs w:val="24"/>
        </w:rPr>
      </w:pPr>
      <w:r w:rsidRPr="00C05861">
        <w:rPr>
          <w:sz w:val="24"/>
          <w:szCs w:val="24"/>
        </w:rPr>
        <w:t>знать правила безопасного поведения, минимизирующие риски потеряться в природной среде;</w:t>
      </w:r>
    </w:p>
    <w:p w:rsidR="00C05861" w:rsidRPr="00C05861" w:rsidRDefault="00C05861" w:rsidP="00C05861">
      <w:pPr>
        <w:spacing w:line="276" w:lineRule="auto"/>
        <w:ind w:left="426" w:right="798"/>
        <w:jc w:val="both"/>
        <w:rPr>
          <w:sz w:val="24"/>
          <w:szCs w:val="24"/>
        </w:rPr>
      </w:pPr>
      <w:r w:rsidRPr="00C05861">
        <w:rPr>
          <w:sz w:val="24"/>
          <w:szCs w:val="24"/>
        </w:rPr>
        <w:t>знать о порядке действий, если человек потерялся в природной среде;</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C05861" w:rsidRPr="00C05861" w:rsidRDefault="00C05861" w:rsidP="00C05861">
      <w:pPr>
        <w:spacing w:line="276" w:lineRule="auto"/>
        <w:ind w:left="426" w:right="798"/>
        <w:jc w:val="both"/>
        <w:rPr>
          <w:sz w:val="24"/>
          <w:szCs w:val="24"/>
        </w:rPr>
      </w:pPr>
      <w:r w:rsidRPr="00C05861">
        <w:rPr>
          <w:sz w:val="24"/>
          <w:szCs w:val="24"/>
        </w:rPr>
        <w:t>иметь навыки первой помощи при перегреве, переохлаждении, отморожении, навыки транспортировки пострадавших;</w:t>
      </w:r>
    </w:p>
    <w:p w:rsidR="00C05861" w:rsidRPr="00C05861" w:rsidRDefault="00C05861" w:rsidP="00C05861">
      <w:pPr>
        <w:spacing w:line="276" w:lineRule="auto"/>
        <w:ind w:left="426" w:right="798"/>
        <w:jc w:val="both"/>
        <w:rPr>
          <w:sz w:val="24"/>
          <w:szCs w:val="24"/>
        </w:rPr>
      </w:pPr>
      <w:r w:rsidRPr="00C05861">
        <w:rPr>
          <w:sz w:val="24"/>
          <w:szCs w:val="24"/>
        </w:rPr>
        <w:t>называть и характеризовать природные чрезвычайные ситуации;</w:t>
      </w:r>
    </w:p>
    <w:p w:rsidR="00C05861" w:rsidRPr="00C05861" w:rsidRDefault="00C05861" w:rsidP="00C05861">
      <w:pPr>
        <w:spacing w:line="276" w:lineRule="auto"/>
        <w:ind w:left="426" w:right="798"/>
        <w:jc w:val="both"/>
        <w:rPr>
          <w:sz w:val="24"/>
          <w:szCs w:val="24"/>
        </w:rPr>
      </w:pPr>
      <w:r w:rsidRPr="00C05861">
        <w:rPr>
          <w:sz w:val="24"/>
          <w:szCs w:val="24"/>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C05861" w:rsidRPr="00C05861" w:rsidRDefault="00C05861" w:rsidP="00C05861">
      <w:pPr>
        <w:spacing w:line="276" w:lineRule="auto"/>
        <w:ind w:left="426" w:right="798"/>
        <w:jc w:val="both"/>
        <w:rPr>
          <w:sz w:val="24"/>
          <w:szCs w:val="24"/>
        </w:rPr>
      </w:pPr>
      <w:r w:rsidRPr="00C05861">
        <w:rPr>
          <w:sz w:val="24"/>
          <w:szCs w:val="24"/>
        </w:rPr>
        <w:t xml:space="preserve">раскрывать применение принципов безопасного поведения (предвидеть опасность; по </w:t>
      </w:r>
      <w:r w:rsidRPr="00C05861">
        <w:rPr>
          <w:sz w:val="24"/>
          <w:szCs w:val="24"/>
        </w:rPr>
        <w:lastRenderedPageBreak/>
        <w:t>возможности избежать ее; при необходимости действовать) для природных чрезвычайных ситуаций;</w:t>
      </w:r>
    </w:p>
    <w:p w:rsidR="00C05861" w:rsidRPr="00C05861" w:rsidRDefault="00C05861" w:rsidP="00C05861">
      <w:pPr>
        <w:spacing w:line="276" w:lineRule="auto"/>
        <w:ind w:left="426" w:right="798"/>
        <w:jc w:val="both"/>
        <w:rPr>
          <w:sz w:val="24"/>
          <w:szCs w:val="24"/>
        </w:rPr>
      </w:pPr>
      <w:r w:rsidRPr="00C05861">
        <w:rPr>
          <w:sz w:val="24"/>
          <w:szCs w:val="24"/>
        </w:rPr>
        <w:t>указывать причины и признаки возникновения природных пожаров;</w:t>
      </w:r>
    </w:p>
    <w:p w:rsidR="00C05861" w:rsidRPr="00C05861" w:rsidRDefault="00C05861" w:rsidP="00C05861">
      <w:pPr>
        <w:spacing w:line="276" w:lineRule="auto"/>
        <w:ind w:left="426" w:right="798"/>
        <w:jc w:val="both"/>
        <w:rPr>
          <w:sz w:val="24"/>
          <w:szCs w:val="24"/>
        </w:rPr>
      </w:pPr>
      <w:r w:rsidRPr="00C05861">
        <w:rPr>
          <w:sz w:val="24"/>
          <w:szCs w:val="24"/>
        </w:rPr>
        <w:t>понимать влияние поведения человека на риски возникновения природных пожаров;</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безопасных действиях при угрозе и возникновении природного пожара;</w:t>
      </w:r>
    </w:p>
    <w:p w:rsidR="00C05861" w:rsidRPr="00C05861" w:rsidRDefault="00C05861" w:rsidP="00C05861">
      <w:pPr>
        <w:spacing w:line="276" w:lineRule="auto"/>
        <w:ind w:left="426" w:right="798"/>
        <w:jc w:val="both"/>
        <w:rPr>
          <w:sz w:val="24"/>
          <w:szCs w:val="24"/>
        </w:rPr>
      </w:pPr>
      <w:r w:rsidRPr="00C05861">
        <w:rPr>
          <w:sz w:val="24"/>
          <w:szCs w:val="24"/>
        </w:rPr>
        <w:t xml:space="preserve">называть и характеризовать природные чрезвычайные ситуации, вызванные опасными геологическими явлениями и процессами; </w:t>
      </w:r>
    </w:p>
    <w:p w:rsidR="00C05861" w:rsidRPr="00C05861" w:rsidRDefault="00C05861" w:rsidP="00C05861">
      <w:pPr>
        <w:spacing w:line="276" w:lineRule="auto"/>
        <w:ind w:left="426" w:right="798"/>
        <w:jc w:val="both"/>
        <w:rPr>
          <w:sz w:val="24"/>
          <w:szCs w:val="24"/>
        </w:rPr>
      </w:pPr>
      <w:r w:rsidRPr="00C05861">
        <w:rPr>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C05861" w:rsidRPr="00C05861" w:rsidRDefault="00C05861" w:rsidP="00C05861">
      <w:pPr>
        <w:spacing w:line="276" w:lineRule="auto"/>
        <w:ind w:left="426" w:right="798"/>
        <w:jc w:val="both"/>
        <w:rPr>
          <w:sz w:val="24"/>
          <w:szCs w:val="24"/>
        </w:rPr>
      </w:pPr>
      <w:r w:rsidRPr="00C05861">
        <w:rPr>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C05861" w:rsidRPr="00C05861" w:rsidRDefault="00C05861" w:rsidP="00C05861">
      <w:pPr>
        <w:spacing w:line="276" w:lineRule="auto"/>
        <w:ind w:left="426" w:right="798"/>
        <w:jc w:val="both"/>
        <w:rPr>
          <w:sz w:val="24"/>
          <w:szCs w:val="24"/>
        </w:rPr>
      </w:pPr>
      <w:r w:rsidRPr="00C05861">
        <w:rPr>
          <w:sz w:val="24"/>
          <w:szCs w:val="24"/>
        </w:rPr>
        <w:t xml:space="preserve">называть и характеризовать природные чрезвычайные ситуации, вызванные опасными гидрологическими явлениями и процессами; </w:t>
      </w:r>
    </w:p>
    <w:p w:rsidR="00C05861" w:rsidRPr="00C05861" w:rsidRDefault="00C05861" w:rsidP="00C05861">
      <w:pPr>
        <w:spacing w:line="276" w:lineRule="auto"/>
        <w:ind w:left="426" w:right="798"/>
        <w:jc w:val="both"/>
        <w:rPr>
          <w:sz w:val="24"/>
          <w:szCs w:val="24"/>
        </w:rPr>
      </w:pPr>
      <w:r w:rsidRPr="00C05861">
        <w:rPr>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rsidR="00C05861" w:rsidRPr="00C05861" w:rsidRDefault="00C05861" w:rsidP="00C05861">
      <w:pPr>
        <w:spacing w:line="276" w:lineRule="auto"/>
        <w:ind w:left="426" w:right="798"/>
        <w:jc w:val="both"/>
        <w:rPr>
          <w:sz w:val="24"/>
          <w:szCs w:val="24"/>
        </w:rPr>
      </w:pPr>
      <w:r w:rsidRPr="00C05861">
        <w:rPr>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C05861" w:rsidRPr="00C05861" w:rsidRDefault="00C05861" w:rsidP="00C05861">
      <w:pPr>
        <w:spacing w:line="276" w:lineRule="auto"/>
        <w:ind w:left="426" w:right="798"/>
        <w:jc w:val="both"/>
        <w:rPr>
          <w:sz w:val="24"/>
          <w:szCs w:val="24"/>
        </w:rPr>
      </w:pPr>
      <w:r w:rsidRPr="00C05861">
        <w:rPr>
          <w:sz w:val="24"/>
          <w:szCs w:val="24"/>
        </w:rPr>
        <w:t xml:space="preserve">называть и характеризовать природные чрезвычайные ситуации, вызванные опасными метеорологическими явлениями и процессами; </w:t>
      </w:r>
    </w:p>
    <w:p w:rsidR="00C05861" w:rsidRPr="00C05861" w:rsidRDefault="00C05861" w:rsidP="00C05861">
      <w:pPr>
        <w:spacing w:line="276" w:lineRule="auto"/>
        <w:ind w:left="426" w:right="798"/>
        <w:jc w:val="both"/>
        <w:rPr>
          <w:sz w:val="24"/>
          <w:szCs w:val="24"/>
        </w:rPr>
      </w:pPr>
      <w:r w:rsidRPr="00C05861">
        <w:rPr>
          <w:sz w:val="24"/>
          <w:szCs w:val="24"/>
        </w:rPr>
        <w:t xml:space="preserve">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w:t>
      </w:r>
    </w:p>
    <w:p w:rsidR="00C05861" w:rsidRPr="00C05861" w:rsidRDefault="00C05861" w:rsidP="00C05861">
      <w:pPr>
        <w:spacing w:line="276" w:lineRule="auto"/>
        <w:ind w:left="426" w:right="798"/>
        <w:jc w:val="both"/>
        <w:rPr>
          <w:sz w:val="24"/>
          <w:szCs w:val="24"/>
        </w:rPr>
      </w:pPr>
      <w:r w:rsidRPr="00C05861">
        <w:rPr>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C05861" w:rsidRPr="00C05861" w:rsidRDefault="00C05861" w:rsidP="00C05861">
      <w:pPr>
        <w:spacing w:line="276" w:lineRule="auto"/>
        <w:ind w:left="426" w:right="798"/>
        <w:jc w:val="both"/>
        <w:rPr>
          <w:sz w:val="24"/>
          <w:szCs w:val="24"/>
        </w:rPr>
      </w:pPr>
      <w:r w:rsidRPr="00C05861">
        <w:rPr>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источники экологических угроз, обосновывать влияние человеческого фактора на риски их возникновения;</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значение риск-ориентированного подхода к обеспечению экологической безопасности;</w:t>
      </w:r>
    </w:p>
    <w:p w:rsidR="00C05861" w:rsidRPr="00C05861" w:rsidRDefault="00C05861" w:rsidP="00C05861">
      <w:pPr>
        <w:spacing w:line="276" w:lineRule="auto"/>
        <w:ind w:left="426" w:right="798"/>
        <w:jc w:val="both"/>
        <w:rPr>
          <w:sz w:val="24"/>
          <w:szCs w:val="24"/>
        </w:rPr>
      </w:pPr>
      <w:r w:rsidRPr="00C05861">
        <w:rPr>
          <w:sz w:val="24"/>
          <w:szCs w:val="24"/>
        </w:rPr>
        <w:t>иметь навыки экологической грамотности и разумного природопользования.</w:t>
      </w:r>
    </w:p>
    <w:p w:rsidR="00C05861" w:rsidRPr="00C05861" w:rsidRDefault="00C05861" w:rsidP="00C05861">
      <w:pPr>
        <w:spacing w:line="276" w:lineRule="auto"/>
        <w:ind w:left="426" w:right="798"/>
        <w:jc w:val="both"/>
        <w:rPr>
          <w:sz w:val="24"/>
          <w:szCs w:val="24"/>
        </w:rPr>
      </w:pPr>
      <w:r w:rsidRPr="00C05861">
        <w:rPr>
          <w:sz w:val="24"/>
          <w:szCs w:val="24"/>
        </w:rPr>
        <w:t xml:space="preserve">Предметные результаты по модулю № 8 «Основы медицинских знаний. </w:t>
      </w:r>
    </w:p>
    <w:p w:rsidR="00C05861" w:rsidRPr="00C05861" w:rsidRDefault="00C05861" w:rsidP="00C05861">
      <w:pPr>
        <w:spacing w:line="276" w:lineRule="auto"/>
        <w:ind w:left="426" w:right="798"/>
        <w:jc w:val="both"/>
        <w:rPr>
          <w:sz w:val="24"/>
          <w:szCs w:val="24"/>
        </w:rPr>
      </w:pPr>
      <w:r w:rsidRPr="00C05861">
        <w:rPr>
          <w:sz w:val="24"/>
          <w:szCs w:val="24"/>
        </w:rPr>
        <w:t>Оказание первой помощи»:</w:t>
      </w:r>
    </w:p>
    <w:p w:rsidR="00C05861" w:rsidRPr="00C05861" w:rsidRDefault="00C05861" w:rsidP="00C05861">
      <w:pPr>
        <w:spacing w:line="276" w:lineRule="auto"/>
        <w:ind w:left="426" w:right="798"/>
        <w:jc w:val="both"/>
        <w:rPr>
          <w:sz w:val="24"/>
          <w:szCs w:val="24"/>
        </w:rPr>
      </w:pPr>
      <w:r w:rsidRPr="00C05861">
        <w:rPr>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C05861" w:rsidRPr="00C05861" w:rsidRDefault="00C05861" w:rsidP="00C05861">
      <w:pPr>
        <w:spacing w:line="276" w:lineRule="auto"/>
        <w:ind w:left="426" w:right="798"/>
        <w:jc w:val="both"/>
        <w:rPr>
          <w:sz w:val="24"/>
          <w:szCs w:val="24"/>
        </w:rPr>
      </w:pPr>
      <w:r w:rsidRPr="00C05861">
        <w:rPr>
          <w:sz w:val="24"/>
          <w:szCs w:val="24"/>
        </w:rPr>
        <w:t>понимать степень влияния биологических, социально-экономических, экологических, психологических факторов на здоровье;</w:t>
      </w:r>
    </w:p>
    <w:p w:rsidR="00C05861" w:rsidRPr="00C05861" w:rsidRDefault="00C05861" w:rsidP="00C05861">
      <w:pPr>
        <w:spacing w:line="276" w:lineRule="auto"/>
        <w:ind w:left="426" w:right="798"/>
        <w:jc w:val="both"/>
        <w:rPr>
          <w:sz w:val="24"/>
          <w:szCs w:val="24"/>
        </w:rPr>
      </w:pPr>
      <w:r w:rsidRPr="00C05861">
        <w:rPr>
          <w:sz w:val="24"/>
          <w:szCs w:val="24"/>
        </w:rPr>
        <w:t xml:space="preserve">понимать значение здорового образа жизни и его элементов для человека, приводить примеры из </w:t>
      </w:r>
      <w:r w:rsidRPr="00C05861">
        <w:rPr>
          <w:sz w:val="24"/>
          <w:szCs w:val="24"/>
        </w:rPr>
        <w:lastRenderedPageBreak/>
        <w:t>собственного опыта;</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инфекционные заболевания, знать основные способы распространения и передачи инфекционных заболеваний;</w:t>
      </w:r>
    </w:p>
    <w:p w:rsidR="00C05861" w:rsidRPr="00C05861" w:rsidRDefault="00C05861" w:rsidP="00C05861">
      <w:pPr>
        <w:spacing w:line="276" w:lineRule="auto"/>
        <w:ind w:left="426" w:right="798"/>
        <w:jc w:val="both"/>
        <w:rPr>
          <w:sz w:val="24"/>
          <w:szCs w:val="24"/>
        </w:rPr>
      </w:pPr>
      <w:r w:rsidRPr="00C05861">
        <w:rPr>
          <w:sz w:val="24"/>
          <w:szCs w:val="24"/>
        </w:rPr>
        <w:t>иметь навыки соблюдения мер личной профилактики;</w:t>
      </w:r>
    </w:p>
    <w:p w:rsidR="00C05861" w:rsidRPr="00C05861" w:rsidRDefault="00C05861" w:rsidP="00C05861">
      <w:pPr>
        <w:spacing w:line="276" w:lineRule="auto"/>
        <w:ind w:left="426" w:right="798"/>
        <w:jc w:val="both"/>
        <w:rPr>
          <w:sz w:val="24"/>
          <w:szCs w:val="24"/>
        </w:rPr>
      </w:pPr>
      <w:r w:rsidRPr="00C05861">
        <w:rPr>
          <w:sz w:val="24"/>
          <w:szCs w:val="24"/>
        </w:rPr>
        <w:t>понимать роль вакцинации в профилактике инфекционных заболеваний, приводить примеры;</w:t>
      </w:r>
    </w:p>
    <w:p w:rsidR="00C05861" w:rsidRPr="00C05861" w:rsidRDefault="00C05861" w:rsidP="00C05861">
      <w:pPr>
        <w:spacing w:line="276" w:lineRule="auto"/>
        <w:ind w:left="426" w:right="798"/>
        <w:jc w:val="both"/>
        <w:rPr>
          <w:sz w:val="24"/>
          <w:szCs w:val="24"/>
        </w:rPr>
      </w:pPr>
      <w:r w:rsidRPr="00C05861">
        <w:rPr>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C05861" w:rsidRPr="00C05861" w:rsidRDefault="00C05861" w:rsidP="00C05861">
      <w:pPr>
        <w:spacing w:line="276" w:lineRule="auto"/>
        <w:ind w:left="426" w:right="798"/>
        <w:jc w:val="both"/>
        <w:rPr>
          <w:sz w:val="24"/>
          <w:szCs w:val="24"/>
        </w:rPr>
      </w:pPr>
      <w:r w:rsidRPr="00C05861">
        <w:rPr>
          <w:sz w:val="24"/>
          <w:szCs w:val="24"/>
        </w:rPr>
        <w:t>объяснять смысл понятия «вакцинация по эпидемиологическим показаниям»;</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rsidR="00C05861" w:rsidRPr="00C05861" w:rsidRDefault="00C05861" w:rsidP="00C05861">
      <w:pPr>
        <w:spacing w:line="276" w:lineRule="auto"/>
        <w:ind w:left="426" w:right="798"/>
        <w:jc w:val="both"/>
        <w:rPr>
          <w:sz w:val="24"/>
          <w:szCs w:val="24"/>
        </w:rPr>
      </w:pPr>
      <w:r w:rsidRPr="00C05861">
        <w:rPr>
          <w:sz w:val="24"/>
          <w:szCs w:val="24"/>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C05861" w:rsidRPr="00C05861" w:rsidRDefault="00C05861" w:rsidP="00C05861">
      <w:pPr>
        <w:spacing w:line="276" w:lineRule="auto"/>
        <w:ind w:left="426" w:right="798"/>
        <w:jc w:val="both"/>
        <w:rPr>
          <w:sz w:val="24"/>
          <w:szCs w:val="24"/>
        </w:rPr>
      </w:pPr>
      <w:r w:rsidRPr="00C05861">
        <w:rPr>
          <w:sz w:val="24"/>
          <w:szCs w:val="24"/>
        </w:rPr>
        <w:t xml:space="preserve">характеризовать признаки угрожающих жизни и здоровью состояний (инсульт, сердечный приступ и другие); </w:t>
      </w:r>
    </w:p>
    <w:p w:rsidR="00C05861" w:rsidRPr="00C05861" w:rsidRDefault="00C05861" w:rsidP="00C05861">
      <w:pPr>
        <w:spacing w:line="276" w:lineRule="auto"/>
        <w:ind w:left="426" w:right="798"/>
        <w:jc w:val="both"/>
        <w:rPr>
          <w:sz w:val="24"/>
          <w:szCs w:val="24"/>
        </w:rPr>
      </w:pPr>
      <w:r w:rsidRPr="00C05861">
        <w:rPr>
          <w:sz w:val="24"/>
          <w:szCs w:val="24"/>
        </w:rPr>
        <w:t>иметь навыки вызова скорой медицинской помощи;</w:t>
      </w:r>
    </w:p>
    <w:p w:rsidR="00C05861" w:rsidRPr="00C05861" w:rsidRDefault="00C05861" w:rsidP="00C05861">
      <w:pPr>
        <w:spacing w:line="276" w:lineRule="auto"/>
        <w:ind w:left="426" w:right="798"/>
        <w:jc w:val="both"/>
        <w:rPr>
          <w:sz w:val="24"/>
          <w:szCs w:val="24"/>
        </w:rPr>
      </w:pPr>
      <w:r w:rsidRPr="00C05861">
        <w:rPr>
          <w:sz w:val="24"/>
          <w:szCs w:val="24"/>
        </w:rPr>
        <w:t>понимать значение образа жизни в профилактике и защите от неинфекционных заболеваний;</w:t>
      </w:r>
    </w:p>
    <w:p w:rsidR="00C05861" w:rsidRPr="00C05861" w:rsidRDefault="00C05861" w:rsidP="00C05861">
      <w:pPr>
        <w:spacing w:line="276" w:lineRule="auto"/>
        <w:ind w:left="426" w:right="798"/>
        <w:jc w:val="both"/>
        <w:rPr>
          <w:sz w:val="24"/>
          <w:szCs w:val="24"/>
        </w:rPr>
      </w:pPr>
      <w:r w:rsidRPr="00C05861">
        <w:rPr>
          <w:sz w:val="24"/>
          <w:szCs w:val="24"/>
        </w:rPr>
        <w:t>раскрывать значение диспансеризации для ранней диагностики неинфекционных заболеваний, знать порядок прохождения диспансеризации;</w:t>
      </w:r>
    </w:p>
    <w:p w:rsidR="00C05861" w:rsidRPr="00C05861" w:rsidRDefault="00C05861" w:rsidP="00C05861">
      <w:pPr>
        <w:spacing w:line="276" w:lineRule="auto"/>
        <w:ind w:left="426" w:right="798"/>
        <w:jc w:val="both"/>
        <w:rPr>
          <w:sz w:val="24"/>
          <w:szCs w:val="24"/>
        </w:rPr>
      </w:pPr>
      <w:r w:rsidRPr="00C05861">
        <w:rPr>
          <w:sz w:val="24"/>
          <w:szCs w:val="24"/>
        </w:rPr>
        <w:t>объяснять смысл понятий «психическое здоровье» и «психологическое благополучие», характеризовать их влияние на жизнь человека;</w:t>
      </w:r>
    </w:p>
    <w:p w:rsidR="00C05861" w:rsidRPr="00C05861" w:rsidRDefault="00C05861" w:rsidP="00C05861">
      <w:pPr>
        <w:spacing w:line="276" w:lineRule="auto"/>
        <w:ind w:left="426" w:right="798"/>
        <w:jc w:val="both"/>
        <w:rPr>
          <w:sz w:val="24"/>
          <w:szCs w:val="24"/>
        </w:rPr>
      </w:pPr>
      <w:r w:rsidRPr="00C05861">
        <w:rPr>
          <w:sz w:val="24"/>
          <w:szCs w:val="24"/>
        </w:rPr>
        <w:t>знать основные критерии психического здоровья и психологического благополучия;</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факторы, влияющие на психическое здоровье и психологическое благополучие;</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об основных направления сохранения и укрепления психического здоровья и психологического благополучия;</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негативное влияние вредных привычек на умственную и физическую работоспособность, благополучие человека;</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роль раннего выявления психических расстройств и создания благоприятных условий для развития;</w:t>
      </w:r>
    </w:p>
    <w:p w:rsidR="00C05861" w:rsidRPr="00C05861" w:rsidRDefault="00C05861" w:rsidP="00C05861">
      <w:pPr>
        <w:spacing w:line="276" w:lineRule="auto"/>
        <w:ind w:left="426" w:right="798"/>
        <w:jc w:val="both"/>
        <w:rPr>
          <w:sz w:val="24"/>
          <w:szCs w:val="24"/>
        </w:rPr>
      </w:pPr>
      <w:r w:rsidRPr="00C05861">
        <w:rPr>
          <w:sz w:val="24"/>
          <w:szCs w:val="24"/>
        </w:rPr>
        <w:t>объяснять смысл понятия «инклюзивное обучение»;</w:t>
      </w:r>
    </w:p>
    <w:p w:rsidR="00C05861" w:rsidRPr="00C05861" w:rsidRDefault="00C05861" w:rsidP="00C05861">
      <w:pPr>
        <w:spacing w:line="276" w:lineRule="auto"/>
        <w:ind w:left="426" w:right="798"/>
        <w:jc w:val="both"/>
        <w:rPr>
          <w:sz w:val="24"/>
          <w:szCs w:val="24"/>
        </w:rPr>
      </w:pPr>
      <w:r w:rsidRPr="00C05861">
        <w:rPr>
          <w:sz w:val="24"/>
          <w:szCs w:val="24"/>
        </w:rPr>
        <w:t>иметь навыки, позволяющие минимизировать влияние хронического стресса;</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признаки психологического неблагополучия и критерии обращения за помощью;</w:t>
      </w:r>
    </w:p>
    <w:p w:rsidR="00C05861" w:rsidRPr="00C05861" w:rsidRDefault="00C05861" w:rsidP="00C05861">
      <w:pPr>
        <w:spacing w:line="276" w:lineRule="auto"/>
        <w:ind w:left="426" w:right="798"/>
        <w:jc w:val="both"/>
        <w:rPr>
          <w:sz w:val="24"/>
          <w:szCs w:val="24"/>
        </w:rPr>
      </w:pPr>
      <w:r w:rsidRPr="00C05861">
        <w:rPr>
          <w:sz w:val="24"/>
          <w:szCs w:val="24"/>
        </w:rPr>
        <w:t>знать правовые основы оказания первой помощи в Российской Федерации;</w:t>
      </w:r>
    </w:p>
    <w:p w:rsidR="00C05861" w:rsidRPr="00C05861" w:rsidRDefault="00C05861" w:rsidP="00C05861">
      <w:pPr>
        <w:spacing w:line="276" w:lineRule="auto"/>
        <w:ind w:left="426" w:right="798"/>
        <w:jc w:val="both"/>
        <w:rPr>
          <w:sz w:val="24"/>
          <w:szCs w:val="24"/>
        </w:rPr>
      </w:pPr>
      <w:r w:rsidRPr="00C05861">
        <w:rPr>
          <w:sz w:val="24"/>
          <w:szCs w:val="24"/>
        </w:rPr>
        <w:t>объяснять смысл понятий «первая помощь», «скорая медицинская помощь», их соотношение;</w:t>
      </w:r>
    </w:p>
    <w:p w:rsidR="00C05861" w:rsidRPr="00C05861" w:rsidRDefault="00C05861" w:rsidP="00C05861">
      <w:pPr>
        <w:spacing w:line="276" w:lineRule="auto"/>
        <w:ind w:left="426" w:right="798"/>
        <w:jc w:val="both"/>
        <w:rPr>
          <w:sz w:val="24"/>
          <w:szCs w:val="24"/>
        </w:rPr>
      </w:pPr>
      <w:r w:rsidRPr="00C05861">
        <w:rPr>
          <w:sz w:val="24"/>
          <w:szCs w:val="24"/>
        </w:rPr>
        <w:t>знать о состояниях, при которых оказывается первая помощь, и действиях при оказании первой помощи;</w:t>
      </w:r>
    </w:p>
    <w:p w:rsidR="00C05861" w:rsidRPr="00C05861" w:rsidRDefault="00C05861" w:rsidP="00C05861">
      <w:pPr>
        <w:spacing w:line="276" w:lineRule="auto"/>
        <w:ind w:left="426" w:right="798"/>
        <w:jc w:val="both"/>
        <w:rPr>
          <w:sz w:val="24"/>
          <w:szCs w:val="24"/>
        </w:rPr>
      </w:pPr>
      <w:r w:rsidRPr="00C05861">
        <w:rPr>
          <w:sz w:val="24"/>
          <w:szCs w:val="24"/>
        </w:rPr>
        <w:t>иметь навыки применения алгоритма первой помощи;</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C05861" w:rsidRPr="00C05861" w:rsidRDefault="00C05861" w:rsidP="00C05861">
      <w:pPr>
        <w:spacing w:line="276" w:lineRule="auto"/>
        <w:ind w:left="426" w:right="798"/>
        <w:jc w:val="both"/>
        <w:rPr>
          <w:sz w:val="24"/>
          <w:szCs w:val="24"/>
        </w:rPr>
      </w:pPr>
      <w:r w:rsidRPr="00C05861">
        <w:rPr>
          <w:sz w:val="24"/>
          <w:szCs w:val="24"/>
        </w:rPr>
        <w:t>Предметные результаты по модулю № 9 «Безопасность в социуме»:</w:t>
      </w:r>
    </w:p>
    <w:p w:rsidR="00C05861" w:rsidRPr="00C05861" w:rsidRDefault="00C05861" w:rsidP="00C05861">
      <w:pPr>
        <w:spacing w:line="276" w:lineRule="auto"/>
        <w:ind w:left="426" w:right="798"/>
        <w:jc w:val="both"/>
        <w:rPr>
          <w:sz w:val="24"/>
          <w:szCs w:val="24"/>
        </w:rPr>
      </w:pPr>
      <w:r w:rsidRPr="00C05861">
        <w:rPr>
          <w:sz w:val="24"/>
          <w:szCs w:val="24"/>
        </w:rPr>
        <w:t xml:space="preserve">объяснять смысл понятия «общение»; характеризовать роль общения в жизни человека, приводить </w:t>
      </w:r>
      <w:r w:rsidRPr="00C05861">
        <w:rPr>
          <w:sz w:val="24"/>
          <w:szCs w:val="24"/>
        </w:rPr>
        <w:lastRenderedPageBreak/>
        <w:t>примеры межличностного общения и общения в группе;</w:t>
      </w:r>
    </w:p>
    <w:p w:rsidR="00C05861" w:rsidRPr="00C05861" w:rsidRDefault="00C05861" w:rsidP="00C05861">
      <w:pPr>
        <w:spacing w:line="276" w:lineRule="auto"/>
        <w:ind w:left="426" w:right="798"/>
        <w:jc w:val="both"/>
        <w:rPr>
          <w:sz w:val="24"/>
          <w:szCs w:val="24"/>
        </w:rPr>
      </w:pPr>
      <w:r w:rsidRPr="00C05861">
        <w:rPr>
          <w:sz w:val="24"/>
          <w:szCs w:val="24"/>
        </w:rPr>
        <w:t>иметь навыки конструктивного общения;</w:t>
      </w:r>
    </w:p>
    <w:p w:rsidR="00C05861" w:rsidRPr="00C05861" w:rsidRDefault="00C05861" w:rsidP="00C05861">
      <w:pPr>
        <w:spacing w:line="276" w:lineRule="auto"/>
        <w:ind w:left="426" w:right="798"/>
        <w:jc w:val="both"/>
        <w:rPr>
          <w:sz w:val="24"/>
          <w:szCs w:val="24"/>
        </w:rPr>
      </w:pPr>
      <w:r w:rsidRPr="00C05861">
        <w:rPr>
          <w:sz w:val="24"/>
          <w:szCs w:val="24"/>
        </w:rPr>
        <w:t>объяснять смысл понятий «социальная группа», «малая группа», «большая группа»;</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взаимодействие в группе;</w:t>
      </w:r>
    </w:p>
    <w:p w:rsidR="00C05861" w:rsidRPr="00C05861" w:rsidRDefault="00C05861" w:rsidP="00C05861">
      <w:pPr>
        <w:spacing w:line="276" w:lineRule="auto"/>
        <w:ind w:left="426" w:right="798"/>
        <w:jc w:val="both"/>
        <w:rPr>
          <w:sz w:val="24"/>
          <w:szCs w:val="24"/>
        </w:rPr>
      </w:pPr>
      <w:r w:rsidRPr="00C05861">
        <w:rPr>
          <w:sz w:val="24"/>
          <w:szCs w:val="24"/>
        </w:rPr>
        <w:t>понимать влияние групповых норм и ценностей на комфортное и безопасное взаимодействие в группе, приводить примеры;</w:t>
      </w:r>
    </w:p>
    <w:p w:rsidR="00C05861" w:rsidRPr="00C05861" w:rsidRDefault="00C05861" w:rsidP="00C05861">
      <w:pPr>
        <w:spacing w:line="276" w:lineRule="auto"/>
        <w:ind w:left="426" w:right="798"/>
        <w:jc w:val="both"/>
        <w:rPr>
          <w:sz w:val="24"/>
          <w:szCs w:val="24"/>
        </w:rPr>
      </w:pPr>
      <w:r w:rsidRPr="00C05861">
        <w:rPr>
          <w:sz w:val="24"/>
          <w:szCs w:val="24"/>
        </w:rPr>
        <w:t>объяснять смысл понятия «конфликт»;</w:t>
      </w:r>
    </w:p>
    <w:p w:rsidR="00C05861" w:rsidRPr="00C05861" w:rsidRDefault="00C05861" w:rsidP="00C05861">
      <w:pPr>
        <w:spacing w:line="276" w:lineRule="auto"/>
        <w:ind w:left="426" w:right="798"/>
        <w:jc w:val="both"/>
        <w:rPr>
          <w:sz w:val="24"/>
          <w:szCs w:val="24"/>
        </w:rPr>
      </w:pPr>
      <w:r w:rsidRPr="00C05861">
        <w:rPr>
          <w:sz w:val="24"/>
          <w:szCs w:val="24"/>
        </w:rPr>
        <w:t>знать стадии развития конфликта, приводить примеры;</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факторы, способствующие и препятствующие развитию конфликта;</w:t>
      </w:r>
    </w:p>
    <w:p w:rsidR="00C05861" w:rsidRPr="00C05861" w:rsidRDefault="00C05861" w:rsidP="00C05861">
      <w:pPr>
        <w:spacing w:line="276" w:lineRule="auto"/>
        <w:ind w:left="426" w:right="798"/>
        <w:jc w:val="both"/>
        <w:rPr>
          <w:sz w:val="24"/>
          <w:szCs w:val="24"/>
        </w:rPr>
      </w:pPr>
      <w:r w:rsidRPr="00C05861">
        <w:rPr>
          <w:sz w:val="24"/>
          <w:szCs w:val="24"/>
        </w:rPr>
        <w:t>иметь навыки конструктивного разрешения конфликта;</w:t>
      </w:r>
    </w:p>
    <w:p w:rsidR="00C05861" w:rsidRPr="00C05861" w:rsidRDefault="00C05861" w:rsidP="00C05861">
      <w:pPr>
        <w:spacing w:line="276" w:lineRule="auto"/>
        <w:ind w:left="426" w:right="798"/>
        <w:jc w:val="both"/>
        <w:rPr>
          <w:sz w:val="24"/>
          <w:szCs w:val="24"/>
        </w:rPr>
      </w:pPr>
      <w:r w:rsidRPr="00C05861">
        <w:rPr>
          <w:sz w:val="24"/>
          <w:szCs w:val="24"/>
        </w:rPr>
        <w:t>знать условия привлечения третьей стороны для разрешения конфликта;</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способах пресечения опасных проявлений конфликтов;</w:t>
      </w:r>
    </w:p>
    <w:p w:rsidR="00C05861" w:rsidRPr="00C05861" w:rsidRDefault="00C05861" w:rsidP="00C05861">
      <w:pPr>
        <w:spacing w:line="276" w:lineRule="auto"/>
        <w:ind w:left="426" w:right="798"/>
        <w:jc w:val="both"/>
        <w:rPr>
          <w:sz w:val="24"/>
          <w:szCs w:val="24"/>
        </w:rPr>
      </w:pPr>
      <w:r w:rsidRPr="00C05861">
        <w:rPr>
          <w:sz w:val="24"/>
          <w:szCs w:val="24"/>
        </w:rPr>
        <w:t>раскрывать способы противодействия буллингу, проявлениям насилия;</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способы психологического воздействия;</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особенности убеждающей коммуникации;</w:t>
      </w:r>
    </w:p>
    <w:p w:rsidR="00C05861" w:rsidRPr="00C05861" w:rsidRDefault="00C05861" w:rsidP="00C05861">
      <w:pPr>
        <w:spacing w:line="276" w:lineRule="auto"/>
        <w:ind w:left="426" w:right="798"/>
        <w:jc w:val="both"/>
        <w:rPr>
          <w:sz w:val="24"/>
          <w:szCs w:val="24"/>
        </w:rPr>
      </w:pPr>
      <w:r w:rsidRPr="00C05861">
        <w:rPr>
          <w:sz w:val="24"/>
          <w:szCs w:val="24"/>
        </w:rPr>
        <w:t xml:space="preserve">объяснять смысл понятия «манипуляция»; </w:t>
      </w:r>
    </w:p>
    <w:p w:rsidR="00C05861" w:rsidRPr="00C05861" w:rsidRDefault="00C05861" w:rsidP="00C05861">
      <w:pPr>
        <w:spacing w:line="276" w:lineRule="auto"/>
        <w:ind w:left="426" w:right="798"/>
        <w:jc w:val="both"/>
        <w:rPr>
          <w:sz w:val="24"/>
          <w:szCs w:val="24"/>
        </w:rPr>
      </w:pPr>
      <w:r w:rsidRPr="00C05861">
        <w:rPr>
          <w:sz w:val="24"/>
          <w:szCs w:val="24"/>
        </w:rPr>
        <w:t xml:space="preserve">называть характеристики манипулятивного воздействия, приводить примеры; </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представления о способах противодействия манипуляции;</w:t>
      </w:r>
    </w:p>
    <w:p w:rsidR="00C05861" w:rsidRPr="00C05861" w:rsidRDefault="00C05861" w:rsidP="00C05861">
      <w:pPr>
        <w:spacing w:line="276" w:lineRule="auto"/>
        <w:ind w:left="426" w:right="798"/>
        <w:jc w:val="both"/>
        <w:rPr>
          <w:sz w:val="24"/>
          <w:szCs w:val="24"/>
        </w:rPr>
      </w:pPr>
      <w:r w:rsidRPr="00C05861">
        <w:rPr>
          <w:sz w:val="24"/>
          <w:szCs w:val="24"/>
        </w:rPr>
        <w:t>раскрывать механизмы воздействия на большую группу (заражение, убеждение, внушение, подражание и другие), приводить примеры;</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деструктивных и псевдопсихологических технологиях и способах противодействия.</w:t>
      </w:r>
    </w:p>
    <w:p w:rsidR="00C05861" w:rsidRPr="00C05861" w:rsidRDefault="00C05861" w:rsidP="00C05861">
      <w:pPr>
        <w:spacing w:line="276" w:lineRule="auto"/>
        <w:ind w:left="426" w:right="798"/>
        <w:jc w:val="both"/>
        <w:rPr>
          <w:sz w:val="24"/>
          <w:szCs w:val="24"/>
        </w:rPr>
      </w:pPr>
      <w:r w:rsidRPr="00C05861">
        <w:rPr>
          <w:sz w:val="24"/>
          <w:szCs w:val="24"/>
        </w:rPr>
        <w:t>Предметные результаты по модулю № 10 «Безопасность в информационном пространстве»:</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цифровую среду, ее влияние на жизнь человека;</w:t>
      </w:r>
    </w:p>
    <w:p w:rsidR="00C05861" w:rsidRPr="00C05861" w:rsidRDefault="00C05861" w:rsidP="00C05861">
      <w:pPr>
        <w:spacing w:line="276" w:lineRule="auto"/>
        <w:ind w:left="426" w:right="798"/>
        <w:jc w:val="both"/>
        <w:rPr>
          <w:sz w:val="24"/>
          <w:szCs w:val="24"/>
        </w:rPr>
      </w:pPr>
      <w:r w:rsidRPr="00C05861">
        <w:rPr>
          <w:sz w:val="24"/>
          <w:szCs w:val="24"/>
        </w:rPr>
        <w:t xml:space="preserve">объяснять смысл понятий «цифровая среда», «цифровой след», </w:t>
      </w:r>
    </w:p>
    <w:p w:rsidR="00C05861" w:rsidRPr="00C05861" w:rsidRDefault="00C05861" w:rsidP="00C05861">
      <w:pPr>
        <w:spacing w:line="276" w:lineRule="auto"/>
        <w:ind w:left="426" w:right="798"/>
        <w:jc w:val="both"/>
        <w:rPr>
          <w:sz w:val="24"/>
          <w:szCs w:val="24"/>
        </w:rPr>
      </w:pPr>
      <w:r w:rsidRPr="00C05861">
        <w:rPr>
          <w:sz w:val="24"/>
          <w:szCs w:val="24"/>
        </w:rPr>
        <w:t>«персональные данные»;</w:t>
      </w:r>
    </w:p>
    <w:p w:rsidR="00C05861" w:rsidRPr="00C05861" w:rsidRDefault="00C05861" w:rsidP="00C05861">
      <w:pPr>
        <w:spacing w:line="276" w:lineRule="auto"/>
        <w:ind w:left="426" w:right="798"/>
        <w:jc w:val="both"/>
        <w:rPr>
          <w:sz w:val="24"/>
          <w:szCs w:val="24"/>
        </w:rPr>
      </w:pPr>
      <w:r w:rsidRPr="00C05861">
        <w:rPr>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rsidR="00C05861" w:rsidRPr="00C05861" w:rsidRDefault="00C05861" w:rsidP="00C05861">
      <w:pPr>
        <w:spacing w:line="276" w:lineRule="auto"/>
        <w:ind w:left="426" w:right="798"/>
        <w:jc w:val="both"/>
        <w:rPr>
          <w:sz w:val="24"/>
          <w:szCs w:val="24"/>
        </w:rPr>
      </w:pPr>
      <w:r w:rsidRPr="00C05861">
        <w:rPr>
          <w:sz w:val="24"/>
          <w:szCs w:val="24"/>
        </w:rPr>
        <w:t>иметь навыки безопасных действий по снижению рисков, и защите от опасностей цифровой среды;</w:t>
      </w:r>
    </w:p>
    <w:p w:rsidR="00C05861" w:rsidRPr="00C05861" w:rsidRDefault="00C05861" w:rsidP="00C05861">
      <w:pPr>
        <w:spacing w:line="276" w:lineRule="auto"/>
        <w:ind w:left="426" w:right="798"/>
        <w:jc w:val="both"/>
        <w:rPr>
          <w:sz w:val="24"/>
          <w:szCs w:val="24"/>
        </w:rPr>
      </w:pPr>
      <w:r w:rsidRPr="00C05861">
        <w:rPr>
          <w:sz w:val="24"/>
          <w:szCs w:val="24"/>
        </w:rPr>
        <w:t>объяснять смысл понятий «программное обеспечение», «вредоносное программное обеспечение»;</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C05861" w:rsidRPr="00C05861" w:rsidRDefault="00C05861" w:rsidP="00C05861">
      <w:pPr>
        <w:spacing w:line="276" w:lineRule="auto"/>
        <w:ind w:left="426" w:right="798"/>
        <w:jc w:val="both"/>
        <w:rPr>
          <w:sz w:val="24"/>
          <w:szCs w:val="24"/>
        </w:rPr>
      </w:pPr>
      <w:r w:rsidRPr="00C05861">
        <w:rPr>
          <w:sz w:val="24"/>
          <w:szCs w:val="24"/>
        </w:rPr>
        <w:t>иметь навыки безопасного использования устройств и программ;</w:t>
      </w:r>
    </w:p>
    <w:p w:rsidR="00C05861" w:rsidRPr="00C05861" w:rsidRDefault="00C05861" w:rsidP="00C05861">
      <w:pPr>
        <w:spacing w:line="276" w:lineRule="auto"/>
        <w:ind w:left="426" w:right="798"/>
        <w:jc w:val="both"/>
        <w:rPr>
          <w:sz w:val="24"/>
          <w:szCs w:val="24"/>
        </w:rPr>
      </w:pPr>
      <w:r w:rsidRPr="00C05861">
        <w:rPr>
          <w:sz w:val="24"/>
          <w:szCs w:val="24"/>
        </w:rPr>
        <w:t>перечислять и классифицировать опасности, связанные с поведением людей в цифровой среде;</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C05861" w:rsidRPr="00C05861" w:rsidRDefault="00C05861" w:rsidP="00C05861">
      <w:pPr>
        <w:spacing w:line="276" w:lineRule="auto"/>
        <w:ind w:left="426" w:right="798"/>
        <w:jc w:val="both"/>
        <w:rPr>
          <w:sz w:val="24"/>
          <w:szCs w:val="24"/>
        </w:rPr>
      </w:pPr>
      <w:r w:rsidRPr="00C05861">
        <w:rPr>
          <w:sz w:val="24"/>
          <w:szCs w:val="24"/>
        </w:rPr>
        <w:t>иметь навыки безопасной коммуникации в цифровой среде;</w:t>
      </w:r>
    </w:p>
    <w:p w:rsidR="00C05861" w:rsidRPr="00C05861" w:rsidRDefault="00C05861" w:rsidP="00C05861">
      <w:pPr>
        <w:spacing w:line="276" w:lineRule="auto"/>
        <w:ind w:left="426" w:right="798"/>
        <w:jc w:val="both"/>
        <w:rPr>
          <w:sz w:val="24"/>
          <w:szCs w:val="24"/>
        </w:rPr>
      </w:pPr>
      <w:r w:rsidRPr="00C05861">
        <w:rPr>
          <w:sz w:val="24"/>
          <w:szCs w:val="24"/>
        </w:rPr>
        <w:t>объяснять смысл и взаимосвязь понятий «достоверность информации», «информационный пузырь», «фейк»;</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способах проверки достоверности, легитимности информации, ее соответствия правовым и морально-этическим нормам;</w:t>
      </w:r>
    </w:p>
    <w:p w:rsidR="00C05861" w:rsidRPr="00C05861" w:rsidRDefault="00C05861" w:rsidP="00C05861">
      <w:pPr>
        <w:spacing w:line="276" w:lineRule="auto"/>
        <w:ind w:left="426" w:right="798"/>
        <w:jc w:val="both"/>
        <w:rPr>
          <w:sz w:val="24"/>
          <w:szCs w:val="24"/>
        </w:rPr>
      </w:pPr>
      <w:r w:rsidRPr="00C05861">
        <w:rPr>
          <w:sz w:val="24"/>
          <w:szCs w:val="24"/>
        </w:rPr>
        <w:lastRenderedPageBreak/>
        <w:t>раскрывать правовые основы взаимодействия с цифровой средой, выработать навыки безопасных действий по защите прав в цифровой среде;</w:t>
      </w:r>
    </w:p>
    <w:p w:rsidR="00C05861" w:rsidRPr="00C05861" w:rsidRDefault="00C05861" w:rsidP="00C05861">
      <w:pPr>
        <w:spacing w:line="276" w:lineRule="auto"/>
        <w:ind w:left="426" w:right="798"/>
        <w:jc w:val="both"/>
        <w:rPr>
          <w:sz w:val="24"/>
          <w:szCs w:val="24"/>
        </w:rPr>
      </w:pPr>
      <w:r w:rsidRPr="00C05861">
        <w:rPr>
          <w:sz w:val="24"/>
          <w:szCs w:val="24"/>
        </w:rPr>
        <w:t>объяснять права, обязанности и иметь представление об ответственности граждан и юридических лиц в информационном пространстве.</w:t>
      </w:r>
    </w:p>
    <w:p w:rsidR="00C05861" w:rsidRPr="00C05861" w:rsidRDefault="00C05861" w:rsidP="00C05861">
      <w:pPr>
        <w:spacing w:line="276" w:lineRule="auto"/>
        <w:ind w:left="426" w:right="798"/>
        <w:jc w:val="both"/>
        <w:rPr>
          <w:sz w:val="24"/>
          <w:szCs w:val="24"/>
        </w:rPr>
      </w:pPr>
      <w:r w:rsidRPr="00C05861">
        <w:rPr>
          <w:sz w:val="24"/>
          <w:szCs w:val="24"/>
        </w:rPr>
        <w:t>Предметные результаты по модулю № 11 «Основы противодействия экстремизму и терроризму»:</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экстремизм и терроризм как угрозу благополучию человека, стабильности общества и государства;</w:t>
      </w:r>
    </w:p>
    <w:p w:rsidR="00C05861" w:rsidRPr="00C05861" w:rsidRDefault="00C05861" w:rsidP="00C05861">
      <w:pPr>
        <w:spacing w:line="276" w:lineRule="auto"/>
        <w:ind w:left="426" w:right="798"/>
        <w:jc w:val="both"/>
        <w:rPr>
          <w:sz w:val="24"/>
          <w:szCs w:val="24"/>
        </w:rPr>
      </w:pPr>
      <w:r w:rsidRPr="00C05861">
        <w:rPr>
          <w:sz w:val="24"/>
          <w:szCs w:val="24"/>
        </w:rPr>
        <w:t xml:space="preserve">объяснять смысл и взаимосвязь понятий «экстремизм» и «терроризм»; </w:t>
      </w:r>
    </w:p>
    <w:p w:rsidR="00C05861" w:rsidRPr="00C05861" w:rsidRDefault="00C05861" w:rsidP="00C05861">
      <w:pPr>
        <w:spacing w:line="276" w:lineRule="auto"/>
        <w:ind w:left="426" w:right="798"/>
        <w:jc w:val="both"/>
        <w:rPr>
          <w:sz w:val="24"/>
          <w:szCs w:val="24"/>
        </w:rPr>
      </w:pPr>
      <w:r w:rsidRPr="00C05861">
        <w:rPr>
          <w:sz w:val="24"/>
          <w:szCs w:val="24"/>
        </w:rPr>
        <w:t>анализировать варианты их проявления и возможные последствия;</w:t>
      </w:r>
    </w:p>
    <w:p w:rsidR="00C05861" w:rsidRPr="00C05861" w:rsidRDefault="00C05861" w:rsidP="00C05861">
      <w:pPr>
        <w:spacing w:line="276" w:lineRule="auto"/>
        <w:ind w:left="426" w:right="798"/>
        <w:jc w:val="both"/>
        <w:rPr>
          <w:sz w:val="24"/>
          <w:szCs w:val="24"/>
        </w:rPr>
      </w:pPr>
      <w:r w:rsidRPr="00C05861">
        <w:rPr>
          <w:sz w:val="24"/>
          <w:szCs w:val="24"/>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методах и видах террористической деятельности;</w:t>
      </w:r>
    </w:p>
    <w:p w:rsidR="00C05861" w:rsidRPr="00C05861" w:rsidRDefault="00C05861" w:rsidP="00C05861">
      <w:pPr>
        <w:spacing w:line="276" w:lineRule="auto"/>
        <w:ind w:left="426" w:right="798"/>
        <w:jc w:val="both"/>
        <w:rPr>
          <w:sz w:val="24"/>
          <w:szCs w:val="24"/>
        </w:rPr>
      </w:pPr>
      <w:r w:rsidRPr="00C05861">
        <w:rPr>
          <w:sz w:val="24"/>
          <w:szCs w:val="24"/>
        </w:rPr>
        <w:t>знать уровни террористической опасности, иметь навыки безопасных действий при их объявлении;</w:t>
      </w:r>
    </w:p>
    <w:p w:rsidR="00C05861" w:rsidRPr="00C05861" w:rsidRDefault="00C05861" w:rsidP="00C05861">
      <w:pPr>
        <w:spacing w:line="276" w:lineRule="auto"/>
        <w:ind w:left="426" w:right="798"/>
        <w:jc w:val="both"/>
        <w:rPr>
          <w:sz w:val="24"/>
          <w:szCs w:val="24"/>
        </w:rPr>
      </w:pPr>
      <w:r w:rsidRPr="00C05861">
        <w:rPr>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C05861" w:rsidRPr="00C05861" w:rsidRDefault="00C05861" w:rsidP="00C05861">
      <w:pPr>
        <w:spacing w:line="276" w:lineRule="auto"/>
        <w:ind w:left="426" w:right="798"/>
        <w:jc w:val="both"/>
        <w:rPr>
          <w:sz w:val="24"/>
          <w:szCs w:val="24"/>
        </w:rPr>
      </w:pPr>
      <w:r w:rsidRPr="00C05861">
        <w:rPr>
          <w:sz w:val="24"/>
          <w:szCs w:val="24"/>
        </w:rPr>
        <w:t>раскрывать правовые основы, структуру и задачи государственной системы противодействия экстремизму и терроризму;</w:t>
      </w:r>
    </w:p>
    <w:p w:rsidR="00C05861" w:rsidRPr="00C05861" w:rsidRDefault="00C05861" w:rsidP="00C05861">
      <w:pPr>
        <w:spacing w:line="276" w:lineRule="auto"/>
        <w:ind w:left="426" w:right="798"/>
        <w:jc w:val="both"/>
        <w:rPr>
          <w:sz w:val="24"/>
          <w:szCs w:val="24"/>
        </w:rPr>
      </w:pPr>
      <w:r w:rsidRPr="00C05861">
        <w:rPr>
          <w:sz w:val="24"/>
          <w:szCs w:val="24"/>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rsidR="00C05861" w:rsidRPr="00C05861" w:rsidRDefault="00C05861" w:rsidP="00C05861">
      <w:pPr>
        <w:spacing w:line="276" w:lineRule="auto"/>
        <w:ind w:left="426" w:right="798"/>
        <w:jc w:val="both"/>
        <w:rPr>
          <w:sz w:val="24"/>
          <w:szCs w:val="24"/>
        </w:rPr>
      </w:pPr>
      <w:r w:rsidRPr="00C05861">
        <w:rPr>
          <w:sz w:val="24"/>
          <w:szCs w:val="24"/>
        </w:rPr>
        <w:t>Образовательная организация вправе самостоятельно определять последовательность освоения обучающимися модулей ОБЗР.</w:t>
      </w:r>
    </w:p>
    <w:p w:rsidR="00094B92" w:rsidRDefault="003C0194" w:rsidP="0023651D">
      <w:pPr>
        <w:pStyle w:val="1"/>
        <w:numPr>
          <w:ilvl w:val="4"/>
          <w:numId w:val="154"/>
        </w:numPr>
        <w:tabs>
          <w:tab w:val="left" w:pos="2347"/>
        </w:tabs>
        <w:spacing w:before="1"/>
        <w:ind w:left="2347" w:right="657" w:hanging="422"/>
        <w:jc w:val="both"/>
        <w:rPr>
          <w:sz w:val="22"/>
        </w:rPr>
      </w:pPr>
      <w:r>
        <w:t>Программа</w:t>
      </w:r>
      <w:r>
        <w:rPr>
          <w:spacing w:val="-9"/>
        </w:rPr>
        <w:t xml:space="preserve"> </w:t>
      </w:r>
      <w:r>
        <w:t>формирования</w:t>
      </w:r>
      <w:r>
        <w:rPr>
          <w:spacing w:val="-5"/>
        </w:rPr>
        <w:t xml:space="preserve"> </w:t>
      </w:r>
      <w:r>
        <w:t>универсальных</w:t>
      </w:r>
      <w:r>
        <w:rPr>
          <w:spacing w:val="-11"/>
        </w:rPr>
        <w:t xml:space="preserve"> </w:t>
      </w:r>
      <w:r>
        <w:t>учебных</w:t>
      </w:r>
      <w:r>
        <w:rPr>
          <w:spacing w:val="-11"/>
        </w:rPr>
        <w:t xml:space="preserve"> </w:t>
      </w:r>
      <w:r>
        <w:rPr>
          <w:spacing w:val="-2"/>
        </w:rPr>
        <w:t>действий.</w:t>
      </w:r>
    </w:p>
    <w:p w:rsidR="00094B92" w:rsidRDefault="003C0194">
      <w:pPr>
        <w:pStyle w:val="a3"/>
        <w:spacing w:before="132"/>
        <w:ind w:firstLine="0"/>
      </w:pPr>
      <w:r>
        <w:t>Целевой</w:t>
      </w:r>
      <w:r>
        <w:rPr>
          <w:spacing w:val="-4"/>
        </w:rPr>
        <w:t xml:space="preserve"> </w:t>
      </w:r>
      <w:r>
        <w:rPr>
          <w:spacing w:val="-2"/>
        </w:rPr>
        <w:t>раздел.</w:t>
      </w:r>
    </w:p>
    <w:p w:rsidR="00094B92" w:rsidRDefault="003C0194">
      <w:pPr>
        <w:pStyle w:val="a3"/>
        <w:spacing w:before="136" w:line="360" w:lineRule="auto"/>
        <w:ind w:right="869" w:firstLine="768"/>
      </w:pPr>
      <w: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w:t>
      </w:r>
      <w:r>
        <w:rPr>
          <w:spacing w:val="-4"/>
        </w:rPr>
        <w:t>СОО.</w:t>
      </w:r>
    </w:p>
    <w:p w:rsidR="00094B92" w:rsidRDefault="003C0194">
      <w:pPr>
        <w:pStyle w:val="a3"/>
        <w:spacing w:line="360" w:lineRule="auto"/>
        <w:ind w:right="858"/>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w:t>
      </w:r>
      <w:r>
        <w:rPr>
          <w:spacing w:val="-1"/>
        </w:rPr>
        <w:t xml:space="preserve"> </w:t>
      </w:r>
      <w:r>
        <w:t>младшем</w:t>
      </w:r>
      <w:r>
        <w:rPr>
          <w:spacing w:val="-6"/>
        </w:rPr>
        <w:t xml:space="preserve"> </w:t>
      </w:r>
      <w:r>
        <w:t>школьном,</w:t>
      </w:r>
      <w:r>
        <w:rPr>
          <w:spacing w:val="-1"/>
        </w:rPr>
        <w:t xml:space="preserve"> </w:t>
      </w:r>
      <w:r>
        <w:t>подростковом</w:t>
      </w:r>
      <w:r>
        <w:rPr>
          <w:spacing w:val="-2"/>
        </w:rPr>
        <w:t xml:space="preserve"> </w:t>
      </w:r>
      <w:r>
        <w:t>возрастах</w:t>
      </w:r>
      <w:r>
        <w:rPr>
          <w:spacing w:val="-4"/>
        </w:rPr>
        <w:t xml:space="preserve"> </w:t>
      </w:r>
      <w:r>
        <w:t>и достигают</w:t>
      </w:r>
      <w:r>
        <w:rPr>
          <w:spacing w:val="-3"/>
        </w:rPr>
        <w:t xml:space="preserve"> </w:t>
      </w:r>
      <w:r>
        <w:t>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w:t>
      </w:r>
      <w:r>
        <w:rPr>
          <w:spacing w:val="40"/>
        </w:rPr>
        <w:t xml:space="preserve"> </w:t>
      </w:r>
      <w:r>
        <w:t>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094B92" w:rsidRDefault="003C0194" w:rsidP="00C04981">
      <w:pPr>
        <w:pStyle w:val="a3"/>
        <w:ind w:left="1075" w:right="798" w:firstLine="0"/>
      </w:pPr>
      <w:r>
        <w:lastRenderedPageBreak/>
        <w:t>На</w:t>
      </w:r>
      <w:r>
        <w:rPr>
          <w:spacing w:val="36"/>
        </w:rPr>
        <w:t xml:space="preserve"> </w:t>
      </w:r>
      <w:r>
        <w:t>уровне</w:t>
      </w:r>
      <w:r>
        <w:rPr>
          <w:spacing w:val="32"/>
        </w:rPr>
        <w:t xml:space="preserve"> </w:t>
      </w:r>
      <w:r>
        <w:t>среднего</w:t>
      </w:r>
      <w:r>
        <w:rPr>
          <w:spacing w:val="32"/>
        </w:rPr>
        <w:t xml:space="preserve"> </w:t>
      </w:r>
      <w:r>
        <w:t>общего</w:t>
      </w:r>
      <w:r>
        <w:rPr>
          <w:spacing w:val="29"/>
        </w:rPr>
        <w:t xml:space="preserve"> </w:t>
      </w:r>
      <w:r>
        <w:t>образования</w:t>
      </w:r>
      <w:r>
        <w:rPr>
          <w:spacing w:val="34"/>
        </w:rPr>
        <w:t xml:space="preserve"> </w:t>
      </w:r>
      <w:r>
        <w:t>регулятивные</w:t>
      </w:r>
      <w:r>
        <w:rPr>
          <w:spacing w:val="32"/>
        </w:rPr>
        <w:t xml:space="preserve"> </w:t>
      </w:r>
      <w:r>
        <w:t>действия</w:t>
      </w:r>
      <w:r>
        <w:rPr>
          <w:spacing w:val="34"/>
        </w:rPr>
        <w:t xml:space="preserve"> </w:t>
      </w:r>
      <w:r>
        <w:t>должны</w:t>
      </w:r>
      <w:r>
        <w:rPr>
          <w:spacing w:val="34"/>
        </w:rPr>
        <w:t xml:space="preserve"> </w:t>
      </w:r>
      <w:r>
        <w:t>прирасти</w:t>
      </w:r>
      <w:r>
        <w:rPr>
          <w:spacing w:val="35"/>
        </w:rPr>
        <w:t xml:space="preserve"> </w:t>
      </w:r>
      <w:r>
        <w:t>за</w:t>
      </w:r>
      <w:r>
        <w:rPr>
          <w:spacing w:val="32"/>
        </w:rPr>
        <w:t xml:space="preserve"> </w:t>
      </w:r>
      <w:r w:rsidR="009F64E7">
        <w:rPr>
          <w:spacing w:val="-4"/>
        </w:rPr>
        <w:t>счет</w:t>
      </w:r>
      <w:r w:rsidR="00C04981">
        <w:rPr>
          <w:spacing w:val="-4"/>
        </w:rPr>
        <w:t xml:space="preserve"> </w:t>
      </w:r>
      <w:r>
        <w:t>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w:t>
      </w:r>
      <w:r>
        <w:rPr>
          <w:spacing w:val="40"/>
        </w:rPr>
        <w:t xml:space="preserve"> </w:t>
      </w:r>
      <w:r>
        <w:t>учетом повышения вариативности на уровне среднего общего образования, когда обучающийся оказывается в ситуации выбора</w:t>
      </w:r>
      <w:r>
        <w:rPr>
          <w:spacing w:val="40"/>
        </w:rPr>
        <w:t xml:space="preserve"> </w:t>
      </w:r>
      <w:r>
        <w:t>уровня изучения предметов, профиля и подготовки к выбору будущей профессии.</w:t>
      </w:r>
    </w:p>
    <w:p w:rsidR="00094B92" w:rsidRDefault="003C0194">
      <w:pPr>
        <w:pStyle w:val="a3"/>
        <w:spacing w:before="4" w:line="360" w:lineRule="auto"/>
        <w:ind w:right="863"/>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w:t>
      </w:r>
      <w:r>
        <w:rPr>
          <w:spacing w:val="40"/>
        </w:rPr>
        <w:t xml:space="preserve"> </w:t>
      </w:r>
      <w:r>
        <w:t>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94B92" w:rsidRDefault="003C0194">
      <w:pPr>
        <w:pStyle w:val="a3"/>
        <w:spacing w:before="5"/>
        <w:ind w:firstLine="0"/>
      </w:pPr>
      <w:r>
        <w:t>Программа</w:t>
      </w:r>
      <w:r>
        <w:rPr>
          <w:spacing w:val="-6"/>
        </w:rPr>
        <w:t xml:space="preserve"> </w:t>
      </w:r>
      <w:r>
        <w:t>формирования</w:t>
      </w:r>
      <w:r>
        <w:rPr>
          <w:spacing w:val="-5"/>
        </w:rPr>
        <w:t xml:space="preserve"> </w:t>
      </w:r>
      <w:r>
        <w:t>УУД</w:t>
      </w:r>
      <w:r>
        <w:rPr>
          <w:spacing w:val="-7"/>
        </w:rPr>
        <w:t xml:space="preserve"> </w:t>
      </w:r>
      <w:r>
        <w:t>призвана</w:t>
      </w:r>
      <w:r>
        <w:rPr>
          <w:spacing w:val="-11"/>
        </w:rPr>
        <w:t xml:space="preserve"> </w:t>
      </w:r>
      <w:r>
        <w:rPr>
          <w:spacing w:val="-2"/>
        </w:rPr>
        <w:t>обеспечить:</w:t>
      </w:r>
    </w:p>
    <w:p w:rsidR="00094B92" w:rsidRDefault="003C0194">
      <w:pPr>
        <w:pStyle w:val="a3"/>
        <w:spacing w:before="132" w:line="360" w:lineRule="auto"/>
        <w:ind w:right="863"/>
      </w:pPr>
      <w:r>
        <w:t>развитие у</w:t>
      </w:r>
      <w:r>
        <w:rPr>
          <w:spacing w:val="-1"/>
        </w:rPr>
        <w:t xml:space="preserve"> </w:t>
      </w:r>
      <w:r>
        <w:t>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94B92" w:rsidRDefault="003C0194">
      <w:pPr>
        <w:pStyle w:val="a3"/>
        <w:spacing w:before="1" w:line="360" w:lineRule="auto"/>
        <w:ind w:right="873"/>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094B92" w:rsidRDefault="003C0194">
      <w:pPr>
        <w:pStyle w:val="a3"/>
        <w:spacing w:before="3" w:line="360" w:lineRule="auto"/>
        <w:ind w:right="859"/>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094B92" w:rsidRDefault="003C0194">
      <w:pPr>
        <w:pStyle w:val="a3"/>
        <w:spacing w:line="362" w:lineRule="auto"/>
        <w:ind w:right="870"/>
      </w:pPr>
      <w:r>
        <w:t>создание условий для интеграции урочных и внеурочных форм учебно-исследовательской</w:t>
      </w:r>
      <w:r>
        <w:rPr>
          <w:spacing w:val="40"/>
        </w:rPr>
        <w:t xml:space="preserve"> </w:t>
      </w:r>
      <w:r>
        <w:t>и проектной деятельности обучающихся;</w:t>
      </w:r>
    </w:p>
    <w:p w:rsidR="00094B92" w:rsidRDefault="003C0194">
      <w:pPr>
        <w:pStyle w:val="a3"/>
        <w:spacing w:line="360" w:lineRule="auto"/>
        <w:ind w:right="859"/>
      </w:pPr>
      <w:r>
        <w:t>формирование навыков участия в различных формах организации учебно- исследовательской</w:t>
      </w:r>
      <w:r>
        <w:rPr>
          <w:spacing w:val="-4"/>
        </w:rPr>
        <w:t xml:space="preserve"> </w:t>
      </w:r>
      <w:r>
        <w:t>и</w:t>
      </w:r>
      <w:r>
        <w:rPr>
          <w:spacing w:val="-1"/>
        </w:rPr>
        <w:t xml:space="preserve"> </w:t>
      </w:r>
      <w:r>
        <w:t>проектной</w:t>
      </w:r>
      <w:r>
        <w:rPr>
          <w:spacing w:val="-4"/>
        </w:rPr>
        <w:t xml:space="preserve"> </w:t>
      </w:r>
      <w:r>
        <w:t>деятельности</w:t>
      </w:r>
      <w:r>
        <w:rPr>
          <w:spacing w:val="-1"/>
        </w:rPr>
        <w:t xml:space="preserve"> </w:t>
      </w:r>
      <w:r>
        <w:t>(творческих</w:t>
      </w:r>
      <w:r>
        <w:rPr>
          <w:spacing w:val="-6"/>
        </w:rPr>
        <w:t xml:space="preserve"> </w:t>
      </w:r>
      <w:r>
        <w:t>конкурсах, научных</w:t>
      </w:r>
      <w:r>
        <w:rPr>
          <w:spacing w:val="-6"/>
        </w:rPr>
        <w:t xml:space="preserve"> </w:t>
      </w:r>
      <w:r>
        <w:t>обществах, научно- практических конференциях, олимпиадах и других), возможность получения практико- ориентированного результата;</w:t>
      </w:r>
    </w:p>
    <w:p w:rsidR="00094B92" w:rsidRDefault="003C0194">
      <w:pPr>
        <w:pStyle w:val="a3"/>
        <w:spacing w:line="360" w:lineRule="auto"/>
        <w:ind w:right="864"/>
      </w:pPr>
      <w:r>
        <w:t>формирование и развитие компетенций обучающихся в области использования ИКТ, включаявладение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094B92" w:rsidRDefault="003C0194">
      <w:pPr>
        <w:pStyle w:val="a3"/>
        <w:ind w:left="1075" w:firstLine="0"/>
      </w:pPr>
      <w:r>
        <w:t>формирование</w:t>
      </w:r>
      <w:r>
        <w:rPr>
          <w:spacing w:val="62"/>
          <w:w w:val="150"/>
        </w:rPr>
        <w:t xml:space="preserve"> </w:t>
      </w:r>
      <w:r>
        <w:t>знаний</w:t>
      </w:r>
      <w:r>
        <w:rPr>
          <w:spacing w:val="67"/>
          <w:w w:val="150"/>
        </w:rPr>
        <w:t xml:space="preserve"> </w:t>
      </w:r>
      <w:r>
        <w:t>и</w:t>
      </w:r>
      <w:r>
        <w:rPr>
          <w:spacing w:val="61"/>
          <w:w w:val="150"/>
        </w:rPr>
        <w:t xml:space="preserve"> </w:t>
      </w:r>
      <w:r>
        <w:t>навыков</w:t>
      </w:r>
      <w:r>
        <w:rPr>
          <w:spacing w:val="63"/>
          <w:w w:val="150"/>
        </w:rPr>
        <w:t xml:space="preserve"> </w:t>
      </w:r>
      <w:r>
        <w:t>в</w:t>
      </w:r>
      <w:r>
        <w:rPr>
          <w:spacing w:val="62"/>
          <w:w w:val="150"/>
        </w:rPr>
        <w:t xml:space="preserve"> </w:t>
      </w:r>
      <w:r>
        <w:t>области</w:t>
      </w:r>
      <w:r>
        <w:rPr>
          <w:spacing w:val="63"/>
          <w:w w:val="150"/>
        </w:rPr>
        <w:t xml:space="preserve"> </w:t>
      </w:r>
      <w:r>
        <w:t>финансовой</w:t>
      </w:r>
      <w:r>
        <w:rPr>
          <w:spacing w:val="67"/>
          <w:w w:val="150"/>
        </w:rPr>
        <w:t xml:space="preserve"> </w:t>
      </w:r>
      <w:r>
        <w:t>грамотности</w:t>
      </w:r>
      <w:r>
        <w:rPr>
          <w:spacing w:val="66"/>
          <w:w w:val="150"/>
        </w:rPr>
        <w:t xml:space="preserve"> </w:t>
      </w:r>
      <w:r>
        <w:t>и</w:t>
      </w:r>
      <w:r>
        <w:rPr>
          <w:spacing w:val="74"/>
          <w:w w:val="150"/>
        </w:rPr>
        <w:t xml:space="preserve"> </w:t>
      </w:r>
      <w:r>
        <w:rPr>
          <w:spacing w:val="-2"/>
        </w:rPr>
        <w:t>устойчивого</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развития</w:t>
      </w:r>
      <w:r>
        <w:rPr>
          <w:spacing w:val="-1"/>
        </w:rPr>
        <w:t xml:space="preserve"> </w:t>
      </w:r>
      <w:r>
        <w:rPr>
          <w:spacing w:val="-2"/>
        </w:rPr>
        <w:t>общества;</w:t>
      </w:r>
    </w:p>
    <w:p w:rsidR="00094B92" w:rsidRDefault="003C0194">
      <w:pPr>
        <w:pStyle w:val="a3"/>
        <w:spacing w:before="166" w:line="360" w:lineRule="auto"/>
        <w:ind w:right="2243"/>
        <w:jc w:val="left"/>
      </w:pPr>
      <w:r>
        <w:t>возможность практического использования приобретенных обучающимися коммуникативных</w:t>
      </w:r>
      <w:r>
        <w:rPr>
          <w:spacing w:val="-7"/>
        </w:rPr>
        <w:t xml:space="preserve"> </w:t>
      </w:r>
      <w:r>
        <w:t>навыков,</w:t>
      </w:r>
      <w:r>
        <w:rPr>
          <w:spacing w:val="-6"/>
        </w:rPr>
        <w:t xml:space="preserve"> </w:t>
      </w:r>
      <w:r>
        <w:t>навыков</w:t>
      </w:r>
      <w:r>
        <w:rPr>
          <w:spacing w:val="-6"/>
        </w:rPr>
        <w:t xml:space="preserve"> </w:t>
      </w:r>
      <w:r>
        <w:t>целеполагания,</w:t>
      </w:r>
      <w:r>
        <w:rPr>
          <w:spacing w:val="-6"/>
        </w:rPr>
        <w:t xml:space="preserve"> </w:t>
      </w:r>
      <w:r>
        <w:t>планирования</w:t>
      </w:r>
      <w:r>
        <w:rPr>
          <w:spacing w:val="-7"/>
        </w:rPr>
        <w:t xml:space="preserve"> </w:t>
      </w:r>
      <w:r>
        <w:t>и</w:t>
      </w:r>
      <w:r>
        <w:rPr>
          <w:spacing w:val="-9"/>
        </w:rPr>
        <w:t xml:space="preserve"> </w:t>
      </w:r>
      <w:r>
        <w:t>самоконтроля;</w:t>
      </w:r>
    </w:p>
    <w:p w:rsidR="00094B92" w:rsidRDefault="003C0194">
      <w:pPr>
        <w:pStyle w:val="a3"/>
        <w:tabs>
          <w:tab w:val="left" w:pos="4911"/>
          <w:tab w:val="left" w:pos="6575"/>
          <w:tab w:val="left" w:pos="8182"/>
          <w:tab w:val="left" w:pos="8643"/>
        </w:tabs>
        <w:spacing w:line="360" w:lineRule="auto"/>
        <w:ind w:right="865"/>
        <w:jc w:val="left"/>
      </w:pPr>
      <w:r>
        <w:t>подготовку к осознанномувыбору</w:t>
      </w:r>
      <w:r>
        <w:tab/>
      </w:r>
      <w:r>
        <w:rPr>
          <w:spacing w:val="-2"/>
        </w:rPr>
        <w:t>дальнейшего</w:t>
      </w:r>
      <w:r>
        <w:tab/>
      </w:r>
      <w:r>
        <w:rPr>
          <w:spacing w:val="-2"/>
        </w:rPr>
        <w:t>образования</w:t>
      </w:r>
      <w:r>
        <w:tab/>
      </w:r>
      <w:r>
        <w:rPr>
          <w:spacing w:val="-10"/>
        </w:rPr>
        <w:t>и</w:t>
      </w:r>
      <w:r>
        <w:tab/>
      </w:r>
      <w:r>
        <w:rPr>
          <w:spacing w:val="-2"/>
        </w:rPr>
        <w:t>профессиональной деятельности.</w:t>
      </w:r>
    </w:p>
    <w:p w:rsidR="00094B92" w:rsidRDefault="003C0194">
      <w:pPr>
        <w:pStyle w:val="a3"/>
        <w:spacing w:line="274" w:lineRule="exact"/>
        <w:ind w:firstLine="0"/>
        <w:jc w:val="left"/>
      </w:pPr>
      <w:r>
        <w:t>Содержательный</w:t>
      </w:r>
      <w:r>
        <w:rPr>
          <w:spacing w:val="-9"/>
        </w:rPr>
        <w:t xml:space="preserve"> </w:t>
      </w:r>
      <w:r>
        <w:rPr>
          <w:spacing w:val="-2"/>
        </w:rPr>
        <w:t>раздел.</w:t>
      </w:r>
    </w:p>
    <w:p w:rsidR="00094B92" w:rsidRDefault="003C0194">
      <w:pPr>
        <w:pStyle w:val="a3"/>
        <w:spacing w:before="140"/>
        <w:ind w:firstLine="0"/>
        <w:jc w:val="left"/>
      </w:pPr>
      <w:r>
        <w:t>Программа</w:t>
      </w:r>
      <w:r>
        <w:rPr>
          <w:spacing w:val="-7"/>
        </w:rPr>
        <w:t xml:space="preserve"> </w:t>
      </w:r>
      <w:r>
        <w:t>формирования</w:t>
      </w:r>
      <w:r>
        <w:rPr>
          <w:spacing w:val="-3"/>
        </w:rPr>
        <w:t xml:space="preserve"> </w:t>
      </w:r>
      <w:r>
        <w:t>УУД у</w:t>
      </w:r>
      <w:r>
        <w:rPr>
          <w:spacing w:val="-17"/>
        </w:rPr>
        <w:t xml:space="preserve"> </w:t>
      </w:r>
      <w:r>
        <w:t>обучающихся</w:t>
      </w:r>
      <w:r>
        <w:rPr>
          <w:spacing w:val="2"/>
        </w:rPr>
        <w:t xml:space="preserve"> </w:t>
      </w:r>
      <w:r>
        <w:rPr>
          <w:spacing w:val="-2"/>
        </w:rPr>
        <w:t>содержит:</w:t>
      </w:r>
    </w:p>
    <w:p w:rsidR="00094B92" w:rsidRDefault="003C0194">
      <w:pPr>
        <w:pStyle w:val="a3"/>
        <w:tabs>
          <w:tab w:val="left" w:pos="1539"/>
          <w:tab w:val="left" w:pos="3021"/>
          <w:tab w:val="left" w:pos="3736"/>
          <w:tab w:val="left" w:pos="4053"/>
          <w:tab w:val="left" w:pos="5630"/>
          <w:tab w:val="left" w:pos="6714"/>
          <w:tab w:val="left" w:pos="8081"/>
          <w:tab w:val="left" w:pos="9246"/>
        </w:tabs>
        <w:spacing w:before="137" w:line="360" w:lineRule="auto"/>
        <w:ind w:right="780" w:firstLine="0"/>
        <w:jc w:val="left"/>
      </w:pPr>
      <w:r>
        <w:rPr>
          <w:spacing w:val="-2"/>
        </w:rPr>
        <w:t>описание</w:t>
      </w:r>
      <w:r>
        <w:tab/>
      </w:r>
      <w:r>
        <w:rPr>
          <w:spacing w:val="-2"/>
        </w:rPr>
        <w:t>взаимосвязи</w:t>
      </w:r>
      <w:r>
        <w:tab/>
      </w:r>
      <w:r>
        <w:rPr>
          <w:spacing w:val="-4"/>
        </w:rPr>
        <w:t>УУД</w:t>
      </w:r>
      <w:r>
        <w:tab/>
      </w:r>
      <w:r>
        <w:rPr>
          <w:spacing w:val="-10"/>
        </w:rPr>
        <w:t>с</w:t>
      </w:r>
      <w:r>
        <w:tab/>
      </w:r>
      <w:r>
        <w:rPr>
          <w:spacing w:val="-2"/>
        </w:rPr>
        <w:t>содержанием</w:t>
      </w:r>
      <w:r>
        <w:tab/>
      </w:r>
      <w:r>
        <w:rPr>
          <w:spacing w:val="-2"/>
        </w:rPr>
        <w:t>учебных</w:t>
      </w:r>
      <w:r>
        <w:tab/>
      </w:r>
      <w:r>
        <w:rPr>
          <w:spacing w:val="-2"/>
        </w:rPr>
        <w:t>предметов;</w:t>
      </w:r>
      <w:r>
        <w:tab/>
      </w:r>
      <w:r>
        <w:rPr>
          <w:spacing w:val="-2"/>
        </w:rPr>
        <w:t>описание</w:t>
      </w:r>
      <w:r>
        <w:tab/>
      </w:r>
      <w:r>
        <w:rPr>
          <w:spacing w:val="-2"/>
        </w:rPr>
        <w:t xml:space="preserve">особенностей </w:t>
      </w:r>
      <w:r>
        <w:t>реализации основных направлений и форм;учебно-исследовательской и проектной деятельности.</w:t>
      </w:r>
    </w:p>
    <w:p w:rsidR="00094B92" w:rsidRDefault="003C0194">
      <w:pPr>
        <w:pStyle w:val="a3"/>
        <w:spacing w:before="2"/>
        <w:ind w:firstLine="0"/>
        <w:jc w:val="left"/>
      </w:pPr>
      <w:r>
        <w:t>Описание</w:t>
      </w:r>
      <w:r>
        <w:rPr>
          <w:spacing w:val="-9"/>
        </w:rPr>
        <w:t xml:space="preserve"> </w:t>
      </w:r>
      <w:r>
        <w:t>взаимосвязи</w:t>
      </w:r>
      <w:r>
        <w:rPr>
          <w:spacing w:val="-10"/>
        </w:rPr>
        <w:t xml:space="preserve"> </w:t>
      </w:r>
      <w:r>
        <w:t>УУД</w:t>
      </w:r>
      <w:r>
        <w:rPr>
          <w:spacing w:val="-7"/>
        </w:rPr>
        <w:t xml:space="preserve"> </w:t>
      </w:r>
      <w:r>
        <w:t>с</w:t>
      </w:r>
      <w:r>
        <w:rPr>
          <w:spacing w:val="-9"/>
        </w:rPr>
        <w:t xml:space="preserve"> </w:t>
      </w:r>
      <w:r>
        <w:t>содержанием</w:t>
      </w:r>
      <w:r>
        <w:rPr>
          <w:spacing w:val="-2"/>
        </w:rPr>
        <w:t xml:space="preserve"> </w:t>
      </w:r>
      <w:r>
        <w:t>учебных</w:t>
      </w:r>
      <w:r>
        <w:rPr>
          <w:spacing w:val="-4"/>
        </w:rPr>
        <w:t xml:space="preserve"> </w:t>
      </w:r>
      <w:r>
        <w:rPr>
          <w:spacing w:val="-2"/>
        </w:rPr>
        <w:t>предметов.</w:t>
      </w:r>
    </w:p>
    <w:p w:rsidR="00094B92" w:rsidRDefault="003C0194">
      <w:pPr>
        <w:pStyle w:val="a3"/>
        <w:spacing w:before="137" w:line="360" w:lineRule="auto"/>
        <w:jc w:val="left"/>
      </w:pPr>
      <w:r>
        <w:t>Содержание</w:t>
      </w:r>
      <w:r>
        <w:rPr>
          <w:spacing w:val="80"/>
        </w:rPr>
        <w:t xml:space="preserve"> </w:t>
      </w:r>
      <w:r>
        <w:t>среднего</w:t>
      </w:r>
      <w:r>
        <w:rPr>
          <w:spacing w:val="80"/>
        </w:rPr>
        <w:t xml:space="preserve"> </w:t>
      </w:r>
      <w:r>
        <w:t>общего</w:t>
      </w:r>
      <w:r>
        <w:rPr>
          <w:spacing w:val="80"/>
        </w:rPr>
        <w:t xml:space="preserve"> </w:t>
      </w:r>
      <w:r>
        <w:t>образования</w:t>
      </w:r>
      <w:r>
        <w:rPr>
          <w:spacing w:val="80"/>
        </w:rPr>
        <w:t xml:space="preserve"> </w:t>
      </w:r>
      <w:r>
        <w:t>определяется</w:t>
      </w:r>
      <w:r>
        <w:rPr>
          <w:spacing w:val="80"/>
        </w:rPr>
        <w:t xml:space="preserve"> </w:t>
      </w:r>
      <w:r>
        <w:t>программой</w:t>
      </w:r>
      <w:r>
        <w:rPr>
          <w:spacing w:val="80"/>
        </w:rPr>
        <w:t xml:space="preserve"> </w:t>
      </w:r>
      <w:r>
        <w:t>среднего</w:t>
      </w:r>
      <w:r>
        <w:rPr>
          <w:spacing w:val="80"/>
        </w:rPr>
        <w:t xml:space="preserve"> </w:t>
      </w:r>
      <w:r>
        <w:t>общего образования. Предметное учебное содержание фиксируется в рабочих программах.</w:t>
      </w:r>
    </w:p>
    <w:p w:rsidR="00094B92" w:rsidRDefault="003C0194">
      <w:pPr>
        <w:pStyle w:val="a3"/>
        <w:spacing w:line="362" w:lineRule="auto"/>
        <w:jc w:val="left"/>
      </w:pPr>
      <w:r>
        <w:t>Разработанные</w:t>
      </w:r>
      <w:r>
        <w:rPr>
          <w:spacing w:val="40"/>
        </w:rPr>
        <w:t xml:space="preserve"> </w:t>
      </w:r>
      <w:r>
        <w:t>по</w:t>
      </w:r>
      <w:r>
        <w:rPr>
          <w:spacing w:val="40"/>
        </w:rPr>
        <w:t xml:space="preserve"> </w:t>
      </w:r>
      <w:r>
        <w:t>всем</w:t>
      </w:r>
      <w:r>
        <w:rPr>
          <w:spacing w:val="80"/>
        </w:rPr>
        <w:t xml:space="preserve"> </w:t>
      </w:r>
      <w:r>
        <w:t>учебным</w:t>
      </w:r>
      <w:r>
        <w:rPr>
          <w:spacing w:val="76"/>
        </w:rPr>
        <w:t xml:space="preserve"> </w:t>
      </w:r>
      <w:r>
        <w:t>предметам</w:t>
      </w:r>
      <w:r>
        <w:rPr>
          <w:spacing w:val="76"/>
        </w:rPr>
        <w:t xml:space="preserve"> </w:t>
      </w:r>
      <w:r>
        <w:t>федеральные</w:t>
      </w:r>
      <w:r>
        <w:rPr>
          <w:spacing w:val="40"/>
        </w:rPr>
        <w:t xml:space="preserve"> </w:t>
      </w:r>
      <w:r>
        <w:t>рабочие</w:t>
      </w:r>
      <w:r>
        <w:rPr>
          <w:spacing w:val="40"/>
        </w:rPr>
        <w:t xml:space="preserve"> </w:t>
      </w:r>
      <w:r>
        <w:t>программы</w:t>
      </w:r>
      <w:r>
        <w:rPr>
          <w:spacing w:val="40"/>
        </w:rPr>
        <w:t xml:space="preserve"> </w:t>
      </w:r>
      <w:r>
        <w:t>(далее</w:t>
      </w:r>
      <w:r>
        <w:rPr>
          <w:spacing w:val="77"/>
        </w:rPr>
        <w:t xml:space="preserve"> </w:t>
      </w:r>
      <w:r>
        <w:t>– ФРП)отражают определенные во ФГОС СОО УУД в трех своих компонентах:</w:t>
      </w:r>
    </w:p>
    <w:p w:rsidR="00094B92" w:rsidRDefault="003C0194">
      <w:pPr>
        <w:pStyle w:val="a3"/>
        <w:spacing w:line="360" w:lineRule="auto"/>
        <w:jc w:val="left"/>
      </w:pPr>
      <w:r>
        <w:t>как</w:t>
      </w:r>
      <w:r>
        <w:rPr>
          <w:spacing w:val="80"/>
        </w:rPr>
        <w:t xml:space="preserve"> </w:t>
      </w:r>
      <w:r>
        <w:t>часть</w:t>
      </w:r>
      <w:r>
        <w:rPr>
          <w:spacing w:val="80"/>
        </w:rPr>
        <w:t xml:space="preserve"> </w:t>
      </w:r>
      <w:r>
        <w:t>метапредметных</w:t>
      </w:r>
      <w:r>
        <w:rPr>
          <w:spacing w:val="80"/>
        </w:rPr>
        <w:t xml:space="preserve"> </w:t>
      </w:r>
      <w:r>
        <w:t>результатов</w:t>
      </w:r>
      <w:r>
        <w:rPr>
          <w:spacing w:val="80"/>
        </w:rPr>
        <w:t xml:space="preserve"> </w:t>
      </w:r>
      <w:r>
        <w:t>обучения</w:t>
      </w:r>
      <w:r>
        <w:rPr>
          <w:spacing w:val="80"/>
        </w:rPr>
        <w:t xml:space="preserve"> </w:t>
      </w:r>
      <w:r>
        <w:t>в</w:t>
      </w:r>
      <w:r>
        <w:rPr>
          <w:spacing w:val="80"/>
        </w:rPr>
        <w:t xml:space="preserve"> </w:t>
      </w:r>
      <w:r>
        <w:t>разделе</w:t>
      </w:r>
      <w:r>
        <w:rPr>
          <w:spacing w:val="80"/>
        </w:rPr>
        <w:t xml:space="preserve"> </w:t>
      </w:r>
      <w:r>
        <w:t>«Планируемые</w:t>
      </w:r>
      <w:r>
        <w:rPr>
          <w:spacing w:val="80"/>
        </w:rPr>
        <w:t xml:space="preserve"> </w:t>
      </w:r>
      <w:r>
        <w:t>результаты освоения учебного предмета на уровне среднего общего образования»;</w:t>
      </w:r>
    </w:p>
    <w:p w:rsidR="00094B92" w:rsidRDefault="003C0194">
      <w:pPr>
        <w:pStyle w:val="a3"/>
        <w:spacing w:line="360" w:lineRule="auto"/>
        <w:jc w:val="left"/>
      </w:pPr>
      <w:r>
        <w:t>в</w:t>
      </w:r>
      <w:r>
        <w:rPr>
          <w:spacing w:val="80"/>
        </w:rPr>
        <w:t xml:space="preserve"> </w:t>
      </w:r>
      <w:r>
        <w:t>соотнесении</w:t>
      </w:r>
      <w:r>
        <w:rPr>
          <w:spacing w:val="80"/>
        </w:rPr>
        <w:t xml:space="preserve"> </w:t>
      </w:r>
      <w:r>
        <w:t>с</w:t>
      </w:r>
      <w:r>
        <w:rPr>
          <w:spacing w:val="73"/>
        </w:rPr>
        <w:t xml:space="preserve"> </w:t>
      </w:r>
      <w:r>
        <w:t>предметными</w:t>
      </w:r>
      <w:r>
        <w:rPr>
          <w:spacing w:val="80"/>
        </w:rPr>
        <w:t xml:space="preserve"> </w:t>
      </w:r>
      <w:r>
        <w:t>результатами</w:t>
      </w:r>
      <w:r>
        <w:rPr>
          <w:spacing w:val="80"/>
        </w:rPr>
        <w:t xml:space="preserve"> </w:t>
      </w:r>
      <w:r>
        <w:t>по</w:t>
      </w:r>
      <w:r>
        <w:rPr>
          <w:spacing w:val="74"/>
        </w:rPr>
        <w:t xml:space="preserve"> </w:t>
      </w:r>
      <w:r>
        <w:t>основным</w:t>
      </w:r>
      <w:r>
        <w:rPr>
          <w:spacing w:val="77"/>
        </w:rPr>
        <w:t xml:space="preserve"> </w:t>
      </w:r>
      <w:r>
        <w:t>разделам</w:t>
      </w:r>
      <w:r>
        <w:rPr>
          <w:spacing w:val="80"/>
        </w:rPr>
        <w:t xml:space="preserve"> </w:t>
      </w:r>
      <w:r>
        <w:t>и</w:t>
      </w:r>
      <w:r>
        <w:rPr>
          <w:spacing w:val="75"/>
        </w:rPr>
        <w:t xml:space="preserve"> </w:t>
      </w:r>
      <w:r>
        <w:t>темам</w:t>
      </w:r>
      <w:r>
        <w:rPr>
          <w:spacing w:val="80"/>
        </w:rPr>
        <w:t xml:space="preserve"> </w:t>
      </w:r>
      <w:r>
        <w:t xml:space="preserve">учебного </w:t>
      </w:r>
      <w:r>
        <w:rPr>
          <w:spacing w:val="-2"/>
        </w:rPr>
        <w:t>содержания;</w:t>
      </w:r>
    </w:p>
    <w:p w:rsidR="00094B92" w:rsidRDefault="003C0194">
      <w:pPr>
        <w:pStyle w:val="a3"/>
        <w:spacing w:before="1"/>
        <w:ind w:firstLine="0"/>
        <w:jc w:val="left"/>
      </w:pPr>
      <w:r>
        <w:t>в</w:t>
      </w:r>
      <w:r>
        <w:rPr>
          <w:spacing w:val="-8"/>
        </w:rPr>
        <w:t xml:space="preserve"> </w:t>
      </w:r>
      <w:r>
        <w:t>разделе</w:t>
      </w:r>
      <w:r>
        <w:rPr>
          <w:spacing w:val="-3"/>
        </w:rPr>
        <w:t xml:space="preserve"> </w:t>
      </w:r>
      <w:r>
        <w:t>«Основные</w:t>
      </w:r>
      <w:r>
        <w:rPr>
          <w:spacing w:val="-11"/>
        </w:rPr>
        <w:t xml:space="preserve"> </w:t>
      </w:r>
      <w:r>
        <w:t>виды</w:t>
      </w:r>
      <w:r>
        <w:rPr>
          <w:spacing w:val="-4"/>
        </w:rPr>
        <w:t xml:space="preserve"> </w:t>
      </w:r>
      <w:r>
        <w:t>деятельности»</w:t>
      </w:r>
      <w:r>
        <w:rPr>
          <w:spacing w:val="-15"/>
        </w:rPr>
        <w:t xml:space="preserve"> </w:t>
      </w:r>
      <w:r>
        <w:t>тематического</w:t>
      </w:r>
      <w:r>
        <w:rPr>
          <w:spacing w:val="-1"/>
        </w:rPr>
        <w:t xml:space="preserve"> </w:t>
      </w:r>
      <w:r>
        <w:rPr>
          <w:spacing w:val="-2"/>
        </w:rPr>
        <w:t>планирования.</w:t>
      </w:r>
    </w:p>
    <w:p w:rsidR="00094B92" w:rsidRDefault="003C0194">
      <w:pPr>
        <w:pStyle w:val="a3"/>
        <w:tabs>
          <w:tab w:val="left" w:pos="6393"/>
          <w:tab w:val="left" w:pos="7132"/>
          <w:tab w:val="left" w:pos="7482"/>
          <w:tab w:val="left" w:pos="8969"/>
          <w:tab w:val="left" w:pos="10420"/>
        </w:tabs>
        <w:spacing w:before="132" w:line="360" w:lineRule="auto"/>
        <w:ind w:right="877"/>
        <w:jc w:val="left"/>
      </w:pPr>
      <w:r>
        <w:t>Описание реализации требований</w:t>
      </w:r>
      <w:r>
        <w:rPr>
          <w:spacing w:val="40"/>
        </w:rPr>
        <w:t xml:space="preserve"> </w:t>
      </w:r>
      <w:r>
        <w:t>формирования</w:t>
      </w:r>
      <w:r>
        <w:tab/>
      </w:r>
      <w:r>
        <w:rPr>
          <w:spacing w:val="-4"/>
        </w:rPr>
        <w:t>УУД</w:t>
      </w:r>
      <w:r>
        <w:tab/>
      </w:r>
      <w:r>
        <w:rPr>
          <w:spacing w:val="-10"/>
        </w:rPr>
        <w:t>в</w:t>
      </w:r>
      <w:r>
        <w:tab/>
      </w:r>
      <w:r>
        <w:rPr>
          <w:spacing w:val="-2"/>
        </w:rPr>
        <w:t>предметных</w:t>
      </w:r>
      <w:r>
        <w:tab/>
      </w:r>
      <w:r>
        <w:rPr>
          <w:spacing w:val="-2"/>
        </w:rPr>
        <w:t>результатах</w:t>
      </w:r>
      <w:r>
        <w:tab/>
      </w:r>
      <w:r>
        <w:rPr>
          <w:spacing w:val="-10"/>
        </w:rPr>
        <w:t xml:space="preserve">и </w:t>
      </w:r>
      <w:r>
        <w:t>тематическом планировании по отдельным предметным областям.</w:t>
      </w:r>
    </w:p>
    <w:p w:rsidR="00094B92" w:rsidRDefault="003C0194">
      <w:pPr>
        <w:pStyle w:val="1"/>
        <w:spacing w:before="12"/>
        <w:jc w:val="left"/>
      </w:pPr>
      <w:bookmarkStart w:id="52" w:name="Русский_язык_и_литература."/>
      <w:bookmarkEnd w:id="52"/>
      <w:r>
        <w:t>Русский</w:t>
      </w:r>
      <w:r>
        <w:rPr>
          <w:spacing w:val="1"/>
        </w:rPr>
        <w:t xml:space="preserve"> </w:t>
      </w:r>
      <w:r>
        <w:t>язык</w:t>
      </w:r>
      <w:r>
        <w:rPr>
          <w:spacing w:val="-3"/>
        </w:rPr>
        <w:t xml:space="preserve"> </w:t>
      </w:r>
      <w:r>
        <w:t xml:space="preserve">и </w:t>
      </w:r>
      <w:r>
        <w:rPr>
          <w:spacing w:val="-2"/>
        </w:rPr>
        <w:t>литература.</w:t>
      </w:r>
    </w:p>
    <w:p w:rsidR="00094B92" w:rsidRDefault="003C0194">
      <w:pPr>
        <w:pStyle w:val="a3"/>
        <w:spacing w:before="127" w:line="360" w:lineRule="auto"/>
        <w:ind w:right="867"/>
      </w:pPr>
      <w:r>
        <w:t>Формирование универсальных учебных познавательных действий включает базовые логические действия:</w:t>
      </w:r>
    </w:p>
    <w:p w:rsidR="00094B92" w:rsidRDefault="003C0194">
      <w:pPr>
        <w:pStyle w:val="a3"/>
        <w:spacing w:line="360" w:lineRule="auto"/>
        <w:ind w:right="863"/>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94B92" w:rsidRDefault="003C0194">
      <w:pPr>
        <w:pStyle w:val="a3"/>
        <w:spacing w:line="360" w:lineRule="auto"/>
        <w:ind w:right="868"/>
      </w:pPr>
      <w:r>
        <w:t>выявлять закономерности и противоречия в языковых фактах, данных в наблюдении (например, традиционный</w:t>
      </w:r>
      <w:r>
        <w:rPr>
          <w:spacing w:val="-6"/>
        </w:rPr>
        <w:t xml:space="preserve"> </w:t>
      </w:r>
      <w:r>
        <w:t>принцип</w:t>
      </w:r>
      <w:r>
        <w:rPr>
          <w:spacing w:val="-6"/>
        </w:rPr>
        <w:t xml:space="preserve"> </w:t>
      </w:r>
      <w:r>
        <w:t>русской</w:t>
      </w:r>
      <w:r>
        <w:rPr>
          <w:spacing w:val="-2"/>
        </w:rPr>
        <w:t xml:space="preserve"> </w:t>
      </w:r>
      <w:r>
        <w:t>орфографии</w:t>
      </w:r>
      <w:r>
        <w:rPr>
          <w:spacing w:val="-6"/>
        </w:rPr>
        <w:t xml:space="preserve"> </w:t>
      </w:r>
      <w:r>
        <w:t>и</w:t>
      </w:r>
      <w:r>
        <w:rPr>
          <w:spacing w:val="-2"/>
        </w:rPr>
        <w:t xml:space="preserve"> </w:t>
      </w:r>
      <w:r>
        <w:t>правописание</w:t>
      </w:r>
      <w:r>
        <w:rPr>
          <w:spacing w:val="-4"/>
        </w:rPr>
        <w:t xml:space="preserve"> </w:t>
      </w:r>
      <w:r>
        <w:t>чередующихся</w:t>
      </w:r>
      <w:r>
        <w:rPr>
          <w:spacing w:val="-3"/>
        </w:rPr>
        <w:t xml:space="preserve"> </w:t>
      </w:r>
      <w:r>
        <w:t>гласных</w:t>
      </w:r>
      <w:r>
        <w:rPr>
          <w:spacing w:val="-7"/>
        </w:rPr>
        <w:t xml:space="preserve"> </w:t>
      </w:r>
      <w:r>
        <w:t>и другие); при изучении литературных</w:t>
      </w:r>
      <w:r>
        <w:rPr>
          <w:spacing w:val="-1"/>
        </w:rPr>
        <w:t xml:space="preserve"> </w:t>
      </w:r>
      <w:r>
        <w:t>произведений, направлений, фактов историко-литературного процесса; анализировать изменения</w:t>
      </w:r>
      <w:r>
        <w:rPr>
          <w:spacing w:val="-3"/>
        </w:rPr>
        <w:t xml:space="preserve"> </w:t>
      </w:r>
      <w:r>
        <w:t>(например, в лексическом составе русского языка) и находить</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2" w:firstLine="0"/>
      </w:pPr>
      <w:r>
        <w:lastRenderedPageBreak/>
        <w:t>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094B92" w:rsidRDefault="003C0194">
      <w:pPr>
        <w:pStyle w:val="a3"/>
        <w:spacing w:before="2" w:line="360" w:lineRule="auto"/>
        <w:ind w:right="868"/>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094B92" w:rsidRDefault="003C0194">
      <w:pPr>
        <w:pStyle w:val="a3"/>
        <w:spacing w:line="360" w:lineRule="auto"/>
        <w:ind w:right="878"/>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094B92" w:rsidRDefault="003C0194">
      <w:pPr>
        <w:pStyle w:val="a3"/>
        <w:spacing w:before="3" w:line="360" w:lineRule="auto"/>
        <w:ind w:right="883"/>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094B92" w:rsidRDefault="003C0194">
      <w:pPr>
        <w:pStyle w:val="a3"/>
        <w:spacing w:line="360" w:lineRule="auto"/>
        <w:ind w:right="889"/>
      </w:pPr>
      <w:r>
        <w:t>развивать критическое мышление при решении</w:t>
      </w:r>
      <w:r>
        <w:rPr>
          <w:spacing w:val="-2"/>
        </w:rPr>
        <w:t xml:space="preserve"> </w:t>
      </w:r>
      <w:r>
        <w:t>жизненных</w:t>
      </w:r>
      <w:r>
        <w:rPr>
          <w:spacing w:val="-3"/>
        </w:rPr>
        <w:t xml:space="preserve"> </w:t>
      </w:r>
      <w:r>
        <w:t>проблем с учётом собственного речевого и читательского опыта;</w:t>
      </w:r>
    </w:p>
    <w:p w:rsidR="00094B92" w:rsidRDefault="003C0194">
      <w:pPr>
        <w:pStyle w:val="a3"/>
        <w:spacing w:before="1" w:line="360" w:lineRule="auto"/>
        <w:ind w:right="885"/>
      </w:pPr>
      <w:r>
        <w:t>самостоятельно формулировать и актуализировать проблему, заложенную в художественном произведении, рассматривать ее всесторонне;</w:t>
      </w:r>
    </w:p>
    <w:p w:rsidR="00094B92" w:rsidRDefault="003C0194">
      <w:pPr>
        <w:pStyle w:val="a3"/>
        <w:spacing w:line="360" w:lineRule="auto"/>
        <w:ind w:right="873"/>
      </w:pPr>
      <w:r>
        <w:t>устанавливать основания для сравнения литературных героев, художественных произведений</w:t>
      </w:r>
      <w:r>
        <w:rPr>
          <w:spacing w:val="-15"/>
        </w:rPr>
        <w:t xml:space="preserve"> </w:t>
      </w:r>
      <w:r>
        <w:t>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94B92" w:rsidRDefault="003C0194">
      <w:pPr>
        <w:pStyle w:val="a3"/>
        <w:spacing w:line="360" w:lineRule="auto"/>
        <w:ind w:right="872"/>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94B92" w:rsidRDefault="003C0194">
      <w:pPr>
        <w:pStyle w:val="a3"/>
        <w:spacing w:before="1" w:line="360" w:lineRule="auto"/>
        <w:ind w:right="862" w:firstLine="768"/>
      </w:pPr>
      <w:r>
        <w:t>Формирование универсальных учебных познавательных действий включает базовые исследовательские действия:</w:t>
      </w:r>
    </w:p>
    <w:p w:rsidR="00094B92" w:rsidRDefault="003C0194">
      <w:pPr>
        <w:pStyle w:val="a3"/>
        <w:spacing w:line="360" w:lineRule="auto"/>
        <w:ind w:right="864"/>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094B92" w:rsidRDefault="003C0194">
      <w:pPr>
        <w:pStyle w:val="a3"/>
        <w:spacing w:before="1" w:line="360" w:lineRule="auto"/>
        <w:ind w:right="864"/>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094B92" w:rsidRDefault="003C0194">
      <w:pPr>
        <w:pStyle w:val="a3"/>
        <w:spacing w:line="362" w:lineRule="auto"/>
        <w:ind w:right="865"/>
      </w:pPr>
      <w:r>
        <w:t>анализировать результаты, полученные в ходе решения языковой и речевой задачи, критически оценивать их достоверность;</w:t>
      </w:r>
    </w:p>
    <w:p w:rsidR="00094B92" w:rsidRDefault="003C0194">
      <w:pPr>
        <w:pStyle w:val="a3"/>
        <w:spacing w:line="360" w:lineRule="auto"/>
        <w:ind w:right="861"/>
      </w:pPr>
      <w:r>
        <w:t xml:space="preserve">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w:t>
      </w:r>
      <w:r>
        <w:rPr>
          <w:spacing w:val="-2"/>
        </w:rPr>
        <w:t>другие);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3"/>
      </w:pPr>
      <w:r>
        <w:lastRenderedPageBreak/>
        <w:t>уметь переносить знания в практическую область, освоенные средства и способы действия</w:t>
      </w:r>
      <w:r>
        <w:rPr>
          <w:spacing w:val="40"/>
        </w:rPr>
        <w:t xml:space="preserve"> </w:t>
      </w:r>
      <w:r>
        <w:t>в собственную речевую практику (например, применять знания о нормах произношения и правописания,</w:t>
      </w:r>
      <w:r>
        <w:rPr>
          <w:spacing w:val="40"/>
        </w:rPr>
        <w:t xml:space="preserve"> </w:t>
      </w:r>
      <w:r>
        <w:t>лексических,</w:t>
      </w:r>
      <w:r>
        <w:rPr>
          <w:spacing w:val="40"/>
        </w:rPr>
        <w:t xml:space="preserve"> </w:t>
      </w:r>
      <w:r>
        <w:t>морфологических</w:t>
      </w:r>
      <w:r>
        <w:rPr>
          <w:spacing w:val="40"/>
        </w:rPr>
        <w:t xml:space="preserve"> </w:t>
      </w:r>
      <w:r>
        <w:t>и</w:t>
      </w:r>
      <w:r>
        <w:rPr>
          <w:spacing w:val="40"/>
        </w:rPr>
        <w:t xml:space="preserve"> </w:t>
      </w:r>
      <w:r>
        <w:t>других</w:t>
      </w:r>
      <w:r>
        <w:rPr>
          <w:spacing w:val="40"/>
        </w:rPr>
        <w:t xml:space="preserve"> </w:t>
      </w:r>
      <w:r>
        <w:t>нормах);</w:t>
      </w:r>
      <w:r>
        <w:rPr>
          <w:spacing w:val="40"/>
        </w:rPr>
        <w:t xml:space="preserve"> </w:t>
      </w:r>
      <w:r>
        <w:t>уметь</w:t>
      </w:r>
      <w:r>
        <w:rPr>
          <w:spacing w:val="40"/>
        </w:rPr>
        <w:t xml:space="preserve"> </w:t>
      </w:r>
      <w:r>
        <w:t>переносить</w:t>
      </w:r>
      <w:r>
        <w:rPr>
          <w:spacing w:val="40"/>
        </w:rPr>
        <w:t xml:space="preserve"> </w:t>
      </w:r>
      <w:r>
        <w:t>знания,</w:t>
      </w:r>
      <w:r>
        <w:rPr>
          <w:spacing w:val="40"/>
        </w:rPr>
        <w:t xml:space="preserve"> </w:t>
      </w:r>
      <w:r>
        <w:t xml:space="preserve">в </w:t>
      </w:r>
      <w:r>
        <w:rPr>
          <w:spacing w:val="-4"/>
        </w:rPr>
        <w:t>том</w:t>
      </w:r>
    </w:p>
    <w:p w:rsidR="00094B92" w:rsidRDefault="003C0194">
      <w:pPr>
        <w:pStyle w:val="a3"/>
        <w:spacing w:before="25" w:line="360" w:lineRule="auto"/>
        <w:ind w:right="888" w:firstLine="0"/>
      </w:pPr>
      <w:r>
        <w:t>числе полученные в результате чтения и изучения литературных произведений, в познавательную и практическую области жизнедеятельности;</w:t>
      </w:r>
    </w:p>
    <w:p w:rsidR="00094B92" w:rsidRDefault="003C0194">
      <w:pPr>
        <w:pStyle w:val="a3"/>
        <w:spacing w:before="2" w:line="360" w:lineRule="auto"/>
        <w:ind w:right="862"/>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094B92" w:rsidRDefault="003C0194">
      <w:pPr>
        <w:pStyle w:val="a3"/>
        <w:spacing w:line="362" w:lineRule="auto"/>
        <w:ind w:right="858"/>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контексти контекст творчества писателя в процессе анализа художественных произведений.</w:t>
      </w:r>
    </w:p>
    <w:p w:rsidR="00094B92" w:rsidRDefault="003C0194">
      <w:pPr>
        <w:pStyle w:val="a3"/>
        <w:spacing w:line="360" w:lineRule="auto"/>
        <w:ind w:right="871"/>
      </w:pPr>
      <w:r>
        <w:t xml:space="preserve">Формирование универсальных учебных познавательных действий включает работу с </w:t>
      </w:r>
      <w:r>
        <w:rPr>
          <w:spacing w:val="-2"/>
        </w:rPr>
        <w:t>информацией:</w:t>
      </w:r>
    </w:p>
    <w:p w:rsidR="00094B92" w:rsidRDefault="003C0194">
      <w:pPr>
        <w:pStyle w:val="a3"/>
        <w:spacing w:line="360" w:lineRule="auto"/>
        <w:ind w:right="867"/>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094B92" w:rsidRDefault="003C0194">
      <w:pPr>
        <w:pStyle w:val="a3"/>
        <w:spacing w:line="360" w:lineRule="auto"/>
        <w:ind w:right="868"/>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w:t>
      </w:r>
      <w:r>
        <w:rPr>
          <w:spacing w:val="40"/>
        </w:rPr>
        <w:t xml:space="preserve"> </w:t>
      </w:r>
      <w:r>
        <w:t>таблица, схема и другие);</w:t>
      </w:r>
    </w:p>
    <w:p w:rsidR="00094B92" w:rsidRDefault="003C0194">
      <w:pPr>
        <w:pStyle w:val="a3"/>
        <w:spacing w:line="362" w:lineRule="auto"/>
        <w:ind w:right="865"/>
      </w:pPr>
      <w:r>
        <w:t xml:space="preserve">владеть навыками защиты личной информации, соблюдать требования информационной </w:t>
      </w:r>
      <w:r>
        <w:rPr>
          <w:spacing w:val="-2"/>
        </w:rPr>
        <w:t>безопасности.</w:t>
      </w:r>
    </w:p>
    <w:p w:rsidR="00094B92" w:rsidRDefault="003C0194">
      <w:pPr>
        <w:pStyle w:val="a3"/>
        <w:spacing w:line="273" w:lineRule="exact"/>
        <w:ind w:firstLine="0"/>
      </w:pPr>
      <w:r>
        <w:t>Формирование</w:t>
      </w:r>
      <w:r>
        <w:rPr>
          <w:spacing w:val="-10"/>
        </w:rPr>
        <w:t xml:space="preserve"> </w:t>
      </w:r>
      <w:r>
        <w:t>универсальных</w:t>
      </w:r>
      <w:r>
        <w:rPr>
          <w:spacing w:val="-7"/>
        </w:rPr>
        <w:t xml:space="preserve"> </w:t>
      </w:r>
      <w:r>
        <w:t>учебных</w:t>
      </w:r>
      <w:r>
        <w:rPr>
          <w:spacing w:val="-12"/>
        </w:rPr>
        <w:t xml:space="preserve"> </w:t>
      </w:r>
      <w:r>
        <w:t>коммуникативных</w:t>
      </w:r>
      <w:r>
        <w:rPr>
          <w:spacing w:val="-10"/>
        </w:rPr>
        <w:t xml:space="preserve"> </w:t>
      </w:r>
      <w:r>
        <w:t>действий</w:t>
      </w:r>
      <w:r>
        <w:rPr>
          <w:spacing w:val="-15"/>
        </w:rPr>
        <w:t xml:space="preserve"> </w:t>
      </w:r>
      <w:r>
        <w:t>включает</w:t>
      </w:r>
      <w:r>
        <w:rPr>
          <w:spacing w:val="-3"/>
        </w:rPr>
        <w:t xml:space="preserve"> </w:t>
      </w:r>
      <w:r>
        <w:rPr>
          <w:spacing w:val="-2"/>
        </w:rPr>
        <w:t>умения:</w:t>
      </w:r>
    </w:p>
    <w:p w:rsidR="00094B92" w:rsidRDefault="003C0194">
      <w:pPr>
        <w:pStyle w:val="a3"/>
        <w:spacing w:before="128" w:line="360" w:lineRule="auto"/>
        <w:ind w:right="859"/>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w:t>
      </w:r>
      <w:r>
        <w:rPr>
          <w:spacing w:val="-4"/>
        </w:rPr>
        <w:t xml:space="preserve"> </w:t>
      </w:r>
      <w:r>
        <w:t>зрения по поставленной проблеме;</w:t>
      </w:r>
    </w:p>
    <w:p w:rsidR="00094B92" w:rsidRDefault="003C0194">
      <w:pPr>
        <w:pStyle w:val="a3"/>
        <w:spacing w:before="1" w:line="360" w:lineRule="auto"/>
        <w:ind w:right="876" w:firstLine="0"/>
      </w:pPr>
      <w:r>
        <w:t>пользоваться невербальными средствами общения, понимать значение социальных знаков; аргументированно вести диалог, уметь смягчать конфликтные ситуации; корректно выражать</w:t>
      </w:r>
    </w:p>
    <w:p w:rsidR="00094B92" w:rsidRDefault="003C0194">
      <w:pPr>
        <w:pStyle w:val="a3"/>
        <w:spacing w:line="362" w:lineRule="auto"/>
        <w:ind w:right="869" w:firstLine="0"/>
      </w:pPr>
      <w:r>
        <w:t xml:space="preserve">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w:t>
      </w:r>
      <w:r>
        <w:rPr>
          <w:spacing w:val="-2"/>
        </w:rPr>
        <w:t>темы;</w:t>
      </w:r>
    </w:p>
    <w:p w:rsidR="00094B92" w:rsidRDefault="003C0194">
      <w:pPr>
        <w:pStyle w:val="a3"/>
        <w:spacing w:line="272" w:lineRule="exact"/>
        <w:ind w:left="1075" w:firstLine="0"/>
        <w:jc w:val="left"/>
      </w:pPr>
      <w:r>
        <w:t>логично</w:t>
      </w:r>
      <w:r>
        <w:rPr>
          <w:spacing w:val="25"/>
        </w:rPr>
        <w:t xml:space="preserve">  </w:t>
      </w:r>
      <w:r>
        <w:t>и</w:t>
      </w:r>
      <w:r>
        <w:rPr>
          <w:spacing w:val="25"/>
        </w:rPr>
        <w:t xml:space="preserve">  </w:t>
      </w:r>
      <w:r>
        <w:t>корректно</w:t>
      </w:r>
      <w:r>
        <w:rPr>
          <w:spacing w:val="28"/>
        </w:rPr>
        <w:t xml:space="preserve">  </w:t>
      </w:r>
      <w:r>
        <w:t>с</w:t>
      </w:r>
      <w:r>
        <w:rPr>
          <w:spacing w:val="79"/>
          <w:w w:val="150"/>
        </w:rPr>
        <w:t xml:space="preserve"> </w:t>
      </w:r>
      <w:r>
        <w:t>точки</w:t>
      </w:r>
      <w:r>
        <w:rPr>
          <w:spacing w:val="26"/>
        </w:rPr>
        <w:t xml:space="preserve">  </w:t>
      </w:r>
      <w:r>
        <w:t>зрения</w:t>
      </w:r>
      <w:r>
        <w:rPr>
          <w:spacing w:val="76"/>
          <w:w w:val="150"/>
        </w:rPr>
        <w:t xml:space="preserve"> </w:t>
      </w:r>
      <w:r>
        <w:t>культуры</w:t>
      </w:r>
      <w:r>
        <w:rPr>
          <w:spacing w:val="26"/>
        </w:rPr>
        <w:t xml:space="preserve">  </w:t>
      </w:r>
      <w:r>
        <w:t>речи</w:t>
      </w:r>
      <w:r>
        <w:rPr>
          <w:spacing w:val="26"/>
        </w:rPr>
        <w:t xml:space="preserve">  </w:t>
      </w:r>
      <w:r>
        <w:t>излагать</w:t>
      </w:r>
      <w:r>
        <w:rPr>
          <w:spacing w:val="26"/>
        </w:rPr>
        <w:t xml:space="preserve">  </w:t>
      </w:r>
      <w:r>
        <w:t>свою</w:t>
      </w:r>
      <w:r>
        <w:rPr>
          <w:spacing w:val="78"/>
          <w:w w:val="150"/>
        </w:rPr>
        <w:t xml:space="preserve"> </w:t>
      </w:r>
      <w:r>
        <w:t>точку</w:t>
      </w:r>
      <w:r>
        <w:rPr>
          <w:spacing w:val="72"/>
          <w:w w:val="150"/>
        </w:rPr>
        <w:t xml:space="preserve"> </w:t>
      </w:r>
      <w:r>
        <w:rPr>
          <w:spacing w:val="-2"/>
        </w:rPr>
        <w:t>зрения;</w:t>
      </w:r>
    </w:p>
    <w:p w:rsidR="00094B92" w:rsidRDefault="00094B92">
      <w:pPr>
        <w:spacing w:line="272" w:lineRule="exact"/>
        <w:sectPr w:rsidR="00094B92">
          <w:pgSz w:w="11910" w:h="16840"/>
          <w:pgMar w:top="1020" w:right="0" w:bottom="1580" w:left="480" w:header="0" w:footer="1328" w:gutter="0"/>
          <w:cols w:space="720"/>
        </w:sectPr>
      </w:pPr>
    </w:p>
    <w:p w:rsidR="00094B92" w:rsidRDefault="003C0194">
      <w:pPr>
        <w:pStyle w:val="a3"/>
        <w:spacing w:before="72" w:line="362" w:lineRule="auto"/>
        <w:ind w:right="868" w:firstLine="0"/>
      </w:pPr>
      <w:r>
        <w:lastRenderedPageBreak/>
        <w:t>самостоятельно выбирать формат публичного выступления и составлять устные и письменные тексты с учётом цели и особенностей аудитории;</w:t>
      </w:r>
    </w:p>
    <w:p w:rsidR="00094B92" w:rsidRDefault="003C0194">
      <w:pPr>
        <w:pStyle w:val="a3"/>
        <w:spacing w:line="360" w:lineRule="auto"/>
        <w:ind w:right="876"/>
      </w:pPr>
      <w:r>
        <w:t>осуществлять совместную деятельность, включая взаимодействие с людьми иной</w:t>
      </w:r>
      <w:r>
        <w:rPr>
          <w:spacing w:val="40"/>
        </w:rPr>
        <w:t xml:space="preserve"> </w:t>
      </w:r>
      <w:r>
        <w:t>культуры, национальной и религиозной принадлежности на основе гуманистических ценностей, взаимопонимания между людьми разных культур;</w:t>
      </w:r>
    </w:p>
    <w:p w:rsidR="00094B92" w:rsidRDefault="003C0194">
      <w:pPr>
        <w:pStyle w:val="a3"/>
        <w:spacing w:before="23" w:line="360" w:lineRule="auto"/>
        <w:ind w:right="741"/>
      </w:pPr>
      <w:r>
        <w:t xml:space="preserve">принимать цели совместной деятельности, организовывать, координировать действия по </w:t>
      </w:r>
      <w:r>
        <w:rPr>
          <w:spacing w:val="-2"/>
        </w:rPr>
        <w:t>ихдостижению;</w:t>
      </w:r>
    </w:p>
    <w:p w:rsidR="00094B92" w:rsidRDefault="003C0194">
      <w:pPr>
        <w:pStyle w:val="a3"/>
        <w:spacing w:line="360" w:lineRule="auto"/>
        <w:ind w:right="739" w:firstLine="0"/>
      </w:pPr>
      <w:r>
        <w:t>оценивать качество своего вклада и вклада каждого участника команды в общий результат; уметь обобщать мнения нескольких людей и выражать это обобщение в устной и письменной форме;</w:t>
      </w:r>
    </w:p>
    <w:p w:rsidR="00094B92" w:rsidRDefault="003C0194">
      <w:pPr>
        <w:pStyle w:val="a3"/>
        <w:spacing w:before="135" w:line="360" w:lineRule="auto"/>
        <w:ind w:right="869"/>
      </w:pPr>
      <w:r>
        <w:t>предлагать новые</w:t>
      </w:r>
      <w:r>
        <w:rPr>
          <w:spacing w:val="-1"/>
        </w:rPr>
        <w:t xml:space="preserve"> </w:t>
      </w:r>
      <w:r>
        <w:t>проекты, оценивать</w:t>
      </w:r>
      <w:r>
        <w:rPr>
          <w:spacing w:val="40"/>
        </w:rPr>
        <w:t xml:space="preserve"> </w:t>
      </w:r>
      <w:r>
        <w:t>идеи с позиции новизны, оригинальности, практической значимости; проявлять творческие способности и воображение, быть</w:t>
      </w:r>
      <w:r>
        <w:rPr>
          <w:spacing w:val="40"/>
        </w:rPr>
        <w:t xml:space="preserve"> </w:t>
      </w:r>
      <w:r>
        <w:rPr>
          <w:spacing w:val="-2"/>
        </w:rPr>
        <w:t>инициативным;</w:t>
      </w:r>
    </w:p>
    <w:p w:rsidR="00094B92" w:rsidRDefault="003C0194">
      <w:pPr>
        <w:pStyle w:val="a3"/>
        <w:spacing w:before="2" w:line="360" w:lineRule="auto"/>
        <w:ind w:right="733"/>
      </w:pPr>
      <w:r>
        <w:t>участвовать в дискуссии на литературные темы, в коллективном диалоге, разрабатывать индивидуальный и (или) коллективный учебный проект.</w:t>
      </w:r>
    </w:p>
    <w:p w:rsidR="00094B92" w:rsidRDefault="003C0194">
      <w:pPr>
        <w:pStyle w:val="a3"/>
        <w:spacing w:before="2" w:line="362" w:lineRule="auto"/>
        <w:ind w:right="878" w:firstLine="0"/>
      </w:pPr>
      <w:r>
        <w:t>Формирование</w:t>
      </w:r>
      <w:r>
        <w:rPr>
          <w:spacing w:val="-4"/>
        </w:rPr>
        <w:t xml:space="preserve"> </w:t>
      </w:r>
      <w:r>
        <w:t>универсальных</w:t>
      </w:r>
      <w:r>
        <w:rPr>
          <w:spacing w:val="-3"/>
        </w:rPr>
        <w:t xml:space="preserve"> </w:t>
      </w:r>
      <w:r>
        <w:t>учебных</w:t>
      </w:r>
      <w:r>
        <w:rPr>
          <w:spacing w:val="-9"/>
        </w:rPr>
        <w:t xml:space="preserve"> </w:t>
      </w:r>
      <w:r>
        <w:t>регулятивных</w:t>
      </w:r>
      <w:r>
        <w:rPr>
          <w:spacing w:val="-9"/>
        </w:rPr>
        <w:t xml:space="preserve"> </w:t>
      </w:r>
      <w:r>
        <w:t>действий</w:t>
      </w:r>
      <w:r>
        <w:rPr>
          <w:spacing w:val="-4"/>
        </w:rPr>
        <w:t xml:space="preserve"> </w:t>
      </w:r>
      <w:r>
        <w:t>включает умения:</w:t>
      </w:r>
      <w:r>
        <w:rPr>
          <w:spacing w:val="-3"/>
        </w:rPr>
        <w:t xml:space="preserve"> </w:t>
      </w:r>
      <w:r>
        <w:t>самостоятельно составлять план действий при анализе и создании текста, вносить</w:t>
      </w:r>
    </w:p>
    <w:p w:rsidR="00094B92" w:rsidRDefault="003C0194">
      <w:pPr>
        <w:pStyle w:val="a3"/>
        <w:spacing w:line="273" w:lineRule="exact"/>
        <w:ind w:firstLine="0"/>
      </w:pPr>
      <w:r>
        <w:t>необходимые</w:t>
      </w:r>
      <w:r>
        <w:rPr>
          <w:spacing w:val="-9"/>
        </w:rPr>
        <w:t xml:space="preserve"> </w:t>
      </w:r>
      <w:r>
        <w:rPr>
          <w:spacing w:val="-2"/>
        </w:rPr>
        <w:t>коррективы;</w:t>
      </w:r>
    </w:p>
    <w:p w:rsidR="00094B92" w:rsidRDefault="003C0194">
      <w:pPr>
        <w:pStyle w:val="a3"/>
        <w:spacing w:before="132" w:line="360" w:lineRule="auto"/>
        <w:ind w:right="860"/>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094B92" w:rsidRDefault="003C0194">
      <w:pPr>
        <w:pStyle w:val="a3"/>
        <w:spacing w:before="3" w:line="360" w:lineRule="auto"/>
        <w:ind w:right="875"/>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094B92" w:rsidRDefault="003C0194">
      <w:pPr>
        <w:pStyle w:val="a3"/>
        <w:spacing w:line="364" w:lineRule="auto"/>
        <w:ind w:right="881"/>
      </w:pPr>
      <w:r>
        <w:t>давать оценку</w:t>
      </w:r>
      <w:r>
        <w:rPr>
          <w:spacing w:val="-7"/>
        </w:rPr>
        <w:t xml:space="preserve"> </w:t>
      </w:r>
      <w:r>
        <w:t>новым ситуациям, в</w:t>
      </w:r>
      <w:r>
        <w:rPr>
          <w:spacing w:val="-1"/>
        </w:rPr>
        <w:t xml:space="preserve"> </w:t>
      </w:r>
      <w:r>
        <w:t>том числе изображённым</w:t>
      </w:r>
      <w:r>
        <w:rPr>
          <w:spacing w:val="-1"/>
        </w:rPr>
        <w:t xml:space="preserve"> </w:t>
      </w:r>
      <w:r>
        <w:t>в художественной литературе; оценивать приобретенный опыт с учетом литературных знаний;</w:t>
      </w:r>
    </w:p>
    <w:p w:rsidR="00094B92" w:rsidRDefault="003C0194">
      <w:pPr>
        <w:pStyle w:val="a3"/>
        <w:spacing w:line="360" w:lineRule="auto"/>
        <w:ind w:right="864"/>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развитиемличности;</w:t>
      </w:r>
    </w:p>
    <w:p w:rsidR="00094B92" w:rsidRDefault="003C0194">
      <w:pPr>
        <w:pStyle w:val="a3"/>
        <w:spacing w:line="360" w:lineRule="auto"/>
        <w:ind w:right="866"/>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94B92" w:rsidRDefault="003C0194">
      <w:pPr>
        <w:pStyle w:val="1"/>
      </w:pPr>
      <w:bookmarkStart w:id="53" w:name="Иностранный_язык."/>
      <w:bookmarkEnd w:id="53"/>
      <w:r>
        <w:t>Иностранный</w:t>
      </w:r>
      <w:r>
        <w:rPr>
          <w:spacing w:val="-4"/>
        </w:rPr>
        <w:t xml:space="preserve"> язык.</w:t>
      </w:r>
    </w:p>
    <w:p w:rsidR="00094B92" w:rsidRDefault="003C0194">
      <w:pPr>
        <w:pStyle w:val="a3"/>
        <w:spacing w:before="129" w:line="360" w:lineRule="auto"/>
        <w:ind w:right="817"/>
        <w:jc w:val="left"/>
      </w:pPr>
      <w:r>
        <w:t>Формирование</w:t>
      </w:r>
      <w:r>
        <w:rPr>
          <w:spacing w:val="-7"/>
        </w:rPr>
        <w:t xml:space="preserve"> </w:t>
      </w:r>
      <w:r>
        <w:t>универсальных</w:t>
      </w:r>
      <w:r>
        <w:rPr>
          <w:spacing w:val="-6"/>
        </w:rPr>
        <w:t xml:space="preserve"> </w:t>
      </w:r>
      <w:r>
        <w:t>учебных</w:t>
      </w:r>
      <w:r>
        <w:rPr>
          <w:spacing w:val="-10"/>
        </w:rPr>
        <w:t xml:space="preserve"> </w:t>
      </w:r>
      <w:r>
        <w:t>познавательных</w:t>
      </w:r>
      <w:r>
        <w:rPr>
          <w:spacing w:val="-10"/>
        </w:rPr>
        <w:t xml:space="preserve"> </w:t>
      </w:r>
      <w:r>
        <w:t>действий</w:t>
      </w:r>
      <w:r>
        <w:rPr>
          <w:spacing w:val="-9"/>
        </w:rPr>
        <w:t xml:space="preserve"> </w:t>
      </w:r>
      <w:r>
        <w:t>включает базовые логические и исследовательские действия:</w:t>
      </w:r>
    </w:p>
    <w:p w:rsidR="00094B92" w:rsidRDefault="003C0194">
      <w:pPr>
        <w:pStyle w:val="a3"/>
        <w:spacing w:line="274" w:lineRule="exact"/>
        <w:ind w:left="1075" w:firstLine="0"/>
        <w:jc w:val="left"/>
      </w:pPr>
      <w:r>
        <w:t>анализировать,</w:t>
      </w:r>
      <w:r>
        <w:rPr>
          <w:spacing w:val="22"/>
        </w:rPr>
        <w:t xml:space="preserve"> </w:t>
      </w:r>
      <w:r>
        <w:t>устанавливать</w:t>
      </w:r>
      <w:r>
        <w:rPr>
          <w:spacing w:val="22"/>
        </w:rPr>
        <w:t xml:space="preserve"> </w:t>
      </w:r>
      <w:r>
        <w:t>аналогии</w:t>
      </w:r>
      <w:r>
        <w:rPr>
          <w:spacing w:val="14"/>
        </w:rPr>
        <w:t xml:space="preserve"> </w:t>
      </w:r>
      <w:r>
        <w:t>между</w:t>
      </w:r>
      <w:r>
        <w:rPr>
          <w:spacing w:val="6"/>
        </w:rPr>
        <w:t xml:space="preserve"> </w:t>
      </w:r>
      <w:r>
        <w:t>способами</w:t>
      </w:r>
      <w:r>
        <w:rPr>
          <w:spacing w:val="14"/>
        </w:rPr>
        <w:t xml:space="preserve"> </w:t>
      </w:r>
      <w:r>
        <w:t>выражения</w:t>
      </w:r>
      <w:r>
        <w:rPr>
          <w:spacing w:val="17"/>
        </w:rPr>
        <w:t xml:space="preserve"> </w:t>
      </w:r>
      <w:r>
        <w:t>мысли</w:t>
      </w:r>
      <w:r>
        <w:rPr>
          <w:spacing w:val="17"/>
        </w:rPr>
        <w:t xml:space="preserve"> </w:t>
      </w:r>
      <w:r>
        <w:rPr>
          <w:spacing w:val="-2"/>
        </w:rPr>
        <w:t>средствами</w:t>
      </w:r>
    </w:p>
    <w:p w:rsidR="00094B92" w:rsidRDefault="00094B92">
      <w:pPr>
        <w:spacing w:line="274" w:lineRule="exact"/>
        <w:sectPr w:rsidR="00094B92">
          <w:pgSz w:w="11910" w:h="16840"/>
          <w:pgMar w:top="1020" w:right="0" w:bottom="1540" w:left="480" w:header="0" w:footer="1328" w:gutter="0"/>
          <w:cols w:space="720"/>
        </w:sectPr>
      </w:pPr>
    </w:p>
    <w:p w:rsidR="00094B92" w:rsidRDefault="003C0194">
      <w:pPr>
        <w:pStyle w:val="a3"/>
        <w:spacing w:before="72"/>
        <w:ind w:firstLine="0"/>
        <w:jc w:val="left"/>
      </w:pPr>
      <w:r>
        <w:lastRenderedPageBreak/>
        <w:t>иностранного</w:t>
      </w:r>
      <w:r>
        <w:rPr>
          <w:spacing w:val="-7"/>
        </w:rPr>
        <w:t xml:space="preserve"> </w:t>
      </w:r>
      <w:r>
        <w:t>и</w:t>
      </w:r>
      <w:r>
        <w:rPr>
          <w:spacing w:val="-3"/>
        </w:rPr>
        <w:t xml:space="preserve"> </w:t>
      </w:r>
      <w:r>
        <w:t>родного</w:t>
      </w:r>
      <w:r>
        <w:rPr>
          <w:spacing w:val="1"/>
        </w:rPr>
        <w:t xml:space="preserve"> </w:t>
      </w:r>
      <w:r>
        <w:rPr>
          <w:spacing w:val="-2"/>
        </w:rPr>
        <w:t>языков;</w:t>
      </w:r>
    </w:p>
    <w:p w:rsidR="00094B92" w:rsidRDefault="003C0194">
      <w:pPr>
        <w:pStyle w:val="a3"/>
        <w:spacing w:before="142" w:line="360" w:lineRule="auto"/>
        <w:ind w:right="817"/>
        <w:jc w:val="left"/>
      </w:pPr>
      <w:r>
        <w:t>распознавать свойства и признаки языковых единиц и языковых явлений иностранного языка; сравнивать, классифицировать и обобщать их;</w:t>
      </w:r>
    </w:p>
    <w:p w:rsidR="00094B92" w:rsidRDefault="003C0194">
      <w:pPr>
        <w:pStyle w:val="a3"/>
        <w:spacing w:line="360" w:lineRule="auto"/>
        <w:jc w:val="left"/>
      </w:pPr>
      <w:r>
        <w:t>выявлять</w:t>
      </w:r>
      <w:r>
        <w:rPr>
          <w:spacing w:val="40"/>
        </w:rPr>
        <w:t xml:space="preserve"> </w:t>
      </w:r>
      <w:r>
        <w:t>признаки</w:t>
      </w:r>
      <w:r>
        <w:rPr>
          <w:spacing w:val="40"/>
        </w:rPr>
        <w:t xml:space="preserve"> </w:t>
      </w:r>
      <w:r>
        <w:t>и</w:t>
      </w:r>
      <w:r>
        <w:rPr>
          <w:spacing w:val="40"/>
        </w:rPr>
        <w:t xml:space="preserve"> </w:t>
      </w:r>
      <w:r>
        <w:t>свойства</w:t>
      </w:r>
      <w:r>
        <w:rPr>
          <w:spacing w:val="40"/>
        </w:rPr>
        <w:t xml:space="preserve"> </w:t>
      </w:r>
      <w:r>
        <w:t>языковых</w:t>
      </w:r>
      <w:r>
        <w:rPr>
          <w:spacing w:val="37"/>
        </w:rPr>
        <w:t xml:space="preserve"> </w:t>
      </w:r>
      <w:r>
        <w:t>единиц</w:t>
      </w:r>
      <w:r>
        <w:rPr>
          <w:spacing w:val="40"/>
        </w:rPr>
        <w:t xml:space="preserve"> </w:t>
      </w:r>
      <w:r>
        <w:t>и</w:t>
      </w:r>
      <w:r>
        <w:rPr>
          <w:spacing w:val="36"/>
        </w:rPr>
        <w:t xml:space="preserve"> </w:t>
      </w:r>
      <w:r>
        <w:t>языковых</w:t>
      </w:r>
      <w:r>
        <w:rPr>
          <w:spacing w:val="37"/>
        </w:rPr>
        <w:t xml:space="preserve"> </w:t>
      </w:r>
      <w:r>
        <w:t>явлений</w:t>
      </w:r>
      <w:r>
        <w:rPr>
          <w:spacing w:val="38"/>
        </w:rPr>
        <w:t xml:space="preserve"> </w:t>
      </w:r>
      <w:r>
        <w:t>иностранного языка(например, грамматических конструкции и их функций);</w:t>
      </w:r>
    </w:p>
    <w:p w:rsidR="00094B92" w:rsidRDefault="003C0194">
      <w:pPr>
        <w:pStyle w:val="a3"/>
        <w:spacing w:line="259" w:lineRule="auto"/>
        <w:ind w:right="817" w:firstLine="0"/>
        <w:jc w:val="left"/>
      </w:pPr>
      <w:r>
        <w:t>сравнивать</w:t>
      </w:r>
      <w:r>
        <w:rPr>
          <w:spacing w:val="-5"/>
        </w:rPr>
        <w:t xml:space="preserve"> </w:t>
      </w:r>
      <w:r>
        <w:t>разные</w:t>
      </w:r>
      <w:r>
        <w:rPr>
          <w:spacing w:val="-8"/>
        </w:rPr>
        <w:t xml:space="preserve"> </w:t>
      </w:r>
      <w:r>
        <w:t>типы</w:t>
      </w:r>
      <w:r>
        <w:rPr>
          <w:spacing w:val="-9"/>
        </w:rPr>
        <w:t xml:space="preserve"> </w:t>
      </w:r>
      <w:r>
        <w:t>и</w:t>
      </w:r>
      <w:r>
        <w:rPr>
          <w:spacing w:val="-7"/>
        </w:rPr>
        <w:t xml:space="preserve"> </w:t>
      </w:r>
      <w:r>
        <w:t>жанры устных</w:t>
      </w:r>
      <w:r>
        <w:rPr>
          <w:spacing w:val="-7"/>
        </w:rPr>
        <w:t xml:space="preserve"> </w:t>
      </w:r>
      <w:r>
        <w:t>и</w:t>
      </w:r>
      <w:r>
        <w:rPr>
          <w:spacing w:val="-7"/>
        </w:rPr>
        <w:t xml:space="preserve"> </w:t>
      </w:r>
      <w:r>
        <w:t>письменных</w:t>
      </w:r>
      <w:r>
        <w:rPr>
          <w:spacing w:val="-9"/>
        </w:rPr>
        <w:t xml:space="preserve"> </w:t>
      </w:r>
      <w:r>
        <w:t>высказываний на</w:t>
      </w:r>
      <w:r>
        <w:rPr>
          <w:spacing w:val="-9"/>
        </w:rPr>
        <w:t xml:space="preserve"> </w:t>
      </w:r>
      <w:r>
        <w:t>иностранном</w:t>
      </w:r>
      <w:r>
        <w:rPr>
          <w:spacing w:val="-5"/>
        </w:rPr>
        <w:t xml:space="preserve"> </w:t>
      </w:r>
      <w:r>
        <w:t>языке; различать в иноязычном устном и письменном тексте – факт и мнение;</w:t>
      </w:r>
    </w:p>
    <w:p w:rsidR="00094B92" w:rsidRDefault="003C0194">
      <w:pPr>
        <w:pStyle w:val="a3"/>
        <w:spacing w:before="115" w:line="360" w:lineRule="auto"/>
        <w:ind w:right="865"/>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094B92" w:rsidRDefault="003C0194">
      <w:pPr>
        <w:pStyle w:val="a3"/>
        <w:spacing w:before="1" w:line="360" w:lineRule="auto"/>
        <w:ind w:right="871"/>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094B92" w:rsidRDefault="003C0194">
      <w:pPr>
        <w:pStyle w:val="a3"/>
        <w:spacing w:before="2" w:line="360" w:lineRule="auto"/>
        <w:ind w:right="867"/>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094B92" w:rsidRDefault="003C0194">
      <w:pPr>
        <w:pStyle w:val="a3"/>
        <w:spacing w:before="3" w:line="362" w:lineRule="auto"/>
        <w:ind w:right="873"/>
      </w:pPr>
      <w:r>
        <w:t>самостоятельно формулировать обобщения и выводы по результатам проведённого наблюдения за языковыми явлениями;</w:t>
      </w:r>
    </w:p>
    <w:p w:rsidR="00094B92" w:rsidRDefault="003C0194">
      <w:pPr>
        <w:pStyle w:val="a3"/>
        <w:spacing w:line="362" w:lineRule="auto"/>
        <w:ind w:right="876"/>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094B92" w:rsidRDefault="003C0194">
      <w:pPr>
        <w:pStyle w:val="a3"/>
        <w:spacing w:line="360" w:lineRule="auto"/>
        <w:ind w:right="867"/>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094B92" w:rsidRDefault="003C0194">
      <w:pPr>
        <w:pStyle w:val="a3"/>
        <w:spacing w:line="362" w:lineRule="auto"/>
        <w:ind w:right="871"/>
      </w:pPr>
      <w:r>
        <w:t xml:space="preserve">Формирование универсальных учебных познавательных действий включает работу с </w:t>
      </w:r>
      <w:r>
        <w:rPr>
          <w:spacing w:val="-2"/>
        </w:rPr>
        <w:t>информацией:</w:t>
      </w:r>
    </w:p>
    <w:p w:rsidR="00094B92" w:rsidRDefault="003C0194">
      <w:pPr>
        <w:pStyle w:val="a3"/>
        <w:spacing w:line="360" w:lineRule="auto"/>
        <w:ind w:right="873"/>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94B92" w:rsidRDefault="003C0194">
      <w:pPr>
        <w:pStyle w:val="a3"/>
        <w:spacing w:line="360" w:lineRule="auto"/>
        <w:ind w:right="817"/>
        <w:jc w:val="left"/>
      </w:pPr>
      <w:r>
        <w:t>полно</w:t>
      </w:r>
      <w:r>
        <w:rPr>
          <w:spacing w:val="31"/>
        </w:rPr>
        <w:t xml:space="preserve"> </w:t>
      </w:r>
      <w:r>
        <w:t>и точно</w:t>
      </w:r>
      <w:r>
        <w:rPr>
          <w:spacing w:val="31"/>
        </w:rPr>
        <w:t xml:space="preserve"> </w:t>
      </w:r>
      <w:r>
        <w:t>понимать прочитанный текст на основе его информационной переработки (смыслового и структурного анализа отдельных частей текста, выборочного перевода); фиксировать</w:t>
      </w:r>
      <w:r>
        <w:rPr>
          <w:spacing w:val="77"/>
        </w:rPr>
        <w:t xml:space="preserve"> </w:t>
      </w:r>
      <w:r>
        <w:t>информацию</w:t>
      </w:r>
      <w:r>
        <w:rPr>
          <w:spacing w:val="79"/>
        </w:rPr>
        <w:t xml:space="preserve"> </w:t>
      </w:r>
      <w:r>
        <w:t>доступными</w:t>
      </w:r>
      <w:r>
        <w:rPr>
          <w:spacing w:val="80"/>
        </w:rPr>
        <w:t xml:space="preserve"> </w:t>
      </w:r>
      <w:r>
        <w:t>средствами</w:t>
      </w:r>
      <w:r>
        <w:rPr>
          <w:spacing w:val="80"/>
        </w:rPr>
        <w:t xml:space="preserve"> </w:t>
      </w:r>
      <w:r>
        <w:t>(в</w:t>
      </w:r>
      <w:r>
        <w:rPr>
          <w:spacing w:val="80"/>
        </w:rPr>
        <w:t xml:space="preserve"> </w:t>
      </w:r>
      <w:r>
        <w:t>виде</w:t>
      </w:r>
      <w:r>
        <w:rPr>
          <w:spacing w:val="79"/>
        </w:rPr>
        <w:t xml:space="preserve"> </w:t>
      </w:r>
      <w:r>
        <w:t>ключевых</w:t>
      </w:r>
      <w:r>
        <w:rPr>
          <w:spacing w:val="40"/>
        </w:rPr>
        <w:t xml:space="preserve"> </w:t>
      </w:r>
      <w:r>
        <w:t>слов,</w:t>
      </w:r>
      <w:r>
        <w:rPr>
          <w:spacing w:val="80"/>
        </w:rPr>
        <w:t xml:space="preserve"> </w:t>
      </w:r>
      <w:r>
        <w:t>плана,</w:t>
      </w:r>
      <w:r>
        <w:rPr>
          <w:spacing w:val="80"/>
        </w:rPr>
        <w:t xml:space="preserve"> </w:t>
      </w:r>
      <w:r>
        <w:t>тезисов); оценивать</w:t>
      </w:r>
      <w:r>
        <w:rPr>
          <w:spacing w:val="40"/>
        </w:rPr>
        <w:t xml:space="preserve"> </w:t>
      </w:r>
      <w:r>
        <w:t>достоверность</w:t>
      </w:r>
      <w:r>
        <w:rPr>
          <w:spacing w:val="40"/>
        </w:rPr>
        <w:t xml:space="preserve"> </w:t>
      </w:r>
      <w:r>
        <w:t>информации, полученной</w:t>
      </w:r>
      <w:r>
        <w:rPr>
          <w:spacing w:val="40"/>
        </w:rPr>
        <w:t xml:space="preserve"> </w:t>
      </w:r>
      <w:r>
        <w:t>из иноязычных источников, критически оценивать</w:t>
      </w:r>
      <w:r>
        <w:rPr>
          <w:spacing w:val="77"/>
        </w:rPr>
        <w:t xml:space="preserve"> </w:t>
      </w:r>
      <w:r>
        <w:t>и</w:t>
      </w:r>
      <w:r>
        <w:rPr>
          <w:spacing w:val="40"/>
        </w:rPr>
        <w:t xml:space="preserve"> </w:t>
      </w:r>
      <w:r>
        <w:t>интерпретировать</w:t>
      </w:r>
      <w:r>
        <w:rPr>
          <w:spacing w:val="78"/>
        </w:rPr>
        <w:t xml:space="preserve"> </w:t>
      </w:r>
      <w:r>
        <w:t>информацию</w:t>
      </w:r>
      <w:r>
        <w:rPr>
          <w:spacing w:val="78"/>
        </w:rPr>
        <w:t xml:space="preserve"> </w:t>
      </w:r>
      <w:r>
        <w:t>с</w:t>
      </w:r>
      <w:r>
        <w:rPr>
          <w:spacing w:val="78"/>
        </w:rPr>
        <w:t xml:space="preserve"> </w:t>
      </w:r>
      <w:r>
        <w:t>разных</w:t>
      </w:r>
      <w:r>
        <w:rPr>
          <w:spacing w:val="40"/>
        </w:rPr>
        <w:t xml:space="preserve"> </w:t>
      </w:r>
      <w:r>
        <w:t>позиций,</w:t>
      </w:r>
      <w:r>
        <w:rPr>
          <w:spacing w:val="80"/>
        </w:rPr>
        <w:t xml:space="preserve"> </w:t>
      </w:r>
      <w:r>
        <w:t>распознавать</w:t>
      </w:r>
      <w:r>
        <w:rPr>
          <w:spacing w:val="76"/>
        </w:rPr>
        <w:t xml:space="preserve"> </w:t>
      </w:r>
      <w:r>
        <w:t>и</w:t>
      </w:r>
      <w:r>
        <w:rPr>
          <w:spacing w:val="40"/>
        </w:rPr>
        <w:t xml:space="preserve"> </w:t>
      </w:r>
      <w:r>
        <w:t>фиксировать противоречия в информационных источниках;</w:t>
      </w:r>
    </w:p>
    <w:p w:rsidR="00094B92" w:rsidRDefault="003C0194">
      <w:pPr>
        <w:pStyle w:val="a3"/>
        <w:spacing w:line="275" w:lineRule="exact"/>
        <w:ind w:firstLine="0"/>
        <w:jc w:val="left"/>
      </w:pPr>
      <w:r>
        <w:t>соблюдать</w:t>
      </w:r>
      <w:r>
        <w:rPr>
          <w:spacing w:val="-4"/>
        </w:rPr>
        <w:t xml:space="preserve"> </w:t>
      </w:r>
      <w:r>
        <w:t>информационную</w:t>
      </w:r>
      <w:r>
        <w:rPr>
          <w:spacing w:val="-3"/>
        </w:rPr>
        <w:t xml:space="preserve"> </w:t>
      </w:r>
      <w:r>
        <w:t>безопасность</w:t>
      </w:r>
      <w:r>
        <w:rPr>
          <w:spacing w:val="-4"/>
        </w:rPr>
        <w:t xml:space="preserve"> </w:t>
      </w:r>
      <w:r>
        <w:t>при</w:t>
      </w:r>
      <w:r>
        <w:rPr>
          <w:spacing w:val="-11"/>
        </w:rPr>
        <w:t xml:space="preserve"> </w:t>
      </w:r>
      <w:r>
        <w:t>работе</w:t>
      </w:r>
      <w:r>
        <w:rPr>
          <w:spacing w:val="-7"/>
        </w:rPr>
        <w:t xml:space="preserve"> </w:t>
      </w:r>
      <w:r>
        <w:t>в</w:t>
      </w:r>
      <w:r>
        <w:rPr>
          <w:spacing w:val="-6"/>
        </w:rPr>
        <w:t xml:space="preserve"> </w:t>
      </w:r>
      <w:r>
        <w:t>сети</w:t>
      </w:r>
      <w:r>
        <w:rPr>
          <w:spacing w:val="-5"/>
        </w:rPr>
        <w:t xml:space="preserve"> </w:t>
      </w:r>
      <w:r>
        <w:rPr>
          <w:spacing w:val="-2"/>
        </w:rPr>
        <w:t>Интернет.</w:t>
      </w:r>
    </w:p>
    <w:p w:rsidR="00094B92" w:rsidRDefault="003C0194">
      <w:pPr>
        <w:pStyle w:val="a3"/>
        <w:tabs>
          <w:tab w:val="left" w:pos="2168"/>
          <w:tab w:val="left" w:pos="4000"/>
          <w:tab w:val="left" w:pos="5136"/>
          <w:tab w:val="left" w:pos="7299"/>
          <w:tab w:val="left" w:pos="8503"/>
          <w:tab w:val="left" w:pos="9736"/>
        </w:tabs>
        <w:spacing w:before="123"/>
        <w:ind w:firstLine="0"/>
        <w:jc w:val="left"/>
      </w:pPr>
      <w:r>
        <w:rPr>
          <w:spacing w:val="-2"/>
        </w:rPr>
        <w:t>Формирование</w:t>
      </w:r>
      <w:r>
        <w:tab/>
      </w:r>
      <w:r>
        <w:rPr>
          <w:spacing w:val="-2"/>
        </w:rPr>
        <w:t>универсальных</w:t>
      </w:r>
      <w:r>
        <w:tab/>
      </w:r>
      <w:r>
        <w:rPr>
          <w:spacing w:val="-2"/>
        </w:rPr>
        <w:t>учебных</w:t>
      </w:r>
      <w:r>
        <w:tab/>
      </w:r>
      <w:r>
        <w:rPr>
          <w:spacing w:val="-2"/>
        </w:rPr>
        <w:t>коммуникативных</w:t>
      </w:r>
      <w:r>
        <w:tab/>
      </w:r>
      <w:r>
        <w:rPr>
          <w:spacing w:val="-2"/>
        </w:rPr>
        <w:t>действий</w:t>
      </w:r>
      <w:r>
        <w:tab/>
      </w:r>
      <w:r>
        <w:rPr>
          <w:spacing w:val="-2"/>
        </w:rPr>
        <w:t>включает</w:t>
      </w:r>
      <w:r>
        <w:tab/>
      </w:r>
      <w:r>
        <w:rPr>
          <w:spacing w:val="-2"/>
        </w:rPr>
        <w:t>умения:</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817" w:firstLine="0"/>
        <w:jc w:val="left"/>
      </w:pPr>
      <w:r>
        <w:lastRenderedPageBreak/>
        <w:t>воспринимать</w:t>
      </w:r>
      <w:r>
        <w:rPr>
          <w:spacing w:val="40"/>
        </w:rPr>
        <w:t xml:space="preserve"> </w:t>
      </w:r>
      <w:r>
        <w:t>и</w:t>
      </w:r>
      <w:r>
        <w:rPr>
          <w:spacing w:val="40"/>
        </w:rPr>
        <w:t xml:space="preserve"> </w:t>
      </w:r>
      <w:r>
        <w:t>создавать</w:t>
      </w:r>
      <w:r>
        <w:rPr>
          <w:spacing w:val="40"/>
        </w:rPr>
        <w:t xml:space="preserve"> </w:t>
      </w:r>
      <w:r>
        <w:t>собственные</w:t>
      </w:r>
      <w:r>
        <w:rPr>
          <w:spacing w:val="40"/>
        </w:rPr>
        <w:t xml:space="preserve"> </w:t>
      </w:r>
      <w:r>
        <w:t>диалогические</w:t>
      </w:r>
      <w:r>
        <w:rPr>
          <w:spacing w:val="40"/>
        </w:rPr>
        <w:t xml:space="preserve"> </w:t>
      </w:r>
      <w:r>
        <w:t>и</w:t>
      </w:r>
      <w:r>
        <w:rPr>
          <w:spacing w:val="40"/>
        </w:rPr>
        <w:t xml:space="preserve"> </w:t>
      </w:r>
      <w:r>
        <w:t>монологические</w:t>
      </w:r>
      <w:r>
        <w:rPr>
          <w:spacing w:val="40"/>
        </w:rPr>
        <w:t xml:space="preserve"> </w:t>
      </w:r>
      <w:r>
        <w:t>высказывания</w:t>
      </w:r>
      <w:r>
        <w:rPr>
          <w:spacing w:val="40"/>
        </w:rPr>
        <w:t xml:space="preserve"> </w:t>
      </w:r>
      <w:r>
        <w:t>на иностранном</w:t>
      </w:r>
      <w:r>
        <w:rPr>
          <w:spacing w:val="40"/>
        </w:rPr>
        <w:t xml:space="preserve"> </w:t>
      </w:r>
      <w:r>
        <w:t>языке,</w:t>
      </w:r>
      <w:r>
        <w:rPr>
          <w:spacing w:val="40"/>
        </w:rPr>
        <w:t xml:space="preserve"> </w:t>
      </w:r>
      <w:r>
        <w:t>участвовать</w:t>
      </w:r>
      <w:r>
        <w:rPr>
          <w:spacing w:val="40"/>
        </w:rPr>
        <w:t xml:space="preserve"> </w:t>
      </w:r>
      <w:r>
        <w:t>в</w:t>
      </w:r>
      <w:r>
        <w:rPr>
          <w:spacing w:val="40"/>
        </w:rPr>
        <w:t xml:space="preserve"> </w:t>
      </w:r>
      <w:r>
        <w:t>обсуждениях,</w:t>
      </w:r>
      <w:r>
        <w:rPr>
          <w:spacing w:val="40"/>
        </w:rPr>
        <w:t xml:space="preserve"> </w:t>
      </w:r>
      <w:r>
        <w:t>выступлениях</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условиями</w:t>
      </w:r>
      <w:r>
        <w:rPr>
          <w:spacing w:val="80"/>
        </w:rPr>
        <w:t xml:space="preserve"> </w:t>
      </w:r>
      <w:r>
        <w:t>и целями общения;</w:t>
      </w:r>
    </w:p>
    <w:p w:rsidR="00094B92" w:rsidRDefault="003C0194">
      <w:pPr>
        <w:pStyle w:val="a3"/>
        <w:spacing w:before="2" w:line="360" w:lineRule="auto"/>
        <w:ind w:right="885"/>
      </w:pPr>
      <w:r>
        <w:t>развернуто, логично и точно излагать свою точку зрения с использованием языковых средств изучаемого иностранного языка;</w:t>
      </w:r>
    </w:p>
    <w:p w:rsidR="00094B92" w:rsidRDefault="003C0194">
      <w:pPr>
        <w:pStyle w:val="a3"/>
        <w:spacing w:before="2" w:line="360" w:lineRule="auto"/>
        <w:ind w:right="883"/>
      </w:pPr>
      <w:r>
        <w:t>выбирать</w:t>
      </w:r>
      <w:r>
        <w:rPr>
          <w:spacing w:val="-1"/>
        </w:rPr>
        <w:t xml:space="preserve"> </w:t>
      </w:r>
      <w:r>
        <w:t>и</w:t>
      </w:r>
      <w:r>
        <w:rPr>
          <w:spacing w:val="-1"/>
        </w:rPr>
        <w:t xml:space="preserve"> </w:t>
      </w:r>
      <w:r>
        <w:t>использовать</w:t>
      </w:r>
      <w:r>
        <w:rPr>
          <w:spacing w:val="-1"/>
        </w:rPr>
        <w:t xml:space="preserve"> </w:t>
      </w:r>
      <w:r>
        <w:t>выразительные</w:t>
      </w:r>
      <w:r>
        <w:rPr>
          <w:spacing w:val="-3"/>
        </w:rPr>
        <w:t xml:space="preserve"> </w:t>
      </w:r>
      <w:r>
        <w:t>средства языка</w:t>
      </w:r>
      <w:r>
        <w:rPr>
          <w:spacing w:val="-3"/>
        </w:rPr>
        <w:t xml:space="preserve"> </w:t>
      </w:r>
      <w:r>
        <w:t>и</w:t>
      </w:r>
      <w:r>
        <w:rPr>
          <w:spacing w:val="-1"/>
        </w:rPr>
        <w:t xml:space="preserve"> </w:t>
      </w:r>
      <w:r>
        <w:t>знаковых</w:t>
      </w:r>
      <w:r>
        <w:rPr>
          <w:spacing w:val="-2"/>
        </w:rPr>
        <w:t xml:space="preserve"> </w:t>
      </w:r>
      <w:r>
        <w:t>систем</w:t>
      </w:r>
      <w:r>
        <w:rPr>
          <w:spacing w:val="-6"/>
        </w:rPr>
        <w:t xml:space="preserve"> </w:t>
      </w:r>
      <w:r>
        <w:t>(текст, таблица, схема и другие) в соответствии с коммуникативной задачей;</w:t>
      </w:r>
    </w:p>
    <w:p w:rsidR="00094B92" w:rsidRDefault="003C0194">
      <w:pPr>
        <w:pStyle w:val="a3"/>
        <w:spacing w:before="22" w:line="360" w:lineRule="auto"/>
        <w:ind w:right="870"/>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94B92" w:rsidRDefault="003C0194">
      <w:pPr>
        <w:pStyle w:val="a3"/>
        <w:spacing w:before="2" w:line="360" w:lineRule="auto"/>
        <w:ind w:right="891"/>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 логику</w:t>
      </w:r>
      <w:r>
        <w:rPr>
          <w:spacing w:val="-7"/>
        </w:rPr>
        <w:t xml:space="preserve"> </w:t>
      </w:r>
      <w:r>
        <w:t>решения коммуникативной</w:t>
      </w:r>
      <w:r>
        <w:rPr>
          <w:spacing w:val="-1"/>
        </w:rPr>
        <w:t xml:space="preserve"> </w:t>
      </w:r>
      <w:r>
        <w:t>задачи (например, в виде плана высказывания, состоящего из вопросов или утверждений);</w:t>
      </w:r>
    </w:p>
    <w:p w:rsidR="00094B92" w:rsidRDefault="003C0194">
      <w:pPr>
        <w:pStyle w:val="a3"/>
        <w:spacing w:line="360" w:lineRule="auto"/>
        <w:ind w:right="877"/>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094B92" w:rsidRDefault="003C0194">
      <w:pPr>
        <w:pStyle w:val="a3"/>
        <w:spacing w:before="1" w:line="360" w:lineRule="auto"/>
        <w:ind w:right="888"/>
      </w:pPr>
      <w:r>
        <w:t>осуществлять деловую коммуникацию на иностранном языке в рамках выбранного профиля сцелью решения поставленной коммуникативной задачи.</w:t>
      </w:r>
    </w:p>
    <w:p w:rsidR="00094B92" w:rsidRDefault="003C0194">
      <w:pPr>
        <w:pStyle w:val="a3"/>
        <w:spacing w:before="2" w:line="362" w:lineRule="auto"/>
        <w:ind w:firstLine="0"/>
        <w:jc w:val="left"/>
      </w:pPr>
      <w:r>
        <w:t>Формирование</w:t>
      </w:r>
      <w:r>
        <w:rPr>
          <w:spacing w:val="40"/>
        </w:rPr>
        <w:t xml:space="preserve"> </w:t>
      </w:r>
      <w:r>
        <w:t>универсальных</w:t>
      </w:r>
      <w:r>
        <w:rPr>
          <w:spacing w:val="40"/>
        </w:rPr>
        <w:t xml:space="preserve"> </w:t>
      </w:r>
      <w:r>
        <w:t>учебных</w:t>
      </w:r>
      <w:r>
        <w:rPr>
          <w:spacing w:val="39"/>
        </w:rPr>
        <w:t xml:space="preserve"> </w:t>
      </w:r>
      <w:r>
        <w:t>регулятивных</w:t>
      </w:r>
      <w:r>
        <w:rPr>
          <w:spacing w:val="39"/>
        </w:rPr>
        <w:t xml:space="preserve"> </w:t>
      </w:r>
      <w:r>
        <w:t>действий</w:t>
      </w:r>
      <w:r>
        <w:rPr>
          <w:spacing w:val="39"/>
        </w:rPr>
        <w:t xml:space="preserve"> </w:t>
      </w:r>
      <w:r>
        <w:t>включает</w:t>
      </w:r>
      <w:r>
        <w:rPr>
          <w:spacing w:val="40"/>
        </w:rPr>
        <w:t xml:space="preserve"> </w:t>
      </w:r>
      <w:r>
        <w:t>умения:</w:t>
      </w:r>
      <w:r>
        <w:rPr>
          <w:spacing w:val="40"/>
        </w:rPr>
        <w:t xml:space="preserve"> </w:t>
      </w:r>
      <w:r>
        <w:t>планировать организацию совместной работы, распределять задачи, определять свою роль и</w:t>
      </w:r>
    </w:p>
    <w:p w:rsidR="00094B92" w:rsidRDefault="003C0194">
      <w:pPr>
        <w:pStyle w:val="a3"/>
        <w:spacing w:line="268" w:lineRule="exact"/>
        <w:ind w:firstLine="0"/>
        <w:jc w:val="left"/>
      </w:pPr>
      <w:r>
        <w:t>координировать</w:t>
      </w:r>
      <w:r>
        <w:rPr>
          <w:spacing w:val="-6"/>
        </w:rPr>
        <w:t xml:space="preserve"> </w:t>
      </w:r>
      <w:r>
        <w:t>свои</w:t>
      </w:r>
      <w:r>
        <w:rPr>
          <w:spacing w:val="-4"/>
        </w:rPr>
        <w:t xml:space="preserve"> </w:t>
      </w:r>
      <w:r>
        <w:t>действия</w:t>
      </w:r>
      <w:r>
        <w:rPr>
          <w:spacing w:val="-5"/>
        </w:rPr>
        <w:t xml:space="preserve"> </w:t>
      </w:r>
      <w:r>
        <w:t>с</w:t>
      </w:r>
      <w:r>
        <w:rPr>
          <w:spacing w:val="-11"/>
        </w:rPr>
        <w:t xml:space="preserve"> </w:t>
      </w:r>
      <w:r>
        <w:t>другими</w:t>
      </w:r>
      <w:r>
        <w:rPr>
          <w:spacing w:val="-4"/>
        </w:rPr>
        <w:t xml:space="preserve"> </w:t>
      </w:r>
      <w:r>
        <w:t>членами</w:t>
      </w:r>
      <w:r>
        <w:rPr>
          <w:spacing w:val="-4"/>
        </w:rPr>
        <w:t xml:space="preserve"> </w:t>
      </w:r>
      <w:r>
        <w:rPr>
          <w:spacing w:val="-2"/>
        </w:rPr>
        <w:t>команды;</w:t>
      </w:r>
    </w:p>
    <w:p w:rsidR="00094B92" w:rsidRDefault="003C0194">
      <w:pPr>
        <w:pStyle w:val="a3"/>
        <w:spacing w:before="138" w:line="360" w:lineRule="auto"/>
        <w:ind w:right="817" w:firstLine="0"/>
        <w:jc w:val="left"/>
      </w:pPr>
      <w:r>
        <w:t>выполнять</w:t>
      </w:r>
      <w:r>
        <w:rPr>
          <w:spacing w:val="40"/>
        </w:rPr>
        <w:t xml:space="preserve"> </w:t>
      </w:r>
      <w:r>
        <w:t>работу</w:t>
      </w:r>
      <w:r>
        <w:rPr>
          <w:spacing w:val="40"/>
        </w:rPr>
        <w:t xml:space="preserve"> </w:t>
      </w:r>
      <w:r>
        <w:t>в</w:t>
      </w:r>
      <w:r>
        <w:rPr>
          <w:spacing w:val="40"/>
        </w:rPr>
        <w:t xml:space="preserve"> </w:t>
      </w:r>
      <w:r>
        <w:t>условиях</w:t>
      </w:r>
      <w:r>
        <w:rPr>
          <w:spacing w:val="40"/>
        </w:rPr>
        <w:t xml:space="preserve"> </w:t>
      </w:r>
      <w:r>
        <w:t>реального,</w:t>
      </w:r>
      <w:r>
        <w:rPr>
          <w:spacing w:val="40"/>
        </w:rPr>
        <w:t xml:space="preserve"> </w:t>
      </w:r>
      <w:r>
        <w:t>виртуального</w:t>
      </w:r>
      <w:r>
        <w:rPr>
          <w:spacing w:val="40"/>
        </w:rPr>
        <w:t xml:space="preserve"> </w:t>
      </w:r>
      <w:r>
        <w:t>и</w:t>
      </w:r>
      <w:r>
        <w:rPr>
          <w:spacing w:val="40"/>
        </w:rPr>
        <w:t xml:space="preserve"> </w:t>
      </w:r>
      <w:r>
        <w:t>комбинированного</w:t>
      </w:r>
      <w:r>
        <w:rPr>
          <w:spacing w:val="40"/>
        </w:rPr>
        <w:t xml:space="preserve"> </w:t>
      </w:r>
      <w:r>
        <w:t>взаимодействия;</w:t>
      </w:r>
      <w:r>
        <w:rPr>
          <w:spacing w:val="40"/>
        </w:rPr>
        <w:t xml:space="preserve"> </w:t>
      </w:r>
      <w:r>
        <w:t>оказывать влияние на речевое поведение партнера (например, поощряя его продолжать поиск совместного решения поставленной задачи);</w:t>
      </w:r>
    </w:p>
    <w:p w:rsidR="00094B92" w:rsidRDefault="003C0194">
      <w:pPr>
        <w:pStyle w:val="a3"/>
        <w:tabs>
          <w:tab w:val="left" w:pos="2895"/>
          <w:tab w:val="left" w:pos="4331"/>
          <w:tab w:val="left" w:pos="5891"/>
          <w:tab w:val="left" w:pos="6209"/>
          <w:tab w:val="left" w:pos="7140"/>
          <w:tab w:val="left" w:pos="8475"/>
          <w:tab w:val="left" w:pos="9911"/>
        </w:tabs>
        <w:spacing w:before="1" w:line="355" w:lineRule="auto"/>
        <w:ind w:right="872"/>
        <w:jc w:val="left"/>
      </w:pPr>
      <w:r>
        <w:rPr>
          <w:spacing w:val="-2"/>
        </w:rPr>
        <w:t>корректировать</w:t>
      </w:r>
      <w:r>
        <w:tab/>
      </w:r>
      <w:r>
        <w:rPr>
          <w:spacing w:val="-2"/>
        </w:rPr>
        <w:t>совместную</w:t>
      </w:r>
      <w:r>
        <w:tab/>
      </w:r>
      <w:r>
        <w:rPr>
          <w:spacing w:val="-2"/>
        </w:rPr>
        <w:t>деятельность</w:t>
      </w:r>
      <w:r>
        <w:tab/>
      </w:r>
      <w:r>
        <w:rPr>
          <w:spacing w:val="-10"/>
        </w:rPr>
        <w:t>с</w:t>
      </w:r>
      <w:r>
        <w:tab/>
      </w:r>
      <w:r>
        <w:rPr>
          <w:spacing w:val="-2"/>
        </w:rPr>
        <w:t>учетом</w:t>
      </w:r>
      <w:r>
        <w:tab/>
      </w:r>
      <w:r>
        <w:rPr>
          <w:spacing w:val="-2"/>
        </w:rPr>
        <w:t>возникших</w:t>
      </w:r>
      <w:r>
        <w:tab/>
      </w:r>
      <w:r>
        <w:rPr>
          <w:spacing w:val="-2"/>
        </w:rPr>
        <w:t>трудностей,</w:t>
      </w:r>
      <w:r>
        <w:tab/>
      </w:r>
      <w:r>
        <w:rPr>
          <w:spacing w:val="-2"/>
        </w:rPr>
        <w:t xml:space="preserve">новых </w:t>
      </w:r>
      <w:r>
        <w:t>данныхили информации;</w:t>
      </w:r>
    </w:p>
    <w:p w:rsidR="00094B92" w:rsidRDefault="003C0194">
      <w:pPr>
        <w:pStyle w:val="a3"/>
        <w:tabs>
          <w:tab w:val="left" w:pos="2708"/>
          <w:tab w:val="left" w:pos="4566"/>
          <w:tab w:val="left" w:pos="4907"/>
          <w:tab w:val="left" w:pos="6185"/>
          <w:tab w:val="left" w:pos="7376"/>
          <w:tab w:val="left" w:pos="8581"/>
          <w:tab w:val="left" w:pos="9868"/>
        </w:tabs>
        <w:spacing w:before="9" w:line="360" w:lineRule="auto"/>
        <w:ind w:right="874"/>
        <w:jc w:val="left"/>
      </w:pPr>
      <w:r>
        <w:rPr>
          <w:spacing w:val="-2"/>
        </w:rPr>
        <w:t>осуществлять</w:t>
      </w:r>
      <w:r>
        <w:tab/>
      </w:r>
      <w:r>
        <w:rPr>
          <w:spacing w:val="-2"/>
        </w:rPr>
        <w:t>взаимодействие</w:t>
      </w:r>
      <w:r>
        <w:tab/>
      </w:r>
      <w:r>
        <w:rPr>
          <w:spacing w:val="-10"/>
        </w:rPr>
        <w:t>в</w:t>
      </w:r>
      <w:r>
        <w:tab/>
      </w:r>
      <w:r>
        <w:rPr>
          <w:spacing w:val="-2"/>
        </w:rPr>
        <w:t>ситуациях</w:t>
      </w:r>
      <w:r>
        <w:tab/>
      </w:r>
      <w:r>
        <w:rPr>
          <w:spacing w:val="-2"/>
        </w:rPr>
        <w:t>общения,</w:t>
      </w:r>
      <w:r>
        <w:tab/>
      </w:r>
      <w:r>
        <w:rPr>
          <w:spacing w:val="-2"/>
        </w:rPr>
        <w:t>соблюдая</w:t>
      </w:r>
      <w:r>
        <w:tab/>
      </w:r>
      <w:r>
        <w:rPr>
          <w:spacing w:val="-2"/>
        </w:rPr>
        <w:t>этикетные</w:t>
      </w:r>
      <w:r>
        <w:tab/>
      </w:r>
      <w:r>
        <w:rPr>
          <w:spacing w:val="-2"/>
        </w:rPr>
        <w:t xml:space="preserve">нормы </w:t>
      </w:r>
      <w:r>
        <w:t>межкультурного общения.</w:t>
      </w:r>
    </w:p>
    <w:p w:rsidR="00094B92" w:rsidRDefault="003C0194">
      <w:pPr>
        <w:pStyle w:val="1"/>
        <w:spacing w:before="12"/>
        <w:jc w:val="left"/>
      </w:pPr>
      <w:bookmarkStart w:id="54" w:name="Математика_и_информатика."/>
      <w:bookmarkEnd w:id="54"/>
      <w:r>
        <w:t>Математика</w:t>
      </w:r>
      <w:r>
        <w:rPr>
          <w:spacing w:val="-3"/>
        </w:rPr>
        <w:t xml:space="preserve"> </w:t>
      </w:r>
      <w:r>
        <w:t>и</w:t>
      </w:r>
      <w:r>
        <w:rPr>
          <w:spacing w:val="-8"/>
        </w:rPr>
        <w:t xml:space="preserve"> </w:t>
      </w:r>
      <w:r>
        <w:rPr>
          <w:spacing w:val="-2"/>
        </w:rPr>
        <w:t>информатика.</w:t>
      </w:r>
    </w:p>
    <w:p w:rsidR="00094B92" w:rsidRDefault="003C0194">
      <w:pPr>
        <w:pStyle w:val="a3"/>
        <w:spacing w:before="128" w:line="360" w:lineRule="auto"/>
        <w:ind w:right="817"/>
        <w:jc w:val="left"/>
      </w:pPr>
      <w:r>
        <w:t>Формирование</w:t>
      </w:r>
      <w:r>
        <w:rPr>
          <w:spacing w:val="8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w:t>
      </w:r>
      <w:r>
        <w:rPr>
          <w:spacing w:val="80"/>
        </w:rPr>
        <w:t xml:space="preserve"> </w:t>
      </w:r>
      <w:r>
        <w:t>включает</w:t>
      </w:r>
      <w:r>
        <w:rPr>
          <w:spacing w:val="80"/>
        </w:rPr>
        <w:t xml:space="preserve"> </w:t>
      </w:r>
      <w:r>
        <w:t>базовые</w:t>
      </w:r>
      <w:r>
        <w:rPr>
          <w:spacing w:val="40"/>
        </w:rPr>
        <w:t xml:space="preserve"> </w:t>
      </w:r>
      <w:r>
        <w:t>логические действия:</w:t>
      </w:r>
    </w:p>
    <w:p w:rsidR="00094B92" w:rsidRDefault="003C0194">
      <w:pPr>
        <w:pStyle w:val="a3"/>
        <w:tabs>
          <w:tab w:val="left" w:pos="2240"/>
          <w:tab w:val="left" w:pos="3397"/>
          <w:tab w:val="left" w:pos="5224"/>
          <w:tab w:val="left" w:pos="7100"/>
          <w:tab w:val="left" w:pos="8169"/>
          <w:tab w:val="left" w:pos="8514"/>
          <w:tab w:val="left" w:pos="9881"/>
        </w:tabs>
        <w:spacing w:line="360" w:lineRule="auto"/>
        <w:ind w:right="874"/>
        <w:jc w:val="left"/>
      </w:pPr>
      <w:r>
        <w:rPr>
          <w:spacing w:val="-2"/>
        </w:rPr>
        <w:t>выявлять</w:t>
      </w:r>
      <w:r>
        <w:tab/>
      </w:r>
      <w:r>
        <w:rPr>
          <w:spacing w:val="-2"/>
        </w:rPr>
        <w:t>качества,</w:t>
      </w:r>
      <w:r>
        <w:tab/>
      </w:r>
      <w:r>
        <w:rPr>
          <w:spacing w:val="-2"/>
        </w:rPr>
        <w:t>характеристики</w:t>
      </w:r>
      <w:r>
        <w:tab/>
      </w:r>
      <w:r>
        <w:rPr>
          <w:spacing w:val="-2"/>
        </w:rPr>
        <w:t>математических</w:t>
      </w:r>
      <w:r>
        <w:tab/>
      </w:r>
      <w:r>
        <w:rPr>
          <w:spacing w:val="-2"/>
        </w:rPr>
        <w:t>понятий</w:t>
      </w:r>
      <w:r>
        <w:tab/>
      </w:r>
      <w:r>
        <w:rPr>
          <w:spacing w:val="-10"/>
        </w:rPr>
        <w:t>и</w:t>
      </w:r>
      <w:r>
        <w:tab/>
      </w:r>
      <w:r>
        <w:rPr>
          <w:spacing w:val="-2"/>
        </w:rPr>
        <w:t>отношений</w:t>
      </w:r>
      <w:r>
        <w:tab/>
      </w:r>
      <w:r>
        <w:rPr>
          <w:spacing w:val="-2"/>
        </w:rPr>
        <w:t xml:space="preserve">между </w:t>
      </w:r>
      <w:r>
        <w:t>понятиями; формулировать определения понятий;</w:t>
      </w:r>
    </w:p>
    <w:p w:rsidR="00094B92" w:rsidRDefault="003C0194">
      <w:pPr>
        <w:pStyle w:val="a3"/>
        <w:tabs>
          <w:tab w:val="left" w:pos="10434"/>
        </w:tabs>
        <w:spacing w:line="364" w:lineRule="auto"/>
        <w:ind w:right="863"/>
        <w:jc w:val="left"/>
      </w:pPr>
      <w:r>
        <w:t>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основания</w:t>
      </w:r>
      <w:r>
        <w:rPr>
          <w:spacing w:val="80"/>
        </w:rPr>
        <w:t xml:space="preserve"> </w:t>
      </w:r>
      <w:r>
        <w:t>для</w:t>
      </w:r>
      <w:r>
        <w:rPr>
          <w:spacing w:val="80"/>
        </w:rPr>
        <w:t xml:space="preserve"> </w:t>
      </w:r>
      <w:r>
        <w:t>обобщения</w:t>
      </w:r>
      <w:r>
        <w:tab/>
      </w:r>
      <w:r>
        <w:rPr>
          <w:spacing w:val="-10"/>
        </w:rPr>
        <w:t xml:space="preserve">и </w:t>
      </w:r>
      <w:r>
        <w:t>сравнения, критерии проводимого анализа;</w:t>
      </w:r>
    </w:p>
    <w:p w:rsidR="00094B92" w:rsidRDefault="003C0194">
      <w:pPr>
        <w:pStyle w:val="a3"/>
        <w:spacing w:line="268" w:lineRule="exact"/>
        <w:ind w:left="1075" w:firstLine="0"/>
        <w:jc w:val="left"/>
      </w:pPr>
      <w:r>
        <w:t>выявлять</w:t>
      </w:r>
      <w:r>
        <w:rPr>
          <w:spacing w:val="32"/>
        </w:rPr>
        <w:t xml:space="preserve"> </w:t>
      </w:r>
      <w:r>
        <w:t>математические</w:t>
      </w:r>
      <w:r>
        <w:rPr>
          <w:spacing w:val="31"/>
        </w:rPr>
        <w:t xml:space="preserve"> </w:t>
      </w:r>
      <w:r>
        <w:t>закономерности,</w:t>
      </w:r>
      <w:r>
        <w:rPr>
          <w:spacing w:val="30"/>
        </w:rPr>
        <w:t xml:space="preserve"> </w:t>
      </w:r>
      <w:r>
        <w:t>проводить</w:t>
      </w:r>
      <w:r>
        <w:rPr>
          <w:spacing w:val="32"/>
        </w:rPr>
        <w:t xml:space="preserve"> </w:t>
      </w:r>
      <w:r>
        <w:t>аналогии,</w:t>
      </w:r>
      <w:r>
        <w:rPr>
          <w:spacing w:val="30"/>
        </w:rPr>
        <w:t xml:space="preserve"> </w:t>
      </w:r>
      <w:r>
        <w:t>вскрывать</w:t>
      </w:r>
      <w:r>
        <w:rPr>
          <w:spacing w:val="28"/>
        </w:rPr>
        <w:t xml:space="preserve"> </w:t>
      </w:r>
      <w:r>
        <w:t>взаимосвязи</w:t>
      </w:r>
      <w:r>
        <w:rPr>
          <w:spacing w:val="29"/>
        </w:rPr>
        <w:t xml:space="preserve"> </w:t>
      </w:r>
      <w:r>
        <w:rPr>
          <w:spacing w:val="-10"/>
        </w:rPr>
        <w:t>и</w:t>
      </w:r>
    </w:p>
    <w:p w:rsidR="00094B92" w:rsidRDefault="00094B92">
      <w:pPr>
        <w:spacing w:line="268" w:lineRule="exact"/>
        <w:sectPr w:rsidR="00094B92">
          <w:pgSz w:w="11910" w:h="16840"/>
          <w:pgMar w:top="1020" w:right="0" w:bottom="1580" w:left="480" w:header="0" w:footer="1328" w:gutter="0"/>
          <w:cols w:space="720"/>
        </w:sectPr>
      </w:pPr>
    </w:p>
    <w:p w:rsidR="00094B92" w:rsidRDefault="003C0194">
      <w:pPr>
        <w:pStyle w:val="a3"/>
        <w:spacing w:before="72" w:line="362" w:lineRule="auto"/>
        <w:ind w:right="817" w:firstLine="0"/>
        <w:jc w:val="left"/>
      </w:pPr>
      <w:r>
        <w:lastRenderedPageBreak/>
        <w:t>противоречия</w:t>
      </w:r>
      <w:r>
        <w:rPr>
          <w:spacing w:val="80"/>
        </w:rPr>
        <w:t xml:space="preserve"> </w:t>
      </w:r>
      <w:r>
        <w:t>в</w:t>
      </w:r>
      <w:r>
        <w:rPr>
          <w:spacing w:val="80"/>
        </w:rPr>
        <w:t xml:space="preserve"> </w:t>
      </w:r>
      <w:r>
        <w:t>фактах,</w:t>
      </w:r>
      <w:r>
        <w:rPr>
          <w:spacing w:val="80"/>
          <w:w w:val="150"/>
        </w:rPr>
        <w:t xml:space="preserve"> </w:t>
      </w:r>
      <w:r>
        <w:t>данных,</w:t>
      </w:r>
      <w:r>
        <w:rPr>
          <w:spacing w:val="80"/>
          <w:w w:val="150"/>
        </w:rPr>
        <w:t xml:space="preserve"> </w:t>
      </w:r>
      <w:r>
        <w:t>наблюдениях</w:t>
      </w:r>
      <w:r>
        <w:rPr>
          <w:spacing w:val="80"/>
        </w:rPr>
        <w:t xml:space="preserve"> </w:t>
      </w:r>
      <w:r>
        <w:t>и</w:t>
      </w:r>
      <w:r>
        <w:rPr>
          <w:spacing w:val="80"/>
          <w:w w:val="150"/>
        </w:rPr>
        <w:t xml:space="preserve"> </w:t>
      </w:r>
      <w:r>
        <w:t>утверждениях;</w:t>
      </w:r>
      <w:r>
        <w:rPr>
          <w:spacing w:val="80"/>
        </w:rPr>
        <w:t xml:space="preserve"> </w:t>
      </w:r>
      <w:r>
        <w:t>предлагать</w:t>
      </w:r>
      <w:r>
        <w:rPr>
          <w:spacing w:val="80"/>
          <w:w w:val="150"/>
        </w:rPr>
        <w:t xml:space="preserve"> </w:t>
      </w:r>
      <w:r>
        <w:t>критерии</w:t>
      </w:r>
      <w:r>
        <w:rPr>
          <w:spacing w:val="80"/>
          <w:w w:val="150"/>
        </w:rPr>
        <w:t xml:space="preserve"> </w:t>
      </w:r>
      <w:r>
        <w:t>для выявления закономерностей и противоречий;</w:t>
      </w:r>
    </w:p>
    <w:p w:rsidR="00094B92" w:rsidRDefault="003C0194">
      <w:pPr>
        <w:pStyle w:val="a3"/>
        <w:tabs>
          <w:tab w:val="left" w:pos="2866"/>
          <w:tab w:val="left" w:pos="4729"/>
          <w:tab w:val="left" w:pos="5138"/>
          <w:tab w:val="left" w:pos="7164"/>
          <w:tab w:val="left" w:pos="8499"/>
          <w:tab w:val="left" w:pos="10425"/>
        </w:tabs>
        <w:spacing w:line="360" w:lineRule="auto"/>
        <w:ind w:right="873"/>
        <w:jc w:val="left"/>
      </w:pPr>
      <w:r>
        <w:rPr>
          <w:spacing w:val="-2"/>
        </w:rPr>
        <w:t>воспринимать,</w:t>
      </w:r>
      <w:r>
        <w:tab/>
      </w:r>
      <w:r>
        <w:rPr>
          <w:spacing w:val="-2"/>
        </w:rPr>
        <w:t>формулировать</w:t>
      </w:r>
      <w:r>
        <w:tab/>
      </w:r>
      <w:r>
        <w:rPr>
          <w:spacing w:val="-10"/>
        </w:rPr>
        <w:t>и</w:t>
      </w:r>
      <w:r>
        <w:tab/>
      </w:r>
      <w:r>
        <w:rPr>
          <w:spacing w:val="-2"/>
        </w:rPr>
        <w:t>преобразовывать</w:t>
      </w:r>
      <w:r>
        <w:tab/>
      </w:r>
      <w:r>
        <w:rPr>
          <w:spacing w:val="-2"/>
        </w:rPr>
        <w:t>суждения:</w:t>
      </w:r>
      <w:r>
        <w:tab/>
      </w:r>
      <w:r>
        <w:rPr>
          <w:spacing w:val="-2"/>
        </w:rPr>
        <w:t>утвердительные</w:t>
      </w:r>
      <w:r>
        <w:tab/>
      </w:r>
      <w:r>
        <w:rPr>
          <w:spacing w:val="-10"/>
        </w:rPr>
        <w:t xml:space="preserve">и </w:t>
      </w:r>
      <w:r>
        <w:t>отрицательные, единичные, частные и общие; условные;</w:t>
      </w:r>
    </w:p>
    <w:p w:rsidR="00094B92" w:rsidRDefault="003C0194">
      <w:pPr>
        <w:pStyle w:val="a3"/>
        <w:tabs>
          <w:tab w:val="left" w:pos="1973"/>
          <w:tab w:val="left" w:pos="2996"/>
          <w:tab w:val="left" w:pos="3332"/>
          <w:tab w:val="left" w:pos="5224"/>
          <w:tab w:val="left" w:pos="6252"/>
          <w:tab w:val="left" w:pos="7256"/>
          <w:tab w:val="left" w:pos="8821"/>
          <w:tab w:val="left" w:pos="9181"/>
        </w:tabs>
        <w:spacing w:line="360" w:lineRule="auto"/>
        <w:ind w:right="874"/>
        <w:jc w:val="left"/>
      </w:pPr>
      <w:r>
        <w:rPr>
          <w:spacing w:val="-2"/>
        </w:rPr>
        <w:t>делать</w:t>
      </w:r>
      <w:r>
        <w:tab/>
      </w:r>
      <w:r>
        <w:rPr>
          <w:spacing w:val="-2"/>
        </w:rPr>
        <w:t>выводы</w:t>
      </w:r>
      <w:r>
        <w:tab/>
      </w:r>
      <w:r>
        <w:rPr>
          <w:spacing w:val="-10"/>
        </w:rPr>
        <w:t>с</w:t>
      </w:r>
      <w:r>
        <w:tab/>
      </w:r>
      <w:r>
        <w:rPr>
          <w:spacing w:val="-2"/>
        </w:rPr>
        <w:t>использованием</w:t>
      </w:r>
      <w:r>
        <w:tab/>
      </w:r>
      <w:r>
        <w:rPr>
          <w:spacing w:val="-2"/>
        </w:rPr>
        <w:t>законов</w:t>
      </w:r>
      <w:r>
        <w:tab/>
      </w:r>
      <w:r>
        <w:rPr>
          <w:spacing w:val="-2"/>
        </w:rPr>
        <w:t>логики,</w:t>
      </w:r>
      <w:r>
        <w:tab/>
      </w:r>
      <w:r>
        <w:rPr>
          <w:spacing w:val="-2"/>
        </w:rPr>
        <w:t>дедуктивных</w:t>
      </w:r>
      <w:r>
        <w:tab/>
      </w:r>
      <w:r>
        <w:rPr>
          <w:spacing w:val="-10"/>
        </w:rPr>
        <w:t>и</w:t>
      </w:r>
      <w:r>
        <w:tab/>
      </w:r>
      <w:r>
        <w:rPr>
          <w:spacing w:val="-2"/>
        </w:rPr>
        <w:t xml:space="preserve">индуктивных </w:t>
      </w:r>
      <w:r>
        <w:t>умозаключений, умозаключений по аналогии;</w:t>
      </w:r>
    </w:p>
    <w:p w:rsidR="00094B92" w:rsidRDefault="003C0194">
      <w:pPr>
        <w:pStyle w:val="a3"/>
        <w:spacing w:line="369" w:lineRule="auto"/>
        <w:jc w:val="left"/>
      </w:pPr>
      <w:r>
        <w:t>проводить</w:t>
      </w:r>
      <w:r>
        <w:rPr>
          <w:spacing w:val="80"/>
        </w:rPr>
        <w:t xml:space="preserve"> </w:t>
      </w:r>
      <w:r>
        <w:t>самостоятельно</w:t>
      </w:r>
      <w:r>
        <w:rPr>
          <w:spacing w:val="80"/>
        </w:rPr>
        <w:t xml:space="preserve"> </w:t>
      </w:r>
      <w:r>
        <w:t>доказательства</w:t>
      </w:r>
      <w:r>
        <w:rPr>
          <w:spacing w:val="40"/>
        </w:rPr>
        <w:t xml:space="preserve"> </w:t>
      </w:r>
      <w:r>
        <w:t>математических</w:t>
      </w:r>
      <w:r>
        <w:rPr>
          <w:spacing w:val="40"/>
        </w:rPr>
        <w:t xml:space="preserve"> </w:t>
      </w:r>
      <w:r>
        <w:t>утверждений</w:t>
      </w:r>
      <w:r>
        <w:rPr>
          <w:spacing w:val="80"/>
        </w:rPr>
        <w:t xml:space="preserve"> </w:t>
      </w:r>
      <w:r>
        <w:t>(прямые</w:t>
      </w:r>
      <w:r>
        <w:rPr>
          <w:spacing w:val="40"/>
        </w:rPr>
        <w:t xml:space="preserve"> </w:t>
      </w:r>
      <w:r>
        <w:t>и</w:t>
      </w:r>
      <w:r>
        <w:rPr>
          <w:spacing w:val="40"/>
        </w:rPr>
        <w:t xml:space="preserve"> </w:t>
      </w:r>
      <w:r>
        <w:t>от противного),</w:t>
      </w:r>
      <w:r>
        <w:rPr>
          <w:spacing w:val="40"/>
        </w:rPr>
        <w:t xml:space="preserve"> </w:t>
      </w:r>
      <w:r>
        <w:t>выстраивать</w:t>
      </w:r>
      <w:r>
        <w:rPr>
          <w:spacing w:val="40"/>
        </w:rPr>
        <w:t xml:space="preserve"> </w:t>
      </w:r>
      <w:r>
        <w:t>аргументацию,</w:t>
      </w:r>
      <w:r>
        <w:rPr>
          <w:spacing w:val="40"/>
        </w:rPr>
        <w:t xml:space="preserve"> </w:t>
      </w:r>
      <w:r>
        <w:t>приводить</w:t>
      </w:r>
      <w:r>
        <w:rPr>
          <w:spacing w:val="40"/>
        </w:rPr>
        <w:t xml:space="preserve"> </w:t>
      </w:r>
      <w:r>
        <w:t>примеры</w:t>
      </w:r>
      <w:r>
        <w:rPr>
          <w:spacing w:val="40"/>
        </w:rPr>
        <w:t xml:space="preserve"> </w:t>
      </w:r>
      <w:r>
        <w:t>и</w:t>
      </w:r>
      <w:r>
        <w:rPr>
          <w:spacing w:val="40"/>
        </w:rPr>
        <w:t xml:space="preserve"> </w:t>
      </w:r>
      <w:r>
        <w:t>контрпримеры;</w:t>
      </w:r>
      <w:r>
        <w:rPr>
          <w:spacing w:val="40"/>
        </w:rPr>
        <w:t xml:space="preserve"> </w:t>
      </w:r>
      <w:r>
        <w:t>обосновывать собственные суждения и выводы;</w:t>
      </w:r>
    </w:p>
    <w:p w:rsidR="00094B92" w:rsidRDefault="003C0194">
      <w:pPr>
        <w:pStyle w:val="a3"/>
        <w:spacing w:line="362" w:lineRule="auto"/>
        <w:ind w:right="817"/>
        <w:jc w:val="left"/>
      </w:pPr>
      <w:r>
        <w:t>выбирать</w:t>
      </w:r>
      <w:r>
        <w:rPr>
          <w:spacing w:val="80"/>
        </w:rPr>
        <w:t xml:space="preserve"> </w:t>
      </w:r>
      <w:r>
        <w:t>способ</w:t>
      </w:r>
      <w:r>
        <w:rPr>
          <w:spacing w:val="40"/>
        </w:rPr>
        <w:t xml:space="preserve"> </w:t>
      </w:r>
      <w:r>
        <w:t>решения</w:t>
      </w:r>
      <w:r>
        <w:rPr>
          <w:spacing w:val="40"/>
        </w:rPr>
        <w:t xml:space="preserve"> </w:t>
      </w:r>
      <w:r>
        <w:t>учебной</w:t>
      </w:r>
      <w:r>
        <w:rPr>
          <w:spacing w:val="80"/>
        </w:rPr>
        <w:t xml:space="preserve"> </w:t>
      </w:r>
      <w:r>
        <w:t>задачи</w:t>
      </w:r>
      <w:r>
        <w:rPr>
          <w:spacing w:val="40"/>
        </w:rPr>
        <w:t xml:space="preserve"> </w:t>
      </w:r>
      <w:r>
        <w:t>(сравнивать</w:t>
      </w:r>
      <w:r>
        <w:rPr>
          <w:spacing w:val="40"/>
        </w:rPr>
        <w:t xml:space="preserve"> </w:t>
      </w:r>
      <w:r>
        <w:t>несколько</w:t>
      </w:r>
      <w:r>
        <w:rPr>
          <w:spacing w:val="80"/>
        </w:rPr>
        <w:t xml:space="preserve"> </w:t>
      </w:r>
      <w:r>
        <w:t>вариантов</w:t>
      </w:r>
      <w:r>
        <w:rPr>
          <w:spacing w:val="80"/>
        </w:rPr>
        <w:t xml:space="preserve"> </w:t>
      </w:r>
      <w:r>
        <w:t>решения, выбирать наиболее подходящий с учетом самостоятельно выделенных критериев).</w:t>
      </w:r>
    </w:p>
    <w:p w:rsidR="00094B92" w:rsidRDefault="003C0194">
      <w:pPr>
        <w:pStyle w:val="a3"/>
        <w:spacing w:line="360" w:lineRule="auto"/>
        <w:jc w:val="left"/>
      </w:pPr>
      <w:r>
        <w:t>Формирование</w:t>
      </w:r>
      <w:r>
        <w:rPr>
          <w:spacing w:val="8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w:t>
      </w:r>
      <w:r>
        <w:rPr>
          <w:spacing w:val="80"/>
        </w:rPr>
        <w:t xml:space="preserve"> </w:t>
      </w:r>
      <w:r>
        <w:t>включает</w:t>
      </w:r>
      <w:r>
        <w:rPr>
          <w:spacing w:val="80"/>
        </w:rPr>
        <w:t xml:space="preserve"> </w:t>
      </w:r>
      <w:r>
        <w:t>базовые</w:t>
      </w:r>
      <w:r>
        <w:rPr>
          <w:spacing w:val="40"/>
        </w:rPr>
        <w:t xml:space="preserve"> </w:t>
      </w:r>
      <w:r>
        <w:t>исследовательские действия:</w:t>
      </w:r>
    </w:p>
    <w:p w:rsidR="00094B92" w:rsidRDefault="003C0194">
      <w:pPr>
        <w:pStyle w:val="a3"/>
        <w:spacing w:line="274" w:lineRule="exact"/>
        <w:ind w:firstLine="0"/>
        <w:jc w:val="left"/>
      </w:pPr>
      <w:r>
        <w:t>использовать</w:t>
      </w:r>
      <w:r>
        <w:rPr>
          <w:spacing w:val="-11"/>
        </w:rPr>
        <w:t xml:space="preserve"> </w:t>
      </w:r>
      <w:r>
        <w:t>вопросы</w:t>
      </w:r>
      <w:r>
        <w:rPr>
          <w:spacing w:val="-10"/>
        </w:rPr>
        <w:t xml:space="preserve"> </w:t>
      </w:r>
      <w:r>
        <w:t>как</w:t>
      </w:r>
      <w:r>
        <w:rPr>
          <w:spacing w:val="-9"/>
        </w:rPr>
        <w:t xml:space="preserve"> </w:t>
      </w:r>
      <w:r>
        <w:t>исследовательский</w:t>
      </w:r>
      <w:r>
        <w:rPr>
          <w:spacing w:val="-9"/>
        </w:rPr>
        <w:t xml:space="preserve"> </w:t>
      </w:r>
      <w:r>
        <w:t>инструмент</w:t>
      </w:r>
      <w:r>
        <w:rPr>
          <w:spacing w:val="-6"/>
        </w:rPr>
        <w:t xml:space="preserve"> </w:t>
      </w:r>
      <w:r>
        <w:rPr>
          <w:spacing w:val="-2"/>
        </w:rPr>
        <w:t>познания;</w:t>
      </w:r>
    </w:p>
    <w:p w:rsidR="00094B92" w:rsidRDefault="003C0194">
      <w:pPr>
        <w:pStyle w:val="a3"/>
        <w:spacing w:before="125" w:line="360" w:lineRule="auto"/>
        <w:ind w:right="881"/>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94B92" w:rsidRDefault="003C0194">
      <w:pPr>
        <w:pStyle w:val="a3"/>
        <w:spacing w:line="360" w:lineRule="auto"/>
        <w:ind w:right="862"/>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094B92" w:rsidRDefault="003C0194">
      <w:pPr>
        <w:pStyle w:val="a3"/>
        <w:spacing w:line="360" w:lineRule="auto"/>
        <w:ind w:right="868"/>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094B92" w:rsidRDefault="003C0194">
      <w:pPr>
        <w:pStyle w:val="a3"/>
        <w:spacing w:before="1" w:line="360" w:lineRule="auto"/>
        <w:ind w:right="871"/>
      </w:pPr>
      <w:r>
        <w:t xml:space="preserve">Формирование универсальных учебных познавательных действий включает работу с </w:t>
      </w:r>
      <w:r>
        <w:rPr>
          <w:spacing w:val="-2"/>
        </w:rPr>
        <w:t>информацией:</w:t>
      </w:r>
    </w:p>
    <w:p w:rsidR="00094B92" w:rsidRDefault="003C0194">
      <w:pPr>
        <w:pStyle w:val="a3"/>
        <w:spacing w:line="360" w:lineRule="auto"/>
        <w:ind w:right="865"/>
      </w:pPr>
      <w:r>
        <w:t>выбирать информацию из источников различных</w:t>
      </w:r>
      <w:r>
        <w:rPr>
          <w:spacing w:val="-1"/>
        </w:rPr>
        <w:t xml:space="preserve"> </w:t>
      </w:r>
      <w:r>
        <w:t>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094B92" w:rsidRDefault="003C0194">
      <w:pPr>
        <w:pStyle w:val="a3"/>
        <w:spacing w:line="360" w:lineRule="auto"/>
        <w:ind w:right="875"/>
      </w:pPr>
      <w:r>
        <w:t>оценивать надежность информации по самостоятельно сформулированным критериям, воспринимать ее критически;</w:t>
      </w:r>
    </w:p>
    <w:p w:rsidR="00094B92" w:rsidRDefault="003C0194">
      <w:pPr>
        <w:pStyle w:val="a3"/>
        <w:spacing w:before="2" w:line="360" w:lineRule="auto"/>
        <w:ind w:right="882"/>
      </w:pPr>
      <w:r>
        <w:t>выявлять дефициты информации, данных, необходимых для ответа на вопрос и для решения задачи;</w:t>
      </w:r>
    </w:p>
    <w:p w:rsidR="00094B92" w:rsidRDefault="003C0194">
      <w:pPr>
        <w:pStyle w:val="a3"/>
        <w:spacing w:line="360" w:lineRule="auto"/>
        <w:ind w:right="870"/>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63"/>
      </w:pPr>
      <w:r>
        <w:lastRenderedPageBreak/>
        <w:t>формулировать прямые и обратные утверждения, отрицание, выводить следствия; распознавать неверные утверждения и находить в них ошибки;</w:t>
      </w:r>
    </w:p>
    <w:p w:rsidR="00094B92" w:rsidRDefault="003C0194">
      <w:pPr>
        <w:pStyle w:val="a3"/>
        <w:spacing w:line="360" w:lineRule="auto"/>
        <w:ind w:right="876"/>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094B92" w:rsidRDefault="003C0194">
      <w:pPr>
        <w:pStyle w:val="a3"/>
        <w:spacing w:line="360" w:lineRule="auto"/>
        <w:ind w:right="869"/>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w:t>
      </w:r>
      <w:r>
        <w:rPr>
          <w:spacing w:val="40"/>
        </w:rPr>
        <w:t xml:space="preserve"> </w:t>
      </w:r>
      <w:r>
        <w:rPr>
          <w:spacing w:val="-2"/>
        </w:rPr>
        <w:t>данных;</w:t>
      </w:r>
    </w:p>
    <w:p w:rsidR="00094B92" w:rsidRDefault="003C0194">
      <w:pPr>
        <w:pStyle w:val="a3"/>
        <w:spacing w:line="360" w:lineRule="auto"/>
        <w:ind w:right="864"/>
      </w:pPr>
      <w:r>
        <w:t>использовать компьютерно-математические модели для анализа объектов и процессов, оценивать</w:t>
      </w:r>
      <w:r>
        <w:rPr>
          <w:spacing w:val="40"/>
        </w:rPr>
        <w:t xml:space="preserve"> </w:t>
      </w:r>
      <w:r>
        <w:t>соответствие</w:t>
      </w:r>
      <w:r>
        <w:rPr>
          <w:spacing w:val="40"/>
        </w:rPr>
        <w:t xml:space="preserve"> </w:t>
      </w:r>
      <w:r>
        <w:t>модели</w:t>
      </w:r>
      <w:r>
        <w:rPr>
          <w:spacing w:val="40"/>
        </w:rPr>
        <w:t xml:space="preserve"> </w:t>
      </w:r>
      <w:r>
        <w:t>моделируемому</w:t>
      </w:r>
      <w:r>
        <w:rPr>
          <w:spacing w:val="40"/>
        </w:rPr>
        <w:t xml:space="preserve"> </w:t>
      </w:r>
      <w:r>
        <w:t>объекту</w:t>
      </w:r>
      <w:r>
        <w:rPr>
          <w:spacing w:val="40"/>
        </w:rPr>
        <w:t xml:space="preserve"> </w:t>
      </w:r>
      <w:r>
        <w:t>или</w:t>
      </w:r>
      <w:r>
        <w:rPr>
          <w:spacing w:val="40"/>
        </w:rPr>
        <w:t xml:space="preserve"> </w:t>
      </w:r>
      <w:r>
        <w:t>процессу;</w:t>
      </w:r>
      <w:r>
        <w:rPr>
          <w:spacing w:val="40"/>
        </w:rPr>
        <w:t xml:space="preserve"> </w:t>
      </w:r>
      <w:r>
        <w:t>представлять</w:t>
      </w:r>
      <w:r>
        <w:rPr>
          <w:spacing w:val="40"/>
        </w:rPr>
        <w:t xml:space="preserve"> </w:t>
      </w:r>
      <w:r>
        <w:rPr>
          <w:spacing w:val="-2"/>
        </w:rPr>
        <w:t>результаты</w:t>
      </w:r>
    </w:p>
    <w:p w:rsidR="00094B92" w:rsidRDefault="003C0194">
      <w:pPr>
        <w:pStyle w:val="a3"/>
        <w:spacing w:before="22"/>
        <w:ind w:firstLine="0"/>
        <w:jc w:val="left"/>
      </w:pPr>
      <w:r>
        <w:t>моделирования</w:t>
      </w:r>
      <w:r>
        <w:rPr>
          <w:spacing w:val="-4"/>
        </w:rPr>
        <w:t xml:space="preserve"> </w:t>
      </w:r>
      <w:r>
        <w:t>в</w:t>
      </w:r>
      <w:r>
        <w:rPr>
          <w:spacing w:val="-8"/>
        </w:rPr>
        <w:t xml:space="preserve"> </w:t>
      </w:r>
      <w:r>
        <w:t>наглядном</w:t>
      </w:r>
      <w:r>
        <w:rPr>
          <w:spacing w:val="-6"/>
        </w:rPr>
        <w:t xml:space="preserve"> </w:t>
      </w:r>
      <w:r>
        <w:rPr>
          <w:spacing w:val="-4"/>
        </w:rPr>
        <w:t>виде.</w:t>
      </w:r>
    </w:p>
    <w:p w:rsidR="00094B92" w:rsidRDefault="003C0194">
      <w:pPr>
        <w:pStyle w:val="a3"/>
        <w:tabs>
          <w:tab w:val="left" w:pos="2175"/>
          <w:tab w:val="left" w:pos="4007"/>
          <w:tab w:val="left" w:pos="5144"/>
          <w:tab w:val="left" w:pos="7301"/>
          <w:tab w:val="left" w:pos="8510"/>
          <w:tab w:val="left" w:pos="9743"/>
        </w:tabs>
        <w:spacing w:before="137" w:line="367" w:lineRule="auto"/>
        <w:ind w:right="873" w:firstLine="0"/>
        <w:jc w:val="left"/>
      </w:pPr>
      <w:r>
        <w:rPr>
          <w:spacing w:val="-2"/>
        </w:rPr>
        <w:t>Формирование</w:t>
      </w:r>
      <w:r>
        <w:tab/>
      </w:r>
      <w:r>
        <w:rPr>
          <w:spacing w:val="-2"/>
        </w:rPr>
        <w:t>универсальных</w:t>
      </w:r>
      <w:r>
        <w:tab/>
      </w:r>
      <w:r>
        <w:rPr>
          <w:spacing w:val="-2"/>
        </w:rPr>
        <w:t>учебных</w:t>
      </w:r>
      <w:r>
        <w:tab/>
      </w:r>
      <w:r>
        <w:rPr>
          <w:spacing w:val="-2"/>
        </w:rPr>
        <w:t>коммуникативных</w:t>
      </w:r>
      <w:r>
        <w:tab/>
      </w:r>
      <w:r>
        <w:rPr>
          <w:spacing w:val="-2"/>
        </w:rPr>
        <w:t>действий</w:t>
      </w:r>
      <w:r>
        <w:tab/>
      </w:r>
      <w:r>
        <w:rPr>
          <w:spacing w:val="-2"/>
        </w:rPr>
        <w:t>включает</w:t>
      </w:r>
      <w:r>
        <w:tab/>
      </w:r>
      <w:r>
        <w:rPr>
          <w:spacing w:val="-2"/>
        </w:rPr>
        <w:t xml:space="preserve">умения: </w:t>
      </w:r>
      <w:r>
        <w:t>воспринимать и формулировать суждения, ясно, точно, грамотно выражать свою точку</w:t>
      </w:r>
    </w:p>
    <w:p w:rsidR="00094B92" w:rsidRDefault="003C0194">
      <w:pPr>
        <w:pStyle w:val="a3"/>
        <w:spacing w:line="262" w:lineRule="exact"/>
        <w:ind w:firstLine="0"/>
        <w:jc w:val="left"/>
      </w:pPr>
      <w:r>
        <w:t>зрения</w:t>
      </w:r>
      <w:r>
        <w:rPr>
          <w:spacing w:val="-4"/>
        </w:rPr>
        <w:t xml:space="preserve"> </w:t>
      </w:r>
      <w:r>
        <w:t>в</w:t>
      </w:r>
      <w:r>
        <w:rPr>
          <w:spacing w:val="-3"/>
        </w:rPr>
        <w:t xml:space="preserve"> </w:t>
      </w:r>
      <w:r>
        <w:t>устных</w:t>
      </w:r>
      <w:r>
        <w:rPr>
          <w:spacing w:val="-9"/>
        </w:rPr>
        <w:t xml:space="preserve"> </w:t>
      </w:r>
      <w:r>
        <w:t>и</w:t>
      </w:r>
      <w:r>
        <w:rPr>
          <w:spacing w:val="1"/>
        </w:rPr>
        <w:t xml:space="preserve"> </w:t>
      </w:r>
      <w:r>
        <w:t>письменных</w:t>
      </w:r>
      <w:r>
        <w:rPr>
          <w:spacing w:val="-3"/>
        </w:rPr>
        <w:t xml:space="preserve"> </w:t>
      </w:r>
      <w:r>
        <w:rPr>
          <w:spacing w:val="-2"/>
        </w:rPr>
        <w:t>текстах;</w:t>
      </w:r>
    </w:p>
    <w:p w:rsidR="00094B92" w:rsidRDefault="003C0194">
      <w:pPr>
        <w:pStyle w:val="a3"/>
        <w:spacing w:before="137" w:line="360" w:lineRule="auto"/>
        <w:ind w:right="861"/>
      </w:pPr>
      <w:r>
        <w:t>в ходе</w:t>
      </w:r>
      <w:r>
        <w:rPr>
          <w:spacing w:val="-3"/>
        </w:rPr>
        <w:t xml:space="preserve"> </w:t>
      </w:r>
      <w:r>
        <w:t>обсуждения задавать вопросы</w:t>
      </w:r>
      <w:r>
        <w:rPr>
          <w:spacing w:val="-1"/>
        </w:rPr>
        <w:t xml:space="preserve"> </w:t>
      </w:r>
      <w:r>
        <w:t>по существу</w:t>
      </w:r>
      <w:r>
        <w:rPr>
          <w:spacing w:val="-7"/>
        </w:rPr>
        <w:t xml:space="preserve"> </w:t>
      </w:r>
      <w:r>
        <w:t>обсуждаемой темы, проблемы, решаемой задачи, высказывать идеи, нацеленные на поиск решения; сопоставлять свои суждения</w:t>
      </w:r>
      <w:r>
        <w:rPr>
          <w:spacing w:val="40"/>
        </w:rPr>
        <w:t xml:space="preserve"> </w:t>
      </w:r>
      <w:r>
        <w:t xml:space="preserve">с суждениями других участников диалога; в корректной форме формулировать разногласия и </w:t>
      </w:r>
      <w:r>
        <w:rPr>
          <w:spacing w:val="-2"/>
        </w:rPr>
        <w:t>возражения;</w:t>
      </w:r>
    </w:p>
    <w:p w:rsidR="00094B92" w:rsidRDefault="003C0194">
      <w:pPr>
        <w:pStyle w:val="a3"/>
        <w:spacing w:line="360" w:lineRule="auto"/>
        <w:ind w:right="871"/>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094B92" w:rsidRDefault="003C0194">
      <w:pPr>
        <w:pStyle w:val="a3"/>
        <w:spacing w:line="360" w:lineRule="auto"/>
        <w:ind w:right="871"/>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w:t>
      </w:r>
      <w:r>
        <w:rPr>
          <w:spacing w:val="40"/>
        </w:rPr>
        <w:t xml:space="preserve"> </w:t>
      </w:r>
      <w:r>
        <w:t>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94B92" w:rsidRDefault="003C0194">
      <w:pPr>
        <w:pStyle w:val="a3"/>
        <w:spacing w:before="1" w:line="360" w:lineRule="auto"/>
        <w:ind w:right="875"/>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94B92" w:rsidRDefault="003C0194">
      <w:pPr>
        <w:pStyle w:val="a3"/>
        <w:spacing w:before="2" w:line="360" w:lineRule="auto"/>
        <w:ind w:right="864" w:firstLine="62"/>
      </w:pPr>
      <w:r>
        <w:t>Формирование универсальных учебных регулятивных действий включает умения: составлять план,</w:t>
      </w:r>
      <w:r>
        <w:rPr>
          <w:spacing w:val="40"/>
        </w:rPr>
        <w:t xml:space="preserve"> </w:t>
      </w:r>
      <w:r>
        <w:t>алгоритм решения</w:t>
      </w:r>
      <w:r>
        <w:rPr>
          <w:spacing w:val="40"/>
        </w:rPr>
        <w:t xml:space="preserve"> </w:t>
      </w:r>
      <w:r>
        <w:t>задачи, выбирать способ решения</w:t>
      </w:r>
      <w:r>
        <w:rPr>
          <w:spacing w:val="40"/>
        </w:rPr>
        <w:t xml:space="preserve"> </w:t>
      </w:r>
      <w:r>
        <w:t>с учетом</w:t>
      </w:r>
      <w:r>
        <w:rPr>
          <w:spacing w:val="40"/>
        </w:rPr>
        <w:t xml:space="preserve"> </w:t>
      </w:r>
      <w:r>
        <w:t>имеющихся</w:t>
      </w:r>
    </w:p>
    <w:p w:rsidR="00094B92" w:rsidRDefault="003C0194">
      <w:pPr>
        <w:pStyle w:val="a3"/>
        <w:spacing w:line="274" w:lineRule="exact"/>
        <w:ind w:firstLine="0"/>
      </w:pPr>
      <w:r>
        <w:t>ресурсов</w:t>
      </w:r>
      <w:r>
        <w:rPr>
          <w:spacing w:val="-6"/>
        </w:rPr>
        <w:t xml:space="preserve"> </w:t>
      </w:r>
      <w:r>
        <w:t>и</w:t>
      </w:r>
      <w:r>
        <w:rPr>
          <w:spacing w:val="-5"/>
        </w:rPr>
        <w:t xml:space="preserve"> </w:t>
      </w:r>
      <w:r>
        <w:t>собственных</w:t>
      </w:r>
      <w:r>
        <w:rPr>
          <w:spacing w:val="-4"/>
        </w:rPr>
        <w:t xml:space="preserve"> </w:t>
      </w:r>
      <w:r>
        <w:t>возможностей</w:t>
      </w:r>
      <w:r>
        <w:rPr>
          <w:spacing w:val="-8"/>
        </w:rPr>
        <w:t xml:space="preserve"> </w:t>
      </w:r>
      <w:r>
        <w:t>и</w:t>
      </w:r>
      <w:r>
        <w:rPr>
          <w:spacing w:val="-6"/>
        </w:rPr>
        <w:t xml:space="preserve"> </w:t>
      </w:r>
      <w:r>
        <w:t>корректировать</w:t>
      </w:r>
      <w:r>
        <w:rPr>
          <w:spacing w:val="2"/>
        </w:rPr>
        <w:t xml:space="preserve"> </w:t>
      </w:r>
      <w:r>
        <w:t>с</w:t>
      </w:r>
      <w:r>
        <w:rPr>
          <w:spacing w:val="-3"/>
        </w:rPr>
        <w:t xml:space="preserve"> </w:t>
      </w:r>
      <w:r>
        <w:t>учетом</w:t>
      </w:r>
      <w:r>
        <w:rPr>
          <w:spacing w:val="-3"/>
        </w:rPr>
        <w:t xml:space="preserve"> </w:t>
      </w:r>
      <w:r>
        <w:t>новой</w:t>
      </w:r>
      <w:r>
        <w:rPr>
          <w:spacing w:val="-4"/>
        </w:rPr>
        <w:t xml:space="preserve"> </w:t>
      </w:r>
      <w:r>
        <w:rPr>
          <w:spacing w:val="-2"/>
        </w:rPr>
        <w:t>информации;</w:t>
      </w:r>
    </w:p>
    <w:p w:rsidR="00094B92" w:rsidRDefault="003C0194">
      <w:pPr>
        <w:pStyle w:val="a3"/>
        <w:spacing w:before="141"/>
        <w:ind w:left="1075" w:firstLine="0"/>
        <w:jc w:val="left"/>
      </w:pPr>
      <w:r>
        <w:t>владеть</w:t>
      </w:r>
      <w:r>
        <w:rPr>
          <w:spacing w:val="48"/>
          <w:w w:val="150"/>
        </w:rPr>
        <w:t xml:space="preserve"> </w:t>
      </w:r>
      <w:r>
        <w:t>навыками</w:t>
      </w:r>
      <w:r>
        <w:rPr>
          <w:spacing w:val="51"/>
          <w:w w:val="150"/>
        </w:rPr>
        <w:t xml:space="preserve"> </w:t>
      </w:r>
      <w:r>
        <w:t>познавательной</w:t>
      </w:r>
      <w:r>
        <w:rPr>
          <w:spacing w:val="52"/>
          <w:w w:val="150"/>
        </w:rPr>
        <w:t xml:space="preserve"> </w:t>
      </w:r>
      <w:r>
        <w:t>рефлексии</w:t>
      </w:r>
      <w:r>
        <w:rPr>
          <w:spacing w:val="50"/>
          <w:w w:val="150"/>
        </w:rPr>
        <w:t xml:space="preserve"> </w:t>
      </w:r>
      <w:r>
        <w:t>как</w:t>
      </w:r>
      <w:r>
        <w:rPr>
          <w:spacing w:val="72"/>
        </w:rPr>
        <w:t xml:space="preserve"> </w:t>
      </w:r>
      <w:r>
        <w:t>осознания</w:t>
      </w:r>
      <w:r>
        <w:rPr>
          <w:spacing w:val="76"/>
        </w:rPr>
        <w:t xml:space="preserve"> </w:t>
      </w:r>
      <w:r>
        <w:t>совершаемых</w:t>
      </w:r>
      <w:r>
        <w:rPr>
          <w:spacing w:val="75"/>
        </w:rPr>
        <w:t xml:space="preserve"> </w:t>
      </w:r>
      <w:r>
        <w:t>действий</w:t>
      </w:r>
      <w:r>
        <w:rPr>
          <w:spacing w:val="76"/>
        </w:rPr>
        <w:t xml:space="preserve"> </w:t>
      </w:r>
      <w:r>
        <w:rPr>
          <w:spacing w:val="-10"/>
        </w:rPr>
        <w:t>и</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right="875" w:firstLine="0"/>
      </w:pPr>
      <w:r>
        <w:lastRenderedPageBreak/>
        <w:t>мыслительных процессов, их результатов; владеть способами самопроверки, самоконтроля процессаи результата решения математической задачи;</w:t>
      </w:r>
    </w:p>
    <w:p w:rsidR="00094B92" w:rsidRDefault="003C0194">
      <w:pPr>
        <w:pStyle w:val="a3"/>
        <w:spacing w:line="360" w:lineRule="auto"/>
        <w:ind w:right="882"/>
      </w:pPr>
      <w:r>
        <w:t>предвидеть</w:t>
      </w:r>
      <w:r>
        <w:rPr>
          <w:spacing w:val="-2"/>
        </w:rPr>
        <w:t xml:space="preserve"> </w:t>
      </w:r>
      <w:r>
        <w:t>трудности,</w:t>
      </w:r>
      <w:r>
        <w:rPr>
          <w:spacing w:val="-1"/>
        </w:rPr>
        <w:t xml:space="preserve"> </w:t>
      </w:r>
      <w:r>
        <w:t>которые</w:t>
      </w:r>
      <w:r>
        <w:rPr>
          <w:spacing w:val="-4"/>
        </w:rPr>
        <w:t xml:space="preserve"> </w:t>
      </w:r>
      <w:r>
        <w:t>могут</w:t>
      </w:r>
      <w:r>
        <w:rPr>
          <w:spacing w:val="-3"/>
        </w:rPr>
        <w:t xml:space="preserve"> </w:t>
      </w:r>
      <w:r>
        <w:t>возникнуть</w:t>
      </w:r>
      <w:r>
        <w:rPr>
          <w:spacing w:val="-2"/>
        </w:rPr>
        <w:t xml:space="preserve"> </w:t>
      </w:r>
      <w:r>
        <w:t>при</w:t>
      </w:r>
      <w:r>
        <w:rPr>
          <w:spacing w:val="-2"/>
        </w:rPr>
        <w:t xml:space="preserve"> </w:t>
      </w:r>
      <w:r>
        <w:t>решении</w:t>
      </w:r>
      <w:r>
        <w:rPr>
          <w:spacing w:val="-7"/>
        </w:rPr>
        <w:t xml:space="preserve"> </w:t>
      </w:r>
      <w:r>
        <w:t>задачи,</w:t>
      </w:r>
      <w:r>
        <w:rPr>
          <w:spacing w:val="-6"/>
        </w:rPr>
        <w:t xml:space="preserve"> </w:t>
      </w:r>
      <w:r>
        <w:t>вносить</w:t>
      </w:r>
      <w:r>
        <w:rPr>
          <w:spacing w:val="-6"/>
        </w:rPr>
        <w:t xml:space="preserve"> </w:t>
      </w:r>
      <w:r>
        <w:t>коррективы вдеятельность на основе новых обстоятельств, данных, найденных ошибок;</w:t>
      </w:r>
    </w:p>
    <w:p w:rsidR="00094B92" w:rsidRDefault="003C0194">
      <w:pPr>
        <w:pStyle w:val="a3"/>
        <w:spacing w:line="360" w:lineRule="auto"/>
        <w:ind w:right="873"/>
      </w:pPr>
      <w:r>
        <w:t>оценивать соответствие результата цели и условиям, меру</w:t>
      </w:r>
      <w:r>
        <w:rPr>
          <w:spacing w:val="-2"/>
        </w:rPr>
        <w:t xml:space="preserve"> </w:t>
      </w:r>
      <w:r>
        <w:t>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094B92" w:rsidRDefault="003C0194">
      <w:pPr>
        <w:pStyle w:val="1"/>
        <w:spacing w:before="7"/>
      </w:pPr>
      <w:bookmarkStart w:id="55" w:name="Естественнонаучные_предметы."/>
      <w:bookmarkEnd w:id="55"/>
      <w:r>
        <w:t>Естественнонаучные</w:t>
      </w:r>
      <w:r>
        <w:rPr>
          <w:spacing w:val="-12"/>
        </w:rPr>
        <w:t xml:space="preserve"> </w:t>
      </w:r>
      <w:r>
        <w:rPr>
          <w:spacing w:val="-2"/>
        </w:rPr>
        <w:t>предметы.</w:t>
      </w:r>
    </w:p>
    <w:p w:rsidR="00094B92" w:rsidRDefault="003C0194">
      <w:pPr>
        <w:pStyle w:val="a3"/>
        <w:spacing w:before="132" w:line="360" w:lineRule="auto"/>
        <w:ind w:right="867"/>
      </w:pPr>
      <w:r>
        <w:t>Формирование универсальных учебных познавательных действий включает базовые логические действия:</w:t>
      </w:r>
    </w:p>
    <w:p w:rsidR="00094B92" w:rsidRDefault="003C0194">
      <w:pPr>
        <w:pStyle w:val="a3"/>
        <w:spacing w:line="360" w:lineRule="auto"/>
        <w:ind w:right="866"/>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w:t>
      </w:r>
      <w:r>
        <w:rPr>
          <w:spacing w:val="24"/>
        </w:rPr>
        <w:t xml:space="preserve"> </w:t>
      </w:r>
      <w:r>
        <w:t>выявлять</w:t>
      </w:r>
      <w:r>
        <w:rPr>
          <w:spacing w:val="28"/>
        </w:rPr>
        <w:t xml:space="preserve"> </w:t>
      </w:r>
      <w:r>
        <w:t>закономерности в</w:t>
      </w:r>
      <w:r>
        <w:rPr>
          <w:spacing w:val="23"/>
        </w:rPr>
        <w:t xml:space="preserve"> </w:t>
      </w:r>
      <w:r>
        <w:t>проявлении общих свойств</w:t>
      </w:r>
      <w:r>
        <w:rPr>
          <w:spacing w:val="40"/>
        </w:rPr>
        <w:t xml:space="preserve"> </w:t>
      </w:r>
      <w:r>
        <w:t>у веществ, относящихсяк одному классу химических соединений;</w:t>
      </w:r>
    </w:p>
    <w:p w:rsidR="00094B92" w:rsidRDefault="003C0194">
      <w:pPr>
        <w:pStyle w:val="a3"/>
        <w:spacing w:before="1" w:line="360" w:lineRule="auto"/>
        <w:ind w:right="871"/>
      </w:pPr>
      <w:r>
        <w:t>определять условия применимости моделей физических тел и процессов (явлений), например,инерциальная система</w:t>
      </w:r>
      <w:r>
        <w:rPr>
          <w:spacing w:val="-3"/>
        </w:rPr>
        <w:t xml:space="preserve"> </w:t>
      </w:r>
      <w:r>
        <w:t>отсчёта, абсолютно упругая деформация, моделей газа, жидкости и твёрдого (кристаллического) тела, идеального газа;</w:t>
      </w:r>
    </w:p>
    <w:p w:rsidR="00094B92" w:rsidRDefault="003C0194">
      <w:pPr>
        <w:pStyle w:val="a3"/>
        <w:spacing w:before="2"/>
        <w:ind w:firstLine="0"/>
      </w:pPr>
      <w:r>
        <w:t>выбирать</w:t>
      </w:r>
      <w:r>
        <w:rPr>
          <w:spacing w:val="-11"/>
        </w:rPr>
        <w:t xml:space="preserve"> </w:t>
      </w:r>
      <w:r>
        <w:t>основания</w:t>
      </w:r>
      <w:r>
        <w:rPr>
          <w:spacing w:val="-10"/>
        </w:rPr>
        <w:t xml:space="preserve"> </w:t>
      </w:r>
      <w:r>
        <w:t>и</w:t>
      </w:r>
      <w:r>
        <w:rPr>
          <w:spacing w:val="-6"/>
        </w:rPr>
        <w:t xml:space="preserve"> </w:t>
      </w:r>
      <w:r>
        <w:t>критерии</w:t>
      </w:r>
      <w:r>
        <w:rPr>
          <w:spacing w:val="-6"/>
        </w:rPr>
        <w:t xml:space="preserve"> </w:t>
      </w:r>
      <w:r>
        <w:t>для</w:t>
      </w:r>
      <w:r>
        <w:rPr>
          <w:spacing w:val="-7"/>
        </w:rPr>
        <w:t xml:space="preserve"> </w:t>
      </w:r>
      <w:r>
        <w:t>классификации</w:t>
      </w:r>
      <w:r>
        <w:rPr>
          <w:spacing w:val="-4"/>
        </w:rPr>
        <w:t xml:space="preserve"> </w:t>
      </w:r>
      <w:r>
        <w:t>веществ</w:t>
      </w:r>
      <w:r>
        <w:rPr>
          <w:spacing w:val="-4"/>
        </w:rPr>
        <w:t xml:space="preserve"> </w:t>
      </w:r>
      <w:r>
        <w:t>и</w:t>
      </w:r>
      <w:r>
        <w:rPr>
          <w:spacing w:val="-6"/>
        </w:rPr>
        <w:t xml:space="preserve"> </w:t>
      </w:r>
      <w:r>
        <w:t>химических</w:t>
      </w:r>
      <w:r>
        <w:rPr>
          <w:spacing w:val="-5"/>
        </w:rPr>
        <w:t xml:space="preserve"> </w:t>
      </w:r>
      <w:r>
        <w:rPr>
          <w:spacing w:val="-2"/>
        </w:rPr>
        <w:t>реакций;</w:t>
      </w:r>
    </w:p>
    <w:p w:rsidR="00094B92" w:rsidRDefault="003C0194">
      <w:pPr>
        <w:pStyle w:val="a3"/>
        <w:spacing w:before="136" w:line="360" w:lineRule="auto"/>
        <w:ind w:right="872"/>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w:t>
      </w:r>
      <w:r>
        <w:rPr>
          <w:spacing w:val="40"/>
        </w:rPr>
        <w:t xml:space="preserve"> </w:t>
      </w:r>
      <w:r>
        <w:t>практических задач, применять модельные представления для выявления характерных признаков изучаемых веществ и химических реакций;</w:t>
      </w:r>
    </w:p>
    <w:p w:rsidR="00094B92" w:rsidRDefault="003C0194">
      <w:pPr>
        <w:pStyle w:val="a3"/>
        <w:spacing w:before="1" w:line="360" w:lineRule="auto"/>
        <w:ind w:right="887"/>
      </w:pPr>
      <w:r>
        <w:t>выбирать наиболее эффективный способ решения расчетных задач с учетом получения новыхзнаний о веществах и химических реакциях;</w:t>
      </w:r>
    </w:p>
    <w:p w:rsidR="00094B92" w:rsidRDefault="003C0194">
      <w:pPr>
        <w:pStyle w:val="a3"/>
        <w:spacing w:line="360" w:lineRule="auto"/>
        <w:ind w:right="864"/>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094B92" w:rsidRDefault="003C0194">
      <w:pPr>
        <w:pStyle w:val="a3"/>
        <w:spacing w:before="1" w:line="360" w:lineRule="auto"/>
        <w:ind w:right="864"/>
      </w:pPr>
      <w:r>
        <w:t>развивать креативное мышление при решении жизненных проблем, например, объяснять основные</w:t>
      </w:r>
      <w:r>
        <w:rPr>
          <w:spacing w:val="40"/>
        </w:rPr>
        <w:t xml:space="preserve"> </w:t>
      </w:r>
      <w:r>
        <w:t>принципы</w:t>
      </w:r>
      <w:r>
        <w:rPr>
          <w:spacing w:val="40"/>
        </w:rPr>
        <w:t xml:space="preserve"> </w:t>
      </w:r>
      <w:r>
        <w:t>действия</w:t>
      </w:r>
      <w:r>
        <w:rPr>
          <w:spacing w:val="40"/>
        </w:rPr>
        <w:t xml:space="preserve"> </w:t>
      </w:r>
      <w:r>
        <w:t>технических</w:t>
      </w:r>
      <w:r>
        <w:rPr>
          <w:spacing w:val="40"/>
        </w:rPr>
        <w:t xml:space="preserve"> </w:t>
      </w:r>
      <w:r>
        <w:t>устройств</w:t>
      </w:r>
      <w:r>
        <w:rPr>
          <w:spacing w:val="40"/>
        </w:rPr>
        <w:t xml:space="preserve"> </w:t>
      </w:r>
      <w:r>
        <w:t>и</w:t>
      </w:r>
      <w:r>
        <w:rPr>
          <w:spacing w:val="40"/>
        </w:rPr>
        <w:t xml:space="preserve"> </w:t>
      </w:r>
      <w:r>
        <w:t>технологий,</w:t>
      </w:r>
      <w:r>
        <w:rPr>
          <w:spacing w:val="40"/>
        </w:rPr>
        <w:t xml:space="preserve"> </w:t>
      </w:r>
      <w:r>
        <w:t>таких</w:t>
      </w:r>
      <w:r>
        <w:rPr>
          <w:spacing w:val="40"/>
        </w:rPr>
        <w:t xml:space="preserve"> </w:t>
      </w:r>
      <w:r>
        <w:t>как:</w:t>
      </w:r>
      <w:r>
        <w:rPr>
          <w:spacing w:val="40"/>
        </w:rPr>
        <w:t xml:space="preserve"> </w:t>
      </w:r>
      <w:r>
        <w:t>ультразвуковая</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64" w:firstLine="0"/>
      </w:pPr>
      <w:r>
        <w:lastRenderedPageBreak/>
        <w:t>диагностика в технике и медицине, радар, радиоприёмник, телевизор, телефон, СВЧ-печь; и условийих безопасного применения в практической жизни.</w:t>
      </w:r>
    </w:p>
    <w:p w:rsidR="00094B92" w:rsidRDefault="003C0194">
      <w:pPr>
        <w:pStyle w:val="a3"/>
        <w:spacing w:line="360" w:lineRule="auto"/>
        <w:ind w:right="867"/>
      </w:pPr>
      <w:r>
        <w:t>Формирование универсальных учебных познавательных действий включает базовые исследовательские действия:</w:t>
      </w:r>
    </w:p>
    <w:p w:rsidR="00094B92" w:rsidRDefault="003C0194">
      <w:pPr>
        <w:pStyle w:val="a3"/>
        <w:spacing w:line="360" w:lineRule="auto"/>
        <w:ind w:right="864"/>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094B92" w:rsidRDefault="003C0194">
      <w:pPr>
        <w:pStyle w:val="a3"/>
        <w:spacing w:line="360" w:lineRule="auto"/>
        <w:ind w:right="870"/>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094B92" w:rsidRDefault="003C0194">
      <w:pPr>
        <w:pStyle w:val="a3"/>
        <w:spacing w:line="367" w:lineRule="auto"/>
        <w:ind w:right="817"/>
        <w:jc w:val="left"/>
      </w:pPr>
      <w:r>
        <w:t>проводить</w:t>
      </w:r>
      <w:r>
        <w:rPr>
          <w:spacing w:val="80"/>
        </w:rPr>
        <w:t xml:space="preserve"> </w:t>
      </w:r>
      <w:r>
        <w:t>опыты</w:t>
      </w:r>
      <w:r>
        <w:rPr>
          <w:spacing w:val="80"/>
        </w:rPr>
        <w:t xml:space="preserve"> </w:t>
      </w:r>
      <w:r>
        <w:t>по</w:t>
      </w:r>
      <w:r>
        <w:rPr>
          <w:spacing w:val="80"/>
        </w:rPr>
        <w:t xml:space="preserve"> </w:t>
      </w:r>
      <w:r>
        <w:t>проверке</w:t>
      </w:r>
      <w:r>
        <w:rPr>
          <w:spacing w:val="80"/>
        </w:rPr>
        <w:t xml:space="preserve"> </w:t>
      </w:r>
      <w:r>
        <w:t>предложенных</w:t>
      </w:r>
      <w:r>
        <w:rPr>
          <w:spacing w:val="80"/>
        </w:rPr>
        <w:t xml:space="preserve"> </w:t>
      </w:r>
      <w:r>
        <w:t>гипотез,</w:t>
      </w:r>
      <w:r>
        <w:rPr>
          <w:spacing w:val="80"/>
        </w:rPr>
        <w:t xml:space="preserve"> </w:t>
      </w:r>
      <w:r>
        <w:t>например,</w:t>
      </w:r>
      <w:r>
        <w:rPr>
          <w:spacing w:val="80"/>
        </w:rPr>
        <w:t xml:space="preserve"> </w:t>
      </w:r>
      <w:r>
        <w:t>гипотезы</w:t>
      </w:r>
      <w:r>
        <w:rPr>
          <w:spacing w:val="80"/>
        </w:rPr>
        <w:t xml:space="preserve"> </w:t>
      </w:r>
      <w:r>
        <w:t>о</w:t>
      </w:r>
      <w:r>
        <w:rPr>
          <w:spacing w:val="80"/>
        </w:rPr>
        <w:t xml:space="preserve"> </w:t>
      </w:r>
      <w:r>
        <w:t>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094B92" w:rsidRDefault="003C0194">
      <w:pPr>
        <w:pStyle w:val="a3"/>
        <w:spacing w:line="360" w:lineRule="auto"/>
        <w:ind w:right="871"/>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094B92" w:rsidRDefault="003C0194">
      <w:pPr>
        <w:pStyle w:val="a3"/>
        <w:tabs>
          <w:tab w:val="left" w:pos="8446"/>
        </w:tabs>
        <w:spacing w:line="360" w:lineRule="auto"/>
        <w:ind w:right="870"/>
      </w:pPr>
      <w:r>
        <w:t>уметь переносить знания в познавательную и практическую области деятельности, например,распознавать физические явления</w:t>
      </w:r>
      <w:r>
        <w:rPr>
          <w:spacing w:val="40"/>
        </w:rPr>
        <w:t xml:space="preserve"> </w:t>
      </w:r>
      <w:r>
        <w:t>в опытах и окружающей</w:t>
      </w:r>
      <w:r>
        <w:tab/>
        <w:t>жизни, например: отражение,</w:t>
      </w:r>
      <w:r>
        <w:rPr>
          <w:spacing w:val="-7"/>
        </w:rPr>
        <w:t xml:space="preserve"> </w:t>
      </w:r>
      <w:r>
        <w:t>преломление, интерференция, дифракция и поляризация света, дисперсия света (на базовом</w:t>
      </w:r>
      <w:r>
        <w:rPr>
          <w:spacing w:val="-2"/>
        </w:rPr>
        <w:t xml:space="preserve"> </w:t>
      </w:r>
      <w:r>
        <w:t>уровне);</w:t>
      </w:r>
      <w:r>
        <w:rPr>
          <w:spacing w:val="-15"/>
        </w:rPr>
        <w:t xml:space="preserve"> </w:t>
      </w:r>
      <w:r>
        <w:t xml:space="preserve">уметь интегрировать знания из разных предметных областей, например, решать </w:t>
      </w:r>
      <w:r>
        <w:rPr>
          <w:spacing w:val="-2"/>
        </w:rPr>
        <w:t>качественные</w:t>
      </w:r>
    </w:p>
    <w:p w:rsidR="00094B92" w:rsidRDefault="003C0194">
      <w:pPr>
        <w:pStyle w:val="a3"/>
        <w:spacing w:line="360" w:lineRule="auto"/>
        <w:ind w:right="860" w:firstLine="0"/>
      </w:pPr>
      <w:r>
        <w:t xml:space="preserve">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w:t>
      </w:r>
      <w:r>
        <w:rPr>
          <w:spacing w:val="-2"/>
        </w:rPr>
        <w:t>цикла;</w:t>
      </w:r>
    </w:p>
    <w:p w:rsidR="00094B92" w:rsidRDefault="003C0194">
      <w:pPr>
        <w:pStyle w:val="a3"/>
        <w:spacing w:line="360" w:lineRule="auto"/>
        <w:ind w:right="873"/>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094B92" w:rsidRDefault="003C0194">
      <w:pPr>
        <w:pStyle w:val="a3"/>
        <w:spacing w:line="362" w:lineRule="auto"/>
        <w:ind w:right="869"/>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71"/>
      </w:pPr>
      <w:r>
        <w:lastRenderedPageBreak/>
        <w:t xml:space="preserve">Формирование универсальных учебных познавательных действий включает работу с </w:t>
      </w:r>
      <w:r>
        <w:rPr>
          <w:spacing w:val="-2"/>
        </w:rPr>
        <w:t>информацией:</w:t>
      </w:r>
    </w:p>
    <w:p w:rsidR="00094B92" w:rsidRDefault="003C0194">
      <w:pPr>
        <w:pStyle w:val="a3"/>
        <w:spacing w:line="360" w:lineRule="auto"/>
        <w:ind w:right="864"/>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сообщенияо методах получения естественнонаучных знаний, открытиях в современной науке;</w:t>
      </w:r>
    </w:p>
    <w:p w:rsidR="00094B92" w:rsidRDefault="003C0194">
      <w:pPr>
        <w:pStyle w:val="a3"/>
        <w:spacing w:line="360" w:lineRule="auto"/>
        <w:ind w:right="859"/>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094B92" w:rsidRDefault="003C0194">
      <w:pPr>
        <w:pStyle w:val="a3"/>
        <w:spacing w:line="360" w:lineRule="auto"/>
        <w:ind w:right="864"/>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w:t>
      </w:r>
      <w:r>
        <w:rPr>
          <w:spacing w:val="-7"/>
        </w:rPr>
        <w:t xml:space="preserve"> </w:t>
      </w:r>
      <w:r>
        <w:t>достоверности.</w:t>
      </w:r>
    </w:p>
    <w:p w:rsidR="00094B92" w:rsidRDefault="003C0194">
      <w:pPr>
        <w:pStyle w:val="a3"/>
        <w:spacing w:line="360" w:lineRule="auto"/>
        <w:ind w:right="1614" w:firstLine="0"/>
      </w:pPr>
      <w:r>
        <w:t>Формирование универсальных учебных коммуникативных действий включает умения: аргументированно вести диалог, развернуто и логично излагать свою точку</w:t>
      </w:r>
      <w:r>
        <w:rPr>
          <w:spacing w:val="-3"/>
        </w:rPr>
        <w:t xml:space="preserve"> </w:t>
      </w:r>
      <w:r>
        <w:t>зрения;</w:t>
      </w:r>
    </w:p>
    <w:p w:rsidR="00094B92" w:rsidRDefault="003C0194">
      <w:pPr>
        <w:pStyle w:val="a3"/>
        <w:spacing w:line="360" w:lineRule="auto"/>
        <w:ind w:right="866"/>
      </w:pPr>
      <w:r>
        <w:t>при обсуждении физических, химических, биологических проблем, способов решения задач,</w:t>
      </w:r>
      <w:r>
        <w:rPr>
          <w:spacing w:val="40"/>
        </w:rPr>
        <w:t xml:space="preserve"> </w:t>
      </w:r>
      <w:r>
        <w:t>результатов</w:t>
      </w:r>
      <w:r>
        <w:rPr>
          <w:spacing w:val="40"/>
        </w:rPr>
        <w:t xml:space="preserve"> </w:t>
      </w:r>
      <w:r>
        <w:t>учебных</w:t>
      </w:r>
      <w:r>
        <w:rPr>
          <w:spacing w:val="40"/>
        </w:rPr>
        <w:t xml:space="preserve"> </w:t>
      </w:r>
      <w:r>
        <w:t>исследований</w:t>
      </w:r>
      <w:r>
        <w:rPr>
          <w:spacing w:val="40"/>
        </w:rPr>
        <w:t xml:space="preserve"> </w:t>
      </w:r>
      <w:r>
        <w:t>и</w:t>
      </w:r>
      <w:r>
        <w:rPr>
          <w:spacing w:val="40"/>
        </w:rPr>
        <w:t xml:space="preserve"> </w:t>
      </w:r>
      <w:r>
        <w:t>проектов</w:t>
      </w:r>
      <w:r>
        <w:rPr>
          <w:spacing w:val="40"/>
        </w:rPr>
        <w:t xml:space="preserve"> </w:t>
      </w:r>
      <w:r>
        <w:t>в</w:t>
      </w:r>
      <w:r>
        <w:rPr>
          <w:spacing w:val="40"/>
        </w:rPr>
        <w:t xml:space="preserve"> </w:t>
      </w:r>
      <w:r>
        <w:t>области</w:t>
      </w:r>
      <w:r>
        <w:rPr>
          <w:spacing w:val="40"/>
        </w:rPr>
        <w:t xml:space="preserve"> </w:t>
      </w:r>
      <w:r>
        <w:t>естествознания;</w:t>
      </w:r>
      <w:r>
        <w:rPr>
          <w:spacing w:val="40"/>
        </w:rPr>
        <w:t xml:space="preserve"> </w:t>
      </w:r>
      <w:r>
        <w:t>в</w:t>
      </w:r>
      <w:r>
        <w:rPr>
          <w:spacing w:val="40"/>
        </w:rPr>
        <w:t xml:space="preserve"> </w:t>
      </w:r>
      <w:r>
        <w:t>ходе дискуссий о современной естественнонаучной картине мира;</w:t>
      </w:r>
    </w:p>
    <w:p w:rsidR="00094B92" w:rsidRDefault="003C0194">
      <w:pPr>
        <w:pStyle w:val="a3"/>
        <w:spacing w:before="136" w:line="360" w:lineRule="auto"/>
        <w:ind w:right="865"/>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w:t>
      </w:r>
      <w:r>
        <w:rPr>
          <w:spacing w:val="-1"/>
        </w:rPr>
        <w:t xml:space="preserve"> </w:t>
      </w:r>
      <w:r>
        <w:t>дополнительных</w:t>
      </w:r>
      <w:r>
        <w:rPr>
          <w:spacing w:val="-5"/>
        </w:rPr>
        <w:t xml:space="preserve"> </w:t>
      </w:r>
      <w:r>
        <w:t>источников информации; при</w:t>
      </w:r>
      <w:r>
        <w:rPr>
          <w:spacing w:val="-4"/>
        </w:rPr>
        <w:t xml:space="preserve"> </w:t>
      </w:r>
      <w:r>
        <w:t>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094B92" w:rsidRDefault="003C0194">
      <w:pPr>
        <w:pStyle w:val="a3"/>
        <w:spacing w:line="362" w:lineRule="auto"/>
        <w:ind w:right="868" w:firstLine="0"/>
      </w:pPr>
      <w:r>
        <w:t>Формирование</w:t>
      </w:r>
      <w:r>
        <w:rPr>
          <w:spacing w:val="-2"/>
        </w:rPr>
        <w:t xml:space="preserve"> </w:t>
      </w:r>
      <w:r>
        <w:t>универсальных</w:t>
      </w:r>
      <w:r>
        <w:rPr>
          <w:spacing w:val="-6"/>
        </w:rPr>
        <w:t xml:space="preserve"> </w:t>
      </w:r>
      <w:r>
        <w:t>учебных</w:t>
      </w:r>
      <w:r>
        <w:rPr>
          <w:spacing w:val="-6"/>
        </w:rPr>
        <w:t xml:space="preserve"> </w:t>
      </w:r>
      <w:r>
        <w:t>регулятивных</w:t>
      </w:r>
      <w:r>
        <w:rPr>
          <w:spacing w:val="-6"/>
        </w:rPr>
        <w:t xml:space="preserve"> </w:t>
      </w:r>
      <w:r>
        <w:t>действий</w:t>
      </w:r>
      <w:r>
        <w:rPr>
          <w:spacing w:val="-5"/>
        </w:rPr>
        <w:t xml:space="preserve"> </w:t>
      </w:r>
      <w:r>
        <w:t>включает</w:t>
      </w:r>
      <w:r>
        <w:rPr>
          <w:spacing w:val="-1"/>
        </w:rPr>
        <w:t xml:space="preserve"> </w:t>
      </w:r>
      <w:r>
        <w:t>умения: самостоятельно осуществлять</w:t>
      </w:r>
      <w:r>
        <w:rPr>
          <w:spacing w:val="40"/>
        </w:rPr>
        <w:t xml:space="preserve"> </w:t>
      </w:r>
      <w:r>
        <w:t>познавательную</w:t>
      </w:r>
      <w:r>
        <w:rPr>
          <w:spacing w:val="40"/>
        </w:rPr>
        <w:t xml:space="preserve"> </w:t>
      </w:r>
      <w:r>
        <w:t>деятельность</w:t>
      </w:r>
      <w:r>
        <w:rPr>
          <w:spacing w:val="40"/>
        </w:rPr>
        <w:t xml:space="preserve"> </w:t>
      </w:r>
      <w:r>
        <w:t>в</w:t>
      </w:r>
      <w:r>
        <w:rPr>
          <w:spacing w:val="40"/>
        </w:rPr>
        <w:t xml:space="preserve"> </w:t>
      </w:r>
      <w:r>
        <w:t>области</w:t>
      </w:r>
      <w:r>
        <w:rPr>
          <w:spacing w:val="40"/>
        </w:rPr>
        <w:t xml:space="preserve"> </w:t>
      </w:r>
      <w:r>
        <w:t>физики,</w:t>
      </w:r>
      <w:r>
        <w:rPr>
          <w:spacing w:val="40"/>
        </w:rPr>
        <w:t xml:space="preserve"> </w:t>
      </w:r>
      <w:r>
        <w:t>химии,</w:t>
      </w:r>
    </w:p>
    <w:p w:rsidR="00094B92" w:rsidRDefault="003C0194">
      <w:pPr>
        <w:pStyle w:val="a3"/>
        <w:spacing w:before="2"/>
        <w:ind w:firstLine="0"/>
      </w:pPr>
      <w:r>
        <w:t>биологии,</w:t>
      </w:r>
      <w:r>
        <w:rPr>
          <w:spacing w:val="-11"/>
        </w:rPr>
        <w:t xml:space="preserve"> </w:t>
      </w:r>
      <w:r>
        <w:t>выявлять</w:t>
      </w:r>
      <w:r>
        <w:rPr>
          <w:spacing w:val="-5"/>
        </w:rPr>
        <w:t xml:space="preserve"> </w:t>
      </w:r>
      <w:r>
        <w:t>проблемы,</w:t>
      </w:r>
      <w:r>
        <w:rPr>
          <w:spacing w:val="-4"/>
        </w:rPr>
        <w:t xml:space="preserve"> </w:t>
      </w:r>
      <w:r>
        <w:t>ставить</w:t>
      </w:r>
      <w:r>
        <w:rPr>
          <w:spacing w:val="-6"/>
        </w:rPr>
        <w:t xml:space="preserve"> </w:t>
      </w:r>
      <w:r>
        <w:t>и</w:t>
      </w:r>
      <w:r>
        <w:rPr>
          <w:spacing w:val="-6"/>
        </w:rPr>
        <w:t xml:space="preserve"> </w:t>
      </w:r>
      <w:r>
        <w:t xml:space="preserve">формулировать </w:t>
      </w:r>
      <w:r>
        <w:rPr>
          <w:spacing w:val="-2"/>
        </w:rPr>
        <w:t>задачи;</w:t>
      </w:r>
    </w:p>
    <w:p w:rsidR="00094B92" w:rsidRDefault="003C0194">
      <w:pPr>
        <w:pStyle w:val="a3"/>
        <w:spacing w:before="137" w:line="357" w:lineRule="auto"/>
        <w:ind w:right="868"/>
      </w:pPr>
      <w:r>
        <w:t>самостоятельно составлять план решения расчётных и качественных задач по физике</w:t>
      </w:r>
      <w:r>
        <w:rPr>
          <w:spacing w:val="40"/>
        </w:rPr>
        <w:t xml:space="preserve"> </w:t>
      </w:r>
      <w:r>
        <w:t>и химии, план выполнения практической или исследовательской работы с учетом</w:t>
      </w:r>
      <w:r>
        <w:rPr>
          <w:spacing w:val="40"/>
        </w:rPr>
        <w:t xml:space="preserve"> </w:t>
      </w:r>
      <w:r>
        <w:t>имеющихся ресурсов и собственных возможностей;</w:t>
      </w:r>
    </w:p>
    <w:p w:rsidR="00094B92" w:rsidRDefault="003C0194">
      <w:pPr>
        <w:pStyle w:val="a3"/>
        <w:spacing w:before="10" w:line="360" w:lineRule="auto"/>
        <w:ind w:right="864"/>
      </w:pPr>
      <w:r>
        <w:t>делать осознанный выбор, аргументировать его, брать на себя ответственность за решение</w:t>
      </w:r>
      <w:r>
        <w:rPr>
          <w:spacing w:val="80"/>
        </w:rPr>
        <w:t xml:space="preserve"> </w:t>
      </w:r>
      <w:r>
        <w:t>в групповой работе над учебным проектом или исследованием в области физики, химии,</w:t>
      </w:r>
      <w:r>
        <w:rPr>
          <w:spacing w:val="40"/>
        </w:rPr>
        <w:t xml:space="preserve"> </w:t>
      </w:r>
      <w:r>
        <w:t>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w:t>
      </w:r>
      <w:r>
        <w:rPr>
          <w:spacing w:val="40"/>
        </w:rPr>
        <w:t xml:space="preserve"> </w:t>
      </w:r>
      <w:r>
        <w:rPr>
          <w:spacing w:val="-2"/>
        </w:rPr>
        <w:t>целям;</w:t>
      </w:r>
    </w:p>
    <w:p w:rsidR="00094B92" w:rsidRDefault="003C0194">
      <w:pPr>
        <w:pStyle w:val="a3"/>
        <w:spacing w:line="362" w:lineRule="auto"/>
        <w:jc w:val="left"/>
      </w:pPr>
      <w:r>
        <w:t>использовать</w:t>
      </w:r>
      <w:r>
        <w:rPr>
          <w:spacing w:val="79"/>
        </w:rPr>
        <w:t xml:space="preserve"> </w:t>
      </w:r>
      <w:r>
        <w:t>приёмы</w:t>
      </w:r>
      <w:r>
        <w:rPr>
          <w:spacing w:val="80"/>
        </w:rPr>
        <w:t xml:space="preserve"> </w:t>
      </w:r>
      <w:r>
        <w:t>рефлексии</w:t>
      </w:r>
      <w:r>
        <w:rPr>
          <w:spacing w:val="80"/>
        </w:rPr>
        <w:t xml:space="preserve"> </w:t>
      </w:r>
      <w:r>
        <w:t>для</w:t>
      </w:r>
      <w:r>
        <w:rPr>
          <w:spacing w:val="78"/>
        </w:rPr>
        <w:t xml:space="preserve"> </w:t>
      </w:r>
      <w:r>
        <w:t>оценки</w:t>
      </w:r>
      <w:r>
        <w:rPr>
          <w:spacing w:val="78"/>
        </w:rPr>
        <w:t xml:space="preserve"> </w:t>
      </w:r>
      <w:r>
        <w:t>ситуации,</w:t>
      </w:r>
      <w:r>
        <w:rPr>
          <w:spacing w:val="80"/>
        </w:rPr>
        <w:t xml:space="preserve"> </w:t>
      </w:r>
      <w:r>
        <w:t>выбора</w:t>
      </w:r>
      <w:r>
        <w:rPr>
          <w:spacing w:val="80"/>
        </w:rPr>
        <w:t xml:space="preserve"> </w:t>
      </w:r>
      <w:r>
        <w:t>верного</w:t>
      </w:r>
      <w:r>
        <w:rPr>
          <w:spacing w:val="80"/>
        </w:rPr>
        <w:t xml:space="preserve"> </w:t>
      </w:r>
      <w:r>
        <w:t>решения</w:t>
      </w:r>
      <w:r>
        <w:rPr>
          <w:spacing w:val="77"/>
        </w:rPr>
        <w:t xml:space="preserve"> </w:t>
      </w:r>
      <w:r>
        <w:t>при решениикачественных и расчетных задач;</w:t>
      </w:r>
    </w:p>
    <w:p w:rsidR="00094B92" w:rsidRDefault="00094B92">
      <w:pPr>
        <w:spacing w:line="362" w:lineRule="auto"/>
        <w:sectPr w:rsidR="00094B92">
          <w:pgSz w:w="11910" w:h="16840"/>
          <w:pgMar w:top="1020" w:right="0" w:bottom="1560" w:left="480" w:header="0" w:footer="1328" w:gutter="0"/>
          <w:cols w:space="720"/>
        </w:sectPr>
      </w:pPr>
    </w:p>
    <w:p w:rsidR="00094B92" w:rsidRDefault="003C0194">
      <w:pPr>
        <w:pStyle w:val="a3"/>
        <w:spacing w:before="72" w:line="362" w:lineRule="auto"/>
        <w:ind w:right="893"/>
      </w:pPr>
      <w:r>
        <w:lastRenderedPageBreak/>
        <w:t>принимать мотивы и аргументы других участников при анализе и обсуждении результатов учебных исследований или решения физических задач.</w:t>
      </w:r>
    </w:p>
    <w:p w:rsidR="00094B92" w:rsidRDefault="003C0194">
      <w:pPr>
        <w:pStyle w:val="1"/>
        <w:spacing w:before="7"/>
      </w:pPr>
      <w:bookmarkStart w:id="56" w:name="Общественно-научные_предметы."/>
      <w:bookmarkEnd w:id="56"/>
      <w:r>
        <w:t>Общественно-научные</w:t>
      </w:r>
      <w:r>
        <w:rPr>
          <w:spacing w:val="-12"/>
        </w:rPr>
        <w:t xml:space="preserve"> </w:t>
      </w:r>
      <w:r>
        <w:rPr>
          <w:spacing w:val="-2"/>
        </w:rPr>
        <w:t>предметы.</w:t>
      </w:r>
    </w:p>
    <w:p w:rsidR="00094B92" w:rsidRDefault="003C0194">
      <w:pPr>
        <w:pStyle w:val="a3"/>
        <w:spacing w:before="127" w:line="360" w:lineRule="auto"/>
        <w:ind w:right="867"/>
      </w:pPr>
      <w:r>
        <w:t>Формирование универсальных учебных познавательных действий включает базовые логические действия:</w:t>
      </w:r>
    </w:p>
    <w:p w:rsidR="00094B92" w:rsidRDefault="003C0194">
      <w:pPr>
        <w:pStyle w:val="a3"/>
        <w:spacing w:before="3" w:line="360" w:lineRule="auto"/>
        <w:ind w:right="864"/>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w:t>
      </w:r>
      <w:r>
        <w:rPr>
          <w:spacing w:val="80"/>
        </w:rPr>
        <w:t xml:space="preserve"> </w:t>
      </w:r>
      <w:r>
        <w:t>актуальность всовременных условиях;</w:t>
      </w:r>
    </w:p>
    <w:p w:rsidR="00094B92" w:rsidRDefault="003C0194">
      <w:pPr>
        <w:pStyle w:val="a3"/>
        <w:spacing w:line="360" w:lineRule="auto"/>
        <w:ind w:right="860"/>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094B92" w:rsidRDefault="003C0194">
      <w:pPr>
        <w:pStyle w:val="a3"/>
        <w:spacing w:line="360" w:lineRule="auto"/>
        <w:ind w:right="867"/>
      </w:pPr>
      <w: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w:t>
      </w:r>
      <w:r>
        <w:rPr>
          <w:spacing w:val="-2"/>
        </w:rPr>
        <w:t>устройства;</w:t>
      </w:r>
    </w:p>
    <w:p w:rsidR="00094B92" w:rsidRDefault="003C0194">
      <w:pPr>
        <w:pStyle w:val="a3"/>
        <w:spacing w:before="26" w:line="360" w:lineRule="auto"/>
        <w:ind w:right="860"/>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w:t>
      </w:r>
      <w:r>
        <w:rPr>
          <w:spacing w:val="40"/>
        </w:rPr>
        <w:t xml:space="preserve"> </w:t>
      </w:r>
      <w:r>
        <w:t>климатическими изменениями;</w:t>
      </w:r>
    </w:p>
    <w:p w:rsidR="00094B92" w:rsidRDefault="003C0194">
      <w:pPr>
        <w:pStyle w:val="a3"/>
        <w:spacing w:line="360" w:lineRule="auto"/>
        <w:ind w:right="858"/>
      </w:pPr>
      <w:r>
        <w:t>оценивать</w:t>
      </w:r>
      <w:r>
        <w:rPr>
          <w:spacing w:val="-1"/>
        </w:rPr>
        <w:t xml:space="preserve"> </w:t>
      </w:r>
      <w:r>
        <w:t>полученные социально-гуманитарные знания, социальные</w:t>
      </w:r>
      <w:r>
        <w:rPr>
          <w:spacing w:val="-3"/>
        </w:rPr>
        <w:t xml:space="preserve"> </w:t>
      </w:r>
      <w:r>
        <w:t>явления</w:t>
      </w:r>
      <w:r>
        <w:rPr>
          <w:spacing w:val="-2"/>
        </w:rPr>
        <w:t xml:space="preserve"> </w:t>
      </w:r>
      <w:r>
        <w:t>и</w:t>
      </w:r>
      <w:r>
        <w:rPr>
          <w:spacing w:val="-1"/>
        </w:rPr>
        <w:t xml:space="preserve"> </w:t>
      </w:r>
      <w:r>
        <w:t>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94B92" w:rsidRDefault="003C0194">
      <w:pPr>
        <w:pStyle w:val="a3"/>
        <w:spacing w:line="360" w:lineRule="auto"/>
        <w:ind w:right="880"/>
      </w:pPr>
      <w:r>
        <w:t>вносить коррективы в деятельность, оценивать соответствие результатов целям, оценивать риски</w:t>
      </w:r>
      <w:r>
        <w:rPr>
          <w:spacing w:val="-4"/>
        </w:rPr>
        <w:t xml:space="preserve"> </w:t>
      </w:r>
      <w:r>
        <w:t>последствий</w:t>
      </w:r>
      <w:r>
        <w:rPr>
          <w:spacing w:val="-4"/>
        </w:rPr>
        <w:t xml:space="preserve"> </w:t>
      </w:r>
      <w:r>
        <w:t>деятельности,</w:t>
      </w:r>
      <w:r>
        <w:rPr>
          <w:spacing w:val="-4"/>
        </w:rPr>
        <w:t xml:space="preserve"> </w:t>
      </w:r>
      <w:r>
        <w:t>например,</w:t>
      </w:r>
      <w:r>
        <w:rPr>
          <w:spacing w:val="-4"/>
        </w:rPr>
        <w:t xml:space="preserve"> </w:t>
      </w:r>
      <w:r>
        <w:t>связанные</w:t>
      </w:r>
      <w:r>
        <w:rPr>
          <w:spacing w:val="-6"/>
        </w:rPr>
        <w:t xml:space="preserve"> </w:t>
      </w:r>
      <w:r>
        <w:t>с</w:t>
      </w:r>
      <w:r>
        <w:rPr>
          <w:spacing w:val="-6"/>
        </w:rPr>
        <w:t xml:space="preserve"> </w:t>
      </w:r>
      <w:r>
        <w:t>попытками</w:t>
      </w:r>
      <w:r>
        <w:rPr>
          <w:spacing w:val="-9"/>
        </w:rPr>
        <w:t xml:space="preserve"> </w:t>
      </w:r>
      <w:r>
        <w:t>фальсификации</w:t>
      </w:r>
      <w:r>
        <w:rPr>
          <w:spacing w:val="-4"/>
        </w:rPr>
        <w:t xml:space="preserve"> </w:t>
      </w:r>
      <w:r>
        <w:t>исторических фактов, отражающих важнейшие события истории России.</w:t>
      </w:r>
    </w:p>
    <w:p w:rsidR="00094B92" w:rsidRDefault="003C0194">
      <w:pPr>
        <w:pStyle w:val="a3"/>
        <w:spacing w:line="362" w:lineRule="auto"/>
        <w:ind w:right="862" w:firstLine="768"/>
      </w:pPr>
      <w:r>
        <w:t>Формирование универсальных учебных познавательных действий включает базовые исследовательские действия:</w:t>
      </w:r>
    </w:p>
    <w:p w:rsidR="00094B92" w:rsidRDefault="003C0194">
      <w:pPr>
        <w:pStyle w:val="a3"/>
        <w:spacing w:line="362" w:lineRule="auto"/>
        <w:ind w:right="858"/>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материала,в том числе используя источники социальной информации разных</w:t>
      </w:r>
      <w:r>
        <w:rPr>
          <w:spacing w:val="-2"/>
        </w:rPr>
        <w:t xml:space="preserve"> </w:t>
      </w:r>
      <w:r>
        <w:t>типов;</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858" w:firstLine="0"/>
      </w:pPr>
      <w:r>
        <w:lastRenderedPageBreak/>
        <w:t>представлять</w:t>
      </w:r>
      <w:r>
        <w:rPr>
          <w:spacing w:val="40"/>
        </w:rPr>
        <w:t xml:space="preserve"> </w:t>
      </w:r>
      <w:r>
        <w:t>ее результаты в виде завершенных проектов, презентаций, творческих работ социальной и междисциплинарной направленности;</w:t>
      </w:r>
    </w:p>
    <w:p w:rsidR="00094B92" w:rsidRDefault="003C0194">
      <w:pPr>
        <w:pStyle w:val="a3"/>
        <w:spacing w:line="360" w:lineRule="auto"/>
        <w:ind w:right="873"/>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094B92" w:rsidRDefault="003C0194">
      <w:pPr>
        <w:pStyle w:val="a3"/>
        <w:spacing w:line="360" w:lineRule="auto"/>
        <w:ind w:right="876"/>
      </w:pPr>
      <w:r>
        <w:t>формулировать аргументы для подтверждения/опровержения собственной или предложенной</w:t>
      </w:r>
      <w:r>
        <w:rPr>
          <w:spacing w:val="-15"/>
        </w:rPr>
        <w:t xml:space="preserve"> </w:t>
      </w:r>
      <w:r>
        <w:t>точки</w:t>
      </w:r>
      <w:r>
        <w:rPr>
          <w:spacing w:val="-13"/>
        </w:rPr>
        <w:t xml:space="preserve"> </w:t>
      </w:r>
      <w:r>
        <w:t>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094B92" w:rsidRDefault="003C0194">
      <w:pPr>
        <w:pStyle w:val="a3"/>
        <w:spacing w:line="360" w:lineRule="auto"/>
        <w:ind w:right="861"/>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094B92" w:rsidRDefault="003C0194">
      <w:pPr>
        <w:pStyle w:val="a3"/>
        <w:spacing w:line="360" w:lineRule="auto"/>
        <w:ind w:right="863"/>
      </w:pPr>
      <w:r>
        <w:t>проявлять способность и готовность к самостоятельному поиску методов решения практических</w:t>
      </w:r>
      <w:r>
        <w:rPr>
          <w:spacing w:val="-1"/>
        </w:rPr>
        <w:t xml:space="preserve"> </w:t>
      </w:r>
      <w:r>
        <w:t>задач, применению</w:t>
      </w:r>
      <w:r>
        <w:rPr>
          <w:spacing w:val="-3"/>
        </w:rPr>
        <w:t xml:space="preserve"> </w:t>
      </w:r>
      <w:r>
        <w:t>различных</w:t>
      </w:r>
      <w:r>
        <w:rPr>
          <w:spacing w:val="-6"/>
        </w:rPr>
        <w:t xml:space="preserve"> </w:t>
      </w:r>
      <w:r>
        <w:t>методов изучения социальных</w:t>
      </w:r>
      <w:r>
        <w:rPr>
          <w:spacing w:val="-1"/>
        </w:rPr>
        <w:t xml:space="preserve"> </w:t>
      </w:r>
      <w:r>
        <w:t>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rPr>
          <w:spacing w:val="40"/>
        </w:rPr>
        <w:t xml:space="preserve"> </w:t>
      </w:r>
      <w:r>
        <w:t>метод</w:t>
      </w:r>
      <w:r>
        <w:rPr>
          <w:spacing w:val="40"/>
        </w:rPr>
        <w:t xml:space="preserve"> </w:t>
      </w:r>
      <w:r>
        <w:t>моделирования</w:t>
      </w:r>
      <w:r>
        <w:rPr>
          <w:spacing w:val="40"/>
        </w:rPr>
        <w:t xml:space="preserve"> </w:t>
      </w:r>
      <w:r>
        <w:t>и</w:t>
      </w:r>
      <w:r>
        <w:rPr>
          <w:spacing w:val="40"/>
        </w:rPr>
        <w:t xml:space="preserve"> </w:t>
      </w:r>
      <w:r>
        <w:t>сравнительно-исторический</w:t>
      </w:r>
      <w:r>
        <w:rPr>
          <w:spacing w:val="40"/>
        </w:rPr>
        <w:t xml:space="preserve"> </w:t>
      </w:r>
      <w:r>
        <w:t>метод;</w:t>
      </w:r>
      <w:r>
        <w:rPr>
          <w:spacing w:val="40"/>
        </w:rPr>
        <w:t xml:space="preserve"> </w:t>
      </w:r>
      <w:r>
        <w:t>владеть элементами научной методологии социального познания.</w:t>
      </w:r>
    </w:p>
    <w:p w:rsidR="00094B92" w:rsidRDefault="003C0194">
      <w:pPr>
        <w:pStyle w:val="a3"/>
        <w:spacing w:before="138" w:line="362" w:lineRule="auto"/>
        <w:ind w:right="866" w:firstLine="768"/>
      </w:pPr>
      <w:r>
        <w:t xml:space="preserve">Формирование универсальных учебных познавательных действий включает работу с </w:t>
      </w:r>
      <w:r>
        <w:rPr>
          <w:spacing w:val="-2"/>
        </w:rPr>
        <w:t>информацией:</w:t>
      </w:r>
    </w:p>
    <w:p w:rsidR="00094B92" w:rsidRDefault="003C0194">
      <w:pPr>
        <w:pStyle w:val="a3"/>
        <w:spacing w:line="360" w:lineRule="auto"/>
        <w:ind w:right="868"/>
      </w:pPr>
      <w:r>
        <w:t>владеть навыками получения социальной информации из источников разных типов и различать в ней события, явления, процессы; факты и мнения, описания</w:t>
      </w:r>
      <w:r>
        <w:rPr>
          <w:spacing w:val="-1"/>
        </w:rPr>
        <w:t xml:space="preserve"> </w:t>
      </w:r>
      <w:r>
        <w:t>и объяснения, гипотезы и теории, обобщать историческую информацию по истории России и зарубежных стран;</w:t>
      </w:r>
    </w:p>
    <w:p w:rsidR="00094B92" w:rsidRDefault="003C0194">
      <w:pPr>
        <w:pStyle w:val="a3"/>
        <w:spacing w:line="360" w:lineRule="auto"/>
        <w:ind w:right="859"/>
      </w:pPr>
      <w: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Pr>
          <w:spacing w:val="-2"/>
        </w:rPr>
        <w:t>представления;</w:t>
      </w:r>
    </w:p>
    <w:p w:rsidR="00094B92" w:rsidRDefault="003C0194">
      <w:pPr>
        <w:pStyle w:val="a3"/>
        <w:spacing w:line="360" w:lineRule="auto"/>
        <w:ind w:right="859"/>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w:t>
      </w:r>
      <w:r>
        <w:rPr>
          <w:spacing w:val="39"/>
        </w:rPr>
        <w:t xml:space="preserve"> </w:t>
      </w:r>
      <w:r>
        <w:t>когнитивных,</w:t>
      </w:r>
      <w:r>
        <w:rPr>
          <w:spacing w:val="40"/>
        </w:rPr>
        <w:t xml:space="preserve"> </w:t>
      </w:r>
      <w:r>
        <w:t>коммуникативных</w:t>
      </w:r>
      <w:r>
        <w:rPr>
          <w:spacing w:val="34"/>
        </w:rPr>
        <w:t xml:space="preserve"> </w:t>
      </w:r>
      <w:r>
        <w:t>и</w:t>
      </w:r>
      <w:r>
        <w:rPr>
          <w:spacing w:val="37"/>
        </w:rPr>
        <w:t xml:space="preserve"> </w:t>
      </w:r>
      <w:r>
        <w:t>организационных</w:t>
      </w:r>
      <w:r>
        <w:rPr>
          <w:spacing w:val="34"/>
        </w:rPr>
        <w:t xml:space="preserve"> </w:t>
      </w:r>
      <w:r>
        <w:t>задач</w:t>
      </w:r>
      <w:r>
        <w:rPr>
          <w:spacing w:val="36"/>
        </w:rPr>
        <w:t xml:space="preserve"> </w:t>
      </w:r>
      <w:r>
        <w:t>с</w:t>
      </w:r>
      <w:r>
        <w:rPr>
          <w:spacing w:val="35"/>
        </w:rPr>
        <w:t xml:space="preserve"> </w:t>
      </w:r>
      <w:r>
        <w:t>соблюдением</w:t>
      </w:r>
      <w:r>
        <w:rPr>
          <w:spacing w:val="39"/>
        </w:rPr>
        <w:t xml:space="preserve"> </w:t>
      </w:r>
      <w:r>
        <w:t>требований</w:t>
      </w:r>
    </w:p>
    <w:p w:rsidR="00094B92" w:rsidRDefault="00094B92">
      <w:pPr>
        <w:spacing w:line="360" w:lineRule="auto"/>
        <w:sectPr w:rsidR="00094B92">
          <w:pgSz w:w="11910" w:h="16840"/>
          <w:pgMar w:top="1020" w:right="0" w:bottom="1560" w:left="480" w:header="0" w:footer="1328" w:gutter="0"/>
          <w:cols w:space="720"/>
        </w:sectPr>
      </w:pPr>
    </w:p>
    <w:p w:rsidR="00094B92" w:rsidRDefault="003C0194">
      <w:pPr>
        <w:pStyle w:val="a3"/>
        <w:spacing w:before="72" w:line="362" w:lineRule="auto"/>
        <w:ind w:right="869" w:firstLine="0"/>
      </w:pPr>
      <w:r>
        <w:lastRenderedPageBreak/>
        <w:t>эргономики, техники безопасности, гигиены, ресурсосбережения, правовых и этических норм, норм информационной безопасности;</w:t>
      </w:r>
    </w:p>
    <w:p w:rsidR="00094B92" w:rsidRDefault="003C0194">
      <w:pPr>
        <w:pStyle w:val="a3"/>
        <w:spacing w:line="360" w:lineRule="auto"/>
        <w:ind w:right="866"/>
      </w:pPr>
      <w:r>
        <w:t>оценивать достоверность информации на основе различения видов письменных исторических</w:t>
      </w:r>
      <w:r>
        <w:rPr>
          <w:spacing w:val="-13"/>
        </w:rPr>
        <w:t xml:space="preserve"> </w:t>
      </w:r>
      <w:r>
        <w:t>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094B92" w:rsidRDefault="003C0194">
      <w:pPr>
        <w:pStyle w:val="a3"/>
        <w:ind w:firstLine="0"/>
      </w:pPr>
      <w:r>
        <w:t>Формирование</w:t>
      </w:r>
      <w:r>
        <w:rPr>
          <w:spacing w:val="-8"/>
        </w:rPr>
        <w:t xml:space="preserve"> </w:t>
      </w:r>
      <w:r>
        <w:t>универсальных</w:t>
      </w:r>
      <w:r>
        <w:rPr>
          <w:spacing w:val="-7"/>
        </w:rPr>
        <w:t xml:space="preserve"> </w:t>
      </w:r>
      <w:r>
        <w:t>учебных</w:t>
      </w:r>
      <w:r>
        <w:rPr>
          <w:spacing w:val="-12"/>
        </w:rPr>
        <w:t xml:space="preserve"> </w:t>
      </w:r>
      <w:r>
        <w:t>коммуникативных</w:t>
      </w:r>
      <w:r>
        <w:rPr>
          <w:spacing w:val="-10"/>
        </w:rPr>
        <w:t xml:space="preserve"> </w:t>
      </w:r>
      <w:r>
        <w:t>действий</w:t>
      </w:r>
      <w:r>
        <w:rPr>
          <w:spacing w:val="-11"/>
        </w:rPr>
        <w:t xml:space="preserve"> </w:t>
      </w:r>
      <w:r>
        <w:t>включает</w:t>
      </w:r>
      <w:r>
        <w:rPr>
          <w:spacing w:val="-7"/>
        </w:rPr>
        <w:t xml:space="preserve"> </w:t>
      </w:r>
      <w:r>
        <w:rPr>
          <w:spacing w:val="-2"/>
        </w:rPr>
        <w:t>умения:</w:t>
      </w:r>
    </w:p>
    <w:p w:rsidR="00094B92" w:rsidRDefault="003C0194">
      <w:pPr>
        <w:pStyle w:val="a3"/>
        <w:spacing w:before="130" w:line="360" w:lineRule="auto"/>
        <w:ind w:right="864"/>
      </w:pPr>
      <w: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w:t>
      </w:r>
      <w:r>
        <w:rPr>
          <w:spacing w:val="40"/>
        </w:rPr>
        <w:t xml:space="preserve"> </w:t>
      </w:r>
      <w:r>
        <w:t>России как многонационального государства, знакомство с культурой, традициями и обычаями народов России;</w:t>
      </w:r>
    </w:p>
    <w:p w:rsidR="00094B92" w:rsidRDefault="003C0194">
      <w:pPr>
        <w:pStyle w:val="a3"/>
        <w:spacing w:before="1" w:line="360" w:lineRule="auto"/>
        <w:ind w:right="867"/>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094B92" w:rsidRDefault="003C0194">
      <w:pPr>
        <w:pStyle w:val="a3"/>
        <w:spacing w:before="1" w:line="360" w:lineRule="auto"/>
        <w:ind w:right="864"/>
      </w:pPr>
      <w:r>
        <w:t>ориентироваться в направлениях профессиональной деятельности, связанных с социально- гуманитарной подготовкой.</w:t>
      </w:r>
    </w:p>
    <w:p w:rsidR="00094B92" w:rsidRDefault="003C0194">
      <w:pPr>
        <w:pStyle w:val="a3"/>
        <w:spacing w:before="3" w:line="360" w:lineRule="auto"/>
        <w:ind w:right="870" w:firstLine="0"/>
      </w:pPr>
      <w:r>
        <w:t>Формирование</w:t>
      </w:r>
      <w:r>
        <w:rPr>
          <w:spacing w:val="-4"/>
        </w:rPr>
        <w:t xml:space="preserve"> </w:t>
      </w:r>
      <w:r>
        <w:t>универсальных</w:t>
      </w:r>
      <w:r>
        <w:rPr>
          <w:spacing w:val="-3"/>
        </w:rPr>
        <w:t xml:space="preserve"> </w:t>
      </w:r>
      <w:r>
        <w:t>учебных</w:t>
      </w:r>
      <w:r>
        <w:rPr>
          <w:spacing w:val="-2"/>
        </w:rPr>
        <w:t xml:space="preserve"> </w:t>
      </w:r>
      <w:r>
        <w:t>регулятивных</w:t>
      </w:r>
      <w:r>
        <w:rPr>
          <w:spacing w:val="-8"/>
        </w:rPr>
        <w:t xml:space="preserve"> </w:t>
      </w:r>
      <w:r>
        <w:t>действий</w:t>
      </w:r>
      <w:r>
        <w:rPr>
          <w:spacing w:val="-2"/>
        </w:rPr>
        <w:t xml:space="preserve"> </w:t>
      </w:r>
      <w:r>
        <w:t>включает</w:t>
      </w:r>
      <w:r>
        <w:rPr>
          <w:spacing w:val="-3"/>
        </w:rPr>
        <w:t xml:space="preserve"> </w:t>
      </w:r>
      <w:r>
        <w:t>умения: самостоятельно осуществлять познавательную деятельность, выявлять проблемы, ставить и формулировать собственные</w:t>
      </w:r>
      <w:r>
        <w:rPr>
          <w:spacing w:val="80"/>
        </w:rPr>
        <w:t xml:space="preserve"> </w:t>
      </w:r>
      <w:r>
        <w:t>задачи</w:t>
      </w:r>
      <w:r>
        <w:rPr>
          <w:spacing w:val="80"/>
        </w:rPr>
        <w:t xml:space="preserve"> </w:t>
      </w:r>
      <w:r>
        <w:t>с</w:t>
      </w:r>
      <w:r>
        <w:rPr>
          <w:spacing w:val="80"/>
        </w:rPr>
        <w:t xml:space="preserve"> </w:t>
      </w:r>
      <w:r>
        <w:t>использованием</w:t>
      </w:r>
      <w:r>
        <w:rPr>
          <w:spacing w:val="80"/>
          <w:w w:val="150"/>
        </w:rPr>
        <w:t xml:space="preserve"> </w:t>
      </w:r>
      <w:r>
        <w:t>исторических</w:t>
      </w:r>
      <w:r>
        <w:rPr>
          <w:spacing w:val="80"/>
        </w:rPr>
        <w:t xml:space="preserve"> </w:t>
      </w:r>
      <w:r>
        <w:t>примеров</w:t>
      </w:r>
      <w:r>
        <w:rPr>
          <w:spacing w:val="80"/>
          <w:w w:val="150"/>
        </w:rPr>
        <w:t xml:space="preserve"> </w:t>
      </w:r>
      <w:r>
        <w:t>эффективного</w:t>
      </w:r>
      <w:r>
        <w:rPr>
          <w:spacing w:val="40"/>
        </w:rPr>
        <w:t xml:space="preserve"> </w:t>
      </w:r>
      <w:r>
        <w:t>взаимодействия народов нашей страны для защиты Родины от внешних врагов, достижения</w:t>
      </w:r>
      <w:r>
        <w:rPr>
          <w:spacing w:val="40"/>
        </w:rPr>
        <w:t xml:space="preserve"> </w:t>
      </w:r>
      <w:r>
        <w:t>общих целей в деле политического, социально-экономического и культурного развития России;</w:t>
      </w:r>
    </w:p>
    <w:p w:rsidR="00094B92" w:rsidRDefault="003C0194">
      <w:pPr>
        <w:pStyle w:val="a3"/>
        <w:spacing w:line="360" w:lineRule="auto"/>
        <w:ind w:right="865"/>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094B92" w:rsidRDefault="003C0194">
      <w:pPr>
        <w:pStyle w:val="1"/>
        <w:spacing w:before="10" w:line="360" w:lineRule="auto"/>
        <w:ind w:right="865" w:firstLine="768"/>
      </w:pPr>
      <w:bookmarkStart w:id="57" w:name="Особенности_реализации_основных_направле"/>
      <w:bookmarkEnd w:id="57"/>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94B92" w:rsidRDefault="003C0194">
      <w:pPr>
        <w:pStyle w:val="a3"/>
        <w:spacing w:line="360" w:lineRule="auto"/>
        <w:ind w:right="863"/>
      </w:pPr>
      <w:r>
        <w:t xml:space="preserve">ФГОС СОО определяет </w:t>
      </w:r>
      <w:r>
        <w:rPr>
          <w:b/>
        </w:rPr>
        <w:t xml:space="preserve">индивидуальный проект </w:t>
      </w:r>
      <w:r>
        <w:t>как особую форму организации деятельности</w:t>
      </w:r>
      <w:r>
        <w:rPr>
          <w:spacing w:val="-7"/>
        </w:rPr>
        <w:t xml:space="preserve"> </w:t>
      </w:r>
      <w:r>
        <w:t>обучающихся (учебное исследование или</w:t>
      </w:r>
      <w:r>
        <w:rPr>
          <w:spacing w:val="-3"/>
        </w:rPr>
        <w:t xml:space="preserve"> </w:t>
      </w:r>
      <w:r>
        <w:t>учебный проект).</w:t>
      </w:r>
      <w:r>
        <w:rPr>
          <w:spacing w:val="-2"/>
        </w:rPr>
        <w:t xml:space="preserve"> </w:t>
      </w:r>
      <w:r>
        <w:t>Индивидуальный проект выполняется обучающимся самостоятельно под руководством учителя (тьютора) по выбранной темев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94B92" w:rsidRDefault="003C0194">
      <w:pPr>
        <w:pStyle w:val="a3"/>
        <w:ind w:firstLine="0"/>
      </w:pPr>
      <w:r>
        <w:t>Результаты</w:t>
      </w:r>
      <w:r>
        <w:rPr>
          <w:spacing w:val="-9"/>
        </w:rPr>
        <w:t xml:space="preserve"> </w:t>
      </w:r>
      <w:r>
        <w:t>выполнения</w:t>
      </w:r>
      <w:r>
        <w:rPr>
          <w:spacing w:val="-8"/>
        </w:rPr>
        <w:t xml:space="preserve"> </w:t>
      </w:r>
      <w:r>
        <w:t>индивидуального</w:t>
      </w:r>
      <w:r>
        <w:rPr>
          <w:spacing w:val="-9"/>
        </w:rPr>
        <w:t xml:space="preserve"> </w:t>
      </w:r>
      <w:r>
        <w:t>проекта</w:t>
      </w:r>
      <w:r>
        <w:rPr>
          <w:spacing w:val="-9"/>
        </w:rPr>
        <w:t xml:space="preserve"> </w:t>
      </w:r>
      <w:r>
        <w:t>должны</w:t>
      </w:r>
      <w:r>
        <w:rPr>
          <w:spacing w:val="-11"/>
        </w:rPr>
        <w:t xml:space="preserve"> </w:t>
      </w:r>
      <w:r>
        <w:rPr>
          <w:spacing w:val="-2"/>
        </w:rPr>
        <w:t>отражать:</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7" w:line="360" w:lineRule="auto"/>
        <w:jc w:val="left"/>
      </w:pPr>
      <w:r>
        <w:lastRenderedPageBreak/>
        <w:t>сформированность</w:t>
      </w:r>
      <w:r>
        <w:rPr>
          <w:spacing w:val="40"/>
        </w:rPr>
        <w:t xml:space="preserve"> </w:t>
      </w:r>
      <w:r>
        <w:t>навыков</w:t>
      </w:r>
      <w:r>
        <w:rPr>
          <w:spacing w:val="40"/>
        </w:rPr>
        <w:t xml:space="preserve"> </w:t>
      </w:r>
      <w:r>
        <w:t>коммуникативной,</w:t>
      </w:r>
      <w:r>
        <w:rPr>
          <w:spacing w:val="80"/>
        </w:rPr>
        <w:t xml:space="preserve"> </w:t>
      </w:r>
      <w:r>
        <w:t>учебно-исследовательской</w:t>
      </w:r>
      <w:r>
        <w:rPr>
          <w:spacing w:val="40"/>
        </w:rPr>
        <w:t xml:space="preserve"> </w:t>
      </w:r>
      <w:r>
        <w:t>деятельности, критического мышления;</w:t>
      </w:r>
    </w:p>
    <w:p w:rsidR="00094B92" w:rsidRDefault="003C0194">
      <w:pPr>
        <w:pStyle w:val="a3"/>
        <w:spacing w:line="360" w:lineRule="auto"/>
        <w:ind w:right="817" w:firstLine="0"/>
        <w:jc w:val="left"/>
      </w:pPr>
      <w:r>
        <w:t>способность</w:t>
      </w:r>
      <w:r>
        <w:rPr>
          <w:spacing w:val="80"/>
        </w:rPr>
        <w:t xml:space="preserve"> </w:t>
      </w:r>
      <w:r>
        <w:t>к</w:t>
      </w:r>
      <w:r>
        <w:rPr>
          <w:spacing w:val="80"/>
        </w:rPr>
        <w:t xml:space="preserve"> </w:t>
      </w:r>
      <w:r>
        <w:t>инновационной,</w:t>
      </w:r>
      <w:r>
        <w:rPr>
          <w:spacing w:val="80"/>
        </w:rPr>
        <w:t xml:space="preserve"> </w:t>
      </w:r>
      <w:r>
        <w:t>аналитической,</w:t>
      </w:r>
      <w:r>
        <w:rPr>
          <w:spacing w:val="80"/>
        </w:rPr>
        <w:t xml:space="preserve"> </w:t>
      </w:r>
      <w:r>
        <w:t>творческой,</w:t>
      </w:r>
      <w:r>
        <w:rPr>
          <w:spacing w:val="80"/>
        </w:rPr>
        <w:t xml:space="preserve"> </w:t>
      </w:r>
      <w:r>
        <w:t>интеллектуальной</w:t>
      </w:r>
      <w:r>
        <w:rPr>
          <w:spacing w:val="80"/>
        </w:rPr>
        <w:t xml:space="preserve"> </w:t>
      </w:r>
      <w:r>
        <w:t>деятельности; сформированность навыков проектной деятельности, а также самостоятельного применения приобретенных</w:t>
      </w:r>
      <w:r>
        <w:rPr>
          <w:spacing w:val="40"/>
        </w:rPr>
        <w:t xml:space="preserve"> </w:t>
      </w:r>
      <w:r>
        <w:t>знаний</w:t>
      </w:r>
      <w:r>
        <w:rPr>
          <w:spacing w:val="40"/>
        </w:rPr>
        <w:t xml:space="preserve"> </w:t>
      </w:r>
      <w:r>
        <w:t>и</w:t>
      </w:r>
      <w:r>
        <w:rPr>
          <w:spacing w:val="40"/>
        </w:rPr>
        <w:t xml:space="preserve"> </w:t>
      </w:r>
      <w:r>
        <w:t>способов</w:t>
      </w:r>
      <w:r>
        <w:rPr>
          <w:spacing w:val="40"/>
        </w:rPr>
        <w:t xml:space="preserve"> </w:t>
      </w:r>
      <w:r>
        <w:t>действий</w:t>
      </w:r>
      <w:r>
        <w:rPr>
          <w:spacing w:val="40"/>
        </w:rPr>
        <w:t xml:space="preserve"> </w:t>
      </w:r>
      <w:r>
        <w:t>при</w:t>
      </w:r>
      <w:r>
        <w:rPr>
          <w:spacing w:val="40"/>
        </w:rPr>
        <w:t xml:space="preserve"> </w:t>
      </w:r>
      <w:r>
        <w:t>решении</w:t>
      </w:r>
      <w:r>
        <w:rPr>
          <w:spacing w:val="40"/>
        </w:rPr>
        <w:t xml:space="preserve"> </w:t>
      </w:r>
      <w:r>
        <w:t>различных</w:t>
      </w:r>
      <w:r>
        <w:rPr>
          <w:spacing w:val="40"/>
        </w:rPr>
        <w:t xml:space="preserve"> </w:t>
      </w:r>
      <w:r>
        <w:t>задач,</w:t>
      </w:r>
      <w:r>
        <w:rPr>
          <w:spacing w:val="40"/>
        </w:rPr>
        <w:t xml:space="preserve"> </w:t>
      </w:r>
      <w:r>
        <w:t>используя</w:t>
      </w:r>
      <w:r>
        <w:rPr>
          <w:spacing w:val="80"/>
        </w:rPr>
        <w:t xml:space="preserve"> </w:t>
      </w:r>
      <w:r>
        <w:t>знания одного или нескольких учебных предметов или предметных областей;</w:t>
      </w:r>
    </w:p>
    <w:p w:rsidR="00094B92" w:rsidRDefault="003C0194">
      <w:pPr>
        <w:pStyle w:val="a3"/>
        <w:spacing w:line="360" w:lineRule="auto"/>
        <w:ind w:right="859"/>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94B92" w:rsidRDefault="003C0194">
      <w:pPr>
        <w:pStyle w:val="a3"/>
        <w:spacing w:line="360" w:lineRule="auto"/>
        <w:ind w:right="864" w:firstLine="768"/>
      </w:pPr>
      <w:r>
        <w:t>Индивидуальный проект выполняется обучающимся в течение одного или двух лет в рамках</w:t>
      </w:r>
      <w:r>
        <w:rPr>
          <w:spacing w:val="-3"/>
        </w:rPr>
        <w:t xml:space="preserve"> </w:t>
      </w:r>
      <w:r>
        <w:t>учебного времени,</w:t>
      </w:r>
      <w:r>
        <w:rPr>
          <w:spacing w:val="-6"/>
        </w:rPr>
        <w:t xml:space="preserve"> </w:t>
      </w:r>
      <w:r>
        <w:t>специально</w:t>
      </w:r>
      <w:r>
        <w:rPr>
          <w:spacing w:val="-3"/>
        </w:rPr>
        <w:t xml:space="preserve"> </w:t>
      </w:r>
      <w:r>
        <w:t>отведенного учебным</w:t>
      </w:r>
      <w:r>
        <w:rPr>
          <w:spacing w:val="-2"/>
        </w:rPr>
        <w:t xml:space="preserve"> </w:t>
      </w:r>
      <w:r>
        <w:t>планом,</w:t>
      </w:r>
      <w:r>
        <w:rPr>
          <w:spacing w:val="-1"/>
        </w:rPr>
        <w:t xml:space="preserve"> </w:t>
      </w:r>
      <w:r>
        <w:t>и</w:t>
      </w:r>
      <w:r>
        <w:rPr>
          <w:spacing w:val="-2"/>
        </w:rPr>
        <w:t xml:space="preserve"> </w:t>
      </w:r>
      <w:r>
        <w:t>должен</w:t>
      </w:r>
      <w:r>
        <w:rPr>
          <w:spacing w:val="-2"/>
        </w:rPr>
        <w:t xml:space="preserve"> </w:t>
      </w:r>
      <w:r>
        <w:t>быть</w:t>
      </w:r>
      <w:r>
        <w:rPr>
          <w:spacing w:val="-6"/>
        </w:rPr>
        <w:t xml:space="preserve"> </w:t>
      </w:r>
      <w:r>
        <w:t>представлен</w:t>
      </w:r>
      <w:r>
        <w:rPr>
          <w:spacing w:val="-2"/>
        </w:rPr>
        <w:t xml:space="preserve"> </w:t>
      </w:r>
      <w:r>
        <w:t>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94B92" w:rsidRDefault="003C0194">
      <w:pPr>
        <w:pStyle w:val="a3"/>
        <w:spacing w:line="360" w:lineRule="auto"/>
        <w:ind w:right="866" w:firstLine="768"/>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w:t>
      </w:r>
      <w:r>
        <w:rPr>
          <w:spacing w:val="40"/>
        </w:rPr>
        <w:t xml:space="preserve"> </w:t>
      </w:r>
      <w:r>
        <w:t>обучающимися младшего и старшего возраста, взрослыми, на уровне среднего общего образования, имеет свои особенности.</w:t>
      </w:r>
    </w:p>
    <w:p w:rsidR="00094B92" w:rsidRDefault="003C0194">
      <w:pPr>
        <w:pStyle w:val="a3"/>
        <w:spacing w:line="360" w:lineRule="auto"/>
        <w:ind w:right="870"/>
      </w:pPr>
      <w:r>
        <w:t>На уровне среднего</w:t>
      </w:r>
      <w:r>
        <w:rPr>
          <w:spacing w:val="-1"/>
        </w:rPr>
        <w:t xml:space="preserve"> </w:t>
      </w:r>
      <w:r>
        <w:t>общего образования исследование</w:t>
      </w:r>
      <w:r>
        <w:rPr>
          <w:spacing w:val="-2"/>
        </w:rPr>
        <w:t xml:space="preserve"> </w:t>
      </w:r>
      <w:r>
        <w:t>и проект выполняют</w:t>
      </w:r>
      <w:r>
        <w:rPr>
          <w:spacing w:val="-1"/>
        </w:rPr>
        <w:t xml:space="preserve"> </w:t>
      </w:r>
      <w:r>
        <w:t>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w:t>
      </w:r>
      <w:r>
        <w:rPr>
          <w:spacing w:val="-2"/>
        </w:rPr>
        <w:t xml:space="preserve"> </w:t>
      </w:r>
      <w:r>
        <w:t>исследования. Проблематика и методология</w:t>
      </w:r>
      <w:r>
        <w:rPr>
          <w:spacing w:val="-4"/>
        </w:rPr>
        <w:t xml:space="preserve"> </w:t>
      </w:r>
      <w:r>
        <w:t>индивидуального проекта ориентированы на интеграцию знаний и использование методов двух и более учебных предметов одной или нескольких предметных областей.</w:t>
      </w:r>
    </w:p>
    <w:p w:rsidR="00094B92" w:rsidRDefault="003C0194">
      <w:pPr>
        <w:pStyle w:val="a3"/>
        <w:spacing w:before="1" w:line="360" w:lineRule="auto"/>
        <w:ind w:right="863"/>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094B92" w:rsidRDefault="003C0194">
      <w:pPr>
        <w:pStyle w:val="a3"/>
        <w:spacing w:before="2" w:line="360" w:lineRule="auto"/>
        <w:ind w:right="865"/>
      </w:pPr>
      <w:r>
        <w:t>Результатами учебного исследованиями могут быть научный доклад, реферат,</w:t>
      </w:r>
      <w:r>
        <w:rPr>
          <w:spacing w:val="40"/>
        </w:rPr>
        <w:t xml:space="preserve"> </w:t>
      </w:r>
      <w:r>
        <w:t>макет, опытный образец, разработка, информационный продукт, а также образовательное событие, социальное мероприятие (акция).</w:t>
      </w:r>
    </w:p>
    <w:p w:rsidR="00094B92" w:rsidRDefault="003C0194">
      <w:pPr>
        <w:pStyle w:val="a3"/>
        <w:spacing w:line="362" w:lineRule="auto"/>
        <w:ind w:right="866"/>
      </w:pPr>
      <w:r>
        <w:t>Результаты работы оцениваются по определенным критериям. Для учебного исследования главное</w:t>
      </w:r>
      <w:r>
        <w:rPr>
          <w:spacing w:val="40"/>
        </w:rPr>
        <w:t xml:space="preserve">  </w:t>
      </w:r>
      <w:r>
        <w:t>заключается</w:t>
      </w:r>
      <w:r>
        <w:rPr>
          <w:spacing w:val="40"/>
        </w:rPr>
        <w:t xml:space="preserve">  </w:t>
      </w:r>
      <w:r>
        <w:t>в</w:t>
      </w:r>
      <w:r>
        <w:rPr>
          <w:spacing w:val="40"/>
        </w:rPr>
        <w:t xml:space="preserve">  </w:t>
      </w:r>
      <w:r>
        <w:t>актуальности</w:t>
      </w:r>
      <w:r>
        <w:rPr>
          <w:spacing w:val="40"/>
        </w:rPr>
        <w:t xml:space="preserve">  </w:t>
      </w:r>
      <w:r>
        <w:t>избранной</w:t>
      </w:r>
      <w:r>
        <w:rPr>
          <w:spacing w:val="40"/>
        </w:rPr>
        <w:t xml:space="preserve">  </w:t>
      </w:r>
      <w:r>
        <w:t>проблемы,</w:t>
      </w:r>
      <w:r>
        <w:rPr>
          <w:spacing w:val="40"/>
        </w:rPr>
        <w:t xml:space="preserve">  </w:t>
      </w:r>
      <w:r>
        <w:t>полноте,</w:t>
      </w:r>
      <w:r>
        <w:rPr>
          <w:spacing w:val="40"/>
        </w:rPr>
        <w:t xml:space="preserve">  </w:t>
      </w:r>
      <w:r>
        <w:t>последовательности,</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866" w:firstLine="0"/>
      </w:pPr>
      <w:r>
        <w:lastRenderedPageBreak/>
        <w:t>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094B92" w:rsidRDefault="003C0194">
      <w:pPr>
        <w:pStyle w:val="a3"/>
        <w:spacing w:before="2" w:line="360" w:lineRule="auto"/>
        <w:ind w:right="864" w:firstLine="768"/>
      </w:pPr>
      <w:r>
        <w:t>Организация педагогического сопровождения индивидуального проекта осуществляется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w:t>
      </w:r>
      <w:r>
        <w:rPr>
          <w:spacing w:val="40"/>
        </w:rPr>
        <w:t xml:space="preserve"> </w:t>
      </w:r>
      <w:r>
        <w:t>и задач, сбор информации/исследование/разработку</w:t>
      </w:r>
      <w:r>
        <w:rPr>
          <w:spacing w:val="-6"/>
        </w:rPr>
        <w:t xml:space="preserve"> </w:t>
      </w:r>
      <w:r>
        <w:t>образца, подготовку</w:t>
      </w:r>
      <w:r>
        <w:rPr>
          <w:spacing w:val="-6"/>
        </w:rPr>
        <w:t xml:space="preserve"> </w:t>
      </w:r>
      <w:r>
        <w:t>и защиту</w:t>
      </w:r>
      <w:r>
        <w:rPr>
          <w:spacing w:val="-5"/>
        </w:rPr>
        <w:t xml:space="preserve"> </w:t>
      </w:r>
      <w:r>
        <w:t>проекта, анализ результатов выполнения проекта, оценку качества выполнения.</w:t>
      </w:r>
    </w:p>
    <w:p w:rsidR="00094B92" w:rsidRDefault="003C0194">
      <w:pPr>
        <w:pStyle w:val="a3"/>
        <w:spacing w:before="3" w:line="360" w:lineRule="auto"/>
        <w:ind w:right="862" w:firstLine="768"/>
      </w:pPr>
      <w:r>
        <w:t xml:space="preserve">Процедура публичной защиты индивидуального проекта может быть организована по- разному: в рамках специально организуемых в образовательной организации проектных «дней» </w:t>
      </w:r>
      <w:r>
        <w:rPr>
          <w:spacing w:val="-4"/>
        </w:rPr>
        <w:t>или</w:t>
      </w:r>
    </w:p>
    <w:p w:rsidR="00094B92" w:rsidRDefault="003C0194">
      <w:pPr>
        <w:pStyle w:val="a3"/>
        <w:spacing w:line="360" w:lineRule="auto"/>
        <w:ind w:right="875" w:firstLine="0"/>
      </w:pPr>
      <w:r>
        <w:t>«недель», в рамках проведения ученических научных конференций, в рамках специальных итоговых</w:t>
      </w:r>
      <w:r>
        <w:rPr>
          <w:spacing w:val="-15"/>
        </w:rPr>
        <w:t xml:space="preserve"> </w:t>
      </w:r>
      <w:r>
        <w:t>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094B92" w:rsidRDefault="003C0194">
      <w:pPr>
        <w:pStyle w:val="a3"/>
        <w:spacing w:line="360" w:lineRule="auto"/>
        <w:ind w:right="884"/>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094B92" w:rsidRDefault="003C0194">
      <w:pPr>
        <w:pStyle w:val="a3"/>
        <w:spacing w:line="362" w:lineRule="auto"/>
        <w:ind w:right="870"/>
      </w:pPr>
      <w:r>
        <w:t>публично обсудить результаты деятельности с обучающимися, педагогами, родителями, специалистами-экспертами, организациями-партнерами;</w:t>
      </w:r>
    </w:p>
    <w:p w:rsidR="00094B92" w:rsidRDefault="003C0194">
      <w:pPr>
        <w:pStyle w:val="a3"/>
        <w:spacing w:line="360" w:lineRule="auto"/>
        <w:ind w:right="859"/>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научныхорганизаций и других).</w:t>
      </w:r>
    </w:p>
    <w:p w:rsidR="00094B92" w:rsidRDefault="003C0194">
      <w:pPr>
        <w:pStyle w:val="a3"/>
        <w:spacing w:before="19" w:line="360" w:lineRule="auto"/>
        <w:ind w:right="860"/>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w:t>
      </w:r>
      <w:r>
        <w:rPr>
          <w:spacing w:val="-6"/>
        </w:rPr>
        <w:t xml:space="preserve"> </w:t>
      </w:r>
      <w:r>
        <w:t>деятельности</w:t>
      </w:r>
      <w:r>
        <w:rPr>
          <w:spacing w:val="-2"/>
        </w:rPr>
        <w:t xml:space="preserve"> </w:t>
      </w:r>
      <w:r>
        <w:t>должны</w:t>
      </w:r>
      <w:r>
        <w:rPr>
          <w:spacing w:val="-2"/>
        </w:rPr>
        <w:t xml:space="preserve"> </w:t>
      </w:r>
      <w:r>
        <w:t>разрабатываться</w:t>
      </w:r>
      <w:r>
        <w:rPr>
          <w:spacing w:val="-2"/>
        </w:rPr>
        <w:t xml:space="preserve"> </w:t>
      </w:r>
      <w:r>
        <w:t>и</w:t>
      </w:r>
      <w:r>
        <w:rPr>
          <w:spacing w:val="-6"/>
        </w:rPr>
        <w:t xml:space="preserve"> </w:t>
      </w:r>
      <w:r>
        <w:t>обсуждаться</w:t>
      </w:r>
      <w:r>
        <w:rPr>
          <w:spacing w:val="-2"/>
        </w:rPr>
        <w:t xml:space="preserve"> </w:t>
      </w:r>
      <w:r>
        <w:t>с</w:t>
      </w:r>
      <w:r>
        <w:rPr>
          <w:spacing w:val="-3"/>
        </w:rPr>
        <w:t xml:space="preserve"> </w:t>
      </w:r>
      <w:r>
        <w:t>обучающимися.</w:t>
      </w:r>
      <w:r>
        <w:rPr>
          <w:spacing w:val="-1"/>
        </w:rPr>
        <w:t xml:space="preserve"> </w:t>
      </w:r>
      <w:r>
        <w:t>Оценке</w:t>
      </w:r>
      <w:r>
        <w:rPr>
          <w:spacing w:val="-3"/>
        </w:rPr>
        <w:t xml:space="preserve"> </w:t>
      </w:r>
      <w:r>
        <w:t>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w:t>
      </w:r>
      <w:r>
        <w:rPr>
          <w:spacing w:val="40"/>
        </w:rPr>
        <w:t xml:space="preserve"> </w:t>
      </w:r>
      <w:r>
        <w:t>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образовательной организации, где учатся дети, представители местного сообщества и тех сфер деятельности, в рамках которых выполняются проектные работы.</w:t>
      </w:r>
    </w:p>
    <w:p w:rsidR="00094B92" w:rsidRDefault="003C0194">
      <w:pPr>
        <w:pStyle w:val="a3"/>
        <w:spacing w:before="4"/>
        <w:ind w:firstLine="0"/>
      </w:pPr>
      <w:r>
        <w:rPr>
          <w:spacing w:val="-2"/>
        </w:rPr>
        <w:t>Организационный</w:t>
      </w:r>
      <w:r>
        <w:rPr>
          <w:spacing w:val="14"/>
        </w:rPr>
        <w:t xml:space="preserve"> </w:t>
      </w:r>
      <w:r>
        <w:rPr>
          <w:spacing w:val="-2"/>
        </w:rPr>
        <w:t>раздел.</w:t>
      </w:r>
    </w:p>
    <w:p w:rsidR="00094B92" w:rsidRDefault="003C0194">
      <w:pPr>
        <w:pStyle w:val="a3"/>
        <w:spacing w:before="137"/>
        <w:ind w:left="1075" w:firstLine="0"/>
      </w:pPr>
      <w:r>
        <w:t>Условия</w:t>
      </w:r>
      <w:r>
        <w:rPr>
          <w:spacing w:val="66"/>
        </w:rPr>
        <w:t xml:space="preserve">   </w:t>
      </w:r>
      <w:r>
        <w:t>реализации</w:t>
      </w:r>
      <w:r>
        <w:rPr>
          <w:spacing w:val="66"/>
        </w:rPr>
        <w:t xml:space="preserve">   </w:t>
      </w:r>
      <w:r>
        <w:t>программы</w:t>
      </w:r>
      <w:r>
        <w:rPr>
          <w:spacing w:val="67"/>
        </w:rPr>
        <w:t xml:space="preserve">   </w:t>
      </w:r>
      <w:r>
        <w:t>формирования</w:t>
      </w:r>
      <w:r>
        <w:rPr>
          <w:spacing w:val="66"/>
        </w:rPr>
        <w:t xml:space="preserve">   </w:t>
      </w:r>
      <w:r>
        <w:t>УУД</w:t>
      </w:r>
      <w:r>
        <w:rPr>
          <w:spacing w:val="66"/>
        </w:rPr>
        <w:t xml:space="preserve">   </w:t>
      </w:r>
      <w:r>
        <w:t>должны</w:t>
      </w:r>
      <w:r>
        <w:rPr>
          <w:spacing w:val="65"/>
        </w:rPr>
        <w:t xml:space="preserve">   </w:t>
      </w:r>
      <w:r>
        <w:rPr>
          <w:spacing w:val="-2"/>
        </w:rPr>
        <w:t>обеспечить</w:t>
      </w:r>
    </w:p>
    <w:p w:rsidR="00094B92" w:rsidRDefault="00094B92">
      <w:pPr>
        <w:sectPr w:rsidR="00094B92">
          <w:pgSz w:w="11910" w:h="16840"/>
          <w:pgMar w:top="1020" w:right="0" w:bottom="1580" w:left="480" w:header="0" w:footer="1328" w:gutter="0"/>
          <w:cols w:space="720"/>
        </w:sectPr>
      </w:pPr>
    </w:p>
    <w:p w:rsidR="00094B92" w:rsidRDefault="003C0194">
      <w:pPr>
        <w:pStyle w:val="a3"/>
        <w:tabs>
          <w:tab w:val="left" w:pos="2689"/>
          <w:tab w:val="left" w:pos="4341"/>
          <w:tab w:val="left" w:pos="5714"/>
          <w:tab w:val="left" w:pos="6151"/>
          <w:tab w:val="left" w:pos="9190"/>
        </w:tabs>
        <w:spacing w:before="72" w:line="362" w:lineRule="auto"/>
        <w:ind w:right="870" w:firstLine="0"/>
        <w:jc w:val="left"/>
      </w:pPr>
      <w:r>
        <w:rPr>
          <w:spacing w:val="-2"/>
        </w:rPr>
        <w:lastRenderedPageBreak/>
        <w:t>совершенствование</w:t>
      </w:r>
      <w:r>
        <w:tab/>
      </w:r>
      <w:r>
        <w:rPr>
          <w:spacing w:val="-2"/>
        </w:rPr>
        <w:t>компетенций</w:t>
      </w:r>
      <w:r>
        <w:tab/>
      </w:r>
      <w:r>
        <w:rPr>
          <w:spacing w:val="-2"/>
        </w:rPr>
        <w:t>проектной</w:t>
      </w:r>
      <w:r>
        <w:tab/>
      </w:r>
      <w:r>
        <w:rPr>
          <w:spacing w:val="-10"/>
        </w:rPr>
        <w:t>и</w:t>
      </w:r>
      <w:r>
        <w:tab/>
      </w:r>
      <w:r>
        <w:rPr>
          <w:spacing w:val="-2"/>
        </w:rPr>
        <w:t>учебно-исследовательской</w:t>
      </w:r>
      <w:r>
        <w:tab/>
      </w:r>
      <w:r>
        <w:rPr>
          <w:spacing w:val="-2"/>
        </w:rPr>
        <w:t>деятельности обучающихся.</w:t>
      </w:r>
    </w:p>
    <w:p w:rsidR="00094B92" w:rsidRDefault="003C0194">
      <w:pPr>
        <w:pStyle w:val="a3"/>
        <w:spacing w:line="273" w:lineRule="exact"/>
        <w:ind w:firstLine="0"/>
        <w:jc w:val="left"/>
      </w:pPr>
      <w:r>
        <w:t>Условия</w:t>
      </w:r>
      <w:r>
        <w:rPr>
          <w:spacing w:val="-8"/>
        </w:rPr>
        <w:t xml:space="preserve"> </w:t>
      </w:r>
      <w:r>
        <w:t>реализации</w:t>
      </w:r>
      <w:r>
        <w:rPr>
          <w:spacing w:val="-9"/>
        </w:rPr>
        <w:t xml:space="preserve"> </w:t>
      </w:r>
      <w:r>
        <w:t>программы</w:t>
      </w:r>
      <w:r>
        <w:rPr>
          <w:spacing w:val="-3"/>
        </w:rPr>
        <w:t xml:space="preserve"> </w:t>
      </w:r>
      <w:r>
        <w:t>формирования</w:t>
      </w:r>
      <w:r>
        <w:rPr>
          <w:spacing w:val="-6"/>
        </w:rPr>
        <w:t xml:space="preserve"> </w:t>
      </w:r>
      <w:r>
        <w:t>УУД</w:t>
      </w:r>
      <w:r>
        <w:rPr>
          <w:spacing w:val="-6"/>
        </w:rPr>
        <w:t xml:space="preserve"> </w:t>
      </w:r>
      <w:r>
        <w:rPr>
          <w:spacing w:val="-2"/>
        </w:rPr>
        <w:t>включают:</w:t>
      </w:r>
    </w:p>
    <w:p w:rsidR="00094B92" w:rsidRDefault="003C0194">
      <w:pPr>
        <w:pStyle w:val="a3"/>
        <w:spacing w:before="137" w:line="362" w:lineRule="auto"/>
        <w:jc w:val="left"/>
      </w:pPr>
      <w:r>
        <w:t>укомплектованность</w:t>
      </w:r>
      <w:r>
        <w:rPr>
          <w:spacing w:val="80"/>
        </w:rPr>
        <w:t xml:space="preserve"> </w:t>
      </w:r>
      <w:r>
        <w:t>образовательной</w:t>
      </w:r>
      <w:r>
        <w:rPr>
          <w:spacing w:val="80"/>
        </w:rPr>
        <w:t xml:space="preserve"> </w:t>
      </w:r>
      <w:r>
        <w:t>организации</w:t>
      </w:r>
      <w:r>
        <w:rPr>
          <w:spacing w:val="80"/>
        </w:rPr>
        <w:t xml:space="preserve"> </w:t>
      </w:r>
      <w:r>
        <w:t>педагогическими,</w:t>
      </w:r>
      <w:r>
        <w:rPr>
          <w:spacing w:val="80"/>
        </w:rPr>
        <w:t xml:space="preserve"> </w:t>
      </w:r>
      <w:r>
        <w:t>руководящими</w:t>
      </w:r>
      <w:r>
        <w:rPr>
          <w:spacing w:val="80"/>
        </w:rPr>
        <w:t xml:space="preserve"> </w:t>
      </w:r>
      <w:r>
        <w:t xml:space="preserve">и </w:t>
      </w:r>
      <w:r>
        <w:rPr>
          <w:spacing w:val="-2"/>
        </w:rPr>
        <w:t>инымиработниками;</w:t>
      </w:r>
    </w:p>
    <w:p w:rsidR="00094B92" w:rsidRDefault="003C0194">
      <w:pPr>
        <w:pStyle w:val="a3"/>
        <w:spacing w:line="362" w:lineRule="auto"/>
        <w:ind w:right="817" w:firstLine="0"/>
        <w:jc w:val="left"/>
      </w:pPr>
      <w:r>
        <w:t>уровень</w:t>
      </w:r>
      <w:r>
        <w:rPr>
          <w:spacing w:val="80"/>
          <w:w w:val="150"/>
        </w:rPr>
        <w:t xml:space="preserve"> </w:t>
      </w:r>
      <w:r>
        <w:t>квалификации</w:t>
      </w:r>
      <w:r>
        <w:rPr>
          <w:spacing w:val="80"/>
          <w:w w:val="150"/>
        </w:rPr>
        <w:t xml:space="preserve"> </w:t>
      </w:r>
      <w:r>
        <w:t>педагогических</w:t>
      </w:r>
      <w:r>
        <w:rPr>
          <w:spacing w:val="80"/>
        </w:rPr>
        <w:t xml:space="preserve"> </w:t>
      </w:r>
      <w:r>
        <w:t>и</w:t>
      </w:r>
      <w:r>
        <w:rPr>
          <w:spacing w:val="80"/>
        </w:rPr>
        <w:t xml:space="preserve"> </w:t>
      </w:r>
      <w:r>
        <w:t>иных</w:t>
      </w:r>
      <w:r>
        <w:rPr>
          <w:spacing w:val="80"/>
        </w:rPr>
        <w:t xml:space="preserve"> </w:t>
      </w:r>
      <w:r>
        <w:t>работников</w:t>
      </w:r>
      <w:r>
        <w:rPr>
          <w:spacing w:val="80"/>
          <w:w w:val="150"/>
        </w:rPr>
        <w:t xml:space="preserve"> </w:t>
      </w:r>
      <w:r>
        <w:t>образовательной</w:t>
      </w:r>
      <w:r>
        <w:rPr>
          <w:spacing w:val="80"/>
        </w:rPr>
        <w:t xml:space="preserve"> </w:t>
      </w:r>
      <w:r>
        <w:t>организации;</w:t>
      </w:r>
      <w:r>
        <w:rPr>
          <w:spacing w:val="40"/>
        </w:rPr>
        <w:t xml:space="preserve"> </w:t>
      </w:r>
      <w:r>
        <w:t>непрерывность профессионального развития педагогических работников образовательной организации, реализующей образовательную программу</w:t>
      </w:r>
      <w:r>
        <w:rPr>
          <w:spacing w:val="-1"/>
        </w:rPr>
        <w:t xml:space="preserve"> </w:t>
      </w:r>
      <w:r>
        <w:t>среднего общего образования.</w:t>
      </w:r>
    </w:p>
    <w:p w:rsidR="00094B92" w:rsidRDefault="003C0194">
      <w:pPr>
        <w:pStyle w:val="a3"/>
        <w:spacing w:line="362" w:lineRule="auto"/>
        <w:jc w:val="left"/>
      </w:pPr>
      <w:r>
        <w:t>Педагогические</w:t>
      </w:r>
      <w:r>
        <w:rPr>
          <w:spacing w:val="40"/>
        </w:rPr>
        <w:t xml:space="preserve"> </w:t>
      </w:r>
      <w:r>
        <w:t>кадры</w:t>
      </w:r>
      <w:r>
        <w:rPr>
          <w:spacing w:val="40"/>
        </w:rPr>
        <w:t xml:space="preserve"> </w:t>
      </w:r>
      <w:r>
        <w:t>должны</w:t>
      </w:r>
      <w:r>
        <w:rPr>
          <w:spacing w:val="40"/>
        </w:rPr>
        <w:t xml:space="preserve"> </w:t>
      </w:r>
      <w:r>
        <w:t>иметь</w:t>
      </w:r>
      <w:r>
        <w:rPr>
          <w:spacing w:val="40"/>
        </w:rPr>
        <w:t xml:space="preserve"> </w:t>
      </w:r>
      <w:r>
        <w:t>необходимый</w:t>
      </w:r>
      <w:r>
        <w:rPr>
          <w:spacing w:val="40"/>
        </w:rPr>
        <w:t xml:space="preserve"> </w:t>
      </w:r>
      <w:r>
        <w:t>уровень</w:t>
      </w:r>
      <w:r>
        <w:rPr>
          <w:spacing w:val="40"/>
        </w:rPr>
        <w:t xml:space="preserve"> </w:t>
      </w:r>
      <w:r>
        <w:t>подготовки</w:t>
      </w:r>
      <w:r>
        <w:rPr>
          <w:spacing w:val="40"/>
        </w:rPr>
        <w:t xml:space="preserve"> </w:t>
      </w:r>
      <w:r>
        <w:t>для</w:t>
      </w:r>
      <w:r>
        <w:rPr>
          <w:spacing w:val="40"/>
        </w:rPr>
        <w:t xml:space="preserve"> </w:t>
      </w:r>
      <w:r>
        <w:t>реализации программы формирования УУД, что может включать следующее:</w:t>
      </w:r>
    </w:p>
    <w:p w:rsidR="00094B92" w:rsidRDefault="003C0194">
      <w:pPr>
        <w:pStyle w:val="a3"/>
        <w:spacing w:line="360" w:lineRule="auto"/>
        <w:ind w:right="2243" w:firstLine="0"/>
        <w:jc w:val="left"/>
      </w:pPr>
      <w:r>
        <w:t>педагоги</w:t>
      </w:r>
      <w:r>
        <w:rPr>
          <w:spacing w:val="40"/>
        </w:rPr>
        <w:t xml:space="preserve"> </w:t>
      </w:r>
      <w:r>
        <w:t>владеют</w:t>
      </w:r>
      <w:r>
        <w:rPr>
          <w:spacing w:val="40"/>
        </w:rPr>
        <w:t xml:space="preserve"> </w:t>
      </w:r>
      <w:r>
        <w:t>представлениями</w:t>
      </w:r>
      <w:r>
        <w:rPr>
          <w:spacing w:val="40"/>
        </w:rPr>
        <w:t xml:space="preserve"> </w:t>
      </w:r>
      <w:r>
        <w:t>о</w:t>
      </w:r>
      <w:r>
        <w:rPr>
          <w:spacing w:val="40"/>
        </w:rPr>
        <w:t xml:space="preserve"> </w:t>
      </w:r>
      <w:r>
        <w:t>возрастных</w:t>
      </w:r>
      <w:r>
        <w:rPr>
          <w:spacing w:val="40"/>
        </w:rPr>
        <w:t xml:space="preserve"> </w:t>
      </w:r>
      <w:r>
        <w:t>особенностях</w:t>
      </w:r>
      <w:r>
        <w:rPr>
          <w:spacing w:val="40"/>
        </w:rPr>
        <w:t xml:space="preserve"> </w:t>
      </w:r>
      <w:r>
        <w:t>обучающихся;</w:t>
      </w:r>
      <w:r>
        <w:rPr>
          <w:spacing w:val="40"/>
        </w:rPr>
        <w:t xml:space="preserve"> </w:t>
      </w:r>
      <w:r>
        <w:t>педагоги прошли курсы повышения квалификации, посвященные ФГОС СОО;</w:t>
      </w:r>
    </w:p>
    <w:p w:rsidR="00094B92" w:rsidRDefault="003C0194">
      <w:pPr>
        <w:pStyle w:val="a3"/>
        <w:spacing w:line="360" w:lineRule="auto"/>
        <w:ind w:right="870"/>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w:t>
      </w:r>
      <w:r>
        <w:rPr>
          <w:spacing w:val="40"/>
        </w:rPr>
        <w:t xml:space="preserve"> </w:t>
      </w:r>
      <w:r>
        <w:t xml:space="preserve">по </w:t>
      </w:r>
      <w:r>
        <w:rPr>
          <w:spacing w:val="-4"/>
        </w:rPr>
        <w:t>УУД;</w:t>
      </w:r>
    </w:p>
    <w:p w:rsidR="00094B92" w:rsidRDefault="003C0194">
      <w:pPr>
        <w:pStyle w:val="a3"/>
        <w:spacing w:line="259" w:lineRule="exact"/>
        <w:ind w:left="1075" w:firstLine="0"/>
      </w:pPr>
      <w:r>
        <w:t>педагоги</w:t>
      </w:r>
      <w:r>
        <w:rPr>
          <w:spacing w:val="54"/>
          <w:w w:val="150"/>
        </w:rPr>
        <w:t xml:space="preserve"> </w:t>
      </w:r>
      <w:r>
        <w:t>могут</w:t>
      </w:r>
      <w:r>
        <w:rPr>
          <w:spacing w:val="60"/>
          <w:w w:val="150"/>
        </w:rPr>
        <w:t xml:space="preserve"> </w:t>
      </w:r>
      <w:r>
        <w:t>строить</w:t>
      </w:r>
      <w:r>
        <w:rPr>
          <w:spacing w:val="51"/>
          <w:w w:val="150"/>
        </w:rPr>
        <w:t xml:space="preserve"> </w:t>
      </w:r>
      <w:r>
        <w:t>образовательную</w:t>
      </w:r>
      <w:r>
        <w:rPr>
          <w:spacing w:val="58"/>
          <w:w w:val="150"/>
        </w:rPr>
        <w:t xml:space="preserve"> </w:t>
      </w:r>
      <w:r>
        <w:t>деятельность</w:t>
      </w:r>
      <w:r>
        <w:rPr>
          <w:spacing w:val="61"/>
          <w:w w:val="150"/>
        </w:rPr>
        <w:t xml:space="preserve"> </w:t>
      </w:r>
      <w:r>
        <w:t>в</w:t>
      </w:r>
      <w:r>
        <w:rPr>
          <w:spacing w:val="55"/>
          <w:w w:val="150"/>
        </w:rPr>
        <w:t xml:space="preserve"> </w:t>
      </w:r>
      <w:r>
        <w:t>рамках</w:t>
      </w:r>
      <w:r>
        <w:rPr>
          <w:spacing w:val="58"/>
          <w:w w:val="150"/>
        </w:rPr>
        <w:t xml:space="preserve"> </w:t>
      </w:r>
      <w:r>
        <w:t>учебного</w:t>
      </w:r>
      <w:r>
        <w:rPr>
          <w:spacing w:val="59"/>
          <w:w w:val="150"/>
        </w:rPr>
        <w:t xml:space="preserve"> </w:t>
      </w:r>
      <w:r>
        <w:t>предмета</w:t>
      </w:r>
      <w:r>
        <w:rPr>
          <w:spacing w:val="60"/>
          <w:w w:val="150"/>
        </w:rPr>
        <w:t xml:space="preserve"> </w:t>
      </w:r>
      <w:r>
        <w:rPr>
          <w:spacing w:val="-10"/>
        </w:rPr>
        <w:t>в</w:t>
      </w:r>
    </w:p>
    <w:p w:rsidR="00094B92" w:rsidRDefault="003C0194">
      <w:pPr>
        <w:pStyle w:val="a3"/>
        <w:spacing w:before="137"/>
        <w:ind w:firstLine="0"/>
      </w:pPr>
      <w:r>
        <w:t>соответствии</w:t>
      </w:r>
      <w:r>
        <w:rPr>
          <w:spacing w:val="-5"/>
        </w:rPr>
        <w:t xml:space="preserve"> </w:t>
      </w:r>
      <w:r>
        <w:t>с</w:t>
      </w:r>
      <w:r>
        <w:rPr>
          <w:spacing w:val="-9"/>
        </w:rPr>
        <w:t xml:space="preserve"> </w:t>
      </w:r>
      <w:r>
        <w:t>особенностями</w:t>
      </w:r>
      <w:r>
        <w:rPr>
          <w:spacing w:val="-2"/>
        </w:rPr>
        <w:t xml:space="preserve"> </w:t>
      </w:r>
      <w:r>
        <w:t>формирования</w:t>
      </w:r>
      <w:r>
        <w:rPr>
          <w:spacing w:val="-4"/>
        </w:rPr>
        <w:t xml:space="preserve"> </w:t>
      </w:r>
      <w:r>
        <w:t>конкретных</w:t>
      </w:r>
      <w:r>
        <w:rPr>
          <w:spacing w:val="-6"/>
        </w:rPr>
        <w:t xml:space="preserve"> </w:t>
      </w:r>
      <w:r>
        <w:rPr>
          <w:spacing w:val="-4"/>
        </w:rPr>
        <w:t>УУД;</w:t>
      </w:r>
    </w:p>
    <w:p w:rsidR="00094B92" w:rsidRDefault="003C0194">
      <w:pPr>
        <w:pStyle w:val="a3"/>
        <w:spacing w:before="141" w:line="360" w:lineRule="auto"/>
        <w:ind w:right="874"/>
      </w:pPr>
      <w:r>
        <w:t xml:space="preserve">педагоги осуществляют формирование УУД в рамках проектной, исследовательской </w:t>
      </w:r>
      <w:r>
        <w:rPr>
          <w:spacing w:val="-2"/>
        </w:rPr>
        <w:t>деятельности;</w:t>
      </w:r>
    </w:p>
    <w:p w:rsidR="00094B92" w:rsidRDefault="003C0194">
      <w:pPr>
        <w:pStyle w:val="a3"/>
        <w:spacing w:line="274" w:lineRule="exact"/>
        <w:ind w:firstLine="0"/>
      </w:pPr>
      <w:r>
        <w:t>педагоги</w:t>
      </w:r>
      <w:r>
        <w:rPr>
          <w:spacing w:val="-13"/>
        </w:rPr>
        <w:t xml:space="preserve"> </w:t>
      </w:r>
      <w:r>
        <w:t>владеют</w:t>
      </w:r>
      <w:r>
        <w:rPr>
          <w:spacing w:val="-9"/>
        </w:rPr>
        <w:t xml:space="preserve"> </w:t>
      </w:r>
      <w:r>
        <w:t>методиками</w:t>
      </w:r>
      <w:r>
        <w:rPr>
          <w:spacing w:val="-6"/>
        </w:rPr>
        <w:t xml:space="preserve"> </w:t>
      </w:r>
      <w:r>
        <w:t>формирующего</w:t>
      </w:r>
      <w:r>
        <w:rPr>
          <w:spacing w:val="-7"/>
        </w:rPr>
        <w:t xml:space="preserve"> </w:t>
      </w:r>
      <w:r>
        <w:rPr>
          <w:spacing w:val="-2"/>
        </w:rPr>
        <w:t>оценивания;</w:t>
      </w:r>
    </w:p>
    <w:p w:rsidR="00094B92" w:rsidRDefault="003C0194">
      <w:pPr>
        <w:pStyle w:val="a3"/>
        <w:spacing w:before="142" w:line="360" w:lineRule="auto"/>
        <w:ind w:right="878"/>
      </w:pPr>
      <w:r>
        <w:t>педагоги умеют применять инструментарий для оценки качества формирования УУД</w:t>
      </w:r>
      <w:r>
        <w:rPr>
          <w:spacing w:val="40"/>
        </w:rPr>
        <w:t xml:space="preserve"> </w:t>
      </w:r>
      <w:r>
        <w:t>в рамках одного или нескольких предметов.</w:t>
      </w:r>
    </w:p>
    <w:p w:rsidR="00094B92" w:rsidRDefault="003C0194">
      <w:pPr>
        <w:pStyle w:val="a3"/>
        <w:spacing w:line="362" w:lineRule="auto"/>
        <w:ind w:right="864"/>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094B92" w:rsidRDefault="003C0194">
      <w:pPr>
        <w:pStyle w:val="a3"/>
        <w:spacing w:before="131" w:line="362" w:lineRule="auto"/>
        <w:ind w:right="876"/>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094B92" w:rsidRDefault="003C0194">
      <w:pPr>
        <w:pStyle w:val="a3"/>
        <w:spacing w:line="360" w:lineRule="auto"/>
        <w:ind w:right="866"/>
      </w:pPr>
      <w:r>
        <w:t>обеспечение возможности реализации индивидуальной образовательной траектории обучающихся (разнообразие</w:t>
      </w:r>
      <w:r>
        <w:rPr>
          <w:spacing w:val="-1"/>
        </w:rPr>
        <w:t xml:space="preserve"> </w:t>
      </w:r>
      <w:r>
        <w:t>форм получения образования</w:t>
      </w:r>
      <w:r>
        <w:rPr>
          <w:spacing w:val="-5"/>
        </w:rPr>
        <w:t xml:space="preserve"> </w:t>
      </w:r>
      <w:r>
        <w:t>в данной</w:t>
      </w:r>
      <w:r>
        <w:rPr>
          <w:spacing w:val="-4"/>
        </w:rPr>
        <w:t xml:space="preserve"> </w:t>
      </w:r>
      <w:r>
        <w:t>образовательной</w:t>
      </w:r>
      <w:r>
        <w:rPr>
          <w:spacing w:val="-4"/>
        </w:rPr>
        <w:t xml:space="preserve"> </w:t>
      </w:r>
      <w:r>
        <w:t>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094B92" w:rsidRDefault="003C0194">
      <w:pPr>
        <w:pStyle w:val="a3"/>
        <w:spacing w:line="360" w:lineRule="auto"/>
        <w:ind w:right="881"/>
      </w:pPr>
      <w:r>
        <w:t>использование дистанционных форм получения образования как элемента индивидуальной образовательной траектории обучающихся;</w:t>
      </w:r>
    </w:p>
    <w:p w:rsidR="00094B92" w:rsidRDefault="003C0194">
      <w:pPr>
        <w:pStyle w:val="a3"/>
        <w:ind w:left="1075" w:firstLine="0"/>
      </w:pPr>
      <w:r>
        <w:t>обеспечение</w:t>
      </w:r>
      <w:r>
        <w:rPr>
          <w:spacing w:val="70"/>
        </w:rPr>
        <w:t xml:space="preserve"> </w:t>
      </w:r>
      <w:r>
        <w:t>возможности</w:t>
      </w:r>
      <w:r>
        <w:rPr>
          <w:spacing w:val="75"/>
        </w:rPr>
        <w:t xml:space="preserve"> </w:t>
      </w:r>
      <w:r>
        <w:t>вовлечения</w:t>
      </w:r>
      <w:r>
        <w:rPr>
          <w:spacing w:val="69"/>
        </w:rPr>
        <w:t xml:space="preserve"> </w:t>
      </w:r>
      <w:r>
        <w:t>обучающихся</w:t>
      </w:r>
      <w:r>
        <w:rPr>
          <w:spacing w:val="78"/>
        </w:rPr>
        <w:t xml:space="preserve"> </w:t>
      </w:r>
      <w:r>
        <w:t>в</w:t>
      </w:r>
      <w:r>
        <w:rPr>
          <w:spacing w:val="75"/>
        </w:rPr>
        <w:t xml:space="preserve"> </w:t>
      </w:r>
      <w:r>
        <w:t>проектную</w:t>
      </w:r>
      <w:r>
        <w:rPr>
          <w:spacing w:val="77"/>
        </w:rPr>
        <w:t xml:space="preserve"> </w:t>
      </w:r>
      <w:r>
        <w:t>деятельность,</w:t>
      </w:r>
      <w:r>
        <w:rPr>
          <w:spacing w:val="76"/>
        </w:rPr>
        <w:t xml:space="preserve"> </w:t>
      </w:r>
      <w:r>
        <w:t>в</w:t>
      </w:r>
      <w:r>
        <w:rPr>
          <w:spacing w:val="75"/>
        </w:rPr>
        <w:t xml:space="preserve"> </w:t>
      </w:r>
      <w:r>
        <w:rPr>
          <w:spacing w:val="-5"/>
        </w:rPr>
        <w:t>том</w:t>
      </w:r>
    </w:p>
    <w:p w:rsidR="00094B92" w:rsidRDefault="00094B92">
      <w:pPr>
        <w:sectPr w:rsidR="00094B92">
          <w:pgSz w:w="11910" w:h="16840"/>
          <w:pgMar w:top="1020" w:right="0" w:bottom="1540" w:left="480" w:header="0" w:footer="1328" w:gutter="0"/>
          <w:cols w:space="720"/>
        </w:sectPr>
      </w:pPr>
    </w:p>
    <w:p w:rsidR="00094B92" w:rsidRDefault="003C0194">
      <w:pPr>
        <w:pStyle w:val="a3"/>
        <w:spacing w:before="77" w:line="360" w:lineRule="auto"/>
        <w:ind w:left="1075" w:right="817" w:hanging="706"/>
        <w:jc w:val="left"/>
      </w:pPr>
      <w:r>
        <w:lastRenderedPageBreak/>
        <w:t>числе вдеятельность социального проектирования и социального предпринимательства; обеспечение</w:t>
      </w:r>
      <w:r>
        <w:rPr>
          <w:spacing w:val="33"/>
        </w:rPr>
        <w:t xml:space="preserve"> </w:t>
      </w:r>
      <w:r>
        <w:t>возможности</w:t>
      </w:r>
      <w:r>
        <w:rPr>
          <w:spacing w:val="31"/>
        </w:rPr>
        <w:t xml:space="preserve"> </w:t>
      </w:r>
      <w:r>
        <w:t>вовлечения обучающихся</w:t>
      </w:r>
      <w:r>
        <w:rPr>
          <w:spacing w:val="34"/>
        </w:rPr>
        <w:t xml:space="preserve"> </w:t>
      </w:r>
      <w:r>
        <w:t>в</w:t>
      </w:r>
      <w:r>
        <w:rPr>
          <w:spacing w:val="34"/>
        </w:rPr>
        <w:t xml:space="preserve"> </w:t>
      </w:r>
      <w:r>
        <w:t>разнообразную</w:t>
      </w:r>
      <w:r>
        <w:rPr>
          <w:spacing w:val="32"/>
        </w:rPr>
        <w:t xml:space="preserve"> </w:t>
      </w:r>
      <w:r>
        <w:t>исследовательскую</w:t>
      </w:r>
    </w:p>
    <w:p w:rsidR="00094B92" w:rsidRDefault="003C0194">
      <w:pPr>
        <w:pStyle w:val="a3"/>
        <w:spacing w:line="274" w:lineRule="exact"/>
        <w:ind w:firstLine="0"/>
        <w:jc w:val="left"/>
      </w:pPr>
      <w:r>
        <w:rPr>
          <w:spacing w:val="-2"/>
        </w:rPr>
        <w:t>деятельность;</w:t>
      </w:r>
    </w:p>
    <w:p w:rsidR="00094B92" w:rsidRDefault="003C0194">
      <w:pPr>
        <w:pStyle w:val="a3"/>
        <w:spacing w:before="142" w:line="360" w:lineRule="auto"/>
        <w:ind w:right="869"/>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094B92" w:rsidRDefault="003C0194">
      <w:pPr>
        <w:pStyle w:val="a3"/>
        <w:spacing w:line="362" w:lineRule="auto"/>
        <w:ind w:right="886"/>
      </w:pPr>
      <w:r>
        <w:t>К</w:t>
      </w:r>
      <w:r>
        <w:rPr>
          <w:spacing w:val="-1"/>
        </w:rPr>
        <w:t xml:space="preserve"> </w:t>
      </w:r>
      <w:r>
        <w:t>обязательным условиям успешного формирования</w:t>
      </w:r>
      <w:r>
        <w:rPr>
          <w:spacing w:val="-1"/>
        </w:rPr>
        <w:t xml:space="preserve"> </w:t>
      </w:r>
      <w:r>
        <w:t>УУД</w:t>
      </w:r>
      <w:r>
        <w:rPr>
          <w:spacing w:val="-1"/>
        </w:rPr>
        <w:t xml:space="preserve"> </w:t>
      </w:r>
      <w:r>
        <w:t>относится</w:t>
      </w:r>
      <w:r>
        <w:rPr>
          <w:spacing w:val="-1"/>
        </w:rPr>
        <w:t xml:space="preserve"> </w:t>
      </w:r>
      <w:r>
        <w:t>создание</w:t>
      </w:r>
      <w:r>
        <w:rPr>
          <w:spacing w:val="-1"/>
        </w:rPr>
        <w:t xml:space="preserve"> </w:t>
      </w:r>
      <w:r>
        <w:t>методически единого пространства внутри образовательной организации как во время уроков, так и вне их.</w:t>
      </w:r>
    </w:p>
    <w:p w:rsidR="00094B92" w:rsidRDefault="00094B92">
      <w:pPr>
        <w:pStyle w:val="a3"/>
        <w:ind w:left="0" w:firstLine="0"/>
        <w:jc w:val="left"/>
      </w:pPr>
    </w:p>
    <w:p w:rsidR="00094B92" w:rsidRDefault="00094B92">
      <w:pPr>
        <w:pStyle w:val="a3"/>
        <w:ind w:left="0" w:firstLine="0"/>
        <w:jc w:val="left"/>
      </w:pPr>
    </w:p>
    <w:p w:rsidR="00094B92" w:rsidRDefault="00094B92">
      <w:pPr>
        <w:pStyle w:val="a3"/>
        <w:ind w:left="0" w:firstLine="0"/>
        <w:jc w:val="left"/>
      </w:pPr>
    </w:p>
    <w:p w:rsidR="00094B92" w:rsidRDefault="00094B92">
      <w:pPr>
        <w:pStyle w:val="a3"/>
        <w:ind w:left="0" w:firstLine="0"/>
        <w:jc w:val="left"/>
      </w:pPr>
    </w:p>
    <w:p w:rsidR="00094B92" w:rsidRDefault="00094B92">
      <w:pPr>
        <w:pStyle w:val="a3"/>
        <w:ind w:left="0" w:firstLine="0"/>
        <w:jc w:val="left"/>
      </w:pPr>
    </w:p>
    <w:p w:rsidR="00094B92" w:rsidRDefault="00094B92">
      <w:pPr>
        <w:pStyle w:val="a3"/>
        <w:ind w:left="0" w:firstLine="0"/>
        <w:jc w:val="left"/>
      </w:pPr>
    </w:p>
    <w:p w:rsidR="00094B92" w:rsidRDefault="00094B92">
      <w:pPr>
        <w:pStyle w:val="a3"/>
        <w:spacing w:before="136"/>
        <w:ind w:left="0" w:firstLine="0"/>
        <w:jc w:val="left"/>
      </w:pPr>
    </w:p>
    <w:p w:rsidR="00094B92" w:rsidRDefault="003C0194" w:rsidP="0023651D">
      <w:pPr>
        <w:pStyle w:val="1"/>
        <w:numPr>
          <w:ilvl w:val="4"/>
          <w:numId w:val="154"/>
        </w:numPr>
        <w:tabs>
          <w:tab w:val="left" w:pos="4450"/>
        </w:tabs>
        <w:ind w:left="4450" w:hanging="364"/>
        <w:jc w:val="left"/>
        <w:rPr>
          <w:sz w:val="22"/>
        </w:rPr>
      </w:pPr>
      <w:bookmarkStart w:id="58" w:name="2.3._Программа_воспитания"/>
      <w:bookmarkEnd w:id="58"/>
      <w:r>
        <w:t>Программа</w:t>
      </w:r>
      <w:r>
        <w:rPr>
          <w:spacing w:val="-2"/>
        </w:rPr>
        <w:t xml:space="preserve"> воспитания</w:t>
      </w:r>
    </w:p>
    <w:p w:rsidR="00094B92" w:rsidRDefault="003C0194">
      <w:pPr>
        <w:spacing w:before="132"/>
        <w:ind w:left="446"/>
        <w:rPr>
          <w:b/>
          <w:sz w:val="24"/>
        </w:rPr>
      </w:pPr>
      <w:r>
        <w:rPr>
          <w:b/>
          <w:sz w:val="24"/>
        </w:rPr>
        <w:t>1.</w:t>
      </w:r>
      <w:r>
        <w:rPr>
          <w:b/>
          <w:spacing w:val="70"/>
          <w:w w:val="150"/>
          <w:sz w:val="24"/>
        </w:rPr>
        <w:t xml:space="preserve"> </w:t>
      </w:r>
      <w:r>
        <w:rPr>
          <w:b/>
          <w:sz w:val="24"/>
        </w:rPr>
        <w:t>Особенности</w:t>
      </w:r>
      <w:r>
        <w:rPr>
          <w:b/>
          <w:spacing w:val="-4"/>
          <w:sz w:val="24"/>
        </w:rPr>
        <w:t xml:space="preserve"> </w:t>
      </w:r>
      <w:r>
        <w:rPr>
          <w:b/>
          <w:sz w:val="24"/>
        </w:rPr>
        <w:t>организуемого</w:t>
      </w:r>
      <w:r>
        <w:rPr>
          <w:b/>
          <w:spacing w:val="-4"/>
          <w:sz w:val="24"/>
        </w:rPr>
        <w:t xml:space="preserve"> </w:t>
      </w:r>
      <w:r>
        <w:rPr>
          <w:b/>
          <w:sz w:val="24"/>
        </w:rPr>
        <w:t>в</w:t>
      </w:r>
      <w:r>
        <w:rPr>
          <w:b/>
          <w:spacing w:val="-5"/>
          <w:sz w:val="24"/>
        </w:rPr>
        <w:t xml:space="preserve"> </w:t>
      </w:r>
      <w:r>
        <w:rPr>
          <w:b/>
          <w:sz w:val="24"/>
        </w:rPr>
        <w:t>МАОУ</w:t>
      </w:r>
      <w:r>
        <w:rPr>
          <w:b/>
          <w:spacing w:val="-4"/>
          <w:sz w:val="24"/>
        </w:rPr>
        <w:t xml:space="preserve"> </w:t>
      </w:r>
      <w:r>
        <w:rPr>
          <w:b/>
          <w:sz w:val="24"/>
        </w:rPr>
        <w:t>СОШ</w:t>
      </w:r>
      <w:r>
        <w:rPr>
          <w:b/>
          <w:spacing w:val="-5"/>
          <w:sz w:val="24"/>
        </w:rPr>
        <w:t xml:space="preserve"> </w:t>
      </w:r>
      <w:r>
        <w:rPr>
          <w:b/>
          <w:sz w:val="24"/>
        </w:rPr>
        <w:t>№30</w:t>
      </w:r>
      <w:r>
        <w:rPr>
          <w:b/>
          <w:spacing w:val="-1"/>
          <w:sz w:val="24"/>
        </w:rPr>
        <w:t xml:space="preserve"> </w:t>
      </w:r>
      <w:r>
        <w:rPr>
          <w:b/>
          <w:sz w:val="24"/>
        </w:rPr>
        <w:t>воспитательного</w:t>
      </w:r>
      <w:r>
        <w:rPr>
          <w:b/>
          <w:spacing w:val="-3"/>
          <w:sz w:val="24"/>
        </w:rPr>
        <w:t xml:space="preserve"> </w:t>
      </w:r>
      <w:r>
        <w:rPr>
          <w:b/>
          <w:spacing w:val="-2"/>
          <w:sz w:val="24"/>
        </w:rPr>
        <w:t>процесса</w:t>
      </w:r>
    </w:p>
    <w:p w:rsidR="00094B92" w:rsidRDefault="003C0194">
      <w:pPr>
        <w:pStyle w:val="a3"/>
        <w:spacing w:before="272" w:line="360" w:lineRule="auto"/>
        <w:ind w:left="797" w:right="733" w:firstLine="706"/>
      </w:pPr>
      <w:bookmarkStart w:id="59" w:name="МАОУ_СОШ_№_30_г._Березники_открыта_в_196"/>
      <w:bookmarkEnd w:id="59"/>
      <w:r>
        <w:t>МАОУ СОШ № 30 г. Березники открыта в 1969 году. Она ежегодно входит в рейтинг лучших школ Пермского края и России по результатам ВПР, ОГЭ, ЕГЭ. Школа активно реализует программу развития «Школа реальных возможностей»,</w:t>
      </w:r>
      <w:r>
        <w:rPr>
          <w:spacing w:val="40"/>
        </w:rPr>
        <w:t xml:space="preserve"> </w:t>
      </w:r>
      <w:r>
        <w:t>целью которой является обеспечение непрерывного развития школы при сохранении практической направленности образовательной деятельности, отвечающей потребностям</w:t>
      </w:r>
      <w:r>
        <w:rPr>
          <w:spacing w:val="40"/>
        </w:rPr>
        <w:t xml:space="preserve"> </w:t>
      </w:r>
      <w:r>
        <w:t>личности и государства, позволяющей более полно учитывать интересы, склонности и возможности обучающихся</w:t>
      </w:r>
      <w:r>
        <w:rPr>
          <w:spacing w:val="40"/>
        </w:rPr>
        <w:t xml:space="preserve"> </w:t>
      </w:r>
      <w:r>
        <w:t>для их успешной социализации через использование информационной среды.</w:t>
      </w:r>
    </w:p>
    <w:p w:rsidR="00094B92" w:rsidRDefault="003C0194">
      <w:pPr>
        <w:pStyle w:val="a3"/>
        <w:spacing w:before="2"/>
        <w:ind w:left="1503" w:firstLine="0"/>
      </w:pPr>
      <w:bookmarkStart w:id="60" w:name="Школа_расположена_в_спальном_районе_горо"/>
      <w:bookmarkEnd w:id="60"/>
      <w:r>
        <w:t>Школа</w:t>
      </w:r>
      <w:r>
        <w:rPr>
          <w:spacing w:val="9"/>
        </w:rPr>
        <w:t xml:space="preserve"> </w:t>
      </w:r>
      <w:r>
        <w:t>расположена</w:t>
      </w:r>
      <w:r>
        <w:rPr>
          <w:spacing w:val="11"/>
        </w:rPr>
        <w:t xml:space="preserve"> </w:t>
      </w:r>
      <w:r>
        <w:t>в</w:t>
      </w:r>
      <w:r>
        <w:rPr>
          <w:spacing w:val="9"/>
        </w:rPr>
        <w:t xml:space="preserve"> </w:t>
      </w:r>
      <w:r>
        <w:t>спальном</w:t>
      </w:r>
      <w:r>
        <w:rPr>
          <w:spacing w:val="14"/>
        </w:rPr>
        <w:t xml:space="preserve"> </w:t>
      </w:r>
      <w:r>
        <w:t>районе</w:t>
      </w:r>
      <w:r>
        <w:rPr>
          <w:spacing w:val="6"/>
        </w:rPr>
        <w:t xml:space="preserve"> </w:t>
      </w:r>
      <w:r>
        <w:t>города.</w:t>
      </w:r>
      <w:r>
        <w:rPr>
          <w:spacing w:val="14"/>
        </w:rPr>
        <w:t xml:space="preserve"> </w:t>
      </w:r>
      <w:r>
        <w:t>Контингент</w:t>
      </w:r>
      <w:r>
        <w:rPr>
          <w:spacing w:val="8"/>
        </w:rPr>
        <w:t xml:space="preserve"> </w:t>
      </w:r>
      <w:r>
        <w:t>обучающихся</w:t>
      </w:r>
      <w:r>
        <w:rPr>
          <w:spacing w:val="12"/>
        </w:rPr>
        <w:t xml:space="preserve"> </w:t>
      </w:r>
      <w:r>
        <w:t>МАОУ</w:t>
      </w:r>
      <w:r>
        <w:rPr>
          <w:spacing w:val="11"/>
        </w:rPr>
        <w:t xml:space="preserve"> </w:t>
      </w:r>
      <w:r>
        <w:rPr>
          <w:spacing w:val="-5"/>
        </w:rPr>
        <w:t>СОШ</w:t>
      </w:r>
    </w:p>
    <w:p w:rsidR="00094B92" w:rsidRDefault="003C0194">
      <w:pPr>
        <w:pStyle w:val="a3"/>
        <w:spacing w:before="142" w:line="360" w:lineRule="auto"/>
        <w:ind w:left="797" w:right="741" w:firstLine="0"/>
      </w:pPr>
      <w:r>
        <w:t>№ 30 составляют семьи разных социальных уровней, с различным уровнем достатка. В районе школы расположены дома гостиничного типа, жителями которых зачастую являются люди с низким социальным и материальным уровнем, что сказывается на контингенте учащихся, а именно росте</w:t>
      </w:r>
      <w:r>
        <w:rPr>
          <w:spacing w:val="-4"/>
        </w:rPr>
        <w:t xml:space="preserve"> </w:t>
      </w:r>
      <w:r>
        <w:t>числа</w:t>
      </w:r>
      <w:r>
        <w:rPr>
          <w:spacing w:val="-4"/>
        </w:rPr>
        <w:t xml:space="preserve"> </w:t>
      </w:r>
      <w:r>
        <w:t>учащихся</w:t>
      </w:r>
      <w:r>
        <w:rPr>
          <w:spacing w:val="-3"/>
        </w:rPr>
        <w:t xml:space="preserve"> </w:t>
      </w:r>
      <w:r>
        <w:t>группы</w:t>
      </w:r>
      <w:r>
        <w:rPr>
          <w:spacing w:val="-2"/>
        </w:rPr>
        <w:t xml:space="preserve"> </w:t>
      </w:r>
      <w:r>
        <w:t>риска.</w:t>
      </w:r>
      <w:r>
        <w:rPr>
          <w:spacing w:val="-1"/>
        </w:rPr>
        <w:t xml:space="preserve"> </w:t>
      </w:r>
      <w:r>
        <w:t>«Неровная»</w:t>
      </w:r>
      <w:r>
        <w:rPr>
          <w:spacing w:val="-8"/>
        </w:rPr>
        <w:t xml:space="preserve"> </w:t>
      </w:r>
      <w:r>
        <w:t>семья</w:t>
      </w:r>
      <w:r>
        <w:rPr>
          <w:spacing w:val="-8"/>
        </w:rPr>
        <w:t xml:space="preserve"> </w:t>
      </w:r>
      <w:r>
        <w:t>обязывает</w:t>
      </w:r>
      <w:r>
        <w:rPr>
          <w:spacing w:val="40"/>
        </w:rPr>
        <w:t xml:space="preserve"> </w:t>
      </w:r>
      <w:r>
        <w:t>развивать,</w:t>
      </w:r>
      <w:r>
        <w:rPr>
          <w:spacing w:val="-1"/>
        </w:rPr>
        <w:t xml:space="preserve"> </w:t>
      </w:r>
      <w:r>
        <w:t>выбирать, совершенствовать воспитательную деятельность школы.</w:t>
      </w:r>
    </w:p>
    <w:p w:rsidR="00094B92" w:rsidRDefault="003C0194">
      <w:pPr>
        <w:pStyle w:val="a3"/>
        <w:spacing w:line="360" w:lineRule="auto"/>
        <w:ind w:right="742"/>
      </w:pPr>
      <w:bookmarkStart w:id="61" w:name="Для_организации_и_проведения_профилактич"/>
      <w:bookmarkEnd w:id="61"/>
      <w:r>
        <w:t>Для организации и</w:t>
      </w:r>
      <w:r>
        <w:rPr>
          <w:spacing w:val="-1"/>
        </w:rPr>
        <w:t xml:space="preserve"> </w:t>
      </w:r>
      <w:r>
        <w:t>проведения профилактических</w:t>
      </w:r>
      <w:r>
        <w:rPr>
          <w:spacing w:val="-2"/>
        </w:rPr>
        <w:t xml:space="preserve"> </w:t>
      </w:r>
      <w:r>
        <w:t>мероприятий</w:t>
      </w:r>
      <w:r>
        <w:rPr>
          <w:spacing w:val="-1"/>
        </w:rPr>
        <w:t xml:space="preserve"> </w:t>
      </w:r>
      <w:r>
        <w:t>выстроено сотрудничество с Отделом МВД России по Березниковскому городскому округу, МАУ ЦСОиРО, КДН и ЗП администрации г. Березники, ГБУЗ ПК "Краевая больница им. академика Е.А Вагнера".</w:t>
      </w:r>
    </w:p>
    <w:p w:rsidR="00094B92" w:rsidRDefault="003C0194">
      <w:pPr>
        <w:pStyle w:val="a3"/>
        <w:spacing w:line="360" w:lineRule="auto"/>
        <w:ind w:right="734"/>
      </w:pPr>
      <w:bookmarkStart w:id="62" w:name="Расположение_Школы_позволяет_использоват"/>
      <w:bookmarkEnd w:id="62"/>
      <w:r>
        <w:t>Расположение Школы позволяет использовать возможности городских культурных и спортивных учреждений, находящихся в шаговой доступности:</w:t>
      </w:r>
      <w:r>
        <w:rPr>
          <w:spacing w:val="40"/>
        </w:rPr>
        <w:t xml:space="preserve"> </w:t>
      </w:r>
      <w:r>
        <w:t>дворец спорта «Темп», детская музыкальная</w:t>
      </w:r>
      <w:r>
        <w:rPr>
          <w:spacing w:val="40"/>
        </w:rPr>
        <w:t xml:space="preserve">  </w:t>
      </w:r>
      <w:r>
        <w:t>школа</w:t>
      </w:r>
      <w:r>
        <w:rPr>
          <w:spacing w:val="40"/>
        </w:rPr>
        <w:t xml:space="preserve">  </w:t>
      </w:r>
      <w:r>
        <w:t>№1</w:t>
      </w:r>
      <w:r>
        <w:rPr>
          <w:spacing w:val="38"/>
        </w:rPr>
        <w:t xml:space="preserve">  </w:t>
      </w:r>
      <w:r>
        <w:t>имени</w:t>
      </w:r>
      <w:r>
        <w:rPr>
          <w:spacing w:val="39"/>
        </w:rPr>
        <w:t xml:space="preserve">  </w:t>
      </w:r>
      <w:r>
        <w:t>П.И.</w:t>
      </w:r>
      <w:r>
        <w:rPr>
          <w:spacing w:val="39"/>
        </w:rPr>
        <w:t xml:space="preserve">  </w:t>
      </w:r>
      <w:r>
        <w:t>Чайковского,</w:t>
      </w:r>
      <w:r>
        <w:rPr>
          <w:spacing w:val="42"/>
        </w:rPr>
        <w:t xml:space="preserve">  </w:t>
      </w:r>
      <w:r>
        <w:t>кинотеатр</w:t>
      </w:r>
      <w:r>
        <w:rPr>
          <w:spacing w:val="38"/>
        </w:rPr>
        <w:t xml:space="preserve">  </w:t>
      </w:r>
      <w:r>
        <w:t>«Мелодия»,</w:t>
      </w:r>
      <w:r>
        <w:rPr>
          <w:spacing w:val="47"/>
        </w:rPr>
        <w:t xml:space="preserve">  </w:t>
      </w:r>
      <w:r>
        <w:t>МАУК</w:t>
      </w:r>
      <w:r>
        <w:rPr>
          <w:spacing w:val="42"/>
        </w:rPr>
        <w:t xml:space="preserve">  </w:t>
      </w:r>
      <w:r>
        <w:rPr>
          <w:spacing w:val="-2"/>
        </w:rPr>
        <w:t>«ЦБС»</w:t>
      </w:r>
    </w:p>
    <w:p w:rsidR="00094B92" w:rsidRDefault="00094B92">
      <w:pPr>
        <w:spacing w:line="360" w:lineRule="auto"/>
        <w:sectPr w:rsidR="00094B92">
          <w:pgSz w:w="11910" w:h="16840"/>
          <w:pgMar w:top="1020" w:right="0" w:bottom="1560" w:left="480" w:header="0" w:footer="1328" w:gutter="0"/>
          <w:cols w:space="720"/>
        </w:sectPr>
      </w:pPr>
    </w:p>
    <w:p w:rsidR="00094B92" w:rsidRDefault="003C0194">
      <w:pPr>
        <w:pStyle w:val="a3"/>
        <w:spacing w:before="72"/>
        <w:ind w:firstLine="0"/>
      </w:pPr>
      <w:r>
        <w:lastRenderedPageBreak/>
        <w:t>Центральная</w:t>
      </w:r>
      <w:r>
        <w:rPr>
          <w:spacing w:val="-5"/>
        </w:rPr>
        <w:t xml:space="preserve"> </w:t>
      </w:r>
      <w:r>
        <w:t>городская</w:t>
      </w:r>
      <w:r>
        <w:rPr>
          <w:spacing w:val="-3"/>
        </w:rPr>
        <w:t xml:space="preserve"> </w:t>
      </w:r>
      <w:r>
        <w:t>библиотека</w:t>
      </w:r>
      <w:r>
        <w:rPr>
          <w:spacing w:val="-8"/>
        </w:rPr>
        <w:t xml:space="preserve"> </w:t>
      </w:r>
      <w:r>
        <w:t>имени</w:t>
      </w:r>
      <w:r>
        <w:rPr>
          <w:spacing w:val="-6"/>
        </w:rPr>
        <w:t xml:space="preserve"> </w:t>
      </w:r>
      <w:r>
        <w:rPr>
          <w:spacing w:val="-2"/>
        </w:rPr>
        <w:t>Н.Островского.</w:t>
      </w:r>
    </w:p>
    <w:p w:rsidR="00094B92" w:rsidRDefault="003C0194">
      <w:pPr>
        <w:pStyle w:val="a3"/>
        <w:spacing w:before="142" w:line="360" w:lineRule="auto"/>
        <w:ind w:right="743" w:firstLine="768"/>
      </w:pPr>
      <w:bookmarkStart w:id="63" w:name="В_основе_воспитательной_программы_школы_"/>
      <w:bookmarkEnd w:id="63"/>
      <w:r>
        <w:t>В основе воспитательной программы школы лежит активная и полезная занятость</w:t>
      </w:r>
      <w:r>
        <w:rPr>
          <w:spacing w:val="40"/>
        </w:rPr>
        <w:t xml:space="preserve"> </w:t>
      </w:r>
      <w:r>
        <w:t>учащихся, которая проявляется через различные направления, как-то: спортивная, волонтёрская, художественно-эстетическая, проектная и другая. Школа даёт возможность учащимся самим сделать выбор и попробовать себя в различных направлениях.</w:t>
      </w:r>
    </w:p>
    <w:p w:rsidR="00094B92" w:rsidRDefault="003C0194">
      <w:pPr>
        <w:pStyle w:val="a3"/>
        <w:spacing w:line="360" w:lineRule="auto"/>
        <w:ind w:right="745"/>
      </w:pPr>
      <w:bookmarkStart w:id="64" w:name="Процесс_воспитания_в_школе_основывается_"/>
      <w:bookmarkEnd w:id="64"/>
      <w:r>
        <w:t>Процесс воспитания в школе основывается на следующих принципах взаимодействия педагогов и школьников:</w:t>
      </w:r>
    </w:p>
    <w:p w:rsidR="00094B92" w:rsidRDefault="003C0194">
      <w:pPr>
        <w:pStyle w:val="a3"/>
        <w:spacing w:line="360" w:lineRule="auto"/>
        <w:ind w:right="744"/>
      </w:pPr>
      <w:bookmarkStart w:id="65" w:name="неукоснительное_соблюдение_законности_и_"/>
      <w:bookmarkEnd w:id="65"/>
      <w: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а также в поездках, походах и путешествиях;</w:t>
      </w:r>
    </w:p>
    <w:p w:rsidR="00094B92" w:rsidRDefault="003C0194">
      <w:pPr>
        <w:pStyle w:val="a3"/>
        <w:spacing w:line="364" w:lineRule="auto"/>
        <w:ind w:right="745"/>
      </w:pPr>
      <w:bookmarkStart w:id="66" w:name="ориентира_на_создание_в_школе_психологич"/>
      <w:bookmarkEnd w:id="66"/>
      <w:r>
        <w:t>ориентира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094B92" w:rsidRDefault="003C0194">
      <w:pPr>
        <w:pStyle w:val="a3"/>
        <w:spacing w:line="362" w:lineRule="auto"/>
        <w:ind w:right="746"/>
      </w:pPr>
      <w:bookmarkStart w:id="67" w:name="организации_основных_совместных_дел_школ"/>
      <w:bookmarkEnd w:id="67"/>
      <w:r>
        <w:t>организации основных совместных дел школьников и педагогов как предмета совместной заботы и взрослых, и детей;</w:t>
      </w:r>
    </w:p>
    <w:p w:rsidR="00094B92" w:rsidRDefault="003C0194">
      <w:pPr>
        <w:pStyle w:val="a3"/>
        <w:spacing w:line="360" w:lineRule="auto"/>
        <w:ind w:right="745"/>
      </w:pPr>
      <w:bookmarkStart w:id="68" w:name="системность,_целесообразность_и_нешаблон"/>
      <w:bookmarkEnd w:id="68"/>
      <w:r>
        <w:t>системность, целесообразность и нешаблонность воспитания как условия его</w:t>
      </w:r>
      <w:r>
        <w:rPr>
          <w:spacing w:val="40"/>
        </w:rPr>
        <w:t xml:space="preserve"> </w:t>
      </w:r>
      <w:r>
        <w:rPr>
          <w:spacing w:val="-2"/>
        </w:rPr>
        <w:t>эффективности.</w:t>
      </w:r>
    </w:p>
    <w:p w:rsidR="00094B92" w:rsidRDefault="003C0194">
      <w:pPr>
        <w:pStyle w:val="a3"/>
        <w:spacing w:line="274" w:lineRule="exact"/>
        <w:ind w:left="1075" w:firstLine="0"/>
      </w:pPr>
      <w:bookmarkStart w:id="69" w:name="Основными_традициями_воспитания_в_образо"/>
      <w:bookmarkEnd w:id="69"/>
      <w:r>
        <w:t>Основными</w:t>
      </w:r>
      <w:r>
        <w:rPr>
          <w:spacing w:val="-5"/>
        </w:rPr>
        <w:t xml:space="preserve"> </w:t>
      </w:r>
      <w:r>
        <w:t>традициями</w:t>
      </w:r>
      <w:r>
        <w:rPr>
          <w:spacing w:val="-8"/>
        </w:rPr>
        <w:t xml:space="preserve"> </w:t>
      </w:r>
      <w:r>
        <w:t>воспитания</w:t>
      </w:r>
      <w:r>
        <w:rPr>
          <w:spacing w:val="-8"/>
        </w:rPr>
        <w:t xml:space="preserve"> </w:t>
      </w:r>
      <w:r>
        <w:t>в</w:t>
      </w:r>
      <w:r>
        <w:rPr>
          <w:spacing w:val="-7"/>
        </w:rPr>
        <w:t xml:space="preserve"> </w:t>
      </w:r>
      <w:r>
        <w:t>образовательной</w:t>
      </w:r>
      <w:r>
        <w:rPr>
          <w:spacing w:val="-7"/>
        </w:rPr>
        <w:t xml:space="preserve"> </w:t>
      </w:r>
      <w:r>
        <w:t>организации</w:t>
      </w:r>
      <w:r>
        <w:rPr>
          <w:spacing w:val="-3"/>
        </w:rPr>
        <w:t xml:space="preserve"> </w:t>
      </w:r>
      <w:r>
        <w:t>являются</w:t>
      </w:r>
      <w:r>
        <w:rPr>
          <w:spacing w:val="-4"/>
        </w:rPr>
        <w:t xml:space="preserve"> </w:t>
      </w:r>
      <w:r>
        <w:rPr>
          <w:spacing w:val="-2"/>
        </w:rPr>
        <w:t>следующие:</w:t>
      </w:r>
    </w:p>
    <w:p w:rsidR="00094B92" w:rsidRDefault="003C0194" w:rsidP="0023651D">
      <w:pPr>
        <w:pStyle w:val="a4"/>
        <w:numPr>
          <w:ilvl w:val="0"/>
          <w:numId w:val="23"/>
        </w:numPr>
        <w:tabs>
          <w:tab w:val="left" w:pos="1405"/>
        </w:tabs>
        <w:spacing w:before="130" w:line="360" w:lineRule="auto"/>
        <w:ind w:right="741" w:firstLine="705"/>
        <w:rPr>
          <w:sz w:val="24"/>
        </w:rPr>
      </w:pPr>
      <w:bookmarkStart w:id="70" w:name="-_стержнем_годового_цикла_воспитательной"/>
      <w:bookmarkEnd w:id="70"/>
      <w:r>
        <w:rPr>
          <w:sz w:val="24"/>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педагога;</w:t>
      </w:r>
    </w:p>
    <w:p w:rsidR="00094B92" w:rsidRDefault="003C0194" w:rsidP="0023651D">
      <w:pPr>
        <w:pStyle w:val="a4"/>
        <w:numPr>
          <w:ilvl w:val="0"/>
          <w:numId w:val="23"/>
        </w:numPr>
        <w:tabs>
          <w:tab w:val="left" w:pos="1276"/>
        </w:tabs>
        <w:spacing w:before="3" w:line="360" w:lineRule="auto"/>
        <w:ind w:right="743" w:firstLine="705"/>
        <w:rPr>
          <w:sz w:val="24"/>
        </w:rPr>
      </w:pPr>
      <w:bookmarkStart w:id="71" w:name="-_важной_чертой_каждого_ключевого_дела_и"/>
      <w:bookmarkEnd w:id="71"/>
      <w:r>
        <w:rPr>
          <w:sz w:val="24"/>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094B92" w:rsidRDefault="003C0194" w:rsidP="0023651D">
      <w:pPr>
        <w:pStyle w:val="a4"/>
        <w:numPr>
          <w:ilvl w:val="0"/>
          <w:numId w:val="23"/>
        </w:numPr>
        <w:tabs>
          <w:tab w:val="left" w:pos="1222"/>
        </w:tabs>
        <w:spacing w:before="2" w:line="360" w:lineRule="auto"/>
        <w:ind w:right="750" w:firstLine="705"/>
        <w:rPr>
          <w:sz w:val="24"/>
        </w:rPr>
      </w:pPr>
      <w:bookmarkStart w:id="72" w:name="-_в__школе_создаются_такие_условия,_при_"/>
      <w:bookmarkEnd w:id="72"/>
      <w:r>
        <w:rPr>
          <w:sz w:val="24"/>
        </w:rPr>
        <w:t>в</w:t>
      </w:r>
      <w:r>
        <w:rPr>
          <w:spacing w:val="40"/>
          <w:sz w:val="24"/>
        </w:rPr>
        <w:t xml:space="preserve"> </w:t>
      </w:r>
      <w:r>
        <w:rPr>
          <w:sz w:val="24"/>
        </w:rPr>
        <w:t>школе создаются такие условия, при которых</w:t>
      </w:r>
      <w:r>
        <w:rPr>
          <w:spacing w:val="-2"/>
          <w:sz w:val="24"/>
        </w:rPr>
        <w:t xml:space="preserve"> </w:t>
      </w:r>
      <w:r>
        <w:rPr>
          <w:sz w:val="24"/>
        </w:rPr>
        <w:t>по мере</w:t>
      </w:r>
      <w:r>
        <w:rPr>
          <w:spacing w:val="-3"/>
          <w:sz w:val="24"/>
        </w:rPr>
        <w:t xml:space="preserve"> </w:t>
      </w:r>
      <w:r>
        <w:rPr>
          <w:sz w:val="24"/>
        </w:rPr>
        <w:t>взросления ребёнка увеличивается и его роль в совместных делах (от пассивного наблюдателя до организатора);</w:t>
      </w:r>
    </w:p>
    <w:p w:rsidR="00094B92" w:rsidRDefault="003C0194" w:rsidP="0023651D">
      <w:pPr>
        <w:pStyle w:val="a4"/>
        <w:numPr>
          <w:ilvl w:val="0"/>
          <w:numId w:val="23"/>
        </w:numPr>
        <w:tabs>
          <w:tab w:val="left" w:pos="1314"/>
        </w:tabs>
        <w:spacing w:line="360" w:lineRule="auto"/>
        <w:ind w:right="743" w:firstLine="705"/>
        <w:rPr>
          <w:sz w:val="24"/>
        </w:rPr>
      </w:pPr>
      <w:bookmarkStart w:id="73" w:name="-_в_проведении_общешкольных_дел_присутст"/>
      <w:bookmarkEnd w:id="73"/>
      <w:r>
        <w:rPr>
          <w:sz w:val="24"/>
        </w:rPr>
        <w:t>в проведении общешкольных дел присутствует соревновательность между классами (ведётся рейтинг классов), поощряется конструктивное межклассное и межвозрастное взаимодействие школьников, а также их социальная активность;</w:t>
      </w:r>
    </w:p>
    <w:p w:rsidR="00094B92" w:rsidRDefault="003C0194" w:rsidP="0023651D">
      <w:pPr>
        <w:pStyle w:val="a4"/>
        <w:numPr>
          <w:ilvl w:val="0"/>
          <w:numId w:val="23"/>
        </w:numPr>
        <w:tabs>
          <w:tab w:val="left" w:pos="1218"/>
        </w:tabs>
        <w:ind w:left="1218" w:hanging="143"/>
        <w:rPr>
          <w:sz w:val="24"/>
        </w:rPr>
      </w:pPr>
      <w:bookmarkStart w:id="74" w:name="-_преемственность_всех_уровней_образован"/>
      <w:bookmarkEnd w:id="74"/>
      <w:r>
        <w:rPr>
          <w:sz w:val="24"/>
        </w:rPr>
        <w:t>преемственность</w:t>
      </w:r>
      <w:r>
        <w:rPr>
          <w:spacing w:val="-7"/>
          <w:sz w:val="24"/>
        </w:rPr>
        <w:t xml:space="preserve"> </w:t>
      </w:r>
      <w:r>
        <w:rPr>
          <w:sz w:val="24"/>
        </w:rPr>
        <w:t>всех</w:t>
      </w:r>
      <w:r>
        <w:rPr>
          <w:spacing w:val="-3"/>
          <w:sz w:val="24"/>
        </w:rPr>
        <w:t xml:space="preserve"> </w:t>
      </w:r>
      <w:r>
        <w:rPr>
          <w:sz w:val="24"/>
        </w:rPr>
        <w:t>уровней</w:t>
      </w:r>
      <w:r>
        <w:rPr>
          <w:spacing w:val="-7"/>
          <w:sz w:val="24"/>
        </w:rPr>
        <w:t xml:space="preserve"> </w:t>
      </w:r>
      <w:r>
        <w:rPr>
          <w:spacing w:val="-2"/>
          <w:sz w:val="24"/>
        </w:rPr>
        <w:t>образования;</w:t>
      </w:r>
    </w:p>
    <w:p w:rsidR="00094B92" w:rsidRDefault="003C0194" w:rsidP="0023651D">
      <w:pPr>
        <w:pStyle w:val="a4"/>
        <w:numPr>
          <w:ilvl w:val="0"/>
          <w:numId w:val="23"/>
        </w:numPr>
        <w:tabs>
          <w:tab w:val="left" w:pos="1237"/>
        </w:tabs>
        <w:spacing w:before="141" w:line="360" w:lineRule="auto"/>
        <w:ind w:right="743" w:firstLine="705"/>
        <w:rPr>
          <w:sz w:val="24"/>
        </w:rPr>
      </w:pPr>
      <w:bookmarkStart w:id="75" w:name="-_ориентация_на_формирование_детских_кол"/>
      <w:bookmarkEnd w:id="75"/>
      <w:r>
        <w:rPr>
          <w:sz w:val="24"/>
        </w:rPr>
        <w:t xml:space="preserve">ориентация на формирование детских коллективов в рамках школьных классов, кружков, секций и иных детских объединений, на установление в них доброжелательных и товарищеских </w:t>
      </w:r>
      <w:r>
        <w:rPr>
          <w:spacing w:val="-2"/>
          <w:sz w:val="24"/>
        </w:rPr>
        <w:t>взаимоотношений;</w:t>
      </w:r>
    </w:p>
    <w:p w:rsidR="00094B92" w:rsidRDefault="003C0194" w:rsidP="0023651D">
      <w:pPr>
        <w:pStyle w:val="a4"/>
        <w:numPr>
          <w:ilvl w:val="0"/>
          <w:numId w:val="23"/>
        </w:numPr>
        <w:tabs>
          <w:tab w:val="left" w:pos="1232"/>
        </w:tabs>
        <w:spacing w:before="1" w:line="360" w:lineRule="auto"/>
        <w:ind w:right="749" w:firstLine="705"/>
        <w:rPr>
          <w:sz w:val="24"/>
        </w:rPr>
      </w:pPr>
      <w:bookmarkStart w:id="76" w:name="-_ключевой_фигурой_воспитания_в_школе_яв"/>
      <w:bookmarkEnd w:id="76"/>
      <w:r>
        <w:rPr>
          <w:sz w:val="24"/>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94B92" w:rsidRDefault="00094B92">
      <w:pPr>
        <w:spacing w:line="360" w:lineRule="auto"/>
        <w:jc w:val="both"/>
        <w:rPr>
          <w:sz w:val="24"/>
        </w:rPr>
        <w:sectPr w:rsidR="00094B92">
          <w:pgSz w:w="11910" w:h="16840"/>
          <w:pgMar w:top="1020" w:right="0" w:bottom="1580" w:left="480" w:header="0" w:footer="1328" w:gutter="0"/>
          <w:cols w:space="720"/>
        </w:sectPr>
      </w:pPr>
    </w:p>
    <w:p w:rsidR="00094B92" w:rsidRDefault="003C0194">
      <w:pPr>
        <w:pStyle w:val="1"/>
        <w:spacing w:before="67"/>
        <w:ind w:left="343"/>
        <w:jc w:val="center"/>
      </w:pPr>
      <w:bookmarkStart w:id="77" w:name="ЦЕЛЬ_И_ЗАДАЧИ_ВОСПИТАНИЯ"/>
      <w:bookmarkEnd w:id="77"/>
      <w:r>
        <w:lastRenderedPageBreak/>
        <w:t>ЦЕЛЬ И</w:t>
      </w:r>
      <w:r>
        <w:rPr>
          <w:spacing w:val="-5"/>
        </w:rPr>
        <w:t xml:space="preserve"> </w:t>
      </w:r>
      <w:r>
        <w:t>ЗАДАЧИ</w:t>
      </w:r>
      <w:r>
        <w:rPr>
          <w:spacing w:val="-1"/>
        </w:rPr>
        <w:t xml:space="preserve"> </w:t>
      </w:r>
      <w:r>
        <w:rPr>
          <w:spacing w:val="-2"/>
        </w:rPr>
        <w:t>ВОСПИТАНИЯ</w:t>
      </w:r>
    </w:p>
    <w:p w:rsidR="00094B92" w:rsidRDefault="00094B92">
      <w:pPr>
        <w:pStyle w:val="a3"/>
        <w:spacing w:before="274"/>
        <w:ind w:left="0" w:firstLine="0"/>
        <w:jc w:val="left"/>
        <w:rPr>
          <w:b/>
        </w:rPr>
      </w:pPr>
    </w:p>
    <w:p w:rsidR="00094B92" w:rsidRDefault="003C0194">
      <w:pPr>
        <w:pStyle w:val="a3"/>
        <w:spacing w:line="360" w:lineRule="auto"/>
        <w:ind w:right="735"/>
      </w:pPr>
      <w:bookmarkStart w:id="78" w:name="В_соответствии_с_«Концепцией_духовно-нра"/>
      <w:bookmarkEnd w:id="78"/>
      <w:r>
        <w:t>В соответствии с «Концепцией духовно-нравственного воспитания российских</w:t>
      </w:r>
      <w:r>
        <w:rPr>
          <w:spacing w:val="40"/>
        </w:rPr>
        <w:t xml:space="preserve"> </w:t>
      </w:r>
      <w:r>
        <w:t>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w:t>
      </w:r>
      <w:r>
        <w:rPr>
          <w:spacing w:val="-1"/>
        </w:rPr>
        <w:t xml:space="preserve"> </w:t>
      </w:r>
      <w:r>
        <w:t>будущее своей</w:t>
      </w:r>
      <w:r>
        <w:rPr>
          <w:spacing w:val="-1"/>
        </w:rPr>
        <w:t xml:space="preserve"> </w:t>
      </w:r>
      <w:r>
        <w:t>страны, укорененный</w:t>
      </w:r>
      <w:r>
        <w:rPr>
          <w:spacing w:val="-1"/>
        </w:rPr>
        <w:t xml:space="preserve"> </w:t>
      </w:r>
      <w:r>
        <w:t>в духовных</w:t>
      </w:r>
      <w:r>
        <w:rPr>
          <w:spacing w:val="-1"/>
        </w:rPr>
        <w:t xml:space="preserve"> </w:t>
      </w:r>
      <w:r>
        <w:t>и</w:t>
      </w:r>
      <w:r>
        <w:rPr>
          <w:spacing w:val="-1"/>
        </w:rPr>
        <w:t xml:space="preserve"> </w:t>
      </w:r>
      <w:r>
        <w:t>культурных</w:t>
      </w:r>
      <w:r>
        <w:rPr>
          <w:spacing w:val="-1"/>
        </w:rPr>
        <w:t xml:space="preserve"> </w:t>
      </w:r>
      <w:r>
        <w:t>традициях</w:t>
      </w:r>
      <w:r>
        <w:rPr>
          <w:spacing w:val="-1"/>
        </w:rPr>
        <w:t xml:space="preserve"> </w:t>
      </w:r>
      <w:r>
        <w:t xml:space="preserve">российского </w:t>
      </w:r>
      <w:r>
        <w:rPr>
          <w:spacing w:val="-2"/>
        </w:rPr>
        <w:t>народа.</w:t>
      </w:r>
    </w:p>
    <w:p w:rsidR="00094B92" w:rsidRDefault="003C0194">
      <w:pPr>
        <w:pStyle w:val="a3"/>
        <w:spacing w:before="3" w:line="360" w:lineRule="auto"/>
        <w:ind w:right="749"/>
      </w:pPr>
      <w:bookmarkStart w:id="79" w:name="Исходя_из_этого_воспитательного_идеала,_"/>
      <w:bookmarkEnd w:id="79"/>
      <w: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w:t>
      </w:r>
    </w:p>
    <w:p w:rsidR="00094B92" w:rsidRDefault="003C0194">
      <w:pPr>
        <w:pStyle w:val="a3"/>
        <w:spacing w:before="2"/>
        <w:ind w:left="1075" w:firstLine="0"/>
      </w:pPr>
      <w:bookmarkStart w:id="80" w:name="цель_воспитания_в_Школе_№_30_–_личностно"/>
      <w:bookmarkEnd w:id="80"/>
      <w:r>
        <w:t>цель</w:t>
      </w:r>
      <w:r>
        <w:rPr>
          <w:spacing w:val="-3"/>
        </w:rPr>
        <w:t xml:space="preserve"> </w:t>
      </w:r>
      <w:r>
        <w:t>воспитания</w:t>
      </w:r>
      <w:r>
        <w:rPr>
          <w:spacing w:val="-5"/>
        </w:rPr>
        <w:t xml:space="preserve"> </w:t>
      </w:r>
      <w:r>
        <w:t>в Школе</w:t>
      </w:r>
      <w:r>
        <w:rPr>
          <w:spacing w:val="-2"/>
        </w:rPr>
        <w:t xml:space="preserve"> </w:t>
      </w:r>
      <w:r>
        <w:t>№</w:t>
      </w:r>
      <w:r>
        <w:rPr>
          <w:spacing w:val="-5"/>
        </w:rPr>
        <w:t xml:space="preserve"> </w:t>
      </w:r>
      <w:r>
        <w:t>30</w:t>
      </w:r>
      <w:r>
        <w:rPr>
          <w:spacing w:val="3"/>
        </w:rPr>
        <w:t xml:space="preserve"> </w:t>
      </w:r>
      <w:r>
        <w:t>–</w:t>
      </w:r>
      <w:r>
        <w:rPr>
          <w:spacing w:val="-6"/>
        </w:rPr>
        <w:t xml:space="preserve"> </w:t>
      </w:r>
      <w:r>
        <w:t>личностное</w:t>
      </w:r>
      <w:r>
        <w:rPr>
          <w:spacing w:val="-7"/>
        </w:rPr>
        <w:t xml:space="preserve"> </w:t>
      </w:r>
      <w:r>
        <w:t>развитие</w:t>
      </w:r>
      <w:r>
        <w:rPr>
          <w:spacing w:val="-7"/>
        </w:rPr>
        <w:t xml:space="preserve"> </w:t>
      </w:r>
      <w:r>
        <w:t>школьников,</w:t>
      </w:r>
      <w:r>
        <w:rPr>
          <w:spacing w:val="-3"/>
        </w:rPr>
        <w:t xml:space="preserve"> </w:t>
      </w:r>
      <w:r>
        <w:rPr>
          <w:spacing w:val="-2"/>
        </w:rPr>
        <w:t>проявляющееся:</w:t>
      </w:r>
    </w:p>
    <w:p w:rsidR="00094B92" w:rsidRDefault="003C0194">
      <w:pPr>
        <w:pStyle w:val="a3"/>
        <w:spacing w:before="137" w:line="360" w:lineRule="auto"/>
        <w:ind w:right="746"/>
      </w:pPr>
      <w:bookmarkStart w:id="81" w:name="в_усвоении_ими_знаний_основных_норм,_кот"/>
      <w:bookmarkEnd w:id="81"/>
      <w:r>
        <w:t>в усвоении ими знаний основных норм, которые общество выработало на основе этих ценностей (то есть, в усвоении ими социально значимых знаний);</w:t>
      </w:r>
    </w:p>
    <w:p w:rsidR="00094B92" w:rsidRDefault="003C0194">
      <w:pPr>
        <w:pStyle w:val="a3"/>
        <w:spacing w:before="3" w:line="360" w:lineRule="auto"/>
        <w:ind w:right="743"/>
      </w:pPr>
      <w:bookmarkStart w:id="82" w:name="в_развитии_их_позитивных_отношений_к_эти"/>
      <w:bookmarkEnd w:id="82"/>
      <w:r>
        <w:t>в развитии их позитивных отношений к этим общественным ценностям (то есть в развитии их социально значимых отношений);</w:t>
      </w:r>
    </w:p>
    <w:p w:rsidR="00094B92" w:rsidRDefault="003C0194">
      <w:pPr>
        <w:pStyle w:val="a3"/>
        <w:spacing w:line="362" w:lineRule="auto"/>
        <w:ind w:right="732"/>
      </w:pPr>
      <w:bookmarkStart w:id="83" w:name="в_приобретении_ими_соответствующего_этим"/>
      <w:bookmarkEnd w:id="83"/>
      <w:r>
        <w:t>в</w:t>
      </w:r>
      <w:r>
        <w:rPr>
          <w:spacing w:val="-1"/>
        </w:rPr>
        <w:t xml:space="preserve"> </w:t>
      </w:r>
      <w:r>
        <w:t>приобретении</w:t>
      </w:r>
      <w:r>
        <w:rPr>
          <w:spacing w:val="-1"/>
        </w:rPr>
        <w:t xml:space="preserve"> </w:t>
      </w:r>
      <w:r>
        <w:t>ими</w:t>
      </w:r>
      <w:r>
        <w:rPr>
          <w:spacing w:val="-1"/>
        </w:rPr>
        <w:t xml:space="preserve"> </w:t>
      </w:r>
      <w:r>
        <w:t>соответствующего этим</w:t>
      </w:r>
      <w:r>
        <w:rPr>
          <w:spacing w:val="-1"/>
        </w:rPr>
        <w:t xml:space="preserve"> </w:t>
      </w:r>
      <w:r>
        <w:t>ценностям</w:t>
      </w:r>
      <w:r>
        <w:rPr>
          <w:spacing w:val="-4"/>
        </w:rPr>
        <w:t xml:space="preserve"> </w:t>
      </w:r>
      <w:r>
        <w:t>опыта</w:t>
      </w:r>
      <w:r>
        <w:rPr>
          <w:spacing w:val="-2"/>
        </w:rPr>
        <w:t xml:space="preserve"> </w:t>
      </w:r>
      <w:r>
        <w:t>поведения,</w:t>
      </w:r>
      <w:r>
        <w:rPr>
          <w:spacing w:val="-4"/>
        </w:rPr>
        <w:t xml:space="preserve"> </w:t>
      </w:r>
      <w:r>
        <w:t>опыта</w:t>
      </w:r>
      <w:r>
        <w:rPr>
          <w:spacing w:val="-2"/>
        </w:rPr>
        <w:t xml:space="preserve"> </w:t>
      </w:r>
      <w:r>
        <w:t>применения сформированных знаний и отношений на практике (то есть в приобретении ими опыта осуществления социально значимых дел).</w:t>
      </w:r>
    </w:p>
    <w:p w:rsidR="00094B92" w:rsidRDefault="003C0194">
      <w:pPr>
        <w:pStyle w:val="a3"/>
        <w:spacing w:line="362" w:lineRule="auto"/>
        <w:ind w:right="749"/>
      </w:pPr>
      <w:bookmarkStart w:id="84" w:name="Данная_цель_ориентирует_педагогов_не_на_"/>
      <w:bookmarkEnd w:id="84"/>
      <w: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094B92" w:rsidRDefault="003C0194">
      <w:pPr>
        <w:pStyle w:val="a3"/>
        <w:spacing w:line="362" w:lineRule="auto"/>
        <w:ind w:right="737"/>
      </w:pPr>
      <w:bookmarkStart w:id="85" w:name="Конкретизация_общей_цели_воспитания_прим"/>
      <w:bookmarkEnd w:id="85"/>
      <w:r>
        <w:t>Конкретизация общей цели воспитания применительна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094B92" w:rsidRDefault="003C0194">
      <w:pPr>
        <w:pStyle w:val="a3"/>
        <w:spacing w:line="360" w:lineRule="auto"/>
        <w:ind w:right="734"/>
      </w:pPr>
      <w:bookmarkStart w:id="86" w:name="В_воспитании_детей_младшего_школьного_во"/>
      <w:bookmarkEnd w:id="86"/>
      <w:r>
        <w:t>В воспитании детей младшего школьного возраста (уровень начального общего</w:t>
      </w:r>
      <w:r>
        <w:rPr>
          <w:spacing w:val="80"/>
        </w:rPr>
        <w:t xml:space="preserve"> </w:t>
      </w:r>
      <w:r>
        <w:t>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094B92" w:rsidRDefault="003C0194">
      <w:pPr>
        <w:pStyle w:val="a3"/>
        <w:spacing w:line="360" w:lineRule="auto"/>
        <w:ind w:right="737"/>
      </w:pPr>
      <w: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w:t>
      </w:r>
      <w:r>
        <w:rPr>
          <w:spacing w:val="-1"/>
        </w:rPr>
        <w:t xml:space="preserve"> </w:t>
      </w:r>
      <w:r>
        <w:t>то</w:t>
      </w:r>
      <w:r>
        <w:rPr>
          <w:spacing w:val="-3"/>
        </w:rPr>
        <w:t xml:space="preserve"> </w:t>
      </w:r>
      <w:r>
        <w:t>есть</w:t>
      </w:r>
      <w:r>
        <w:rPr>
          <w:spacing w:val="-2"/>
        </w:rPr>
        <w:t xml:space="preserve"> </w:t>
      </w:r>
      <w:r>
        <w:t>научиться</w:t>
      </w:r>
      <w:r>
        <w:rPr>
          <w:spacing w:val="-3"/>
        </w:rPr>
        <w:t xml:space="preserve"> </w:t>
      </w:r>
      <w:r>
        <w:t>соответствовать</w:t>
      </w:r>
      <w:r>
        <w:rPr>
          <w:spacing w:val="-6"/>
        </w:rPr>
        <w:t xml:space="preserve"> </w:t>
      </w:r>
      <w:r>
        <w:t>предъявляемым</w:t>
      </w:r>
      <w:r>
        <w:rPr>
          <w:spacing w:val="-6"/>
        </w:rPr>
        <w:t xml:space="preserve"> </w:t>
      </w:r>
      <w:r>
        <w:t>к</w:t>
      </w:r>
      <w:r>
        <w:rPr>
          <w:spacing w:val="-5"/>
        </w:rPr>
        <w:t xml:space="preserve"> </w:t>
      </w:r>
      <w:r>
        <w:t>носителям</w:t>
      </w:r>
      <w:r>
        <w:rPr>
          <w:spacing w:val="-6"/>
        </w:rPr>
        <w:t xml:space="preserve"> </w:t>
      </w:r>
      <w:r>
        <w:t>данного статуса</w:t>
      </w:r>
      <w:r>
        <w:rPr>
          <w:spacing w:val="-4"/>
        </w:rPr>
        <w:t xml:space="preserve"> </w:t>
      </w:r>
      <w:r>
        <w:t>нормам и принятым традициям поведения. Такого рода нормы и традиции задаются в школе педагогами и</w:t>
      </w:r>
    </w:p>
    <w:p w:rsidR="00094B92" w:rsidRDefault="00094B92">
      <w:pPr>
        <w:spacing w:line="360" w:lineRule="auto"/>
        <w:sectPr w:rsidR="00094B92">
          <w:pgSz w:w="11910" w:h="16840"/>
          <w:pgMar w:top="1860" w:right="0" w:bottom="1580" w:left="480" w:header="0" w:footer="1328" w:gutter="0"/>
          <w:cols w:space="720"/>
        </w:sectPr>
      </w:pPr>
    </w:p>
    <w:p w:rsidR="00094B92" w:rsidRDefault="003C0194">
      <w:pPr>
        <w:pStyle w:val="a3"/>
        <w:spacing w:before="72" w:line="360" w:lineRule="auto"/>
        <w:ind w:right="731" w:firstLine="0"/>
      </w:pPr>
      <w:r>
        <w:lastRenderedPageBreak/>
        <w:t>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w:t>
      </w:r>
      <w:r>
        <w:rPr>
          <w:spacing w:val="-2"/>
        </w:rPr>
        <w:t xml:space="preserve"> </w:t>
      </w:r>
      <w:r>
        <w:t>дел и в дальнейшем, в подростковом</w:t>
      </w:r>
      <w:r>
        <w:rPr>
          <w:spacing w:val="-1"/>
        </w:rPr>
        <w:t xml:space="preserve"> </w:t>
      </w:r>
      <w:r>
        <w:t>и</w:t>
      </w:r>
      <w:r>
        <w:rPr>
          <w:spacing w:val="-1"/>
        </w:rPr>
        <w:t xml:space="preserve"> </w:t>
      </w:r>
      <w:r>
        <w:t>юношеском</w:t>
      </w:r>
      <w:r>
        <w:rPr>
          <w:spacing w:val="-1"/>
        </w:rPr>
        <w:t xml:space="preserve"> </w:t>
      </w:r>
      <w:r>
        <w:t>возрасте. К наиболее важным из них относятся следующие:</w:t>
      </w:r>
    </w:p>
    <w:p w:rsidR="00094B92" w:rsidRDefault="003C0194">
      <w:pPr>
        <w:pStyle w:val="a3"/>
        <w:spacing w:before="1" w:line="360" w:lineRule="auto"/>
        <w:ind w:right="752"/>
      </w:pPr>
      <w:bookmarkStart w:id="87" w:name="быть_любящим,_послушным_и_отзывчивым_сын"/>
      <w:bookmarkEnd w:id="87"/>
      <w: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094B92" w:rsidRDefault="003C0194">
      <w:pPr>
        <w:pStyle w:val="a3"/>
        <w:spacing w:before="1" w:line="362" w:lineRule="auto"/>
        <w:ind w:right="735"/>
      </w:pPr>
      <w:bookmarkStart w:id="88" w:name="быть_трудолюбивым,_следуя_принципу_«делу"/>
      <w:bookmarkEnd w:id="88"/>
      <w:r>
        <w:t>быть трудолюбивым, следуя принципу «делу — время, потехе — час» как в учебных занятиях, так и в домашних делах;</w:t>
      </w:r>
    </w:p>
    <w:p w:rsidR="00094B92" w:rsidRDefault="003C0194">
      <w:pPr>
        <w:pStyle w:val="a3"/>
        <w:spacing w:line="273" w:lineRule="exact"/>
        <w:ind w:left="1075" w:firstLine="0"/>
      </w:pPr>
      <w:bookmarkStart w:id="89" w:name="знать_и_любить_свою_Родину_–_свой_родной"/>
      <w:bookmarkEnd w:id="89"/>
      <w:r>
        <w:t>знать</w:t>
      </w:r>
      <w:r>
        <w:rPr>
          <w:spacing w:val="-2"/>
        </w:rPr>
        <w:t xml:space="preserve"> </w:t>
      </w:r>
      <w:r>
        <w:t>и</w:t>
      </w:r>
      <w:r>
        <w:rPr>
          <w:spacing w:val="-5"/>
        </w:rPr>
        <w:t xml:space="preserve"> </w:t>
      </w:r>
      <w:r>
        <w:t>любить</w:t>
      </w:r>
      <w:r>
        <w:rPr>
          <w:spacing w:val="1"/>
        </w:rPr>
        <w:t xml:space="preserve"> </w:t>
      </w:r>
      <w:r>
        <w:t>свою</w:t>
      </w:r>
      <w:r>
        <w:rPr>
          <w:spacing w:val="-8"/>
        </w:rPr>
        <w:t xml:space="preserve"> </w:t>
      </w:r>
      <w:r>
        <w:t>Родину</w:t>
      </w:r>
      <w:r>
        <w:rPr>
          <w:spacing w:val="-5"/>
        </w:rPr>
        <w:t xml:space="preserve"> </w:t>
      </w:r>
      <w:r>
        <w:t>–</w:t>
      </w:r>
      <w:r>
        <w:rPr>
          <w:spacing w:val="-1"/>
        </w:rPr>
        <w:t xml:space="preserve"> </w:t>
      </w:r>
      <w:r>
        <w:t>свой</w:t>
      </w:r>
      <w:r>
        <w:rPr>
          <w:spacing w:val="-4"/>
        </w:rPr>
        <w:t xml:space="preserve"> </w:t>
      </w:r>
      <w:r>
        <w:t>родной дом,</w:t>
      </w:r>
      <w:r>
        <w:rPr>
          <w:spacing w:val="1"/>
        </w:rPr>
        <w:t xml:space="preserve"> </w:t>
      </w:r>
      <w:r>
        <w:t>двор,</w:t>
      </w:r>
      <w:r>
        <w:rPr>
          <w:spacing w:val="-3"/>
        </w:rPr>
        <w:t xml:space="preserve"> </w:t>
      </w:r>
      <w:r>
        <w:t>улицу,</w:t>
      </w:r>
      <w:r>
        <w:rPr>
          <w:spacing w:val="1"/>
        </w:rPr>
        <w:t xml:space="preserve"> </w:t>
      </w:r>
      <w:r>
        <w:t>город,</w:t>
      </w:r>
      <w:r>
        <w:rPr>
          <w:spacing w:val="-3"/>
        </w:rPr>
        <w:t xml:space="preserve"> </w:t>
      </w:r>
      <w:r>
        <w:t>село,</w:t>
      </w:r>
      <w:r>
        <w:rPr>
          <w:spacing w:val="1"/>
        </w:rPr>
        <w:t xml:space="preserve"> </w:t>
      </w:r>
      <w:r>
        <w:t>свою</w:t>
      </w:r>
      <w:r>
        <w:rPr>
          <w:spacing w:val="-7"/>
        </w:rPr>
        <w:t xml:space="preserve"> </w:t>
      </w:r>
      <w:r>
        <w:rPr>
          <w:spacing w:val="-2"/>
        </w:rPr>
        <w:t>страну;</w:t>
      </w:r>
    </w:p>
    <w:p w:rsidR="00094B92" w:rsidRDefault="003C0194">
      <w:pPr>
        <w:pStyle w:val="a3"/>
        <w:spacing w:before="137" w:line="362" w:lineRule="auto"/>
        <w:ind w:right="739"/>
      </w:pPr>
      <w:bookmarkStart w:id="90" w:name="беречь_и_охранять_природу_(ухаживать_за_"/>
      <w:bookmarkEnd w:id="90"/>
      <w: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094B92" w:rsidRDefault="003C0194">
      <w:pPr>
        <w:pStyle w:val="a3"/>
        <w:spacing w:line="362" w:lineRule="auto"/>
        <w:ind w:right="742"/>
      </w:pPr>
      <w:bookmarkStart w:id="91" w:name="проявлять_миролюбие_–_не_затевать_конфли"/>
      <w:bookmarkEnd w:id="91"/>
      <w:r>
        <w:t>проявлять миролюбие – не затевать конфликтов и стремиться решать спорные вопросы, не прибегая к силе; стремиться узнавать что-то новое, проявлять любознательность, ценить знания;</w:t>
      </w:r>
    </w:p>
    <w:p w:rsidR="00094B92" w:rsidRDefault="003C0194">
      <w:pPr>
        <w:pStyle w:val="a3"/>
        <w:spacing w:line="273" w:lineRule="exact"/>
        <w:ind w:left="1075" w:firstLine="0"/>
      </w:pPr>
      <w:bookmarkStart w:id="92" w:name="быть_вежливым_и_опрятным,_скромным_и_при"/>
      <w:bookmarkEnd w:id="92"/>
      <w:r>
        <w:t>быть вежливым</w:t>
      </w:r>
      <w:r>
        <w:rPr>
          <w:spacing w:val="-4"/>
        </w:rPr>
        <w:t xml:space="preserve"> </w:t>
      </w:r>
      <w:r>
        <w:t>и</w:t>
      </w:r>
      <w:r>
        <w:rPr>
          <w:spacing w:val="-4"/>
        </w:rPr>
        <w:t xml:space="preserve"> </w:t>
      </w:r>
      <w:r>
        <w:t>опрятным,</w:t>
      </w:r>
      <w:r>
        <w:rPr>
          <w:spacing w:val="-4"/>
        </w:rPr>
        <w:t xml:space="preserve"> </w:t>
      </w:r>
      <w:r>
        <w:t>скромным и</w:t>
      </w:r>
      <w:r>
        <w:rPr>
          <w:spacing w:val="-4"/>
        </w:rPr>
        <w:t xml:space="preserve"> </w:t>
      </w:r>
      <w:r>
        <w:rPr>
          <w:spacing w:val="-2"/>
        </w:rPr>
        <w:t>приветливым;</w:t>
      </w:r>
    </w:p>
    <w:p w:rsidR="00094B92" w:rsidRDefault="003C0194">
      <w:pPr>
        <w:pStyle w:val="a3"/>
        <w:spacing w:before="131"/>
        <w:ind w:left="1075" w:firstLine="0"/>
      </w:pPr>
      <w:bookmarkStart w:id="93" w:name="соблюдать_правила_личной_гигиены,_режим_"/>
      <w:bookmarkEnd w:id="93"/>
      <w:r>
        <w:t>соблюдать</w:t>
      </w:r>
      <w:r>
        <w:rPr>
          <w:spacing w:val="-4"/>
        </w:rPr>
        <w:t xml:space="preserve"> </w:t>
      </w:r>
      <w:r>
        <w:t>правила</w:t>
      </w:r>
      <w:r>
        <w:rPr>
          <w:spacing w:val="-3"/>
        </w:rPr>
        <w:t xml:space="preserve"> </w:t>
      </w:r>
      <w:r>
        <w:t>личной</w:t>
      </w:r>
      <w:r>
        <w:rPr>
          <w:spacing w:val="-7"/>
        </w:rPr>
        <w:t xml:space="preserve"> </w:t>
      </w:r>
      <w:r>
        <w:t>гигиены, режим</w:t>
      </w:r>
      <w:r>
        <w:rPr>
          <w:spacing w:val="-5"/>
        </w:rPr>
        <w:t xml:space="preserve"> </w:t>
      </w:r>
      <w:r>
        <w:t>дня,</w:t>
      </w:r>
      <w:r>
        <w:rPr>
          <w:spacing w:val="-1"/>
        </w:rPr>
        <w:t xml:space="preserve"> </w:t>
      </w:r>
      <w:r>
        <w:t>вести</w:t>
      </w:r>
      <w:r>
        <w:rPr>
          <w:spacing w:val="-5"/>
        </w:rPr>
        <w:t xml:space="preserve"> </w:t>
      </w:r>
      <w:r>
        <w:t>здоровый</w:t>
      </w:r>
      <w:r>
        <w:rPr>
          <w:spacing w:val="-6"/>
        </w:rPr>
        <w:t xml:space="preserve"> </w:t>
      </w:r>
      <w:r>
        <w:t>образ</w:t>
      </w:r>
      <w:r>
        <w:rPr>
          <w:spacing w:val="-6"/>
        </w:rPr>
        <w:t xml:space="preserve"> </w:t>
      </w:r>
      <w:r>
        <w:rPr>
          <w:spacing w:val="-2"/>
        </w:rPr>
        <w:t>жизни;</w:t>
      </w:r>
    </w:p>
    <w:p w:rsidR="00094B92" w:rsidRDefault="003C0194">
      <w:pPr>
        <w:pStyle w:val="a3"/>
        <w:spacing w:before="141" w:line="360" w:lineRule="auto"/>
        <w:ind w:right="740"/>
      </w:pPr>
      <w:bookmarkStart w:id="94" w:name="уметь_сопереживать,_проявлять_сострадани"/>
      <w:bookmarkEnd w:id="94"/>
      <w: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094B92" w:rsidRDefault="003C0194">
      <w:pPr>
        <w:pStyle w:val="a3"/>
        <w:spacing w:line="362" w:lineRule="auto"/>
        <w:ind w:right="736"/>
      </w:pPr>
      <w:bookmarkStart w:id="95" w:name="быть_уверенным_в_себе,_открытым_и_общите"/>
      <w:bookmarkEnd w:id="95"/>
      <w:r>
        <w:t>быть уверенным в себе, открытым и общительным, не стесняться быть в чём- то непохожим на</w:t>
      </w:r>
      <w:r>
        <w:rPr>
          <w:spacing w:val="-2"/>
        </w:rPr>
        <w:t xml:space="preserve"> </w:t>
      </w:r>
      <w:r>
        <w:t>других</w:t>
      </w:r>
      <w:r>
        <w:rPr>
          <w:spacing w:val="-6"/>
        </w:rPr>
        <w:t xml:space="preserve"> </w:t>
      </w:r>
      <w:r>
        <w:t>ребят;</w:t>
      </w:r>
      <w:r>
        <w:rPr>
          <w:spacing w:val="-1"/>
        </w:rPr>
        <w:t xml:space="preserve"> </w:t>
      </w:r>
      <w:r>
        <w:t>уметь ставить перед</w:t>
      </w:r>
      <w:r>
        <w:rPr>
          <w:spacing w:val="-3"/>
        </w:rPr>
        <w:t xml:space="preserve"> </w:t>
      </w:r>
      <w:r>
        <w:t>собой</w:t>
      </w:r>
      <w:r>
        <w:rPr>
          <w:spacing w:val="-5"/>
        </w:rPr>
        <w:t xml:space="preserve"> </w:t>
      </w:r>
      <w:r>
        <w:t>цели и</w:t>
      </w:r>
      <w:r>
        <w:rPr>
          <w:spacing w:val="-5"/>
        </w:rPr>
        <w:t xml:space="preserve"> </w:t>
      </w:r>
      <w:r>
        <w:t>проявлять</w:t>
      </w:r>
      <w:r>
        <w:rPr>
          <w:spacing w:val="-5"/>
        </w:rPr>
        <w:t xml:space="preserve"> </w:t>
      </w:r>
      <w:r>
        <w:t>инициативу, отстаивать</w:t>
      </w:r>
      <w:r>
        <w:rPr>
          <w:spacing w:val="-4"/>
        </w:rPr>
        <w:t xml:space="preserve"> </w:t>
      </w:r>
      <w:r>
        <w:t>своё</w:t>
      </w:r>
      <w:r>
        <w:rPr>
          <w:spacing w:val="-7"/>
        </w:rPr>
        <w:t xml:space="preserve"> </w:t>
      </w:r>
      <w:r>
        <w:t>мнение</w:t>
      </w:r>
      <w:r>
        <w:rPr>
          <w:spacing w:val="-2"/>
        </w:rPr>
        <w:t xml:space="preserve"> </w:t>
      </w:r>
      <w:r>
        <w:t>и действовать самостоятельно, без помощи старших.</w:t>
      </w:r>
    </w:p>
    <w:p w:rsidR="00094B92" w:rsidRDefault="003C0194">
      <w:pPr>
        <w:pStyle w:val="a3"/>
        <w:spacing w:line="360" w:lineRule="auto"/>
        <w:ind w:right="737"/>
      </w:pPr>
      <w:bookmarkStart w:id="96" w:name="Знание_младшим_школьником_данных_социаль"/>
      <w:bookmarkEnd w:id="96"/>
      <w:r>
        <w:t>Знание младшим школьником данных социальных норм и традиций, понимание важности следования им имеет особое значение для ребенка этого</w:t>
      </w:r>
      <w:r>
        <w:rPr>
          <w:spacing w:val="40"/>
        </w:rPr>
        <w:t xml:space="preserve"> </w:t>
      </w:r>
      <w:r>
        <w:t>возраста, поскольку облегчает его вхождение в широкий социальный мир, в открывающуюся ему систему общественных отношений.</w:t>
      </w:r>
    </w:p>
    <w:p w:rsidR="00094B92" w:rsidRDefault="003C0194">
      <w:pPr>
        <w:pStyle w:val="a3"/>
        <w:spacing w:line="360" w:lineRule="auto"/>
        <w:ind w:right="733"/>
      </w:pPr>
      <w:bookmarkStart w:id="97" w:name="В_воспитании_детей_подросткового_возраст"/>
      <w:bookmarkEnd w:id="97"/>
      <w:r>
        <w:t>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094B92" w:rsidRDefault="003C0194">
      <w:pPr>
        <w:pStyle w:val="a3"/>
        <w:ind w:left="1075" w:firstLine="0"/>
      </w:pPr>
      <w:bookmarkStart w:id="98" w:name="к_семье_как_главной_опоре_в_жизни_челове"/>
      <w:bookmarkEnd w:id="98"/>
      <w:r>
        <w:t>к</w:t>
      </w:r>
      <w:r>
        <w:rPr>
          <w:spacing w:val="-2"/>
        </w:rPr>
        <w:t xml:space="preserve"> </w:t>
      </w:r>
      <w:r>
        <w:t>семье как</w:t>
      </w:r>
      <w:r>
        <w:rPr>
          <w:spacing w:val="-1"/>
        </w:rPr>
        <w:t xml:space="preserve"> </w:t>
      </w:r>
      <w:r>
        <w:t>главной</w:t>
      </w:r>
      <w:r>
        <w:rPr>
          <w:spacing w:val="-4"/>
        </w:rPr>
        <w:t xml:space="preserve"> </w:t>
      </w:r>
      <w:r>
        <w:t>опоре</w:t>
      </w:r>
      <w:r>
        <w:rPr>
          <w:spacing w:val="-5"/>
        </w:rPr>
        <w:t xml:space="preserve"> </w:t>
      </w:r>
      <w:r>
        <w:t>в</w:t>
      </w:r>
      <w:r>
        <w:rPr>
          <w:spacing w:val="-2"/>
        </w:rPr>
        <w:t xml:space="preserve"> </w:t>
      </w:r>
      <w:r>
        <w:t>жизни</w:t>
      </w:r>
      <w:r>
        <w:rPr>
          <w:spacing w:val="-3"/>
        </w:rPr>
        <w:t xml:space="preserve"> </w:t>
      </w:r>
      <w:r>
        <w:t>человека</w:t>
      </w:r>
      <w:r>
        <w:rPr>
          <w:spacing w:val="-1"/>
        </w:rPr>
        <w:t xml:space="preserve"> </w:t>
      </w:r>
      <w:r>
        <w:t>и</w:t>
      </w:r>
      <w:r>
        <w:rPr>
          <w:spacing w:val="-3"/>
        </w:rPr>
        <w:t xml:space="preserve"> </w:t>
      </w:r>
      <w:r>
        <w:t>источнику</w:t>
      </w:r>
      <w:r>
        <w:rPr>
          <w:spacing w:val="-9"/>
        </w:rPr>
        <w:t xml:space="preserve"> </w:t>
      </w:r>
      <w:r>
        <w:t>его</w:t>
      </w:r>
      <w:r>
        <w:rPr>
          <w:spacing w:val="5"/>
        </w:rPr>
        <w:t xml:space="preserve"> </w:t>
      </w:r>
      <w:r>
        <w:rPr>
          <w:spacing w:val="-2"/>
        </w:rPr>
        <w:t>счастья;</w:t>
      </w:r>
    </w:p>
    <w:p w:rsidR="00094B92" w:rsidRDefault="003C0194">
      <w:pPr>
        <w:pStyle w:val="a3"/>
        <w:spacing w:before="139" w:line="360" w:lineRule="auto"/>
        <w:ind w:right="750"/>
      </w:pPr>
      <w:bookmarkStart w:id="99" w:name="к_труду_как_основному_способу_достижения"/>
      <w:bookmarkEnd w:id="99"/>
      <w: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47"/>
      </w:pPr>
      <w:bookmarkStart w:id="100" w:name="к_своему_отечеству,_своей_малой_и_большо"/>
      <w:bookmarkEnd w:id="100"/>
      <w:r>
        <w:lastRenderedPageBreak/>
        <w:t>к своему отечеству, своей малой и большой Родине как месту, в котором человек вырос и познал первые радости и неудачи, которая завещана ему</w:t>
      </w:r>
      <w:r>
        <w:rPr>
          <w:spacing w:val="-1"/>
        </w:rPr>
        <w:t xml:space="preserve"> </w:t>
      </w:r>
      <w:r>
        <w:t>предками и которую нужно оберегать;</w:t>
      </w:r>
    </w:p>
    <w:p w:rsidR="00094B92" w:rsidRDefault="003C0194">
      <w:pPr>
        <w:pStyle w:val="a3"/>
        <w:spacing w:line="360" w:lineRule="auto"/>
        <w:ind w:right="747"/>
      </w:pPr>
      <w:bookmarkStart w:id="101" w:name="к_природе_как_источнику_жизни_на_Земле,_"/>
      <w:bookmarkEnd w:id="101"/>
      <w:r>
        <w:t>к природе как источнику жизни на Земле, основе самого ее существования, нуждающейся в защите и постоянном внимании со стороны человека;</w:t>
      </w:r>
    </w:p>
    <w:p w:rsidR="00094B92" w:rsidRDefault="003C0194">
      <w:pPr>
        <w:pStyle w:val="a3"/>
        <w:spacing w:line="360" w:lineRule="auto"/>
        <w:ind w:right="738"/>
      </w:pPr>
      <w:bookmarkStart w:id="102" w:name="к_миру_как_главному_принципу_человеческо"/>
      <w:bookmarkEnd w:id="102"/>
      <w: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094B92" w:rsidRDefault="003C0194">
      <w:pPr>
        <w:pStyle w:val="a3"/>
        <w:spacing w:line="362" w:lineRule="auto"/>
        <w:ind w:right="748"/>
      </w:pPr>
      <w:bookmarkStart w:id="103" w:name="к_знаниям_как_интеллектуальному_ресурсу,"/>
      <w:bookmarkEnd w:id="103"/>
      <w:r>
        <w:t>к знаниям как интеллектуальному ресурсу, обеспечивающему будущее человека, как результату кропотливого, но увлекательного учебного труда;</w:t>
      </w:r>
    </w:p>
    <w:p w:rsidR="00094B92" w:rsidRDefault="003C0194">
      <w:pPr>
        <w:pStyle w:val="a3"/>
        <w:spacing w:line="362" w:lineRule="auto"/>
        <w:ind w:right="736"/>
      </w:pPr>
      <w:bookmarkStart w:id="104" w:name="к_культуре_как_духовному_богатству_общес"/>
      <w:bookmarkEnd w:id="104"/>
      <w: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w:t>
      </w:r>
      <w:r>
        <w:rPr>
          <w:spacing w:val="-2"/>
        </w:rPr>
        <w:t>самовыражение;</w:t>
      </w:r>
    </w:p>
    <w:p w:rsidR="00094B92" w:rsidRDefault="003C0194">
      <w:pPr>
        <w:pStyle w:val="a3"/>
        <w:spacing w:line="362" w:lineRule="auto"/>
        <w:ind w:right="746"/>
      </w:pPr>
      <w:bookmarkStart w:id="105" w:name="к_здоровью_как_залогу_долгой_и_активной_"/>
      <w:bookmarkEnd w:id="105"/>
      <w:r>
        <w:t>к здоровью как залогу долгой и активной жизни человека, его хорошего настроения и оптимистичного взгляда на мир;</w:t>
      </w:r>
    </w:p>
    <w:p w:rsidR="00094B92" w:rsidRDefault="003C0194">
      <w:pPr>
        <w:pStyle w:val="a3"/>
        <w:spacing w:line="360" w:lineRule="auto"/>
        <w:ind w:right="741"/>
      </w:pPr>
      <w:bookmarkStart w:id="106" w:name="к_окружающим_людям_как_безусловной_и_абс"/>
      <w:bookmarkEnd w:id="106"/>
      <w: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094B92" w:rsidRDefault="003C0194">
      <w:pPr>
        <w:pStyle w:val="a3"/>
        <w:spacing w:line="360" w:lineRule="auto"/>
        <w:ind w:right="745"/>
      </w:pPr>
      <w:bookmarkStart w:id="107" w:name="к_самим_себе_как_хозяевам_своей_судьбы,_"/>
      <w:bookmarkEnd w:id="107"/>
      <w:r>
        <w:t>к самим себе как хозяевам своей судьбы, самоопределяющимся и самореализующимся личностям, отвечающим за свое собственное будущее.</w:t>
      </w:r>
    </w:p>
    <w:p w:rsidR="00094B92" w:rsidRDefault="003C0194">
      <w:pPr>
        <w:pStyle w:val="a3"/>
        <w:spacing w:line="360" w:lineRule="auto"/>
        <w:ind w:right="737"/>
      </w:pPr>
      <w:bookmarkStart w:id="108" w:name="Данный_ценностный_аспект_человеческой_жи"/>
      <w:bookmarkEnd w:id="108"/>
      <w: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w:t>
      </w:r>
      <w:r>
        <w:rPr>
          <w:spacing w:val="-2"/>
        </w:rPr>
        <w:t>школьников.</w:t>
      </w:r>
    </w:p>
    <w:p w:rsidR="00094B92" w:rsidRDefault="003C0194">
      <w:pPr>
        <w:pStyle w:val="a3"/>
        <w:spacing w:line="360" w:lineRule="auto"/>
        <w:ind w:right="745"/>
      </w:pPr>
      <w:bookmarkStart w:id="109" w:name="В_воспитании_детей_юношеского_возраста_("/>
      <w:bookmarkEnd w:id="109"/>
      <w:r>
        <w:t>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w:t>
      </w:r>
    </w:p>
    <w:p w:rsidR="00094B92" w:rsidRDefault="003C0194">
      <w:pPr>
        <w:pStyle w:val="a3"/>
        <w:spacing w:line="360" w:lineRule="auto"/>
        <w:ind w:right="743"/>
      </w:pPr>
      <w:bookmarkStart w:id="110" w:name="Выделение_данного_приоритета_связано_с_о"/>
      <w:bookmarkEnd w:id="110"/>
      <w:r>
        <w:t>Выделение данного приоритета связано с особенностями школьников юношеского возраста: с</w:t>
      </w:r>
      <w:r>
        <w:rPr>
          <w:spacing w:val="79"/>
        </w:rPr>
        <w:t xml:space="preserve"> </w:t>
      </w:r>
      <w:r>
        <w:t>их</w:t>
      </w:r>
      <w:r>
        <w:rPr>
          <w:spacing w:val="75"/>
        </w:rPr>
        <w:t xml:space="preserve"> </w:t>
      </w:r>
      <w:r>
        <w:t>потребностью</w:t>
      </w:r>
      <w:r>
        <w:rPr>
          <w:spacing w:val="79"/>
        </w:rPr>
        <w:t xml:space="preserve"> </w:t>
      </w:r>
      <w:r>
        <w:t>в</w:t>
      </w:r>
      <w:r>
        <w:rPr>
          <w:spacing w:val="77"/>
        </w:rPr>
        <w:t xml:space="preserve"> </w:t>
      </w:r>
      <w:r>
        <w:t>жизненном</w:t>
      </w:r>
      <w:r>
        <w:rPr>
          <w:spacing w:val="80"/>
        </w:rPr>
        <w:t xml:space="preserve"> </w:t>
      </w:r>
      <w:r>
        <w:t>самоопределении,</w:t>
      </w:r>
      <w:r>
        <w:rPr>
          <w:spacing w:val="80"/>
        </w:rPr>
        <w:t xml:space="preserve"> </w:t>
      </w:r>
      <w:r>
        <w:t>в</w:t>
      </w:r>
      <w:r>
        <w:rPr>
          <w:spacing w:val="77"/>
        </w:rPr>
        <w:t xml:space="preserve"> </w:t>
      </w:r>
      <w:r>
        <w:t>выборе</w:t>
      </w:r>
      <w:r>
        <w:rPr>
          <w:spacing w:val="79"/>
        </w:rPr>
        <w:t xml:space="preserve"> </w:t>
      </w:r>
      <w:r>
        <w:t>дальнейшего</w:t>
      </w:r>
      <w:r>
        <w:rPr>
          <w:spacing w:val="80"/>
        </w:rPr>
        <w:t xml:space="preserve"> </w:t>
      </w:r>
      <w:r>
        <w:t>жизненного</w:t>
      </w:r>
      <w:r>
        <w:rPr>
          <w:spacing w:val="80"/>
        </w:rPr>
        <w:t xml:space="preserve"> </w:t>
      </w:r>
      <w:r>
        <w:t>пути,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41" w:firstLine="0"/>
      </w:pPr>
      <w:r>
        <w:lastRenderedPageBreak/>
        <w:t>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094B92" w:rsidRDefault="003C0194">
      <w:pPr>
        <w:pStyle w:val="a3"/>
        <w:spacing w:before="4" w:line="360" w:lineRule="auto"/>
        <w:ind w:left="1075" w:right="3331" w:firstLine="0"/>
      </w:pPr>
      <w:bookmarkStart w:id="111" w:name="опыт_дел,_направленных_на_заботу_о_своей"/>
      <w:bookmarkEnd w:id="111"/>
      <w:r>
        <w:t>опыт</w:t>
      </w:r>
      <w:r>
        <w:rPr>
          <w:spacing w:val="-3"/>
        </w:rPr>
        <w:t xml:space="preserve"> </w:t>
      </w:r>
      <w:r>
        <w:t>дел,</w:t>
      </w:r>
      <w:r>
        <w:rPr>
          <w:spacing w:val="-5"/>
        </w:rPr>
        <w:t xml:space="preserve"> </w:t>
      </w:r>
      <w:r>
        <w:t>направленных</w:t>
      </w:r>
      <w:r>
        <w:rPr>
          <w:spacing w:val="-8"/>
        </w:rPr>
        <w:t xml:space="preserve"> </w:t>
      </w:r>
      <w:r>
        <w:t>на</w:t>
      </w:r>
      <w:r>
        <w:rPr>
          <w:spacing w:val="-4"/>
        </w:rPr>
        <w:t xml:space="preserve"> </w:t>
      </w:r>
      <w:r>
        <w:t>заботу</w:t>
      </w:r>
      <w:r>
        <w:rPr>
          <w:spacing w:val="-11"/>
        </w:rPr>
        <w:t xml:space="preserve"> </w:t>
      </w:r>
      <w:r>
        <w:t>о своей</w:t>
      </w:r>
      <w:r>
        <w:rPr>
          <w:spacing w:val="-7"/>
        </w:rPr>
        <w:t xml:space="preserve"> </w:t>
      </w:r>
      <w:r>
        <w:t>семье,</w:t>
      </w:r>
      <w:r>
        <w:rPr>
          <w:spacing w:val="-1"/>
        </w:rPr>
        <w:t xml:space="preserve"> </w:t>
      </w:r>
      <w:r>
        <w:t>родных</w:t>
      </w:r>
      <w:r>
        <w:rPr>
          <w:spacing w:val="-8"/>
        </w:rPr>
        <w:t xml:space="preserve"> </w:t>
      </w:r>
      <w:r>
        <w:t>и</w:t>
      </w:r>
      <w:r>
        <w:rPr>
          <w:spacing w:val="-2"/>
        </w:rPr>
        <w:t xml:space="preserve"> </w:t>
      </w:r>
      <w:r>
        <w:t xml:space="preserve">близких; </w:t>
      </w:r>
      <w:bookmarkStart w:id="112" w:name="опыт_участия_в_профессиональных_пробах_и"/>
      <w:bookmarkEnd w:id="112"/>
      <w:r>
        <w:t>опыт участия в профессиональных пробах и практиках;</w:t>
      </w:r>
    </w:p>
    <w:p w:rsidR="00094B92" w:rsidRDefault="003C0194">
      <w:pPr>
        <w:pStyle w:val="a3"/>
        <w:spacing w:line="274" w:lineRule="exact"/>
        <w:ind w:left="1075" w:firstLine="0"/>
      </w:pPr>
      <w:bookmarkStart w:id="113" w:name="опыт_природоохранных_дел;"/>
      <w:bookmarkEnd w:id="113"/>
      <w:r>
        <w:t>опыт</w:t>
      </w:r>
      <w:r>
        <w:rPr>
          <w:spacing w:val="-5"/>
        </w:rPr>
        <w:t xml:space="preserve"> </w:t>
      </w:r>
      <w:r>
        <w:t>природоохранных</w:t>
      </w:r>
      <w:r>
        <w:rPr>
          <w:spacing w:val="-5"/>
        </w:rPr>
        <w:t xml:space="preserve"> </w:t>
      </w:r>
      <w:r>
        <w:rPr>
          <w:spacing w:val="-4"/>
        </w:rPr>
        <w:t>дел;</w:t>
      </w:r>
    </w:p>
    <w:p w:rsidR="00094B92" w:rsidRDefault="003C0194">
      <w:pPr>
        <w:pStyle w:val="a3"/>
        <w:spacing w:before="142"/>
        <w:ind w:left="1075" w:firstLine="0"/>
      </w:pPr>
      <w:bookmarkStart w:id="114" w:name="опыт_разрешения_возникающих_конфликтных_"/>
      <w:bookmarkEnd w:id="114"/>
      <w:r>
        <w:t>опыт</w:t>
      </w:r>
      <w:r>
        <w:rPr>
          <w:spacing w:val="-5"/>
        </w:rPr>
        <w:t xml:space="preserve"> </w:t>
      </w:r>
      <w:r>
        <w:t>разрешения</w:t>
      </w:r>
      <w:r>
        <w:rPr>
          <w:spacing w:val="-6"/>
        </w:rPr>
        <w:t xml:space="preserve"> </w:t>
      </w:r>
      <w:r>
        <w:t>возникающих</w:t>
      </w:r>
      <w:r>
        <w:rPr>
          <w:spacing w:val="-7"/>
        </w:rPr>
        <w:t xml:space="preserve"> </w:t>
      </w:r>
      <w:r>
        <w:t>конфликтных</w:t>
      </w:r>
      <w:r>
        <w:rPr>
          <w:spacing w:val="-7"/>
        </w:rPr>
        <w:t xml:space="preserve"> </w:t>
      </w:r>
      <w:r>
        <w:t>ситуаций</w:t>
      </w:r>
      <w:r>
        <w:rPr>
          <w:spacing w:val="-1"/>
        </w:rPr>
        <w:t xml:space="preserve"> </w:t>
      </w:r>
      <w:r>
        <w:t>в</w:t>
      </w:r>
      <w:r>
        <w:rPr>
          <w:spacing w:val="-1"/>
        </w:rPr>
        <w:t xml:space="preserve"> </w:t>
      </w:r>
      <w:r>
        <w:rPr>
          <w:spacing w:val="-2"/>
        </w:rPr>
        <w:t>социуме;</w:t>
      </w:r>
    </w:p>
    <w:p w:rsidR="00094B92" w:rsidRDefault="003C0194">
      <w:pPr>
        <w:pStyle w:val="a3"/>
        <w:spacing w:before="137" w:line="362" w:lineRule="auto"/>
        <w:ind w:right="744"/>
      </w:pPr>
      <w:bookmarkStart w:id="115" w:name="опыт_самостоятельного_приобретения_новых"/>
      <w:bookmarkEnd w:id="115"/>
      <w:r>
        <w:t>опыт самостоятельного приобретения новых знаний, проведения учебных исследований, опыт проектной деятельности;</w:t>
      </w:r>
    </w:p>
    <w:p w:rsidR="00094B92" w:rsidRDefault="003C0194">
      <w:pPr>
        <w:pStyle w:val="a3"/>
        <w:spacing w:line="274" w:lineRule="exact"/>
        <w:ind w:left="1075" w:firstLine="0"/>
      </w:pPr>
      <w:bookmarkStart w:id="116" w:name="опыт_ведения_здорового_образа_жизни_и_за"/>
      <w:bookmarkEnd w:id="116"/>
      <w:r>
        <w:t>опыт</w:t>
      </w:r>
      <w:r>
        <w:rPr>
          <w:spacing w:val="-8"/>
        </w:rPr>
        <w:t xml:space="preserve"> </w:t>
      </w:r>
      <w:r>
        <w:t>ведения</w:t>
      </w:r>
      <w:r>
        <w:rPr>
          <w:spacing w:val="-1"/>
        </w:rPr>
        <w:t xml:space="preserve"> </w:t>
      </w:r>
      <w:r>
        <w:t>здорового</w:t>
      </w:r>
      <w:r>
        <w:rPr>
          <w:spacing w:val="-1"/>
        </w:rPr>
        <w:t xml:space="preserve"> </w:t>
      </w:r>
      <w:r>
        <w:t>образа</w:t>
      </w:r>
      <w:r>
        <w:rPr>
          <w:spacing w:val="-7"/>
        </w:rPr>
        <w:t xml:space="preserve"> </w:t>
      </w:r>
      <w:r>
        <w:t>жизни и</w:t>
      </w:r>
      <w:r>
        <w:rPr>
          <w:spacing w:val="-5"/>
        </w:rPr>
        <w:t xml:space="preserve"> </w:t>
      </w:r>
      <w:r>
        <w:t>заботы</w:t>
      </w:r>
      <w:r>
        <w:rPr>
          <w:spacing w:val="-8"/>
        </w:rPr>
        <w:t xml:space="preserve"> </w:t>
      </w:r>
      <w:r>
        <w:t>о</w:t>
      </w:r>
      <w:r>
        <w:rPr>
          <w:spacing w:val="2"/>
        </w:rPr>
        <w:t xml:space="preserve"> </w:t>
      </w:r>
      <w:r>
        <w:t>здоровье</w:t>
      </w:r>
      <w:r>
        <w:rPr>
          <w:spacing w:val="-7"/>
        </w:rPr>
        <w:t xml:space="preserve"> </w:t>
      </w:r>
      <w:r>
        <w:t>других</w:t>
      </w:r>
      <w:r>
        <w:rPr>
          <w:spacing w:val="-5"/>
        </w:rPr>
        <w:t xml:space="preserve"> </w:t>
      </w:r>
      <w:r>
        <w:rPr>
          <w:spacing w:val="-2"/>
        </w:rPr>
        <w:t>людей;</w:t>
      </w:r>
    </w:p>
    <w:p w:rsidR="00094B92" w:rsidRDefault="003C0194">
      <w:pPr>
        <w:pStyle w:val="a3"/>
        <w:spacing w:before="137" w:line="362" w:lineRule="auto"/>
        <w:ind w:right="734"/>
      </w:pPr>
      <w:bookmarkStart w:id="117" w:name="опыт_самопознания_и_самоанализа,_опыт_со"/>
      <w:bookmarkEnd w:id="117"/>
      <w:r>
        <w:t>опыт самопознанияи</w:t>
      </w:r>
      <w:r>
        <w:rPr>
          <w:spacing w:val="80"/>
        </w:rPr>
        <w:t xml:space="preserve"> </w:t>
      </w:r>
      <w:r>
        <w:t xml:space="preserve">самоанализа, опыт социально приемлемого самовыражения и </w:t>
      </w:r>
      <w:r>
        <w:rPr>
          <w:spacing w:val="-2"/>
        </w:rPr>
        <w:t>самореализации.</w:t>
      </w:r>
    </w:p>
    <w:p w:rsidR="00094B92" w:rsidRDefault="003C0194">
      <w:pPr>
        <w:pStyle w:val="a3"/>
        <w:spacing w:line="360" w:lineRule="auto"/>
        <w:ind w:right="742"/>
      </w:pPr>
      <w:bookmarkStart w:id="118" w:name="Добросовестная_работа_педагогов,_направл"/>
      <w:bookmarkEnd w:id="118"/>
      <w:r>
        <w:t>Добросовестная работа педагогов, направленная на достижение поставленной цели,</w:t>
      </w:r>
      <w:r>
        <w:rPr>
          <w:spacing w:val="40"/>
        </w:rPr>
        <w:t xml:space="preserve"> </w:t>
      </w:r>
      <w: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094B92" w:rsidRDefault="003C0194">
      <w:pPr>
        <w:pStyle w:val="a3"/>
        <w:spacing w:line="362" w:lineRule="auto"/>
        <w:ind w:right="750"/>
      </w:pPr>
      <w:bookmarkStart w:id="119" w:name="Достижению_поставленной_цели_воспитания_"/>
      <w:bookmarkEnd w:id="119"/>
      <w:r>
        <w:t>Достижению поставленной цели воспитания школьников будет способствовать решение следующих основных задач:</w:t>
      </w:r>
    </w:p>
    <w:p w:rsidR="00094B92" w:rsidRDefault="003C0194">
      <w:pPr>
        <w:pStyle w:val="a3"/>
        <w:spacing w:line="360" w:lineRule="auto"/>
        <w:ind w:right="747"/>
      </w:pPr>
      <w:bookmarkStart w:id="120" w:name="использовать_в_воспитании_детей_возможно"/>
      <w:bookmarkEnd w:id="120"/>
      <w:r>
        <w:t>использовать в воспитании детей возможности школьного урока, поддерживать использование на уроках интерактивных форм занятий с учащимися;</w:t>
      </w:r>
    </w:p>
    <w:p w:rsidR="00094B92" w:rsidRDefault="003C0194">
      <w:pPr>
        <w:pStyle w:val="a3"/>
        <w:spacing w:line="362" w:lineRule="auto"/>
        <w:ind w:right="746"/>
      </w:pPr>
      <w:bookmarkStart w:id="121" w:name="реализовывать_потенциал_классного_руково"/>
      <w:bookmarkEnd w:id="121"/>
      <w:r>
        <w:t>реализовывать потенциал классного руководства в воспитании школьников, поддерживать активное участие классных сообществ в жизни школы;</w:t>
      </w:r>
    </w:p>
    <w:p w:rsidR="00094B92" w:rsidRDefault="003C0194">
      <w:pPr>
        <w:pStyle w:val="a3"/>
        <w:spacing w:line="362" w:lineRule="auto"/>
        <w:ind w:right="735"/>
      </w:pPr>
      <w:bookmarkStart w:id="122" w:name="организовать_работу_с_семьями_школьников"/>
      <w:bookmarkEnd w:id="122"/>
      <w:r>
        <w:t>организовать работу с семьями школьников, их родителями (законными представителями), направленную на совместное решение проблем личностного развития детей.</w:t>
      </w:r>
    </w:p>
    <w:p w:rsidR="00094B92" w:rsidRDefault="003C0194">
      <w:pPr>
        <w:pStyle w:val="a3"/>
        <w:spacing w:line="360" w:lineRule="auto"/>
        <w:ind w:right="744"/>
      </w:pPr>
      <w:bookmarkStart w:id="123" w:name="реализуя_воспитательные_возможности_внеу"/>
      <w:bookmarkEnd w:id="123"/>
      <w:r>
        <w:t>реализуя воспитательные возможности внеурочной деятельности и дополнительного образования, вовлекать школьников в кружки, секции, клубы, студии и иные объединения, работающие по программам внеурочной как в школе, так и за ее пределами;</w:t>
      </w:r>
    </w:p>
    <w:p w:rsidR="00094B92" w:rsidRDefault="003C0194">
      <w:pPr>
        <w:pStyle w:val="a3"/>
        <w:spacing w:line="360" w:lineRule="auto"/>
        <w:ind w:right="744"/>
      </w:pPr>
      <w:bookmarkStart w:id="124" w:name="инициировать_и_поддерживать_ученическое_"/>
      <w:bookmarkEnd w:id="124"/>
      <w:r>
        <w:t>инициировать и поддерживать ученическое самоуправление как на уровне классных сообществ, на уровне школы, так и на уровне города и края;</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left="1075" w:firstLine="0"/>
        <w:jc w:val="left"/>
      </w:pPr>
      <w:bookmarkStart w:id="125" w:name="организовывать_профориентационную_работу"/>
      <w:bookmarkEnd w:id="125"/>
      <w:r>
        <w:lastRenderedPageBreak/>
        <w:t>организовывать</w:t>
      </w:r>
      <w:r>
        <w:rPr>
          <w:spacing w:val="-1"/>
        </w:rPr>
        <w:t xml:space="preserve"> </w:t>
      </w:r>
      <w:r>
        <w:t>профориентационную работу</w:t>
      </w:r>
      <w:r>
        <w:rPr>
          <w:spacing w:val="-8"/>
        </w:rPr>
        <w:t xml:space="preserve"> </w:t>
      </w:r>
      <w:r>
        <w:t>со школьниками на всех уровнях</w:t>
      </w:r>
      <w:r>
        <w:rPr>
          <w:spacing w:val="-3"/>
        </w:rPr>
        <w:t xml:space="preserve"> </w:t>
      </w:r>
      <w:r>
        <w:t xml:space="preserve">образования; </w:t>
      </w:r>
      <w:bookmarkStart w:id="126" w:name="реализовывать_воспитательные_возможности"/>
      <w:bookmarkEnd w:id="126"/>
      <w:r>
        <w:t>реализовывать</w:t>
      </w:r>
      <w:r>
        <w:rPr>
          <w:spacing w:val="22"/>
        </w:rPr>
        <w:t xml:space="preserve"> </w:t>
      </w:r>
      <w:r>
        <w:t>воспитательные</w:t>
      </w:r>
      <w:r>
        <w:rPr>
          <w:spacing w:val="24"/>
        </w:rPr>
        <w:t xml:space="preserve"> </w:t>
      </w:r>
      <w:r>
        <w:t>возможности</w:t>
      </w:r>
      <w:r>
        <w:rPr>
          <w:spacing w:val="21"/>
        </w:rPr>
        <w:t xml:space="preserve"> </w:t>
      </w:r>
      <w:r>
        <w:t>общешкольных</w:t>
      </w:r>
      <w:r>
        <w:rPr>
          <w:spacing w:val="75"/>
          <w:w w:val="150"/>
        </w:rPr>
        <w:t xml:space="preserve"> </w:t>
      </w:r>
      <w:r>
        <w:t>ключевых</w:t>
      </w:r>
      <w:r>
        <w:rPr>
          <w:spacing w:val="20"/>
        </w:rPr>
        <w:t xml:space="preserve"> </w:t>
      </w:r>
      <w:r>
        <w:t>дел,</w:t>
      </w:r>
      <w:r>
        <w:rPr>
          <w:spacing w:val="27"/>
        </w:rPr>
        <w:t xml:space="preserve"> </w:t>
      </w:r>
      <w:r>
        <w:rPr>
          <w:spacing w:val="-2"/>
        </w:rPr>
        <w:t>поддерживать</w:t>
      </w:r>
    </w:p>
    <w:p w:rsidR="00094B92" w:rsidRDefault="003C0194">
      <w:pPr>
        <w:pStyle w:val="a3"/>
        <w:spacing w:line="360" w:lineRule="auto"/>
        <w:ind w:firstLine="0"/>
        <w:jc w:val="left"/>
      </w:pPr>
      <w:r>
        <w:t>традиции</w:t>
      </w:r>
      <w:r>
        <w:rPr>
          <w:spacing w:val="80"/>
        </w:rPr>
        <w:t xml:space="preserve"> </w:t>
      </w:r>
      <w:r>
        <w:t>их</w:t>
      </w:r>
      <w:r>
        <w:rPr>
          <w:spacing w:val="80"/>
        </w:rPr>
        <w:t xml:space="preserve"> </w:t>
      </w:r>
      <w:r>
        <w:t>коллективного</w:t>
      </w:r>
      <w:r>
        <w:rPr>
          <w:spacing w:val="80"/>
        </w:rPr>
        <w:t xml:space="preserve"> </w:t>
      </w:r>
      <w:r>
        <w:t>планирования,</w:t>
      </w:r>
      <w:r>
        <w:rPr>
          <w:spacing w:val="80"/>
        </w:rPr>
        <w:t xml:space="preserve"> </w:t>
      </w:r>
      <w:r>
        <w:t>организации,</w:t>
      </w:r>
      <w:r>
        <w:rPr>
          <w:spacing w:val="80"/>
        </w:rPr>
        <w:t xml:space="preserve"> </w:t>
      </w:r>
      <w:r>
        <w:t>проведения</w:t>
      </w:r>
      <w:r>
        <w:rPr>
          <w:spacing w:val="80"/>
        </w:rPr>
        <w:t xml:space="preserve"> </w:t>
      </w:r>
      <w:r>
        <w:t>и</w:t>
      </w:r>
      <w:r>
        <w:rPr>
          <w:spacing w:val="80"/>
        </w:rPr>
        <w:t xml:space="preserve"> </w:t>
      </w:r>
      <w:r>
        <w:t>анализа</w:t>
      </w:r>
      <w:r>
        <w:rPr>
          <w:spacing w:val="80"/>
        </w:rPr>
        <w:t xml:space="preserve"> </w:t>
      </w:r>
      <w:r>
        <w:t>в</w:t>
      </w:r>
      <w:r>
        <w:rPr>
          <w:spacing w:val="80"/>
        </w:rPr>
        <w:t xml:space="preserve"> </w:t>
      </w:r>
      <w:r>
        <w:t xml:space="preserve">школьном </w:t>
      </w:r>
      <w:r>
        <w:rPr>
          <w:spacing w:val="-2"/>
        </w:rPr>
        <w:t>сообществе;</w:t>
      </w:r>
    </w:p>
    <w:p w:rsidR="00094B92" w:rsidRDefault="003C0194">
      <w:pPr>
        <w:pStyle w:val="a3"/>
        <w:spacing w:line="360" w:lineRule="auto"/>
        <w:jc w:val="left"/>
      </w:pPr>
      <w:bookmarkStart w:id="127" w:name="развивать_предметно-эстетическую_среду_ш"/>
      <w:bookmarkEnd w:id="127"/>
      <w:r>
        <w:t>развивать</w:t>
      </w:r>
      <w:r>
        <w:rPr>
          <w:spacing w:val="80"/>
        </w:rPr>
        <w:t xml:space="preserve"> </w:t>
      </w:r>
      <w:r>
        <w:t>предметно-эстетическую</w:t>
      </w:r>
      <w:r>
        <w:rPr>
          <w:spacing w:val="80"/>
        </w:rPr>
        <w:t xml:space="preserve"> </w:t>
      </w:r>
      <w:r>
        <w:t>среду</w:t>
      </w:r>
      <w:r>
        <w:rPr>
          <w:spacing w:val="80"/>
        </w:rPr>
        <w:t xml:space="preserve"> </w:t>
      </w:r>
      <w:r>
        <w:t>школы</w:t>
      </w:r>
      <w:r>
        <w:rPr>
          <w:spacing w:val="80"/>
        </w:rPr>
        <w:t xml:space="preserve"> </w:t>
      </w:r>
      <w:r>
        <w:t>и</w:t>
      </w:r>
      <w:r>
        <w:rPr>
          <w:spacing w:val="80"/>
        </w:rPr>
        <w:t xml:space="preserve"> </w:t>
      </w:r>
      <w:r>
        <w:t>реализовывать</w:t>
      </w:r>
      <w:r>
        <w:rPr>
          <w:spacing w:val="80"/>
        </w:rPr>
        <w:t xml:space="preserve"> </w:t>
      </w:r>
      <w:r>
        <w:t>её</w:t>
      </w:r>
      <w:r>
        <w:rPr>
          <w:spacing w:val="80"/>
        </w:rPr>
        <w:t xml:space="preserve"> </w:t>
      </w:r>
      <w:r>
        <w:t>воспитательные</w:t>
      </w:r>
      <w:r>
        <w:rPr>
          <w:spacing w:val="40"/>
        </w:rPr>
        <w:t xml:space="preserve"> </w:t>
      </w:r>
      <w:r>
        <w:rPr>
          <w:spacing w:val="-2"/>
        </w:rPr>
        <w:t>возможности;</w:t>
      </w:r>
    </w:p>
    <w:p w:rsidR="00094B92" w:rsidRDefault="003C0194">
      <w:pPr>
        <w:pStyle w:val="a3"/>
        <w:spacing w:line="362" w:lineRule="auto"/>
        <w:ind w:left="1075" w:right="738" w:firstLine="0"/>
        <w:jc w:val="left"/>
      </w:pPr>
      <w:bookmarkStart w:id="128" w:name="поддерживать_деятельность_детских_общест"/>
      <w:bookmarkEnd w:id="128"/>
      <w:r>
        <w:t xml:space="preserve">поддерживать деятельность детских общественных объединений и организаций; </w:t>
      </w:r>
      <w:bookmarkStart w:id="129" w:name="организовывать_работу_школьных_электронн"/>
      <w:bookmarkEnd w:id="129"/>
      <w:r>
        <w:t>организовывать</w:t>
      </w:r>
      <w:r>
        <w:rPr>
          <w:spacing w:val="40"/>
        </w:rPr>
        <w:t xml:space="preserve"> </w:t>
      </w:r>
      <w:r>
        <w:t>работу</w:t>
      </w:r>
      <w:r>
        <w:rPr>
          <w:spacing w:val="40"/>
        </w:rPr>
        <w:t xml:space="preserve"> </w:t>
      </w:r>
      <w:r>
        <w:t>школьных</w:t>
      </w:r>
      <w:r>
        <w:rPr>
          <w:spacing w:val="40"/>
        </w:rPr>
        <w:t xml:space="preserve"> </w:t>
      </w:r>
      <w:r>
        <w:t>электронных</w:t>
      </w:r>
      <w:r>
        <w:rPr>
          <w:spacing w:val="40"/>
        </w:rPr>
        <w:t xml:space="preserve"> </w:t>
      </w:r>
      <w:r>
        <w:t>медиа,</w:t>
      </w:r>
      <w:r>
        <w:rPr>
          <w:spacing w:val="40"/>
        </w:rPr>
        <w:t xml:space="preserve"> </w:t>
      </w:r>
      <w:r>
        <w:t>реализовывать</w:t>
      </w:r>
      <w:r>
        <w:rPr>
          <w:spacing w:val="40"/>
        </w:rPr>
        <w:t xml:space="preserve"> </w:t>
      </w:r>
      <w:r>
        <w:t>их</w:t>
      </w:r>
      <w:r>
        <w:rPr>
          <w:spacing w:val="40"/>
        </w:rPr>
        <w:t xml:space="preserve"> </w:t>
      </w:r>
      <w:r>
        <w:t>воспитательный</w:t>
      </w:r>
    </w:p>
    <w:p w:rsidR="00094B92" w:rsidRDefault="003C0194">
      <w:pPr>
        <w:pStyle w:val="a3"/>
        <w:spacing w:line="273" w:lineRule="exact"/>
        <w:ind w:firstLine="0"/>
        <w:jc w:val="left"/>
      </w:pPr>
      <w:r>
        <w:rPr>
          <w:spacing w:val="-2"/>
        </w:rPr>
        <w:t>потенциал;</w:t>
      </w:r>
    </w:p>
    <w:p w:rsidR="00094B92" w:rsidRDefault="003C0194">
      <w:pPr>
        <w:pStyle w:val="a3"/>
        <w:spacing w:before="135"/>
        <w:ind w:left="1075" w:firstLine="0"/>
      </w:pPr>
      <w:bookmarkStart w:id="130" w:name="развивать_нравственные_ценности_учащихся"/>
      <w:bookmarkEnd w:id="130"/>
      <w:r>
        <w:t>развивать</w:t>
      </w:r>
      <w:r>
        <w:rPr>
          <w:spacing w:val="-6"/>
        </w:rPr>
        <w:t xml:space="preserve"> </w:t>
      </w:r>
      <w:r>
        <w:t>нравственные</w:t>
      </w:r>
      <w:r>
        <w:rPr>
          <w:spacing w:val="-6"/>
        </w:rPr>
        <w:t xml:space="preserve"> </w:t>
      </w:r>
      <w:r>
        <w:t>ценности</w:t>
      </w:r>
      <w:r>
        <w:rPr>
          <w:spacing w:val="-4"/>
        </w:rPr>
        <w:t xml:space="preserve"> </w:t>
      </w:r>
      <w:r>
        <w:t>учащихся</w:t>
      </w:r>
      <w:r>
        <w:rPr>
          <w:spacing w:val="-1"/>
        </w:rPr>
        <w:t xml:space="preserve"> </w:t>
      </w:r>
      <w:r>
        <w:t>через</w:t>
      </w:r>
      <w:r>
        <w:rPr>
          <w:spacing w:val="7"/>
        </w:rPr>
        <w:t xml:space="preserve"> </w:t>
      </w:r>
      <w:r>
        <w:t>встречи,</w:t>
      </w:r>
      <w:r>
        <w:rPr>
          <w:spacing w:val="-7"/>
        </w:rPr>
        <w:t xml:space="preserve"> </w:t>
      </w:r>
      <w:r>
        <w:t>общение</w:t>
      </w:r>
      <w:r>
        <w:rPr>
          <w:spacing w:val="-6"/>
        </w:rPr>
        <w:t xml:space="preserve"> </w:t>
      </w:r>
      <w:r>
        <w:t>с</w:t>
      </w:r>
      <w:r>
        <w:rPr>
          <w:spacing w:val="-2"/>
        </w:rPr>
        <w:t xml:space="preserve"> </w:t>
      </w:r>
      <w:r>
        <w:t>интересными</w:t>
      </w:r>
      <w:r>
        <w:rPr>
          <w:spacing w:val="-4"/>
        </w:rPr>
        <w:t xml:space="preserve"> </w:t>
      </w:r>
      <w:r>
        <w:rPr>
          <w:spacing w:val="-2"/>
        </w:rPr>
        <w:t>людьми.</w:t>
      </w:r>
    </w:p>
    <w:p w:rsidR="00094B92" w:rsidRDefault="003C0194">
      <w:pPr>
        <w:pStyle w:val="a3"/>
        <w:spacing w:before="141" w:line="360" w:lineRule="auto"/>
        <w:ind w:right="742"/>
      </w:pPr>
      <w:bookmarkStart w:id="131" w:name="Планомерная_реализация_поставленных_зада"/>
      <w:bookmarkEnd w:id="131"/>
      <w:r>
        <w:t>Планомерная реализация поставленных задач позволит организовать в школе № 30 интересную</w:t>
      </w:r>
      <w:r>
        <w:rPr>
          <w:spacing w:val="-1"/>
        </w:rPr>
        <w:t xml:space="preserve"> </w:t>
      </w:r>
      <w:r>
        <w:t>и событийно насыщенную</w:t>
      </w:r>
      <w:r>
        <w:rPr>
          <w:spacing w:val="-1"/>
        </w:rPr>
        <w:t xml:space="preserve"> </w:t>
      </w:r>
      <w:r>
        <w:t>жизнь</w:t>
      </w:r>
      <w:r>
        <w:rPr>
          <w:spacing w:val="-3"/>
        </w:rPr>
        <w:t xml:space="preserve"> </w:t>
      </w:r>
      <w:r>
        <w:t>детей и</w:t>
      </w:r>
      <w:r>
        <w:rPr>
          <w:spacing w:val="-3"/>
        </w:rPr>
        <w:t xml:space="preserve"> </w:t>
      </w:r>
      <w:r>
        <w:t>педагогов,</w:t>
      </w:r>
      <w:r>
        <w:rPr>
          <w:spacing w:val="-2"/>
        </w:rPr>
        <w:t xml:space="preserve"> </w:t>
      </w:r>
      <w:r>
        <w:t>что станет</w:t>
      </w:r>
      <w:r>
        <w:rPr>
          <w:spacing w:val="-4"/>
        </w:rPr>
        <w:t xml:space="preserve"> </w:t>
      </w:r>
      <w:r>
        <w:t>эффективным</w:t>
      </w:r>
      <w:r>
        <w:rPr>
          <w:spacing w:val="-3"/>
        </w:rPr>
        <w:t xml:space="preserve"> </w:t>
      </w:r>
      <w:r>
        <w:t>способом профилактики антисоциального поведения школьников и деструктивного поведения школьников.</w:t>
      </w:r>
    </w:p>
    <w:p w:rsidR="00094B92" w:rsidRDefault="00094B92">
      <w:pPr>
        <w:pStyle w:val="a3"/>
        <w:spacing w:before="144"/>
        <w:ind w:left="0" w:firstLine="0"/>
        <w:jc w:val="left"/>
      </w:pPr>
    </w:p>
    <w:p w:rsidR="00094B92" w:rsidRDefault="003C0194">
      <w:pPr>
        <w:pStyle w:val="1"/>
        <w:ind w:left="3351"/>
        <w:jc w:val="left"/>
      </w:pPr>
      <w:bookmarkStart w:id="132" w:name="ВИДЫ,_ФОРМЫ_И_СОДЕРЖАНИЕ_ДЕЯТЕЛЬНОСТИ"/>
      <w:bookmarkEnd w:id="132"/>
      <w:r>
        <w:t>ВИДЫ,</w:t>
      </w:r>
      <w:r>
        <w:rPr>
          <w:spacing w:val="-3"/>
        </w:rPr>
        <w:t xml:space="preserve"> </w:t>
      </w:r>
      <w:r>
        <w:t>ФОРМЫ И</w:t>
      </w:r>
      <w:r>
        <w:rPr>
          <w:spacing w:val="-4"/>
        </w:rPr>
        <w:t xml:space="preserve"> </w:t>
      </w:r>
      <w:r>
        <w:t>СОДЕРЖАНИЕ</w:t>
      </w:r>
      <w:r>
        <w:rPr>
          <w:spacing w:val="-1"/>
        </w:rPr>
        <w:t xml:space="preserve"> </w:t>
      </w:r>
      <w:r>
        <w:rPr>
          <w:spacing w:val="-2"/>
        </w:rPr>
        <w:t>ДЕЯТЕЛЬНОСТИ</w:t>
      </w:r>
    </w:p>
    <w:p w:rsidR="00094B92" w:rsidRDefault="003C0194">
      <w:pPr>
        <w:pStyle w:val="a3"/>
        <w:spacing w:before="137" w:line="360" w:lineRule="auto"/>
        <w:ind w:right="743"/>
      </w:pPr>
      <w:bookmarkStart w:id="133" w:name="Практическая_реализация_цели_и_задач_вос"/>
      <w:bookmarkEnd w:id="133"/>
      <w: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r>
        <w:rPr>
          <w:spacing w:val="-2"/>
        </w:rPr>
        <w:t>модуле.</w:t>
      </w:r>
    </w:p>
    <w:p w:rsidR="00094B92" w:rsidRDefault="003C0194">
      <w:pPr>
        <w:pStyle w:val="a3"/>
        <w:spacing w:before="1"/>
        <w:ind w:left="1075" w:firstLine="0"/>
      </w:pPr>
      <w:bookmarkStart w:id="134" w:name="Инвариативные_модули"/>
      <w:bookmarkEnd w:id="134"/>
      <w:r>
        <w:t>Инвариативные</w:t>
      </w:r>
      <w:r>
        <w:rPr>
          <w:spacing w:val="-6"/>
        </w:rPr>
        <w:t xml:space="preserve"> </w:t>
      </w:r>
      <w:r>
        <w:rPr>
          <w:spacing w:val="-2"/>
        </w:rPr>
        <w:t>модули</w:t>
      </w:r>
    </w:p>
    <w:p w:rsidR="00094B92" w:rsidRDefault="003C0194" w:rsidP="0023651D">
      <w:pPr>
        <w:pStyle w:val="a4"/>
        <w:numPr>
          <w:ilvl w:val="1"/>
          <w:numId w:val="22"/>
        </w:numPr>
        <w:tabs>
          <w:tab w:val="left" w:pos="1376"/>
        </w:tabs>
        <w:spacing w:before="137"/>
        <w:ind w:left="1376" w:hanging="301"/>
        <w:jc w:val="both"/>
        <w:rPr>
          <w:sz w:val="24"/>
        </w:rPr>
      </w:pPr>
      <w:bookmarkStart w:id="135" w:name="3.1Модуль_«Школьный_урок»"/>
      <w:bookmarkEnd w:id="135"/>
      <w:r>
        <w:rPr>
          <w:sz w:val="24"/>
        </w:rPr>
        <w:t>Модуль</w:t>
      </w:r>
      <w:r>
        <w:rPr>
          <w:spacing w:val="-3"/>
          <w:sz w:val="24"/>
        </w:rPr>
        <w:t xml:space="preserve"> </w:t>
      </w:r>
      <w:r>
        <w:rPr>
          <w:sz w:val="24"/>
        </w:rPr>
        <w:t>«Школьный</w:t>
      </w:r>
      <w:r>
        <w:rPr>
          <w:spacing w:val="-6"/>
          <w:sz w:val="24"/>
        </w:rPr>
        <w:t xml:space="preserve"> </w:t>
      </w:r>
      <w:r>
        <w:rPr>
          <w:spacing w:val="-4"/>
          <w:sz w:val="24"/>
        </w:rPr>
        <w:t>урок»</w:t>
      </w:r>
    </w:p>
    <w:p w:rsidR="00094B92" w:rsidRDefault="003C0194">
      <w:pPr>
        <w:pStyle w:val="a3"/>
        <w:spacing w:before="137" w:line="360" w:lineRule="auto"/>
        <w:ind w:right="737"/>
      </w:pPr>
      <w:bookmarkStart w:id="136" w:name="В_соответствии_с_ФГОС_НОО,_ФГОС_ООО,_ФГО"/>
      <w:bookmarkEnd w:id="136"/>
      <w:r>
        <w:t>В соответствии с ФГОС НОО, ФГОС ООО, ФГОС СОО педагоги МАОУ «Школа №30» не просто передают знания, а работают над ростом личностных результатов каждого обучающегося, максимально преодолевают барьер между обучением и воспитанием, реализуют воспитательный потенциал урока, целевые приоритеты, связанные с возрастными особенностями и ведущей деятельностью обучающихся на всех уровнях образования. Системно-деятельностный подход, технологии развивающего обучения, критического мышления, проблемное обучение, проектная деятельность</w:t>
      </w:r>
      <w:r>
        <w:rPr>
          <w:spacing w:val="40"/>
        </w:rPr>
        <w:t xml:space="preserve"> </w:t>
      </w:r>
      <w:r>
        <w:t>и другие технологии, используемые в МАОУ «Школа №30», укрепляют единство учебно-воспитательного процесса.</w:t>
      </w:r>
    </w:p>
    <w:p w:rsidR="00094B92" w:rsidRDefault="003C0194">
      <w:pPr>
        <w:pStyle w:val="a3"/>
        <w:spacing w:before="6"/>
        <w:ind w:left="1075" w:firstLine="0"/>
      </w:pPr>
      <w:bookmarkStart w:id="137" w:name="Все_это_в_процессе_организации_учебной_д"/>
      <w:bookmarkEnd w:id="137"/>
      <w:r>
        <w:t>Все</w:t>
      </w:r>
      <w:r>
        <w:rPr>
          <w:spacing w:val="-6"/>
        </w:rPr>
        <w:t xml:space="preserve"> </w:t>
      </w:r>
      <w:r>
        <w:t>это</w:t>
      </w:r>
      <w:r>
        <w:rPr>
          <w:spacing w:val="2"/>
        </w:rPr>
        <w:t xml:space="preserve"> </w:t>
      </w:r>
      <w:r>
        <w:t>в</w:t>
      </w:r>
      <w:r>
        <w:rPr>
          <w:spacing w:val="-6"/>
        </w:rPr>
        <w:t xml:space="preserve"> </w:t>
      </w:r>
      <w:r>
        <w:t>процессе</w:t>
      </w:r>
      <w:r>
        <w:rPr>
          <w:spacing w:val="-8"/>
        </w:rPr>
        <w:t xml:space="preserve"> </w:t>
      </w:r>
      <w:r>
        <w:t>организации</w:t>
      </w:r>
      <w:r>
        <w:rPr>
          <w:spacing w:val="-2"/>
        </w:rPr>
        <w:t xml:space="preserve"> </w:t>
      </w:r>
      <w:r>
        <w:t>учебной</w:t>
      </w:r>
      <w:r>
        <w:rPr>
          <w:spacing w:val="-2"/>
        </w:rPr>
        <w:t xml:space="preserve"> </w:t>
      </w:r>
      <w:r>
        <w:t>деятельности</w:t>
      </w:r>
      <w:r>
        <w:rPr>
          <w:spacing w:val="-6"/>
        </w:rPr>
        <w:t xml:space="preserve"> </w:t>
      </w:r>
      <w:r>
        <w:rPr>
          <w:spacing w:val="-2"/>
        </w:rPr>
        <w:t>обеспечивает:</w:t>
      </w:r>
    </w:p>
    <w:p w:rsidR="00094B92" w:rsidRDefault="003C0194" w:rsidP="0023651D">
      <w:pPr>
        <w:pStyle w:val="a4"/>
        <w:numPr>
          <w:ilvl w:val="2"/>
          <w:numId w:val="22"/>
        </w:numPr>
        <w:tabs>
          <w:tab w:val="left" w:pos="1357"/>
        </w:tabs>
        <w:spacing w:before="137" w:line="360" w:lineRule="auto"/>
        <w:ind w:right="735" w:firstLine="705"/>
        <w:rPr>
          <w:sz w:val="24"/>
        </w:rPr>
      </w:pPr>
      <w:bookmarkStart w:id="138" w:name="•_установление_взаимоотношений_субъектов"/>
      <w:bookmarkEnd w:id="138"/>
      <w:r>
        <w:rPr>
          <w:sz w:val="24"/>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 усилиями;</w:t>
      </w:r>
    </w:p>
    <w:p w:rsidR="00094B92" w:rsidRDefault="003C0194" w:rsidP="0023651D">
      <w:pPr>
        <w:pStyle w:val="a4"/>
        <w:numPr>
          <w:ilvl w:val="2"/>
          <w:numId w:val="22"/>
        </w:numPr>
        <w:tabs>
          <w:tab w:val="left" w:pos="1333"/>
        </w:tabs>
        <w:spacing w:before="2" w:line="360" w:lineRule="auto"/>
        <w:ind w:right="734" w:firstLine="705"/>
        <w:rPr>
          <w:sz w:val="24"/>
        </w:rPr>
      </w:pPr>
      <w:bookmarkStart w:id="139" w:name="•_организацию_на_уроках_активной_деятель"/>
      <w:bookmarkEnd w:id="139"/>
      <w:r>
        <w:rPr>
          <w:sz w:val="24"/>
        </w:rPr>
        <w:t>организацию на уроках активной деятельности учащихся, в том числе поисково- исследовательской,</w:t>
      </w:r>
      <w:r>
        <w:rPr>
          <w:spacing w:val="34"/>
          <w:sz w:val="24"/>
        </w:rPr>
        <w:t xml:space="preserve"> </w:t>
      </w:r>
      <w:r>
        <w:rPr>
          <w:sz w:val="24"/>
        </w:rPr>
        <w:t>на</w:t>
      </w:r>
      <w:r>
        <w:rPr>
          <w:spacing w:val="30"/>
          <w:sz w:val="24"/>
        </w:rPr>
        <w:t xml:space="preserve"> </w:t>
      </w:r>
      <w:r>
        <w:rPr>
          <w:sz w:val="24"/>
        </w:rPr>
        <w:t>разных</w:t>
      </w:r>
      <w:r>
        <w:rPr>
          <w:spacing w:val="31"/>
          <w:sz w:val="24"/>
        </w:rPr>
        <w:t xml:space="preserve"> </w:t>
      </w:r>
      <w:r>
        <w:rPr>
          <w:sz w:val="24"/>
        </w:rPr>
        <w:t>уровнях</w:t>
      </w:r>
      <w:r>
        <w:rPr>
          <w:spacing w:val="31"/>
          <w:sz w:val="24"/>
        </w:rPr>
        <w:t xml:space="preserve"> </w:t>
      </w:r>
      <w:r>
        <w:rPr>
          <w:sz w:val="24"/>
        </w:rPr>
        <w:t>познавательной</w:t>
      </w:r>
      <w:r>
        <w:rPr>
          <w:spacing w:val="37"/>
          <w:sz w:val="24"/>
        </w:rPr>
        <w:t xml:space="preserve"> </w:t>
      </w:r>
      <w:r>
        <w:rPr>
          <w:sz w:val="24"/>
        </w:rPr>
        <w:t>самостоятельности</w:t>
      </w:r>
      <w:r>
        <w:rPr>
          <w:spacing w:val="33"/>
          <w:sz w:val="24"/>
        </w:rPr>
        <w:t xml:space="preserve"> </w:t>
      </w:r>
      <w:r>
        <w:rPr>
          <w:sz w:val="24"/>
        </w:rPr>
        <w:t>(в</w:t>
      </w:r>
      <w:r>
        <w:rPr>
          <w:spacing w:val="33"/>
          <w:sz w:val="24"/>
        </w:rPr>
        <w:t xml:space="preserve"> </w:t>
      </w:r>
      <w:r>
        <w:rPr>
          <w:sz w:val="24"/>
        </w:rPr>
        <w:t>этом</w:t>
      </w:r>
      <w:r>
        <w:rPr>
          <w:spacing w:val="33"/>
          <w:sz w:val="24"/>
        </w:rPr>
        <w:t xml:space="preserve"> </w:t>
      </w:r>
      <w:r>
        <w:rPr>
          <w:sz w:val="24"/>
        </w:rPr>
        <w:t>и</w:t>
      </w:r>
      <w:r>
        <w:rPr>
          <w:spacing w:val="32"/>
          <w:sz w:val="24"/>
        </w:rPr>
        <w:t xml:space="preserve"> </w:t>
      </w:r>
      <w:r>
        <w:rPr>
          <w:sz w:val="24"/>
        </w:rPr>
        <w:t>заключается</w:t>
      </w:r>
    </w:p>
    <w:p w:rsidR="00094B92" w:rsidRDefault="00094B92">
      <w:pPr>
        <w:spacing w:line="360" w:lineRule="auto"/>
        <w:jc w:val="both"/>
        <w:rPr>
          <w:sz w:val="24"/>
        </w:rPr>
        <w:sectPr w:rsidR="00094B92">
          <w:pgSz w:w="11910" w:h="16840"/>
          <w:pgMar w:top="1020" w:right="0" w:bottom="1580" w:left="480" w:header="0" w:footer="1328" w:gutter="0"/>
          <w:cols w:space="720"/>
        </w:sectPr>
      </w:pPr>
    </w:p>
    <w:p w:rsidR="00094B92" w:rsidRDefault="003C0194">
      <w:pPr>
        <w:pStyle w:val="a3"/>
        <w:spacing w:before="72" w:line="362" w:lineRule="auto"/>
        <w:ind w:right="733" w:firstLine="0"/>
      </w:pPr>
      <w:r>
        <w:lastRenderedPageBreak/>
        <w:t>важнейшее условие реализации воспитательного потенциала современного урока - активная познавательная деятельность детей);</w:t>
      </w:r>
    </w:p>
    <w:p w:rsidR="00094B92" w:rsidRDefault="003C0194" w:rsidP="0023651D">
      <w:pPr>
        <w:pStyle w:val="a4"/>
        <w:numPr>
          <w:ilvl w:val="2"/>
          <w:numId w:val="22"/>
        </w:numPr>
        <w:tabs>
          <w:tab w:val="left" w:pos="1314"/>
        </w:tabs>
        <w:spacing w:line="362" w:lineRule="auto"/>
        <w:ind w:right="740" w:firstLine="705"/>
        <w:rPr>
          <w:sz w:val="24"/>
        </w:rPr>
      </w:pPr>
      <w:bookmarkStart w:id="140" w:name="•_использование_воспитательных_возможнос"/>
      <w:bookmarkEnd w:id="140"/>
      <w:r>
        <w:rPr>
          <w:sz w:val="24"/>
        </w:rPr>
        <w:t xml:space="preserve">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w:t>
      </w:r>
      <w:r>
        <w:rPr>
          <w:spacing w:val="-2"/>
          <w:sz w:val="24"/>
        </w:rPr>
        <w:t>классе.</w:t>
      </w:r>
    </w:p>
    <w:p w:rsidR="00094B92" w:rsidRDefault="003C0194">
      <w:pPr>
        <w:pStyle w:val="a3"/>
        <w:spacing w:line="360" w:lineRule="auto"/>
        <w:ind w:right="741"/>
      </w:pPr>
      <w:bookmarkStart w:id="141" w:name="Таким_образом,_осуществляется_переход_от"/>
      <w:bookmarkEnd w:id="141"/>
      <w:r>
        <w:t>Таким образом, осуществляется переход от классно-урочной системы к личностно открытому образованию.</w:t>
      </w:r>
    </w:p>
    <w:p w:rsidR="00094B92" w:rsidRDefault="003C0194">
      <w:pPr>
        <w:pStyle w:val="a3"/>
        <w:spacing w:line="360" w:lineRule="auto"/>
        <w:ind w:right="745"/>
      </w:pPr>
      <w:bookmarkStart w:id="142" w:name="Создание_гибкой_и_открытой_среды_обучени"/>
      <w:bookmarkEnd w:id="142"/>
      <w:r>
        <w:t>Создание гибкой и открытой среды обучения и воспитания с использованием гаджетов, открытых образовательных ресурсов, систем управления, позволяющих создать условия для реализации ведущих принципов образования: «образование для всех», «образование через всю жизнь», образование «всегда и везде и в любое время».</w:t>
      </w:r>
    </w:p>
    <w:p w:rsidR="00094B92" w:rsidRDefault="003C0194">
      <w:pPr>
        <w:pStyle w:val="a3"/>
        <w:spacing w:line="360" w:lineRule="auto"/>
        <w:ind w:right="742" w:firstLine="1008"/>
      </w:pPr>
      <w: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094B92" w:rsidRDefault="003C0194">
      <w:pPr>
        <w:pStyle w:val="a3"/>
        <w:spacing w:line="360" w:lineRule="auto"/>
        <w:ind w:right="736" w:firstLine="1008"/>
      </w:pPr>
      <w:bookmarkStart w:id="143" w:name="С_помощью_освоения_технологии_смешанного"/>
      <w:bookmarkEnd w:id="143"/>
      <w:r>
        <w:t>С помощью освоения технологии смешанного обучения формирование у обучающихся навыков сотрудничества, коммуникации, социальной ответственности, способности критически мыслить, самостоятельно, оперативно и качественно решать проблемы, воспитывать ценностное отношение к миру.</w:t>
      </w:r>
    </w:p>
    <w:p w:rsidR="00094B92" w:rsidRDefault="003C0194">
      <w:pPr>
        <w:pStyle w:val="a3"/>
        <w:spacing w:line="360" w:lineRule="auto"/>
        <w:ind w:right="737" w:firstLine="1070"/>
      </w:pPr>
      <w:bookmarkStart w:id="144" w:name="Создание_«Базового_кабинета»_как_школьно"/>
      <w:bookmarkEnd w:id="144"/>
      <w:r>
        <w:t>Создание «Базового кабинета» как школьного центра оперативного совершенствования профессиональных компетенций педагогов для расширения форм сотрудничества с обучающимися путём применения на уроке интерактивных форм работы. Дальнейшее использование (в том числе</w:t>
      </w:r>
      <w:r>
        <w:rPr>
          <w:spacing w:val="40"/>
        </w:rPr>
        <w:t xml:space="preserve"> </w:t>
      </w:r>
      <w:r>
        <w:t>в режиме дистанционного обучения) таких образовательных платформ, как «Российская электронная школа», «Московская электронная школа», «Яндекс-учебник», «Учи-ру», «ЭПОС – Школа» и др.</w:t>
      </w:r>
    </w:p>
    <w:p w:rsidR="00094B92" w:rsidRDefault="003C0194">
      <w:pPr>
        <w:pStyle w:val="a3"/>
        <w:spacing w:line="360" w:lineRule="auto"/>
        <w:ind w:right="739"/>
      </w:pPr>
      <w:bookmarkStart w:id="145" w:name="Новые_знания_появляются_благодаря_совмес"/>
      <w:bookmarkEnd w:id="145"/>
      <w:r>
        <w:t>Новые знания появляются благодаря совместным усилиям школьника и педагога. При этом важно,</w:t>
      </w:r>
      <w:r>
        <w:rPr>
          <w:spacing w:val="-1"/>
        </w:rPr>
        <w:t xml:space="preserve"> </w:t>
      </w:r>
      <w:r>
        <w:t>чтобы</w:t>
      </w:r>
      <w:r>
        <w:rPr>
          <w:spacing w:val="-6"/>
        </w:rPr>
        <w:t xml:space="preserve"> </w:t>
      </w:r>
      <w:r>
        <w:t>задаваемые учителем вопросы</w:t>
      </w:r>
      <w:r>
        <w:rPr>
          <w:spacing w:val="-2"/>
        </w:rPr>
        <w:t xml:space="preserve"> </w:t>
      </w:r>
      <w:r>
        <w:t>воспринимались</w:t>
      </w:r>
      <w:r>
        <w:rPr>
          <w:spacing w:val="-7"/>
        </w:rPr>
        <w:t xml:space="preserve"> </w:t>
      </w:r>
      <w:r>
        <w:t>не как контроль</w:t>
      </w:r>
      <w:r>
        <w:rPr>
          <w:spacing w:val="-2"/>
        </w:rPr>
        <w:t xml:space="preserve"> </w:t>
      </w:r>
      <w:r>
        <w:t>учителя за усвоением знаний</w:t>
      </w:r>
      <w:r>
        <w:rPr>
          <w:spacing w:val="-2"/>
        </w:rPr>
        <w:t xml:space="preserve"> </w:t>
      </w:r>
      <w:r>
        <w:t>ученика, а как диалог личности</w:t>
      </w:r>
      <w:r>
        <w:rPr>
          <w:spacing w:val="-1"/>
        </w:rPr>
        <w:t xml:space="preserve"> </w:t>
      </w:r>
      <w:r>
        <w:t>с личностью, чтобы</w:t>
      </w:r>
      <w:r>
        <w:rPr>
          <w:spacing w:val="-1"/>
        </w:rPr>
        <w:t xml:space="preserve"> </w:t>
      </w:r>
      <w:r>
        <w:t>задания</w:t>
      </w:r>
      <w:r>
        <w:rPr>
          <w:spacing w:val="-3"/>
        </w:rPr>
        <w:t xml:space="preserve"> </w:t>
      </w:r>
      <w:r>
        <w:t>хотелось</w:t>
      </w:r>
      <w:r>
        <w:rPr>
          <w:spacing w:val="-3"/>
        </w:rPr>
        <w:t xml:space="preserve"> </w:t>
      </w:r>
      <w:r>
        <w:t>выполнять,</w:t>
      </w:r>
      <w:r>
        <w:rPr>
          <w:spacing w:val="-1"/>
        </w:rPr>
        <w:t xml:space="preserve"> </w:t>
      </w:r>
      <w:r>
        <w:t>не</w:t>
      </w:r>
      <w:r>
        <w:rPr>
          <w:spacing w:val="-4"/>
        </w:rPr>
        <w:t xml:space="preserve"> </w:t>
      </w:r>
      <w:r>
        <w:t>отдавая этому времени часть жизни, а приобретая через них саму жизнь. Таким образом, в школе функционирует в рамках городского образовательного пространства «Университет. Поколение NEXT». Учитель физики, начиная с 7 класса, организует в рамках факультативного курса исследовательскую деятельность ребят с использованием информационной среды своего кабинета.</w:t>
      </w:r>
    </w:p>
    <w:p w:rsidR="00094B92" w:rsidRDefault="003C0194">
      <w:pPr>
        <w:pStyle w:val="a3"/>
        <w:spacing w:before="1" w:line="360" w:lineRule="auto"/>
        <w:ind w:right="740"/>
      </w:pPr>
      <w:bookmarkStart w:id="146" w:name="Инициирование_и_поддержка_исследовательс"/>
      <w:bookmarkEnd w:id="146"/>
      <w:r>
        <w:t>Инициирование и поддержка исследовательской, проектной деятельности школьников с использованием</w:t>
      </w:r>
      <w:r>
        <w:rPr>
          <w:spacing w:val="33"/>
        </w:rPr>
        <w:t xml:space="preserve"> </w:t>
      </w:r>
      <w:r>
        <w:t>ИКТ</w:t>
      </w:r>
      <w:r>
        <w:rPr>
          <w:spacing w:val="28"/>
        </w:rPr>
        <w:t xml:space="preserve"> </w:t>
      </w:r>
      <w:r>
        <w:t>в</w:t>
      </w:r>
      <w:r>
        <w:rPr>
          <w:spacing w:val="33"/>
        </w:rPr>
        <w:t xml:space="preserve"> </w:t>
      </w:r>
      <w:r>
        <w:t>рамках</w:t>
      </w:r>
      <w:r>
        <w:rPr>
          <w:spacing w:val="26"/>
        </w:rPr>
        <w:t xml:space="preserve"> </w:t>
      </w:r>
      <w:r>
        <w:t>реализации</w:t>
      </w:r>
      <w:r>
        <w:rPr>
          <w:spacing w:val="27"/>
        </w:rPr>
        <w:t xml:space="preserve"> </w:t>
      </w:r>
      <w:r>
        <w:t>ими</w:t>
      </w:r>
      <w:r>
        <w:rPr>
          <w:spacing w:val="32"/>
        </w:rPr>
        <w:t xml:space="preserve"> </w:t>
      </w:r>
      <w:r>
        <w:t>индивидуальных</w:t>
      </w:r>
      <w:r>
        <w:rPr>
          <w:spacing w:val="26"/>
        </w:rPr>
        <w:t xml:space="preserve"> </w:t>
      </w:r>
      <w:r>
        <w:t>и</w:t>
      </w:r>
      <w:r>
        <w:rPr>
          <w:spacing w:val="32"/>
        </w:rPr>
        <w:t xml:space="preserve"> </w:t>
      </w:r>
      <w:r>
        <w:t>групповых</w:t>
      </w:r>
      <w:r>
        <w:rPr>
          <w:spacing w:val="26"/>
        </w:rPr>
        <w:t xml:space="preserve"> </w:t>
      </w:r>
      <w:r>
        <w:t>исследовательских</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36" w:firstLine="0"/>
      </w:pPr>
      <w:r>
        <w:lastRenderedPageBreak/>
        <w:t>проектов, что даёт возможность приобрести навык самостоятельного решения теоретической проблемы, навык генерирования и оформления собственных идей, навык уважительного</w:t>
      </w:r>
      <w:r>
        <w:rPr>
          <w:spacing w:val="80"/>
        </w:rPr>
        <w:t xml:space="preserve"> </w:t>
      </w:r>
      <w:r>
        <w:t>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w:t>
      </w:r>
      <w:r>
        <w:rPr>
          <w:spacing w:val="40"/>
        </w:rPr>
        <w:t xml:space="preserve"> </w:t>
      </w:r>
      <w:r>
        <w:t>научно-практических конференциях, форумах,</w:t>
      </w:r>
      <w:r>
        <w:rPr>
          <w:spacing w:val="40"/>
        </w:rPr>
        <w:t xml:space="preserve"> </w:t>
      </w:r>
      <w:r>
        <w:t>авторские публикации в изданиях выше школьного уровня,</w:t>
      </w:r>
      <w:r>
        <w:rPr>
          <w:spacing w:val="40"/>
        </w:rPr>
        <w:t xml:space="preserve"> </w:t>
      </w:r>
      <w:r>
        <w:t>авторские проекты, изобретения, получившие общественное одобрение,</w:t>
      </w:r>
      <w:r>
        <w:rPr>
          <w:spacing w:val="40"/>
        </w:rPr>
        <w:t xml:space="preserve"> </w:t>
      </w:r>
      <w:r>
        <w:t>успешное прохождение социальной и профессиональной практики);</w:t>
      </w:r>
    </w:p>
    <w:p w:rsidR="00094B92" w:rsidRDefault="003C0194">
      <w:pPr>
        <w:pStyle w:val="a3"/>
        <w:spacing w:before="2" w:line="360" w:lineRule="auto"/>
        <w:ind w:right="750"/>
      </w:pPr>
      <w:bookmarkStart w:id="147" w:name="Реализация_школьными_педагогами_воспитат"/>
      <w:bookmarkEnd w:id="147"/>
      <w:r>
        <w:t xml:space="preserve">Реализация школьными педагогами воспитательного потенциала урока предполагает </w:t>
      </w:r>
      <w:r>
        <w:rPr>
          <w:spacing w:val="-2"/>
        </w:rPr>
        <w:t>следующее:</w:t>
      </w:r>
    </w:p>
    <w:p w:rsidR="00094B92" w:rsidRDefault="003C0194">
      <w:pPr>
        <w:pStyle w:val="a3"/>
        <w:spacing w:before="3" w:line="360" w:lineRule="auto"/>
        <w:ind w:right="742"/>
      </w:pPr>
      <w:bookmarkStart w:id="148" w:name="установление_доверительных_отношений_меж"/>
      <w:bookmarkEnd w:id="148"/>
      <w:r>
        <w:t>установление</w:t>
      </w:r>
      <w:r>
        <w:rPr>
          <w:spacing w:val="-1"/>
        </w:rPr>
        <w:t xml:space="preserve"> </w:t>
      </w:r>
      <w:r>
        <w:t>доверительных</w:t>
      </w:r>
      <w:r>
        <w:rPr>
          <w:spacing w:val="-9"/>
        </w:rPr>
        <w:t xml:space="preserve"> </w:t>
      </w:r>
      <w:r>
        <w:t>отношений</w:t>
      </w:r>
      <w:r>
        <w:rPr>
          <w:spacing w:val="-4"/>
        </w:rPr>
        <w:t xml:space="preserve"> </w:t>
      </w:r>
      <w:r>
        <w:t>между</w:t>
      </w:r>
      <w:r>
        <w:rPr>
          <w:spacing w:val="-5"/>
        </w:rPr>
        <w:t xml:space="preserve"> </w:t>
      </w:r>
      <w:r>
        <w:t>учителем и его</w:t>
      </w:r>
      <w:r>
        <w:rPr>
          <w:spacing w:val="-1"/>
        </w:rPr>
        <w:t xml:space="preserve"> </w:t>
      </w:r>
      <w:r>
        <w:t>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94B92" w:rsidRDefault="003C0194">
      <w:pPr>
        <w:pStyle w:val="a3"/>
        <w:spacing w:before="2" w:line="360" w:lineRule="auto"/>
        <w:ind w:right="744"/>
      </w:pPr>
      <w:bookmarkStart w:id="149" w:name="побуждение_школьников_соблюдать_на_уроке"/>
      <w:bookmarkEnd w:id="149"/>
      <w:r>
        <w:t>побуждение школьников соблюдать на уроке общепринятые нормы поведения, правила общения</w:t>
      </w:r>
      <w:r>
        <w:rPr>
          <w:spacing w:val="-9"/>
        </w:rPr>
        <w:t xml:space="preserve"> </w:t>
      </w:r>
      <w:r>
        <w:t>со</w:t>
      </w:r>
      <w:r>
        <w:rPr>
          <w:spacing w:val="-4"/>
        </w:rPr>
        <w:t xml:space="preserve"> </w:t>
      </w:r>
      <w:r>
        <w:t>старшими</w:t>
      </w:r>
      <w:r>
        <w:rPr>
          <w:spacing w:val="-3"/>
        </w:rPr>
        <w:t xml:space="preserve"> </w:t>
      </w:r>
      <w:r>
        <w:t>(учителями)</w:t>
      </w:r>
      <w:r>
        <w:rPr>
          <w:spacing w:val="-3"/>
        </w:rPr>
        <w:t xml:space="preserve"> </w:t>
      </w:r>
      <w:r>
        <w:t>и</w:t>
      </w:r>
      <w:r>
        <w:rPr>
          <w:spacing w:val="-3"/>
        </w:rPr>
        <w:t xml:space="preserve"> </w:t>
      </w:r>
      <w:r>
        <w:t>сверстниками</w:t>
      </w:r>
      <w:r>
        <w:rPr>
          <w:spacing w:val="-3"/>
        </w:rPr>
        <w:t xml:space="preserve"> </w:t>
      </w:r>
      <w:r>
        <w:t>(школьниками),</w:t>
      </w:r>
      <w:r>
        <w:rPr>
          <w:spacing w:val="-2"/>
        </w:rPr>
        <w:t xml:space="preserve"> </w:t>
      </w:r>
      <w:r>
        <w:t>принципы</w:t>
      </w:r>
      <w:r>
        <w:rPr>
          <w:spacing w:val="-3"/>
        </w:rPr>
        <w:t xml:space="preserve"> </w:t>
      </w:r>
      <w:r>
        <w:t>учебной</w:t>
      </w:r>
      <w:r>
        <w:rPr>
          <w:spacing w:val="-3"/>
        </w:rPr>
        <w:t xml:space="preserve"> </w:t>
      </w:r>
      <w:r>
        <w:t>дисциплины и самоорганизации;</w:t>
      </w:r>
    </w:p>
    <w:p w:rsidR="00094B92" w:rsidRDefault="003C0194">
      <w:pPr>
        <w:pStyle w:val="a3"/>
        <w:spacing w:before="2" w:line="360" w:lineRule="auto"/>
        <w:ind w:right="734"/>
      </w:pPr>
      <w:bookmarkStart w:id="150" w:name="привлечение_внимания_школьников_к_ценнос"/>
      <w:bookmarkEnd w:id="150"/>
      <w: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w:t>
      </w:r>
      <w:r>
        <w:rPr>
          <w:spacing w:val="-2"/>
        </w:rPr>
        <w:t>отношения;</w:t>
      </w:r>
    </w:p>
    <w:p w:rsidR="00094B92" w:rsidRDefault="003C0194">
      <w:pPr>
        <w:pStyle w:val="a3"/>
        <w:spacing w:line="360" w:lineRule="auto"/>
        <w:ind w:right="744"/>
      </w:pPr>
      <w:bookmarkStart w:id="151" w:name="использование_воспитательных_возможносте"/>
      <w:bookmarkEnd w:id="151"/>
      <w: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094B92" w:rsidRDefault="003C0194">
      <w:pPr>
        <w:pStyle w:val="a3"/>
        <w:spacing w:line="360" w:lineRule="auto"/>
        <w:ind w:right="746"/>
      </w:pPr>
      <w:bookmarkStart w:id="152" w:name="применение_на_уроке_интерактивных_форм_р"/>
      <w:bookmarkEnd w:id="152"/>
      <w:r>
        <w:t>применение на уроке интерактивных форм работы учащихся: интеллектуальных игр, стимулирующих познавательную мотивацию школьников;</w:t>
      </w:r>
      <w:r>
        <w:rPr>
          <w:spacing w:val="40"/>
        </w:rPr>
        <w:t xml:space="preserve"> </w:t>
      </w:r>
      <w:r>
        <w:t>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094B92" w:rsidRDefault="003C0194">
      <w:pPr>
        <w:pStyle w:val="a3"/>
        <w:spacing w:before="1" w:line="362" w:lineRule="auto"/>
        <w:ind w:right="742"/>
      </w:pPr>
      <w:bookmarkStart w:id="153" w:name="включение_в_урок_игровых_процедур,_котор"/>
      <w:bookmarkEnd w:id="153"/>
      <w: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094B92" w:rsidRDefault="003C0194">
      <w:pPr>
        <w:pStyle w:val="a3"/>
        <w:spacing w:line="362" w:lineRule="auto"/>
        <w:ind w:right="745"/>
      </w:pPr>
      <w:bookmarkStart w:id="154" w:name="Непрерывный_поиск_приемов_и_форм_взаимод"/>
      <w:bookmarkEnd w:id="154"/>
      <w: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w:t>
      </w:r>
      <w:r>
        <w:rPr>
          <w:spacing w:val="40"/>
        </w:rPr>
        <w:t xml:space="preserve"> </w:t>
      </w:r>
      <w:r>
        <w:t>деятельности.</w:t>
      </w:r>
    </w:p>
    <w:p w:rsidR="00094B92" w:rsidRDefault="00094B92">
      <w:pPr>
        <w:spacing w:line="362" w:lineRule="auto"/>
        <w:sectPr w:rsidR="00094B92">
          <w:pgSz w:w="11910" w:h="16840"/>
          <w:pgMar w:top="1020" w:right="0" w:bottom="1580" w:left="480" w:header="0" w:footer="1328" w:gutter="0"/>
          <w:cols w:space="720"/>
        </w:sectPr>
      </w:pPr>
    </w:p>
    <w:p w:rsidR="00094B92" w:rsidRDefault="003C0194" w:rsidP="0023651D">
      <w:pPr>
        <w:pStyle w:val="a4"/>
        <w:numPr>
          <w:ilvl w:val="1"/>
          <w:numId w:val="22"/>
        </w:numPr>
        <w:tabs>
          <w:tab w:val="left" w:pos="1439"/>
        </w:tabs>
        <w:spacing w:before="72"/>
        <w:ind w:left="1439" w:hanging="364"/>
        <w:jc w:val="both"/>
        <w:rPr>
          <w:sz w:val="24"/>
        </w:rPr>
      </w:pPr>
      <w:bookmarkStart w:id="155" w:name="3.2_Модуль_«Классное_руководство»"/>
      <w:bookmarkEnd w:id="155"/>
      <w:r>
        <w:rPr>
          <w:sz w:val="24"/>
        </w:rPr>
        <w:lastRenderedPageBreak/>
        <w:t>Модуль</w:t>
      </w:r>
      <w:r>
        <w:rPr>
          <w:spacing w:val="-5"/>
          <w:sz w:val="24"/>
        </w:rPr>
        <w:t xml:space="preserve"> </w:t>
      </w:r>
      <w:r>
        <w:rPr>
          <w:sz w:val="24"/>
        </w:rPr>
        <w:t>«Классное</w:t>
      </w:r>
      <w:r>
        <w:rPr>
          <w:spacing w:val="-5"/>
          <w:sz w:val="24"/>
        </w:rPr>
        <w:t xml:space="preserve"> </w:t>
      </w:r>
      <w:r>
        <w:rPr>
          <w:spacing w:val="-2"/>
          <w:sz w:val="24"/>
        </w:rPr>
        <w:t>руководство»</w:t>
      </w:r>
    </w:p>
    <w:p w:rsidR="00094B92" w:rsidRDefault="003C0194">
      <w:pPr>
        <w:pStyle w:val="a3"/>
        <w:spacing w:before="142" w:line="360" w:lineRule="auto"/>
        <w:ind w:right="745"/>
      </w:pPr>
      <w:bookmarkStart w:id="156" w:name="Основа_данного_модуля_базируется_на_прим"/>
      <w:bookmarkEnd w:id="156"/>
      <w:r>
        <w:t>Основа данного модуля базируется на применении классными руководителями различных воспитательных технологий:</w:t>
      </w:r>
    </w:p>
    <w:p w:rsidR="00094B92" w:rsidRDefault="003C0194" w:rsidP="0023651D">
      <w:pPr>
        <w:pStyle w:val="a4"/>
        <w:numPr>
          <w:ilvl w:val="0"/>
          <w:numId w:val="21"/>
        </w:numPr>
        <w:tabs>
          <w:tab w:val="left" w:pos="1222"/>
        </w:tabs>
        <w:spacing w:line="360" w:lineRule="auto"/>
        <w:ind w:right="740" w:firstLine="705"/>
        <w:rPr>
          <w:sz w:val="24"/>
        </w:rPr>
      </w:pPr>
      <w:bookmarkStart w:id="157" w:name="-_гуманно-личностная_технология_воспитан"/>
      <w:bookmarkEnd w:id="157"/>
      <w:r>
        <w:rPr>
          <w:sz w:val="24"/>
        </w:rPr>
        <w:t>гуманно-личностная технология</w:t>
      </w:r>
      <w:r>
        <w:rPr>
          <w:spacing w:val="-1"/>
          <w:sz w:val="24"/>
        </w:rPr>
        <w:t xml:space="preserve"> </w:t>
      </w:r>
      <w:r>
        <w:rPr>
          <w:sz w:val="24"/>
        </w:rPr>
        <w:t>воспитания</w:t>
      </w:r>
      <w:r>
        <w:rPr>
          <w:spacing w:val="-6"/>
          <w:sz w:val="24"/>
        </w:rPr>
        <w:t xml:space="preserve"> </w:t>
      </w:r>
      <w:r>
        <w:rPr>
          <w:sz w:val="24"/>
        </w:rPr>
        <w:t>Ш.А. Амонашвили, нацеленная на</w:t>
      </w:r>
      <w:r>
        <w:rPr>
          <w:spacing w:val="40"/>
          <w:sz w:val="24"/>
        </w:rPr>
        <w:t xml:space="preserve"> </w:t>
      </w:r>
      <w:r>
        <w:rPr>
          <w:sz w:val="24"/>
        </w:rPr>
        <w:t>содействие становлению, развитию и воспитанию в ребенке благородного человека путем раскрытия его личностных качеств, а также его познавательных способностей;</w:t>
      </w:r>
    </w:p>
    <w:p w:rsidR="00094B92" w:rsidRDefault="003C0194" w:rsidP="0023651D">
      <w:pPr>
        <w:pStyle w:val="a4"/>
        <w:numPr>
          <w:ilvl w:val="0"/>
          <w:numId w:val="21"/>
        </w:numPr>
        <w:tabs>
          <w:tab w:val="left" w:pos="1314"/>
        </w:tabs>
        <w:spacing w:line="362" w:lineRule="auto"/>
        <w:ind w:right="734" w:firstLine="705"/>
        <w:rPr>
          <w:sz w:val="24"/>
        </w:rPr>
      </w:pPr>
      <w:bookmarkStart w:id="158" w:name="-_технология_коллективного_творческого_в"/>
      <w:bookmarkEnd w:id="158"/>
      <w:r>
        <w:rPr>
          <w:sz w:val="24"/>
        </w:rPr>
        <w:t>технология коллективного творческого воспитания И.П.Иванова, предусматривающая такую организацию совместной деятельности взрослых и детей, при которой все участвуют в коллективном творчестве, планировании и анализе достигнутых (полученных) результатов;</w:t>
      </w:r>
    </w:p>
    <w:p w:rsidR="00094B92" w:rsidRDefault="003C0194" w:rsidP="0023651D">
      <w:pPr>
        <w:pStyle w:val="a4"/>
        <w:numPr>
          <w:ilvl w:val="0"/>
          <w:numId w:val="21"/>
        </w:numPr>
        <w:tabs>
          <w:tab w:val="left" w:pos="1232"/>
        </w:tabs>
        <w:spacing w:line="362" w:lineRule="auto"/>
        <w:ind w:right="745" w:firstLine="705"/>
        <w:rPr>
          <w:sz w:val="24"/>
        </w:rPr>
      </w:pPr>
      <w:bookmarkStart w:id="159" w:name="-_технология_гуманного_коллективного_вос"/>
      <w:bookmarkEnd w:id="159"/>
      <w:r>
        <w:rPr>
          <w:sz w:val="24"/>
        </w:rPr>
        <w:t>технология гуманного коллективного воспитания В.А.Сухомлинского, где приоритетными воспитательными ценностями являются совесть, добро и справедливость. К тому же он рассматривал воспитание, как своеобразное "педагогическое ведение человека" по всей его жизни.</w:t>
      </w:r>
    </w:p>
    <w:p w:rsidR="00094B92" w:rsidRDefault="003C0194">
      <w:pPr>
        <w:pStyle w:val="a3"/>
        <w:spacing w:line="360" w:lineRule="auto"/>
        <w:ind w:right="730"/>
      </w:pPr>
      <w:bookmarkStart w:id="160" w:name="В_роли_классного_руководителя_каждый_пед"/>
      <w:bookmarkEnd w:id="160"/>
      <w:r>
        <w:t>В роли классного руководителя каждый педагог организует работу с классом; индивидуальную</w:t>
      </w:r>
      <w:r>
        <w:rPr>
          <w:spacing w:val="-1"/>
        </w:rPr>
        <w:t xml:space="preserve"> </w:t>
      </w:r>
      <w:r>
        <w:t>работу</w:t>
      </w:r>
      <w:r>
        <w:rPr>
          <w:spacing w:val="-9"/>
        </w:rPr>
        <w:t xml:space="preserve"> </w:t>
      </w:r>
      <w:r>
        <w:t>с учащимися вверенного ему</w:t>
      </w:r>
      <w:r>
        <w:rPr>
          <w:spacing w:val="-9"/>
        </w:rPr>
        <w:t xml:space="preserve"> </w:t>
      </w:r>
      <w:r>
        <w:t>класса;</w:t>
      </w:r>
      <w:r>
        <w:rPr>
          <w:spacing w:val="-4"/>
        </w:rPr>
        <w:t xml:space="preserve"> </w:t>
      </w:r>
      <w:r>
        <w:t>работу</w:t>
      </w:r>
      <w:r>
        <w:rPr>
          <w:spacing w:val="-9"/>
        </w:rPr>
        <w:t xml:space="preserve"> </w:t>
      </w:r>
      <w:r>
        <w:t>с учителями, преподающими в данном классе; работу с родителями учащихся или их законными представителями.</w:t>
      </w:r>
    </w:p>
    <w:p w:rsidR="00094B92" w:rsidRDefault="003C0194">
      <w:pPr>
        <w:pStyle w:val="a3"/>
        <w:ind w:left="1075" w:firstLine="0"/>
      </w:pPr>
      <w:bookmarkStart w:id="161" w:name="Работа_с_классом:"/>
      <w:bookmarkEnd w:id="161"/>
      <w:r>
        <w:t>Работа</w:t>
      </w:r>
      <w:r>
        <w:rPr>
          <w:spacing w:val="1"/>
        </w:rPr>
        <w:t xml:space="preserve"> </w:t>
      </w:r>
      <w:r>
        <w:t>с</w:t>
      </w:r>
      <w:r>
        <w:rPr>
          <w:spacing w:val="1"/>
        </w:rPr>
        <w:t xml:space="preserve"> </w:t>
      </w:r>
      <w:r>
        <w:rPr>
          <w:spacing w:val="-2"/>
        </w:rPr>
        <w:t>классом:</w:t>
      </w:r>
    </w:p>
    <w:p w:rsidR="00094B92" w:rsidRDefault="003C0194">
      <w:pPr>
        <w:pStyle w:val="a3"/>
        <w:spacing w:before="125" w:line="362" w:lineRule="auto"/>
        <w:ind w:right="749"/>
      </w:pPr>
      <w:bookmarkStart w:id="162" w:name="инициирование_и_поддержка_участия_класса"/>
      <w:bookmarkEnd w:id="162"/>
      <w: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094B92" w:rsidRDefault="003C0194">
      <w:pPr>
        <w:pStyle w:val="a3"/>
        <w:spacing w:line="273" w:lineRule="exact"/>
        <w:ind w:left="1075" w:firstLine="0"/>
      </w:pPr>
      <w:bookmarkStart w:id="163" w:name="проведение_классных_часов:"/>
      <w:bookmarkEnd w:id="163"/>
      <w:r>
        <w:t>проведение</w:t>
      </w:r>
      <w:r>
        <w:rPr>
          <w:spacing w:val="-5"/>
        </w:rPr>
        <w:t xml:space="preserve"> </w:t>
      </w:r>
      <w:r>
        <w:t>классных</w:t>
      </w:r>
      <w:r>
        <w:rPr>
          <w:spacing w:val="-7"/>
        </w:rPr>
        <w:t xml:space="preserve"> </w:t>
      </w:r>
      <w:r>
        <w:rPr>
          <w:spacing w:val="-2"/>
        </w:rPr>
        <w:t>часов:</w:t>
      </w:r>
    </w:p>
    <w:p w:rsidR="00094B92" w:rsidRDefault="003C0194">
      <w:pPr>
        <w:pStyle w:val="a3"/>
        <w:spacing w:before="142" w:line="360" w:lineRule="auto"/>
        <w:ind w:right="748"/>
      </w:pPr>
      <w:bookmarkStart w:id="164" w:name="тематических_(посвящённых_памятным_и_юби"/>
      <w:bookmarkEnd w:id="164"/>
      <w:r>
        <w:t>тематических (посвящённых памятным и юбилейным датам, Дням воинской славы, событиям в классе городе, стране);</w:t>
      </w:r>
    </w:p>
    <w:p w:rsidR="00094B92" w:rsidRDefault="003C0194">
      <w:pPr>
        <w:pStyle w:val="a3"/>
        <w:spacing w:line="362" w:lineRule="auto"/>
        <w:ind w:right="742" w:firstLine="768"/>
      </w:pPr>
      <w:bookmarkStart w:id="165" w:name="игровых_(способствующих_сплочению_коллек"/>
      <w:bookmarkEnd w:id="165"/>
      <w:r>
        <w:t>игровых (способствующих сплочению коллектива, снятию стресса, налаживанию доверительных отношений);</w:t>
      </w:r>
    </w:p>
    <w:p w:rsidR="00094B92" w:rsidRDefault="003C0194">
      <w:pPr>
        <w:pStyle w:val="a3"/>
        <w:spacing w:line="362" w:lineRule="auto"/>
        <w:ind w:left="1075" w:firstLine="0"/>
        <w:jc w:val="left"/>
      </w:pPr>
      <w:bookmarkStart w:id="166" w:name="проблемных_(направленных_на_устранение_к"/>
      <w:bookmarkEnd w:id="166"/>
      <w:r>
        <w:t xml:space="preserve">проблемных (направленных на устранение каких-либо проблем, конфликтных ситуаций); </w:t>
      </w:r>
      <w:bookmarkStart w:id="167" w:name="организационных_(связанных_с_подготовкой"/>
      <w:bookmarkEnd w:id="167"/>
      <w:r>
        <w:t xml:space="preserve">организационных (связанных с подготовкой к каким-либо мероприятиям, событиям, делам); </w:t>
      </w:r>
      <w:bookmarkStart w:id="168" w:name="здоровьесберегающих_(позволяющих_получит"/>
      <w:bookmarkEnd w:id="168"/>
      <w:r>
        <w:t>здоровьесберегающих</w:t>
      </w:r>
      <w:r>
        <w:rPr>
          <w:spacing w:val="76"/>
        </w:rPr>
        <w:t xml:space="preserve"> </w:t>
      </w:r>
      <w:r>
        <w:t>(позволяющих</w:t>
      </w:r>
      <w:r>
        <w:rPr>
          <w:spacing w:val="76"/>
        </w:rPr>
        <w:t xml:space="preserve"> </w:t>
      </w:r>
      <w:r>
        <w:t>получить</w:t>
      </w:r>
      <w:r>
        <w:rPr>
          <w:spacing w:val="78"/>
        </w:rPr>
        <w:t xml:space="preserve"> </w:t>
      </w:r>
      <w:r>
        <w:t>опыт</w:t>
      </w:r>
      <w:r>
        <w:rPr>
          <w:spacing w:val="77"/>
        </w:rPr>
        <w:t xml:space="preserve"> </w:t>
      </w:r>
      <w:r>
        <w:t>безопасного</w:t>
      </w:r>
      <w:r>
        <w:rPr>
          <w:spacing w:val="76"/>
        </w:rPr>
        <w:t xml:space="preserve"> </w:t>
      </w:r>
      <w:r>
        <w:t>поведения</w:t>
      </w:r>
      <w:r>
        <w:rPr>
          <w:spacing w:val="76"/>
        </w:rPr>
        <w:t xml:space="preserve"> </w:t>
      </w:r>
      <w:r>
        <w:t>в</w:t>
      </w:r>
      <w:r>
        <w:rPr>
          <w:spacing w:val="78"/>
        </w:rPr>
        <w:t xml:space="preserve"> </w:t>
      </w:r>
      <w:r>
        <w:t>социуме,</w:t>
      </w:r>
    </w:p>
    <w:p w:rsidR="00094B92" w:rsidRDefault="003C0194">
      <w:pPr>
        <w:pStyle w:val="a3"/>
        <w:spacing w:line="270" w:lineRule="exact"/>
        <w:ind w:firstLine="0"/>
        <w:jc w:val="left"/>
      </w:pPr>
      <w:r>
        <w:t>ведения</w:t>
      </w:r>
      <w:r>
        <w:rPr>
          <w:spacing w:val="-4"/>
        </w:rPr>
        <w:t xml:space="preserve"> </w:t>
      </w:r>
      <w:r>
        <w:t>здорового</w:t>
      </w:r>
      <w:r>
        <w:rPr>
          <w:spacing w:val="-6"/>
        </w:rPr>
        <w:t xml:space="preserve"> </w:t>
      </w:r>
      <w:r>
        <w:t>образа</w:t>
      </w:r>
      <w:r>
        <w:rPr>
          <w:spacing w:val="-3"/>
        </w:rPr>
        <w:t xml:space="preserve"> </w:t>
      </w:r>
      <w:r>
        <w:t>жизни,</w:t>
      </w:r>
      <w:r>
        <w:rPr>
          <w:spacing w:val="1"/>
        </w:rPr>
        <w:t xml:space="preserve"> </w:t>
      </w:r>
      <w:r>
        <w:t>заботы</w:t>
      </w:r>
      <w:r>
        <w:rPr>
          <w:spacing w:val="-9"/>
        </w:rPr>
        <w:t xml:space="preserve"> </w:t>
      </w:r>
      <w:r>
        <w:t>о</w:t>
      </w:r>
      <w:r>
        <w:rPr>
          <w:spacing w:val="3"/>
        </w:rPr>
        <w:t xml:space="preserve"> </w:t>
      </w:r>
      <w:r>
        <w:t>себе</w:t>
      </w:r>
      <w:r>
        <w:rPr>
          <w:spacing w:val="-8"/>
        </w:rPr>
        <w:t xml:space="preserve"> </w:t>
      </w:r>
      <w:r>
        <w:t>и других</w:t>
      </w:r>
      <w:r>
        <w:rPr>
          <w:spacing w:val="-6"/>
        </w:rPr>
        <w:t xml:space="preserve"> </w:t>
      </w:r>
      <w:r>
        <w:rPr>
          <w:spacing w:val="-2"/>
        </w:rPr>
        <w:t>людях).</w:t>
      </w:r>
    </w:p>
    <w:p w:rsidR="00094B92" w:rsidRDefault="003C0194">
      <w:pPr>
        <w:pStyle w:val="a3"/>
        <w:spacing w:before="136" w:line="360" w:lineRule="auto"/>
        <w:ind w:right="743"/>
      </w:pPr>
      <w:bookmarkStart w:id="169" w:name="Классные_часы_проводятся_согласно_плану_"/>
      <w:bookmarkEnd w:id="169"/>
      <w:r>
        <w:t>Классные часы проводятся согласно плану классного руководителя. Основаны они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094B92" w:rsidRDefault="003C0194">
      <w:pPr>
        <w:pStyle w:val="a3"/>
        <w:spacing w:before="1" w:line="360" w:lineRule="auto"/>
        <w:ind w:right="732"/>
      </w:pPr>
      <w:bookmarkStart w:id="170" w:name="организация_интересных_и_полезных_для_ли"/>
      <w:bookmarkEnd w:id="170"/>
      <w: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w:t>
      </w:r>
      <w:r>
        <w:rPr>
          <w:spacing w:val="30"/>
        </w:rPr>
        <w:t xml:space="preserve"> </w:t>
      </w:r>
      <w:r>
        <w:t>творческой,</w:t>
      </w:r>
      <w:r>
        <w:rPr>
          <w:spacing w:val="34"/>
        </w:rPr>
        <w:t xml:space="preserve"> </w:t>
      </w:r>
      <w:r>
        <w:t>профориентационной направленности),</w:t>
      </w:r>
      <w:r>
        <w:rPr>
          <w:spacing w:val="30"/>
        </w:rPr>
        <w:t xml:space="preserve"> </w:t>
      </w:r>
      <w:r>
        <w:t>позволяющие</w:t>
      </w:r>
      <w:r>
        <w:rPr>
          <w:spacing w:val="31"/>
        </w:rPr>
        <w:t xml:space="preserve"> </w:t>
      </w:r>
      <w:r>
        <w:t>с одной</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36" w:firstLine="0"/>
      </w:pPr>
      <w:r>
        <w:lastRenderedPageBreak/>
        <w:t>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w:t>
      </w:r>
      <w:r>
        <w:rPr>
          <w:spacing w:val="-1"/>
        </w:rPr>
        <w:t xml:space="preserve"> </w:t>
      </w:r>
      <w:r>
        <w:t>с</w:t>
      </w:r>
      <w:r>
        <w:rPr>
          <w:spacing w:val="-2"/>
        </w:rPr>
        <w:t xml:space="preserve"> </w:t>
      </w:r>
      <w:r>
        <w:t>учащимися</w:t>
      </w:r>
      <w:r>
        <w:rPr>
          <w:spacing w:val="-1"/>
        </w:rPr>
        <w:t xml:space="preserve"> </w:t>
      </w:r>
      <w:r>
        <w:t>класса, стать для</w:t>
      </w:r>
      <w:r>
        <w:rPr>
          <w:spacing w:val="-1"/>
        </w:rPr>
        <w:t xml:space="preserve"> </w:t>
      </w:r>
      <w:r>
        <w:t>них</w:t>
      </w:r>
      <w:r>
        <w:rPr>
          <w:spacing w:val="-5"/>
        </w:rPr>
        <w:t xml:space="preserve"> </w:t>
      </w:r>
      <w:r>
        <w:t>значимым</w:t>
      </w:r>
      <w:r>
        <w:rPr>
          <w:spacing w:val="-4"/>
        </w:rPr>
        <w:t xml:space="preserve"> </w:t>
      </w:r>
      <w:r>
        <w:t>взрослым,</w:t>
      </w:r>
      <w:r>
        <w:rPr>
          <w:spacing w:val="-4"/>
        </w:rPr>
        <w:t xml:space="preserve"> </w:t>
      </w:r>
      <w:r>
        <w:t>задающим</w:t>
      </w:r>
      <w:r>
        <w:rPr>
          <w:spacing w:val="-4"/>
        </w:rPr>
        <w:t xml:space="preserve"> </w:t>
      </w:r>
      <w:r>
        <w:t>образцы поведения</w:t>
      </w:r>
      <w:r>
        <w:rPr>
          <w:spacing w:val="-1"/>
        </w:rPr>
        <w:t xml:space="preserve"> </w:t>
      </w:r>
      <w:r>
        <w:t xml:space="preserve">в </w:t>
      </w:r>
      <w:r>
        <w:rPr>
          <w:spacing w:val="-2"/>
        </w:rPr>
        <w:t>обществе:</w:t>
      </w:r>
    </w:p>
    <w:p w:rsidR="00094B92" w:rsidRDefault="003C0194">
      <w:pPr>
        <w:pStyle w:val="a3"/>
        <w:spacing w:before="1"/>
        <w:ind w:left="1075" w:firstLine="0"/>
      </w:pPr>
      <w:bookmarkStart w:id="171" w:name="концерты_с_родителями_и_для_родителей_к_"/>
      <w:bookmarkEnd w:id="171"/>
      <w:r>
        <w:t>концерты</w:t>
      </w:r>
      <w:r>
        <w:rPr>
          <w:spacing w:val="-3"/>
        </w:rPr>
        <w:t xml:space="preserve"> </w:t>
      </w:r>
      <w:r>
        <w:t>с</w:t>
      </w:r>
      <w:r>
        <w:rPr>
          <w:spacing w:val="-2"/>
        </w:rPr>
        <w:t xml:space="preserve"> </w:t>
      </w:r>
      <w:r>
        <w:t>родителями</w:t>
      </w:r>
      <w:r>
        <w:rPr>
          <w:spacing w:val="-5"/>
        </w:rPr>
        <w:t xml:space="preserve"> </w:t>
      </w:r>
      <w:r>
        <w:t>и для</w:t>
      </w:r>
      <w:r>
        <w:rPr>
          <w:spacing w:val="-1"/>
        </w:rPr>
        <w:t xml:space="preserve"> </w:t>
      </w:r>
      <w:r>
        <w:t>родителей</w:t>
      </w:r>
      <w:r>
        <w:rPr>
          <w:spacing w:val="-5"/>
        </w:rPr>
        <w:t xml:space="preserve"> </w:t>
      </w:r>
      <w:r>
        <w:t>к</w:t>
      </w:r>
      <w:r>
        <w:rPr>
          <w:spacing w:val="-3"/>
        </w:rPr>
        <w:t xml:space="preserve"> </w:t>
      </w:r>
      <w:r>
        <w:t>различным</w:t>
      </w:r>
      <w:r>
        <w:rPr>
          <w:spacing w:val="-3"/>
        </w:rPr>
        <w:t xml:space="preserve"> </w:t>
      </w:r>
      <w:r>
        <w:t>датам</w:t>
      </w:r>
      <w:r>
        <w:rPr>
          <w:spacing w:val="-1"/>
        </w:rPr>
        <w:t xml:space="preserve"> </w:t>
      </w:r>
      <w:r>
        <w:t>и</w:t>
      </w:r>
      <w:r>
        <w:rPr>
          <w:spacing w:val="-4"/>
        </w:rPr>
        <w:t xml:space="preserve"> </w:t>
      </w:r>
      <w:r>
        <w:rPr>
          <w:spacing w:val="-2"/>
        </w:rPr>
        <w:t>праздникам;</w:t>
      </w:r>
    </w:p>
    <w:p w:rsidR="00094B92" w:rsidRDefault="003C0194">
      <w:pPr>
        <w:pStyle w:val="a3"/>
        <w:spacing w:before="141" w:line="360" w:lineRule="auto"/>
        <w:ind w:right="739"/>
      </w:pPr>
      <w:bookmarkStart w:id="172" w:name="участие_родителей_в_школьных_мероприятия"/>
      <w:bookmarkEnd w:id="172"/>
      <w:r>
        <w:t>участие родителей в школьных мероприятиях (соревнования «Папа, мама, я - спортивная семья», совместные акции по ПДД, экскурсии, семейные конкурсы, как-то: «Семейный союз», творческие конкурсы)</w:t>
      </w:r>
    </w:p>
    <w:p w:rsidR="00094B92" w:rsidRDefault="003C0194">
      <w:pPr>
        <w:pStyle w:val="a3"/>
        <w:spacing w:before="2" w:line="360" w:lineRule="auto"/>
        <w:ind w:right="738"/>
      </w:pPr>
      <w:bookmarkStart w:id="173" w:name="организация_и_проведение_родителями_для_"/>
      <w:bookmarkEnd w:id="173"/>
      <w:r>
        <w:t>организация и проведение родителями для детей и детьми для родителей мастер-классов по освоению различных творческих и прикладных навыков (профориентационные мероприятия);</w:t>
      </w:r>
    </w:p>
    <w:p w:rsidR="00094B92" w:rsidRDefault="003C0194">
      <w:pPr>
        <w:pStyle w:val="a3"/>
        <w:spacing w:line="360" w:lineRule="auto"/>
        <w:ind w:right="740"/>
      </w:pPr>
      <w:bookmarkStart w:id="174" w:name="сплочение_коллектива_класса_через:_игры_"/>
      <w:bookmarkEnd w:id="174"/>
      <w: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одноклассниками поздравления, сюрпризы, творческие подарки и розыгрыши;</w:t>
      </w:r>
    </w:p>
    <w:p w:rsidR="00094B92" w:rsidRDefault="003C0194">
      <w:pPr>
        <w:pStyle w:val="a3"/>
        <w:spacing w:before="3" w:line="360" w:lineRule="auto"/>
        <w:ind w:right="745"/>
      </w:pPr>
      <w:bookmarkStart w:id="175" w:name="совместная_со_школьниками_выработка_зако"/>
      <w:bookmarkEnd w:id="175"/>
      <w:r>
        <w:t>совместная со школьниками выработка законов класса, помогающих детям</w:t>
      </w:r>
      <w:r>
        <w:rPr>
          <w:spacing w:val="-1"/>
        </w:rPr>
        <w:t xml:space="preserve"> </w:t>
      </w:r>
      <w:r>
        <w:t>освоить нормы и правила общения, которым они должны следовать в школе.</w:t>
      </w:r>
    </w:p>
    <w:p w:rsidR="00094B92" w:rsidRDefault="003C0194">
      <w:pPr>
        <w:pStyle w:val="a3"/>
        <w:spacing w:line="362" w:lineRule="auto"/>
        <w:ind w:right="744"/>
      </w:pPr>
      <w:bookmarkStart w:id="176" w:name="Каждый_классный_руководитель_самостоятел"/>
      <w:bookmarkEnd w:id="176"/>
      <w:r>
        <w:t>Каждый классный руководитель самостоятельно выбирает систему оценивания личных достижений ребят в классе (рейтинг активности, поощрение медалями…).</w:t>
      </w:r>
    </w:p>
    <w:p w:rsidR="00094B92" w:rsidRDefault="003C0194">
      <w:pPr>
        <w:pStyle w:val="a3"/>
        <w:spacing w:line="362" w:lineRule="auto"/>
        <w:ind w:right="746"/>
      </w:pPr>
      <w:bookmarkStart w:id="177" w:name="Система_самоуправления_в_классах_определ"/>
      <w:bookmarkEnd w:id="177"/>
      <w:r>
        <w:t>Система самоуправления в классах</w:t>
      </w:r>
      <w:r>
        <w:rPr>
          <w:spacing w:val="-2"/>
        </w:rPr>
        <w:t xml:space="preserve"> </w:t>
      </w:r>
      <w:r>
        <w:t>определена школой (выбираются мэры классов, так как в школе существует государство и его президент, а у</w:t>
      </w:r>
      <w:r>
        <w:rPr>
          <w:spacing w:val="-2"/>
        </w:rPr>
        <w:t xml:space="preserve"> </w:t>
      </w:r>
      <w:r>
        <w:t>мэра свои помощники, которых он сам находит для себя).</w:t>
      </w:r>
    </w:p>
    <w:p w:rsidR="00094B92" w:rsidRDefault="003C0194">
      <w:pPr>
        <w:pStyle w:val="a3"/>
        <w:spacing w:line="269" w:lineRule="exact"/>
        <w:ind w:left="1075" w:firstLine="0"/>
      </w:pPr>
      <w:bookmarkStart w:id="178" w:name="Индивидуальная_работа_с_учащимися:"/>
      <w:bookmarkEnd w:id="178"/>
      <w:r>
        <w:t>Индивидуальная</w:t>
      </w:r>
      <w:r>
        <w:rPr>
          <w:spacing w:val="-3"/>
        </w:rPr>
        <w:t xml:space="preserve"> </w:t>
      </w:r>
      <w:r>
        <w:t>работа</w:t>
      </w:r>
      <w:r>
        <w:rPr>
          <w:spacing w:val="-4"/>
        </w:rPr>
        <w:t xml:space="preserve"> </w:t>
      </w:r>
      <w:r>
        <w:t>с</w:t>
      </w:r>
      <w:r>
        <w:rPr>
          <w:spacing w:val="-3"/>
        </w:rPr>
        <w:t xml:space="preserve"> </w:t>
      </w:r>
      <w:r>
        <w:rPr>
          <w:spacing w:val="-2"/>
        </w:rPr>
        <w:t>учащимися:</w:t>
      </w:r>
    </w:p>
    <w:p w:rsidR="00094B92" w:rsidRDefault="003C0194">
      <w:pPr>
        <w:pStyle w:val="a3"/>
        <w:spacing w:before="132" w:line="362" w:lineRule="auto"/>
        <w:ind w:right="746"/>
      </w:pPr>
      <w:bookmarkStart w:id="179" w:name="совместное_с_учителями-предметниками_и_п"/>
      <w:bookmarkEnd w:id="179"/>
      <w:r>
        <w:t>совместное с учителями-предметниками и психологом изучение особенностей личностного развития учащихся класса через наблюдение за поведением каждого в различных ситуациях с помощью диагностик, мониторингов, бесед;</w:t>
      </w:r>
    </w:p>
    <w:p w:rsidR="00094B92" w:rsidRDefault="003C0194">
      <w:pPr>
        <w:pStyle w:val="a3"/>
        <w:spacing w:line="360" w:lineRule="auto"/>
        <w:ind w:right="744"/>
      </w:pPr>
      <w:bookmarkStart w:id="180" w:name="помощь_ребенку_в_решении_важных_для_него"/>
      <w:bookmarkEnd w:id="180"/>
      <w:r>
        <w:t>помощь ребенку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094B92" w:rsidRDefault="003C0194">
      <w:pPr>
        <w:pStyle w:val="a3"/>
        <w:spacing w:line="360" w:lineRule="auto"/>
        <w:ind w:right="747"/>
      </w:pPr>
      <w:bookmarkStart w:id="181" w:name="индивидуальная_работа_со_школьниками_кла"/>
      <w:bookmarkEnd w:id="181"/>
      <w:r>
        <w:t>индивидуальная работа со школьниками класса, направленная на личные достижения в учебной</w:t>
      </w:r>
      <w:r>
        <w:rPr>
          <w:spacing w:val="-3"/>
        </w:rPr>
        <w:t xml:space="preserve"> </w:t>
      </w:r>
      <w:r>
        <w:t>и</w:t>
      </w:r>
      <w:r>
        <w:rPr>
          <w:spacing w:val="-3"/>
        </w:rPr>
        <w:t xml:space="preserve"> </w:t>
      </w:r>
      <w:r>
        <w:t>внеурочной</w:t>
      </w:r>
      <w:r>
        <w:rPr>
          <w:spacing w:val="-3"/>
        </w:rPr>
        <w:t xml:space="preserve"> </w:t>
      </w:r>
      <w:r>
        <w:t>деятельности,</w:t>
      </w:r>
      <w:r>
        <w:rPr>
          <w:spacing w:val="-2"/>
        </w:rPr>
        <w:t xml:space="preserve"> </w:t>
      </w:r>
      <w:r>
        <w:t>раскрывающие</w:t>
      </w:r>
      <w:r>
        <w:rPr>
          <w:spacing w:val="-4"/>
        </w:rPr>
        <w:t xml:space="preserve"> </w:t>
      </w:r>
      <w:r>
        <w:t>его способности;</w:t>
      </w:r>
      <w:r>
        <w:rPr>
          <w:spacing w:val="-8"/>
        </w:rPr>
        <w:t xml:space="preserve"> </w:t>
      </w:r>
      <w:r>
        <w:t>совместный</w:t>
      </w:r>
      <w:r>
        <w:rPr>
          <w:spacing w:val="-3"/>
        </w:rPr>
        <w:t xml:space="preserve"> </w:t>
      </w:r>
      <w:r>
        <w:t>анализ</w:t>
      </w:r>
      <w:r>
        <w:rPr>
          <w:spacing w:val="-3"/>
        </w:rPr>
        <w:t xml:space="preserve"> </w:t>
      </w:r>
      <w:r>
        <w:t>успехов</w:t>
      </w:r>
      <w:r>
        <w:rPr>
          <w:spacing w:val="-3"/>
        </w:rPr>
        <w:t xml:space="preserve"> </w:t>
      </w:r>
      <w:r>
        <w:t>и неудач и дальнейшее планирование;</w:t>
      </w:r>
    </w:p>
    <w:p w:rsidR="00094B92" w:rsidRDefault="003C0194">
      <w:pPr>
        <w:pStyle w:val="a3"/>
        <w:spacing w:line="362" w:lineRule="auto"/>
        <w:ind w:right="733"/>
      </w:pPr>
      <w:bookmarkStart w:id="182" w:name="коррекция_поведения_ребенка_через_частны"/>
      <w:bookmarkEnd w:id="182"/>
      <w:r>
        <w:t>коррекция поведения ребенка через частные беседы с ним, его родителями или законными представителями,</w:t>
      </w:r>
      <w:r>
        <w:rPr>
          <w:spacing w:val="80"/>
        </w:rPr>
        <w:t xml:space="preserve"> </w:t>
      </w:r>
      <w:r>
        <w:t>с</w:t>
      </w:r>
      <w:r>
        <w:rPr>
          <w:spacing w:val="80"/>
        </w:rPr>
        <w:t xml:space="preserve"> </w:t>
      </w:r>
      <w:r>
        <w:t>другими</w:t>
      </w:r>
      <w:r>
        <w:rPr>
          <w:spacing w:val="73"/>
          <w:w w:val="150"/>
        </w:rPr>
        <w:t xml:space="preserve"> </w:t>
      </w:r>
      <w:r>
        <w:t>учащимися</w:t>
      </w:r>
      <w:r>
        <w:rPr>
          <w:spacing w:val="80"/>
        </w:rPr>
        <w:t xml:space="preserve"> </w:t>
      </w:r>
      <w:r>
        <w:t>класса;</w:t>
      </w:r>
      <w:r>
        <w:rPr>
          <w:spacing w:val="80"/>
        </w:rPr>
        <w:t xml:space="preserve"> </w:t>
      </w:r>
      <w:r>
        <w:t>через</w:t>
      </w:r>
      <w:r>
        <w:rPr>
          <w:spacing w:val="73"/>
          <w:w w:val="150"/>
        </w:rPr>
        <w:t xml:space="preserve"> </w:t>
      </w:r>
      <w:r>
        <w:t>включение</w:t>
      </w:r>
      <w:r>
        <w:rPr>
          <w:spacing w:val="80"/>
        </w:rPr>
        <w:t xml:space="preserve"> </w:t>
      </w:r>
      <w:r>
        <w:t>в</w:t>
      </w:r>
      <w:r>
        <w:rPr>
          <w:spacing w:val="80"/>
          <w:w w:val="150"/>
        </w:rPr>
        <w:t xml:space="preserve"> </w:t>
      </w:r>
      <w:r>
        <w:t>проводимые</w:t>
      </w:r>
      <w:r>
        <w:rPr>
          <w:spacing w:val="80"/>
        </w:rPr>
        <w:t xml:space="preserve"> </w:t>
      </w:r>
      <w:r>
        <w:t>школьным</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40" w:firstLine="0"/>
      </w:pPr>
      <w:r>
        <w:lastRenderedPageBreak/>
        <w:t>психологом тренинги общения; через предложение взять на себя ответственность за то или иное поручение в классе.</w:t>
      </w:r>
    </w:p>
    <w:p w:rsidR="00094B92" w:rsidRDefault="003C0194">
      <w:pPr>
        <w:pStyle w:val="a3"/>
        <w:spacing w:line="360" w:lineRule="auto"/>
        <w:ind w:right="747"/>
      </w:pPr>
      <w:bookmarkStart w:id="183" w:name="индивидуальная_работа_с_учениками,_состо"/>
      <w:bookmarkEnd w:id="183"/>
      <w:r>
        <w:t>индивидуальная работа с учениками, состоящими на различных видах учета (дети с ОВЗ, дети «группы риска», дети, оказавшиеся в трудной жизненной ситуации, дети-инвалиды и др.)</w:t>
      </w:r>
    </w:p>
    <w:p w:rsidR="00094B92" w:rsidRDefault="003C0194">
      <w:pPr>
        <w:pStyle w:val="a3"/>
        <w:spacing w:line="360" w:lineRule="auto"/>
        <w:ind w:right="742"/>
      </w:pPr>
      <w:bookmarkStart w:id="184" w:name="Формы_и_виды_работы:_вовлечение_детей_во"/>
      <w:bookmarkEnd w:id="184"/>
      <w:r>
        <w:t>Формы и виды работы: вовлечение детей во внеурочную, кружковую работу, наделение общественными поручениями в классе, делегирование отдельных поручений, контроль, индивидуальные беседы и консультации.</w:t>
      </w:r>
    </w:p>
    <w:p w:rsidR="00094B92" w:rsidRDefault="003C0194">
      <w:pPr>
        <w:pStyle w:val="a3"/>
        <w:spacing w:line="273" w:lineRule="exact"/>
        <w:ind w:left="1075" w:firstLine="0"/>
      </w:pPr>
      <w:bookmarkStart w:id="185" w:name="Работа_с_учителями,_преподающими_в_класс"/>
      <w:bookmarkEnd w:id="185"/>
      <w:r>
        <w:t>Работа</w:t>
      </w:r>
      <w:r>
        <w:rPr>
          <w:spacing w:val="-3"/>
        </w:rPr>
        <w:t xml:space="preserve"> </w:t>
      </w:r>
      <w:r>
        <w:t>с</w:t>
      </w:r>
      <w:r>
        <w:rPr>
          <w:spacing w:val="-2"/>
        </w:rPr>
        <w:t xml:space="preserve"> </w:t>
      </w:r>
      <w:r>
        <w:t>учителями, преподающими</w:t>
      </w:r>
      <w:r>
        <w:rPr>
          <w:spacing w:val="-5"/>
        </w:rPr>
        <w:t xml:space="preserve"> </w:t>
      </w:r>
      <w:r>
        <w:t xml:space="preserve">в </w:t>
      </w:r>
      <w:r>
        <w:rPr>
          <w:spacing w:val="-2"/>
        </w:rPr>
        <w:t>классе:</w:t>
      </w:r>
    </w:p>
    <w:p w:rsidR="00094B92" w:rsidRDefault="003C0194">
      <w:pPr>
        <w:pStyle w:val="a3"/>
        <w:spacing w:before="142" w:line="360" w:lineRule="auto"/>
        <w:ind w:right="741"/>
      </w:pPr>
      <w:bookmarkStart w:id="186" w:name="регулярные_консультации_классного_руково"/>
      <w:bookmarkEnd w:id="186"/>
      <w:r>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94B92" w:rsidRDefault="003C0194">
      <w:pPr>
        <w:pStyle w:val="a3"/>
        <w:spacing w:before="2" w:line="360" w:lineRule="auto"/>
        <w:ind w:right="748"/>
      </w:pPr>
      <w:bookmarkStart w:id="187" w:name="проведение_мини-педсоветов,_направленных"/>
      <w:bookmarkEnd w:id="187"/>
      <w:r>
        <w:t>проведение мини-педсоветов, направленных на решение конкретных проблем класса и интеграцию воспитательных влияний на школьников;</w:t>
      </w:r>
    </w:p>
    <w:p w:rsidR="00094B92" w:rsidRDefault="003C0194">
      <w:pPr>
        <w:pStyle w:val="a3"/>
        <w:spacing w:before="2" w:line="360" w:lineRule="auto"/>
        <w:ind w:right="750"/>
      </w:pPr>
      <w:bookmarkStart w:id="188" w:name="привлечение_учителей_к_участию_в_родител"/>
      <w:bookmarkEnd w:id="188"/>
      <w:r>
        <w:t>привлечение учителей к участию в родительских собраниях класса для объединения усилий в деле обучения и воспитания детей.</w:t>
      </w:r>
    </w:p>
    <w:p w:rsidR="00094B92" w:rsidRDefault="003C0194">
      <w:pPr>
        <w:pStyle w:val="a3"/>
        <w:spacing w:line="274" w:lineRule="exact"/>
        <w:ind w:left="1075" w:firstLine="0"/>
      </w:pPr>
      <w:bookmarkStart w:id="189" w:name="Работа_с_родителями_учащихся_или_их_зако"/>
      <w:bookmarkEnd w:id="189"/>
      <w:r>
        <w:t>Работа</w:t>
      </w:r>
      <w:r>
        <w:rPr>
          <w:spacing w:val="-6"/>
        </w:rPr>
        <w:t xml:space="preserve"> </w:t>
      </w:r>
      <w:r>
        <w:t>с</w:t>
      </w:r>
      <w:r>
        <w:rPr>
          <w:spacing w:val="-3"/>
        </w:rPr>
        <w:t xml:space="preserve"> </w:t>
      </w:r>
      <w:r>
        <w:t>родителями</w:t>
      </w:r>
      <w:r>
        <w:rPr>
          <w:spacing w:val="-1"/>
        </w:rPr>
        <w:t xml:space="preserve"> </w:t>
      </w:r>
      <w:r>
        <w:t>учащихся</w:t>
      </w:r>
      <w:r>
        <w:rPr>
          <w:spacing w:val="-3"/>
        </w:rPr>
        <w:t xml:space="preserve"> </w:t>
      </w:r>
      <w:r>
        <w:t>или</w:t>
      </w:r>
      <w:r>
        <w:rPr>
          <w:spacing w:val="-1"/>
        </w:rPr>
        <w:t xml:space="preserve"> </w:t>
      </w:r>
      <w:r>
        <w:t>их</w:t>
      </w:r>
      <w:r>
        <w:rPr>
          <w:spacing w:val="-7"/>
        </w:rPr>
        <w:t xml:space="preserve"> </w:t>
      </w:r>
      <w:r>
        <w:t>законными</w:t>
      </w:r>
      <w:r>
        <w:rPr>
          <w:spacing w:val="-1"/>
        </w:rPr>
        <w:t xml:space="preserve"> </w:t>
      </w:r>
      <w:r>
        <w:rPr>
          <w:spacing w:val="-2"/>
        </w:rPr>
        <w:t>представителями:</w:t>
      </w:r>
    </w:p>
    <w:p w:rsidR="00094B92" w:rsidRDefault="003C0194">
      <w:pPr>
        <w:pStyle w:val="a3"/>
        <w:spacing w:before="142" w:line="360" w:lineRule="auto"/>
        <w:ind w:right="817"/>
        <w:jc w:val="left"/>
      </w:pPr>
      <w:bookmarkStart w:id="190" w:name="регулярное_информирование_родителей_о_шк"/>
      <w:bookmarkEnd w:id="190"/>
      <w:r>
        <w:t>регулярное информирование родителей о школьных успехах и проблемах их детей, о жизни класса в целом;</w:t>
      </w:r>
    </w:p>
    <w:p w:rsidR="00094B92" w:rsidRDefault="003C0194">
      <w:pPr>
        <w:pStyle w:val="a3"/>
        <w:spacing w:line="362" w:lineRule="auto"/>
        <w:jc w:val="left"/>
      </w:pPr>
      <w:bookmarkStart w:id="191" w:name="помощь_родителям_школьников_или_их_закон"/>
      <w:bookmarkEnd w:id="191"/>
      <w:r>
        <w:t>помощь</w:t>
      </w:r>
      <w:r>
        <w:rPr>
          <w:spacing w:val="80"/>
          <w:w w:val="150"/>
        </w:rPr>
        <w:t xml:space="preserve"> </w:t>
      </w:r>
      <w:r>
        <w:t>родителям</w:t>
      </w:r>
      <w:r>
        <w:rPr>
          <w:spacing w:val="80"/>
          <w:w w:val="150"/>
        </w:rPr>
        <w:t xml:space="preserve"> </w:t>
      </w:r>
      <w:r>
        <w:t>школьников</w:t>
      </w:r>
      <w:r>
        <w:rPr>
          <w:spacing w:val="80"/>
          <w:w w:val="150"/>
        </w:rPr>
        <w:t xml:space="preserve"> </w:t>
      </w:r>
      <w:r>
        <w:t>или</w:t>
      </w:r>
      <w:r>
        <w:rPr>
          <w:spacing w:val="80"/>
          <w:w w:val="150"/>
        </w:rPr>
        <w:t xml:space="preserve"> </w:t>
      </w:r>
      <w:r>
        <w:t>их</w:t>
      </w:r>
      <w:r>
        <w:rPr>
          <w:spacing w:val="80"/>
          <w:w w:val="150"/>
        </w:rPr>
        <w:t xml:space="preserve"> </w:t>
      </w:r>
      <w:r>
        <w:t>законным</w:t>
      </w:r>
      <w:r>
        <w:rPr>
          <w:spacing w:val="80"/>
          <w:w w:val="150"/>
        </w:rPr>
        <w:t xml:space="preserve"> </w:t>
      </w:r>
      <w:r>
        <w:t>представителям</w:t>
      </w:r>
      <w:r>
        <w:rPr>
          <w:spacing w:val="80"/>
          <w:w w:val="150"/>
        </w:rPr>
        <w:t xml:space="preserve"> </w:t>
      </w:r>
      <w:r>
        <w:t>в</w:t>
      </w:r>
      <w:r>
        <w:rPr>
          <w:spacing w:val="80"/>
          <w:w w:val="150"/>
        </w:rPr>
        <w:t xml:space="preserve"> </w:t>
      </w:r>
      <w:r>
        <w:t>регулировании отношений между ними, администрацией школы и учителями- предметниками;</w:t>
      </w:r>
    </w:p>
    <w:p w:rsidR="00094B92" w:rsidRDefault="003C0194">
      <w:pPr>
        <w:pStyle w:val="a3"/>
        <w:spacing w:line="362" w:lineRule="auto"/>
        <w:ind w:right="817"/>
        <w:jc w:val="left"/>
      </w:pPr>
      <w:bookmarkStart w:id="192" w:name="организация_родительских_собраний,_проис"/>
      <w:bookmarkEnd w:id="192"/>
      <w:r>
        <w:t>организация родительских собраний, происходящих в режиме обсуждения наиболее острых проблем обучения и воспитания школьников;</w:t>
      </w:r>
    </w:p>
    <w:p w:rsidR="00094B92" w:rsidRDefault="003C0194">
      <w:pPr>
        <w:pStyle w:val="a3"/>
        <w:tabs>
          <w:tab w:val="left" w:pos="2207"/>
          <w:tab w:val="left" w:pos="2547"/>
          <w:tab w:val="left" w:pos="4038"/>
          <w:tab w:val="left" w:pos="4988"/>
          <w:tab w:val="left" w:pos="6599"/>
          <w:tab w:val="left" w:pos="7893"/>
          <w:tab w:val="left" w:pos="8958"/>
          <w:tab w:val="left" w:pos="10569"/>
        </w:tabs>
        <w:spacing w:line="360" w:lineRule="auto"/>
        <w:ind w:right="743"/>
        <w:jc w:val="left"/>
      </w:pPr>
      <w:bookmarkStart w:id="193" w:name="создание_и_организация_работы_родительск"/>
      <w:bookmarkEnd w:id="193"/>
      <w:r>
        <w:rPr>
          <w:spacing w:val="-2"/>
        </w:rPr>
        <w:t>создание</w:t>
      </w:r>
      <w:r>
        <w:tab/>
      </w:r>
      <w:r>
        <w:rPr>
          <w:spacing w:val="-10"/>
        </w:rPr>
        <w:t>и</w:t>
      </w:r>
      <w:r>
        <w:tab/>
      </w:r>
      <w:r>
        <w:rPr>
          <w:spacing w:val="-2"/>
        </w:rPr>
        <w:t>организация</w:t>
      </w:r>
      <w:r>
        <w:tab/>
      </w:r>
      <w:r>
        <w:rPr>
          <w:spacing w:val="-2"/>
        </w:rPr>
        <w:t>работы</w:t>
      </w:r>
      <w:r>
        <w:tab/>
      </w:r>
      <w:r>
        <w:rPr>
          <w:spacing w:val="-2"/>
        </w:rPr>
        <w:t>родительских</w:t>
      </w:r>
      <w:r>
        <w:tab/>
      </w:r>
      <w:r>
        <w:rPr>
          <w:spacing w:val="-2"/>
        </w:rPr>
        <w:t>комитетов</w:t>
      </w:r>
      <w:r>
        <w:tab/>
      </w:r>
      <w:r>
        <w:rPr>
          <w:spacing w:val="-2"/>
        </w:rPr>
        <w:t>классов,</w:t>
      </w:r>
      <w:r>
        <w:tab/>
      </w:r>
      <w:r>
        <w:rPr>
          <w:spacing w:val="-2"/>
        </w:rPr>
        <w:t>участвующих</w:t>
      </w:r>
      <w:r>
        <w:tab/>
      </w:r>
      <w:r>
        <w:rPr>
          <w:spacing w:val="-10"/>
        </w:rPr>
        <w:t xml:space="preserve">в </w:t>
      </w:r>
      <w:r>
        <w:t>управлении образовательной организацией и решении вопросов воспитания и обучения их детей;</w:t>
      </w:r>
    </w:p>
    <w:p w:rsidR="00094B92" w:rsidRDefault="003C0194">
      <w:pPr>
        <w:pStyle w:val="a3"/>
        <w:spacing w:line="274" w:lineRule="exact"/>
        <w:ind w:left="1075" w:firstLine="0"/>
        <w:jc w:val="left"/>
      </w:pPr>
      <w:bookmarkStart w:id="194" w:name="привлечение_членов_семей_школьников_к_ор"/>
      <w:bookmarkEnd w:id="194"/>
      <w:r>
        <w:t>привлечение</w:t>
      </w:r>
      <w:r>
        <w:rPr>
          <w:spacing w:val="-3"/>
        </w:rPr>
        <w:t xml:space="preserve"> </w:t>
      </w:r>
      <w:r>
        <w:t>членов</w:t>
      </w:r>
      <w:r>
        <w:rPr>
          <w:spacing w:val="-2"/>
        </w:rPr>
        <w:t xml:space="preserve"> </w:t>
      </w:r>
      <w:r>
        <w:t>семей</w:t>
      </w:r>
      <w:r>
        <w:rPr>
          <w:spacing w:val="-5"/>
        </w:rPr>
        <w:t xml:space="preserve"> </w:t>
      </w:r>
      <w:r>
        <w:t>школьников</w:t>
      </w:r>
      <w:r>
        <w:rPr>
          <w:spacing w:val="-1"/>
        </w:rPr>
        <w:t xml:space="preserve"> </w:t>
      </w:r>
      <w:r>
        <w:t>к</w:t>
      </w:r>
      <w:r>
        <w:rPr>
          <w:spacing w:val="-8"/>
        </w:rPr>
        <w:t xml:space="preserve"> </w:t>
      </w:r>
      <w:r>
        <w:t>организации</w:t>
      </w:r>
      <w:r>
        <w:rPr>
          <w:spacing w:val="-6"/>
        </w:rPr>
        <w:t xml:space="preserve"> </w:t>
      </w:r>
      <w:r>
        <w:t>и</w:t>
      </w:r>
      <w:r>
        <w:rPr>
          <w:spacing w:val="-6"/>
        </w:rPr>
        <w:t xml:space="preserve"> </w:t>
      </w:r>
      <w:r>
        <w:t>проведению</w:t>
      </w:r>
      <w:r>
        <w:rPr>
          <w:spacing w:val="-3"/>
        </w:rPr>
        <w:t xml:space="preserve"> </w:t>
      </w:r>
      <w:r>
        <w:t>дел</w:t>
      </w:r>
      <w:r>
        <w:rPr>
          <w:spacing w:val="-2"/>
        </w:rPr>
        <w:t xml:space="preserve"> класса;</w:t>
      </w:r>
    </w:p>
    <w:p w:rsidR="00094B92" w:rsidRDefault="003C0194">
      <w:pPr>
        <w:pStyle w:val="a3"/>
        <w:spacing w:before="133" w:line="360" w:lineRule="auto"/>
        <w:ind w:right="736"/>
      </w:pPr>
      <w:bookmarkStart w:id="195" w:name="организация_на_базе_класса_семейных_праз"/>
      <w:bookmarkEnd w:id="195"/>
      <w:r>
        <w:t>организация на базе класса семейных праздников, конкурсов, соревнований, направленных на сплочение семьи и школы.</w:t>
      </w:r>
    </w:p>
    <w:p w:rsidR="00094B92" w:rsidRDefault="003C0194">
      <w:pPr>
        <w:pStyle w:val="a3"/>
        <w:spacing w:before="3" w:line="360" w:lineRule="auto"/>
        <w:ind w:right="745"/>
      </w:pPr>
      <w:bookmarkStart w:id="196" w:name="В__условиях_самоизоляции_появились_новые"/>
      <w:bookmarkEnd w:id="196"/>
      <w:r>
        <w:t>В</w:t>
      </w:r>
      <w:r>
        <w:rPr>
          <w:spacing w:val="40"/>
        </w:rPr>
        <w:t xml:space="preserve"> </w:t>
      </w:r>
      <w:r>
        <w:t>условиях самоизоляции появились новые формы работы с родителями (дистанционные: общение в Вайбере, ВК). В данный момент в школе недостаточно ведётся работа с родителями на городском уровне, этим предстоит заниматься.</w:t>
      </w:r>
    </w:p>
    <w:p w:rsidR="00094B92" w:rsidRDefault="003C0194">
      <w:pPr>
        <w:pStyle w:val="a3"/>
        <w:spacing w:before="1" w:line="360" w:lineRule="auto"/>
        <w:ind w:right="743" w:firstLine="720"/>
      </w:pPr>
      <w:bookmarkStart w:id="197" w:name="Эффективность_работы_классов,_всей_школы"/>
      <w:bookmarkEnd w:id="197"/>
      <w:r>
        <w:t>Эффективность работы классов, всей школы в целом отслеживается по критериям. В конце учебного года классный руководитель предоставляет анализ воспитательной работы с классом, где заполняет лист «Показатели результативности», каждый раздел оценивается в 5 баллов.</w:t>
      </w:r>
    </w:p>
    <w:p w:rsidR="00094B92" w:rsidRDefault="003C0194" w:rsidP="0023651D">
      <w:pPr>
        <w:pStyle w:val="a4"/>
        <w:numPr>
          <w:ilvl w:val="0"/>
          <w:numId w:val="20"/>
        </w:numPr>
        <w:tabs>
          <w:tab w:val="left" w:pos="2530"/>
        </w:tabs>
        <w:spacing w:line="273" w:lineRule="exact"/>
        <w:ind w:left="2530" w:hanging="461"/>
        <w:jc w:val="both"/>
        <w:rPr>
          <w:sz w:val="24"/>
        </w:rPr>
      </w:pPr>
      <w:bookmarkStart w:id="198" w:name="1_Уровень_воспитанности_учащихся"/>
      <w:bookmarkEnd w:id="198"/>
      <w:r>
        <w:rPr>
          <w:sz w:val="24"/>
        </w:rPr>
        <w:t>Уровень</w:t>
      </w:r>
      <w:r>
        <w:rPr>
          <w:spacing w:val="-5"/>
          <w:sz w:val="24"/>
        </w:rPr>
        <w:t xml:space="preserve"> </w:t>
      </w:r>
      <w:r>
        <w:rPr>
          <w:sz w:val="24"/>
        </w:rPr>
        <w:t>воспитанности</w:t>
      </w:r>
      <w:r>
        <w:rPr>
          <w:spacing w:val="-4"/>
          <w:sz w:val="24"/>
        </w:rPr>
        <w:t xml:space="preserve"> </w:t>
      </w:r>
      <w:r>
        <w:rPr>
          <w:spacing w:val="-2"/>
          <w:sz w:val="24"/>
        </w:rPr>
        <w:t>учащихся</w:t>
      </w:r>
    </w:p>
    <w:p w:rsidR="00094B92" w:rsidRDefault="00094B92">
      <w:pPr>
        <w:spacing w:line="273" w:lineRule="exact"/>
        <w:jc w:val="both"/>
        <w:rPr>
          <w:sz w:val="24"/>
        </w:rPr>
        <w:sectPr w:rsidR="00094B92">
          <w:pgSz w:w="11910" w:h="16840"/>
          <w:pgMar w:top="1020" w:right="0" w:bottom="1580" w:left="480" w:header="0" w:footer="1328" w:gutter="0"/>
          <w:cols w:space="720"/>
        </w:sectPr>
      </w:pPr>
    </w:p>
    <w:p w:rsidR="00094B92" w:rsidRDefault="003C0194" w:rsidP="0023651D">
      <w:pPr>
        <w:pStyle w:val="a4"/>
        <w:numPr>
          <w:ilvl w:val="0"/>
          <w:numId w:val="20"/>
        </w:numPr>
        <w:tabs>
          <w:tab w:val="left" w:pos="2530"/>
        </w:tabs>
        <w:spacing w:before="72"/>
        <w:ind w:left="2530" w:hanging="461"/>
        <w:rPr>
          <w:sz w:val="24"/>
        </w:rPr>
      </w:pPr>
      <w:bookmarkStart w:id="199" w:name="2_Обеспечение_жизни_и_здоровья_учащихся_"/>
      <w:bookmarkEnd w:id="199"/>
      <w:r>
        <w:rPr>
          <w:sz w:val="24"/>
        </w:rPr>
        <w:lastRenderedPageBreak/>
        <w:t>Обеспечение</w:t>
      </w:r>
      <w:r>
        <w:rPr>
          <w:spacing w:val="-5"/>
          <w:sz w:val="24"/>
        </w:rPr>
        <w:t xml:space="preserve"> </w:t>
      </w:r>
      <w:r>
        <w:rPr>
          <w:sz w:val="24"/>
        </w:rPr>
        <w:t>жизни</w:t>
      </w:r>
      <w:r>
        <w:rPr>
          <w:spacing w:val="-6"/>
          <w:sz w:val="24"/>
        </w:rPr>
        <w:t xml:space="preserve"> </w:t>
      </w:r>
      <w:r>
        <w:rPr>
          <w:sz w:val="24"/>
        </w:rPr>
        <w:t>и</w:t>
      </w:r>
      <w:r>
        <w:rPr>
          <w:spacing w:val="-6"/>
          <w:sz w:val="24"/>
        </w:rPr>
        <w:t xml:space="preserve"> </w:t>
      </w:r>
      <w:r>
        <w:rPr>
          <w:sz w:val="24"/>
        </w:rPr>
        <w:t>здоровья</w:t>
      </w:r>
      <w:r>
        <w:rPr>
          <w:spacing w:val="-2"/>
          <w:sz w:val="24"/>
        </w:rPr>
        <w:t xml:space="preserve"> </w:t>
      </w:r>
      <w:r>
        <w:rPr>
          <w:sz w:val="24"/>
        </w:rPr>
        <w:t>учащихся</w:t>
      </w:r>
      <w:r>
        <w:rPr>
          <w:spacing w:val="-2"/>
          <w:sz w:val="24"/>
        </w:rPr>
        <w:t xml:space="preserve"> </w:t>
      </w:r>
      <w:r>
        <w:rPr>
          <w:sz w:val="24"/>
        </w:rPr>
        <w:t>(отсутствие</w:t>
      </w:r>
      <w:r>
        <w:rPr>
          <w:spacing w:val="-2"/>
          <w:sz w:val="24"/>
        </w:rPr>
        <w:t xml:space="preserve"> травм)</w:t>
      </w:r>
    </w:p>
    <w:p w:rsidR="00094B92" w:rsidRDefault="003C0194" w:rsidP="0023651D">
      <w:pPr>
        <w:pStyle w:val="a4"/>
        <w:numPr>
          <w:ilvl w:val="0"/>
          <w:numId w:val="20"/>
        </w:numPr>
        <w:tabs>
          <w:tab w:val="left" w:pos="2530"/>
        </w:tabs>
        <w:spacing w:before="142"/>
        <w:ind w:left="2530" w:hanging="461"/>
        <w:rPr>
          <w:sz w:val="24"/>
        </w:rPr>
      </w:pPr>
      <w:bookmarkStart w:id="200" w:name="3_Профилактика_правонарушений"/>
      <w:bookmarkEnd w:id="200"/>
      <w:r>
        <w:rPr>
          <w:sz w:val="24"/>
        </w:rPr>
        <w:t>Профилактика</w:t>
      </w:r>
      <w:r>
        <w:rPr>
          <w:spacing w:val="-2"/>
          <w:sz w:val="24"/>
        </w:rPr>
        <w:t xml:space="preserve"> правонарушений</w:t>
      </w:r>
    </w:p>
    <w:p w:rsidR="00094B92" w:rsidRDefault="003C0194" w:rsidP="0023651D">
      <w:pPr>
        <w:pStyle w:val="a4"/>
        <w:numPr>
          <w:ilvl w:val="0"/>
          <w:numId w:val="20"/>
        </w:numPr>
        <w:tabs>
          <w:tab w:val="left" w:pos="2530"/>
        </w:tabs>
        <w:spacing w:before="136"/>
        <w:ind w:left="2530" w:hanging="461"/>
        <w:rPr>
          <w:sz w:val="24"/>
        </w:rPr>
      </w:pPr>
      <w:bookmarkStart w:id="201" w:name="4_Занятость_учащихся_в_УДО"/>
      <w:bookmarkEnd w:id="201"/>
      <w:r>
        <w:rPr>
          <w:sz w:val="24"/>
        </w:rPr>
        <w:t>Занятость</w:t>
      </w:r>
      <w:r>
        <w:rPr>
          <w:spacing w:val="-5"/>
          <w:sz w:val="24"/>
        </w:rPr>
        <w:t xml:space="preserve"> </w:t>
      </w:r>
      <w:r>
        <w:rPr>
          <w:sz w:val="24"/>
        </w:rPr>
        <w:t>учащихся</w:t>
      </w:r>
      <w:r>
        <w:rPr>
          <w:spacing w:val="-1"/>
          <w:sz w:val="24"/>
        </w:rPr>
        <w:t xml:space="preserve"> </w:t>
      </w:r>
      <w:r>
        <w:rPr>
          <w:sz w:val="24"/>
        </w:rPr>
        <w:t xml:space="preserve">в </w:t>
      </w:r>
      <w:r>
        <w:rPr>
          <w:spacing w:val="-5"/>
          <w:sz w:val="24"/>
        </w:rPr>
        <w:t>УДО</w:t>
      </w:r>
    </w:p>
    <w:p w:rsidR="00094B92" w:rsidRDefault="003C0194" w:rsidP="0023651D">
      <w:pPr>
        <w:pStyle w:val="a4"/>
        <w:numPr>
          <w:ilvl w:val="0"/>
          <w:numId w:val="20"/>
        </w:numPr>
        <w:tabs>
          <w:tab w:val="left" w:pos="2530"/>
        </w:tabs>
        <w:spacing w:before="138"/>
        <w:ind w:left="2530" w:hanging="461"/>
        <w:rPr>
          <w:sz w:val="24"/>
        </w:rPr>
      </w:pPr>
      <w:bookmarkStart w:id="202" w:name="5_Занятость_учащихся_во_внеурочной_деяте"/>
      <w:bookmarkEnd w:id="202"/>
      <w:r>
        <w:rPr>
          <w:sz w:val="24"/>
        </w:rPr>
        <w:t>Занятость</w:t>
      </w:r>
      <w:r>
        <w:rPr>
          <w:spacing w:val="-6"/>
          <w:sz w:val="24"/>
        </w:rPr>
        <w:t xml:space="preserve"> </w:t>
      </w:r>
      <w:r>
        <w:rPr>
          <w:sz w:val="24"/>
        </w:rPr>
        <w:t>учащихся</w:t>
      </w:r>
      <w:r>
        <w:rPr>
          <w:spacing w:val="-2"/>
          <w:sz w:val="24"/>
        </w:rPr>
        <w:t xml:space="preserve"> </w:t>
      </w:r>
      <w:r>
        <w:rPr>
          <w:sz w:val="24"/>
        </w:rPr>
        <w:t>во</w:t>
      </w:r>
      <w:r>
        <w:rPr>
          <w:spacing w:val="-1"/>
          <w:sz w:val="24"/>
        </w:rPr>
        <w:t xml:space="preserve"> </w:t>
      </w:r>
      <w:r>
        <w:rPr>
          <w:sz w:val="24"/>
        </w:rPr>
        <w:t>внеурочной</w:t>
      </w:r>
      <w:r>
        <w:rPr>
          <w:spacing w:val="-4"/>
          <w:sz w:val="24"/>
        </w:rPr>
        <w:t xml:space="preserve"> </w:t>
      </w:r>
      <w:r>
        <w:rPr>
          <w:spacing w:val="-2"/>
          <w:sz w:val="24"/>
        </w:rPr>
        <w:t>деятельности</w:t>
      </w:r>
    </w:p>
    <w:p w:rsidR="00094B92" w:rsidRDefault="003C0194" w:rsidP="0023651D">
      <w:pPr>
        <w:pStyle w:val="a4"/>
        <w:numPr>
          <w:ilvl w:val="0"/>
          <w:numId w:val="20"/>
        </w:numPr>
        <w:tabs>
          <w:tab w:val="left" w:pos="2593"/>
        </w:tabs>
        <w:spacing w:before="142" w:line="360" w:lineRule="auto"/>
        <w:ind w:left="1364" w:right="738" w:firstLine="705"/>
        <w:rPr>
          <w:sz w:val="24"/>
        </w:rPr>
      </w:pPr>
      <w:bookmarkStart w:id="203" w:name="6__Занятость_учащихся_в_досуговой_органи"/>
      <w:bookmarkEnd w:id="203"/>
      <w:r>
        <w:rPr>
          <w:sz w:val="24"/>
        </w:rPr>
        <w:t>Занятость учащихся в досуговой организованной деятельности (на основании рейтинга школы)</w:t>
      </w:r>
    </w:p>
    <w:p w:rsidR="00094B92" w:rsidRDefault="003C0194" w:rsidP="0023651D">
      <w:pPr>
        <w:pStyle w:val="a4"/>
        <w:numPr>
          <w:ilvl w:val="0"/>
          <w:numId w:val="20"/>
        </w:numPr>
        <w:tabs>
          <w:tab w:val="left" w:pos="2530"/>
        </w:tabs>
        <w:spacing w:before="2"/>
        <w:ind w:left="2530" w:hanging="461"/>
        <w:rPr>
          <w:sz w:val="24"/>
        </w:rPr>
      </w:pPr>
      <w:bookmarkStart w:id="204" w:name="7_Организация_работы_с_родителями"/>
      <w:bookmarkEnd w:id="204"/>
      <w:r>
        <w:rPr>
          <w:sz w:val="24"/>
        </w:rPr>
        <w:t>Организация</w:t>
      </w:r>
      <w:r>
        <w:rPr>
          <w:spacing w:val="-6"/>
          <w:sz w:val="24"/>
        </w:rPr>
        <w:t xml:space="preserve"> </w:t>
      </w:r>
      <w:r>
        <w:rPr>
          <w:sz w:val="24"/>
        </w:rPr>
        <w:t>работы с</w:t>
      </w:r>
      <w:r>
        <w:rPr>
          <w:spacing w:val="-6"/>
          <w:sz w:val="24"/>
        </w:rPr>
        <w:t xml:space="preserve"> </w:t>
      </w:r>
      <w:r>
        <w:rPr>
          <w:spacing w:val="-2"/>
          <w:sz w:val="24"/>
        </w:rPr>
        <w:t>родителями</w:t>
      </w:r>
    </w:p>
    <w:p w:rsidR="00094B92" w:rsidRDefault="003C0194" w:rsidP="0023651D">
      <w:pPr>
        <w:pStyle w:val="a4"/>
        <w:numPr>
          <w:ilvl w:val="0"/>
          <w:numId w:val="20"/>
        </w:numPr>
        <w:tabs>
          <w:tab w:val="left" w:pos="2530"/>
          <w:tab w:val="left" w:pos="4098"/>
          <w:tab w:val="left" w:pos="5073"/>
          <w:tab w:val="left" w:pos="5428"/>
          <w:tab w:val="left" w:pos="6526"/>
          <w:tab w:val="left" w:pos="6899"/>
          <w:tab w:val="left" w:pos="8770"/>
          <w:tab w:val="left" w:pos="9115"/>
        </w:tabs>
        <w:spacing w:before="137" w:line="362" w:lineRule="auto"/>
        <w:ind w:left="1364" w:right="744" w:firstLine="705"/>
        <w:rPr>
          <w:sz w:val="24"/>
        </w:rPr>
      </w:pPr>
      <w:bookmarkStart w:id="205" w:name="8_Организация_работы_в_социуме_и_взаимод"/>
      <w:bookmarkEnd w:id="205"/>
      <w:r>
        <w:rPr>
          <w:spacing w:val="-2"/>
          <w:sz w:val="24"/>
        </w:rPr>
        <w:t>Организация</w:t>
      </w:r>
      <w:r>
        <w:rPr>
          <w:sz w:val="24"/>
        </w:rPr>
        <w:tab/>
      </w:r>
      <w:r>
        <w:rPr>
          <w:spacing w:val="-2"/>
          <w:sz w:val="24"/>
        </w:rPr>
        <w:t>работы</w:t>
      </w:r>
      <w:r>
        <w:rPr>
          <w:sz w:val="24"/>
        </w:rPr>
        <w:tab/>
      </w:r>
      <w:r>
        <w:rPr>
          <w:spacing w:val="-10"/>
          <w:sz w:val="24"/>
        </w:rPr>
        <w:t>в</w:t>
      </w:r>
      <w:r>
        <w:rPr>
          <w:sz w:val="24"/>
        </w:rPr>
        <w:tab/>
      </w:r>
      <w:r>
        <w:rPr>
          <w:spacing w:val="-2"/>
          <w:sz w:val="24"/>
        </w:rPr>
        <w:t>социуме</w:t>
      </w:r>
      <w:r>
        <w:rPr>
          <w:sz w:val="24"/>
        </w:rPr>
        <w:tab/>
      </w:r>
      <w:r>
        <w:rPr>
          <w:spacing w:val="-10"/>
          <w:sz w:val="24"/>
        </w:rPr>
        <w:t>и</w:t>
      </w:r>
      <w:r>
        <w:rPr>
          <w:sz w:val="24"/>
        </w:rPr>
        <w:tab/>
      </w:r>
      <w:r>
        <w:rPr>
          <w:spacing w:val="-2"/>
          <w:sz w:val="24"/>
        </w:rPr>
        <w:t>взаимодействие</w:t>
      </w:r>
      <w:r>
        <w:rPr>
          <w:sz w:val="24"/>
        </w:rPr>
        <w:tab/>
      </w:r>
      <w:r>
        <w:rPr>
          <w:spacing w:val="-10"/>
          <w:sz w:val="24"/>
        </w:rPr>
        <w:t>с</w:t>
      </w:r>
      <w:r>
        <w:rPr>
          <w:sz w:val="24"/>
        </w:rPr>
        <w:tab/>
      </w:r>
      <w:r>
        <w:rPr>
          <w:spacing w:val="-2"/>
          <w:sz w:val="24"/>
        </w:rPr>
        <w:t>внешкольными организациями</w:t>
      </w:r>
    </w:p>
    <w:p w:rsidR="00094B92" w:rsidRDefault="003C0194" w:rsidP="0023651D">
      <w:pPr>
        <w:pStyle w:val="a4"/>
        <w:numPr>
          <w:ilvl w:val="0"/>
          <w:numId w:val="20"/>
        </w:numPr>
        <w:tabs>
          <w:tab w:val="left" w:pos="2530"/>
        </w:tabs>
        <w:spacing w:line="273" w:lineRule="exact"/>
        <w:ind w:left="2530" w:hanging="461"/>
        <w:rPr>
          <w:sz w:val="24"/>
        </w:rPr>
      </w:pPr>
      <w:bookmarkStart w:id="206" w:name="9_Социально-психологический_климат_в_кла"/>
      <w:bookmarkEnd w:id="206"/>
      <w:r>
        <w:rPr>
          <w:sz w:val="24"/>
        </w:rPr>
        <w:t>Социально-психологический</w:t>
      </w:r>
      <w:r>
        <w:rPr>
          <w:spacing w:val="-5"/>
          <w:sz w:val="24"/>
        </w:rPr>
        <w:t xml:space="preserve"> </w:t>
      </w:r>
      <w:r>
        <w:rPr>
          <w:sz w:val="24"/>
        </w:rPr>
        <w:t>климат</w:t>
      </w:r>
      <w:r>
        <w:rPr>
          <w:spacing w:val="-6"/>
          <w:sz w:val="24"/>
        </w:rPr>
        <w:t xml:space="preserve"> </w:t>
      </w:r>
      <w:r>
        <w:rPr>
          <w:sz w:val="24"/>
        </w:rPr>
        <w:t>в</w:t>
      </w:r>
      <w:r>
        <w:rPr>
          <w:spacing w:val="-6"/>
          <w:sz w:val="24"/>
        </w:rPr>
        <w:t xml:space="preserve"> </w:t>
      </w:r>
      <w:r>
        <w:rPr>
          <w:sz w:val="24"/>
        </w:rPr>
        <w:t>классном</w:t>
      </w:r>
      <w:r>
        <w:rPr>
          <w:spacing w:val="-2"/>
          <w:sz w:val="24"/>
        </w:rPr>
        <w:t xml:space="preserve"> коллективе</w:t>
      </w:r>
    </w:p>
    <w:p w:rsidR="00094B92" w:rsidRDefault="003C0194" w:rsidP="0023651D">
      <w:pPr>
        <w:pStyle w:val="a4"/>
        <w:numPr>
          <w:ilvl w:val="0"/>
          <w:numId w:val="20"/>
        </w:numPr>
        <w:tabs>
          <w:tab w:val="left" w:pos="2530"/>
        </w:tabs>
        <w:spacing w:before="137" w:line="364" w:lineRule="auto"/>
        <w:ind w:left="2069" w:right="1926" w:firstLine="0"/>
        <w:rPr>
          <w:sz w:val="24"/>
        </w:rPr>
      </w:pPr>
      <w:bookmarkStart w:id="207" w:name="10_Результативность_инновационной_деятел"/>
      <w:bookmarkEnd w:id="207"/>
      <w:r>
        <w:rPr>
          <w:sz w:val="24"/>
        </w:rPr>
        <w:t>Результативность</w:t>
      </w:r>
      <w:r>
        <w:rPr>
          <w:spacing w:val="-6"/>
          <w:sz w:val="24"/>
        </w:rPr>
        <w:t xml:space="preserve"> </w:t>
      </w:r>
      <w:r>
        <w:rPr>
          <w:sz w:val="24"/>
        </w:rPr>
        <w:t>инновационной</w:t>
      </w:r>
      <w:r>
        <w:rPr>
          <w:spacing w:val="-10"/>
          <w:sz w:val="24"/>
        </w:rPr>
        <w:t xml:space="preserve"> </w:t>
      </w:r>
      <w:r>
        <w:rPr>
          <w:sz w:val="24"/>
        </w:rPr>
        <w:t>деятельности</w:t>
      </w:r>
      <w:r>
        <w:rPr>
          <w:spacing w:val="-9"/>
          <w:sz w:val="24"/>
        </w:rPr>
        <w:t xml:space="preserve"> </w:t>
      </w:r>
      <w:r>
        <w:rPr>
          <w:sz w:val="24"/>
        </w:rPr>
        <w:t>в</w:t>
      </w:r>
      <w:r>
        <w:rPr>
          <w:spacing w:val="-6"/>
          <w:sz w:val="24"/>
        </w:rPr>
        <w:t xml:space="preserve"> </w:t>
      </w:r>
      <w:r>
        <w:rPr>
          <w:sz w:val="24"/>
        </w:rPr>
        <w:t>сфере</w:t>
      </w:r>
      <w:r>
        <w:rPr>
          <w:spacing w:val="-8"/>
          <w:sz w:val="24"/>
        </w:rPr>
        <w:t xml:space="preserve"> </w:t>
      </w:r>
      <w:r>
        <w:rPr>
          <w:sz w:val="24"/>
        </w:rPr>
        <w:t xml:space="preserve">воспитания </w:t>
      </w:r>
      <w:bookmarkStart w:id="208" w:name="ИТОГ_(максимум_50_баллов)"/>
      <w:bookmarkEnd w:id="208"/>
      <w:r>
        <w:rPr>
          <w:sz w:val="24"/>
        </w:rPr>
        <w:t>ИТОГ (максимум 50 баллов)</w:t>
      </w:r>
    </w:p>
    <w:p w:rsidR="00094B92" w:rsidRDefault="003C0194">
      <w:pPr>
        <w:pStyle w:val="a3"/>
        <w:spacing w:line="362" w:lineRule="auto"/>
        <w:ind w:right="745"/>
      </w:pPr>
      <w:bookmarkStart w:id="209" w:name="Отслеживание_конечного_результата_участи"/>
      <w:bookmarkEnd w:id="209"/>
      <w:r>
        <w:t>Отслеживание конечного результата участия классных коллективов</w:t>
      </w:r>
      <w:r>
        <w:rPr>
          <w:spacing w:val="40"/>
        </w:rPr>
        <w:t xml:space="preserve"> </w:t>
      </w:r>
      <w:r>
        <w:t>в воспитательной деятельности проводится по Положению «Самый активный класс года» по уровням образования.</w:t>
      </w:r>
    </w:p>
    <w:p w:rsidR="00094B92" w:rsidRDefault="003C0194">
      <w:pPr>
        <w:pStyle w:val="a3"/>
        <w:spacing w:line="360" w:lineRule="auto"/>
        <w:ind w:right="749"/>
      </w:pPr>
      <w:bookmarkStart w:id="210" w:name="Оценка_личностного_роста_каждого_ребенка"/>
      <w:bookmarkEnd w:id="210"/>
      <w:r>
        <w:t>Оценка личностного роста каждого ребенка производится на основе данных карт личностного роста и по итогам «портфолио» личностных достижений детей (в начальном звене).</w:t>
      </w:r>
    </w:p>
    <w:p w:rsidR="00094B92" w:rsidRDefault="003C0194">
      <w:pPr>
        <w:pStyle w:val="a3"/>
        <w:spacing w:line="360" w:lineRule="auto"/>
        <w:ind w:right="738"/>
      </w:pPr>
      <w:bookmarkStart w:id="211" w:name="В_течение_года_проводятся_итоговые_мероп"/>
      <w:bookmarkEnd w:id="211"/>
      <w:r>
        <w:t>В течение года проводятся итоговые мероприятия - творческие отчеты, концерты,</w:t>
      </w:r>
      <w:r>
        <w:rPr>
          <w:spacing w:val="40"/>
        </w:rPr>
        <w:t xml:space="preserve"> </w:t>
      </w:r>
      <w:r>
        <w:t>фестивали, соревнования, выставки, праздники, выступление театральных коллективов и т.д.</w:t>
      </w:r>
    </w:p>
    <w:p w:rsidR="00094B92" w:rsidRDefault="003C0194">
      <w:pPr>
        <w:pStyle w:val="a3"/>
        <w:spacing w:line="362" w:lineRule="auto"/>
        <w:ind w:right="743"/>
      </w:pPr>
      <w:bookmarkStart w:id="212" w:name="В_конце_года_на_празднике_«Самый_активны"/>
      <w:bookmarkEnd w:id="212"/>
      <w:r>
        <w:t>В конце</w:t>
      </w:r>
      <w:r>
        <w:rPr>
          <w:spacing w:val="-2"/>
        </w:rPr>
        <w:t xml:space="preserve"> </w:t>
      </w:r>
      <w:r>
        <w:t>года на</w:t>
      </w:r>
      <w:r>
        <w:rPr>
          <w:spacing w:val="-2"/>
        </w:rPr>
        <w:t xml:space="preserve"> </w:t>
      </w:r>
      <w:r>
        <w:t>празднике «Самый активный</w:t>
      </w:r>
      <w:r>
        <w:rPr>
          <w:spacing w:val="-1"/>
        </w:rPr>
        <w:t xml:space="preserve"> </w:t>
      </w:r>
      <w:r>
        <w:t>класс года»</w:t>
      </w:r>
      <w:r>
        <w:rPr>
          <w:spacing w:val="-2"/>
        </w:rPr>
        <w:t xml:space="preserve"> </w:t>
      </w:r>
      <w:r>
        <w:t>лучшие классы года награждаются грамотами и призами. Индивидуально отличившиеся дети награждаются грамотами, дипломами, благодарственными письмами родителям, призами.</w:t>
      </w:r>
    </w:p>
    <w:p w:rsidR="00094B92" w:rsidRDefault="003C0194">
      <w:pPr>
        <w:pStyle w:val="a3"/>
        <w:spacing w:line="360" w:lineRule="auto"/>
        <w:ind w:right="742"/>
      </w:pPr>
      <w:bookmarkStart w:id="213" w:name="Также_в_этом_году_планируется_разработат"/>
      <w:bookmarkEnd w:id="213"/>
      <w:r>
        <w:t>Также в этом году планируется разработать «Положение о награждении классных руководителей по итогам года» по номинациям и поощрить грамотами и памятными подарками (например, «Классный руководитель-МАМА!», «Креативный классный руководитель», «Самый заботливый классный руководитель», «Самый добрый классный руководитель» и т.д), тем самым стимулировать их к более продуктивной деятельности.</w:t>
      </w:r>
    </w:p>
    <w:p w:rsidR="00094B92" w:rsidRDefault="003C0194">
      <w:pPr>
        <w:pStyle w:val="a3"/>
        <w:spacing w:line="360" w:lineRule="auto"/>
        <w:ind w:right="745"/>
      </w:pPr>
      <w:bookmarkStart w:id="214" w:name="С_целью_изучения_классного_коллектива_и_"/>
      <w:bookmarkEnd w:id="214"/>
      <w:r>
        <w:t>С целью изучения классного коллектива и планирования дальнейшей работы классными руководителями проводятся различные педагогические диагностики, мониторинги и опросники не только с детьми, но и с родителями.</w:t>
      </w:r>
    </w:p>
    <w:p w:rsidR="00094B92" w:rsidRDefault="00094B92">
      <w:pPr>
        <w:pStyle w:val="a3"/>
        <w:spacing w:before="126"/>
        <w:ind w:left="0" w:firstLine="0"/>
        <w:jc w:val="left"/>
      </w:pPr>
    </w:p>
    <w:p w:rsidR="00094B92" w:rsidRDefault="003C0194" w:rsidP="0023651D">
      <w:pPr>
        <w:pStyle w:val="a4"/>
        <w:numPr>
          <w:ilvl w:val="1"/>
          <w:numId w:val="22"/>
        </w:numPr>
        <w:tabs>
          <w:tab w:val="left" w:pos="1439"/>
        </w:tabs>
        <w:ind w:left="1439" w:hanging="364"/>
        <w:jc w:val="both"/>
        <w:rPr>
          <w:sz w:val="24"/>
        </w:rPr>
      </w:pPr>
      <w:bookmarkStart w:id="215" w:name="3.3_Модуль_«Работа_с_родителями»"/>
      <w:bookmarkEnd w:id="215"/>
      <w:r>
        <w:rPr>
          <w:sz w:val="24"/>
        </w:rPr>
        <w:t>Модуль</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pacing w:val="-2"/>
          <w:sz w:val="24"/>
        </w:rPr>
        <w:t>родителями»</w:t>
      </w:r>
    </w:p>
    <w:p w:rsidR="00094B92" w:rsidRDefault="003C0194">
      <w:pPr>
        <w:pStyle w:val="a3"/>
        <w:spacing w:before="137" w:line="362" w:lineRule="auto"/>
        <w:ind w:right="742"/>
      </w:pPr>
      <w:bookmarkStart w:id="216" w:name="Работа_с_родителями_или_законными_предст"/>
      <w:bookmarkEnd w:id="216"/>
      <w:r>
        <w:t>Работа с родителями или законными представителями школьников осуществляется для</w:t>
      </w:r>
      <w:r>
        <w:rPr>
          <w:spacing w:val="40"/>
        </w:rPr>
        <w:t xml:space="preserve"> </w:t>
      </w:r>
      <w:r>
        <w:t>более эффективного достижения цели воспитания, которое обеспечивается согласованием позиций семьи</w:t>
      </w:r>
      <w:r>
        <w:rPr>
          <w:spacing w:val="74"/>
          <w:w w:val="150"/>
        </w:rPr>
        <w:t xml:space="preserve"> </w:t>
      </w:r>
      <w:r>
        <w:t>и</w:t>
      </w:r>
      <w:r>
        <w:rPr>
          <w:spacing w:val="74"/>
          <w:w w:val="150"/>
        </w:rPr>
        <w:t xml:space="preserve"> </w:t>
      </w:r>
      <w:r>
        <w:t>школы</w:t>
      </w:r>
      <w:r>
        <w:rPr>
          <w:spacing w:val="75"/>
          <w:w w:val="150"/>
        </w:rPr>
        <w:t xml:space="preserve"> </w:t>
      </w:r>
      <w:r>
        <w:t>в</w:t>
      </w:r>
      <w:r>
        <w:rPr>
          <w:spacing w:val="75"/>
          <w:w w:val="150"/>
        </w:rPr>
        <w:t xml:space="preserve"> </w:t>
      </w:r>
      <w:r>
        <w:t>данном</w:t>
      </w:r>
      <w:r>
        <w:rPr>
          <w:spacing w:val="70"/>
          <w:w w:val="150"/>
        </w:rPr>
        <w:t xml:space="preserve"> </w:t>
      </w:r>
      <w:r>
        <w:t>вопросе.</w:t>
      </w:r>
      <w:r>
        <w:rPr>
          <w:spacing w:val="76"/>
          <w:w w:val="150"/>
        </w:rPr>
        <w:t xml:space="preserve"> </w:t>
      </w:r>
      <w:r>
        <w:t>Работа</w:t>
      </w:r>
      <w:r>
        <w:rPr>
          <w:spacing w:val="78"/>
          <w:w w:val="150"/>
        </w:rPr>
        <w:t xml:space="preserve"> </w:t>
      </w:r>
      <w:r>
        <w:t>с</w:t>
      </w:r>
      <w:r>
        <w:rPr>
          <w:spacing w:val="72"/>
          <w:w w:val="150"/>
        </w:rPr>
        <w:t xml:space="preserve"> </w:t>
      </w:r>
      <w:r>
        <w:t>родителями</w:t>
      </w:r>
      <w:r>
        <w:rPr>
          <w:spacing w:val="74"/>
          <w:w w:val="150"/>
        </w:rPr>
        <w:t xml:space="preserve"> </w:t>
      </w:r>
      <w:r>
        <w:t>или</w:t>
      </w:r>
      <w:r>
        <w:rPr>
          <w:spacing w:val="75"/>
          <w:w w:val="150"/>
        </w:rPr>
        <w:t xml:space="preserve"> </w:t>
      </w:r>
      <w:r>
        <w:t>законными</w:t>
      </w:r>
      <w:r>
        <w:rPr>
          <w:spacing w:val="74"/>
          <w:w w:val="150"/>
        </w:rPr>
        <w:t xml:space="preserve"> </w:t>
      </w:r>
      <w:r>
        <w:t>представителями</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2" w:lineRule="auto"/>
        <w:ind w:left="1075" w:right="2970" w:hanging="706"/>
      </w:pPr>
      <w:r>
        <w:lastRenderedPageBreak/>
        <w:t>школьников</w:t>
      </w:r>
      <w:r>
        <w:rPr>
          <w:spacing w:val="-10"/>
        </w:rPr>
        <w:t xml:space="preserve"> </w:t>
      </w:r>
      <w:r>
        <w:t>осуществляется</w:t>
      </w:r>
      <w:r>
        <w:rPr>
          <w:spacing w:val="-3"/>
        </w:rPr>
        <w:t xml:space="preserve"> </w:t>
      </w:r>
      <w:r>
        <w:t>в</w:t>
      </w:r>
      <w:r>
        <w:rPr>
          <w:spacing w:val="-1"/>
        </w:rPr>
        <w:t xml:space="preserve"> </w:t>
      </w:r>
      <w:r>
        <w:t>рамках</w:t>
      </w:r>
      <w:r>
        <w:rPr>
          <w:spacing w:val="-7"/>
        </w:rPr>
        <w:t xml:space="preserve"> </w:t>
      </w:r>
      <w:r>
        <w:t>следующих</w:t>
      </w:r>
      <w:r>
        <w:rPr>
          <w:spacing w:val="-7"/>
        </w:rPr>
        <w:t xml:space="preserve"> </w:t>
      </w:r>
      <w:r>
        <w:t>видов</w:t>
      </w:r>
      <w:r>
        <w:rPr>
          <w:spacing w:val="-5"/>
        </w:rPr>
        <w:t xml:space="preserve"> </w:t>
      </w:r>
      <w:r>
        <w:t>и</w:t>
      </w:r>
      <w:r>
        <w:rPr>
          <w:spacing w:val="-6"/>
        </w:rPr>
        <w:t xml:space="preserve"> </w:t>
      </w:r>
      <w:r>
        <w:t>форм</w:t>
      </w:r>
      <w:r>
        <w:rPr>
          <w:spacing w:val="-1"/>
        </w:rPr>
        <w:t xml:space="preserve"> </w:t>
      </w:r>
      <w:r>
        <w:t xml:space="preserve">деятельности: </w:t>
      </w:r>
      <w:bookmarkStart w:id="217" w:name="На_групповом_уровне:"/>
      <w:bookmarkEnd w:id="217"/>
      <w:r>
        <w:t>На групповом уровне:</w:t>
      </w:r>
    </w:p>
    <w:p w:rsidR="00094B92" w:rsidRDefault="003C0194">
      <w:pPr>
        <w:pStyle w:val="a3"/>
        <w:spacing w:line="362" w:lineRule="auto"/>
        <w:ind w:right="744"/>
      </w:pPr>
      <w:bookmarkStart w:id="218" w:name="Наблюдательный_совет_МАОУ_«Школа_№30»_-_"/>
      <w:bookmarkEnd w:id="218"/>
      <w:r>
        <w:t>Наблюдательный совет МАОУ «Школа №30» - форма общественного самоуправления. Деятельность Наблюдательного совета определена Уставом школы и основывается на принципах безвозмездности, коллегиальности принятия решений, гласности.</w:t>
      </w:r>
    </w:p>
    <w:p w:rsidR="00094B92" w:rsidRDefault="003C0194">
      <w:pPr>
        <w:pStyle w:val="a3"/>
        <w:spacing w:line="360" w:lineRule="auto"/>
        <w:ind w:right="741"/>
      </w:pPr>
      <w:bookmarkStart w:id="219" w:name="Комиссия_по_урегулированию_споров_между_"/>
      <w:bookmarkEnd w:id="219"/>
      <w:r>
        <w:t>Комиссия по урегулированию споров между участниками образовательных отношений в МАОУ «Школа №30» создана в целях урегулирования разногласий</w:t>
      </w:r>
      <w:r>
        <w:rPr>
          <w:spacing w:val="40"/>
        </w:rPr>
        <w:t xml:space="preserve"> </w:t>
      </w:r>
      <w:r>
        <w:t>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Учреждения, обжалования решений о применении к учащимся дисциплинарного взыскания.</w:t>
      </w:r>
    </w:p>
    <w:p w:rsidR="00094B92" w:rsidRDefault="003C0194">
      <w:pPr>
        <w:pStyle w:val="a3"/>
        <w:spacing w:line="360" w:lineRule="auto"/>
        <w:ind w:right="740"/>
      </w:pPr>
      <w:bookmarkStart w:id="220" w:name="Общешкольные_родительские_собрания_в_МАО"/>
      <w:bookmarkEnd w:id="220"/>
      <w:r>
        <w:t>Общешкольные родительские собрания в МАОУ «Школа №30», происходят в режиме обсуждения наиболее острых проблем обучения и воспитания школьников.</w:t>
      </w:r>
    </w:p>
    <w:p w:rsidR="00094B92" w:rsidRDefault="003C0194">
      <w:pPr>
        <w:pStyle w:val="a3"/>
        <w:spacing w:line="362" w:lineRule="auto"/>
        <w:ind w:right="736"/>
      </w:pPr>
      <w:bookmarkStart w:id="221" w:name="Классные_родительские_собрания_-_это_осн"/>
      <w:bookmarkEnd w:id="221"/>
      <w:r>
        <w:t>Классные родительские собрания - это основная форма совместной работы родителей, на которой обсуждаются и принимаются решения по наиболее важным вопросам жизнедеятельности классного сообщества и воспитания учащихся в школе и дома.</w:t>
      </w:r>
    </w:p>
    <w:p w:rsidR="00094B92" w:rsidRDefault="003C0194">
      <w:pPr>
        <w:pStyle w:val="a3"/>
        <w:spacing w:line="360" w:lineRule="auto"/>
        <w:ind w:right="737"/>
      </w:pPr>
      <w:bookmarkStart w:id="222" w:name="Родительские_комитеты_классов_-_это_объе"/>
      <w:bookmarkEnd w:id="222"/>
      <w:r>
        <w:t>Родительские комитеты классов - это объединения родителей, которые обеспечивают связь школы с родителями класса. Они оказывают помощь классному руководителю в организации образовательного процесса, внеурочного времени и социальной защиты обучающихся.</w:t>
      </w:r>
    </w:p>
    <w:p w:rsidR="00094B92" w:rsidRDefault="003C0194">
      <w:pPr>
        <w:pStyle w:val="a3"/>
        <w:spacing w:line="360" w:lineRule="auto"/>
        <w:ind w:right="732"/>
      </w:pPr>
      <w:bookmarkStart w:id="223" w:name="Взаимодействие_с_родителями_посредством_"/>
      <w:bookmarkEnd w:id="223"/>
      <w:r>
        <w:t>Взаимодействие с родителями посредством школьных групп ВК, школьного сайта, где размещается</w:t>
      </w:r>
      <w:r>
        <w:rPr>
          <w:spacing w:val="40"/>
        </w:rPr>
        <w:t xml:space="preserve"> </w:t>
      </w:r>
      <w:r>
        <w:t>информация, предусматривающая ознакомление родителей с важной информацией, школьными новостями, успехами обучающихся. Школьный сайт – это визитная карточка школы. Школьные группы ВК - это форма живого общения между</w:t>
      </w:r>
      <w:r>
        <w:rPr>
          <w:spacing w:val="-1"/>
        </w:rPr>
        <w:t xml:space="preserve"> </w:t>
      </w:r>
      <w:r>
        <w:t>всеми участниками учебного процесса.</w:t>
      </w:r>
    </w:p>
    <w:p w:rsidR="00094B92" w:rsidRDefault="003C0194">
      <w:pPr>
        <w:pStyle w:val="a3"/>
        <w:ind w:left="1075" w:firstLine="0"/>
      </w:pPr>
      <w:bookmarkStart w:id="224" w:name="На_индивидуальном_уровне:"/>
      <w:bookmarkEnd w:id="224"/>
      <w:r>
        <w:t>На</w:t>
      </w:r>
      <w:r>
        <w:rPr>
          <w:spacing w:val="-7"/>
        </w:rPr>
        <w:t xml:space="preserve"> </w:t>
      </w:r>
      <w:r>
        <w:t>индивидуальном</w:t>
      </w:r>
      <w:r>
        <w:rPr>
          <w:spacing w:val="-3"/>
        </w:rPr>
        <w:t xml:space="preserve"> </w:t>
      </w:r>
      <w:r>
        <w:rPr>
          <w:spacing w:val="-2"/>
        </w:rPr>
        <w:t>уровне:</w:t>
      </w:r>
    </w:p>
    <w:p w:rsidR="00094B92" w:rsidRDefault="003C0194">
      <w:pPr>
        <w:pStyle w:val="a3"/>
        <w:spacing w:before="129"/>
        <w:ind w:left="1075" w:firstLine="0"/>
      </w:pPr>
      <w:bookmarkStart w:id="225" w:name="Совместная_деятельность_родителей_и_школ"/>
      <w:bookmarkEnd w:id="225"/>
      <w:r>
        <w:t>Совместная</w:t>
      </w:r>
      <w:r>
        <w:rPr>
          <w:spacing w:val="-7"/>
        </w:rPr>
        <w:t xml:space="preserve"> </w:t>
      </w:r>
      <w:r>
        <w:t>деятельность</w:t>
      </w:r>
      <w:r>
        <w:rPr>
          <w:spacing w:val="-1"/>
        </w:rPr>
        <w:t xml:space="preserve"> </w:t>
      </w:r>
      <w:r>
        <w:t>родителей</w:t>
      </w:r>
      <w:r>
        <w:rPr>
          <w:spacing w:val="-5"/>
        </w:rPr>
        <w:t xml:space="preserve"> </w:t>
      </w:r>
      <w:r>
        <w:t>и</w:t>
      </w:r>
      <w:r>
        <w:rPr>
          <w:spacing w:val="-5"/>
        </w:rPr>
        <w:t xml:space="preserve"> </w:t>
      </w:r>
      <w:r>
        <w:rPr>
          <w:spacing w:val="-2"/>
        </w:rPr>
        <w:t>школы:</w:t>
      </w:r>
    </w:p>
    <w:p w:rsidR="00094B92" w:rsidRDefault="003C0194" w:rsidP="0023651D">
      <w:pPr>
        <w:pStyle w:val="a4"/>
        <w:numPr>
          <w:ilvl w:val="0"/>
          <w:numId w:val="19"/>
        </w:numPr>
        <w:tabs>
          <w:tab w:val="left" w:pos="1271"/>
        </w:tabs>
        <w:spacing w:before="137" w:line="362" w:lineRule="auto"/>
        <w:ind w:right="745" w:firstLine="705"/>
        <w:rPr>
          <w:sz w:val="24"/>
        </w:rPr>
      </w:pPr>
      <w:bookmarkStart w:id="226" w:name="-_Помощь_со_стороны_родителей_в_подготов"/>
      <w:bookmarkEnd w:id="226"/>
      <w:r>
        <w:rPr>
          <w:sz w:val="24"/>
        </w:rPr>
        <w:t>Помощь со стороны родителей в подготовке и проведении общешкольных и классных мероприятий воспитательной направленности.</w:t>
      </w:r>
    </w:p>
    <w:p w:rsidR="00094B92" w:rsidRDefault="003C0194" w:rsidP="0023651D">
      <w:pPr>
        <w:pStyle w:val="a4"/>
        <w:numPr>
          <w:ilvl w:val="0"/>
          <w:numId w:val="19"/>
        </w:numPr>
        <w:tabs>
          <w:tab w:val="left" w:pos="1300"/>
        </w:tabs>
        <w:spacing w:line="360" w:lineRule="auto"/>
        <w:ind w:right="738" w:firstLine="705"/>
        <w:rPr>
          <w:sz w:val="24"/>
        </w:rPr>
      </w:pPr>
      <w:bookmarkStart w:id="227" w:name="-_Дни_творчества_детей_и_их_родителей_-_"/>
      <w:bookmarkEnd w:id="227"/>
      <w:r>
        <w:rPr>
          <w:sz w:val="24"/>
        </w:rPr>
        <w:t>Дни творчества детей и их родителей - изучение истории своего рода, составление семейных альбомов, семейных газет, конкурсы рисунков, сочинений, семейные праздники, хобби моей семьи, развитие культуры семейных отношений, ролевые и деловые игры, праздники, оформление тематических уголков, проведение тематических дней и др.</w:t>
      </w:r>
    </w:p>
    <w:p w:rsidR="00094B92" w:rsidRDefault="003C0194" w:rsidP="0023651D">
      <w:pPr>
        <w:pStyle w:val="a4"/>
        <w:numPr>
          <w:ilvl w:val="0"/>
          <w:numId w:val="19"/>
        </w:numPr>
        <w:tabs>
          <w:tab w:val="left" w:pos="1218"/>
        </w:tabs>
        <w:ind w:left="1218" w:hanging="143"/>
        <w:rPr>
          <w:sz w:val="24"/>
        </w:rPr>
      </w:pPr>
      <w:bookmarkStart w:id="228" w:name="-_Открытые_уроки,_внеурочная_деятельност"/>
      <w:bookmarkEnd w:id="228"/>
      <w:r>
        <w:rPr>
          <w:sz w:val="24"/>
        </w:rPr>
        <w:t>Открытые</w:t>
      </w:r>
      <w:r>
        <w:rPr>
          <w:spacing w:val="-9"/>
          <w:sz w:val="24"/>
        </w:rPr>
        <w:t xml:space="preserve"> </w:t>
      </w:r>
      <w:r>
        <w:rPr>
          <w:sz w:val="24"/>
        </w:rPr>
        <w:t>уроки,</w:t>
      </w:r>
      <w:r>
        <w:rPr>
          <w:spacing w:val="-4"/>
          <w:sz w:val="24"/>
        </w:rPr>
        <w:t xml:space="preserve"> </w:t>
      </w:r>
      <w:r>
        <w:rPr>
          <w:sz w:val="24"/>
        </w:rPr>
        <w:t>внеурочная</w:t>
      </w:r>
      <w:r>
        <w:rPr>
          <w:spacing w:val="-6"/>
          <w:sz w:val="24"/>
        </w:rPr>
        <w:t xml:space="preserve"> </w:t>
      </w:r>
      <w:r>
        <w:rPr>
          <w:sz w:val="24"/>
        </w:rPr>
        <w:t>деятельность,</w:t>
      </w:r>
      <w:r>
        <w:rPr>
          <w:spacing w:val="-8"/>
          <w:sz w:val="24"/>
        </w:rPr>
        <w:t xml:space="preserve"> </w:t>
      </w:r>
      <w:r>
        <w:rPr>
          <w:sz w:val="24"/>
        </w:rPr>
        <w:t>внеклассные</w:t>
      </w:r>
      <w:r>
        <w:rPr>
          <w:spacing w:val="-6"/>
          <w:sz w:val="24"/>
        </w:rPr>
        <w:t xml:space="preserve"> </w:t>
      </w:r>
      <w:r>
        <w:rPr>
          <w:spacing w:val="-2"/>
          <w:sz w:val="24"/>
        </w:rPr>
        <w:t>мероприятия.</w:t>
      </w:r>
    </w:p>
    <w:p w:rsidR="00094B92" w:rsidRDefault="003C0194" w:rsidP="0023651D">
      <w:pPr>
        <w:pStyle w:val="a4"/>
        <w:numPr>
          <w:ilvl w:val="0"/>
          <w:numId w:val="19"/>
        </w:numPr>
        <w:tabs>
          <w:tab w:val="left" w:pos="1256"/>
        </w:tabs>
        <w:spacing w:before="140" w:line="360" w:lineRule="auto"/>
        <w:ind w:right="746" w:firstLine="705"/>
        <w:rPr>
          <w:sz w:val="24"/>
        </w:rPr>
      </w:pPr>
      <w:bookmarkStart w:id="229" w:name="-_Вовлечение_родителей_в_совместную_с_де"/>
      <w:bookmarkEnd w:id="229"/>
      <w:r>
        <w:rPr>
          <w:sz w:val="24"/>
        </w:rPr>
        <w:t>Вовлечение родителей в совместную с детьми деятельность (походы, экскурсии, вечера, турниры, конкурсы, ремонт, благоустройство школы и др.).</w:t>
      </w:r>
    </w:p>
    <w:p w:rsidR="00094B92" w:rsidRDefault="00094B92">
      <w:pPr>
        <w:spacing w:line="360" w:lineRule="auto"/>
        <w:jc w:val="both"/>
        <w:rPr>
          <w:sz w:val="24"/>
        </w:rPr>
        <w:sectPr w:rsidR="00094B92">
          <w:pgSz w:w="11910" w:h="16840"/>
          <w:pgMar w:top="1020" w:right="0" w:bottom="1580" w:left="480" w:header="0" w:footer="1328" w:gutter="0"/>
          <w:cols w:space="720"/>
        </w:sectPr>
      </w:pPr>
    </w:p>
    <w:p w:rsidR="00094B92" w:rsidRDefault="003C0194" w:rsidP="0023651D">
      <w:pPr>
        <w:pStyle w:val="a4"/>
        <w:numPr>
          <w:ilvl w:val="0"/>
          <w:numId w:val="19"/>
        </w:numPr>
        <w:tabs>
          <w:tab w:val="left" w:pos="1295"/>
        </w:tabs>
        <w:spacing w:before="72" w:line="362" w:lineRule="auto"/>
        <w:ind w:right="747" w:firstLine="705"/>
        <w:jc w:val="left"/>
        <w:rPr>
          <w:sz w:val="24"/>
        </w:rPr>
      </w:pPr>
      <w:bookmarkStart w:id="230" w:name="-_Участие_родителей_в_подготовке_общешко"/>
      <w:bookmarkEnd w:id="230"/>
      <w:r>
        <w:rPr>
          <w:sz w:val="24"/>
        </w:rPr>
        <w:lastRenderedPageBreak/>
        <w:t>Участие</w:t>
      </w:r>
      <w:r>
        <w:rPr>
          <w:spacing w:val="40"/>
          <w:sz w:val="24"/>
        </w:rPr>
        <w:t xml:space="preserve"> </w:t>
      </w:r>
      <w:r>
        <w:rPr>
          <w:sz w:val="24"/>
        </w:rPr>
        <w:t>родителей</w:t>
      </w:r>
      <w:r>
        <w:rPr>
          <w:spacing w:val="40"/>
          <w:sz w:val="24"/>
        </w:rPr>
        <w:t xml:space="preserve"> </w:t>
      </w:r>
      <w:r>
        <w:rPr>
          <w:sz w:val="24"/>
        </w:rPr>
        <w:t>в</w:t>
      </w:r>
      <w:r>
        <w:rPr>
          <w:spacing w:val="40"/>
          <w:sz w:val="24"/>
        </w:rPr>
        <w:t xml:space="preserve"> </w:t>
      </w:r>
      <w:r>
        <w:rPr>
          <w:sz w:val="24"/>
        </w:rPr>
        <w:t>подготовке</w:t>
      </w:r>
      <w:r>
        <w:rPr>
          <w:spacing w:val="40"/>
          <w:sz w:val="24"/>
        </w:rPr>
        <w:t xml:space="preserve"> </w:t>
      </w:r>
      <w:r>
        <w:rPr>
          <w:sz w:val="24"/>
        </w:rPr>
        <w:t>общешкольных</w:t>
      </w:r>
      <w:r>
        <w:rPr>
          <w:spacing w:val="40"/>
          <w:sz w:val="24"/>
        </w:rPr>
        <w:t xml:space="preserve"> </w:t>
      </w:r>
      <w:r>
        <w:rPr>
          <w:sz w:val="24"/>
        </w:rPr>
        <w:t>традиционных</w:t>
      </w:r>
      <w:r>
        <w:rPr>
          <w:spacing w:val="40"/>
          <w:sz w:val="24"/>
        </w:rPr>
        <w:t xml:space="preserve"> </w:t>
      </w:r>
      <w:r>
        <w:rPr>
          <w:sz w:val="24"/>
        </w:rPr>
        <w:t>форм</w:t>
      </w:r>
      <w:r>
        <w:rPr>
          <w:spacing w:val="40"/>
          <w:sz w:val="24"/>
        </w:rPr>
        <w:t xml:space="preserve"> </w:t>
      </w:r>
      <w:r>
        <w:rPr>
          <w:sz w:val="24"/>
        </w:rPr>
        <w:t>работы</w:t>
      </w:r>
      <w:r>
        <w:rPr>
          <w:spacing w:val="40"/>
          <w:sz w:val="24"/>
        </w:rPr>
        <w:t xml:space="preserve"> </w:t>
      </w:r>
      <w:r>
        <w:rPr>
          <w:sz w:val="24"/>
        </w:rPr>
        <w:t>(вечера</w:t>
      </w:r>
      <w:r>
        <w:rPr>
          <w:spacing w:val="80"/>
          <w:sz w:val="24"/>
        </w:rPr>
        <w:t xml:space="preserve"> </w:t>
      </w:r>
      <w:r>
        <w:rPr>
          <w:sz w:val="24"/>
        </w:rPr>
        <w:t>встреч выпускников, «Последний звонок» и др.).</w:t>
      </w:r>
    </w:p>
    <w:p w:rsidR="00094B92" w:rsidRDefault="003C0194" w:rsidP="0023651D">
      <w:pPr>
        <w:pStyle w:val="a4"/>
        <w:numPr>
          <w:ilvl w:val="0"/>
          <w:numId w:val="19"/>
        </w:numPr>
        <w:tabs>
          <w:tab w:val="left" w:pos="1290"/>
        </w:tabs>
        <w:spacing w:line="360" w:lineRule="auto"/>
        <w:ind w:right="746" w:firstLine="705"/>
        <w:jc w:val="left"/>
        <w:rPr>
          <w:sz w:val="24"/>
        </w:rPr>
      </w:pPr>
      <w:bookmarkStart w:id="231" w:name="-_Подготовка_и_проведение_дальних_походо"/>
      <w:bookmarkEnd w:id="231"/>
      <w:r>
        <w:rPr>
          <w:sz w:val="24"/>
        </w:rPr>
        <w:t>Подготовка</w:t>
      </w:r>
      <w:r>
        <w:rPr>
          <w:spacing w:val="40"/>
          <w:sz w:val="24"/>
        </w:rPr>
        <w:t xml:space="preserve"> </w:t>
      </w:r>
      <w:r>
        <w:rPr>
          <w:sz w:val="24"/>
        </w:rPr>
        <w:t>и</w:t>
      </w:r>
      <w:r>
        <w:rPr>
          <w:spacing w:val="40"/>
          <w:sz w:val="24"/>
        </w:rPr>
        <w:t xml:space="preserve"> </w:t>
      </w:r>
      <w:r>
        <w:rPr>
          <w:sz w:val="24"/>
        </w:rPr>
        <w:t>проведение</w:t>
      </w:r>
      <w:r>
        <w:rPr>
          <w:spacing w:val="40"/>
          <w:sz w:val="24"/>
        </w:rPr>
        <w:t xml:space="preserve"> </w:t>
      </w:r>
      <w:r>
        <w:rPr>
          <w:sz w:val="24"/>
        </w:rPr>
        <w:t>дальних</w:t>
      </w:r>
      <w:r>
        <w:rPr>
          <w:spacing w:val="40"/>
          <w:sz w:val="24"/>
        </w:rPr>
        <w:t xml:space="preserve"> </w:t>
      </w:r>
      <w:r>
        <w:rPr>
          <w:sz w:val="24"/>
        </w:rPr>
        <w:t>походов</w:t>
      </w:r>
      <w:r>
        <w:rPr>
          <w:spacing w:val="40"/>
          <w:sz w:val="24"/>
        </w:rPr>
        <w:t xml:space="preserve"> </w:t>
      </w:r>
      <w:r>
        <w:rPr>
          <w:sz w:val="24"/>
        </w:rPr>
        <w:t>по</w:t>
      </w:r>
      <w:r>
        <w:rPr>
          <w:spacing w:val="40"/>
          <w:sz w:val="24"/>
        </w:rPr>
        <w:t xml:space="preserve"> </w:t>
      </w:r>
      <w:r>
        <w:rPr>
          <w:sz w:val="24"/>
        </w:rPr>
        <w:t>Пермскому</w:t>
      </w:r>
      <w:r>
        <w:rPr>
          <w:spacing w:val="40"/>
          <w:sz w:val="24"/>
        </w:rPr>
        <w:t xml:space="preserve"> </w:t>
      </w:r>
      <w:r>
        <w:rPr>
          <w:sz w:val="24"/>
        </w:rPr>
        <w:t>краю,</w:t>
      </w:r>
      <w:r>
        <w:rPr>
          <w:spacing w:val="40"/>
          <w:sz w:val="24"/>
        </w:rPr>
        <w:t xml:space="preserve"> </w:t>
      </w:r>
      <w:r>
        <w:rPr>
          <w:sz w:val="24"/>
        </w:rPr>
        <w:t>поездок</w:t>
      </w:r>
      <w:r>
        <w:rPr>
          <w:spacing w:val="40"/>
          <w:sz w:val="24"/>
        </w:rPr>
        <w:t xml:space="preserve"> </w:t>
      </w:r>
      <w:r>
        <w:rPr>
          <w:sz w:val="24"/>
        </w:rPr>
        <w:t>по</w:t>
      </w:r>
      <w:r>
        <w:rPr>
          <w:spacing w:val="40"/>
          <w:sz w:val="24"/>
        </w:rPr>
        <w:t xml:space="preserve"> </w:t>
      </w:r>
      <w:r>
        <w:rPr>
          <w:sz w:val="24"/>
        </w:rPr>
        <w:t>городам</w:t>
      </w:r>
      <w:r>
        <w:rPr>
          <w:spacing w:val="80"/>
          <w:sz w:val="24"/>
        </w:rPr>
        <w:t xml:space="preserve"> </w:t>
      </w:r>
      <w:r>
        <w:rPr>
          <w:spacing w:val="-2"/>
          <w:sz w:val="24"/>
        </w:rPr>
        <w:t>России.</w:t>
      </w:r>
    </w:p>
    <w:p w:rsidR="00094B92" w:rsidRDefault="003C0194" w:rsidP="0023651D">
      <w:pPr>
        <w:pStyle w:val="a4"/>
        <w:numPr>
          <w:ilvl w:val="0"/>
          <w:numId w:val="19"/>
        </w:numPr>
        <w:tabs>
          <w:tab w:val="left" w:pos="1256"/>
        </w:tabs>
        <w:spacing w:line="360" w:lineRule="auto"/>
        <w:ind w:right="751" w:firstLine="705"/>
        <w:jc w:val="left"/>
        <w:rPr>
          <w:sz w:val="24"/>
        </w:rPr>
      </w:pPr>
      <w:bookmarkStart w:id="232" w:name="-_Семейные_праздники_«День_мамы»,_«День_"/>
      <w:bookmarkEnd w:id="232"/>
      <w:r>
        <w:rPr>
          <w:sz w:val="24"/>
        </w:rPr>
        <w:t>Семейные</w:t>
      </w:r>
      <w:r>
        <w:rPr>
          <w:spacing w:val="26"/>
          <w:sz w:val="24"/>
        </w:rPr>
        <w:t xml:space="preserve"> </w:t>
      </w:r>
      <w:r>
        <w:rPr>
          <w:sz w:val="24"/>
        </w:rPr>
        <w:t>праздники</w:t>
      </w:r>
      <w:r>
        <w:rPr>
          <w:spacing w:val="28"/>
          <w:sz w:val="24"/>
        </w:rPr>
        <w:t xml:space="preserve"> </w:t>
      </w:r>
      <w:r>
        <w:rPr>
          <w:sz w:val="24"/>
        </w:rPr>
        <w:t>«День</w:t>
      </w:r>
      <w:r>
        <w:rPr>
          <w:spacing w:val="33"/>
          <w:sz w:val="24"/>
        </w:rPr>
        <w:t xml:space="preserve"> </w:t>
      </w:r>
      <w:r>
        <w:rPr>
          <w:sz w:val="24"/>
        </w:rPr>
        <w:t>мамы»,</w:t>
      </w:r>
      <w:r>
        <w:rPr>
          <w:spacing w:val="34"/>
          <w:sz w:val="24"/>
        </w:rPr>
        <w:t xml:space="preserve"> </w:t>
      </w:r>
      <w:r>
        <w:rPr>
          <w:sz w:val="24"/>
        </w:rPr>
        <w:t>«День</w:t>
      </w:r>
      <w:r>
        <w:rPr>
          <w:spacing w:val="28"/>
          <w:sz w:val="24"/>
        </w:rPr>
        <w:t xml:space="preserve"> </w:t>
      </w:r>
      <w:r>
        <w:rPr>
          <w:sz w:val="24"/>
        </w:rPr>
        <w:t>отца»,</w:t>
      </w:r>
      <w:r>
        <w:rPr>
          <w:spacing w:val="34"/>
          <w:sz w:val="24"/>
        </w:rPr>
        <w:t xml:space="preserve"> </w:t>
      </w:r>
      <w:r>
        <w:rPr>
          <w:sz w:val="24"/>
        </w:rPr>
        <w:t>«День</w:t>
      </w:r>
      <w:r>
        <w:rPr>
          <w:spacing w:val="33"/>
          <w:sz w:val="24"/>
        </w:rPr>
        <w:t xml:space="preserve"> </w:t>
      </w:r>
      <w:r>
        <w:rPr>
          <w:sz w:val="24"/>
        </w:rPr>
        <w:t>именинника»,</w:t>
      </w:r>
      <w:r>
        <w:rPr>
          <w:spacing w:val="34"/>
          <w:sz w:val="24"/>
        </w:rPr>
        <w:t xml:space="preserve"> </w:t>
      </w:r>
      <w:r>
        <w:rPr>
          <w:sz w:val="24"/>
        </w:rPr>
        <w:t>«День</w:t>
      </w:r>
      <w:r>
        <w:rPr>
          <w:spacing w:val="33"/>
          <w:sz w:val="24"/>
        </w:rPr>
        <w:t xml:space="preserve"> </w:t>
      </w:r>
      <w:r>
        <w:rPr>
          <w:sz w:val="24"/>
        </w:rPr>
        <w:t>бабушек</w:t>
      </w:r>
      <w:r>
        <w:rPr>
          <w:spacing w:val="31"/>
          <w:sz w:val="24"/>
        </w:rPr>
        <w:t xml:space="preserve"> </w:t>
      </w:r>
      <w:r>
        <w:rPr>
          <w:sz w:val="24"/>
        </w:rPr>
        <w:t>и дедушек» и др.</w:t>
      </w:r>
    </w:p>
    <w:p w:rsidR="00094B92" w:rsidRDefault="003C0194" w:rsidP="0023651D">
      <w:pPr>
        <w:pStyle w:val="a4"/>
        <w:numPr>
          <w:ilvl w:val="0"/>
          <w:numId w:val="19"/>
        </w:numPr>
        <w:tabs>
          <w:tab w:val="left" w:pos="1218"/>
        </w:tabs>
        <w:spacing w:line="274" w:lineRule="exact"/>
        <w:ind w:left="1218" w:hanging="143"/>
        <w:jc w:val="left"/>
        <w:rPr>
          <w:sz w:val="24"/>
        </w:rPr>
      </w:pPr>
      <w:bookmarkStart w:id="233" w:name="-_Игровые_семейные_конкурсы_–_«Мама,_пап"/>
      <w:bookmarkEnd w:id="233"/>
      <w:r>
        <w:rPr>
          <w:sz w:val="24"/>
        </w:rPr>
        <w:t>Игровые</w:t>
      </w:r>
      <w:r>
        <w:rPr>
          <w:spacing w:val="-7"/>
          <w:sz w:val="24"/>
        </w:rPr>
        <w:t xml:space="preserve"> </w:t>
      </w:r>
      <w:r>
        <w:rPr>
          <w:sz w:val="24"/>
        </w:rPr>
        <w:t>семейные</w:t>
      </w:r>
      <w:r>
        <w:rPr>
          <w:spacing w:val="-4"/>
          <w:sz w:val="24"/>
        </w:rPr>
        <w:t xml:space="preserve"> </w:t>
      </w:r>
      <w:r>
        <w:rPr>
          <w:sz w:val="24"/>
        </w:rPr>
        <w:t>конкурсы</w:t>
      </w:r>
      <w:r>
        <w:rPr>
          <w:spacing w:val="3"/>
          <w:sz w:val="24"/>
        </w:rPr>
        <w:t xml:space="preserve"> </w:t>
      </w:r>
      <w:r>
        <w:rPr>
          <w:sz w:val="24"/>
        </w:rPr>
        <w:t>–</w:t>
      </w:r>
      <w:r>
        <w:rPr>
          <w:spacing w:val="-4"/>
          <w:sz w:val="24"/>
        </w:rPr>
        <w:t xml:space="preserve"> </w:t>
      </w:r>
      <w:r>
        <w:rPr>
          <w:sz w:val="24"/>
        </w:rPr>
        <w:t>«Мама,</w:t>
      </w:r>
      <w:r>
        <w:rPr>
          <w:spacing w:val="-1"/>
          <w:sz w:val="24"/>
        </w:rPr>
        <w:t xml:space="preserve"> </w:t>
      </w:r>
      <w:r>
        <w:rPr>
          <w:sz w:val="24"/>
        </w:rPr>
        <w:t>папа,</w:t>
      </w:r>
      <w:r>
        <w:rPr>
          <w:spacing w:val="-1"/>
          <w:sz w:val="24"/>
        </w:rPr>
        <w:t xml:space="preserve"> </w:t>
      </w:r>
      <w:r>
        <w:rPr>
          <w:sz w:val="24"/>
        </w:rPr>
        <w:t>я</w:t>
      </w:r>
      <w:r>
        <w:rPr>
          <w:spacing w:val="-5"/>
          <w:sz w:val="24"/>
        </w:rPr>
        <w:t xml:space="preserve"> </w:t>
      </w:r>
      <w:r>
        <w:rPr>
          <w:sz w:val="24"/>
        </w:rPr>
        <w:t>–спортивная</w:t>
      </w:r>
      <w:r>
        <w:rPr>
          <w:spacing w:val="-3"/>
          <w:sz w:val="24"/>
        </w:rPr>
        <w:t xml:space="preserve"> </w:t>
      </w:r>
      <w:r>
        <w:rPr>
          <w:spacing w:val="-2"/>
          <w:sz w:val="24"/>
        </w:rPr>
        <w:t>семья».</w:t>
      </w:r>
    </w:p>
    <w:p w:rsidR="00094B92" w:rsidRDefault="003C0194" w:rsidP="0023651D">
      <w:pPr>
        <w:pStyle w:val="a4"/>
        <w:numPr>
          <w:ilvl w:val="0"/>
          <w:numId w:val="19"/>
        </w:numPr>
        <w:tabs>
          <w:tab w:val="left" w:pos="1271"/>
        </w:tabs>
        <w:spacing w:before="142" w:line="360" w:lineRule="auto"/>
        <w:ind w:right="744" w:firstLine="705"/>
        <w:jc w:val="left"/>
        <w:rPr>
          <w:sz w:val="24"/>
        </w:rPr>
      </w:pPr>
      <w:bookmarkStart w:id="234" w:name="-_Использование_возможностей_активных,_п"/>
      <w:bookmarkEnd w:id="234"/>
      <w:r>
        <w:rPr>
          <w:sz w:val="24"/>
        </w:rPr>
        <w:t>Использование</w:t>
      </w:r>
      <w:r>
        <w:rPr>
          <w:spacing w:val="40"/>
          <w:sz w:val="24"/>
        </w:rPr>
        <w:t xml:space="preserve"> </w:t>
      </w:r>
      <w:r>
        <w:rPr>
          <w:sz w:val="24"/>
        </w:rPr>
        <w:t>возможностей</w:t>
      </w:r>
      <w:r>
        <w:rPr>
          <w:spacing w:val="40"/>
          <w:sz w:val="24"/>
        </w:rPr>
        <w:t xml:space="preserve"> </w:t>
      </w:r>
      <w:r>
        <w:rPr>
          <w:sz w:val="24"/>
        </w:rPr>
        <w:t>активных,</w:t>
      </w:r>
      <w:r>
        <w:rPr>
          <w:spacing w:val="40"/>
          <w:sz w:val="24"/>
        </w:rPr>
        <w:t xml:space="preserve"> </w:t>
      </w:r>
      <w:r>
        <w:rPr>
          <w:sz w:val="24"/>
        </w:rPr>
        <w:t>полезных</w:t>
      </w:r>
      <w:r>
        <w:rPr>
          <w:spacing w:val="40"/>
          <w:sz w:val="24"/>
        </w:rPr>
        <w:t xml:space="preserve"> </w:t>
      </w:r>
      <w:r>
        <w:rPr>
          <w:sz w:val="24"/>
        </w:rPr>
        <w:t>школе</w:t>
      </w:r>
      <w:r>
        <w:rPr>
          <w:spacing w:val="40"/>
          <w:sz w:val="24"/>
        </w:rPr>
        <w:t xml:space="preserve"> </w:t>
      </w:r>
      <w:r>
        <w:rPr>
          <w:sz w:val="24"/>
        </w:rPr>
        <w:t>родителей.</w:t>
      </w:r>
      <w:r>
        <w:rPr>
          <w:spacing w:val="40"/>
          <w:sz w:val="24"/>
        </w:rPr>
        <w:t xml:space="preserve"> </w:t>
      </w:r>
      <w:r>
        <w:rPr>
          <w:sz w:val="24"/>
        </w:rPr>
        <w:t>Пропаганда</w:t>
      </w:r>
      <w:r>
        <w:rPr>
          <w:spacing w:val="40"/>
          <w:sz w:val="24"/>
        </w:rPr>
        <w:t xml:space="preserve"> </w:t>
      </w:r>
      <w:r>
        <w:rPr>
          <w:sz w:val="24"/>
        </w:rPr>
        <w:t>опыта лучшего семейного воспитания.</w:t>
      </w:r>
    </w:p>
    <w:p w:rsidR="00094B92" w:rsidRDefault="003C0194">
      <w:pPr>
        <w:pStyle w:val="a3"/>
        <w:spacing w:line="274" w:lineRule="exact"/>
        <w:ind w:left="1075" w:firstLine="0"/>
        <w:jc w:val="left"/>
      </w:pPr>
      <w:bookmarkStart w:id="235" w:name="Диагностика_семей_учащихся:"/>
      <w:bookmarkEnd w:id="235"/>
      <w:r>
        <w:t>Диагностика</w:t>
      </w:r>
      <w:r>
        <w:rPr>
          <w:spacing w:val="-2"/>
        </w:rPr>
        <w:t xml:space="preserve"> </w:t>
      </w:r>
      <w:r>
        <w:t>семей</w:t>
      </w:r>
      <w:r>
        <w:rPr>
          <w:spacing w:val="1"/>
        </w:rPr>
        <w:t xml:space="preserve"> </w:t>
      </w:r>
      <w:r>
        <w:rPr>
          <w:spacing w:val="-2"/>
        </w:rPr>
        <w:t>учащихся:</w:t>
      </w:r>
    </w:p>
    <w:p w:rsidR="00094B92" w:rsidRDefault="003C0194" w:rsidP="0023651D">
      <w:pPr>
        <w:pStyle w:val="a4"/>
        <w:numPr>
          <w:ilvl w:val="0"/>
          <w:numId w:val="19"/>
        </w:numPr>
        <w:tabs>
          <w:tab w:val="left" w:pos="1218"/>
        </w:tabs>
        <w:spacing w:before="142"/>
        <w:ind w:left="1218" w:hanging="143"/>
        <w:rPr>
          <w:sz w:val="24"/>
        </w:rPr>
      </w:pPr>
      <w:bookmarkStart w:id="236" w:name="-_«Выявление_детского_и_семейного_неблаг"/>
      <w:bookmarkEnd w:id="236"/>
      <w:r>
        <w:rPr>
          <w:sz w:val="24"/>
        </w:rPr>
        <w:t>«Выявление</w:t>
      </w:r>
      <w:r>
        <w:rPr>
          <w:spacing w:val="-5"/>
          <w:sz w:val="24"/>
        </w:rPr>
        <w:t xml:space="preserve"> </w:t>
      </w:r>
      <w:r>
        <w:rPr>
          <w:sz w:val="24"/>
        </w:rPr>
        <w:t>детского</w:t>
      </w:r>
      <w:r>
        <w:rPr>
          <w:spacing w:val="1"/>
          <w:sz w:val="24"/>
        </w:rPr>
        <w:t xml:space="preserve"> </w:t>
      </w:r>
      <w:r>
        <w:rPr>
          <w:sz w:val="24"/>
        </w:rPr>
        <w:t>и</w:t>
      </w:r>
      <w:r>
        <w:rPr>
          <w:spacing w:val="-7"/>
          <w:sz w:val="24"/>
        </w:rPr>
        <w:t xml:space="preserve"> </w:t>
      </w:r>
      <w:r>
        <w:rPr>
          <w:sz w:val="24"/>
        </w:rPr>
        <w:t>семейного неблагополучия»</w:t>
      </w:r>
      <w:r>
        <w:rPr>
          <w:spacing w:val="-7"/>
          <w:sz w:val="24"/>
        </w:rPr>
        <w:t xml:space="preserve"> </w:t>
      </w:r>
      <w:r>
        <w:rPr>
          <w:sz w:val="24"/>
        </w:rPr>
        <w:t>1-11</w:t>
      </w:r>
      <w:r>
        <w:rPr>
          <w:spacing w:val="-3"/>
          <w:sz w:val="24"/>
        </w:rPr>
        <w:t xml:space="preserve"> </w:t>
      </w:r>
      <w:r>
        <w:rPr>
          <w:spacing w:val="-5"/>
          <w:sz w:val="24"/>
        </w:rPr>
        <w:t>кл.</w:t>
      </w:r>
    </w:p>
    <w:p w:rsidR="00094B92" w:rsidRDefault="003C0194" w:rsidP="0023651D">
      <w:pPr>
        <w:pStyle w:val="a4"/>
        <w:numPr>
          <w:ilvl w:val="0"/>
          <w:numId w:val="19"/>
        </w:numPr>
        <w:tabs>
          <w:tab w:val="left" w:pos="1280"/>
        </w:tabs>
        <w:spacing w:before="137" w:line="362" w:lineRule="auto"/>
        <w:ind w:right="739" w:firstLine="705"/>
        <w:rPr>
          <w:sz w:val="24"/>
        </w:rPr>
      </w:pPr>
      <w:bookmarkStart w:id="237" w:name="-_«Мониторинг_выявления_особенностей_эмо"/>
      <w:bookmarkEnd w:id="237"/>
      <w:r>
        <w:rPr>
          <w:sz w:val="24"/>
        </w:rPr>
        <w:t>«Мониторинг выявления особенностей эмоционального реагирования и адаптационных возможностей учащихся» 5-11 кл.</w:t>
      </w:r>
    </w:p>
    <w:p w:rsidR="00094B92" w:rsidRDefault="003C0194" w:rsidP="0023651D">
      <w:pPr>
        <w:pStyle w:val="a4"/>
        <w:numPr>
          <w:ilvl w:val="0"/>
          <w:numId w:val="19"/>
        </w:numPr>
        <w:tabs>
          <w:tab w:val="left" w:pos="1343"/>
        </w:tabs>
        <w:spacing w:line="360" w:lineRule="auto"/>
        <w:ind w:right="739" w:firstLine="705"/>
        <w:rPr>
          <w:sz w:val="24"/>
        </w:rPr>
      </w:pPr>
      <w:bookmarkStart w:id="238" w:name="-_«Социально-психологическое_тестировани"/>
      <w:bookmarkEnd w:id="238"/>
      <w:r>
        <w:rPr>
          <w:sz w:val="24"/>
        </w:rPr>
        <w:t>«Социально-психологическое тестирование подростков 14-17 лет с целью раннего выявления незаконного потребления психоактивных и психотропных веществ на основе методического комплекса для выделения вероятностных предикторов возможного вовлечения обучающихся в потребление психоактивных веществ среди обучающихся в образовательных организациях Пермского края» 7-11 кл.</w:t>
      </w:r>
    </w:p>
    <w:p w:rsidR="00094B92" w:rsidRDefault="003C0194" w:rsidP="0023651D">
      <w:pPr>
        <w:pStyle w:val="a4"/>
        <w:numPr>
          <w:ilvl w:val="0"/>
          <w:numId w:val="19"/>
        </w:numPr>
        <w:tabs>
          <w:tab w:val="left" w:pos="1218"/>
        </w:tabs>
        <w:spacing w:line="362" w:lineRule="auto"/>
        <w:ind w:left="1075" w:right="2790" w:firstLine="0"/>
        <w:rPr>
          <w:sz w:val="24"/>
        </w:rPr>
      </w:pPr>
      <w:bookmarkStart w:id="239" w:name="-_Углубленная_диагностика_обучающихся_и_"/>
      <w:bookmarkEnd w:id="239"/>
      <w:r>
        <w:rPr>
          <w:sz w:val="24"/>
        </w:rPr>
        <w:t xml:space="preserve">Углубленная диагностика обучающихся и его окружения. </w:t>
      </w:r>
      <w:bookmarkStart w:id="240" w:name="Пропедевтика._Корректировка_воспитания_в"/>
      <w:bookmarkEnd w:id="240"/>
      <w:r>
        <w:rPr>
          <w:sz w:val="24"/>
        </w:rPr>
        <w:t>Пропедевтика.</w:t>
      </w:r>
      <w:r>
        <w:rPr>
          <w:spacing w:val="-6"/>
          <w:sz w:val="24"/>
        </w:rPr>
        <w:t xml:space="preserve"> </w:t>
      </w:r>
      <w:r>
        <w:rPr>
          <w:sz w:val="24"/>
        </w:rPr>
        <w:t>Корректировка</w:t>
      </w:r>
      <w:r>
        <w:rPr>
          <w:spacing w:val="-3"/>
          <w:sz w:val="24"/>
        </w:rPr>
        <w:t xml:space="preserve"> </w:t>
      </w:r>
      <w:r>
        <w:rPr>
          <w:sz w:val="24"/>
        </w:rPr>
        <w:t>воспитания</w:t>
      </w:r>
      <w:r>
        <w:rPr>
          <w:spacing w:val="-7"/>
          <w:sz w:val="24"/>
        </w:rPr>
        <w:t xml:space="preserve"> </w:t>
      </w:r>
      <w:r>
        <w:rPr>
          <w:sz w:val="24"/>
        </w:rPr>
        <w:t>в</w:t>
      </w:r>
      <w:r>
        <w:rPr>
          <w:spacing w:val="-2"/>
          <w:sz w:val="24"/>
        </w:rPr>
        <w:t xml:space="preserve"> </w:t>
      </w:r>
      <w:r>
        <w:rPr>
          <w:sz w:val="24"/>
        </w:rPr>
        <w:t>семьях</w:t>
      </w:r>
      <w:r>
        <w:rPr>
          <w:spacing w:val="-7"/>
          <w:sz w:val="24"/>
        </w:rPr>
        <w:t xml:space="preserve"> </w:t>
      </w:r>
      <w:r>
        <w:rPr>
          <w:sz w:val="24"/>
        </w:rPr>
        <w:t>отдельных</w:t>
      </w:r>
      <w:r>
        <w:rPr>
          <w:spacing w:val="-2"/>
          <w:sz w:val="24"/>
        </w:rPr>
        <w:t xml:space="preserve"> учащихся:</w:t>
      </w:r>
    </w:p>
    <w:p w:rsidR="00094B92" w:rsidRDefault="003C0194" w:rsidP="0023651D">
      <w:pPr>
        <w:pStyle w:val="a4"/>
        <w:numPr>
          <w:ilvl w:val="0"/>
          <w:numId w:val="19"/>
        </w:numPr>
        <w:tabs>
          <w:tab w:val="left" w:pos="1348"/>
        </w:tabs>
        <w:spacing w:line="362" w:lineRule="auto"/>
        <w:ind w:right="742" w:firstLine="705"/>
        <w:jc w:val="left"/>
        <w:rPr>
          <w:sz w:val="24"/>
        </w:rPr>
      </w:pPr>
      <w:r>
        <w:rPr>
          <w:sz w:val="24"/>
        </w:rPr>
        <w:t>Оказание</w:t>
      </w:r>
      <w:r>
        <w:rPr>
          <w:spacing w:val="80"/>
          <w:sz w:val="24"/>
        </w:rPr>
        <w:t xml:space="preserve"> </w:t>
      </w:r>
      <w:r>
        <w:rPr>
          <w:sz w:val="24"/>
        </w:rPr>
        <w:t>психолого-педагогической</w:t>
      </w:r>
      <w:r>
        <w:rPr>
          <w:spacing w:val="80"/>
          <w:sz w:val="24"/>
        </w:rPr>
        <w:t xml:space="preserve"> </w:t>
      </w:r>
      <w:r>
        <w:rPr>
          <w:sz w:val="24"/>
        </w:rPr>
        <w:t>помощи</w:t>
      </w:r>
      <w:r>
        <w:rPr>
          <w:spacing w:val="80"/>
          <w:sz w:val="24"/>
        </w:rPr>
        <w:t xml:space="preserve"> </w:t>
      </w:r>
      <w:r>
        <w:rPr>
          <w:sz w:val="24"/>
        </w:rPr>
        <w:t>в</w:t>
      </w:r>
      <w:r>
        <w:rPr>
          <w:spacing w:val="80"/>
          <w:sz w:val="24"/>
        </w:rPr>
        <w:t xml:space="preserve"> </w:t>
      </w:r>
      <w:r>
        <w:rPr>
          <w:sz w:val="24"/>
        </w:rPr>
        <w:t>организации</w:t>
      </w:r>
      <w:r>
        <w:rPr>
          <w:spacing w:val="80"/>
          <w:sz w:val="24"/>
        </w:rPr>
        <w:t xml:space="preserve"> </w:t>
      </w:r>
      <w:r>
        <w:rPr>
          <w:sz w:val="24"/>
        </w:rPr>
        <w:t>семейного</w:t>
      </w:r>
      <w:r>
        <w:rPr>
          <w:spacing w:val="80"/>
          <w:sz w:val="24"/>
        </w:rPr>
        <w:t xml:space="preserve"> </w:t>
      </w:r>
      <w:r>
        <w:rPr>
          <w:sz w:val="24"/>
        </w:rPr>
        <w:t>воспитания</w:t>
      </w:r>
      <w:r>
        <w:rPr>
          <w:spacing w:val="80"/>
          <w:sz w:val="24"/>
        </w:rPr>
        <w:t xml:space="preserve"> </w:t>
      </w:r>
      <w:r>
        <w:rPr>
          <w:sz w:val="24"/>
        </w:rPr>
        <w:t>различных категорий учащихся (одаренных, творческих).</w:t>
      </w:r>
    </w:p>
    <w:p w:rsidR="00094B92" w:rsidRDefault="003C0194" w:rsidP="0023651D">
      <w:pPr>
        <w:pStyle w:val="a4"/>
        <w:numPr>
          <w:ilvl w:val="0"/>
          <w:numId w:val="19"/>
        </w:numPr>
        <w:tabs>
          <w:tab w:val="left" w:pos="1304"/>
        </w:tabs>
        <w:spacing w:line="360" w:lineRule="auto"/>
        <w:ind w:right="738" w:firstLine="705"/>
        <w:jc w:val="left"/>
        <w:rPr>
          <w:sz w:val="24"/>
        </w:rPr>
      </w:pPr>
      <w:bookmarkStart w:id="241" w:name="-_Оказание_психолого-педагогической_помо"/>
      <w:bookmarkEnd w:id="241"/>
      <w:r>
        <w:rPr>
          <w:sz w:val="24"/>
        </w:rPr>
        <w:t>Оказание</w:t>
      </w:r>
      <w:r>
        <w:rPr>
          <w:spacing w:val="40"/>
          <w:sz w:val="24"/>
        </w:rPr>
        <w:t xml:space="preserve"> </w:t>
      </w:r>
      <w:r>
        <w:rPr>
          <w:sz w:val="24"/>
        </w:rPr>
        <w:t>психолого-педагогической</w:t>
      </w:r>
      <w:r>
        <w:rPr>
          <w:spacing w:val="40"/>
          <w:sz w:val="24"/>
        </w:rPr>
        <w:t xml:space="preserve"> </w:t>
      </w:r>
      <w:r>
        <w:rPr>
          <w:sz w:val="24"/>
        </w:rPr>
        <w:t>помощи</w:t>
      </w:r>
      <w:r>
        <w:rPr>
          <w:spacing w:val="40"/>
          <w:sz w:val="24"/>
        </w:rPr>
        <w:t xml:space="preserve"> </w:t>
      </w:r>
      <w:r>
        <w:rPr>
          <w:sz w:val="24"/>
        </w:rPr>
        <w:t>в</w:t>
      </w:r>
      <w:r>
        <w:rPr>
          <w:spacing w:val="40"/>
          <w:sz w:val="24"/>
        </w:rPr>
        <w:t xml:space="preserve"> </w:t>
      </w:r>
      <w:r>
        <w:rPr>
          <w:sz w:val="24"/>
        </w:rPr>
        <w:t>решении</w:t>
      </w:r>
      <w:r>
        <w:rPr>
          <w:spacing w:val="40"/>
          <w:sz w:val="24"/>
        </w:rPr>
        <w:t xml:space="preserve"> </w:t>
      </w:r>
      <w:r>
        <w:rPr>
          <w:sz w:val="24"/>
        </w:rPr>
        <w:t>трудных</w:t>
      </w:r>
      <w:r>
        <w:rPr>
          <w:spacing w:val="40"/>
          <w:sz w:val="24"/>
        </w:rPr>
        <w:t xml:space="preserve"> </w:t>
      </w:r>
      <w:r>
        <w:rPr>
          <w:sz w:val="24"/>
        </w:rPr>
        <w:t>проблем</w:t>
      </w:r>
      <w:r>
        <w:rPr>
          <w:spacing w:val="40"/>
          <w:sz w:val="24"/>
        </w:rPr>
        <w:t xml:space="preserve"> </w:t>
      </w:r>
      <w:r>
        <w:rPr>
          <w:sz w:val="24"/>
        </w:rPr>
        <w:t>семейного</w:t>
      </w:r>
      <w:r>
        <w:rPr>
          <w:spacing w:val="80"/>
          <w:sz w:val="24"/>
        </w:rPr>
        <w:t xml:space="preserve"> </w:t>
      </w:r>
      <w:r>
        <w:rPr>
          <w:spacing w:val="-2"/>
          <w:sz w:val="24"/>
        </w:rPr>
        <w:t>воспитания.</w:t>
      </w:r>
    </w:p>
    <w:p w:rsidR="00094B92" w:rsidRDefault="003C0194" w:rsidP="0023651D">
      <w:pPr>
        <w:pStyle w:val="a4"/>
        <w:numPr>
          <w:ilvl w:val="0"/>
          <w:numId w:val="19"/>
        </w:numPr>
        <w:tabs>
          <w:tab w:val="left" w:pos="1218"/>
        </w:tabs>
        <w:ind w:left="1218" w:hanging="143"/>
        <w:jc w:val="left"/>
        <w:rPr>
          <w:sz w:val="24"/>
        </w:rPr>
      </w:pPr>
      <w:bookmarkStart w:id="242" w:name="-_Разрешение_противоречий_подросткового_"/>
      <w:bookmarkEnd w:id="242"/>
      <w:r>
        <w:rPr>
          <w:sz w:val="24"/>
        </w:rPr>
        <w:t>Разрешение</w:t>
      </w:r>
      <w:r>
        <w:rPr>
          <w:spacing w:val="-9"/>
          <w:sz w:val="24"/>
        </w:rPr>
        <w:t xml:space="preserve"> </w:t>
      </w:r>
      <w:r>
        <w:rPr>
          <w:sz w:val="24"/>
        </w:rPr>
        <w:t>противоречий</w:t>
      </w:r>
      <w:r>
        <w:rPr>
          <w:spacing w:val="-8"/>
          <w:sz w:val="24"/>
        </w:rPr>
        <w:t xml:space="preserve"> </w:t>
      </w:r>
      <w:r>
        <w:rPr>
          <w:sz w:val="24"/>
        </w:rPr>
        <w:t>подросткового</w:t>
      </w:r>
      <w:r>
        <w:rPr>
          <w:spacing w:val="-5"/>
          <w:sz w:val="24"/>
        </w:rPr>
        <w:t xml:space="preserve"> </w:t>
      </w:r>
      <w:r>
        <w:rPr>
          <w:spacing w:val="-2"/>
          <w:sz w:val="24"/>
        </w:rPr>
        <w:t>возраста.</w:t>
      </w:r>
    </w:p>
    <w:p w:rsidR="00094B92" w:rsidRDefault="003C0194" w:rsidP="0023651D">
      <w:pPr>
        <w:pStyle w:val="a4"/>
        <w:numPr>
          <w:ilvl w:val="0"/>
          <w:numId w:val="19"/>
        </w:numPr>
        <w:tabs>
          <w:tab w:val="left" w:pos="1218"/>
        </w:tabs>
        <w:spacing w:before="131"/>
        <w:ind w:left="1218" w:hanging="143"/>
        <w:jc w:val="left"/>
        <w:rPr>
          <w:sz w:val="24"/>
        </w:rPr>
      </w:pPr>
      <w:bookmarkStart w:id="243" w:name="-_Профилактика_формирования_вредных_прив"/>
      <w:bookmarkEnd w:id="243"/>
      <w:r>
        <w:rPr>
          <w:sz w:val="24"/>
        </w:rPr>
        <w:t>Профилактика</w:t>
      </w:r>
      <w:r>
        <w:rPr>
          <w:spacing w:val="-6"/>
          <w:sz w:val="24"/>
        </w:rPr>
        <w:t xml:space="preserve"> </w:t>
      </w:r>
      <w:r>
        <w:rPr>
          <w:sz w:val="24"/>
        </w:rPr>
        <w:t>формирования</w:t>
      </w:r>
      <w:r>
        <w:rPr>
          <w:spacing w:val="-4"/>
          <w:sz w:val="24"/>
        </w:rPr>
        <w:t xml:space="preserve"> </w:t>
      </w:r>
      <w:r>
        <w:rPr>
          <w:sz w:val="24"/>
        </w:rPr>
        <w:t>вредных</w:t>
      </w:r>
      <w:r>
        <w:rPr>
          <w:spacing w:val="-8"/>
          <w:sz w:val="24"/>
        </w:rPr>
        <w:t xml:space="preserve"> </w:t>
      </w:r>
      <w:r>
        <w:rPr>
          <w:spacing w:val="-2"/>
          <w:sz w:val="24"/>
        </w:rPr>
        <w:t>привычек.</w:t>
      </w:r>
    </w:p>
    <w:p w:rsidR="00094B92" w:rsidRDefault="003C0194" w:rsidP="0023651D">
      <w:pPr>
        <w:pStyle w:val="a4"/>
        <w:numPr>
          <w:ilvl w:val="0"/>
          <w:numId w:val="19"/>
        </w:numPr>
        <w:tabs>
          <w:tab w:val="left" w:pos="1328"/>
        </w:tabs>
        <w:spacing w:before="141" w:line="360" w:lineRule="auto"/>
        <w:ind w:right="745" w:firstLine="705"/>
        <w:jc w:val="left"/>
        <w:rPr>
          <w:sz w:val="24"/>
        </w:rPr>
      </w:pPr>
      <w:bookmarkStart w:id="244" w:name="-_Помощь_в_преодолении_дурного_влияния_а"/>
      <w:bookmarkEnd w:id="244"/>
      <w:r>
        <w:rPr>
          <w:sz w:val="24"/>
        </w:rPr>
        <w:t>Помощь</w:t>
      </w:r>
      <w:r>
        <w:rPr>
          <w:spacing w:val="80"/>
          <w:sz w:val="24"/>
        </w:rPr>
        <w:t xml:space="preserve"> </w:t>
      </w:r>
      <w:r>
        <w:rPr>
          <w:sz w:val="24"/>
        </w:rPr>
        <w:t>в</w:t>
      </w:r>
      <w:r>
        <w:rPr>
          <w:spacing w:val="80"/>
          <w:sz w:val="24"/>
        </w:rPr>
        <w:t xml:space="preserve"> </w:t>
      </w:r>
      <w:r>
        <w:rPr>
          <w:sz w:val="24"/>
        </w:rPr>
        <w:t>преодолении</w:t>
      </w:r>
      <w:r>
        <w:rPr>
          <w:spacing w:val="80"/>
          <w:sz w:val="24"/>
        </w:rPr>
        <w:t xml:space="preserve"> </w:t>
      </w:r>
      <w:r>
        <w:rPr>
          <w:sz w:val="24"/>
        </w:rPr>
        <w:t>дурного</w:t>
      </w:r>
      <w:r>
        <w:rPr>
          <w:spacing w:val="80"/>
          <w:sz w:val="24"/>
        </w:rPr>
        <w:t xml:space="preserve"> </w:t>
      </w:r>
      <w:r>
        <w:rPr>
          <w:sz w:val="24"/>
        </w:rPr>
        <w:t>влияния</w:t>
      </w:r>
      <w:r>
        <w:rPr>
          <w:spacing w:val="80"/>
          <w:sz w:val="24"/>
        </w:rPr>
        <w:t xml:space="preserve"> </w:t>
      </w:r>
      <w:r>
        <w:rPr>
          <w:sz w:val="24"/>
        </w:rPr>
        <w:t>асоциальных</w:t>
      </w:r>
      <w:r>
        <w:rPr>
          <w:spacing w:val="80"/>
          <w:sz w:val="24"/>
        </w:rPr>
        <w:t xml:space="preserve"> </w:t>
      </w:r>
      <w:r>
        <w:rPr>
          <w:sz w:val="24"/>
        </w:rPr>
        <w:t>неформальных</w:t>
      </w:r>
      <w:r>
        <w:rPr>
          <w:spacing w:val="80"/>
          <w:sz w:val="24"/>
        </w:rPr>
        <w:t xml:space="preserve"> </w:t>
      </w:r>
      <w:r>
        <w:rPr>
          <w:sz w:val="24"/>
        </w:rPr>
        <w:t xml:space="preserve">объединений </w:t>
      </w:r>
      <w:r>
        <w:rPr>
          <w:spacing w:val="-2"/>
          <w:sz w:val="24"/>
        </w:rPr>
        <w:t>молодежи.</w:t>
      </w:r>
    </w:p>
    <w:p w:rsidR="00094B92" w:rsidRDefault="003C0194" w:rsidP="0023651D">
      <w:pPr>
        <w:pStyle w:val="a4"/>
        <w:numPr>
          <w:ilvl w:val="0"/>
          <w:numId w:val="19"/>
        </w:numPr>
        <w:tabs>
          <w:tab w:val="left" w:pos="1280"/>
        </w:tabs>
        <w:spacing w:line="362" w:lineRule="auto"/>
        <w:ind w:right="735" w:firstLine="705"/>
        <w:jc w:val="left"/>
        <w:rPr>
          <w:sz w:val="24"/>
        </w:rPr>
      </w:pPr>
      <w:bookmarkStart w:id="245" w:name="-_Обращение_к_специалистам_МАОУ_«Школа_№"/>
      <w:bookmarkEnd w:id="245"/>
      <w:r>
        <w:rPr>
          <w:sz w:val="24"/>
        </w:rPr>
        <w:t>Обращение</w:t>
      </w:r>
      <w:r>
        <w:rPr>
          <w:spacing w:val="40"/>
          <w:sz w:val="24"/>
        </w:rPr>
        <w:t xml:space="preserve"> </w:t>
      </w:r>
      <w:r>
        <w:rPr>
          <w:sz w:val="24"/>
        </w:rPr>
        <w:t>к</w:t>
      </w:r>
      <w:r>
        <w:rPr>
          <w:spacing w:val="40"/>
          <w:sz w:val="24"/>
        </w:rPr>
        <w:t xml:space="preserve"> </w:t>
      </w:r>
      <w:r>
        <w:rPr>
          <w:sz w:val="24"/>
        </w:rPr>
        <w:t>специалистам</w:t>
      </w:r>
      <w:r>
        <w:rPr>
          <w:spacing w:val="40"/>
          <w:sz w:val="24"/>
        </w:rPr>
        <w:t xml:space="preserve"> </w:t>
      </w:r>
      <w:r>
        <w:rPr>
          <w:sz w:val="24"/>
        </w:rPr>
        <w:t>МАОУ</w:t>
      </w:r>
      <w:r>
        <w:rPr>
          <w:spacing w:val="40"/>
          <w:sz w:val="24"/>
        </w:rPr>
        <w:t xml:space="preserve"> </w:t>
      </w:r>
      <w:r>
        <w:rPr>
          <w:sz w:val="24"/>
        </w:rPr>
        <w:t>«Школа</w:t>
      </w:r>
      <w:r>
        <w:rPr>
          <w:spacing w:val="40"/>
          <w:sz w:val="24"/>
        </w:rPr>
        <w:t xml:space="preserve"> </w:t>
      </w:r>
      <w:r>
        <w:rPr>
          <w:sz w:val="24"/>
        </w:rPr>
        <w:t>№30»</w:t>
      </w:r>
      <w:r>
        <w:rPr>
          <w:spacing w:val="40"/>
          <w:sz w:val="24"/>
        </w:rPr>
        <w:t xml:space="preserve"> </w:t>
      </w:r>
      <w:r>
        <w:rPr>
          <w:sz w:val="24"/>
        </w:rPr>
        <w:t>по</w:t>
      </w:r>
      <w:r>
        <w:rPr>
          <w:spacing w:val="40"/>
          <w:sz w:val="24"/>
        </w:rPr>
        <w:t xml:space="preserve"> </w:t>
      </w:r>
      <w:r>
        <w:rPr>
          <w:sz w:val="24"/>
        </w:rPr>
        <w:t>запросу</w:t>
      </w:r>
      <w:r>
        <w:rPr>
          <w:spacing w:val="40"/>
          <w:sz w:val="24"/>
        </w:rPr>
        <w:t xml:space="preserve"> </w:t>
      </w:r>
      <w:r>
        <w:rPr>
          <w:sz w:val="24"/>
        </w:rPr>
        <w:t>родителей</w:t>
      </w:r>
      <w:r>
        <w:rPr>
          <w:spacing w:val="40"/>
          <w:sz w:val="24"/>
        </w:rPr>
        <w:t xml:space="preserve"> </w:t>
      </w:r>
      <w:r>
        <w:rPr>
          <w:sz w:val="24"/>
        </w:rPr>
        <w:t>для</w:t>
      </w:r>
      <w:r>
        <w:rPr>
          <w:spacing w:val="40"/>
          <w:sz w:val="24"/>
        </w:rPr>
        <w:t xml:space="preserve"> </w:t>
      </w:r>
      <w:r>
        <w:rPr>
          <w:sz w:val="24"/>
        </w:rPr>
        <w:t>решения острых конфликтных ситуаций.</w:t>
      </w:r>
    </w:p>
    <w:p w:rsidR="00094B92" w:rsidRDefault="003C0194" w:rsidP="0023651D">
      <w:pPr>
        <w:pStyle w:val="a4"/>
        <w:numPr>
          <w:ilvl w:val="0"/>
          <w:numId w:val="19"/>
        </w:numPr>
        <w:tabs>
          <w:tab w:val="left" w:pos="1261"/>
        </w:tabs>
        <w:spacing w:line="360" w:lineRule="auto"/>
        <w:ind w:right="749" w:firstLine="705"/>
        <w:jc w:val="left"/>
        <w:rPr>
          <w:sz w:val="24"/>
        </w:rPr>
      </w:pPr>
      <w:bookmarkStart w:id="246" w:name="-_Участие_родителей_в_педагогических_кон"/>
      <w:bookmarkEnd w:id="246"/>
      <w:r>
        <w:rPr>
          <w:sz w:val="24"/>
        </w:rPr>
        <w:t>Участие</w:t>
      </w:r>
      <w:r>
        <w:rPr>
          <w:spacing w:val="38"/>
          <w:sz w:val="24"/>
        </w:rPr>
        <w:t xml:space="preserve"> </w:t>
      </w:r>
      <w:r>
        <w:rPr>
          <w:sz w:val="24"/>
        </w:rPr>
        <w:t>родителей</w:t>
      </w:r>
      <w:r>
        <w:rPr>
          <w:spacing w:val="40"/>
          <w:sz w:val="24"/>
        </w:rPr>
        <w:t xml:space="preserve"> </w:t>
      </w:r>
      <w:r>
        <w:rPr>
          <w:sz w:val="24"/>
        </w:rPr>
        <w:t>в</w:t>
      </w:r>
      <w:r>
        <w:rPr>
          <w:spacing w:val="36"/>
          <w:sz w:val="24"/>
        </w:rPr>
        <w:t xml:space="preserve"> </w:t>
      </w:r>
      <w:r>
        <w:rPr>
          <w:sz w:val="24"/>
        </w:rPr>
        <w:t>педагогических</w:t>
      </w:r>
      <w:r>
        <w:rPr>
          <w:spacing w:val="34"/>
          <w:sz w:val="24"/>
        </w:rPr>
        <w:t xml:space="preserve"> </w:t>
      </w:r>
      <w:r>
        <w:rPr>
          <w:sz w:val="24"/>
        </w:rPr>
        <w:t>консилиумах,</w:t>
      </w:r>
      <w:r>
        <w:rPr>
          <w:spacing w:val="40"/>
          <w:sz w:val="24"/>
        </w:rPr>
        <w:t xml:space="preserve"> </w:t>
      </w:r>
      <w:r>
        <w:rPr>
          <w:sz w:val="24"/>
        </w:rPr>
        <w:t>собираемых</w:t>
      </w:r>
      <w:r>
        <w:rPr>
          <w:spacing w:val="34"/>
          <w:sz w:val="24"/>
        </w:rPr>
        <w:t xml:space="preserve"> </w:t>
      </w:r>
      <w:r>
        <w:rPr>
          <w:sz w:val="24"/>
        </w:rPr>
        <w:t>в</w:t>
      </w:r>
      <w:r>
        <w:rPr>
          <w:spacing w:val="36"/>
          <w:sz w:val="24"/>
        </w:rPr>
        <w:t xml:space="preserve"> </w:t>
      </w:r>
      <w:r>
        <w:rPr>
          <w:sz w:val="24"/>
        </w:rPr>
        <w:t>случае</w:t>
      </w:r>
      <w:r>
        <w:rPr>
          <w:spacing w:val="38"/>
          <w:sz w:val="24"/>
        </w:rPr>
        <w:t xml:space="preserve"> </w:t>
      </w:r>
      <w:r>
        <w:rPr>
          <w:sz w:val="24"/>
        </w:rPr>
        <w:t>возникновения острых проблем, связанных с обучением и воспитанием конкретного ребенка.</w:t>
      </w:r>
    </w:p>
    <w:p w:rsidR="00094B92" w:rsidRDefault="003C0194" w:rsidP="0023651D">
      <w:pPr>
        <w:pStyle w:val="a4"/>
        <w:numPr>
          <w:ilvl w:val="0"/>
          <w:numId w:val="19"/>
        </w:numPr>
        <w:tabs>
          <w:tab w:val="left" w:pos="1314"/>
        </w:tabs>
        <w:spacing w:line="360" w:lineRule="auto"/>
        <w:ind w:right="740" w:firstLine="705"/>
        <w:jc w:val="left"/>
        <w:rPr>
          <w:sz w:val="24"/>
        </w:rPr>
      </w:pPr>
      <w:bookmarkStart w:id="247" w:name="-_Участие_родителей_в_работе_Школьной_сл"/>
      <w:bookmarkEnd w:id="247"/>
      <w:r>
        <w:rPr>
          <w:sz w:val="24"/>
        </w:rPr>
        <w:t>Участие</w:t>
      </w:r>
      <w:r>
        <w:rPr>
          <w:spacing w:val="80"/>
          <w:sz w:val="24"/>
        </w:rPr>
        <w:t xml:space="preserve"> </w:t>
      </w:r>
      <w:r>
        <w:rPr>
          <w:sz w:val="24"/>
        </w:rPr>
        <w:t>родителей</w:t>
      </w:r>
      <w:r>
        <w:rPr>
          <w:spacing w:val="80"/>
          <w:sz w:val="24"/>
        </w:rPr>
        <w:t xml:space="preserve"> </w:t>
      </w:r>
      <w:r>
        <w:rPr>
          <w:sz w:val="24"/>
        </w:rPr>
        <w:t>в</w:t>
      </w:r>
      <w:r>
        <w:rPr>
          <w:spacing w:val="80"/>
          <w:sz w:val="24"/>
        </w:rPr>
        <w:t xml:space="preserve"> </w:t>
      </w:r>
      <w:r>
        <w:rPr>
          <w:sz w:val="24"/>
        </w:rPr>
        <w:t>работе</w:t>
      </w:r>
      <w:r>
        <w:rPr>
          <w:spacing w:val="80"/>
          <w:sz w:val="24"/>
        </w:rPr>
        <w:t xml:space="preserve"> </w:t>
      </w:r>
      <w:r>
        <w:rPr>
          <w:sz w:val="24"/>
        </w:rPr>
        <w:t>Школьной</w:t>
      </w:r>
      <w:r>
        <w:rPr>
          <w:spacing w:val="80"/>
          <w:sz w:val="24"/>
        </w:rPr>
        <w:t xml:space="preserve"> </w:t>
      </w:r>
      <w:r>
        <w:rPr>
          <w:sz w:val="24"/>
        </w:rPr>
        <w:t>службы</w:t>
      </w:r>
      <w:r>
        <w:rPr>
          <w:spacing w:val="80"/>
          <w:sz w:val="24"/>
        </w:rPr>
        <w:t xml:space="preserve"> </w:t>
      </w:r>
      <w:r>
        <w:rPr>
          <w:sz w:val="24"/>
        </w:rPr>
        <w:t>примирения,</w:t>
      </w:r>
      <w:r>
        <w:rPr>
          <w:spacing w:val="80"/>
          <w:sz w:val="24"/>
        </w:rPr>
        <w:t xml:space="preserve"> </w:t>
      </w:r>
      <w:r>
        <w:rPr>
          <w:sz w:val="24"/>
        </w:rPr>
        <w:t>Совете</w:t>
      </w:r>
      <w:r>
        <w:rPr>
          <w:spacing w:val="80"/>
          <w:sz w:val="24"/>
        </w:rPr>
        <w:t xml:space="preserve"> </w:t>
      </w:r>
      <w:r>
        <w:rPr>
          <w:sz w:val="24"/>
        </w:rPr>
        <w:t>профилактики, Комиссии по урегулированию споров между участниками образовательного процесса.</w:t>
      </w:r>
    </w:p>
    <w:p w:rsidR="00094B92" w:rsidRDefault="00094B92">
      <w:pPr>
        <w:spacing w:line="360" w:lineRule="auto"/>
        <w:rPr>
          <w:sz w:val="24"/>
        </w:rPr>
        <w:sectPr w:rsidR="00094B92">
          <w:pgSz w:w="11910" w:h="16840"/>
          <w:pgMar w:top="1020" w:right="0" w:bottom="1580" w:left="480" w:header="0" w:footer="1328" w:gutter="0"/>
          <w:cols w:space="720"/>
        </w:sectPr>
      </w:pPr>
    </w:p>
    <w:p w:rsidR="00094B92" w:rsidRDefault="003C0194" w:rsidP="0023651D">
      <w:pPr>
        <w:pStyle w:val="a4"/>
        <w:numPr>
          <w:ilvl w:val="0"/>
          <w:numId w:val="19"/>
        </w:numPr>
        <w:tabs>
          <w:tab w:val="left" w:pos="1364"/>
          <w:tab w:val="left" w:pos="3296"/>
          <w:tab w:val="left" w:pos="5377"/>
          <w:tab w:val="left" w:pos="5689"/>
          <w:tab w:val="left" w:pos="6533"/>
          <w:tab w:val="left" w:pos="8087"/>
          <w:tab w:val="left" w:pos="9952"/>
        </w:tabs>
        <w:spacing w:before="72" w:line="362" w:lineRule="auto"/>
        <w:ind w:right="750" w:firstLine="705"/>
        <w:jc w:val="left"/>
        <w:rPr>
          <w:sz w:val="24"/>
        </w:rPr>
      </w:pPr>
      <w:bookmarkStart w:id="248" w:name="-_Индивидуальное_консультирование_c_цель"/>
      <w:bookmarkEnd w:id="248"/>
      <w:r>
        <w:rPr>
          <w:spacing w:val="-2"/>
          <w:sz w:val="24"/>
        </w:rPr>
        <w:lastRenderedPageBreak/>
        <w:t>Индивидуальное</w:t>
      </w:r>
      <w:r>
        <w:rPr>
          <w:sz w:val="24"/>
        </w:rPr>
        <w:tab/>
      </w:r>
      <w:r>
        <w:rPr>
          <w:spacing w:val="-2"/>
          <w:sz w:val="24"/>
        </w:rPr>
        <w:t>консультирование</w:t>
      </w:r>
      <w:r>
        <w:rPr>
          <w:sz w:val="24"/>
        </w:rPr>
        <w:tab/>
      </w:r>
      <w:r>
        <w:rPr>
          <w:spacing w:val="-10"/>
          <w:sz w:val="24"/>
        </w:rPr>
        <w:t>c</w:t>
      </w:r>
      <w:r>
        <w:rPr>
          <w:sz w:val="24"/>
        </w:rPr>
        <w:tab/>
      </w:r>
      <w:r>
        <w:rPr>
          <w:spacing w:val="-2"/>
          <w:sz w:val="24"/>
        </w:rPr>
        <w:t>целью</w:t>
      </w:r>
      <w:r>
        <w:rPr>
          <w:sz w:val="24"/>
        </w:rPr>
        <w:tab/>
      </w:r>
      <w:r>
        <w:rPr>
          <w:spacing w:val="-2"/>
          <w:sz w:val="24"/>
        </w:rPr>
        <w:t>координации</w:t>
      </w:r>
      <w:r>
        <w:rPr>
          <w:sz w:val="24"/>
        </w:rPr>
        <w:tab/>
      </w:r>
      <w:r>
        <w:rPr>
          <w:spacing w:val="-2"/>
          <w:sz w:val="24"/>
        </w:rPr>
        <w:t>воспитательных</w:t>
      </w:r>
      <w:r>
        <w:rPr>
          <w:sz w:val="24"/>
        </w:rPr>
        <w:tab/>
      </w:r>
      <w:r>
        <w:rPr>
          <w:spacing w:val="-4"/>
          <w:sz w:val="24"/>
        </w:rPr>
        <w:t xml:space="preserve">усилий </w:t>
      </w:r>
      <w:r>
        <w:rPr>
          <w:sz w:val="24"/>
        </w:rPr>
        <w:t>педагогов и родителей.</w:t>
      </w:r>
    </w:p>
    <w:p w:rsidR="00094B92" w:rsidRDefault="003C0194" w:rsidP="0023651D">
      <w:pPr>
        <w:pStyle w:val="a4"/>
        <w:numPr>
          <w:ilvl w:val="0"/>
          <w:numId w:val="19"/>
        </w:numPr>
        <w:tabs>
          <w:tab w:val="left" w:pos="1407"/>
          <w:tab w:val="left" w:pos="3416"/>
          <w:tab w:val="left" w:pos="5080"/>
          <w:tab w:val="left" w:pos="6725"/>
          <w:tab w:val="left" w:pos="9894"/>
        </w:tabs>
        <w:spacing w:line="360" w:lineRule="auto"/>
        <w:ind w:right="742" w:firstLine="705"/>
        <w:jc w:val="left"/>
        <w:rPr>
          <w:sz w:val="24"/>
        </w:rPr>
      </w:pPr>
      <w:bookmarkStart w:id="249" w:name="-_Индивидуальные_консультации_специалист"/>
      <w:bookmarkEnd w:id="249"/>
      <w:r>
        <w:rPr>
          <w:spacing w:val="-2"/>
          <w:sz w:val="24"/>
        </w:rPr>
        <w:t>Индивидуальные</w:t>
      </w:r>
      <w:r>
        <w:rPr>
          <w:sz w:val="24"/>
        </w:rPr>
        <w:tab/>
      </w:r>
      <w:r>
        <w:rPr>
          <w:spacing w:val="-2"/>
          <w:sz w:val="24"/>
        </w:rPr>
        <w:t>консультации</w:t>
      </w:r>
      <w:r>
        <w:rPr>
          <w:sz w:val="24"/>
        </w:rPr>
        <w:tab/>
      </w:r>
      <w:r>
        <w:rPr>
          <w:spacing w:val="-2"/>
          <w:sz w:val="24"/>
        </w:rPr>
        <w:t>специалистов</w:t>
      </w:r>
      <w:r>
        <w:rPr>
          <w:sz w:val="24"/>
        </w:rPr>
        <w:tab/>
      </w:r>
      <w:r>
        <w:rPr>
          <w:spacing w:val="-2"/>
          <w:sz w:val="24"/>
        </w:rPr>
        <w:t>социально-психологической</w:t>
      </w:r>
      <w:r>
        <w:rPr>
          <w:sz w:val="24"/>
        </w:rPr>
        <w:tab/>
      </w:r>
      <w:r>
        <w:rPr>
          <w:spacing w:val="-2"/>
          <w:sz w:val="24"/>
        </w:rPr>
        <w:t xml:space="preserve">службы </w:t>
      </w:r>
      <w:r>
        <w:rPr>
          <w:sz w:val="24"/>
        </w:rPr>
        <w:t>(психологические, педагогические, медицинские, социальные, профориентационные).</w:t>
      </w:r>
    </w:p>
    <w:p w:rsidR="00094B92" w:rsidRDefault="003C0194" w:rsidP="0023651D">
      <w:pPr>
        <w:pStyle w:val="a4"/>
        <w:numPr>
          <w:ilvl w:val="0"/>
          <w:numId w:val="19"/>
        </w:numPr>
        <w:tabs>
          <w:tab w:val="left" w:pos="1218"/>
        </w:tabs>
        <w:ind w:left="1218" w:hanging="143"/>
        <w:jc w:val="left"/>
        <w:rPr>
          <w:sz w:val="24"/>
        </w:rPr>
      </w:pPr>
      <w:bookmarkStart w:id="250" w:name="-_Консультации_специалистов_школы_по_про"/>
      <w:bookmarkEnd w:id="250"/>
      <w:r>
        <w:rPr>
          <w:sz w:val="24"/>
        </w:rPr>
        <w:t>Консультации</w:t>
      </w:r>
      <w:r>
        <w:rPr>
          <w:spacing w:val="-5"/>
          <w:sz w:val="24"/>
        </w:rPr>
        <w:t xml:space="preserve"> </w:t>
      </w:r>
      <w:r>
        <w:rPr>
          <w:sz w:val="24"/>
        </w:rPr>
        <w:t>специалистов</w:t>
      </w:r>
      <w:r>
        <w:rPr>
          <w:spacing w:val="-5"/>
          <w:sz w:val="24"/>
        </w:rPr>
        <w:t xml:space="preserve"> </w:t>
      </w:r>
      <w:r>
        <w:rPr>
          <w:sz w:val="24"/>
        </w:rPr>
        <w:t>школы</w:t>
      </w:r>
      <w:r>
        <w:rPr>
          <w:spacing w:val="-6"/>
          <w:sz w:val="24"/>
        </w:rPr>
        <w:t xml:space="preserve"> </w:t>
      </w:r>
      <w:r>
        <w:rPr>
          <w:sz w:val="24"/>
        </w:rPr>
        <w:t>по</w:t>
      </w:r>
      <w:r>
        <w:rPr>
          <w:spacing w:val="-3"/>
          <w:sz w:val="24"/>
        </w:rPr>
        <w:t xml:space="preserve"> </w:t>
      </w:r>
      <w:r>
        <w:rPr>
          <w:sz w:val="24"/>
        </w:rPr>
        <w:t>проблемам</w:t>
      </w:r>
      <w:r>
        <w:rPr>
          <w:spacing w:val="-2"/>
          <w:sz w:val="24"/>
        </w:rPr>
        <w:t xml:space="preserve"> </w:t>
      </w:r>
      <w:r>
        <w:rPr>
          <w:sz w:val="24"/>
        </w:rPr>
        <w:t>семьи</w:t>
      </w:r>
      <w:r>
        <w:rPr>
          <w:spacing w:val="-7"/>
          <w:sz w:val="24"/>
        </w:rPr>
        <w:t xml:space="preserve"> </w:t>
      </w:r>
      <w:r>
        <w:rPr>
          <w:sz w:val="24"/>
        </w:rPr>
        <w:t>и</w:t>
      </w:r>
      <w:r>
        <w:rPr>
          <w:spacing w:val="-6"/>
          <w:sz w:val="24"/>
        </w:rPr>
        <w:t xml:space="preserve"> </w:t>
      </w:r>
      <w:r>
        <w:rPr>
          <w:spacing w:val="-2"/>
          <w:sz w:val="24"/>
        </w:rPr>
        <w:t>учащихся.</w:t>
      </w:r>
    </w:p>
    <w:p w:rsidR="00094B92" w:rsidRDefault="003C0194" w:rsidP="0023651D">
      <w:pPr>
        <w:pStyle w:val="a4"/>
        <w:numPr>
          <w:ilvl w:val="0"/>
          <w:numId w:val="19"/>
        </w:numPr>
        <w:tabs>
          <w:tab w:val="left" w:pos="1222"/>
        </w:tabs>
        <w:spacing w:before="137" w:line="360" w:lineRule="auto"/>
        <w:ind w:right="737" w:firstLine="705"/>
        <w:jc w:val="left"/>
        <w:rPr>
          <w:sz w:val="24"/>
        </w:rPr>
      </w:pPr>
      <w:bookmarkStart w:id="251" w:name="-_Посещение_семей_будущих_первокласснико"/>
      <w:bookmarkEnd w:id="251"/>
      <w:r>
        <w:rPr>
          <w:sz w:val="24"/>
        </w:rPr>
        <w:t>Посещение</w:t>
      </w:r>
      <w:r>
        <w:rPr>
          <w:spacing w:val="-1"/>
          <w:sz w:val="24"/>
        </w:rPr>
        <w:t xml:space="preserve"> </w:t>
      </w:r>
      <w:r>
        <w:rPr>
          <w:sz w:val="24"/>
        </w:rPr>
        <w:t>семей</w:t>
      </w:r>
      <w:r>
        <w:rPr>
          <w:spacing w:val="-4"/>
          <w:sz w:val="24"/>
        </w:rPr>
        <w:t xml:space="preserve"> </w:t>
      </w:r>
      <w:r>
        <w:rPr>
          <w:sz w:val="24"/>
        </w:rPr>
        <w:t>будущих</w:t>
      </w:r>
      <w:r>
        <w:rPr>
          <w:spacing w:val="-4"/>
          <w:sz w:val="24"/>
        </w:rPr>
        <w:t xml:space="preserve"> </w:t>
      </w:r>
      <w:r>
        <w:rPr>
          <w:sz w:val="24"/>
        </w:rPr>
        <w:t>первоклассников,</w:t>
      </w:r>
      <w:r>
        <w:rPr>
          <w:spacing w:val="-3"/>
          <w:sz w:val="24"/>
        </w:rPr>
        <w:t xml:space="preserve"> </w:t>
      </w:r>
      <w:r>
        <w:rPr>
          <w:sz w:val="24"/>
        </w:rPr>
        <w:t>с</w:t>
      </w:r>
      <w:r>
        <w:rPr>
          <w:spacing w:val="-1"/>
          <w:sz w:val="24"/>
        </w:rPr>
        <w:t xml:space="preserve"> </w:t>
      </w:r>
      <w:r>
        <w:rPr>
          <w:sz w:val="24"/>
        </w:rPr>
        <w:t>целью</w:t>
      </w:r>
      <w:r>
        <w:rPr>
          <w:spacing w:val="-2"/>
          <w:sz w:val="24"/>
        </w:rPr>
        <w:t xml:space="preserve"> </w:t>
      </w:r>
      <w:r>
        <w:rPr>
          <w:sz w:val="24"/>
        </w:rPr>
        <w:t>раннего</w:t>
      </w:r>
      <w:r>
        <w:rPr>
          <w:spacing w:val="-1"/>
          <w:sz w:val="24"/>
        </w:rPr>
        <w:t xml:space="preserve"> </w:t>
      </w:r>
      <w:r>
        <w:rPr>
          <w:sz w:val="24"/>
        </w:rPr>
        <w:t>выявления</w:t>
      </w:r>
      <w:r>
        <w:rPr>
          <w:spacing w:val="-1"/>
          <w:sz w:val="24"/>
        </w:rPr>
        <w:t xml:space="preserve"> </w:t>
      </w:r>
      <w:r>
        <w:rPr>
          <w:sz w:val="24"/>
        </w:rPr>
        <w:t>детско-семейного неблагополучия, семей, находящихся в социально-опасном положении.</w:t>
      </w:r>
    </w:p>
    <w:p w:rsidR="00094B92" w:rsidRDefault="003C0194" w:rsidP="0023651D">
      <w:pPr>
        <w:pStyle w:val="a4"/>
        <w:numPr>
          <w:ilvl w:val="0"/>
          <w:numId w:val="19"/>
        </w:numPr>
        <w:tabs>
          <w:tab w:val="left" w:pos="1218"/>
        </w:tabs>
        <w:spacing w:before="3"/>
        <w:ind w:left="1218" w:hanging="143"/>
        <w:jc w:val="left"/>
        <w:rPr>
          <w:sz w:val="24"/>
        </w:rPr>
      </w:pPr>
      <w:bookmarkStart w:id="252" w:name="-_Собеседование_по_организации_досуговой"/>
      <w:bookmarkEnd w:id="252"/>
      <w:r>
        <w:rPr>
          <w:sz w:val="24"/>
        </w:rPr>
        <w:t>Собеседование</w:t>
      </w:r>
      <w:r>
        <w:rPr>
          <w:spacing w:val="-7"/>
          <w:sz w:val="24"/>
        </w:rPr>
        <w:t xml:space="preserve"> </w:t>
      </w:r>
      <w:r>
        <w:rPr>
          <w:sz w:val="24"/>
        </w:rPr>
        <w:t>по</w:t>
      </w:r>
      <w:r>
        <w:rPr>
          <w:spacing w:val="-8"/>
          <w:sz w:val="24"/>
        </w:rPr>
        <w:t xml:space="preserve"> </w:t>
      </w:r>
      <w:r>
        <w:rPr>
          <w:sz w:val="24"/>
        </w:rPr>
        <w:t>организации</w:t>
      </w:r>
      <w:r>
        <w:rPr>
          <w:spacing w:val="-7"/>
          <w:sz w:val="24"/>
        </w:rPr>
        <w:t xml:space="preserve"> </w:t>
      </w:r>
      <w:r>
        <w:rPr>
          <w:sz w:val="24"/>
        </w:rPr>
        <w:t>досуговой</w:t>
      </w:r>
      <w:r>
        <w:rPr>
          <w:spacing w:val="-7"/>
          <w:sz w:val="24"/>
        </w:rPr>
        <w:t xml:space="preserve"> </w:t>
      </w:r>
      <w:r>
        <w:rPr>
          <w:sz w:val="24"/>
        </w:rPr>
        <w:t>деятельности</w:t>
      </w:r>
      <w:r>
        <w:rPr>
          <w:spacing w:val="-2"/>
          <w:sz w:val="24"/>
        </w:rPr>
        <w:t xml:space="preserve"> учащихся.</w:t>
      </w:r>
    </w:p>
    <w:p w:rsidR="00094B92" w:rsidRDefault="003C0194" w:rsidP="0023651D">
      <w:pPr>
        <w:pStyle w:val="a4"/>
        <w:numPr>
          <w:ilvl w:val="0"/>
          <w:numId w:val="19"/>
        </w:numPr>
        <w:tabs>
          <w:tab w:val="left" w:pos="1378"/>
          <w:tab w:val="left" w:pos="3512"/>
          <w:tab w:val="left" w:pos="4783"/>
          <w:tab w:val="left" w:pos="5248"/>
          <w:tab w:val="left" w:pos="6433"/>
          <w:tab w:val="left" w:pos="9405"/>
        </w:tabs>
        <w:spacing w:before="137" w:line="362" w:lineRule="auto"/>
        <w:ind w:right="736" w:firstLine="705"/>
        <w:jc w:val="left"/>
        <w:rPr>
          <w:sz w:val="24"/>
        </w:rPr>
      </w:pPr>
      <w:bookmarkStart w:id="253" w:name="-_Консультирование_родителей_по_вопросам"/>
      <w:bookmarkEnd w:id="253"/>
      <w:r>
        <w:rPr>
          <w:spacing w:val="-2"/>
          <w:sz w:val="24"/>
        </w:rPr>
        <w:t>Консультирование</w:t>
      </w:r>
      <w:r>
        <w:rPr>
          <w:sz w:val="24"/>
        </w:rPr>
        <w:tab/>
      </w:r>
      <w:r>
        <w:rPr>
          <w:spacing w:val="-2"/>
          <w:sz w:val="24"/>
        </w:rPr>
        <w:t>родителей</w:t>
      </w:r>
      <w:r>
        <w:rPr>
          <w:sz w:val="24"/>
        </w:rPr>
        <w:tab/>
      </w:r>
      <w:r>
        <w:rPr>
          <w:spacing w:val="-6"/>
          <w:sz w:val="24"/>
        </w:rPr>
        <w:t>по</w:t>
      </w:r>
      <w:r>
        <w:rPr>
          <w:sz w:val="24"/>
        </w:rPr>
        <w:tab/>
      </w:r>
      <w:r>
        <w:rPr>
          <w:spacing w:val="-2"/>
          <w:sz w:val="24"/>
        </w:rPr>
        <w:t>вопросам</w:t>
      </w:r>
      <w:r>
        <w:rPr>
          <w:sz w:val="24"/>
        </w:rPr>
        <w:tab/>
      </w:r>
      <w:r>
        <w:rPr>
          <w:spacing w:val="-2"/>
          <w:sz w:val="24"/>
        </w:rPr>
        <w:t>психолого-педагогической</w:t>
      </w:r>
      <w:r>
        <w:rPr>
          <w:sz w:val="24"/>
        </w:rPr>
        <w:tab/>
      </w:r>
      <w:r>
        <w:rPr>
          <w:spacing w:val="-2"/>
          <w:sz w:val="24"/>
        </w:rPr>
        <w:t>диагностики обучающихся.</w:t>
      </w:r>
    </w:p>
    <w:p w:rsidR="00094B92" w:rsidRDefault="003C0194" w:rsidP="0023651D">
      <w:pPr>
        <w:pStyle w:val="a4"/>
        <w:numPr>
          <w:ilvl w:val="0"/>
          <w:numId w:val="19"/>
        </w:numPr>
        <w:tabs>
          <w:tab w:val="left" w:pos="1218"/>
        </w:tabs>
        <w:spacing w:line="273" w:lineRule="exact"/>
        <w:ind w:left="1218" w:hanging="143"/>
        <w:jc w:val="left"/>
        <w:rPr>
          <w:sz w:val="24"/>
        </w:rPr>
      </w:pPr>
      <w:bookmarkStart w:id="254" w:name="-_Организация_доступной_психологической_"/>
      <w:bookmarkEnd w:id="254"/>
      <w:r>
        <w:rPr>
          <w:sz w:val="24"/>
        </w:rPr>
        <w:t>Организация</w:t>
      </w:r>
      <w:r>
        <w:rPr>
          <w:spacing w:val="-9"/>
          <w:sz w:val="24"/>
        </w:rPr>
        <w:t xml:space="preserve"> </w:t>
      </w:r>
      <w:r>
        <w:rPr>
          <w:sz w:val="24"/>
        </w:rPr>
        <w:t>доступной</w:t>
      </w:r>
      <w:r>
        <w:rPr>
          <w:spacing w:val="-6"/>
          <w:sz w:val="24"/>
        </w:rPr>
        <w:t xml:space="preserve"> </w:t>
      </w:r>
      <w:r>
        <w:rPr>
          <w:sz w:val="24"/>
        </w:rPr>
        <w:t>психологической</w:t>
      </w:r>
      <w:r>
        <w:rPr>
          <w:spacing w:val="-6"/>
          <w:sz w:val="24"/>
        </w:rPr>
        <w:t xml:space="preserve"> </w:t>
      </w:r>
      <w:r>
        <w:rPr>
          <w:sz w:val="24"/>
        </w:rPr>
        <w:t>помощи</w:t>
      </w:r>
      <w:r>
        <w:rPr>
          <w:spacing w:val="-6"/>
          <w:sz w:val="24"/>
        </w:rPr>
        <w:t xml:space="preserve"> </w:t>
      </w:r>
      <w:r>
        <w:rPr>
          <w:sz w:val="24"/>
        </w:rPr>
        <w:t>в</w:t>
      </w:r>
      <w:r>
        <w:rPr>
          <w:spacing w:val="-2"/>
          <w:sz w:val="24"/>
        </w:rPr>
        <w:t xml:space="preserve"> </w:t>
      </w:r>
      <w:r>
        <w:rPr>
          <w:sz w:val="24"/>
        </w:rPr>
        <w:t>кризисных</w:t>
      </w:r>
      <w:r>
        <w:rPr>
          <w:spacing w:val="-6"/>
          <w:sz w:val="24"/>
        </w:rPr>
        <w:t xml:space="preserve"> </w:t>
      </w:r>
      <w:r>
        <w:rPr>
          <w:spacing w:val="-2"/>
          <w:sz w:val="24"/>
        </w:rPr>
        <w:t>ситуациях.</w:t>
      </w:r>
    </w:p>
    <w:p w:rsidR="00094B92" w:rsidRDefault="003C0194" w:rsidP="0023651D">
      <w:pPr>
        <w:pStyle w:val="a4"/>
        <w:numPr>
          <w:ilvl w:val="0"/>
          <w:numId w:val="19"/>
        </w:numPr>
        <w:tabs>
          <w:tab w:val="left" w:pos="1276"/>
        </w:tabs>
        <w:spacing w:before="137"/>
        <w:ind w:left="1276" w:hanging="201"/>
        <w:jc w:val="left"/>
        <w:rPr>
          <w:sz w:val="24"/>
        </w:rPr>
      </w:pPr>
      <w:bookmarkStart w:id="255" w:name="-_Родительские_лектории_по_микрогруппам_"/>
      <w:bookmarkEnd w:id="255"/>
      <w:r>
        <w:rPr>
          <w:sz w:val="24"/>
        </w:rPr>
        <w:t>Родительские</w:t>
      </w:r>
      <w:r>
        <w:rPr>
          <w:spacing w:val="49"/>
          <w:sz w:val="24"/>
        </w:rPr>
        <w:t xml:space="preserve"> </w:t>
      </w:r>
      <w:r>
        <w:rPr>
          <w:sz w:val="24"/>
        </w:rPr>
        <w:t>лектории</w:t>
      </w:r>
      <w:r>
        <w:rPr>
          <w:spacing w:val="50"/>
          <w:sz w:val="24"/>
        </w:rPr>
        <w:t xml:space="preserve"> </w:t>
      </w:r>
      <w:r>
        <w:rPr>
          <w:sz w:val="24"/>
        </w:rPr>
        <w:t>по</w:t>
      </w:r>
      <w:r>
        <w:rPr>
          <w:spacing w:val="53"/>
          <w:sz w:val="24"/>
        </w:rPr>
        <w:t xml:space="preserve"> </w:t>
      </w:r>
      <w:r>
        <w:rPr>
          <w:sz w:val="24"/>
        </w:rPr>
        <w:t>микрогруппам</w:t>
      </w:r>
      <w:r>
        <w:rPr>
          <w:spacing w:val="56"/>
          <w:sz w:val="24"/>
        </w:rPr>
        <w:t xml:space="preserve"> </w:t>
      </w:r>
      <w:r>
        <w:rPr>
          <w:sz w:val="24"/>
        </w:rPr>
        <w:t>на</w:t>
      </w:r>
      <w:r>
        <w:rPr>
          <w:spacing w:val="53"/>
          <w:sz w:val="24"/>
        </w:rPr>
        <w:t xml:space="preserve"> </w:t>
      </w:r>
      <w:r>
        <w:rPr>
          <w:sz w:val="24"/>
        </w:rPr>
        <w:t>основе</w:t>
      </w:r>
      <w:r>
        <w:rPr>
          <w:spacing w:val="49"/>
          <w:sz w:val="24"/>
        </w:rPr>
        <w:t xml:space="preserve"> </w:t>
      </w:r>
      <w:r>
        <w:rPr>
          <w:sz w:val="24"/>
        </w:rPr>
        <w:t>интересов,</w:t>
      </w:r>
      <w:r>
        <w:rPr>
          <w:spacing w:val="52"/>
          <w:sz w:val="24"/>
        </w:rPr>
        <w:t xml:space="preserve"> </w:t>
      </w:r>
      <w:r>
        <w:rPr>
          <w:sz w:val="24"/>
        </w:rPr>
        <w:t>выявленных</w:t>
      </w:r>
      <w:r>
        <w:rPr>
          <w:spacing w:val="49"/>
          <w:sz w:val="24"/>
        </w:rPr>
        <w:t xml:space="preserve"> </w:t>
      </w:r>
      <w:r>
        <w:rPr>
          <w:sz w:val="24"/>
        </w:rPr>
        <w:t>проблем</w:t>
      </w:r>
      <w:r>
        <w:rPr>
          <w:spacing w:val="61"/>
          <w:sz w:val="24"/>
        </w:rPr>
        <w:t xml:space="preserve"> </w:t>
      </w:r>
      <w:r>
        <w:rPr>
          <w:spacing w:val="-10"/>
          <w:sz w:val="24"/>
        </w:rPr>
        <w:t>у</w:t>
      </w:r>
    </w:p>
    <w:p w:rsidR="00094B92" w:rsidRDefault="00094B92">
      <w:pPr>
        <w:rPr>
          <w:sz w:val="24"/>
        </w:rPr>
        <w:sectPr w:rsidR="00094B92">
          <w:pgSz w:w="11910" w:h="16840"/>
          <w:pgMar w:top="1020" w:right="0" w:bottom="1580" w:left="480" w:header="0" w:footer="1328" w:gutter="0"/>
          <w:cols w:space="720"/>
        </w:sectPr>
      </w:pPr>
    </w:p>
    <w:p w:rsidR="00094B92" w:rsidRDefault="003C0194">
      <w:pPr>
        <w:pStyle w:val="a3"/>
        <w:spacing w:before="142"/>
        <w:ind w:firstLine="0"/>
        <w:jc w:val="left"/>
      </w:pPr>
      <w:r>
        <w:rPr>
          <w:spacing w:val="-2"/>
        </w:rPr>
        <w:lastRenderedPageBreak/>
        <w:t>детей.</w:t>
      </w:r>
    </w:p>
    <w:p w:rsidR="00094B92" w:rsidRDefault="003C0194">
      <w:pPr>
        <w:rPr>
          <w:sz w:val="24"/>
        </w:rPr>
      </w:pPr>
      <w:r>
        <w:br w:type="column"/>
      </w:r>
    </w:p>
    <w:p w:rsidR="00094B92" w:rsidRDefault="00094B92">
      <w:pPr>
        <w:pStyle w:val="a3"/>
        <w:spacing w:before="2"/>
        <w:ind w:left="0" w:firstLine="0"/>
        <w:jc w:val="left"/>
      </w:pPr>
    </w:p>
    <w:p w:rsidR="00094B92" w:rsidRDefault="003C0194" w:rsidP="0023651D">
      <w:pPr>
        <w:pStyle w:val="a4"/>
        <w:numPr>
          <w:ilvl w:val="0"/>
          <w:numId w:val="18"/>
        </w:numPr>
        <w:tabs>
          <w:tab w:val="left" w:pos="182"/>
        </w:tabs>
        <w:ind w:left="182" w:hanging="143"/>
        <w:jc w:val="left"/>
        <w:rPr>
          <w:sz w:val="24"/>
        </w:rPr>
      </w:pPr>
      <w:bookmarkStart w:id="256" w:name="-_Тренинги."/>
      <w:bookmarkEnd w:id="256"/>
      <w:r>
        <w:rPr>
          <w:spacing w:val="-2"/>
          <w:sz w:val="24"/>
        </w:rPr>
        <w:t>Тренинги.</w:t>
      </w:r>
    </w:p>
    <w:p w:rsidR="00094B92" w:rsidRDefault="003C0194">
      <w:pPr>
        <w:pStyle w:val="a3"/>
        <w:spacing w:before="137"/>
        <w:ind w:left="39" w:firstLine="0"/>
        <w:jc w:val="left"/>
      </w:pPr>
      <w:bookmarkStart w:id="257" w:name="Оказание_различной_помощи_семье."/>
      <w:bookmarkEnd w:id="257"/>
      <w:r>
        <w:t>Оказание</w:t>
      </w:r>
      <w:r>
        <w:rPr>
          <w:spacing w:val="-2"/>
        </w:rPr>
        <w:t xml:space="preserve"> </w:t>
      </w:r>
      <w:r>
        <w:t>различной</w:t>
      </w:r>
      <w:r>
        <w:rPr>
          <w:spacing w:val="-5"/>
        </w:rPr>
        <w:t xml:space="preserve"> </w:t>
      </w:r>
      <w:r>
        <w:t>помощи</w:t>
      </w:r>
      <w:r>
        <w:rPr>
          <w:spacing w:val="1"/>
        </w:rPr>
        <w:t xml:space="preserve"> </w:t>
      </w:r>
      <w:r>
        <w:rPr>
          <w:spacing w:val="-2"/>
        </w:rPr>
        <w:t>семье.</w:t>
      </w:r>
    </w:p>
    <w:p w:rsidR="00094B92" w:rsidRDefault="003C0194" w:rsidP="0023651D">
      <w:pPr>
        <w:pStyle w:val="a4"/>
        <w:numPr>
          <w:ilvl w:val="0"/>
          <w:numId w:val="18"/>
        </w:numPr>
        <w:tabs>
          <w:tab w:val="left" w:pos="182"/>
        </w:tabs>
        <w:spacing w:before="142"/>
        <w:ind w:left="182" w:hanging="143"/>
        <w:jc w:val="left"/>
        <w:rPr>
          <w:sz w:val="24"/>
        </w:rPr>
      </w:pPr>
      <w:bookmarkStart w:id="258" w:name="-_Помощь_по_устройству_детей_из_неблагоп"/>
      <w:bookmarkEnd w:id="258"/>
      <w:r>
        <w:rPr>
          <w:sz w:val="24"/>
        </w:rPr>
        <w:t>Помощь</w:t>
      </w:r>
      <w:r>
        <w:rPr>
          <w:spacing w:val="-8"/>
          <w:sz w:val="24"/>
        </w:rPr>
        <w:t xml:space="preserve"> </w:t>
      </w:r>
      <w:r>
        <w:rPr>
          <w:sz w:val="24"/>
        </w:rPr>
        <w:t>по</w:t>
      </w:r>
      <w:r>
        <w:rPr>
          <w:spacing w:val="2"/>
          <w:sz w:val="24"/>
        </w:rPr>
        <w:t xml:space="preserve"> </w:t>
      </w:r>
      <w:r>
        <w:rPr>
          <w:sz w:val="24"/>
        </w:rPr>
        <w:t>устройству</w:t>
      </w:r>
      <w:r>
        <w:rPr>
          <w:spacing w:val="-11"/>
          <w:sz w:val="24"/>
        </w:rPr>
        <w:t xml:space="preserve"> </w:t>
      </w:r>
      <w:r>
        <w:rPr>
          <w:sz w:val="24"/>
        </w:rPr>
        <w:t>детей</w:t>
      </w:r>
      <w:r>
        <w:rPr>
          <w:spacing w:val="-1"/>
          <w:sz w:val="24"/>
        </w:rPr>
        <w:t xml:space="preserve"> </w:t>
      </w:r>
      <w:r>
        <w:rPr>
          <w:sz w:val="24"/>
        </w:rPr>
        <w:t>из</w:t>
      </w:r>
      <w:r>
        <w:rPr>
          <w:spacing w:val="-1"/>
          <w:sz w:val="24"/>
        </w:rPr>
        <w:t xml:space="preserve"> </w:t>
      </w:r>
      <w:r>
        <w:rPr>
          <w:sz w:val="24"/>
        </w:rPr>
        <w:t>неблагополучных</w:t>
      </w:r>
      <w:r>
        <w:rPr>
          <w:spacing w:val="-6"/>
          <w:sz w:val="24"/>
        </w:rPr>
        <w:t xml:space="preserve"> </w:t>
      </w:r>
      <w:r>
        <w:rPr>
          <w:sz w:val="24"/>
        </w:rPr>
        <w:t>семей</w:t>
      </w:r>
      <w:r>
        <w:rPr>
          <w:spacing w:val="-1"/>
          <w:sz w:val="24"/>
        </w:rPr>
        <w:t xml:space="preserve"> </w:t>
      </w:r>
      <w:r>
        <w:rPr>
          <w:sz w:val="24"/>
        </w:rPr>
        <w:t>в</w:t>
      </w:r>
      <w:r>
        <w:rPr>
          <w:spacing w:val="-4"/>
          <w:sz w:val="24"/>
        </w:rPr>
        <w:t xml:space="preserve"> </w:t>
      </w:r>
      <w:r>
        <w:rPr>
          <w:sz w:val="24"/>
        </w:rPr>
        <w:t>Центр</w:t>
      </w:r>
      <w:r>
        <w:rPr>
          <w:spacing w:val="-2"/>
          <w:sz w:val="24"/>
        </w:rPr>
        <w:t xml:space="preserve"> </w:t>
      </w:r>
      <w:r>
        <w:rPr>
          <w:sz w:val="24"/>
        </w:rPr>
        <w:t xml:space="preserve">помощи </w:t>
      </w:r>
      <w:r>
        <w:rPr>
          <w:spacing w:val="-2"/>
          <w:sz w:val="24"/>
        </w:rPr>
        <w:t>детям.</w:t>
      </w:r>
    </w:p>
    <w:p w:rsidR="00094B92" w:rsidRDefault="003C0194" w:rsidP="0023651D">
      <w:pPr>
        <w:pStyle w:val="a4"/>
        <w:numPr>
          <w:ilvl w:val="0"/>
          <w:numId w:val="18"/>
        </w:numPr>
        <w:tabs>
          <w:tab w:val="left" w:pos="244"/>
        </w:tabs>
        <w:spacing w:before="137"/>
        <w:ind w:left="244" w:hanging="205"/>
        <w:jc w:val="left"/>
        <w:rPr>
          <w:sz w:val="24"/>
        </w:rPr>
      </w:pPr>
      <w:bookmarkStart w:id="259" w:name="-_Организация_психологической,_социально"/>
      <w:bookmarkEnd w:id="259"/>
      <w:r>
        <w:rPr>
          <w:sz w:val="24"/>
        </w:rPr>
        <w:t>Организация</w:t>
      </w:r>
      <w:r>
        <w:rPr>
          <w:spacing w:val="49"/>
          <w:sz w:val="24"/>
        </w:rPr>
        <w:t xml:space="preserve"> </w:t>
      </w:r>
      <w:r>
        <w:rPr>
          <w:sz w:val="24"/>
        </w:rPr>
        <w:t>психологической,</w:t>
      </w:r>
      <w:r>
        <w:rPr>
          <w:spacing w:val="59"/>
          <w:sz w:val="24"/>
        </w:rPr>
        <w:t xml:space="preserve"> </w:t>
      </w:r>
      <w:r>
        <w:rPr>
          <w:sz w:val="24"/>
        </w:rPr>
        <w:t>социальной,</w:t>
      </w:r>
      <w:r>
        <w:rPr>
          <w:spacing w:val="55"/>
          <w:sz w:val="24"/>
        </w:rPr>
        <w:t xml:space="preserve"> </w:t>
      </w:r>
      <w:r>
        <w:rPr>
          <w:sz w:val="24"/>
        </w:rPr>
        <w:t>педагогической</w:t>
      </w:r>
      <w:r>
        <w:rPr>
          <w:spacing w:val="52"/>
          <w:sz w:val="24"/>
        </w:rPr>
        <w:t xml:space="preserve"> </w:t>
      </w:r>
      <w:r>
        <w:rPr>
          <w:sz w:val="24"/>
        </w:rPr>
        <w:t>помощи</w:t>
      </w:r>
      <w:r>
        <w:rPr>
          <w:spacing w:val="58"/>
          <w:sz w:val="24"/>
        </w:rPr>
        <w:t xml:space="preserve"> </w:t>
      </w:r>
      <w:r>
        <w:rPr>
          <w:sz w:val="24"/>
        </w:rPr>
        <w:t>семьям,</w:t>
      </w:r>
      <w:r>
        <w:rPr>
          <w:spacing w:val="55"/>
          <w:sz w:val="24"/>
        </w:rPr>
        <w:t xml:space="preserve"> </w:t>
      </w:r>
      <w:r>
        <w:rPr>
          <w:spacing w:val="-2"/>
          <w:sz w:val="24"/>
        </w:rPr>
        <w:t>имеющим</w:t>
      </w:r>
    </w:p>
    <w:p w:rsidR="00094B92" w:rsidRDefault="00094B92">
      <w:pPr>
        <w:rPr>
          <w:sz w:val="24"/>
        </w:rPr>
        <w:sectPr w:rsidR="00094B92">
          <w:type w:val="continuous"/>
          <w:pgSz w:w="11910" w:h="16840"/>
          <w:pgMar w:top="1160" w:right="0" w:bottom="280" w:left="480" w:header="0" w:footer="1328" w:gutter="0"/>
          <w:cols w:num="2" w:space="720" w:equalWidth="0">
            <w:col w:w="997" w:space="40"/>
            <w:col w:w="10393"/>
          </w:cols>
        </w:sectPr>
      </w:pPr>
    </w:p>
    <w:p w:rsidR="00094B92" w:rsidRDefault="003C0194">
      <w:pPr>
        <w:pStyle w:val="a3"/>
        <w:spacing w:before="142"/>
        <w:ind w:firstLine="0"/>
        <w:jc w:val="left"/>
      </w:pPr>
      <w:r>
        <w:lastRenderedPageBreak/>
        <w:t>детей</w:t>
      </w:r>
      <w:r>
        <w:rPr>
          <w:spacing w:val="-6"/>
        </w:rPr>
        <w:t xml:space="preserve"> </w:t>
      </w:r>
      <w:r>
        <w:t>инвалидов,</w:t>
      </w:r>
      <w:r>
        <w:rPr>
          <w:spacing w:val="-1"/>
        </w:rPr>
        <w:t xml:space="preserve"> </w:t>
      </w:r>
      <w:r>
        <w:t>детей</w:t>
      </w:r>
      <w:r>
        <w:rPr>
          <w:spacing w:val="-3"/>
        </w:rPr>
        <w:t xml:space="preserve"> </w:t>
      </w:r>
      <w:r>
        <w:t>с</w:t>
      </w:r>
      <w:r>
        <w:rPr>
          <w:spacing w:val="-5"/>
        </w:rPr>
        <w:t xml:space="preserve"> </w:t>
      </w:r>
      <w:r>
        <w:t>ОВЗ,</w:t>
      </w:r>
      <w:r>
        <w:rPr>
          <w:spacing w:val="-6"/>
        </w:rPr>
        <w:t xml:space="preserve"> </w:t>
      </w:r>
      <w:r>
        <w:t>приемным</w:t>
      </w:r>
      <w:r>
        <w:rPr>
          <w:spacing w:val="-2"/>
        </w:rPr>
        <w:t xml:space="preserve"> </w:t>
      </w:r>
      <w:r>
        <w:t>семьям,</w:t>
      </w:r>
      <w:r>
        <w:rPr>
          <w:spacing w:val="-1"/>
        </w:rPr>
        <w:t xml:space="preserve"> </w:t>
      </w:r>
      <w:r>
        <w:t>родителям-</w:t>
      </w:r>
      <w:r>
        <w:rPr>
          <w:spacing w:val="-2"/>
        </w:rPr>
        <w:t>опекунам.</w:t>
      </w:r>
    </w:p>
    <w:p w:rsidR="00094B92" w:rsidRDefault="003C0194" w:rsidP="0023651D">
      <w:pPr>
        <w:pStyle w:val="a4"/>
        <w:numPr>
          <w:ilvl w:val="1"/>
          <w:numId w:val="18"/>
        </w:numPr>
        <w:tabs>
          <w:tab w:val="left" w:pos="1218"/>
        </w:tabs>
        <w:spacing w:before="137"/>
        <w:ind w:left="1218" w:hanging="143"/>
        <w:jc w:val="left"/>
        <w:rPr>
          <w:sz w:val="24"/>
        </w:rPr>
      </w:pPr>
      <w:bookmarkStart w:id="260" w:name="-_Помощь_в_организации_занятости_в_каник"/>
      <w:bookmarkEnd w:id="260"/>
      <w:r>
        <w:rPr>
          <w:sz w:val="24"/>
        </w:rPr>
        <w:t>Помощь</w:t>
      </w:r>
      <w:r>
        <w:rPr>
          <w:spacing w:val="-8"/>
          <w:sz w:val="24"/>
        </w:rPr>
        <w:t xml:space="preserve"> </w:t>
      </w:r>
      <w:r>
        <w:rPr>
          <w:sz w:val="24"/>
        </w:rPr>
        <w:t>в</w:t>
      </w:r>
      <w:r>
        <w:rPr>
          <w:spacing w:val="-5"/>
          <w:sz w:val="24"/>
        </w:rPr>
        <w:t xml:space="preserve"> </w:t>
      </w:r>
      <w:r>
        <w:rPr>
          <w:sz w:val="24"/>
        </w:rPr>
        <w:t>организации</w:t>
      </w:r>
      <w:r>
        <w:rPr>
          <w:spacing w:val="-6"/>
          <w:sz w:val="24"/>
        </w:rPr>
        <w:t xml:space="preserve"> </w:t>
      </w:r>
      <w:r>
        <w:rPr>
          <w:sz w:val="24"/>
        </w:rPr>
        <w:t>занятости</w:t>
      </w:r>
      <w:r>
        <w:rPr>
          <w:spacing w:val="-5"/>
          <w:sz w:val="24"/>
        </w:rPr>
        <w:t xml:space="preserve"> </w:t>
      </w:r>
      <w:r>
        <w:rPr>
          <w:sz w:val="24"/>
        </w:rPr>
        <w:t>в</w:t>
      </w:r>
      <w:r>
        <w:rPr>
          <w:spacing w:val="-1"/>
          <w:sz w:val="24"/>
        </w:rPr>
        <w:t xml:space="preserve"> </w:t>
      </w:r>
      <w:r>
        <w:rPr>
          <w:sz w:val="24"/>
        </w:rPr>
        <w:t>каникулярные</w:t>
      </w:r>
      <w:r>
        <w:rPr>
          <w:spacing w:val="-2"/>
          <w:sz w:val="24"/>
        </w:rPr>
        <w:t xml:space="preserve"> периоды.</w:t>
      </w:r>
    </w:p>
    <w:p w:rsidR="00094B92" w:rsidRDefault="003C0194" w:rsidP="0023651D">
      <w:pPr>
        <w:pStyle w:val="a4"/>
        <w:numPr>
          <w:ilvl w:val="1"/>
          <w:numId w:val="18"/>
        </w:numPr>
        <w:tabs>
          <w:tab w:val="left" w:pos="1246"/>
        </w:tabs>
        <w:spacing w:before="137" w:line="362" w:lineRule="auto"/>
        <w:ind w:right="736" w:firstLine="705"/>
        <w:jc w:val="left"/>
        <w:rPr>
          <w:sz w:val="24"/>
        </w:rPr>
      </w:pPr>
      <w:bookmarkStart w:id="261" w:name="-_Информационно-разъяснительная_работа_с"/>
      <w:bookmarkEnd w:id="261"/>
      <w:r>
        <w:rPr>
          <w:sz w:val="24"/>
        </w:rPr>
        <w:t>Информационно-разъяснительная работа с родителями по</w:t>
      </w:r>
      <w:r>
        <w:rPr>
          <w:spacing w:val="28"/>
          <w:sz w:val="24"/>
        </w:rPr>
        <w:t xml:space="preserve"> </w:t>
      </w:r>
      <w:r>
        <w:rPr>
          <w:sz w:val="24"/>
        </w:rPr>
        <w:t>проведению профилактических прививок. Тиражирование школы памяток и листовок.</w:t>
      </w:r>
    </w:p>
    <w:p w:rsidR="00094B92" w:rsidRDefault="003C0194">
      <w:pPr>
        <w:pStyle w:val="a3"/>
        <w:spacing w:line="273" w:lineRule="exact"/>
        <w:ind w:left="1075" w:firstLine="0"/>
        <w:jc w:val="left"/>
      </w:pPr>
      <w:bookmarkStart w:id="262" w:name="Профилактика_девиантного_семейного_воспи"/>
      <w:bookmarkEnd w:id="262"/>
      <w:r>
        <w:t>Профилактика</w:t>
      </w:r>
      <w:r>
        <w:rPr>
          <w:spacing w:val="-7"/>
        </w:rPr>
        <w:t xml:space="preserve"> </w:t>
      </w:r>
      <w:r>
        <w:t>девиантного</w:t>
      </w:r>
      <w:r>
        <w:rPr>
          <w:spacing w:val="-3"/>
        </w:rPr>
        <w:t xml:space="preserve"> </w:t>
      </w:r>
      <w:r>
        <w:t>семейного</w:t>
      </w:r>
      <w:r>
        <w:rPr>
          <w:spacing w:val="-5"/>
        </w:rPr>
        <w:t xml:space="preserve"> </w:t>
      </w:r>
      <w:r>
        <w:rPr>
          <w:spacing w:val="-2"/>
        </w:rPr>
        <w:t>воспитания.</w:t>
      </w:r>
    </w:p>
    <w:p w:rsidR="00094B92" w:rsidRDefault="003C0194" w:rsidP="0023651D">
      <w:pPr>
        <w:pStyle w:val="a4"/>
        <w:numPr>
          <w:ilvl w:val="1"/>
          <w:numId w:val="18"/>
        </w:numPr>
        <w:tabs>
          <w:tab w:val="left" w:pos="1218"/>
        </w:tabs>
        <w:spacing w:before="141"/>
        <w:ind w:left="1218" w:hanging="143"/>
        <w:rPr>
          <w:sz w:val="24"/>
        </w:rPr>
      </w:pPr>
      <w:bookmarkStart w:id="263" w:name="-_Индивидуальные_встречи,_беседы_со_спец"/>
      <w:bookmarkEnd w:id="263"/>
      <w:r>
        <w:rPr>
          <w:sz w:val="24"/>
        </w:rPr>
        <w:t>Индивидуальные</w:t>
      </w:r>
      <w:r>
        <w:rPr>
          <w:spacing w:val="-10"/>
          <w:sz w:val="24"/>
        </w:rPr>
        <w:t xml:space="preserve"> </w:t>
      </w:r>
      <w:r>
        <w:rPr>
          <w:sz w:val="24"/>
        </w:rPr>
        <w:t>встречи,</w:t>
      </w:r>
      <w:r>
        <w:rPr>
          <w:spacing w:val="-5"/>
          <w:sz w:val="24"/>
        </w:rPr>
        <w:t xml:space="preserve"> </w:t>
      </w:r>
      <w:r>
        <w:rPr>
          <w:sz w:val="24"/>
        </w:rPr>
        <w:t>беседы</w:t>
      </w:r>
      <w:r>
        <w:rPr>
          <w:spacing w:val="-6"/>
          <w:sz w:val="24"/>
        </w:rPr>
        <w:t xml:space="preserve"> </w:t>
      </w:r>
      <w:r>
        <w:rPr>
          <w:sz w:val="24"/>
        </w:rPr>
        <w:t>со</w:t>
      </w:r>
      <w:r>
        <w:rPr>
          <w:spacing w:val="-4"/>
          <w:sz w:val="24"/>
        </w:rPr>
        <w:t xml:space="preserve"> </w:t>
      </w:r>
      <w:r>
        <w:rPr>
          <w:sz w:val="24"/>
        </w:rPr>
        <w:t>специалистами</w:t>
      </w:r>
      <w:r>
        <w:rPr>
          <w:spacing w:val="-5"/>
          <w:sz w:val="24"/>
        </w:rPr>
        <w:t xml:space="preserve"> </w:t>
      </w:r>
      <w:r>
        <w:rPr>
          <w:spacing w:val="-2"/>
          <w:sz w:val="24"/>
        </w:rPr>
        <w:t>школы.</w:t>
      </w:r>
    </w:p>
    <w:p w:rsidR="00094B92" w:rsidRDefault="003C0194" w:rsidP="0023651D">
      <w:pPr>
        <w:pStyle w:val="a4"/>
        <w:numPr>
          <w:ilvl w:val="1"/>
          <w:numId w:val="18"/>
        </w:numPr>
        <w:tabs>
          <w:tab w:val="left" w:pos="1218"/>
        </w:tabs>
        <w:spacing w:before="137"/>
        <w:ind w:left="1218" w:hanging="143"/>
        <w:rPr>
          <w:sz w:val="24"/>
        </w:rPr>
      </w:pPr>
      <w:bookmarkStart w:id="264" w:name="-_Рейды_в_семьи_учащихся,_состоящих_в_гр"/>
      <w:bookmarkEnd w:id="264"/>
      <w:r>
        <w:rPr>
          <w:sz w:val="24"/>
        </w:rPr>
        <w:t>Рейды</w:t>
      </w:r>
      <w:r>
        <w:rPr>
          <w:spacing w:val="-7"/>
          <w:sz w:val="24"/>
        </w:rPr>
        <w:t xml:space="preserve"> </w:t>
      </w:r>
      <w:r>
        <w:rPr>
          <w:sz w:val="24"/>
        </w:rPr>
        <w:t>в</w:t>
      </w:r>
      <w:r>
        <w:rPr>
          <w:spacing w:val="-2"/>
          <w:sz w:val="24"/>
        </w:rPr>
        <w:t xml:space="preserve"> </w:t>
      </w:r>
      <w:r>
        <w:rPr>
          <w:sz w:val="24"/>
        </w:rPr>
        <w:t>семьи</w:t>
      </w:r>
      <w:r>
        <w:rPr>
          <w:spacing w:val="-1"/>
          <w:sz w:val="24"/>
        </w:rPr>
        <w:t xml:space="preserve"> </w:t>
      </w:r>
      <w:r>
        <w:rPr>
          <w:sz w:val="24"/>
        </w:rPr>
        <w:t>учащихся, состоящих</w:t>
      </w:r>
      <w:r>
        <w:rPr>
          <w:spacing w:val="-7"/>
          <w:sz w:val="24"/>
        </w:rPr>
        <w:t xml:space="preserve"> </w:t>
      </w:r>
      <w:r>
        <w:rPr>
          <w:sz w:val="24"/>
        </w:rPr>
        <w:t>в</w:t>
      </w:r>
      <w:r>
        <w:rPr>
          <w:spacing w:val="-5"/>
          <w:sz w:val="24"/>
        </w:rPr>
        <w:t xml:space="preserve"> </w:t>
      </w:r>
      <w:r>
        <w:rPr>
          <w:sz w:val="24"/>
        </w:rPr>
        <w:t>группе</w:t>
      </w:r>
      <w:r>
        <w:rPr>
          <w:spacing w:val="-3"/>
          <w:sz w:val="24"/>
        </w:rPr>
        <w:t xml:space="preserve"> </w:t>
      </w:r>
      <w:r>
        <w:rPr>
          <w:sz w:val="24"/>
        </w:rPr>
        <w:t>риска</w:t>
      </w:r>
      <w:r>
        <w:rPr>
          <w:spacing w:val="-3"/>
          <w:sz w:val="24"/>
        </w:rPr>
        <w:t xml:space="preserve"> </w:t>
      </w:r>
      <w:r>
        <w:rPr>
          <w:sz w:val="24"/>
        </w:rPr>
        <w:t>социально-опасного</w:t>
      </w:r>
      <w:r>
        <w:rPr>
          <w:spacing w:val="4"/>
          <w:sz w:val="24"/>
        </w:rPr>
        <w:t xml:space="preserve"> </w:t>
      </w:r>
      <w:r>
        <w:rPr>
          <w:spacing w:val="-2"/>
          <w:sz w:val="24"/>
        </w:rPr>
        <w:t>положения.</w:t>
      </w:r>
    </w:p>
    <w:p w:rsidR="00094B92" w:rsidRDefault="003C0194" w:rsidP="0023651D">
      <w:pPr>
        <w:pStyle w:val="a4"/>
        <w:numPr>
          <w:ilvl w:val="1"/>
          <w:numId w:val="18"/>
        </w:numPr>
        <w:tabs>
          <w:tab w:val="left" w:pos="1246"/>
        </w:tabs>
        <w:spacing w:before="138" w:line="362" w:lineRule="auto"/>
        <w:ind w:right="747" w:firstLine="705"/>
        <w:rPr>
          <w:sz w:val="24"/>
        </w:rPr>
      </w:pPr>
      <w:bookmarkStart w:id="265" w:name="-_Подготовка_и_передача_материалов_на_ро"/>
      <w:bookmarkEnd w:id="265"/>
      <w:r>
        <w:rPr>
          <w:sz w:val="24"/>
        </w:rPr>
        <w:t>Подготовка и передача материалов на родителей, не занимающихся воспитанием детей в Отдел МВД России по Березниковскому городскому округу, КДН и ЗП.</w:t>
      </w:r>
    </w:p>
    <w:p w:rsidR="00094B92" w:rsidRDefault="003C0194" w:rsidP="0023651D">
      <w:pPr>
        <w:pStyle w:val="a4"/>
        <w:numPr>
          <w:ilvl w:val="1"/>
          <w:numId w:val="18"/>
        </w:numPr>
        <w:tabs>
          <w:tab w:val="left" w:pos="1222"/>
        </w:tabs>
        <w:spacing w:line="362" w:lineRule="auto"/>
        <w:ind w:right="747" w:firstLine="705"/>
        <w:rPr>
          <w:sz w:val="24"/>
        </w:rPr>
      </w:pPr>
      <w:bookmarkStart w:id="266" w:name="-_Подготовка_и_передача_материалов_на_уч"/>
      <w:bookmarkEnd w:id="266"/>
      <w:r>
        <w:rPr>
          <w:sz w:val="24"/>
        </w:rPr>
        <w:t>Подготовка и</w:t>
      </w:r>
      <w:r>
        <w:rPr>
          <w:spacing w:val="-1"/>
          <w:sz w:val="24"/>
        </w:rPr>
        <w:t xml:space="preserve"> </w:t>
      </w:r>
      <w:r>
        <w:rPr>
          <w:sz w:val="24"/>
        </w:rPr>
        <w:t>передача материалов</w:t>
      </w:r>
      <w:r>
        <w:rPr>
          <w:spacing w:val="-1"/>
          <w:sz w:val="24"/>
        </w:rPr>
        <w:t xml:space="preserve"> </w:t>
      </w:r>
      <w:r>
        <w:rPr>
          <w:sz w:val="24"/>
        </w:rPr>
        <w:t>на учащихся, совершивших</w:t>
      </w:r>
      <w:r>
        <w:rPr>
          <w:spacing w:val="-2"/>
          <w:sz w:val="24"/>
        </w:rPr>
        <w:t xml:space="preserve"> </w:t>
      </w:r>
      <w:r>
        <w:rPr>
          <w:sz w:val="24"/>
        </w:rPr>
        <w:t>противоправные действия</w:t>
      </w:r>
      <w:r>
        <w:rPr>
          <w:spacing w:val="-2"/>
          <w:sz w:val="24"/>
        </w:rPr>
        <w:t xml:space="preserve"> </w:t>
      </w:r>
      <w:r>
        <w:rPr>
          <w:sz w:val="24"/>
        </w:rPr>
        <w:t>в Отдел МВД России по Березниковскому городскому округу.</w:t>
      </w:r>
    </w:p>
    <w:p w:rsidR="00094B92" w:rsidRDefault="003C0194" w:rsidP="0023651D">
      <w:pPr>
        <w:pStyle w:val="a4"/>
        <w:numPr>
          <w:ilvl w:val="1"/>
          <w:numId w:val="18"/>
        </w:numPr>
        <w:tabs>
          <w:tab w:val="left" w:pos="1218"/>
        </w:tabs>
        <w:spacing w:line="360" w:lineRule="auto"/>
        <w:ind w:right="749" w:firstLine="705"/>
        <w:rPr>
          <w:sz w:val="24"/>
        </w:rPr>
      </w:pPr>
      <w:bookmarkStart w:id="267" w:name="-_Подготовка_и_направление_ходатайства_н"/>
      <w:bookmarkEnd w:id="267"/>
      <w:r>
        <w:rPr>
          <w:sz w:val="24"/>
        </w:rPr>
        <w:t>Подготовка</w:t>
      </w:r>
      <w:r>
        <w:rPr>
          <w:spacing w:val="-4"/>
          <w:sz w:val="24"/>
        </w:rPr>
        <w:t xml:space="preserve"> </w:t>
      </w:r>
      <w:r>
        <w:rPr>
          <w:sz w:val="24"/>
        </w:rPr>
        <w:t>и</w:t>
      </w:r>
      <w:r>
        <w:rPr>
          <w:spacing w:val="-7"/>
          <w:sz w:val="24"/>
        </w:rPr>
        <w:t xml:space="preserve"> </w:t>
      </w:r>
      <w:r>
        <w:rPr>
          <w:sz w:val="24"/>
        </w:rPr>
        <w:t>направление</w:t>
      </w:r>
      <w:r>
        <w:rPr>
          <w:spacing w:val="-8"/>
          <w:sz w:val="24"/>
        </w:rPr>
        <w:t xml:space="preserve"> </w:t>
      </w:r>
      <w:r>
        <w:rPr>
          <w:sz w:val="24"/>
        </w:rPr>
        <w:t>ходатайства</w:t>
      </w:r>
      <w:r>
        <w:rPr>
          <w:spacing w:val="-4"/>
          <w:sz w:val="24"/>
        </w:rPr>
        <w:t xml:space="preserve"> </w:t>
      </w:r>
      <w:r>
        <w:rPr>
          <w:sz w:val="24"/>
        </w:rPr>
        <w:t>на</w:t>
      </w:r>
      <w:r>
        <w:rPr>
          <w:spacing w:val="-4"/>
          <w:sz w:val="24"/>
        </w:rPr>
        <w:t xml:space="preserve"> </w:t>
      </w:r>
      <w:r>
        <w:rPr>
          <w:sz w:val="24"/>
        </w:rPr>
        <w:t>наказание</w:t>
      </w:r>
      <w:r>
        <w:rPr>
          <w:spacing w:val="-4"/>
          <w:sz w:val="24"/>
        </w:rPr>
        <w:t xml:space="preserve"> </w:t>
      </w:r>
      <w:r>
        <w:rPr>
          <w:sz w:val="24"/>
        </w:rPr>
        <w:t>родителей</w:t>
      </w:r>
      <w:r>
        <w:rPr>
          <w:spacing w:val="-2"/>
          <w:sz w:val="24"/>
        </w:rPr>
        <w:t xml:space="preserve"> </w:t>
      </w:r>
      <w:r>
        <w:rPr>
          <w:sz w:val="24"/>
        </w:rPr>
        <w:t>по ст.</w:t>
      </w:r>
      <w:r>
        <w:rPr>
          <w:spacing w:val="-1"/>
          <w:sz w:val="24"/>
        </w:rPr>
        <w:t xml:space="preserve"> </w:t>
      </w:r>
      <w:r>
        <w:rPr>
          <w:sz w:val="24"/>
        </w:rPr>
        <w:t>5.35</w:t>
      </w:r>
      <w:r>
        <w:rPr>
          <w:spacing w:val="-3"/>
          <w:sz w:val="24"/>
        </w:rPr>
        <w:t xml:space="preserve"> </w:t>
      </w:r>
      <w:r>
        <w:rPr>
          <w:sz w:val="24"/>
        </w:rPr>
        <w:t>за</w:t>
      </w:r>
      <w:r>
        <w:rPr>
          <w:spacing w:val="-8"/>
          <w:sz w:val="24"/>
        </w:rPr>
        <w:t xml:space="preserve"> </w:t>
      </w:r>
      <w:r>
        <w:rPr>
          <w:sz w:val="24"/>
        </w:rPr>
        <w:t>ненадлежащее исполнение родительских обязанностей по содержанию и воспитанию несовершеннолетних в</w:t>
      </w:r>
      <w:r>
        <w:rPr>
          <w:spacing w:val="40"/>
          <w:sz w:val="24"/>
        </w:rPr>
        <w:t xml:space="preserve"> </w:t>
      </w:r>
      <w:r>
        <w:rPr>
          <w:sz w:val="24"/>
        </w:rPr>
        <w:t>Отдел МВД России по Березниковскому городскому округу, КДН и ЗП.</w:t>
      </w:r>
    </w:p>
    <w:p w:rsidR="00094B92" w:rsidRDefault="003C0194" w:rsidP="0023651D">
      <w:pPr>
        <w:pStyle w:val="a4"/>
        <w:numPr>
          <w:ilvl w:val="1"/>
          <w:numId w:val="18"/>
        </w:numPr>
        <w:tabs>
          <w:tab w:val="left" w:pos="1218"/>
        </w:tabs>
        <w:ind w:left="1218" w:hanging="143"/>
        <w:rPr>
          <w:sz w:val="24"/>
        </w:rPr>
      </w:pPr>
      <w:bookmarkStart w:id="268" w:name="-_Собеседование_по_организации_занятости"/>
      <w:bookmarkEnd w:id="268"/>
      <w:r>
        <w:rPr>
          <w:sz w:val="24"/>
        </w:rPr>
        <w:t>Собеседование</w:t>
      </w:r>
      <w:r>
        <w:rPr>
          <w:spacing w:val="-5"/>
          <w:sz w:val="24"/>
        </w:rPr>
        <w:t xml:space="preserve"> </w:t>
      </w:r>
      <w:r>
        <w:rPr>
          <w:sz w:val="24"/>
        </w:rPr>
        <w:t>по</w:t>
      </w:r>
      <w:r>
        <w:rPr>
          <w:spacing w:val="-7"/>
          <w:sz w:val="24"/>
        </w:rPr>
        <w:t xml:space="preserve"> </w:t>
      </w:r>
      <w:r>
        <w:rPr>
          <w:sz w:val="24"/>
        </w:rPr>
        <w:t>организации</w:t>
      </w:r>
      <w:r>
        <w:rPr>
          <w:spacing w:val="-7"/>
          <w:sz w:val="24"/>
        </w:rPr>
        <w:t xml:space="preserve"> </w:t>
      </w:r>
      <w:r>
        <w:rPr>
          <w:sz w:val="24"/>
        </w:rPr>
        <w:t>занятости</w:t>
      </w:r>
      <w:r>
        <w:rPr>
          <w:spacing w:val="-2"/>
          <w:sz w:val="24"/>
        </w:rPr>
        <w:t xml:space="preserve"> </w:t>
      </w:r>
      <w:r>
        <w:rPr>
          <w:sz w:val="24"/>
        </w:rPr>
        <w:t>и</w:t>
      </w:r>
      <w:r>
        <w:rPr>
          <w:spacing w:val="-11"/>
          <w:sz w:val="24"/>
        </w:rPr>
        <w:t xml:space="preserve"> </w:t>
      </w:r>
      <w:r>
        <w:rPr>
          <w:sz w:val="24"/>
        </w:rPr>
        <w:t>отдыха</w:t>
      </w:r>
      <w:r>
        <w:rPr>
          <w:spacing w:val="-4"/>
          <w:sz w:val="24"/>
        </w:rPr>
        <w:t xml:space="preserve"> </w:t>
      </w:r>
      <w:r>
        <w:rPr>
          <w:spacing w:val="-2"/>
          <w:sz w:val="24"/>
        </w:rPr>
        <w:t>детей.</w:t>
      </w:r>
    </w:p>
    <w:p w:rsidR="00094B92" w:rsidRDefault="003C0194" w:rsidP="0023651D">
      <w:pPr>
        <w:pStyle w:val="a4"/>
        <w:numPr>
          <w:ilvl w:val="1"/>
          <w:numId w:val="18"/>
        </w:numPr>
        <w:tabs>
          <w:tab w:val="left" w:pos="1362"/>
        </w:tabs>
        <w:spacing w:before="133" w:line="362" w:lineRule="auto"/>
        <w:ind w:right="746" w:firstLine="705"/>
        <w:rPr>
          <w:sz w:val="24"/>
        </w:rPr>
      </w:pPr>
      <w:bookmarkStart w:id="269" w:name="-_Совместная_деятельность_с_участковыми_"/>
      <w:bookmarkEnd w:id="269"/>
      <w:r>
        <w:rPr>
          <w:sz w:val="24"/>
        </w:rPr>
        <w:t>Совместная деятельность с участковыми инспекторами Отдела МВД России по Березниковскому городскому округу.</w:t>
      </w:r>
    </w:p>
    <w:p w:rsidR="00094B92" w:rsidRDefault="00094B92">
      <w:pPr>
        <w:spacing w:line="362" w:lineRule="auto"/>
        <w:jc w:val="both"/>
        <w:rPr>
          <w:sz w:val="24"/>
        </w:rPr>
        <w:sectPr w:rsidR="00094B92">
          <w:type w:val="continuous"/>
          <w:pgSz w:w="11910" w:h="16840"/>
          <w:pgMar w:top="1160" w:right="0" w:bottom="280" w:left="480" w:header="0" w:footer="1328" w:gutter="0"/>
          <w:cols w:space="720"/>
        </w:sectPr>
      </w:pPr>
    </w:p>
    <w:p w:rsidR="00094B92" w:rsidRDefault="003C0194" w:rsidP="0023651D">
      <w:pPr>
        <w:pStyle w:val="a4"/>
        <w:numPr>
          <w:ilvl w:val="1"/>
          <w:numId w:val="18"/>
        </w:numPr>
        <w:tabs>
          <w:tab w:val="left" w:pos="1328"/>
        </w:tabs>
        <w:spacing w:before="72" w:line="362" w:lineRule="auto"/>
        <w:ind w:right="735" w:firstLine="705"/>
        <w:rPr>
          <w:sz w:val="24"/>
        </w:rPr>
      </w:pPr>
      <w:bookmarkStart w:id="270" w:name="-_Работа_школьной_службы_примирения._Про"/>
      <w:bookmarkEnd w:id="270"/>
      <w:r>
        <w:rPr>
          <w:sz w:val="24"/>
        </w:rPr>
        <w:lastRenderedPageBreak/>
        <w:t>Работа школьной службы примирения. Проведение примирительных программ для участников школьных конфликтов и ситуаций криминального характера.</w:t>
      </w:r>
    </w:p>
    <w:p w:rsidR="00094B92" w:rsidRDefault="003C0194" w:rsidP="0023651D">
      <w:pPr>
        <w:pStyle w:val="a4"/>
        <w:numPr>
          <w:ilvl w:val="1"/>
          <w:numId w:val="18"/>
        </w:numPr>
        <w:tabs>
          <w:tab w:val="left" w:pos="1218"/>
        </w:tabs>
        <w:spacing w:line="273" w:lineRule="exact"/>
        <w:ind w:left="1218" w:hanging="143"/>
        <w:rPr>
          <w:sz w:val="24"/>
        </w:rPr>
      </w:pPr>
      <w:bookmarkStart w:id="271" w:name="-_ОПО_«Подросток-школа»,_«Первоклассник»"/>
      <w:bookmarkEnd w:id="271"/>
      <w:r>
        <w:rPr>
          <w:sz w:val="24"/>
        </w:rPr>
        <w:t>ОПО</w:t>
      </w:r>
      <w:r>
        <w:rPr>
          <w:spacing w:val="-6"/>
          <w:sz w:val="24"/>
        </w:rPr>
        <w:t xml:space="preserve"> </w:t>
      </w:r>
      <w:r>
        <w:rPr>
          <w:sz w:val="24"/>
        </w:rPr>
        <w:t>«Подросток-школа»,</w:t>
      </w:r>
      <w:r>
        <w:rPr>
          <w:spacing w:val="-3"/>
          <w:sz w:val="24"/>
        </w:rPr>
        <w:t xml:space="preserve"> </w:t>
      </w:r>
      <w:r>
        <w:rPr>
          <w:spacing w:val="-2"/>
          <w:sz w:val="24"/>
        </w:rPr>
        <w:t>«Первоклассник».</w:t>
      </w:r>
    </w:p>
    <w:p w:rsidR="00094B92" w:rsidRDefault="003C0194" w:rsidP="0023651D">
      <w:pPr>
        <w:pStyle w:val="a4"/>
        <w:numPr>
          <w:ilvl w:val="1"/>
          <w:numId w:val="18"/>
        </w:numPr>
        <w:tabs>
          <w:tab w:val="left" w:pos="1276"/>
        </w:tabs>
        <w:spacing w:before="137" w:line="362" w:lineRule="auto"/>
        <w:ind w:right="742" w:firstLine="705"/>
        <w:rPr>
          <w:sz w:val="24"/>
        </w:rPr>
      </w:pPr>
      <w:bookmarkStart w:id="272" w:name="-_ОПО_«Занятость»._Мастер-классы_для_дет"/>
      <w:bookmarkEnd w:id="272"/>
      <w:r>
        <w:rPr>
          <w:sz w:val="24"/>
        </w:rPr>
        <w:t>ОПО «Занятость». Мастер-классы для детей и родителей, Дни открытых дверей УДО, учреждений культуры и спорта. Запись детей в УДО.</w:t>
      </w:r>
    </w:p>
    <w:p w:rsidR="00094B92" w:rsidRDefault="003C0194" w:rsidP="0023651D">
      <w:pPr>
        <w:pStyle w:val="a4"/>
        <w:numPr>
          <w:ilvl w:val="1"/>
          <w:numId w:val="18"/>
        </w:numPr>
        <w:tabs>
          <w:tab w:val="left" w:pos="1324"/>
        </w:tabs>
        <w:spacing w:line="360" w:lineRule="auto"/>
        <w:ind w:right="746" w:firstLine="705"/>
        <w:rPr>
          <w:sz w:val="24"/>
        </w:rPr>
      </w:pPr>
      <w:bookmarkStart w:id="273" w:name="-_ОПМ_«Внимание,_каникулы!»_Посещение_се"/>
      <w:bookmarkEnd w:id="273"/>
      <w:r>
        <w:rPr>
          <w:sz w:val="24"/>
        </w:rPr>
        <w:t>ОПМ «Внимание, каникулы!» Посещение семей группы риска СОП, многодетных, малообеспеченных, опекаемых, приемных семей, вновь прибывших детей, детей, поступивших в 1 класс с целью осмотра жилых помещений на предмет пожарной безопасности, занятости в каникулярные периоды, выявления семейного неблагополучия. Составление акта ЖБУ.</w:t>
      </w:r>
    </w:p>
    <w:p w:rsidR="00094B92" w:rsidRDefault="003C0194" w:rsidP="0023651D">
      <w:pPr>
        <w:pStyle w:val="a4"/>
        <w:numPr>
          <w:ilvl w:val="1"/>
          <w:numId w:val="18"/>
        </w:numPr>
        <w:tabs>
          <w:tab w:val="left" w:pos="1218"/>
        </w:tabs>
        <w:ind w:left="1218" w:hanging="143"/>
        <w:rPr>
          <w:sz w:val="24"/>
        </w:rPr>
      </w:pPr>
      <w:bookmarkStart w:id="274" w:name="-_Мероприятия_по_профилактике_жестокого_"/>
      <w:bookmarkEnd w:id="274"/>
      <w:r>
        <w:rPr>
          <w:sz w:val="24"/>
        </w:rPr>
        <w:t>Мероприятия</w:t>
      </w:r>
      <w:r>
        <w:rPr>
          <w:spacing w:val="-10"/>
          <w:sz w:val="24"/>
        </w:rPr>
        <w:t xml:space="preserve"> </w:t>
      </w:r>
      <w:r>
        <w:rPr>
          <w:sz w:val="24"/>
        </w:rPr>
        <w:t>по</w:t>
      </w:r>
      <w:r>
        <w:rPr>
          <w:spacing w:val="-3"/>
          <w:sz w:val="24"/>
        </w:rPr>
        <w:t xml:space="preserve"> </w:t>
      </w:r>
      <w:r>
        <w:rPr>
          <w:sz w:val="24"/>
        </w:rPr>
        <w:t>профилактике</w:t>
      </w:r>
      <w:r>
        <w:rPr>
          <w:spacing w:val="-4"/>
          <w:sz w:val="24"/>
        </w:rPr>
        <w:t xml:space="preserve"> </w:t>
      </w:r>
      <w:r>
        <w:rPr>
          <w:sz w:val="24"/>
        </w:rPr>
        <w:t>жестокого</w:t>
      </w:r>
      <w:r>
        <w:rPr>
          <w:spacing w:val="-3"/>
          <w:sz w:val="24"/>
        </w:rPr>
        <w:t xml:space="preserve"> </w:t>
      </w:r>
      <w:r>
        <w:rPr>
          <w:sz w:val="24"/>
        </w:rPr>
        <w:t>обращения</w:t>
      </w:r>
      <w:r>
        <w:rPr>
          <w:spacing w:val="-3"/>
          <w:sz w:val="24"/>
        </w:rPr>
        <w:t xml:space="preserve"> </w:t>
      </w:r>
      <w:r>
        <w:rPr>
          <w:sz w:val="24"/>
        </w:rPr>
        <w:t>с</w:t>
      </w:r>
      <w:r>
        <w:rPr>
          <w:spacing w:val="-4"/>
          <w:sz w:val="24"/>
        </w:rPr>
        <w:t xml:space="preserve"> </w:t>
      </w:r>
      <w:r>
        <w:rPr>
          <w:spacing w:val="-2"/>
          <w:sz w:val="24"/>
        </w:rPr>
        <w:t>детьми.</w:t>
      </w:r>
    </w:p>
    <w:p w:rsidR="00094B92" w:rsidRDefault="003C0194" w:rsidP="0023651D">
      <w:pPr>
        <w:pStyle w:val="a4"/>
        <w:numPr>
          <w:ilvl w:val="1"/>
          <w:numId w:val="18"/>
        </w:numPr>
        <w:tabs>
          <w:tab w:val="left" w:pos="1227"/>
        </w:tabs>
        <w:spacing w:before="140" w:line="360" w:lineRule="auto"/>
        <w:ind w:right="746" w:firstLine="705"/>
        <w:rPr>
          <w:sz w:val="24"/>
        </w:rPr>
      </w:pPr>
      <w:bookmarkStart w:id="275" w:name="-_Мероприятия_по_выявлению_детей_и_подро"/>
      <w:bookmarkEnd w:id="275"/>
      <w:r>
        <w:rPr>
          <w:sz w:val="24"/>
        </w:rPr>
        <w:t>Мероприятия по выявлению детей и подростков в деструктивных и суицидальных группах в сети «Интернет» посредством программы «Гердабот».</w:t>
      </w:r>
    </w:p>
    <w:p w:rsidR="00094B92" w:rsidRDefault="003C0194" w:rsidP="0023651D">
      <w:pPr>
        <w:pStyle w:val="a4"/>
        <w:numPr>
          <w:ilvl w:val="1"/>
          <w:numId w:val="18"/>
        </w:numPr>
        <w:tabs>
          <w:tab w:val="left" w:pos="1521"/>
        </w:tabs>
        <w:spacing w:line="360" w:lineRule="auto"/>
        <w:ind w:right="738" w:firstLine="705"/>
        <w:rPr>
          <w:sz w:val="24"/>
        </w:rPr>
      </w:pPr>
      <w:r>
        <w:rPr>
          <w:sz w:val="24"/>
        </w:rPr>
        <w:t xml:space="preserve">Организация и проведение информационно-профилактических мероприятий, направленных на профилактику немедицинского потребления наркотических средств, психоторопных веществ и новых потенциально-опасных психоактивных веществ среди </w:t>
      </w:r>
      <w:r>
        <w:rPr>
          <w:spacing w:val="-2"/>
          <w:sz w:val="24"/>
        </w:rPr>
        <w:t>несовершеннолетних.</w:t>
      </w:r>
    </w:p>
    <w:p w:rsidR="00094B92" w:rsidRDefault="003C0194" w:rsidP="0023651D">
      <w:pPr>
        <w:pStyle w:val="a4"/>
        <w:numPr>
          <w:ilvl w:val="1"/>
          <w:numId w:val="18"/>
        </w:numPr>
        <w:tabs>
          <w:tab w:val="left" w:pos="1521"/>
        </w:tabs>
        <w:spacing w:line="362" w:lineRule="auto"/>
        <w:ind w:right="739" w:firstLine="705"/>
        <w:rPr>
          <w:sz w:val="24"/>
        </w:rPr>
      </w:pPr>
      <w:r>
        <w:rPr>
          <w:sz w:val="24"/>
        </w:rPr>
        <w:t>Организация и проведение информационно-профилактических мероприятий, направленных на профилактику суицидальных рисков несовершеннолетних.</w:t>
      </w:r>
    </w:p>
    <w:p w:rsidR="00094B92" w:rsidRDefault="003C0194" w:rsidP="0023651D">
      <w:pPr>
        <w:pStyle w:val="a4"/>
        <w:numPr>
          <w:ilvl w:val="1"/>
          <w:numId w:val="18"/>
        </w:numPr>
        <w:tabs>
          <w:tab w:val="left" w:pos="1521"/>
        </w:tabs>
        <w:spacing w:line="362" w:lineRule="auto"/>
        <w:ind w:right="736" w:firstLine="705"/>
        <w:rPr>
          <w:sz w:val="24"/>
        </w:rPr>
      </w:pPr>
      <w:bookmarkStart w:id="276" w:name="-_Организация_и_проведение_информационно"/>
      <w:bookmarkEnd w:id="276"/>
      <w:r>
        <w:rPr>
          <w:sz w:val="24"/>
        </w:rPr>
        <w:t>Организация и проведение информационно-профилактических мероприятий, направленных на профилактику вовлечения</w:t>
      </w:r>
      <w:r>
        <w:rPr>
          <w:spacing w:val="40"/>
          <w:sz w:val="24"/>
        </w:rPr>
        <w:t xml:space="preserve"> </w:t>
      </w:r>
      <w:r>
        <w:rPr>
          <w:sz w:val="24"/>
        </w:rPr>
        <w:t>несовершеннолетних</w:t>
      </w:r>
      <w:r>
        <w:rPr>
          <w:spacing w:val="40"/>
          <w:sz w:val="24"/>
        </w:rPr>
        <w:t xml:space="preserve"> </w:t>
      </w:r>
      <w:r>
        <w:rPr>
          <w:sz w:val="24"/>
        </w:rPr>
        <w:t>в</w:t>
      </w:r>
      <w:r>
        <w:rPr>
          <w:spacing w:val="40"/>
          <w:sz w:val="24"/>
        </w:rPr>
        <w:t xml:space="preserve"> </w:t>
      </w:r>
      <w:r>
        <w:rPr>
          <w:sz w:val="24"/>
        </w:rPr>
        <w:t>участие</w:t>
      </w:r>
      <w:r>
        <w:rPr>
          <w:spacing w:val="40"/>
          <w:sz w:val="24"/>
        </w:rPr>
        <w:t xml:space="preserve"> </w:t>
      </w:r>
      <w:r>
        <w:rPr>
          <w:sz w:val="24"/>
        </w:rPr>
        <w:t>в несанкционированных</w:t>
      </w:r>
      <w:r>
        <w:rPr>
          <w:spacing w:val="40"/>
          <w:sz w:val="24"/>
        </w:rPr>
        <w:t xml:space="preserve"> </w:t>
      </w:r>
      <w:r>
        <w:rPr>
          <w:sz w:val="24"/>
        </w:rPr>
        <w:t>собраниях, митингах, демонстрациях, шествиях или пикетировании.</w:t>
      </w:r>
    </w:p>
    <w:p w:rsidR="00094B92" w:rsidRDefault="00094B92">
      <w:pPr>
        <w:pStyle w:val="a3"/>
        <w:spacing w:before="130"/>
        <w:ind w:left="0" w:firstLine="0"/>
        <w:jc w:val="left"/>
      </w:pPr>
    </w:p>
    <w:p w:rsidR="00094B92" w:rsidRDefault="003C0194">
      <w:pPr>
        <w:pStyle w:val="a3"/>
        <w:ind w:left="1075" w:firstLine="0"/>
      </w:pPr>
      <w:bookmarkStart w:id="277" w:name="3.4._«Курсы_внеурочной_деятельности_и_до"/>
      <w:bookmarkEnd w:id="277"/>
      <w:r>
        <w:t>3.4.</w:t>
      </w:r>
      <w:r>
        <w:rPr>
          <w:spacing w:val="-9"/>
        </w:rPr>
        <w:t xml:space="preserve"> </w:t>
      </w:r>
      <w:r>
        <w:t>«Курсы</w:t>
      </w:r>
      <w:r>
        <w:rPr>
          <w:spacing w:val="-3"/>
        </w:rPr>
        <w:t xml:space="preserve"> </w:t>
      </w:r>
      <w:r>
        <w:t>внеурочной</w:t>
      </w:r>
      <w:r>
        <w:rPr>
          <w:spacing w:val="-3"/>
        </w:rPr>
        <w:t xml:space="preserve"> </w:t>
      </w:r>
      <w:r>
        <w:t>деятельности</w:t>
      </w:r>
      <w:r>
        <w:rPr>
          <w:spacing w:val="-2"/>
        </w:rPr>
        <w:t xml:space="preserve"> </w:t>
      </w:r>
      <w:r>
        <w:t>и</w:t>
      </w:r>
      <w:r>
        <w:rPr>
          <w:spacing w:val="-8"/>
        </w:rPr>
        <w:t xml:space="preserve"> </w:t>
      </w:r>
      <w:r>
        <w:t>дополнительного</w:t>
      </w:r>
      <w:r>
        <w:rPr>
          <w:spacing w:val="-8"/>
        </w:rPr>
        <w:t xml:space="preserve"> </w:t>
      </w:r>
      <w:r>
        <w:rPr>
          <w:spacing w:val="-2"/>
        </w:rPr>
        <w:t>образования»</w:t>
      </w:r>
    </w:p>
    <w:p w:rsidR="00094B92" w:rsidRDefault="003C0194">
      <w:pPr>
        <w:pStyle w:val="a3"/>
        <w:spacing w:before="137" w:line="360" w:lineRule="auto"/>
        <w:ind w:right="734"/>
      </w:pPr>
      <w:bookmarkStart w:id="278" w:name="Назначение_и_цель_внеурочной_деятельност"/>
      <w:bookmarkEnd w:id="278"/>
      <w:r>
        <w:t>Назначение и цель внеурочной деятельности, дополнительного образования в образовательной</w:t>
      </w:r>
      <w:r>
        <w:rPr>
          <w:spacing w:val="-7"/>
        </w:rPr>
        <w:t xml:space="preserve"> </w:t>
      </w:r>
      <w:r>
        <w:t>организации –</w:t>
      </w:r>
      <w:r>
        <w:rPr>
          <w:spacing w:val="-7"/>
        </w:rPr>
        <w:t xml:space="preserve"> </w:t>
      </w:r>
      <w:r>
        <w:t>создание</w:t>
      </w:r>
      <w:r>
        <w:rPr>
          <w:spacing w:val="-4"/>
        </w:rPr>
        <w:t xml:space="preserve"> </w:t>
      </w:r>
      <w:r>
        <w:t>условий</w:t>
      </w:r>
      <w:r>
        <w:rPr>
          <w:spacing w:val="-2"/>
        </w:rPr>
        <w:t xml:space="preserve"> </w:t>
      </w:r>
      <w:r>
        <w:t>для</w:t>
      </w:r>
      <w:r>
        <w:rPr>
          <w:spacing w:val="-3"/>
        </w:rPr>
        <w:t xml:space="preserve"> </w:t>
      </w:r>
      <w:r>
        <w:t>развития</w:t>
      </w:r>
      <w:r>
        <w:rPr>
          <w:spacing w:val="-8"/>
        </w:rPr>
        <w:t xml:space="preserve"> </w:t>
      </w:r>
      <w:r>
        <w:t>творческой</w:t>
      </w:r>
      <w:r>
        <w:rPr>
          <w:spacing w:val="-2"/>
        </w:rPr>
        <w:t xml:space="preserve"> </w:t>
      </w:r>
      <w:r>
        <w:t>индивидуальности</w:t>
      </w:r>
      <w:r>
        <w:rPr>
          <w:spacing w:val="-6"/>
        </w:rPr>
        <w:t xml:space="preserve"> </w:t>
      </w:r>
      <w:r>
        <w:t>детей и подростков на основе их интересов, потребностей и потенциальных возможностей, благоприятных условий для самоопределения (в том числе профессионального) и их самореализации в различных направлениях и видах деятельности.</w:t>
      </w:r>
    </w:p>
    <w:p w:rsidR="00094B92" w:rsidRDefault="003C0194">
      <w:pPr>
        <w:pStyle w:val="a3"/>
        <w:spacing w:line="360" w:lineRule="auto"/>
        <w:ind w:right="732"/>
      </w:pPr>
      <w:bookmarkStart w:id="279" w:name="Внеурочная_деятельность_в_образовательно"/>
      <w:bookmarkEnd w:id="279"/>
      <w:r>
        <w:t>Внеурочная деятельность в образовательной организации организуется по направлениям развития личности, определяемым образовательным стандартом: спортивно-оздоровительное, духовно-нравственное, социальное, общеинтеллектуальное, общекультурное.</w:t>
      </w:r>
    </w:p>
    <w:p w:rsidR="00094B92" w:rsidRDefault="003C0194">
      <w:pPr>
        <w:pStyle w:val="a3"/>
        <w:spacing w:before="1" w:line="362" w:lineRule="auto"/>
        <w:ind w:right="746"/>
      </w:pPr>
      <w:bookmarkStart w:id="280" w:name="Миссия_школы_состоит_в_вовлечении_школьн"/>
      <w:bookmarkEnd w:id="280"/>
      <w:r>
        <w:t>Миссия школы состоит в вовлечении школьников в интересную и полезную для них деятельность, в предоставлении возможностей</w:t>
      </w:r>
      <w:r>
        <w:rPr>
          <w:spacing w:val="-2"/>
        </w:rPr>
        <w:t xml:space="preserve"> </w:t>
      </w:r>
      <w:r>
        <w:t>для самореализации, личностного развития ребенка, для накопления опыта социально значимых отношений.</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43"/>
      </w:pPr>
      <w:bookmarkStart w:id="281" w:name="Реализация_воспитательного_потенциала_ку"/>
      <w:bookmarkEnd w:id="281"/>
      <w:r>
        <w:lastRenderedPageBreak/>
        <w:t>Реализация воспитательного потенциала курсов внеурочной деятельности и</w:t>
      </w:r>
      <w:r>
        <w:rPr>
          <w:spacing w:val="40"/>
        </w:rPr>
        <w:t xml:space="preserve"> </w:t>
      </w:r>
      <w:r>
        <w:t>дополнительного</w:t>
      </w:r>
      <w:r>
        <w:rPr>
          <w:spacing w:val="-1"/>
        </w:rPr>
        <w:t xml:space="preserve"> </w:t>
      </w:r>
      <w:r>
        <w:t>образования</w:t>
      </w:r>
      <w:r>
        <w:rPr>
          <w:spacing w:val="-1"/>
        </w:rPr>
        <w:t xml:space="preserve"> </w:t>
      </w:r>
      <w:r>
        <w:t>может</w:t>
      </w:r>
      <w:r>
        <w:rPr>
          <w:spacing w:val="-1"/>
        </w:rPr>
        <w:t xml:space="preserve"> </w:t>
      </w:r>
      <w:r>
        <w:t>происходить в рамках</w:t>
      </w:r>
      <w:r>
        <w:rPr>
          <w:spacing w:val="-1"/>
        </w:rPr>
        <w:t xml:space="preserve"> </w:t>
      </w:r>
      <w:r>
        <w:t>следующих</w:t>
      </w:r>
      <w:r>
        <w:rPr>
          <w:spacing w:val="-1"/>
        </w:rPr>
        <w:t xml:space="preserve"> </w:t>
      </w:r>
      <w:r>
        <w:t>выбранных</w:t>
      </w:r>
      <w:r>
        <w:rPr>
          <w:spacing w:val="-1"/>
        </w:rPr>
        <w:t xml:space="preserve"> </w:t>
      </w:r>
      <w:r>
        <w:t>школьниками и их родителями направлений деятельности:</w:t>
      </w:r>
    </w:p>
    <w:p w:rsidR="00094B92" w:rsidRDefault="003C0194">
      <w:pPr>
        <w:pStyle w:val="a3"/>
        <w:spacing w:before="2"/>
        <w:ind w:left="1075" w:firstLine="0"/>
      </w:pPr>
      <w:bookmarkStart w:id="282" w:name="Познавательная_деятельность."/>
      <w:bookmarkEnd w:id="282"/>
      <w:r>
        <w:t>Познавательная</w:t>
      </w:r>
      <w:r>
        <w:rPr>
          <w:spacing w:val="-4"/>
        </w:rPr>
        <w:t xml:space="preserve"> </w:t>
      </w:r>
      <w:r>
        <w:rPr>
          <w:spacing w:val="-2"/>
        </w:rPr>
        <w:t>деятельность.</w:t>
      </w:r>
    </w:p>
    <w:p w:rsidR="00094B92" w:rsidRDefault="003C0194">
      <w:pPr>
        <w:pStyle w:val="a3"/>
        <w:spacing w:before="142" w:line="360" w:lineRule="auto"/>
        <w:ind w:right="739"/>
      </w:pPr>
      <w:bookmarkStart w:id="283" w:name="«Шахматная_школа»,_кружок_«Умники_и_умни"/>
      <w:bookmarkEnd w:id="283"/>
      <w:r>
        <w:t>«Шахматная</w:t>
      </w:r>
      <w:r>
        <w:rPr>
          <w:spacing w:val="-3"/>
        </w:rPr>
        <w:t xml:space="preserve"> </w:t>
      </w:r>
      <w:r>
        <w:t>школа»,</w:t>
      </w:r>
      <w:r>
        <w:rPr>
          <w:spacing w:val="-1"/>
        </w:rPr>
        <w:t xml:space="preserve"> </w:t>
      </w:r>
      <w:r>
        <w:t>кружок</w:t>
      </w:r>
      <w:r>
        <w:rPr>
          <w:spacing w:val="-5"/>
        </w:rPr>
        <w:t xml:space="preserve"> </w:t>
      </w:r>
      <w:r>
        <w:t>«Умники</w:t>
      </w:r>
      <w:r>
        <w:rPr>
          <w:spacing w:val="-2"/>
        </w:rPr>
        <w:t xml:space="preserve"> </w:t>
      </w:r>
      <w:r>
        <w:t>и умницы»,</w:t>
      </w:r>
      <w:r>
        <w:rPr>
          <w:spacing w:val="-1"/>
        </w:rPr>
        <w:t xml:space="preserve"> </w:t>
      </w:r>
      <w:r>
        <w:t>позволяющие</w:t>
      </w:r>
      <w:r>
        <w:rPr>
          <w:spacing w:val="-9"/>
        </w:rPr>
        <w:t xml:space="preserve"> </w:t>
      </w:r>
      <w:r>
        <w:t>организовать</w:t>
      </w:r>
      <w:r>
        <w:rPr>
          <w:spacing w:val="-6"/>
        </w:rPr>
        <w:t xml:space="preserve"> </w:t>
      </w:r>
      <w:r>
        <w:t>полезную</w:t>
      </w:r>
      <w:r>
        <w:rPr>
          <w:spacing w:val="-5"/>
        </w:rPr>
        <w:t xml:space="preserve"> </w:t>
      </w:r>
      <w:r>
        <w:t>для учеников начальной школы деятельность, направленную на передачу школьникам социально значимых знаний; развивающие их любознательность, формирующие их гуманистическое мировоззрение и научную картину мира. Дети вовлекаются в совместную с родителями и педагогами деятельность, возникают детско-взрослые общности, объединяющие всех участников позитивными эмоциями и доверительным отношением друг к другу. Усвоенные социально значимые знания способствуют развитию самостоятельности: школьники младших классов принимают участие</w:t>
      </w:r>
      <w:r>
        <w:rPr>
          <w:spacing w:val="-1"/>
        </w:rPr>
        <w:t xml:space="preserve"> </w:t>
      </w:r>
      <w:r>
        <w:t>в городских, краевых</w:t>
      </w:r>
      <w:r>
        <w:rPr>
          <w:spacing w:val="-5"/>
        </w:rPr>
        <w:t xml:space="preserve"> </w:t>
      </w:r>
      <w:r>
        <w:t>и всероссийских</w:t>
      </w:r>
      <w:r>
        <w:rPr>
          <w:spacing w:val="-5"/>
        </w:rPr>
        <w:t xml:space="preserve"> </w:t>
      </w:r>
      <w:r>
        <w:t>соревнованиях,</w:t>
      </w:r>
      <w:r>
        <w:rPr>
          <w:spacing w:val="-3"/>
        </w:rPr>
        <w:t xml:space="preserve"> </w:t>
      </w:r>
      <w:r>
        <w:t>занимая</w:t>
      </w:r>
      <w:r>
        <w:rPr>
          <w:spacing w:val="-5"/>
        </w:rPr>
        <w:t xml:space="preserve"> </w:t>
      </w:r>
      <w:r>
        <w:t>призовые</w:t>
      </w:r>
      <w:r>
        <w:rPr>
          <w:spacing w:val="-6"/>
        </w:rPr>
        <w:t xml:space="preserve"> </w:t>
      </w:r>
      <w:r>
        <w:t>места.</w:t>
      </w:r>
    </w:p>
    <w:p w:rsidR="00094B92" w:rsidRDefault="003C0194">
      <w:pPr>
        <w:pStyle w:val="a3"/>
        <w:spacing w:before="1"/>
        <w:ind w:left="1075" w:firstLine="0"/>
      </w:pPr>
      <w:bookmarkStart w:id="284" w:name="Художественное_творчество"/>
      <w:bookmarkEnd w:id="284"/>
      <w:r>
        <w:t>Художественное</w:t>
      </w:r>
      <w:r>
        <w:rPr>
          <w:spacing w:val="-5"/>
        </w:rPr>
        <w:t xml:space="preserve"> </w:t>
      </w:r>
      <w:r>
        <w:rPr>
          <w:spacing w:val="-2"/>
        </w:rPr>
        <w:t>творчество</w:t>
      </w:r>
    </w:p>
    <w:p w:rsidR="00094B92" w:rsidRDefault="003C0194">
      <w:pPr>
        <w:pStyle w:val="a3"/>
        <w:spacing w:before="137" w:line="360" w:lineRule="auto"/>
        <w:ind w:right="734"/>
      </w:pPr>
      <w:bookmarkStart w:id="285" w:name="Кружок_«Художественный_текст_и_творчеств"/>
      <w:bookmarkEnd w:id="285"/>
      <w:r>
        <w:t>Кружок «Художественный текст и творчество», кружок «Весёлая раскраска», курсы внеурочной деятельности, направленные на раскрытие творческих способностей через постановку</w:t>
      </w:r>
      <w:r>
        <w:rPr>
          <w:spacing w:val="40"/>
        </w:rPr>
        <w:t xml:space="preserve"> </w:t>
      </w:r>
      <w:r>
        <w:t xml:space="preserve">и анализ спектаклей, дают возможность школьникам основного уровня образования самореализоваться, приобретая социально значимые знания о безопасной для себя и других </w:t>
      </w:r>
      <w:r>
        <w:rPr>
          <w:spacing w:val="-2"/>
        </w:rPr>
        <w:t>жизнедеятельности.</w:t>
      </w:r>
    </w:p>
    <w:p w:rsidR="00094B92" w:rsidRDefault="003C0194">
      <w:pPr>
        <w:pStyle w:val="a3"/>
        <w:spacing w:before="4"/>
        <w:ind w:left="1075" w:firstLine="0"/>
      </w:pPr>
      <w:bookmarkStart w:id="286" w:name="Спортивно-оздоровительная_деятельность."/>
      <w:bookmarkEnd w:id="286"/>
      <w:r>
        <w:t>Спортивно-оздоровительная</w:t>
      </w:r>
      <w:r>
        <w:rPr>
          <w:spacing w:val="-15"/>
        </w:rPr>
        <w:t xml:space="preserve"> </w:t>
      </w:r>
      <w:r>
        <w:rPr>
          <w:spacing w:val="-2"/>
        </w:rPr>
        <w:t>деятельность.</w:t>
      </w:r>
    </w:p>
    <w:p w:rsidR="00094B92" w:rsidRDefault="003C0194">
      <w:pPr>
        <w:pStyle w:val="a3"/>
        <w:spacing w:before="137" w:line="360" w:lineRule="auto"/>
        <w:ind w:right="732"/>
      </w:pPr>
      <w:bookmarkStart w:id="287" w:name="Кружок_«Спортивная_игротека»,_ориентиров"/>
      <w:bookmarkEnd w:id="287"/>
      <w:r>
        <w:t>Кружок «Спортивная игротека», ориентированный на сохранение и развитие национальных традиций детских</w:t>
      </w:r>
      <w:r>
        <w:rPr>
          <w:spacing w:val="-1"/>
        </w:rPr>
        <w:t xml:space="preserve"> </w:t>
      </w:r>
      <w:r>
        <w:t>подвижных</w:t>
      </w:r>
      <w:r>
        <w:rPr>
          <w:spacing w:val="-1"/>
        </w:rPr>
        <w:t xml:space="preserve"> </w:t>
      </w:r>
      <w:r>
        <w:t>игр. Один раз в неделю начальные классы</w:t>
      </w:r>
      <w:r>
        <w:rPr>
          <w:spacing w:val="40"/>
        </w:rPr>
        <w:t xml:space="preserve"> </w:t>
      </w:r>
      <w:r>
        <w:t>в полном составе</w:t>
      </w:r>
      <w:r>
        <w:rPr>
          <w:spacing w:val="-2"/>
        </w:rPr>
        <w:t xml:space="preserve"> </w:t>
      </w:r>
      <w:r>
        <w:t>выходят на школьный двор или фойе школы, чтобы играть с одноклассниками в подвижные игры. Содержанием курса стали возрожденные дворовые игры, популярные 20-25 лет назад у родителей младших</w:t>
      </w:r>
      <w:r>
        <w:rPr>
          <w:spacing w:val="-5"/>
        </w:rPr>
        <w:t xml:space="preserve"> </w:t>
      </w:r>
      <w:r>
        <w:t>школьников,</w:t>
      </w:r>
      <w:r>
        <w:rPr>
          <w:spacing w:val="-4"/>
        </w:rPr>
        <w:t xml:space="preserve"> </w:t>
      </w:r>
      <w:r>
        <w:t>национальные</w:t>
      </w:r>
      <w:r>
        <w:rPr>
          <w:spacing w:val="-2"/>
        </w:rPr>
        <w:t xml:space="preserve"> </w:t>
      </w:r>
      <w:r>
        <w:t>игры народов России, а</w:t>
      </w:r>
      <w:r>
        <w:rPr>
          <w:spacing w:val="-2"/>
        </w:rPr>
        <w:t xml:space="preserve"> </w:t>
      </w:r>
      <w:r>
        <w:t>также</w:t>
      </w:r>
      <w:r>
        <w:rPr>
          <w:spacing w:val="-2"/>
        </w:rPr>
        <w:t xml:space="preserve"> </w:t>
      </w:r>
      <w:r>
        <w:t>игры, в</w:t>
      </w:r>
      <w:r>
        <w:rPr>
          <w:spacing w:val="-4"/>
        </w:rPr>
        <w:t xml:space="preserve"> </w:t>
      </w:r>
      <w:r>
        <w:t>которые</w:t>
      </w:r>
      <w:r>
        <w:rPr>
          <w:spacing w:val="-2"/>
        </w:rPr>
        <w:t xml:space="preserve"> </w:t>
      </w:r>
      <w:r>
        <w:t>играют</w:t>
      </w:r>
      <w:r>
        <w:rPr>
          <w:spacing w:val="-1"/>
        </w:rPr>
        <w:t xml:space="preserve"> </w:t>
      </w:r>
      <w:r>
        <w:t>дети на всех</w:t>
      </w:r>
      <w:r>
        <w:rPr>
          <w:spacing w:val="-8"/>
        </w:rPr>
        <w:t xml:space="preserve"> </w:t>
      </w:r>
      <w:r>
        <w:t>пяти</w:t>
      </w:r>
      <w:r>
        <w:rPr>
          <w:spacing w:val="-2"/>
        </w:rPr>
        <w:t xml:space="preserve"> </w:t>
      </w:r>
      <w:r>
        <w:t>континентах.</w:t>
      </w:r>
      <w:r>
        <w:rPr>
          <w:spacing w:val="-1"/>
        </w:rPr>
        <w:t xml:space="preserve"> </w:t>
      </w:r>
      <w:r>
        <w:t>Игры</w:t>
      </w:r>
      <w:r>
        <w:rPr>
          <w:spacing w:val="-2"/>
        </w:rPr>
        <w:t xml:space="preserve"> </w:t>
      </w:r>
      <w:r>
        <w:t>«Казаки-разбойники»,</w:t>
      </w:r>
      <w:r>
        <w:rPr>
          <w:spacing w:val="-1"/>
        </w:rPr>
        <w:t xml:space="preserve"> </w:t>
      </w:r>
      <w:r>
        <w:t>«Хитрая</w:t>
      </w:r>
      <w:r>
        <w:rPr>
          <w:spacing w:val="-4"/>
        </w:rPr>
        <w:t xml:space="preserve"> </w:t>
      </w:r>
      <w:r>
        <w:t>лиса»,</w:t>
      </w:r>
      <w:r>
        <w:rPr>
          <w:spacing w:val="-1"/>
        </w:rPr>
        <w:t xml:space="preserve"> </w:t>
      </w:r>
      <w:r>
        <w:t>«Круговая</w:t>
      </w:r>
      <w:r>
        <w:rPr>
          <w:spacing w:val="-3"/>
        </w:rPr>
        <w:t xml:space="preserve"> </w:t>
      </w:r>
      <w:r>
        <w:t>лапта»,</w:t>
      </w:r>
      <w:r>
        <w:rPr>
          <w:spacing w:val="-1"/>
        </w:rPr>
        <w:t xml:space="preserve"> </w:t>
      </w:r>
      <w:r>
        <w:t>«Пятнашки</w:t>
      </w:r>
      <w:r>
        <w:rPr>
          <w:spacing w:val="-2"/>
        </w:rPr>
        <w:t xml:space="preserve"> </w:t>
      </w:r>
      <w:r>
        <w:t>с мячом», «Цепи-кованые», «Море волнуется», «Вышибалы», Классики, «Выше ноги от земли» знакомы</w:t>
      </w:r>
      <w:r>
        <w:rPr>
          <w:spacing w:val="52"/>
        </w:rPr>
        <w:t xml:space="preserve">  </w:t>
      </w:r>
      <w:r>
        <w:t>ребятам.</w:t>
      </w:r>
      <w:r>
        <w:rPr>
          <w:spacing w:val="54"/>
        </w:rPr>
        <w:t xml:space="preserve">  </w:t>
      </w:r>
      <w:r>
        <w:t>А</w:t>
      </w:r>
      <w:r>
        <w:rPr>
          <w:spacing w:val="49"/>
        </w:rPr>
        <w:t xml:space="preserve">  </w:t>
      </w:r>
      <w:r>
        <w:t>вот</w:t>
      </w:r>
      <w:r>
        <w:rPr>
          <w:spacing w:val="50"/>
        </w:rPr>
        <w:t xml:space="preserve">  </w:t>
      </w:r>
      <w:r>
        <w:t>африканские</w:t>
      </w:r>
      <w:r>
        <w:rPr>
          <w:spacing w:val="52"/>
        </w:rPr>
        <w:t xml:space="preserve">  </w:t>
      </w:r>
      <w:r>
        <w:t>салки,</w:t>
      </w:r>
      <w:r>
        <w:rPr>
          <w:spacing w:val="54"/>
        </w:rPr>
        <w:t xml:space="preserve">  </w:t>
      </w:r>
      <w:r>
        <w:t>бразильская</w:t>
      </w:r>
      <w:r>
        <w:rPr>
          <w:spacing w:val="52"/>
        </w:rPr>
        <w:t xml:space="preserve">  </w:t>
      </w:r>
      <w:r>
        <w:t>«Больная</w:t>
      </w:r>
      <w:r>
        <w:rPr>
          <w:spacing w:val="52"/>
        </w:rPr>
        <w:t xml:space="preserve">  </w:t>
      </w:r>
      <w:r>
        <w:t>кошка»,</w:t>
      </w:r>
      <w:r>
        <w:rPr>
          <w:spacing w:val="59"/>
        </w:rPr>
        <w:t xml:space="preserve">  </w:t>
      </w:r>
      <w:r>
        <w:rPr>
          <w:spacing w:val="-2"/>
        </w:rPr>
        <w:t>узбекские</w:t>
      </w:r>
    </w:p>
    <w:p w:rsidR="00094B92" w:rsidRDefault="003C0194">
      <w:pPr>
        <w:pStyle w:val="a3"/>
        <w:spacing w:before="1"/>
        <w:ind w:firstLine="0"/>
      </w:pPr>
      <w:r>
        <w:t>«Канатоходцы»,</w:t>
      </w:r>
      <w:r>
        <w:rPr>
          <w:spacing w:val="50"/>
        </w:rPr>
        <w:t xml:space="preserve"> </w:t>
      </w:r>
      <w:r>
        <w:t>белорусский</w:t>
      </w:r>
      <w:r>
        <w:rPr>
          <w:spacing w:val="51"/>
        </w:rPr>
        <w:t xml:space="preserve"> </w:t>
      </w:r>
      <w:r>
        <w:t>«Потяг»,</w:t>
      </w:r>
      <w:r>
        <w:rPr>
          <w:spacing w:val="52"/>
        </w:rPr>
        <w:t xml:space="preserve"> </w:t>
      </w:r>
      <w:r>
        <w:t>аргентинский</w:t>
      </w:r>
      <w:r>
        <w:rPr>
          <w:spacing w:val="52"/>
        </w:rPr>
        <w:t xml:space="preserve"> </w:t>
      </w:r>
      <w:r>
        <w:t>«Поезд»,</w:t>
      </w:r>
      <w:r>
        <w:rPr>
          <w:spacing w:val="52"/>
        </w:rPr>
        <w:t xml:space="preserve"> </w:t>
      </w:r>
      <w:r>
        <w:t>суданские</w:t>
      </w:r>
      <w:r>
        <w:rPr>
          <w:spacing w:val="49"/>
        </w:rPr>
        <w:t xml:space="preserve"> </w:t>
      </w:r>
      <w:r>
        <w:t>«Буйволы»,</w:t>
      </w:r>
      <w:r>
        <w:rPr>
          <w:spacing w:val="53"/>
        </w:rPr>
        <w:t xml:space="preserve"> </w:t>
      </w:r>
      <w:r>
        <w:rPr>
          <w:spacing w:val="-2"/>
        </w:rPr>
        <w:t>афганские</w:t>
      </w:r>
    </w:p>
    <w:p w:rsidR="00094B92" w:rsidRDefault="003C0194">
      <w:pPr>
        <w:pStyle w:val="a3"/>
        <w:spacing w:before="137" w:line="362" w:lineRule="auto"/>
        <w:ind w:right="747" w:firstLine="0"/>
      </w:pPr>
      <w:r>
        <w:t>«Лев и Коза», швейцарский «Охотник», армянская «Статуя» становятся для детей настоящим открытием, географическим, культурным, спортивным.</w:t>
      </w:r>
    </w:p>
    <w:p w:rsidR="00094B92" w:rsidRDefault="003C0194">
      <w:pPr>
        <w:pStyle w:val="a3"/>
        <w:spacing w:line="360" w:lineRule="auto"/>
        <w:ind w:right="734"/>
      </w:pPr>
      <w:bookmarkStart w:id="288" w:name="Ежегодное_участие_в_проекте_по_обучению_"/>
      <w:bookmarkEnd w:id="288"/>
      <w:r>
        <w:t>Ежегодное участие в проекте по обучению плаванию учащихся 3-х классов на базе спортивной школы «Кристалл» способствуют формированию навыков ЗОЖ в начальной школе.</w:t>
      </w:r>
    </w:p>
    <w:p w:rsidR="00094B92" w:rsidRDefault="003C0194">
      <w:pPr>
        <w:pStyle w:val="a3"/>
        <w:spacing w:line="360" w:lineRule="auto"/>
        <w:ind w:right="744"/>
      </w:pPr>
      <w:bookmarkStart w:id="289" w:name="Долговременное_участие_в_проекте_«Развит"/>
      <w:bookmarkEnd w:id="289"/>
      <w:r>
        <w:t>Долговременное участие в проекте «Развитие баскетбола как массового вида спорта для детей и подростков в Березниках</w:t>
      </w:r>
      <w:r>
        <w:rPr>
          <w:spacing w:val="-2"/>
        </w:rPr>
        <w:t xml:space="preserve"> </w:t>
      </w:r>
      <w:r>
        <w:t>и Соликамске»</w:t>
      </w:r>
      <w:r>
        <w:rPr>
          <w:spacing w:val="-2"/>
        </w:rPr>
        <w:t xml:space="preserve"> </w:t>
      </w:r>
      <w:r>
        <w:t>(«Калий –Баскет») стало традицией</w:t>
      </w:r>
      <w:r>
        <w:rPr>
          <w:spacing w:val="-1"/>
        </w:rPr>
        <w:t xml:space="preserve"> </w:t>
      </w:r>
      <w:r>
        <w:t>в школе</w:t>
      </w:r>
      <w:r>
        <w:rPr>
          <w:spacing w:val="-3"/>
        </w:rPr>
        <w:t xml:space="preserve"> </w:t>
      </w:r>
      <w:r>
        <w:t>№ 30.</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left="1075" w:firstLine="0"/>
      </w:pPr>
      <w:bookmarkStart w:id="290" w:name="Духовно-нравственная_деятельность."/>
      <w:bookmarkEnd w:id="290"/>
      <w:r>
        <w:lastRenderedPageBreak/>
        <w:t>Духовно-нравственная</w:t>
      </w:r>
      <w:r>
        <w:rPr>
          <w:spacing w:val="-3"/>
        </w:rPr>
        <w:t xml:space="preserve"> </w:t>
      </w:r>
      <w:r>
        <w:rPr>
          <w:spacing w:val="-2"/>
        </w:rPr>
        <w:t>деятельность.</w:t>
      </w:r>
    </w:p>
    <w:p w:rsidR="00094B92" w:rsidRDefault="003C0194">
      <w:pPr>
        <w:pStyle w:val="a3"/>
        <w:spacing w:before="142" w:line="360" w:lineRule="auto"/>
        <w:ind w:right="727"/>
      </w:pPr>
      <w:bookmarkStart w:id="291" w:name="Кружок_«Люби_и_знай_свой_край»_(краеведе"/>
      <w:bookmarkEnd w:id="291"/>
      <w:r>
        <w:t>Кружок «Люби и знай свой край» (краеведение) способствуют</w:t>
      </w:r>
      <w:r>
        <w:rPr>
          <w:spacing w:val="40"/>
        </w:rPr>
        <w:t xml:space="preserve"> </w:t>
      </w:r>
      <w:r>
        <w:t xml:space="preserve">формированию и последовательному укреплению способности человека оценивать и выстраивать на основе традиционных моральных норм и нравственных идеалов отношения к себе и окружающему миру. Это цикл лекций, практических занятий, тематических праздников, экскурсий, которые осуществляются на основе традиционного сотрудничества с городским краеведческим музеем </w:t>
      </w:r>
      <w:r>
        <w:rPr>
          <w:spacing w:val="-2"/>
        </w:rPr>
        <w:t>им.Коновалова</w:t>
      </w:r>
    </w:p>
    <w:p w:rsidR="00094B92" w:rsidRDefault="003C0194">
      <w:pPr>
        <w:pStyle w:val="a3"/>
        <w:spacing w:line="275" w:lineRule="exact"/>
        <w:ind w:left="1075" w:firstLine="0"/>
      </w:pPr>
      <w:bookmarkStart w:id="292" w:name="Социальная_деятельность."/>
      <w:bookmarkEnd w:id="292"/>
      <w:r>
        <w:t>Социальная</w:t>
      </w:r>
      <w:r>
        <w:rPr>
          <w:spacing w:val="-4"/>
        </w:rPr>
        <w:t xml:space="preserve"> </w:t>
      </w:r>
      <w:r>
        <w:rPr>
          <w:spacing w:val="-2"/>
        </w:rPr>
        <w:t>деятельность.</w:t>
      </w:r>
    </w:p>
    <w:p w:rsidR="00094B92" w:rsidRDefault="003C0194">
      <w:pPr>
        <w:pStyle w:val="a3"/>
        <w:spacing w:before="141" w:line="360" w:lineRule="auto"/>
        <w:ind w:right="741"/>
      </w:pPr>
      <w:bookmarkStart w:id="293" w:name="Кружок_«Мир_профессий»,_кружок_«Тропинка"/>
      <w:bookmarkEnd w:id="293"/>
      <w:r>
        <w:t>Кружок «Мир профессий», кружок «Тропинка к своему Я», отряд ЮИД, отряд Юных пожарных, Совет старшеклассников, Команда</w:t>
      </w:r>
      <w:r>
        <w:rPr>
          <w:spacing w:val="-4"/>
        </w:rPr>
        <w:t xml:space="preserve"> </w:t>
      </w:r>
      <w:r>
        <w:t>президента, РДШ, курс «Я и общество,</w:t>
      </w:r>
      <w:r>
        <w:rPr>
          <w:spacing w:val="-1"/>
        </w:rPr>
        <w:t xml:space="preserve"> </w:t>
      </w:r>
      <w:r>
        <w:t>курс «Азбука общения»,</w:t>
      </w:r>
      <w:r>
        <w:rPr>
          <w:spacing w:val="40"/>
        </w:rPr>
        <w:t xml:space="preserve"> </w:t>
      </w:r>
      <w:r>
        <w:t>курс «Познай себя», курс «Я в мире профессий», уроки финансовой грамотности, активно влияют на развитие личности, формируют такие важные особенности личности как воображение, мышление, внимание, память. Именно в результате</w:t>
      </w:r>
      <w:r>
        <w:rPr>
          <w:spacing w:val="40"/>
        </w:rPr>
        <w:t xml:space="preserve"> </w:t>
      </w:r>
      <w:r>
        <w:t>этих</w:t>
      </w:r>
      <w:r>
        <w:rPr>
          <w:spacing w:val="40"/>
        </w:rPr>
        <w:t xml:space="preserve"> </w:t>
      </w:r>
      <w:r>
        <w:t>действий создаются необходимые духовные и материальные блага.</w:t>
      </w:r>
    </w:p>
    <w:p w:rsidR="00094B92" w:rsidRDefault="003C0194">
      <w:pPr>
        <w:pStyle w:val="a3"/>
        <w:spacing w:line="274" w:lineRule="exact"/>
        <w:ind w:left="1075" w:firstLine="0"/>
      </w:pPr>
      <w:bookmarkStart w:id="294" w:name="Дополнительное_образование."/>
      <w:bookmarkEnd w:id="294"/>
      <w:r>
        <w:t>Дополнительное</w:t>
      </w:r>
      <w:r>
        <w:rPr>
          <w:spacing w:val="-8"/>
        </w:rPr>
        <w:t xml:space="preserve"> </w:t>
      </w:r>
      <w:r>
        <w:rPr>
          <w:spacing w:val="-2"/>
        </w:rPr>
        <w:t>образование.</w:t>
      </w:r>
    </w:p>
    <w:p w:rsidR="00094B92" w:rsidRDefault="003C0194">
      <w:pPr>
        <w:pStyle w:val="a3"/>
        <w:spacing w:before="142" w:line="360" w:lineRule="auto"/>
        <w:ind w:right="735"/>
      </w:pPr>
      <w:bookmarkStart w:id="295" w:name="Дополнительное_образование_в_школе_предс"/>
      <w:bookmarkEnd w:id="295"/>
      <w:r>
        <w:t>Дополнительное образование в школе представлено кружковой деятельностью – это волонтёрский отряд «Шаг навстречу», студия юных журналистов «Сюжет», кружок «Я-патриот», кружок – театр</w:t>
      </w:r>
      <w:r>
        <w:rPr>
          <w:spacing w:val="40"/>
        </w:rPr>
        <w:t xml:space="preserve"> </w:t>
      </w:r>
      <w:r>
        <w:t>«Фортуна». Кружки направлены на обеспечение прав ребенка, на развитие, личностное самоопределение и самореализацию, расширение возможностей для удовлетворения разнообразных интересов детей и их семей в сфере образования, развитие инновационного потенциала общества.</w:t>
      </w:r>
    </w:p>
    <w:p w:rsidR="00094B92" w:rsidRDefault="003C0194">
      <w:pPr>
        <w:pStyle w:val="a3"/>
        <w:spacing w:line="362" w:lineRule="auto"/>
        <w:ind w:right="742"/>
      </w:pPr>
      <w:bookmarkStart w:id="296" w:name="Также_дополнительное_образование_ребята_"/>
      <w:bookmarkEnd w:id="296"/>
      <w:r>
        <w:t>Также дополнительное образование ребята могут получить в ДОУ, учреждениях культуры и спорта</w:t>
      </w:r>
      <w:r>
        <w:rPr>
          <w:spacing w:val="57"/>
          <w:w w:val="150"/>
        </w:rPr>
        <w:t xml:space="preserve"> </w:t>
      </w:r>
      <w:r>
        <w:t>города,</w:t>
      </w:r>
      <w:r>
        <w:rPr>
          <w:spacing w:val="60"/>
          <w:w w:val="150"/>
        </w:rPr>
        <w:t xml:space="preserve"> </w:t>
      </w:r>
      <w:r>
        <w:t>например,</w:t>
      </w:r>
      <w:r>
        <w:rPr>
          <w:spacing w:val="60"/>
          <w:w w:val="150"/>
        </w:rPr>
        <w:t xml:space="preserve"> </w:t>
      </w:r>
      <w:r>
        <w:t>МАУ</w:t>
      </w:r>
      <w:r>
        <w:rPr>
          <w:spacing w:val="61"/>
          <w:w w:val="150"/>
        </w:rPr>
        <w:t xml:space="preserve"> </w:t>
      </w:r>
      <w:r>
        <w:t>ДО</w:t>
      </w:r>
      <w:r>
        <w:rPr>
          <w:spacing w:val="62"/>
          <w:w w:val="150"/>
        </w:rPr>
        <w:t xml:space="preserve"> </w:t>
      </w:r>
      <w:r>
        <w:t>«Дворец</w:t>
      </w:r>
      <w:r>
        <w:rPr>
          <w:spacing w:val="63"/>
          <w:w w:val="150"/>
        </w:rPr>
        <w:t xml:space="preserve"> </w:t>
      </w:r>
      <w:r>
        <w:t>детского</w:t>
      </w:r>
      <w:r>
        <w:rPr>
          <w:spacing w:val="62"/>
          <w:w w:val="150"/>
        </w:rPr>
        <w:t xml:space="preserve"> </w:t>
      </w:r>
      <w:r>
        <w:t>(юношеского)</w:t>
      </w:r>
      <w:r>
        <w:rPr>
          <w:spacing w:val="60"/>
          <w:w w:val="150"/>
        </w:rPr>
        <w:t xml:space="preserve"> </w:t>
      </w:r>
      <w:r>
        <w:t>творчества»,</w:t>
      </w:r>
      <w:r>
        <w:rPr>
          <w:spacing w:val="65"/>
          <w:w w:val="150"/>
        </w:rPr>
        <w:t xml:space="preserve"> </w:t>
      </w:r>
      <w:r>
        <w:t>МАУ</w:t>
      </w:r>
      <w:r>
        <w:rPr>
          <w:spacing w:val="60"/>
          <w:w w:val="150"/>
        </w:rPr>
        <w:t xml:space="preserve"> </w:t>
      </w:r>
      <w:r>
        <w:rPr>
          <w:spacing w:val="-5"/>
        </w:rPr>
        <w:t>ДО</w:t>
      </w:r>
    </w:p>
    <w:p w:rsidR="00094B92" w:rsidRDefault="003C0194">
      <w:pPr>
        <w:pStyle w:val="a3"/>
        <w:spacing w:line="360" w:lineRule="auto"/>
        <w:ind w:right="746" w:firstLine="0"/>
      </w:pPr>
      <w:r>
        <w:t>«Детская школа искусств им. Л.А.Старкова», МАУ ДО «Дом детского и юношеского туризма и экскурсий» и др.</w:t>
      </w:r>
    </w:p>
    <w:p w:rsidR="00094B92" w:rsidRDefault="003C0194">
      <w:pPr>
        <w:pStyle w:val="a3"/>
        <w:spacing w:line="360" w:lineRule="auto"/>
        <w:ind w:right="745"/>
      </w:pPr>
      <w:bookmarkStart w:id="297" w:name="Каждое_направление_внеурочной_воспитател"/>
      <w:bookmarkEnd w:id="297"/>
      <w:r>
        <w:t>Каждое направление внеурочной воспитательной работы и ее тематическое наполнение направлено на обогащение опыта коллективного взаимодействия ребенка в различных видах деятельности. Это, без сомнений, дает колоссальный воспитательный эффект в целом.</w:t>
      </w:r>
    </w:p>
    <w:p w:rsidR="00094B92" w:rsidRDefault="003C0194">
      <w:pPr>
        <w:pStyle w:val="a3"/>
        <w:spacing w:line="360" w:lineRule="auto"/>
        <w:ind w:right="739"/>
      </w:pPr>
      <w:bookmarkStart w:id="298" w:name="План_внеурочной_деятельности_начального,"/>
      <w:bookmarkEnd w:id="298"/>
      <w:r>
        <w:t>План внеурочной деятельности начального, основного и общего образования приложен к образовательной программе МАОУ «Школа №30».</w:t>
      </w:r>
    </w:p>
    <w:p w:rsidR="00094B92" w:rsidRDefault="00094B92">
      <w:pPr>
        <w:pStyle w:val="a3"/>
        <w:spacing w:before="139"/>
        <w:ind w:left="0" w:firstLine="0"/>
        <w:jc w:val="left"/>
      </w:pPr>
    </w:p>
    <w:p w:rsidR="00094B92" w:rsidRDefault="003C0194">
      <w:pPr>
        <w:pStyle w:val="a3"/>
        <w:spacing w:before="1"/>
        <w:ind w:left="1138" w:firstLine="0"/>
      </w:pPr>
      <w:bookmarkStart w:id="299" w:name="Модуль_«Самоуправление»"/>
      <w:bookmarkEnd w:id="299"/>
      <w:r>
        <w:t>Модуль</w:t>
      </w:r>
      <w:r>
        <w:rPr>
          <w:spacing w:val="-6"/>
        </w:rPr>
        <w:t xml:space="preserve"> </w:t>
      </w:r>
      <w:r>
        <w:rPr>
          <w:spacing w:val="-2"/>
        </w:rPr>
        <w:t>«Самоуправление»</w:t>
      </w:r>
    </w:p>
    <w:p w:rsidR="00094B92" w:rsidRDefault="003C0194">
      <w:pPr>
        <w:pStyle w:val="a3"/>
        <w:spacing w:before="137" w:line="362" w:lineRule="auto"/>
        <w:ind w:right="739"/>
      </w:pPr>
      <w:bookmarkStart w:id="300" w:name="Развитие_и_поддержка_детского_самоуправл"/>
      <w:bookmarkEnd w:id="300"/>
      <w:r>
        <w:t>Развитие и поддержка детского самоуправления в школе помогает педагогам воспитывать в детях</w:t>
      </w:r>
      <w:r>
        <w:rPr>
          <w:spacing w:val="28"/>
        </w:rPr>
        <w:t xml:space="preserve"> </w:t>
      </w:r>
      <w:r>
        <w:t>инициативность,</w:t>
      </w:r>
      <w:r>
        <w:rPr>
          <w:spacing w:val="33"/>
        </w:rPr>
        <w:t xml:space="preserve"> </w:t>
      </w:r>
      <w:r>
        <w:t>самостоятельность,</w:t>
      </w:r>
      <w:r>
        <w:rPr>
          <w:spacing w:val="31"/>
        </w:rPr>
        <w:t xml:space="preserve"> </w:t>
      </w:r>
      <w:r>
        <w:t>ответственность,</w:t>
      </w:r>
      <w:r>
        <w:rPr>
          <w:spacing w:val="33"/>
        </w:rPr>
        <w:t xml:space="preserve"> </w:t>
      </w:r>
      <w:r>
        <w:t>чувство</w:t>
      </w:r>
      <w:r>
        <w:rPr>
          <w:spacing w:val="36"/>
        </w:rPr>
        <w:t xml:space="preserve"> </w:t>
      </w:r>
      <w:r>
        <w:t>собственного</w:t>
      </w:r>
      <w:r>
        <w:rPr>
          <w:spacing w:val="36"/>
        </w:rPr>
        <w:t xml:space="preserve"> </w:t>
      </w:r>
      <w:r>
        <w:t>достоинства,</w:t>
      </w:r>
      <w:r>
        <w:rPr>
          <w:spacing w:val="33"/>
        </w:rPr>
        <w:t xml:space="preserve"> </w:t>
      </w:r>
      <w:r>
        <w:t>а</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40" w:firstLine="0"/>
      </w:pPr>
      <w:r>
        <w:lastRenderedPageBreak/>
        <w:t>школьникам – предоставляет широкие возможности для самовыражения и самореализации, воспитывает организаторов и лидеров, готовит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094B92" w:rsidRDefault="003C0194">
      <w:pPr>
        <w:pStyle w:val="a3"/>
        <w:spacing w:before="4" w:line="360" w:lineRule="auto"/>
        <w:ind w:right="736"/>
      </w:pPr>
      <w:bookmarkStart w:id="301" w:name="На_базе_МАОУ_«Школа_№30»_созданы_и_актив"/>
      <w:bookmarkEnd w:id="301"/>
      <w:r>
        <w:t>На базе МАОУ «Школа №30» созданы и активно работают общественные объединения Команда</w:t>
      </w:r>
      <w:r>
        <w:rPr>
          <w:spacing w:val="35"/>
        </w:rPr>
        <w:t xml:space="preserve"> </w:t>
      </w:r>
      <w:r>
        <w:t>президента</w:t>
      </w:r>
      <w:r>
        <w:rPr>
          <w:spacing w:val="36"/>
        </w:rPr>
        <w:t xml:space="preserve"> </w:t>
      </w:r>
      <w:r>
        <w:t>школы,</w:t>
      </w:r>
      <w:r>
        <w:rPr>
          <w:spacing w:val="38"/>
        </w:rPr>
        <w:t xml:space="preserve"> </w:t>
      </w:r>
      <w:r>
        <w:t>команда</w:t>
      </w:r>
      <w:r>
        <w:rPr>
          <w:spacing w:val="35"/>
        </w:rPr>
        <w:t xml:space="preserve"> </w:t>
      </w:r>
      <w:r>
        <w:t>мэров</w:t>
      </w:r>
      <w:r>
        <w:rPr>
          <w:spacing w:val="38"/>
        </w:rPr>
        <w:t xml:space="preserve"> </w:t>
      </w:r>
      <w:r>
        <w:t>классов,</w:t>
      </w:r>
      <w:r>
        <w:rPr>
          <w:spacing w:val="38"/>
        </w:rPr>
        <w:t xml:space="preserve"> </w:t>
      </w:r>
      <w:r>
        <w:t>Совет</w:t>
      </w:r>
      <w:r>
        <w:rPr>
          <w:spacing w:val="37"/>
        </w:rPr>
        <w:t xml:space="preserve"> </w:t>
      </w:r>
      <w:r>
        <w:t>старшеклассников,</w:t>
      </w:r>
      <w:r>
        <w:rPr>
          <w:spacing w:val="33"/>
        </w:rPr>
        <w:t xml:space="preserve"> </w:t>
      </w:r>
      <w:r>
        <w:t>отряд</w:t>
      </w:r>
      <w:r>
        <w:rPr>
          <w:spacing w:val="35"/>
        </w:rPr>
        <w:t xml:space="preserve"> </w:t>
      </w:r>
      <w:r>
        <w:t>волонтеров</w:t>
      </w:r>
    </w:p>
    <w:p w:rsidR="00094B92" w:rsidRDefault="003C0194">
      <w:pPr>
        <w:pStyle w:val="a3"/>
        <w:spacing w:line="274" w:lineRule="exact"/>
        <w:ind w:firstLine="0"/>
      </w:pPr>
      <w:r>
        <w:t>«Шаг</w:t>
      </w:r>
      <w:r>
        <w:rPr>
          <w:spacing w:val="-2"/>
        </w:rPr>
        <w:t xml:space="preserve"> </w:t>
      </w:r>
      <w:r>
        <w:t>навстречу»»,</w:t>
      </w:r>
      <w:r>
        <w:rPr>
          <w:spacing w:val="-2"/>
        </w:rPr>
        <w:t xml:space="preserve"> </w:t>
      </w:r>
      <w:r>
        <w:t>отряд</w:t>
      </w:r>
      <w:r>
        <w:rPr>
          <w:spacing w:val="-5"/>
        </w:rPr>
        <w:t xml:space="preserve"> </w:t>
      </w:r>
      <w:r>
        <w:t>ЮИД,</w:t>
      </w:r>
      <w:r>
        <w:rPr>
          <w:spacing w:val="-1"/>
        </w:rPr>
        <w:t xml:space="preserve"> </w:t>
      </w:r>
      <w:r>
        <w:t>пресс-центр</w:t>
      </w:r>
      <w:r>
        <w:rPr>
          <w:spacing w:val="-4"/>
        </w:rPr>
        <w:t xml:space="preserve"> </w:t>
      </w:r>
      <w:r>
        <w:t>«Сюжет»,</w:t>
      </w:r>
      <w:r>
        <w:rPr>
          <w:spacing w:val="-1"/>
        </w:rPr>
        <w:t xml:space="preserve"> </w:t>
      </w:r>
      <w:r>
        <w:rPr>
          <w:spacing w:val="-4"/>
        </w:rPr>
        <w:t>ШСП.</w:t>
      </w:r>
    </w:p>
    <w:p w:rsidR="00094B92" w:rsidRDefault="003C0194">
      <w:pPr>
        <w:pStyle w:val="a3"/>
        <w:spacing w:before="137" w:line="360" w:lineRule="auto"/>
        <w:ind w:right="728"/>
      </w:pPr>
      <w:bookmarkStart w:id="302" w:name="Команда_президента_школы,_команда_мэров_"/>
      <w:bookmarkEnd w:id="302"/>
      <w:r>
        <w:t>Команда президента школы, команда мэров классов,</w:t>
      </w:r>
      <w:r>
        <w:rPr>
          <w:spacing w:val="40"/>
        </w:rPr>
        <w:t xml:space="preserve"> </w:t>
      </w:r>
      <w:r>
        <w:t>совет Старшеклассников созданы и работают на</w:t>
      </w:r>
      <w:r>
        <w:rPr>
          <w:spacing w:val="-2"/>
        </w:rPr>
        <w:t xml:space="preserve"> </w:t>
      </w:r>
      <w:r>
        <w:t>основании Положения</w:t>
      </w:r>
      <w:r>
        <w:rPr>
          <w:spacing w:val="-5"/>
        </w:rPr>
        <w:t xml:space="preserve"> </w:t>
      </w:r>
      <w:r>
        <w:t>о Совете</w:t>
      </w:r>
      <w:r>
        <w:rPr>
          <w:spacing w:val="-5"/>
        </w:rPr>
        <w:t xml:space="preserve"> </w:t>
      </w:r>
      <w:r>
        <w:t>обучающихся МАОУ «Школа №30». Все объединения имеют план работы на год, книгу протоколов. Их целями является реализация права обучающихся на участие в общественной жизни образовательной организации, формирование гражданской культуры, активной гражданской позиции. Содействие развитию их самостоятельности, способности к самоорганизации и саморазвитию, формирование у</w:t>
      </w:r>
      <w:r>
        <w:rPr>
          <w:spacing w:val="-1"/>
        </w:rPr>
        <w:t xml:space="preserve"> </w:t>
      </w:r>
      <w:r>
        <w:t>обучающихся умений и навыков самоуправления, подготовка их</w:t>
      </w:r>
      <w:r>
        <w:rPr>
          <w:spacing w:val="-2"/>
        </w:rPr>
        <w:t xml:space="preserve"> </w:t>
      </w:r>
      <w:r>
        <w:t>к компетентному</w:t>
      </w:r>
      <w:r>
        <w:rPr>
          <w:spacing w:val="-6"/>
        </w:rPr>
        <w:t xml:space="preserve"> </w:t>
      </w:r>
      <w:r>
        <w:t>и</w:t>
      </w:r>
      <w:r>
        <w:rPr>
          <w:spacing w:val="-1"/>
        </w:rPr>
        <w:t xml:space="preserve"> </w:t>
      </w:r>
      <w:r>
        <w:t>ответственному</w:t>
      </w:r>
      <w:r>
        <w:rPr>
          <w:spacing w:val="-2"/>
        </w:rPr>
        <w:t xml:space="preserve"> </w:t>
      </w:r>
      <w:r>
        <w:t>участию в жизни</w:t>
      </w:r>
      <w:r>
        <w:rPr>
          <w:spacing w:val="-1"/>
        </w:rPr>
        <w:t xml:space="preserve"> </w:t>
      </w:r>
      <w:r>
        <w:t>общества. Все данные объединения собираются два раза в месяц, в начале</w:t>
      </w:r>
      <w:r>
        <w:rPr>
          <w:spacing w:val="22"/>
        </w:rPr>
        <w:t xml:space="preserve"> </w:t>
      </w:r>
      <w:r>
        <w:t>- планирование деятельности на месяц</w:t>
      </w:r>
      <w:r>
        <w:rPr>
          <w:spacing w:val="40"/>
        </w:rPr>
        <w:t xml:space="preserve"> </w:t>
      </w:r>
      <w:r>
        <w:t>и в конце - подведение итогов, а также в начале года - планирование на год, в конце года – подведение итогов (определение победителей в номинации «Самый активный класс»).</w:t>
      </w:r>
      <w:r>
        <w:rPr>
          <w:spacing w:val="40"/>
        </w:rPr>
        <w:t xml:space="preserve"> </w:t>
      </w:r>
      <w:r>
        <w:t>В обязанности объединений входит помощь заместителю директора по воспитательной работе в планировании мероприятий на год, месяц, также разработка и проведение школьных мероприятий, конкурсов, викторин, игр к важным событиям и датам, подведение итогов работы школы за год.</w:t>
      </w:r>
    </w:p>
    <w:p w:rsidR="00094B92" w:rsidRDefault="003C0194">
      <w:pPr>
        <w:pStyle w:val="a3"/>
        <w:spacing w:before="6" w:line="360" w:lineRule="auto"/>
        <w:ind w:right="740"/>
      </w:pPr>
      <w:bookmarkStart w:id="303" w:name="Команда_президента_состоит_из_учащихся_с"/>
      <w:bookmarkEnd w:id="303"/>
      <w:r>
        <w:t>Команда президента состоит из учащихся старших классов (10-11). Обязанности этого объединения – организация порядка в школе: помощь дежурному классу и учителю в дежурстве по школе, проведение бесед о внешнем виде учащихся, о ЗОЖ и др.</w:t>
      </w:r>
    </w:p>
    <w:p w:rsidR="00094B92" w:rsidRDefault="003C0194">
      <w:pPr>
        <w:pStyle w:val="a3"/>
        <w:spacing w:before="2" w:line="360" w:lineRule="auto"/>
        <w:ind w:right="743"/>
      </w:pPr>
      <w:bookmarkStart w:id="304" w:name="Совет_старшеклассников_инициирует,__орга"/>
      <w:bookmarkEnd w:id="304"/>
      <w:r>
        <w:t>Совет старшеклассников инициирует,</w:t>
      </w:r>
      <w:r>
        <w:rPr>
          <w:spacing w:val="40"/>
        </w:rPr>
        <w:t xml:space="preserve"> </w:t>
      </w:r>
      <w:r>
        <w:t xml:space="preserve">организует проведение личностно значимых для школьников событий (соревнований, конкурсов, фестивалей, флешмобов и т.п.), ведёт «Рейтинг </w:t>
      </w:r>
      <w:r>
        <w:rPr>
          <w:spacing w:val="-2"/>
        </w:rPr>
        <w:t>классов».</w:t>
      </w:r>
    </w:p>
    <w:p w:rsidR="00094B92" w:rsidRDefault="003C0194">
      <w:pPr>
        <w:pStyle w:val="a3"/>
        <w:spacing w:before="1" w:line="360" w:lineRule="auto"/>
        <w:ind w:right="732"/>
      </w:pPr>
      <w:bookmarkStart w:id="305" w:name="Отряд_волонтеров_«Шаг_навстречу_-_это_до"/>
      <w:bookmarkEnd w:id="305"/>
      <w:r>
        <w:t>Отряд волонтеров «Шаг навстречу - это добровольное объединение обучающихся 9-11 классов. Волонтёрское движение стало одной из форм внеурочной деятельности в рамках государственных стандартов нового поколения.</w:t>
      </w:r>
    </w:p>
    <w:p w:rsidR="00094B92" w:rsidRDefault="003C0194">
      <w:pPr>
        <w:pStyle w:val="a3"/>
        <w:spacing w:before="2" w:line="360" w:lineRule="auto"/>
        <w:ind w:right="730"/>
      </w:pPr>
      <w:bookmarkStart w:id="306" w:name="При_организации_работы_в_данном_направле"/>
      <w:bookmarkEnd w:id="306"/>
      <w:r>
        <w:t>При организации работы в данном направлении мы используем уже накопленный опыт и сложившуюся систему воспитательной работы школы. Установлены</w:t>
      </w:r>
      <w:r>
        <w:rPr>
          <w:spacing w:val="40"/>
        </w:rPr>
        <w:t xml:space="preserve"> </w:t>
      </w:r>
      <w:r>
        <w:t>тесные связи с некоммерческим фондом «Друг», с Советом ветеранов города. Поздравление педагогов-ветеранов труда</w:t>
      </w:r>
      <w:r>
        <w:rPr>
          <w:spacing w:val="36"/>
        </w:rPr>
        <w:t xml:space="preserve"> </w:t>
      </w:r>
      <w:r>
        <w:t>школы</w:t>
      </w:r>
      <w:r>
        <w:rPr>
          <w:spacing w:val="36"/>
        </w:rPr>
        <w:t xml:space="preserve"> </w:t>
      </w:r>
      <w:r>
        <w:t>–</w:t>
      </w:r>
      <w:r>
        <w:rPr>
          <w:spacing w:val="37"/>
        </w:rPr>
        <w:t xml:space="preserve"> </w:t>
      </w:r>
      <w:r>
        <w:t>ещё</w:t>
      </w:r>
      <w:r>
        <w:rPr>
          <w:spacing w:val="31"/>
        </w:rPr>
        <w:t xml:space="preserve"> </w:t>
      </w:r>
      <w:r>
        <w:t>одно</w:t>
      </w:r>
      <w:r>
        <w:rPr>
          <w:spacing w:val="37"/>
        </w:rPr>
        <w:t xml:space="preserve"> </w:t>
      </w:r>
      <w:r>
        <w:t>из</w:t>
      </w:r>
      <w:r>
        <w:rPr>
          <w:spacing w:val="33"/>
        </w:rPr>
        <w:t xml:space="preserve"> </w:t>
      </w:r>
      <w:r>
        <w:t>направлений</w:t>
      </w:r>
      <w:r>
        <w:rPr>
          <w:spacing w:val="33"/>
        </w:rPr>
        <w:t xml:space="preserve"> </w:t>
      </w:r>
      <w:r>
        <w:t>(выход</w:t>
      </w:r>
      <w:r>
        <w:rPr>
          <w:spacing w:val="35"/>
        </w:rPr>
        <w:t xml:space="preserve"> </w:t>
      </w:r>
      <w:r>
        <w:t>домой,</w:t>
      </w:r>
      <w:r>
        <w:rPr>
          <w:spacing w:val="35"/>
        </w:rPr>
        <w:t xml:space="preserve"> </w:t>
      </w:r>
      <w:r>
        <w:t>вручение</w:t>
      </w:r>
      <w:r>
        <w:rPr>
          <w:spacing w:val="36"/>
        </w:rPr>
        <w:t xml:space="preserve"> </w:t>
      </w:r>
      <w:r>
        <w:t>подарков).</w:t>
      </w:r>
      <w:r>
        <w:rPr>
          <w:spacing w:val="35"/>
        </w:rPr>
        <w:t xml:space="preserve"> </w:t>
      </w:r>
      <w:r>
        <w:t>Кроме</w:t>
      </w:r>
      <w:r>
        <w:rPr>
          <w:spacing w:val="31"/>
        </w:rPr>
        <w:t xml:space="preserve"> </w:t>
      </w:r>
      <w:r>
        <w:t>этого</w:t>
      </w:r>
      <w:r>
        <w:rPr>
          <w:spacing w:val="32"/>
        </w:rPr>
        <w:t xml:space="preserve"> </w:t>
      </w:r>
      <w:r>
        <w:t>отряд</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pPr>
      <w:r>
        <w:lastRenderedPageBreak/>
        <w:t>волонтёров</w:t>
      </w:r>
      <w:r>
        <w:rPr>
          <w:spacing w:val="-7"/>
        </w:rPr>
        <w:t xml:space="preserve"> </w:t>
      </w:r>
      <w:r>
        <w:t>помогает</w:t>
      </w:r>
      <w:r>
        <w:rPr>
          <w:spacing w:val="-1"/>
        </w:rPr>
        <w:t xml:space="preserve"> </w:t>
      </w:r>
      <w:r>
        <w:t>в</w:t>
      </w:r>
      <w:r>
        <w:rPr>
          <w:spacing w:val="-10"/>
        </w:rPr>
        <w:t xml:space="preserve"> </w:t>
      </w:r>
      <w:r>
        <w:t>организации</w:t>
      </w:r>
      <w:r>
        <w:rPr>
          <w:spacing w:val="-5"/>
        </w:rPr>
        <w:t xml:space="preserve"> </w:t>
      </w:r>
      <w:r>
        <w:t>экологических</w:t>
      </w:r>
      <w:r>
        <w:rPr>
          <w:spacing w:val="-6"/>
        </w:rPr>
        <w:t xml:space="preserve"> </w:t>
      </w:r>
      <w:r>
        <w:t>акций</w:t>
      </w:r>
      <w:r>
        <w:rPr>
          <w:spacing w:val="-1"/>
        </w:rPr>
        <w:t xml:space="preserve"> </w:t>
      </w:r>
      <w:r>
        <w:t>(сбор</w:t>
      </w:r>
      <w:r>
        <w:rPr>
          <w:spacing w:val="-6"/>
        </w:rPr>
        <w:t xml:space="preserve"> </w:t>
      </w:r>
      <w:r>
        <w:t>и</w:t>
      </w:r>
      <w:r>
        <w:rPr>
          <w:spacing w:val="-5"/>
        </w:rPr>
        <w:t xml:space="preserve"> </w:t>
      </w:r>
      <w:r>
        <w:t>вывоз</w:t>
      </w:r>
      <w:r>
        <w:rPr>
          <w:spacing w:val="-6"/>
        </w:rPr>
        <w:t xml:space="preserve"> </w:t>
      </w:r>
      <w:r>
        <w:t>макулатуры,</w:t>
      </w:r>
      <w:r>
        <w:rPr>
          <w:spacing w:val="1"/>
        </w:rPr>
        <w:t xml:space="preserve"> </w:t>
      </w:r>
      <w:r>
        <w:rPr>
          <w:spacing w:val="-2"/>
        </w:rPr>
        <w:t>батареек).</w:t>
      </w:r>
    </w:p>
    <w:p w:rsidR="00094B92" w:rsidRDefault="003C0194">
      <w:pPr>
        <w:pStyle w:val="a3"/>
        <w:spacing w:before="142" w:line="360" w:lineRule="auto"/>
        <w:ind w:right="732" w:firstLine="1248"/>
      </w:pPr>
      <w:bookmarkStart w:id="307" w:name="Отряд_ЮИД_-_добровольное_объединение_обу"/>
      <w:bookmarkEnd w:id="307"/>
      <w:r>
        <w:t>Отряд ЮИД - добровольное объединение обучающихся. Главная задача отряда юных инспекторов движения – активное участие в пропаганде правил дорожного движения</w:t>
      </w:r>
      <w:r>
        <w:rPr>
          <w:spacing w:val="-2"/>
        </w:rPr>
        <w:t xml:space="preserve"> </w:t>
      </w:r>
      <w:r>
        <w:t>среди детей и подростков, предупреждение нарушений ими этих правил.Отряд ЮИД оказывает помощь</w:t>
      </w:r>
      <w:r>
        <w:rPr>
          <w:spacing w:val="40"/>
        </w:rPr>
        <w:t xml:space="preserve"> </w:t>
      </w:r>
      <w:r>
        <w:t>дорожной полиции</w:t>
      </w:r>
      <w:r>
        <w:rPr>
          <w:spacing w:val="-1"/>
        </w:rPr>
        <w:t xml:space="preserve"> </w:t>
      </w:r>
      <w:r>
        <w:t>в проведении</w:t>
      </w:r>
      <w:r>
        <w:rPr>
          <w:spacing w:val="-1"/>
        </w:rPr>
        <w:t xml:space="preserve"> </w:t>
      </w:r>
      <w:r>
        <w:t>широкой профилактической работы по предупреждению детского дорожно-транспортного травматизма:</w:t>
      </w:r>
      <w:r>
        <w:rPr>
          <w:spacing w:val="40"/>
        </w:rPr>
        <w:t xml:space="preserve"> </w:t>
      </w:r>
      <w:r>
        <w:t>организация изучения учащимися Правил дорожного движения, оформление кабинетов, уголков, стендов и другой наглядной агитации по безопасности движения, организация и проведение агитбригад,</w:t>
      </w:r>
      <w:r>
        <w:rPr>
          <w:spacing w:val="40"/>
        </w:rPr>
        <w:t xml:space="preserve"> </w:t>
      </w:r>
      <w:r>
        <w:t>игр, викторин и соревнований по знанию правил дорожного движения, обеспечение безопасности движения в районе школы. Отряд работает в рамках реализации программы внеурочной деятельности «ЮИД». План работы отряда ЮИД</w:t>
      </w:r>
      <w:r>
        <w:rPr>
          <w:spacing w:val="40"/>
        </w:rPr>
        <w:t xml:space="preserve"> </w:t>
      </w:r>
      <w:r>
        <w:t>входит в План совместных мероприятий по профилактике детского дорожно-транспортного травматизма на 2020-2021 учебный год МАОУ «Школа №30» и ОГИБДД МВД России по Березниковскомугородскому округу.</w:t>
      </w:r>
    </w:p>
    <w:p w:rsidR="00094B92" w:rsidRDefault="003C0194">
      <w:pPr>
        <w:pStyle w:val="a3"/>
        <w:spacing w:before="2" w:line="360" w:lineRule="auto"/>
        <w:ind w:right="734"/>
      </w:pPr>
      <w:bookmarkStart w:id="308" w:name="Пресс-центр_«Сюжет»_-_это_добровольное_о"/>
      <w:bookmarkEnd w:id="308"/>
      <w:r>
        <w:t>Пресс-центр «Сюжет»</w:t>
      </w:r>
      <w:r>
        <w:rPr>
          <w:spacing w:val="-1"/>
        </w:rPr>
        <w:t xml:space="preserve"> </w:t>
      </w:r>
      <w:r>
        <w:t>- это добровольное</w:t>
      </w:r>
      <w:r>
        <w:rPr>
          <w:spacing w:val="-9"/>
        </w:rPr>
        <w:t xml:space="preserve"> </w:t>
      </w:r>
      <w:r>
        <w:t>объединение</w:t>
      </w:r>
      <w:r>
        <w:rPr>
          <w:spacing w:val="-4"/>
        </w:rPr>
        <w:t xml:space="preserve"> </w:t>
      </w:r>
      <w:r>
        <w:t>обучающихся. Пресс-центр</w:t>
      </w:r>
      <w:r>
        <w:rPr>
          <w:spacing w:val="-3"/>
        </w:rPr>
        <w:t xml:space="preserve"> </w:t>
      </w:r>
      <w:r>
        <w:t>«Сюжет» МАОУ «Школа №30» организован с целью развития коммуникативной культуры школьников, формирования навыков общения и сотрудничества, поддержки творческой самореализации учащихся, развития медиакомпетенций подростков. Обучающиеся проходят обучение в процессе работы над реальным медиапродуктом – работа над созданием медиатекстов, видеоновостей о событиях в школе для официального сайта и школьной группы ВК, мультимедийное сопровождение традиционных школьных мероприятий, фестивалей, конкурсов, пополнение видео, фотоархива со школьных и городских праздников и мероприятий. Главной задачей также является не только выпуск готовых медиапродуктов (передач, видеороликов), но и обучение воспитанников по данному направлению через тренинги, мастер-классы, участие в конференциях и конкурсах. Кроме этого, дети учатся создавать ролики, клипы, осуществлять монтаж познавательных, документальных, анимационных фильмов с целью просвещения аудитории. (более подробно их деятельность описана в модуле «Школьные медиа»).</w:t>
      </w:r>
    </w:p>
    <w:p w:rsidR="00094B92" w:rsidRDefault="003C0194">
      <w:pPr>
        <w:pStyle w:val="a3"/>
        <w:spacing w:line="360" w:lineRule="auto"/>
        <w:ind w:right="735"/>
      </w:pPr>
      <w:bookmarkStart w:id="309" w:name="Школьная_служба_примирения_(ШСП)_-_являе"/>
      <w:bookmarkEnd w:id="309"/>
      <w:r>
        <w:t>Школьная служба примирения (ШСП) - является социальной службой, действующей в</w:t>
      </w:r>
      <w:r>
        <w:rPr>
          <w:spacing w:val="40"/>
        </w:rPr>
        <w:t xml:space="preserve"> </w:t>
      </w:r>
      <w:r>
        <w:t>школе на основе добровольческих усилий учащихся. Волонтеры ШСП действуют на основании Положения</w:t>
      </w:r>
      <w:r>
        <w:rPr>
          <w:spacing w:val="-6"/>
        </w:rPr>
        <w:t xml:space="preserve"> </w:t>
      </w:r>
      <w:r>
        <w:t>о</w:t>
      </w:r>
      <w:r>
        <w:rPr>
          <w:spacing w:val="-1"/>
        </w:rPr>
        <w:t xml:space="preserve"> </w:t>
      </w:r>
      <w:r>
        <w:t>школьной службе</w:t>
      </w:r>
      <w:r>
        <w:rPr>
          <w:spacing w:val="-2"/>
        </w:rPr>
        <w:t xml:space="preserve"> </w:t>
      </w:r>
      <w:r>
        <w:t>примирения</w:t>
      </w:r>
      <w:r>
        <w:rPr>
          <w:spacing w:val="-1"/>
        </w:rPr>
        <w:t xml:space="preserve"> </w:t>
      </w:r>
      <w:r>
        <w:t>МАОУ</w:t>
      </w:r>
      <w:r>
        <w:rPr>
          <w:spacing w:val="-3"/>
        </w:rPr>
        <w:t xml:space="preserve"> </w:t>
      </w:r>
      <w:r>
        <w:t>«Школа</w:t>
      </w:r>
      <w:r>
        <w:rPr>
          <w:spacing w:val="-2"/>
        </w:rPr>
        <w:t xml:space="preserve"> </w:t>
      </w:r>
      <w:r>
        <w:t>№30».</w:t>
      </w:r>
      <w:r>
        <w:rPr>
          <w:spacing w:val="80"/>
        </w:rPr>
        <w:t xml:space="preserve"> </w:t>
      </w:r>
      <w:r>
        <w:t>Целью</w:t>
      </w:r>
      <w:r>
        <w:rPr>
          <w:spacing w:val="40"/>
        </w:rPr>
        <w:t xml:space="preserve"> </w:t>
      </w:r>
      <w:r>
        <w:t>деятельности</w:t>
      </w:r>
      <w:r>
        <w:rPr>
          <w:spacing w:val="40"/>
        </w:rPr>
        <w:t xml:space="preserve"> </w:t>
      </w:r>
      <w:r>
        <w:t>ШСП является содействие в профилактике правонарушений и социальной реабилитации участников конфликтных и криминальных ситуаций на основе принципов восстановительного подхода. Задачами деятельности ШСП являются проведение примирительных программ для участников школьных конфликтов и ситуаций криминального характера, обучение обучающихся методам урегулирования конфликтов. Волонтеры ШСП разрабатывают план работы</w:t>
      </w:r>
      <w:r>
        <w:rPr>
          <w:spacing w:val="25"/>
        </w:rPr>
        <w:t xml:space="preserve"> </w:t>
      </w:r>
      <w:r>
        <w:t>на учебный</w:t>
      </w:r>
      <w:r>
        <w:rPr>
          <w:spacing w:val="22"/>
        </w:rPr>
        <w:t xml:space="preserve"> </w:t>
      </w:r>
      <w:r>
        <w:t>год, ведут</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протоколы</w:t>
      </w:r>
      <w:r>
        <w:rPr>
          <w:spacing w:val="-2"/>
        </w:rPr>
        <w:t xml:space="preserve"> встреч.</w:t>
      </w:r>
    </w:p>
    <w:p w:rsidR="00094B92" w:rsidRDefault="00094B92">
      <w:pPr>
        <w:pStyle w:val="a3"/>
        <w:ind w:left="0" w:firstLine="0"/>
        <w:jc w:val="left"/>
      </w:pPr>
    </w:p>
    <w:p w:rsidR="00094B92" w:rsidRDefault="00094B92">
      <w:pPr>
        <w:pStyle w:val="a3"/>
        <w:ind w:left="0" w:firstLine="0"/>
        <w:jc w:val="left"/>
      </w:pPr>
    </w:p>
    <w:p w:rsidR="00094B92" w:rsidRDefault="00094B92">
      <w:pPr>
        <w:pStyle w:val="a3"/>
        <w:spacing w:before="140"/>
        <w:ind w:left="0" w:firstLine="0"/>
        <w:jc w:val="left"/>
      </w:pPr>
    </w:p>
    <w:p w:rsidR="00094B92" w:rsidRDefault="003C0194">
      <w:pPr>
        <w:pStyle w:val="a3"/>
        <w:ind w:left="1075" w:firstLine="0"/>
      </w:pPr>
      <w:bookmarkStart w:id="310" w:name="3.6_Модуль_«Профориентация»"/>
      <w:bookmarkEnd w:id="310"/>
      <w:r>
        <w:t>3.6</w:t>
      </w:r>
      <w:r>
        <w:rPr>
          <w:spacing w:val="-3"/>
        </w:rPr>
        <w:t xml:space="preserve"> </w:t>
      </w:r>
      <w:r>
        <w:t>Модуль</w:t>
      </w:r>
      <w:r>
        <w:rPr>
          <w:spacing w:val="-2"/>
        </w:rPr>
        <w:t xml:space="preserve"> «Профориентация»</w:t>
      </w:r>
    </w:p>
    <w:p w:rsidR="00094B92" w:rsidRDefault="003C0194">
      <w:pPr>
        <w:pStyle w:val="a3"/>
        <w:spacing w:before="142" w:line="360" w:lineRule="auto"/>
        <w:ind w:right="736"/>
      </w:pPr>
      <w:bookmarkStart w:id="311" w:name="Совместная_деятельность_педагогов_и_школ"/>
      <w:bookmarkEnd w:id="311"/>
      <w: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w:t>
      </w:r>
    </w:p>
    <w:p w:rsidR="00094B92" w:rsidRDefault="003C0194">
      <w:pPr>
        <w:pStyle w:val="a3"/>
        <w:spacing w:before="1" w:line="360" w:lineRule="auto"/>
        <w:ind w:right="735"/>
      </w:pPr>
      <w:bookmarkStart w:id="312" w:name="Задача_совместной_деятельности_педагога_"/>
      <w:bookmarkEnd w:id="312"/>
      <w:r>
        <w:t>Задача совместной деятельности педагога и ребенка – подготовить школьника к</w:t>
      </w:r>
      <w:r>
        <w:rPr>
          <w:spacing w:val="40"/>
        </w:rPr>
        <w:t xml:space="preserve"> </w:t>
      </w:r>
      <w:r>
        <w:t>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w:t>
      </w:r>
      <w:r>
        <w:rPr>
          <w:spacing w:val="-1"/>
        </w:rPr>
        <w:t xml:space="preserve"> </w:t>
      </w:r>
      <w:r>
        <w:t>актуализирует его профессиональное</w:t>
      </w:r>
      <w:r>
        <w:rPr>
          <w:spacing w:val="-4"/>
        </w:rPr>
        <w:t xml:space="preserve"> </w:t>
      </w:r>
      <w:r>
        <w:t>самоопределение,</w:t>
      </w:r>
      <w:r>
        <w:rPr>
          <w:spacing w:val="-1"/>
        </w:rPr>
        <w:t xml:space="preserve"> </w:t>
      </w:r>
      <w:r>
        <w:t>позитивный</w:t>
      </w:r>
      <w:r>
        <w:rPr>
          <w:spacing w:val="-2"/>
        </w:rPr>
        <w:t xml:space="preserve"> </w:t>
      </w:r>
      <w:r>
        <w:t>взгляд</w:t>
      </w:r>
      <w:r>
        <w:rPr>
          <w:spacing w:val="-5"/>
        </w:rPr>
        <w:t xml:space="preserve"> </w:t>
      </w:r>
      <w:r>
        <w:t>на труд в постиндустриальном мире, охватывающий не только профессиональную, но и внепрофессиональную составляющие такой деятельности.</w:t>
      </w:r>
    </w:p>
    <w:p w:rsidR="00094B92" w:rsidRDefault="003C0194">
      <w:pPr>
        <w:pStyle w:val="a3"/>
        <w:spacing w:before="3" w:line="360" w:lineRule="auto"/>
        <w:ind w:left="1075" w:right="4090" w:firstLine="0"/>
        <w:jc w:val="left"/>
      </w:pPr>
      <w:bookmarkStart w:id="313" w:name="Эта_работа_осуществляется_на_каждом_уров"/>
      <w:bookmarkEnd w:id="313"/>
      <w:r>
        <w:t>Эта</w:t>
      </w:r>
      <w:r>
        <w:rPr>
          <w:spacing w:val="-6"/>
        </w:rPr>
        <w:t xml:space="preserve"> </w:t>
      </w:r>
      <w:r>
        <w:t>работа</w:t>
      </w:r>
      <w:r>
        <w:rPr>
          <w:spacing w:val="-10"/>
        </w:rPr>
        <w:t xml:space="preserve"> </w:t>
      </w:r>
      <w:r>
        <w:t>осуществляется</w:t>
      </w:r>
      <w:r>
        <w:rPr>
          <w:spacing w:val="-6"/>
        </w:rPr>
        <w:t xml:space="preserve"> </w:t>
      </w:r>
      <w:r>
        <w:t>на</w:t>
      </w:r>
      <w:r>
        <w:rPr>
          <w:spacing w:val="-6"/>
        </w:rPr>
        <w:t xml:space="preserve"> </w:t>
      </w:r>
      <w:r>
        <w:t>каждом</w:t>
      </w:r>
      <w:r>
        <w:rPr>
          <w:spacing w:val="-4"/>
        </w:rPr>
        <w:t xml:space="preserve"> </w:t>
      </w:r>
      <w:r>
        <w:t>уровне</w:t>
      </w:r>
      <w:r>
        <w:rPr>
          <w:spacing w:val="-10"/>
        </w:rPr>
        <w:t xml:space="preserve"> </w:t>
      </w:r>
      <w:r>
        <w:t xml:space="preserve">образования. </w:t>
      </w:r>
      <w:bookmarkStart w:id="314" w:name="Начальное_общее_образование_(1-4_классы)"/>
      <w:bookmarkEnd w:id="314"/>
      <w:r>
        <w:t>Начальное общее образование (1-4 классы):</w:t>
      </w:r>
    </w:p>
    <w:p w:rsidR="00094B92" w:rsidRDefault="003C0194">
      <w:pPr>
        <w:pStyle w:val="a3"/>
        <w:spacing w:line="274" w:lineRule="exact"/>
        <w:ind w:left="1075" w:firstLine="0"/>
        <w:jc w:val="left"/>
      </w:pPr>
      <w:bookmarkStart w:id="315" w:name="в_рамках_программы_предмета_«Окружающий_"/>
      <w:bookmarkEnd w:id="315"/>
      <w:r>
        <w:t>в</w:t>
      </w:r>
      <w:r>
        <w:rPr>
          <w:spacing w:val="-2"/>
        </w:rPr>
        <w:t xml:space="preserve"> </w:t>
      </w:r>
      <w:r>
        <w:t>рамках</w:t>
      </w:r>
      <w:r>
        <w:rPr>
          <w:spacing w:val="-5"/>
        </w:rPr>
        <w:t xml:space="preserve"> </w:t>
      </w:r>
      <w:r>
        <w:t>программы</w:t>
      </w:r>
      <w:r>
        <w:rPr>
          <w:spacing w:val="1"/>
        </w:rPr>
        <w:t xml:space="preserve"> </w:t>
      </w:r>
      <w:r>
        <w:t>предмета</w:t>
      </w:r>
      <w:r>
        <w:rPr>
          <w:spacing w:val="-2"/>
        </w:rPr>
        <w:t xml:space="preserve"> </w:t>
      </w:r>
      <w:r>
        <w:t>«Окружающий</w:t>
      </w:r>
      <w:r>
        <w:rPr>
          <w:spacing w:val="1"/>
        </w:rPr>
        <w:t xml:space="preserve"> </w:t>
      </w:r>
      <w:r>
        <w:t>мир»:2</w:t>
      </w:r>
      <w:r>
        <w:rPr>
          <w:spacing w:val="59"/>
        </w:rPr>
        <w:t xml:space="preserve"> </w:t>
      </w:r>
      <w:r>
        <w:t>класс</w:t>
      </w:r>
      <w:r>
        <w:rPr>
          <w:spacing w:val="7"/>
        </w:rPr>
        <w:t xml:space="preserve"> </w:t>
      </w:r>
      <w:r>
        <w:t>-</w:t>
      </w:r>
      <w:r>
        <w:rPr>
          <w:spacing w:val="5"/>
        </w:rPr>
        <w:t xml:space="preserve"> </w:t>
      </w:r>
      <w:r>
        <w:t>«Жизнь города</w:t>
      </w:r>
      <w:r>
        <w:rPr>
          <w:spacing w:val="-2"/>
        </w:rPr>
        <w:t xml:space="preserve"> </w:t>
      </w:r>
      <w:r>
        <w:t>и</w:t>
      </w:r>
      <w:r>
        <w:rPr>
          <w:spacing w:val="1"/>
        </w:rPr>
        <w:t xml:space="preserve"> </w:t>
      </w:r>
      <w:r>
        <w:t>села»;</w:t>
      </w:r>
      <w:r>
        <w:rPr>
          <w:spacing w:val="-5"/>
        </w:rPr>
        <w:t xml:space="preserve"> </w:t>
      </w:r>
      <w:r>
        <w:t xml:space="preserve">3 </w:t>
      </w:r>
      <w:r>
        <w:rPr>
          <w:spacing w:val="-2"/>
        </w:rPr>
        <w:t>класс</w:t>
      </w:r>
    </w:p>
    <w:p w:rsidR="00094B92" w:rsidRDefault="003C0194">
      <w:pPr>
        <w:pStyle w:val="a3"/>
        <w:spacing w:before="142"/>
        <w:ind w:firstLine="0"/>
        <w:jc w:val="left"/>
      </w:pPr>
      <w:r>
        <w:t>-</w:t>
      </w:r>
      <w:r>
        <w:rPr>
          <w:spacing w:val="-2"/>
        </w:rPr>
        <w:t xml:space="preserve"> </w:t>
      </w:r>
      <w:r>
        <w:t>«Кто</w:t>
      </w:r>
      <w:r>
        <w:rPr>
          <w:spacing w:val="3"/>
        </w:rPr>
        <w:t xml:space="preserve"> </w:t>
      </w:r>
      <w:r>
        <w:t>нас</w:t>
      </w:r>
      <w:r>
        <w:rPr>
          <w:spacing w:val="-7"/>
        </w:rPr>
        <w:t xml:space="preserve"> </w:t>
      </w:r>
      <w:r>
        <w:t>защищает», 4</w:t>
      </w:r>
      <w:r>
        <w:rPr>
          <w:spacing w:val="-2"/>
        </w:rPr>
        <w:t xml:space="preserve"> </w:t>
      </w:r>
      <w:r>
        <w:t>класс</w:t>
      </w:r>
      <w:r>
        <w:rPr>
          <w:spacing w:val="1"/>
        </w:rPr>
        <w:t xml:space="preserve"> </w:t>
      </w:r>
      <w:r>
        <w:t>-</w:t>
      </w:r>
      <w:r>
        <w:rPr>
          <w:spacing w:val="-5"/>
        </w:rPr>
        <w:t xml:space="preserve"> </w:t>
      </w:r>
      <w:r>
        <w:t>«Родной край-часть</w:t>
      </w:r>
      <w:r>
        <w:rPr>
          <w:spacing w:val="-1"/>
        </w:rPr>
        <w:t xml:space="preserve"> </w:t>
      </w:r>
      <w:r>
        <w:t>большой</w:t>
      </w:r>
      <w:r>
        <w:rPr>
          <w:spacing w:val="-5"/>
        </w:rPr>
        <w:t xml:space="preserve"> </w:t>
      </w:r>
      <w:r>
        <w:rPr>
          <w:spacing w:val="-2"/>
        </w:rPr>
        <w:t>страны»;</w:t>
      </w:r>
    </w:p>
    <w:p w:rsidR="00094B92" w:rsidRDefault="003C0194">
      <w:pPr>
        <w:pStyle w:val="a3"/>
        <w:tabs>
          <w:tab w:val="left" w:pos="1392"/>
          <w:tab w:val="left" w:pos="4812"/>
          <w:tab w:val="left" w:pos="7973"/>
          <w:tab w:val="left" w:pos="9479"/>
        </w:tabs>
        <w:spacing w:before="137"/>
        <w:ind w:left="1075" w:firstLine="0"/>
        <w:jc w:val="left"/>
      </w:pPr>
      <w:bookmarkStart w:id="316" w:name="в_рамках_программы_предмета_«Технология»"/>
      <w:bookmarkEnd w:id="316"/>
      <w:r>
        <w:rPr>
          <w:spacing w:val="-10"/>
        </w:rPr>
        <w:t>в</w:t>
      </w:r>
      <w:r>
        <w:tab/>
        <w:t>рамках</w:t>
      </w:r>
      <w:r>
        <w:rPr>
          <w:spacing w:val="36"/>
        </w:rPr>
        <w:t xml:space="preserve">  </w:t>
      </w:r>
      <w:r>
        <w:t>программы</w:t>
      </w:r>
      <w:r>
        <w:rPr>
          <w:spacing w:val="37"/>
        </w:rPr>
        <w:t xml:space="preserve">  </w:t>
      </w:r>
      <w:r>
        <w:rPr>
          <w:spacing w:val="-2"/>
        </w:rPr>
        <w:t>предмета</w:t>
      </w:r>
      <w:r>
        <w:tab/>
        <w:t>«Технология»</w:t>
      </w:r>
      <w:r>
        <w:rPr>
          <w:spacing w:val="32"/>
        </w:rPr>
        <w:t xml:space="preserve">  </w:t>
      </w:r>
      <w:r>
        <w:rPr>
          <w:spacing w:val="-2"/>
        </w:rPr>
        <w:t>(составление</w:t>
      </w:r>
      <w:r>
        <w:tab/>
        <w:t>рассказов</w:t>
      </w:r>
      <w:r>
        <w:rPr>
          <w:spacing w:val="35"/>
        </w:rPr>
        <w:t xml:space="preserve">  </w:t>
      </w:r>
      <w:r>
        <w:rPr>
          <w:spacing w:val="-10"/>
        </w:rPr>
        <w:t>о</w:t>
      </w:r>
      <w:r>
        <w:tab/>
      </w:r>
      <w:r>
        <w:rPr>
          <w:spacing w:val="-2"/>
        </w:rPr>
        <w:t>профессиях</w:t>
      </w:r>
    </w:p>
    <w:p w:rsidR="00094B92" w:rsidRDefault="003C0194">
      <w:pPr>
        <w:pStyle w:val="a3"/>
        <w:spacing w:before="142" w:line="360" w:lineRule="auto"/>
        <w:ind w:right="817" w:firstLine="0"/>
        <w:jc w:val="left"/>
      </w:pPr>
      <w:r>
        <w:t>«Садовод», «Овощевод», «Пекарь», «Кондитер», «Городской дизайн»). Ребята выполняют изделия из теста и других материалов, связанных с различными профессиями;</w:t>
      </w:r>
    </w:p>
    <w:p w:rsidR="00094B92" w:rsidRDefault="003C0194">
      <w:pPr>
        <w:pStyle w:val="a3"/>
        <w:spacing w:line="362" w:lineRule="auto"/>
        <w:jc w:val="left"/>
      </w:pPr>
      <w:bookmarkStart w:id="317" w:name="организация_и_проведение_праздников_к_8_"/>
      <w:bookmarkEnd w:id="317"/>
      <w:r>
        <w:t>организация</w:t>
      </w:r>
      <w:r>
        <w:rPr>
          <w:spacing w:val="-1"/>
        </w:rPr>
        <w:t xml:space="preserve"> </w:t>
      </w:r>
      <w:r>
        <w:t>и</w:t>
      </w:r>
      <w:r>
        <w:rPr>
          <w:spacing w:val="-5"/>
        </w:rPr>
        <w:t xml:space="preserve"> </w:t>
      </w:r>
      <w:r>
        <w:t>проведение</w:t>
      </w:r>
      <w:r>
        <w:rPr>
          <w:spacing w:val="-2"/>
        </w:rPr>
        <w:t xml:space="preserve"> </w:t>
      </w:r>
      <w:r>
        <w:t>праздников к 8</w:t>
      </w:r>
      <w:r>
        <w:rPr>
          <w:spacing w:val="-1"/>
        </w:rPr>
        <w:t xml:space="preserve"> </w:t>
      </w:r>
      <w:r>
        <w:t>Марта и 23</w:t>
      </w:r>
      <w:r>
        <w:rPr>
          <w:spacing w:val="-1"/>
        </w:rPr>
        <w:t xml:space="preserve"> </w:t>
      </w:r>
      <w:r>
        <w:t>февраля «Мамы(папы) всякие</w:t>
      </w:r>
      <w:r>
        <w:rPr>
          <w:spacing w:val="-2"/>
        </w:rPr>
        <w:t xml:space="preserve"> </w:t>
      </w:r>
      <w:r>
        <w:t>нужны – мамы(папы) всякие важны»;</w:t>
      </w:r>
    </w:p>
    <w:p w:rsidR="00094B92" w:rsidRDefault="003C0194">
      <w:pPr>
        <w:pStyle w:val="a3"/>
        <w:spacing w:line="360" w:lineRule="auto"/>
        <w:ind w:left="1075" w:right="5147" w:firstLine="0"/>
        <w:jc w:val="left"/>
      </w:pPr>
      <w:bookmarkStart w:id="318" w:name="проведение_викторин_«В_мире_профессий»;"/>
      <w:bookmarkEnd w:id="318"/>
      <w:r>
        <w:t xml:space="preserve">проведение викторин «В мире профессий»; </w:t>
      </w:r>
      <w:bookmarkStart w:id="319" w:name="конкурсы_рисунков_«Профессия_моих_родите"/>
      <w:bookmarkEnd w:id="319"/>
      <w:r>
        <w:t>конкурсы</w:t>
      </w:r>
      <w:r>
        <w:rPr>
          <w:spacing w:val="-9"/>
        </w:rPr>
        <w:t xml:space="preserve"> </w:t>
      </w:r>
      <w:r>
        <w:t>рисунков</w:t>
      </w:r>
      <w:r>
        <w:rPr>
          <w:spacing w:val="-9"/>
        </w:rPr>
        <w:t xml:space="preserve"> </w:t>
      </w:r>
      <w:r>
        <w:t>«Профессия</w:t>
      </w:r>
      <w:r>
        <w:rPr>
          <w:spacing w:val="-10"/>
        </w:rPr>
        <w:t xml:space="preserve"> </w:t>
      </w:r>
      <w:r>
        <w:t>моих</w:t>
      </w:r>
      <w:r>
        <w:rPr>
          <w:spacing w:val="-14"/>
        </w:rPr>
        <w:t xml:space="preserve"> </w:t>
      </w:r>
      <w:r>
        <w:t>родителей»;</w:t>
      </w:r>
    </w:p>
    <w:p w:rsidR="00094B92" w:rsidRDefault="003C0194">
      <w:pPr>
        <w:pStyle w:val="a3"/>
        <w:ind w:left="1075" w:firstLine="0"/>
        <w:jc w:val="left"/>
      </w:pPr>
      <w:bookmarkStart w:id="320" w:name="классные_часы_для_1-4_классов_«Мой_папа_"/>
      <w:bookmarkEnd w:id="320"/>
      <w:r>
        <w:t>классные</w:t>
      </w:r>
      <w:r>
        <w:rPr>
          <w:spacing w:val="-4"/>
        </w:rPr>
        <w:t xml:space="preserve"> </w:t>
      </w:r>
      <w:r>
        <w:t>часы</w:t>
      </w:r>
      <w:r>
        <w:rPr>
          <w:spacing w:val="1"/>
        </w:rPr>
        <w:t xml:space="preserve"> </w:t>
      </w:r>
      <w:r>
        <w:t>для 1-4</w:t>
      </w:r>
      <w:r>
        <w:rPr>
          <w:spacing w:val="-5"/>
        </w:rPr>
        <w:t xml:space="preserve"> </w:t>
      </w:r>
      <w:r>
        <w:t>классов</w:t>
      </w:r>
      <w:r>
        <w:rPr>
          <w:spacing w:val="-3"/>
        </w:rPr>
        <w:t xml:space="preserve"> </w:t>
      </w:r>
      <w:r>
        <w:t>«Мой</w:t>
      </w:r>
      <w:r>
        <w:rPr>
          <w:spacing w:val="1"/>
        </w:rPr>
        <w:t xml:space="preserve"> </w:t>
      </w:r>
      <w:r>
        <w:t>папа</w:t>
      </w:r>
      <w:r>
        <w:rPr>
          <w:spacing w:val="-6"/>
        </w:rPr>
        <w:t xml:space="preserve"> </w:t>
      </w:r>
      <w:r>
        <w:t xml:space="preserve">может </w:t>
      </w:r>
      <w:r>
        <w:rPr>
          <w:spacing w:val="-2"/>
        </w:rPr>
        <w:t>все»;</w:t>
      </w:r>
    </w:p>
    <w:p w:rsidR="00094B92" w:rsidRDefault="003C0194">
      <w:pPr>
        <w:pStyle w:val="a3"/>
        <w:spacing w:before="134"/>
        <w:ind w:left="1075" w:firstLine="0"/>
        <w:jc w:val="left"/>
      </w:pPr>
      <w:bookmarkStart w:id="321" w:name="общешкольное_родительское_собрание_по_во"/>
      <w:bookmarkEnd w:id="321"/>
      <w:r>
        <w:t>общешкольное</w:t>
      </w:r>
      <w:r>
        <w:rPr>
          <w:spacing w:val="11"/>
        </w:rPr>
        <w:t xml:space="preserve"> </w:t>
      </w:r>
      <w:r>
        <w:t>родительское</w:t>
      </w:r>
      <w:r>
        <w:rPr>
          <w:spacing w:val="9"/>
        </w:rPr>
        <w:t xml:space="preserve"> </w:t>
      </w:r>
      <w:r>
        <w:t>собрание</w:t>
      </w:r>
      <w:r>
        <w:rPr>
          <w:spacing w:val="9"/>
        </w:rPr>
        <w:t xml:space="preserve"> </w:t>
      </w:r>
      <w:r>
        <w:t>по</w:t>
      </w:r>
      <w:r>
        <w:rPr>
          <w:spacing w:val="14"/>
        </w:rPr>
        <w:t xml:space="preserve"> </w:t>
      </w:r>
      <w:r>
        <w:t>вопросам</w:t>
      </w:r>
      <w:r>
        <w:rPr>
          <w:spacing w:val="12"/>
        </w:rPr>
        <w:t xml:space="preserve"> </w:t>
      </w:r>
      <w:r>
        <w:t>профориентационной</w:t>
      </w:r>
      <w:r>
        <w:rPr>
          <w:spacing w:val="11"/>
        </w:rPr>
        <w:t xml:space="preserve"> </w:t>
      </w:r>
      <w:r>
        <w:t>направленности</w:t>
      </w:r>
      <w:r>
        <w:rPr>
          <w:spacing w:val="12"/>
        </w:rPr>
        <w:t xml:space="preserve"> </w:t>
      </w:r>
      <w:r>
        <w:rPr>
          <w:spacing w:val="-10"/>
        </w:rPr>
        <w:t>и</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142"/>
        <w:ind w:firstLine="0"/>
        <w:jc w:val="left"/>
      </w:pPr>
      <w:r>
        <w:rPr>
          <w:spacing w:val="-5"/>
        </w:rPr>
        <w:lastRenderedPageBreak/>
        <w:t>др.</w:t>
      </w:r>
    </w:p>
    <w:p w:rsidR="00094B92" w:rsidRDefault="003C0194">
      <w:pPr>
        <w:rPr>
          <w:sz w:val="24"/>
        </w:rPr>
      </w:pPr>
      <w:r>
        <w:br w:type="column"/>
      </w:r>
    </w:p>
    <w:p w:rsidR="00094B92" w:rsidRDefault="00094B92">
      <w:pPr>
        <w:pStyle w:val="a3"/>
        <w:spacing w:before="3"/>
        <w:ind w:left="0" w:firstLine="0"/>
        <w:jc w:val="left"/>
      </w:pPr>
    </w:p>
    <w:p w:rsidR="00094B92" w:rsidRDefault="003C0194">
      <w:pPr>
        <w:pStyle w:val="a3"/>
        <w:ind w:left="365" w:firstLine="0"/>
        <w:jc w:val="left"/>
      </w:pPr>
      <w:bookmarkStart w:id="322" w:name="Основное_общее_образование(5-9_классы):"/>
      <w:bookmarkEnd w:id="322"/>
      <w:r>
        <w:t>Основное</w:t>
      </w:r>
      <w:r>
        <w:rPr>
          <w:spacing w:val="-4"/>
        </w:rPr>
        <w:t xml:space="preserve"> </w:t>
      </w:r>
      <w:r>
        <w:t>общее</w:t>
      </w:r>
      <w:r>
        <w:rPr>
          <w:spacing w:val="-4"/>
        </w:rPr>
        <w:t xml:space="preserve"> </w:t>
      </w:r>
      <w:r>
        <w:t>образование(5-9</w:t>
      </w:r>
      <w:r>
        <w:rPr>
          <w:spacing w:val="3"/>
        </w:rPr>
        <w:t xml:space="preserve"> </w:t>
      </w:r>
      <w:r>
        <w:rPr>
          <w:spacing w:val="-2"/>
        </w:rPr>
        <w:t>классы):</w:t>
      </w:r>
    </w:p>
    <w:p w:rsidR="00094B92" w:rsidRDefault="003C0194">
      <w:pPr>
        <w:pStyle w:val="a3"/>
        <w:spacing w:before="137"/>
        <w:ind w:left="365" w:firstLine="0"/>
        <w:jc w:val="left"/>
      </w:pPr>
      <w:bookmarkStart w:id="323" w:name="система_уроков_учебного_предмета_«Я_в_ми"/>
      <w:bookmarkEnd w:id="323"/>
      <w:r>
        <w:t>система</w:t>
      </w:r>
      <w:r>
        <w:rPr>
          <w:spacing w:val="-3"/>
        </w:rPr>
        <w:t xml:space="preserve"> </w:t>
      </w:r>
      <w:r>
        <w:t>уроков учебного</w:t>
      </w:r>
      <w:r>
        <w:rPr>
          <w:spacing w:val="-2"/>
        </w:rPr>
        <w:t xml:space="preserve"> </w:t>
      </w:r>
      <w:r>
        <w:t>предмета</w:t>
      </w:r>
      <w:r>
        <w:rPr>
          <w:spacing w:val="-2"/>
        </w:rPr>
        <w:t xml:space="preserve"> </w:t>
      </w:r>
      <w:r>
        <w:t>«Я</w:t>
      </w:r>
      <w:r>
        <w:rPr>
          <w:spacing w:val="-3"/>
        </w:rPr>
        <w:t xml:space="preserve"> </w:t>
      </w:r>
      <w:r>
        <w:t>в мире</w:t>
      </w:r>
      <w:r>
        <w:rPr>
          <w:spacing w:val="-3"/>
        </w:rPr>
        <w:t xml:space="preserve"> </w:t>
      </w:r>
      <w:r>
        <w:t>профессий»</w:t>
      </w:r>
      <w:r>
        <w:rPr>
          <w:spacing w:val="-6"/>
        </w:rPr>
        <w:t xml:space="preserve"> </w:t>
      </w:r>
      <w:r>
        <w:t>в 8</w:t>
      </w:r>
      <w:r>
        <w:rPr>
          <w:spacing w:val="-1"/>
        </w:rPr>
        <w:t xml:space="preserve"> </w:t>
      </w:r>
      <w:r>
        <w:rPr>
          <w:spacing w:val="-2"/>
        </w:rPr>
        <w:t>классах;</w:t>
      </w:r>
    </w:p>
    <w:p w:rsidR="00094B92" w:rsidRDefault="003C0194">
      <w:pPr>
        <w:pStyle w:val="a3"/>
        <w:spacing w:before="142"/>
        <w:ind w:left="365" w:firstLine="0"/>
        <w:jc w:val="left"/>
      </w:pPr>
      <w:bookmarkStart w:id="324" w:name="освоение_школьниками_основ_профессии_в_р"/>
      <w:bookmarkEnd w:id="324"/>
      <w:r>
        <w:t>освоение</w:t>
      </w:r>
      <w:r>
        <w:rPr>
          <w:spacing w:val="5"/>
        </w:rPr>
        <w:t xml:space="preserve"> </w:t>
      </w:r>
      <w:r>
        <w:t>школьниками</w:t>
      </w:r>
      <w:r>
        <w:rPr>
          <w:spacing w:val="6"/>
        </w:rPr>
        <w:t xml:space="preserve"> </w:t>
      </w:r>
      <w:r>
        <w:t>основ</w:t>
      </w:r>
      <w:r>
        <w:rPr>
          <w:spacing w:val="11"/>
        </w:rPr>
        <w:t xml:space="preserve"> </w:t>
      </w:r>
      <w:r>
        <w:t>профессии</w:t>
      </w:r>
      <w:r>
        <w:rPr>
          <w:spacing w:val="10"/>
        </w:rPr>
        <w:t xml:space="preserve"> </w:t>
      </w:r>
      <w:r>
        <w:t>в</w:t>
      </w:r>
      <w:r>
        <w:rPr>
          <w:spacing w:val="10"/>
        </w:rPr>
        <w:t xml:space="preserve"> </w:t>
      </w:r>
      <w:r>
        <w:t>рамках</w:t>
      </w:r>
      <w:r>
        <w:rPr>
          <w:spacing w:val="9"/>
        </w:rPr>
        <w:t xml:space="preserve"> </w:t>
      </w:r>
      <w:r>
        <w:t>профессиональных</w:t>
      </w:r>
      <w:r>
        <w:rPr>
          <w:spacing w:val="9"/>
        </w:rPr>
        <w:t xml:space="preserve"> </w:t>
      </w:r>
      <w:r>
        <w:t>проб</w:t>
      </w:r>
      <w:r>
        <w:rPr>
          <w:spacing w:val="12"/>
        </w:rPr>
        <w:t xml:space="preserve"> </w:t>
      </w:r>
      <w:r>
        <w:rPr>
          <w:spacing w:val="-2"/>
        </w:rPr>
        <w:t>(сотрудничество</w:t>
      </w:r>
    </w:p>
    <w:p w:rsidR="00094B92" w:rsidRDefault="00094B92">
      <w:pPr>
        <w:sectPr w:rsidR="00094B92">
          <w:type w:val="continuous"/>
          <w:pgSz w:w="11910" w:h="16840"/>
          <w:pgMar w:top="1160" w:right="0" w:bottom="280" w:left="480" w:header="0" w:footer="1328" w:gutter="0"/>
          <w:cols w:num="2" w:space="720" w:equalWidth="0">
            <w:col w:w="671" w:space="40"/>
            <w:col w:w="10719"/>
          </w:cols>
        </w:sectPr>
      </w:pPr>
    </w:p>
    <w:p w:rsidR="00094B92" w:rsidRDefault="003C0194">
      <w:pPr>
        <w:pStyle w:val="a3"/>
        <w:spacing w:before="137"/>
        <w:ind w:firstLine="0"/>
        <w:jc w:val="left"/>
      </w:pPr>
      <w:r>
        <w:lastRenderedPageBreak/>
        <w:t>с</w:t>
      </w:r>
      <w:r>
        <w:rPr>
          <w:spacing w:val="-2"/>
        </w:rPr>
        <w:t xml:space="preserve"> </w:t>
      </w:r>
      <w:r>
        <w:t>техникумами</w:t>
      </w:r>
      <w:r>
        <w:rPr>
          <w:spacing w:val="1"/>
        </w:rPr>
        <w:t xml:space="preserve"> </w:t>
      </w:r>
      <w:r>
        <w:t>города</w:t>
      </w:r>
      <w:r>
        <w:rPr>
          <w:spacing w:val="-1"/>
        </w:rPr>
        <w:t xml:space="preserve"> </w:t>
      </w:r>
      <w:r>
        <w:t>и</w:t>
      </w:r>
      <w:r>
        <w:rPr>
          <w:spacing w:val="-4"/>
        </w:rPr>
        <w:t xml:space="preserve"> края)</w:t>
      </w:r>
    </w:p>
    <w:p w:rsidR="00094B92" w:rsidRDefault="003C0194">
      <w:pPr>
        <w:pStyle w:val="a3"/>
        <w:spacing w:before="136" w:line="364" w:lineRule="auto"/>
        <w:jc w:val="left"/>
      </w:pPr>
      <w:bookmarkStart w:id="325" w:name="экскурсии_на_предприятия_района_и_города"/>
      <w:bookmarkEnd w:id="325"/>
      <w:r>
        <w:t>экскурсии</w:t>
      </w:r>
      <w:r>
        <w:rPr>
          <w:spacing w:val="-1"/>
        </w:rPr>
        <w:t xml:space="preserve"> </w:t>
      </w:r>
      <w:r>
        <w:t>на</w:t>
      </w:r>
      <w:r>
        <w:rPr>
          <w:spacing w:val="-3"/>
        </w:rPr>
        <w:t xml:space="preserve"> </w:t>
      </w:r>
      <w:r>
        <w:t>предприятия</w:t>
      </w:r>
      <w:r>
        <w:rPr>
          <w:spacing w:val="-2"/>
        </w:rPr>
        <w:t xml:space="preserve"> </w:t>
      </w:r>
      <w:r>
        <w:t>района</w:t>
      </w:r>
      <w:r>
        <w:rPr>
          <w:spacing w:val="-8"/>
        </w:rPr>
        <w:t xml:space="preserve"> </w:t>
      </w:r>
      <w:r>
        <w:t>и</w:t>
      </w:r>
      <w:r>
        <w:rPr>
          <w:spacing w:val="-1"/>
        </w:rPr>
        <w:t xml:space="preserve"> </w:t>
      </w:r>
      <w:r>
        <w:t>города, дающие</w:t>
      </w:r>
      <w:r>
        <w:rPr>
          <w:spacing w:val="-3"/>
        </w:rPr>
        <w:t xml:space="preserve"> </w:t>
      </w:r>
      <w:r>
        <w:t>школьникам</w:t>
      </w:r>
      <w:r>
        <w:rPr>
          <w:spacing w:val="-5"/>
        </w:rPr>
        <w:t xml:space="preserve"> </w:t>
      </w:r>
      <w:r>
        <w:t>начальные</w:t>
      </w:r>
      <w:r>
        <w:rPr>
          <w:spacing w:val="-3"/>
        </w:rPr>
        <w:t xml:space="preserve"> </w:t>
      </w:r>
      <w:r>
        <w:t>представления</w:t>
      </w:r>
      <w:r>
        <w:rPr>
          <w:spacing w:val="-7"/>
        </w:rPr>
        <w:t xml:space="preserve"> </w:t>
      </w:r>
      <w:r>
        <w:t>о существующих профессиях и условиях работы людей, представляющих эти профессии;</w:t>
      </w:r>
    </w:p>
    <w:p w:rsidR="00094B92" w:rsidRDefault="003C0194">
      <w:pPr>
        <w:pStyle w:val="a3"/>
        <w:spacing w:line="268" w:lineRule="exact"/>
        <w:ind w:left="1075" w:firstLine="0"/>
        <w:jc w:val="left"/>
      </w:pPr>
      <w:bookmarkStart w:id="326" w:name="посещение_музеев_города;"/>
      <w:bookmarkEnd w:id="326"/>
      <w:r>
        <w:t>посещение</w:t>
      </w:r>
      <w:r>
        <w:rPr>
          <w:spacing w:val="-5"/>
        </w:rPr>
        <w:t xml:space="preserve"> </w:t>
      </w:r>
      <w:r>
        <w:t>музеев</w:t>
      </w:r>
      <w:r>
        <w:rPr>
          <w:spacing w:val="-3"/>
        </w:rPr>
        <w:t xml:space="preserve"> </w:t>
      </w:r>
      <w:r>
        <w:rPr>
          <w:spacing w:val="-2"/>
        </w:rPr>
        <w:t>города;</w:t>
      </w:r>
    </w:p>
    <w:p w:rsidR="00094B92" w:rsidRDefault="00094B92">
      <w:pPr>
        <w:spacing w:line="268" w:lineRule="exact"/>
        <w:sectPr w:rsidR="00094B92">
          <w:type w:val="continuous"/>
          <w:pgSz w:w="11910" w:h="16840"/>
          <w:pgMar w:top="1160" w:right="0" w:bottom="280" w:left="480" w:header="0" w:footer="1328" w:gutter="0"/>
          <w:cols w:space="720"/>
        </w:sectPr>
      </w:pPr>
    </w:p>
    <w:p w:rsidR="00094B92" w:rsidRDefault="003C0194">
      <w:pPr>
        <w:pStyle w:val="a3"/>
        <w:spacing w:before="72" w:line="362" w:lineRule="auto"/>
        <w:ind w:left="1075" w:right="745" w:firstLine="0"/>
      </w:pPr>
      <w:bookmarkStart w:id="327" w:name="посещение_дней_открытых_дверей_в_средних"/>
      <w:bookmarkEnd w:id="327"/>
      <w:r>
        <w:lastRenderedPageBreak/>
        <w:t xml:space="preserve">посещение дней открытых дверей в средних специальных учебных заведениях и вузах; </w:t>
      </w:r>
      <w:bookmarkStart w:id="328" w:name="деловые_игры,_расширяющие_знания_школьни"/>
      <w:bookmarkEnd w:id="328"/>
      <w:r>
        <w:t>деловые</w:t>
      </w:r>
      <w:r>
        <w:rPr>
          <w:spacing w:val="44"/>
        </w:rPr>
        <w:t xml:space="preserve"> </w:t>
      </w:r>
      <w:r>
        <w:t>игры,</w:t>
      </w:r>
      <w:r>
        <w:rPr>
          <w:spacing w:val="50"/>
        </w:rPr>
        <w:t xml:space="preserve"> </w:t>
      </w:r>
      <w:r>
        <w:t>расширяющие</w:t>
      </w:r>
      <w:r>
        <w:rPr>
          <w:spacing w:val="46"/>
        </w:rPr>
        <w:t xml:space="preserve"> </w:t>
      </w:r>
      <w:r>
        <w:t>знания</w:t>
      </w:r>
      <w:r>
        <w:rPr>
          <w:spacing w:val="43"/>
        </w:rPr>
        <w:t xml:space="preserve"> </w:t>
      </w:r>
      <w:r>
        <w:t>школьников</w:t>
      </w:r>
      <w:r>
        <w:rPr>
          <w:spacing w:val="44"/>
        </w:rPr>
        <w:t xml:space="preserve"> </w:t>
      </w:r>
      <w:r>
        <w:t>о</w:t>
      </w:r>
      <w:r>
        <w:rPr>
          <w:spacing w:val="47"/>
        </w:rPr>
        <w:t xml:space="preserve"> </w:t>
      </w:r>
      <w:r>
        <w:t>типах</w:t>
      </w:r>
      <w:r>
        <w:rPr>
          <w:spacing w:val="43"/>
        </w:rPr>
        <w:t xml:space="preserve"> </w:t>
      </w:r>
      <w:r>
        <w:t>профессий,</w:t>
      </w:r>
      <w:r>
        <w:rPr>
          <w:spacing w:val="44"/>
        </w:rPr>
        <w:t xml:space="preserve"> </w:t>
      </w:r>
      <w:r>
        <w:t>о</w:t>
      </w:r>
      <w:r>
        <w:rPr>
          <w:spacing w:val="52"/>
        </w:rPr>
        <w:t xml:space="preserve"> </w:t>
      </w:r>
      <w:r>
        <w:t>способах</w:t>
      </w:r>
      <w:r>
        <w:rPr>
          <w:spacing w:val="43"/>
        </w:rPr>
        <w:t xml:space="preserve"> </w:t>
      </w:r>
      <w:r>
        <w:rPr>
          <w:spacing w:val="-2"/>
        </w:rPr>
        <w:t>выбора</w:t>
      </w:r>
    </w:p>
    <w:p w:rsidR="00094B92" w:rsidRDefault="003C0194">
      <w:pPr>
        <w:pStyle w:val="a3"/>
        <w:spacing w:line="360" w:lineRule="auto"/>
        <w:ind w:right="742" w:firstLine="0"/>
      </w:pPr>
      <w:r>
        <w:t>профессий,</w:t>
      </w:r>
      <w:r>
        <w:rPr>
          <w:spacing w:val="-5"/>
        </w:rPr>
        <w:t xml:space="preserve"> </w:t>
      </w:r>
      <w:r>
        <w:t>о достоинствах</w:t>
      </w:r>
      <w:r>
        <w:rPr>
          <w:spacing w:val="-2"/>
        </w:rPr>
        <w:t xml:space="preserve"> </w:t>
      </w:r>
      <w:r>
        <w:t>и недостатках</w:t>
      </w:r>
      <w:r>
        <w:rPr>
          <w:spacing w:val="-2"/>
        </w:rPr>
        <w:t xml:space="preserve"> </w:t>
      </w:r>
      <w:r>
        <w:t>той или иной</w:t>
      </w:r>
      <w:r>
        <w:rPr>
          <w:spacing w:val="-1"/>
        </w:rPr>
        <w:t xml:space="preserve"> </w:t>
      </w:r>
      <w:r>
        <w:t>интересной</w:t>
      </w:r>
      <w:r>
        <w:rPr>
          <w:spacing w:val="-1"/>
        </w:rPr>
        <w:t xml:space="preserve"> </w:t>
      </w:r>
      <w:r>
        <w:t xml:space="preserve">школьникам профессиональной </w:t>
      </w:r>
      <w:r>
        <w:rPr>
          <w:spacing w:val="-2"/>
        </w:rPr>
        <w:t>деятельности;</w:t>
      </w:r>
    </w:p>
    <w:p w:rsidR="00094B92" w:rsidRDefault="003C0194">
      <w:pPr>
        <w:pStyle w:val="a3"/>
        <w:spacing w:line="360" w:lineRule="auto"/>
        <w:ind w:right="744"/>
      </w:pPr>
      <w:bookmarkStart w:id="329" w:name="оформление_и_систематическое_обновление_"/>
      <w:bookmarkEnd w:id="329"/>
      <w:r>
        <w:t>оформление и систематическое обновление стенда информационных материалов по профориентации «Куда пойти учиться»;</w:t>
      </w:r>
    </w:p>
    <w:p w:rsidR="00094B92" w:rsidRDefault="003C0194">
      <w:pPr>
        <w:pStyle w:val="a3"/>
        <w:spacing w:line="362" w:lineRule="auto"/>
        <w:ind w:right="748"/>
      </w:pPr>
      <w:bookmarkStart w:id="330" w:name="индивидуальные_консультации_психолога_дл"/>
      <w:bookmarkEnd w:id="330"/>
      <w:r>
        <w:t>индивидуальные консультации психолога для школьников и их родителей по вопросам склонностей, способностей,</w:t>
      </w:r>
      <w:r>
        <w:rPr>
          <w:spacing w:val="-1"/>
        </w:rPr>
        <w:t xml:space="preserve"> </w:t>
      </w:r>
      <w:r>
        <w:t>дарований</w:t>
      </w:r>
      <w:r>
        <w:rPr>
          <w:spacing w:val="-2"/>
        </w:rPr>
        <w:t xml:space="preserve"> </w:t>
      </w:r>
      <w:r>
        <w:t>и</w:t>
      </w:r>
      <w:r>
        <w:rPr>
          <w:spacing w:val="-2"/>
        </w:rPr>
        <w:t xml:space="preserve"> </w:t>
      </w:r>
      <w:r>
        <w:t>иных</w:t>
      </w:r>
      <w:r>
        <w:rPr>
          <w:spacing w:val="-8"/>
        </w:rPr>
        <w:t xml:space="preserve"> </w:t>
      </w:r>
      <w:r>
        <w:t>индивидуальных</w:t>
      </w:r>
      <w:r>
        <w:rPr>
          <w:spacing w:val="-3"/>
        </w:rPr>
        <w:t xml:space="preserve"> </w:t>
      </w:r>
      <w:r>
        <w:t>особенностей</w:t>
      </w:r>
      <w:r>
        <w:rPr>
          <w:spacing w:val="-2"/>
        </w:rPr>
        <w:t xml:space="preserve"> </w:t>
      </w:r>
      <w:r>
        <w:t>детей,</w:t>
      </w:r>
      <w:r>
        <w:rPr>
          <w:spacing w:val="-1"/>
        </w:rPr>
        <w:t xml:space="preserve"> </w:t>
      </w:r>
      <w:r>
        <w:t>которые</w:t>
      </w:r>
      <w:r>
        <w:rPr>
          <w:spacing w:val="-9"/>
        </w:rPr>
        <w:t xml:space="preserve"> </w:t>
      </w:r>
      <w:r>
        <w:t>могут иметь значение в процессе выбора ими профессии;</w:t>
      </w:r>
    </w:p>
    <w:p w:rsidR="00094B92" w:rsidRDefault="003C0194">
      <w:pPr>
        <w:pStyle w:val="a3"/>
        <w:spacing w:line="269" w:lineRule="exact"/>
        <w:ind w:left="1075" w:firstLine="0"/>
      </w:pPr>
      <w:r>
        <w:t>проведение</w:t>
      </w:r>
      <w:r>
        <w:rPr>
          <w:spacing w:val="-7"/>
        </w:rPr>
        <w:t xml:space="preserve"> </w:t>
      </w:r>
      <w:r>
        <w:t>профориентационных</w:t>
      </w:r>
      <w:r>
        <w:rPr>
          <w:spacing w:val="-10"/>
        </w:rPr>
        <w:t xml:space="preserve"> </w:t>
      </w:r>
      <w:r>
        <w:t>классных</w:t>
      </w:r>
      <w:r>
        <w:rPr>
          <w:spacing w:val="-10"/>
        </w:rPr>
        <w:t xml:space="preserve"> </w:t>
      </w:r>
      <w:r>
        <w:rPr>
          <w:spacing w:val="-2"/>
        </w:rPr>
        <w:t>часов;</w:t>
      </w:r>
    </w:p>
    <w:p w:rsidR="00094B92" w:rsidRDefault="003C0194">
      <w:pPr>
        <w:pStyle w:val="a3"/>
        <w:spacing w:before="139" w:line="360" w:lineRule="auto"/>
        <w:ind w:left="1075" w:right="817" w:firstLine="0"/>
        <w:jc w:val="left"/>
      </w:pPr>
      <w:bookmarkStart w:id="331" w:name="«Профессия_–_библиотекарь»_-_выступление"/>
      <w:bookmarkEnd w:id="331"/>
      <w:r>
        <w:t>«Профессия</w:t>
      </w:r>
      <w:r>
        <w:rPr>
          <w:spacing w:val="-3"/>
        </w:rPr>
        <w:t xml:space="preserve"> </w:t>
      </w:r>
      <w:r>
        <w:t>–</w:t>
      </w:r>
      <w:r>
        <w:rPr>
          <w:spacing w:val="-4"/>
        </w:rPr>
        <w:t xml:space="preserve"> </w:t>
      </w:r>
      <w:r>
        <w:t>библиотекарь»</w:t>
      </w:r>
      <w:r>
        <w:rPr>
          <w:spacing w:val="-7"/>
        </w:rPr>
        <w:t xml:space="preserve"> </w:t>
      </w:r>
      <w:r>
        <w:t>-</w:t>
      </w:r>
      <w:r>
        <w:rPr>
          <w:spacing w:val="-2"/>
        </w:rPr>
        <w:t xml:space="preserve"> </w:t>
      </w:r>
      <w:r>
        <w:t>выступление</w:t>
      </w:r>
      <w:r>
        <w:rPr>
          <w:spacing w:val="-5"/>
        </w:rPr>
        <w:t xml:space="preserve"> </w:t>
      </w:r>
      <w:r>
        <w:t>библиотекаря</w:t>
      </w:r>
      <w:r>
        <w:rPr>
          <w:spacing w:val="-4"/>
        </w:rPr>
        <w:t xml:space="preserve"> </w:t>
      </w:r>
      <w:r>
        <w:t>школы</w:t>
      </w:r>
      <w:r>
        <w:rPr>
          <w:spacing w:val="-7"/>
        </w:rPr>
        <w:t xml:space="preserve"> </w:t>
      </w:r>
      <w:r>
        <w:t>о</w:t>
      </w:r>
      <w:r>
        <w:rPr>
          <w:spacing w:val="-4"/>
        </w:rPr>
        <w:t xml:space="preserve"> </w:t>
      </w:r>
      <w:r>
        <w:t>своей</w:t>
      </w:r>
      <w:r>
        <w:rPr>
          <w:spacing w:val="-7"/>
        </w:rPr>
        <w:t xml:space="preserve"> </w:t>
      </w:r>
      <w:r>
        <w:t xml:space="preserve">профессии; </w:t>
      </w:r>
      <w:bookmarkStart w:id="332" w:name="выступление__других_специалистов_школы_("/>
      <w:bookmarkEnd w:id="332"/>
      <w:r>
        <w:t>выступление</w:t>
      </w:r>
      <w:r>
        <w:rPr>
          <w:spacing w:val="40"/>
        </w:rPr>
        <w:t xml:space="preserve"> </w:t>
      </w:r>
      <w:r>
        <w:t>других специалистов школы (логопед, психолог) на классных часах;</w:t>
      </w:r>
    </w:p>
    <w:p w:rsidR="00094B92" w:rsidRDefault="003C0194">
      <w:pPr>
        <w:pStyle w:val="a3"/>
        <w:spacing w:line="362" w:lineRule="auto"/>
        <w:ind w:left="1075" w:right="4763" w:firstLine="0"/>
        <w:jc w:val="left"/>
      </w:pPr>
      <w:bookmarkStart w:id="333" w:name="классные_часы_«Профессия_моего_папы_(мам"/>
      <w:bookmarkEnd w:id="333"/>
      <w:r>
        <w:t>классные</w:t>
      </w:r>
      <w:r>
        <w:rPr>
          <w:spacing w:val="-9"/>
        </w:rPr>
        <w:t xml:space="preserve"> </w:t>
      </w:r>
      <w:r>
        <w:t>часы</w:t>
      </w:r>
      <w:r>
        <w:rPr>
          <w:spacing w:val="-7"/>
        </w:rPr>
        <w:t xml:space="preserve"> </w:t>
      </w:r>
      <w:r>
        <w:t>«Профессия</w:t>
      </w:r>
      <w:r>
        <w:rPr>
          <w:spacing w:val="-8"/>
        </w:rPr>
        <w:t xml:space="preserve"> </w:t>
      </w:r>
      <w:r>
        <w:t>моего</w:t>
      </w:r>
      <w:r>
        <w:rPr>
          <w:spacing w:val="-8"/>
        </w:rPr>
        <w:t xml:space="preserve"> </w:t>
      </w:r>
      <w:r>
        <w:t>папы</w:t>
      </w:r>
      <w:r>
        <w:rPr>
          <w:spacing w:val="-10"/>
        </w:rPr>
        <w:t xml:space="preserve"> </w:t>
      </w:r>
      <w:r>
        <w:t xml:space="preserve">(мамы)»; </w:t>
      </w:r>
      <w:bookmarkStart w:id="334" w:name="беседы,_игры,_квесты;"/>
      <w:bookmarkEnd w:id="334"/>
      <w:r>
        <w:t>беседы, игры, квесты;</w:t>
      </w:r>
    </w:p>
    <w:p w:rsidR="00094B92" w:rsidRDefault="003C0194">
      <w:pPr>
        <w:pStyle w:val="a3"/>
        <w:spacing w:line="273" w:lineRule="exact"/>
        <w:ind w:left="1075" w:firstLine="0"/>
        <w:jc w:val="left"/>
      </w:pPr>
      <w:bookmarkStart w:id="335" w:name="конкурс_семейных_сочинений_«Профессии_на"/>
      <w:bookmarkEnd w:id="335"/>
      <w:r>
        <w:t>конкурс</w:t>
      </w:r>
      <w:r>
        <w:rPr>
          <w:spacing w:val="-6"/>
        </w:rPr>
        <w:t xml:space="preserve"> </w:t>
      </w:r>
      <w:r>
        <w:t>семейных</w:t>
      </w:r>
      <w:r>
        <w:rPr>
          <w:spacing w:val="-7"/>
        </w:rPr>
        <w:t xml:space="preserve"> </w:t>
      </w:r>
      <w:r>
        <w:t>сочинений</w:t>
      </w:r>
      <w:r>
        <w:rPr>
          <w:spacing w:val="-1"/>
        </w:rPr>
        <w:t xml:space="preserve"> </w:t>
      </w:r>
      <w:r>
        <w:t>«Профессии</w:t>
      </w:r>
      <w:r>
        <w:rPr>
          <w:spacing w:val="-6"/>
        </w:rPr>
        <w:t xml:space="preserve"> </w:t>
      </w:r>
      <w:r>
        <w:t>нашей</w:t>
      </w:r>
      <w:r>
        <w:rPr>
          <w:spacing w:val="-1"/>
        </w:rPr>
        <w:t xml:space="preserve"> </w:t>
      </w:r>
      <w:r>
        <w:rPr>
          <w:spacing w:val="-2"/>
        </w:rPr>
        <w:t>семьи»;</w:t>
      </w:r>
    </w:p>
    <w:p w:rsidR="00094B92" w:rsidRDefault="003C0194">
      <w:pPr>
        <w:pStyle w:val="a3"/>
        <w:spacing w:before="141" w:line="360" w:lineRule="auto"/>
        <w:ind w:right="737"/>
      </w:pPr>
      <w:bookmarkStart w:id="336" w:name="организация_на_базе_школы_в_осенние_кани"/>
      <w:bookmarkEnd w:id="336"/>
      <w:r>
        <w:t>организация на базе школы в осенние каникулы профильной смены лагеря, где школьники могут глубже познакомиться с теми или иными профессиями, получить представление об их специфике, развивать в себе соответствующие навыки;</w:t>
      </w:r>
    </w:p>
    <w:p w:rsidR="00094B92" w:rsidRDefault="003C0194">
      <w:pPr>
        <w:pStyle w:val="a3"/>
        <w:spacing w:before="1" w:line="360" w:lineRule="auto"/>
        <w:ind w:right="741"/>
      </w:pPr>
      <w:bookmarkStart w:id="337" w:name="организация_на_базе_школы_трудовых_форми"/>
      <w:bookmarkEnd w:id="337"/>
      <w:r>
        <w:t>организация на базе школы трудовых формирований совместно с ЦЗН города, а также участие детей в «Отрядах Мэра», что позволяет приучать детей к труду и помочь</w:t>
      </w:r>
      <w:r>
        <w:rPr>
          <w:spacing w:val="80"/>
        </w:rPr>
        <w:t xml:space="preserve"> </w:t>
      </w:r>
      <w:r>
        <w:rPr>
          <w:spacing w:val="-2"/>
        </w:rPr>
        <w:t>самоопределиться;</w:t>
      </w:r>
    </w:p>
    <w:p w:rsidR="00094B92" w:rsidRDefault="003C0194">
      <w:pPr>
        <w:pStyle w:val="a3"/>
        <w:spacing w:before="2"/>
        <w:ind w:left="1075" w:firstLine="0"/>
      </w:pPr>
      <w:r>
        <w:t>участие</w:t>
      </w:r>
      <w:r>
        <w:rPr>
          <w:spacing w:val="-6"/>
        </w:rPr>
        <w:t xml:space="preserve"> </w:t>
      </w:r>
      <w:r>
        <w:t>в</w:t>
      </w:r>
      <w:r>
        <w:rPr>
          <w:spacing w:val="-3"/>
        </w:rPr>
        <w:t xml:space="preserve"> </w:t>
      </w:r>
      <w:r>
        <w:t>проектах</w:t>
      </w:r>
      <w:r>
        <w:rPr>
          <w:spacing w:val="-7"/>
        </w:rPr>
        <w:t xml:space="preserve"> </w:t>
      </w:r>
      <w:r>
        <w:t>«Билет</w:t>
      </w:r>
      <w:r>
        <w:rPr>
          <w:spacing w:val="-3"/>
        </w:rPr>
        <w:t xml:space="preserve"> </w:t>
      </w:r>
      <w:r>
        <w:t>в</w:t>
      </w:r>
      <w:r>
        <w:rPr>
          <w:spacing w:val="-2"/>
        </w:rPr>
        <w:t xml:space="preserve"> </w:t>
      </w:r>
      <w:r>
        <w:t>будущее»,</w:t>
      </w:r>
      <w:r>
        <w:rPr>
          <w:spacing w:val="-1"/>
        </w:rPr>
        <w:t xml:space="preserve"> </w:t>
      </w:r>
      <w:r>
        <w:rPr>
          <w:spacing w:val="-2"/>
        </w:rPr>
        <w:t>«Проектория»;</w:t>
      </w:r>
    </w:p>
    <w:p w:rsidR="00094B92" w:rsidRDefault="003C0194">
      <w:pPr>
        <w:pStyle w:val="a3"/>
        <w:spacing w:before="136"/>
        <w:ind w:left="1075" w:firstLine="0"/>
      </w:pPr>
      <w:bookmarkStart w:id="338" w:name="сотрудничество_с_ДОУ_города_(ландшафтный"/>
      <w:bookmarkEnd w:id="338"/>
      <w:r>
        <w:t>сотрудничество</w:t>
      </w:r>
      <w:r>
        <w:rPr>
          <w:spacing w:val="9"/>
        </w:rPr>
        <w:t xml:space="preserve"> </w:t>
      </w:r>
      <w:r>
        <w:t>с</w:t>
      </w:r>
      <w:r>
        <w:rPr>
          <w:spacing w:val="6"/>
        </w:rPr>
        <w:t xml:space="preserve"> </w:t>
      </w:r>
      <w:r>
        <w:t>ДОУ</w:t>
      </w:r>
      <w:r>
        <w:rPr>
          <w:spacing w:val="5"/>
        </w:rPr>
        <w:t xml:space="preserve"> </w:t>
      </w:r>
      <w:r>
        <w:t>города</w:t>
      </w:r>
      <w:r>
        <w:rPr>
          <w:spacing w:val="6"/>
        </w:rPr>
        <w:t xml:space="preserve"> </w:t>
      </w:r>
      <w:r>
        <w:t>(ландшафтный</w:t>
      </w:r>
      <w:r>
        <w:rPr>
          <w:spacing w:val="3"/>
        </w:rPr>
        <w:t xml:space="preserve"> </w:t>
      </w:r>
      <w:r>
        <w:t>дизайн</w:t>
      </w:r>
      <w:r>
        <w:rPr>
          <w:spacing w:val="75"/>
        </w:rPr>
        <w:t xml:space="preserve"> </w:t>
      </w:r>
      <w:r>
        <w:t>«ДДЮТэ»,</w:t>
      </w:r>
      <w:r>
        <w:rPr>
          <w:spacing w:val="9"/>
        </w:rPr>
        <w:t xml:space="preserve"> </w:t>
      </w:r>
      <w:r>
        <w:t>робототехника</w:t>
      </w:r>
      <w:r>
        <w:rPr>
          <w:spacing w:val="16"/>
        </w:rPr>
        <w:t xml:space="preserve"> </w:t>
      </w:r>
      <w:r>
        <w:t>-</w:t>
      </w:r>
      <w:r>
        <w:rPr>
          <w:spacing w:val="73"/>
        </w:rPr>
        <w:t xml:space="preserve"> </w:t>
      </w:r>
      <w:r>
        <w:rPr>
          <w:spacing w:val="-2"/>
        </w:rPr>
        <w:t>«Каскад»</w:t>
      </w:r>
    </w:p>
    <w:p w:rsidR="00094B92" w:rsidRDefault="003C0194">
      <w:pPr>
        <w:pStyle w:val="a3"/>
        <w:spacing w:before="142"/>
        <w:ind w:firstLine="0"/>
        <w:jc w:val="left"/>
      </w:pPr>
      <w:r>
        <w:t>и</w:t>
      </w:r>
      <w:r>
        <w:rPr>
          <w:spacing w:val="3"/>
        </w:rPr>
        <w:t xml:space="preserve"> </w:t>
      </w:r>
      <w:r>
        <w:rPr>
          <w:spacing w:val="-4"/>
        </w:rPr>
        <w:t>др.)</w:t>
      </w:r>
    </w:p>
    <w:p w:rsidR="00094B92" w:rsidRDefault="003C0194">
      <w:pPr>
        <w:pStyle w:val="a3"/>
        <w:spacing w:before="138"/>
        <w:ind w:left="1075" w:firstLine="0"/>
        <w:jc w:val="left"/>
      </w:pPr>
      <w:bookmarkStart w:id="339" w:name="сотрудничество_с_организациями_города_пи"/>
      <w:bookmarkEnd w:id="339"/>
      <w:r>
        <w:t>сотрудничество</w:t>
      </w:r>
      <w:r>
        <w:rPr>
          <w:spacing w:val="76"/>
        </w:rPr>
        <w:t xml:space="preserve"> </w:t>
      </w:r>
      <w:r>
        <w:t>с</w:t>
      </w:r>
      <w:r>
        <w:rPr>
          <w:spacing w:val="69"/>
        </w:rPr>
        <w:t xml:space="preserve"> </w:t>
      </w:r>
      <w:r>
        <w:t>организациями</w:t>
      </w:r>
      <w:r>
        <w:rPr>
          <w:spacing w:val="71"/>
        </w:rPr>
        <w:t xml:space="preserve"> </w:t>
      </w:r>
      <w:r>
        <w:t>города</w:t>
      </w:r>
      <w:r>
        <w:rPr>
          <w:spacing w:val="69"/>
        </w:rPr>
        <w:t xml:space="preserve"> </w:t>
      </w:r>
      <w:r>
        <w:t>пищевой</w:t>
      </w:r>
      <w:r>
        <w:rPr>
          <w:spacing w:val="71"/>
        </w:rPr>
        <w:t xml:space="preserve"> </w:t>
      </w:r>
      <w:r>
        <w:t>промышленности</w:t>
      </w:r>
      <w:r>
        <w:rPr>
          <w:spacing w:val="71"/>
        </w:rPr>
        <w:t xml:space="preserve"> </w:t>
      </w:r>
      <w:r>
        <w:t>(посещение</w:t>
      </w:r>
      <w:r>
        <w:rPr>
          <w:spacing w:val="69"/>
        </w:rPr>
        <w:t xml:space="preserve"> </w:t>
      </w:r>
      <w:r>
        <w:rPr>
          <w:spacing w:val="-2"/>
        </w:rPr>
        <w:t>мастер-</w:t>
      </w:r>
    </w:p>
    <w:p w:rsidR="00094B92" w:rsidRDefault="003C0194">
      <w:pPr>
        <w:pStyle w:val="a3"/>
        <w:spacing w:before="136"/>
        <w:ind w:firstLine="0"/>
        <w:jc w:val="left"/>
      </w:pPr>
      <w:r>
        <w:t>классов</w:t>
      </w:r>
      <w:r>
        <w:rPr>
          <w:spacing w:val="-2"/>
        </w:rPr>
        <w:t xml:space="preserve"> </w:t>
      </w:r>
      <w:r>
        <w:t>по</w:t>
      </w:r>
      <w:r>
        <w:rPr>
          <w:spacing w:val="-2"/>
        </w:rPr>
        <w:t xml:space="preserve"> </w:t>
      </w:r>
      <w:r>
        <w:t>изготовлению</w:t>
      </w:r>
      <w:r>
        <w:rPr>
          <w:spacing w:val="-4"/>
        </w:rPr>
        <w:t xml:space="preserve"> </w:t>
      </w:r>
      <w:r>
        <w:t xml:space="preserve">пиццы, </w:t>
      </w:r>
      <w:r>
        <w:rPr>
          <w:spacing w:val="-2"/>
        </w:rPr>
        <w:t>роллов…);</w:t>
      </w:r>
    </w:p>
    <w:p w:rsidR="00094B92" w:rsidRDefault="003C0194">
      <w:pPr>
        <w:pStyle w:val="a3"/>
        <w:spacing w:before="142" w:line="360" w:lineRule="auto"/>
        <w:ind w:left="1075" w:right="817" w:firstLine="0"/>
        <w:jc w:val="left"/>
      </w:pPr>
      <w:bookmarkStart w:id="340" w:name="участие_в_проекте_при_поддержке_Фонда_пр"/>
      <w:bookmarkEnd w:id="340"/>
      <w:r>
        <w:t>участие</w:t>
      </w:r>
      <w:r>
        <w:rPr>
          <w:spacing w:val="-5"/>
        </w:rPr>
        <w:t xml:space="preserve"> </w:t>
      </w:r>
      <w:r>
        <w:t>в</w:t>
      </w:r>
      <w:r>
        <w:rPr>
          <w:spacing w:val="-3"/>
        </w:rPr>
        <w:t xml:space="preserve"> </w:t>
      </w:r>
      <w:r>
        <w:t>проекте</w:t>
      </w:r>
      <w:r>
        <w:rPr>
          <w:spacing w:val="-8"/>
        </w:rPr>
        <w:t xml:space="preserve"> </w:t>
      </w:r>
      <w:r>
        <w:t>при</w:t>
      </w:r>
      <w:r>
        <w:rPr>
          <w:spacing w:val="-7"/>
        </w:rPr>
        <w:t xml:space="preserve"> </w:t>
      </w:r>
      <w:r>
        <w:t>поддержке</w:t>
      </w:r>
      <w:r>
        <w:rPr>
          <w:spacing w:val="-5"/>
        </w:rPr>
        <w:t xml:space="preserve"> </w:t>
      </w:r>
      <w:r>
        <w:t>Фонда</w:t>
      </w:r>
      <w:r>
        <w:rPr>
          <w:spacing w:val="-5"/>
        </w:rPr>
        <w:t xml:space="preserve"> </w:t>
      </w:r>
      <w:r>
        <w:t>президентских</w:t>
      </w:r>
      <w:r>
        <w:rPr>
          <w:spacing w:val="-8"/>
        </w:rPr>
        <w:t xml:space="preserve"> </w:t>
      </w:r>
      <w:r>
        <w:t>грантов</w:t>
      </w:r>
      <w:r>
        <w:rPr>
          <w:spacing w:val="-6"/>
        </w:rPr>
        <w:t xml:space="preserve"> </w:t>
      </w:r>
      <w:r>
        <w:t>«Наставники</w:t>
      </w:r>
      <w:r>
        <w:rPr>
          <w:spacing w:val="-3"/>
        </w:rPr>
        <w:t xml:space="preserve"> </w:t>
      </w:r>
      <w:r>
        <w:t xml:space="preserve">2025»; </w:t>
      </w:r>
      <w:bookmarkStart w:id="341" w:name="экскурсии_в_пожарную_часть_города_и_др."/>
      <w:bookmarkEnd w:id="341"/>
      <w:r>
        <w:t>экскурсии в пожарную часть города и др.</w:t>
      </w:r>
    </w:p>
    <w:p w:rsidR="00094B92" w:rsidRDefault="003C0194">
      <w:pPr>
        <w:pStyle w:val="a3"/>
        <w:spacing w:line="274" w:lineRule="exact"/>
        <w:ind w:left="1075" w:firstLine="0"/>
        <w:jc w:val="left"/>
      </w:pPr>
      <w:bookmarkStart w:id="342" w:name="Среднее_общее_образование(10-11_классы):"/>
      <w:bookmarkEnd w:id="342"/>
      <w:r>
        <w:t>Среднее общее</w:t>
      </w:r>
      <w:r>
        <w:rPr>
          <w:spacing w:val="-5"/>
        </w:rPr>
        <w:t xml:space="preserve"> </w:t>
      </w:r>
      <w:r>
        <w:t>образование(10-11</w:t>
      </w:r>
      <w:r>
        <w:rPr>
          <w:spacing w:val="-3"/>
        </w:rPr>
        <w:t xml:space="preserve"> </w:t>
      </w:r>
      <w:r>
        <w:rPr>
          <w:spacing w:val="-2"/>
        </w:rPr>
        <w:t>классы):</w:t>
      </w:r>
    </w:p>
    <w:p w:rsidR="00094B92" w:rsidRDefault="003C0194">
      <w:pPr>
        <w:pStyle w:val="a3"/>
        <w:spacing w:before="142" w:line="360" w:lineRule="auto"/>
        <w:ind w:left="1075" w:right="4090" w:firstLine="0"/>
        <w:jc w:val="left"/>
      </w:pPr>
      <w:bookmarkStart w:id="343" w:name="посещение_ежегодной_выставки_«Образовани"/>
      <w:bookmarkEnd w:id="343"/>
      <w:r>
        <w:t>посещение</w:t>
      </w:r>
      <w:r>
        <w:rPr>
          <w:spacing w:val="-7"/>
        </w:rPr>
        <w:t xml:space="preserve"> </w:t>
      </w:r>
      <w:r>
        <w:t>ежегодной</w:t>
      </w:r>
      <w:r>
        <w:rPr>
          <w:spacing w:val="-10"/>
        </w:rPr>
        <w:t xml:space="preserve"> </w:t>
      </w:r>
      <w:r>
        <w:t>выставки</w:t>
      </w:r>
      <w:r>
        <w:rPr>
          <w:spacing w:val="-10"/>
        </w:rPr>
        <w:t xml:space="preserve"> </w:t>
      </w:r>
      <w:r>
        <w:t>«Образование</w:t>
      </w:r>
      <w:r>
        <w:rPr>
          <w:spacing w:val="-11"/>
        </w:rPr>
        <w:t xml:space="preserve"> </w:t>
      </w:r>
      <w:r>
        <w:t>и</w:t>
      </w:r>
      <w:r>
        <w:rPr>
          <w:spacing w:val="-5"/>
        </w:rPr>
        <w:t xml:space="preserve"> </w:t>
      </w:r>
      <w:r>
        <w:t xml:space="preserve">карьера»; </w:t>
      </w:r>
      <w:bookmarkStart w:id="344" w:name="проведение_профориентационных_классных_ч"/>
      <w:bookmarkEnd w:id="344"/>
      <w:r>
        <w:t>проведение профориентационных классных часов;</w:t>
      </w:r>
    </w:p>
    <w:p w:rsidR="00094B92" w:rsidRDefault="003C0194">
      <w:pPr>
        <w:pStyle w:val="a3"/>
        <w:spacing w:before="2"/>
        <w:ind w:left="1075" w:firstLine="0"/>
        <w:jc w:val="left"/>
      </w:pPr>
      <w:bookmarkStart w:id="345" w:name="День_самоуправления_(знакомство_с_профес"/>
      <w:bookmarkEnd w:id="345"/>
      <w:r>
        <w:t>День</w:t>
      </w:r>
      <w:r>
        <w:rPr>
          <w:spacing w:val="-6"/>
        </w:rPr>
        <w:t xml:space="preserve"> </w:t>
      </w:r>
      <w:r>
        <w:t>самоуправления</w:t>
      </w:r>
      <w:r>
        <w:rPr>
          <w:spacing w:val="-4"/>
        </w:rPr>
        <w:t xml:space="preserve"> </w:t>
      </w:r>
      <w:r>
        <w:t>(знакомство</w:t>
      </w:r>
      <w:r>
        <w:rPr>
          <w:spacing w:val="-3"/>
        </w:rPr>
        <w:t xml:space="preserve"> </w:t>
      </w:r>
      <w:r>
        <w:t>с</w:t>
      </w:r>
      <w:r>
        <w:rPr>
          <w:spacing w:val="-5"/>
        </w:rPr>
        <w:t xml:space="preserve"> </w:t>
      </w:r>
      <w:r>
        <w:t>профессией</w:t>
      </w:r>
      <w:r>
        <w:rPr>
          <w:spacing w:val="-2"/>
        </w:rPr>
        <w:t xml:space="preserve"> учитель);</w:t>
      </w:r>
    </w:p>
    <w:p w:rsidR="00094B92" w:rsidRDefault="003C0194">
      <w:pPr>
        <w:pStyle w:val="a3"/>
        <w:spacing w:before="137" w:line="362" w:lineRule="auto"/>
        <w:ind w:right="738"/>
        <w:jc w:val="left"/>
      </w:pPr>
      <w:bookmarkStart w:id="346" w:name="празднование_«Дня_учителя»:_(выпуск_газе"/>
      <w:bookmarkEnd w:id="346"/>
      <w:r>
        <w:t>празднование</w:t>
      </w:r>
      <w:r>
        <w:rPr>
          <w:spacing w:val="80"/>
        </w:rPr>
        <w:t xml:space="preserve"> </w:t>
      </w:r>
      <w:r>
        <w:t>«Дня</w:t>
      </w:r>
      <w:r>
        <w:rPr>
          <w:spacing w:val="80"/>
        </w:rPr>
        <w:t xml:space="preserve"> </w:t>
      </w:r>
      <w:r>
        <w:t>учителя»:</w:t>
      </w:r>
      <w:r>
        <w:rPr>
          <w:spacing w:val="80"/>
        </w:rPr>
        <w:t xml:space="preserve"> </w:t>
      </w:r>
      <w:r>
        <w:t>(выпуск</w:t>
      </w:r>
      <w:r>
        <w:rPr>
          <w:spacing w:val="80"/>
        </w:rPr>
        <w:t xml:space="preserve"> </w:t>
      </w:r>
      <w:r>
        <w:t>газет,</w:t>
      </w:r>
      <w:r>
        <w:rPr>
          <w:spacing w:val="80"/>
        </w:rPr>
        <w:t xml:space="preserve"> </w:t>
      </w:r>
      <w:r>
        <w:t>посвященных</w:t>
      </w:r>
      <w:r>
        <w:rPr>
          <w:spacing w:val="80"/>
        </w:rPr>
        <w:t xml:space="preserve"> </w:t>
      </w:r>
      <w:r>
        <w:t>«Дню</w:t>
      </w:r>
      <w:r>
        <w:rPr>
          <w:spacing w:val="80"/>
        </w:rPr>
        <w:t xml:space="preserve"> </w:t>
      </w:r>
      <w:r>
        <w:t>учителя»;</w:t>
      </w:r>
      <w:r>
        <w:rPr>
          <w:spacing w:val="80"/>
        </w:rPr>
        <w:t xml:space="preserve"> </w:t>
      </w:r>
      <w:r>
        <w:t>конкурс</w:t>
      </w:r>
      <w:r>
        <w:rPr>
          <w:spacing w:val="80"/>
          <w:w w:val="150"/>
        </w:rPr>
        <w:t xml:space="preserve"> </w:t>
      </w:r>
      <w:r>
        <w:t>сочинений</w:t>
      </w:r>
      <w:r>
        <w:rPr>
          <w:spacing w:val="15"/>
        </w:rPr>
        <w:t xml:space="preserve"> </w:t>
      </w:r>
      <w:r>
        <w:t>«Учитель</w:t>
      </w:r>
      <w:r>
        <w:rPr>
          <w:spacing w:val="17"/>
        </w:rPr>
        <w:t xml:space="preserve"> </w:t>
      </w:r>
      <w:r>
        <w:t>в</w:t>
      </w:r>
      <w:r>
        <w:rPr>
          <w:spacing w:val="13"/>
        </w:rPr>
        <w:t xml:space="preserve"> </w:t>
      </w:r>
      <w:r>
        <w:t>моей</w:t>
      </w:r>
      <w:r>
        <w:rPr>
          <w:spacing w:val="13"/>
        </w:rPr>
        <w:t xml:space="preserve"> </w:t>
      </w:r>
      <w:r>
        <w:t>жизни»;</w:t>
      </w:r>
      <w:r>
        <w:rPr>
          <w:spacing w:val="12"/>
        </w:rPr>
        <w:t xml:space="preserve"> </w:t>
      </w:r>
      <w:r>
        <w:t>праздничный</w:t>
      </w:r>
      <w:r>
        <w:rPr>
          <w:spacing w:val="18"/>
        </w:rPr>
        <w:t xml:space="preserve"> </w:t>
      </w:r>
      <w:r>
        <w:t>концерт</w:t>
      </w:r>
      <w:r>
        <w:rPr>
          <w:spacing w:val="17"/>
        </w:rPr>
        <w:t xml:space="preserve"> </w:t>
      </w:r>
      <w:r>
        <w:t>«Учитель!</w:t>
      </w:r>
      <w:r>
        <w:rPr>
          <w:spacing w:val="13"/>
        </w:rPr>
        <w:t xml:space="preserve"> </w:t>
      </w:r>
      <w:r>
        <w:t>Как</w:t>
      </w:r>
      <w:r>
        <w:rPr>
          <w:spacing w:val="15"/>
        </w:rPr>
        <w:t xml:space="preserve"> </w:t>
      </w:r>
      <w:r>
        <w:t>много</w:t>
      </w:r>
      <w:r>
        <w:rPr>
          <w:spacing w:val="16"/>
        </w:rPr>
        <w:t xml:space="preserve"> </w:t>
      </w:r>
      <w:r>
        <w:t>в</w:t>
      </w:r>
      <w:r>
        <w:rPr>
          <w:spacing w:val="18"/>
        </w:rPr>
        <w:t xml:space="preserve"> </w:t>
      </w:r>
      <w:r>
        <w:t>этом</w:t>
      </w:r>
      <w:r>
        <w:rPr>
          <w:spacing w:val="14"/>
        </w:rPr>
        <w:t xml:space="preserve"> </w:t>
      </w:r>
      <w:r>
        <w:rPr>
          <w:spacing w:val="-2"/>
        </w:rPr>
        <w:t>слове…»;</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конкурсы</w:t>
      </w:r>
      <w:r>
        <w:rPr>
          <w:spacing w:val="-2"/>
        </w:rPr>
        <w:t xml:space="preserve"> </w:t>
      </w:r>
      <w:r>
        <w:t>рисунков</w:t>
      </w:r>
      <w:r>
        <w:rPr>
          <w:spacing w:val="-2"/>
        </w:rPr>
        <w:t xml:space="preserve"> </w:t>
      </w:r>
      <w:r>
        <w:t>«Моя</w:t>
      </w:r>
      <w:r>
        <w:rPr>
          <w:spacing w:val="-7"/>
        </w:rPr>
        <w:t xml:space="preserve"> </w:t>
      </w:r>
      <w:r>
        <w:t>школа»;</w:t>
      </w:r>
      <w:r>
        <w:rPr>
          <w:spacing w:val="-3"/>
        </w:rPr>
        <w:t xml:space="preserve"> </w:t>
      </w:r>
      <w:r>
        <w:t>«Портрет</w:t>
      </w:r>
      <w:r>
        <w:rPr>
          <w:spacing w:val="-3"/>
        </w:rPr>
        <w:t xml:space="preserve"> </w:t>
      </w:r>
      <w:r>
        <w:t>моего</w:t>
      </w:r>
      <w:r>
        <w:rPr>
          <w:spacing w:val="-2"/>
        </w:rPr>
        <w:t xml:space="preserve"> учителя»).</w:t>
      </w:r>
    </w:p>
    <w:p w:rsidR="00094B92" w:rsidRDefault="003C0194">
      <w:pPr>
        <w:pStyle w:val="a3"/>
        <w:spacing w:before="142" w:line="360" w:lineRule="auto"/>
        <w:ind w:right="817"/>
        <w:jc w:val="left"/>
      </w:pPr>
      <w:bookmarkStart w:id="347" w:name="единый_день_по_профориентации,_посвященн"/>
      <w:bookmarkEnd w:id="347"/>
      <w:r>
        <w:t>единый день по</w:t>
      </w:r>
      <w:r>
        <w:rPr>
          <w:spacing w:val="28"/>
        </w:rPr>
        <w:t xml:space="preserve"> </w:t>
      </w:r>
      <w:r>
        <w:t>профориентации, посвященный Дню Победы (классный час «Герои живут рядом», «Будущее зависит от тебя», выставка рисунка «Победа за нами!»);</w:t>
      </w:r>
    </w:p>
    <w:p w:rsidR="00094B92" w:rsidRDefault="003C0194">
      <w:pPr>
        <w:pStyle w:val="a3"/>
        <w:spacing w:line="362" w:lineRule="auto"/>
        <w:ind w:left="1075" w:right="817" w:firstLine="0"/>
        <w:jc w:val="left"/>
      </w:pPr>
      <w:bookmarkStart w:id="348" w:name="проведение_родительских_конференций_«Как"/>
      <w:bookmarkEnd w:id="348"/>
      <w:r>
        <w:t>проведение</w:t>
      </w:r>
      <w:r>
        <w:rPr>
          <w:spacing w:val="-3"/>
        </w:rPr>
        <w:t xml:space="preserve"> </w:t>
      </w:r>
      <w:r>
        <w:t>родительских</w:t>
      </w:r>
      <w:r>
        <w:rPr>
          <w:spacing w:val="-7"/>
        </w:rPr>
        <w:t xml:space="preserve"> </w:t>
      </w:r>
      <w:r>
        <w:t>конференций</w:t>
      </w:r>
      <w:r>
        <w:rPr>
          <w:spacing w:val="-6"/>
        </w:rPr>
        <w:t xml:space="preserve"> </w:t>
      </w:r>
      <w:r>
        <w:t>«Как</w:t>
      </w:r>
      <w:r>
        <w:rPr>
          <w:spacing w:val="-4"/>
        </w:rPr>
        <w:t xml:space="preserve"> </w:t>
      </w:r>
      <w:r>
        <w:t>я</w:t>
      </w:r>
      <w:r>
        <w:rPr>
          <w:spacing w:val="-2"/>
        </w:rPr>
        <w:t xml:space="preserve"> </w:t>
      </w:r>
      <w:r>
        <w:t>помогаю</w:t>
      </w:r>
      <w:r>
        <w:rPr>
          <w:spacing w:val="-4"/>
        </w:rPr>
        <w:t xml:space="preserve"> </w:t>
      </w:r>
      <w:r>
        <w:t>ребенку</w:t>
      </w:r>
      <w:r>
        <w:rPr>
          <w:spacing w:val="-12"/>
        </w:rPr>
        <w:t xml:space="preserve"> </w:t>
      </w:r>
      <w:r>
        <w:t>в</w:t>
      </w:r>
      <w:r>
        <w:rPr>
          <w:spacing w:val="-1"/>
        </w:rPr>
        <w:t xml:space="preserve"> </w:t>
      </w:r>
      <w:r>
        <w:t>выборе</w:t>
      </w:r>
      <w:r>
        <w:rPr>
          <w:spacing w:val="-8"/>
        </w:rPr>
        <w:t xml:space="preserve"> </w:t>
      </w:r>
      <w:r>
        <w:t xml:space="preserve">профессии». </w:t>
      </w:r>
      <w:bookmarkStart w:id="349" w:name="участие_в_проектах_«Билет_в_будущее»,_«П"/>
      <w:bookmarkEnd w:id="349"/>
      <w:r>
        <w:t>участие в проектах «Билет в будущее», «Проектория»;</w:t>
      </w:r>
    </w:p>
    <w:p w:rsidR="00094B92" w:rsidRDefault="003C0194">
      <w:pPr>
        <w:pStyle w:val="a3"/>
        <w:spacing w:line="273" w:lineRule="exact"/>
        <w:ind w:left="1075" w:firstLine="0"/>
        <w:jc w:val="left"/>
      </w:pPr>
      <w:bookmarkStart w:id="350" w:name="выезды_в_Вузы_города_и_края;"/>
      <w:bookmarkEnd w:id="350"/>
      <w:r>
        <w:t>выезды</w:t>
      </w:r>
      <w:r>
        <w:rPr>
          <w:spacing w:val="-5"/>
        </w:rPr>
        <w:t xml:space="preserve"> </w:t>
      </w:r>
      <w:r>
        <w:t>в Вузы</w:t>
      </w:r>
      <w:r>
        <w:rPr>
          <w:spacing w:val="-1"/>
        </w:rPr>
        <w:t xml:space="preserve"> </w:t>
      </w:r>
      <w:r>
        <w:t>города</w:t>
      </w:r>
      <w:r>
        <w:rPr>
          <w:spacing w:val="-2"/>
        </w:rPr>
        <w:t xml:space="preserve"> </w:t>
      </w:r>
      <w:r>
        <w:t xml:space="preserve">и </w:t>
      </w:r>
      <w:r>
        <w:rPr>
          <w:spacing w:val="-2"/>
        </w:rPr>
        <w:t>края;</w:t>
      </w:r>
    </w:p>
    <w:p w:rsidR="00094B92" w:rsidRDefault="003C0194">
      <w:pPr>
        <w:pStyle w:val="a3"/>
        <w:spacing w:before="140" w:line="360" w:lineRule="auto"/>
        <w:ind w:left="1075" w:right="738" w:firstLine="0"/>
        <w:jc w:val="left"/>
      </w:pPr>
      <w:bookmarkStart w:id="351" w:name="совместное_с_педагогами_изучение_интерне"/>
      <w:bookmarkEnd w:id="351"/>
      <w:r>
        <w:t xml:space="preserve">совместное с педагогами изучение интернет ресурсов, посвященных выбору профессий; </w:t>
      </w:r>
      <w:bookmarkStart w:id="352" w:name="Медиацентр_школы_«Сюжет»_сам_является_пр"/>
      <w:bookmarkEnd w:id="352"/>
      <w:r>
        <w:t>Медиацентр</w:t>
      </w:r>
      <w:r>
        <w:rPr>
          <w:spacing w:val="22"/>
        </w:rPr>
        <w:t xml:space="preserve"> </w:t>
      </w:r>
      <w:r>
        <w:t>школы</w:t>
      </w:r>
      <w:r>
        <w:rPr>
          <w:spacing w:val="19"/>
        </w:rPr>
        <w:t xml:space="preserve"> </w:t>
      </w:r>
      <w:r>
        <w:t>«Сюжет»</w:t>
      </w:r>
      <w:r>
        <w:rPr>
          <w:spacing w:val="18"/>
        </w:rPr>
        <w:t xml:space="preserve"> </w:t>
      </w:r>
      <w:r>
        <w:t>сам</w:t>
      </w:r>
      <w:r>
        <w:rPr>
          <w:spacing w:val="23"/>
        </w:rPr>
        <w:t xml:space="preserve"> </w:t>
      </w:r>
      <w:r>
        <w:t>является</w:t>
      </w:r>
      <w:r>
        <w:rPr>
          <w:spacing w:val="18"/>
        </w:rPr>
        <w:t xml:space="preserve"> </w:t>
      </w:r>
      <w:r>
        <w:t>профориентационной</w:t>
      </w:r>
      <w:r>
        <w:rPr>
          <w:spacing w:val="19"/>
        </w:rPr>
        <w:t xml:space="preserve"> </w:t>
      </w:r>
      <w:r>
        <w:t>площадкой</w:t>
      </w:r>
      <w:r>
        <w:rPr>
          <w:spacing w:val="18"/>
        </w:rPr>
        <w:t xml:space="preserve"> </w:t>
      </w:r>
      <w:r>
        <w:t>для</w:t>
      </w:r>
      <w:r>
        <w:rPr>
          <w:spacing w:val="23"/>
        </w:rPr>
        <w:t xml:space="preserve"> </w:t>
      </w:r>
      <w:r>
        <w:rPr>
          <w:spacing w:val="-2"/>
        </w:rPr>
        <w:t>учащихся,</w:t>
      </w:r>
    </w:p>
    <w:p w:rsidR="00094B92" w:rsidRDefault="003C0194">
      <w:pPr>
        <w:pStyle w:val="a3"/>
        <w:spacing w:before="2" w:line="360" w:lineRule="auto"/>
        <w:ind w:right="749" w:firstLine="0"/>
      </w:pPr>
      <w:r>
        <w:t>состоящих</w:t>
      </w:r>
      <w:r>
        <w:rPr>
          <w:spacing w:val="-1"/>
        </w:rPr>
        <w:t xml:space="preserve"> </w:t>
      </w:r>
      <w:r>
        <w:t>в данном объединении, так как там ребята осваивают различные профессии (журналист, оператор, корректор…) и</w:t>
      </w:r>
      <w:r>
        <w:rPr>
          <w:spacing w:val="40"/>
        </w:rPr>
        <w:t xml:space="preserve"> </w:t>
      </w:r>
      <w:r>
        <w:t>ведёт рубрику в сети ВК «Школа в лицах», где знакомит ребят и родителей</w:t>
      </w:r>
      <w:r>
        <w:rPr>
          <w:spacing w:val="40"/>
        </w:rPr>
        <w:t xml:space="preserve"> </w:t>
      </w:r>
      <w:r>
        <w:t>с работниками школы, их профессиями.</w:t>
      </w:r>
    </w:p>
    <w:p w:rsidR="00094B92" w:rsidRDefault="00094B92">
      <w:pPr>
        <w:pStyle w:val="a3"/>
        <w:spacing w:before="139"/>
        <w:ind w:left="0" w:firstLine="0"/>
        <w:jc w:val="left"/>
      </w:pPr>
    </w:p>
    <w:p w:rsidR="00094B92" w:rsidRDefault="003C0194">
      <w:pPr>
        <w:pStyle w:val="a3"/>
        <w:ind w:left="1075" w:firstLine="0"/>
      </w:pPr>
      <w:bookmarkStart w:id="353" w:name="Вариативные_модули"/>
      <w:bookmarkEnd w:id="353"/>
      <w:r>
        <w:t>Вариативные</w:t>
      </w:r>
      <w:r>
        <w:rPr>
          <w:spacing w:val="-7"/>
        </w:rPr>
        <w:t xml:space="preserve"> </w:t>
      </w:r>
      <w:r>
        <w:rPr>
          <w:spacing w:val="-2"/>
        </w:rPr>
        <w:t>модули</w:t>
      </w:r>
    </w:p>
    <w:p w:rsidR="00094B92" w:rsidRDefault="003C0194">
      <w:pPr>
        <w:pStyle w:val="a3"/>
        <w:spacing w:before="137"/>
        <w:ind w:left="1075" w:firstLine="0"/>
      </w:pPr>
      <w:bookmarkStart w:id="354" w:name="3.7._Модуль_«Ключевые_общешкольные_дела»"/>
      <w:bookmarkEnd w:id="354"/>
      <w:r>
        <w:t>3.7.</w:t>
      </w:r>
      <w:r>
        <w:rPr>
          <w:spacing w:val="-6"/>
        </w:rPr>
        <w:t xml:space="preserve"> </w:t>
      </w:r>
      <w:r>
        <w:t>Модуль</w:t>
      </w:r>
      <w:r>
        <w:rPr>
          <w:spacing w:val="1"/>
        </w:rPr>
        <w:t xml:space="preserve"> </w:t>
      </w:r>
      <w:r>
        <w:t>«Ключевые</w:t>
      </w:r>
      <w:r>
        <w:rPr>
          <w:spacing w:val="-8"/>
        </w:rPr>
        <w:t xml:space="preserve"> </w:t>
      </w:r>
      <w:r>
        <w:t>общешкольные</w:t>
      </w:r>
      <w:r>
        <w:rPr>
          <w:spacing w:val="-4"/>
        </w:rPr>
        <w:t xml:space="preserve"> дела»</w:t>
      </w:r>
    </w:p>
    <w:p w:rsidR="00094B92" w:rsidRDefault="003C0194">
      <w:pPr>
        <w:pStyle w:val="a3"/>
        <w:spacing w:before="142" w:line="360" w:lineRule="auto"/>
        <w:ind w:right="736"/>
      </w:pPr>
      <w:bookmarkStart w:id="355" w:name="Общешкольные_ключевые_дела_–_это_комплек"/>
      <w:bookmarkEnd w:id="355"/>
      <w:r>
        <w:t>Общешкольные ключевые дела – это комплекс основных</w:t>
      </w:r>
      <w:r>
        <w:rPr>
          <w:spacing w:val="-2"/>
        </w:rPr>
        <w:t xml:space="preserve"> </w:t>
      </w:r>
      <w:r>
        <w:t>традиционных</w:t>
      </w:r>
      <w:r>
        <w:rPr>
          <w:spacing w:val="-7"/>
        </w:rPr>
        <w:t xml:space="preserve"> </w:t>
      </w:r>
      <w:r>
        <w:t>общешкольных</w:t>
      </w:r>
      <w:r>
        <w:rPr>
          <w:spacing w:val="-2"/>
        </w:rPr>
        <w:t xml:space="preserve"> </w:t>
      </w:r>
      <w:r>
        <w:t>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ставят их в ответственную позицию к происходящему</w:t>
      </w:r>
      <w:r>
        <w:rPr>
          <w:spacing w:val="-5"/>
        </w:rPr>
        <w:t xml:space="preserve"> </w:t>
      </w:r>
      <w:r>
        <w:t>в школе. Также</w:t>
      </w:r>
      <w:r>
        <w:rPr>
          <w:spacing w:val="-1"/>
        </w:rPr>
        <w:t xml:space="preserve"> </w:t>
      </w:r>
      <w:r>
        <w:t>они способствуют формированию детских коллективов, созданию позитивного настроения</w:t>
      </w:r>
      <w:r>
        <w:rPr>
          <w:spacing w:val="-3"/>
        </w:rPr>
        <w:t xml:space="preserve"> </w:t>
      </w:r>
      <w:r>
        <w:t>в классах</w:t>
      </w:r>
      <w:r>
        <w:rPr>
          <w:spacing w:val="-3"/>
        </w:rPr>
        <w:t xml:space="preserve"> </w:t>
      </w:r>
      <w:r>
        <w:t>и школе, прививают детям</w:t>
      </w:r>
      <w:r>
        <w:rPr>
          <w:spacing w:val="-1"/>
        </w:rPr>
        <w:t xml:space="preserve"> </w:t>
      </w:r>
      <w:r>
        <w:t>навыки самостоятельного и ответственного поведения.</w:t>
      </w:r>
    </w:p>
    <w:p w:rsidR="00094B92" w:rsidRDefault="003C0194">
      <w:pPr>
        <w:pStyle w:val="a3"/>
        <w:spacing w:before="2" w:line="360" w:lineRule="auto"/>
        <w:ind w:left="1075" w:right="3531" w:firstLine="0"/>
      </w:pPr>
      <w:bookmarkStart w:id="356" w:name="Для_этого_в_школе_№_30_используются_след"/>
      <w:bookmarkEnd w:id="356"/>
      <w:r>
        <w:t>Для</w:t>
      </w:r>
      <w:r>
        <w:rPr>
          <w:spacing w:val="-4"/>
        </w:rPr>
        <w:t xml:space="preserve"> </w:t>
      </w:r>
      <w:r>
        <w:t>этого</w:t>
      </w:r>
      <w:r>
        <w:rPr>
          <w:spacing w:val="-3"/>
        </w:rPr>
        <w:t xml:space="preserve"> </w:t>
      </w:r>
      <w:r>
        <w:t>в</w:t>
      </w:r>
      <w:r>
        <w:rPr>
          <w:spacing w:val="-6"/>
        </w:rPr>
        <w:t xml:space="preserve"> </w:t>
      </w:r>
      <w:r>
        <w:t>школе</w:t>
      </w:r>
      <w:r>
        <w:rPr>
          <w:spacing w:val="-8"/>
        </w:rPr>
        <w:t xml:space="preserve"> </w:t>
      </w:r>
      <w:r>
        <w:t>№</w:t>
      </w:r>
      <w:r>
        <w:rPr>
          <w:spacing w:val="-2"/>
        </w:rPr>
        <w:t xml:space="preserve"> </w:t>
      </w:r>
      <w:r>
        <w:t>30</w:t>
      </w:r>
      <w:r>
        <w:rPr>
          <w:spacing w:val="-8"/>
        </w:rPr>
        <w:t xml:space="preserve"> </w:t>
      </w:r>
      <w:r>
        <w:t>используются</w:t>
      </w:r>
      <w:r>
        <w:rPr>
          <w:spacing w:val="-4"/>
        </w:rPr>
        <w:t xml:space="preserve"> </w:t>
      </w:r>
      <w:r>
        <w:t>следующие</w:t>
      </w:r>
      <w:r>
        <w:rPr>
          <w:spacing w:val="-4"/>
        </w:rPr>
        <w:t xml:space="preserve"> </w:t>
      </w:r>
      <w:r>
        <w:t>формы</w:t>
      </w:r>
      <w:r>
        <w:rPr>
          <w:spacing w:val="-6"/>
        </w:rPr>
        <w:t xml:space="preserve"> </w:t>
      </w:r>
      <w:r>
        <w:t xml:space="preserve">работы: </w:t>
      </w:r>
      <w:bookmarkStart w:id="357" w:name="На_внешкольном_уровне_(городском_и_выше)"/>
      <w:bookmarkEnd w:id="357"/>
      <w:r>
        <w:t>На внешкольном уровне (городском и выше):</w:t>
      </w:r>
    </w:p>
    <w:p w:rsidR="00094B92" w:rsidRDefault="003C0194">
      <w:pPr>
        <w:pStyle w:val="a3"/>
        <w:spacing w:line="362" w:lineRule="auto"/>
        <w:ind w:right="742"/>
      </w:pPr>
      <w:bookmarkStart w:id="358" w:name="участие_в_городских_здоровьесберегающих_"/>
      <w:bookmarkEnd w:id="358"/>
      <w:r>
        <w:t>участие в городских здоровьесберегающих акциях («Твое здоровье - твое будущее!», антинаркотической акции «Жизнь без наркотиков», «Сообщи где торгуют смертью!», «Всемирный день борьбы со СПИДом», «Мое здоровье – это мое право» и др.).</w:t>
      </w:r>
    </w:p>
    <w:p w:rsidR="00094B92" w:rsidRDefault="003C0194">
      <w:pPr>
        <w:pStyle w:val="a3"/>
        <w:spacing w:line="270" w:lineRule="exact"/>
        <w:ind w:left="1075" w:firstLine="0"/>
      </w:pPr>
      <w:bookmarkStart w:id="359" w:name="патриотических_мероприятиях_(«Зарница»,_"/>
      <w:bookmarkEnd w:id="359"/>
      <w:r>
        <w:t>патриотических</w:t>
      </w:r>
      <w:r>
        <w:rPr>
          <w:spacing w:val="-10"/>
        </w:rPr>
        <w:t xml:space="preserve"> </w:t>
      </w:r>
      <w:r>
        <w:t>мероприятиях</w:t>
      </w:r>
      <w:r>
        <w:rPr>
          <w:spacing w:val="-7"/>
        </w:rPr>
        <w:t xml:space="preserve"> </w:t>
      </w:r>
      <w:r>
        <w:t>(«Зарница»,</w:t>
      </w:r>
      <w:r>
        <w:rPr>
          <w:spacing w:val="-1"/>
        </w:rPr>
        <w:t xml:space="preserve"> </w:t>
      </w:r>
      <w:r>
        <w:t>«Бессмертный</w:t>
      </w:r>
      <w:r>
        <w:rPr>
          <w:spacing w:val="-7"/>
        </w:rPr>
        <w:t xml:space="preserve"> </w:t>
      </w:r>
      <w:r>
        <w:t>полк»</w:t>
      </w:r>
      <w:r>
        <w:rPr>
          <w:spacing w:val="-8"/>
        </w:rPr>
        <w:t xml:space="preserve"> </w:t>
      </w:r>
      <w:r>
        <w:t>и</w:t>
      </w:r>
      <w:r>
        <w:rPr>
          <w:spacing w:val="-1"/>
        </w:rPr>
        <w:t xml:space="preserve"> </w:t>
      </w:r>
      <w:r>
        <w:rPr>
          <w:spacing w:val="-2"/>
        </w:rPr>
        <w:t>др.);</w:t>
      </w:r>
    </w:p>
    <w:p w:rsidR="00094B92" w:rsidRDefault="003C0194">
      <w:pPr>
        <w:pStyle w:val="a3"/>
        <w:spacing w:before="139" w:line="360" w:lineRule="auto"/>
        <w:ind w:right="744"/>
      </w:pPr>
      <w:bookmarkStart w:id="360" w:name="экологических_мероприятиях,_конкурсах,_а"/>
      <w:bookmarkEnd w:id="360"/>
      <w:r>
        <w:t>экологических мероприятиях, конкурсах, акциях (сбор макулатуры, «Мы за ёжиков в ответе», «Всероссийские субботники» и др.).</w:t>
      </w:r>
    </w:p>
    <w:p w:rsidR="00094B92" w:rsidRDefault="003C0194">
      <w:pPr>
        <w:pStyle w:val="a3"/>
        <w:spacing w:line="362" w:lineRule="auto"/>
        <w:ind w:right="750"/>
      </w:pPr>
      <w:bookmarkStart w:id="361" w:name="массовых_мероприятиях,_организованных_МА"/>
      <w:bookmarkEnd w:id="361"/>
      <w:r>
        <w:t>массовых мероприятиях, организованных МАОУ ДО «ДЮЦ «Каскад», МАОУ ДО ДДЮТэ, МАОУ ДО «ДШИ им. Старкова»,</w:t>
      </w:r>
      <w:r>
        <w:rPr>
          <w:spacing w:val="40"/>
        </w:rPr>
        <w:t xml:space="preserve"> </w:t>
      </w:r>
      <w:r>
        <w:t>МАОУ ДО «ДДЮТ»;</w:t>
      </w:r>
    </w:p>
    <w:p w:rsidR="00094B92" w:rsidRDefault="003C0194">
      <w:pPr>
        <w:pStyle w:val="a3"/>
        <w:spacing w:line="273" w:lineRule="exact"/>
        <w:ind w:left="1075" w:firstLine="0"/>
      </w:pPr>
      <w:bookmarkStart w:id="362" w:name="мероприятиях_в_рамках_Всероссийских_движ"/>
      <w:bookmarkEnd w:id="362"/>
      <w:r>
        <w:t>мероприятиях</w:t>
      </w:r>
      <w:r>
        <w:rPr>
          <w:spacing w:val="34"/>
        </w:rPr>
        <w:t xml:space="preserve">  </w:t>
      </w:r>
      <w:r>
        <w:t>в</w:t>
      </w:r>
      <w:r>
        <w:rPr>
          <w:spacing w:val="37"/>
        </w:rPr>
        <w:t xml:space="preserve">  </w:t>
      </w:r>
      <w:r>
        <w:t>рамках</w:t>
      </w:r>
      <w:r>
        <w:rPr>
          <w:spacing w:val="34"/>
        </w:rPr>
        <w:t xml:space="preserve">  </w:t>
      </w:r>
      <w:r>
        <w:t>Всероссийских</w:t>
      </w:r>
      <w:r>
        <w:rPr>
          <w:spacing w:val="34"/>
        </w:rPr>
        <w:t xml:space="preserve">  </w:t>
      </w:r>
      <w:r>
        <w:t>движений</w:t>
      </w:r>
      <w:r>
        <w:rPr>
          <w:spacing w:val="35"/>
        </w:rPr>
        <w:t xml:space="preserve">  </w:t>
      </w:r>
      <w:r>
        <w:t>«Движения</w:t>
      </w:r>
      <w:r>
        <w:rPr>
          <w:spacing w:val="34"/>
        </w:rPr>
        <w:t xml:space="preserve">  </w:t>
      </w:r>
      <w:r>
        <w:t>первых»,</w:t>
      </w:r>
      <w:r>
        <w:rPr>
          <w:spacing w:val="37"/>
        </w:rPr>
        <w:t xml:space="preserve">  </w:t>
      </w:r>
      <w:r>
        <w:rPr>
          <w:spacing w:val="-2"/>
        </w:rPr>
        <w:t>«Юнармия»,</w:t>
      </w:r>
    </w:p>
    <w:p w:rsidR="00094B92" w:rsidRDefault="003C0194">
      <w:pPr>
        <w:pStyle w:val="a3"/>
        <w:spacing w:before="140"/>
        <w:ind w:firstLine="0"/>
        <w:jc w:val="left"/>
      </w:pPr>
      <w:r>
        <w:t>«Навигаторы</w:t>
      </w:r>
      <w:r>
        <w:rPr>
          <w:spacing w:val="-1"/>
        </w:rPr>
        <w:t xml:space="preserve"> </w:t>
      </w:r>
      <w:r>
        <w:rPr>
          <w:spacing w:val="-2"/>
        </w:rPr>
        <w:t>детства».</w:t>
      </w:r>
    </w:p>
    <w:p w:rsidR="00094B92" w:rsidRDefault="003C0194">
      <w:pPr>
        <w:pStyle w:val="a3"/>
        <w:spacing w:before="137"/>
        <w:ind w:left="1075" w:firstLine="0"/>
      </w:pPr>
      <w:bookmarkStart w:id="363" w:name="Всероссийском_конкурсе_«Живая_классика»;"/>
      <w:bookmarkEnd w:id="363"/>
      <w:r>
        <w:t>Всероссийском</w:t>
      </w:r>
      <w:r>
        <w:rPr>
          <w:spacing w:val="-7"/>
        </w:rPr>
        <w:t xml:space="preserve"> </w:t>
      </w:r>
      <w:r>
        <w:t>конкурсе</w:t>
      </w:r>
      <w:r>
        <w:rPr>
          <w:spacing w:val="-5"/>
        </w:rPr>
        <w:t xml:space="preserve"> </w:t>
      </w:r>
      <w:r>
        <w:t>«Живая</w:t>
      </w:r>
      <w:r>
        <w:rPr>
          <w:spacing w:val="-3"/>
        </w:rPr>
        <w:t xml:space="preserve"> </w:t>
      </w:r>
      <w:r>
        <w:rPr>
          <w:spacing w:val="-2"/>
        </w:rPr>
        <w:t>классика»;</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2" w:lineRule="auto"/>
        <w:ind w:left="1075" w:right="2773" w:firstLine="0"/>
      </w:pPr>
      <w:bookmarkStart w:id="364" w:name="краевых_конкурсах_«Пастернаковские__чтен"/>
      <w:bookmarkEnd w:id="364"/>
      <w:r>
        <w:lastRenderedPageBreak/>
        <w:t>краевых</w:t>
      </w:r>
      <w:r>
        <w:rPr>
          <w:spacing w:val="-9"/>
        </w:rPr>
        <w:t xml:space="preserve"> </w:t>
      </w:r>
      <w:r>
        <w:t>конкурсах</w:t>
      </w:r>
      <w:r>
        <w:rPr>
          <w:spacing w:val="-5"/>
        </w:rPr>
        <w:t xml:space="preserve"> </w:t>
      </w:r>
      <w:r>
        <w:t>«Пастернаковские</w:t>
      </w:r>
      <w:r>
        <w:rPr>
          <w:spacing w:val="40"/>
        </w:rPr>
        <w:t xml:space="preserve"> </w:t>
      </w:r>
      <w:r>
        <w:t>чтения»</w:t>
      </w:r>
      <w:r>
        <w:rPr>
          <w:spacing w:val="-14"/>
        </w:rPr>
        <w:t xml:space="preserve"> </w:t>
      </w:r>
      <w:r>
        <w:t>и</w:t>
      </w:r>
      <w:r>
        <w:rPr>
          <w:spacing w:val="-4"/>
        </w:rPr>
        <w:t xml:space="preserve"> </w:t>
      </w:r>
      <w:r>
        <w:t>«Астафьевские</w:t>
      </w:r>
      <w:r>
        <w:rPr>
          <w:spacing w:val="-6"/>
        </w:rPr>
        <w:t xml:space="preserve"> </w:t>
      </w:r>
      <w:r>
        <w:t xml:space="preserve">чтения»; </w:t>
      </w:r>
      <w:bookmarkStart w:id="365" w:name="конкурсах_для_детей_с_ОВЗ_и_др."/>
      <w:bookmarkEnd w:id="365"/>
      <w:r>
        <w:t>конкурсах для детей с ОВЗ и др.</w:t>
      </w:r>
    </w:p>
    <w:p w:rsidR="00094B92" w:rsidRDefault="003C0194">
      <w:pPr>
        <w:pStyle w:val="a3"/>
        <w:spacing w:line="273" w:lineRule="exact"/>
        <w:ind w:left="1075" w:firstLine="0"/>
      </w:pPr>
      <w:bookmarkStart w:id="366" w:name="организация_акций_и_мероприятий_по_ПДД_;"/>
      <w:bookmarkEnd w:id="366"/>
      <w:r>
        <w:t>организация</w:t>
      </w:r>
      <w:r>
        <w:rPr>
          <w:spacing w:val="-4"/>
        </w:rPr>
        <w:t xml:space="preserve"> </w:t>
      </w:r>
      <w:r>
        <w:t>акций</w:t>
      </w:r>
      <w:r>
        <w:rPr>
          <w:spacing w:val="-5"/>
        </w:rPr>
        <w:t xml:space="preserve"> </w:t>
      </w:r>
      <w:r>
        <w:t>и</w:t>
      </w:r>
      <w:r>
        <w:rPr>
          <w:spacing w:val="-5"/>
        </w:rPr>
        <w:t xml:space="preserve"> </w:t>
      </w:r>
      <w:r>
        <w:t>мероприятий по</w:t>
      </w:r>
      <w:r>
        <w:rPr>
          <w:spacing w:val="-1"/>
        </w:rPr>
        <w:t xml:space="preserve"> </w:t>
      </w:r>
      <w:r>
        <w:t>ПДД</w:t>
      </w:r>
      <w:r>
        <w:rPr>
          <w:spacing w:val="-1"/>
        </w:rPr>
        <w:t xml:space="preserve"> </w:t>
      </w:r>
      <w:r>
        <w:rPr>
          <w:spacing w:val="-10"/>
        </w:rPr>
        <w:t>;</w:t>
      </w:r>
    </w:p>
    <w:p w:rsidR="00094B92" w:rsidRDefault="003C0194">
      <w:pPr>
        <w:pStyle w:val="a3"/>
        <w:spacing w:before="137" w:line="360" w:lineRule="auto"/>
        <w:ind w:right="744"/>
      </w:pPr>
      <w:bookmarkStart w:id="367" w:name="досугово_-_развлекательных_мероприятий_("/>
      <w:bookmarkEnd w:id="367"/>
      <w:r>
        <w:t>досугово - развлекательных мероприятий (календарные праздники, концерты, конкурсные программы</w:t>
      </w:r>
      <w:r>
        <w:rPr>
          <w:spacing w:val="40"/>
        </w:rPr>
        <w:t xml:space="preserve"> </w:t>
      </w:r>
      <w:r>
        <w:t>ко Дню матери,</w:t>
      </w:r>
      <w:r>
        <w:rPr>
          <w:spacing w:val="40"/>
        </w:rPr>
        <w:t xml:space="preserve"> </w:t>
      </w:r>
      <w:r>
        <w:t>8 Марта, 23 февраля, последние звонки, выпускные вечера и т.п. с участием родителей (законных представителей), бабушек и дедушек;</w:t>
      </w:r>
    </w:p>
    <w:p w:rsidR="00094B92" w:rsidRDefault="003C0194">
      <w:pPr>
        <w:pStyle w:val="a3"/>
        <w:spacing w:before="2"/>
        <w:ind w:left="1075" w:firstLine="0"/>
      </w:pPr>
      <w:bookmarkStart w:id="368" w:name="мероприятий_по_облагораживанию_территори"/>
      <w:bookmarkEnd w:id="368"/>
      <w:r>
        <w:t>мероприятий</w:t>
      </w:r>
      <w:r>
        <w:rPr>
          <w:spacing w:val="-8"/>
        </w:rPr>
        <w:t xml:space="preserve"> </w:t>
      </w:r>
      <w:r>
        <w:t>по</w:t>
      </w:r>
      <w:r>
        <w:rPr>
          <w:spacing w:val="-6"/>
        </w:rPr>
        <w:t xml:space="preserve"> </w:t>
      </w:r>
      <w:r>
        <w:t>облагораживанию</w:t>
      </w:r>
      <w:r>
        <w:rPr>
          <w:spacing w:val="-4"/>
        </w:rPr>
        <w:t xml:space="preserve"> </w:t>
      </w:r>
      <w:r>
        <w:t>территории</w:t>
      </w:r>
      <w:r>
        <w:rPr>
          <w:spacing w:val="-5"/>
        </w:rPr>
        <w:t xml:space="preserve"> </w:t>
      </w:r>
      <w:r>
        <w:t>школы,</w:t>
      </w:r>
      <w:r>
        <w:rPr>
          <w:spacing w:val="-5"/>
        </w:rPr>
        <w:t xml:space="preserve"> </w:t>
      </w:r>
      <w:r>
        <w:t>проведению</w:t>
      </w:r>
      <w:r>
        <w:rPr>
          <w:spacing w:val="-3"/>
        </w:rPr>
        <w:t xml:space="preserve"> </w:t>
      </w:r>
      <w:r>
        <w:rPr>
          <w:spacing w:val="-2"/>
        </w:rPr>
        <w:t>субботников;</w:t>
      </w:r>
    </w:p>
    <w:p w:rsidR="00094B92" w:rsidRDefault="003C0194">
      <w:pPr>
        <w:pStyle w:val="a3"/>
        <w:spacing w:before="142" w:line="360" w:lineRule="auto"/>
        <w:ind w:right="746"/>
      </w:pPr>
      <w:bookmarkStart w:id="369" w:name="социально-благотворительных_акции_(&quot;Помо"/>
      <w:bookmarkEnd w:id="369"/>
      <w:r>
        <w:t>социально-благотворительных акции ("Помоги "Другу" (сбор корма и необходимых вещей в приют для бездомных животных), "Помощь птицам», к международному дню птиц и др.);</w:t>
      </w:r>
    </w:p>
    <w:p w:rsidR="00094B92" w:rsidRDefault="003C0194">
      <w:pPr>
        <w:pStyle w:val="a3"/>
        <w:spacing w:before="2" w:line="360" w:lineRule="auto"/>
        <w:ind w:left="1075" w:right="8112" w:firstLine="0"/>
      </w:pPr>
      <w:bookmarkStart w:id="370" w:name="экологических_акций;"/>
      <w:bookmarkEnd w:id="370"/>
      <w:r>
        <w:t>экологических</w:t>
      </w:r>
      <w:r>
        <w:rPr>
          <w:spacing w:val="-15"/>
        </w:rPr>
        <w:t xml:space="preserve"> </w:t>
      </w:r>
      <w:r>
        <w:t xml:space="preserve">акций; </w:t>
      </w:r>
      <w:bookmarkStart w:id="371" w:name="На_школьном_уровне:"/>
      <w:bookmarkEnd w:id="371"/>
      <w:r>
        <w:t>На</w:t>
      </w:r>
      <w:r>
        <w:rPr>
          <w:spacing w:val="-1"/>
        </w:rPr>
        <w:t xml:space="preserve"> </w:t>
      </w:r>
      <w:r>
        <w:t>школьном</w:t>
      </w:r>
      <w:r>
        <w:rPr>
          <w:spacing w:val="-1"/>
        </w:rPr>
        <w:t xml:space="preserve"> </w:t>
      </w:r>
      <w:r>
        <w:rPr>
          <w:spacing w:val="-2"/>
        </w:rPr>
        <w:t>уровне:</w:t>
      </w:r>
    </w:p>
    <w:p w:rsidR="00094B92" w:rsidRDefault="003C0194">
      <w:pPr>
        <w:pStyle w:val="a3"/>
        <w:spacing w:line="362" w:lineRule="auto"/>
        <w:ind w:right="734"/>
      </w:pPr>
      <w:bookmarkStart w:id="372" w:name="общешкольные_праздники_–_ежегодно_провод"/>
      <w:bookmarkEnd w:id="372"/>
      <w:r>
        <w:t>общешкольные праздники – ежегодно проводимые творческие интеллектуально- познавательные дела:</w:t>
      </w:r>
    </w:p>
    <w:p w:rsidR="00094B92" w:rsidRDefault="003C0194">
      <w:pPr>
        <w:pStyle w:val="a3"/>
        <w:spacing w:line="360" w:lineRule="auto"/>
        <w:ind w:right="737"/>
      </w:pPr>
      <w:bookmarkStart w:id="373" w:name="День_Знаний_–_традиционный_общешкольный_"/>
      <w:bookmarkEnd w:id="373"/>
      <w:r>
        <w:t>День Знаний – традиционный общешкольный праздник, состоящий из серии тематических часов, праздника. Особое значение имеет этот день для учащихся 1, 11 классов,</w:t>
      </w:r>
      <w:r>
        <w:rPr>
          <w:spacing w:val="40"/>
        </w:rPr>
        <w:t xml:space="preserve"> </w:t>
      </w:r>
      <w:r>
        <w:t>закрепляя идею наставничества, передачу традиций школы, разновозрастных межличностных отношений в школьном коллективе.</w:t>
      </w:r>
    </w:p>
    <w:p w:rsidR="00094B92" w:rsidRDefault="003C0194">
      <w:pPr>
        <w:pStyle w:val="a3"/>
        <w:ind w:left="1075" w:firstLine="0"/>
      </w:pPr>
      <w:bookmarkStart w:id="374" w:name="День_самоуправления"/>
      <w:bookmarkEnd w:id="374"/>
      <w:r>
        <w:t xml:space="preserve">День </w:t>
      </w:r>
      <w:r>
        <w:rPr>
          <w:spacing w:val="-2"/>
        </w:rPr>
        <w:t>самоуправления</w:t>
      </w:r>
    </w:p>
    <w:p w:rsidR="00094B92" w:rsidRDefault="003C0194">
      <w:pPr>
        <w:pStyle w:val="a3"/>
        <w:spacing w:before="138" w:line="360" w:lineRule="auto"/>
        <w:ind w:right="734"/>
      </w:pPr>
      <w:bookmarkStart w:id="375" w:name="Подготовка_ко_Дню_самоуправления_развива"/>
      <w:bookmarkEnd w:id="375"/>
      <w:r>
        <w:t>Подготовка ко Дню самоуправления развивает у школьников старших классов ответственность, самостоятельность, инициативу. Дублеры директора, заместителей директора и руководителей параллели организуют занятия для учеников начальной основной школы с использованием интерактивных форм обучения для поддержания мотивации детей к получению знаний и установлению доброжелательной атмосферы во время урока. Групповая работа, работа в парах и командное взаимодействие способствуют активизации познавательных и мыслительных навыков. Старшеклассники (учителя-дублеры) получают реальный опыт преподавания. Данное мероприятие создает особую детско-взрослую общность, которую отличают доверительные, поддерживающие взаимоотношения, ответственное отношение к делу, атмосфера эмоционально- психологического комфорта, доброго юмора и общей радости.</w:t>
      </w:r>
    </w:p>
    <w:p w:rsidR="00094B92" w:rsidRDefault="003C0194">
      <w:pPr>
        <w:pStyle w:val="a3"/>
        <w:spacing w:line="360" w:lineRule="auto"/>
        <w:ind w:right="735"/>
      </w:pPr>
      <w:bookmarkStart w:id="376" w:name="Выборная_кампания_–_традиционная_общешко"/>
      <w:bookmarkEnd w:id="376"/>
      <w:r>
        <w:t>Выборная кампания – традиционная общешкольное мероприятие, проводимое раз в 3 года, для формирования основ школьного самоуправления для учащихся 5-11 классов. Учащиеся осваивают все этапы предвыборной кампании (дебаты, агитационную кампанию, выборы). В результате проходят выборы президента школы.</w:t>
      </w:r>
    </w:p>
    <w:p w:rsidR="00094B92" w:rsidRDefault="003C0194">
      <w:pPr>
        <w:pStyle w:val="a3"/>
        <w:spacing w:before="5" w:line="360" w:lineRule="auto"/>
        <w:ind w:right="747"/>
      </w:pPr>
      <w:bookmarkStart w:id="377" w:name="Цикл_дел,_посвящённых_Дню_Победы_(участи"/>
      <w:bookmarkEnd w:id="377"/>
      <w:r>
        <w:t>Цикл дел, посвящённых Дню Победы (участие в акции «Бессмертный полк», возложение цветов</w:t>
      </w:r>
      <w:r>
        <w:rPr>
          <w:spacing w:val="67"/>
          <w:w w:val="150"/>
        </w:rPr>
        <w:t xml:space="preserve"> </w:t>
      </w:r>
      <w:r>
        <w:t>у</w:t>
      </w:r>
      <w:r>
        <w:rPr>
          <w:spacing w:val="59"/>
          <w:w w:val="150"/>
        </w:rPr>
        <w:t xml:space="preserve"> </w:t>
      </w:r>
      <w:r>
        <w:t>Мемориала</w:t>
      </w:r>
      <w:r>
        <w:rPr>
          <w:spacing w:val="67"/>
          <w:w w:val="150"/>
        </w:rPr>
        <w:t xml:space="preserve"> </w:t>
      </w:r>
      <w:r>
        <w:t>Победы,</w:t>
      </w:r>
      <w:r>
        <w:rPr>
          <w:spacing w:val="71"/>
          <w:w w:val="150"/>
        </w:rPr>
        <w:t xml:space="preserve"> </w:t>
      </w:r>
      <w:r>
        <w:t>классные</w:t>
      </w:r>
      <w:r>
        <w:rPr>
          <w:spacing w:val="67"/>
          <w:w w:val="150"/>
        </w:rPr>
        <w:t xml:space="preserve"> </w:t>
      </w:r>
      <w:r>
        <w:t>часы,</w:t>
      </w:r>
      <w:r>
        <w:rPr>
          <w:spacing w:val="71"/>
          <w:w w:val="150"/>
        </w:rPr>
        <w:t xml:space="preserve"> </w:t>
      </w:r>
      <w:r>
        <w:t>конкурсы</w:t>
      </w:r>
      <w:r>
        <w:rPr>
          <w:spacing w:val="69"/>
          <w:w w:val="150"/>
        </w:rPr>
        <w:t xml:space="preserve"> </w:t>
      </w:r>
      <w:r>
        <w:t>рисунков,</w:t>
      </w:r>
      <w:r>
        <w:rPr>
          <w:spacing w:val="66"/>
          <w:w w:val="150"/>
        </w:rPr>
        <w:t xml:space="preserve"> </w:t>
      </w:r>
      <w:r>
        <w:t>конкурсы</w:t>
      </w:r>
      <w:r>
        <w:rPr>
          <w:spacing w:val="69"/>
          <w:w w:val="150"/>
        </w:rPr>
        <w:t xml:space="preserve"> </w:t>
      </w:r>
      <w:r>
        <w:t>чтецов,</w:t>
      </w:r>
      <w:r>
        <w:rPr>
          <w:spacing w:val="66"/>
          <w:w w:val="150"/>
        </w:rPr>
        <w:t xml:space="preserve"> </w:t>
      </w:r>
      <w:r>
        <w:rPr>
          <w:spacing w:val="-2"/>
        </w:rPr>
        <w:t>уроки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42" w:firstLine="0"/>
      </w:pPr>
      <w:r>
        <w:lastRenderedPageBreak/>
        <w:t>мужества, конкурс «Катюша»), направленные</w:t>
      </w:r>
      <w:r>
        <w:rPr>
          <w:spacing w:val="40"/>
        </w:rPr>
        <w:t xml:space="preserve"> </w:t>
      </w:r>
      <w:r>
        <w:t>на воспитание чувства любви к Родине, гордости за героизм народа, уважение к ветеранам.</w:t>
      </w:r>
    </w:p>
    <w:p w:rsidR="00094B92" w:rsidRDefault="003C0194">
      <w:pPr>
        <w:pStyle w:val="a3"/>
        <w:spacing w:line="360" w:lineRule="auto"/>
        <w:ind w:right="740"/>
      </w:pPr>
      <w:bookmarkStart w:id="378" w:name="Школьная_спортивная_лига._Участие_в_разл"/>
      <w:bookmarkEnd w:id="378"/>
      <w:r>
        <w:t>Школьная</w:t>
      </w:r>
      <w:r>
        <w:rPr>
          <w:spacing w:val="-2"/>
        </w:rPr>
        <w:t xml:space="preserve"> </w:t>
      </w:r>
      <w:r>
        <w:t>спортивная</w:t>
      </w:r>
      <w:r>
        <w:rPr>
          <w:spacing w:val="-2"/>
        </w:rPr>
        <w:t xml:space="preserve"> </w:t>
      </w:r>
      <w:r>
        <w:t>лига. Участие</w:t>
      </w:r>
      <w:r>
        <w:rPr>
          <w:spacing w:val="-3"/>
        </w:rPr>
        <w:t xml:space="preserve"> </w:t>
      </w:r>
      <w:r>
        <w:t>в</w:t>
      </w:r>
      <w:r>
        <w:rPr>
          <w:spacing w:val="-1"/>
        </w:rPr>
        <w:t xml:space="preserve"> </w:t>
      </w:r>
      <w:r>
        <w:t>различных</w:t>
      </w:r>
      <w:r>
        <w:rPr>
          <w:spacing w:val="-6"/>
        </w:rPr>
        <w:t xml:space="preserve"> </w:t>
      </w:r>
      <w:r>
        <w:t>спортивных</w:t>
      </w:r>
      <w:r>
        <w:rPr>
          <w:spacing w:val="-6"/>
        </w:rPr>
        <w:t xml:space="preserve"> </w:t>
      </w:r>
      <w:r>
        <w:t>мероприятиях</w:t>
      </w:r>
      <w:r>
        <w:rPr>
          <w:spacing w:val="-6"/>
        </w:rPr>
        <w:t xml:space="preserve"> </w:t>
      </w:r>
      <w:r>
        <w:t>(ГТО, «Весёлые старты», волейбол, баскетбол, лёгкая атлетика, лыжи), направленные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w:t>
      </w:r>
    </w:p>
    <w:p w:rsidR="00094B92" w:rsidRDefault="003C0194">
      <w:pPr>
        <w:pStyle w:val="a3"/>
        <w:spacing w:line="360" w:lineRule="auto"/>
        <w:ind w:left="1075" w:right="746" w:firstLine="0"/>
      </w:pPr>
      <w:bookmarkStart w:id="379" w:name="В_школе_при_активной_поддержке_учителей-"/>
      <w:bookmarkEnd w:id="379"/>
      <w:r>
        <w:t xml:space="preserve">В школе при активной поддержке учителей-филологов стали традиционными мероприятия: </w:t>
      </w:r>
      <w:bookmarkStart w:id="380" w:name="Проект_«Литературные_традиции»._Содержат"/>
      <w:bookmarkEnd w:id="380"/>
      <w:r>
        <w:t>Проект</w:t>
      </w:r>
      <w:r>
        <w:rPr>
          <w:spacing w:val="42"/>
        </w:rPr>
        <w:t xml:space="preserve"> </w:t>
      </w:r>
      <w:r>
        <w:t>«Литературные</w:t>
      </w:r>
      <w:r>
        <w:rPr>
          <w:spacing w:val="48"/>
        </w:rPr>
        <w:t xml:space="preserve"> </w:t>
      </w:r>
      <w:r>
        <w:t>традиции».</w:t>
      </w:r>
      <w:r>
        <w:rPr>
          <w:spacing w:val="51"/>
        </w:rPr>
        <w:t xml:space="preserve"> </w:t>
      </w:r>
      <w:r>
        <w:t>Содержательной</w:t>
      </w:r>
      <w:r>
        <w:rPr>
          <w:spacing w:val="41"/>
        </w:rPr>
        <w:t xml:space="preserve"> </w:t>
      </w:r>
      <w:r>
        <w:t>основой</w:t>
      </w:r>
      <w:r>
        <w:rPr>
          <w:spacing w:val="46"/>
        </w:rPr>
        <w:t xml:space="preserve"> </w:t>
      </w:r>
      <w:r>
        <w:t>Проекта</w:t>
      </w:r>
      <w:r>
        <w:rPr>
          <w:spacing w:val="43"/>
        </w:rPr>
        <w:t xml:space="preserve"> </w:t>
      </w:r>
      <w:r>
        <w:t>стали</w:t>
      </w:r>
      <w:r>
        <w:rPr>
          <w:spacing w:val="46"/>
        </w:rPr>
        <w:t xml:space="preserve"> </w:t>
      </w:r>
      <w:r>
        <w:rPr>
          <w:spacing w:val="-2"/>
        </w:rPr>
        <w:t>мероприятия,</w:t>
      </w:r>
    </w:p>
    <w:p w:rsidR="00094B92" w:rsidRDefault="003C0194">
      <w:pPr>
        <w:pStyle w:val="a3"/>
        <w:spacing w:before="1" w:line="360" w:lineRule="auto"/>
        <w:ind w:right="733" w:firstLine="0"/>
      </w:pPr>
      <w:r>
        <w:t>связанные с именем А.С. Пушкина, так называемый школьный Пушкинский календарь. В дальнейшем Проект творчески дополнялся, сохраняя своё главное направление – осуществление духовно-нравственного воспитания на примерах лучших образцов отечественной культуры.</w:t>
      </w:r>
      <w:r>
        <w:rPr>
          <w:spacing w:val="40"/>
        </w:rPr>
        <w:t xml:space="preserve"> </w:t>
      </w:r>
      <w:r>
        <w:t>Данный проект реализуется и в рамках города.</w:t>
      </w:r>
    </w:p>
    <w:p w:rsidR="00094B92" w:rsidRDefault="003C0194">
      <w:pPr>
        <w:pStyle w:val="a3"/>
        <w:spacing w:line="360" w:lineRule="auto"/>
        <w:ind w:right="748"/>
      </w:pPr>
      <w:bookmarkStart w:id="381" w:name="В_настоящее_время_Проект_«Литературные_т"/>
      <w:bookmarkEnd w:id="381"/>
      <w:r>
        <w:t>В настоящее время Проект «Литературные традиции» реализуется с учётом «временного ритма» учебного года:</w:t>
      </w:r>
    </w:p>
    <w:p w:rsidR="00094B92" w:rsidRDefault="003C0194">
      <w:pPr>
        <w:pStyle w:val="a3"/>
        <w:spacing w:before="3"/>
        <w:ind w:left="1075" w:firstLine="0"/>
      </w:pPr>
      <w:bookmarkStart w:id="382" w:name="Литературная_осень."/>
      <w:bookmarkEnd w:id="382"/>
      <w:r>
        <w:t>Литературная</w:t>
      </w:r>
      <w:r>
        <w:rPr>
          <w:spacing w:val="-9"/>
        </w:rPr>
        <w:t xml:space="preserve"> </w:t>
      </w:r>
      <w:r>
        <w:rPr>
          <w:spacing w:val="-2"/>
        </w:rPr>
        <w:t>осень.</w:t>
      </w:r>
    </w:p>
    <w:p w:rsidR="00094B92" w:rsidRDefault="003C0194">
      <w:pPr>
        <w:pStyle w:val="a3"/>
        <w:spacing w:before="137" w:line="360" w:lineRule="auto"/>
        <w:ind w:right="746"/>
      </w:pPr>
      <w:bookmarkStart w:id="383" w:name="Пушкинский_Лицей._Истоки__отечественной_"/>
      <w:bookmarkEnd w:id="383"/>
      <w:r>
        <w:t>Пушкинский Лицей. Истоки</w:t>
      </w:r>
      <w:r>
        <w:rPr>
          <w:spacing w:val="40"/>
        </w:rPr>
        <w:t xml:space="preserve"> </w:t>
      </w:r>
      <w:r>
        <w:t>отечественной культуры. (Программа мероприятий составляется ежегодно)</w:t>
      </w:r>
    </w:p>
    <w:p w:rsidR="00094B92" w:rsidRDefault="003C0194">
      <w:pPr>
        <w:pStyle w:val="a3"/>
        <w:spacing w:before="3"/>
        <w:ind w:left="1075" w:firstLine="0"/>
      </w:pPr>
      <w:bookmarkStart w:id="384" w:name="Литературная_зима."/>
      <w:bookmarkEnd w:id="384"/>
      <w:r>
        <w:t>Литературная</w:t>
      </w:r>
      <w:r>
        <w:rPr>
          <w:spacing w:val="-9"/>
        </w:rPr>
        <w:t xml:space="preserve"> </w:t>
      </w:r>
      <w:r>
        <w:rPr>
          <w:spacing w:val="-4"/>
        </w:rPr>
        <w:t>зима.</w:t>
      </w:r>
    </w:p>
    <w:p w:rsidR="00094B92" w:rsidRDefault="003C0194">
      <w:pPr>
        <w:pStyle w:val="a3"/>
        <w:spacing w:before="136"/>
        <w:ind w:left="1075" w:firstLine="0"/>
      </w:pPr>
      <w:bookmarkStart w:id="385" w:name="Декада__Уральских__сказов_-_с_27.01)_(По"/>
      <w:bookmarkEnd w:id="385"/>
      <w:r>
        <w:t>Декада</w:t>
      </w:r>
      <w:r>
        <w:rPr>
          <w:spacing w:val="55"/>
        </w:rPr>
        <w:t xml:space="preserve"> </w:t>
      </w:r>
      <w:r>
        <w:t>Уральских</w:t>
      </w:r>
      <w:r>
        <w:rPr>
          <w:spacing w:val="54"/>
        </w:rPr>
        <w:t xml:space="preserve"> </w:t>
      </w:r>
      <w:r>
        <w:t>сказов -</w:t>
      </w:r>
      <w:r>
        <w:rPr>
          <w:spacing w:val="1"/>
        </w:rPr>
        <w:t xml:space="preserve"> </w:t>
      </w:r>
      <w:r>
        <w:t>с</w:t>
      </w:r>
      <w:r>
        <w:rPr>
          <w:spacing w:val="-7"/>
        </w:rPr>
        <w:t xml:space="preserve"> </w:t>
      </w:r>
      <w:r>
        <w:t>27.01)</w:t>
      </w:r>
      <w:r>
        <w:rPr>
          <w:spacing w:val="1"/>
        </w:rPr>
        <w:t xml:space="preserve"> </w:t>
      </w:r>
      <w:r>
        <w:t>(Посвящена</w:t>
      </w:r>
      <w:r>
        <w:rPr>
          <w:spacing w:val="-2"/>
        </w:rPr>
        <w:t xml:space="preserve"> </w:t>
      </w:r>
      <w:r>
        <w:t>Дню</w:t>
      </w:r>
      <w:r>
        <w:rPr>
          <w:spacing w:val="-2"/>
        </w:rPr>
        <w:t xml:space="preserve"> </w:t>
      </w:r>
      <w:r>
        <w:t>рождения</w:t>
      </w:r>
      <w:r>
        <w:rPr>
          <w:spacing w:val="-1"/>
        </w:rPr>
        <w:t xml:space="preserve"> </w:t>
      </w:r>
      <w:r>
        <w:t>П.П.</w:t>
      </w:r>
      <w:r>
        <w:rPr>
          <w:spacing w:val="-3"/>
        </w:rPr>
        <w:t xml:space="preserve"> </w:t>
      </w:r>
      <w:r>
        <w:rPr>
          <w:spacing w:val="-2"/>
        </w:rPr>
        <w:t>Бажова)</w:t>
      </w:r>
    </w:p>
    <w:p w:rsidR="00094B92" w:rsidRDefault="003C0194">
      <w:pPr>
        <w:pStyle w:val="a3"/>
        <w:spacing w:before="142" w:line="360" w:lineRule="auto"/>
        <w:ind w:right="733"/>
      </w:pPr>
      <w:bookmarkStart w:id="386" w:name="День_памяти_А.С._Пушкина_–_с_10.02_(Прог"/>
      <w:bookmarkEnd w:id="386"/>
      <w:r>
        <w:t>День памяти А.С. Пушкина – с 10.02 (Программа мероприятий составляется ежегодно, например, «Словесная дуэль» (битва двух учеников, которые отстаивают свою позицию на заданную тему, показывая своё превосходство в красноречии и приведении аргументов).</w:t>
      </w:r>
    </w:p>
    <w:p w:rsidR="00094B92" w:rsidRDefault="003C0194">
      <w:pPr>
        <w:pStyle w:val="a3"/>
        <w:spacing w:before="2"/>
        <w:ind w:left="1075" w:firstLine="0"/>
      </w:pPr>
      <w:bookmarkStart w:id="387" w:name="Литературная_весна."/>
      <w:bookmarkEnd w:id="387"/>
      <w:r>
        <w:t>Литературная</w:t>
      </w:r>
      <w:r>
        <w:rPr>
          <w:spacing w:val="-7"/>
        </w:rPr>
        <w:t xml:space="preserve"> </w:t>
      </w:r>
      <w:r>
        <w:rPr>
          <w:spacing w:val="-2"/>
        </w:rPr>
        <w:t>весна.</w:t>
      </w:r>
    </w:p>
    <w:p w:rsidR="00094B92" w:rsidRDefault="003C0194">
      <w:pPr>
        <w:pStyle w:val="a3"/>
        <w:spacing w:before="136"/>
        <w:ind w:left="1075" w:firstLine="0"/>
      </w:pPr>
      <w:bookmarkStart w:id="388" w:name="Неделя_русских_литературных_сказок:"/>
      <w:bookmarkEnd w:id="388"/>
      <w:r>
        <w:t>Неделя</w:t>
      </w:r>
      <w:r>
        <w:rPr>
          <w:spacing w:val="-3"/>
        </w:rPr>
        <w:t xml:space="preserve"> </w:t>
      </w:r>
      <w:r>
        <w:t>русских</w:t>
      </w:r>
      <w:r>
        <w:rPr>
          <w:spacing w:val="-7"/>
        </w:rPr>
        <w:t xml:space="preserve"> </w:t>
      </w:r>
      <w:r>
        <w:t>литературных</w:t>
      </w:r>
      <w:r>
        <w:rPr>
          <w:spacing w:val="-7"/>
        </w:rPr>
        <w:t xml:space="preserve"> </w:t>
      </w:r>
      <w:r>
        <w:rPr>
          <w:spacing w:val="-2"/>
        </w:rPr>
        <w:t>сказок:</w:t>
      </w:r>
    </w:p>
    <w:p w:rsidR="00094B92" w:rsidRDefault="003C0194" w:rsidP="0023651D">
      <w:pPr>
        <w:pStyle w:val="a4"/>
        <w:numPr>
          <w:ilvl w:val="0"/>
          <w:numId w:val="17"/>
        </w:numPr>
        <w:tabs>
          <w:tab w:val="left" w:pos="1266"/>
        </w:tabs>
        <w:spacing w:before="138" w:line="360" w:lineRule="auto"/>
        <w:ind w:right="738" w:firstLine="705"/>
        <w:rPr>
          <w:sz w:val="24"/>
        </w:rPr>
      </w:pPr>
      <w:bookmarkStart w:id="389" w:name="-_«Конёк-Горбунок»_П.П._Ершова_-__любима"/>
      <w:bookmarkEnd w:id="389"/>
      <w:r>
        <w:rPr>
          <w:sz w:val="24"/>
        </w:rPr>
        <w:t>«Конёк-Горбунок» П.П. Ершова -</w:t>
      </w:r>
      <w:r>
        <w:rPr>
          <w:spacing w:val="40"/>
          <w:sz w:val="24"/>
        </w:rPr>
        <w:t xml:space="preserve"> </w:t>
      </w:r>
      <w:r>
        <w:rPr>
          <w:sz w:val="24"/>
        </w:rPr>
        <w:t>любимая сказка Пушкина – с 06.03.</w:t>
      </w:r>
      <w:r>
        <w:rPr>
          <w:spacing w:val="40"/>
          <w:sz w:val="24"/>
        </w:rPr>
        <w:t xml:space="preserve"> </w:t>
      </w:r>
      <w:r>
        <w:rPr>
          <w:sz w:val="24"/>
        </w:rPr>
        <w:t>(Мероприятия, посвящённые Дню рождения П.П.</w:t>
      </w:r>
      <w:r>
        <w:rPr>
          <w:spacing w:val="80"/>
          <w:sz w:val="24"/>
        </w:rPr>
        <w:t xml:space="preserve"> </w:t>
      </w:r>
      <w:r>
        <w:rPr>
          <w:sz w:val="24"/>
        </w:rPr>
        <w:t>Ершова. Тотальный диктант по материалам биографии Ершова</w:t>
      </w:r>
      <w:r>
        <w:rPr>
          <w:spacing w:val="40"/>
          <w:sz w:val="24"/>
        </w:rPr>
        <w:t xml:space="preserve"> </w:t>
      </w:r>
      <w:r>
        <w:rPr>
          <w:sz w:val="24"/>
        </w:rPr>
        <w:t>и содержанию сказки «Конёк-Горбунок»)</w:t>
      </w:r>
    </w:p>
    <w:p w:rsidR="00094B92" w:rsidRDefault="003C0194" w:rsidP="0023651D">
      <w:pPr>
        <w:pStyle w:val="a4"/>
        <w:numPr>
          <w:ilvl w:val="0"/>
          <w:numId w:val="17"/>
        </w:numPr>
        <w:tabs>
          <w:tab w:val="left" w:pos="1218"/>
        </w:tabs>
        <w:spacing w:before="1" w:line="362" w:lineRule="auto"/>
        <w:ind w:right="742" w:firstLine="705"/>
        <w:rPr>
          <w:sz w:val="24"/>
        </w:rPr>
      </w:pPr>
      <w:bookmarkStart w:id="390" w:name="-_Праздник_«Подруга_дней_моих_суровых…»_"/>
      <w:bookmarkEnd w:id="390"/>
      <w:r>
        <w:rPr>
          <w:sz w:val="24"/>
        </w:rPr>
        <w:t>Праздник</w:t>
      </w:r>
      <w:r>
        <w:rPr>
          <w:spacing w:val="-3"/>
          <w:sz w:val="24"/>
        </w:rPr>
        <w:t xml:space="preserve"> </w:t>
      </w:r>
      <w:r>
        <w:rPr>
          <w:sz w:val="24"/>
        </w:rPr>
        <w:t>«Подруга</w:t>
      </w:r>
      <w:r>
        <w:rPr>
          <w:spacing w:val="-2"/>
          <w:sz w:val="24"/>
        </w:rPr>
        <w:t xml:space="preserve"> </w:t>
      </w:r>
      <w:r>
        <w:rPr>
          <w:sz w:val="24"/>
        </w:rPr>
        <w:t>дней</w:t>
      </w:r>
      <w:r>
        <w:rPr>
          <w:spacing w:val="-1"/>
          <w:sz w:val="24"/>
        </w:rPr>
        <w:t xml:space="preserve"> </w:t>
      </w:r>
      <w:r>
        <w:rPr>
          <w:sz w:val="24"/>
        </w:rPr>
        <w:t>моих</w:t>
      </w:r>
      <w:r>
        <w:rPr>
          <w:spacing w:val="-6"/>
          <w:sz w:val="24"/>
        </w:rPr>
        <w:t xml:space="preserve"> </w:t>
      </w:r>
      <w:r>
        <w:rPr>
          <w:sz w:val="24"/>
        </w:rPr>
        <w:t>суровых…»</w:t>
      </w:r>
      <w:r>
        <w:rPr>
          <w:spacing w:val="-1"/>
          <w:sz w:val="24"/>
        </w:rPr>
        <w:t xml:space="preserve"> </w:t>
      </w:r>
      <w:r>
        <w:rPr>
          <w:sz w:val="24"/>
        </w:rPr>
        <w:t>- с 10.04</w:t>
      </w:r>
      <w:r>
        <w:rPr>
          <w:spacing w:val="-1"/>
          <w:sz w:val="24"/>
        </w:rPr>
        <w:t xml:space="preserve"> </w:t>
      </w:r>
      <w:r>
        <w:rPr>
          <w:sz w:val="24"/>
        </w:rPr>
        <w:t>(Посвящён</w:t>
      </w:r>
      <w:r>
        <w:rPr>
          <w:spacing w:val="-1"/>
          <w:sz w:val="24"/>
        </w:rPr>
        <w:t xml:space="preserve"> </w:t>
      </w:r>
      <w:r>
        <w:rPr>
          <w:sz w:val="24"/>
        </w:rPr>
        <w:t>Дню</w:t>
      </w:r>
      <w:r>
        <w:rPr>
          <w:spacing w:val="-3"/>
          <w:sz w:val="24"/>
        </w:rPr>
        <w:t xml:space="preserve"> </w:t>
      </w:r>
      <w:r>
        <w:rPr>
          <w:sz w:val="24"/>
        </w:rPr>
        <w:t>рождения</w:t>
      </w:r>
      <w:r>
        <w:rPr>
          <w:spacing w:val="-6"/>
          <w:sz w:val="24"/>
        </w:rPr>
        <w:t xml:space="preserve"> </w:t>
      </w:r>
      <w:r>
        <w:rPr>
          <w:sz w:val="24"/>
        </w:rPr>
        <w:t>няни</w:t>
      </w:r>
      <w:r>
        <w:rPr>
          <w:spacing w:val="-1"/>
          <w:sz w:val="24"/>
        </w:rPr>
        <w:t xml:space="preserve"> </w:t>
      </w:r>
      <w:r>
        <w:rPr>
          <w:sz w:val="24"/>
        </w:rPr>
        <w:t xml:space="preserve">Арины </w:t>
      </w:r>
      <w:r>
        <w:rPr>
          <w:spacing w:val="-2"/>
          <w:sz w:val="24"/>
        </w:rPr>
        <w:t>Родионовны)</w:t>
      </w:r>
    </w:p>
    <w:p w:rsidR="00094B92" w:rsidRDefault="003C0194">
      <w:pPr>
        <w:pStyle w:val="a3"/>
        <w:spacing w:line="273" w:lineRule="exact"/>
        <w:ind w:left="1075" w:firstLine="0"/>
      </w:pPr>
      <w:bookmarkStart w:id="391" w:name="Литературное_лето."/>
      <w:bookmarkEnd w:id="391"/>
      <w:r>
        <w:t>Литературное</w:t>
      </w:r>
      <w:r>
        <w:rPr>
          <w:spacing w:val="-5"/>
        </w:rPr>
        <w:t xml:space="preserve"> </w:t>
      </w:r>
      <w:r>
        <w:rPr>
          <w:spacing w:val="-4"/>
        </w:rPr>
        <w:t>лето.</w:t>
      </w:r>
    </w:p>
    <w:p w:rsidR="00094B92" w:rsidRDefault="003C0194">
      <w:pPr>
        <w:pStyle w:val="a3"/>
        <w:spacing w:before="142" w:line="360" w:lineRule="auto"/>
        <w:ind w:left="1075" w:right="747" w:firstLine="0"/>
      </w:pPr>
      <w:bookmarkStart w:id="392" w:name="Познавательные_мероприятия_ко_дню_рожден"/>
      <w:bookmarkEnd w:id="392"/>
      <w:r>
        <w:t xml:space="preserve">Познавательные мероприятия ко дню рождения А.С. Пушкина -06.06 (в рамках ЛОК). </w:t>
      </w:r>
      <w:bookmarkStart w:id="393" w:name="Проект_«Русский_повсеместно»._Проведение"/>
      <w:bookmarkEnd w:id="393"/>
      <w:r>
        <w:t>Проект «Русский повсеместно». Проведение ряда мероприятий на развитие русского языка.</w:t>
      </w:r>
    </w:p>
    <w:p w:rsidR="00094B92" w:rsidRDefault="003C0194">
      <w:pPr>
        <w:pStyle w:val="a3"/>
        <w:spacing w:line="362" w:lineRule="auto"/>
        <w:ind w:right="748" w:firstLine="0"/>
      </w:pPr>
      <w:r>
        <w:t>Сохранение и развитие творческого потенциала учащихся, повышение мотивации к изучению русского языка. Мероприятия проводятся ШМО учителей русского языка и литературы.</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37" w:firstLine="768"/>
      </w:pPr>
      <w:bookmarkStart w:id="394" w:name="«Новогодний_переполох»._Коллективное_тво"/>
      <w:bookmarkEnd w:id="394"/>
      <w:r>
        <w:lastRenderedPageBreak/>
        <w:t>«Новогодний переполох». Коллективное творческое дело, включающее в себя ряд направлений деятельности по организации и подготовке праздника Нового года. В рамках художественного направления ребята создают открытки, стенгазеты, изготавливают новогоднее оформление (тематика каждый год меняется). Театральная деятельность представлена постановкой спектакля, новогодних конкурсов и творческих номеров. Итоговым мероприятием является поздравление</w:t>
      </w:r>
      <w:r>
        <w:rPr>
          <w:spacing w:val="-2"/>
        </w:rPr>
        <w:t xml:space="preserve"> </w:t>
      </w:r>
      <w:r>
        <w:t>учащихся</w:t>
      </w:r>
      <w:r>
        <w:rPr>
          <w:spacing w:val="-1"/>
        </w:rPr>
        <w:t xml:space="preserve"> </w:t>
      </w:r>
      <w:r>
        <w:t>начальных</w:t>
      </w:r>
      <w:r>
        <w:rPr>
          <w:spacing w:val="-5"/>
        </w:rPr>
        <w:t xml:space="preserve"> </w:t>
      </w:r>
      <w:r>
        <w:t>классов с</w:t>
      </w:r>
      <w:r>
        <w:rPr>
          <w:spacing w:val="-2"/>
        </w:rPr>
        <w:t xml:space="preserve"> </w:t>
      </w:r>
      <w:r>
        <w:t>праздником, вручение</w:t>
      </w:r>
      <w:r>
        <w:rPr>
          <w:spacing w:val="-2"/>
        </w:rPr>
        <w:t xml:space="preserve"> </w:t>
      </w:r>
      <w:r>
        <w:t>им подарков,</w:t>
      </w:r>
      <w:r>
        <w:rPr>
          <w:spacing w:val="40"/>
        </w:rPr>
        <w:t xml:space="preserve"> </w:t>
      </w:r>
      <w:r>
        <w:t>подводятся</w:t>
      </w:r>
      <w:r>
        <w:rPr>
          <w:spacing w:val="-5"/>
        </w:rPr>
        <w:t xml:space="preserve"> </w:t>
      </w:r>
      <w:r>
        <w:t>итоги по оформлению кабинетов и здания школы. Школьники младших классов приобретают коммуникативные навыки, развивают эстетический вкус, осваивают культуру празднования и традиции Нового года.</w:t>
      </w:r>
    </w:p>
    <w:p w:rsidR="00094B92" w:rsidRDefault="003C0194">
      <w:pPr>
        <w:pStyle w:val="a3"/>
        <w:spacing w:before="5"/>
        <w:ind w:left="1075" w:firstLine="0"/>
      </w:pPr>
      <w:bookmarkStart w:id="395" w:name="На_уровне_классов:"/>
      <w:bookmarkEnd w:id="395"/>
      <w:r>
        <w:t>На</w:t>
      </w:r>
      <w:r>
        <w:rPr>
          <w:spacing w:val="2"/>
        </w:rPr>
        <w:t xml:space="preserve"> </w:t>
      </w:r>
      <w:r>
        <w:t>уровне</w:t>
      </w:r>
      <w:r>
        <w:rPr>
          <w:spacing w:val="-1"/>
        </w:rPr>
        <w:t xml:space="preserve"> </w:t>
      </w:r>
      <w:r>
        <w:rPr>
          <w:spacing w:val="-2"/>
        </w:rPr>
        <w:t>классов:</w:t>
      </w:r>
    </w:p>
    <w:p w:rsidR="00094B92" w:rsidRDefault="003C0194">
      <w:pPr>
        <w:pStyle w:val="a3"/>
        <w:spacing w:before="137" w:line="360" w:lineRule="auto"/>
        <w:ind w:right="745"/>
      </w:pPr>
      <w:bookmarkStart w:id="396" w:name="выбор_и_делегирование_представителей_кла"/>
      <w:bookmarkEnd w:id="396"/>
      <w:r>
        <w:t>выбор и делегирование представителей классов в общешкольные советы дел, ответственных за подготовку общешкольных ключевых дел;</w:t>
      </w:r>
    </w:p>
    <w:p w:rsidR="00094B92" w:rsidRDefault="003C0194">
      <w:pPr>
        <w:pStyle w:val="a3"/>
        <w:spacing w:before="3"/>
        <w:ind w:left="1075" w:firstLine="0"/>
      </w:pPr>
      <w:bookmarkStart w:id="397" w:name="участие_школьных_классов_в_реализации_об"/>
      <w:bookmarkEnd w:id="397"/>
      <w:r>
        <w:t>участие</w:t>
      </w:r>
      <w:r>
        <w:rPr>
          <w:spacing w:val="-4"/>
        </w:rPr>
        <w:t xml:space="preserve"> </w:t>
      </w:r>
      <w:r>
        <w:t>школьных</w:t>
      </w:r>
      <w:r>
        <w:rPr>
          <w:spacing w:val="-6"/>
        </w:rPr>
        <w:t xml:space="preserve"> </w:t>
      </w:r>
      <w:r>
        <w:t>классов</w:t>
      </w:r>
      <w:r>
        <w:rPr>
          <w:spacing w:val="-4"/>
        </w:rPr>
        <w:t xml:space="preserve"> </w:t>
      </w:r>
      <w:r>
        <w:t>в</w:t>
      </w:r>
      <w:r>
        <w:rPr>
          <w:spacing w:val="-4"/>
        </w:rPr>
        <w:t xml:space="preserve"> </w:t>
      </w:r>
      <w:r>
        <w:t>реализации</w:t>
      </w:r>
      <w:r>
        <w:rPr>
          <w:spacing w:val="-5"/>
        </w:rPr>
        <w:t xml:space="preserve"> </w:t>
      </w:r>
      <w:r>
        <w:t>общешкольных</w:t>
      </w:r>
      <w:r>
        <w:rPr>
          <w:spacing w:val="-6"/>
        </w:rPr>
        <w:t xml:space="preserve"> </w:t>
      </w:r>
      <w:r>
        <w:t>ключевых</w:t>
      </w:r>
      <w:r>
        <w:rPr>
          <w:spacing w:val="-5"/>
        </w:rPr>
        <w:t xml:space="preserve"> </w:t>
      </w:r>
      <w:r>
        <w:rPr>
          <w:spacing w:val="-4"/>
        </w:rPr>
        <w:t>дел;</w:t>
      </w:r>
    </w:p>
    <w:p w:rsidR="00094B92" w:rsidRDefault="003C0194">
      <w:pPr>
        <w:pStyle w:val="a3"/>
        <w:spacing w:before="137" w:line="362" w:lineRule="auto"/>
        <w:ind w:right="743"/>
      </w:pPr>
      <w:bookmarkStart w:id="398" w:name="проведение_в_рамках_класса_итогового_ана"/>
      <w:bookmarkEnd w:id="398"/>
      <w:r>
        <w:t>проведение в рамках класса итогового анализа детьми общешкольных ключевых дел,</w:t>
      </w:r>
      <w:r>
        <w:rPr>
          <w:spacing w:val="40"/>
        </w:rPr>
        <w:t xml:space="preserve"> </w:t>
      </w:r>
      <w:r>
        <w:t>участие представителей классов в итоговом анализе проведенных дел на уровне общешкольных советов дела.</w:t>
      </w:r>
    </w:p>
    <w:p w:rsidR="00094B92" w:rsidRDefault="003C0194">
      <w:pPr>
        <w:pStyle w:val="a3"/>
        <w:spacing w:line="269" w:lineRule="exact"/>
        <w:ind w:left="1075" w:firstLine="0"/>
      </w:pPr>
      <w:bookmarkStart w:id="399" w:name="На_индивидуальном_уровне:_(1)"/>
      <w:bookmarkEnd w:id="399"/>
      <w:r>
        <w:t>На</w:t>
      </w:r>
      <w:r>
        <w:rPr>
          <w:spacing w:val="-7"/>
        </w:rPr>
        <w:t xml:space="preserve"> </w:t>
      </w:r>
      <w:r>
        <w:t>индивидуальном</w:t>
      </w:r>
      <w:r>
        <w:rPr>
          <w:spacing w:val="-3"/>
        </w:rPr>
        <w:t xml:space="preserve"> </w:t>
      </w:r>
      <w:r>
        <w:rPr>
          <w:spacing w:val="-2"/>
        </w:rPr>
        <w:t>уровне:</w:t>
      </w:r>
    </w:p>
    <w:p w:rsidR="00094B92" w:rsidRDefault="003C0194">
      <w:pPr>
        <w:pStyle w:val="a3"/>
        <w:spacing w:before="141" w:line="360" w:lineRule="auto"/>
        <w:ind w:right="745"/>
      </w:pPr>
      <w:bookmarkStart w:id="400" w:name="вовлечение_по_возможности_каждого_ребенк"/>
      <w:bookmarkEnd w:id="400"/>
      <w:r>
        <w:t>вовлечение</w:t>
      </w:r>
      <w:r>
        <w:rPr>
          <w:spacing w:val="-3"/>
        </w:rPr>
        <w:t xml:space="preserve"> </w:t>
      </w:r>
      <w:r>
        <w:t>по возможности каждого ребенка в ключевые дела</w:t>
      </w:r>
      <w:r>
        <w:rPr>
          <w:spacing w:val="-3"/>
        </w:rPr>
        <w:t xml:space="preserve"> </w:t>
      </w:r>
      <w:r>
        <w:t>школы в</w:t>
      </w:r>
      <w:r>
        <w:rPr>
          <w:spacing w:val="-5"/>
        </w:rPr>
        <w:t xml:space="preserve"> </w:t>
      </w:r>
      <w:r>
        <w:t>одной</w:t>
      </w:r>
      <w:r>
        <w:rPr>
          <w:spacing w:val="-1"/>
        </w:rPr>
        <w:t xml:space="preserve"> </w:t>
      </w:r>
      <w:r>
        <w:t>из</w:t>
      </w:r>
      <w:r>
        <w:rPr>
          <w:spacing w:val="-1"/>
        </w:rPr>
        <w:t xml:space="preserve"> </w:t>
      </w:r>
      <w:r>
        <w:t>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94B92" w:rsidRDefault="003C0194">
      <w:pPr>
        <w:pStyle w:val="a3"/>
        <w:spacing w:before="1" w:line="360" w:lineRule="auto"/>
        <w:ind w:right="739"/>
      </w:pPr>
      <w:bookmarkStart w:id="401" w:name="индивидуальная_помощь_ребенку_(при_необх"/>
      <w:bookmarkEnd w:id="401"/>
      <w:r>
        <w:t>индивидуальная помощь ребенку (при необходимости) в освоении навыков подготовки, проведения и анализа ключевых дел;</w:t>
      </w:r>
    </w:p>
    <w:p w:rsidR="00094B92" w:rsidRDefault="003C0194">
      <w:pPr>
        <w:pStyle w:val="a3"/>
        <w:spacing w:line="362" w:lineRule="auto"/>
        <w:ind w:right="744"/>
      </w:pPr>
      <w:bookmarkStart w:id="402" w:name="наблюдение_за_поведением_ребенка_в_ситуа"/>
      <w:bookmarkEnd w:id="402"/>
      <w:r>
        <w:t>наблюдение</w:t>
      </w:r>
      <w:r>
        <w:rPr>
          <w:spacing w:val="-4"/>
        </w:rPr>
        <w:t xml:space="preserve"> </w:t>
      </w:r>
      <w:r>
        <w:t>за</w:t>
      </w:r>
      <w:r>
        <w:rPr>
          <w:spacing w:val="-4"/>
        </w:rPr>
        <w:t xml:space="preserve"> </w:t>
      </w:r>
      <w:r>
        <w:t>поведением</w:t>
      </w:r>
      <w:r>
        <w:rPr>
          <w:spacing w:val="-3"/>
        </w:rPr>
        <w:t xml:space="preserve"> </w:t>
      </w:r>
      <w:r>
        <w:t>ребенка</w:t>
      </w:r>
      <w:r>
        <w:rPr>
          <w:spacing w:val="-4"/>
        </w:rPr>
        <w:t xml:space="preserve"> </w:t>
      </w:r>
      <w:r>
        <w:t>в</w:t>
      </w:r>
      <w:r>
        <w:rPr>
          <w:spacing w:val="-3"/>
        </w:rPr>
        <w:t xml:space="preserve"> </w:t>
      </w:r>
      <w:r>
        <w:t>ситуациях</w:t>
      </w:r>
      <w:r>
        <w:rPr>
          <w:spacing w:val="-8"/>
        </w:rPr>
        <w:t xml:space="preserve"> </w:t>
      </w:r>
      <w:r>
        <w:t>подготовки,</w:t>
      </w:r>
      <w:r>
        <w:rPr>
          <w:spacing w:val="-2"/>
        </w:rPr>
        <w:t xml:space="preserve"> </w:t>
      </w:r>
      <w:r>
        <w:t>проведения</w:t>
      </w:r>
      <w:r>
        <w:rPr>
          <w:spacing w:val="-3"/>
        </w:rPr>
        <w:t xml:space="preserve"> </w:t>
      </w:r>
      <w:r>
        <w:t>и</w:t>
      </w:r>
      <w:r>
        <w:rPr>
          <w:spacing w:val="-7"/>
        </w:rPr>
        <w:t xml:space="preserve"> </w:t>
      </w:r>
      <w:r>
        <w:t>анализа</w:t>
      </w:r>
      <w:r>
        <w:rPr>
          <w:spacing w:val="-4"/>
        </w:rPr>
        <w:t xml:space="preserve"> </w:t>
      </w:r>
      <w:r>
        <w:t>ключевых дел, за его отношениями со сверстниками, старшими и младшими школьниками, с педагогами и другими взрослыми;</w:t>
      </w:r>
    </w:p>
    <w:p w:rsidR="00094B92" w:rsidRDefault="003C0194">
      <w:pPr>
        <w:pStyle w:val="a3"/>
        <w:spacing w:line="360" w:lineRule="auto"/>
        <w:ind w:right="732"/>
      </w:pPr>
      <w:bookmarkStart w:id="403" w:name="при_необходимости_коррекция_поведения_ре"/>
      <w:bookmarkEnd w:id="403"/>
      <w:r>
        <w:t>при необходимости коррекция поведения ребенка через частные беседы с ним, через включение его в совместную работу</w:t>
      </w:r>
      <w:r>
        <w:rPr>
          <w:spacing w:val="-6"/>
        </w:rPr>
        <w:t xml:space="preserve"> </w:t>
      </w:r>
      <w:r>
        <w:t>с другими</w:t>
      </w:r>
      <w:r>
        <w:rPr>
          <w:spacing w:val="-5"/>
        </w:rPr>
        <w:t xml:space="preserve"> </w:t>
      </w:r>
      <w:r>
        <w:t>детьми, которые</w:t>
      </w:r>
      <w:r>
        <w:rPr>
          <w:spacing w:val="-2"/>
        </w:rPr>
        <w:t xml:space="preserve"> </w:t>
      </w:r>
      <w:r>
        <w:t>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094B92" w:rsidRDefault="00094B92">
      <w:pPr>
        <w:pStyle w:val="a3"/>
        <w:spacing w:before="133"/>
        <w:ind w:left="0" w:firstLine="0"/>
        <w:jc w:val="left"/>
      </w:pPr>
    </w:p>
    <w:p w:rsidR="00094B92" w:rsidRDefault="003C0194">
      <w:pPr>
        <w:pStyle w:val="a3"/>
        <w:ind w:left="1075" w:firstLine="0"/>
      </w:pPr>
      <w:bookmarkStart w:id="404" w:name="Модуль_«Организация_предметно-эстетическ"/>
      <w:bookmarkEnd w:id="404"/>
      <w:r>
        <w:t>Модуль</w:t>
      </w:r>
      <w:r>
        <w:rPr>
          <w:spacing w:val="-6"/>
        </w:rPr>
        <w:t xml:space="preserve"> </w:t>
      </w:r>
      <w:r>
        <w:t>«Организация</w:t>
      </w:r>
      <w:r>
        <w:rPr>
          <w:spacing w:val="-5"/>
        </w:rPr>
        <w:t xml:space="preserve"> </w:t>
      </w:r>
      <w:r>
        <w:t>предметно-эстетической</w:t>
      </w:r>
      <w:r>
        <w:rPr>
          <w:spacing w:val="-8"/>
        </w:rPr>
        <w:t xml:space="preserve"> </w:t>
      </w:r>
      <w:r>
        <w:rPr>
          <w:spacing w:val="-2"/>
        </w:rPr>
        <w:t>среды»</w:t>
      </w:r>
    </w:p>
    <w:p w:rsidR="00094B92" w:rsidRDefault="003C0194">
      <w:pPr>
        <w:pStyle w:val="a3"/>
        <w:spacing w:before="138" w:line="362" w:lineRule="auto"/>
        <w:ind w:right="742"/>
      </w:pPr>
      <w:bookmarkStart w:id="405" w:name="Воспитывающее_влияние_на_ребенка_осущест"/>
      <w:bookmarkEnd w:id="405"/>
      <w:r>
        <w:t>Воспитывающее влияние на ребенка осуществляется через такие формы работы с</w:t>
      </w:r>
      <w:r>
        <w:rPr>
          <w:spacing w:val="40"/>
        </w:rPr>
        <w:t xml:space="preserve"> </w:t>
      </w:r>
      <w:r>
        <w:t>предметно-эстетической средой школы как:</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42"/>
      </w:pPr>
      <w:bookmarkStart w:id="406" w:name="оформление_интерьера_школьных_помещений:"/>
      <w:bookmarkEnd w:id="406"/>
      <w:r>
        <w:lastRenderedPageBreak/>
        <w:t>оформление интерьера школьных помещений: вестибюля, коридоров, рекреаций, актового зала -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094B92" w:rsidRDefault="003C0194">
      <w:pPr>
        <w:pStyle w:val="a3"/>
        <w:spacing w:before="2" w:line="360" w:lineRule="auto"/>
        <w:ind w:right="739"/>
      </w:pPr>
      <w:bookmarkStart w:id="407" w:name="размещение_на_стенах_школы_регулярно_сме"/>
      <w:bookmarkEnd w:id="407"/>
      <w: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w:t>
      </w:r>
    </w:p>
    <w:p w:rsidR="00094B92" w:rsidRDefault="003C0194">
      <w:pPr>
        <w:pStyle w:val="a3"/>
        <w:spacing w:line="362" w:lineRule="auto"/>
        <w:ind w:right="747"/>
      </w:pPr>
      <w:bookmarkStart w:id="408" w:name="походах,_встречах_с_интересными_людьми_и"/>
      <w:bookmarkEnd w:id="408"/>
      <w:r>
        <w:t>походах, встречах с интересными людьми и т.п.) обеспечивает вовлеченность каждого ученика в совместную деятельность;</w:t>
      </w:r>
    </w:p>
    <w:p w:rsidR="00094B92" w:rsidRDefault="003C0194">
      <w:pPr>
        <w:pStyle w:val="a3"/>
        <w:spacing w:line="362" w:lineRule="auto"/>
        <w:ind w:right="736"/>
      </w:pPr>
      <w:bookmarkStart w:id="409" w:name="событийный_дизайн_–_оформление_пространс"/>
      <w:bookmarkEnd w:id="409"/>
      <w:r>
        <w:t>событийный дизайн –</w:t>
      </w:r>
      <w:r>
        <w:rPr>
          <w:spacing w:val="-1"/>
        </w:rPr>
        <w:t xml:space="preserve"> </w:t>
      </w:r>
      <w:r>
        <w:t>оформление пространства проведения конкретных</w:t>
      </w:r>
      <w:r>
        <w:rPr>
          <w:spacing w:val="-1"/>
        </w:rPr>
        <w:t xml:space="preserve"> </w:t>
      </w:r>
      <w:r>
        <w:t>школьных</w:t>
      </w:r>
      <w:r>
        <w:rPr>
          <w:spacing w:val="-1"/>
        </w:rPr>
        <w:t xml:space="preserve"> </w:t>
      </w:r>
      <w:r>
        <w:t>событий (праздников, церемоний, торжественных линеек, творческих вечеров, выставок, собраний, конференций и т.п.);</w:t>
      </w:r>
    </w:p>
    <w:p w:rsidR="00094B92" w:rsidRDefault="003C0194">
      <w:pPr>
        <w:pStyle w:val="a3"/>
        <w:spacing w:line="360" w:lineRule="auto"/>
        <w:ind w:right="733"/>
      </w:pPr>
      <w:bookmarkStart w:id="410" w:name="совместная_с_детьми_разработка,_создание"/>
      <w:bookmarkEnd w:id="410"/>
      <w:r>
        <w:t xml:space="preserve">совместная с детьми разработка, создание и популяризация особой школьной символики (флаг школы, логотип школы, арт-объекты) создают уникальное пространство школы, способствуют его позитивному восприятию, вызывают чувство сопричастности к происходящим </w:t>
      </w:r>
      <w:r>
        <w:rPr>
          <w:spacing w:val="-2"/>
        </w:rPr>
        <w:t>событиям;</w:t>
      </w:r>
    </w:p>
    <w:p w:rsidR="00094B92" w:rsidRDefault="003C0194">
      <w:pPr>
        <w:pStyle w:val="a3"/>
        <w:spacing w:line="360" w:lineRule="auto"/>
        <w:ind w:right="735"/>
      </w:pPr>
      <w:bookmarkStart w:id="411" w:name="акцентирование_внимания_школьников_посре"/>
      <w:bookmarkEnd w:id="411"/>
      <w:r>
        <w:t>акцентирование внимания школьников посредством элементов предметно- эстетической среды (стенды, плакаты, инсталляции) на важных для воспитания ценностях школы, ее традициях, правилах безопасности.</w:t>
      </w:r>
    </w:p>
    <w:p w:rsidR="00094B92" w:rsidRDefault="003C0194">
      <w:pPr>
        <w:pStyle w:val="a3"/>
        <w:spacing w:line="360" w:lineRule="auto"/>
        <w:ind w:right="742"/>
      </w:pPr>
      <w:bookmarkStart w:id="412" w:name="озеленение_пришкольной_территории:_высаж"/>
      <w:bookmarkEnd w:id="412"/>
      <w:r>
        <w:t>озеленение пришкольной территории: высаживание выпускниками 11 классов саженцев хвойных и лиственных деревьев, создание аллеи выпускников,</w:t>
      </w:r>
      <w:r>
        <w:rPr>
          <w:spacing w:val="40"/>
        </w:rPr>
        <w:t xml:space="preserve"> </w:t>
      </w:r>
      <w:r>
        <w:t>разбивка клумб вокруг школы помогают включить элементы экологического воспитания в создание комфортной среды;</w:t>
      </w:r>
    </w:p>
    <w:p w:rsidR="00094B92" w:rsidRDefault="003C0194">
      <w:pPr>
        <w:pStyle w:val="a3"/>
        <w:spacing w:line="360" w:lineRule="auto"/>
        <w:ind w:right="736"/>
        <w:jc w:val="right"/>
      </w:pPr>
      <w:bookmarkStart w:id="413" w:name="межшкольный_стадион,_просторный_спортивн"/>
      <w:bookmarkEnd w:id="413"/>
      <w:r>
        <w:t>межшкольный</w:t>
      </w:r>
      <w:r>
        <w:rPr>
          <w:spacing w:val="40"/>
        </w:rPr>
        <w:t xml:space="preserve"> </w:t>
      </w:r>
      <w:r>
        <w:t>стадион,</w:t>
      </w:r>
      <w:r>
        <w:rPr>
          <w:spacing w:val="40"/>
        </w:rPr>
        <w:t xml:space="preserve"> </w:t>
      </w:r>
      <w:r>
        <w:t>просторный</w:t>
      </w:r>
      <w:r>
        <w:rPr>
          <w:spacing w:val="40"/>
        </w:rPr>
        <w:t xml:space="preserve"> </w:t>
      </w:r>
      <w:r>
        <w:t>спортивный</w:t>
      </w:r>
      <w:r>
        <w:rPr>
          <w:spacing w:val="40"/>
        </w:rPr>
        <w:t xml:space="preserve"> </w:t>
      </w:r>
      <w:r>
        <w:t>зал,</w:t>
      </w:r>
      <w:r>
        <w:rPr>
          <w:spacing w:val="40"/>
        </w:rPr>
        <w:t xml:space="preserve"> </w:t>
      </w:r>
      <w:r>
        <w:t>создают</w:t>
      </w:r>
      <w:r>
        <w:rPr>
          <w:spacing w:val="40"/>
        </w:rPr>
        <w:t xml:space="preserve"> </w:t>
      </w:r>
      <w:r>
        <w:t>условия</w:t>
      </w:r>
      <w:r>
        <w:rPr>
          <w:spacing w:val="40"/>
        </w:rPr>
        <w:t xml:space="preserve"> </w:t>
      </w:r>
      <w:r>
        <w:t>для</w:t>
      </w:r>
      <w:r>
        <w:rPr>
          <w:spacing w:val="40"/>
        </w:rPr>
        <w:t xml:space="preserve"> </w:t>
      </w:r>
      <w:r>
        <w:t>воспитания</w:t>
      </w:r>
      <w:r>
        <w:rPr>
          <w:spacing w:val="40"/>
        </w:rPr>
        <w:t xml:space="preserve"> </w:t>
      </w:r>
      <w:r>
        <w:t>у школьников ценностного отношения к своему</w:t>
      </w:r>
      <w:r>
        <w:rPr>
          <w:spacing w:val="-7"/>
        </w:rPr>
        <w:t xml:space="preserve"> </w:t>
      </w:r>
      <w:r>
        <w:t>здоровью</w:t>
      </w:r>
      <w:r>
        <w:rPr>
          <w:spacing w:val="-4"/>
        </w:rPr>
        <w:t xml:space="preserve"> </w:t>
      </w:r>
      <w:r>
        <w:t>и стремления вести здоровый</w:t>
      </w:r>
      <w:r>
        <w:rPr>
          <w:spacing w:val="-1"/>
        </w:rPr>
        <w:t xml:space="preserve"> </w:t>
      </w:r>
      <w:r>
        <w:t>образ</w:t>
      </w:r>
      <w:r>
        <w:rPr>
          <w:spacing w:val="-1"/>
        </w:rPr>
        <w:t xml:space="preserve"> </w:t>
      </w:r>
      <w:r>
        <w:t xml:space="preserve">жизни; </w:t>
      </w:r>
      <w:bookmarkStart w:id="414" w:name="благоустройство_классных_кабинетов_в_нач"/>
      <w:bookmarkEnd w:id="414"/>
      <w:r>
        <w:t>благоустройство</w:t>
      </w:r>
      <w:r>
        <w:rPr>
          <w:spacing w:val="80"/>
        </w:rPr>
        <w:t xml:space="preserve"> </w:t>
      </w:r>
      <w:r>
        <w:t>классных</w:t>
      </w:r>
      <w:r>
        <w:rPr>
          <w:spacing w:val="80"/>
        </w:rPr>
        <w:t xml:space="preserve"> </w:t>
      </w:r>
      <w:r>
        <w:t>кабинетов</w:t>
      </w:r>
      <w:r>
        <w:rPr>
          <w:spacing w:val="80"/>
        </w:rPr>
        <w:t xml:space="preserve"> </w:t>
      </w:r>
      <w:r>
        <w:t>в</w:t>
      </w:r>
      <w:r>
        <w:rPr>
          <w:spacing w:val="80"/>
        </w:rPr>
        <w:t xml:space="preserve"> </w:t>
      </w:r>
      <w:r>
        <w:t>начальной</w:t>
      </w:r>
      <w:r>
        <w:rPr>
          <w:spacing w:val="80"/>
        </w:rPr>
        <w:t xml:space="preserve"> </w:t>
      </w:r>
      <w:r>
        <w:t>школе,</w:t>
      </w:r>
      <w:r>
        <w:rPr>
          <w:spacing w:val="80"/>
        </w:rPr>
        <w:t xml:space="preserve"> </w:t>
      </w:r>
      <w:r>
        <w:t>осуществляемое</w:t>
      </w:r>
      <w:r>
        <w:rPr>
          <w:spacing w:val="80"/>
        </w:rPr>
        <w:t xml:space="preserve"> </w:t>
      </w:r>
      <w:r>
        <w:t>классными руководителями</w:t>
      </w:r>
      <w:r>
        <w:rPr>
          <w:spacing w:val="40"/>
        </w:rPr>
        <w:t xml:space="preserve"> </w:t>
      </w:r>
      <w:r>
        <w:t>вместе</w:t>
      </w:r>
      <w:r>
        <w:rPr>
          <w:spacing w:val="40"/>
        </w:rPr>
        <w:t xml:space="preserve"> </w:t>
      </w:r>
      <w:r>
        <w:t>со</w:t>
      </w:r>
      <w:r>
        <w:rPr>
          <w:spacing w:val="40"/>
        </w:rPr>
        <w:t xml:space="preserve"> </w:t>
      </w:r>
      <w:r>
        <w:t>школьниками</w:t>
      </w:r>
      <w:r>
        <w:rPr>
          <w:spacing w:val="40"/>
        </w:rPr>
        <w:t xml:space="preserve"> </w:t>
      </w:r>
      <w:r>
        <w:t>и</w:t>
      </w:r>
      <w:r>
        <w:rPr>
          <w:spacing w:val="40"/>
        </w:rPr>
        <w:t xml:space="preserve"> </w:t>
      </w:r>
      <w:r>
        <w:t>родителями</w:t>
      </w:r>
      <w:r>
        <w:rPr>
          <w:spacing w:val="40"/>
        </w:rPr>
        <w:t xml:space="preserve"> </w:t>
      </w:r>
      <w:r>
        <w:t>своих</w:t>
      </w:r>
      <w:r>
        <w:rPr>
          <w:spacing w:val="40"/>
        </w:rPr>
        <w:t xml:space="preserve"> </w:t>
      </w:r>
      <w:r>
        <w:t>классов,</w:t>
      </w:r>
      <w:r>
        <w:rPr>
          <w:spacing w:val="40"/>
        </w:rPr>
        <w:t xml:space="preserve"> </w:t>
      </w:r>
      <w:r>
        <w:t>позволяющее</w:t>
      </w:r>
      <w:r>
        <w:rPr>
          <w:spacing w:val="40"/>
        </w:rPr>
        <w:t xml:space="preserve"> </w:t>
      </w:r>
      <w:r>
        <w:t>учащимся проявить</w:t>
      </w:r>
      <w:r>
        <w:rPr>
          <w:spacing w:val="36"/>
        </w:rPr>
        <w:t xml:space="preserve"> </w:t>
      </w:r>
      <w:r>
        <w:t>свои</w:t>
      </w:r>
      <w:r>
        <w:rPr>
          <w:spacing w:val="37"/>
        </w:rPr>
        <w:t xml:space="preserve"> </w:t>
      </w:r>
      <w:r>
        <w:t>фантазию</w:t>
      </w:r>
      <w:r>
        <w:rPr>
          <w:spacing w:val="35"/>
        </w:rPr>
        <w:t xml:space="preserve"> </w:t>
      </w:r>
      <w:r>
        <w:t>и</w:t>
      </w:r>
      <w:r>
        <w:rPr>
          <w:spacing w:val="42"/>
        </w:rPr>
        <w:t xml:space="preserve"> </w:t>
      </w:r>
      <w:r>
        <w:t>творческие</w:t>
      </w:r>
      <w:r>
        <w:rPr>
          <w:spacing w:val="40"/>
        </w:rPr>
        <w:t xml:space="preserve"> </w:t>
      </w:r>
      <w:r>
        <w:t>способности,</w:t>
      </w:r>
      <w:r>
        <w:rPr>
          <w:spacing w:val="38"/>
        </w:rPr>
        <w:t xml:space="preserve"> </w:t>
      </w:r>
      <w:r>
        <w:t>создающее</w:t>
      </w:r>
      <w:r>
        <w:rPr>
          <w:spacing w:val="41"/>
        </w:rPr>
        <w:t xml:space="preserve"> </w:t>
      </w:r>
      <w:r>
        <w:t>повод</w:t>
      </w:r>
      <w:r>
        <w:rPr>
          <w:spacing w:val="39"/>
        </w:rPr>
        <w:t xml:space="preserve"> </w:t>
      </w:r>
      <w:r>
        <w:t>для</w:t>
      </w:r>
      <w:r>
        <w:rPr>
          <w:spacing w:val="36"/>
        </w:rPr>
        <w:t xml:space="preserve"> </w:t>
      </w:r>
      <w:r>
        <w:t>длительного</w:t>
      </w:r>
      <w:r>
        <w:rPr>
          <w:spacing w:val="37"/>
        </w:rPr>
        <w:t xml:space="preserve"> </w:t>
      </w:r>
      <w:r>
        <w:rPr>
          <w:spacing w:val="-2"/>
        </w:rPr>
        <w:t>общения</w:t>
      </w:r>
    </w:p>
    <w:p w:rsidR="00094B92" w:rsidRDefault="003C0194">
      <w:pPr>
        <w:pStyle w:val="a3"/>
        <w:ind w:firstLine="0"/>
        <w:jc w:val="left"/>
      </w:pPr>
      <w:r>
        <w:t>классного</w:t>
      </w:r>
      <w:r>
        <w:rPr>
          <w:spacing w:val="-1"/>
        </w:rPr>
        <w:t xml:space="preserve"> </w:t>
      </w:r>
      <w:r>
        <w:t>руководителя</w:t>
      </w:r>
      <w:r>
        <w:rPr>
          <w:spacing w:val="-4"/>
        </w:rPr>
        <w:t xml:space="preserve"> </w:t>
      </w:r>
      <w:r>
        <w:t>со своими</w:t>
      </w:r>
      <w:r>
        <w:rPr>
          <w:spacing w:val="-7"/>
        </w:rPr>
        <w:t xml:space="preserve"> </w:t>
      </w:r>
      <w:r>
        <w:rPr>
          <w:spacing w:val="-2"/>
        </w:rPr>
        <w:t>детьми.</w:t>
      </w:r>
    </w:p>
    <w:p w:rsidR="00094B92" w:rsidRDefault="00094B92">
      <w:pPr>
        <w:pStyle w:val="a3"/>
        <w:spacing w:before="273"/>
        <w:ind w:left="0" w:firstLine="0"/>
        <w:jc w:val="left"/>
      </w:pPr>
    </w:p>
    <w:p w:rsidR="00094B92" w:rsidRDefault="003C0194">
      <w:pPr>
        <w:pStyle w:val="a3"/>
        <w:ind w:left="1075" w:firstLine="0"/>
      </w:pPr>
      <w:bookmarkStart w:id="415" w:name="Модуль_«Детские_общественные_объединения"/>
      <w:bookmarkEnd w:id="415"/>
      <w:r>
        <w:t>Модуль</w:t>
      </w:r>
      <w:r>
        <w:rPr>
          <w:spacing w:val="-2"/>
        </w:rPr>
        <w:t xml:space="preserve"> </w:t>
      </w:r>
      <w:r>
        <w:t>«Детские</w:t>
      </w:r>
      <w:r>
        <w:rPr>
          <w:spacing w:val="-3"/>
        </w:rPr>
        <w:t xml:space="preserve"> </w:t>
      </w:r>
      <w:r>
        <w:t>общественные</w:t>
      </w:r>
      <w:r>
        <w:rPr>
          <w:spacing w:val="-8"/>
        </w:rPr>
        <w:t xml:space="preserve"> </w:t>
      </w:r>
      <w:r>
        <w:rPr>
          <w:spacing w:val="-2"/>
        </w:rPr>
        <w:t>объединения»</w:t>
      </w:r>
    </w:p>
    <w:p w:rsidR="00094B92" w:rsidRDefault="003C0194">
      <w:pPr>
        <w:pStyle w:val="a3"/>
        <w:spacing w:before="142" w:line="360" w:lineRule="auto"/>
        <w:ind w:right="730"/>
      </w:pPr>
      <w:bookmarkStart w:id="416" w:name="Действующее_на_базе_школы_детское_общест"/>
      <w:bookmarkEnd w:id="416"/>
      <w: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w:t>
      </w:r>
      <w:r>
        <w:rPr>
          <w:spacing w:val="39"/>
        </w:rPr>
        <w:t xml:space="preserve"> </w:t>
      </w:r>
      <w:r>
        <w:t>объединения.</w:t>
      </w:r>
      <w:r>
        <w:rPr>
          <w:spacing w:val="40"/>
        </w:rPr>
        <w:t xml:space="preserve"> </w:t>
      </w:r>
      <w:r>
        <w:t>Его</w:t>
      </w:r>
      <w:r>
        <w:rPr>
          <w:spacing w:val="39"/>
        </w:rPr>
        <w:t xml:space="preserve"> </w:t>
      </w:r>
      <w:r>
        <w:t>правовой</w:t>
      </w:r>
      <w:r>
        <w:rPr>
          <w:spacing w:val="35"/>
        </w:rPr>
        <w:t xml:space="preserve"> </w:t>
      </w:r>
      <w:r>
        <w:t>основой</w:t>
      </w:r>
      <w:r>
        <w:rPr>
          <w:spacing w:val="40"/>
        </w:rPr>
        <w:t xml:space="preserve"> </w:t>
      </w:r>
      <w:r>
        <w:t>является</w:t>
      </w:r>
      <w:r>
        <w:rPr>
          <w:spacing w:val="34"/>
        </w:rPr>
        <w:t xml:space="preserve"> </w:t>
      </w:r>
      <w:r>
        <w:t>ФЗ</w:t>
      </w:r>
      <w:r>
        <w:rPr>
          <w:spacing w:val="34"/>
        </w:rPr>
        <w:t xml:space="preserve"> </w:t>
      </w:r>
      <w:r>
        <w:t>от</w:t>
      </w:r>
      <w:r>
        <w:rPr>
          <w:spacing w:val="40"/>
        </w:rPr>
        <w:t xml:space="preserve"> </w:t>
      </w:r>
      <w:r>
        <w:t>19.05.1995</w:t>
      </w:r>
      <w:r>
        <w:rPr>
          <w:spacing w:val="39"/>
        </w:rPr>
        <w:t xml:space="preserve"> </w:t>
      </w:r>
      <w:r>
        <w:t>N</w:t>
      </w:r>
      <w:r>
        <w:rPr>
          <w:spacing w:val="39"/>
        </w:rPr>
        <w:t xml:space="preserve"> </w:t>
      </w:r>
      <w:r>
        <w:t>82-ФЗ</w:t>
      </w:r>
      <w:r>
        <w:rPr>
          <w:spacing w:val="39"/>
        </w:rPr>
        <w:t xml:space="preserve"> </w:t>
      </w:r>
      <w:r>
        <w:t>(ред.</w:t>
      </w:r>
      <w:r>
        <w:rPr>
          <w:spacing w:val="42"/>
        </w:rPr>
        <w:t xml:space="preserve"> </w:t>
      </w:r>
      <w:r>
        <w:rPr>
          <w:spacing w:val="-5"/>
        </w:rPr>
        <w:t>от</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20.12.2017)</w:t>
      </w:r>
      <w:r>
        <w:rPr>
          <w:spacing w:val="-3"/>
        </w:rPr>
        <w:t xml:space="preserve"> </w:t>
      </w:r>
      <w:r>
        <w:t>"Об</w:t>
      </w:r>
      <w:r>
        <w:rPr>
          <w:spacing w:val="-3"/>
        </w:rPr>
        <w:t xml:space="preserve"> </w:t>
      </w:r>
      <w:r>
        <w:t>общественных</w:t>
      </w:r>
      <w:r>
        <w:rPr>
          <w:spacing w:val="-9"/>
        </w:rPr>
        <w:t xml:space="preserve"> </w:t>
      </w:r>
      <w:r>
        <w:t>объединениях"</w:t>
      </w:r>
      <w:r>
        <w:rPr>
          <w:spacing w:val="-2"/>
        </w:rPr>
        <w:t xml:space="preserve"> </w:t>
      </w:r>
      <w:r>
        <w:t>(ст.</w:t>
      </w:r>
      <w:r>
        <w:rPr>
          <w:spacing w:val="4"/>
        </w:rPr>
        <w:t xml:space="preserve"> </w:t>
      </w:r>
      <w:r>
        <w:rPr>
          <w:spacing w:val="-5"/>
        </w:rPr>
        <w:t>5).</w:t>
      </w:r>
    </w:p>
    <w:p w:rsidR="00094B92" w:rsidRDefault="003C0194">
      <w:pPr>
        <w:pStyle w:val="a3"/>
        <w:spacing w:before="142"/>
        <w:ind w:left="1075" w:firstLine="0"/>
      </w:pPr>
      <w:bookmarkStart w:id="417" w:name="Общественные_объединения_представлены_сл"/>
      <w:bookmarkEnd w:id="417"/>
      <w:r>
        <w:t>Общественные</w:t>
      </w:r>
      <w:r>
        <w:rPr>
          <w:spacing w:val="-8"/>
        </w:rPr>
        <w:t xml:space="preserve"> </w:t>
      </w:r>
      <w:r>
        <w:t>объединения</w:t>
      </w:r>
      <w:r>
        <w:rPr>
          <w:spacing w:val="-7"/>
        </w:rPr>
        <w:t xml:space="preserve"> </w:t>
      </w:r>
      <w:r>
        <w:t>представлены</w:t>
      </w:r>
      <w:r>
        <w:rPr>
          <w:spacing w:val="-1"/>
        </w:rPr>
        <w:t xml:space="preserve"> </w:t>
      </w:r>
      <w:r>
        <w:rPr>
          <w:spacing w:val="-2"/>
        </w:rPr>
        <w:t>следующими:</w:t>
      </w:r>
    </w:p>
    <w:p w:rsidR="00094B92" w:rsidRDefault="003C0194">
      <w:pPr>
        <w:pStyle w:val="a3"/>
        <w:spacing w:before="136" w:line="362" w:lineRule="auto"/>
        <w:ind w:right="741"/>
      </w:pPr>
      <w:bookmarkStart w:id="418" w:name="Совет_старшеклассников,_дающий_детям_воз"/>
      <w:bookmarkEnd w:id="418"/>
      <w:r>
        <w:t>Совет старшеклассников, дающий детям возможность получить важный для их личностного развития</w:t>
      </w:r>
      <w:r>
        <w:rPr>
          <w:spacing w:val="-5"/>
        </w:rPr>
        <w:t xml:space="preserve"> </w:t>
      </w:r>
      <w:r>
        <w:t>опыт</w:t>
      </w:r>
      <w:r>
        <w:rPr>
          <w:spacing w:val="-9"/>
        </w:rPr>
        <w:t xml:space="preserve"> </w:t>
      </w:r>
      <w:r>
        <w:t>осуществления</w:t>
      </w:r>
      <w:r>
        <w:rPr>
          <w:spacing w:val="-1"/>
        </w:rPr>
        <w:t xml:space="preserve"> </w:t>
      </w:r>
      <w:r>
        <w:t>дел, направленных</w:t>
      </w:r>
      <w:r>
        <w:rPr>
          <w:spacing w:val="-5"/>
        </w:rPr>
        <w:t xml:space="preserve"> </w:t>
      </w:r>
      <w:r>
        <w:t>на</w:t>
      </w:r>
      <w:r>
        <w:rPr>
          <w:spacing w:val="-1"/>
        </w:rPr>
        <w:t xml:space="preserve"> </w:t>
      </w:r>
      <w:r>
        <w:t>помощь</w:t>
      </w:r>
      <w:r>
        <w:rPr>
          <w:spacing w:val="-4"/>
        </w:rPr>
        <w:t xml:space="preserve"> </w:t>
      </w:r>
      <w:r>
        <w:t>другим людям, своей</w:t>
      </w:r>
      <w:r>
        <w:rPr>
          <w:spacing w:val="-4"/>
        </w:rPr>
        <w:t xml:space="preserve"> </w:t>
      </w:r>
      <w:r>
        <w:t>школе,</w:t>
      </w:r>
      <w:r>
        <w:rPr>
          <w:spacing w:val="-7"/>
        </w:rPr>
        <w:t xml:space="preserve"> </w:t>
      </w:r>
      <w:r>
        <w:t>обществу в целом; развить в себе такие организаторские и лидерские качества;</w:t>
      </w:r>
    </w:p>
    <w:p w:rsidR="00094B92" w:rsidRDefault="003C0194">
      <w:pPr>
        <w:pStyle w:val="a3"/>
        <w:spacing w:line="360" w:lineRule="auto"/>
        <w:ind w:right="745"/>
      </w:pPr>
      <w:bookmarkStart w:id="419" w:name="военно-патриотический_клуб_«Я-патриот»,_"/>
      <w:bookmarkEnd w:id="419"/>
      <w:r>
        <w:t>военно-патриотический клуб «Я-патриот», развивающий традиции и ритуалы,</w:t>
      </w:r>
      <w:r>
        <w:rPr>
          <w:spacing w:val="40"/>
        </w:rPr>
        <w:t xml:space="preserve"> </w:t>
      </w:r>
      <w:r>
        <w:t>формирующие у</w:t>
      </w:r>
      <w:r>
        <w:rPr>
          <w:spacing w:val="-7"/>
        </w:rPr>
        <w:t xml:space="preserve"> </w:t>
      </w:r>
      <w:r>
        <w:t>детей чувство общности с другими</w:t>
      </w:r>
      <w:r>
        <w:rPr>
          <w:spacing w:val="-1"/>
        </w:rPr>
        <w:t xml:space="preserve"> </w:t>
      </w:r>
      <w:r>
        <w:t>его членами, чувство причастности к тому, что происходит в объединении (реализуется посредством введения особой символики детского объединения (флага, эмблемы, формы), проведения ежегодной церемонии посвящения в члены военно-патриотического клуба, создания и поддержки интернет-странички ВПК в соцсетях;</w:t>
      </w:r>
    </w:p>
    <w:p w:rsidR="00094B92" w:rsidRDefault="003C0194">
      <w:pPr>
        <w:pStyle w:val="a3"/>
        <w:spacing w:line="360" w:lineRule="auto"/>
        <w:ind w:right="742"/>
      </w:pPr>
      <w:bookmarkStart w:id="420" w:name="отряд_юных_пожарных__и_юных_инспекторов_"/>
      <w:bookmarkEnd w:id="420"/>
      <w:r>
        <w:t>отряд юных пожарных</w:t>
      </w:r>
      <w:r>
        <w:rPr>
          <w:spacing w:val="40"/>
        </w:rPr>
        <w:t xml:space="preserve"> </w:t>
      </w:r>
      <w:r>
        <w:t>и юных инспекторов движения (ЮИД) помогают вовлекать подростков в социально значимую деятельность, которая помогает их успешной социализации и готовит</w:t>
      </w:r>
      <w:r>
        <w:rPr>
          <w:spacing w:val="-4"/>
        </w:rPr>
        <w:t xml:space="preserve"> </w:t>
      </w:r>
      <w:r>
        <w:t>к</w:t>
      </w:r>
      <w:r>
        <w:rPr>
          <w:spacing w:val="-2"/>
        </w:rPr>
        <w:t xml:space="preserve"> </w:t>
      </w:r>
      <w:r>
        <w:t>изменению</w:t>
      </w:r>
      <w:r>
        <w:rPr>
          <w:spacing w:val="-2"/>
        </w:rPr>
        <w:t xml:space="preserve"> </w:t>
      </w:r>
      <w:r>
        <w:t>и улучшению</w:t>
      </w:r>
      <w:r>
        <w:rPr>
          <w:spacing w:val="-2"/>
        </w:rPr>
        <w:t xml:space="preserve"> </w:t>
      </w:r>
      <w:r>
        <w:t>окружающего мира</w:t>
      </w:r>
      <w:r>
        <w:rPr>
          <w:spacing w:val="-6"/>
        </w:rPr>
        <w:t xml:space="preserve"> </w:t>
      </w:r>
      <w:r>
        <w:t>и жизни</w:t>
      </w:r>
      <w:r>
        <w:rPr>
          <w:spacing w:val="-4"/>
        </w:rPr>
        <w:t xml:space="preserve"> </w:t>
      </w:r>
      <w:r>
        <w:t>как</w:t>
      </w:r>
      <w:r>
        <w:rPr>
          <w:spacing w:val="-2"/>
        </w:rPr>
        <w:t xml:space="preserve"> </w:t>
      </w:r>
      <w:r>
        <w:t>самих</w:t>
      </w:r>
      <w:r>
        <w:rPr>
          <w:spacing w:val="-5"/>
        </w:rPr>
        <w:t xml:space="preserve"> </w:t>
      </w:r>
      <w:r>
        <w:t>подростков,</w:t>
      </w:r>
      <w:r>
        <w:rPr>
          <w:spacing w:val="-3"/>
        </w:rPr>
        <w:t xml:space="preserve"> </w:t>
      </w:r>
      <w:r>
        <w:t>так</w:t>
      </w:r>
      <w:r>
        <w:rPr>
          <w:spacing w:val="-2"/>
        </w:rPr>
        <w:t xml:space="preserve"> </w:t>
      </w:r>
      <w:r>
        <w:t>и</w:t>
      </w:r>
      <w:r>
        <w:rPr>
          <w:spacing w:val="-4"/>
        </w:rPr>
        <w:t xml:space="preserve"> </w:t>
      </w:r>
      <w:r>
        <w:t xml:space="preserve">других </w:t>
      </w:r>
      <w:r>
        <w:rPr>
          <w:spacing w:val="-2"/>
        </w:rPr>
        <w:t>людей;</w:t>
      </w:r>
    </w:p>
    <w:p w:rsidR="00094B92" w:rsidRDefault="003C0194">
      <w:pPr>
        <w:pStyle w:val="a3"/>
        <w:spacing w:line="360" w:lineRule="auto"/>
        <w:ind w:right="748"/>
      </w:pPr>
      <w:bookmarkStart w:id="421" w:name="«Российское_движение_школьников»._Участи"/>
      <w:bookmarkEnd w:id="421"/>
      <w:r>
        <w:t>«Российское движение школьников». Участие детей в различных мероприятиях, организованных РДШ.</w:t>
      </w:r>
    </w:p>
    <w:p w:rsidR="00094B92" w:rsidRDefault="003C0194">
      <w:pPr>
        <w:pStyle w:val="a3"/>
        <w:spacing w:line="360" w:lineRule="auto"/>
        <w:ind w:right="730"/>
      </w:pPr>
      <w:bookmarkStart w:id="422" w:name="Волонтёрский_отряд_«Шаг_навстречу»_содей"/>
      <w:bookmarkEnd w:id="422"/>
      <w:r>
        <w:t>Волонтёрский отряд «Шаг навстречу» содействует развитию и консолидации участников волонтерского движения школы, формирует у детей культуру социального служения как важного фактора развития современного общества. Волонтерство - институт воспитания Семейственности, Честности, Справедливости, Дружбы, Верности, Милосердия, Вдохновения, Ответственности, Созидательности, Терпимости, Трудолюбия, Умеренности, Добра.</w:t>
      </w:r>
    </w:p>
    <w:p w:rsidR="00094B92" w:rsidRDefault="00094B92">
      <w:pPr>
        <w:pStyle w:val="a3"/>
        <w:spacing w:before="138"/>
        <w:ind w:left="0" w:firstLine="0"/>
        <w:jc w:val="left"/>
      </w:pPr>
    </w:p>
    <w:p w:rsidR="00094B92" w:rsidRDefault="003C0194">
      <w:pPr>
        <w:pStyle w:val="a3"/>
        <w:ind w:left="1075" w:firstLine="0"/>
      </w:pPr>
      <w:bookmarkStart w:id="423" w:name="3.10_Модуль_«Школьные_медиа»"/>
      <w:bookmarkEnd w:id="423"/>
      <w:r>
        <w:t>3.10</w:t>
      </w:r>
      <w:r>
        <w:rPr>
          <w:spacing w:val="-2"/>
        </w:rPr>
        <w:t xml:space="preserve"> </w:t>
      </w:r>
      <w:r>
        <w:t>Модуль</w:t>
      </w:r>
      <w:r>
        <w:rPr>
          <w:spacing w:val="-1"/>
        </w:rPr>
        <w:t xml:space="preserve"> </w:t>
      </w:r>
      <w:r>
        <w:t>«Школьные</w:t>
      </w:r>
      <w:r>
        <w:rPr>
          <w:spacing w:val="-7"/>
        </w:rPr>
        <w:t xml:space="preserve"> </w:t>
      </w:r>
      <w:r>
        <w:rPr>
          <w:spacing w:val="-2"/>
        </w:rPr>
        <w:t>медиа»</w:t>
      </w:r>
    </w:p>
    <w:p w:rsidR="00094B92" w:rsidRDefault="003C0194">
      <w:pPr>
        <w:pStyle w:val="a3"/>
        <w:spacing w:before="142" w:line="360" w:lineRule="auto"/>
        <w:ind w:right="734"/>
      </w:pPr>
      <w:bookmarkStart w:id="424" w:name="В_МАОУ_«СОШ_№30»_одним_из_приоритетных_н"/>
      <w:bookmarkEnd w:id="424"/>
      <w:r>
        <w:t xml:space="preserve">В МАОУ «СОШ №30» одним из приоритетных направлений воспитательной работы является организация деятельности школьных медиа с целью развития коммуникативной культуры обучающихся, формирования навыков общения и сотрудничества, поддержки их творческой </w:t>
      </w:r>
      <w:r>
        <w:rPr>
          <w:spacing w:val="-2"/>
        </w:rPr>
        <w:t>самореализации.</w:t>
      </w:r>
    </w:p>
    <w:p w:rsidR="00094B92" w:rsidRDefault="003C0194">
      <w:pPr>
        <w:pStyle w:val="a3"/>
        <w:spacing w:line="360" w:lineRule="auto"/>
        <w:ind w:right="734"/>
      </w:pPr>
      <w:bookmarkStart w:id="425" w:name="Современные_школьные_средства_массовой_и"/>
      <w:bookmarkEnd w:id="425"/>
      <w:r>
        <w:t>Современные школьные средства массовой информации позволяют успешно формировать данную социальную позицию обучающегося. Традиционно на протяжении нескольких лет в школе выпускалась газета «Миллениум» , но современные условия диктуют выбор новых форм работы в данном направлении. Так появилась идея создания электронных СМИ. Организацию деятельности школьных медиа осуществляет педагог-организатор школы (учитель русского языка и литературы) в рамках кружка «Шаг навстречу» с применением сетевой формы и дистанционных образовательных технологий.</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45"/>
      </w:pPr>
      <w:bookmarkStart w:id="426" w:name="Цель_школьных_медиа_(совместно_создаваем"/>
      <w:bookmarkEnd w:id="426"/>
      <w:r>
        <w:lastRenderedPageBreak/>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094B92" w:rsidRDefault="003C0194">
      <w:pPr>
        <w:pStyle w:val="a3"/>
        <w:spacing w:before="1"/>
        <w:ind w:left="1075" w:firstLine="0"/>
      </w:pPr>
      <w:bookmarkStart w:id="427" w:name="Воспитательный_потенциал_школьных_медиа_"/>
      <w:bookmarkEnd w:id="427"/>
      <w:r>
        <w:t>Воспитательный</w:t>
      </w:r>
      <w:r>
        <w:rPr>
          <w:spacing w:val="63"/>
        </w:rPr>
        <w:t xml:space="preserve"> </w:t>
      </w:r>
      <w:r>
        <w:t>потенциал</w:t>
      </w:r>
      <w:r>
        <w:rPr>
          <w:spacing w:val="65"/>
        </w:rPr>
        <w:t xml:space="preserve"> </w:t>
      </w:r>
      <w:r>
        <w:t>школьных</w:t>
      </w:r>
      <w:r>
        <w:rPr>
          <w:spacing w:val="60"/>
        </w:rPr>
        <w:t xml:space="preserve"> </w:t>
      </w:r>
      <w:r>
        <w:t>медиа</w:t>
      </w:r>
      <w:r>
        <w:rPr>
          <w:spacing w:val="69"/>
        </w:rPr>
        <w:t xml:space="preserve"> </w:t>
      </w:r>
      <w:r>
        <w:t>реализуется</w:t>
      </w:r>
      <w:r>
        <w:rPr>
          <w:spacing w:val="69"/>
        </w:rPr>
        <w:t xml:space="preserve"> </w:t>
      </w:r>
      <w:r>
        <w:t>в</w:t>
      </w:r>
      <w:r>
        <w:rPr>
          <w:spacing w:val="71"/>
        </w:rPr>
        <w:t xml:space="preserve"> </w:t>
      </w:r>
      <w:r>
        <w:t>рамках</w:t>
      </w:r>
      <w:r>
        <w:rPr>
          <w:spacing w:val="65"/>
        </w:rPr>
        <w:t xml:space="preserve"> </w:t>
      </w:r>
      <w:r>
        <w:t>следующих</w:t>
      </w:r>
      <w:r>
        <w:rPr>
          <w:spacing w:val="65"/>
        </w:rPr>
        <w:t xml:space="preserve"> </w:t>
      </w:r>
      <w:r>
        <w:t>видов</w:t>
      </w:r>
      <w:r>
        <w:rPr>
          <w:spacing w:val="67"/>
        </w:rPr>
        <w:t xml:space="preserve"> </w:t>
      </w:r>
      <w:r>
        <w:rPr>
          <w:spacing w:val="-10"/>
        </w:rPr>
        <w:t>и</w:t>
      </w:r>
    </w:p>
    <w:p w:rsidR="00094B92" w:rsidRDefault="003C0194">
      <w:pPr>
        <w:pStyle w:val="a3"/>
        <w:spacing w:before="141"/>
        <w:ind w:firstLine="0"/>
        <w:jc w:val="left"/>
      </w:pPr>
      <w:r>
        <w:rPr>
          <w:spacing w:val="-2"/>
        </w:rPr>
        <w:t>форм:</w:t>
      </w:r>
    </w:p>
    <w:p w:rsidR="00094B92" w:rsidRDefault="003C0194">
      <w:pPr>
        <w:pStyle w:val="a3"/>
        <w:tabs>
          <w:tab w:val="left" w:pos="2394"/>
          <w:tab w:val="left" w:pos="3850"/>
          <w:tab w:val="left" w:pos="6689"/>
          <w:tab w:val="left" w:pos="7058"/>
          <w:tab w:val="left" w:pos="8334"/>
          <w:tab w:val="left" w:pos="8808"/>
        </w:tabs>
        <w:spacing w:before="137"/>
        <w:ind w:left="1075" w:firstLine="0"/>
        <w:jc w:val="left"/>
      </w:pPr>
      <w:bookmarkStart w:id="428" w:name="школьный_медиацентр_https://vk.com/syjsc"/>
      <w:bookmarkEnd w:id="428"/>
      <w:r>
        <w:rPr>
          <w:spacing w:val="-2"/>
        </w:rPr>
        <w:t>школьный</w:t>
      </w:r>
      <w:r>
        <w:tab/>
      </w:r>
      <w:r>
        <w:rPr>
          <w:spacing w:val="-2"/>
        </w:rPr>
        <w:t>медиацентр</w:t>
      </w:r>
      <w:r>
        <w:tab/>
      </w:r>
      <w:r>
        <w:rPr>
          <w:spacing w:val="-2"/>
        </w:rPr>
        <w:t>https://vk.com/syjschool30</w:t>
      </w:r>
      <w:r>
        <w:tab/>
      </w:r>
      <w:r>
        <w:rPr>
          <w:spacing w:val="-10"/>
        </w:rPr>
        <w:t>–</w:t>
      </w:r>
      <w:r>
        <w:tab/>
      </w:r>
      <w:r>
        <w:rPr>
          <w:spacing w:val="-2"/>
        </w:rPr>
        <w:t>созданная</w:t>
      </w:r>
      <w:r>
        <w:tab/>
      </w:r>
      <w:r>
        <w:rPr>
          <w:spacing w:val="-5"/>
        </w:rPr>
        <w:t>из</w:t>
      </w:r>
      <w:r>
        <w:tab/>
      </w:r>
      <w:r>
        <w:rPr>
          <w:spacing w:val="-2"/>
        </w:rPr>
        <w:t>заинтересованных</w:t>
      </w:r>
    </w:p>
    <w:p w:rsidR="00094B92" w:rsidRDefault="003C0194">
      <w:pPr>
        <w:pStyle w:val="a3"/>
        <w:spacing w:before="137" w:line="360" w:lineRule="auto"/>
        <w:ind w:right="741" w:firstLine="0"/>
      </w:pPr>
      <w:r>
        <w:t>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094B92" w:rsidRDefault="003C0194">
      <w:pPr>
        <w:pStyle w:val="a3"/>
        <w:spacing w:before="2" w:line="360" w:lineRule="auto"/>
        <w:ind w:right="739"/>
      </w:pPr>
      <w:bookmarkStart w:id="429" w:name="школьная_интернет-группа__в_ВК___https:/"/>
      <w:bookmarkEnd w:id="429"/>
      <w:r>
        <w:t>школьная интернет-группа</w:t>
      </w:r>
      <w:r>
        <w:rPr>
          <w:spacing w:val="40"/>
        </w:rPr>
        <w:t xml:space="preserve"> </w:t>
      </w:r>
      <w:r>
        <w:t>в ВК</w:t>
      </w:r>
      <w:r>
        <w:rPr>
          <w:spacing w:val="40"/>
        </w:rPr>
        <w:t xml:space="preserve"> </w:t>
      </w:r>
      <w:r>
        <w:t>https://vk.com/club416261 - разновозрастное сообщество школьников и педагогов, поддерживающее соответствующую группу в социальных сетях с целью освещения деятельности образовательной организации в информационном пространстве, привлечения</w:t>
      </w:r>
      <w:r>
        <w:rPr>
          <w:spacing w:val="-7"/>
        </w:rPr>
        <w:t xml:space="preserve"> </w:t>
      </w:r>
      <w:r>
        <w:t>внимания</w:t>
      </w:r>
      <w:r>
        <w:rPr>
          <w:spacing w:val="-8"/>
        </w:rPr>
        <w:t xml:space="preserve"> </w:t>
      </w:r>
      <w:r>
        <w:t>общественности</w:t>
      </w:r>
      <w:r>
        <w:rPr>
          <w:spacing w:val="-2"/>
        </w:rPr>
        <w:t xml:space="preserve"> </w:t>
      </w:r>
      <w:r>
        <w:t>к</w:t>
      </w:r>
      <w:r>
        <w:rPr>
          <w:spacing w:val="-5"/>
        </w:rPr>
        <w:t xml:space="preserve"> </w:t>
      </w:r>
      <w:r>
        <w:t>школе,</w:t>
      </w:r>
      <w:r>
        <w:rPr>
          <w:spacing w:val="-1"/>
        </w:rPr>
        <w:t xml:space="preserve"> </w:t>
      </w:r>
      <w:r>
        <w:t>информационного</w:t>
      </w:r>
      <w:r>
        <w:rPr>
          <w:spacing w:val="-3"/>
        </w:rPr>
        <w:t xml:space="preserve"> </w:t>
      </w:r>
      <w:r>
        <w:t>продвижения</w:t>
      </w:r>
      <w:r>
        <w:rPr>
          <w:spacing w:val="-3"/>
        </w:rPr>
        <w:t xml:space="preserve"> </w:t>
      </w:r>
      <w:r>
        <w:t>ценностей</w:t>
      </w:r>
      <w:r>
        <w:rPr>
          <w:spacing w:val="-3"/>
        </w:rPr>
        <w:t xml:space="preserve"> </w:t>
      </w:r>
      <w:r>
        <w:t>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094B92" w:rsidRDefault="003C0194">
      <w:pPr>
        <w:pStyle w:val="a3"/>
        <w:spacing w:before="3" w:line="360" w:lineRule="auto"/>
        <w:ind w:right="741"/>
      </w:pPr>
      <w:bookmarkStart w:id="430" w:name="Президентом_и_вице-президентом__школы_бы"/>
      <w:bookmarkEnd w:id="430"/>
      <w:r>
        <w:t>Президентом и вице-президентом</w:t>
      </w:r>
      <w:r>
        <w:rPr>
          <w:spacing w:val="40"/>
        </w:rPr>
        <w:t xml:space="preserve"> </w:t>
      </w:r>
      <w:r>
        <w:t>школы были выдвинуты инициатива по созданию информационного канала (типа почты), на который учащиеся, родители, педагоги</w:t>
      </w:r>
      <w:r>
        <w:rPr>
          <w:spacing w:val="40"/>
        </w:rPr>
        <w:t xml:space="preserve"> </w:t>
      </w:r>
      <w:r>
        <w:t>могут писать свои предложения по работе школы.</w:t>
      </w:r>
    </w:p>
    <w:p w:rsidR="00094B92" w:rsidRDefault="003C0194">
      <w:pPr>
        <w:pStyle w:val="a3"/>
        <w:spacing w:before="2" w:line="360" w:lineRule="auto"/>
        <w:ind w:right="738"/>
      </w:pPr>
      <w:bookmarkStart w:id="431" w:name="Также_в_планах_активное_сотрудничество_с"/>
      <w:bookmarkEnd w:id="431"/>
      <w:r>
        <w:t>Также</w:t>
      </w:r>
      <w:r>
        <w:rPr>
          <w:spacing w:val="-1"/>
        </w:rPr>
        <w:t xml:space="preserve"> </w:t>
      </w:r>
      <w:r>
        <w:t>в</w:t>
      </w:r>
      <w:r>
        <w:rPr>
          <w:spacing w:val="-7"/>
        </w:rPr>
        <w:t xml:space="preserve"> </w:t>
      </w:r>
      <w:r>
        <w:t>планах</w:t>
      </w:r>
      <w:r>
        <w:rPr>
          <w:spacing w:val="-4"/>
        </w:rPr>
        <w:t xml:space="preserve"> </w:t>
      </w:r>
      <w:r>
        <w:t>активное</w:t>
      </w:r>
      <w:r>
        <w:rPr>
          <w:spacing w:val="-1"/>
        </w:rPr>
        <w:t xml:space="preserve"> </w:t>
      </w:r>
      <w:r>
        <w:t>сотрудничество со средствами массовой</w:t>
      </w:r>
      <w:r>
        <w:rPr>
          <w:spacing w:val="-3"/>
        </w:rPr>
        <w:t xml:space="preserve"> </w:t>
      </w:r>
      <w:r>
        <w:t>информации</w:t>
      </w:r>
      <w:r>
        <w:rPr>
          <w:spacing w:val="-3"/>
        </w:rPr>
        <w:t xml:space="preserve"> </w:t>
      </w:r>
      <w:r>
        <w:t>(привлечение журналистов из газет, телевидения)</w:t>
      </w:r>
    </w:p>
    <w:p w:rsidR="00094B92" w:rsidRDefault="003C0194">
      <w:pPr>
        <w:pStyle w:val="a3"/>
        <w:spacing w:line="360" w:lineRule="auto"/>
        <w:ind w:right="741"/>
      </w:pPr>
      <w:bookmarkStart w:id="432" w:name="Наряду_с_приобретением_первичных_професс"/>
      <w:bookmarkEnd w:id="432"/>
      <w:r>
        <w:t>Наряду с приобретением первичных профессиональных навыков телевизионной журналистики использование школьных медиа в воспитании и образовании позволяет выводить подготовку подрастающего поколения на уровень современных общественных требований, привлекать ранее неизвестные резервы повышения эффективности деятельности школы.</w:t>
      </w:r>
    </w:p>
    <w:p w:rsidR="00094B92" w:rsidRDefault="003C0194">
      <w:pPr>
        <w:pStyle w:val="a3"/>
        <w:spacing w:before="3" w:line="360" w:lineRule="auto"/>
        <w:ind w:right="738"/>
      </w:pPr>
      <w:bookmarkStart w:id="433" w:name="Участие_обучающихся_в_системе_школьных_м"/>
      <w:bookmarkEnd w:id="433"/>
      <w:r>
        <w:t xml:space="preserve">Участие обучающихся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w:t>
      </w:r>
      <w:r>
        <w:rPr>
          <w:spacing w:val="-2"/>
        </w:rPr>
        <w:t>самоопределение.</w:t>
      </w:r>
    </w:p>
    <w:p w:rsidR="00094B92" w:rsidRDefault="003C0194">
      <w:pPr>
        <w:pStyle w:val="a3"/>
        <w:spacing w:line="362" w:lineRule="auto"/>
        <w:ind w:right="752"/>
      </w:pPr>
      <w:bookmarkStart w:id="434" w:name="Свои_навыки_обучающиеся_могут_продемонст"/>
      <w:bookmarkEnd w:id="434"/>
      <w:r>
        <w:t>Свои навыки обучающиеся могут продемонстрировать, участвуя в региональных или всероссийских конкурсах школьных медиа.</w:t>
      </w:r>
    </w:p>
    <w:p w:rsidR="00094B92" w:rsidRDefault="00094B92">
      <w:pPr>
        <w:pStyle w:val="a3"/>
        <w:spacing w:before="134"/>
        <w:ind w:left="0" w:firstLine="0"/>
        <w:jc w:val="left"/>
      </w:pPr>
    </w:p>
    <w:p w:rsidR="00094B92" w:rsidRDefault="003C0194">
      <w:pPr>
        <w:pStyle w:val="a3"/>
        <w:ind w:left="1075" w:firstLine="0"/>
        <w:jc w:val="left"/>
      </w:pPr>
      <w:bookmarkStart w:id="435" w:name="3.11._Модуль_«Интересные_встречи»"/>
      <w:bookmarkEnd w:id="435"/>
      <w:r>
        <w:t>3.11.</w:t>
      </w:r>
      <w:r>
        <w:rPr>
          <w:spacing w:val="-7"/>
        </w:rPr>
        <w:t xml:space="preserve"> </w:t>
      </w:r>
      <w:r>
        <w:t>Модуль «Интересные</w:t>
      </w:r>
      <w:r>
        <w:rPr>
          <w:spacing w:val="-5"/>
        </w:rPr>
        <w:t xml:space="preserve"> </w:t>
      </w:r>
      <w:r>
        <w:rPr>
          <w:spacing w:val="-2"/>
        </w:rPr>
        <w:t>встречи»</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line="360" w:lineRule="auto"/>
        <w:ind w:right="734" w:firstLine="720"/>
      </w:pPr>
      <w:bookmarkStart w:id="436" w:name="У_каждой_школы_есть_целый_ряд_мероприяти"/>
      <w:bookmarkEnd w:id="436"/>
      <w:r>
        <w:lastRenderedPageBreak/>
        <w:t>У каждой школы есть целый ряд мероприятий, которые со временем становятся традиционными и формируют лицо школы.</w:t>
      </w:r>
      <w:r>
        <w:rPr>
          <w:spacing w:val="40"/>
        </w:rPr>
        <w:t xml:space="preserve"> </w:t>
      </w:r>
      <w:r>
        <w:t>Одна из интересных традиционных форм работы с детьми и</w:t>
      </w:r>
      <w:r>
        <w:rPr>
          <w:spacing w:val="80"/>
        </w:rPr>
        <w:t xml:space="preserve"> </w:t>
      </w:r>
      <w:r>
        <w:t>родителями в МАОУ СОШ № 30</w:t>
      </w:r>
      <w:r>
        <w:rPr>
          <w:spacing w:val="80"/>
        </w:rPr>
        <w:t xml:space="preserve"> </w:t>
      </w:r>
      <w:r>
        <w:t>«Встречи с интересными людьми». Такая форма работы, если проводится в системе, не оставляет оставаться равнодушными ни взрослых, ни детей. К данным встречам относятся встречи с ветеранами локальных действий, с детьми ветеранов ВОВ, известными лицами города, литературными деятелями… и тд.</w:t>
      </w:r>
      <w:r>
        <w:rPr>
          <w:spacing w:val="40"/>
        </w:rPr>
        <w:t xml:space="preserve"> </w:t>
      </w:r>
      <w:r>
        <w:t>После таких встреч дети, взрослые долго остаются под впечатлением увиденного, услышанного. Свои впечатления дети отражают в рисунках, эссе.</w:t>
      </w:r>
    </w:p>
    <w:p w:rsidR="00094B92" w:rsidRDefault="003C0194">
      <w:pPr>
        <w:pStyle w:val="a3"/>
        <w:spacing w:before="1"/>
        <w:ind w:left="1075" w:firstLine="0"/>
      </w:pPr>
      <w:bookmarkStart w:id="437" w:name="задачи_данных_встреч:"/>
      <w:bookmarkEnd w:id="437"/>
      <w:r>
        <w:t>задачи</w:t>
      </w:r>
      <w:r>
        <w:rPr>
          <w:spacing w:val="-2"/>
        </w:rPr>
        <w:t xml:space="preserve"> </w:t>
      </w:r>
      <w:r>
        <w:t>данных</w:t>
      </w:r>
      <w:r>
        <w:rPr>
          <w:spacing w:val="-7"/>
        </w:rPr>
        <w:t xml:space="preserve"> </w:t>
      </w:r>
      <w:r>
        <w:rPr>
          <w:spacing w:val="-2"/>
        </w:rPr>
        <w:t>встреч:</w:t>
      </w:r>
    </w:p>
    <w:p w:rsidR="00094B92" w:rsidRDefault="003C0194">
      <w:pPr>
        <w:pStyle w:val="a3"/>
        <w:spacing w:before="142"/>
        <w:ind w:left="1075" w:firstLine="0"/>
        <w:jc w:val="left"/>
      </w:pPr>
      <w:bookmarkStart w:id="438" w:name="воспитание_нравственных_интересов_через_"/>
      <w:bookmarkEnd w:id="438"/>
      <w:r>
        <w:t>воспитание</w:t>
      </w:r>
      <w:r>
        <w:rPr>
          <w:spacing w:val="-10"/>
        </w:rPr>
        <w:t xml:space="preserve"> </w:t>
      </w:r>
      <w:r>
        <w:t>нравственных</w:t>
      </w:r>
      <w:r>
        <w:rPr>
          <w:spacing w:val="-6"/>
        </w:rPr>
        <w:t xml:space="preserve"> </w:t>
      </w:r>
      <w:r>
        <w:t>интересов</w:t>
      </w:r>
      <w:r>
        <w:rPr>
          <w:spacing w:val="-1"/>
        </w:rPr>
        <w:t xml:space="preserve"> </w:t>
      </w:r>
      <w:r>
        <w:t>через</w:t>
      </w:r>
      <w:r>
        <w:rPr>
          <w:spacing w:val="-9"/>
        </w:rPr>
        <w:t xml:space="preserve"> </w:t>
      </w:r>
      <w:r>
        <w:t>общение</w:t>
      </w:r>
      <w:r>
        <w:rPr>
          <w:spacing w:val="-3"/>
        </w:rPr>
        <w:t xml:space="preserve"> </w:t>
      </w:r>
      <w:r>
        <w:t>с</w:t>
      </w:r>
      <w:r>
        <w:rPr>
          <w:spacing w:val="-3"/>
        </w:rPr>
        <w:t xml:space="preserve"> </w:t>
      </w:r>
      <w:r>
        <w:t xml:space="preserve">творческими </w:t>
      </w:r>
      <w:r>
        <w:rPr>
          <w:spacing w:val="-2"/>
        </w:rPr>
        <w:t>людьми;</w:t>
      </w:r>
    </w:p>
    <w:p w:rsidR="00094B92" w:rsidRDefault="003C0194">
      <w:pPr>
        <w:pStyle w:val="a3"/>
        <w:spacing w:before="137" w:line="364" w:lineRule="auto"/>
        <w:ind w:right="738"/>
        <w:jc w:val="left"/>
      </w:pPr>
      <w:bookmarkStart w:id="439" w:name="ознакомить_обучающихся__с_разными_профес"/>
      <w:bookmarkEnd w:id="439"/>
      <w:r>
        <w:t>ознакомить</w:t>
      </w:r>
      <w:r>
        <w:rPr>
          <w:spacing w:val="-5"/>
        </w:rPr>
        <w:t xml:space="preserve"> </w:t>
      </w:r>
      <w:r>
        <w:t>обучающихся</w:t>
      </w:r>
      <w:r>
        <w:rPr>
          <w:spacing w:val="40"/>
        </w:rPr>
        <w:t xml:space="preserve"> </w:t>
      </w:r>
      <w:r>
        <w:t>с</w:t>
      </w:r>
      <w:r>
        <w:rPr>
          <w:spacing w:val="-4"/>
        </w:rPr>
        <w:t xml:space="preserve"> </w:t>
      </w:r>
      <w:r>
        <w:t>разными</w:t>
      </w:r>
      <w:r>
        <w:rPr>
          <w:spacing w:val="-6"/>
        </w:rPr>
        <w:t xml:space="preserve"> </w:t>
      </w:r>
      <w:r>
        <w:t>профессиями,</w:t>
      </w:r>
      <w:r>
        <w:rPr>
          <w:spacing w:val="-5"/>
        </w:rPr>
        <w:t xml:space="preserve"> </w:t>
      </w:r>
      <w:r>
        <w:t>дать</w:t>
      </w:r>
      <w:r>
        <w:rPr>
          <w:spacing w:val="-2"/>
        </w:rPr>
        <w:t xml:space="preserve"> </w:t>
      </w:r>
      <w:r>
        <w:t>знания</w:t>
      </w:r>
      <w:r>
        <w:rPr>
          <w:spacing w:val="-7"/>
        </w:rPr>
        <w:t xml:space="preserve"> </w:t>
      </w:r>
      <w:r>
        <w:t>о</w:t>
      </w:r>
      <w:r>
        <w:rPr>
          <w:spacing w:val="-3"/>
        </w:rPr>
        <w:t xml:space="preserve"> </w:t>
      </w:r>
      <w:r>
        <w:t>многообразии</w:t>
      </w:r>
      <w:r>
        <w:rPr>
          <w:spacing w:val="-2"/>
        </w:rPr>
        <w:t xml:space="preserve"> </w:t>
      </w:r>
      <w:r>
        <w:t>профессий</w:t>
      </w:r>
      <w:r>
        <w:rPr>
          <w:spacing w:val="-6"/>
        </w:rPr>
        <w:t xml:space="preserve"> </w:t>
      </w:r>
      <w:r>
        <w:t>и их важности;</w:t>
      </w:r>
    </w:p>
    <w:p w:rsidR="00094B92" w:rsidRDefault="003C0194">
      <w:pPr>
        <w:pStyle w:val="a3"/>
        <w:spacing w:line="360" w:lineRule="auto"/>
        <w:ind w:right="817"/>
        <w:jc w:val="left"/>
      </w:pPr>
      <w:bookmarkStart w:id="440" w:name="прививать_уважение_ко_всем_профессиям_и_"/>
      <w:bookmarkEnd w:id="440"/>
      <w:r>
        <w:t>прививать</w:t>
      </w:r>
      <w:r>
        <w:rPr>
          <w:spacing w:val="40"/>
        </w:rPr>
        <w:t xml:space="preserve"> </w:t>
      </w:r>
      <w:r>
        <w:t>уважение</w:t>
      </w:r>
      <w:r>
        <w:rPr>
          <w:spacing w:val="40"/>
        </w:rPr>
        <w:t xml:space="preserve"> </w:t>
      </w:r>
      <w:r>
        <w:t>ко</w:t>
      </w:r>
      <w:r>
        <w:rPr>
          <w:spacing w:val="40"/>
        </w:rPr>
        <w:t xml:space="preserve"> </w:t>
      </w:r>
      <w:r>
        <w:t>всем</w:t>
      </w:r>
      <w:r>
        <w:rPr>
          <w:spacing w:val="40"/>
        </w:rPr>
        <w:t xml:space="preserve"> </w:t>
      </w:r>
      <w:r>
        <w:t>профессиям</w:t>
      </w:r>
      <w:r>
        <w:rPr>
          <w:spacing w:val="40"/>
        </w:rPr>
        <w:t xml:space="preserve"> </w:t>
      </w:r>
      <w:r>
        <w:t>и</w:t>
      </w:r>
      <w:r>
        <w:rPr>
          <w:spacing w:val="40"/>
        </w:rPr>
        <w:t xml:space="preserve"> </w:t>
      </w:r>
      <w:r>
        <w:t>подвести</w:t>
      </w:r>
      <w:r>
        <w:rPr>
          <w:spacing w:val="40"/>
        </w:rPr>
        <w:t xml:space="preserve"> </w:t>
      </w:r>
      <w:r>
        <w:t>к</w:t>
      </w:r>
      <w:r>
        <w:rPr>
          <w:spacing w:val="40"/>
        </w:rPr>
        <w:t xml:space="preserve"> </w:t>
      </w:r>
      <w:r>
        <w:t>важному</w:t>
      </w:r>
      <w:r>
        <w:rPr>
          <w:spacing w:val="40"/>
        </w:rPr>
        <w:t xml:space="preserve"> </w:t>
      </w:r>
      <w:r>
        <w:t>выводу,</w:t>
      </w:r>
      <w:r>
        <w:rPr>
          <w:spacing w:val="40"/>
        </w:rPr>
        <w:t xml:space="preserve"> </w:t>
      </w:r>
      <w:r>
        <w:t>что</w:t>
      </w:r>
      <w:r>
        <w:rPr>
          <w:spacing w:val="40"/>
        </w:rPr>
        <w:t xml:space="preserve"> </w:t>
      </w:r>
      <w:r>
        <w:t>все</w:t>
      </w:r>
      <w:r>
        <w:rPr>
          <w:spacing w:val="40"/>
        </w:rPr>
        <w:t xml:space="preserve"> </w:t>
      </w:r>
      <w:r>
        <w:t>работы хороши, любой труд почётен.</w:t>
      </w:r>
    </w:p>
    <w:p w:rsidR="00094B92" w:rsidRDefault="003C0194">
      <w:pPr>
        <w:pStyle w:val="a3"/>
        <w:spacing w:line="360" w:lineRule="auto"/>
        <w:ind w:left="1075" w:right="817" w:firstLine="0"/>
        <w:jc w:val="left"/>
      </w:pPr>
      <w:bookmarkStart w:id="441" w:name="развивать_воображение,_эстетический_вкус"/>
      <w:bookmarkEnd w:id="441"/>
      <w:r>
        <w:t xml:space="preserve">развивать воображение, эстетический вкус, коммуникативные навыки, рефлексию; </w:t>
      </w:r>
      <w:bookmarkStart w:id="442" w:name="воспитывать_уважение_к_труду_и_людям_раз"/>
      <w:bookmarkEnd w:id="442"/>
      <w:r>
        <w:t>воспитывать</w:t>
      </w:r>
      <w:r>
        <w:rPr>
          <w:spacing w:val="-2"/>
        </w:rPr>
        <w:t xml:space="preserve"> </w:t>
      </w:r>
      <w:r>
        <w:t>уважение</w:t>
      </w:r>
      <w:r>
        <w:rPr>
          <w:spacing w:val="-3"/>
        </w:rPr>
        <w:t xml:space="preserve"> </w:t>
      </w:r>
      <w:r>
        <w:t>к</w:t>
      </w:r>
      <w:r>
        <w:rPr>
          <w:spacing w:val="-4"/>
        </w:rPr>
        <w:t xml:space="preserve"> </w:t>
      </w:r>
      <w:r>
        <w:t>труду</w:t>
      </w:r>
      <w:r>
        <w:rPr>
          <w:spacing w:val="-7"/>
        </w:rPr>
        <w:t xml:space="preserve"> </w:t>
      </w:r>
      <w:r>
        <w:t>и</w:t>
      </w:r>
      <w:r>
        <w:rPr>
          <w:spacing w:val="-2"/>
        </w:rPr>
        <w:t xml:space="preserve"> </w:t>
      </w:r>
      <w:r>
        <w:t>людям</w:t>
      </w:r>
      <w:r>
        <w:rPr>
          <w:spacing w:val="-2"/>
        </w:rPr>
        <w:t xml:space="preserve"> </w:t>
      </w:r>
      <w:r>
        <w:t>различных</w:t>
      </w:r>
      <w:r>
        <w:rPr>
          <w:spacing w:val="-7"/>
        </w:rPr>
        <w:t xml:space="preserve"> </w:t>
      </w:r>
      <w:r>
        <w:t>профессий;</w:t>
      </w:r>
      <w:r>
        <w:rPr>
          <w:spacing w:val="-7"/>
        </w:rPr>
        <w:t xml:space="preserve"> </w:t>
      </w:r>
      <w:r>
        <w:t>любовь</w:t>
      </w:r>
      <w:r>
        <w:rPr>
          <w:spacing w:val="-6"/>
        </w:rPr>
        <w:t xml:space="preserve"> </w:t>
      </w:r>
      <w:r>
        <w:t>к</w:t>
      </w:r>
      <w:r>
        <w:rPr>
          <w:spacing w:val="-8"/>
        </w:rPr>
        <w:t xml:space="preserve"> </w:t>
      </w:r>
      <w:r>
        <w:t>малой</w:t>
      </w:r>
      <w:r>
        <w:rPr>
          <w:spacing w:val="-2"/>
        </w:rPr>
        <w:t xml:space="preserve"> </w:t>
      </w:r>
      <w:r>
        <w:t>Родине.</w:t>
      </w:r>
    </w:p>
    <w:p w:rsidR="00094B92" w:rsidRDefault="00094B92">
      <w:pPr>
        <w:pStyle w:val="a3"/>
        <w:spacing w:before="139"/>
        <w:ind w:left="0" w:firstLine="0"/>
        <w:jc w:val="left"/>
      </w:pPr>
    </w:p>
    <w:p w:rsidR="00094B92" w:rsidRDefault="003C0194">
      <w:pPr>
        <w:pStyle w:val="1"/>
        <w:ind w:left="1335"/>
        <w:jc w:val="left"/>
      </w:pPr>
      <w:bookmarkStart w:id="443" w:name="ОСНОВНЫЕ_НАПРАВЛЕНИЯ_САМОАНАЛИЗА_ВОСПИТА"/>
      <w:bookmarkEnd w:id="443"/>
      <w:r>
        <w:t>ОСНОВНЫЕ</w:t>
      </w:r>
      <w:r>
        <w:rPr>
          <w:spacing w:val="-8"/>
        </w:rPr>
        <w:t xml:space="preserve"> </w:t>
      </w:r>
      <w:r>
        <w:t>НАПРАВЛЕНИЯ</w:t>
      </w:r>
      <w:r>
        <w:rPr>
          <w:spacing w:val="-4"/>
        </w:rPr>
        <w:t xml:space="preserve"> </w:t>
      </w:r>
      <w:r>
        <w:t>САМОАНАЛИЗА</w:t>
      </w:r>
      <w:r>
        <w:rPr>
          <w:spacing w:val="-1"/>
        </w:rPr>
        <w:t xml:space="preserve"> </w:t>
      </w:r>
      <w:r>
        <w:t>ВОСПИТАТЕЛЬНОЙ</w:t>
      </w:r>
      <w:r>
        <w:rPr>
          <w:spacing w:val="-3"/>
        </w:rPr>
        <w:t xml:space="preserve"> </w:t>
      </w:r>
      <w:r>
        <w:rPr>
          <w:spacing w:val="-2"/>
        </w:rPr>
        <w:t>РАБОТЫ</w:t>
      </w:r>
    </w:p>
    <w:p w:rsidR="00094B92" w:rsidRDefault="003C0194">
      <w:pPr>
        <w:pStyle w:val="a3"/>
        <w:spacing w:before="132" w:line="362" w:lineRule="auto"/>
        <w:ind w:right="750"/>
      </w:pPr>
      <w:bookmarkStart w:id="444" w:name="Самоанализ_воспитательной_работы_осущест"/>
      <w:bookmarkEnd w:id="444"/>
      <w:r>
        <w:t>Самоанализ воспитательной работы осуществляется с целью выявления основных проблем школьного воспитания и последующего их решения.</w:t>
      </w:r>
    </w:p>
    <w:p w:rsidR="00094B92" w:rsidRDefault="003C0194">
      <w:pPr>
        <w:pStyle w:val="a3"/>
        <w:spacing w:line="273" w:lineRule="exact"/>
        <w:ind w:left="1075" w:firstLine="0"/>
      </w:pPr>
      <w:bookmarkStart w:id="445" w:name="Самоанализ_осуществляется_ежегодно_силам"/>
      <w:bookmarkEnd w:id="445"/>
      <w:r>
        <w:t>Самоанализ</w:t>
      </w:r>
      <w:r>
        <w:rPr>
          <w:spacing w:val="-11"/>
        </w:rPr>
        <w:t xml:space="preserve"> </w:t>
      </w:r>
      <w:r>
        <w:t>осуществляется</w:t>
      </w:r>
      <w:r>
        <w:rPr>
          <w:spacing w:val="-1"/>
        </w:rPr>
        <w:t xml:space="preserve"> </w:t>
      </w:r>
      <w:r>
        <w:t>ежегодно</w:t>
      </w:r>
      <w:r>
        <w:rPr>
          <w:spacing w:val="3"/>
        </w:rPr>
        <w:t xml:space="preserve"> </w:t>
      </w:r>
      <w:r>
        <w:t>силами</w:t>
      </w:r>
      <w:r>
        <w:rPr>
          <w:spacing w:val="-4"/>
        </w:rPr>
        <w:t xml:space="preserve"> </w:t>
      </w:r>
      <w:r>
        <w:t>самой</w:t>
      </w:r>
      <w:r>
        <w:rPr>
          <w:spacing w:val="-4"/>
        </w:rPr>
        <w:t xml:space="preserve"> </w:t>
      </w:r>
      <w:r>
        <w:rPr>
          <w:spacing w:val="-2"/>
        </w:rPr>
        <w:t>школы.</w:t>
      </w:r>
    </w:p>
    <w:p w:rsidR="00094B92" w:rsidRDefault="003C0194">
      <w:pPr>
        <w:pStyle w:val="a3"/>
        <w:spacing w:before="141" w:line="360" w:lineRule="auto"/>
        <w:ind w:right="737"/>
      </w:pPr>
      <w:bookmarkStart w:id="446" w:name="Основными_принципами,_на_основе_которых_"/>
      <w:bookmarkEnd w:id="446"/>
      <w:r>
        <w:t>Основными принципами, на основе которых осуществляется самоанализ воспитательной работы в школе, являются:</w:t>
      </w:r>
    </w:p>
    <w:p w:rsidR="00094B92" w:rsidRDefault="003C0194">
      <w:pPr>
        <w:pStyle w:val="a3"/>
        <w:spacing w:line="362" w:lineRule="auto"/>
        <w:ind w:right="747"/>
      </w:pPr>
      <w:bookmarkStart w:id="447" w:name="принцип_гуманистической_направленности_о"/>
      <w:bookmarkEnd w:id="447"/>
      <w: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педагогу, реализующим воспитательный процесс;</w:t>
      </w:r>
    </w:p>
    <w:p w:rsidR="00094B92" w:rsidRDefault="003C0194">
      <w:pPr>
        <w:pStyle w:val="a3"/>
        <w:spacing w:line="362" w:lineRule="auto"/>
        <w:ind w:right="743"/>
      </w:pPr>
      <w:bookmarkStart w:id="448" w:name="принцип_приоритета_анализа_сущностных_ст"/>
      <w:bookmarkEnd w:id="448"/>
      <w:r>
        <w:t>принцип приоритета анализа сущностных сторон воспитания, ориентирующий экспертов на изучение не количественных его показателей, а качественных, таких как содержание и</w:t>
      </w:r>
      <w:r>
        <w:rPr>
          <w:spacing w:val="40"/>
        </w:rPr>
        <w:t xml:space="preserve"> </w:t>
      </w:r>
      <w:r>
        <w:t>разнообразие деятельности, характер общения и отношений между школьниками и педагогами;</w:t>
      </w:r>
    </w:p>
    <w:p w:rsidR="00094B92" w:rsidRDefault="003C0194">
      <w:pPr>
        <w:pStyle w:val="a3"/>
        <w:spacing w:line="360" w:lineRule="auto"/>
        <w:ind w:right="739"/>
      </w:pPr>
      <w:bookmarkStart w:id="449" w:name="принцип_развивающего_характера_осуществл"/>
      <w:bookmarkEnd w:id="449"/>
      <w:r>
        <w:t>принцип развивающего характера осуществляемого анализа, ориентирующий экспертов на понимание того, что личностное развитие школьников –это результат как социального воспитания( в котором школа участвует наряду с другими социальными институтами), так и стихийной самореализации и саморазвития детей;</w:t>
      </w:r>
    </w:p>
    <w:p w:rsidR="00094B92" w:rsidRDefault="003C0194">
      <w:pPr>
        <w:pStyle w:val="a3"/>
        <w:ind w:left="1075" w:firstLine="0"/>
      </w:pPr>
      <w:bookmarkStart w:id="450" w:name="Основными_направлениями_анализа_организу"/>
      <w:bookmarkEnd w:id="450"/>
      <w:r>
        <w:t>Основными</w:t>
      </w:r>
      <w:r>
        <w:rPr>
          <w:spacing w:val="59"/>
        </w:rPr>
        <w:t xml:space="preserve"> </w:t>
      </w:r>
      <w:r>
        <w:t>направлениями</w:t>
      </w:r>
      <w:r>
        <w:rPr>
          <w:spacing w:val="60"/>
        </w:rPr>
        <w:t xml:space="preserve"> </w:t>
      </w:r>
      <w:r>
        <w:t>анализа</w:t>
      </w:r>
      <w:r>
        <w:rPr>
          <w:spacing w:val="53"/>
        </w:rPr>
        <w:t xml:space="preserve"> </w:t>
      </w:r>
      <w:r>
        <w:t>организуемого</w:t>
      </w:r>
      <w:r>
        <w:rPr>
          <w:spacing w:val="63"/>
        </w:rPr>
        <w:t xml:space="preserve"> </w:t>
      </w:r>
      <w:r>
        <w:t>в</w:t>
      </w:r>
      <w:r>
        <w:rPr>
          <w:spacing w:val="61"/>
        </w:rPr>
        <w:t xml:space="preserve"> </w:t>
      </w:r>
      <w:r>
        <w:t>школе</w:t>
      </w:r>
      <w:r>
        <w:rPr>
          <w:spacing w:val="58"/>
        </w:rPr>
        <w:t xml:space="preserve"> </w:t>
      </w:r>
      <w:r>
        <w:t>воспитательного</w:t>
      </w:r>
      <w:r>
        <w:rPr>
          <w:spacing w:val="63"/>
        </w:rPr>
        <w:t xml:space="preserve"> </w:t>
      </w:r>
      <w:r>
        <w:t>процесса</w:t>
      </w:r>
      <w:r>
        <w:rPr>
          <w:spacing w:val="63"/>
        </w:rPr>
        <w:t xml:space="preserve"> </w:t>
      </w:r>
      <w:r>
        <w:rPr>
          <w:spacing w:val="-10"/>
        </w:rPr>
        <w:t>в</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firstLine="0"/>
        <w:jc w:val="left"/>
      </w:pPr>
      <w:r>
        <w:lastRenderedPageBreak/>
        <w:t xml:space="preserve">школе </w:t>
      </w:r>
      <w:r>
        <w:rPr>
          <w:spacing w:val="-2"/>
        </w:rPr>
        <w:t>следующие:</w:t>
      </w:r>
    </w:p>
    <w:p w:rsidR="00094B92" w:rsidRDefault="003C0194">
      <w:pPr>
        <w:pStyle w:val="a3"/>
        <w:spacing w:before="142"/>
        <w:ind w:left="1075" w:firstLine="0"/>
      </w:pPr>
      <w:bookmarkStart w:id="451" w:name="Результаты_воспитания,_социализации_и_са"/>
      <w:bookmarkEnd w:id="451"/>
      <w:r>
        <w:t>Результаты</w:t>
      </w:r>
      <w:r>
        <w:rPr>
          <w:spacing w:val="-4"/>
        </w:rPr>
        <w:t xml:space="preserve"> </w:t>
      </w:r>
      <w:r>
        <w:t>воспитания,</w:t>
      </w:r>
      <w:r>
        <w:rPr>
          <w:spacing w:val="-7"/>
        </w:rPr>
        <w:t xml:space="preserve"> </w:t>
      </w:r>
      <w:r>
        <w:t>социализации</w:t>
      </w:r>
      <w:r>
        <w:rPr>
          <w:spacing w:val="-7"/>
        </w:rPr>
        <w:t xml:space="preserve"> </w:t>
      </w:r>
      <w:r>
        <w:t>и</w:t>
      </w:r>
      <w:r>
        <w:rPr>
          <w:spacing w:val="-3"/>
        </w:rPr>
        <w:t xml:space="preserve"> </w:t>
      </w:r>
      <w:r>
        <w:t>саморазвития</w:t>
      </w:r>
      <w:r>
        <w:rPr>
          <w:spacing w:val="-8"/>
        </w:rPr>
        <w:t xml:space="preserve"> </w:t>
      </w:r>
      <w:r>
        <w:rPr>
          <w:spacing w:val="-2"/>
        </w:rPr>
        <w:t>школьников,</w:t>
      </w:r>
    </w:p>
    <w:p w:rsidR="00094B92" w:rsidRDefault="003C0194">
      <w:pPr>
        <w:pStyle w:val="a3"/>
        <w:spacing w:before="136" w:line="360" w:lineRule="auto"/>
        <w:ind w:right="733"/>
      </w:pPr>
      <w:bookmarkStart w:id="452" w:name="Критерий,_на_основе_которого_осуществляе"/>
      <w:bookmarkEnd w:id="452"/>
      <w:r>
        <w:t>Критерий, на основе которого осуществляется данный анализ,</w:t>
      </w:r>
      <w:r>
        <w:rPr>
          <w:spacing w:val="40"/>
        </w:rPr>
        <w:t xml:space="preserve"> </w:t>
      </w:r>
      <w:r>
        <w:t>является динамика личностного развития школьников каждого класса.</w:t>
      </w:r>
    </w:p>
    <w:p w:rsidR="00094B92" w:rsidRDefault="003C0194">
      <w:pPr>
        <w:pStyle w:val="a3"/>
        <w:spacing w:before="4" w:line="360" w:lineRule="auto"/>
        <w:ind w:right="748"/>
      </w:pPr>
      <w:bookmarkStart w:id="453" w:name="Осуществляется_анализ_классными_руководи"/>
      <w:bookmarkEnd w:id="453"/>
      <w: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94B92" w:rsidRDefault="003C0194">
      <w:pPr>
        <w:pStyle w:val="a3"/>
        <w:spacing w:before="1" w:line="360" w:lineRule="auto"/>
        <w:ind w:right="747"/>
      </w:pPr>
      <w:bookmarkStart w:id="454" w:name="Способом_получения_информации_о_результа"/>
      <w:bookmarkEnd w:id="454"/>
      <w:r>
        <w:t>Способом получения информации о результатах воспитания, социализации и саморазвития школьников является педагогическое наблюдение.</w:t>
      </w:r>
    </w:p>
    <w:p w:rsidR="00094B92" w:rsidRDefault="003C0194">
      <w:pPr>
        <w:pStyle w:val="a3"/>
        <w:spacing w:line="360" w:lineRule="auto"/>
        <w:ind w:right="736"/>
      </w:pPr>
      <w:bookmarkStart w:id="455" w:name="Внимание_педагогов_сосредотачивается_на_"/>
      <w:bookmarkEnd w:id="455"/>
      <w: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094B92" w:rsidRDefault="003C0194">
      <w:pPr>
        <w:pStyle w:val="a3"/>
        <w:spacing w:before="3"/>
        <w:ind w:left="1075" w:firstLine="0"/>
      </w:pPr>
      <w:bookmarkStart w:id="456" w:name="Состояние_организуемой_в_школе_совместно"/>
      <w:bookmarkEnd w:id="456"/>
      <w:r>
        <w:t>Состояние</w:t>
      </w:r>
      <w:r>
        <w:rPr>
          <w:spacing w:val="-10"/>
        </w:rPr>
        <w:t xml:space="preserve"> </w:t>
      </w:r>
      <w:r>
        <w:t>организуемой</w:t>
      </w:r>
      <w:r>
        <w:rPr>
          <w:spacing w:val="-5"/>
        </w:rPr>
        <w:t xml:space="preserve"> </w:t>
      </w:r>
      <w:r>
        <w:t>в</w:t>
      </w:r>
      <w:r>
        <w:rPr>
          <w:spacing w:val="-5"/>
        </w:rPr>
        <w:t xml:space="preserve"> </w:t>
      </w:r>
      <w:r>
        <w:t>школе</w:t>
      </w:r>
      <w:r>
        <w:rPr>
          <w:spacing w:val="-2"/>
        </w:rPr>
        <w:t xml:space="preserve"> </w:t>
      </w:r>
      <w:r>
        <w:t>совместной</w:t>
      </w:r>
      <w:r>
        <w:rPr>
          <w:spacing w:val="-1"/>
        </w:rPr>
        <w:t xml:space="preserve"> </w:t>
      </w:r>
      <w:r>
        <w:t>деятельности</w:t>
      </w:r>
      <w:r>
        <w:rPr>
          <w:spacing w:val="-4"/>
        </w:rPr>
        <w:t xml:space="preserve"> </w:t>
      </w:r>
      <w:r>
        <w:t>детей</w:t>
      </w:r>
      <w:r>
        <w:rPr>
          <w:spacing w:val="-2"/>
        </w:rPr>
        <w:t xml:space="preserve"> </w:t>
      </w:r>
      <w:r>
        <w:t>и</w:t>
      </w:r>
      <w:r>
        <w:rPr>
          <w:spacing w:val="-5"/>
        </w:rPr>
        <w:t xml:space="preserve"> </w:t>
      </w:r>
      <w:r>
        <w:rPr>
          <w:spacing w:val="-2"/>
        </w:rPr>
        <w:t>взрослых.</w:t>
      </w:r>
    </w:p>
    <w:p w:rsidR="00094B92" w:rsidRDefault="003C0194">
      <w:pPr>
        <w:pStyle w:val="a3"/>
        <w:spacing w:before="137" w:line="362" w:lineRule="auto"/>
        <w:ind w:right="734"/>
      </w:pPr>
      <w:bookmarkStart w:id="457" w:name="Критерием,_на_основе_которого_осуществля"/>
      <w:bookmarkEnd w:id="457"/>
      <w:r>
        <w:t xml:space="preserve">Критерием, на основе которого осуществляется данный анализ, является наличие в школе интересной, событийно насыщенной и личностно-развивающей совместной деятельности детей и </w:t>
      </w:r>
      <w:r>
        <w:rPr>
          <w:spacing w:val="-2"/>
        </w:rPr>
        <w:t>взрослых.</w:t>
      </w:r>
    </w:p>
    <w:p w:rsidR="00094B92" w:rsidRDefault="003C0194">
      <w:pPr>
        <w:pStyle w:val="a3"/>
        <w:spacing w:line="362" w:lineRule="auto"/>
        <w:ind w:right="738"/>
      </w:pPr>
      <w:bookmarkStart w:id="458" w:name="Осуществляется_анализ_заместителем_дирек"/>
      <w:bookmarkEnd w:id="458"/>
      <w: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w:t>
      </w:r>
      <w:r>
        <w:rPr>
          <w:spacing w:val="-2"/>
        </w:rPr>
        <w:t>школы.</w:t>
      </w:r>
    </w:p>
    <w:p w:rsidR="00094B92" w:rsidRDefault="003C0194">
      <w:pPr>
        <w:pStyle w:val="a3"/>
        <w:spacing w:line="360" w:lineRule="auto"/>
        <w:ind w:right="736"/>
      </w:pPr>
      <w:bookmarkStart w:id="459" w:name="Способами_получения_информации_о_состоян"/>
      <w:bookmarkEnd w:id="459"/>
      <w: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094B92" w:rsidRDefault="003C0194">
      <w:pPr>
        <w:pStyle w:val="a3"/>
        <w:spacing w:line="362" w:lineRule="auto"/>
        <w:ind w:left="1075" w:right="3135" w:firstLine="0"/>
        <w:jc w:val="left"/>
      </w:pPr>
      <w:bookmarkStart w:id="460" w:name="Внимание_при_этом_сосредоточивается_на_в"/>
      <w:bookmarkEnd w:id="460"/>
      <w:r>
        <w:t>Внимание</w:t>
      </w:r>
      <w:r>
        <w:rPr>
          <w:spacing w:val="-5"/>
        </w:rPr>
        <w:t xml:space="preserve"> </w:t>
      </w:r>
      <w:r>
        <w:t>при</w:t>
      </w:r>
      <w:r>
        <w:rPr>
          <w:spacing w:val="-3"/>
        </w:rPr>
        <w:t xml:space="preserve"> </w:t>
      </w:r>
      <w:r>
        <w:t>этом</w:t>
      </w:r>
      <w:r>
        <w:rPr>
          <w:spacing w:val="-7"/>
        </w:rPr>
        <w:t xml:space="preserve"> </w:t>
      </w:r>
      <w:r>
        <w:t>сосредоточивается</w:t>
      </w:r>
      <w:r>
        <w:rPr>
          <w:spacing w:val="-9"/>
        </w:rPr>
        <w:t xml:space="preserve"> </w:t>
      </w:r>
      <w:r>
        <w:t>на</w:t>
      </w:r>
      <w:r>
        <w:rPr>
          <w:spacing w:val="-5"/>
        </w:rPr>
        <w:t xml:space="preserve"> </w:t>
      </w:r>
      <w:r>
        <w:t>вопросах,</w:t>
      </w:r>
      <w:r>
        <w:rPr>
          <w:spacing w:val="-2"/>
        </w:rPr>
        <w:t xml:space="preserve"> </w:t>
      </w:r>
      <w:r>
        <w:t>связанных</w:t>
      </w:r>
      <w:r>
        <w:rPr>
          <w:spacing w:val="-9"/>
        </w:rPr>
        <w:t xml:space="preserve"> </w:t>
      </w:r>
      <w:r>
        <w:t>с</w:t>
      </w:r>
      <w:r>
        <w:rPr>
          <w:spacing w:val="-5"/>
        </w:rPr>
        <w:t xml:space="preserve"> </w:t>
      </w:r>
      <w:r>
        <w:t xml:space="preserve">: </w:t>
      </w:r>
      <w:bookmarkStart w:id="461" w:name="качеством_проводимых_общешкольных_ключев"/>
      <w:bookmarkEnd w:id="461"/>
      <w:r>
        <w:t>качеством проводимых общешкольных ключевых дел;</w:t>
      </w:r>
    </w:p>
    <w:p w:rsidR="00094B92" w:rsidRDefault="003C0194">
      <w:pPr>
        <w:pStyle w:val="a3"/>
        <w:spacing w:line="362" w:lineRule="auto"/>
        <w:ind w:left="1075" w:right="2243" w:firstLine="0"/>
        <w:jc w:val="left"/>
      </w:pPr>
      <w:bookmarkStart w:id="462" w:name="качеством_совместной_деятельности_классн"/>
      <w:bookmarkEnd w:id="462"/>
      <w:r>
        <w:t>качеством</w:t>
      </w:r>
      <w:r>
        <w:rPr>
          <w:spacing w:val="-2"/>
        </w:rPr>
        <w:t xml:space="preserve"> </w:t>
      </w:r>
      <w:r>
        <w:t>совместной</w:t>
      </w:r>
      <w:r>
        <w:rPr>
          <w:spacing w:val="-7"/>
        </w:rPr>
        <w:t xml:space="preserve"> </w:t>
      </w:r>
      <w:r>
        <w:t>деятельности</w:t>
      </w:r>
      <w:r>
        <w:rPr>
          <w:spacing w:val="-2"/>
        </w:rPr>
        <w:t xml:space="preserve"> </w:t>
      </w:r>
      <w:r>
        <w:t>классных</w:t>
      </w:r>
      <w:r>
        <w:rPr>
          <w:spacing w:val="-12"/>
        </w:rPr>
        <w:t xml:space="preserve"> </w:t>
      </w:r>
      <w:r>
        <w:t>руководителей</w:t>
      </w:r>
      <w:r>
        <w:rPr>
          <w:spacing w:val="-7"/>
        </w:rPr>
        <w:t xml:space="preserve"> </w:t>
      </w:r>
      <w:r>
        <w:t>и</w:t>
      </w:r>
      <w:r>
        <w:rPr>
          <w:spacing w:val="-7"/>
        </w:rPr>
        <w:t xml:space="preserve"> </w:t>
      </w:r>
      <w:r>
        <w:t>их</w:t>
      </w:r>
      <w:r>
        <w:rPr>
          <w:spacing w:val="-8"/>
        </w:rPr>
        <w:t xml:space="preserve"> </w:t>
      </w:r>
      <w:r>
        <w:t xml:space="preserve">классов; </w:t>
      </w:r>
      <w:bookmarkStart w:id="463" w:name="качеством_организуемой_в_школе_внеурочно"/>
      <w:bookmarkEnd w:id="463"/>
      <w:r>
        <w:t>качеством организуемой в школе внеурочной деятельности;</w:t>
      </w:r>
    </w:p>
    <w:p w:rsidR="00094B92" w:rsidRDefault="003C0194">
      <w:pPr>
        <w:pStyle w:val="a3"/>
        <w:spacing w:line="362" w:lineRule="auto"/>
        <w:ind w:left="1075" w:right="1233" w:firstLine="0"/>
        <w:jc w:val="left"/>
      </w:pPr>
      <w:bookmarkStart w:id="464" w:name="качеством_реализации_личностно_развивающ"/>
      <w:bookmarkEnd w:id="464"/>
      <w:r>
        <w:t>качеством</w:t>
      </w:r>
      <w:r>
        <w:rPr>
          <w:spacing w:val="-4"/>
        </w:rPr>
        <w:t xml:space="preserve"> </w:t>
      </w:r>
      <w:r>
        <w:t>реализации</w:t>
      </w:r>
      <w:r>
        <w:rPr>
          <w:spacing w:val="-8"/>
        </w:rPr>
        <w:t xml:space="preserve"> </w:t>
      </w:r>
      <w:r>
        <w:t>личностно</w:t>
      </w:r>
      <w:r>
        <w:rPr>
          <w:spacing w:val="-5"/>
        </w:rPr>
        <w:t xml:space="preserve"> </w:t>
      </w:r>
      <w:r>
        <w:t>развивающегося</w:t>
      </w:r>
      <w:r>
        <w:rPr>
          <w:spacing w:val="-9"/>
        </w:rPr>
        <w:t xml:space="preserve"> </w:t>
      </w:r>
      <w:r>
        <w:t>потенциала</w:t>
      </w:r>
      <w:r>
        <w:rPr>
          <w:spacing w:val="-10"/>
        </w:rPr>
        <w:t xml:space="preserve"> </w:t>
      </w:r>
      <w:r>
        <w:t>школьных</w:t>
      </w:r>
      <w:r>
        <w:rPr>
          <w:spacing w:val="-5"/>
        </w:rPr>
        <w:t xml:space="preserve"> </w:t>
      </w:r>
      <w:r>
        <w:t xml:space="preserve">уроков; </w:t>
      </w:r>
      <w:bookmarkStart w:id="465" w:name="качеством_существующего_в_школе_ученичес"/>
      <w:bookmarkEnd w:id="465"/>
      <w:r>
        <w:t>качеством существующего в школе ученического самоуправления;</w:t>
      </w:r>
    </w:p>
    <w:p w:rsidR="00094B92" w:rsidRDefault="003C0194">
      <w:pPr>
        <w:pStyle w:val="a3"/>
        <w:spacing w:line="360" w:lineRule="auto"/>
        <w:ind w:left="1075" w:right="5551" w:firstLine="0"/>
        <w:jc w:val="left"/>
      </w:pPr>
      <w:bookmarkStart w:id="466" w:name="качество_профориетационной_работы_школы;"/>
      <w:bookmarkEnd w:id="466"/>
      <w:r>
        <w:t>качество</w:t>
      </w:r>
      <w:r>
        <w:rPr>
          <w:spacing w:val="-9"/>
        </w:rPr>
        <w:t xml:space="preserve"> </w:t>
      </w:r>
      <w:r>
        <w:t>профориетационной</w:t>
      </w:r>
      <w:r>
        <w:rPr>
          <w:spacing w:val="-15"/>
        </w:rPr>
        <w:t xml:space="preserve"> </w:t>
      </w:r>
      <w:r>
        <w:t>работы</w:t>
      </w:r>
      <w:r>
        <w:rPr>
          <w:spacing w:val="-14"/>
        </w:rPr>
        <w:t xml:space="preserve"> </w:t>
      </w:r>
      <w:r>
        <w:t xml:space="preserve">школы; </w:t>
      </w:r>
      <w:bookmarkStart w:id="467" w:name="качеством_работы_школьных_медиа;"/>
      <w:bookmarkEnd w:id="467"/>
      <w:r>
        <w:t>качеством работы школьных медиа;</w:t>
      </w:r>
    </w:p>
    <w:p w:rsidR="00094B92" w:rsidRDefault="003C0194">
      <w:pPr>
        <w:pStyle w:val="a3"/>
        <w:ind w:left="1075" w:firstLine="0"/>
        <w:jc w:val="left"/>
      </w:pPr>
      <w:bookmarkStart w:id="468" w:name="качеством_организации_предметно-эстетиче"/>
      <w:bookmarkEnd w:id="468"/>
      <w:r>
        <w:t>качеством</w:t>
      </w:r>
      <w:r>
        <w:rPr>
          <w:spacing w:val="-9"/>
        </w:rPr>
        <w:t xml:space="preserve"> </w:t>
      </w:r>
      <w:r>
        <w:t>организации</w:t>
      </w:r>
      <w:r>
        <w:rPr>
          <w:spacing w:val="-7"/>
        </w:rPr>
        <w:t xml:space="preserve"> </w:t>
      </w:r>
      <w:r>
        <w:t>предметно-эстетической</w:t>
      </w:r>
      <w:r>
        <w:rPr>
          <w:spacing w:val="-3"/>
        </w:rPr>
        <w:t xml:space="preserve"> </w:t>
      </w:r>
      <w:r>
        <w:t>среды</w:t>
      </w:r>
      <w:r>
        <w:rPr>
          <w:spacing w:val="1"/>
        </w:rPr>
        <w:t xml:space="preserve"> </w:t>
      </w:r>
      <w:r>
        <w:rPr>
          <w:spacing w:val="-2"/>
        </w:rPr>
        <w:t>школы;</w:t>
      </w:r>
    </w:p>
    <w:p w:rsidR="00094B92" w:rsidRDefault="00094B92">
      <w:pPr>
        <w:sectPr w:rsidR="00094B92">
          <w:pgSz w:w="11910" w:h="16840"/>
          <w:pgMar w:top="1020" w:right="0" w:bottom="1580" w:left="480" w:header="0" w:footer="1328" w:gutter="0"/>
          <w:cols w:space="720"/>
        </w:sectPr>
      </w:pPr>
    </w:p>
    <w:p w:rsidR="00094B92" w:rsidRDefault="003C0194">
      <w:pPr>
        <w:pStyle w:val="a3"/>
        <w:spacing w:before="72"/>
        <w:ind w:left="1075" w:firstLine="0"/>
        <w:jc w:val="left"/>
      </w:pPr>
      <w:bookmarkStart w:id="469" w:name="качеством_взаимодействия_организуемой_в_"/>
      <w:bookmarkEnd w:id="469"/>
      <w:r>
        <w:lastRenderedPageBreak/>
        <w:t>качеством</w:t>
      </w:r>
      <w:r>
        <w:rPr>
          <w:spacing w:val="-8"/>
        </w:rPr>
        <w:t xml:space="preserve"> </w:t>
      </w:r>
      <w:r>
        <w:t>взаимодействия</w:t>
      </w:r>
      <w:r>
        <w:rPr>
          <w:spacing w:val="-7"/>
        </w:rPr>
        <w:t xml:space="preserve"> </w:t>
      </w:r>
      <w:r>
        <w:t>организуемой</w:t>
      </w:r>
      <w:r>
        <w:rPr>
          <w:spacing w:val="-6"/>
        </w:rPr>
        <w:t xml:space="preserve"> </w:t>
      </w:r>
      <w:r>
        <w:t>в</w:t>
      </w:r>
      <w:r>
        <w:rPr>
          <w:spacing w:val="-5"/>
        </w:rPr>
        <w:t xml:space="preserve"> </w:t>
      </w:r>
      <w:r>
        <w:t>школе</w:t>
      </w:r>
      <w:r>
        <w:rPr>
          <w:spacing w:val="-4"/>
        </w:rPr>
        <w:t xml:space="preserve"> </w:t>
      </w:r>
      <w:r>
        <w:t>воспитательной</w:t>
      </w:r>
      <w:r>
        <w:rPr>
          <w:spacing w:val="-1"/>
        </w:rPr>
        <w:t xml:space="preserve"> </w:t>
      </w:r>
      <w:r>
        <w:rPr>
          <w:spacing w:val="-2"/>
        </w:rPr>
        <w:t>работы</w:t>
      </w:r>
    </w:p>
    <w:p w:rsidR="00094B92" w:rsidRDefault="003C0194">
      <w:pPr>
        <w:pStyle w:val="a3"/>
        <w:spacing w:before="142" w:line="360" w:lineRule="auto"/>
        <w:jc w:val="left"/>
      </w:pPr>
      <w:bookmarkStart w:id="470" w:name="является_перечень_выявленных_проблем,_на"/>
      <w:bookmarkEnd w:id="470"/>
      <w:r>
        <w:t xml:space="preserve">является перечень выявленных проблем, над которыми предстоит работать педагогическому </w:t>
      </w:r>
      <w:r>
        <w:rPr>
          <w:spacing w:val="-2"/>
        </w:rPr>
        <w:t>коллективу.</w:t>
      </w:r>
    </w:p>
    <w:p w:rsidR="00094B92" w:rsidRDefault="003C0194">
      <w:pPr>
        <w:pStyle w:val="a3"/>
        <w:spacing w:line="362" w:lineRule="auto"/>
        <w:jc w:val="left"/>
      </w:pPr>
      <w:bookmarkStart w:id="471" w:name="Оценка_деятельности_классного_руководите"/>
      <w:bookmarkEnd w:id="471"/>
      <w:r>
        <w:t>Оценка деятельности классного руководителя</w:t>
      </w:r>
      <w:r>
        <w:rPr>
          <w:spacing w:val="-2"/>
        </w:rPr>
        <w:t xml:space="preserve"> </w:t>
      </w:r>
      <w:r>
        <w:t xml:space="preserve">осуществляется на основе анализа следующих </w:t>
      </w:r>
      <w:r>
        <w:rPr>
          <w:spacing w:val="-2"/>
        </w:rPr>
        <w:t>документов:</w:t>
      </w:r>
    </w:p>
    <w:p w:rsidR="00094B92" w:rsidRDefault="003C0194" w:rsidP="0023651D">
      <w:pPr>
        <w:pStyle w:val="a4"/>
        <w:numPr>
          <w:ilvl w:val="0"/>
          <w:numId w:val="16"/>
        </w:numPr>
        <w:tabs>
          <w:tab w:val="left" w:pos="1218"/>
        </w:tabs>
        <w:spacing w:line="273" w:lineRule="exact"/>
        <w:ind w:left="1218" w:hanging="143"/>
        <w:jc w:val="left"/>
        <w:rPr>
          <w:sz w:val="24"/>
        </w:rPr>
      </w:pPr>
      <w:bookmarkStart w:id="472" w:name="-_анализа_и_отчета_о_выполнении_плана_во"/>
      <w:bookmarkEnd w:id="472"/>
      <w:r>
        <w:rPr>
          <w:sz w:val="24"/>
        </w:rPr>
        <w:t>анализа</w:t>
      </w:r>
      <w:r>
        <w:rPr>
          <w:spacing w:val="-8"/>
          <w:sz w:val="24"/>
        </w:rPr>
        <w:t xml:space="preserve"> </w:t>
      </w:r>
      <w:r>
        <w:rPr>
          <w:sz w:val="24"/>
        </w:rPr>
        <w:t>и</w:t>
      </w:r>
      <w:r>
        <w:rPr>
          <w:spacing w:val="-4"/>
          <w:sz w:val="24"/>
        </w:rPr>
        <w:t xml:space="preserve"> </w:t>
      </w:r>
      <w:r>
        <w:rPr>
          <w:sz w:val="24"/>
        </w:rPr>
        <w:t>отчета</w:t>
      </w:r>
      <w:r>
        <w:rPr>
          <w:spacing w:val="-10"/>
          <w:sz w:val="24"/>
        </w:rPr>
        <w:t xml:space="preserve"> </w:t>
      </w:r>
      <w:r>
        <w:rPr>
          <w:sz w:val="24"/>
        </w:rPr>
        <w:t>о выполнении</w:t>
      </w:r>
      <w:r>
        <w:rPr>
          <w:spacing w:val="-4"/>
          <w:sz w:val="24"/>
        </w:rPr>
        <w:t xml:space="preserve"> </w:t>
      </w:r>
      <w:r>
        <w:rPr>
          <w:sz w:val="24"/>
        </w:rPr>
        <w:t>плана</w:t>
      </w:r>
      <w:r>
        <w:rPr>
          <w:spacing w:val="-5"/>
          <w:sz w:val="24"/>
        </w:rPr>
        <w:t xml:space="preserve"> </w:t>
      </w:r>
      <w:r>
        <w:rPr>
          <w:sz w:val="24"/>
        </w:rPr>
        <w:t>воспитательной</w:t>
      </w:r>
      <w:r>
        <w:rPr>
          <w:spacing w:val="1"/>
          <w:sz w:val="24"/>
        </w:rPr>
        <w:t xml:space="preserve"> </w:t>
      </w:r>
      <w:r>
        <w:rPr>
          <w:spacing w:val="-2"/>
          <w:sz w:val="24"/>
        </w:rPr>
        <w:t>работы;</w:t>
      </w:r>
    </w:p>
    <w:p w:rsidR="00094B92" w:rsidRDefault="003C0194" w:rsidP="0023651D">
      <w:pPr>
        <w:pStyle w:val="a4"/>
        <w:numPr>
          <w:ilvl w:val="0"/>
          <w:numId w:val="16"/>
        </w:numPr>
        <w:tabs>
          <w:tab w:val="left" w:pos="1251"/>
        </w:tabs>
        <w:spacing w:before="135" w:line="362" w:lineRule="auto"/>
        <w:ind w:right="744" w:firstLine="705"/>
        <w:jc w:val="left"/>
        <w:rPr>
          <w:sz w:val="24"/>
        </w:rPr>
      </w:pPr>
      <w:bookmarkStart w:id="473" w:name="-_материалов_отражающих_состояние_и_усло"/>
      <w:bookmarkEnd w:id="473"/>
      <w:r>
        <w:rPr>
          <w:sz w:val="24"/>
        </w:rPr>
        <w:t>материалов</w:t>
      </w:r>
      <w:r>
        <w:rPr>
          <w:spacing w:val="28"/>
          <w:sz w:val="24"/>
        </w:rPr>
        <w:t xml:space="preserve"> </w:t>
      </w:r>
      <w:r>
        <w:rPr>
          <w:sz w:val="24"/>
        </w:rPr>
        <w:t>отражающих</w:t>
      </w:r>
      <w:r>
        <w:rPr>
          <w:spacing w:val="29"/>
          <w:sz w:val="24"/>
        </w:rPr>
        <w:t xml:space="preserve"> </w:t>
      </w:r>
      <w:r>
        <w:rPr>
          <w:sz w:val="24"/>
        </w:rPr>
        <w:t>состояние</w:t>
      </w:r>
      <w:r>
        <w:rPr>
          <w:spacing w:val="28"/>
          <w:sz w:val="24"/>
        </w:rPr>
        <w:t xml:space="preserve"> </w:t>
      </w:r>
      <w:r>
        <w:rPr>
          <w:sz w:val="24"/>
        </w:rPr>
        <w:t>и</w:t>
      </w:r>
      <w:r>
        <w:rPr>
          <w:spacing w:val="30"/>
          <w:sz w:val="24"/>
        </w:rPr>
        <w:t xml:space="preserve"> </w:t>
      </w:r>
      <w:r>
        <w:rPr>
          <w:sz w:val="24"/>
        </w:rPr>
        <w:t>условия</w:t>
      </w:r>
      <w:r>
        <w:rPr>
          <w:spacing w:val="34"/>
          <w:sz w:val="24"/>
        </w:rPr>
        <w:t xml:space="preserve"> </w:t>
      </w:r>
      <w:r>
        <w:rPr>
          <w:sz w:val="24"/>
        </w:rPr>
        <w:t>семейного</w:t>
      </w:r>
      <w:r>
        <w:rPr>
          <w:spacing w:val="34"/>
          <w:sz w:val="24"/>
        </w:rPr>
        <w:t xml:space="preserve"> </w:t>
      </w:r>
      <w:r>
        <w:rPr>
          <w:sz w:val="24"/>
        </w:rPr>
        <w:t>воспитания</w:t>
      </w:r>
      <w:r>
        <w:rPr>
          <w:spacing w:val="29"/>
          <w:sz w:val="24"/>
        </w:rPr>
        <w:t xml:space="preserve"> </w:t>
      </w:r>
      <w:r>
        <w:rPr>
          <w:sz w:val="24"/>
        </w:rPr>
        <w:t>каждого</w:t>
      </w:r>
      <w:r>
        <w:rPr>
          <w:spacing w:val="39"/>
          <w:sz w:val="24"/>
        </w:rPr>
        <w:t xml:space="preserve"> </w:t>
      </w:r>
      <w:r>
        <w:rPr>
          <w:sz w:val="24"/>
        </w:rPr>
        <w:t>учащегося (социальный паспорт класса);</w:t>
      </w:r>
    </w:p>
    <w:p w:rsidR="00094B92" w:rsidRDefault="003C0194" w:rsidP="0023651D">
      <w:pPr>
        <w:pStyle w:val="a4"/>
        <w:numPr>
          <w:ilvl w:val="0"/>
          <w:numId w:val="16"/>
        </w:numPr>
        <w:tabs>
          <w:tab w:val="left" w:pos="1218"/>
        </w:tabs>
        <w:spacing w:line="273" w:lineRule="exact"/>
        <w:ind w:left="1218" w:hanging="143"/>
        <w:jc w:val="left"/>
        <w:rPr>
          <w:sz w:val="24"/>
        </w:rPr>
      </w:pPr>
      <w:bookmarkStart w:id="474" w:name="-_материалы,_подтверждающие_работу_с_род"/>
      <w:bookmarkEnd w:id="474"/>
      <w:r>
        <w:rPr>
          <w:sz w:val="24"/>
        </w:rPr>
        <w:t>материалы,</w:t>
      </w:r>
      <w:r>
        <w:rPr>
          <w:spacing w:val="-8"/>
          <w:sz w:val="24"/>
        </w:rPr>
        <w:t xml:space="preserve"> </w:t>
      </w:r>
      <w:r>
        <w:rPr>
          <w:sz w:val="24"/>
        </w:rPr>
        <w:t>подтверждающие</w:t>
      </w:r>
      <w:r>
        <w:rPr>
          <w:spacing w:val="-3"/>
          <w:sz w:val="24"/>
        </w:rPr>
        <w:t xml:space="preserve"> </w:t>
      </w:r>
      <w:r>
        <w:rPr>
          <w:sz w:val="24"/>
        </w:rPr>
        <w:t>работу</w:t>
      </w:r>
      <w:r>
        <w:rPr>
          <w:spacing w:val="-11"/>
          <w:sz w:val="24"/>
        </w:rPr>
        <w:t xml:space="preserve"> </w:t>
      </w:r>
      <w:r>
        <w:rPr>
          <w:sz w:val="24"/>
        </w:rPr>
        <w:t>с</w:t>
      </w:r>
      <w:r>
        <w:rPr>
          <w:spacing w:val="-3"/>
          <w:sz w:val="24"/>
        </w:rPr>
        <w:t xml:space="preserve"> </w:t>
      </w:r>
      <w:r>
        <w:rPr>
          <w:sz w:val="24"/>
        </w:rPr>
        <w:t>родителями</w:t>
      </w:r>
      <w:r>
        <w:rPr>
          <w:spacing w:val="-7"/>
          <w:sz w:val="24"/>
        </w:rPr>
        <w:t xml:space="preserve"> </w:t>
      </w:r>
      <w:r>
        <w:rPr>
          <w:sz w:val="24"/>
        </w:rPr>
        <w:t>(протоколы</w:t>
      </w:r>
      <w:r>
        <w:rPr>
          <w:spacing w:val="3"/>
          <w:sz w:val="24"/>
        </w:rPr>
        <w:t xml:space="preserve"> </w:t>
      </w:r>
      <w:r>
        <w:rPr>
          <w:sz w:val="24"/>
        </w:rPr>
        <w:t>родительских</w:t>
      </w:r>
      <w:r>
        <w:rPr>
          <w:spacing w:val="-7"/>
          <w:sz w:val="24"/>
        </w:rPr>
        <w:t xml:space="preserve"> </w:t>
      </w:r>
      <w:r>
        <w:rPr>
          <w:spacing w:val="-2"/>
          <w:sz w:val="24"/>
        </w:rPr>
        <w:t>собраний);</w:t>
      </w:r>
    </w:p>
    <w:p w:rsidR="00094B92" w:rsidRDefault="003C0194" w:rsidP="0023651D">
      <w:pPr>
        <w:pStyle w:val="a4"/>
        <w:numPr>
          <w:ilvl w:val="0"/>
          <w:numId w:val="16"/>
        </w:numPr>
        <w:tabs>
          <w:tab w:val="left" w:pos="1324"/>
        </w:tabs>
        <w:spacing w:before="141"/>
        <w:ind w:left="1324" w:hanging="249"/>
        <w:rPr>
          <w:sz w:val="24"/>
        </w:rPr>
      </w:pPr>
      <w:bookmarkStart w:id="475" w:name="-_материалы,_подтверждающие_работу_с_дет"/>
      <w:bookmarkEnd w:id="475"/>
      <w:r>
        <w:rPr>
          <w:sz w:val="24"/>
        </w:rPr>
        <w:t>материалы,</w:t>
      </w:r>
      <w:r>
        <w:rPr>
          <w:spacing w:val="73"/>
          <w:w w:val="150"/>
          <w:sz w:val="24"/>
        </w:rPr>
        <w:t xml:space="preserve"> </w:t>
      </w:r>
      <w:r>
        <w:rPr>
          <w:sz w:val="24"/>
        </w:rPr>
        <w:t>подтверждающие</w:t>
      </w:r>
      <w:r>
        <w:rPr>
          <w:spacing w:val="73"/>
          <w:w w:val="150"/>
          <w:sz w:val="24"/>
        </w:rPr>
        <w:t xml:space="preserve"> </w:t>
      </w:r>
      <w:r>
        <w:rPr>
          <w:sz w:val="24"/>
        </w:rPr>
        <w:t>работу</w:t>
      </w:r>
      <w:r>
        <w:rPr>
          <w:spacing w:val="66"/>
          <w:w w:val="150"/>
          <w:sz w:val="24"/>
        </w:rPr>
        <w:t xml:space="preserve"> </w:t>
      </w:r>
      <w:r>
        <w:rPr>
          <w:sz w:val="24"/>
        </w:rPr>
        <w:t>с</w:t>
      </w:r>
      <w:r>
        <w:rPr>
          <w:spacing w:val="73"/>
          <w:w w:val="150"/>
          <w:sz w:val="24"/>
        </w:rPr>
        <w:t xml:space="preserve"> </w:t>
      </w:r>
      <w:r>
        <w:rPr>
          <w:sz w:val="24"/>
        </w:rPr>
        <w:t>детьми</w:t>
      </w:r>
      <w:r>
        <w:rPr>
          <w:spacing w:val="75"/>
          <w:w w:val="150"/>
          <w:sz w:val="24"/>
        </w:rPr>
        <w:t xml:space="preserve"> </w:t>
      </w:r>
      <w:r>
        <w:rPr>
          <w:sz w:val="24"/>
        </w:rPr>
        <w:t>группы</w:t>
      </w:r>
      <w:r>
        <w:rPr>
          <w:spacing w:val="75"/>
          <w:w w:val="150"/>
          <w:sz w:val="24"/>
        </w:rPr>
        <w:t xml:space="preserve"> </w:t>
      </w:r>
      <w:r>
        <w:rPr>
          <w:sz w:val="24"/>
        </w:rPr>
        <w:t>риска</w:t>
      </w:r>
      <w:r>
        <w:rPr>
          <w:spacing w:val="73"/>
          <w:w w:val="150"/>
          <w:sz w:val="24"/>
        </w:rPr>
        <w:t xml:space="preserve"> </w:t>
      </w:r>
      <w:r>
        <w:rPr>
          <w:sz w:val="24"/>
        </w:rPr>
        <w:t>СОП</w:t>
      </w:r>
      <w:r>
        <w:rPr>
          <w:spacing w:val="73"/>
          <w:w w:val="150"/>
          <w:sz w:val="24"/>
        </w:rPr>
        <w:t xml:space="preserve"> </w:t>
      </w:r>
      <w:r>
        <w:rPr>
          <w:sz w:val="24"/>
        </w:rPr>
        <w:t>(работа</w:t>
      </w:r>
      <w:r>
        <w:rPr>
          <w:spacing w:val="74"/>
          <w:w w:val="150"/>
          <w:sz w:val="24"/>
        </w:rPr>
        <w:t xml:space="preserve"> </w:t>
      </w:r>
      <w:r>
        <w:rPr>
          <w:sz w:val="24"/>
        </w:rPr>
        <w:t>в</w:t>
      </w:r>
      <w:r>
        <w:rPr>
          <w:spacing w:val="72"/>
          <w:w w:val="150"/>
          <w:sz w:val="24"/>
        </w:rPr>
        <w:t xml:space="preserve"> </w:t>
      </w:r>
      <w:r>
        <w:rPr>
          <w:spacing w:val="-5"/>
          <w:sz w:val="24"/>
        </w:rPr>
        <w:t>ЕИС</w:t>
      </w:r>
    </w:p>
    <w:p w:rsidR="00094B92" w:rsidRDefault="003C0194">
      <w:pPr>
        <w:pStyle w:val="a3"/>
        <w:spacing w:before="137"/>
        <w:ind w:firstLine="0"/>
      </w:pPr>
      <w:r>
        <w:t>«Траектория»,</w:t>
      </w:r>
      <w:r>
        <w:rPr>
          <w:spacing w:val="-4"/>
        </w:rPr>
        <w:t xml:space="preserve"> </w:t>
      </w:r>
      <w:r>
        <w:t>ИПК</w:t>
      </w:r>
      <w:r>
        <w:rPr>
          <w:spacing w:val="-4"/>
        </w:rPr>
        <w:t xml:space="preserve"> </w:t>
      </w:r>
      <w:r>
        <w:t>на</w:t>
      </w:r>
      <w:r>
        <w:rPr>
          <w:spacing w:val="-9"/>
        </w:rPr>
        <w:t xml:space="preserve"> </w:t>
      </w:r>
      <w:r>
        <w:t>обучающегося,</w:t>
      </w:r>
      <w:r>
        <w:rPr>
          <w:spacing w:val="-1"/>
        </w:rPr>
        <w:t xml:space="preserve"> </w:t>
      </w:r>
      <w:r>
        <w:t>состоящего</w:t>
      </w:r>
      <w:r>
        <w:rPr>
          <w:spacing w:val="-3"/>
        </w:rPr>
        <w:t xml:space="preserve"> </w:t>
      </w:r>
      <w:r>
        <w:t>на</w:t>
      </w:r>
      <w:r>
        <w:rPr>
          <w:spacing w:val="-4"/>
        </w:rPr>
        <w:t xml:space="preserve"> </w:t>
      </w:r>
      <w:r>
        <w:t>учете</w:t>
      </w:r>
      <w:r>
        <w:rPr>
          <w:spacing w:val="-4"/>
        </w:rPr>
        <w:t xml:space="preserve"> </w:t>
      </w:r>
      <w:r>
        <w:t>группы</w:t>
      </w:r>
      <w:r>
        <w:rPr>
          <w:spacing w:val="-2"/>
        </w:rPr>
        <w:t xml:space="preserve"> </w:t>
      </w:r>
      <w:r>
        <w:t>риска</w:t>
      </w:r>
      <w:r>
        <w:rPr>
          <w:spacing w:val="-3"/>
        </w:rPr>
        <w:t xml:space="preserve"> </w:t>
      </w:r>
      <w:r>
        <w:rPr>
          <w:spacing w:val="-2"/>
        </w:rPr>
        <w:t>СОП);</w:t>
      </w:r>
    </w:p>
    <w:p w:rsidR="00094B92" w:rsidRDefault="003C0194" w:rsidP="0023651D">
      <w:pPr>
        <w:pStyle w:val="a4"/>
        <w:numPr>
          <w:ilvl w:val="0"/>
          <w:numId w:val="16"/>
        </w:numPr>
        <w:tabs>
          <w:tab w:val="left" w:pos="1280"/>
        </w:tabs>
        <w:spacing w:before="138" w:line="360" w:lineRule="auto"/>
        <w:ind w:right="743" w:firstLine="705"/>
        <w:rPr>
          <w:sz w:val="24"/>
        </w:rPr>
      </w:pPr>
      <w:bookmarkStart w:id="476" w:name="-_участие_класса_в_общественной_жизни_шк"/>
      <w:bookmarkEnd w:id="476"/>
      <w:r>
        <w:rPr>
          <w:sz w:val="24"/>
        </w:rPr>
        <w:t>участие класса в общественной жизни школы (рейтинг класса в общественной жизни школы, наличие разработанных и реализуемых социальных проектов, наличие грамот, дипломов и др., присуждаемые за социальную активность классного коллектива);</w:t>
      </w:r>
    </w:p>
    <w:p w:rsidR="00094B92" w:rsidRDefault="003C0194" w:rsidP="0023651D">
      <w:pPr>
        <w:pStyle w:val="a4"/>
        <w:numPr>
          <w:ilvl w:val="0"/>
          <w:numId w:val="16"/>
        </w:numPr>
        <w:tabs>
          <w:tab w:val="left" w:pos="1290"/>
        </w:tabs>
        <w:spacing w:before="1" w:line="362" w:lineRule="auto"/>
        <w:ind w:right="745" w:firstLine="705"/>
        <w:rPr>
          <w:sz w:val="24"/>
        </w:rPr>
      </w:pPr>
      <w:bookmarkStart w:id="477" w:name="-_число_детей,_участвующих_в_работе_разл"/>
      <w:bookmarkEnd w:id="477"/>
      <w:r>
        <w:rPr>
          <w:sz w:val="24"/>
        </w:rPr>
        <w:t>число детей, участвующих в работе различных кружков, секций как в школе, так и внешкольных учреждениях дополнительного образования;</w:t>
      </w:r>
    </w:p>
    <w:p w:rsidR="00094B92" w:rsidRDefault="003C0194" w:rsidP="0023651D">
      <w:pPr>
        <w:pStyle w:val="a4"/>
        <w:numPr>
          <w:ilvl w:val="0"/>
          <w:numId w:val="16"/>
        </w:numPr>
        <w:tabs>
          <w:tab w:val="left" w:pos="1357"/>
        </w:tabs>
        <w:spacing w:line="360" w:lineRule="auto"/>
        <w:ind w:right="744" w:firstLine="705"/>
        <w:rPr>
          <w:sz w:val="24"/>
        </w:rPr>
      </w:pPr>
      <w:bookmarkStart w:id="478" w:name="-_социальная_активность,_проявляющаяся_в"/>
      <w:bookmarkEnd w:id="478"/>
      <w:r>
        <w:rPr>
          <w:sz w:val="24"/>
        </w:rPr>
        <w:t>социальная активность, проявляющаяся в количестве участников и числе акций общественно полезных дел, волонтерства, экологического движения и т.п.;</w:t>
      </w:r>
    </w:p>
    <w:p w:rsidR="00094B92" w:rsidRDefault="003C0194" w:rsidP="0023651D">
      <w:pPr>
        <w:pStyle w:val="a4"/>
        <w:numPr>
          <w:ilvl w:val="0"/>
          <w:numId w:val="16"/>
        </w:numPr>
        <w:tabs>
          <w:tab w:val="left" w:pos="1276"/>
        </w:tabs>
        <w:spacing w:line="360" w:lineRule="auto"/>
        <w:ind w:right="737" w:firstLine="705"/>
        <w:rPr>
          <w:sz w:val="24"/>
        </w:rPr>
      </w:pPr>
      <w:bookmarkStart w:id="479" w:name="-_степень_участия_родителей_учащихся_в_о"/>
      <w:bookmarkEnd w:id="479"/>
      <w:r>
        <w:rPr>
          <w:sz w:val="24"/>
        </w:rPr>
        <w:t>степень участия родителей учащихся в общешкольных воспитательных и общественно полезных мероприятиях;</w:t>
      </w:r>
    </w:p>
    <w:p w:rsidR="00094B92" w:rsidRDefault="003C0194" w:rsidP="0023651D">
      <w:pPr>
        <w:pStyle w:val="a4"/>
        <w:numPr>
          <w:ilvl w:val="0"/>
          <w:numId w:val="16"/>
        </w:numPr>
        <w:tabs>
          <w:tab w:val="left" w:pos="1218"/>
        </w:tabs>
        <w:spacing w:line="274" w:lineRule="exact"/>
        <w:ind w:left="1218" w:hanging="143"/>
        <w:rPr>
          <w:sz w:val="24"/>
        </w:rPr>
      </w:pPr>
      <w:bookmarkStart w:id="480" w:name="-_число_детей,_поставленных_на_учет_в_гр"/>
      <w:bookmarkEnd w:id="480"/>
      <w:r>
        <w:rPr>
          <w:sz w:val="24"/>
        </w:rPr>
        <w:t>число</w:t>
      </w:r>
      <w:r>
        <w:rPr>
          <w:spacing w:val="-1"/>
          <w:sz w:val="24"/>
        </w:rPr>
        <w:t xml:space="preserve"> </w:t>
      </w:r>
      <w:r>
        <w:rPr>
          <w:sz w:val="24"/>
        </w:rPr>
        <w:t>детей,</w:t>
      </w:r>
      <w:r>
        <w:rPr>
          <w:spacing w:val="-6"/>
          <w:sz w:val="24"/>
        </w:rPr>
        <w:t xml:space="preserve"> </w:t>
      </w:r>
      <w:r>
        <w:rPr>
          <w:sz w:val="24"/>
        </w:rPr>
        <w:t>поставленных</w:t>
      </w:r>
      <w:r>
        <w:rPr>
          <w:spacing w:val="-7"/>
          <w:sz w:val="24"/>
        </w:rPr>
        <w:t xml:space="preserve"> </w:t>
      </w:r>
      <w:r>
        <w:rPr>
          <w:sz w:val="24"/>
        </w:rPr>
        <w:t>на</w:t>
      </w:r>
      <w:r>
        <w:rPr>
          <w:spacing w:val="-3"/>
          <w:sz w:val="24"/>
        </w:rPr>
        <w:t xml:space="preserve"> </w:t>
      </w:r>
      <w:r>
        <w:rPr>
          <w:sz w:val="24"/>
        </w:rPr>
        <w:t>учет</w:t>
      </w:r>
      <w:r>
        <w:rPr>
          <w:spacing w:val="-3"/>
          <w:sz w:val="24"/>
        </w:rPr>
        <w:t xml:space="preserve"> </w:t>
      </w:r>
      <w:r>
        <w:rPr>
          <w:sz w:val="24"/>
        </w:rPr>
        <w:t>в</w:t>
      </w:r>
      <w:r>
        <w:rPr>
          <w:spacing w:val="-2"/>
          <w:sz w:val="24"/>
        </w:rPr>
        <w:t xml:space="preserve"> </w:t>
      </w:r>
      <w:r>
        <w:rPr>
          <w:sz w:val="24"/>
        </w:rPr>
        <w:t>группу</w:t>
      </w:r>
      <w:r>
        <w:rPr>
          <w:spacing w:val="-11"/>
          <w:sz w:val="24"/>
        </w:rPr>
        <w:t xml:space="preserve"> </w:t>
      </w:r>
      <w:r>
        <w:rPr>
          <w:sz w:val="24"/>
        </w:rPr>
        <w:t>риска</w:t>
      </w:r>
      <w:r>
        <w:rPr>
          <w:spacing w:val="-4"/>
          <w:sz w:val="24"/>
        </w:rPr>
        <w:t xml:space="preserve"> </w:t>
      </w:r>
      <w:r>
        <w:rPr>
          <w:sz w:val="24"/>
        </w:rPr>
        <w:t>СОП</w:t>
      </w:r>
      <w:r>
        <w:rPr>
          <w:spacing w:val="-3"/>
          <w:sz w:val="24"/>
        </w:rPr>
        <w:t xml:space="preserve"> </w:t>
      </w:r>
      <w:r>
        <w:rPr>
          <w:sz w:val="24"/>
        </w:rPr>
        <w:t>за</w:t>
      </w:r>
      <w:r>
        <w:rPr>
          <w:spacing w:val="-4"/>
          <w:sz w:val="24"/>
        </w:rPr>
        <w:t xml:space="preserve"> </w:t>
      </w:r>
      <w:r>
        <w:rPr>
          <w:sz w:val="24"/>
        </w:rPr>
        <w:t>факты</w:t>
      </w:r>
      <w:r>
        <w:rPr>
          <w:spacing w:val="-1"/>
          <w:sz w:val="24"/>
        </w:rPr>
        <w:t xml:space="preserve"> </w:t>
      </w:r>
      <w:r>
        <w:rPr>
          <w:sz w:val="24"/>
        </w:rPr>
        <w:t>асоциального</w:t>
      </w:r>
      <w:r>
        <w:rPr>
          <w:spacing w:val="2"/>
          <w:sz w:val="24"/>
        </w:rPr>
        <w:t xml:space="preserve"> </w:t>
      </w:r>
      <w:r>
        <w:rPr>
          <w:spacing w:val="-2"/>
          <w:sz w:val="24"/>
        </w:rPr>
        <w:t>поведения.</w:t>
      </w:r>
    </w:p>
    <w:p w:rsidR="00094B92" w:rsidRDefault="003C0194" w:rsidP="0023651D">
      <w:pPr>
        <w:pStyle w:val="a4"/>
        <w:numPr>
          <w:ilvl w:val="0"/>
          <w:numId w:val="16"/>
        </w:numPr>
        <w:tabs>
          <w:tab w:val="left" w:pos="1324"/>
        </w:tabs>
        <w:spacing w:before="141" w:line="360" w:lineRule="auto"/>
        <w:ind w:right="750" w:firstLine="705"/>
        <w:rPr>
          <w:sz w:val="24"/>
        </w:rPr>
      </w:pPr>
      <w:bookmarkStart w:id="481" w:name="-_количество_призовых_мест_в_городских,_"/>
      <w:bookmarkEnd w:id="481"/>
      <w:r>
        <w:rPr>
          <w:sz w:val="24"/>
        </w:rPr>
        <w:t>количество призовых мест в городских, региональных, окружных и всероссийских олимпиадах, конкурсах, соревнованиях;</w:t>
      </w:r>
    </w:p>
    <w:p w:rsidR="00094B92" w:rsidRDefault="003C0194" w:rsidP="0023651D">
      <w:pPr>
        <w:pStyle w:val="a4"/>
        <w:numPr>
          <w:ilvl w:val="0"/>
          <w:numId w:val="16"/>
        </w:numPr>
        <w:tabs>
          <w:tab w:val="left" w:pos="1266"/>
        </w:tabs>
        <w:spacing w:line="274" w:lineRule="exact"/>
        <w:ind w:left="1266" w:hanging="191"/>
        <w:rPr>
          <w:sz w:val="24"/>
        </w:rPr>
      </w:pPr>
      <w:bookmarkStart w:id="482" w:name="-_уровень_развития_ученического_самоупра"/>
      <w:bookmarkEnd w:id="482"/>
      <w:r>
        <w:rPr>
          <w:sz w:val="24"/>
        </w:rPr>
        <w:t>уровень</w:t>
      </w:r>
      <w:r>
        <w:rPr>
          <w:spacing w:val="42"/>
          <w:sz w:val="24"/>
        </w:rPr>
        <w:t xml:space="preserve"> </w:t>
      </w:r>
      <w:r>
        <w:rPr>
          <w:sz w:val="24"/>
        </w:rPr>
        <w:t>развития</w:t>
      </w:r>
      <w:r>
        <w:rPr>
          <w:spacing w:val="41"/>
          <w:sz w:val="24"/>
        </w:rPr>
        <w:t xml:space="preserve"> </w:t>
      </w:r>
      <w:r>
        <w:rPr>
          <w:sz w:val="24"/>
        </w:rPr>
        <w:t>ученического</w:t>
      </w:r>
      <w:r>
        <w:rPr>
          <w:spacing w:val="47"/>
          <w:sz w:val="24"/>
        </w:rPr>
        <w:t xml:space="preserve"> </w:t>
      </w:r>
      <w:r>
        <w:rPr>
          <w:sz w:val="24"/>
        </w:rPr>
        <w:t>самоуправления</w:t>
      </w:r>
      <w:r>
        <w:rPr>
          <w:spacing w:val="43"/>
          <w:sz w:val="24"/>
        </w:rPr>
        <w:t xml:space="preserve"> </w:t>
      </w:r>
      <w:r>
        <w:rPr>
          <w:sz w:val="24"/>
        </w:rPr>
        <w:t>по</w:t>
      </w:r>
      <w:r>
        <w:rPr>
          <w:spacing w:val="43"/>
          <w:sz w:val="24"/>
        </w:rPr>
        <w:t xml:space="preserve"> </w:t>
      </w:r>
      <w:r>
        <w:rPr>
          <w:sz w:val="24"/>
        </w:rPr>
        <w:t>результатам</w:t>
      </w:r>
      <w:r>
        <w:rPr>
          <w:spacing w:val="43"/>
          <w:sz w:val="24"/>
        </w:rPr>
        <w:t xml:space="preserve"> </w:t>
      </w:r>
      <w:r>
        <w:rPr>
          <w:sz w:val="24"/>
        </w:rPr>
        <w:t>деятельности</w:t>
      </w:r>
      <w:r>
        <w:rPr>
          <w:spacing w:val="40"/>
          <w:sz w:val="24"/>
        </w:rPr>
        <w:t xml:space="preserve"> </w:t>
      </w:r>
      <w:r>
        <w:rPr>
          <w:sz w:val="24"/>
        </w:rPr>
        <w:t>в</w:t>
      </w:r>
      <w:r>
        <w:rPr>
          <w:spacing w:val="41"/>
          <w:sz w:val="24"/>
        </w:rPr>
        <w:t xml:space="preserve"> </w:t>
      </w:r>
      <w:r>
        <w:rPr>
          <w:spacing w:val="-2"/>
          <w:sz w:val="24"/>
        </w:rPr>
        <w:t>течение</w:t>
      </w:r>
    </w:p>
    <w:p w:rsidR="00094B92" w:rsidRDefault="003C0194">
      <w:pPr>
        <w:pStyle w:val="a3"/>
        <w:spacing w:before="143"/>
        <w:ind w:firstLine="0"/>
        <w:jc w:val="left"/>
      </w:pPr>
      <w:r>
        <w:rPr>
          <w:spacing w:val="-2"/>
        </w:rPr>
        <w:t>года.</w:t>
      </w:r>
    </w:p>
    <w:p w:rsidR="00094B92" w:rsidRDefault="00094B92">
      <w:pPr>
        <w:pStyle w:val="a3"/>
        <w:ind w:left="0" w:firstLine="0"/>
        <w:jc w:val="left"/>
      </w:pPr>
    </w:p>
    <w:p w:rsidR="00094B92" w:rsidRDefault="00094B92">
      <w:pPr>
        <w:pStyle w:val="a3"/>
        <w:spacing w:before="7"/>
        <w:ind w:left="0" w:firstLine="0"/>
        <w:jc w:val="left"/>
      </w:pPr>
    </w:p>
    <w:p w:rsidR="00094B92" w:rsidRDefault="003C0194" w:rsidP="0023651D">
      <w:pPr>
        <w:pStyle w:val="1"/>
        <w:numPr>
          <w:ilvl w:val="4"/>
          <w:numId w:val="154"/>
        </w:numPr>
        <w:tabs>
          <w:tab w:val="left" w:pos="2664"/>
        </w:tabs>
        <w:spacing w:line="272" w:lineRule="exact"/>
        <w:ind w:left="2664" w:hanging="422"/>
        <w:jc w:val="both"/>
      </w:pPr>
      <w:bookmarkStart w:id="483" w:name="2.4._Программы_коррекционной_работы_в_МА"/>
      <w:bookmarkEnd w:id="483"/>
      <w:r>
        <w:t>Программы</w:t>
      </w:r>
      <w:r>
        <w:rPr>
          <w:spacing w:val="-6"/>
        </w:rPr>
        <w:t xml:space="preserve"> </w:t>
      </w:r>
      <w:r>
        <w:t>коррекционной</w:t>
      </w:r>
      <w:r>
        <w:rPr>
          <w:spacing w:val="-8"/>
        </w:rPr>
        <w:t xml:space="preserve"> </w:t>
      </w:r>
      <w:r>
        <w:t>работы</w:t>
      </w:r>
      <w:r>
        <w:rPr>
          <w:spacing w:val="-5"/>
        </w:rPr>
        <w:t xml:space="preserve"> </w:t>
      </w:r>
      <w:r>
        <w:t>в</w:t>
      </w:r>
      <w:r>
        <w:rPr>
          <w:spacing w:val="-11"/>
        </w:rPr>
        <w:t xml:space="preserve"> </w:t>
      </w:r>
      <w:r>
        <w:t>МАОУ</w:t>
      </w:r>
      <w:r>
        <w:rPr>
          <w:spacing w:val="-5"/>
        </w:rPr>
        <w:t xml:space="preserve"> </w:t>
      </w:r>
      <w:r>
        <w:t>СОШ</w:t>
      </w:r>
      <w:r>
        <w:rPr>
          <w:spacing w:val="4"/>
        </w:rPr>
        <w:t xml:space="preserve"> </w:t>
      </w:r>
      <w:r>
        <w:rPr>
          <w:spacing w:val="-5"/>
        </w:rPr>
        <w:t>№30</w:t>
      </w:r>
    </w:p>
    <w:p w:rsidR="00094B92" w:rsidRDefault="003C0194">
      <w:pPr>
        <w:pStyle w:val="a3"/>
        <w:spacing w:line="362" w:lineRule="auto"/>
        <w:ind w:right="739"/>
      </w:pPr>
      <w:r>
        <w:t>Программа коррекционной работы (ПКР) является структурным компонентом основной образовательной программы МАОУ СОШ №30. ПКР разрабатывается для обучающихся с ограниченными возможностями здоровья.</w:t>
      </w:r>
    </w:p>
    <w:p w:rsidR="00094B92" w:rsidRDefault="003C0194">
      <w:pPr>
        <w:pStyle w:val="a3"/>
        <w:spacing w:line="360" w:lineRule="auto"/>
        <w:ind w:right="732" w:firstLine="710"/>
      </w:pPr>
      <w:r>
        <w:t>Обучающийся с ограниченными возможностями здоровья (ОВЗ) — физическое лицо, имеющее</w:t>
      </w:r>
      <w:r>
        <w:rPr>
          <w:spacing w:val="-3"/>
        </w:rPr>
        <w:t xml:space="preserve"> </w:t>
      </w:r>
      <w:r>
        <w:t>недостатки</w:t>
      </w:r>
      <w:r>
        <w:rPr>
          <w:spacing w:val="-6"/>
        </w:rPr>
        <w:t xml:space="preserve"> </w:t>
      </w:r>
      <w:r>
        <w:t>в</w:t>
      </w:r>
      <w:r>
        <w:rPr>
          <w:spacing w:val="-1"/>
        </w:rPr>
        <w:t xml:space="preserve"> </w:t>
      </w:r>
      <w:r>
        <w:t>физическом</w:t>
      </w:r>
      <w:r>
        <w:rPr>
          <w:spacing w:val="-1"/>
        </w:rPr>
        <w:t xml:space="preserve"> </w:t>
      </w:r>
      <w:r>
        <w:t>и</w:t>
      </w:r>
      <w:r>
        <w:rPr>
          <w:spacing w:val="-6"/>
        </w:rPr>
        <w:t xml:space="preserve"> </w:t>
      </w:r>
      <w:r>
        <w:t>(или)</w:t>
      </w:r>
      <w:r>
        <w:rPr>
          <w:spacing w:val="-1"/>
        </w:rPr>
        <w:t xml:space="preserve"> </w:t>
      </w:r>
      <w:r>
        <w:t>психологическом</w:t>
      </w:r>
      <w:r>
        <w:rPr>
          <w:spacing w:val="-5"/>
        </w:rPr>
        <w:t xml:space="preserve"> </w:t>
      </w:r>
      <w:r>
        <w:t>развитии, подтвержденные</w:t>
      </w:r>
      <w:r>
        <w:rPr>
          <w:spacing w:val="-3"/>
        </w:rPr>
        <w:t xml:space="preserve"> </w:t>
      </w:r>
      <w:r>
        <w:t>психолого- медико-педагогической комиссией (ПМПК) и препятствующие получению образования без создания</w:t>
      </w:r>
      <w:r>
        <w:rPr>
          <w:spacing w:val="80"/>
        </w:rPr>
        <w:t xml:space="preserve"> </w:t>
      </w:r>
      <w:r>
        <w:t>специальных</w:t>
      </w:r>
      <w:r>
        <w:rPr>
          <w:spacing w:val="80"/>
        </w:rPr>
        <w:t xml:space="preserve"> </w:t>
      </w:r>
      <w:r>
        <w:t>условий.</w:t>
      </w:r>
      <w:r>
        <w:rPr>
          <w:spacing w:val="80"/>
        </w:rPr>
        <w:t xml:space="preserve"> </w:t>
      </w:r>
      <w:r>
        <w:t>Содержание</w:t>
      </w:r>
      <w:r>
        <w:rPr>
          <w:spacing w:val="77"/>
        </w:rPr>
        <w:t xml:space="preserve"> </w:t>
      </w:r>
      <w:r>
        <w:t>образования</w:t>
      </w:r>
      <w:r>
        <w:rPr>
          <w:spacing w:val="80"/>
        </w:rPr>
        <w:t xml:space="preserve"> </w:t>
      </w:r>
      <w:r>
        <w:t>и</w:t>
      </w:r>
      <w:r>
        <w:rPr>
          <w:spacing w:val="80"/>
        </w:rPr>
        <w:t xml:space="preserve"> </w:t>
      </w:r>
      <w:r>
        <w:t>условия</w:t>
      </w:r>
      <w:r>
        <w:rPr>
          <w:spacing w:val="80"/>
        </w:rPr>
        <w:t xml:space="preserve"> </w:t>
      </w:r>
      <w:r>
        <w:t>организации</w:t>
      </w:r>
      <w:r>
        <w:rPr>
          <w:spacing w:val="79"/>
        </w:rPr>
        <w:t xml:space="preserve"> </w:t>
      </w:r>
      <w:r>
        <w:t>обучения</w:t>
      </w:r>
      <w:r>
        <w:rPr>
          <w:spacing w:val="80"/>
        </w:rPr>
        <w:t xml:space="preserve"> </w:t>
      </w:r>
      <w:r>
        <w:t>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35" w:firstLine="0"/>
      </w:pPr>
      <w:r>
        <w:lastRenderedPageBreak/>
        <w:t>воспитания</w:t>
      </w:r>
      <w:r>
        <w:rPr>
          <w:spacing w:val="-5"/>
        </w:rPr>
        <w:t xml:space="preserve"> </w:t>
      </w:r>
      <w:r>
        <w:t>обучающихся с ОВЗ определяются</w:t>
      </w:r>
      <w:r>
        <w:rPr>
          <w:spacing w:val="-1"/>
        </w:rPr>
        <w:t xml:space="preserve"> </w:t>
      </w:r>
      <w:r>
        <w:t>адаптированной образовательной программой,</w:t>
      </w:r>
      <w:r>
        <w:rPr>
          <w:spacing w:val="-3"/>
        </w:rPr>
        <w:t xml:space="preserve"> </w:t>
      </w:r>
      <w:r>
        <w:t>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w:t>
      </w:r>
      <w:r>
        <w:rPr>
          <w:spacing w:val="40"/>
        </w:rPr>
        <w:t xml:space="preserve"> </w:t>
      </w:r>
      <w:r>
        <w:t>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094B92" w:rsidRDefault="003C0194">
      <w:pPr>
        <w:pStyle w:val="a3"/>
        <w:spacing w:before="3" w:line="360" w:lineRule="auto"/>
        <w:ind w:right="748" w:firstLine="710"/>
      </w:pPr>
      <w:r>
        <w:t xml:space="preserve">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w:t>
      </w:r>
      <w:r>
        <w:rPr>
          <w:spacing w:val="-2"/>
        </w:rPr>
        <w:t>деятельность.</w:t>
      </w:r>
    </w:p>
    <w:p w:rsidR="00094B92" w:rsidRDefault="003C0194">
      <w:pPr>
        <w:pStyle w:val="a3"/>
        <w:spacing w:before="2" w:line="360" w:lineRule="auto"/>
        <w:ind w:right="744" w:firstLine="710"/>
      </w:pPr>
      <w:r>
        <w:t>Программа коррекционной работы на уровне среднего общего образования преемственно связана с</w:t>
      </w:r>
      <w:r>
        <w:rPr>
          <w:spacing w:val="-4"/>
        </w:rPr>
        <w:t xml:space="preserve"> </w:t>
      </w:r>
      <w:r>
        <w:t>программой коррекционной</w:t>
      </w:r>
      <w:r>
        <w:rPr>
          <w:spacing w:val="-2"/>
        </w:rPr>
        <w:t xml:space="preserve"> </w:t>
      </w:r>
      <w:r>
        <w:t>работы на уровне</w:t>
      </w:r>
      <w:r>
        <w:rPr>
          <w:spacing w:val="-4"/>
        </w:rPr>
        <w:t xml:space="preserve"> </w:t>
      </w:r>
      <w:r>
        <w:t>основного общего образования,</w:t>
      </w:r>
      <w:r>
        <w:rPr>
          <w:spacing w:val="-1"/>
        </w:rPr>
        <w:t xml:space="preserve"> </w:t>
      </w:r>
      <w:r>
        <w:t>является ее логическим продолжением.</w:t>
      </w:r>
    </w:p>
    <w:p w:rsidR="00094B92" w:rsidRDefault="003C0194">
      <w:pPr>
        <w:pStyle w:val="a3"/>
        <w:spacing w:line="360" w:lineRule="auto"/>
        <w:ind w:right="733" w:firstLine="710"/>
      </w:pPr>
      <w:r>
        <w:t xml:space="preserve">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w:t>
      </w:r>
      <w:r>
        <w:rPr>
          <w:spacing w:val="-2"/>
        </w:rPr>
        <w:t>ситуации.</w:t>
      </w:r>
    </w:p>
    <w:p w:rsidR="00094B92" w:rsidRDefault="003C0194">
      <w:pPr>
        <w:pStyle w:val="a3"/>
        <w:spacing w:line="360" w:lineRule="auto"/>
        <w:ind w:right="734" w:firstLine="710"/>
      </w:pPr>
      <w:r>
        <w:t>Программа коррекционной работы разрабатывается на весь период освоения уровня</w:t>
      </w:r>
      <w:r>
        <w:rPr>
          <w:spacing w:val="40"/>
        </w:rPr>
        <w:t xml:space="preserve"> </w:t>
      </w:r>
      <w:r>
        <w:t>среднего общего образования, имеет четкую структуру и включает несколько разделов.</w:t>
      </w:r>
    </w:p>
    <w:p w:rsidR="00094B92" w:rsidRDefault="00094B92">
      <w:pPr>
        <w:pStyle w:val="a3"/>
        <w:spacing w:before="12"/>
        <w:ind w:left="0" w:firstLine="0"/>
        <w:jc w:val="left"/>
      </w:pPr>
    </w:p>
    <w:p w:rsidR="00094B92" w:rsidRDefault="003C0194" w:rsidP="0023651D">
      <w:pPr>
        <w:pStyle w:val="1"/>
        <w:numPr>
          <w:ilvl w:val="5"/>
          <w:numId w:val="154"/>
        </w:numPr>
        <w:tabs>
          <w:tab w:val="left" w:pos="1535"/>
        </w:tabs>
        <w:spacing w:line="355" w:lineRule="auto"/>
        <w:ind w:right="903" w:firstLine="398"/>
        <w:jc w:val="left"/>
      </w:pPr>
      <w:bookmarkStart w:id="484" w:name="2.4.1._Цели_и_задачи_программы_коррекцио"/>
      <w:bookmarkEnd w:id="484"/>
      <w:r>
        <w:t>Цели и задачи программы коррекционной работы с обучающимися с особыми образовательными</w:t>
      </w:r>
      <w:r>
        <w:rPr>
          <w:spacing w:val="-7"/>
        </w:rPr>
        <w:t xml:space="preserve"> </w:t>
      </w:r>
      <w:r>
        <w:t>потребностями,</w:t>
      </w:r>
      <w:r>
        <w:rPr>
          <w:spacing w:val="-4"/>
        </w:rPr>
        <w:t xml:space="preserve"> </w:t>
      </w:r>
      <w:r>
        <w:t>в</w:t>
      </w:r>
      <w:r>
        <w:rPr>
          <w:spacing w:val="-7"/>
        </w:rPr>
        <w:t xml:space="preserve"> </w:t>
      </w:r>
      <w:r>
        <w:t>том</w:t>
      </w:r>
      <w:r>
        <w:rPr>
          <w:spacing w:val="-3"/>
        </w:rPr>
        <w:t xml:space="preserve"> </w:t>
      </w:r>
      <w:r>
        <w:t>числе</w:t>
      </w:r>
      <w:r>
        <w:rPr>
          <w:spacing w:val="-3"/>
        </w:rPr>
        <w:t xml:space="preserve"> </w:t>
      </w:r>
      <w:r>
        <w:t>с</w:t>
      </w:r>
      <w:r>
        <w:rPr>
          <w:spacing w:val="-3"/>
        </w:rPr>
        <w:t xml:space="preserve"> </w:t>
      </w:r>
      <w:r>
        <w:t>ограниченными</w:t>
      </w:r>
      <w:r>
        <w:rPr>
          <w:spacing w:val="-6"/>
        </w:rPr>
        <w:t xml:space="preserve"> </w:t>
      </w:r>
      <w:r>
        <w:t>возможностями</w:t>
      </w:r>
      <w:r>
        <w:rPr>
          <w:spacing w:val="-2"/>
        </w:rPr>
        <w:t xml:space="preserve"> </w:t>
      </w:r>
      <w:r>
        <w:t>здоровья</w:t>
      </w:r>
    </w:p>
    <w:p w:rsidR="00094B92" w:rsidRDefault="003C0194">
      <w:pPr>
        <w:spacing w:before="14"/>
        <w:ind w:left="2531"/>
        <w:rPr>
          <w:b/>
          <w:sz w:val="24"/>
        </w:rPr>
      </w:pPr>
      <w:r>
        <w:rPr>
          <w:b/>
          <w:sz w:val="24"/>
        </w:rPr>
        <w:t>и</w:t>
      </w:r>
      <w:r>
        <w:rPr>
          <w:b/>
          <w:spacing w:val="-2"/>
          <w:sz w:val="24"/>
        </w:rPr>
        <w:t xml:space="preserve"> </w:t>
      </w:r>
      <w:r>
        <w:rPr>
          <w:b/>
          <w:sz w:val="24"/>
        </w:rPr>
        <w:t>инвалидами, на</w:t>
      </w:r>
      <w:r>
        <w:rPr>
          <w:b/>
          <w:spacing w:val="-7"/>
          <w:sz w:val="24"/>
        </w:rPr>
        <w:t xml:space="preserve"> </w:t>
      </w:r>
      <w:r>
        <w:rPr>
          <w:b/>
          <w:sz w:val="24"/>
        </w:rPr>
        <w:t>уровне</w:t>
      </w:r>
      <w:r>
        <w:rPr>
          <w:b/>
          <w:spacing w:val="-8"/>
          <w:sz w:val="24"/>
        </w:rPr>
        <w:t xml:space="preserve"> </w:t>
      </w:r>
      <w:r>
        <w:rPr>
          <w:b/>
          <w:sz w:val="24"/>
        </w:rPr>
        <w:t>среднего</w:t>
      </w:r>
      <w:r>
        <w:rPr>
          <w:b/>
          <w:spacing w:val="-2"/>
          <w:sz w:val="24"/>
        </w:rPr>
        <w:t xml:space="preserve"> </w:t>
      </w:r>
      <w:r>
        <w:rPr>
          <w:b/>
          <w:sz w:val="24"/>
        </w:rPr>
        <w:t>общего</w:t>
      </w:r>
      <w:r>
        <w:rPr>
          <w:b/>
          <w:spacing w:val="-1"/>
          <w:sz w:val="24"/>
        </w:rPr>
        <w:t xml:space="preserve"> </w:t>
      </w:r>
      <w:r>
        <w:rPr>
          <w:b/>
          <w:spacing w:val="-2"/>
          <w:sz w:val="24"/>
        </w:rPr>
        <w:t>образования</w:t>
      </w:r>
    </w:p>
    <w:p w:rsidR="00094B92" w:rsidRDefault="00094B92">
      <w:pPr>
        <w:pStyle w:val="a3"/>
        <w:spacing w:before="129"/>
        <w:ind w:left="0" w:firstLine="0"/>
        <w:jc w:val="left"/>
        <w:rPr>
          <w:b/>
        </w:rPr>
      </w:pPr>
    </w:p>
    <w:p w:rsidR="00094B92" w:rsidRDefault="003C0194">
      <w:pPr>
        <w:pStyle w:val="a3"/>
        <w:spacing w:before="1" w:line="360" w:lineRule="auto"/>
        <w:ind w:right="740"/>
      </w:pPr>
      <w: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094B92" w:rsidRDefault="003C0194">
      <w:pPr>
        <w:pStyle w:val="a3"/>
        <w:spacing w:before="2" w:line="360" w:lineRule="auto"/>
        <w:ind w:right="737"/>
      </w:pPr>
      <w: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34"/>
      </w:pPr>
      <w:r>
        <w:rPr>
          <w:b/>
        </w:rPr>
        <w:lastRenderedPageBreak/>
        <w:t xml:space="preserve">Цель программы коррекционной работы </w:t>
      </w:r>
      <w:r>
        <w:t>—</w:t>
      </w:r>
      <w:r>
        <w:rPr>
          <w:spacing w:val="-2"/>
        </w:rPr>
        <w:t xml:space="preserve"> </w:t>
      </w:r>
      <w:r>
        <w:t>разработать систему</w:t>
      </w:r>
      <w:r>
        <w:rPr>
          <w:spacing w:val="-7"/>
        </w:rPr>
        <w:t xml:space="preserve"> </w:t>
      </w:r>
      <w:r>
        <w:t>комплексной</w:t>
      </w:r>
      <w:r>
        <w:rPr>
          <w:spacing w:val="-1"/>
        </w:rPr>
        <w:t xml:space="preserve"> </w:t>
      </w:r>
      <w:r>
        <w:t>психолого- педагогической и социальной помощи обучающимся с</w:t>
      </w:r>
      <w:r>
        <w:rPr>
          <w:spacing w:val="-2"/>
        </w:rPr>
        <w:t xml:space="preserve"> </w:t>
      </w:r>
      <w:r>
        <w:t>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094B92" w:rsidRDefault="003C0194">
      <w:pPr>
        <w:spacing w:before="4"/>
        <w:ind w:left="1075"/>
        <w:jc w:val="both"/>
        <w:rPr>
          <w:sz w:val="24"/>
        </w:rPr>
      </w:pPr>
      <w:r>
        <w:rPr>
          <w:sz w:val="24"/>
        </w:rPr>
        <w:t>Цель</w:t>
      </w:r>
      <w:r>
        <w:rPr>
          <w:spacing w:val="-2"/>
          <w:sz w:val="24"/>
        </w:rPr>
        <w:t xml:space="preserve"> </w:t>
      </w:r>
      <w:r>
        <w:rPr>
          <w:sz w:val="24"/>
        </w:rPr>
        <w:t>определяет</w:t>
      </w:r>
      <w:r>
        <w:rPr>
          <w:spacing w:val="-1"/>
          <w:sz w:val="24"/>
        </w:rPr>
        <w:t xml:space="preserve"> </w:t>
      </w:r>
      <w:r>
        <w:rPr>
          <w:b/>
          <w:spacing w:val="-2"/>
          <w:sz w:val="24"/>
        </w:rPr>
        <w:t>задачи</w:t>
      </w:r>
      <w:r>
        <w:rPr>
          <w:spacing w:val="-2"/>
          <w:sz w:val="24"/>
        </w:rPr>
        <w:t>:</w:t>
      </w:r>
    </w:p>
    <w:p w:rsidR="00094B92" w:rsidRDefault="003C0194">
      <w:pPr>
        <w:pStyle w:val="a3"/>
        <w:spacing w:before="137" w:line="360" w:lineRule="auto"/>
        <w:ind w:firstLine="283"/>
        <w:jc w:val="left"/>
      </w:pPr>
      <w:r>
        <w:t>выявление</w:t>
      </w:r>
      <w:r>
        <w:rPr>
          <w:spacing w:val="40"/>
        </w:rPr>
        <w:t xml:space="preserve"> </w:t>
      </w:r>
      <w:r>
        <w:t>особых</w:t>
      </w:r>
      <w:r>
        <w:rPr>
          <w:spacing w:val="40"/>
        </w:rPr>
        <w:t xml:space="preserve"> </w:t>
      </w:r>
      <w:r>
        <w:t>образовательных</w:t>
      </w:r>
      <w:r>
        <w:rPr>
          <w:spacing w:val="40"/>
        </w:rPr>
        <w:t xml:space="preserve"> </w:t>
      </w:r>
      <w:r>
        <w:t>потребностей</w:t>
      </w:r>
      <w:r>
        <w:rPr>
          <w:spacing w:val="40"/>
        </w:rPr>
        <w:t xml:space="preserve"> </w:t>
      </w:r>
      <w:r>
        <w:t>обучающихся</w:t>
      </w:r>
      <w:r>
        <w:rPr>
          <w:spacing w:val="40"/>
        </w:rPr>
        <w:t xml:space="preserve"> </w:t>
      </w:r>
      <w:r>
        <w:t>с</w:t>
      </w:r>
      <w:r>
        <w:rPr>
          <w:spacing w:val="40"/>
        </w:rPr>
        <w:t xml:space="preserve"> </w:t>
      </w:r>
      <w:r>
        <w:t>ОВЗ,</w:t>
      </w:r>
      <w:r>
        <w:rPr>
          <w:spacing w:val="40"/>
        </w:rPr>
        <w:t xml:space="preserve"> </w:t>
      </w:r>
      <w:r>
        <w:t>инвалидов,</w:t>
      </w:r>
      <w:r>
        <w:rPr>
          <w:spacing w:val="40"/>
        </w:rPr>
        <w:t xml:space="preserve"> </w:t>
      </w:r>
      <w:r>
        <w:t>а</w:t>
      </w:r>
      <w:r>
        <w:rPr>
          <w:spacing w:val="40"/>
        </w:rPr>
        <w:t xml:space="preserve"> </w:t>
      </w:r>
      <w:r>
        <w:t>также</w:t>
      </w:r>
      <w:r>
        <w:rPr>
          <w:spacing w:val="40"/>
        </w:rPr>
        <w:t xml:space="preserve"> </w:t>
      </w:r>
      <w:r>
        <w:t>подростков, попавших в трудную жизненную ситуацию;</w:t>
      </w:r>
    </w:p>
    <w:p w:rsidR="00094B92" w:rsidRDefault="003C0194">
      <w:pPr>
        <w:pStyle w:val="a3"/>
        <w:spacing w:line="362" w:lineRule="auto"/>
        <w:ind w:firstLine="283"/>
        <w:jc w:val="left"/>
      </w:pPr>
      <w:r>
        <w:t>создание условий для успешного освоения программы (ее элементов) и прохождения итоговой</w:t>
      </w:r>
      <w:r>
        <w:rPr>
          <w:spacing w:val="40"/>
        </w:rPr>
        <w:t xml:space="preserve"> </w:t>
      </w:r>
      <w:r>
        <w:rPr>
          <w:spacing w:val="-2"/>
        </w:rPr>
        <w:t>аттестации;</w:t>
      </w:r>
    </w:p>
    <w:p w:rsidR="00094B92" w:rsidRDefault="003C0194">
      <w:pPr>
        <w:pStyle w:val="a3"/>
        <w:spacing w:line="360" w:lineRule="auto"/>
        <w:ind w:firstLine="283"/>
        <w:jc w:val="left"/>
      </w:pPr>
      <w:r>
        <w:t>коррекция</w:t>
      </w:r>
      <w:r>
        <w:rPr>
          <w:spacing w:val="40"/>
        </w:rPr>
        <w:t xml:space="preserve"> </w:t>
      </w:r>
      <w:r>
        <w:t>(минимизация)</w:t>
      </w:r>
      <w:r>
        <w:rPr>
          <w:spacing w:val="40"/>
        </w:rPr>
        <w:t xml:space="preserve"> </w:t>
      </w:r>
      <w:r>
        <w:t>имеющихся</w:t>
      </w:r>
      <w:r>
        <w:rPr>
          <w:spacing w:val="40"/>
        </w:rPr>
        <w:t xml:space="preserve"> </w:t>
      </w:r>
      <w:r>
        <w:t>нарушений</w:t>
      </w:r>
      <w:r>
        <w:rPr>
          <w:spacing w:val="40"/>
        </w:rPr>
        <w:t xml:space="preserve"> </w:t>
      </w:r>
      <w:r>
        <w:t>(личностных,</w:t>
      </w:r>
      <w:r>
        <w:rPr>
          <w:spacing w:val="40"/>
        </w:rPr>
        <w:t xml:space="preserve"> </w:t>
      </w:r>
      <w:r>
        <w:t>регулятивных,</w:t>
      </w:r>
      <w:r>
        <w:rPr>
          <w:spacing w:val="40"/>
        </w:rPr>
        <w:t xml:space="preserve"> </w:t>
      </w:r>
      <w:r>
        <w:t xml:space="preserve">когнитивных, </w:t>
      </w:r>
      <w:r>
        <w:rPr>
          <w:spacing w:val="-2"/>
        </w:rPr>
        <w:t>коммуникативных);</w:t>
      </w:r>
    </w:p>
    <w:p w:rsidR="00094B92" w:rsidRDefault="003C0194">
      <w:pPr>
        <w:pStyle w:val="a3"/>
        <w:spacing w:line="360" w:lineRule="auto"/>
        <w:ind w:firstLine="283"/>
        <w:jc w:val="left"/>
      </w:pPr>
      <w:r>
        <w:t>обеспечение непрерывной</w:t>
      </w:r>
      <w:r>
        <w:rPr>
          <w:spacing w:val="-1"/>
        </w:rPr>
        <w:t xml:space="preserve"> </w:t>
      </w:r>
      <w:r>
        <w:t>коррекционно-развивающей работы</w:t>
      </w:r>
      <w:r>
        <w:rPr>
          <w:spacing w:val="-1"/>
        </w:rPr>
        <w:t xml:space="preserve"> </w:t>
      </w:r>
      <w:r>
        <w:t>в единстве</w:t>
      </w:r>
      <w:r>
        <w:rPr>
          <w:spacing w:val="-3"/>
        </w:rPr>
        <w:t xml:space="preserve"> </w:t>
      </w:r>
      <w:r>
        <w:t>урочной</w:t>
      </w:r>
      <w:r>
        <w:rPr>
          <w:spacing w:val="-1"/>
        </w:rPr>
        <w:t xml:space="preserve"> </w:t>
      </w:r>
      <w:r>
        <w:t xml:space="preserve">и внеурочной </w:t>
      </w:r>
      <w:r>
        <w:rPr>
          <w:spacing w:val="-2"/>
        </w:rPr>
        <w:t>деятельности;</w:t>
      </w:r>
    </w:p>
    <w:p w:rsidR="00094B92" w:rsidRDefault="003C0194">
      <w:pPr>
        <w:pStyle w:val="a3"/>
        <w:spacing w:line="360" w:lineRule="auto"/>
        <w:ind w:right="735" w:firstLine="0"/>
      </w:pPr>
      <w: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094B92" w:rsidRDefault="003C0194">
      <w:pPr>
        <w:pStyle w:val="a3"/>
        <w:spacing w:line="360" w:lineRule="auto"/>
        <w:ind w:right="729" w:firstLine="0"/>
      </w:pPr>
      <w:r>
        <w:t>реализацию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 медико-педагогическогоконсилиума школы (ПМПк));</w:t>
      </w:r>
    </w:p>
    <w:p w:rsidR="00094B92" w:rsidRDefault="003C0194">
      <w:pPr>
        <w:pStyle w:val="a3"/>
        <w:spacing w:line="360" w:lineRule="auto"/>
        <w:ind w:right="746" w:firstLine="0"/>
      </w:pPr>
      <w:r>
        <w:t>осуществление консультативной работы с педагогами, родителями (законными представителями) обучающихся с ОВЗ;</w:t>
      </w:r>
    </w:p>
    <w:p w:rsidR="00094B92" w:rsidRDefault="003C0194">
      <w:pPr>
        <w:pStyle w:val="a3"/>
        <w:ind w:firstLine="0"/>
      </w:pPr>
      <w:r>
        <w:t>проведение</w:t>
      </w:r>
      <w:r>
        <w:rPr>
          <w:spacing w:val="-13"/>
        </w:rPr>
        <w:t xml:space="preserve"> </w:t>
      </w:r>
      <w:r>
        <w:t>информационно-просветительских</w:t>
      </w:r>
      <w:r>
        <w:rPr>
          <w:spacing w:val="-13"/>
        </w:rPr>
        <w:t xml:space="preserve"> </w:t>
      </w:r>
      <w:r>
        <w:rPr>
          <w:spacing w:val="-2"/>
        </w:rPr>
        <w:t>мероприятий.</w:t>
      </w:r>
    </w:p>
    <w:p w:rsidR="00094B92" w:rsidRDefault="00094B92">
      <w:pPr>
        <w:pStyle w:val="a3"/>
        <w:ind w:left="0" w:firstLine="0"/>
        <w:jc w:val="left"/>
      </w:pPr>
    </w:p>
    <w:p w:rsidR="00094B92" w:rsidRDefault="00094B92">
      <w:pPr>
        <w:pStyle w:val="a3"/>
        <w:ind w:left="0" w:firstLine="0"/>
        <w:jc w:val="left"/>
      </w:pPr>
    </w:p>
    <w:p w:rsidR="00094B92" w:rsidRDefault="003C0194" w:rsidP="0023651D">
      <w:pPr>
        <w:pStyle w:val="1"/>
        <w:numPr>
          <w:ilvl w:val="5"/>
          <w:numId w:val="154"/>
        </w:numPr>
        <w:tabs>
          <w:tab w:val="left" w:pos="1852"/>
        </w:tabs>
        <w:spacing w:line="360" w:lineRule="auto"/>
        <w:ind w:left="821" w:right="1196" w:firstLine="427"/>
        <w:jc w:val="both"/>
      </w:pPr>
      <w:bookmarkStart w:id="485" w:name="2.4.2._Перечень_и_содержание_комплексных"/>
      <w:bookmarkEnd w:id="485"/>
      <w:r>
        <w:t>Перечень и содержание комплексных, индивидуально ориентированных коррекционных</w:t>
      </w:r>
      <w:r>
        <w:rPr>
          <w:spacing w:val="-13"/>
        </w:rPr>
        <w:t xml:space="preserve"> </w:t>
      </w:r>
      <w:r>
        <w:t>мероприятий,</w:t>
      </w:r>
      <w:r>
        <w:rPr>
          <w:spacing w:val="-7"/>
        </w:rPr>
        <w:t xml:space="preserve"> </w:t>
      </w:r>
      <w:r>
        <w:t>включающих</w:t>
      </w:r>
      <w:r>
        <w:rPr>
          <w:spacing w:val="-8"/>
        </w:rPr>
        <w:t xml:space="preserve"> </w:t>
      </w:r>
      <w:r>
        <w:t>использование</w:t>
      </w:r>
      <w:r>
        <w:rPr>
          <w:spacing w:val="-9"/>
        </w:rPr>
        <w:t xml:space="preserve"> </w:t>
      </w:r>
      <w:r>
        <w:t>индивидуальных</w:t>
      </w:r>
      <w:r>
        <w:rPr>
          <w:spacing w:val="-13"/>
        </w:rPr>
        <w:t xml:space="preserve"> </w:t>
      </w:r>
      <w:r>
        <w:t>методов</w:t>
      </w:r>
    </w:p>
    <w:p w:rsidR="00094B92" w:rsidRDefault="003C0194">
      <w:pPr>
        <w:spacing w:before="3" w:line="360" w:lineRule="auto"/>
        <w:ind w:left="3774" w:right="1786" w:hanging="2358"/>
        <w:jc w:val="both"/>
        <w:rPr>
          <w:b/>
          <w:sz w:val="24"/>
        </w:rPr>
      </w:pPr>
      <w:r>
        <w:rPr>
          <w:b/>
          <w:sz w:val="24"/>
        </w:rPr>
        <w:t>обучения</w:t>
      </w:r>
      <w:r>
        <w:rPr>
          <w:b/>
          <w:spacing w:val="-6"/>
          <w:sz w:val="24"/>
        </w:rPr>
        <w:t xml:space="preserve"> </w:t>
      </w:r>
      <w:r>
        <w:rPr>
          <w:b/>
          <w:sz w:val="24"/>
        </w:rPr>
        <w:t>и</w:t>
      </w:r>
      <w:r>
        <w:rPr>
          <w:b/>
          <w:spacing w:val="-5"/>
          <w:sz w:val="24"/>
        </w:rPr>
        <w:t xml:space="preserve"> </w:t>
      </w:r>
      <w:r>
        <w:rPr>
          <w:b/>
          <w:sz w:val="24"/>
        </w:rPr>
        <w:t>воспитания,</w:t>
      </w:r>
      <w:r>
        <w:rPr>
          <w:b/>
          <w:spacing w:val="-3"/>
          <w:sz w:val="24"/>
        </w:rPr>
        <w:t xml:space="preserve"> </w:t>
      </w:r>
      <w:r>
        <w:rPr>
          <w:b/>
          <w:sz w:val="24"/>
        </w:rPr>
        <w:t>проведение</w:t>
      </w:r>
      <w:r>
        <w:rPr>
          <w:b/>
          <w:spacing w:val="-6"/>
          <w:sz w:val="24"/>
        </w:rPr>
        <w:t xml:space="preserve"> </w:t>
      </w:r>
      <w:r>
        <w:rPr>
          <w:b/>
          <w:sz w:val="24"/>
        </w:rPr>
        <w:t>индивидуальных</w:t>
      </w:r>
      <w:r>
        <w:rPr>
          <w:b/>
          <w:spacing w:val="-10"/>
          <w:sz w:val="24"/>
        </w:rPr>
        <w:t xml:space="preserve"> </w:t>
      </w:r>
      <w:r>
        <w:rPr>
          <w:b/>
          <w:sz w:val="24"/>
        </w:rPr>
        <w:t>и</w:t>
      </w:r>
      <w:r>
        <w:rPr>
          <w:b/>
          <w:spacing w:val="-5"/>
          <w:sz w:val="24"/>
        </w:rPr>
        <w:t xml:space="preserve"> </w:t>
      </w:r>
      <w:r>
        <w:rPr>
          <w:b/>
          <w:sz w:val="24"/>
        </w:rPr>
        <w:t>групповых</w:t>
      </w:r>
      <w:r>
        <w:rPr>
          <w:b/>
          <w:spacing w:val="-10"/>
          <w:sz w:val="24"/>
        </w:rPr>
        <w:t xml:space="preserve"> </w:t>
      </w:r>
      <w:r>
        <w:rPr>
          <w:b/>
          <w:sz w:val="24"/>
        </w:rPr>
        <w:t>занятий под руководством специалистов</w:t>
      </w:r>
    </w:p>
    <w:p w:rsidR="00094B92" w:rsidRDefault="003C0194">
      <w:pPr>
        <w:pStyle w:val="a3"/>
        <w:spacing w:line="360" w:lineRule="auto"/>
        <w:ind w:right="736"/>
      </w:pPr>
      <w:r>
        <w:t xml:space="preserve">Направления коррекционной работы – </w:t>
      </w:r>
      <w:r>
        <w:rPr>
          <w:i/>
        </w:rPr>
        <w:t xml:space="preserve">диагностическое, коррекционно-развивающее, консультативное и информационно-просветительское </w:t>
      </w:r>
      <w:r>
        <w:t>– способствуют освоению обучающимися с особыми</w:t>
      </w:r>
      <w:r>
        <w:rPr>
          <w:spacing w:val="-6"/>
        </w:rPr>
        <w:t xml:space="preserve"> </w:t>
      </w:r>
      <w:r>
        <w:t>образовательными</w:t>
      </w:r>
      <w:r>
        <w:rPr>
          <w:spacing w:val="-1"/>
        </w:rPr>
        <w:t xml:space="preserve"> </w:t>
      </w:r>
      <w:r>
        <w:t>потребностями</w:t>
      </w:r>
      <w:r>
        <w:rPr>
          <w:spacing w:val="-6"/>
        </w:rPr>
        <w:t xml:space="preserve"> </w:t>
      </w:r>
      <w:r>
        <w:t>основной</w:t>
      </w:r>
      <w:r>
        <w:rPr>
          <w:spacing w:val="-6"/>
        </w:rPr>
        <w:t xml:space="preserve"> </w:t>
      </w:r>
      <w:r>
        <w:t>образовательной</w:t>
      </w:r>
      <w:r>
        <w:rPr>
          <w:spacing w:val="-1"/>
        </w:rPr>
        <w:t xml:space="preserve"> </w:t>
      </w:r>
      <w:r>
        <w:t>программы среднего</w:t>
      </w:r>
      <w:r>
        <w:rPr>
          <w:spacing w:val="-2"/>
        </w:rPr>
        <w:t xml:space="preserve"> </w:t>
      </w:r>
      <w:r>
        <w:t>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1"/>
        <w:spacing w:before="74"/>
        <w:ind w:left="1075"/>
      </w:pPr>
      <w:r>
        <w:lastRenderedPageBreak/>
        <w:t>Характеристика</w:t>
      </w:r>
      <w:r>
        <w:rPr>
          <w:spacing w:val="-5"/>
        </w:rPr>
        <w:t xml:space="preserve"> </w:t>
      </w:r>
      <w:r>
        <w:rPr>
          <w:spacing w:val="-2"/>
        </w:rPr>
        <w:t>содержания</w:t>
      </w:r>
    </w:p>
    <w:p w:rsidR="00094B92" w:rsidRDefault="003C0194">
      <w:pPr>
        <w:pStyle w:val="a3"/>
        <w:spacing w:before="132" w:line="360" w:lineRule="auto"/>
        <w:ind w:right="739"/>
      </w:pPr>
      <w:r>
        <w:rPr>
          <w:b/>
        </w:rPr>
        <w:t xml:space="preserve">Диагностическое направление работы </w:t>
      </w:r>
      <w:r>
        <w:t>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094B92" w:rsidRDefault="003C0194">
      <w:pPr>
        <w:pStyle w:val="a3"/>
        <w:spacing w:before="1" w:line="360" w:lineRule="auto"/>
        <w:ind w:right="744"/>
      </w:pPr>
      <w:r>
        <w:t>Диагностическое направление коррекционной работы в школе проводят учителя- предметники и все специалисты (психолог, логопед, дефектолог-олигофренопедагог).</w:t>
      </w:r>
    </w:p>
    <w:p w:rsidR="00094B92" w:rsidRDefault="003C0194">
      <w:pPr>
        <w:pStyle w:val="a3"/>
        <w:spacing w:line="360" w:lineRule="auto"/>
        <w:ind w:right="740"/>
      </w:pPr>
      <w:r>
        <w:t>Учителя-предметники осуществляют аттестацию обучающихся, в том числе с ОВЗ, по учебным предметам в начале и конце учебного года, определяют динамику</w:t>
      </w:r>
      <w:r>
        <w:rPr>
          <w:spacing w:val="-1"/>
        </w:rPr>
        <w:t xml:space="preserve"> </w:t>
      </w:r>
      <w:r>
        <w:t>освоения</w:t>
      </w:r>
      <w:r>
        <w:rPr>
          <w:spacing w:val="-1"/>
        </w:rPr>
        <w:t xml:space="preserve"> </w:t>
      </w:r>
      <w:r>
        <w:t>ими основной образовательной программы, основные трудности.</w:t>
      </w:r>
    </w:p>
    <w:p w:rsidR="00094B92" w:rsidRDefault="003C0194">
      <w:pPr>
        <w:pStyle w:val="a3"/>
        <w:spacing w:line="360" w:lineRule="auto"/>
        <w:ind w:right="739"/>
      </w:pPr>
      <w:r>
        <w:t>Специалисты проводят диагностику</w:t>
      </w:r>
      <w:r>
        <w:rPr>
          <w:spacing w:val="-6"/>
        </w:rPr>
        <w:t xml:space="preserve"> </w:t>
      </w:r>
      <w:r>
        <w:t>нарушений и дифференцированное</w:t>
      </w:r>
      <w:r>
        <w:rPr>
          <w:spacing w:val="-2"/>
        </w:rPr>
        <w:t xml:space="preserve"> </w:t>
      </w:r>
      <w:r>
        <w:t>определение</w:t>
      </w:r>
      <w:r>
        <w:rPr>
          <w:spacing w:val="-2"/>
        </w:rPr>
        <w:t xml:space="preserve"> </w:t>
      </w:r>
      <w:r>
        <w:t xml:space="preserve">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 в том числе, Служба психолого-педагогической реабилитации и коррекции МАУ </w:t>
      </w:r>
      <w:r>
        <w:rPr>
          <w:b/>
        </w:rPr>
        <w:t>"</w:t>
      </w:r>
      <w:r>
        <w:t>Центр сопровождения, обеспечения и развития образования".</w:t>
      </w:r>
    </w:p>
    <w:p w:rsidR="00094B92" w:rsidRDefault="003C0194">
      <w:pPr>
        <w:pStyle w:val="a3"/>
        <w:spacing w:line="362" w:lineRule="auto"/>
        <w:ind w:right="748"/>
      </w:pPr>
      <w:r>
        <w:t>В своей работе специалисты</w:t>
      </w:r>
      <w:r>
        <w:rPr>
          <w:spacing w:val="-2"/>
        </w:rPr>
        <w:t xml:space="preserve"> </w:t>
      </w:r>
      <w:r>
        <w:t>ориентируются на заключение ПМПК</w:t>
      </w:r>
      <w:r>
        <w:rPr>
          <w:spacing w:val="-1"/>
        </w:rPr>
        <w:t xml:space="preserve"> </w:t>
      </w:r>
      <w:r>
        <w:t>о статусе обучающихся с ОВЗ и на индивидуальную программу реабилитации инвалидов (ИПР).</w:t>
      </w:r>
    </w:p>
    <w:p w:rsidR="00094B92" w:rsidRDefault="003C0194">
      <w:pPr>
        <w:pStyle w:val="a3"/>
        <w:spacing w:line="360" w:lineRule="auto"/>
        <w:ind w:right="736"/>
      </w:pPr>
      <w:r>
        <w:rPr>
          <w:b/>
        </w:rPr>
        <w:t xml:space="preserve">Коррекционно-развивающее направление работы </w:t>
      </w:r>
      <w:r>
        <w:t>позволяет преодолеть</w:t>
      </w:r>
      <w:r>
        <w:rPr>
          <w:spacing w:val="40"/>
        </w:rPr>
        <w:t xml:space="preserve"> </w:t>
      </w:r>
      <w:r>
        <w:t>(компенсировать)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(полугодие,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094B92" w:rsidRDefault="003C0194">
      <w:pPr>
        <w:pStyle w:val="a3"/>
        <w:spacing w:line="360" w:lineRule="auto"/>
        <w:ind w:right="735"/>
      </w:pPr>
      <w:r>
        <w:t xml:space="preserve">Коррекционное направление ПКР осуществляется в единстве урочной и внеурочной </w:t>
      </w:r>
      <w:r>
        <w:rPr>
          <w:spacing w:val="-2"/>
        </w:rPr>
        <w:t>деятельности.</w:t>
      </w:r>
    </w:p>
    <w:p w:rsidR="00094B92" w:rsidRDefault="003C0194">
      <w:pPr>
        <w:pStyle w:val="a3"/>
        <w:spacing w:line="360" w:lineRule="auto"/>
        <w:ind w:right="730"/>
      </w:pPr>
      <w: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Специалисты, как правило, проводят коррекционную работу во внеурочной деятельности. Вместе с тем в случае необходимости они присутствуют и оказывают</w:t>
      </w:r>
    </w:p>
    <w:p w:rsidR="00094B92" w:rsidRDefault="00094B92">
      <w:pPr>
        <w:spacing w:line="360" w:lineRule="auto"/>
        <w:sectPr w:rsidR="00094B92">
          <w:pgSz w:w="11910" w:h="16840"/>
          <w:pgMar w:top="1440" w:right="0" w:bottom="1580" w:left="480" w:header="0" w:footer="1328" w:gutter="0"/>
          <w:cols w:space="720"/>
        </w:sectPr>
      </w:pPr>
    </w:p>
    <w:p w:rsidR="00094B92" w:rsidRDefault="003C0194">
      <w:pPr>
        <w:pStyle w:val="a3"/>
        <w:spacing w:before="72" w:line="360" w:lineRule="auto"/>
        <w:ind w:right="737" w:firstLine="0"/>
      </w:pPr>
      <w:r>
        <w:lastRenderedPageBreak/>
        <w:t>помощь на уроке (тьютор, сопровождающий подростка с ДЦП). В старшей школе роль тьюторов могут выполнять одноклассники подростков с</w:t>
      </w:r>
      <w:r>
        <w:rPr>
          <w:spacing w:val="-2"/>
        </w:rPr>
        <w:t xml:space="preserve"> </w:t>
      </w:r>
      <w:r>
        <w:t>особыми</w:t>
      </w:r>
      <w:r>
        <w:rPr>
          <w:spacing w:val="-5"/>
        </w:rPr>
        <w:t xml:space="preserve"> </w:t>
      </w:r>
      <w:r>
        <w:t>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094B92" w:rsidRDefault="003C0194">
      <w:pPr>
        <w:pStyle w:val="a3"/>
        <w:spacing w:before="1"/>
        <w:ind w:left="1075" w:firstLine="0"/>
      </w:pPr>
      <w:r>
        <w:t>Коррекционная</w:t>
      </w:r>
      <w:r>
        <w:rPr>
          <w:spacing w:val="4"/>
        </w:rPr>
        <w:t xml:space="preserve"> </w:t>
      </w:r>
      <w:r>
        <w:t>работа</w:t>
      </w:r>
      <w:r>
        <w:rPr>
          <w:spacing w:val="7"/>
        </w:rPr>
        <w:t xml:space="preserve"> </w:t>
      </w:r>
      <w:r>
        <w:t>с</w:t>
      </w:r>
      <w:r>
        <w:rPr>
          <w:spacing w:val="2"/>
        </w:rPr>
        <w:t xml:space="preserve"> </w:t>
      </w:r>
      <w:r>
        <w:t>отдельными</w:t>
      </w:r>
      <w:r>
        <w:rPr>
          <w:spacing w:val="7"/>
        </w:rPr>
        <w:t xml:space="preserve"> </w:t>
      </w:r>
      <w:r>
        <w:t>нарушениями</w:t>
      </w:r>
      <w:r>
        <w:rPr>
          <w:spacing w:val="3"/>
        </w:rPr>
        <w:t xml:space="preserve"> </w:t>
      </w:r>
      <w:r>
        <w:t>может</w:t>
      </w:r>
      <w:r>
        <w:rPr>
          <w:spacing w:val="3"/>
        </w:rPr>
        <w:t xml:space="preserve"> </w:t>
      </w:r>
      <w:r>
        <w:t>включать</w:t>
      </w:r>
      <w:r>
        <w:rPr>
          <w:spacing w:val="9"/>
        </w:rPr>
        <w:t xml:space="preserve"> </w:t>
      </w:r>
      <w:r>
        <w:t>коррекционные</w:t>
      </w:r>
      <w:r>
        <w:rPr>
          <w:spacing w:val="2"/>
        </w:rPr>
        <w:t xml:space="preserve"> </w:t>
      </w:r>
      <w:r>
        <w:rPr>
          <w:spacing w:val="-2"/>
        </w:rPr>
        <w:t>занятия</w:t>
      </w:r>
    </w:p>
    <w:p w:rsidR="00094B92" w:rsidRDefault="003C0194">
      <w:pPr>
        <w:pStyle w:val="a3"/>
        <w:spacing w:before="141"/>
        <w:ind w:firstLine="0"/>
      </w:pPr>
      <w:r>
        <w:t>«Развитие</w:t>
      </w:r>
      <w:r>
        <w:rPr>
          <w:spacing w:val="-6"/>
        </w:rPr>
        <w:t xml:space="preserve"> </w:t>
      </w:r>
      <w:r>
        <w:t>эмоционально-волевой</w:t>
      </w:r>
      <w:r>
        <w:rPr>
          <w:spacing w:val="-3"/>
        </w:rPr>
        <w:t xml:space="preserve"> </w:t>
      </w:r>
      <w:r>
        <w:rPr>
          <w:spacing w:val="-2"/>
        </w:rPr>
        <w:t>сферы».</w:t>
      </w:r>
    </w:p>
    <w:p w:rsidR="00094B92" w:rsidRDefault="003C0194">
      <w:pPr>
        <w:pStyle w:val="a3"/>
        <w:spacing w:before="137" w:line="360" w:lineRule="auto"/>
        <w:ind w:right="751"/>
      </w:pPr>
      <w:r>
        <w:t>Для слабослышащих подростков обязательны индивидуальные занятия по развитию слуха и формированию произношения.</w:t>
      </w:r>
    </w:p>
    <w:p w:rsidR="00094B92" w:rsidRDefault="003C0194">
      <w:pPr>
        <w:pStyle w:val="a3"/>
        <w:spacing w:line="362" w:lineRule="auto"/>
        <w:ind w:right="746"/>
      </w:pPr>
      <w: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094B92" w:rsidRDefault="003C0194">
      <w:pPr>
        <w:pStyle w:val="a3"/>
        <w:spacing w:line="360" w:lineRule="auto"/>
        <w:ind w:right="735"/>
      </w:pPr>
      <w:r>
        <w:t>Подросткам, попавшим в трудную жизненную ситуацию, рекомендованы занятия с 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094B92" w:rsidRDefault="003C0194">
      <w:pPr>
        <w:pStyle w:val="a3"/>
        <w:spacing w:line="360" w:lineRule="auto"/>
        <w:ind w:right="742"/>
      </w:pPr>
      <w:r>
        <w:t>Залогом успешной реализации программы коррекционной работы является тесное сотрудничество всех</w:t>
      </w:r>
      <w:r>
        <w:rPr>
          <w:spacing w:val="-4"/>
        </w:rPr>
        <w:t xml:space="preserve"> </w:t>
      </w:r>
      <w:r>
        <w:t>специалистов</w:t>
      </w:r>
      <w:r>
        <w:rPr>
          <w:spacing w:val="-2"/>
        </w:rPr>
        <w:t xml:space="preserve"> </w:t>
      </w:r>
      <w:r>
        <w:t>и</w:t>
      </w:r>
      <w:r>
        <w:rPr>
          <w:spacing w:val="-3"/>
        </w:rPr>
        <w:t xml:space="preserve"> </w:t>
      </w:r>
      <w:r>
        <w:t>педагогов, а</w:t>
      </w:r>
      <w:r>
        <w:rPr>
          <w:spacing w:val="-5"/>
        </w:rPr>
        <w:t xml:space="preserve"> </w:t>
      </w:r>
      <w:r>
        <w:t>также</w:t>
      </w:r>
      <w:r>
        <w:rPr>
          <w:spacing w:val="-1"/>
        </w:rPr>
        <w:t xml:space="preserve"> </w:t>
      </w:r>
      <w:r>
        <w:t>родителей,</w:t>
      </w:r>
      <w:r>
        <w:rPr>
          <w:spacing w:val="-2"/>
        </w:rPr>
        <w:t xml:space="preserve"> </w:t>
      </w:r>
      <w:r>
        <w:t>представителей администрации, органов опеки и попечительства и других социальных институтов.</w:t>
      </w:r>
    </w:p>
    <w:p w:rsidR="00094B92" w:rsidRDefault="003C0194">
      <w:pPr>
        <w:pStyle w:val="a3"/>
        <w:spacing w:line="360" w:lineRule="auto"/>
        <w:ind w:right="737"/>
      </w:pPr>
      <w:r>
        <w:t xml:space="preserve">Спорные вопросы, касающиеся успеваемости школьников с ОВЗ, их поведения, динамики </w:t>
      </w:r>
      <w:r>
        <w:rPr>
          <w:color w:val="212121"/>
        </w:rPr>
        <w:t xml:space="preserve">продвижения в рамках освоения основной программы обучения </w:t>
      </w:r>
      <w:r>
        <w:t>(как положительной, так и отрицательной), а также вопросы прохождения итоговой аттестации выносятся на обсуждение психолого-медико-педагогического консилиума школы, методических объединений и ПМПК</w:t>
      </w:r>
    </w:p>
    <w:p w:rsidR="00094B92" w:rsidRDefault="003C0194">
      <w:pPr>
        <w:pStyle w:val="a3"/>
        <w:spacing w:line="360" w:lineRule="auto"/>
        <w:ind w:right="734"/>
      </w:pPr>
      <w:r>
        <w:rPr>
          <w:b/>
        </w:rPr>
        <w:t xml:space="preserve">Консультативное направление работы </w:t>
      </w:r>
      <w:r>
        <w:t>решает задачи конструктивного взаимодействия педагогов и специалистов по созданию благоприятных условий для обучения и компенсации недостатков</w:t>
      </w:r>
      <w:r>
        <w:rPr>
          <w:spacing w:val="-1"/>
        </w:rPr>
        <w:t xml:space="preserve"> </w:t>
      </w:r>
      <w:r>
        <w:t>старшеклассников</w:t>
      </w:r>
      <w:r>
        <w:rPr>
          <w:spacing w:val="-1"/>
        </w:rPr>
        <w:t xml:space="preserve"> </w:t>
      </w:r>
      <w:r>
        <w:t>с</w:t>
      </w:r>
      <w:r>
        <w:rPr>
          <w:spacing w:val="-3"/>
        </w:rPr>
        <w:t xml:space="preserve"> </w:t>
      </w:r>
      <w:r>
        <w:t>ОВЗ,</w:t>
      </w:r>
      <w:r>
        <w:rPr>
          <w:spacing w:val="-5"/>
        </w:rPr>
        <w:t xml:space="preserve"> </w:t>
      </w:r>
      <w:r>
        <w:t>отбора</w:t>
      </w:r>
      <w:r>
        <w:rPr>
          <w:spacing w:val="-3"/>
        </w:rPr>
        <w:t xml:space="preserve"> </w:t>
      </w:r>
      <w:r>
        <w:t>и</w:t>
      </w:r>
      <w:r>
        <w:rPr>
          <w:spacing w:val="-6"/>
        </w:rPr>
        <w:t xml:space="preserve"> </w:t>
      </w:r>
      <w:r>
        <w:t>адаптации</w:t>
      </w:r>
      <w:r>
        <w:rPr>
          <w:spacing w:val="-1"/>
        </w:rPr>
        <w:t xml:space="preserve"> </w:t>
      </w:r>
      <w:r>
        <w:t>содержания</w:t>
      </w:r>
      <w:r>
        <w:rPr>
          <w:spacing w:val="-2"/>
        </w:rPr>
        <w:t xml:space="preserve"> </w:t>
      </w:r>
      <w:r>
        <w:t>их</w:t>
      </w:r>
      <w:r>
        <w:rPr>
          <w:spacing w:val="-6"/>
        </w:rPr>
        <w:t xml:space="preserve"> </w:t>
      </w:r>
      <w:r>
        <w:t>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094B92" w:rsidRDefault="003C0194">
      <w:pPr>
        <w:pStyle w:val="a3"/>
        <w:spacing w:line="360" w:lineRule="auto"/>
        <w:ind w:right="735" w:firstLine="710"/>
      </w:pPr>
      <w: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социальным педагогом.</w:t>
      </w:r>
    </w:p>
    <w:p w:rsidR="00094B92" w:rsidRDefault="003C0194">
      <w:pPr>
        <w:pStyle w:val="a3"/>
        <w:spacing w:line="360" w:lineRule="auto"/>
        <w:ind w:right="731" w:firstLine="710"/>
      </w:pPr>
      <w:r>
        <w:t>Педагог класса проводит консультативную работу с родителями школьников. Данное направление</w:t>
      </w:r>
      <w:r>
        <w:rPr>
          <w:spacing w:val="-2"/>
        </w:rPr>
        <w:t xml:space="preserve"> </w:t>
      </w:r>
      <w:r>
        <w:t>касается</w:t>
      </w:r>
      <w:r>
        <w:rPr>
          <w:spacing w:val="-7"/>
        </w:rPr>
        <w:t xml:space="preserve"> </w:t>
      </w:r>
      <w:r>
        <w:t>обсуждения</w:t>
      </w:r>
      <w:r>
        <w:rPr>
          <w:spacing w:val="-1"/>
        </w:rPr>
        <w:t xml:space="preserve"> </w:t>
      </w:r>
      <w:r>
        <w:t>вопросов успеваемости и</w:t>
      </w:r>
      <w:r>
        <w:rPr>
          <w:spacing w:val="-6"/>
        </w:rPr>
        <w:t xml:space="preserve"> </w:t>
      </w:r>
      <w:r>
        <w:t>поведения</w:t>
      </w:r>
      <w:r>
        <w:rPr>
          <w:spacing w:val="-2"/>
        </w:rPr>
        <w:t xml:space="preserve"> </w:t>
      </w:r>
      <w:r>
        <w:t>подростков,</w:t>
      </w:r>
      <w:r>
        <w:rPr>
          <w:spacing w:val="-4"/>
        </w:rPr>
        <w:t xml:space="preserve"> </w:t>
      </w:r>
      <w:r>
        <w:t>выбора</w:t>
      </w:r>
      <w:r>
        <w:rPr>
          <w:spacing w:val="-7"/>
        </w:rPr>
        <w:t xml:space="preserve"> </w:t>
      </w:r>
      <w:r>
        <w:t>и</w:t>
      </w:r>
      <w:r>
        <w:rPr>
          <w:spacing w:val="-6"/>
        </w:rPr>
        <w:t xml:space="preserve"> </w:t>
      </w:r>
      <w:r>
        <w:t>отбора необходимых приемов, способствующих оптимизации его обучения. В отдельных случаях педагог</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34" w:firstLine="0"/>
      </w:pPr>
      <w:r>
        <w:lastRenderedPageBreak/>
        <w:t>может предложить методическую консультацию в виде рекомендаций (по изучению отдельных разделов программы).</w:t>
      </w:r>
    </w:p>
    <w:p w:rsidR="00094B92" w:rsidRDefault="003C0194">
      <w:pPr>
        <w:pStyle w:val="a3"/>
        <w:spacing w:line="360" w:lineRule="auto"/>
        <w:ind w:right="729" w:firstLine="710"/>
      </w:pPr>
      <w:r>
        <w:t>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094B92" w:rsidRDefault="003C0194">
      <w:pPr>
        <w:pStyle w:val="a3"/>
        <w:spacing w:line="360" w:lineRule="auto"/>
        <w:ind w:right="728" w:firstLine="710"/>
      </w:pPr>
      <w:r>
        <w:t>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094B92" w:rsidRDefault="003C0194">
      <w:pPr>
        <w:pStyle w:val="a3"/>
        <w:spacing w:line="360" w:lineRule="auto"/>
        <w:ind w:right="727" w:firstLine="710"/>
      </w:pPr>
      <w:r>
        <w:t>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094B92" w:rsidRDefault="003C0194">
      <w:pPr>
        <w:pStyle w:val="a3"/>
        <w:spacing w:line="360" w:lineRule="auto"/>
        <w:ind w:right="732" w:firstLine="710"/>
      </w:pPr>
      <w:r>
        <w:t>В ходе консультаций с подростками с нарушениями речи и родителями специалист информирует их</w:t>
      </w:r>
      <w:r>
        <w:rPr>
          <w:spacing w:val="-2"/>
        </w:rPr>
        <w:t xml:space="preserve"> </w:t>
      </w:r>
      <w:r>
        <w:t>об</w:t>
      </w:r>
      <w:r>
        <w:rPr>
          <w:spacing w:val="-4"/>
        </w:rPr>
        <w:t xml:space="preserve"> </w:t>
      </w:r>
      <w:r>
        <w:t>основных</w:t>
      </w:r>
      <w:r>
        <w:rPr>
          <w:spacing w:val="-1"/>
        </w:rPr>
        <w:t xml:space="preserve"> </w:t>
      </w:r>
      <w:r>
        <w:t>направлениях логопедической работы, ее</w:t>
      </w:r>
      <w:r>
        <w:rPr>
          <w:spacing w:val="-3"/>
        </w:rPr>
        <w:t xml:space="preserve"> </w:t>
      </w:r>
      <w:r>
        <w:t>результатах;</w:t>
      </w:r>
      <w:r>
        <w:rPr>
          <w:spacing w:val="-1"/>
        </w:rPr>
        <w:t xml:space="preserve"> </w:t>
      </w:r>
      <w:r>
        <w:t>рассказывает</w:t>
      </w:r>
      <w:r>
        <w:rPr>
          <w:spacing w:val="-1"/>
        </w:rPr>
        <w:t xml:space="preserve"> </w:t>
      </w:r>
      <w:r>
        <w:t>о динамике речевого развития школьников, их затруднениях и предлагает рекомендации по преодолению речевых недостатков.</w:t>
      </w:r>
    </w:p>
    <w:p w:rsidR="00094B92" w:rsidRDefault="003C0194">
      <w:pPr>
        <w:pStyle w:val="a3"/>
        <w:spacing w:line="360" w:lineRule="auto"/>
        <w:ind w:right="728" w:firstLine="710"/>
      </w:pPr>
      <w:r>
        <w:t>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w:t>
      </w:r>
      <w:r>
        <w:rPr>
          <w:spacing w:val="-6"/>
        </w:rPr>
        <w:t xml:space="preserve"> </w:t>
      </w:r>
      <w:r>
        <w:t>стратегий</w:t>
      </w:r>
      <w:r>
        <w:rPr>
          <w:spacing w:val="-4"/>
        </w:rPr>
        <w:t xml:space="preserve"> </w:t>
      </w:r>
      <w:r>
        <w:t>взаимодействия</w:t>
      </w:r>
      <w:r>
        <w:rPr>
          <w:spacing w:val="-4"/>
        </w:rPr>
        <w:t xml:space="preserve"> </w:t>
      </w:r>
      <w:r>
        <w:t>с</w:t>
      </w:r>
      <w:r>
        <w:rPr>
          <w:spacing w:val="-4"/>
        </w:rPr>
        <w:t xml:space="preserve"> </w:t>
      </w:r>
      <w:r>
        <w:t>учителями</w:t>
      </w:r>
      <w:r>
        <w:rPr>
          <w:spacing w:val="-1"/>
        </w:rPr>
        <w:t xml:space="preserve"> </w:t>
      </w:r>
      <w:r>
        <w:t>и</w:t>
      </w:r>
      <w:r>
        <w:rPr>
          <w:spacing w:val="-2"/>
        </w:rPr>
        <w:t xml:space="preserve"> </w:t>
      </w:r>
      <w:r>
        <w:t>другими</w:t>
      </w:r>
      <w:r>
        <w:rPr>
          <w:spacing w:val="-1"/>
        </w:rPr>
        <w:t xml:space="preserve"> </w:t>
      </w:r>
      <w:r>
        <w:t>специалистами;</w:t>
      </w:r>
      <w:r>
        <w:rPr>
          <w:spacing w:val="-4"/>
        </w:rPr>
        <w:t xml:space="preserve"> </w:t>
      </w:r>
      <w:r>
        <w:t>определение</w:t>
      </w:r>
      <w:r>
        <w:rPr>
          <w:spacing w:val="-3"/>
        </w:rPr>
        <w:t xml:space="preserve"> </w:t>
      </w:r>
      <w:r>
        <w:t>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094B92" w:rsidRDefault="003C0194">
      <w:pPr>
        <w:pStyle w:val="a3"/>
        <w:spacing w:line="360" w:lineRule="auto"/>
        <w:ind w:right="731" w:firstLine="710"/>
      </w:pPr>
      <w: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w:t>
      </w:r>
      <w:r>
        <w:rPr>
          <w:spacing w:val="-4"/>
        </w:rPr>
        <w:t>ОВЗ.</w:t>
      </w:r>
    </w:p>
    <w:p w:rsidR="00094B92" w:rsidRDefault="003C0194">
      <w:pPr>
        <w:pStyle w:val="a3"/>
        <w:spacing w:line="360" w:lineRule="auto"/>
        <w:ind w:right="731" w:firstLine="710"/>
      </w:pPr>
      <w:r>
        <w:t>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094B92" w:rsidRDefault="003C0194">
      <w:pPr>
        <w:pStyle w:val="a3"/>
        <w:spacing w:line="360" w:lineRule="auto"/>
        <w:ind w:right="733"/>
      </w:pPr>
      <w:r>
        <w:rPr>
          <w:b/>
        </w:rPr>
        <w:t xml:space="preserve">Информационно-просветительское направление работы </w:t>
      </w:r>
      <w:r>
        <w:t>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094B92" w:rsidRDefault="003C0194">
      <w:pPr>
        <w:pStyle w:val="a3"/>
        <w:spacing w:line="360" w:lineRule="auto"/>
        <w:ind w:right="746"/>
      </w:pPr>
      <w: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ind w:left="1075" w:firstLine="0"/>
        <w:jc w:val="left"/>
      </w:pPr>
      <w:r>
        <w:lastRenderedPageBreak/>
        <w:t>Направления</w:t>
      </w:r>
      <w:r>
        <w:rPr>
          <w:spacing w:val="-6"/>
        </w:rPr>
        <w:t xml:space="preserve"> </w:t>
      </w:r>
      <w:r>
        <w:t>коррекционной</w:t>
      </w:r>
      <w:r>
        <w:rPr>
          <w:spacing w:val="-2"/>
        </w:rPr>
        <w:t xml:space="preserve"> </w:t>
      </w:r>
      <w:r>
        <w:t>работы</w:t>
      </w:r>
      <w:r>
        <w:rPr>
          <w:spacing w:val="-1"/>
        </w:rPr>
        <w:t xml:space="preserve"> </w:t>
      </w:r>
      <w:r>
        <w:t>реализуются</w:t>
      </w:r>
      <w:r>
        <w:rPr>
          <w:spacing w:val="-4"/>
        </w:rPr>
        <w:t xml:space="preserve"> </w:t>
      </w:r>
      <w:r>
        <w:t>в</w:t>
      </w:r>
      <w:r>
        <w:rPr>
          <w:spacing w:val="-2"/>
        </w:rPr>
        <w:t xml:space="preserve"> </w:t>
      </w:r>
      <w:r>
        <w:t>урочной</w:t>
      </w:r>
      <w:r>
        <w:rPr>
          <w:spacing w:val="-3"/>
        </w:rPr>
        <w:t xml:space="preserve"> </w:t>
      </w:r>
      <w:r>
        <w:t>и</w:t>
      </w:r>
      <w:r>
        <w:rPr>
          <w:spacing w:val="-6"/>
        </w:rPr>
        <w:t xml:space="preserve"> </w:t>
      </w:r>
      <w:r>
        <w:t>внеурочной</w:t>
      </w:r>
      <w:r>
        <w:rPr>
          <w:spacing w:val="-2"/>
        </w:rPr>
        <w:t xml:space="preserve"> деятельности.</w:t>
      </w:r>
    </w:p>
    <w:p w:rsidR="00094B92" w:rsidRDefault="00094B92">
      <w:pPr>
        <w:pStyle w:val="a3"/>
        <w:ind w:left="0" w:firstLine="0"/>
        <w:jc w:val="left"/>
      </w:pPr>
    </w:p>
    <w:p w:rsidR="00094B92" w:rsidRDefault="00094B92">
      <w:pPr>
        <w:pStyle w:val="a3"/>
        <w:spacing w:before="7"/>
        <w:ind w:left="0" w:firstLine="0"/>
        <w:jc w:val="left"/>
      </w:pPr>
    </w:p>
    <w:p w:rsidR="00094B92" w:rsidRDefault="003C0194" w:rsidP="0023651D">
      <w:pPr>
        <w:pStyle w:val="1"/>
        <w:numPr>
          <w:ilvl w:val="5"/>
          <w:numId w:val="154"/>
        </w:numPr>
        <w:tabs>
          <w:tab w:val="left" w:pos="1237"/>
          <w:tab w:val="left" w:pos="2237"/>
        </w:tabs>
        <w:spacing w:line="360" w:lineRule="auto"/>
        <w:ind w:left="2237" w:right="1008" w:hanging="1604"/>
        <w:jc w:val="both"/>
      </w:pPr>
      <w:bookmarkStart w:id="486" w:name="2.4.3._Система_комплексного_психолого-ме"/>
      <w:bookmarkEnd w:id="486"/>
      <w:r>
        <w:t>Система</w:t>
      </w:r>
      <w:r>
        <w:rPr>
          <w:spacing w:val="-12"/>
        </w:rPr>
        <w:t xml:space="preserve"> </w:t>
      </w:r>
      <w:r>
        <w:t>комплексного</w:t>
      </w:r>
      <w:r>
        <w:rPr>
          <w:spacing w:val="-12"/>
        </w:rPr>
        <w:t xml:space="preserve"> </w:t>
      </w:r>
      <w:r>
        <w:t>психолого-медико-социального</w:t>
      </w:r>
      <w:r>
        <w:rPr>
          <w:spacing w:val="-8"/>
        </w:rPr>
        <w:t xml:space="preserve"> </w:t>
      </w:r>
      <w:r>
        <w:t>сопровождения</w:t>
      </w:r>
      <w:r>
        <w:rPr>
          <w:spacing w:val="-9"/>
        </w:rPr>
        <w:t xml:space="preserve"> </w:t>
      </w:r>
      <w:r>
        <w:t>и</w:t>
      </w:r>
      <w:r>
        <w:rPr>
          <w:spacing w:val="-8"/>
        </w:rPr>
        <w:t xml:space="preserve"> </w:t>
      </w:r>
      <w:r>
        <w:t>поддержки обучающихся с особыми образовательными потребностями,</w:t>
      </w:r>
    </w:p>
    <w:p w:rsidR="00094B92" w:rsidRDefault="003C0194">
      <w:pPr>
        <w:spacing w:line="274" w:lineRule="exact"/>
        <w:ind w:left="1777"/>
        <w:jc w:val="both"/>
        <w:rPr>
          <w:b/>
          <w:sz w:val="24"/>
        </w:rPr>
      </w:pPr>
      <w:r>
        <w:rPr>
          <w:b/>
          <w:sz w:val="24"/>
        </w:rPr>
        <w:t>в</w:t>
      </w:r>
      <w:r>
        <w:rPr>
          <w:b/>
          <w:spacing w:val="-1"/>
          <w:sz w:val="24"/>
        </w:rPr>
        <w:t xml:space="preserve"> </w:t>
      </w:r>
      <w:r>
        <w:rPr>
          <w:b/>
          <w:sz w:val="24"/>
        </w:rPr>
        <w:t>том</w:t>
      </w:r>
      <w:r>
        <w:rPr>
          <w:b/>
          <w:spacing w:val="-2"/>
          <w:sz w:val="24"/>
        </w:rPr>
        <w:t xml:space="preserve"> </w:t>
      </w:r>
      <w:r>
        <w:rPr>
          <w:b/>
          <w:sz w:val="24"/>
        </w:rPr>
        <w:t>числе</w:t>
      </w:r>
      <w:r>
        <w:rPr>
          <w:b/>
          <w:spacing w:val="-1"/>
          <w:sz w:val="24"/>
        </w:rPr>
        <w:t xml:space="preserve"> </w:t>
      </w:r>
      <w:r>
        <w:rPr>
          <w:b/>
          <w:sz w:val="24"/>
        </w:rPr>
        <w:t>с</w:t>
      </w:r>
      <w:r>
        <w:rPr>
          <w:b/>
          <w:spacing w:val="-7"/>
          <w:sz w:val="24"/>
        </w:rPr>
        <w:t xml:space="preserve"> </w:t>
      </w:r>
      <w:r>
        <w:rPr>
          <w:b/>
          <w:sz w:val="24"/>
        </w:rPr>
        <w:t>ограниченными</w:t>
      </w:r>
      <w:r>
        <w:rPr>
          <w:b/>
          <w:spacing w:val="-1"/>
          <w:sz w:val="24"/>
        </w:rPr>
        <w:t xml:space="preserve"> </w:t>
      </w:r>
      <w:r>
        <w:rPr>
          <w:b/>
          <w:sz w:val="24"/>
        </w:rPr>
        <w:t>возможностями здоровья</w:t>
      </w:r>
      <w:r>
        <w:rPr>
          <w:b/>
          <w:spacing w:val="-6"/>
          <w:sz w:val="24"/>
        </w:rPr>
        <w:t xml:space="preserve"> </w:t>
      </w:r>
      <w:r>
        <w:rPr>
          <w:b/>
          <w:sz w:val="24"/>
        </w:rPr>
        <w:t xml:space="preserve">и </w:t>
      </w:r>
      <w:r>
        <w:rPr>
          <w:b/>
          <w:spacing w:val="-2"/>
          <w:sz w:val="24"/>
        </w:rPr>
        <w:t>инвалидов</w:t>
      </w:r>
    </w:p>
    <w:p w:rsidR="00094B92" w:rsidRDefault="003C0194">
      <w:pPr>
        <w:pStyle w:val="a3"/>
        <w:spacing w:before="137" w:line="360" w:lineRule="auto"/>
        <w:ind w:right="744"/>
      </w:pPr>
      <w:r>
        <w:t>Для реализации требований к ПКР, обозначенных в ФГОС, может быть создана рабочая группа, в которую наряду с основными педагогами включены педагог-психолог, учитель-логопед.</w:t>
      </w:r>
    </w:p>
    <w:p w:rsidR="00094B92" w:rsidRDefault="003C0194">
      <w:pPr>
        <w:pStyle w:val="a3"/>
        <w:spacing w:line="360" w:lineRule="auto"/>
        <w:ind w:right="730"/>
      </w:pPr>
      <w:r>
        <w:t>ПКР разрабатывается рабочей группой школы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w:t>
      </w:r>
      <w:r>
        <w:rPr>
          <w:spacing w:val="40"/>
        </w:rPr>
        <w:t xml:space="preserve"> </w:t>
      </w:r>
      <w:r>
        <w:t>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w:t>
      </w:r>
      <w:r>
        <w:rPr>
          <w:spacing w:val="40"/>
        </w:rPr>
        <w:t xml:space="preserve"> </w:t>
      </w:r>
      <w:r>
        <w:t>данных категорий обучающихся с ОВЗ, инвалидов, а также со школьниками, попавшими в</w:t>
      </w:r>
      <w:r>
        <w:rPr>
          <w:spacing w:val="40"/>
        </w:rPr>
        <w:t xml:space="preserve"> </w:t>
      </w:r>
      <w:r>
        <w:t>сложную жизненную ситуацию.</w:t>
      </w:r>
    </w:p>
    <w:p w:rsidR="00094B92" w:rsidRDefault="003C0194">
      <w:pPr>
        <w:pStyle w:val="a3"/>
        <w:spacing w:line="360" w:lineRule="auto"/>
        <w:ind w:right="729"/>
      </w:pPr>
      <w:r>
        <w:t>На</w:t>
      </w:r>
      <w:r>
        <w:rPr>
          <w:spacing w:val="-2"/>
        </w:rPr>
        <w:t xml:space="preserve"> </w:t>
      </w:r>
      <w:r>
        <w:t>основном этапе</w:t>
      </w:r>
      <w:r>
        <w:rPr>
          <w:spacing w:val="-1"/>
        </w:rPr>
        <w:t xml:space="preserve"> </w:t>
      </w:r>
      <w:r>
        <w:t>разрабатываются</w:t>
      </w:r>
      <w:r>
        <w:rPr>
          <w:spacing w:val="-5"/>
        </w:rPr>
        <w:t xml:space="preserve"> </w:t>
      </w:r>
      <w:r>
        <w:t>общая стратегия</w:t>
      </w:r>
      <w:r>
        <w:rPr>
          <w:spacing w:val="-5"/>
        </w:rPr>
        <w:t xml:space="preserve"> </w:t>
      </w:r>
      <w:r>
        <w:t>обучения и воспитания</w:t>
      </w:r>
      <w:r>
        <w:rPr>
          <w:spacing w:val="-10"/>
        </w:rPr>
        <w:t xml:space="preserve"> </w:t>
      </w:r>
      <w:r>
        <w:t>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 ориентированной работы прописываются в рабочих коррекционных программах.</w:t>
      </w:r>
    </w:p>
    <w:p w:rsidR="00094B92" w:rsidRDefault="003C0194">
      <w:pPr>
        <w:pStyle w:val="a3"/>
        <w:spacing w:line="360" w:lineRule="auto"/>
        <w:ind w:right="735"/>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094B92" w:rsidRDefault="003C0194">
      <w:pPr>
        <w:pStyle w:val="a3"/>
        <w:spacing w:line="360" w:lineRule="auto"/>
        <w:ind w:right="734"/>
      </w:pPr>
      <w:r>
        <w:t xml:space="preserve">Для реализации ПКР в школе целесообразно создание службы комплексного психолого- медико-социального сопровождения и поддержки обучающихся с ограниченными возможностями </w:t>
      </w:r>
      <w:r>
        <w:rPr>
          <w:spacing w:val="-2"/>
        </w:rPr>
        <w:t>здоровья.</w:t>
      </w:r>
    </w:p>
    <w:p w:rsidR="00094B92" w:rsidRDefault="003C0194">
      <w:pPr>
        <w:pStyle w:val="a3"/>
        <w:spacing w:before="1" w:line="360" w:lineRule="auto"/>
        <w:ind w:right="740"/>
      </w:pPr>
      <w: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094B92" w:rsidRDefault="003C0194">
      <w:pPr>
        <w:pStyle w:val="a3"/>
        <w:spacing w:before="2" w:line="360" w:lineRule="auto"/>
        <w:ind w:right="729"/>
      </w:pPr>
      <w: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 психологом,</w:t>
      </w:r>
      <w:r>
        <w:rPr>
          <w:spacing w:val="78"/>
          <w:w w:val="150"/>
        </w:rPr>
        <w:t xml:space="preserve">  </w:t>
      </w:r>
      <w:r>
        <w:t>медицинским</w:t>
      </w:r>
      <w:r>
        <w:rPr>
          <w:spacing w:val="80"/>
          <w:w w:val="150"/>
        </w:rPr>
        <w:t xml:space="preserve">  </w:t>
      </w:r>
      <w:r>
        <w:t>работником,</w:t>
      </w:r>
      <w:r>
        <w:rPr>
          <w:spacing w:val="78"/>
          <w:w w:val="150"/>
        </w:rPr>
        <w:t xml:space="preserve">  </w:t>
      </w:r>
      <w:r>
        <w:t>социальным</w:t>
      </w:r>
      <w:r>
        <w:rPr>
          <w:spacing w:val="78"/>
          <w:w w:val="150"/>
        </w:rPr>
        <w:t xml:space="preserve">  </w:t>
      </w:r>
      <w:r>
        <w:t>педагогом,</w:t>
      </w:r>
      <w:r>
        <w:rPr>
          <w:spacing w:val="80"/>
          <w:w w:val="150"/>
        </w:rPr>
        <w:t xml:space="preserve">  </w:t>
      </w:r>
      <w:r>
        <w:t>учителем-логопедом),</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45" w:firstLine="0"/>
      </w:pPr>
      <w:r>
        <w:lastRenderedPageBreak/>
        <w:t>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094B92" w:rsidRDefault="003C0194">
      <w:pPr>
        <w:pStyle w:val="a3"/>
        <w:spacing w:line="360" w:lineRule="auto"/>
        <w:ind w:right="734"/>
      </w:pPr>
      <w:r>
        <w:t>Тесное взаимодействие специалистов при участии педагогов школы,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094B92" w:rsidRDefault="003C0194">
      <w:pPr>
        <w:pStyle w:val="a3"/>
        <w:spacing w:line="360" w:lineRule="auto"/>
        <w:ind w:right="746"/>
      </w:pPr>
      <w:r>
        <w:t>Медицинская поддержка и сопровождение обучающихся с ограниченными возможностями здоровья в школе осуществляются медицинским работником (фельдшером) на регулярной основе.</w:t>
      </w:r>
    </w:p>
    <w:p w:rsidR="00094B92" w:rsidRDefault="003C0194">
      <w:pPr>
        <w:pStyle w:val="a3"/>
        <w:spacing w:line="360" w:lineRule="auto"/>
        <w:ind w:right="729"/>
      </w:pPr>
      <w:r>
        <w:t>Социально-педагогическое сопровождение школьников с ограниченными возможностями здоровья в школе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 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094B92" w:rsidRDefault="003C0194">
      <w:pPr>
        <w:pStyle w:val="a3"/>
        <w:spacing w:line="360" w:lineRule="auto"/>
        <w:ind w:right="741"/>
      </w:pPr>
      <w: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w:t>
      </w:r>
      <w:r>
        <w:rPr>
          <w:spacing w:val="-2"/>
        </w:rPr>
        <w:t>школы.</w:t>
      </w:r>
    </w:p>
    <w:p w:rsidR="00094B92" w:rsidRDefault="003C0194">
      <w:pPr>
        <w:pStyle w:val="a3"/>
        <w:spacing w:line="360" w:lineRule="auto"/>
        <w:ind w:right="738"/>
      </w:pPr>
      <w: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094B92" w:rsidRDefault="003C0194">
      <w:pPr>
        <w:pStyle w:val="a3"/>
        <w:spacing w:line="360" w:lineRule="auto"/>
        <w:ind w:left="1075" w:firstLine="0"/>
        <w:jc w:val="left"/>
      </w:pPr>
      <w:r>
        <w:t>Работа</w:t>
      </w:r>
      <w:r>
        <w:rPr>
          <w:spacing w:val="-8"/>
        </w:rPr>
        <w:t xml:space="preserve"> </w:t>
      </w:r>
      <w:r>
        <w:t>организуется,</w:t>
      </w:r>
      <w:r>
        <w:rPr>
          <w:spacing w:val="-2"/>
        </w:rPr>
        <w:t xml:space="preserve"> </w:t>
      </w:r>
      <w:r>
        <w:t>по</w:t>
      </w:r>
      <w:r>
        <w:rPr>
          <w:spacing w:val="-4"/>
        </w:rPr>
        <w:t xml:space="preserve"> </w:t>
      </w:r>
      <w:r>
        <w:t>мере</w:t>
      </w:r>
      <w:r>
        <w:rPr>
          <w:spacing w:val="-5"/>
        </w:rPr>
        <w:t xml:space="preserve"> </w:t>
      </w:r>
      <w:r>
        <w:t>необходимости,</w:t>
      </w:r>
      <w:r>
        <w:rPr>
          <w:spacing w:val="-6"/>
        </w:rPr>
        <w:t xml:space="preserve"> </w:t>
      </w:r>
      <w:r>
        <w:t>фронтально,</w:t>
      </w:r>
      <w:r>
        <w:rPr>
          <w:spacing w:val="-6"/>
        </w:rPr>
        <w:t xml:space="preserve"> </w:t>
      </w:r>
      <w:r>
        <w:t>индивидуально и</w:t>
      </w:r>
      <w:r>
        <w:rPr>
          <w:spacing w:val="-7"/>
        </w:rPr>
        <w:t xml:space="preserve"> </w:t>
      </w:r>
      <w:r>
        <w:t>в</w:t>
      </w:r>
      <w:r>
        <w:rPr>
          <w:spacing w:val="-6"/>
        </w:rPr>
        <w:t xml:space="preserve"> </w:t>
      </w:r>
      <w:r>
        <w:t>мини-группах. Основные направления деятельности школьного педагога-психолога:</w:t>
      </w:r>
    </w:p>
    <w:p w:rsidR="00094B92" w:rsidRDefault="003C0194" w:rsidP="0023651D">
      <w:pPr>
        <w:pStyle w:val="a4"/>
        <w:numPr>
          <w:ilvl w:val="0"/>
          <w:numId w:val="15"/>
        </w:numPr>
        <w:tabs>
          <w:tab w:val="left" w:pos="1276"/>
        </w:tabs>
        <w:spacing w:before="1"/>
        <w:ind w:left="1276" w:hanging="201"/>
        <w:jc w:val="left"/>
        <w:rPr>
          <w:sz w:val="24"/>
        </w:rPr>
      </w:pPr>
      <w:r>
        <w:rPr>
          <w:sz w:val="24"/>
        </w:rPr>
        <w:t>проведение</w:t>
      </w:r>
      <w:r>
        <w:rPr>
          <w:spacing w:val="-4"/>
          <w:sz w:val="24"/>
        </w:rPr>
        <w:t xml:space="preserve"> </w:t>
      </w:r>
      <w:r>
        <w:rPr>
          <w:spacing w:val="-2"/>
          <w:sz w:val="24"/>
        </w:rPr>
        <w:t>психодиагностики;</w:t>
      </w:r>
    </w:p>
    <w:p w:rsidR="00094B92" w:rsidRDefault="003C0194" w:rsidP="0023651D">
      <w:pPr>
        <w:pStyle w:val="a4"/>
        <w:numPr>
          <w:ilvl w:val="0"/>
          <w:numId w:val="15"/>
        </w:numPr>
        <w:tabs>
          <w:tab w:val="left" w:pos="1218"/>
        </w:tabs>
        <w:spacing w:before="137"/>
        <w:ind w:left="1218" w:hanging="143"/>
        <w:jc w:val="left"/>
        <w:rPr>
          <w:sz w:val="24"/>
        </w:rPr>
      </w:pPr>
      <w:r>
        <w:rPr>
          <w:sz w:val="24"/>
        </w:rPr>
        <w:t>развитие</w:t>
      </w:r>
      <w:r>
        <w:rPr>
          <w:spacing w:val="-11"/>
          <w:sz w:val="24"/>
        </w:rPr>
        <w:t xml:space="preserve"> </w:t>
      </w:r>
      <w:r>
        <w:rPr>
          <w:sz w:val="24"/>
        </w:rPr>
        <w:t>и</w:t>
      </w:r>
      <w:r>
        <w:rPr>
          <w:spacing w:val="-3"/>
          <w:sz w:val="24"/>
        </w:rPr>
        <w:t xml:space="preserve"> </w:t>
      </w:r>
      <w:r>
        <w:rPr>
          <w:sz w:val="24"/>
        </w:rPr>
        <w:t>коррекция</w:t>
      </w:r>
      <w:r>
        <w:rPr>
          <w:spacing w:val="-3"/>
          <w:sz w:val="24"/>
        </w:rPr>
        <w:t xml:space="preserve"> </w:t>
      </w:r>
      <w:r>
        <w:rPr>
          <w:sz w:val="24"/>
        </w:rPr>
        <w:t>эмоционально-волевой</w:t>
      </w:r>
      <w:r>
        <w:rPr>
          <w:spacing w:val="-7"/>
          <w:sz w:val="24"/>
        </w:rPr>
        <w:t xml:space="preserve"> </w:t>
      </w:r>
      <w:r>
        <w:rPr>
          <w:sz w:val="24"/>
        </w:rPr>
        <w:t>сферы</w:t>
      </w:r>
      <w:r>
        <w:rPr>
          <w:spacing w:val="-2"/>
          <w:sz w:val="24"/>
        </w:rPr>
        <w:t xml:space="preserve"> обучающихся;</w:t>
      </w:r>
    </w:p>
    <w:p w:rsidR="00094B92" w:rsidRDefault="003C0194" w:rsidP="0023651D">
      <w:pPr>
        <w:pStyle w:val="a4"/>
        <w:numPr>
          <w:ilvl w:val="0"/>
          <w:numId w:val="15"/>
        </w:numPr>
        <w:tabs>
          <w:tab w:val="left" w:pos="1246"/>
        </w:tabs>
        <w:spacing w:before="137" w:line="360" w:lineRule="auto"/>
        <w:ind w:right="750" w:firstLine="705"/>
        <w:jc w:val="left"/>
        <w:rPr>
          <w:sz w:val="24"/>
        </w:rPr>
      </w:pPr>
      <w:r>
        <w:rPr>
          <w:sz w:val="24"/>
        </w:rPr>
        <w:t>совершенствование навыков социализации и расширении социального взаимодействия со сверстниками (совместно с социальным педагогом);</w:t>
      </w:r>
    </w:p>
    <w:p w:rsidR="00094B92" w:rsidRDefault="003C0194" w:rsidP="0023651D">
      <w:pPr>
        <w:pStyle w:val="a4"/>
        <w:numPr>
          <w:ilvl w:val="0"/>
          <w:numId w:val="15"/>
        </w:numPr>
        <w:tabs>
          <w:tab w:val="left" w:pos="1218"/>
        </w:tabs>
        <w:spacing w:before="2"/>
        <w:ind w:left="1218" w:hanging="143"/>
        <w:jc w:val="left"/>
        <w:rPr>
          <w:sz w:val="24"/>
        </w:rPr>
      </w:pPr>
      <w:r>
        <w:rPr>
          <w:sz w:val="24"/>
        </w:rPr>
        <w:t>разработка</w:t>
      </w:r>
      <w:r>
        <w:rPr>
          <w:spacing w:val="-7"/>
          <w:sz w:val="24"/>
        </w:rPr>
        <w:t xml:space="preserve"> </w:t>
      </w:r>
      <w:r>
        <w:rPr>
          <w:sz w:val="24"/>
        </w:rPr>
        <w:t>и</w:t>
      </w:r>
      <w:r>
        <w:rPr>
          <w:spacing w:val="-5"/>
          <w:sz w:val="24"/>
        </w:rPr>
        <w:t xml:space="preserve"> </w:t>
      </w:r>
      <w:r>
        <w:rPr>
          <w:sz w:val="24"/>
        </w:rPr>
        <w:t>осуществление</w:t>
      </w:r>
      <w:r>
        <w:rPr>
          <w:spacing w:val="-2"/>
          <w:sz w:val="24"/>
        </w:rPr>
        <w:t xml:space="preserve"> </w:t>
      </w:r>
      <w:r>
        <w:rPr>
          <w:sz w:val="24"/>
        </w:rPr>
        <w:t>развивающих</w:t>
      </w:r>
      <w:r>
        <w:rPr>
          <w:spacing w:val="-5"/>
          <w:sz w:val="24"/>
        </w:rPr>
        <w:t xml:space="preserve"> </w:t>
      </w:r>
      <w:r>
        <w:rPr>
          <w:spacing w:val="-2"/>
          <w:sz w:val="24"/>
        </w:rPr>
        <w:t>программ;</w:t>
      </w:r>
    </w:p>
    <w:p w:rsidR="00094B92" w:rsidRDefault="003C0194" w:rsidP="0023651D">
      <w:pPr>
        <w:pStyle w:val="a4"/>
        <w:numPr>
          <w:ilvl w:val="0"/>
          <w:numId w:val="15"/>
        </w:numPr>
        <w:tabs>
          <w:tab w:val="left" w:pos="1309"/>
        </w:tabs>
        <w:spacing w:before="137" w:line="360" w:lineRule="auto"/>
        <w:ind w:right="743" w:firstLine="705"/>
        <w:jc w:val="left"/>
        <w:rPr>
          <w:sz w:val="24"/>
        </w:rPr>
      </w:pPr>
      <w:r>
        <w:rPr>
          <w:sz w:val="24"/>
        </w:rPr>
        <w:t>психологическая</w:t>
      </w:r>
      <w:r>
        <w:rPr>
          <w:spacing w:val="40"/>
          <w:sz w:val="24"/>
        </w:rPr>
        <w:t xml:space="preserve"> </w:t>
      </w:r>
      <w:r>
        <w:rPr>
          <w:sz w:val="24"/>
        </w:rPr>
        <w:t>профилактика,</w:t>
      </w:r>
      <w:r>
        <w:rPr>
          <w:spacing w:val="40"/>
          <w:sz w:val="24"/>
        </w:rPr>
        <w:t xml:space="preserve"> </w:t>
      </w:r>
      <w:r>
        <w:rPr>
          <w:sz w:val="24"/>
        </w:rPr>
        <w:t>направленная</w:t>
      </w:r>
      <w:r>
        <w:rPr>
          <w:spacing w:val="40"/>
          <w:sz w:val="24"/>
        </w:rPr>
        <w:t xml:space="preserve"> </w:t>
      </w:r>
      <w:r>
        <w:rPr>
          <w:sz w:val="24"/>
        </w:rPr>
        <w:t>на</w:t>
      </w:r>
      <w:r>
        <w:rPr>
          <w:spacing w:val="40"/>
          <w:sz w:val="24"/>
        </w:rPr>
        <w:t xml:space="preserve"> </w:t>
      </w:r>
      <w:r>
        <w:rPr>
          <w:sz w:val="24"/>
        </w:rPr>
        <w:t>сохранение,</w:t>
      </w:r>
      <w:r>
        <w:rPr>
          <w:spacing w:val="40"/>
          <w:sz w:val="24"/>
        </w:rPr>
        <w:t xml:space="preserve"> </w:t>
      </w:r>
      <w:r>
        <w:rPr>
          <w:sz w:val="24"/>
        </w:rPr>
        <w:t>укрепление</w:t>
      </w:r>
      <w:r>
        <w:rPr>
          <w:spacing w:val="40"/>
          <w:sz w:val="24"/>
        </w:rPr>
        <w:t xml:space="preserve"> </w:t>
      </w:r>
      <w:r>
        <w:rPr>
          <w:sz w:val="24"/>
        </w:rPr>
        <w:t>и</w:t>
      </w:r>
      <w:r>
        <w:rPr>
          <w:spacing w:val="40"/>
          <w:sz w:val="24"/>
        </w:rPr>
        <w:t xml:space="preserve"> </w:t>
      </w:r>
      <w:r>
        <w:rPr>
          <w:sz w:val="24"/>
        </w:rPr>
        <w:t>развитие</w:t>
      </w:r>
      <w:r>
        <w:rPr>
          <w:spacing w:val="80"/>
          <w:w w:val="150"/>
          <w:sz w:val="24"/>
        </w:rPr>
        <w:t xml:space="preserve"> </w:t>
      </w:r>
      <w:r>
        <w:rPr>
          <w:sz w:val="24"/>
        </w:rPr>
        <w:t>психологического здоровья обучающихся с ограниченными возможностями здоровья.</w:t>
      </w:r>
    </w:p>
    <w:p w:rsidR="00094B92" w:rsidRDefault="00094B92">
      <w:pPr>
        <w:spacing w:line="360" w:lineRule="auto"/>
        <w:rPr>
          <w:sz w:val="24"/>
        </w:rPr>
        <w:sectPr w:rsidR="00094B92">
          <w:pgSz w:w="11910" w:h="16840"/>
          <w:pgMar w:top="1020" w:right="0" w:bottom="1580" w:left="480" w:header="0" w:footer="1328" w:gutter="0"/>
          <w:cols w:space="720"/>
        </w:sectPr>
      </w:pPr>
    </w:p>
    <w:p w:rsidR="00094B92" w:rsidRDefault="003C0194">
      <w:pPr>
        <w:pStyle w:val="a3"/>
        <w:spacing w:before="72" w:line="360" w:lineRule="auto"/>
        <w:ind w:right="736"/>
      </w:pPr>
      <w:r>
        <w:lastRenderedPageBreak/>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094B92" w:rsidRDefault="003C0194">
      <w:pPr>
        <w:pStyle w:val="a3"/>
        <w:spacing w:before="4" w:line="360" w:lineRule="auto"/>
        <w:ind w:right="732"/>
      </w:pPr>
      <w:r>
        <w:t>Значительная роль в организации психолого-педагогического сопровождения обучающихся</w:t>
      </w:r>
      <w:r>
        <w:rPr>
          <w:spacing w:val="40"/>
        </w:rPr>
        <w:t xml:space="preserve"> </w:t>
      </w:r>
      <w:r>
        <w:t>с ОВЗ принадлежит психолого-медико-педагогическому консилиуму школы (ПМПк).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w:t>
      </w:r>
      <w:r>
        <w:rPr>
          <w:spacing w:val="-1"/>
        </w:rPr>
        <w:t xml:space="preserve"> </w:t>
      </w:r>
      <w:r>
        <w:t xml:space="preserve">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color w:val="212121"/>
        </w:rPr>
        <w:t xml:space="preserve">продвижения </w:t>
      </w:r>
      <w:r>
        <w:t xml:space="preserve">школьников </w:t>
      </w:r>
      <w:r>
        <w:rPr>
          <w:color w:val="212121"/>
        </w:rPr>
        <w:t xml:space="preserve">в рамках освоения основной программы обучения </w:t>
      </w:r>
      <w: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094B92" w:rsidRDefault="003C0194">
      <w:pPr>
        <w:pStyle w:val="a3"/>
        <w:spacing w:line="362" w:lineRule="auto"/>
        <w:ind w:right="747"/>
      </w:pPr>
      <w:r>
        <w:t>В состав ПМПк в школе входят: психолог, логопед, медицинский работник, педагоги и представитель администрации. Родители уведомляются о проведении ПМПк.</w:t>
      </w:r>
    </w:p>
    <w:p w:rsidR="00094B92" w:rsidRDefault="003C0194">
      <w:pPr>
        <w:pStyle w:val="a3"/>
        <w:spacing w:line="360" w:lineRule="auto"/>
        <w:ind w:right="740"/>
      </w:pPr>
      <w:r>
        <w:t>Психолого-медико-педагогический консилиум школы собирается по мере необходимости,</w:t>
      </w:r>
      <w:r>
        <w:rPr>
          <w:spacing w:val="40"/>
        </w:rPr>
        <w:t xml:space="preserve"> </w:t>
      </w:r>
      <w:r>
        <w:t>но не реже 1 раза в полугодие. На заседаниях консилиума проводится комплексное обследование школьников в следующих случаях:</w:t>
      </w:r>
    </w:p>
    <w:p w:rsidR="00094B92" w:rsidRDefault="003C0194">
      <w:pPr>
        <w:pStyle w:val="a3"/>
        <w:spacing w:line="360" w:lineRule="auto"/>
        <w:ind w:right="728" w:firstLine="710"/>
      </w:pPr>
      <w: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094B92" w:rsidRDefault="003C0194">
      <w:pPr>
        <w:pStyle w:val="a3"/>
        <w:spacing w:line="360" w:lineRule="auto"/>
        <w:ind w:right="731" w:firstLine="710"/>
      </w:pPr>
      <w: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094B92" w:rsidRDefault="003C0194">
      <w:pPr>
        <w:pStyle w:val="a3"/>
        <w:spacing w:line="360" w:lineRule="auto"/>
        <w:ind w:right="729" w:firstLine="710"/>
      </w:pPr>
      <w:r>
        <w:t>диагностики по окончании четверти (полугодия) и учебного года с целью мониторинга динамики школьника и выработки рекомендаций по дальнейшему обучению;</w:t>
      </w:r>
    </w:p>
    <w:p w:rsidR="00094B92" w:rsidRDefault="003C0194">
      <w:pPr>
        <w:pStyle w:val="a3"/>
        <w:ind w:left="1080" w:firstLine="0"/>
      </w:pPr>
      <w:r>
        <w:t>диагностики</w:t>
      </w:r>
      <w:r>
        <w:rPr>
          <w:spacing w:val="-2"/>
        </w:rPr>
        <w:t xml:space="preserve"> </w:t>
      </w:r>
      <w:r>
        <w:t>в</w:t>
      </w:r>
      <w:r>
        <w:rPr>
          <w:spacing w:val="-7"/>
        </w:rPr>
        <w:t xml:space="preserve"> </w:t>
      </w:r>
      <w:r>
        <w:t>нештатных</w:t>
      </w:r>
      <w:r>
        <w:rPr>
          <w:spacing w:val="-7"/>
        </w:rPr>
        <w:t xml:space="preserve"> </w:t>
      </w:r>
      <w:r>
        <w:t>(конфликтных)</w:t>
      </w:r>
      <w:r>
        <w:rPr>
          <w:spacing w:val="-1"/>
        </w:rPr>
        <w:t xml:space="preserve"> </w:t>
      </w:r>
      <w:r>
        <w:rPr>
          <w:spacing w:val="-2"/>
        </w:rPr>
        <w:t>случаях.</w:t>
      </w:r>
    </w:p>
    <w:p w:rsidR="00094B92" w:rsidRDefault="003C0194">
      <w:pPr>
        <w:pStyle w:val="a3"/>
        <w:spacing w:before="134" w:line="360" w:lineRule="auto"/>
        <w:ind w:right="747"/>
      </w:pPr>
      <w:r>
        <w:t xml:space="preserve">Формы обследования учеников могут варьироваться: групповая, подгрупповая, </w:t>
      </w:r>
      <w:r>
        <w:rPr>
          <w:spacing w:val="-2"/>
        </w:rPr>
        <w:t>индивидуальная.</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41"/>
      </w:pPr>
      <w:r>
        <w:lastRenderedPageBreak/>
        <w:t>В случаях выявления изменения в психическом и/или физическом состоянии обучающегося</w:t>
      </w:r>
      <w:r>
        <w:rPr>
          <w:spacing w:val="40"/>
        </w:rPr>
        <w:t xml:space="preserve"> </w:t>
      </w:r>
      <w:r>
        <w:t>с ОВЗ, сохраняющихся у него проблем в освоении основной образовательной программы в</w:t>
      </w:r>
      <w:r>
        <w:rPr>
          <w:spacing w:val="40"/>
        </w:rPr>
        <w:t xml:space="preserve"> </w:t>
      </w:r>
      <w:r>
        <w:t>рабочую коррекционную программу вносятся коррективы.</w:t>
      </w:r>
    </w:p>
    <w:p w:rsidR="00094B92" w:rsidRDefault="003C0194">
      <w:pPr>
        <w:pStyle w:val="a3"/>
        <w:spacing w:before="2" w:line="360" w:lineRule="auto"/>
        <w:ind w:right="740"/>
      </w:pPr>
      <w:r>
        <w:t>Ориентируясь на заключения ПМПК, результаты диагностики ПМПк и обследования конкретными специалистами и учителями школы,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094B92" w:rsidRDefault="003C0194">
      <w:pPr>
        <w:pStyle w:val="a3"/>
        <w:spacing w:line="360" w:lineRule="auto"/>
        <w:ind w:right="729"/>
      </w:pPr>
      <w: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 методических, материально-технических, информационных.</w:t>
      </w:r>
    </w:p>
    <w:p w:rsidR="00094B92" w:rsidRDefault="003C0194">
      <w:pPr>
        <w:pStyle w:val="a3"/>
        <w:spacing w:before="1" w:line="360" w:lineRule="auto"/>
        <w:ind w:right="736"/>
      </w:pPr>
      <w:r>
        <w:t>Школа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w:t>
      </w:r>
      <w:r>
        <w:rPr>
          <w:spacing w:val="-7"/>
        </w:rPr>
        <w:t xml:space="preserve"> </w:t>
      </w:r>
      <w:r>
        <w:t>образовательными</w:t>
      </w:r>
      <w:r>
        <w:rPr>
          <w:spacing w:val="-6"/>
        </w:rPr>
        <w:t xml:space="preserve"> </w:t>
      </w:r>
      <w:r>
        <w:t>организациями, реализующими адаптированные основные образовательные программы, и др.</w:t>
      </w:r>
    </w:p>
    <w:p w:rsidR="00094B92" w:rsidRDefault="00094B92">
      <w:pPr>
        <w:pStyle w:val="a3"/>
        <w:spacing w:before="145"/>
        <w:ind w:left="0" w:firstLine="0"/>
        <w:jc w:val="left"/>
      </w:pPr>
    </w:p>
    <w:p w:rsidR="00094B92" w:rsidRDefault="003C0194" w:rsidP="0023651D">
      <w:pPr>
        <w:pStyle w:val="1"/>
        <w:numPr>
          <w:ilvl w:val="5"/>
          <w:numId w:val="154"/>
        </w:numPr>
        <w:tabs>
          <w:tab w:val="left" w:pos="1256"/>
          <w:tab w:val="left" w:pos="1445"/>
        </w:tabs>
        <w:spacing w:line="360" w:lineRule="auto"/>
        <w:ind w:left="1445" w:right="1035" w:hanging="788"/>
        <w:jc w:val="both"/>
      </w:pPr>
      <w:bookmarkStart w:id="487" w:name="2.4.4._Механизм_взаимодействия,_предусма"/>
      <w:bookmarkEnd w:id="487"/>
      <w:r>
        <w:t>Механизм</w:t>
      </w:r>
      <w:r>
        <w:rPr>
          <w:spacing w:val="-7"/>
        </w:rPr>
        <w:t xml:space="preserve"> </w:t>
      </w:r>
      <w:r>
        <w:t>взаимодействия,</w:t>
      </w:r>
      <w:r>
        <w:rPr>
          <w:spacing w:val="-9"/>
        </w:rPr>
        <w:t xml:space="preserve"> </w:t>
      </w:r>
      <w:r>
        <w:t>предусматривающий</w:t>
      </w:r>
      <w:r>
        <w:rPr>
          <w:spacing w:val="-7"/>
        </w:rPr>
        <w:t xml:space="preserve"> </w:t>
      </w:r>
      <w:r>
        <w:t>общую</w:t>
      </w:r>
      <w:r>
        <w:rPr>
          <w:spacing w:val="-7"/>
        </w:rPr>
        <w:t xml:space="preserve"> </w:t>
      </w:r>
      <w:r>
        <w:t>целевую</w:t>
      </w:r>
      <w:r>
        <w:rPr>
          <w:spacing w:val="-7"/>
        </w:rPr>
        <w:t xml:space="preserve"> </w:t>
      </w:r>
      <w:r>
        <w:t>и</w:t>
      </w:r>
      <w:r>
        <w:rPr>
          <w:spacing w:val="-7"/>
        </w:rPr>
        <w:t xml:space="preserve"> </w:t>
      </w:r>
      <w:r>
        <w:t>стратегическую направленность работы учителей, специалистов в области коррекционной</w:t>
      </w:r>
    </w:p>
    <w:p w:rsidR="00094B92" w:rsidRDefault="003C0194">
      <w:pPr>
        <w:spacing w:line="274" w:lineRule="exact"/>
        <w:ind w:left="1200"/>
        <w:jc w:val="both"/>
        <w:rPr>
          <w:b/>
          <w:sz w:val="24"/>
        </w:rPr>
      </w:pPr>
      <w:r>
        <w:rPr>
          <w:b/>
          <w:sz w:val="24"/>
        </w:rPr>
        <w:t>и</w:t>
      </w:r>
      <w:r>
        <w:rPr>
          <w:b/>
          <w:spacing w:val="-7"/>
          <w:sz w:val="24"/>
        </w:rPr>
        <w:t xml:space="preserve"> </w:t>
      </w:r>
      <w:r>
        <w:rPr>
          <w:b/>
          <w:sz w:val="24"/>
        </w:rPr>
        <w:t>специальной</w:t>
      </w:r>
      <w:r>
        <w:rPr>
          <w:b/>
          <w:spacing w:val="-8"/>
          <w:sz w:val="24"/>
        </w:rPr>
        <w:t xml:space="preserve"> </w:t>
      </w:r>
      <w:r>
        <w:rPr>
          <w:b/>
          <w:sz w:val="24"/>
        </w:rPr>
        <w:t>педагогики,</w:t>
      </w:r>
      <w:r>
        <w:rPr>
          <w:b/>
          <w:spacing w:val="-3"/>
          <w:sz w:val="24"/>
        </w:rPr>
        <w:t xml:space="preserve"> </w:t>
      </w:r>
      <w:r>
        <w:rPr>
          <w:b/>
          <w:sz w:val="24"/>
        </w:rPr>
        <w:t>специальной</w:t>
      </w:r>
      <w:r>
        <w:rPr>
          <w:b/>
          <w:spacing w:val="-8"/>
          <w:sz w:val="24"/>
        </w:rPr>
        <w:t xml:space="preserve"> </w:t>
      </w:r>
      <w:r>
        <w:rPr>
          <w:b/>
          <w:sz w:val="24"/>
        </w:rPr>
        <w:t>психологии,</w:t>
      </w:r>
      <w:r>
        <w:rPr>
          <w:b/>
          <w:spacing w:val="-3"/>
          <w:sz w:val="24"/>
        </w:rPr>
        <w:t xml:space="preserve"> </w:t>
      </w:r>
      <w:r>
        <w:rPr>
          <w:b/>
          <w:sz w:val="24"/>
        </w:rPr>
        <w:t>медицинских</w:t>
      </w:r>
      <w:r>
        <w:rPr>
          <w:b/>
          <w:spacing w:val="-8"/>
          <w:sz w:val="24"/>
        </w:rPr>
        <w:t xml:space="preserve"> </w:t>
      </w:r>
      <w:r>
        <w:rPr>
          <w:b/>
          <w:spacing w:val="-2"/>
          <w:sz w:val="24"/>
        </w:rPr>
        <w:t>работников</w:t>
      </w:r>
    </w:p>
    <w:p w:rsidR="00094B92" w:rsidRDefault="003C0194">
      <w:pPr>
        <w:pStyle w:val="a3"/>
        <w:spacing w:before="132" w:line="360" w:lineRule="auto"/>
        <w:ind w:right="730"/>
      </w:pPr>
      <w: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w:t>
      </w:r>
      <w:r>
        <w:rPr>
          <w:spacing w:val="40"/>
        </w:rPr>
        <w:t xml:space="preserve"> </w:t>
      </w:r>
      <w:r>
        <w:t>(в том числе – в образовательных холдингах);</w:t>
      </w:r>
      <w:r>
        <w:rPr>
          <w:spacing w:val="40"/>
        </w:rPr>
        <w:t xml:space="preserve"> </w:t>
      </w:r>
      <w:r>
        <w:t>в сетевом взаимодействии педагогов и специалистов с организациями, реализующими адаптированные программы обучения,</w:t>
      </w:r>
      <w:r>
        <w:rPr>
          <w:spacing w:val="40"/>
        </w:rPr>
        <w:t xml:space="preserve"> </w:t>
      </w:r>
      <w:r>
        <w:t>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094B92" w:rsidRDefault="003C0194">
      <w:pPr>
        <w:pStyle w:val="a3"/>
        <w:spacing w:before="3" w:line="360" w:lineRule="auto"/>
        <w:ind w:right="735"/>
      </w:pPr>
      <w:r>
        <w:t>В ходе реализации ПКР в сетевой форме несколько организаций, осуществляющих образовательную</w:t>
      </w:r>
      <w:r>
        <w:rPr>
          <w:spacing w:val="68"/>
          <w:w w:val="150"/>
        </w:rPr>
        <w:t xml:space="preserve">  </w:t>
      </w:r>
      <w:r>
        <w:t>деятельность,</w:t>
      </w:r>
      <w:r>
        <w:rPr>
          <w:spacing w:val="68"/>
          <w:w w:val="150"/>
        </w:rPr>
        <w:t xml:space="preserve">  </w:t>
      </w:r>
      <w:r>
        <w:t>совместно</w:t>
      </w:r>
      <w:r>
        <w:rPr>
          <w:spacing w:val="69"/>
          <w:w w:val="150"/>
        </w:rPr>
        <w:t xml:space="preserve">  </w:t>
      </w:r>
      <w:r>
        <w:t>разрабатывают</w:t>
      </w:r>
      <w:r>
        <w:rPr>
          <w:spacing w:val="69"/>
          <w:w w:val="150"/>
        </w:rPr>
        <w:t xml:space="preserve">  </w:t>
      </w:r>
      <w:r>
        <w:t>и</w:t>
      </w:r>
      <w:r>
        <w:rPr>
          <w:spacing w:val="67"/>
          <w:w w:val="150"/>
        </w:rPr>
        <w:t xml:space="preserve">  </w:t>
      </w:r>
      <w:r>
        <w:t>утверждают</w:t>
      </w:r>
      <w:r>
        <w:rPr>
          <w:spacing w:val="70"/>
          <w:w w:val="150"/>
        </w:rPr>
        <w:t xml:space="preserve">  </w:t>
      </w:r>
      <w:r>
        <w:rPr>
          <w:spacing w:val="-2"/>
        </w:rPr>
        <w:t>программы,</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44" w:firstLine="0"/>
      </w:pPr>
      <w:r>
        <w:lastRenderedPageBreak/>
        <w:t xml:space="preserve">обеспечивающие коррекцию нарушений развития и социальную адаптацию (их вид, уровень, </w:t>
      </w:r>
      <w:r>
        <w:rPr>
          <w:spacing w:val="-2"/>
        </w:rPr>
        <w:t>направленность).</w:t>
      </w:r>
    </w:p>
    <w:p w:rsidR="00094B92" w:rsidRDefault="003C0194">
      <w:pPr>
        <w:pStyle w:val="a3"/>
        <w:spacing w:line="360" w:lineRule="auto"/>
        <w:ind w:right="736"/>
      </w:pPr>
      <w:r>
        <w:t>Программа коррекционной работы при этом отражается в учебном плане</w:t>
      </w:r>
      <w:r>
        <w:rPr>
          <w:spacing w:val="-1"/>
        </w:rPr>
        <w:t xml:space="preserve"> </w:t>
      </w:r>
      <w:r>
        <w:t>освоения основной образовательной программы — в обязательной части и части, формируемой участниками образовательных отношений.</w:t>
      </w:r>
    </w:p>
    <w:p w:rsidR="00094B92" w:rsidRDefault="003C0194">
      <w:pPr>
        <w:pStyle w:val="a3"/>
        <w:spacing w:line="360" w:lineRule="auto"/>
        <w:ind w:right="734"/>
      </w:pPr>
      <w: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 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094B92" w:rsidRDefault="003C0194">
      <w:pPr>
        <w:pStyle w:val="a3"/>
        <w:spacing w:line="360" w:lineRule="auto"/>
        <w:ind w:right="744"/>
      </w:pPr>
      <w:r>
        <w:t xml:space="preserve">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w:t>
      </w:r>
      <w:r>
        <w:rPr>
          <w:spacing w:val="-2"/>
        </w:rPr>
        <w:t>деятельности.</w:t>
      </w:r>
    </w:p>
    <w:p w:rsidR="00094B92" w:rsidRDefault="003C0194">
      <w:pPr>
        <w:pStyle w:val="a3"/>
        <w:spacing w:line="360" w:lineRule="auto"/>
        <w:ind w:right="738"/>
      </w:pPr>
      <w:r>
        <w:t>В части, формируемой участниками образовательных отношений, реализация</w:t>
      </w:r>
      <w:r>
        <w:rPr>
          <w:spacing w:val="40"/>
        </w:rPr>
        <w:t xml:space="preserve"> </w:t>
      </w:r>
      <w:r>
        <w:t>коррекционной работы в учебной урочной деятельности может осуществляется при наличии нелинейного расписания, позволяющего проводить уроки с обучающимися со сходными нарушениями из разных классов параллели.</w:t>
      </w:r>
    </w:p>
    <w:p w:rsidR="00094B92" w:rsidRDefault="003C0194">
      <w:pPr>
        <w:pStyle w:val="a3"/>
        <w:spacing w:line="360" w:lineRule="auto"/>
        <w:ind w:right="728"/>
      </w:pPr>
      <w: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w:t>
      </w:r>
      <w:r>
        <w:rPr>
          <w:spacing w:val="40"/>
        </w:rPr>
        <w:t xml:space="preserve"> </w:t>
      </w:r>
      <w:r>
        <w:t>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 краеведческая деятельность), опосредованно стимулирующих и корригирующих развитие старшеклассников с ОВЗ.</w:t>
      </w:r>
    </w:p>
    <w:p w:rsidR="00094B92" w:rsidRDefault="003C0194">
      <w:pPr>
        <w:pStyle w:val="a3"/>
        <w:spacing w:line="360" w:lineRule="auto"/>
        <w:ind w:right="738"/>
      </w:pPr>
      <w: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w:t>
      </w:r>
      <w:r>
        <w:rPr>
          <w:spacing w:val="-2"/>
        </w:rPr>
        <w:t>школьников.</w:t>
      </w:r>
    </w:p>
    <w:p w:rsidR="00094B92" w:rsidRDefault="003C0194" w:rsidP="0023651D">
      <w:pPr>
        <w:pStyle w:val="1"/>
        <w:numPr>
          <w:ilvl w:val="5"/>
          <w:numId w:val="154"/>
        </w:numPr>
        <w:tabs>
          <w:tab w:val="left" w:pos="802"/>
          <w:tab w:val="left" w:pos="1362"/>
        </w:tabs>
        <w:spacing w:before="4" w:line="360" w:lineRule="auto"/>
        <w:ind w:left="802" w:right="1136" w:hanging="44"/>
        <w:jc w:val="both"/>
      </w:pPr>
      <w:bookmarkStart w:id="488" w:name="2.4.5._Планируемые_результаты_работы_с_о"/>
      <w:bookmarkEnd w:id="488"/>
      <w:r>
        <w:t>Планируемые результаты работы с обучающимися с особыми образовательными потребностями, в</w:t>
      </w:r>
      <w:r>
        <w:rPr>
          <w:spacing w:val="-5"/>
        </w:rPr>
        <w:t xml:space="preserve"> </w:t>
      </w:r>
      <w:r>
        <w:t>том</w:t>
      </w:r>
      <w:r>
        <w:rPr>
          <w:spacing w:val="-5"/>
        </w:rPr>
        <w:t xml:space="preserve"> </w:t>
      </w:r>
      <w:r>
        <w:t>числе</w:t>
      </w:r>
      <w:r>
        <w:rPr>
          <w:spacing w:val="-1"/>
        </w:rPr>
        <w:t xml:space="preserve"> </w:t>
      </w:r>
      <w:r>
        <w:t>с</w:t>
      </w:r>
      <w:r>
        <w:rPr>
          <w:spacing w:val="-1"/>
        </w:rPr>
        <w:t xml:space="preserve"> </w:t>
      </w:r>
      <w:r>
        <w:t>ограниченными возможностями здоровья</w:t>
      </w:r>
      <w:r>
        <w:rPr>
          <w:spacing w:val="-1"/>
        </w:rPr>
        <w:t xml:space="preserve"> </w:t>
      </w:r>
      <w:r>
        <w:t>и</w:t>
      </w:r>
      <w:r>
        <w:rPr>
          <w:spacing w:val="-4"/>
        </w:rPr>
        <w:t xml:space="preserve"> </w:t>
      </w:r>
      <w:r>
        <w:t>инвалидами</w:t>
      </w:r>
    </w:p>
    <w:p w:rsidR="00094B92" w:rsidRDefault="003C0194">
      <w:pPr>
        <w:pStyle w:val="a3"/>
        <w:spacing w:line="360" w:lineRule="auto"/>
        <w:ind w:right="743"/>
      </w:pPr>
      <w:r>
        <w:t>В итоге проведения коррекционной работы обучающиеся с ОВЗ в достаточной мере осваивают основную образовательную программу ФГОС СОО.</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45"/>
      </w:pPr>
      <w:r>
        <w:lastRenderedPageBreak/>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94B92" w:rsidRDefault="003C0194">
      <w:pPr>
        <w:pStyle w:val="a3"/>
        <w:spacing w:before="2" w:line="360" w:lineRule="auto"/>
        <w:ind w:right="738"/>
      </w:pPr>
      <w: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094B92" w:rsidRDefault="003C0194">
      <w:pPr>
        <w:spacing w:line="275" w:lineRule="exact"/>
        <w:ind w:left="1075"/>
        <w:jc w:val="both"/>
        <w:rPr>
          <w:sz w:val="24"/>
        </w:rPr>
      </w:pPr>
      <w:r>
        <w:rPr>
          <w:i/>
          <w:sz w:val="24"/>
        </w:rPr>
        <w:t>Личностные</w:t>
      </w:r>
      <w:r>
        <w:rPr>
          <w:i/>
          <w:spacing w:val="-3"/>
          <w:sz w:val="24"/>
        </w:rPr>
        <w:t xml:space="preserve"> </w:t>
      </w:r>
      <w:r>
        <w:rPr>
          <w:i/>
          <w:spacing w:val="-2"/>
          <w:sz w:val="24"/>
        </w:rPr>
        <w:t>результаты</w:t>
      </w:r>
      <w:r>
        <w:rPr>
          <w:spacing w:val="-2"/>
          <w:sz w:val="24"/>
        </w:rPr>
        <w:t>:</w:t>
      </w:r>
    </w:p>
    <w:p w:rsidR="00094B92" w:rsidRDefault="003C0194">
      <w:pPr>
        <w:pStyle w:val="a3"/>
        <w:spacing w:before="142" w:line="360" w:lineRule="auto"/>
        <w:ind w:left="1080" w:right="5147" w:firstLine="0"/>
        <w:jc w:val="left"/>
      </w:pPr>
      <w:r>
        <w:t>сформированная мотивация к труду; ответственное</w:t>
      </w:r>
      <w:r>
        <w:rPr>
          <w:spacing w:val="-11"/>
        </w:rPr>
        <w:t xml:space="preserve"> </w:t>
      </w:r>
      <w:r>
        <w:t>отношение</w:t>
      </w:r>
      <w:r>
        <w:rPr>
          <w:spacing w:val="-7"/>
        </w:rPr>
        <w:t xml:space="preserve"> </w:t>
      </w:r>
      <w:r>
        <w:t>к</w:t>
      </w:r>
      <w:r>
        <w:rPr>
          <w:spacing w:val="-12"/>
        </w:rPr>
        <w:t xml:space="preserve"> </w:t>
      </w:r>
      <w:r>
        <w:t>выполнению</w:t>
      </w:r>
      <w:r>
        <w:rPr>
          <w:spacing w:val="-7"/>
        </w:rPr>
        <w:t xml:space="preserve"> </w:t>
      </w:r>
      <w:r>
        <w:t>заданий;</w:t>
      </w:r>
    </w:p>
    <w:p w:rsidR="00094B92" w:rsidRDefault="003C0194">
      <w:pPr>
        <w:pStyle w:val="a3"/>
        <w:spacing w:line="274" w:lineRule="exact"/>
        <w:ind w:left="1080" w:firstLine="0"/>
        <w:jc w:val="left"/>
      </w:pPr>
      <w:r>
        <w:t>адекватная</w:t>
      </w:r>
      <w:r>
        <w:rPr>
          <w:spacing w:val="-3"/>
        </w:rPr>
        <w:t xml:space="preserve"> </w:t>
      </w:r>
      <w:r>
        <w:t>самооценка</w:t>
      </w:r>
      <w:r>
        <w:rPr>
          <w:spacing w:val="-1"/>
        </w:rPr>
        <w:t xml:space="preserve"> </w:t>
      </w:r>
      <w:r>
        <w:t>и</w:t>
      </w:r>
      <w:r>
        <w:rPr>
          <w:spacing w:val="-8"/>
        </w:rPr>
        <w:t xml:space="preserve"> </w:t>
      </w:r>
      <w:r>
        <w:t>оценка</w:t>
      </w:r>
      <w:r>
        <w:rPr>
          <w:spacing w:val="-6"/>
        </w:rPr>
        <w:t xml:space="preserve"> </w:t>
      </w:r>
      <w:r>
        <w:t xml:space="preserve">окружающих </w:t>
      </w:r>
      <w:r>
        <w:rPr>
          <w:spacing w:val="-2"/>
        </w:rPr>
        <w:t>людей;</w:t>
      </w:r>
    </w:p>
    <w:p w:rsidR="00094B92" w:rsidRDefault="003C0194">
      <w:pPr>
        <w:pStyle w:val="a3"/>
        <w:spacing w:before="136" w:line="360" w:lineRule="auto"/>
        <w:ind w:left="1080" w:right="738" w:firstLine="0"/>
        <w:jc w:val="left"/>
      </w:pPr>
      <w:r>
        <w:t>сформированный самоконтроль на основе развития эмоциональных и волевых качеств; умение вести диалог с разными людьми, достигать в нем взаимопонимания, находить общие</w:t>
      </w:r>
    </w:p>
    <w:p w:rsidR="00094B92" w:rsidRDefault="003C0194">
      <w:pPr>
        <w:pStyle w:val="a3"/>
        <w:spacing w:before="3"/>
        <w:ind w:firstLine="0"/>
        <w:jc w:val="left"/>
      </w:pPr>
      <w:r>
        <w:t>цели и</w:t>
      </w:r>
      <w:r>
        <w:rPr>
          <w:spacing w:val="-5"/>
        </w:rPr>
        <w:t xml:space="preserve"> </w:t>
      </w:r>
      <w:r>
        <w:t>сотрудничать</w:t>
      </w:r>
      <w:r>
        <w:rPr>
          <w:spacing w:val="2"/>
        </w:rPr>
        <w:t xml:space="preserve"> </w:t>
      </w:r>
      <w:r>
        <w:t>для</w:t>
      </w:r>
      <w:r>
        <w:rPr>
          <w:spacing w:val="-2"/>
        </w:rPr>
        <w:t xml:space="preserve"> </w:t>
      </w:r>
      <w:r>
        <w:t>их</w:t>
      </w:r>
      <w:r>
        <w:rPr>
          <w:spacing w:val="-5"/>
        </w:rPr>
        <w:t xml:space="preserve"> </w:t>
      </w:r>
      <w:r>
        <w:rPr>
          <w:spacing w:val="-2"/>
        </w:rPr>
        <w:t>достижения;</w:t>
      </w:r>
    </w:p>
    <w:p w:rsidR="00094B92" w:rsidRDefault="003C0194">
      <w:pPr>
        <w:pStyle w:val="a3"/>
        <w:spacing w:before="137" w:line="360" w:lineRule="auto"/>
        <w:ind w:firstLine="710"/>
        <w:jc w:val="left"/>
      </w:pPr>
      <w:r>
        <w:t>понимание</w:t>
      </w:r>
      <w:r>
        <w:rPr>
          <w:spacing w:val="80"/>
        </w:rPr>
        <w:t xml:space="preserve"> </w:t>
      </w:r>
      <w:r>
        <w:t>ценностей</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наличие</w:t>
      </w:r>
      <w:r>
        <w:rPr>
          <w:spacing w:val="80"/>
        </w:rPr>
        <w:t xml:space="preserve"> </w:t>
      </w:r>
      <w:r>
        <w:t>потребности</w:t>
      </w:r>
      <w:r>
        <w:rPr>
          <w:spacing w:val="80"/>
        </w:rPr>
        <w:t xml:space="preserve"> </w:t>
      </w:r>
      <w:r>
        <w:t>в физическом самосовершенствовании, занятиях спортивно-оздоровительной деятельностью;</w:t>
      </w:r>
    </w:p>
    <w:p w:rsidR="00094B92" w:rsidRDefault="003C0194">
      <w:pPr>
        <w:pStyle w:val="a3"/>
        <w:spacing w:line="362" w:lineRule="auto"/>
        <w:ind w:left="1080" w:firstLine="0"/>
        <w:jc w:val="left"/>
      </w:pPr>
      <w:r>
        <w:t>понимание и неприятие вредных привычек (курения, употребления алкоголя, наркотиков); осознанный выбор будущей профессии и адекватная оценка собственных возможностей по</w:t>
      </w:r>
    </w:p>
    <w:p w:rsidR="00094B92" w:rsidRDefault="003C0194">
      <w:pPr>
        <w:pStyle w:val="a3"/>
        <w:spacing w:line="273" w:lineRule="exact"/>
        <w:ind w:firstLine="0"/>
        <w:jc w:val="left"/>
      </w:pPr>
      <w:r>
        <w:t>реализации</w:t>
      </w:r>
      <w:r>
        <w:rPr>
          <w:spacing w:val="-4"/>
        </w:rPr>
        <w:t xml:space="preserve"> </w:t>
      </w:r>
      <w:r>
        <w:t>жизненных</w:t>
      </w:r>
      <w:r>
        <w:rPr>
          <w:spacing w:val="-3"/>
        </w:rPr>
        <w:t xml:space="preserve"> </w:t>
      </w:r>
      <w:r>
        <w:rPr>
          <w:spacing w:val="-2"/>
        </w:rPr>
        <w:t>планов;</w:t>
      </w:r>
    </w:p>
    <w:p w:rsidR="00094B92" w:rsidRDefault="003C0194">
      <w:pPr>
        <w:pStyle w:val="a3"/>
        <w:spacing w:before="135" w:line="360" w:lineRule="auto"/>
        <w:ind w:right="729" w:firstLine="710"/>
      </w:pPr>
      <w:r>
        <w:t>ответственное отношение к созданию семьи на основе осмысленного принятия ценностей семейной жизни.</w:t>
      </w:r>
    </w:p>
    <w:p w:rsidR="00094B92" w:rsidRDefault="003C0194">
      <w:pPr>
        <w:spacing w:before="2"/>
        <w:ind w:left="1075"/>
        <w:jc w:val="both"/>
        <w:rPr>
          <w:sz w:val="24"/>
        </w:rPr>
      </w:pPr>
      <w:r>
        <w:rPr>
          <w:i/>
          <w:sz w:val="24"/>
        </w:rPr>
        <w:t>Метапредметные</w:t>
      </w:r>
      <w:r>
        <w:rPr>
          <w:i/>
          <w:spacing w:val="-6"/>
          <w:sz w:val="24"/>
        </w:rPr>
        <w:t xml:space="preserve"> </w:t>
      </w:r>
      <w:r>
        <w:rPr>
          <w:i/>
          <w:spacing w:val="-2"/>
          <w:sz w:val="24"/>
        </w:rPr>
        <w:t>результаты</w:t>
      </w:r>
      <w:r>
        <w:rPr>
          <w:spacing w:val="-2"/>
          <w:sz w:val="24"/>
        </w:rPr>
        <w:t>:</w:t>
      </w:r>
    </w:p>
    <w:p w:rsidR="00094B92" w:rsidRDefault="003C0194">
      <w:pPr>
        <w:pStyle w:val="a3"/>
        <w:spacing w:before="137" w:line="360" w:lineRule="auto"/>
        <w:ind w:right="733" w:firstLine="710"/>
      </w:pPr>
      <w:r>
        <w:t>продуктивное</w:t>
      </w:r>
      <w:r>
        <w:rPr>
          <w:spacing w:val="-2"/>
        </w:rPr>
        <w:t xml:space="preserve"> </w:t>
      </w:r>
      <w:r>
        <w:t>общение</w:t>
      </w:r>
      <w:r>
        <w:rPr>
          <w:spacing w:val="-3"/>
        </w:rPr>
        <w:t xml:space="preserve"> </w:t>
      </w:r>
      <w:r>
        <w:t>и</w:t>
      </w:r>
      <w:r>
        <w:rPr>
          <w:spacing w:val="-1"/>
        </w:rPr>
        <w:t xml:space="preserve"> </w:t>
      </w:r>
      <w:r>
        <w:t>взаимодействие</w:t>
      </w:r>
      <w:r>
        <w:rPr>
          <w:spacing w:val="-2"/>
        </w:rPr>
        <w:t xml:space="preserve"> </w:t>
      </w:r>
      <w:r>
        <w:t>в</w:t>
      </w:r>
      <w:r>
        <w:rPr>
          <w:spacing w:val="-1"/>
        </w:rPr>
        <w:t xml:space="preserve"> </w:t>
      </w:r>
      <w:r>
        <w:t>процессе совместной</w:t>
      </w:r>
      <w:r>
        <w:rPr>
          <w:spacing w:val="-1"/>
        </w:rPr>
        <w:t xml:space="preserve"> </w:t>
      </w:r>
      <w:r>
        <w:t xml:space="preserve">деятельности, согласование позиции с другими участниками деятельности, эффективное разрешение и предотвращение </w:t>
      </w:r>
      <w:r>
        <w:rPr>
          <w:spacing w:val="-2"/>
        </w:rPr>
        <w:t>конфликтов;</w:t>
      </w:r>
    </w:p>
    <w:p w:rsidR="00094B92" w:rsidRDefault="003C0194">
      <w:pPr>
        <w:pStyle w:val="a3"/>
        <w:spacing w:before="2" w:line="360" w:lineRule="auto"/>
        <w:ind w:right="736" w:firstLine="710"/>
      </w:pPr>
      <w:r>
        <w:t>овладение навыками познавательной, учебно-исследовательской и проектной деятельности, навыками разрешения проблем;</w:t>
      </w:r>
    </w:p>
    <w:p w:rsidR="00094B92" w:rsidRDefault="003C0194">
      <w:pPr>
        <w:pStyle w:val="a3"/>
        <w:spacing w:line="360" w:lineRule="auto"/>
        <w:ind w:right="728" w:firstLine="710"/>
      </w:pPr>
      <w:r>
        <w:t>самостоятельное (при необходимости – с помощью) нахождение способов решения практических задач, применения различных методов познания;</w:t>
      </w:r>
    </w:p>
    <w:p w:rsidR="00094B92" w:rsidRDefault="003C0194">
      <w:pPr>
        <w:pStyle w:val="a3"/>
        <w:spacing w:before="1" w:line="360" w:lineRule="auto"/>
        <w:ind w:right="734" w:firstLine="710"/>
      </w:pPr>
      <w: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32" w:firstLine="710"/>
      </w:pPr>
      <w:r>
        <w:lastRenderedPageBreak/>
        <w:t xml:space="preserve">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w:t>
      </w:r>
      <w:r>
        <w:rPr>
          <w:spacing w:val="-2"/>
        </w:rPr>
        <w:t>оформления;</w:t>
      </w:r>
    </w:p>
    <w:p w:rsidR="00094B92" w:rsidRDefault="003C0194">
      <w:pPr>
        <w:pStyle w:val="a3"/>
        <w:spacing w:before="2"/>
        <w:ind w:left="1080" w:firstLine="0"/>
      </w:pPr>
      <w:r>
        <w:t>определение</w:t>
      </w:r>
      <w:r>
        <w:rPr>
          <w:spacing w:val="-5"/>
        </w:rPr>
        <w:t xml:space="preserve"> </w:t>
      </w:r>
      <w:r>
        <w:t>назначения и</w:t>
      </w:r>
      <w:r>
        <w:rPr>
          <w:spacing w:val="-7"/>
        </w:rPr>
        <w:t xml:space="preserve"> </w:t>
      </w:r>
      <w:r>
        <w:t>функций различных</w:t>
      </w:r>
      <w:r>
        <w:rPr>
          <w:spacing w:val="-6"/>
        </w:rPr>
        <w:t xml:space="preserve"> </w:t>
      </w:r>
      <w:r>
        <w:t>социальных</w:t>
      </w:r>
      <w:r>
        <w:rPr>
          <w:spacing w:val="-5"/>
        </w:rPr>
        <w:t xml:space="preserve"> </w:t>
      </w:r>
      <w:r>
        <w:rPr>
          <w:spacing w:val="-2"/>
        </w:rPr>
        <w:t>институтов.</w:t>
      </w:r>
    </w:p>
    <w:p w:rsidR="00094B92" w:rsidRDefault="003C0194">
      <w:pPr>
        <w:spacing w:before="137" w:line="360" w:lineRule="auto"/>
        <w:ind w:left="370" w:right="734" w:firstLine="705"/>
        <w:jc w:val="both"/>
        <w:rPr>
          <w:sz w:val="24"/>
        </w:rPr>
      </w:pPr>
      <w:r>
        <w:rPr>
          <w:b/>
          <w:sz w:val="24"/>
        </w:rPr>
        <w:t xml:space="preserve">Предметные результаты освоения основной образовательной программы </w:t>
      </w:r>
      <w:r>
        <w:rPr>
          <w:sz w:val="24"/>
        </w:rPr>
        <w:t>должны обеспечивать возможность дальнейшего успешного профессионального обучения и/или профессиональной деятельности школьников с ОВЗ.</w:t>
      </w:r>
    </w:p>
    <w:p w:rsidR="00094B92" w:rsidRDefault="003C0194">
      <w:pPr>
        <w:pStyle w:val="a3"/>
        <w:spacing w:before="1" w:line="360" w:lineRule="auto"/>
        <w:ind w:right="733"/>
      </w:pPr>
      <w:r>
        <w:t>Обучающиеся с ОВЗ достигают предметных результатов освоения основной</w:t>
      </w:r>
      <w:r>
        <w:rPr>
          <w:spacing w:val="40"/>
        </w:rPr>
        <w:t xml:space="preserve"> </w:t>
      </w:r>
      <w:r>
        <w:t>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094B92" w:rsidRDefault="003C0194">
      <w:pPr>
        <w:pStyle w:val="a3"/>
        <w:spacing w:before="1" w:line="360" w:lineRule="auto"/>
        <w:ind w:right="741"/>
      </w:pPr>
      <w:r>
        <w:rPr>
          <w:b/>
        </w:rPr>
        <w:t xml:space="preserve">На базовом уровне </w:t>
      </w:r>
      <w:r>
        <w:t>обучающиеся с ОВЗ овладевают общеобразовательными и общекультурными компетенциями в рамках предметных областей ООП СОО.</w:t>
      </w:r>
    </w:p>
    <w:p w:rsidR="00094B92" w:rsidRDefault="003C0194">
      <w:pPr>
        <w:pStyle w:val="a3"/>
        <w:spacing w:line="360" w:lineRule="auto"/>
        <w:ind w:right="742"/>
      </w:pPr>
      <w:r>
        <w:rPr>
          <w:b/>
        </w:rPr>
        <w:t>На углубленном уровне</w:t>
      </w:r>
      <w:r>
        <w:t xml:space="preserve">,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w:t>
      </w:r>
      <w:r>
        <w:rPr>
          <w:spacing w:val="-2"/>
        </w:rPr>
        <w:t>(предметам).</w:t>
      </w:r>
    </w:p>
    <w:p w:rsidR="00094B92" w:rsidRDefault="003C0194">
      <w:pPr>
        <w:pStyle w:val="a3"/>
        <w:spacing w:before="2" w:line="360" w:lineRule="auto"/>
        <w:ind w:right="742"/>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094B92" w:rsidRDefault="003C0194">
      <w:pPr>
        <w:pStyle w:val="a3"/>
        <w:spacing w:line="360" w:lineRule="auto"/>
        <w:ind w:right="743"/>
      </w:pPr>
      <w: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094B92" w:rsidRDefault="003C0194">
      <w:pPr>
        <w:pStyle w:val="a3"/>
        <w:ind w:left="1075" w:firstLine="0"/>
      </w:pPr>
      <w:r>
        <w:t>Предметные</w:t>
      </w:r>
      <w:r>
        <w:rPr>
          <w:spacing w:val="-3"/>
        </w:rPr>
        <w:t xml:space="preserve"> </w:t>
      </w:r>
      <w:r>
        <w:rPr>
          <w:spacing w:val="-2"/>
        </w:rPr>
        <w:t>результаты:</w:t>
      </w:r>
    </w:p>
    <w:p w:rsidR="00094B92" w:rsidRDefault="003C0194">
      <w:pPr>
        <w:pStyle w:val="a3"/>
        <w:spacing w:before="136" w:line="362" w:lineRule="auto"/>
        <w:ind w:right="731" w:firstLine="710"/>
      </w:pPr>
      <w: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094B92" w:rsidRDefault="003C0194">
      <w:pPr>
        <w:pStyle w:val="a3"/>
        <w:spacing w:line="360" w:lineRule="auto"/>
        <w:ind w:right="730" w:firstLine="710"/>
      </w:pPr>
      <w: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w:t>
      </w:r>
      <w:r>
        <w:rPr>
          <w:spacing w:val="-2"/>
        </w:rPr>
        <w:t>возможностях;</w:t>
      </w:r>
    </w:p>
    <w:p w:rsidR="00094B92" w:rsidRDefault="003C0194">
      <w:pPr>
        <w:pStyle w:val="a3"/>
        <w:spacing w:line="360" w:lineRule="auto"/>
        <w:ind w:right="735" w:firstLine="710"/>
      </w:pPr>
      <w: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094B92" w:rsidRDefault="003C0194">
      <w:pPr>
        <w:pStyle w:val="a3"/>
        <w:spacing w:line="360" w:lineRule="auto"/>
        <w:ind w:right="735"/>
      </w:pPr>
      <w:r>
        <w:t>Итоговая аттестация является логическим завершением освоения обучающимися с ОВЗ образовательных</w:t>
      </w:r>
      <w:r>
        <w:rPr>
          <w:spacing w:val="34"/>
        </w:rPr>
        <w:t xml:space="preserve"> </w:t>
      </w:r>
      <w:r>
        <w:t>программ</w:t>
      </w:r>
      <w:r>
        <w:rPr>
          <w:spacing w:val="38"/>
        </w:rPr>
        <w:t xml:space="preserve"> </w:t>
      </w:r>
      <w:r>
        <w:t>среднего</w:t>
      </w:r>
      <w:r>
        <w:rPr>
          <w:spacing w:val="36"/>
        </w:rPr>
        <w:t xml:space="preserve"> </w:t>
      </w:r>
      <w:r>
        <w:t>общего</w:t>
      </w:r>
      <w:r>
        <w:rPr>
          <w:spacing w:val="36"/>
        </w:rPr>
        <w:t xml:space="preserve"> </w:t>
      </w:r>
      <w:r>
        <w:t>образования.</w:t>
      </w:r>
      <w:r>
        <w:rPr>
          <w:spacing w:val="38"/>
        </w:rPr>
        <w:t xml:space="preserve"> </w:t>
      </w:r>
      <w:r>
        <w:t>Выпускники</w:t>
      </w:r>
      <w:r>
        <w:rPr>
          <w:spacing w:val="42"/>
        </w:rPr>
        <w:t xml:space="preserve"> </w:t>
      </w:r>
      <w:r>
        <w:t>XI</w:t>
      </w:r>
      <w:r>
        <w:rPr>
          <w:spacing w:val="41"/>
        </w:rPr>
        <w:t xml:space="preserve"> </w:t>
      </w:r>
      <w:r>
        <w:t>классов</w:t>
      </w:r>
      <w:r>
        <w:rPr>
          <w:spacing w:val="38"/>
        </w:rPr>
        <w:t xml:space="preserve"> </w:t>
      </w:r>
      <w:r>
        <w:t>с</w:t>
      </w:r>
      <w:r>
        <w:rPr>
          <w:spacing w:val="35"/>
        </w:rPr>
        <w:t xml:space="preserve"> </w:t>
      </w:r>
      <w:r>
        <w:t>ОВЗ</w:t>
      </w:r>
      <w:r>
        <w:rPr>
          <w:spacing w:val="37"/>
        </w:rPr>
        <w:t xml:space="preserve"> </w:t>
      </w:r>
      <w:r>
        <w:rPr>
          <w:spacing w:val="-2"/>
        </w:rPr>
        <w:t>имеют</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38" w:firstLine="0"/>
      </w:pPr>
      <w:r>
        <w:lastRenderedPageBreak/>
        <w:t>право добровольно выбрать формат выпускных испытаний — единый государственный экзамен</w:t>
      </w:r>
      <w:r>
        <w:rPr>
          <w:spacing w:val="40"/>
        </w:rPr>
        <w:t xml:space="preserve"> </w:t>
      </w:r>
      <w:r>
        <w:t>или</w:t>
      </w:r>
      <w:r>
        <w:rPr>
          <w:spacing w:val="80"/>
          <w:w w:val="150"/>
        </w:rPr>
        <w:t xml:space="preserve"> </w:t>
      </w:r>
      <w:r>
        <w:t>государственный</w:t>
      </w:r>
      <w:r>
        <w:rPr>
          <w:spacing w:val="80"/>
          <w:w w:val="150"/>
        </w:rPr>
        <w:t xml:space="preserve"> </w:t>
      </w:r>
      <w:r>
        <w:t>выпускной</w:t>
      </w:r>
      <w:r>
        <w:rPr>
          <w:spacing w:val="80"/>
          <w:w w:val="150"/>
        </w:rPr>
        <w:t xml:space="preserve"> </w:t>
      </w:r>
      <w:r>
        <w:t>экзамен.</w:t>
      </w:r>
      <w:r>
        <w:rPr>
          <w:spacing w:val="80"/>
          <w:w w:val="150"/>
        </w:rPr>
        <w:t xml:space="preserve"> </w:t>
      </w:r>
      <w:r>
        <w:t>Кроме</w:t>
      </w:r>
      <w:r>
        <w:rPr>
          <w:spacing w:val="80"/>
          <w:w w:val="150"/>
        </w:rPr>
        <w:t xml:space="preserve"> </w:t>
      </w:r>
      <w:r>
        <w:t>этого,</w:t>
      </w:r>
      <w:r>
        <w:rPr>
          <w:spacing w:val="80"/>
          <w:w w:val="150"/>
        </w:rPr>
        <w:t xml:space="preserve"> </w:t>
      </w:r>
      <w:r>
        <w:t>старшеклассники,</w:t>
      </w:r>
      <w:r>
        <w:rPr>
          <w:spacing w:val="80"/>
          <w:w w:val="150"/>
        </w:rPr>
        <w:t xml:space="preserve"> </w:t>
      </w:r>
      <w:r>
        <w:t>имеющие</w:t>
      </w:r>
      <w:r>
        <w:rPr>
          <w:spacing w:val="80"/>
          <w:w w:val="150"/>
        </w:rPr>
        <w:t xml:space="preserve"> </w:t>
      </w:r>
      <w:r>
        <w:t>статус</w:t>
      </w:r>
    </w:p>
    <w:p w:rsidR="00094B92" w:rsidRDefault="003C0194">
      <w:pPr>
        <w:pStyle w:val="a3"/>
        <w:spacing w:line="360" w:lineRule="auto"/>
        <w:ind w:right="732" w:firstLine="0"/>
      </w:pPr>
      <w:r>
        <w:t>«ограниченные возможности здоровья» или инвалидность, имеют право на прохождение итоговой аттестации в специально созданных условиях</w:t>
      </w:r>
      <w:r>
        <w:rPr>
          <w:vertAlign w:val="superscript"/>
        </w:rPr>
        <w:t>1</w:t>
      </w:r>
      <w:r>
        <w:t>.</w:t>
      </w:r>
    </w:p>
    <w:p w:rsidR="00094B92" w:rsidRDefault="003C0194">
      <w:pPr>
        <w:pStyle w:val="a3"/>
        <w:spacing w:line="360" w:lineRule="auto"/>
        <w:ind w:right="741"/>
      </w:pPr>
      <w:r>
        <w:t>Обучающиеся,</w:t>
      </w:r>
      <w:r>
        <w:rPr>
          <w:spacing w:val="-1"/>
        </w:rPr>
        <w:t xml:space="preserve"> </w:t>
      </w:r>
      <w:r>
        <w:t>не</w:t>
      </w:r>
      <w:r>
        <w:rPr>
          <w:spacing w:val="-4"/>
        </w:rPr>
        <w:t xml:space="preserve"> </w:t>
      </w:r>
      <w:r>
        <w:t>прошедшие</w:t>
      </w:r>
      <w:r>
        <w:rPr>
          <w:spacing w:val="-4"/>
        </w:rPr>
        <w:t xml:space="preserve"> </w:t>
      </w:r>
      <w:r>
        <w:t>итоговую</w:t>
      </w:r>
      <w:r>
        <w:rPr>
          <w:spacing w:val="-5"/>
        </w:rPr>
        <w:t xml:space="preserve"> </w:t>
      </w:r>
      <w:r>
        <w:t>аттестацию</w:t>
      </w:r>
      <w:r>
        <w:rPr>
          <w:spacing w:val="-5"/>
        </w:rPr>
        <w:t xml:space="preserve"> </w:t>
      </w:r>
      <w:r>
        <w:t>или</w:t>
      </w:r>
      <w:r>
        <w:rPr>
          <w:spacing w:val="-2"/>
        </w:rPr>
        <w:t xml:space="preserve"> </w:t>
      </w:r>
      <w:r>
        <w:t>получившие</w:t>
      </w:r>
      <w:r>
        <w:rPr>
          <w:spacing w:val="-4"/>
        </w:rPr>
        <w:t xml:space="preserve"> </w:t>
      </w:r>
      <w:r>
        <w:t>на</w:t>
      </w:r>
      <w:r>
        <w:rPr>
          <w:spacing w:val="-4"/>
        </w:rPr>
        <w:t xml:space="preserve"> </w:t>
      </w:r>
      <w:r>
        <w:t>итоговой</w:t>
      </w:r>
      <w:r>
        <w:rPr>
          <w:spacing w:val="-2"/>
        </w:rPr>
        <w:t xml:space="preserve"> </w:t>
      </w:r>
      <w:r>
        <w:t>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школой.</w:t>
      </w:r>
    </w:p>
    <w:p w:rsidR="00094B92" w:rsidRDefault="00094B92">
      <w:pPr>
        <w:pStyle w:val="a3"/>
        <w:ind w:left="0" w:firstLine="0"/>
        <w:jc w:val="left"/>
      </w:pPr>
    </w:p>
    <w:p w:rsidR="00094B92" w:rsidRDefault="00094B92">
      <w:pPr>
        <w:pStyle w:val="a3"/>
        <w:ind w:left="0" w:firstLine="0"/>
        <w:jc w:val="left"/>
      </w:pPr>
    </w:p>
    <w:p w:rsidR="00094B92" w:rsidRDefault="00094B92">
      <w:pPr>
        <w:pStyle w:val="a3"/>
        <w:ind w:left="0" w:firstLine="0"/>
        <w:jc w:val="left"/>
      </w:pPr>
    </w:p>
    <w:p w:rsidR="00094B92" w:rsidRDefault="00094B92">
      <w:pPr>
        <w:pStyle w:val="a3"/>
        <w:ind w:left="0" w:firstLine="0"/>
        <w:jc w:val="left"/>
      </w:pPr>
    </w:p>
    <w:p w:rsidR="00094B92" w:rsidRDefault="00094B92">
      <w:pPr>
        <w:pStyle w:val="a3"/>
        <w:ind w:left="0" w:firstLine="0"/>
        <w:jc w:val="left"/>
      </w:pPr>
    </w:p>
    <w:p w:rsidR="00094B92" w:rsidRDefault="00094B92">
      <w:pPr>
        <w:pStyle w:val="a3"/>
        <w:spacing w:before="150"/>
        <w:ind w:left="0" w:firstLine="0"/>
        <w:jc w:val="left"/>
      </w:pPr>
    </w:p>
    <w:p w:rsidR="00094B92" w:rsidRDefault="003C0194">
      <w:pPr>
        <w:pStyle w:val="1"/>
        <w:ind w:left="3486"/>
        <w:jc w:val="left"/>
      </w:pPr>
      <w:bookmarkStart w:id="489" w:name="III._ОРГАНИЗАЦИОННЫЙ_РАЗДЕЛ"/>
      <w:bookmarkEnd w:id="489"/>
      <w:r>
        <w:t>III.</w:t>
      </w:r>
      <w:r>
        <w:rPr>
          <w:spacing w:val="-8"/>
        </w:rPr>
        <w:t xml:space="preserve"> </w:t>
      </w:r>
      <w:r>
        <w:t>ОРГАНИЗАЦИОННЫЙ</w:t>
      </w:r>
      <w:r>
        <w:rPr>
          <w:spacing w:val="-8"/>
        </w:rPr>
        <w:t xml:space="preserve"> </w:t>
      </w:r>
      <w:r>
        <w:rPr>
          <w:spacing w:val="-2"/>
        </w:rPr>
        <w:t>РАЗДЕЛ</w:t>
      </w:r>
    </w:p>
    <w:p w:rsidR="00094B92" w:rsidRDefault="003C0194" w:rsidP="0023651D">
      <w:pPr>
        <w:pStyle w:val="a4"/>
        <w:numPr>
          <w:ilvl w:val="1"/>
          <w:numId w:val="14"/>
        </w:numPr>
        <w:tabs>
          <w:tab w:val="left" w:pos="427"/>
        </w:tabs>
        <w:spacing w:before="147" w:line="272" w:lineRule="exact"/>
        <w:ind w:left="427" w:right="365" w:hanging="427"/>
        <w:jc w:val="center"/>
        <w:rPr>
          <w:b/>
          <w:sz w:val="24"/>
        </w:rPr>
      </w:pPr>
      <w:r>
        <w:rPr>
          <w:b/>
          <w:sz w:val="24"/>
        </w:rPr>
        <w:t>Учебный</w:t>
      </w:r>
      <w:r>
        <w:rPr>
          <w:b/>
          <w:spacing w:val="-3"/>
          <w:sz w:val="24"/>
        </w:rPr>
        <w:t xml:space="preserve"> </w:t>
      </w:r>
      <w:r>
        <w:rPr>
          <w:b/>
          <w:sz w:val="24"/>
        </w:rPr>
        <w:t>план</w:t>
      </w:r>
      <w:r>
        <w:rPr>
          <w:b/>
          <w:spacing w:val="-3"/>
          <w:sz w:val="24"/>
        </w:rPr>
        <w:t xml:space="preserve"> </w:t>
      </w:r>
      <w:r>
        <w:rPr>
          <w:b/>
          <w:sz w:val="24"/>
        </w:rPr>
        <w:t>среднего</w:t>
      </w:r>
      <w:r>
        <w:rPr>
          <w:b/>
          <w:spacing w:val="-8"/>
          <w:sz w:val="24"/>
        </w:rPr>
        <w:t xml:space="preserve"> </w:t>
      </w:r>
      <w:r>
        <w:rPr>
          <w:b/>
          <w:sz w:val="24"/>
        </w:rPr>
        <w:t>общего</w:t>
      </w:r>
      <w:r>
        <w:rPr>
          <w:b/>
          <w:spacing w:val="-4"/>
          <w:sz w:val="24"/>
        </w:rPr>
        <w:t xml:space="preserve"> </w:t>
      </w:r>
      <w:r>
        <w:rPr>
          <w:b/>
          <w:sz w:val="24"/>
        </w:rPr>
        <w:t>образования</w:t>
      </w:r>
      <w:r>
        <w:rPr>
          <w:b/>
          <w:spacing w:val="-12"/>
          <w:sz w:val="24"/>
        </w:rPr>
        <w:t xml:space="preserve"> </w:t>
      </w:r>
      <w:r>
        <w:rPr>
          <w:b/>
          <w:sz w:val="24"/>
        </w:rPr>
        <w:t>(Приложение</w:t>
      </w:r>
      <w:r>
        <w:rPr>
          <w:b/>
          <w:spacing w:val="-7"/>
          <w:sz w:val="24"/>
        </w:rPr>
        <w:t xml:space="preserve"> </w:t>
      </w:r>
      <w:r>
        <w:rPr>
          <w:b/>
          <w:spacing w:val="-5"/>
          <w:sz w:val="24"/>
        </w:rPr>
        <w:t>1).</w:t>
      </w:r>
    </w:p>
    <w:p w:rsidR="00094B92" w:rsidRDefault="003C0194">
      <w:pPr>
        <w:pStyle w:val="a3"/>
        <w:spacing w:line="272" w:lineRule="exact"/>
        <w:ind w:left="0" w:right="364" w:firstLine="0"/>
        <w:jc w:val="center"/>
      </w:pPr>
      <w:r>
        <w:t>Пояснительная</w:t>
      </w:r>
      <w:r>
        <w:rPr>
          <w:spacing w:val="-3"/>
        </w:rPr>
        <w:t xml:space="preserve"> </w:t>
      </w:r>
      <w:r>
        <w:rPr>
          <w:spacing w:val="-2"/>
        </w:rPr>
        <w:t>записка</w:t>
      </w:r>
    </w:p>
    <w:p w:rsidR="00094B92" w:rsidRDefault="003C0194">
      <w:pPr>
        <w:pStyle w:val="a3"/>
        <w:spacing w:before="242" w:line="276" w:lineRule="auto"/>
        <w:ind w:right="732" w:firstLine="720"/>
      </w:pPr>
      <w:r>
        <w:t>Учебный план МАОУ СОШ №30 г. Березники, реализующей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ФКГОС,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w:t>
      </w:r>
    </w:p>
    <w:p w:rsidR="00094B92" w:rsidRDefault="003C0194">
      <w:pPr>
        <w:pStyle w:val="a3"/>
        <w:spacing w:before="199" w:line="276" w:lineRule="auto"/>
        <w:ind w:right="735" w:firstLine="720"/>
      </w:pPr>
      <w:r>
        <w:t>Учебный план</w:t>
      </w:r>
      <w:r>
        <w:rPr>
          <w:spacing w:val="-2"/>
        </w:rPr>
        <w:t xml:space="preserve"> </w:t>
      </w:r>
      <w:r>
        <w:t>– документ, который</w:t>
      </w:r>
      <w:r>
        <w:rPr>
          <w:spacing w:val="-5"/>
        </w:rPr>
        <w:t xml:space="preserve"> </w:t>
      </w:r>
      <w:r>
        <w:t>определяет перечень,</w:t>
      </w:r>
      <w:r>
        <w:rPr>
          <w:spacing w:val="-2"/>
        </w:rPr>
        <w:t xml:space="preserve"> </w:t>
      </w:r>
      <w:r>
        <w:t>трудоемкость,</w:t>
      </w:r>
      <w:r>
        <w:rPr>
          <w:spacing w:val="-2"/>
        </w:rPr>
        <w:t xml:space="preserve"> </w:t>
      </w:r>
      <w:r>
        <w:t>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p>
    <w:p w:rsidR="00094B92" w:rsidRDefault="003C0194">
      <w:pPr>
        <w:pStyle w:val="a3"/>
        <w:spacing w:before="204" w:line="276" w:lineRule="auto"/>
        <w:ind w:right="738" w:firstLine="720"/>
      </w:pPr>
      <w:r>
        <w:t>Индивидуальный учебный план – учебный план, обеспечивающий освоение</w:t>
      </w:r>
      <w:r>
        <w:rPr>
          <w:spacing w:val="40"/>
        </w:rPr>
        <w:t xml:space="preserve"> </w:t>
      </w:r>
      <w:r>
        <w:t>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094B92" w:rsidRDefault="003C0194">
      <w:pPr>
        <w:pStyle w:val="a3"/>
        <w:spacing w:before="200" w:line="276" w:lineRule="auto"/>
        <w:ind w:right="738" w:firstLine="720"/>
      </w:pPr>
      <w:r>
        <w:t>Целью учебного плана Муниципального общеобразовательного учреждения «Средняя общеобразовательная школа №30» является обеспечение стабильного функционирования внутришкольной системы образования в соответствии с ее целями, задачами, структурой и ориентацией на Программу развития школы.</w:t>
      </w:r>
    </w:p>
    <w:p w:rsidR="00094B92" w:rsidRDefault="003C0194">
      <w:pPr>
        <w:pStyle w:val="a3"/>
        <w:spacing w:before="102"/>
        <w:ind w:left="0" w:firstLine="0"/>
        <w:jc w:val="left"/>
        <w:rPr>
          <w:sz w:val="20"/>
        </w:rPr>
      </w:pPr>
      <w:r>
        <w:rPr>
          <w:noProof/>
          <w:lang w:eastAsia="ru-RU"/>
        </w:rPr>
        <mc:AlternateContent>
          <mc:Choice Requires="wps">
            <w:drawing>
              <wp:anchor distT="0" distB="0" distL="0" distR="0" simplePos="0" relativeHeight="487587840" behindDoc="1" locked="0" layoutInCell="1" allowOverlap="1">
                <wp:simplePos x="0" y="0"/>
                <wp:positionH relativeFrom="page">
                  <wp:posOffset>539800</wp:posOffset>
                </wp:positionH>
                <wp:positionV relativeFrom="paragraph">
                  <wp:posOffset>226607</wp:posOffset>
                </wp:positionV>
                <wp:extent cx="1829435"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42.504002pt;margin-top:17.843084pt;width:144.050pt;height:.47998pt;mso-position-horizontal-relative:page;mso-position-vertical-relative:paragraph;z-index:-15728640;mso-wrap-distance-left:0;mso-wrap-distance-right:0" id="docshape3" filled="true" fillcolor="#000000" stroked="false">
                <v:fill type="solid"/>
                <w10:wrap type="topAndBottom"/>
              </v:rect>
            </w:pict>
          </mc:Fallback>
        </mc:AlternateContent>
      </w:r>
    </w:p>
    <w:p w:rsidR="00094B92" w:rsidRDefault="003C0194">
      <w:pPr>
        <w:spacing w:before="96"/>
        <w:ind w:left="370" w:right="738"/>
        <w:rPr>
          <w:sz w:val="20"/>
        </w:rPr>
      </w:pPr>
      <w:r>
        <w:rPr>
          <w:sz w:val="20"/>
          <w:vertAlign w:val="superscript"/>
        </w:rPr>
        <w:t>1</w:t>
      </w:r>
      <w:r>
        <w:rPr>
          <w:sz w:val="20"/>
        </w:rPr>
        <w:t>Увеличивается</w:t>
      </w:r>
      <w:r>
        <w:rPr>
          <w:spacing w:val="-4"/>
          <w:sz w:val="20"/>
        </w:rPr>
        <w:t xml:space="preserve"> </w:t>
      </w:r>
      <w:r>
        <w:rPr>
          <w:sz w:val="20"/>
        </w:rPr>
        <w:t>продолжительность</w:t>
      </w:r>
      <w:r>
        <w:rPr>
          <w:spacing w:val="-4"/>
          <w:sz w:val="20"/>
        </w:rPr>
        <w:t xml:space="preserve"> </w:t>
      </w:r>
      <w:r>
        <w:rPr>
          <w:sz w:val="20"/>
        </w:rPr>
        <w:t>основного</w:t>
      </w:r>
      <w:r>
        <w:rPr>
          <w:spacing w:val="-4"/>
          <w:sz w:val="20"/>
        </w:rPr>
        <w:t xml:space="preserve"> </w:t>
      </w:r>
      <w:r>
        <w:rPr>
          <w:sz w:val="20"/>
        </w:rPr>
        <w:t>государственного</w:t>
      </w:r>
      <w:r>
        <w:rPr>
          <w:spacing w:val="-7"/>
          <w:sz w:val="20"/>
        </w:rPr>
        <w:t xml:space="preserve"> </w:t>
      </w:r>
      <w:r>
        <w:rPr>
          <w:sz w:val="20"/>
        </w:rPr>
        <w:t>экзамена;</w:t>
      </w:r>
      <w:r>
        <w:rPr>
          <w:spacing w:val="-1"/>
          <w:sz w:val="20"/>
        </w:rPr>
        <w:t xml:space="preserve"> </w:t>
      </w:r>
      <w:r>
        <w:rPr>
          <w:sz w:val="20"/>
        </w:rPr>
        <w:t>образовательная</w:t>
      </w:r>
      <w:r>
        <w:rPr>
          <w:spacing w:val="-4"/>
          <w:sz w:val="20"/>
        </w:rPr>
        <w:t xml:space="preserve"> </w:t>
      </w:r>
      <w:r>
        <w:rPr>
          <w:sz w:val="20"/>
        </w:rPr>
        <w:t>организация</w:t>
      </w:r>
      <w:r>
        <w:rPr>
          <w:spacing w:val="-4"/>
          <w:sz w:val="20"/>
        </w:rPr>
        <w:t xml:space="preserve"> </w:t>
      </w:r>
      <w:r>
        <w:rPr>
          <w:sz w:val="20"/>
        </w:rPr>
        <w:t>оборудуется</w:t>
      </w:r>
      <w:r>
        <w:rPr>
          <w:spacing w:val="-4"/>
          <w:sz w:val="20"/>
        </w:rPr>
        <w:t xml:space="preserve"> </w:t>
      </w:r>
      <w:r>
        <w:rPr>
          <w:sz w:val="20"/>
        </w:rPr>
        <w:t>с учетом индивидуальных особенностей обучающихся с ОВЗ и инвалидов; условия проведения экзамена обеспечивают возможность</w:t>
      </w:r>
      <w:r>
        <w:rPr>
          <w:spacing w:val="-5"/>
          <w:sz w:val="20"/>
        </w:rPr>
        <w:t xml:space="preserve"> </w:t>
      </w:r>
      <w:r>
        <w:rPr>
          <w:sz w:val="20"/>
        </w:rPr>
        <w:t>беспрепятственного</w:t>
      </w:r>
      <w:r>
        <w:rPr>
          <w:spacing w:val="-8"/>
          <w:sz w:val="20"/>
        </w:rPr>
        <w:t xml:space="preserve"> </w:t>
      </w:r>
      <w:r>
        <w:rPr>
          <w:sz w:val="20"/>
        </w:rPr>
        <w:t>доступа</w:t>
      </w:r>
      <w:r>
        <w:rPr>
          <w:spacing w:val="-2"/>
          <w:sz w:val="20"/>
        </w:rPr>
        <w:t xml:space="preserve"> </w:t>
      </w:r>
      <w:r>
        <w:rPr>
          <w:sz w:val="20"/>
        </w:rPr>
        <w:t>таких</w:t>
      </w:r>
      <w:r>
        <w:rPr>
          <w:spacing w:val="-4"/>
          <w:sz w:val="20"/>
        </w:rPr>
        <w:t xml:space="preserve"> </w:t>
      </w:r>
      <w:r>
        <w:rPr>
          <w:sz w:val="20"/>
        </w:rPr>
        <w:t>обучающихся</w:t>
      </w:r>
      <w:r>
        <w:rPr>
          <w:spacing w:val="-5"/>
          <w:sz w:val="20"/>
        </w:rPr>
        <w:t xml:space="preserve"> </w:t>
      </w:r>
      <w:r>
        <w:rPr>
          <w:sz w:val="20"/>
        </w:rPr>
        <w:t>в</w:t>
      </w:r>
      <w:r>
        <w:rPr>
          <w:spacing w:val="-3"/>
          <w:sz w:val="20"/>
        </w:rPr>
        <w:t xml:space="preserve"> </w:t>
      </w:r>
      <w:r>
        <w:rPr>
          <w:sz w:val="20"/>
        </w:rPr>
        <w:t>помещения</w:t>
      </w:r>
      <w:r>
        <w:rPr>
          <w:spacing w:val="-5"/>
          <w:sz w:val="20"/>
        </w:rPr>
        <w:t xml:space="preserve"> </w:t>
      </w:r>
      <w:r>
        <w:rPr>
          <w:sz w:val="20"/>
        </w:rPr>
        <w:t>и</w:t>
      </w:r>
      <w:r>
        <w:rPr>
          <w:spacing w:val="-6"/>
          <w:sz w:val="20"/>
        </w:rPr>
        <w:t xml:space="preserve"> </w:t>
      </w:r>
      <w:r>
        <w:rPr>
          <w:sz w:val="20"/>
        </w:rPr>
        <w:t>их пребывания</w:t>
      </w:r>
      <w:r>
        <w:rPr>
          <w:spacing w:val="-5"/>
          <w:sz w:val="20"/>
        </w:rPr>
        <w:t xml:space="preserve"> </w:t>
      </w:r>
      <w:r>
        <w:rPr>
          <w:sz w:val="20"/>
        </w:rPr>
        <w:t>в</w:t>
      </w:r>
      <w:r>
        <w:rPr>
          <w:spacing w:val="-3"/>
          <w:sz w:val="20"/>
        </w:rPr>
        <w:t xml:space="preserve"> </w:t>
      </w:r>
      <w:r>
        <w:rPr>
          <w:sz w:val="20"/>
        </w:rPr>
        <w:t>указанных</w:t>
      </w:r>
      <w:r>
        <w:rPr>
          <w:spacing w:val="-4"/>
          <w:sz w:val="20"/>
        </w:rPr>
        <w:t xml:space="preserve"> </w:t>
      </w:r>
      <w:r>
        <w:rPr>
          <w:sz w:val="20"/>
        </w:rPr>
        <w:t>помещениях.</w:t>
      </w:r>
    </w:p>
    <w:p w:rsidR="00094B92" w:rsidRDefault="00094B92">
      <w:pPr>
        <w:rPr>
          <w:sz w:val="20"/>
        </w:rPr>
        <w:sectPr w:rsidR="00094B92">
          <w:pgSz w:w="11910" w:h="16840"/>
          <w:pgMar w:top="1020" w:right="0" w:bottom="1520" w:left="480" w:header="0" w:footer="1328" w:gutter="0"/>
          <w:cols w:space="720"/>
        </w:sectPr>
      </w:pPr>
    </w:p>
    <w:p w:rsidR="00094B92" w:rsidRDefault="003C0194">
      <w:pPr>
        <w:pStyle w:val="a3"/>
        <w:spacing w:before="72" w:line="276" w:lineRule="auto"/>
        <w:ind w:right="737" w:firstLine="720"/>
      </w:pPr>
      <w:r>
        <w:lastRenderedPageBreak/>
        <w:t xml:space="preserve">Учебный план МАОУ СОШ №30 на 2023-2024 учебный год сформирован в соответствии с нормативными документами, с учетом основной образовательной программы среднего общего образования, обеспечивающей достижение обучающимися результатов освоения основных образовательных программ, установленных федеральными государственными образовательными </w:t>
      </w:r>
      <w:r>
        <w:rPr>
          <w:spacing w:val="-2"/>
        </w:rPr>
        <w:t>стандартами</w:t>
      </w:r>
    </w:p>
    <w:p w:rsidR="00094B92" w:rsidRDefault="003C0194">
      <w:pPr>
        <w:pStyle w:val="a3"/>
        <w:spacing w:before="204" w:line="276" w:lineRule="auto"/>
        <w:ind w:right="740" w:firstLine="720"/>
      </w:pPr>
      <w:r>
        <w:t>В 2023-2024 учебном году разработка основной образовательной программы среднего общего образования (далее — ООП СОО) осуществляется в соответствии со следующими основными федеральными нормативными и методическими документами:</w:t>
      </w:r>
    </w:p>
    <w:p w:rsidR="00094B92" w:rsidRDefault="003C0194" w:rsidP="0023651D">
      <w:pPr>
        <w:pStyle w:val="a4"/>
        <w:numPr>
          <w:ilvl w:val="0"/>
          <w:numId w:val="13"/>
        </w:numPr>
        <w:tabs>
          <w:tab w:val="left" w:pos="1090"/>
        </w:tabs>
        <w:spacing w:before="200"/>
        <w:jc w:val="both"/>
        <w:rPr>
          <w:sz w:val="24"/>
        </w:rPr>
      </w:pPr>
      <w:r>
        <w:rPr>
          <w:sz w:val="24"/>
        </w:rPr>
        <w:t>Федеральный</w:t>
      </w:r>
      <w:r>
        <w:rPr>
          <w:spacing w:val="-1"/>
          <w:sz w:val="24"/>
        </w:rPr>
        <w:t xml:space="preserve"> </w:t>
      </w:r>
      <w:r>
        <w:rPr>
          <w:sz w:val="24"/>
        </w:rPr>
        <w:t>закон</w:t>
      </w:r>
      <w:r>
        <w:rPr>
          <w:spacing w:val="-9"/>
          <w:sz w:val="24"/>
        </w:rPr>
        <w:t xml:space="preserve"> </w:t>
      </w:r>
      <w:r>
        <w:rPr>
          <w:sz w:val="24"/>
        </w:rPr>
        <w:t>от 29.12.2012</w:t>
      </w:r>
      <w:r>
        <w:rPr>
          <w:spacing w:val="-4"/>
          <w:sz w:val="24"/>
        </w:rPr>
        <w:t xml:space="preserve"> </w:t>
      </w:r>
      <w:r>
        <w:rPr>
          <w:sz w:val="24"/>
        </w:rPr>
        <w:t>№</w:t>
      </w:r>
      <w:r>
        <w:rPr>
          <w:spacing w:val="-4"/>
          <w:sz w:val="24"/>
        </w:rPr>
        <w:t xml:space="preserve"> </w:t>
      </w:r>
      <w:r>
        <w:rPr>
          <w:sz w:val="24"/>
        </w:rPr>
        <w:t>273-ФЗ</w:t>
      </w:r>
      <w:r>
        <w:rPr>
          <w:spacing w:val="-1"/>
          <w:sz w:val="24"/>
        </w:rPr>
        <w:t xml:space="preserve"> </w:t>
      </w:r>
      <w:r>
        <w:rPr>
          <w:sz w:val="24"/>
        </w:rPr>
        <w:t>«Об</w:t>
      </w:r>
      <w:r>
        <w:rPr>
          <w:spacing w:val="-2"/>
          <w:sz w:val="24"/>
        </w:rPr>
        <w:t xml:space="preserve"> </w:t>
      </w:r>
      <w:r>
        <w:rPr>
          <w:sz w:val="24"/>
        </w:rPr>
        <w:t>образовании</w:t>
      </w:r>
      <w:r>
        <w:rPr>
          <w:spacing w:val="-4"/>
          <w:sz w:val="24"/>
        </w:rPr>
        <w:t xml:space="preserve"> </w:t>
      </w:r>
      <w:r>
        <w:rPr>
          <w:sz w:val="24"/>
        </w:rPr>
        <w:t>в</w:t>
      </w:r>
      <w:r>
        <w:rPr>
          <w:spacing w:val="1"/>
          <w:sz w:val="24"/>
        </w:rPr>
        <w:t xml:space="preserve"> </w:t>
      </w:r>
      <w:r>
        <w:rPr>
          <w:sz w:val="24"/>
        </w:rPr>
        <w:t>Российской</w:t>
      </w:r>
      <w:r>
        <w:rPr>
          <w:spacing w:val="-3"/>
          <w:sz w:val="24"/>
        </w:rPr>
        <w:t xml:space="preserve"> </w:t>
      </w:r>
      <w:r>
        <w:rPr>
          <w:spacing w:val="-2"/>
          <w:sz w:val="24"/>
        </w:rPr>
        <w:t>Федерации».</w:t>
      </w:r>
    </w:p>
    <w:p w:rsidR="00094B92" w:rsidRDefault="003C0194" w:rsidP="0023651D">
      <w:pPr>
        <w:pStyle w:val="a4"/>
        <w:numPr>
          <w:ilvl w:val="0"/>
          <w:numId w:val="13"/>
        </w:numPr>
        <w:tabs>
          <w:tab w:val="left" w:pos="1090"/>
        </w:tabs>
        <w:spacing w:before="238" w:line="278" w:lineRule="auto"/>
        <w:ind w:left="370" w:right="734" w:firstLine="0"/>
        <w:jc w:val="both"/>
        <w:rPr>
          <w:sz w:val="24"/>
        </w:rPr>
      </w:pPr>
      <w:r>
        <w:rPr>
          <w:sz w:val="24"/>
        </w:rPr>
        <w:t>Приказ Минпросвещения России «Об утверждении федерального государственного образовательного стандарта среднего общего образования»</w:t>
      </w:r>
      <w:r>
        <w:rPr>
          <w:spacing w:val="-1"/>
          <w:sz w:val="24"/>
        </w:rPr>
        <w:t xml:space="preserve"> </w:t>
      </w:r>
      <w:r>
        <w:rPr>
          <w:sz w:val="24"/>
        </w:rPr>
        <w:t>от 17</w:t>
      </w:r>
      <w:r>
        <w:rPr>
          <w:spacing w:val="-1"/>
          <w:sz w:val="24"/>
        </w:rPr>
        <w:t xml:space="preserve"> </w:t>
      </w:r>
      <w:r>
        <w:rPr>
          <w:sz w:val="24"/>
        </w:rPr>
        <w:t>мая 2012 г. № 413 (в ред. Приказа Минпросвещения России от 12.08.2022 № 732)</w:t>
      </w:r>
    </w:p>
    <w:p w:rsidR="00094B92" w:rsidRDefault="003C0194" w:rsidP="0023651D">
      <w:pPr>
        <w:pStyle w:val="a4"/>
        <w:numPr>
          <w:ilvl w:val="0"/>
          <w:numId w:val="13"/>
        </w:numPr>
        <w:tabs>
          <w:tab w:val="left" w:pos="1090"/>
        </w:tabs>
        <w:spacing w:before="192" w:line="280" w:lineRule="auto"/>
        <w:ind w:left="370" w:right="740" w:firstLine="0"/>
        <w:jc w:val="both"/>
        <w:rPr>
          <w:sz w:val="24"/>
        </w:rPr>
      </w:pPr>
      <w:r>
        <w:rPr>
          <w:sz w:val="24"/>
        </w:rPr>
        <w:t>Приказ Минпросвещения России от 23.11.2022 № 1014 «Об утверждении федеральной образовательной программы среднего общего образования»</w:t>
      </w:r>
    </w:p>
    <w:p w:rsidR="00094B92" w:rsidRDefault="003C0194" w:rsidP="0023651D">
      <w:pPr>
        <w:pStyle w:val="a4"/>
        <w:numPr>
          <w:ilvl w:val="0"/>
          <w:numId w:val="13"/>
        </w:numPr>
        <w:tabs>
          <w:tab w:val="left" w:pos="1089"/>
        </w:tabs>
        <w:spacing w:before="190" w:line="276" w:lineRule="auto"/>
        <w:ind w:left="370" w:right="734" w:firstLine="62"/>
        <w:jc w:val="both"/>
        <w:rPr>
          <w:sz w:val="24"/>
        </w:rPr>
      </w:pPr>
      <w:r>
        <w:rPr>
          <w:sz w:val="24"/>
        </w:rPr>
        <w:t>Постановление Главного государственного санитарного врача Российской Федерации от 28.09.2020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(вместе с «СП 2.4.3648-20. Санитарные правила...»).</w:t>
      </w:r>
    </w:p>
    <w:p w:rsidR="00094B92" w:rsidRDefault="003C0194" w:rsidP="0023651D">
      <w:pPr>
        <w:pStyle w:val="a4"/>
        <w:numPr>
          <w:ilvl w:val="0"/>
          <w:numId w:val="13"/>
        </w:numPr>
        <w:tabs>
          <w:tab w:val="left" w:pos="1090"/>
        </w:tabs>
        <w:spacing w:before="199" w:line="280" w:lineRule="auto"/>
        <w:ind w:left="370" w:right="732" w:firstLine="0"/>
        <w:jc w:val="both"/>
        <w:rPr>
          <w:sz w:val="24"/>
        </w:rPr>
      </w:pPr>
      <w:r>
        <w:rPr>
          <w:sz w:val="24"/>
        </w:rPr>
        <w:t>Постановление Главного государственного санитарного врача Российской Федерации от 28 января</w:t>
      </w:r>
      <w:r>
        <w:rPr>
          <w:spacing w:val="34"/>
          <w:sz w:val="24"/>
        </w:rPr>
        <w:t xml:space="preserve">  </w:t>
      </w:r>
      <w:r>
        <w:rPr>
          <w:sz w:val="24"/>
        </w:rPr>
        <w:t>2021</w:t>
      </w:r>
      <w:r>
        <w:rPr>
          <w:spacing w:val="32"/>
          <w:sz w:val="24"/>
        </w:rPr>
        <w:t xml:space="preserve">  </w:t>
      </w:r>
      <w:r>
        <w:rPr>
          <w:sz w:val="24"/>
        </w:rPr>
        <w:t>г.</w:t>
      </w:r>
      <w:r>
        <w:rPr>
          <w:spacing w:val="34"/>
          <w:sz w:val="24"/>
        </w:rPr>
        <w:t xml:space="preserve">  </w:t>
      </w:r>
      <w:r>
        <w:rPr>
          <w:sz w:val="24"/>
        </w:rPr>
        <w:t>№</w:t>
      </w:r>
      <w:r>
        <w:rPr>
          <w:spacing w:val="33"/>
          <w:sz w:val="24"/>
        </w:rPr>
        <w:t xml:space="preserve">  </w:t>
      </w:r>
      <w:r>
        <w:rPr>
          <w:sz w:val="24"/>
        </w:rPr>
        <w:t>2</w:t>
      </w:r>
      <w:r>
        <w:rPr>
          <w:spacing w:val="35"/>
          <w:sz w:val="24"/>
        </w:rPr>
        <w:t xml:space="preserve">  </w:t>
      </w:r>
      <w:r>
        <w:rPr>
          <w:sz w:val="24"/>
        </w:rPr>
        <w:t>«Об</w:t>
      </w:r>
      <w:r>
        <w:rPr>
          <w:spacing w:val="36"/>
          <w:sz w:val="24"/>
        </w:rPr>
        <w:t xml:space="preserve">  </w:t>
      </w:r>
      <w:r>
        <w:rPr>
          <w:sz w:val="24"/>
        </w:rPr>
        <w:t>утверждении</w:t>
      </w:r>
      <w:r>
        <w:rPr>
          <w:spacing w:val="35"/>
          <w:sz w:val="24"/>
        </w:rPr>
        <w:t xml:space="preserve">  </w:t>
      </w:r>
      <w:r>
        <w:rPr>
          <w:sz w:val="24"/>
        </w:rPr>
        <w:t>санитарных</w:t>
      </w:r>
      <w:r>
        <w:rPr>
          <w:spacing w:val="32"/>
          <w:sz w:val="24"/>
        </w:rPr>
        <w:t xml:space="preserve">  </w:t>
      </w:r>
      <w:r>
        <w:rPr>
          <w:sz w:val="24"/>
        </w:rPr>
        <w:t>правил</w:t>
      </w:r>
      <w:r>
        <w:rPr>
          <w:spacing w:val="33"/>
          <w:sz w:val="24"/>
        </w:rPr>
        <w:t xml:space="preserve">  </w:t>
      </w:r>
      <w:r>
        <w:rPr>
          <w:sz w:val="24"/>
        </w:rPr>
        <w:t>и</w:t>
      </w:r>
      <w:r>
        <w:rPr>
          <w:spacing w:val="33"/>
          <w:sz w:val="24"/>
        </w:rPr>
        <w:t xml:space="preserve">  </w:t>
      </w:r>
      <w:r>
        <w:rPr>
          <w:sz w:val="24"/>
        </w:rPr>
        <w:t>норм</w:t>
      </w:r>
      <w:r>
        <w:rPr>
          <w:spacing w:val="33"/>
          <w:sz w:val="24"/>
        </w:rPr>
        <w:t xml:space="preserve">  </w:t>
      </w:r>
      <w:r>
        <w:rPr>
          <w:sz w:val="24"/>
        </w:rPr>
        <w:t>СанПиН</w:t>
      </w:r>
      <w:r>
        <w:rPr>
          <w:spacing w:val="35"/>
          <w:sz w:val="24"/>
        </w:rPr>
        <w:t xml:space="preserve">  </w:t>
      </w:r>
      <w:r>
        <w:rPr>
          <w:sz w:val="24"/>
        </w:rPr>
        <w:t>1.2.3685-</w:t>
      </w:r>
      <w:r>
        <w:rPr>
          <w:spacing w:val="-5"/>
          <w:sz w:val="24"/>
        </w:rPr>
        <w:t>21</w:t>
      </w:r>
    </w:p>
    <w:p w:rsidR="00094B92" w:rsidRDefault="003C0194">
      <w:pPr>
        <w:pStyle w:val="a3"/>
        <w:spacing w:line="276" w:lineRule="auto"/>
        <w:ind w:firstLine="0"/>
        <w:jc w:val="left"/>
      </w:pPr>
      <w:r>
        <w:t>«Гигиенические</w:t>
      </w:r>
      <w:r>
        <w:rPr>
          <w:spacing w:val="36"/>
        </w:rPr>
        <w:t xml:space="preserve"> </w:t>
      </w:r>
      <w:r>
        <w:t>нормативы</w:t>
      </w:r>
      <w:r>
        <w:rPr>
          <w:spacing w:val="34"/>
        </w:rPr>
        <w:t xml:space="preserve"> </w:t>
      </w:r>
      <w:r>
        <w:t>и</w:t>
      </w:r>
      <w:r>
        <w:rPr>
          <w:spacing w:val="38"/>
        </w:rPr>
        <w:t xml:space="preserve"> </w:t>
      </w:r>
      <w:r>
        <w:t>требования</w:t>
      </w:r>
      <w:r>
        <w:rPr>
          <w:spacing w:val="32"/>
        </w:rPr>
        <w:t xml:space="preserve"> </w:t>
      </w:r>
      <w:r>
        <w:t>к</w:t>
      </w:r>
      <w:r>
        <w:rPr>
          <w:spacing w:val="31"/>
        </w:rPr>
        <w:t xml:space="preserve"> </w:t>
      </w:r>
      <w:r>
        <w:t>обеспечению</w:t>
      </w:r>
      <w:r>
        <w:rPr>
          <w:spacing w:val="35"/>
        </w:rPr>
        <w:t xml:space="preserve"> </w:t>
      </w:r>
      <w:r>
        <w:t>безопасности</w:t>
      </w:r>
      <w:r>
        <w:rPr>
          <w:spacing w:val="34"/>
        </w:rPr>
        <w:t xml:space="preserve"> </w:t>
      </w:r>
      <w:r>
        <w:t>и</w:t>
      </w:r>
      <w:r>
        <w:rPr>
          <w:spacing w:val="38"/>
        </w:rPr>
        <w:t xml:space="preserve"> </w:t>
      </w:r>
      <w:r>
        <w:t>(или)</w:t>
      </w:r>
      <w:r>
        <w:rPr>
          <w:spacing w:val="39"/>
        </w:rPr>
        <w:t xml:space="preserve"> </w:t>
      </w:r>
      <w:r>
        <w:t>безвредности</w:t>
      </w:r>
      <w:r>
        <w:rPr>
          <w:spacing w:val="39"/>
        </w:rPr>
        <w:t xml:space="preserve"> </w:t>
      </w:r>
      <w:r>
        <w:t>для человека факторов среды обитания».</w:t>
      </w:r>
    </w:p>
    <w:p w:rsidR="00094B92" w:rsidRDefault="003C0194" w:rsidP="0023651D">
      <w:pPr>
        <w:pStyle w:val="a4"/>
        <w:numPr>
          <w:ilvl w:val="0"/>
          <w:numId w:val="13"/>
        </w:numPr>
        <w:tabs>
          <w:tab w:val="left" w:pos="1090"/>
        </w:tabs>
        <w:spacing w:before="194" w:line="276" w:lineRule="auto"/>
        <w:ind w:left="370" w:right="743" w:firstLine="0"/>
        <w:jc w:val="both"/>
        <w:rPr>
          <w:sz w:val="24"/>
        </w:rPr>
      </w:pPr>
      <w:r>
        <w:rPr>
          <w:sz w:val="24"/>
        </w:rPr>
        <w:t>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094B92" w:rsidRDefault="003C0194" w:rsidP="0023651D">
      <w:pPr>
        <w:pStyle w:val="a4"/>
        <w:numPr>
          <w:ilvl w:val="0"/>
          <w:numId w:val="13"/>
        </w:numPr>
        <w:tabs>
          <w:tab w:val="left" w:pos="1090"/>
        </w:tabs>
        <w:spacing w:before="200" w:line="276" w:lineRule="auto"/>
        <w:ind w:left="370" w:right="743" w:firstLine="0"/>
        <w:jc w:val="both"/>
        <w:rPr>
          <w:sz w:val="24"/>
        </w:rPr>
      </w:pPr>
      <w:r>
        <w:rPr>
          <w:sz w:val="24"/>
        </w:rPr>
        <w:t>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w:t>
      </w:r>
    </w:p>
    <w:p w:rsidR="00094B92" w:rsidRDefault="003C0194" w:rsidP="0023651D">
      <w:pPr>
        <w:pStyle w:val="a4"/>
        <w:numPr>
          <w:ilvl w:val="0"/>
          <w:numId w:val="13"/>
        </w:numPr>
        <w:tabs>
          <w:tab w:val="left" w:pos="1090"/>
        </w:tabs>
        <w:spacing w:before="199" w:line="276" w:lineRule="auto"/>
        <w:ind w:left="370" w:right="737" w:firstLine="0"/>
        <w:jc w:val="both"/>
        <w:rPr>
          <w:sz w:val="24"/>
        </w:rPr>
      </w:pPr>
      <w:r>
        <w:rPr>
          <w:sz w:val="24"/>
        </w:rPr>
        <w:t>Приказ Минобрнауки России от 9 июня 2016 г.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094B92" w:rsidRDefault="003C0194" w:rsidP="0023651D">
      <w:pPr>
        <w:pStyle w:val="a4"/>
        <w:numPr>
          <w:ilvl w:val="0"/>
          <w:numId w:val="13"/>
        </w:numPr>
        <w:tabs>
          <w:tab w:val="left" w:pos="1090"/>
        </w:tabs>
        <w:spacing w:before="200" w:line="276" w:lineRule="auto"/>
        <w:ind w:left="370" w:right="728" w:firstLine="0"/>
        <w:jc w:val="both"/>
        <w:rPr>
          <w:sz w:val="24"/>
        </w:rPr>
      </w:pPr>
      <w:r>
        <w:rPr>
          <w:sz w:val="24"/>
        </w:rPr>
        <w:t>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w:t>
      </w:r>
      <w:r>
        <w:rPr>
          <w:spacing w:val="79"/>
          <w:w w:val="150"/>
          <w:sz w:val="24"/>
        </w:rPr>
        <w:t xml:space="preserve">  </w:t>
      </w:r>
      <w:r>
        <w:rPr>
          <w:sz w:val="24"/>
        </w:rPr>
        <w:t>осуществляющей</w:t>
      </w:r>
      <w:r>
        <w:rPr>
          <w:spacing w:val="80"/>
          <w:w w:val="150"/>
          <w:sz w:val="24"/>
        </w:rPr>
        <w:t xml:space="preserve">  </w:t>
      </w:r>
      <w:r>
        <w:rPr>
          <w:sz w:val="24"/>
        </w:rPr>
        <w:t>образовательную</w:t>
      </w:r>
      <w:r>
        <w:rPr>
          <w:spacing w:val="80"/>
          <w:w w:val="150"/>
          <w:sz w:val="24"/>
        </w:rPr>
        <w:t xml:space="preserve">  </w:t>
      </w:r>
      <w:r>
        <w:rPr>
          <w:sz w:val="24"/>
        </w:rPr>
        <w:t>деятельность,</w:t>
      </w:r>
      <w:r>
        <w:rPr>
          <w:spacing w:val="80"/>
          <w:w w:val="150"/>
          <w:sz w:val="24"/>
        </w:rPr>
        <w:t xml:space="preserve">  </w:t>
      </w:r>
      <w:r>
        <w:rPr>
          <w:sz w:val="24"/>
        </w:rPr>
        <w:t>результатов</w:t>
      </w:r>
      <w:r>
        <w:rPr>
          <w:spacing w:val="80"/>
          <w:w w:val="150"/>
          <w:sz w:val="24"/>
        </w:rPr>
        <w:t xml:space="preserve">  </w:t>
      </w:r>
      <w:r>
        <w:rPr>
          <w:sz w:val="24"/>
        </w:rPr>
        <w:t>освоения</w:t>
      </w:r>
    </w:p>
    <w:p w:rsidR="00094B92" w:rsidRDefault="00094B92">
      <w:pPr>
        <w:spacing w:line="276" w:lineRule="auto"/>
        <w:jc w:val="both"/>
        <w:rPr>
          <w:sz w:val="24"/>
        </w:rPr>
        <w:sectPr w:rsidR="00094B92">
          <w:pgSz w:w="11910" w:h="16840"/>
          <w:pgMar w:top="1020" w:right="0" w:bottom="1580" w:left="480" w:header="0" w:footer="1328" w:gutter="0"/>
          <w:cols w:space="720"/>
        </w:sectPr>
      </w:pPr>
    </w:p>
    <w:p w:rsidR="00094B92" w:rsidRDefault="003C0194">
      <w:pPr>
        <w:pStyle w:val="a3"/>
        <w:spacing w:before="72" w:line="278" w:lineRule="auto"/>
        <w:ind w:right="747" w:firstLine="0"/>
      </w:pPr>
      <w:r>
        <w:lastRenderedPageBreak/>
        <w:t xml:space="preserve">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w:t>
      </w:r>
      <w:r>
        <w:rPr>
          <w:spacing w:val="-2"/>
        </w:rPr>
        <w:t>деятельность».</w:t>
      </w:r>
    </w:p>
    <w:p w:rsidR="00094B92" w:rsidRDefault="003C0194" w:rsidP="0023651D">
      <w:pPr>
        <w:pStyle w:val="a4"/>
        <w:numPr>
          <w:ilvl w:val="0"/>
          <w:numId w:val="13"/>
        </w:numPr>
        <w:tabs>
          <w:tab w:val="left" w:pos="1090"/>
        </w:tabs>
        <w:spacing w:before="192" w:line="276" w:lineRule="auto"/>
        <w:ind w:left="370" w:right="734" w:firstLine="0"/>
        <w:jc w:val="both"/>
        <w:rPr>
          <w:sz w:val="24"/>
        </w:rPr>
      </w:pPr>
      <w:r>
        <w:rPr>
          <w:sz w:val="24"/>
        </w:rPr>
        <w:t>Приказ Минпросвещения России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w:t>
      </w:r>
      <w:r>
        <w:rPr>
          <w:spacing w:val="-2"/>
          <w:sz w:val="24"/>
        </w:rPr>
        <w:t xml:space="preserve"> </w:t>
      </w:r>
      <w:r>
        <w:rPr>
          <w:sz w:val="24"/>
        </w:rPr>
        <w:t>общего, среднего общего</w:t>
      </w:r>
      <w:r>
        <w:rPr>
          <w:spacing w:val="-2"/>
          <w:sz w:val="24"/>
        </w:rPr>
        <w:t xml:space="preserve"> </w:t>
      </w:r>
      <w:r>
        <w:rPr>
          <w:sz w:val="24"/>
        </w:rPr>
        <w:t>образования»</w:t>
      </w:r>
      <w:r>
        <w:rPr>
          <w:spacing w:val="-2"/>
          <w:sz w:val="24"/>
        </w:rPr>
        <w:t xml:space="preserve"> </w:t>
      </w:r>
      <w:r>
        <w:rPr>
          <w:sz w:val="24"/>
        </w:rPr>
        <w:t>(Зарегистрировано в Минюсте России</w:t>
      </w:r>
      <w:r>
        <w:rPr>
          <w:spacing w:val="-1"/>
          <w:sz w:val="24"/>
        </w:rPr>
        <w:t xml:space="preserve"> </w:t>
      </w:r>
      <w:r>
        <w:rPr>
          <w:sz w:val="24"/>
        </w:rPr>
        <w:t>29.08.2022 N 69822).</w:t>
      </w:r>
    </w:p>
    <w:p w:rsidR="00094B92" w:rsidRDefault="003C0194" w:rsidP="0023651D">
      <w:pPr>
        <w:pStyle w:val="a4"/>
        <w:numPr>
          <w:ilvl w:val="0"/>
          <w:numId w:val="13"/>
        </w:numPr>
        <w:tabs>
          <w:tab w:val="left" w:pos="1090"/>
        </w:tabs>
        <w:spacing w:before="204" w:line="276" w:lineRule="auto"/>
        <w:ind w:left="370" w:right="733" w:firstLine="0"/>
        <w:jc w:val="both"/>
        <w:rPr>
          <w:sz w:val="24"/>
        </w:rPr>
      </w:pPr>
      <w:r>
        <w:rPr>
          <w:sz w:val="24"/>
        </w:rPr>
        <w:t>Письмо Минпросвещения России от 03.03.2023 № 03-327 «О направлении информации» (вместе с «Методическими рекомендациями по введению федеральных основных общеобразовательных программ»).</w:t>
      </w:r>
    </w:p>
    <w:p w:rsidR="00094B92" w:rsidRDefault="003C0194" w:rsidP="0023651D">
      <w:pPr>
        <w:pStyle w:val="a4"/>
        <w:numPr>
          <w:ilvl w:val="0"/>
          <w:numId w:val="13"/>
        </w:numPr>
        <w:tabs>
          <w:tab w:val="left" w:pos="1090"/>
        </w:tabs>
        <w:spacing w:before="200" w:line="276" w:lineRule="auto"/>
        <w:ind w:left="370" w:right="733" w:firstLine="0"/>
        <w:jc w:val="both"/>
        <w:rPr>
          <w:sz w:val="24"/>
        </w:rPr>
      </w:pPr>
      <w:r>
        <w:rPr>
          <w:sz w:val="24"/>
        </w:rPr>
        <w:t>Письмо Минпросвещения России от 16.01.2023 № 03-68 «О направлении информации» (вместе с «Информацией о введении федеральных основных общеобразовательных программ»).</w:t>
      </w:r>
    </w:p>
    <w:p w:rsidR="00094B92" w:rsidRDefault="003C0194" w:rsidP="0023651D">
      <w:pPr>
        <w:pStyle w:val="a4"/>
        <w:numPr>
          <w:ilvl w:val="0"/>
          <w:numId w:val="13"/>
        </w:numPr>
        <w:tabs>
          <w:tab w:val="left" w:pos="1090"/>
        </w:tabs>
        <w:spacing w:before="201" w:line="276" w:lineRule="auto"/>
        <w:ind w:left="370" w:right="733" w:firstLine="0"/>
        <w:jc w:val="both"/>
        <w:rPr>
          <w:sz w:val="24"/>
        </w:rPr>
      </w:pPr>
      <w:r>
        <w:rPr>
          <w:sz w:val="24"/>
        </w:rPr>
        <w:t>Письмо Минпросвещения России от 17.11.2022 № 03-1889 «О направлении информации» (вместе с «Информационно-разъяснительным письмом об основных изменениях, внесенных в федеральный государственный образовательный стандарт среднего общего образования, и организации работы по его введению»).</w:t>
      </w:r>
    </w:p>
    <w:p w:rsidR="00094B92" w:rsidRDefault="003C0194" w:rsidP="0023651D">
      <w:pPr>
        <w:pStyle w:val="a4"/>
        <w:numPr>
          <w:ilvl w:val="0"/>
          <w:numId w:val="13"/>
        </w:numPr>
        <w:tabs>
          <w:tab w:val="left" w:pos="1090"/>
        </w:tabs>
        <w:spacing w:before="200" w:line="276" w:lineRule="auto"/>
        <w:ind w:left="370" w:right="731" w:firstLine="0"/>
        <w:jc w:val="both"/>
        <w:rPr>
          <w:sz w:val="24"/>
        </w:rPr>
      </w:pPr>
      <w:r>
        <w:rPr>
          <w:sz w:val="24"/>
        </w:rPr>
        <w:t>Письмо Минпросвещения России от 26 февраля 2021 г. № 03-205 «О методических рекомендациях» (вместе с «Методическими рекомендациями по обеспечению возможности освоения основных</w:t>
      </w:r>
      <w:r>
        <w:rPr>
          <w:spacing w:val="-1"/>
          <w:sz w:val="24"/>
        </w:rPr>
        <w:t xml:space="preserve"> </w:t>
      </w:r>
      <w:r>
        <w:rPr>
          <w:sz w:val="24"/>
        </w:rPr>
        <w:t>образовательных программ обучающимися 5 – 11 классов по индивидуальному учебному плану»).</w:t>
      </w:r>
    </w:p>
    <w:p w:rsidR="00094B92" w:rsidRDefault="003C0194" w:rsidP="0023651D">
      <w:pPr>
        <w:pStyle w:val="a4"/>
        <w:numPr>
          <w:ilvl w:val="0"/>
          <w:numId w:val="13"/>
        </w:numPr>
        <w:tabs>
          <w:tab w:val="left" w:pos="1090"/>
        </w:tabs>
        <w:spacing w:before="199" w:line="276" w:lineRule="auto"/>
        <w:ind w:left="370" w:right="727" w:firstLine="0"/>
        <w:jc w:val="both"/>
        <w:rPr>
          <w:sz w:val="24"/>
        </w:rPr>
      </w:pPr>
      <w:r>
        <w:rPr>
          <w:sz w:val="24"/>
        </w:rPr>
        <w:t xml:space="preserve">Универсальные кодификаторы распределённых по классам проверяемых требований к результатам освоения основной образовательной программы по уровням общего образования и элементов содержания по учебным предметам для использования в федеральных и региональных процедурах оценки качества образования, подготовленные Федеральным государственным бюджетным научным учреждением «Федеральный институт педагогических измерений» и размещенные на сайте </w:t>
      </w:r>
      <w:hyperlink r:id="rId11">
        <w:r>
          <w:rPr>
            <w:color w:val="0000FF"/>
            <w:sz w:val="24"/>
            <w:u w:val="single" w:color="0000FF"/>
          </w:rPr>
          <w:t>https://fipi.ru/metodicheskaya-kopilka/univers-kodifikatory-oko</w:t>
        </w:r>
      </w:hyperlink>
      <w:r>
        <w:rPr>
          <w:sz w:val="24"/>
        </w:rPr>
        <w:t>.</w:t>
      </w:r>
    </w:p>
    <w:p w:rsidR="00094B92" w:rsidRDefault="003C0194" w:rsidP="0023651D">
      <w:pPr>
        <w:pStyle w:val="a4"/>
        <w:numPr>
          <w:ilvl w:val="1"/>
          <w:numId w:val="13"/>
        </w:numPr>
        <w:tabs>
          <w:tab w:val="left" w:pos="1089"/>
        </w:tabs>
        <w:spacing w:before="196"/>
        <w:ind w:left="1089" w:hanging="359"/>
        <w:jc w:val="left"/>
        <w:rPr>
          <w:sz w:val="24"/>
        </w:rPr>
      </w:pPr>
      <w:r>
        <w:rPr>
          <w:sz w:val="24"/>
        </w:rPr>
        <w:t>Устава</w:t>
      </w:r>
      <w:r>
        <w:rPr>
          <w:spacing w:val="-3"/>
          <w:sz w:val="24"/>
        </w:rPr>
        <w:t xml:space="preserve"> </w:t>
      </w:r>
      <w:r>
        <w:rPr>
          <w:sz w:val="24"/>
        </w:rPr>
        <w:t>МАОУ</w:t>
      </w:r>
      <w:r>
        <w:rPr>
          <w:spacing w:val="-4"/>
          <w:sz w:val="24"/>
        </w:rPr>
        <w:t xml:space="preserve"> </w:t>
      </w:r>
      <w:r>
        <w:rPr>
          <w:sz w:val="24"/>
        </w:rPr>
        <w:t>СОШ</w:t>
      </w:r>
      <w:r>
        <w:rPr>
          <w:spacing w:val="-4"/>
          <w:sz w:val="24"/>
        </w:rPr>
        <w:t xml:space="preserve"> №30;</w:t>
      </w:r>
    </w:p>
    <w:p w:rsidR="00094B92" w:rsidRDefault="003C0194" w:rsidP="0023651D">
      <w:pPr>
        <w:pStyle w:val="a4"/>
        <w:numPr>
          <w:ilvl w:val="1"/>
          <w:numId w:val="13"/>
        </w:numPr>
        <w:tabs>
          <w:tab w:val="left" w:pos="1089"/>
        </w:tabs>
        <w:spacing w:before="244"/>
        <w:ind w:left="1089" w:hanging="359"/>
        <w:jc w:val="left"/>
        <w:rPr>
          <w:sz w:val="24"/>
        </w:rPr>
      </w:pPr>
      <w:r>
        <w:rPr>
          <w:sz w:val="24"/>
        </w:rPr>
        <w:t>Основной</w:t>
      </w:r>
      <w:r>
        <w:rPr>
          <w:spacing w:val="-6"/>
          <w:sz w:val="24"/>
        </w:rPr>
        <w:t xml:space="preserve"> </w:t>
      </w:r>
      <w:r>
        <w:rPr>
          <w:sz w:val="24"/>
        </w:rPr>
        <w:t>образовательной</w:t>
      </w:r>
      <w:r>
        <w:rPr>
          <w:spacing w:val="-6"/>
          <w:sz w:val="24"/>
        </w:rPr>
        <w:t xml:space="preserve"> </w:t>
      </w:r>
      <w:r>
        <w:rPr>
          <w:sz w:val="24"/>
        </w:rPr>
        <w:t>программы</w:t>
      </w:r>
      <w:r>
        <w:rPr>
          <w:spacing w:val="-5"/>
          <w:sz w:val="24"/>
        </w:rPr>
        <w:t xml:space="preserve"> </w:t>
      </w:r>
      <w:r>
        <w:rPr>
          <w:sz w:val="24"/>
        </w:rPr>
        <w:t>среднего</w:t>
      </w:r>
      <w:r>
        <w:rPr>
          <w:spacing w:val="-7"/>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МАОУ</w:t>
      </w:r>
      <w:r>
        <w:rPr>
          <w:spacing w:val="-5"/>
          <w:sz w:val="24"/>
        </w:rPr>
        <w:t xml:space="preserve"> </w:t>
      </w:r>
      <w:r>
        <w:rPr>
          <w:sz w:val="24"/>
        </w:rPr>
        <w:t>СОШ</w:t>
      </w:r>
      <w:r>
        <w:rPr>
          <w:spacing w:val="-4"/>
          <w:sz w:val="24"/>
        </w:rPr>
        <w:t xml:space="preserve"> №30.</w:t>
      </w:r>
    </w:p>
    <w:p w:rsidR="00094B92" w:rsidRDefault="003C0194">
      <w:pPr>
        <w:pStyle w:val="a3"/>
        <w:spacing w:before="242" w:line="360" w:lineRule="auto"/>
        <w:ind w:right="739" w:firstLine="360"/>
      </w:pPr>
      <w:r>
        <w:t>Учебный план школы -</w:t>
      </w:r>
      <w:r>
        <w:rPr>
          <w:spacing w:val="40"/>
        </w:rPr>
        <w:t xml:space="preserve"> </w:t>
      </w:r>
      <w:r>
        <w:t>нормативный правовой</w:t>
      </w:r>
      <w:r>
        <w:rPr>
          <w:spacing w:val="40"/>
        </w:rPr>
        <w:t xml:space="preserve"> </w:t>
      </w:r>
      <w:r>
        <w:t>акт, устанавливающий перечень учебных предметов, курсов и общий объем нагрузки и максимальный объем аудиторной нагрузки обучающихся, отводимой</w:t>
      </w:r>
      <w:r>
        <w:rPr>
          <w:spacing w:val="40"/>
        </w:rPr>
        <w:t xml:space="preserve"> </w:t>
      </w:r>
      <w:r>
        <w:t>на их освоение и организацию, распределяет учебные предметы, курсы по классам и учебным годам, обеспечивает реализацию образовательных программ¸ гарантирует выпускникам МАОУ СОШ №30 необходимый минимум знаний, умений и навыков, обеспечивающих возможность дальнейшего продолжения образования.</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42" w:firstLine="360"/>
      </w:pPr>
      <w:r>
        <w:lastRenderedPageBreak/>
        <w:t>Учебный план общеобразовательной организации на 2023/2024 учебный год обеспечивает выполнение гигиенических требований к режиму образовательного процесса, установленных СанПиН 1.2.3685-21, и предусматривает двухлетний нормативный срок освоения образовательных программ среднего общего образования для X-XI классов.</w:t>
      </w:r>
    </w:p>
    <w:p w:rsidR="00094B92" w:rsidRDefault="003C0194">
      <w:pPr>
        <w:pStyle w:val="a3"/>
        <w:spacing w:before="1"/>
        <w:ind w:left="1090" w:firstLine="0"/>
      </w:pPr>
      <w:r>
        <w:t>Учебный год</w:t>
      </w:r>
      <w:r>
        <w:rPr>
          <w:spacing w:val="-2"/>
        </w:rPr>
        <w:t xml:space="preserve"> </w:t>
      </w:r>
      <w:r>
        <w:t>в</w:t>
      </w:r>
      <w:r>
        <w:rPr>
          <w:spacing w:val="-8"/>
        </w:rPr>
        <w:t xml:space="preserve"> </w:t>
      </w:r>
      <w:r>
        <w:t>образовательной</w:t>
      </w:r>
      <w:r>
        <w:rPr>
          <w:spacing w:val="-8"/>
        </w:rPr>
        <w:t xml:space="preserve"> </w:t>
      </w:r>
      <w:r>
        <w:t>организации</w:t>
      </w:r>
      <w:r>
        <w:rPr>
          <w:spacing w:val="-4"/>
        </w:rPr>
        <w:t xml:space="preserve"> </w:t>
      </w:r>
      <w:r>
        <w:t>начинается</w:t>
      </w:r>
      <w:r>
        <w:rPr>
          <w:spacing w:val="-2"/>
        </w:rPr>
        <w:t xml:space="preserve"> </w:t>
      </w:r>
      <w:r>
        <w:t>01.09.2023</w:t>
      </w:r>
      <w:r>
        <w:rPr>
          <w:spacing w:val="-4"/>
        </w:rPr>
        <w:t xml:space="preserve"> </w:t>
      </w:r>
      <w:r>
        <w:rPr>
          <w:spacing w:val="-2"/>
        </w:rPr>
        <w:t>года.</w:t>
      </w:r>
    </w:p>
    <w:p w:rsidR="00094B92" w:rsidRDefault="003C0194">
      <w:pPr>
        <w:pStyle w:val="a3"/>
        <w:spacing w:before="141" w:line="360" w:lineRule="auto"/>
        <w:ind w:right="718" w:firstLine="0"/>
      </w:pPr>
      <w:r>
        <w:t>Учебный план определяет нормативный срок освоения основной образовательной программы среднего общего образования - 2 года; 68 учебных недель: 34 недели – 10 класс, 34 недели – 11 класс; количество учебных занятий за 2 года на одного обучающегося - не менее 2170 часов и не более 2590 часов. Таким образом, 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и составляет:</w:t>
      </w:r>
    </w:p>
    <w:p w:rsidR="00094B92" w:rsidRDefault="00094B92">
      <w:pPr>
        <w:pStyle w:val="a3"/>
        <w:spacing w:before="3"/>
        <w:ind w:left="0" w:firstLine="0"/>
        <w:jc w:val="left"/>
        <w:rPr>
          <w:sz w:val="9"/>
        </w:rPr>
      </w:pPr>
    </w:p>
    <w:tbl>
      <w:tblPr>
        <w:tblStyle w:val="TableNormal"/>
        <w:tblW w:w="0" w:type="auto"/>
        <w:tblInd w:w="3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1571"/>
        <w:gridCol w:w="1566"/>
      </w:tblGrid>
      <w:tr w:rsidR="00094B92">
        <w:trPr>
          <w:trHeight w:val="278"/>
        </w:trPr>
        <w:tc>
          <w:tcPr>
            <w:tcW w:w="1724" w:type="dxa"/>
          </w:tcPr>
          <w:p w:rsidR="00094B92" w:rsidRDefault="003C0194">
            <w:pPr>
              <w:pStyle w:val="TableParagraph"/>
              <w:spacing w:line="258" w:lineRule="exact"/>
              <w:ind w:left="110"/>
              <w:rPr>
                <w:sz w:val="24"/>
              </w:rPr>
            </w:pPr>
            <w:r>
              <w:rPr>
                <w:spacing w:val="-2"/>
                <w:sz w:val="24"/>
              </w:rPr>
              <w:t>Классы</w:t>
            </w:r>
          </w:p>
        </w:tc>
        <w:tc>
          <w:tcPr>
            <w:tcW w:w="1571" w:type="dxa"/>
          </w:tcPr>
          <w:p w:rsidR="00094B92" w:rsidRDefault="003C0194">
            <w:pPr>
              <w:pStyle w:val="TableParagraph"/>
              <w:spacing w:line="258" w:lineRule="exact"/>
              <w:ind w:left="13"/>
              <w:jc w:val="center"/>
              <w:rPr>
                <w:sz w:val="24"/>
              </w:rPr>
            </w:pPr>
            <w:r>
              <w:rPr>
                <w:spacing w:val="-10"/>
                <w:sz w:val="24"/>
              </w:rPr>
              <w:t>X</w:t>
            </w:r>
          </w:p>
        </w:tc>
        <w:tc>
          <w:tcPr>
            <w:tcW w:w="1566" w:type="dxa"/>
          </w:tcPr>
          <w:p w:rsidR="00094B92" w:rsidRDefault="003C0194">
            <w:pPr>
              <w:pStyle w:val="TableParagraph"/>
              <w:spacing w:line="258" w:lineRule="exact"/>
              <w:ind w:left="6" w:right="2"/>
              <w:jc w:val="center"/>
              <w:rPr>
                <w:sz w:val="24"/>
              </w:rPr>
            </w:pPr>
            <w:r>
              <w:rPr>
                <w:sz w:val="24"/>
              </w:rPr>
              <w:t>X</w:t>
            </w:r>
            <w:r>
              <w:rPr>
                <w:spacing w:val="1"/>
                <w:sz w:val="24"/>
              </w:rPr>
              <w:t xml:space="preserve"> </w:t>
            </w:r>
            <w:r>
              <w:rPr>
                <w:spacing w:val="-10"/>
                <w:sz w:val="24"/>
              </w:rPr>
              <w:t>I</w:t>
            </w:r>
          </w:p>
        </w:tc>
      </w:tr>
      <w:tr w:rsidR="00094B92">
        <w:trPr>
          <w:trHeight w:val="757"/>
        </w:trPr>
        <w:tc>
          <w:tcPr>
            <w:tcW w:w="1724" w:type="dxa"/>
          </w:tcPr>
          <w:p w:rsidR="00094B92" w:rsidRDefault="003C0194">
            <w:pPr>
              <w:pStyle w:val="TableParagraph"/>
              <w:spacing w:line="242" w:lineRule="auto"/>
              <w:ind w:left="110"/>
            </w:pPr>
            <w:r>
              <w:rPr>
                <w:spacing w:val="-2"/>
              </w:rPr>
              <w:t>Максимальная нагрузка</w:t>
            </w:r>
          </w:p>
          <w:p w:rsidR="00094B92" w:rsidRDefault="003C0194">
            <w:pPr>
              <w:pStyle w:val="TableParagraph"/>
              <w:spacing w:line="231" w:lineRule="exact"/>
              <w:ind w:left="110"/>
            </w:pPr>
            <w:r>
              <w:t>(в</w:t>
            </w:r>
            <w:r>
              <w:rPr>
                <w:spacing w:val="-1"/>
              </w:rPr>
              <w:t xml:space="preserve"> </w:t>
            </w:r>
            <w:r>
              <w:rPr>
                <w:spacing w:val="-2"/>
              </w:rPr>
              <w:t>часах)</w:t>
            </w:r>
          </w:p>
        </w:tc>
        <w:tc>
          <w:tcPr>
            <w:tcW w:w="1571" w:type="dxa"/>
          </w:tcPr>
          <w:p w:rsidR="00094B92" w:rsidRDefault="003C0194">
            <w:pPr>
              <w:pStyle w:val="TableParagraph"/>
              <w:spacing w:before="231"/>
              <w:ind w:left="13"/>
              <w:jc w:val="center"/>
              <w:rPr>
                <w:sz w:val="24"/>
              </w:rPr>
            </w:pPr>
            <w:r>
              <w:rPr>
                <w:spacing w:val="-5"/>
                <w:sz w:val="24"/>
              </w:rPr>
              <w:t>37</w:t>
            </w:r>
          </w:p>
        </w:tc>
        <w:tc>
          <w:tcPr>
            <w:tcW w:w="1566" w:type="dxa"/>
          </w:tcPr>
          <w:p w:rsidR="00094B92" w:rsidRDefault="003C0194">
            <w:pPr>
              <w:pStyle w:val="TableParagraph"/>
              <w:spacing w:before="231"/>
              <w:ind w:left="6"/>
              <w:jc w:val="center"/>
              <w:rPr>
                <w:sz w:val="24"/>
              </w:rPr>
            </w:pPr>
            <w:r>
              <w:rPr>
                <w:spacing w:val="-5"/>
                <w:sz w:val="24"/>
              </w:rPr>
              <w:t>37</w:t>
            </w:r>
          </w:p>
        </w:tc>
      </w:tr>
    </w:tbl>
    <w:p w:rsidR="00094B92" w:rsidRDefault="003C0194">
      <w:pPr>
        <w:pStyle w:val="a3"/>
        <w:spacing w:before="122" w:line="360" w:lineRule="auto"/>
        <w:ind w:right="817" w:firstLine="720"/>
        <w:jc w:val="left"/>
      </w:pPr>
      <w:r>
        <w:t>Учебный</w:t>
      </w:r>
      <w:r>
        <w:rPr>
          <w:spacing w:val="71"/>
        </w:rPr>
        <w:t xml:space="preserve"> </w:t>
      </w:r>
      <w:r>
        <w:t>год</w:t>
      </w:r>
      <w:r>
        <w:rPr>
          <w:spacing w:val="40"/>
        </w:rPr>
        <w:t xml:space="preserve"> </w:t>
      </w:r>
      <w:r>
        <w:t>в</w:t>
      </w:r>
      <w:r>
        <w:rPr>
          <w:spacing w:val="40"/>
        </w:rPr>
        <w:t xml:space="preserve"> </w:t>
      </w:r>
      <w:r>
        <w:t>10-11</w:t>
      </w:r>
      <w:r>
        <w:rPr>
          <w:spacing w:val="40"/>
        </w:rPr>
        <w:t xml:space="preserve"> </w:t>
      </w:r>
      <w:r>
        <w:t>классах</w:t>
      </w:r>
      <w:r>
        <w:rPr>
          <w:spacing w:val="40"/>
        </w:rPr>
        <w:t xml:space="preserve"> </w:t>
      </w:r>
      <w:r>
        <w:t>делится</w:t>
      </w:r>
      <w:r>
        <w:rPr>
          <w:spacing w:val="69"/>
        </w:rPr>
        <w:t xml:space="preserve"> </w:t>
      </w:r>
      <w:r>
        <w:t>на</w:t>
      </w:r>
      <w:r>
        <w:rPr>
          <w:spacing w:val="69"/>
        </w:rPr>
        <w:t xml:space="preserve"> </w:t>
      </w:r>
      <w:r>
        <w:t>полугодия,</w:t>
      </w:r>
      <w:r>
        <w:rPr>
          <w:spacing w:val="40"/>
        </w:rPr>
        <w:t xml:space="preserve"> </w:t>
      </w:r>
      <w:r>
        <w:t>по</w:t>
      </w:r>
      <w:r>
        <w:rPr>
          <w:spacing w:val="69"/>
        </w:rPr>
        <w:t xml:space="preserve"> </w:t>
      </w:r>
      <w:r>
        <w:t>итогам</w:t>
      </w:r>
      <w:r>
        <w:rPr>
          <w:spacing w:val="40"/>
        </w:rPr>
        <w:t xml:space="preserve"> </w:t>
      </w:r>
      <w:r>
        <w:t>которых</w:t>
      </w:r>
      <w:r>
        <w:rPr>
          <w:spacing w:val="40"/>
        </w:rPr>
        <w:t xml:space="preserve"> </w:t>
      </w:r>
      <w:r>
        <w:t>выставляются отметки за текущее освоение образовательных программ.</w:t>
      </w:r>
    </w:p>
    <w:p w:rsidR="00094B92" w:rsidRDefault="003C0194">
      <w:pPr>
        <w:pStyle w:val="a3"/>
        <w:spacing w:before="3" w:line="360" w:lineRule="auto"/>
        <w:ind w:right="817" w:firstLine="720"/>
        <w:jc w:val="left"/>
      </w:pPr>
      <w:r>
        <w:t>Для</w:t>
      </w:r>
      <w:r>
        <w:rPr>
          <w:spacing w:val="40"/>
        </w:rPr>
        <w:t xml:space="preserve"> </w:t>
      </w:r>
      <w:r>
        <w:t>профилактики</w:t>
      </w:r>
      <w:r>
        <w:rPr>
          <w:spacing w:val="40"/>
        </w:rPr>
        <w:t xml:space="preserve"> </w:t>
      </w:r>
      <w:r>
        <w:t>переутомления</w:t>
      </w:r>
      <w:r>
        <w:rPr>
          <w:spacing w:val="40"/>
        </w:rPr>
        <w:t xml:space="preserve"> </w:t>
      </w:r>
      <w:r>
        <w:t>предусмотрено</w:t>
      </w:r>
      <w:r>
        <w:rPr>
          <w:spacing w:val="40"/>
        </w:rPr>
        <w:t xml:space="preserve"> </w:t>
      </w:r>
      <w:r>
        <w:t>равномерное</w:t>
      </w:r>
      <w:r>
        <w:rPr>
          <w:spacing w:val="40"/>
        </w:rPr>
        <w:t xml:space="preserve"> </w:t>
      </w:r>
      <w:r>
        <w:t>распределение</w:t>
      </w:r>
      <w:r>
        <w:rPr>
          <w:spacing w:val="40"/>
        </w:rPr>
        <w:t xml:space="preserve"> </w:t>
      </w:r>
      <w:r>
        <w:t>периодов учебного времени и каникул.</w:t>
      </w:r>
    </w:p>
    <w:p w:rsidR="00094B92" w:rsidRDefault="003C0194">
      <w:pPr>
        <w:pStyle w:val="a3"/>
        <w:spacing w:line="274" w:lineRule="exact"/>
        <w:ind w:left="1090" w:firstLine="0"/>
        <w:jc w:val="left"/>
      </w:pPr>
      <w:r>
        <w:t>Обучение</w:t>
      </w:r>
      <w:r>
        <w:rPr>
          <w:spacing w:val="-3"/>
        </w:rPr>
        <w:t xml:space="preserve"> </w:t>
      </w:r>
      <w:r>
        <w:t>осуществляется</w:t>
      </w:r>
      <w:r>
        <w:rPr>
          <w:spacing w:val="-1"/>
        </w:rPr>
        <w:t xml:space="preserve"> </w:t>
      </w:r>
      <w:r>
        <w:t>в</w:t>
      </w:r>
      <w:r>
        <w:rPr>
          <w:spacing w:val="-3"/>
        </w:rPr>
        <w:t xml:space="preserve"> </w:t>
      </w:r>
      <w:r>
        <w:t>одну</w:t>
      </w:r>
      <w:r>
        <w:rPr>
          <w:spacing w:val="-10"/>
        </w:rPr>
        <w:t xml:space="preserve"> </w:t>
      </w:r>
      <w:r>
        <w:t>смену.</w:t>
      </w:r>
      <w:r>
        <w:rPr>
          <w:spacing w:val="2"/>
        </w:rPr>
        <w:t xml:space="preserve"> </w:t>
      </w:r>
      <w:r>
        <w:t>Начало занятий</w:t>
      </w:r>
      <w:r>
        <w:rPr>
          <w:spacing w:val="-4"/>
        </w:rPr>
        <w:t xml:space="preserve"> </w:t>
      </w:r>
      <w:r>
        <w:t>1-й</w:t>
      </w:r>
      <w:r>
        <w:rPr>
          <w:spacing w:val="1"/>
        </w:rPr>
        <w:t xml:space="preserve"> </w:t>
      </w:r>
      <w:r>
        <w:t>смены</w:t>
      </w:r>
      <w:r>
        <w:rPr>
          <w:spacing w:val="-3"/>
        </w:rPr>
        <w:t xml:space="preserve"> </w:t>
      </w:r>
      <w:r>
        <w:t>в</w:t>
      </w:r>
      <w:r>
        <w:rPr>
          <w:spacing w:val="1"/>
        </w:rPr>
        <w:t xml:space="preserve"> </w:t>
      </w:r>
      <w:r>
        <w:t>08</w:t>
      </w:r>
      <w:r>
        <w:rPr>
          <w:spacing w:val="-5"/>
        </w:rPr>
        <w:t xml:space="preserve"> </w:t>
      </w:r>
      <w:r>
        <w:t>часов</w:t>
      </w:r>
      <w:r>
        <w:rPr>
          <w:spacing w:val="1"/>
        </w:rPr>
        <w:t xml:space="preserve"> </w:t>
      </w:r>
      <w:r>
        <w:t>00</w:t>
      </w:r>
      <w:r>
        <w:rPr>
          <w:spacing w:val="-4"/>
        </w:rPr>
        <w:t xml:space="preserve"> </w:t>
      </w:r>
      <w:r>
        <w:rPr>
          <w:spacing w:val="-2"/>
        </w:rPr>
        <w:t>минут.</w:t>
      </w:r>
    </w:p>
    <w:p w:rsidR="00094B92" w:rsidRDefault="003C0194">
      <w:pPr>
        <w:pStyle w:val="a3"/>
        <w:spacing w:before="137" w:line="362" w:lineRule="auto"/>
        <w:ind w:firstLine="720"/>
        <w:jc w:val="left"/>
      </w:pPr>
      <w:r>
        <w:t>Учебный</w:t>
      </w:r>
      <w:r>
        <w:rPr>
          <w:spacing w:val="40"/>
        </w:rPr>
        <w:t xml:space="preserve"> </w:t>
      </w:r>
      <w:r>
        <w:t>план</w:t>
      </w:r>
      <w:r>
        <w:rPr>
          <w:spacing w:val="40"/>
        </w:rPr>
        <w:t xml:space="preserve"> </w:t>
      </w:r>
      <w:r>
        <w:t>ОО</w:t>
      </w:r>
      <w:r>
        <w:rPr>
          <w:spacing w:val="40"/>
        </w:rPr>
        <w:t xml:space="preserve"> </w:t>
      </w:r>
      <w:r>
        <w:t>предусматривает</w:t>
      </w:r>
      <w:r>
        <w:rPr>
          <w:spacing w:val="40"/>
        </w:rPr>
        <w:t xml:space="preserve"> </w:t>
      </w:r>
      <w:r>
        <w:t>работу</w:t>
      </w:r>
      <w:r>
        <w:rPr>
          <w:spacing w:val="40"/>
        </w:rPr>
        <w:t xml:space="preserve"> </w:t>
      </w:r>
      <w:r>
        <w:t>классов</w:t>
      </w:r>
      <w:r>
        <w:rPr>
          <w:spacing w:val="40"/>
        </w:rPr>
        <w:t xml:space="preserve"> </w:t>
      </w:r>
      <w:r>
        <w:t>по</w:t>
      </w:r>
      <w:r>
        <w:rPr>
          <w:spacing w:val="40"/>
        </w:rPr>
        <w:t xml:space="preserve"> </w:t>
      </w:r>
      <w:r>
        <w:t>шестидневной</w:t>
      </w:r>
      <w:r>
        <w:rPr>
          <w:spacing w:val="40"/>
        </w:rPr>
        <w:t xml:space="preserve"> </w:t>
      </w:r>
      <w:r>
        <w:t>рабочей</w:t>
      </w:r>
      <w:r>
        <w:rPr>
          <w:spacing w:val="40"/>
        </w:rPr>
        <w:t xml:space="preserve"> </w:t>
      </w:r>
      <w:r>
        <w:t>неделе</w:t>
      </w:r>
      <w:r>
        <w:rPr>
          <w:spacing w:val="40"/>
        </w:rPr>
        <w:t xml:space="preserve"> </w:t>
      </w:r>
      <w:r>
        <w:t>в соответствии с санитарно-эпидемиологическими правилами и нормами.</w:t>
      </w:r>
    </w:p>
    <w:p w:rsidR="00094B92" w:rsidRDefault="003C0194">
      <w:pPr>
        <w:pStyle w:val="a3"/>
        <w:spacing w:line="273" w:lineRule="exact"/>
        <w:ind w:left="1090" w:firstLine="0"/>
        <w:jc w:val="left"/>
      </w:pPr>
      <w:r>
        <w:t>Образовательная</w:t>
      </w:r>
      <w:r>
        <w:rPr>
          <w:spacing w:val="-10"/>
        </w:rPr>
        <w:t xml:space="preserve"> </w:t>
      </w:r>
      <w:r>
        <w:t>недельная</w:t>
      </w:r>
      <w:r>
        <w:rPr>
          <w:spacing w:val="-4"/>
        </w:rPr>
        <w:t xml:space="preserve"> </w:t>
      </w:r>
      <w:r>
        <w:t>нагрузка</w:t>
      </w:r>
      <w:r>
        <w:rPr>
          <w:spacing w:val="-4"/>
        </w:rPr>
        <w:t xml:space="preserve"> </w:t>
      </w:r>
      <w:r>
        <w:t>равномерно</w:t>
      </w:r>
      <w:r>
        <w:rPr>
          <w:spacing w:val="-4"/>
        </w:rPr>
        <w:t xml:space="preserve"> </w:t>
      </w:r>
      <w:r>
        <w:t>распределяется</w:t>
      </w:r>
      <w:r>
        <w:rPr>
          <w:spacing w:val="-4"/>
        </w:rPr>
        <w:t xml:space="preserve"> </w:t>
      </w:r>
      <w:r>
        <w:t>в</w:t>
      </w:r>
      <w:r>
        <w:rPr>
          <w:spacing w:val="-3"/>
        </w:rPr>
        <w:t xml:space="preserve"> </w:t>
      </w:r>
      <w:r>
        <w:t>течение</w:t>
      </w:r>
      <w:r>
        <w:rPr>
          <w:spacing w:val="-4"/>
        </w:rPr>
        <w:t xml:space="preserve"> </w:t>
      </w:r>
      <w:r>
        <w:t>учебной</w:t>
      </w:r>
      <w:r>
        <w:rPr>
          <w:spacing w:val="8"/>
        </w:rPr>
        <w:t xml:space="preserve"> </w:t>
      </w:r>
      <w:r>
        <w:rPr>
          <w:spacing w:val="-2"/>
        </w:rPr>
        <w:t>недели.</w:t>
      </w:r>
    </w:p>
    <w:p w:rsidR="00094B92" w:rsidRDefault="003C0194">
      <w:pPr>
        <w:pStyle w:val="a3"/>
        <w:spacing w:before="137"/>
        <w:ind w:firstLine="0"/>
        <w:jc w:val="left"/>
      </w:pPr>
      <w:r>
        <w:t>Расписание</w:t>
      </w:r>
      <w:r>
        <w:rPr>
          <w:spacing w:val="-6"/>
        </w:rPr>
        <w:t xml:space="preserve"> </w:t>
      </w:r>
      <w:r>
        <w:t>уроков</w:t>
      </w:r>
      <w:r>
        <w:rPr>
          <w:spacing w:val="-1"/>
        </w:rPr>
        <w:t xml:space="preserve"> </w:t>
      </w:r>
      <w:r>
        <w:t>составляется</w:t>
      </w:r>
      <w:r>
        <w:rPr>
          <w:spacing w:val="-11"/>
        </w:rPr>
        <w:t xml:space="preserve"> </w:t>
      </w:r>
      <w:r>
        <w:t>отдельно</w:t>
      </w:r>
      <w:r>
        <w:rPr>
          <w:spacing w:val="1"/>
        </w:rPr>
        <w:t xml:space="preserve"> </w:t>
      </w:r>
      <w:r>
        <w:t>для</w:t>
      </w:r>
      <w:r>
        <w:rPr>
          <w:spacing w:val="-7"/>
        </w:rPr>
        <w:t xml:space="preserve"> </w:t>
      </w:r>
      <w:r>
        <w:t>обязательных</w:t>
      </w:r>
      <w:r>
        <w:rPr>
          <w:spacing w:val="-7"/>
        </w:rPr>
        <w:t xml:space="preserve"> </w:t>
      </w:r>
      <w:r>
        <w:t>занятий</w:t>
      </w:r>
      <w:r>
        <w:rPr>
          <w:spacing w:val="-6"/>
        </w:rPr>
        <w:t xml:space="preserve"> </w:t>
      </w:r>
      <w:r>
        <w:t>и</w:t>
      </w:r>
      <w:r>
        <w:rPr>
          <w:spacing w:val="-1"/>
        </w:rPr>
        <w:t xml:space="preserve"> </w:t>
      </w:r>
      <w:r>
        <w:t>курсов</w:t>
      </w:r>
      <w:r>
        <w:rPr>
          <w:spacing w:val="-1"/>
        </w:rPr>
        <w:t xml:space="preserve"> </w:t>
      </w:r>
      <w:r>
        <w:t>по</w:t>
      </w:r>
      <w:r>
        <w:rPr>
          <w:spacing w:val="-2"/>
        </w:rPr>
        <w:t xml:space="preserve"> выбору.</w:t>
      </w:r>
    </w:p>
    <w:p w:rsidR="00094B92" w:rsidRDefault="003C0194">
      <w:pPr>
        <w:pStyle w:val="a3"/>
        <w:spacing w:before="137" w:line="362" w:lineRule="auto"/>
        <w:ind w:right="817" w:firstLine="0"/>
        <w:jc w:val="left"/>
      </w:pPr>
      <w:r>
        <w:t>Продолжительность</w:t>
      </w:r>
      <w:r>
        <w:rPr>
          <w:spacing w:val="76"/>
        </w:rPr>
        <w:t xml:space="preserve"> </w:t>
      </w:r>
      <w:r>
        <w:t>урока</w:t>
      </w:r>
      <w:r>
        <w:rPr>
          <w:spacing w:val="40"/>
        </w:rPr>
        <w:t xml:space="preserve"> </w:t>
      </w:r>
      <w:r>
        <w:t>в</w:t>
      </w:r>
      <w:r>
        <w:rPr>
          <w:spacing w:val="40"/>
        </w:rPr>
        <w:t xml:space="preserve"> </w:t>
      </w:r>
      <w:r>
        <w:t>10-11</w:t>
      </w:r>
      <w:r>
        <w:rPr>
          <w:spacing w:val="40"/>
        </w:rPr>
        <w:t xml:space="preserve"> </w:t>
      </w:r>
      <w:r>
        <w:t>классах</w:t>
      </w:r>
      <w:r>
        <w:rPr>
          <w:spacing w:val="40"/>
        </w:rPr>
        <w:t xml:space="preserve"> </w:t>
      </w:r>
      <w:r>
        <w:t>составляет</w:t>
      </w:r>
      <w:r>
        <w:rPr>
          <w:spacing w:val="40"/>
        </w:rPr>
        <w:t xml:space="preserve"> </w:t>
      </w:r>
      <w:r>
        <w:t>40</w:t>
      </w:r>
      <w:r>
        <w:rPr>
          <w:spacing w:val="40"/>
        </w:rPr>
        <w:t xml:space="preserve"> </w:t>
      </w:r>
      <w:r>
        <w:t>минут.</w:t>
      </w:r>
      <w:r>
        <w:rPr>
          <w:spacing w:val="40"/>
        </w:rPr>
        <w:t xml:space="preserve"> </w:t>
      </w:r>
      <w:r>
        <w:t>Продолжительность</w:t>
      </w:r>
      <w:r>
        <w:rPr>
          <w:spacing w:val="40"/>
        </w:rPr>
        <w:t xml:space="preserve"> </w:t>
      </w:r>
      <w:r>
        <w:t>перемен</w:t>
      </w:r>
      <w:r>
        <w:rPr>
          <w:spacing w:val="80"/>
        </w:rPr>
        <w:t xml:space="preserve"> </w:t>
      </w:r>
      <w:r>
        <w:t>между уроками составляет от 10 до 20 минут.</w:t>
      </w:r>
    </w:p>
    <w:p w:rsidR="00094B92" w:rsidRDefault="003C0194">
      <w:pPr>
        <w:pStyle w:val="a3"/>
        <w:spacing w:line="273" w:lineRule="exact"/>
        <w:ind w:firstLine="0"/>
        <w:jc w:val="left"/>
      </w:pPr>
      <w:r>
        <w:t>Общий</w:t>
      </w:r>
      <w:r>
        <w:rPr>
          <w:spacing w:val="-5"/>
        </w:rPr>
        <w:t xml:space="preserve"> </w:t>
      </w:r>
      <w:r>
        <w:t>объем</w:t>
      </w:r>
      <w:r>
        <w:rPr>
          <w:spacing w:val="-4"/>
        </w:rPr>
        <w:t xml:space="preserve"> </w:t>
      </w:r>
      <w:r>
        <w:t>нагрузки</w:t>
      </w:r>
      <w:r>
        <w:rPr>
          <w:spacing w:val="1"/>
        </w:rPr>
        <w:t xml:space="preserve"> </w:t>
      </w:r>
      <w:r>
        <w:t>в течение</w:t>
      </w:r>
      <w:r>
        <w:rPr>
          <w:spacing w:val="-1"/>
        </w:rPr>
        <w:t xml:space="preserve"> </w:t>
      </w:r>
      <w:r>
        <w:t>дня</w:t>
      </w:r>
      <w:r>
        <w:rPr>
          <w:spacing w:val="-5"/>
        </w:rPr>
        <w:t xml:space="preserve"> </w:t>
      </w:r>
      <w:r>
        <w:t>не</w:t>
      </w:r>
      <w:r>
        <w:rPr>
          <w:spacing w:val="-1"/>
        </w:rPr>
        <w:t xml:space="preserve"> </w:t>
      </w:r>
      <w:r>
        <w:rPr>
          <w:spacing w:val="-2"/>
        </w:rPr>
        <w:t>превышает:</w:t>
      </w:r>
    </w:p>
    <w:p w:rsidR="00094B92" w:rsidRDefault="003C0194" w:rsidP="0023651D">
      <w:pPr>
        <w:pStyle w:val="a4"/>
        <w:numPr>
          <w:ilvl w:val="1"/>
          <w:numId w:val="13"/>
        </w:numPr>
        <w:tabs>
          <w:tab w:val="left" w:pos="1089"/>
        </w:tabs>
        <w:spacing w:before="139"/>
        <w:ind w:left="1089" w:hanging="359"/>
        <w:jc w:val="left"/>
        <w:rPr>
          <w:sz w:val="24"/>
        </w:rPr>
      </w:pPr>
      <w:r>
        <w:rPr>
          <w:sz w:val="24"/>
        </w:rPr>
        <w:t>для</w:t>
      </w:r>
      <w:r>
        <w:rPr>
          <w:spacing w:val="3"/>
          <w:sz w:val="24"/>
        </w:rPr>
        <w:t xml:space="preserve"> </w:t>
      </w:r>
      <w:r>
        <w:rPr>
          <w:sz w:val="24"/>
        </w:rPr>
        <w:t>учащихся 10-11-х</w:t>
      </w:r>
      <w:r>
        <w:rPr>
          <w:spacing w:val="-4"/>
          <w:sz w:val="24"/>
        </w:rPr>
        <w:t xml:space="preserve"> </w:t>
      </w:r>
      <w:r>
        <w:rPr>
          <w:sz w:val="24"/>
        </w:rPr>
        <w:t>классов</w:t>
      </w:r>
      <w:r>
        <w:rPr>
          <w:spacing w:val="-2"/>
          <w:sz w:val="24"/>
        </w:rPr>
        <w:t xml:space="preserve"> </w:t>
      </w:r>
      <w:r>
        <w:rPr>
          <w:sz w:val="24"/>
        </w:rPr>
        <w:t>-</w:t>
      </w:r>
      <w:r>
        <w:rPr>
          <w:spacing w:val="3"/>
          <w:sz w:val="24"/>
        </w:rPr>
        <w:t xml:space="preserve"> </w:t>
      </w:r>
      <w:r>
        <w:rPr>
          <w:sz w:val="24"/>
        </w:rPr>
        <w:t>не</w:t>
      </w:r>
      <w:r>
        <w:rPr>
          <w:spacing w:val="-6"/>
          <w:sz w:val="24"/>
        </w:rPr>
        <w:t xml:space="preserve"> </w:t>
      </w:r>
      <w:r>
        <w:rPr>
          <w:sz w:val="24"/>
        </w:rPr>
        <w:t>более 7</w:t>
      </w:r>
      <w:r>
        <w:rPr>
          <w:spacing w:val="-4"/>
          <w:sz w:val="24"/>
        </w:rPr>
        <w:t xml:space="preserve"> </w:t>
      </w:r>
      <w:r>
        <w:rPr>
          <w:spacing w:val="-2"/>
          <w:sz w:val="24"/>
        </w:rPr>
        <w:t>уроков.</w:t>
      </w:r>
    </w:p>
    <w:p w:rsidR="00094B92" w:rsidRDefault="003C0194">
      <w:pPr>
        <w:pStyle w:val="a3"/>
        <w:spacing w:before="136" w:line="360" w:lineRule="auto"/>
        <w:ind w:right="741" w:firstLine="0"/>
      </w:pPr>
      <w:r>
        <w:t>Объем домашних заданий (по всем предметам) предполагает затраты времени на его выполнение, не превышающие (в астрономических часах) в 10-11-х класса – 3,5 часа.</w:t>
      </w:r>
    </w:p>
    <w:p w:rsidR="00094B92" w:rsidRDefault="003C0194">
      <w:pPr>
        <w:pStyle w:val="a3"/>
        <w:spacing w:line="362" w:lineRule="auto"/>
        <w:ind w:right="735" w:firstLine="0"/>
      </w:pPr>
      <w:r>
        <w:t>Классы-комплекты сохраняются как юридическая форма организации учащихся. Для обучения старшеклассники объединяются в группы по отдельным предметам согласно выбранному уровню обучения – углубленному или базовому и количеству учебных часов. Отдельные кратковременные</w:t>
      </w:r>
    </w:p>
    <w:p w:rsidR="00094B92" w:rsidRDefault="00094B92">
      <w:pPr>
        <w:spacing w:line="362"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46" w:firstLine="0"/>
      </w:pPr>
      <w:r>
        <w:lastRenderedPageBreak/>
        <w:t>учебные группы формируются для обучения на элективных курсах, дополнительных учебных предметах, для осуществления исследовательской и проектной деятельности.</w:t>
      </w:r>
    </w:p>
    <w:p w:rsidR="00094B92" w:rsidRDefault="003C0194">
      <w:pPr>
        <w:pStyle w:val="a3"/>
        <w:spacing w:line="360" w:lineRule="auto"/>
        <w:ind w:right="734" w:firstLine="720"/>
      </w:pPr>
      <w:r>
        <w:t>Старшеклассники находятся как в постоянных, так и сменных ученических коллективах. Количество учащихся в каждой учебной группе определяется исходя из ИУП учащихся, педагогической целесообразности, материально-технических условий, финансово-экономических нормативов и возможностей школы.</w:t>
      </w:r>
    </w:p>
    <w:p w:rsidR="00094B92" w:rsidRDefault="003C0194">
      <w:pPr>
        <w:pStyle w:val="a3"/>
        <w:spacing w:line="360" w:lineRule="auto"/>
        <w:ind w:right="735" w:firstLine="720"/>
      </w:pPr>
      <w:r>
        <w:t>Учебный план школы направлен на дифференциацию и индивидуализацию обучения, реализацию познавательных и личностных потребностей учащихся, позволяет осуществить изучение предметов на базовом и углубленном уровне. Учебный план школы реализуется в форме индивидуальных учебных планов учащихся. Индивидуальный учебный план – учебный план, обеспечивающий освоение образовательной программы на основе индивидуализации ее</w:t>
      </w:r>
      <w:r>
        <w:rPr>
          <w:spacing w:val="40"/>
        </w:rPr>
        <w:t xml:space="preserve"> </w:t>
      </w:r>
      <w:r>
        <w:t>содержания</w:t>
      </w:r>
      <w:r>
        <w:rPr>
          <w:spacing w:val="-1"/>
        </w:rPr>
        <w:t xml:space="preserve"> </w:t>
      </w:r>
      <w:r>
        <w:t>с</w:t>
      </w:r>
      <w:r>
        <w:rPr>
          <w:spacing w:val="-2"/>
        </w:rPr>
        <w:t xml:space="preserve"> </w:t>
      </w:r>
      <w:r>
        <w:t>учетом</w:t>
      </w:r>
      <w:r>
        <w:rPr>
          <w:spacing w:val="-4"/>
        </w:rPr>
        <w:t xml:space="preserve"> </w:t>
      </w:r>
      <w:r>
        <w:t>особенностей</w:t>
      </w:r>
      <w:r>
        <w:rPr>
          <w:spacing w:val="-5"/>
        </w:rPr>
        <w:t xml:space="preserve"> </w:t>
      </w:r>
      <w:r>
        <w:t>и</w:t>
      </w:r>
      <w:r>
        <w:rPr>
          <w:spacing w:val="-5"/>
        </w:rPr>
        <w:t xml:space="preserve"> </w:t>
      </w:r>
      <w:r>
        <w:t>образовательных</w:t>
      </w:r>
      <w:r>
        <w:rPr>
          <w:spacing w:val="-6"/>
        </w:rPr>
        <w:t xml:space="preserve"> </w:t>
      </w:r>
      <w:r>
        <w:t>потребностей</w:t>
      </w:r>
      <w:r>
        <w:rPr>
          <w:spacing w:val="-1"/>
        </w:rPr>
        <w:t xml:space="preserve"> </w:t>
      </w:r>
      <w:r>
        <w:t>конкретного</w:t>
      </w:r>
      <w:r>
        <w:rPr>
          <w:spacing w:val="-1"/>
        </w:rPr>
        <w:t xml:space="preserve"> </w:t>
      </w:r>
      <w:r>
        <w:t xml:space="preserve">обучающегося </w:t>
      </w:r>
      <w:r>
        <w:rPr>
          <w:spacing w:val="-5"/>
        </w:rPr>
        <w:t>(п.</w:t>
      </w:r>
    </w:p>
    <w:p w:rsidR="00094B92" w:rsidRDefault="003C0194">
      <w:pPr>
        <w:pStyle w:val="a3"/>
        <w:spacing w:line="360" w:lineRule="auto"/>
        <w:ind w:right="738" w:firstLine="0"/>
      </w:pPr>
      <w:r>
        <w:t xml:space="preserve">23 ст. 2 Федерального закона от 29.12.2012 г. № 273-ФЗ «Об образовании в Российской </w:t>
      </w:r>
      <w:r>
        <w:rPr>
          <w:spacing w:val="-2"/>
        </w:rPr>
        <w:t>Федерации»).</w:t>
      </w:r>
    </w:p>
    <w:p w:rsidR="00094B92" w:rsidRDefault="003C0194">
      <w:pPr>
        <w:pStyle w:val="a3"/>
        <w:spacing w:line="360" w:lineRule="auto"/>
        <w:ind w:right="737" w:firstLine="720"/>
      </w:pPr>
      <w:r>
        <w:t xml:space="preserve">ИУП формируется в соответствии с профилем обучения на основе профессиональных интересов обучающегося и его намерениями в отношении продолжения образования. Порядок определения, утверждения и изменения индивидуальных учебных планов регламентируется в локальном нормативном акте школы – «Положении об обучении по индивидуальному учебному </w:t>
      </w:r>
      <w:r>
        <w:rPr>
          <w:spacing w:val="-2"/>
        </w:rPr>
        <w:t>плану».</w:t>
      </w:r>
    </w:p>
    <w:p w:rsidR="00094B92" w:rsidRDefault="003C0194">
      <w:pPr>
        <w:pStyle w:val="a3"/>
        <w:spacing w:line="360" w:lineRule="auto"/>
        <w:ind w:right="734" w:firstLine="566"/>
      </w:pPr>
      <w:r>
        <w:t>Обучающийся имеет право на обучение по индивидуальному учебному плану, в том числе на 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школой (после получения основного общего образования);</w:t>
      </w:r>
      <w:r>
        <w:rPr>
          <w:spacing w:val="-1"/>
        </w:rPr>
        <w:t xml:space="preserve"> </w:t>
      </w:r>
      <w:r>
        <w:t>изучение наряду</w:t>
      </w:r>
      <w:r>
        <w:rPr>
          <w:spacing w:val="-1"/>
        </w:rPr>
        <w:t xml:space="preserve"> </w:t>
      </w:r>
      <w:r>
        <w:t>с учебными предметами, курсами, дисциплинами (модулями) по</w:t>
      </w:r>
      <w:r>
        <w:rPr>
          <w:spacing w:val="-2"/>
        </w:rPr>
        <w:t xml:space="preserve"> </w:t>
      </w:r>
      <w:r>
        <w:t>осваиваемой</w:t>
      </w:r>
      <w:r>
        <w:rPr>
          <w:spacing w:val="-1"/>
        </w:rPr>
        <w:t xml:space="preserve"> </w:t>
      </w:r>
      <w:r>
        <w:t>образовательной</w:t>
      </w:r>
      <w:r>
        <w:rPr>
          <w:spacing w:val="-1"/>
        </w:rPr>
        <w:t xml:space="preserve"> </w:t>
      </w:r>
      <w:r>
        <w:t>программе любых</w:t>
      </w:r>
      <w:r>
        <w:rPr>
          <w:spacing w:val="-2"/>
        </w:rPr>
        <w:t xml:space="preserve"> </w:t>
      </w:r>
      <w:r>
        <w:t>других учебных</w:t>
      </w:r>
      <w:r>
        <w:rPr>
          <w:spacing w:val="-2"/>
        </w:rPr>
        <w:t xml:space="preserve"> </w:t>
      </w:r>
      <w:r>
        <w:t>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 (модулей).</w:t>
      </w:r>
    </w:p>
    <w:p w:rsidR="00094B92" w:rsidRDefault="003C0194" w:rsidP="0023651D">
      <w:pPr>
        <w:pStyle w:val="a4"/>
        <w:numPr>
          <w:ilvl w:val="0"/>
          <w:numId w:val="12"/>
        </w:numPr>
        <w:tabs>
          <w:tab w:val="left" w:pos="934"/>
          <w:tab w:val="left" w:pos="936"/>
        </w:tabs>
        <w:spacing w:line="360" w:lineRule="auto"/>
        <w:ind w:right="743"/>
        <w:jc w:val="both"/>
        <w:rPr>
          <w:sz w:val="24"/>
        </w:rPr>
      </w:pPr>
      <w:r>
        <w:rPr>
          <w:sz w:val="24"/>
        </w:rPr>
        <w:t>Учебный план профиля обучения и (или) индивидуальный учебный план должны содержать не менее 13 учебных предметов (русский язык, литература, математика, иностранный язык, информатика, физика, химия, биология, история, обществознание, география, физическая культура,</w:t>
      </w:r>
      <w:r>
        <w:rPr>
          <w:spacing w:val="27"/>
          <w:sz w:val="24"/>
        </w:rPr>
        <w:t xml:space="preserve"> </w:t>
      </w:r>
      <w:r>
        <w:rPr>
          <w:sz w:val="24"/>
        </w:rPr>
        <w:t>основы</w:t>
      </w:r>
      <w:r>
        <w:rPr>
          <w:spacing w:val="23"/>
          <w:sz w:val="24"/>
        </w:rPr>
        <w:t xml:space="preserve"> </w:t>
      </w:r>
      <w:r>
        <w:rPr>
          <w:sz w:val="24"/>
        </w:rPr>
        <w:t>безопасности</w:t>
      </w:r>
      <w:r>
        <w:rPr>
          <w:spacing w:val="26"/>
          <w:sz w:val="24"/>
        </w:rPr>
        <w:t xml:space="preserve"> </w:t>
      </w:r>
      <w:r>
        <w:rPr>
          <w:sz w:val="24"/>
        </w:rPr>
        <w:t>жизнедеятельности)</w:t>
      </w:r>
      <w:r>
        <w:rPr>
          <w:spacing w:val="26"/>
          <w:sz w:val="24"/>
        </w:rPr>
        <w:t xml:space="preserve"> </w:t>
      </w:r>
      <w:r>
        <w:rPr>
          <w:sz w:val="24"/>
        </w:rPr>
        <w:t>и</w:t>
      </w:r>
      <w:r>
        <w:rPr>
          <w:spacing w:val="26"/>
          <w:sz w:val="24"/>
        </w:rPr>
        <w:t xml:space="preserve"> </w:t>
      </w:r>
      <w:r>
        <w:rPr>
          <w:sz w:val="24"/>
        </w:rPr>
        <w:t>предусматривать</w:t>
      </w:r>
      <w:r>
        <w:rPr>
          <w:spacing w:val="26"/>
          <w:sz w:val="24"/>
        </w:rPr>
        <w:t xml:space="preserve"> </w:t>
      </w:r>
      <w:r>
        <w:rPr>
          <w:sz w:val="24"/>
        </w:rPr>
        <w:t>изучение</w:t>
      </w:r>
      <w:r>
        <w:rPr>
          <w:spacing w:val="25"/>
          <w:sz w:val="24"/>
        </w:rPr>
        <w:t xml:space="preserve"> </w:t>
      </w:r>
      <w:r>
        <w:rPr>
          <w:sz w:val="24"/>
        </w:rPr>
        <w:t>не</w:t>
      </w:r>
      <w:r>
        <w:rPr>
          <w:spacing w:val="25"/>
          <w:sz w:val="24"/>
        </w:rPr>
        <w:t xml:space="preserve"> </w:t>
      </w:r>
      <w:r>
        <w:rPr>
          <w:sz w:val="24"/>
        </w:rPr>
        <w:t>менее</w:t>
      </w:r>
      <w:r>
        <w:rPr>
          <w:spacing w:val="25"/>
          <w:sz w:val="24"/>
        </w:rPr>
        <w:t xml:space="preserve"> </w:t>
      </w:r>
      <w:r>
        <w:rPr>
          <w:sz w:val="24"/>
        </w:rPr>
        <w:t>2</w:t>
      </w:r>
    </w:p>
    <w:p w:rsidR="00094B92" w:rsidRDefault="00094B92">
      <w:pPr>
        <w:spacing w:line="360" w:lineRule="auto"/>
        <w:jc w:val="both"/>
        <w:rPr>
          <w:sz w:val="24"/>
        </w:rPr>
        <w:sectPr w:rsidR="00094B92">
          <w:pgSz w:w="11910" w:h="16840"/>
          <w:pgMar w:top="1020" w:right="0" w:bottom="1580" w:left="480" w:header="0" w:footer="1328" w:gutter="0"/>
          <w:cols w:space="720"/>
        </w:sectPr>
      </w:pPr>
    </w:p>
    <w:p w:rsidR="00094B92" w:rsidRDefault="003C0194">
      <w:pPr>
        <w:pStyle w:val="a3"/>
        <w:spacing w:before="72" w:line="362" w:lineRule="auto"/>
        <w:ind w:left="936" w:right="750" w:firstLine="0"/>
      </w:pPr>
      <w:r>
        <w:lastRenderedPageBreak/>
        <w:t>учебных предметов на углубленном уровне из соответствующей профилю обучения предметной области и (или) смежной с ней предметной области.</w:t>
      </w:r>
    </w:p>
    <w:p w:rsidR="00094B92" w:rsidRDefault="003C0194" w:rsidP="0023651D">
      <w:pPr>
        <w:pStyle w:val="a4"/>
        <w:numPr>
          <w:ilvl w:val="0"/>
          <w:numId w:val="12"/>
        </w:numPr>
        <w:tabs>
          <w:tab w:val="left" w:pos="934"/>
          <w:tab w:val="left" w:pos="936"/>
        </w:tabs>
        <w:spacing w:line="360" w:lineRule="auto"/>
        <w:ind w:right="734"/>
        <w:jc w:val="both"/>
        <w:rPr>
          <w:sz w:val="24"/>
        </w:rPr>
      </w:pPr>
      <w:r>
        <w:rPr>
          <w:sz w:val="24"/>
        </w:rPr>
        <w:t>В учебном плане предусматривается обязательное выполнение обучающимися индивидуального проекта.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 творческой, иной. Индивидуальный проект выполняется обучающимся в 10 классе в рамках учебного времени, специально отведенного учебным планом.</w:t>
      </w:r>
    </w:p>
    <w:p w:rsidR="00094B92" w:rsidRDefault="003C0194" w:rsidP="0023651D">
      <w:pPr>
        <w:pStyle w:val="a4"/>
        <w:numPr>
          <w:ilvl w:val="0"/>
          <w:numId w:val="12"/>
        </w:numPr>
        <w:tabs>
          <w:tab w:val="left" w:pos="934"/>
          <w:tab w:val="left" w:pos="936"/>
        </w:tabs>
        <w:spacing w:line="360" w:lineRule="auto"/>
        <w:ind w:right="747"/>
        <w:jc w:val="both"/>
        <w:rPr>
          <w:sz w:val="24"/>
        </w:rPr>
      </w:pPr>
      <w:r>
        <w:rPr>
          <w:sz w:val="24"/>
        </w:rPr>
        <w:t>В учебный план в обязательном порядке включаются предметы по выбору: элективные (избираемые в обязательном порядке) учебные предметы, курсы, дисциплины (модули) из перечня, предлагаемого школой.</w:t>
      </w:r>
    </w:p>
    <w:p w:rsidR="00094B92" w:rsidRDefault="003C0194" w:rsidP="0023651D">
      <w:pPr>
        <w:pStyle w:val="a4"/>
        <w:numPr>
          <w:ilvl w:val="0"/>
          <w:numId w:val="12"/>
        </w:numPr>
        <w:tabs>
          <w:tab w:val="left" w:pos="934"/>
          <w:tab w:val="left" w:pos="936"/>
        </w:tabs>
        <w:spacing w:line="360" w:lineRule="auto"/>
        <w:ind w:right="739"/>
        <w:jc w:val="both"/>
        <w:rPr>
          <w:sz w:val="24"/>
        </w:rPr>
      </w:pPr>
      <w:r>
        <w:rPr>
          <w:sz w:val="24"/>
        </w:rPr>
        <w:t>Количество часов, отведенных на усвоение обучающимися учебного плана школы,</w:t>
      </w:r>
      <w:r>
        <w:rPr>
          <w:spacing w:val="40"/>
          <w:sz w:val="24"/>
        </w:rPr>
        <w:t xml:space="preserve"> </w:t>
      </w:r>
      <w:r>
        <w:rPr>
          <w:sz w:val="24"/>
        </w:rPr>
        <w:t>состоящего из обязательной части и части, формируемой участниками образовательного процесса, соответствует нормам, установленным СП 2.4.3648-21. Организация профильного обучения в X-XI классах</w:t>
      </w:r>
      <w:r>
        <w:rPr>
          <w:spacing w:val="-2"/>
          <w:sz w:val="24"/>
        </w:rPr>
        <w:t xml:space="preserve"> </w:t>
      </w:r>
      <w:r>
        <w:rPr>
          <w:sz w:val="24"/>
        </w:rPr>
        <w:t>не приводит</w:t>
      </w:r>
      <w:r>
        <w:rPr>
          <w:spacing w:val="-2"/>
          <w:sz w:val="24"/>
        </w:rPr>
        <w:t xml:space="preserve"> </w:t>
      </w:r>
      <w:r>
        <w:rPr>
          <w:sz w:val="24"/>
        </w:rPr>
        <w:t>к увеличению</w:t>
      </w:r>
      <w:r>
        <w:rPr>
          <w:spacing w:val="-4"/>
          <w:sz w:val="24"/>
        </w:rPr>
        <w:t xml:space="preserve"> </w:t>
      </w:r>
      <w:r>
        <w:rPr>
          <w:sz w:val="24"/>
        </w:rPr>
        <w:t>образовательной</w:t>
      </w:r>
      <w:r>
        <w:rPr>
          <w:spacing w:val="-1"/>
          <w:sz w:val="24"/>
        </w:rPr>
        <w:t xml:space="preserve"> </w:t>
      </w:r>
      <w:r>
        <w:rPr>
          <w:sz w:val="24"/>
        </w:rPr>
        <w:t>нагрузки. Учебный план определяет количество учебных занятий за 2 года на одного обучающегося – не менее 2170 часов и не более 2590 часов (не более 37 часов в неделю). Учебный план СОО школы соответствует установленным рамкам.</w:t>
      </w:r>
    </w:p>
    <w:p w:rsidR="00094B92" w:rsidRDefault="003C0194" w:rsidP="0023651D">
      <w:pPr>
        <w:pStyle w:val="a4"/>
        <w:numPr>
          <w:ilvl w:val="0"/>
          <w:numId w:val="12"/>
        </w:numPr>
        <w:tabs>
          <w:tab w:val="left" w:pos="934"/>
          <w:tab w:val="left" w:pos="936"/>
        </w:tabs>
        <w:spacing w:line="360" w:lineRule="auto"/>
        <w:ind w:right="743"/>
        <w:jc w:val="both"/>
        <w:rPr>
          <w:sz w:val="24"/>
        </w:rPr>
      </w:pPr>
      <w:r>
        <w:rPr>
          <w:sz w:val="24"/>
        </w:rPr>
        <w:t xml:space="preserve">Выбору профиля учащимися предшествует профориентационная работа. На стадии формирования индивидуального учебного плана участники образовательных отношений вступают во взаимодействие с целью выбора профиля образования: заполняют «Карту интересов» А.Е. Голомштока, а также выбирают предметы, которые хотели бы изучать на профильном уровне. По итогам изучения потребностей обучающихся и их родителей (законных представителей), а также результатам анкетирования учащиеся распределяются по </w:t>
      </w:r>
      <w:r>
        <w:rPr>
          <w:spacing w:val="-2"/>
          <w:sz w:val="24"/>
        </w:rPr>
        <w:t>профилям.</w:t>
      </w:r>
    </w:p>
    <w:p w:rsidR="00094B92" w:rsidRDefault="003C0194" w:rsidP="0023651D">
      <w:pPr>
        <w:pStyle w:val="a4"/>
        <w:numPr>
          <w:ilvl w:val="0"/>
          <w:numId w:val="12"/>
        </w:numPr>
        <w:tabs>
          <w:tab w:val="left" w:pos="934"/>
          <w:tab w:val="left" w:pos="936"/>
        </w:tabs>
        <w:spacing w:before="1" w:line="360" w:lineRule="auto"/>
        <w:ind w:right="744"/>
        <w:jc w:val="both"/>
        <w:rPr>
          <w:sz w:val="24"/>
        </w:rPr>
      </w:pPr>
      <w:r>
        <w:rPr>
          <w:sz w:val="24"/>
        </w:rPr>
        <w:t>Освоение образовательной программы среднего общего образования сопровождается промежуточной аттестацией обучающихся. Порядок проведения промежуточной аттестации регулируется «Положением о периодичности и порядке текущего контроля и промежуточной успеваемости обучающихся МАОУ СОШ №30 г. Березники Пермского края».</w:t>
      </w:r>
    </w:p>
    <w:p w:rsidR="00094B92" w:rsidRDefault="003C0194">
      <w:pPr>
        <w:pStyle w:val="a3"/>
        <w:spacing w:line="360" w:lineRule="auto"/>
        <w:ind w:right="731" w:firstLine="0"/>
      </w:pPr>
      <w:r>
        <w:t>Государственная итоговая аттестация обучающихся 11 классов школы осуществляется в соответствии с Положением о государственной итоговой аттестации образовательных учреждений РФ,</w:t>
      </w:r>
      <w:r>
        <w:rPr>
          <w:spacing w:val="46"/>
        </w:rPr>
        <w:t xml:space="preserve">  </w:t>
      </w:r>
      <w:r>
        <w:t>утвержденным</w:t>
      </w:r>
      <w:r>
        <w:rPr>
          <w:spacing w:val="48"/>
        </w:rPr>
        <w:t xml:space="preserve">  </w:t>
      </w:r>
      <w:r>
        <w:t>Министерством</w:t>
      </w:r>
      <w:r>
        <w:rPr>
          <w:spacing w:val="44"/>
        </w:rPr>
        <w:t xml:space="preserve">  </w:t>
      </w:r>
      <w:r>
        <w:t>образования</w:t>
      </w:r>
      <w:r>
        <w:rPr>
          <w:spacing w:val="47"/>
        </w:rPr>
        <w:t xml:space="preserve">  </w:t>
      </w:r>
      <w:r>
        <w:t>и</w:t>
      </w:r>
      <w:r>
        <w:rPr>
          <w:spacing w:val="46"/>
        </w:rPr>
        <w:t xml:space="preserve">  </w:t>
      </w:r>
      <w:r>
        <w:t>науки</w:t>
      </w:r>
      <w:r>
        <w:rPr>
          <w:spacing w:val="52"/>
        </w:rPr>
        <w:t xml:space="preserve">  </w:t>
      </w:r>
      <w:r>
        <w:t>РФ.</w:t>
      </w:r>
      <w:r>
        <w:rPr>
          <w:spacing w:val="49"/>
        </w:rPr>
        <w:t xml:space="preserve">  </w:t>
      </w:r>
      <w:r>
        <w:t>Обучающиеся,</w:t>
      </w:r>
      <w:r>
        <w:rPr>
          <w:spacing w:val="48"/>
        </w:rPr>
        <w:t xml:space="preserve">  </w:t>
      </w:r>
      <w:r>
        <w:rPr>
          <w:spacing w:val="-2"/>
        </w:rPr>
        <w:t>освоившие</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2" w:lineRule="auto"/>
        <w:ind w:right="740" w:firstLine="0"/>
      </w:pPr>
      <w:r>
        <w:lastRenderedPageBreak/>
        <w:t>образовательную программу учебного года в 11 классе и имеющие неудовлетворительные годовые отметки, к итоговой аттестации не допускаются.</w:t>
      </w:r>
    </w:p>
    <w:p w:rsidR="00094B92" w:rsidRDefault="00094B92">
      <w:pPr>
        <w:pStyle w:val="a3"/>
        <w:spacing w:before="134"/>
        <w:ind w:left="0" w:firstLine="0"/>
        <w:jc w:val="left"/>
      </w:pPr>
    </w:p>
    <w:p w:rsidR="00094B92" w:rsidRDefault="003C0194">
      <w:pPr>
        <w:pStyle w:val="a3"/>
        <w:ind w:firstLine="0"/>
      </w:pPr>
      <w:r>
        <w:t>В</w:t>
      </w:r>
      <w:r>
        <w:rPr>
          <w:spacing w:val="-6"/>
        </w:rPr>
        <w:t xml:space="preserve"> </w:t>
      </w:r>
      <w:r>
        <w:t>школе</w:t>
      </w:r>
      <w:r>
        <w:rPr>
          <w:spacing w:val="-8"/>
        </w:rPr>
        <w:t xml:space="preserve"> </w:t>
      </w:r>
      <w:r>
        <w:t>реализуются</w:t>
      </w:r>
      <w:r>
        <w:rPr>
          <w:spacing w:val="2"/>
        </w:rPr>
        <w:t xml:space="preserve"> </w:t>
      </w:r>
      <w:r>
        <w:t>учебные</w:t>
      </w:r>
      <w:r>
        <w:rPr>
          <w:spacing w:val="-3"/>
        </w:rPr>
        <w:t xml:space="preserve"> </w:t>
      </w:r>
      <w:r>
        <w:t>планы</w:t>
      </w:r>
      <w:r>
        <w:rPr>
          <w:spacing w:val="-5"/>
        </w:rPr>
        <w:t xml:space="preserve"> </w:t>
      </w:r>
      <w:r>
        <w:t>нескольких</w:t>
      </w:r>
      <w:r>
        <w:rPr>
          <w:spacing w:val="-1"/>
        </w:rPr>
        <w:t xml:space="preserve"> </w:t>
      </w:r>
      <w:r>
        <w:rPr>
          <w:spacing w:val="-2"/>
          <w:u w:val="single"/>
        </w:rPr>
        <w:t>профилей</w:t>
      </w:r>
      <w:r>
        <w:rPr>
          <w:spacing w:val="-2"/>
        </w:rPr>
        <w:t>:</w:t>
      </w:r>
    </w:p>
    <w:p w:rsidR="00094B92" w:rsidRDefault="003C0194" w:rsidP="0023651D">
      <w:pPr>
        <w:pStyle w:val="a4"/>
        <w:numPr>
          <w:ilvl w:val="0"/>
          <w:numId w:val="11"/>
        </w:numPr>
        <w:tabs>
          <w:tab w:val="left" w:pos="513"/>
        </w:tabs>
        <w:spacing w:before="137"/>
        <w:ind w:left="513" w:hanging="143"/>
        <w:rPr>
          <w:sz w:val="24"/>
        </w:rPr>
      </w:pPr>
      <w:r>
        <w:rPr>
          <w:i/>
          <w:spacing w:val="-2"/>
          <w:sz w:val="24"/>
        </w:rPr>
        <w:t>социально-экономический,</w:t>
      </w:r>
    </w:p>
    <w:p w:rsidR="00094B92" w:rsidRDefault="003C0194" w:rsidP="0023651D">
      <w:pPr>
        <w:pStyle w:val="a4"/>
        <w:numPr>
          <w:ilvl w:val="0"/>
          <w:numId w:val="11"/>
        </w:numPr>
        <w:tabs>
          <w:tab w:val="left" w:pos="513"/>
        </w:tabs>
        <w:spacing w:before="142"/>
        <w:ind w:left="513" w:hanging="143"/>
        <w:rPr>
          <w:i/>
          <w:sz w:val="24"/>
        </w:rPr>
      </w:pPr>
      <w:r>
        <w:rPr>
          <w:i/>
          <w:spacing w:val="-2"/>
          <w:sz w:val="24"/>
        </w:rPr>
        <w:t>технологический.</w:t>
      </w:r>
    </w:p>
    <w:p w:rsidR="00094B92" w:rsidRDefault="003C0194">
      <w:pPr>
        <w:pStyle w:val="a3"/>
        <w:spacing w:before="137" w:line="360" w:lineRule="auto"/>
        <w:ind w:right="734" w:firstLine="720"/>
      </w:pPr>
      <w:r>
        <w:t>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094B92" w:rsidRDefault="00094B92">
      <w:pPr>
        <w:spacing w:line="360" w:lineRule="auto"/>
        <w:sectPr w:rsidR="00094B92">
          <w:pgSz w:w="11910" w:h="16840"/>
          <w:pgMar w:top="1020" w:right="0" w:bottom="1580" w:left="480" w:header="0" w:footer="1328" w:gutter="0"/>
          <w:cols w:space="720"/>
        </w:sectPr>
      </w:pPr>
    </w:p>
    <w:p w:rsidR="00094B92" w:rsidRDefault="003C0194">
      <w:pPr>
        <w:pStyle w:val="a3"/>
        <w:spacing w:before="72" w:line="360" w:lineRule="auto"/>
        <w:ind w:right="743" w:firstLine="720"/>
      </w:pPr>
      <w:r>
        <w:rPr>
          <w:b/>
        </w:rPr>
        <w:lastRenderedPageBreak/>
        <w:t xml:space="preserve">Технологический профиль </w:t>
      </w:r>
      <w:r>
        <w:t>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p w:rsidR="00094B92" w:rsidRDefault="003C0194">
      <w:pPr>
        <w:pStyle w:val="1"/>
        <w:spacing w:before="6" w:line="276" w:lineRule="auto"/>
        <w:ind w:left="343" w:right="813"/>
        <w:jc w:val="center"/>
      </w:pPr>
      <w:r>
        <w:t>Учебный</w:t>
      </w:r>
      <w:r>
        <w:rPr>
          <w:spacing w:val="-1"/>
        </w:rPr>
        <w:t xml:space="preserve"> </w:t>
      </w:r>
      <w:r>
        <w:t>план</w:t>
      </w:r>
      <w:r>
        <w:rPr>
          <w:spacing w:val="-6"/>
        </w:rPr>
        <w:t xml:space="preserve"> </w:t>
      </w:r>
      <w:r>
        <w:t>технологического</w:t>
      </w:r>
      <w:r>
        <w:rPr>
          <w:spacing w:val="-1"/>
        </w:rPr>
        <w:t xml:space="preserve"> </w:t>
      </w:r>
      <w:r>
        <w:t>(информационно-технологического)</w:t>
      </w:r>
      <w:r>
        <w:rPr>
          <w:spacing w:val="-4"/>
        </w:rPr>
        <w:t xml:space="preserve"> </w:t>
      </w:r>
      <w:r>
        <w:t>профиля</w:t>
      </w:r>
      <w:r>
        <w:rPr>
          <w:spacing w:val="-7"/>
        </w:rPr>
        <w:t xml:space="preserve"> </w:t>
      </w:r>
      <w:r>
        <w:t>(с углубленным изучением математики и информатики)</w:t>
      </w:r>
    </w:p>
    <w:p w:rsidR="00094B92" w:rsidRDefault="00094B92">
      <w:pPr>
        <w:spacing w:before="3" w:after="45"/>
        <w:ind w:left="343" w:right="814"/>
        <w:jc w:val="center"/>
        <w:rPr>
          <w:b/>
          <w:sz w:val="24"/>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2"/>
        <w:gridCol w:w="3332"/>
        <w:gridCol w:w="1104"/>
        <w:gridCol w:w="849"/>
        <w:gridCol w:w="1276"/>
      </w:tblGrid>
      <w:tr w:rsidR="00094B92">
        <w:trPr>
          <w:trHeight w:val="552"/>
        </w:trPr>
        <w:tc>
          <w:tcPr>
            <w:tcW w:w="3332" w:type="dxa"/>
            <w:vMerge w:val="restart"/>
            <w:shd w:val="clear" w:color="auto" w:fill="D9D9D9"/>
          </w:tcPr>
          <w:p w:rsidR="00094B92" w:rsidRDefault="003C0194">
            <w:pPr>
              <w:pStyle w:val="TableParagraph"/>
              <w:spacing w:line="273" w:lineRule="exact"/>
              <w:ind w:left="110"/>
              <w:rPr>
                <w:b/>
                <w:sz w:val="24"/>
              </w:rPr>
            </w:pPr>
            <w:r>
              <w:rPr>
                <w:b/>
                <w:sz w:val="24"/>
              </w:rPr>
              <w:t>Предметная</w:t>
            </w:r>
            <w:r>
              <w:rPr>
                <w:b/>
                <w:spacing w:val="-3"/>
                <w:sz w:val="24"/>
              </w:rPr>
              <w:t xml:space="preserve"> </w:t>
            </w:r>
            <w:r>
              <w:rPr>
                <w:b/>
                <w:spacing w:val="-2"/>
                <w:sz w:val="24"/>
              </w:rPr>
              <w:t>область</w:t>
            </w:r>
          </w:p>
        </w:tc>
        <w:tc>
          <w:tcPr>
            <w:tcW w:w="3332" w:type="dxa"/>
            <w:vMerge w:val="restart"/>
            <w:shd w:val="clear" w:color="auto" w:fill="D9D9D9"/>
          </w:tcPr>
          <w:p w:rsidR="00094B92" w:rsidRDefault="003C0194">
            <w:pPr>
              <w:pStyle w:val="TableParagraph"/>
              <w:spacing w:line="273" w:lineRule="exact"/>
              <w:ind w:left="110"/>
              <w:rPr>
                <w:b/>
                <w:sz w:val="24"/>
              </w:rPr>
            </w:pPr>
            <w:r>
              <w:rPr>
                <w:b/>
                <w:sz w:val="24"/>
              </w:rPr>
              <w:t>Учебный</w:t>
            </w:r>
            <w:r>
              <w:rPr>
                <w:b/>
                <w:spacing w:val="-1"/>
                <w:sz w:val="24"/>
              </w:rPr>
              <w:t xml:space="preserve"> </w:t>
            </w:r>
            <w:r>
              <w:rPr>
                <w:b/>
                <w:spacing w:val="-2"/>
                <w:sz w:val="24"/>
              </w:rPr>
              <w:t>предмет</w:t>
            </w:r>
          </w:p>
        </w:tc>
        <w:tc>
          <w:tcPr>
            <w:tcW w:w="1953" w:type="dxa"/>
            <w:gridSpan w:val="2"/>
            <w:shd w:val="clear" w:color="auto" w:fill="D9D9D9"/>
          </w:tcPr>
          <w:p w:rsidR="00094B92" w:rsidRDefault="003C0194">
            <w:pPr>
              <w:pStyle w:val="TableParagraph"/>
              <w:spacing w:line="274" w:lineRule="exact"/>
              <w:ind w:left="149" w:right="140" w:firstLine="183"/>
              <w:rPr>
                <w:b/>
                <w:sz w:val="24"/>
              </w:rPr>
            </w:pPr>
            <w:r>
              <w:rPr>
                <w:b/>
                <w:spacing w:val="-2"/>
                <w:sz w:val="24"/>
              </w:rPr>
              <w:t xml:space="preserve">Количество </w:t>
            </w:r>
            <w:r>
              <w:rPr>
                <w:b/>
                <w:sz w:val="24"/>
              </w:rPr>
              <w:t>часов</w:t>
            </w:r>
            <w:r>
              <w:rPr>
                <w:b/>
                <w:spacing w:val="-15"/>
                <w:sz w:val="24"/>
              </w:rPr>
              <w:t xml:space="preserve"> </w:t>
            </w:r>
            <w:r>
              <w:rPr>
                <w:b/>
                <w:sz w:val="24"/>
              </w:rPr>
              <w:t>в</w:t>
            </w:r>
            <w:r>
              <w:rPr>
                <w:b/>
                <w:spacing w:val="-15"/>
                <w:sz w:val="24"/>
              </w:rPr>
              <w:t xml:space="preserve"> </w:t>
            </w:r>
            <w:r>
              <w:rPr>
                <w:b/>
                <w:sz w:val="24"/>
              </w:rPr>
              <w:t>неделю</w:t>
            </w:r>
          </w:p>
        </w:tc>
        <w:tc>
          <w:tcPr>
            <w:tcW w:w="1276" w:type="dxa"/>
            <w:vMerge w:val="restart"/>
            <w:shd w:val="clear" w:color="auto" w:fill="D9D9D9"/>
          </w:tcPr>
          <w:p w:rsidR="00094B92" w:rsidRDefault="003C0194">
            <w:pPr>
              <w:pStyle w:val="TableParagraph"/>
              <w:spacing w:line="273" w:lineRule="exact"/>
              <w:ind w:left="165"/>
              <w:rPr>
                <w:b/>
                <w:sz w:val="24"/>
              </w:rPr>
            </w:pPr>
            <w:r>
              <w:rPr>
                <w:b/>
                <w:sz w:val="24"/>
              </w:rPr>
              <w:t>За</w:t>
            </w:r>
            <w:r>
              <w:rPr>
                <w:b/>
                <w:spacing w:val="1"/>
                <w:sz w:val="24"/>
              </w:rPr>
              <w:t xml:space="preserve"> </w:t>
            </w:r>
            <w:r>
              <w:rPr>
                <w:b/>
                <w:sz w:val="24"/>
              </w:rPr>
              <w:t>2</w:t>
            </w:r>
            <w:r>
              <w:rPr>
                <w:b/>
                <w:spacing w:val="1"/>
                <w:sz w:val="24"/>
              </w:rPr>
              <w:t xml:space="preserve"> </w:t>
            </w:r>
            <w:r>
              <w:rPr>
                <w:b/>
                <w:spacing w:val="-4"/>
                <w:sz w:val="24"/>
              </w:rPr>
              <w:t>года</w:t>
            </w:r>
          </w:p>
        </w:tc>
      </w:tr>
      <w:tr w:rsidR="00094B92">
        <w:trPr>
          <w:trHeight w:val="273"/>
        </w:trPr>
        <w:tc>
          <w:tcPr>
            <w:tcW w:w="3332" w:type="dxa"/>
            <w:vMerge/>
            <w:tcBorders>
              <w:top w:val="nil"/>
            </w:tcBorders>
            <w:shd w:val="clear" w:color="auto" w:fill="D9D9D9"/>
          </w:tcPr>
          <w:p w:rsidR="00094B92" w:rsidRDefault="00094B92">
            <w:pPr>
              <w:rPr>
                <w:sz w:val="2"/>
                <w:szCs w:val="2"/>
              </w:rPr>
            </w:pPr>
          </w:p>
        </w:tc>
        <w:tc>
          <w:tcPr>
            <w:tcW w:w="3332" w:type="dxa"/>
            <w:vMerge/>
            <w:tcBorders>
              <w:top w:val="nil"/>
            </w:tcBorders>
            <w:shd w:val="clear" w:color="auto" w:fill="D9D9D9"/>
          </w:tcPr>
          <w:p w:rsidR="00094B92" w:rsidRDefault="00094B92">
            <w:pPr>
              <w:rPr>
                <w:sz w:val="2"/>
                <w:szCs w:val="2"/>
              </w:rPr>
            </w:pPr>
          </w:p>
        </w:tc>
        <w:tc>
          <w:tcPr>
            <w:tcW w:w="1104" w:type="dxa"/>
            <w:shd w:val="clear" w:color="auto" w:fill="D9D9D9"/>
          </w:tcPr>
          <w:p w:rsidR="00094B92" w:rsidRDefault="003C0194">
            <w:pPr>
              <w:pStyle w:val="TableParagraph"/>
              <w:spacing w:line="253" w:lineRule="exact"/>
              <w:ind w:left="7"/>
              <w:jc w:val="center"/>
              <w:rPr>
                <w:b/>
                <w:sz w:val="24"/>
              </w:rPr>
            </w:pPr>
            <w:r>
              <w:rPr>
                <w:b/>
                <w:spacing w:val="-5"/>
                <w:sz w:val="24"/>
              </w:rPr>
              <w:t>10а</w:t>
            </w:r>
          </w:p>
        </w:tc>
        <w:tc>
          <w:tcPr>
            <w:tcW w:w="849" w:type="dxa"/>
            <w:shd w:val="clear" w:color="auto" w:fill="D9D9D9"/>
          </w:tcPr>
          <w:p w:rsidR="00094B92" w:rsidRDefault="003C0194">
            <w:pPr>
              <w:pStyle w:val="TableParagraph"/>
              <w:spacing w:line="253" w:lineRule="exact"/>
              <w:ind w:left="17" w:right="5"/>
              <w:jc w:val="center"/>
              <w:rPr>
                <w:b/>
                <w:sz w:val="24"/>
              </w:rPr>
            </w:pPr>
            <w:r>
              <w:rPr>
                <w:b/>
                <w:spacing w:val="-5"/>
                <w:sz w:val="24"/>
              </w:rPr>
              <w:t>11а</w:t>
            </w:r>
          </w:p>
        </w:tc>
        <w:tc>
          <w:tcPr>
            <w:tcW w:w="1276" w:type="dxa"/>
            <w:vMerge/>
            <w:tcBorders>
              <w:top w:val="nil"/>
            </w:tcBorders>
            <w:shd w:val="clear" w:color="auto" w:fill="D9D9D9"/>
          </w:tcPr>
          <w:p w:rsidR="00094B92" w:rsidRDefault="00094B92">
            <w:pPr>
              <w:rPr>
                <w:sz w:val="2"/>
                <w:szCs w:val="2"/>
              </w:rPr>
            </w:pPr>
          </w:p>
        </w:tc>
      </w:tr>
      <w:tr w:rsidR="00094B92">
        <w:trPr>
          <w:trHeight w:val="277"/>
        </w:trPr>
        <w:tc>
          <w:tcPr>
            <w:tcW w:w="8617" w:type="dxa"/>
            <w:gridSpan w:val="4"/>
            <w:shd w:val="clear" w:color="auto" w:fill="FFFFB3"/>
          </w:tcPr>
          <w:p w:rsidR="00094B92" w:rsidRDefault="003C0194">
            <w:pPr>
              <w:pStyle w:val="TableParagraph"/>
              <w:spacing w:line="258" w:lineRule="exact"/>
              <w:ind w:left="11"/>
              <w:jc w:val="center"/>
              <w:rPr>
                <w:b/>
                <w:sz w:val="24"/>
              </w:rPr>
            </w:pPr>
            <w:r>
              <w:rPr>
                <w:b/>
                <w:sz w:val="24"/>
              </w:rPr>
              <w:t>Обязательная</w:t>
            </w:r>
            <w:r>
              <w:rPr>
                <w:b/>
                <w:spacing w:val="-4"/>
                <w:sz w:val="24"/>
              </w:rPr>
              <w:t xml:space="preserve"> часть</w:t>
            </w:r>
          </w:p>
        </w:tc>
        <w:tc>
          <w:tcPr>
            <w:tcW w:w="1276" w:type="dxa"/>
            <w:shd w:val="clear" w:color="auto" w:fill="FFFFB3"/>
          </w:tcPr>
          <w:p w:rsidR="00094B92" w:rsidRDefault="00094B92">
            <w:pPr>
              <w:pStyle w:val="TableParagraph"/>
              <w:rPr>
                <w:sz w:val="20"/>
              </w:rPr>
            </w:pPr>
          </w:p>
        </w:tc>
      </w:tr>
      <w:tr w:rsidR="00094B92">
        <w:trPr>
          <w:trHeight w:val="273"/>
        </w:trPr>
        <w:tc>
          <w:tcPr>
            <w:tcW w:w="3332" w:type="dxa"/>
            <w:vMerge w:val="restart"/>
          </w:tcPr>
          <w:p w:rsidR="00094B92" w:rsidRDefault="003C0194">
            <w:pPr>
              <w:pStyle w:val="TableParagraph"/>
              <w:spacing w:line="268" w:lineRule="exact"/>
              <w:ind w:left="110"/>
              <w:rPr>
                <w:sz w:val="24"/>
              </w:rPr>
            </w:pPr>
            <w:r>
              <w:rPr>
                <w:sz w:val="24"/>
              </w:rPr>
              <w:t>Русский язык</w:t>
            </w:r>
            <w:r>
              <w:rPr>
                <w:spacing w:val="-3"/>
                <w:sz w:val="24"/>
              </w:rPr>
              <w:t xml:space="preserve"> </w:t>
            </w:r>
            <w:r>
              <w:rPr>
                <w:sz w:val="24"/>
              </w:rPr>
              <w:t>и</w:t>
            </w:r>
            <w:r>
              <w:rPr>
                <w:spacing w:val="1"/>
                <w:sz w:val="24"/>
              </w:rPr>
              <w:t xml:space="preserve"> </w:t>
            </w:r>
            <w:r>
              <w:rPr>
                <w:spacing w:val="-2"/>
                <w:sz w:val="24"/>
              </w:rPr>
              <w:t>литература</w:t>
            </w:r>
          </w:p>
        </w:tc>
        <w:tc>
          <w:tcPr>
            <w:tcW w:w="3332" w:type="dxa"/>
          </w:tcPr>
          <w:p w:rsidR="00094B92" w:rsidRDefault="003C0194">
            <w:pPr>
              <w:pStyle w:val="TableParagraph"/>
              <w:spacing w:line="253" w:lineRule="exact"/>
              <w:ind w:left="110"/>
              <w:rPr>
                <w:sz w:val="24"/>
              </w:rPr>
            </w:pPr>
            <w:r>
              <w:rPr>
                <w:sz w:val="24"/>
              </w:rPr>
              <w:t>Русский</w:t>
            </w:r>
            <w:r>
              <w:rPr>
                <w:spacing w:val="-6"/>
                <w:sz w:val="24"/>
              </w:rPr>
              <w:t xml:space="preserve"> </w:t>
            </w:r>
            <w:r>
              <w:rPr>
                <w:spacing w:val="-4"/>
                <w:sz w:val="24"/>
              </w:rPr>
              <w:t>язык</w:t>
            </w:r>
          </w:p>
        </w:tc>
        <w:tc>
          <w:tcPr>
            <w:tcW w:w="1104" w:type="dxa"/>
          </w:tcPr>
          <w:p w:rsidR="00094B92" w:rsidRDefault="003C0194">
            <w:pPr>
              <w:pStyle w:val="TableParagraph"/>
              <w:spacing w:line="253" w:lineRule="exact"/>
              <w:ind w:left="7"/>
              <w:jc w:val="center"/>
              <w:rPr>
                <w:sz w:val="24"/>
              </w:rPr>
            </w:pPr>
            <w:r>
              <w:rPr>
                <w:spacing w:val="-10"/>
                <w:sz w:val="24"/>
              </w:rPr>
              <w:t>2</w:t>
            </w:r>
          </w:p>
        </w:tc>
        <w:tc>
          <w:tcPr>
            <w:tcW w:w="849" w:type="dxa"/>
          </w:tcPr>
          <w:p w:rsidR="00094B92" w:rsidRDefault="003C0194">
            <w:pPr>
              <w:pStyle w:val="TableParagraph"/>
              <w:spacing w:line="253" w:lineRule="exact"/>
              <w:ind w:left="17" w:right="5"/>
              <w:jc w:val="center"/>
              <w:rPr>
                <w:sz w:val="24"/>
              </w:rPr>
            </w:pPr>
            <w:r>
              <w:rPr>
                <w:spacing w:val="-10"/>
                <w:sz w:val="24"/>
              </w:rPr>
              <w:t>2</w:t>
            </w:r>
          </w:p>
        </w:tc>
        <w:tc>
          <w:tcPr>
            <w:tcW w:w="1276" w:type="dxa"/>
          </w:tcPr>
          <w:p w:rsidR="00094B92" w:rsidRDefault="003C0194">
            <w:pPr>
              <w:pStyle w:val="TableParagraph"/>
              <w:spacing w:line="253" w:lineRule="exact"/>
              <w:ind w:left="19"/>
              <w:jc w:val="center"/>
              <w:rPr>
                <w:sz w:val="24"/>
              </w:rPr>
            </w:pPr>
            <w:r>
              <w:rPr>
                <w:spacing w:val="-5"/>
                <w:sz w:val="24"/>
              </w:rPr>
              <w:t>136</w:t>
            </w:r>
          </w:p>
        </w:tc>
      </w:tr>
      <w:tr w:rsidR="00094B92">
        <w:trPr>
          <w:trHeight w:val="278"/>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58" w:lineRule="exact"/>
              <w:ind w:left="110"/>
              <w:rPr>
                <w:sz w:val="24"/>
              </w:rPr>
            </w:pPr>
            <w:r>
              <w:rPr>
                <w:spacing w:val="-2"/>
                <w:sz w:val="24"/>
              </w:rPr>
              <w:t>Литература</w:t>
            </w:r>
          </w:p>
        </w:tc>
        <w:tc>
          <w:tcPr>
            <w:tcW w:w="1104" w:type="dxa"/>
          </w:tcPr>
          <w:p w:rsidR="00094B92" w:rsidRDefault="003C0194">
            <w:pPr>
              <w:pStyle w:val="TableParagraph"/>
              <w:spacing w:line="258" w:lineRule="exact"/>
              <w:ind w:left="7"/>
              <w:jc w:val="center"/>
              <w:rPr>
                <w:sz w:val="24"/>
              </w:rPr>
            </w:pPr>
            <w:r>
              <w:rPr>
                <w:spacing w:val="-10"/>
                <w:sz w:val="24"/>
              </w:rPr>
              <w:t>3</w:t>
            </w:r>
          </w:p>
        </w:tc>
        <w:tc>
          <w:tcPr>
            <w:tcW w:w="849" w:type="dxa"/>
          </w:tcPr>
          <w:p w:rsidR="00094B92" w:rsidRDefault="003C0194">
            <w:pPr>
              <w:pStyle w:val="TableParagraph"/>
              <w:spacing w:line="258" w:lineRule="exact"/>
              <w:ind w:left="17" w:right="5"/>
              <w:jc w:val="center"/>
              <w:rPr>
                <w:sz w:val="24"/>
              </w:rPr>
            </w:pPr>
            <w:r>
              <w:rPr>
                <w:spacing w:val="-10"/>
                <w:sz w:val="24"/>
              </w:rPr>
              <w:t>3</w:t>
            </w:r>
          </w:p>
        </w:tc>
        <w:tc>
          <w:tcPr>
            <w:tcW w:w="1276" w:type="dxa"/>
          </w:tcPr>
          <w:p w:rsidR="00094B92" w:rsidRDefault="003C0194">
            <w:pPr>
              <w:pStyle w:val="TableParagraph"/>
              <w:spacing w:line="258" w:lineRule="exact"/>
              <w:ind w:left="19"/>
              <w:jc w:val="center"/>
              <w:rPr>
                <w:sz w:val="24"/>
              </w:rPr>
            </w:pPr>
            <w:r>
              <w:rPr>
                <w:spacing w:val="-5"/>
                <w:sz w:val="24"/>
              </w:rPr>
              <w:t>204</w:t>
            </w:r>
          </w:p>
        </w:tc>
      </w:tr>
      <w:tr w:rsidR="00094B92">
        <w:trPr>
          <w:trHeight w:val="278"/>
        </w:trPr>
        <w:tc>
          <w:tcPr>
            <w:tcW w:w="3332" w:type="dxa"/>
          </w:tcPr>
          <w:p w:rsidR="00094B92" w:rsidRDefault="003C0194">
            <w:pPr>
              <w:pStyle w:val="TableParagraph"/>
              <w:spacing w:line="258" w:lineRule="exact"/>
              <w:ind w:left="110"/>
              <w:rPr>
                <w:sz w:val="24"/>
              </w:rPr>
            </w:pPr>
            <w:r>
              <w:rPr>
                <w:sz w:val="24"/>
              </w:rPr>
              <w:t>Иностранные</w:t>
            </w:r>
            <w:r>
              <w:rPr>
                <w:spacing w:val="-5"/>
                <w:sz w:val="24"/>
              </w:rPr>
              <w:t xml:space="preserve"> </w:t>
            </w:r>
            <w:r>
              <w:rPr>
                <w:spacing w:val="-4"/>
                <w:sz w:val="24"/>
              </w:rPr>
              <w:t>языки</w:t>
            </w:r>
          </w:p>
        </w:tc>
        <w:tc>
          <w:tcPr>
            <w:tcW w:w="3332" w:type="dxa"/>
          </w:tcPr>
          <w:p w:rsidR="00094B92" w:rsidRDefault="003C0194">
            <w:pPr>
              <w:pStyle w:val="TableParagraph"/>
              <w:spacing w:line="258" w:lineRule="exact"/>
              <w:ind w:left="110"/>
              <w:rPr>
                <w:sz w:val="24"/>
              </w:rPr>
            </w:pPr>
            <w:r>
              <w:rPr>
                <w:sz w:val="24"/>
              </w:rPr>
              <w:t>Иностранный</w:t>
            </w:r>
            <w:r>
              <w:rPr>
                <w:spacing w:val="-8"/>
                <w:sz w:val="24"/>
              </w:rPr>
              <w:t xml:space="preserve"> </w:t>
            </w:r>
            <w:r>
              <w:rPr>
                <w:spacing w:val="-4"/>
                <w:sz w:val="24"/>
              </w:rPr>
              <w:t>язык</w:t>
            </w:r>
          </w:p>
        </w:tc>
        <w:tc>
          <w:tcPr>
            <w:tcW w:w="1104" w:type="dxa"/>
          </w:tcPr>
          <w:p w:rsidR="00094B92" w:rsidRDefault="003C0194">
            <w:pPr>
              <w:pStyle w:val="TableParagraph"/>
              <w:spacing w:line="258" w:lineRule="exact"/>
              <w:ind w:left="7"/>
              <w:jc w:val="center"/>
              <w:rPr>
                <w:sz w:val="24"/>
              </w:rPr>
            </w:pPr>
            <w:r>
              <w:rPr>
                <w:spacing w:val="-10"/>
                <w:sz w:val="24"/>
              </w:rPr>
              <w:t>3</w:t>
            </w:r>
          </w:p>
        </w:tc>
        <w:tc>
          <w:tcPr>
            <w:tcW w:w="849" w:type="dxa"/>
          </w:tcPr>
          <w:p w:rsidR="00094B92" w:rsidRDefault="003C0194">
            <w:pPr>
              <w:pStyle w:val="TableParagraph"/>
              <w:spacing w:line="258" w:lineRule="exact"/>
              <w:ind w:left="17" w:right="5"/>
              <w:jc w:val="center"/>
              <w:rPr>
                <w:sz w:val="24"/>
              </w:rPr>
            </w:pPr>
            <w:r>
              <w:rPr>
                <w:spacing w:val="-10"/>
                <w:sz w:val="24"/>
              </w:rPr>
              <w:t>3</w:t>
            </w:r>
          </w:p>
        </w:tc>
        <w:tc>
          <w:tcPr>
            <w:tcW w:w="1276" w:type="dxa"/>
          </w:tcPr>
          <w:p w:rsidR="00094B92" w:rsidRDefault="003C0194">
            <w:pPr>
              <w:pStyle w:val="TableParagraph"/>
              <w:spacing w:line="258" w:lineRule="exact"/>
              <w:ind w:left="19"/>
              <w:jc w:val="center"/>
              <w:rPr>
                <w:sz w:val="24"/>
              </w:rPr>
            </w:pPr>
            <w:r>
              <w:rPr>
                <w:spacing w:val="-5"/>
                <w:sz w:val="24"/>
              </w:rPr>
              <w:t>204</w:t>
            </w:r>
          </w:p>
        </w:tc>
      </w:tr>
      <w:tr w:rsidR="00094B92">
        <w:trPr>
          <w:trHeight w:val="552"/>
        </w:trPr>
        <w:tc>
          <w:tcPr>
            <w:tcW w:w="3332" w:type="dxa"/>
            <w:vMerge w:val="restart"/>
          </w:tcPr>
          <w:p w:rsidR="00094B92" w:rsidRDefault="003C0194">
            <w:pPr>
              <w:pStyle w:val="TableParagraph"/>
              <w:spacing w:line="268" w:lineRule="exact"/>
              <w:ind w:left="110"/>
              <w:rPr>
                <w:sz w:val="24"/>
              </w:rPr>
            </w:pPr>
            <w:r>
              <w:rPr>
                <w:sz w:val="24"/>
              </w:rPr>
              <w:t>Математика</w:t>
            </w:r>
            <w:r>
              <w:rPr>
                <w:spacing w:val="-2"/>
                <w:sz w:val="24"/>
              </w:rPr>
              <w:t xml:space="preserve"> </w:t>
            </w:r>
            <w:r>
              <w:rPr>
                <w:sz w:val="24"/>
              </w:rPr>
              <w:t>и</w:t>
            </w:r>
            <w:r>
              <w:rPr>
                <w:spacing w:val="1"/>
                <w:sz w:val="24"/>
              </w:rPr>
              <w:t xml:space="preserve"> </w:t>
            </w:r>
            <w:r>
              <w:rPr>
                <w:spacing w:val="-2"/>
                <w:sz w:val="24"/>
              </w:rPr>
              <w:t>информатика</w:t>
            </w:r>
          </w:p>
        </w:tc>
        <w:tc>
          <w:tcPr>
            <w:tcW w:w="3332" w:type="dxa"/>
          </w:tcPr>
          <w:p w:rsidR="00094B92" w:rsidRDefault="003C0194">
            <w:pPr>
              <w:pStyle w:val="TableParagraph"/>
              <w:spacing w:line="267" w:lineRule="exact"/>
              <w:ind w:left="110"/>
              <w:rPr>
                <w:sz w:val="24"/>
              </w:rPr>
            </w:pPr>
            <w:r>
              <w:rPr>
                <w:sz w:val="24"/>
              </w:rPr>
              <w:t>Алгебра</w:t>
            </w:r>
            <w:r>
              <w:rPr>
                <w:spacing w:val="-8"/>
                <w:sz w:val="24"/>
              </w:rPr>
              <w:t xml:space="preserve"> </w:t>
            </w:r>
            <w:r>
              <w:rPr>
                <w:spacing w:val="-2"/>
                <w:sz w:val="24"/>
              </w:rPr>
              <w:t>(углубленный</w:t>
            </w:r>
          </w:p>
          <w:p w:rsidR="00094B92" w:rsidRDefault="003C0194">
            <w:pPr>
              <w:pStyle w:val="TableParagraph"/>
              <w:spacing w:line="265" w:lineRule="exact"/>
              <w:ind w:left="110"/>
              <w:rPr>
                <w:sz w:val="24"/>
              </w:rPr>
            </w:pPr>
            <w:r>
              <w:rPr>
                <w:spacing w:val="-2"/>
                <w:sz w:val="24"/>
              </w:rPr>
              <w:t>уровень)</w:t>
            </w:r>
          </w:p>
        </w:tc>
        <w:tc>
          <w:tcPr>
            <w:tcW w:w="1104" w:type="dxa"/>
          </w:tcPr>
          <w:p w:rsidR="00094B92" w:rsidRDefault="003C0194">
            <w:pPr>
              <w:pStyle w:val="TableParagraph"/>
              <w:spacing w:line="268" w:lineRule="exact"/>
              <w:ind w:left="7"/>
              <w:jc w:val="center"/>
              <w:rPr>
                <w:sz w:val="24"/>
              </w:rPr>
            </w:pPr>
            <w:r>
              <w:rPr>
                <w:spacing w:val="-10"/>
                <w:sz w:val="24"/>
              </w:rPr>
              <w:t>4</w:t>
            </w:r>
          </w:p>
        </w:tc>
        <w:tc>
          <w:tcPr>
            <w:tcW w:w="849" w:type="dxa"/>
          </w:tcPr>
          <w:p w:rsidR="00094B92" w:rsidRDefault="003C0194">
            <w:pPr>
              <w:pStyle w:val="TableParagraph"/>
              <w:spacing w:line="268" w:lineRule="exact"/>
              <w:ind w:left="17" w:right="5"/>
              <w:jc w:val="center"/>
              <w:rPr>
                <w:sz w:val="24"/>
              </w:rPr>
            </w:pPr>
            <w:r>
              <w:rPr>
                <w:spacing w:val="-10"/>
                <w:sz w:val="24"/>
              </w:rPr>
              <w:t>4</w:t>
            </w:r>
          </w:p>
        </w:tc>
        <w:tc>
          <w:tcPr>
            <w:tcW w:w="1276" w:type="dxa"/>
          </w:tcPr>
          <w:p w:rsidR="00094B92" w:rsidRDefault="003C0194">
            <w:pPr>
              <w:pStyle w:val="TableParagraph"/>
              <w:spacing w:line="268" w:lineRule="exact"/>
              <w:ind w:left="19"/>
              <w:jc w:val="center"/>
              <w:rPr>
                <w:sz w:val="24"/>
              </w:rPr>
            </w:pPr>
            <w:r>
              <w:rPr>
                <w:spacing w:val="-5"/>
                <w:sz w:val="24"/>
              </w:rPr>
              <w:t>272</w:t>
            </w:r>
          </w:p>
        </w:tc>
      </w:tr>
      <w:tr w:rsidR="00094B92">
        <w:trPr>
          <w:trHeight w:val="551"/>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67" w:lineRule="exact"/>
              <w:ind w:left="110"/>
              <w:rPr>
                <w:sz w:val="24"/>
              </w:rPr>
            </w:pPr>
            <w:r>
              <w:rPr>
                <w:sz w:val="24"/>
              </w:rPr>
              <w:t xml:space="preserve">Геометрия </w:t>
            </w:r>
            <w:r>
              <w:rPr>
                <w:spacing w:val="-2"/>
                <w:sz w:val="24"/>
              </w:rPr>
              <w:t>(углубленный</w:t>
            </w:r>
          </w:p>
          <w:p w:rsidR="00094B92" w:rsidRDefault="003C0194">
            <w:pPr>
              <w:pStyle w:val="TableParagraph"/>
              <w:spacing w:line="265" w:lineRule="exact"/>
              <w:ind w:left="110"/>
              <w:rPr>
                <w:sz w:val="24"/>
              </w:rPr>
            </w:pPr>
            <w:r>
              <w:rPr>
                <w:spacing w:val="-2"/>
                <w:sz w:val="24"/>
              </w:rPr>
              <w:t>уровень)</w:t>
            </w:r>
          </w:p>
        </w:tc>
        <w:tc>
          <w:tcPr>
            <w:tcW w:w="1104" w:type="dxa"/>
          </w:tcPr>
          <w:p w:rsidR="00094B92" w:rsidRDefault="003C0194">
            <w:pPr>
              <w:pStyle w:val="TableParagraph"/>
              <w:spacing w:line="268" w:lineRule="exact"/>
              <w:ind w:left="7"/>
              <w:jc w:val="center"/>
              <w:rPr>
                <w:sz w:val="24"/>
              </w:rPr>
            </w:pPr>
            <w:r>
              <w:rPr>
                <w:spacing w:val="-10"/>
                <w:sz w:val="24"/>
              </w:rPr>
              <w:t>3</w:t>
            </w:r>
          </w:p>
        </w:tc>
        <w:tc>
          <w:tcPr>
            <w:tcW w:w="849" w:type="dxa"/>
          </w:tcPr>
          <w:p w:rsidR="00094B92" w:rsidRDefault="003C0194">
            <w:pPr>
              <w:pStyle w:val="TableParagraph"/>
              <w:spacing w:line="268" w:lineRule="exact"/>
              <w:ind w:left="17" w:right="5"/>
              <w:jc w:val="center"/>
              <w:rPr>
                <w:sz w:val="24"/>
              </w:rPr>
            </w:pPr>
            <w:r>
              <w:rPr>
                <w:spacing w:val="-10"/>
                <w:sz w:val="24"/>
              </w:rPr>
              <w:t>3</w:t>
            </w:r>
          </w:p>
        </w:tc>
        <w:tc>
          <w:tcPr>
            <w:tcW w:w="1276" w:type="dxa"/>
          </w:tcPr>
          <w:p w:rsidR="00094B92" w:rsidRDefault="003C0194">
            <w:pPr>
              <w:pStyle w:val="TableParagraph"/>
              <w:spacing w:line="268" w:lineRule="exact"/>
              <w:ind w:left="19"/>
              <w:jc w:val="center"/>
              <w:rPr>
                <w:sz w:val="24"/>
              </w:rPr>
            </w:pPr>
            <w:r>
              <w:rPr>
                <w:spacing w:val="-5"/>
                <w:sz w:val="24"/>
              </w:rPr>
              <w:t>204</w:t>
            </w:r>
          </w:p>
        </w:tc>
      </w:tr>
      <w:tr w:rsidR="00094B92">
        <w:trPr>
          <w:trHeight w:val="551"/>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67" w:lineRule="exact"/>
              <w:ind w:left="110"/>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p w:rsidR="00094B92" w:rsidRDefault="003C0194">
            <w:pPr>
              <w:pStyle w:val="TableParagraph"/>
              <w:spacing w:line="265" w:lineRule="exact"/>
              <w:ind w:left="110"/>
              <w:rPr>
                <w:sz w:val="24"/>
              </w:rPr>
            </w:pPr>
            <w:r>
              <w:rPr>
                <w:sz w:val="24"/>
              </w:rPr>
              <w:t>(углубленный</w:t>
            </w:r>
            <w:r>
              <w:rPr>
                <w:spacing w:val="-3"/>
                <w:sz w:val="24"/>
              </w:rPr>
              <w:t xml:space="preserve"> </w:t>
            </w:r>
            <w:r>
              <w:rPr>
                <w:spacing w:val="-2"/>
                <w:sz w:val="24"/>
              </w:rPr>
              <w:t>уровень)</w:t>
            </w:r>
          </w:p>
        </w:tc>
        <w:tc>
          <w:tcPr>
            <w:tcW w:w="1104" w:type="dxa"/>
          </w:tcPr>
          <w:p w:rsidR="00094B92" w:rsidRDefault="003C0194">
            <w:pPr>
              <w:pStyle w:val="TableParagraph"/>
              <w:spacing w:line="268" w:lineRule="exact"/>
              <w:ind w:left="7"/>
              <w:jc w:val="center"/>
              <w:rPr>
                <w:sz w:val="24"/>
              </w:rPr>
            </w:pPr>
            <w:r>
              <w:rPr>
                <w:spacing w:val="-10"/>
                <w:sz w:val="24"/>
              </w:rPr>
              <w:t>1</w:t>
            </w:r>
          </w:p>
        </w:tc>
        <w:tc>
          <w:tcPr>
            <w:tcW w:w="849" w:type="dxa"/>
          </w:tcPr>
          <w:p w:rsidR="00094B92" w:rsidRDefault="003C0194">
            <w:pPr>
              <w:pStyle w:val="TableParagraph"/>
              <w:spacing w:line="268" w:lineRule="exact"/>
              <w:ind w:left="17" w:right="5"/>
              <w:jc w:val="center"/>
              <w:rPr>
                <w:sz w:val="24"/>
              </w:rPr>
            </w:pPr>
            <w:r>
              <w:rPr>
                <w:spacing w:val="-10"/>
                <w:sz w:val="24"/>
              </w:rPr>
              <w:t>1</w:t>
            </w:r>
          </w:p>
        </w:tc>
        <w:tc>
          <w:tcPr>
            <w:tcW w:w="1276" w:type="dxa"/>
          </w:tcPr>
          <w:p w:rsidR="00094B92" w:rsidRDefault="003C0194">
            <w:pPr>
              <w:pStyle w:val="TableParagraph"/>
              <w:spacing w:line="268" w:lineRule="exact"/>
              <w:ind w:left="19" w:right="4"/>
              <w:jc w:val="center"/>
              <w:rPr>
                <w:sz w:val="24"/>
              </w:rPr>
            </w:pPr>
            <w:r>
              <w:rPr>
                <w:spacing w:val="-5"/>
                <w:sz w:val="24"/>
              </w:rPr>
              <w:t>68</w:t>
            </w:r>
          </w:p>
        </w:tc>
      </w:tr>
      <w:tr w:rsidR="00094B92">
        <w:trPr>
          <w:trHeight w:val="551"/>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67" w:lineRule="exact"/>
              <w:ind w:left="110"/>
              <w:rPr>
                <w:sz w:val="24"/>
              </w:rPr>
            </w:pPr>
            <w:r>
              <w:rPr>
                <w:sz w:val="24"/>
              </w:rPr>
              <w:t>Информатика</w:t>
            </w:r>
            <w:r>
              <w:rPr>
                <w:spacing w:val="-5"/>
                <w:sz w:val="24"/>
              </w:rPr>
              <w:t xml:space="preserve"> </w:t>
            </w:r>
            <w:r>
              <w:rPr>
                <w:spacing w:val="-2"/>
                <w:sz w:val="24"/>
              </w:rPr>
              <w:t>(углубленный</w:t>
            </w:r>
          </w:p>
          <w:p w:rsidR="00094B92" w:rsidRDefault="003C0194">
            <w:pPr>
              <w:pStyle w:val="TableParagraph"/>
              <w:spacing w:line="265" w:lineRule="exact"/>
              <w:ind w:left="110"/>
              <w:rPr>
                <w:sz w:val="24"/>
              </w:rPr>
            </w:pPr>
            <w:r>
              <w:rPr>
                <w:spacing w:val="-2"/>
                <w:sz w:val="24"/>
              </w:rPr>
              <w:t>уровень)</w:t>
            </w:r>
          </w:p>
        </w:tc>
        <w:tc>
          <w:tcPr>
            <w:tcW w:w="1104" w:type="dxa"/>
          </w:tcPr>
          <w:p w:rsidR="00094B92" w:rsidRDefault="003C0194">
            <w:pPr>
              <w:pStyle w:val="TableParagraph"/>
              <w:spacing w:line="268" w:lineRule="exact"/>
              <w:ind w:left="7"/>
              <w:jc w:val="center"/>
              <w:rPr>
                <w:sz w:val="24"/>
              </w:rPr>
            </w:pPr>
            <w:r>
              <w:rPr>
                <w:spacing w:val="-10"/>
                <w:sz w:val="24"/>
              </w:rPr>
              <w:t>4</w:t>
            </w:r>
          </w:p>
        </w:tc>
        <w:tc>
          <w:tcPr>
            <w:tcW w:w="849" w:type="dxa"/>
          </w:tcPr>
          <w:p w:rsidR="00094B92" w:rsidRDefault="003C0194">
            <w:pPr>
              <w:pStyle w:val="TableParagraph"/>
              <w:spacing w:line="268" w:lineRule="exact"/>
              <w:ind w:left="17" w:right="5"/>
              <w:jc w:val="center"/>
              <w:rPr>
                <w:sz w:val="24"/>
              </w:rPr>
            </w:pPr>
            <w:r>
              <w:rPr>
                <w:spacing w:val="-10"/>
                <w:sz w:val="24"/>
              </w:rPr>
              <w:t>4</w:t>
            </w:r>
          </w:p>
        </w:tc>
        <w:tc>
          <w:tcPr>
            <w:tcW w:w="1276" w:type="dxa"/>
          </w:tcPr>
          <w:p w:rsidR="00094B92" w:rsidRDefault="003C0194">
            <w:pPr>
              <w:pStyle w:val="TableParagraph"/>
              <w:spacing w:line="268" w:lineRule="exact"/>
              <w:ind w:left="19"/>
              <w:jc w:val="center"/>
              <w:rPr>
                <w:sz w:val="24"/>
              </w:rPr>
            </w:pPr>
            <w:r>
              <w:rPr>
                <w:spacing w:val="-5"/>
                <w:sz w:val="24"/>
              </w:rPr>
              <w:t>272</w:t>
            </w:r>
          </w:p>
        </w:tc>
      </w:tr>
      <w:tr w:rsidR="00094B92">
        <w:trPr>
          <w:trHeight w:val="278"/>
        </w:trPr>
        <w:tc>
          <w:tcPr>
            <w:tcW w:w="3332" w:type="dxa"/>
            <w:vMerge w:val="restart"/>
          </w:tcPr>
          <w:p w:rsidR="00094B92" w:rsidRDefault="003C0194">
            <w:pPr>
              <w:pStyle w:val="TableParagraph"/>
              <w:spacing w:line="242" w:lineRule="auto"/>
              <w:ind w:left="110"/>
              <w:rPr>
                <w:sz w:val="24"/>
              </w:rPr>
            </w:pPr>
            <w:r>
              <w:rPr>
                <w:spacing w:val="-2"/>
                <w:sz w:val="24"/>
              </w:rPr>
              <w:t>Общественно-научные предметы</w:t>
            </w:r>
          </w:p>
        </w:tc>
        <w:tc>
          <w:tcPr>
            <w:tcW w:w="3332" w:type="dxa"/>
          </w:tcPr>
          <w:p w:rsidR="00094B92" w:rsidRDefault="003C0194">
            <w:pPr>
              <w:pStyle w:val="TableParagraph"/>
              <w:spacing w:line="258" w:lineRule="exact"/>
              <w:ind w:left="110"/>
              <w:rPr>
                <w:sz w:val="24"/>
              </w:rPr>
            </w:pPr>
            <w:r>
              <w:rPr>
                <w:spacing w:val="-2"/>
                <w:sz w:val="24"/>
              </w:rPr>
              <w:t>История</w:t>
            </w:r>
          </w:p>
        </w:tc>
        <w:tc>
          <w:tcPr>
            <w:tcW w:w="1104" w:type="dxa"/>
          </w:tcPr>
          <w:p w:rsidR="00094B92" w:rsidRDefault="003C0194">
            <w:pPr>
              <w:pStyle w:val="TableParagraph"/>
              <w:spacing w:line="258" w:lineRule="exact"/>
              <w:ind w:left="7"/>
              <w:jc w:val="center"/>
              <w:rPr>
                <w:sz w:val="24"/>
              </w:rPr>
            </w:pPr>
            <w:r>
              <w:rPr>
                <w:spacing w:val="-10"/>
                <w:sz w:val="24"/>
              </w:rPr>
              <w:t>2</w:t>
            </w:r>
          </w:p>
        </w:tc>
        <w:tc>
          <w:tcPr>
            <w:tcW w:w="849" w:type="dxa"/>
          </w:tcPr>
          <w:p w:rsidR="00094B92" w:rsidRDefault="003C0194">
            <w:pPr>
              <w:pStyle w:val="TableParagraph"/>
              <w:spacing w:line="258" w:lineRule="exact"/>
              <w:ind w:left="17" w:right="5"/>
              <w:jc w:val="center"/>
              <w:rPr>
                <w:sz w:val="24"/>
              </w:rPr>
            </w:pPr>
            <w:r>
              <w:rPr>
                <w:spacing w:val="-10"/>
                <w:sz w:val="24"/>
              </w:rPr>
              <w:t>2</w:t>
            </w:r>
          </w:p>
        </w:tc>
        <w:tc>
          <w:tcPr>
            <w:tcW w:w="1276" w:type="dxa"/>
          </w:tcPr>
          <w:p w:rsidR="00094B92" w:rsidRDefault="003C0194">
            <w:pPr>
              <w:pStyle w:val="TableParagraph"/>
              <w:spacing w:line="258" w:lineRule="exact"/>
              <w:ind w:left="19"/>
              <w:jc w:val="center"/>
              <w:rPr>
                <w:sz w:val="24"/>
              </w:rPr>
            </w:pPr>
            <w:r>
              <w:rPr>
                <w:spacing w:val="-5"/>
                <w:sz w:val="24"/>
              </w:rPr>
              <w:t>136</w:t>
            </w:r>
          </w:p>
        </w:tc>
      </w:tr>
      <w:tr w:rsidR="00094B92">
        <w:trPr>
          <w:trHeight w:val="273"/>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53" w:lineRule="exact"/>
              <w:ind w:left="110"/>
              <w:rPr>
                <w:sz w:val="24"/>
              </w:rPr>
            </w:pPr>
            <w:r>
              <w:rPr>
                <w:spacing w:val="-2"/>
                <w:sz w:val="24"/>
              </w:rPr>
              <w:t>Обществознание</w:t>
            </w:r>
          </w:p>
        </w:tc>
        <w:tc>
          <w:tcPr>
            <w:tcW w:w="1104" w:type="dxa"/>
          </w:tcPr>
          <w:p w:rsidR="00094B92" w:rsidRDefault="003C0194">
            <w:pPr>
              <w:pStyle w:val="TableParagraph"/>
              <w:spacing w:line="253" w:lineRule="exact"/>
              <w:ind w:left="7"/>
              <w:jc w:val="center"/>
              <w:rPr>
                <w:sz w:val="24"/>
              </w:rPr>
            </w:pPr>
            <w:r>
              <w:rPr>
                <w:spacing w:val="-10"/>
                <w:sz w:val="24"/>
              </w:rPr>
              <w:t>2</w:t>
            </w:r>
          </w:p>
        </w:tc>
        <w:tc>
          <w:tcPr>
            <w:tcW w:w="849" w:type="dxa"/>
          </w:tcPr>
          <w:p w:rsidR="00094B92" w:rsidRDefault="003C0194">
            <w:pPr>
              <w:pStyle w:val="TableParagraph"/>
              <w:spacing w:line="253" w:lineRule="exact"/>
              <w:ind w:left="17" w:right="5"/>
              <w:jc w:val="center"/>
              <w:rPr>
                <w:sz w:val="24"/>
              </w:rPr>
            </w:pPr>
            <w:r>
              <w:rPr>
                <w:spacing w:val="-10"/>
                <w:sz w:val="24"/>
              </w:rPr>
              <w:t>2</w:t>
            </w:r>
          </w:p>
        </w:tc>
        <w:tc>
          <w:tcPr>
            <w:tcW w:w="1276" w:type="dxa"/>
          </w:tcPr>
          <w:p w:rsidR="00094B92" w:rsidRDefault="003C0194">
            <w:pPr>
              <w:pStyle w:val="TableParagraph"/>
              <w:spacing w:line="253" w:lineRule="exact"/>
              <w:ind w:left="19"/>
              <w:jc w:val="center"/>
              <w:rPr>
                <w:sz w:val="24"/>
              </w:rPr>
            </w:pPr>
            <w:r>
              <w:rPr>
                <w:spacing w:val="-5"/>
                <w:sz w:val="24"/>
              </w:rPr>
              <w:t>136</w:t>
            </w:r>
          </w:p>
        </w:tc>
      </w:tr>
      <w:tr w:rsidR="00094B92">
        <w:trPr>
          <w:trHeight w:val="278"/>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58" w:lineRule="exact"/>
              <w:ind w:left="110"/>
              <w:rPr>
                <w:sz w:val="24"/>
              </w:rPr>
            </w:pPr>
            <w:r>
              <w:rPr>
                <w:spacing w:val="-2"/>
                <w:sz w:val="24"/>
              </w:rPr>
              <w:t>География</w:t>
            </w:r>
          </w:p>
        </w:tc>
        <w:tc>
          <w:tcPr>
            <w:tcW w:w="1104" w:type="dxa"/>
          </w:tcPr>
          <w:p w:rsidR="00094B92" w:rsidRDefault="003C0194">
            <w:pPr>
              <w:pStyle w:val="TableParagraph"/>
              <w:spacing w:line="258" w:lineRule="exact"/>
              <w:ind w:left="7"/>
              <w:jc w:val="center"/>
              <w:rPr>
                <w:sz w:val="24"/>
              </w:rPr>
            </w:pPr>
            <w:r>
              <w:rPr>
                <w:spacing w:val="-10"/>
                <w:sz w:val="24"/>
              </w:rPr>
              <w:t>1</w:t>
            </w:r>
          </w:p>
        </w:tc>
        <w:tc>
          <w:tcPr>
            <w:tcW w:w="849" w:type="dxa"/>
          </w:tcPr>
          <w:p w:rsidR="00094B92" w:rsidRDefault="003C0194">
            <w:pPr>
              <w:pStyle w:val="TableParagraph"/>
              <w:spacing w:line="258" w:lineRule="exact"/>
              <w:ind w:left="17" w:right="5"/>
              <w:jc w:val="center"/>
              <w:rPr>
                <w:sz w:val="24"/>
              </w:rPr>
            </w:pPr>
            <w:r>
              <w:rPr>
                <w:spacing w:val="-10"/>
                <w:sz w:val="24"/>
              </w:rPr>
              <w:t>1</w:t>
            </w:r>
          </w:p>
        </w:tc>
        <w:tc>
          <w:tcPr>
            <w:tcW w:w="1276" w:type="dxa"/>
          </w:tcPr>
          <w:p w:rsidR="00094B92" w:rsidRDefault="003C0194">
            <w:pPr>
              <w:pStyle w:val="TableParagraph"/>
              <w:spacing w:line="258" w:lineRule="exact"/>
              <w:ind w:left="19" w:right="4"/>
              <w:jc w:val="center"/>
              <w:rPr>
                <w:sz w:val="24"/>
              </w:rPr>
            </w:pPr>
            <w:r>
              <w:rPr>
                <w:spacing w:val="-5"/>
                <w:sz w:val="24"/>
              </w:rPr>
              <w:t>68</w:t>
            </w:r>
          </w:p>
        </w:tc>
      </w:tr>
      <w:tr w:rsidR="00094B92">
        <w:trPr>
          <w:trHeight w:val="273"/>
        </w:trPr>
        <w:tc>
          <w:tcPr>
            <w:tcW w:w="3332" w:type="dxa"/>
            <w:vMerge w:val="restart"/>
          </w:tcPr>
          <w:p w:rsidR="00094B92" w:rsidRDefault="003C0194">
            <w:pPr>
              <w:pStyle w:val="TableParagraph"/>
              <w:spacing w:line="237" w:lineRule="auto"/>
              <w:ind w:left="110" w:right="138"/>
              <w:rPr>
                <w:sz w:val="24"/>
              </w:rPr>
            </w:pPr>
            <w:r>
              <w:rPr>
                <w:spacing w:val="-2"/>
                <w:sz w:val="24"/>
              </w:rPr>
              <w:t>Естественно-научные предметы</w:t>
            </w:r>
          </w:p>
        </w:tc>
        <w:tc>
          <w:tcPr>
            <w:tcW w:w="3332" w:type="dxa"/>
          </w:tcPr>
          <w:p w:rsidR="00094B92" w:rsidRDefault="003C0194">
            <w:pPr>
              <w:pStyle w:val="TableParagraph"/>
              <w:spacing w:line="253" w:lineRule="exact"/>
              <w:ind w:left="110"/>
              <w:rPr>
                <w:sz w:val="24"/>
              </w:rPr>
            </w:pPr>
            <w:r>
              <w:rPr>
                <w:spacing w:val="-2"/>
                <w:sz w:val="24"/>
              </w:rPr>
              <w:t>Физика</w:t>
            </w:r>
          </w:p>
        </w:tc>
        <w:tc>
          <w:tcPr>
            <w:tcW w:w="1104" w:type="dxa"/>
          </w:tcPr>
          <w:p w:rsidR="00094B92" w:rsidRDefault="003C0194">
            <w:pPr>
              <w:pStyle w:val="TableParagraph"/>
              <w:spacing w:line="253" w:lineRule="exact"/>
              <w:ind w:left="7"/>
              <w:jc w:val="center"/>
              <w:rPr>
                <w:sz w:val="24"/>
              </w:rPr>
            </w:pPr>
            <w:r>
              <w:rPr>
                <w:spacing w:val="-10"/>
                <w:sz w:val="24"/>
              </w:rPr>
              <w:t>2</w:t>
            </w:r>
          </w:p>
        </w:tc>
        <w:tc>
          <w:tcPr>
            <w:tcW w:w="849" w:type="dxa"/>
          </w:tcPr>
          <w:p w:rsidR="00094B92" w:rsidRDefault="003C0194">
            <w:pPr>
              <w:pStyle w:val="TableParagraph"/>
              <w:spacing w:line="253" w:lineRule="exact"/>
              <w:ind w:left="17" w:right="5"/>
              <w:jc w:val="center"/>
              <w:rPr>
                <w:sz w:val="24"/>
              </w:rPr>
            </w:pPr>
            <w:r>
              <w:rPr>
                <w:spacing w:val="-10"/>
                <w:sz w:val="24"/>
              </w:rPr>
              <w:t>2</w:t>
            </w:r>
          </w:p>
        </w:tc>
        <w:tc>
          <w:tcPr>
            <w:tcW w:w="1276" w:type="dxa"/>
          </w:tcPr>
          <w:p w:rsidR="00094B92" w:rsidRDefault="003C0194">
            <w:pPr>
              <w:pStyle w:val="TableParagraph"/>
              <w:spacing w:line="253" w:lineRule="exact"/>
              <w:ind w:left="19"/>
              <w:jc w:val="center"/>
              <w:rPr>
                <w:sz w:val="24"/>
              </w:rPr>
            </w:pPr>
            <w:r>
              <w:rPr>
                <w:spacing w:val="-5"/>
                <w:sz w:val="24"/>
              </w:rPr>
              <w:t>136</w:t>
            </w:r>
          </w:p>
        </w:tc>
      </w:tr>
      <w:tr w:rsidR="00094B92">
        <w:trPr>
          <w:trHeight w:val="278"/>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58" w:lineRule="exact"/>
              <w:ind w:left="110"/>
              <w:rPr>
                <w:sz w:val="24"/>
              </w:rPr>
            </w:pPr>
            <w:r>
              <w:rPr>
                <w:spacing w:val="-2"/>
                <w:sz w:val="24"/>
              </w:rPr>
              <w:t>Химия</w:t>
            </w:r>
          </w:p>
        </w:tc>
        <w:tc>
          <w:tcPr>
            <w:tcW w:w="1104" w:type="dxa"/>
          </w:tcPr>
          <w:p w:rsidR="00094B92" w:rsidRDefault="003C0194">
            <w:pPr>
              <w:pStyle w:val="TableParagraph"/>
              <w:spacing w:line="258" w:lineRule="exact"/>
              <w:ind w:left="7"/>
              <w:jc w:val="center"/>
              <w:rPr>
                <w:sz w:val="24"/>
              </w:rPr>
            </w:pPr>
            <w:r>
              <w:rPr>
                <w:spacing w:val="-10"/>
                <w:sz w:val="24"/>
              </w:rPr>
              <w:t>1</w:t>
            </w:r>
          </w:p>
        </w:tc>
        <w:tc>
          <w:tcPr>
            <w:tcW w:w="849" w:type="dxa"/>
          </w:tcPr>
          <w:p w:rsidR="00094B92" w:rsidRDefault="003C0194">
            <w:pPr>
              <w:pStyle w:val="TableParagraph"/>
              <w:spacing w:line="258" w:lineRule="exact"/>
              <w:ind w:left="17" w:right="5"/>
              <w:jc w:val="center"/>
              <w:rPr>
                <w:sz w:val="24"/>
              </w:rPr>
            </w:pPr>
            <w:r>
              <w:rPr>
                <w:spacing w:val="-10"/>
                <w:sz w:val="24"/>
              </w:rPr>
              <w:t>1</w:t>
            </w:r>
          </w:p>
        </w:tc>
        <w:tc>
          <w:tcPr>
            <w:tcW w:w="1276" w:type="dxa"/>
          </w:tcPr>
          <w:p w:rsidR="00094B92" w:rsidRDefault="003C0194">
            <w:pPr>
              <w:pStyle w:val="TableParagraph"/>
              <w:spacing w:line="258" w:lineRule="exact"/>
              <w:ind w:left="19" w:right="4"/>
              <w:jc w:val="center"/>
              <w:rPr>
                <w:sz w:val="24"/>
              </w:rPr>
            </w:pPr>
            <w:r>
              <w:rPr>
                <w:spacing w:val="-5"/>
                <w:sz w:val="24"/>
              </w:rPr>
              <w:t>68</w:t>
            </w:r>
          </w:p>
        </w:tc>
      </w:tr>
      <w:tr w:rsidR="00094B92">
        <w:trPr>
          <w:trHeight w:val="273"/>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53" w:lineRule="exact"/>
              <w:ind w:left="110"/>
              <w:rPr>
                <w:sz w:val="24"/>
              </w:rPr>
            </w:pPr>
            <w:r>
              <w:rPr>
                <w:spacing w:val="-2"/>
                <w:sz w:val="24"/>
              </w:rPr>
              <w:t>Биология</w:t>
            </w:r>
          </w:p>
        </w:tc>
        <w:tc>
          <w:tcPr>
            <w:tcW w:w="1104" w:type="dxa"/>
          </w:tcPr>
          <w:p w:rsidR="00094B92" w:rsidRDefault="003C0194">
            <w:pPr>
              <w:pStyle w:val="TableParagraph"/>
              <w:spacing w:line="253" w:lineRule="exact"/>
              <w:ind w:left="7"/>
              <w:jc w:val="center"/>
              <w:rPr>
                <w:sz w:val="24"/>
              </w:rPr>
            </w:pPr>
            <w:r>
              <w:rPr>
                <w:spacing w:val="-10"/>
                <w:sz w:val="24"/>
              </w:rPr>
              <w:t>1</w:t>
            </w:r>
          </w:p>
        </w:tc>
        <w:tc>
          <w:tcPr>
            <w:tcW w:w="849" w:type="dxa"/>
          </w:tcPr>
          <w:p w:rsidR="00094B92" w:rsidRDefault="003C0194">
            <w:pPr>
              <w:pStyle w:val="TableParagraph"/>
              <w:spacing w:line="253" w:lineRule="exact"/>
              <w:ind w:left="17" w:right="5"/>
              <w:jc w:val="center"/>
              <w:rPr>
                <w:sz w:val="24"/>
              </w:rPr>
            </w:pPr>
            <w:r>
              <w:rPr>
                <w:spacing w:val="-10"/>
                <w:sz w:val="24"/>
              </w:rPr>
              <w:t>1</w:t>
            </w:r>
          </w:p>
        </w:tc>
        <w:tc>
          <w:tcPr>
            <w:tcW w:w="1276" w:type="dxa"/>
          </w:tcPr>
          <w:p w:rsidR="00094B92" w:rsidRDefault="003C0194">
            <w:pPr>
              <w:pStyle w:val="TableParagraph"/>
              <w:spacing w:line="253" w:lineRule="exact"/>
              <w:ind w:left="19" w:right="4"/>
              <w:jc w:val="center"/>
              <w:rPr>
                <w:sz w:val="24"/>
              </w:rPr>
            </w:pPr>
            <w:r>
              <w:rPr>
                <w:spacing w:val="-5"/>
                <w:sz w:val="24"/>
              </w:rPr>
              <w:t>68</w:t>
            </w:r>
          </w:p>
        </w:tc>
      </w:tr>
      <w:tr w:rsidR="00094B92">
        <w:trPr>
          <w:trHeight w:val="278"/>
        </w:trPr>
        <w:tc>
          <w:tcPr>
            <w:tcW w:w="3332" w:type="dxa"/>
            <w:vMerge w:val="restart"/>
          </w:tcPr>
          <w:p w:rsidR="00094B92" w:rsidRDefault="003C0194">
            <w:pPr>
              <w:pStyle w:val="TableParagraph"/>
              <w:spacing w:line="268" w:lineRule="exact"/>
              <w:ind w:left="110"/>
              <w:rPr>
                <w:sz w:val="24"/>
              </w:rPr>
            </w:pPr>
            <w:r>
              <w:rPr>
                <w:sz w:val="24"/>
              </w:rPr>
              <w:t>Физическая</w:t>
            </w:r>
            <w:r>
              <w:rPr>
                <w:spacing w:val="-7"/>
                <w:sz w:val="24"/>
              </w:rPr>
              <w:t xml:space="preserve"> </w:t>
            </w:r>
            <w:r>
              <w:rPr>
                <w:sz w:val="24"/>
              </w:rPr>
              <w:t>культура</w:t>
            </w:r>
            <w:r>
              <w:rPr>
                <w:spacing w:val="-7"/>
                <w:sz w:val="24"/>
              </w:rPr>
              <w:t xml:space="preserve"> </w:t>
            </w:r>
            <w:r>
              <w:rPr>
                <w:spacing w:val="-10"/>
                <w:sz w:val="24"/>
              </w:rPr>
              <w:t>и</w:t>
            </w:r>
          </w:p>
          <w:p w:rsidR="00094B92" w:rsidRDefault="003C0194">
            <w:pPr>
              <w:pStyle w:val="TableParagraph"/>
              <w:spacing w:before="4" w:line="237" w:lineRule="auto"/>
              <w:ind w:left="110"/>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3332" w:type="dxa"/>
          </w:tcPr>
          <w:p w:rsidR="00094B92" w:rsidRDefault="003C0194">
            <w:pPr>
              <w:pStyle w:val="TableParagraph"/>
              <w:spacing w:line="258" w:lineRule="exact"/>
              <w:ind w:left="110"/>
              <w:rPr>
                <w:sz w:val="24"/>
              </w:rPr>
            </w:pPr>
            <w:r>
              <w:rPr>
                <w:sz w:val="24"/>
              </w:rPr>
              <w:t>Физическая</w:t>
            </w:r>
            <w:r>
              <w:rPr>
                <w:spacing w:val="-2"/>
                <w:sz w:val="24"/>
              </w:rPr>
              <w:t xml:space="preserve"> культура</w:t>
            </w:r>
          </w:p>
        </w:tc>
        <w:tc>
          <w:tcPr>
            <w:tcW w:w="1104" w:type="dxa"/>
          </w:tcPr>
          <w:p w:rsidR="00094B92" w:rsidRDefault="003C0194">
            <w:pPr>
              <w:pStyle w:val="TableParagraph"/>
              <w:spacing w:line="258" w:lineRule="exact"/>
              <w:ind w:left="7"/>
              <w:jc w:val="center"/>
              <w:rPr>
                <w:sz w:val="24"/>
              </w:rPr>
            </w:pPr>
            <w:r>
              <w:rPr>
                <w:spacing w:val="-10"/>
                <w:sz w:val="24"/>
              </w:rPr>
              <w:t>3</w:t>
            </w:r>
          </w:p>
        </w:tc>
        <w:tc>
          <w:tcPr>
            <w:tcW w:w="849" w:type="dxa"/>
          </w:tcPr>
          <w:p w:rsidR="00094B92" w:rsidRDefault="003C0194">
            <w:pPr>
              <w:pStyle w:val="TableParagraph"/>
              <w:spacing w:line="258" w:lineRule="exact"/>
              <w:ind w:left="17" w:right="5"/>
              <w:jc w:val="center"/>
              <w:rPr>
                <w:sz w:val="24"/>
              </w:rPr>
            </w:pPr>
            <w:r>
              <w:rPr>
                <w:spacing w:val="-10"/>
                <w:sz w:val="24"/>
              </w:rPr>
              <w:t>3</w:t>
            </w:r>
          </w:p>
        </w:tc>
        <w:tc>
          <w:tcPr>
            <w:tcW w:w="1276" w:type="dxa"/>
          </w:tcPr>
          <w:p w:rsidR="00094B92" w:rsidRDefault="003C0194">
            <w:pPr>
              <w:pStyle w:val="TableParagraph"/>
              <w:spacing w:line="258" w:lineRule="exact"/>
              <w:ind w:left="19"/>
              <w:jc w:val="center"/>
              <w:rPr>
                <w:sz w:val="24"/>
              </w:rPr>
            </w:pPr>
            <w:r>
              <w:rPr>
                <w:spacing w:val="-5"/>
                <w:sz w:val="24"/>
              </w:rPr>
              <w:t>204</w:t>
            </w:r>
          </w:p>
        </w:tc>
      </w:tr>
      <w:tr w:rsidR="00094B92">
        <w:trPr>
          <w:trHeight w:val="551"/>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68" w:lineRule="exact"/>
              <w:ind w:left="110"/>
              <w:rPr>
                <w:sz w:val="24"/>
              </w:rPr>
            </w:pPr>
            <w:r>
              <w:rPr>
                <w:sz w:val="24"/>
              </w:rPr>
              <w:t>Основы</w:t>
            </w:r>
            <w:r>
              <w:rPr>
                <w:spacing w:val="2"/>
                <w:sz w:val="24"/>
              </w:rPr>
              <w:t xml:space="preserve"> </w:t>
            </w:r>
            <w:r>
              <w:rPr>
                <w:spacing w:val="-2"/>
                <w:sz w:val="24"/>
              </w:rPr>
              <w:t>безопасности</w:t>
            </w:r>
          </w:p>
          <w:p w:rsidR="00094B92" w:rsidRDefault="003C0194">
            <w:pPr>
              <w:pStyle w:val="TableParagraph"/>
              <w:spacing w:before="2" w:line="261" w:lineRule="exact"/>
              <w:ind w:left="110"/>
              <w:rPr>
                <w:sz w:val="24"/>
              </w:rPr>
            </w:pPr>
            <w:r>
              <w:rPr>
                <w:spacing w:val="-2"/>
                <w:sz w:val="24"/>
              </w:rPr>
              <w:t>жизнедеятельности</w:t>
            </w:r>
          </w:p>
        </w:tc>
        <w:tc>
          <w:tcPr>
            <w:tcW w:w="1104" w:type="dxa"/>
          </w:tcPr>
          <w:p w:rsidR="00094B92" w:rsidRDefault="003C0194">
            <w:pPr>
              <w:pStyle w:val="TableParagraph"/>
              <w:spacing w:line="268" w:lineRule="exact"/>
              <w:ind w:left="7"/>
              <w:jc w:val="center"/>
              <w:rPr>
                <w:sz w:val="24"/>
              </w:rPr>
            </w:pPr>
            <w:r>
              <w:rPr>
                <w:spacing w:val="-10"/>
                <w:sz w:val="24"/>
              </w:rPr>
              <w:t>1</w:t>
            </w:r>
          </w:p>
        </w:tc>
        <w:tc>
          <w:tcPr>
            <w:tcW w:w="849" w:type="dxa"/>
          </w:tcPr>
          <w:p w:rsidR="00094B92" w:rsidRDefault="003C0194">
            <w:pPr>
              <w:pStyle w:val="TableParagraph"/>
              <w:spacing w:line="268" w:lineRule="exact"/>
              <w:ind w:left="17" w:right="5"/>
              <w:jc w:val="center"/>
              <w:rPr>
                <w:sz w:val="24"/>
              </w:rPr>
            </w:pPr>
            <w:r>
              <w:rPr>
                <w:spacing w:val="-10"/>
                <w:sz w:val="24"/>
              </w:rPr>
              <w:t>1</w:t>
            </w:r>
          </w:p>
        </w:tc>
        <w:tc>
          <w:tcPr>
            <w:tcW w:w="1276" w:type="dxa"/>
          </w:tcPr>
          <w:p w:rsidR="00094B92" w:rsidRDefault="003C0194">
            <w:pPr>
              <w:pStyle w:val="TableParagraph"/>
              <w:spacing w:line="268" w:lineRule="exact"/>
              <w:ind w:left="19" w:right="4"/>
              <w:jc w:val="center"/>
              <w:rPr>
                <w:sz w:val="24"/>
              </w:rPr>
            </w:pPr>
            <w:r>
              <w:rPr>
                <w:spacing w:val="-5"/>
                <w:sz w:val="24"/>
              </w:rPr>
              <w:t>68</w:t>
            </w:r>
          </w:p>
        </w:tc>
      </w:tr>
      <w:tr w:rsidR="00094B92">
        <w:trPr>
          <w:trHeight w:val="278"/>
        </w:trPr>
        <w:tc>
          <w:tcPr>
            <w:tcW w:w="3332" w:type="dxa"/>
          </w:tcPr>
          <w:p w:rsidR="00094B92" w:rsidRDefault="003C0194">
            <w:pPr>
              <w:pStyle w:val="TableParagraph"/>
              <w:spacing w:line="258" w:lineRule="exact"/>
              <w:ind w:left="110"/>
              <w:rPr>
                <w:sz w:val="24"/>
              </w:rPr>
            </w:pPr>
            <w:r>
              <w:rPr>
                <w:spacing w:val="-2"/>
                <w:sz w:val="24"/>
              </w:rPr>
              <w:t>----</w:t>
            </w:r>
            <w:r>
              <w:rPr>
                <w:spacing w:val="-12"/>
                <w:sz w:val="24"/>
              </w:rPr>
              <w:t>-</w:t>
            </w:r>
          </w:p>
        </w:tc>
        <w:tc>
          <w:tcPr>
            <w:tcW w:w="3332" w:type="dxa"/>
          </w:tcPr>
          <w:p w:rsidR="00094B92" w:rsidRDefault="003C0194">
            <w:pPr>
              <w:pStyle w:val="TableParagraph"/>
              <w:spacing w:line="258" w:lineRule="exact"/>
              <w:ind w:left="110"/>
              <w:rPr>
                <w:sz w:val="24"/>
              </w:rPr>
            </w:pPr>
            <w:r>
              <w:rPr>
                <w:sz w:val="24"/>
              </w:rPr>
              <w:t>Индивидуальный</w:t>
            </w:r>
            <w:r>
              <w:rPr>
                <w:spacing w:val="-9"/>
                <w:sz w:val="24"/>
              </w:rPr>
              <w:t xml:space="preserve"> </w:t>
            </w:r>
            <w:r>
              <w:rPr>
                <w:spacing w:val="-2"/>
                <w:sz w:val="24"/>
              </w:rPr>
              <w:t>проект</w:t>
            </w:r>
          </w:p>
        </w:tc>
        <w:tc>
          <w:tcPr>
            <w:tcW w:w="1104" w:type="dxa"/>
          </w:tcPr>
          <w:p w:rsidR="00094B92" w:rsidRDefault="003C0194">
            <w:pPr>
              <w:pStyle w:val="TableParagraph"/>
              <w:spacing w:line="258" w:lineRule="exact"/>
              <w:ind w:left="7"/>
              <w:jc w:val="center"/>
              <w:rPr>
                <w:sz w:val="24"/>
              </w:rPr>
            </w:pPr>
            <w:r>
              <w:rPr>
                <w:spacing w:val="-10"/>
                <w:sz w:val="24"/>
              </w:rPr>
              <w:t>1</w:t>
            </w:r>
          </w:p>
        </w:tc>
        <w:tc>
          <w:tcPr>
            <w:tcW w:w="849" w:type="dxa"/>
          </w:tcPr>
          <w:p w:rsidR="00094B92" w:rsidRDefault="003C0194">
            <w:pPr>
              <w:pStyle w:val="TableParagraph"/>
              <w:spacing w:line="258" w:lineRule="exact"/>
              <w:ind w:left="17" w:right="5"/>
              <w:jc w:val="center"/>
              <w:rPr>
                <w:sz w:val="24"/>
              </w:rPr>
            </w:pPr>
            <w:r>
              <w:rPr>
                <w:spacing w:val="-10"/>
                <w:sz w:val="24"/>
              </w:rPr>
              <w:t>0</w:t>
            </w:r>
          </w:p>
        </w:tc>
        <w:tc>
          <w:tcPr>
            <w:tcW w:w="1276" w:type="dxa"/>
          </w:tcPr>
          <w:p w:rsidR="00094B92" w:rsidRDefault="003C0194">
            <w:pPr>
              <w:pStyle w:val="TableParagraph"/>
              <w:spacing w:line="258" w:lineRule="exact"/>
              <w:ind w:left="19" w:right="4"/>
              <w:jc w:val="center"/>
              <w:rPr>
                <w:sz w:val="24"/>
              </w:rPr>
            </w:pPr>
            <w:r>
              <w:rPr>
                <w:spacing w:val="-5"/>
                <w:sz w:val="24"/>
              </w:rPr>
              <w:t>34</w:t>
            </w:r>
          </w:p>
        </w:tc>
      </w:tr>
      <w:tr w:rsidR="00094B92">
        <w:trPr>
          <w:trHeight w:val="273"/>
        </w:trPr>
        <w:tc>
          <w:tcPr>
            <w:tcW w:w="6664" w:type="dxa"/>
            <w:gridSpan w:val="2"/>
            <w:shd w:val="clear" w:color="auto" w:fill="00FF00"/>
          </w:tcPr>
          <w:p w:rsidR="00094B92" w:rsidRDefault="003C0194">
            <w:pPr>
              <w:pStyle w:val="TableParagraph"/>
              <w:spacing w:line="254" w:lineRule="exact"/>
              <w:ind w:left="110"/>
              <w:rPr>
                <w:sz w:val="24"/>
              </w:rPr>
            </w:pPr>
            <w:r>
              <w:rPr>
                <w:spacing w:val="-2"/>
                <w:sz w:val="24"/>
              </w:rPr>
              <w:t>Итого</w:t>
            </w:r>
          </w:p>
        </w:tc>
        <w:tc>
          <w:tcPr>
            <w:tcW w:w="1104" w:type="dxa"/>
            <w:shd w:val="clear" w:color="auto" w:fill="00FF00"/>
          </w:tcPr>
          <w:p w:rsidR="00094B92" w:rsidRDefault="003C0194">
            <w:pPr>
              <w:pStyle w:val="TableParagraph"/>
              <w:spacing w:line="254" w:lineRule="exact"/>
              <w:ind w:left="7" w:right="5"/>
              <w:jc w:val="center"/>
              <w:rPr>
                <w:sz w:val="24"/>
              </w:rPr>
            </w:pPr>
            <w:r>
              <w:rPr>
                <w:spacing w:val="-5"/>
                <w:sz w:val="24"/>
              </w:rPr>
              <w:t>34</w:t>
            </w:r>
          </w:p>
        </w:tc>
        <w:tc>
          <w:tcPr>
            <w:tcW w:w="849" w:type="dxa"/>
            <w:shd w:val="clear" w:color="auto" w:fill="00FF00"/>
          </w:tcPr>
          <w:p w:rsidR="00094B92" w:rsidRDefault="003C0194">
            <w:pPr>
              <w:pStyle w:val="TableParagraph"/>
              <w:spacing w:line="254" w:lineRule="exact"/>
              <w:ind w:left="17"/>
              <w:jc w:val="center"/>
              <w:rPr>
                <w:sz w:val="24"/>
              </w:rPr>
            </w:pPr>
            <w:r>
              <w:rPr>
                <w:spacing w:val="-5"/>
                <w:sz w:val="24"/>
              </w:rPr>
              <w:t>33</w:t>
            </w:r>
          </w:p>
        </w:tc>
        <w:tc>
          <w:tcPr>
            <w:tcW w:w="1276" w:type="dxa"/>
            <w:shd w:val="clear" w:color="auto" w:fill="00FF00"/>
          </w:tcPr>
          <w:p w:rsidR="00094B92" w:rsidRDefault="003C0194">
            <w:pPr>
              <w:pStyle w:val="TableParagraph"/>
              <w:spacing w:line="254" w:lineRule="exact"/>
              <w:ind w:left="19" w:right="4"/>
              <w:jc w:val="center"/>
              <w:rPr>
                <w:sz w:val="24"/>
              </w:rPr>
            </w:pPr>
            <w:r>
              <w:rPr>
                <w:spacing w:val="-4"/>
                <w:sz w:val="24"/>
              </w:rPr>
              <w:t>2278</w:t>
            </w:r>
          </w:p>
        </w:tc>
      </w:tr>
      <w:tr w:rsidR="00094B92">
        <w:trPr>
          <w:trHeight w:val="277"/>
        </w:trPr>
        <w:tc>
          <w:tcPr>
            <w:tcW w:w="8617" w:type="dxa"/>
            <w:gridSpan w:val="4"/>
            <w:shd w:val="clear" w:color="auto" w:fill="FFFFB3"/>
          </w:tcPr>
          <w:p w:rsidR="00094B92" w:rsidRDefault="003C0194">
            <w:pPr>
              <w:pStyle w:val="TableParagraph"/>
              <w:spacing w:line="258" w:lineRule="exact"/>
              <w:ind w:left="811"/>
              <w:rPr>
                <w:b/>
                <w:sz w:val="24"/>
              </w:rPr>
            </w:pPr>
            <w:r>
              <w:rPr>
                <w:b/>
                <w:sz w:val="24"/>
              </w:rPr>
              <w:t>Часть,</w:t>
            </w:r>
            <w:r>
              <w:rPr>
                <w:b/>
                <w:spacing w:val="-9"/>
                <w:sz w:val="24"/>
              </w:rPr>
              <w:t xml:space="preserve"> </w:t>
            </w:r>
            <w:r>
              <w:rPr>
                <w:b/>
                <w:sz w:val="24"/>
              </w:rPr>
              <w:t>формируемая</w:t>
            </w:r>
            <w:r>
              <w:rPr>
                <w:b/>
                <w:spacing w:val="-4"/>
                <w:sz w:val="24"/>
              </w:rPr>
              <w:t xml:space="preserve"> </w:t>
            </w:r>
            <w:r>
              <w:rPr>
                <w:b/>
                <w:sz w:val="24"/>
              </w:rPr>
              <w:t>участниками</w:t>
            </w:r>
            <w:r>
              <w:rPr>
                <w:b/>
                <w:spacing w:val="-7"/>
                <w:sz w:val="24"/>
              </w:rPr>
              <w:t xml:space="preserve"> </w:t>
            </w:r>
            <w:r>
              <w:rPr>
                <w:b/>
                <w:sz w:val="24"/>
              </w:rPr>
              <w:t>образовательных</w:t>
            </w:r>
            <w:r>
              <w:rPr>
                <w:b/>
                <w:spacing w:val="-8"/>
                <w:sz w:val="24"/>
              </w:rPr>
              <w:t xml:space="preserve"> </w:t>
            </w:r>
            <w:r>
              <w:rPr>
                <w:b/>
                <w:spacing w:val="-2"/>
                <w:sz w:val="24"/>
              </w:rPr>
              <w:t>отношений</w:t>
            </w:r>
          </w:p>
        </w:tc>
        <w:tc>
          <w:tcPr>
            <w:tcW w:w="1276" w:type="dxa"/>
            <w:shd w:val="clear" w:color="auto" w:fill="FFFFB3"/>
          </w:tcPr>
          <w:p w:rsidR="00094B92" w:rsidRDefault="00094B92">
            <w:pPr>
              <w:pStyle w:val="TableParagraph"/>
              <w:rPr>
                <w:sz w:val="20"/>
              </w:rPr>
            </w:pPr>
          </w:p>
        </w:tc>
      </w:tr>
      <w:tr w:rsidR="00094B92">
        <w:trPr>
          <w:trHeight w:val="273"/>
        </w:trPr>
        <w:tc>
          <w:tcPr>
            <w:tcW w:w="6664" w:type="dxa"/>
            <w:gridSpan w:val="2"/>
            <w:shd w:val="clear" w:color="auto" w:fill="D9D9D9"/>
          </w:tcPr>
          <w:p w:rsidR="00094B92" w:rsidRDefault="003C0194">
            <w:pPr>
              <w:pStyle w:val="TableParagraph"/>
              <w:spacing w:line="253" w:lineRule="exact"/>
              <w:ind w:left="110"/>
              <w:rPr>
                <w:b/>
                <w:sz w:val="24"/>
              </w:rPr>
            </w:pPr>
            <w:r>
              <w:rPr>
                <w:b/>
                <w:sz w:val="24"/>
              </w:rPr>
              <w:t>Наименование</w:t>
            </w:r>
            <w:r>
              <w:rPr>
                <w:b/>
                <w:spacing w:val="-4"/>
                <w:sz w:val="24"/>
              </w:rPr>
              <w:t xml:space="preserve"> </w:t>
            </w:r>
            <w:r>
              <w:rPr>
                <w:b/>
                <w:sz w:val="24"/>
              </w:rPr>
              <w:t>учебного</w:t>
            </w:r>
            <w:r>
              <w:rPr>
                <w:b/>
                <w:spacing w:val="-7"/>
                <w:sz w:val="24"/>
              </w:rPr>
              <w:t xml:space="preserve"> </w:t>
            </w:r>
            <w:r>
              <w:rPr>
                <w:b/>
                <w:spacing w:val="-4"/>
                <w:sz w:val="24"/>
              </w:rPr>
              <w:t>курса</w:t>
            </w:r>
          </w:p>
        </w:tc>
        <w:tc>
          <w:tcPr>
            <w:tcW w:w="1104" w:type="dxa"/>
            <w:shd w:val="clear" w:color="auto" w:fill="D9D9D9"/>
          </w:tcPr>
          <w:p w:rsidR="00094B92" w:rsidRDefault="00094B92">
            <w:pPr>
              <w:pStyle w:val="TableParagraph"/>
              <w:rPr>
                <w:sz w:val="20"/>
              </w:rPr>
            </w:pPr>
          </w:p>
        </w:tc>
        <w:tc>
          <w:tcPr>
            <w:tcW w:w="849" w:type="dxa"/>
            <w:shd w:val="clear" w:color="auto" w:fill="D9D9D9"/>
          </w:tcPr>
          <w:p w:rsidR="00094B92" w:rsidRDefault="00094B92">
            <w:pPr>
              <w:pStyle w:val="TableParagraph"/>
              <w:rPr>
                <w:sz w:val="20"/>
              </w:rPr>
            </w:pPr>
          </w:p>
        </w:tc>
        <w:tc>
          <w:tcPr>
            <w:tcW w:w="1276" w:type="dxa"/>
            <w:shd w:val="clear" w:color="auto" w:fill="D9D9D9"/>
          </w:tcPr>
          <w:p w:rsidR="00094B92" w:rsidRDefault="00094B92">
            <w:pPr>
              <w:pStyle w:val="TableParagraph"/>
              <w:rPr>
                <w:sz w:val="20"/>
              </w:rPr>
            </w:pPr>
          </w:p>
        </w:tc>
      </w:tr>
      <w:tr w:rsidR="00094B92">
        <w:trPr>
          <w:trHeight w:val="277"/>
        </w:trPr>
        <w:tc>
          <w:tcPr>
            <w:tcW w:w="6664" w:type="dxa"/>
            <w:gridSpan w:val="2"/>
          </w:tcPr>
          <w:p w:rsidR="00094B92" w:rsidRDefault="003C0194">
            <w:pPr>
              <w:pStyle w:val="TableParagraph"/>
              <w:spacing w:line="258" w:lineRule="exact"/>
              <w:ind w:left="110"/>
              <w:rPr>
                <w:sz w:val="24"/>
              </w:rPr>
            </w:pPr>
            <w:r>
              <w:rPr>
                <w:spacing w:val="-2"/>
                <w:sz w:val="24"/>
              </w:rPr>
              <w:t>Астрономия</w:t>
            </w:r>
          </w:p>
        </w:tc>
        <w:tc>
          <w:tcPr>
            <w:tcW w:w="1104" w:type="dxa"/>
          </w:tcPr>
          <w:p w:rsidR="00094B92" w:rsidRDefault="003C0194">
            <w:pPr>
              <w:pStyle w:val="TableParagraph"/>
              <w:spacing w:line="258" w:lineRule="exact"/>
              <w:ind w:left="7"/>
              <w:jc w:val="center"/>
              <w:rPr>
                <w:sz w:val="24"/>
              </w:rPr>
            </w:pPr>
            <w:r>
              <w:rPr>
                <w:spacing w:val="-10"/>
                <w:sz w:val="24"/>
              </w:rPr>
              <w:t>0</w:t>
            </w:r>
          </w:p>
        </w:tc>
        <w:tc>
          <w:tcPr>
            <w:tcW w:w="849" w:type="dxa"/>
          </w:tcPr>
          <w:p w:rsidR="00094B92" w:rsidRDefault="003C0194">
            <w:pPr>
              <w:pStyle w:val="TableParagraph"/>
              <w:spacing w:line="258" w:lineRule="exact"/>
              <w:ind w:left="17" w:right="5"/>
              <w:jc w:val="center"/>
              <w:rPr>
                <w:sz w:val="24"/>
              </w:rPr>
            </w:pPr>
            <w:r>
              <w:rPr>
                <w:spacing w:val="-10"/>
                <w:sz w:val="24"/>
              </w:rPr>
              <w:t>1</w:t>
            </w:r>
          </w:p>
        </w:tc>
        <w:tc>
          <w:tcPr>
            <w:tcW w:w="1276" w:type="dxa"/>
          </w:tcPr>
          <w:p w:rsidR="00094B92" w:rsidRDefault="003C0194">
            <w:pPr>
              <w:pStyle w:val="TableParagraph"/>
              <w:spacing w:line="258" w:lineRule="exact"/>
              <w:ind w:left="19" w:right="4"/>
              <w:jc w:val="center"/>
              <w:rPr>
                <w:sz w:val="24"/>
              </w:rPr>
            </w:pPr>
            <w:r>
              <w:rPr>
                <w:spacing w:val="-5"/>
                <w:sz w:val="24"/>
              </w:rPr>
              <w:t>34</w:t>
            </w:r>
          </w:p>
        </w:tc>
      </w:tr>
      <w:tr w:rsidR="00094B92">
        <w:trPr>
          <w:trHeight w:val="278"/>
        </w:trPr>
        <w:tc>
          <w:tcPr>
            <w:tcW w:w="6664" w:type="dxa"/>
            <w:gridSpan w:val="2"/>
          </w:tcPr>
          <w:p w:rsidR="00094B92" w:rsidRDefault="003C0194">
            <w:pPr>
              <w:pStyle w:val="TableParagraph"/>
              <w:spacing w:line="258" w:lineRule="exact"/>
              <w:ind w:left="110"/>
              <w:rPr>
                <w:sz w:val="24"/>
              </w:rPr>
            </w:pPr>
            <w:r>
              <w:rPr>
                <w:sz w:val="24"/>
              </w:rPr>
              <w:t>Индивидуальный</w:t>
            </w:r>
            <w:r>
              <w:rPr>
                <w:spacing w:val="-9"/>
                <w:sz w:val="24"/>
              </w:rPr>
              <w:t xml:space="preserve"> </w:t>
            </w:r>
            <w:r>
              <w:rPr>
                <w:spacing w:val="-2"/>
                <w:sz w:val="24"/>
              </w:rPr>
              <w:t>проект</w:t>
            </w:r>
          </w:p>
        </w:tc>
        <w:tc>
          <w:tcPr>
            <w:tcW w:w="1104" w:type="dxa"/>
          </w:tcPr>
          <w:p w:rsidR="00094B92" w:rsidRDefault="003C0194">
            <w:pPr>
              <w:pStyle w:val="TableParagraph"/>
              <w:spacing w:line="258" w:lineRule="exact"/>
              <w:ind w:left="7"/>
              <w:jc w:val="center"/>
              <w:rPr>
                <w:sz w:val="24"/>
              </w:rPr>
            </w:pPr>
            <w:r>
              <w:rPr>
                <w:spacing w:val="-10"/>
                <w:sz w:val="24"/>
              </w:rPr>
              <w:t>1</w:t>
            </w:r>
          </w:p>
        </w:tc>
        <w:tc>
          <w:tcPr>
            <w:tcW w:w="849" w:type="dxa"/>
          </w:tcPr>
          <w:p w:rsidR="00094B92" w:rsidRDefault="003C0194">
            <w:pPr>
              <w:pStyle w:val="TableParagraph"/>
              <w:spacing w:line="258" w:lineRule="exact"/>
              <w:ind w:left="17" w:right="5"/>
              <w:jc w:val="center"/>
              <w:rPr>
                <w:sz w:val="24"/>
              </w:rPr>
            </w:pPr>
            <w:r>
              <w:rPr>
                <w:spacing w:val="-10"/>
                <w:sz w:val="24"/>
              </w:rPr>
              <w:t>0</w:t>
            </w:r>
          </w:p>
        </w:tc>
        <w:tc>
          <w:tcPr>
            <w:tcW w:w="1276" w:type="dxa"/>
          </w:tcPr>
          <w:p w:rsidR="00094B92" w:rsidRDefault="003C0194">
            <w:pPr>
              <w:pStyle w:val="TableParagraph"/>
              <w:spacing w:line="258" w:lineRule="exact"/>
              <w:ind w:left="19" w:right="4"/>
              <w:jc w:val="center"/>
              <w:rPr>
                <w:sz w:val="24"/>
              </w:rPr>
            </w:pPr>
            <w:r>
              <w:rPr>
                <w:spacing w:val="-5"/>
                <w:sz w:val="24"/>
              </w:rPr>
              <w:t>34</w:t>
            </w:r>
          </w:p>
        </w:tc>
      </w:tr>
      <w:tr w:rsidR="00094B92">
        <w:trPr>
          <w:trHeight w:val="273"/>
        </w:trPr>
        <w:tc>
          <w:tcPr>
            <w:tcW w:w="6664" w:type="dxa"/>
            <w:gridSpan w:val="2"/>
          </w:tcPr>
          <w:p w:rsidR="00094B92" w:rsidRDefault="003C0194">
            <w:pPr>
              <w:pStyle w:val="TableParagraph"/>
              <w:spacing w:line="253" w:lineRule="exact"/>
              <w:ind w:left="110"/>
              <w:rPr>
                <w:sz w:val="24"/>
              </w:rPr>
            </w:pPr>
            <w:r>
              <w:rPr>
                <w:sz w:val="24"/>
              </w:rPr>
              <w:t>Теория</w:t>
            </w:r>
            <w:r>
              <w:rPr>
                <w:spacing w:val="-3"/>
                <w:sz w:val="24"/>
              </w:rPr>
              <w:t xml:space="preserve"> </w:t>
            </w:r>
            <w:r>
              <w:rPr>
                <w:sz w:val="24"/>
              </w:rPr>
              <w:t>и</w:t>
            </w:r>
            <w:r>
              <w:rPr>
                <w:spacing w:val="-6"/>
                <w:sz w:val="24"/>
              </w:rPr>
              <w:t xml:space="preserve"> </w:t>
            </w:r>
            <w:r>
              <w:rPr>
                <w:sz w:val="24"/>
              </w:rPr>
              <w:t>практика</w:t>
            </w:r>
            <w:r>
              <w:rPr>
                <w:spacing w:val="-3"/>
                <w:sz w:val="24"/>
              </w:rPr>
              <w:t xml:space="preserve"> </w:t>
            </w:r>
            <w:r>
              <w:rPr>
                <w:sz w:val="24"/>
              </w:rPr>
              <w:t>анализа</w:t>
            </w:r>
            <w:r>
              <w:rPr>
                <w:spacing w:val="-8"/>
                <w:sz w:val="24"/>
              </w:rPr>
              <w:t xml:space="preserve"> </w:t>
            </w:r>
            <w:r>
              <w:rPr>
                <w:sz w:val="24"/>
              </w:rPr>
              <w:t>художественного</w:t>
            </w:r>
            <w:r>
              <w:rPr>
                <w:spacing w:val="2"/>
                <w:sz w:val="24"/>
              </w:rPr>
              <w:t xml:space="preserve"> </w:t>
            </w:r>
            <w:r>
              <w:rPr>
                <w:spacing w:val="-2"/>
                <w:sz w:val="24"/>
              </w:rPr>
              <w:t>текста</w:t>
            </w:r>
          </w:p>
        </w:tc>
        <w:tc>
          <w:tcPr>
            <w:tcW w:w="1104" w:type="dxa"/>
          </w:tcPr>
          <w:p w:rsidR="00094B92" w:rsidRDefault="003C0194">
            <w:pPr>
              <w:pStyle w:val="TableParagraph"/>
              <w:spacing w:line="253" w:lineRule="exact"/>
              <w:ind w:left="7"/>
              <w:jc w:val="center"/>
              <w:rPr>
                <w:sz w:val="24"/>
              </w:rPr>
            </w:pPr>
            <w:r>
              <w:rPr>
                <w:spacing w:val="-10"/>
                <w:sz w:val="24"/>
              </w:rPr>
              <w:t>1</w:t>
            </w:r>
          </w:p>
        </w:tc>
        <w:tc>
          <w:tcPr>
            <w:tcW w:w="849" w:type="dxa"/>
          </w:tcPr>
          <w:p w:rsidR="00094B92" w:rsidRDefault="003C0194">
            <w:pPr>
              <w:pStyle w:val="TableParagraph"/>
              <w:spacing w:line="253" w:lineRule="exact"/>
              <w:ind w:left="17" w:right="5"/>
              <w:jc w:val="center"/>
              <w:rPr>
                <w:sz w:val="24"/>
              </w:rPr>
            </w:pPr>
            <w:r>
              <w:rPr>
                <w:spacing w:val="-10"/>
                <w:sz w:val="24"/>
              </w:rPr>
              <w:t>2</w:t>
            </w:r>
          </w:p>
        </w:tc>
        <w:tc>
          <w:tcPr>
            <w:tcW w:w="1276" w:type="dxa"/>
          </w:tcPr>
          <w:p w:rsidR="00094B92" w:rsidRDefault="003C0194">
            <w:pPr>
              <w:pStyle w:val="TableParagraph"/>
              <w:spacing w:line="253" w:lineRule="exact"/>
              <w:ind w:left="19"/>
              <w:jc w:val="center"/>
              <w:rPr>
                <w:sz w:val="24"/>
              </w:rPr>
            </w:pPr>
            <w:r>
              <w:rPr>
                <w:spacing w:val="-5"/>
                <w:sz w:val="24"/>
              </w:rPr>
              <w:t>102</w:t>
            </w:r>
          </w:p>
        </w:tc>
      </w:tr>
      <w:tr w:rsidR="00094B92">
        <w:trPr>
          <w:trHeight w:val="278"/>
        </w:trPr>
        <w:tc>
          <w:tcPr>
            <w:tcW w:w="6664" w:type="dxa"/>
            <w:gridSpan w:val="2"/>
          </w:tcPr>
          <w:p w:rsidR="00094B92" w:rsidRDefault="003C0194">
            <w:pPr>
              <w:pStyle w:val="TableParagraph"/>
              <w:spacing w:line="258" w:lineRule="exact"/>
              <w:ind w:left="110"/>
              <w:rPr>
                <w:sz w:val="24"/>
              </w:rPr>
            </w:pPr>
            <w:r>
              <w:rPr>
                <w:sz w:val="24"/>
              </w:rPr>
              <w:t>Методы</w:t>
            </w:r>
            <w:r>
              <w:rPr>
                <w:spacing w:val="-1"/>
                <w:sz w:val="24"/>
              </w:rPr>
              <w:t xml:space="preserve"> </w:t>
            </w:r>
            <w:r>
              <w:rPr>
                <w:sz w:val="24"/>
              </w:rPr>
              <w:t>решения</w:t>
            </w:r>
            <w:r>
              <w:rPr>
                <w:spacing w:val="-2"/>
                <w:sz w:val="24"/>
              </w:rPr>
              <w:t xml:space="preserve"> </w:t>
            </w:r>
            <w:r>
              <w:rPr>
                <w:sz w:val="24"/>
              </w:rPr>
              <w:t>физических</w:t>
            </w:r>
            <w:r>
              <w:rPr>
                <w:spacing w:val="-7"/>
                <w:sz w:val="24"/>
              </w:rPr>
              <w:t xml:space="preserve"> </w:t>
            </w:r>
            <w:r>
              <w:rPr>
                <w:spacing w:val="-4"/>
                <w:sz w:val="24"/>
              </w:rPr>
              <w:t>задач</w:t>
            </w:r>
          </w:p>
        </w:tc>
        <w:tc>
          <w:tcPr>
            <w:tcW w:w="1104" w:type="dxa"/>
          </w:tcPr>
          <w:p w:rsidR="00094B92" w:rsidRDefault="003C0194">
            <w:pPr>
              <w:pStyle w:val="TableParagraph"/>
              <w:spacing w:line="258" w:lineRule="exact"/>
              <w:ind w:left="7"/>
              <w:jc w:val="center"/>
              <w:rPr>
                <w:sz w:val="24"/>
              </w:rPr>
            </w:pPr>
            <w:r>
              <w:rPr>
                <w:spacing w:val="-10"/>
                <w:sz w:val="24"/>
              </w:rPr>
              <w:t>1</w:t>
            </w:r>
          </w:p>
        </w:tc>
        <w:tc>
          <w:tcPr>
            <w:tcW w:w="849" w:type="dxa"/>
          </w:tcPr>
          <w:p w:rsidR="00094B92" w:rsidRDefault="003C0194">
            <w:pPr>
              <w:pStyle w:val="TableParagraph"/>
              <w:spacing w:line="258" w:lineRule="exact"/>
              <w:ind w:left="17" w:right="5"/>
              <w:jc w:val="center"/>
              <w:rPr>
                <w:sz w:val="24"/>
              </w:rPr>
            </w:pPr>
            <w:r>
              <w:rPr>
                <w:spacing w:val="-10"/>
                <w:sz w:val="24"/>
              </w:rPr>
              <w:t>1</w:t>
            </w:r>
          </w:p>
        </w:tc>
        <w:tc>
          <w:tcPr>
            <w:tcW w:w="1276" w:type="dxa"/>
          </w:tcPr>
          <w:p w:rsidR="00094B92" w:rsidRDefault="003C0194">
            <w:pPr>
              <w:pStyle w:val="TableParagraph"/>
              <w:spacing w:line="258" w:lineRule="exact"/>
              <w:ind w:left="19" w:right="4"/>
              <w:jc w:val="center"/>
              <w:rPr>
                <w:sz w:val="24"/>
              </w:rPr>
            </w:pPr>
            <w:r>
              <w:rPr>
                <w:spacing w:val="-5"/>
                <w:sz w:val="24"/>
              </w:rPr>
              <w:t>68</w:t>
            </w:r>
          </w:p>
        </w:tc>
      </w:tr>
      <w:tr w:rsidR="00094B92">
        <w:trPr>
          <w:trHeight w:val="273"/>
        </w:trPr>
        <w:tc>
          <w:tcPr>
            <w:tcW w:w="6664" w:type="dxa"/>
            <w:gridSpan w:val="2"/>
            <w:shd w:val="clear" w:color="auto" w:fill="00FF00"/>
          </w:tcPr>
          <w:p w:rsidR="00094B92" w:rsidRDefault="003C0194">
            <w:pPr>
              <w:pStyle w:val="TableParagraph"/>
              <w:spacing w:line="253" w:lineRule="exact"/>
              <w:ind w:left="110"/>
              <w:rPr>
                <w:sz w:val="24"/>
              </w:rPr>
            </w:pPr>
            <w:r>
              <w:rPr>
                <w:spacing w:val="-2"/>
                <w:sz w:val="24"/>
              </w:rPr>
              <w:t>Итого</w:t>
            </w:r>
          </w:p>
        </w:tc>
        <w:tc>
          <w:tcPr>
            <w:tcW w:w="1104" w:type="dxa"/>
            <w:shd w:val="clear" w:color="auto" w:fill="00FF00"/>
          </w:tcPr>
          <w:p w:rsidR="00094B92" w:rsidRDefault="003C0194">
            <w:pPr>
              <w:pStyle w:val="TableParagraph"/>
              <w:spacing w:line="253" w:lineRule="exact"/>
              <w:ind w:left="7"/>
              <w:jc w:val="center"/>
              <w:rPr>
                <w:sz w:val="24"/>
              </w:rPr>
            </w:pPr>
            <w:r>
              <w:rPr>
                <w:spacing w:val="-10"/>
                <w:sz w:val="24"/>
              </w:rPr>
              <w:t>3</w:t>
            </w:r>
          </w:p>
        </w:tc>
        <w:tc>
          <w:tcPr>
            <w:tcW w:w="849" w:type="dxa"/>
            <w:shd w:val="clear" w:color="auto" w:fill="00FF00"/>
          </w:tcPr>
          <w:p w:rsidR="00094B92" w:rsidRDefault="003C0194">
            <w:pPr>
              <w:pStyle w:val="TableParagraph"/>
              <w:spacing w:line="253" w:lineRule="exact"/>
              <w:ind w:left="17" w:right="5"/>
              <w:jc w:val="center"/>
              <w:rPr>
                <w:sz w:val="24"/>
              </w:rPr>
            </w:pPr>
            <w:r>
              <w:rPr>
                <w:spacing w:val="-10"/>
                <w:sz w:val="24"/>
              </w:rPr>
              <w:t>4</w:t>
            </w:r>
          </w:p>
        </w:tc>
        <w:tc>
          <w:tcPr>
            <w:tcW w:w="1276" w:type="dxa"/>
            <w:shd w:val="clear" w:color="auto" w:fill="00FF00"/>
          </w:tcPr>
          <w:p w:rsidR="00094B92" w:rsidRDefault="003C0194">
            <w:pPr>
              <w:pStyle w:val="TableParagraph"/>
              <w:spacing w:line="253" w:lineRule="exact"/>
              <w:ind w:left="19"/>
              <w:jc w:val="center"/>
              <w:rPr>
                <w:sz w:val="24"/>
              </w:rPr>
            </w:pPr>
            <w:r>
              <w:rPr>
                <w:spacing w:val="-5"/>
                <w:sz w:val="24"/>
              </w:rPr>
              <w:t>238</w:t>
            </w:r>
          </w:p>
        </w:tc>
      </w:tr>
      <w:tr w:rsidR="00094B92">
        <w:trPr>
          <w:trHeight w:val="277"/>
        </w:trPr>
        <w:tc>
          <w:tcPr>
            <w:tcW w:w="6664" w:type="dxa"/>
            <w:gridSpan w:val="2"/>
            <w:shd w:val="clear" w:color="auto" w:fill="00FF00"/>
          </w:tcPr>
          <w:p w:rsidR="00094B92" w:rsidRDefault="003C0194">
            <w:pPr>
              <w:pStyle w:val="TableParagraph"/>
              <w:spacing w:line="258" w:lineRule="exact"/>
              <w:ind w:left="110"/>
              <w:rPr>
                <w:sz w:val="24"/>
              </w:rPr>
            </w:pPr>
            <w:r>
              <w:rPr>
                <w:sz w:val="24"/>
              </w:rPr>
              <w:t>ИТОГО</w:t>
            </w:r>
            <w:r>
              <w:rPr>
                <w:spacing w:val="-3"/>
                <w:sz w:val="24"/>
              </w:rPr>
              <w:t xml:space="preserve"> </w:t>
            </w:r>
            <w:r>
              <w:rPr>
                <w:sz w:val="24"/>
              </w:rPr>
              <w:t>недельная</w:t>
            </w:r>
            <w:r>
              <w:rPr>
                <w:spacing w:val="-2"/>
                <w:sz w:val="24"/>
              </w:rPr>
              <w:t xml:space="preserve"> нагрузка</w:t>
            </w:r>
          </w:p>
        </w:tc>
        <w:tc>
          <w:tcPr>
            <w:tcW w:w="1104" w:type="dxa"/>
            <w:shd w:val="clear" w:color="auto" w:fill="00FF00"/>
          </w:tcPr>
          <w:p w:rsidR="00094B92" w:rsidRDefault="003C0194">
            <w:pPr>
              <w:pStyle w:val="TableParagraph"/>
              <w:spacing w:line="258" w:lineRule="exact"/>
              <w:ind w:left="7" w:right="5"/>
              <w:jc w:val="center"/>
              <w:rPr>
                <w:sz w:val="24"/>
              </w:rPr>
            </w:pPr>
            <w:r>
              <w:rPr>
                <w:spacing w:val="-5"/>
                <w:sz w:val="24"/>
              </w:rPr>
              <w:t>37</w:t>
            </w:r>
          </w:p>
        </w:tc>
        <w:tc>
          <w:tcPr>
            <w:tcW w:w="849" w:type="dxa"/>
            <w:shd w:val="clear" w:color="auto" w:fill="00FF00"/>
          </w:tcPr>
          <w:p w:rsidR="00094B92" w:rsidRDefault="003C0194">
            <w:pPr>
              <w:pStyle w:val="TableParagraph"/>
              <w:spacing w:line="258" w:lineRule="exact"/>
              <w:ind w:left="17"/>
              <w:jc w:val="center"/>
              <w:rPr>
                <w:sz w:val="24"/>
              </w:rPr>
            </w:pPr>
            <w:r>
              <w:rPr>
                <w:spacing w:val="-5"/>
                <w:sz w:val="24"/>
              </w:rPr>
              <w:t>37</w:t>
            </w:r>
          </w:p>
        </w:tc>
        <w:tc>
          <w:tcPr>
            <w:tcW w:w="1276" w:type="dxa"/>
            <w:shd w:val="clear" w:color="auto" w:fill="00FF00"/>
          </w:tcPr>
          <w:p w:rsidR="00094B92" w:rsidRDefault="00094B92">
            <w:pPr>
              <w:pStyle w:val="TableParagraph"/>
              <w:rPr>
                <w:sz w:val="20"/>
              </w:rPr>
            </w:pPr>
          </w:p>
        </w:tc>
      </w:tr>
      <w:tr w:rsidR="00094B92">
        <w:trPr>
          <w:trHeight w:val="273"/>
        </w:trPr>
        <w:tc>
          <w:tcPr>
            <w:tcW w:w="6664" w:type="dxa"/>
            <w:gridSpan w:val="2"/>
            <w:shd w:val="clear" w:color="auto" w:fill="FBE2FB"/>
          </w:tcPr>
          <w:p w:rsidR="00094B92" w:rsidRDefault="003C0194">
            <w:pPr>
              <w:pStyle w:val="TableParagraph"/>
              <w:spacing w:line="253" w:lineRule="exact"/>
              <w:ind w:left="110"/>
              <w:rPr>
                <w:sz w:val="24"/>
              </w:rPr>
            </w:pPr>
            <w:r>
              <w:rPr>
                <w:sz w:val="24"/>
              </w:rPr>
              <w:t>Количество</w:t>
            </w:r>
            <w:r>
              <w:rPr>
                <w:spacing w:val="-2"/>
                <w:sz w:val="24"/>
              </w:rPr>
              <w:t xml:space="preserve"> </w:t>
            </w:r>
            <w:r>
              <w:rPr>
                <w:sz w:val="24"/>
              </w:rPr>
              <w:t>учебных</w:t>
            </w:r>
            <w:r>
              <w:rPr>
                <w:spacing w:val="-9"/>
                <w:sz w:val="24"/>
              </w:rPr>
              <w:t xml:space="preserve"> </w:t>
            </w:r>
            <w:r>
              <w:rPr>
                <w:spacing w:val="-2"/>
                <w:sz w:val="24"/>
              </w:rPr>
              <w:t>недель</w:t>
            </w:r>
          </w:p>
        </w:tc>
        <w:tc>
          <w:tcPr>
            <w:tcW w:w="1104" w:type="dxa"/>
            <w:shd w:val="clear" w:color="auto" w:fill="FBE2FB"/>
          </w:tcPr>
          <w:p w:rsidR="00094B92" w:rsidRDefault="003C0194">
            <w:pPr>
              <w:pStyle w:val="TableParagraph"/>
              <w:spacing w:line="253" w:lineRule="exact"/>
              <w:ind w:left="7" w:right="5"/>
              <w:jc w:val="center"/>
              <w:rPr>
                <w:sz w:val="24"/>
              </w:rPr>
            </w:pPr>
            <w:r>
              <w:rPr>
                <w:spacing w:val="-5"/>
                <w:sz w:val="24"/>
              </w:rPr>
              <w:t>34</w:t>
            </w:r>
          </w:p>
        </w:tc>
        <w:tc>
          <w:tcPr>
            <w:tcW w:w="849" w:type="dxa"/>
            <w:shd w:val="clear" w:color="auto" w:fill="FBE2FB"/>
          </w:tcPr>
          <w:p w:rsidR="00094B92" w:rsidRDefault="003C0194">
            <w:pPr>
              <w:pStyle w:val="TableParagraph"/>
              <w:spacing w:line="253" w:lineRule="exact"/>
              <w:ind w:left="17"/>
              <w:jc w:val="center"/>
              <w:rPr>
                <w:sz w:val="24"/>
              </w:rPr>
            </w:pPr>
            <w:r>
              <w:rPr>
                <w:spacing w:val="-5"/>
                <w:sz w:val="24"/>
              </w:rPr>
              <w:t>34</w:t>
            </w:r>
          </w:p>
        </w:tc>
        <w:tc>
          <w:tcPr>
            <w:tcW w:w="1276" w:type="dxa"/>
            <w:shd w:val="clear" w:color="auto" w:fill="FBE2FB"/>
          </w:tcPr>
          <w:p w:rsidR="00094B92" w:rsidRDefault="003C0194">
            <w:pPr>
              <w:pStyle w:val="TableParagraph"/>
              <w:spacing w:line="253" w:lineRule="exact"/>
              <w:ind w:left="19" w:right="4"/>
              <w:jc w:val="center"/>
              <w:rPr>
                <w:sz w:val="24"/>
              </w:rPr>
            </w:pPr>
            <w:r>
              <w:rPr>
                <w:spacing w:val="-5"/>
                <w:sz w:val="24"/>
              </w:rPr>
              <w:t>68</w:t>
            </w:r>
          </w:p>
        </w:tc>
      </w:tr>
      <w:tr w:rsidR="00094B92">
        <w:trPr>
          <w:trHeight w:val="277"/>
        </w:trPr>
        <w:tc>
          <w:tcPr>
            <w:tcW w:w="6664" w:type="dxa"/>
            <w:gridSpan w:val="2"/>
            <w:shd w:val="clear" w:color="auto" w:fill="FBE2FB"/>
          </w:tcPr>
          <w:p w:rsidR="00094B92" w:rsidRDefault="003C0194">
            <w:pPr>
              <w:pStyle w:val="TableParagraph"/>
              <w:spacing w:line="258" w:lineRule="exact"/>
              <w:ind w:left="110"/>
              <w:rPr>
                <w:sz w:val="24"/>
              </w:rPr>
            </w:pPr>
            <w:r>
              <w:rPr>
                <w:sz w:val="24"/>
              </w:rPr>
              <w:t>Всего</w:t>
            </w:r>
            <w:r>
              <w:rPr>
                <w:spacing w:val="3"/>
                <w:sz w:val="24"/>
              </w:rPr>
              <w:t xml:space="preserve"> </w:t>
            </w:r>
            <w:r>
              <w:rPr>
                <w:sz w:val="24"/>
              </w:rPr>
              <w:t>часов</w:t>
            </w:r>
            <w:r>
              <w:rPr>
                <w:spacing w:val="-3"/>
                <w:sz w:val="24"/>
              </w:rPr>
              <w:t xml:space="preserve"> </w:t>
            </w:r>
            <w:r>
              <w:rPr>
                <w:sz w:val="24"/>
              </w:rPr>
              <w:t>в</w:t>
            </w:r>
            <w:r>
              <w:rPr>
                <w:spacing w:val="-2"/>
                <w:sz w:val="24"/>
              </w:rPr>
              <w:t xml:space="preserve"> </w:t>
            </w:r>
            <w:r>
              <w:rPr>
                <w:spacing w:val="-5"/>
                <w:sz w:val="24"/>
              </w:rPr>
              <w:t>год</w:t>
            </w:r>
          </w:p>
        </w:tc>
        <w:tc>
          <w:tcPr>
            <w:tcW w:w="1104" w:type="dxa"/>
            <w:shd w:val="clear" w:color="auto" w:fill="FBE2FB"/>
          </w:tcPr>
          <w:p w:rsidR="00094B92" w:rsidRDefault="003C0194">
            <w:pPr>
              <w:pStyle w:val="TableParagraph"/>
              <w:spacing w:line="258" w:lineRule="exact"/>
              <w:ind w:left="7" w:right="5"/>
              <w:jc w:val="center"/>
              <w:rPr>
                <w:sz w:val="24"/>
              </w:rPr>
            </w:pPr>
            <w:r>
              <w:rPr>
                <w:spacing w:val="-4"/>
                <w:sz w:val="24"/>
              </w:rPr>
              <w:t>1258</w:t>
            </w:r>
          </w:p>
        </w:tc>
        <w:tc>
          <w:tcPr>
            <w:tcW w:w="849" w:type="dxa"/>
            <w:shd w:val="clear" w:color="auto" w:fill="FBE2FB"/>
          </w:tcPr>
          <w:p w:rsidR="00094B92" w:rsidRDefault="003C0194">
            <w:pPr>
              <w:pStyle w:val="TableParagraph"/>
              <w:spacing w:line="258" w:lineRule="exact"/>
              <w:ind w:left="17"/>
              <w:jc w:val="center"/>
              <w:rPr>
                <w:sz w:val="24"/>
              </w:rPr>
            </w:pPr>
            <w:r>
              <w:rPr>
                <w:spacing w:val="-4"/>
                <w:sz w:val="24"/>
              </w:rPr>
              <w:t>1258</w:t>
            </w:r>
          </w:p>
        </w:tc>
        <w:tc>
          <w:tcPr>
            <w:tcW w:w="1276" w:type="dxa"/>
            <w:shd w:val="clear" w:color="auto" w:fill="FBE2FB"/>
          </w:tcPr>
          <w:p w:rsidR="00094B92" w:rsidRDefault="003C0194">
            <w:pPr>
              <w:pStyle w:val="TableParagraph"/>
              <w:spacing w:line="258" w:lineRule="exact"/>
              <w:ind w:left="19" w:right="4"/>
              <w:jc w:val="center"/>
              <w:rPr>
                <w:sz w:val="24"/>
              </w:rPr>
            </w:pPr>
            <w:r>
              <w:rPr>
                <w:spacing w:val="-4"/>
                <w:sz w:val="24"/>
              </w:rPr>
              <w:t>2516</w:t>
            </w:r>
          </w:p>
        </w:tc>
      </w:tr>
    </w:tbl>
    <w:p w:rsidR="00094B92" w:rsidRDefault="00094B92">
      <w:pPr>
        <w:spacing w:line="258" w:lineRule="exact"/>
        <w:jc w:val="center"/>
        <w:rPr>
          <w:sz w:val="24"/>
        </w:rPr>
        <w:sectPr w:rsidR="00094B92">
          <w:pgSz w:w="11910" w:h="16840"/>
          <w:pgMar w:top="1020" w:right="0" w:bottom="1580" w:left="480" w:header="0" w:footer="1328" w:gutter="0"/>
          <w:cols w:space="720"/>
        </w:sectPr>
      </w:pPr>
    </w:p>
    <w:p w:rsidR="00094B92" w:rsidRDefault="003C0194">
      <w:pPr>
        <w:pStyle w:val="a3"/>
        <w:spacing w:before="77"/>
        <w:ind w:right="833" w:firstLine="0"/>
      </w:pPr>
      <w:r>
        <w:rPr>
          <w:b/>
        </w:rPr>
        <w:lastRenderedPageBreak/>
        <w:t xml:space="preserve">Социально-экономический </w:t>
      </w:r>
      <w:r>
        <w:t>профиль</w:t>
      </w:r>
      <w:r>
        <w:rPr>
          <w:spacing w:val="-4"/>
        </w:rPr>
        <w:t xml:space="preserve"> </w:t>
      </w:r>
      <w:r>
        <w:t>ориентирует на профессии, связанные</w:t>
      </w:r>
      <w:r>
        <w:rPr>
          <w:spacing w:val="-2"/>
        </w:rPr>
        <w:t xml:space="preserve"> </w:t>
      </w:r>
      <w:r>
        <w:t>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w:t>
      </w:r>
      <w:r>
        <w:rPr>
          <w:spacing w:val="80"/>
        </w:rPr>
        <w:t xml:space="preserve"> </w:t>
      </w:r>
      <w:r>
        <w:t>предметных областей «Математика и информатика»,</w:t>
      </w:r>
    </w:p>
    <w:p w:rsidR="00094B92" w:rsidRDefault="003C0194">
      <w:pPr>
        <w:pStyle w:val="a3"/>
        <w:spacing w:line="274" w:lineRule="exact"/>
        <w:ind w:firstLine="0"/>
      </w:pPr>
      <w:r>
        <w:rPr>
          <w:spacing w:val="-2"/>
        </w:rPr>
        <w:t>«Общественно-научные</w:t>
      </w:r>
      <w:r>
        <w:rPr>
          <w:spacing w:val="20"/>
        </w:rPr>
        <w:t xml:space="preserve"> </w:t>
      </w:r>
      <w:r>
        <w:rPr>
          <w:spacing w:val="-2"/>
        </w:rPr>
        <w:t>предметы».</w:t>
      </w:r>
    </w:p>
    <w:p w:rsidR="00094B92" w:rsidRDefault="003C0194">
      <w:pPr>
        <w:spacing w:before="2"/>
        <w:ind w:right="367"/>
        <w:jc w:val="center"/>
        <w:rPr>
          <w:b/>
          <w:sz w:val="24"/>
        </w:rPr>
      </w:pPr>
      <w:r>
        <w:rPr>
          <w:b/>
          <w:sz w:val="24"/>
        </w:rPr>
        <w:t>Учебный</w:t>
      </w:r>
      <w:r>
        <w:rPr>
          <w:b/>
          <w:spacing w:val="17"/>
          <w:sz w:val="24"/>
        </w:rPr>
        <w:t xml:space="preserve"> </w:t>
      </w:r>
      <w:r>
        <w:rPr>
          <w:b/>
          <w:sz w:val="24"/>
        </w:rPr>
        <w:t>план</w:t>
      </w:r>
      <w:r>
        <w:rPr>
          <w:b/>
          <w:spacing w:val="16"/>
          <w:sz w:val="24"/>
        </w:rPr>
        <w:t xml:space="preserve"> </w:t>
      </w:r>
      <w:r>
        <w:rPr>
          <w:b/>
          <w:sz w:val="24"/>
        </w:rPr>
        <w:t>социально-экономического</w:t>
      </w:r>
      <w:r>
        <w:rPr>
          <w:b/>
          <w:spacing w:val="14"/>
          <w:sz w:val="24"/>
        </w:rPr>
        <w:t xml:space="preserve"> </w:t>
      </w:r>
      <w:r>
        <w:rPr>
          <w:b/>
          <w:spacing w:val="-2"/>
          <w:sz w:val="24"/>
        </w:rPr>
        <w:t>профиля</w:t>
      </w:r>
    </w:p>
    <w:p w:rsidR="00094B92" w:rsidRDefault="003C0194">
      <w:pPr>
        <w:spacing w:before="5" w:line="237" w:lineRule="auto"/>
        <w:ind w:left="1597" w:right="1966"/>
        <w:jc w:val="center"/>
        <w:rPr>
          <w:b/>
          <w:sz w:val="24"/>
        </w:rPr>
      </w:pPr>
      <w:r>
        <w:rPr>
          <w:b/>
          <w:sz w:val="24"/>
        </w:rPr>
        <w:t>(с</w:t>
      </w:r>
      <w:r>
        <w:rPr>
          <w:b/>
          <w:spacing w:val="-6"/>
          <w:sz w:val="24"/>
        </w:rPr>
        <w:t xml:space="preserve"> </w:t>
      </w:r>
      <w:r>
        <w:rPr>
          <w:b/>
          <w:sz w:val="24"/>
        </w:rPr>
        <w:t>углубленным</w:t>
      </w:r>
      <w:r>
        <w:rPr>
          <w:b/>
          <w:spacing w:val="-11"/>
          <w:sz w:val="24"/>
        </w:rPr>
        <w:t xml:space="preserve"> </w:t>
      </w:r>
      <w:r>
        <w:rPr>
          <w:b/>
          <w:sz w:val="24"/>
        </w:rPr>
        <w:t>изучением</w:t>
      </w:r>
      <w:r>
        <w:rPr>
          <w:b/>
          <w:spacing w:val="-6"/>
          <w:sz w:val="24"/>
        </w:rPr>
        <w:t xml:space="preserve"> </w:t>
      </w:r>
      <w:r>
        <w:rPr>
          <w:b/>
          <w:sz w:val="24"/>
        </w:rPr>
        <w:t>математики,</w:t>
      </w:r>
      <w:r>
        <w:rPr>
          <w:b/>
          <w:spacing w:val="-3"/>
          <w:sz w:val="24"/>
        </w:rPr>
        <w:t xml:space="preserve"> </w:t>
      </w:r>
      <w:r>
        <w:rPr>
          <w:b/>
          <w:sz w:val="24"/>
        </w:rPr>
        <w:t>обществознания</w:t>
      </w:r>
      <w:r>
        <w:rPr>
          <w:b/>
          <w:spacing w:val="-6"/>
          <w:sz w:val="24"/>
        </w:rPr>
        <w:t xml:space="preserve"> </w:t>
      </w:r>
      <w:r>
        <w:rPr>
          <w:b/>
          <w:sz w:val="24"/>
        </w:rPr>
        <w:t>и</w:t>
      </w:r>
      <w:r>
        <w:rPr>
          <w:b/>
          <w:spacing w:val="-9"/>
          <w:sz w:val="24"/>
        </w:rPr>
        <w:t xml:space="preserve"> </w:t>
      </w:r>
      <w:r>
        <w:rPr>
          <w:b/>
          <w:sz w:val="24"/>
        </w:rPr>
        <w:t xml:space="preserve">географии) </w:t>
      </w:r>
    </w:p>
    <w:p w:rsidR="00094B92" w:rsidRDefault="00094B92">
      <w:pPr>
        <w:pStyle w:val="a3"/>
        <w:spacing w:before="50"/>
        <w:ind w:left="0" w:firstLine="0"/>
        <w:jc w:val="left"/>
        <w:rPr>
          <w:b/>
          <w:sz w:val="20"/>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2"/>
        <w:gridCol w:w="3332"/>
        <w:gridCol w:w="1104"/>
        <w:gridCol w:w="1133"/>
        <w:gridCol w:w="994"/>
      </w:tblGrid>
      <w:tr w:rsidR="00094B92">
        <w:trPr>
          <w:trHeight w:val="552"/>
        </w:trPr>
        <w:tc>
          <w:tcPr>
            <w:tcW w:w="3332" w:type="dxa"/>
            <w:vMerge w:val="restart"/>
            <w:shd w:val="clear" w:color="auto" w:fill="D9D9D9"/>
          </w:tcPr>
          <w:p w:rsidR="00094B92" w:rsidRDefault="003C0194">
            <w:pPr>
              <w:pStyle w:val="TableParagraph"/>
              <w:spacing w:line="273" w:lineRule="exact"/>
              <w:ind w:left="110"/>
              <w:rPr>
                <w:b/>
                <w:sz w:val="24"/>
              </w:rPr>
            </w:pPr>
            <w:r>
              <w:rPr>
                <w:b/>
                <w:sz w:val="24"/>
              </w:rPr>
              <w:t>Предметная</w:t>
            </w:r>
            <w:r>
              <w:rPr>
                <w:b/>
                <w:spacing w:val="-3"/>
                <w:sz w:val="24"/>
              </w:rPr>
              <w:t xml:space="preserve"> </w:t>
            </w:r>
            <w:r>
              <w:rPr>
                <w:b/>
                <w:spacing w:val="-2"/>
                <w:sz w:val="24"/>
              </w:rPr>
              <w:t>область</w:t>
            </w:r>
          </w:p>
        </w:tc>
        <w:tc>
          <w:tcPr>
            <w:tcW w:w="3332" w:type="dxa"/>
            <w:vMerge w:val="restart"/>
            <w:shd w:val="clear" w:color="auto" w:fill="D9D9D9"/>
          </w:tcPr>
          <w:p w:rsidR="00094B92" w:rsidRDefault="003C0194">
            <w:pPr>
              <w:pStyle w:val="TableParagraph"/>
              <w:spacing w:line="273" w:lineRule="exact"/>
              <w:ind w:left="110"/>
              <w:rPr>
                <w:b/>
                <w:sz w:val="24"/>
              </w:rPr>
            </w:pPr>
            <w:r>
              <w:rPr>
                <w:b/>
                <w:sz w:val="24"/>
              </w:rPr>
              <w:t>Учебный</w:t>
            </w:r>
            <w:r>
              <w:rPr>
                <w:b/>
                <w:spacing w:val="-1"/>
                <w:sz w:val="24"/>
              </w:rPr>
              <w:t xml:space="preserve"> </w:t>
            </w:r>
            <w:r>
              <w:rPr>
                <w:b/>
                <w:spacing w:val="-2"/>
                <w:sz w:val="24"/>
              </w:rPr>
              <w:t>предмет</w:t>
            </w:r>
          </w:p>
        </w:tc>
        <w:tc>
          <w:tcPr>
            <w:tcW w:w="2237" w:type="dxa"/>
            <w:gridSpan w:val="2"/>
            <w:shd w:val="clear" w:color="auto" w:fill="D9D9D9"/>
          </w:tcPr>
          <w:p w:rsidR="00094B92" w:rsidRDefault="003C0194">
            <w:pPr>
              <w:pStyle w:val="TableParagraph"/>
              <w:spacing w:line="273" w:lineRule="exact"/>
              <w:ind w:left="5"/>
              <w:jc w:val="center"/>
              <w:rPr>
                <w:b/>
                <w:sz w:val="24"/>
              </w:rPr>
            </w:pPr>
            <w:r>
              <w:rPr>
                <w:b/>
                <w:sz w:val="24"/>
              </w:rPr>
              <w:t>Количество</w:t>
            </w:r>
            <w:r>
              <w:rPr>
                <w:b/>
                <w:spacing w:val="-4"/>
                <w:sz w:val="24"/>
              </w:rPr>
              <w:t xml:space="preserve"> часов</w:t>
            </w:r>
          </w:p>
          <w:p w:rsidR="00094B92" w:rsidRDefault="003C0194">
            <w:pPr>
              <w:pStyle w:val="TableParagraph"/>
              <w:spacing w:before="3" w:line="257" w:lineRule="exact"/>
              <w:ind w:left="5" w:right="2"/>
              <w:jc w:val="center"/>
              <w:rPr>
                <w:b/>
                <w:sz w:val="24"/>
              </w:rPr>
            </w:pPr>
            <w:r>
              <w:rPr>
                <w:b/>
                <w:sz w:val="24"/>
              </w:rPr>
              <w:t>в</w:t>
            </w:r>
            <w:r>
              <w:rPr>
                <w:b/>
                <w:spacing w:val="2"/>
                <w:sz w:val="24"/>
              </w:rPr>
              <w:t xml:space="preserve"> </w:t>
            </w:r>
            <w:r>
              <w:rPr>
                <w:b/>
                <w:spacing w:val="-2"/>
                <w:sz w:val="24"/>
              </w:rPr>
              <w:t>неделю</w:t>
            </w:r>
          </w:p>
        </w:tc>
        <w:tc>
          <w:tcPr>
            <w:tcW w:w="994" w:type="dxa"/>
            <w:vMerge w:val="restart"/>
            <w:shd w:val="clear" w:color="auto" w:fill="D9D9D9"/>
          </w:tcPr>
          <w:p w:rsidR="00094B92" w:rsidRDefault="003C0194">
            <w:pPr>
              <w:pStyle w:val="TableParagraph"/>
              <w:spacing w:line="242" w:lineRule="auto"/>
              <w:ind w:left="246" w:right="265" w:firstLine="24"/>
              <w:rPr>
                <w:b/>
                <w:sz w:val="24"/>
              </w:rPr>
            </w:pPr>
            <w:r>
              <w:rPr>
                <w:b/>
                <w:sz w:val="24"/>
              </w:rPr>
              <w:t>За</w:t>
            </w:r>
            <w:r>
              <w:rPr>
                <w:b/>
                <w:spacing w:val="-15"/>
                <w:sz w:val="24"/>
              </w:rPr>
              <w:t xml:space="preserve"> </w:t>
            </w:r>
            <w:r>
              <w:rPr>
                <w:b/>
                <w:sz w:val="24"/>
              </w:rPr>
              <w:t xml:space="preserve">2 </w:t>
            </w:r>
            <w:r>
              <w:rPr>
                <w:b/>
                <w:spacing w:val="-4"/>
                <w:sz w:val="24"/>
              </w:rPr>
              <w:t>года</w:t>
            </w:r>
          </w:p>
        </w:tc>
      </w:tr>
      <w:tr w:rsidR="00094B92">
        <w:trPr>
          <w:trHeight w:val="277"/>
        </w:trPr>
        <w:tc>
          <w:tcPr>
            <w:tcW w:w="3332" w:type="dxa"/>
            <w:vMerge/>
            <w:tcBorders>
              <w:top w:val="nil"/>
            </w:tcBorders>
            <w:shd w:val="clear" w:color="auto" w:fill="D9D9D9"/>
          </w:tcPr>
          <w:p w:rsidR="00094B92" w:rsidRDefault="00094B92">
            <w:pPr>
              <w:rPr>
                <w:sz w:val="2"/>
                <w:szCs w:val="2"/>
              </w:rPr>
            </w:pPr>
          </w:p>
        </w:tc>
        <w:tc>
          <w:tcPr>
            <w:tcW w:w="3332" w:type="dxa"/>
            <w:vMerge/>
            <w:tcBorders>
              <w:top w:val="nil"/>
            </w:tcBorders>
            <w:shd w:val="clear" w:color="auto" w:fill="D9D9D9"/>
          </w:tcPr>
          <w:p w:rsidR="00094B92" w:rsidRDefault="00094B92">
            <w:pPr>
              <w:rPr>
                <w:sz w:val="2"/>
                <w:szCs w:val="2"/>
              </w:rPr>
            </w:pPr>
          </w:p>
        </w:tc>
        <w:tc>
          <w:tcPr>
            <w:tcW w:w="1104" w:type="dxa"/>
            <w:shd w:val="clear" w:color="auto" w:fill="D9D9D9"/>
          </w:tcPr>
          <w:p w:rsidR="00094B92" w:rsidRDefault="003C0194">
            <w:pPr>
              <w:pStyle w:val="TableParagraph"/>
              <w:spacing w:line="258" w:lineRule="exact"/>
              <w:ind w:left="7"/>
              <w:jc w:val="center"/>
              <w:rPr>
                <w:b/>
                <w:sz w:val="24"/>
              </w:rPr>
            </w:pPr>
            <w:r>
              <w:rPr>
                <w:b/>
                <w:spacing w:val="-5"/>
                <w:sz w:val="24"/>
              </w:rPr>
              <w:t>10а</w:t>
            </w:r>
          </w:p>
        </w:tc>
        <w:tc>
          <w:tcPr>
            <w:tcW w:w="1133" w:type="dxa"/>
            <w:shd w:val="clear" w:color="auto" w:fill="D9D9D9"/>
          </w:tcPr>
          <w:p w:rsidR="00094B92" w:rsidRDefault="003C0194">
            <w:pPr>
              <w:pStyle w:val="TableParagraph"/>
              <w:spacing w:line="258" w:lineRule="exact"/>
              <w:ind w:left="17"/>
              <w:jc w:val="center"/>
              <w:rPr>
                <w:b/>
                <w:sz w:val="24"/>
              </w:rPr>
            </w:pPr>
            <w:r>
              <w:rPr>
                <w:b/>
                <w:spacing w:val="-5"/>
                <w:sz w:val="24"/>
              </w:rPr>
              <w:t>11а</w:t>
            </w:r>
          </w:p>
        </w:tc>
        <w:tc>
          <w:tcPr>
            <w:tcW w:w="994" w:type="dxa"/>
            <w:vMerge/>
            <w:tcBorders>
              <w:top w:val="nil"/>
            </w:tcBorders>
            <w:shd w:val="clear" w:color="auto" w:fill="D9D9D9"/>
          </w:tcPr>
          <w:p w:rsidR="00094B92" w:rsidRDefault="00094B92">
            <w:pPr>
              <w:rPr>
                <w:sz w:val="2"/>
                <w:szCs w:val="2"/>
              </w:rPr>
            </w:pPr>
          </w:p>
        </w:tc>
      </w:tr>
      <w:tr w:rsidR="00094B92">
        <w:trPr>
          <w:trHeight w:val="277"/>
        </w:trPr>
        <w:tc>
          <w:tcPr>
            <w:tcW w:w="8901" w:type="dxa"/>
            <w:gridSpan w:val="4"/>
            <w:shd w:val="clear" w:color="auto" w:fill="FFFFB3"/>
          </w:tcPr>
          <w:p w:rsidR="00094B92" w:rsidRDefault="003C0194">
            <w:pPr>
              <w:pStyle w:val="TableParagraph"/>
              <w:spacing w:line="258" w:lineRule="exact"/>
              <w:ind w:left="15"/>
              <w:jc w:val="center"/>
              <w:rPr>
                <w:b/>
                <w:sz w:val="24"/>
              </w:rPr>
            </w:pPr>
            <w:r>
              <w:rPr>
                <w:b/>
                <w:sz w:val="24"/>
              </w:rPr>
              <w:t>Обязательная</w:t>
            </w:r>
            <w:r>
              <w:rPr>
                <w:b/>
                <w:spacing w:val="-4"/>
                <w:sz w:val="24"/>
              </w:rPr>
              <w:t xml:space="preserve"> часть</w:t>
            </w:r>
          </w:p>
        </w:tc>
        <w:tc>
          <w:tcPr>
            <w:tcW w:w="994" w:type="dxa"/>
            <w:shd w:val="clear" w:color="auto" w:fill="FFFFB3"/>
          </w:tcPr>
          <w:p w:rsidR="00094B92" w:rsidRDefault="00094B92">
            <w:pPr>
              <w:pStyle w:val="TableParagraph"/>
              <w:rPr>
                <w:sz w:val="20"/>
              </w:rPr>
            </w:pPr>
          </w:p>
        </w:tc>
      </w:tr>
      <w:tr w:rsidR="00094B92">
        <w:trPr>
          <w:trHeight w:val="273"/>
        </w:trPr>
        <w:tc>
          <w:tcPr>
            <w:tcW w:w="3332" w:type="dxa"/>
            <w:vMerge w:val="restart"/>
          </w:tcPr>
          <w:p w:rsidR="00094B92" w:rsidRDefault="003C0194">
            <w:pPr>
              <w:pStyle w:val="TableParagraph"/>
              <w:spacing w:line="268" w:lineRule="exact"/>
              <w:ind w:left="110"/>
              <w:rPr>
                <w:sz w:val="24"/>
              </w:rPr>
            </w:pPr>
            <w:r>
              <w:rPr>
                <w:sz w:val="24"/>
              </w:rPr>
              <w:t>Русский язык</w:t>
            </w:r>
            <w:r>
              <w:rPr>
                <w:spacing w:val="-3"/>
                <w:sz w:val="24"/>
              </w:rPr>
              <w:t xml:space="preserve"> </w:t>
            </w:r>
            <w:r>
              <w:rPr>
                <w:sz w:val="24"/>
              </w:rPr>
              <w:t>и</w:t>
            </w:r>
            <w:r>
              <w:rPr>
                <w:spacing w:val="1"/>
                <w:sz w:val="24"/>
              </w:rPr>
              <w:t xml:space="preserve"> </w:t>
            </w:r>
            <w:r>
              <w:rPr>
                <w:spacing w:val="-2"/>
                <w:sz w:val="24"/>
              </w:rPr>
              <w:t>литература</w:t>
            </w:r>
          </w:p>
        </w:tc>
        <w:tc>
          <w:tcPr>
            <w:tcW w:w="3332" w:type="dxa"/>
          </w:tcPr>
          <w:p w:rsidR="00094B92" w:rsidRDefault="003C0194">
            <w:pPr>
              <w:pStyle w:val="TableParagraph"/>
              <w:spacing w:line="253" w:lineRule="exact"/>
              <w:ind w:left="110"/>
              <w:rPr>
                <w:sz w:val="24"/>
              </w:rPr>
            </w:pPr>
            <w:r>
              <w:rPr>
                <w:sz w:val="24"/>
              </w:rPr>
              <w:t>Русский</w:t>
            </w:r>
            <w:r>
              <w:rPr>
                <w:spacing w:val="-6"/>
                <w:sz w:val="24"/>
              </w:rPr>
              <w:t xml:space="preserve"> </w:t>
            </w:r>
            <w:r>
              <w:rPr>
                <w:spacing w:val="-4"/>
                <w:sz w:val="24"/>
              </w:rPr>
              <w:t>язык</w:t>
            </w:r>
          </w:p>
        </w:tc>
        <w:tc>
          <w:tcPr>
            <w:tcW w:w="1104" w:type="dxa"/>
          </w:tcPr>
          <w:p w:rsidR="00094B92" w:rsidRDefault="003C0194">
            <w:pPr>
              <w:pStyle w:val="TableParagraph"/>
              <w:spacing w:line="253" w:lineRule="exact"/>
              <w:ind w:left="7"/>
              <w:jc w:val="center"/>
              <w:rPr>
                <w:sz w:val="24"/>
              </w:rPr>
            </w:pPr>
            <w:r>
              <w:rPr>
                <w:spacing w:val="-10"/>
                <w:sz w:val="24"/>
              </w:rPr>
              <w:t>2</w:t>
            </w:r>
          </w:p>
        </w:tc>
        <w:tc>
          <w:tcPr>
            <w:tcW w:w="1133" w:type="dxa"/>
          </w:tcPr>
          <w:p w:rsidR="00094B92" w:rsidRDefault="003C0194">
            <w:pPr>
              <w:pStyle w:val="TableParagraph"/>
              <w:spacing w:line="253" w:lineRule="exact"/>
              <w:ind w:left="17"/>
              <w:jc w:val="center"/>
              <w:rPr>
                <w:sz w:val="24"/>
              </w:rPr>
            </w:pPr>
            <w:r>
              <w:rPr>
                <w:spacing w:val="-10"/>
                <w:sz w:val="24"/>
              </w:rPr>
              <w:t>2</w:t>
            </w:r>
          </w:p>
        </w:tc>
        <w:tc>
          <w:tcPr>
            <w:tcW w:w="994" w:type="dxa"/>
          </w:tcPr>
          <w:p w:rsidR="00094B92" w:rsidRDefault="003C0194">
            <w:pPr>
              <w:pStyle w:val="TableParagraph"/>
              <w:spacing w:line="253" w:lineRule="exact"/>
              <w:ind w:left="5" w:right="19"/>
              <w:jc w:val="center"/>
              <w:rPr>
                <w:sz w:val="24"/>
              </w:rPr>
            </w:pPr>
            <w:r>
              <w:rPr>
                <w:spacing w:val="-5"/>
                <w:sz w:val="24"/>
              </w:rPr>
              <w:t>136</w:t>
            </w:r>
          </w:p>
        </w:tc>
      </w:tr>
      <w:tr w:rsidR="00094B92">
        <w:trPr>
          <w:trHeight w:val="277"/>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58" w:lineRule="exact"/>
              <w:ind w:left="110"/>
              <w:rPr>
                <w:sz w:val="24"/>
              </w:rPr>
            </w:pPr>
            <w:r>
              <w:rPr>
                <w:spacing w:val="-2"/>
                <w:sz w:val="24"/>
              </w:rPr>
              <w:t>Литература</w:t>
            </w:r>
          </w:p>
        </w:tc>
        <w:tc>
          <w:tcPr>
            <w:tcW w:w="1104" w:type="dxa"/>
          </w:tcPr>
          <w:p w:rsidR="00094B92" w:rsidRDefault="003C0194">
            <w:pPr>
              <w:pStyle w:val="TableParagraph"/>
              <w:spacing w:line="258" w:lineRule="exact"/>
              <w:ind w:left="7"/>
              <w:jc w:val="center"/>
              <w:rPr>
                <w:sz w:val="24"/>
              </w:rPr>
            </w:pPr>
            <w:r>
              <w:rPr>
                <w:spacing w:val="-10"/>
                <w:sz w:val="24"/>
              </w:rPr>
              <w:t>3</w:t>
            </w:r>
          </w:p>
        </w:tc>
        <w:tc>
          <w:tcPr>
            <w:tcW w:w="1133" w:type="dxa"/>
          </w:tcPr>
          <w:p w:rsidR="00094B92" w:rsidRDefault="003C0194">
            <w:pPr>
              <w:pStyle w:val="TableParagraph"/>
              <w:spacing w:line="258" w:lineRule="exact"/>
              <w:ind w:left="17"/>
              <w:jc w:val="center"/>
              <w:rPr>
                <w:sz w:val="24"/>
              </w:rPr>
            </w:pPr>
            <w:r>
              <w:rPr>
                <w:spacing w:val="-10"/>
                <w:sz w:val="24"/>
              </w:rPr>
              <w:t>3</w:t>
            </w:r>
          </w:p>
        </w:tc>
        <w:tc>
          <w:tcPr>
            <w:tcW w:w="994" w:type="dxa"/>
          </w:tcPr>
          <w:p w:rsidR="00094B92" w:rsidRDefault="003C0194">
            <w:pPr>
              <w:pStyle w:val="TableParagraph"/>
              <w:spacing w:line="258" w:lineRule="exact"/>
              <w:ind w:left="5" w:right="19"/>
              <w:jc w:val="center"/>
              <w:rPr>
                <w:sz w:val="24"/>
              </w:rPr>
            </w:pPr>
            <w:r>
              <w:rPr>
                <w:spacing w:val="-5"/>
                <w:sz w:val="24"/>
              </w:rPr>
              <w:t>204</w:t>
            </w:r>
          </w:p>
        </w:tc>
      </w:tr>
      <w:tr w:rsidR="00094B92">
        <w:trPr>
          <w:trHeight w:val="273"/>
        </w:trPr>
        <w:tc>
          <w:tcPr>
            <w:tcW w:w="3332" w:type="dxa"/>
          </w:tcPr>
          <w:p w:rsidR="00094B92" w:rsidRDefault="003C0194">
            <w:pPr>
              <w:pStyle w:val="TableParagraph"/>
              <w:spacing w:line="254" w:lineRule="exact"/>
              <w:ind w:left="110"/>
              <w:rPr>
                <w:sz w:val="24"/>
              </w:rPr>
            </w:pPr>
            <w:r>
              <w:rPr>
                <w:sz w:val="24"/>
              </w:rPr>
              <w:t>Иностранные</w:t>
            </w:r>
            <w:r>
              <w:rPr>
                <w:spacing w:val="-5"/>
                <w:sz w:val="24"/>
              </w:rPr>
              <w:t xml:space="preserve"> </w:t>
            </w:r>
            <w:r>
              <w:rPr>
                <w:spacing w:val="-4"/>
                <w:sz w:val="24"/>
              </w:rPr>
              <w:t>языки</w:t>
            </w:r>
          </w:p>
        </w:tc>
        <w:tc>
          <w:tcPr>
            <w:tcW w:w="3332" w:type="dxa"/>
          </w:tcPr>
          <w:p w:rsidR="00094B92" w:rsidRDefault="003C0194">
            <w:pPr>
              <w:pStyle w:val="TableParagraph"/>
              <w:spacing w:line="254" w:lineRule="exact"/>
              <w:ind w:left="110"/>
              <w:rPr>
                <w:sz w:val="24"/>
              </w:rPr>
            </w:pPr>
            <w:r>
              <w:rPr>
                <w:sz w:val="24"/>
              </w:rPr>
              <w:t>Иностранный</w:t>
            </w:r>
            <w:r>
              <w:rPr>
                <w:spacing w:val="-8"/>
                <w:sz w:val="24"/>
              </w:rPr>
              <w:t xml:space="preserve"> </w:t>
            </w:r>
            <w:r>
              <w:rPr>
                <w:spacing w:val="-4"/>
                <w:sz w:val="24"/>
              </w:rPr>
              <w:t>язык</w:t>
            </w:r>
          </w:p>
        </w:tc>
        <w:tc>
          <w:tcPr>
            <w:tcW w:w="1104" w:type="dxa"/>
          </w:tcPr>
          <w:p w:rsidR="00094B92" w:rsidRDefault="003C0194">
            <w:pPr>
              <w:pStyle w:val="TableParagraph"/>
              <w:spacing w:line="254" w:lineRule="exact"/>
              <w:ind w:left="7"/>
              <w:jc w:val="center"/>
              <w:rPr>
                <w:sz w:val="24"/>
              </w:rPr>
            </w:pPr>
            <w:r>
              <w:rPr>
                <w:spacing w:val="-10"/>
                <w:sz w:val="24"/>
              </w:rPr>
              <w:t>3</w:t>
            </w:r>
          </w:p>
        </w:tc>
        <w:tc>
          <w:tcPr>
            <w:tcW w:w="1133" w:type="dxa"/>
          </w:tcPr>
          <w:p w:rsidR="00094B92" w:rsidRDefault="003C0194">
            <w:pPr>
              <w:pStyle w:val="TableParagraph"/>
              <w:spacing w:line="254" w:lineRule="exact"/>
              <w:ind w:left="17"/>
              <w:jc w:val="center"/>
              <w:rPr>
                <w:sz w:val="24"/>
              </w:rPr>
            </w:pPr>
            <w:r>
              <w:rPr>
                <w:spacing w:val="-10"/>
                <w:sz w:val="24"/>
              </w:rPr>
              <w:t>3</w:t>
            </w:r>
          </w:p>
        </w:tc>
        <w:tc>
          <w:tcPr>
            <w:tcW w:w="994" w:type="dxa"/>
          </w:tcPr>
          <w:p w:rsidR="00094B92" w:rsidRDefault="003C0194">
            <w:pPr>
              <w:pStyle w:val="TableParagraph"/>
              <w:spacing w:line="254" w:lineRule="exact"/>
              <w:ind w:left="5" w:right="19"/>
              <w:jc w:val="center"/>
              <w:rPr>
                <w:sz w:val="24"/>
              </w:rPr>
            </w:pPr>
            <w:r>
              <w:rPr>
                <w:spacing w:val="-5"/>
                <w:sz w:val="24"/>
              </w:rPr>
              <w:t>204</w:t>
            </w:r>
          </w:p>
        </w:tc>
      </w:tr>
      <w:tr w:rsidR="00094B92">
        <w:trPr>
          <w:trHeight w:val="551"/>
        </w:trPr>
        <w:tc>
          <w:tcPr>
            <w:tcW w:w="3332" w:type="dxa"/>
            <w:vMerge w:val="restart"/>
          </w:tcPr>
          <w:p w:rsidR="00094B92" w:rsidRDefault="003C0194">
            <w:pPr>
              <w:pStyle w:val="TableParagraph"/>
              <w:spacing w:line="268" w:lineRule="exact"/>
              <w:ind w:left="110"/>
              <w:rPr>
                <w:sz w:val="24"/>
              </w:rPr>
            </w:pPr>
            <w:r>
              <w:rPr>
                <w:sz w:val="24"/>
              </w:rPr>
              <w:t>Математика</w:t>
            </w:r>
            <w:r>
              <w:rPr>
                <w:spacing w:val="-2"/>
                <w:sz w:val="24"/>
              </w:rPr>
              <w:t xml:space="preserve"> </w:t>
            </w:r>
            <w:r>
              <w:rPr>
                <w:sz w:val="24"/>
              </w:rPr>
              <w:t xml:space="preserve">и </w:t>
            </w:r>
            <w:r>
              <w:rPr>
                <w:spacing w:val="-2"/>
                <w:sz w:val="24"/>
              </w:rPr>
              <w:t>информатика</w:t>
            </w:r>
          </w:p>
        </w:tc>
        <w:tc>
          <w:tcPr>
            <w:tcW w:w="3332" w:type="dxa"/>
          </w:tcPr>
          <w:p w:rsidR="00094B92" w:rsidRDefault="003C0194">
            <w:pPr>
              <w:pStyle w:val="TableParagraph"/>
              <w:spacing w:line="268" w:lineRule="exact"/>
              <w:ind w:left="110"/>
              <w:rPr>
                <w:sz w:val="24"/>
              </w:rPr>
            </w:pPr>
            <w:r>
              <w:rPr>
                <w:sz w:val="24"/>
              </w:rPr>
              <w:t>Алгебра</w:t>
            </w:r>
            <w:r>
              <w:rPr>
                <w:spacing w:val="-8"/>
                <w:sz w:val="24"/>
              </w:rPr>
              <w:t xml:space="preserve"> </w:t>
            </w:r>
            <w:r>
              <w:rPr>
                <w:spacing w:val="-2"/>
                <w:sz w:val="24"/>
              </w:rPr>
              <w:t>(углубленный</w:t>
            </w:r>
          </w:p>
          <w:p w:rsidR="00094B92" w:rsidRDefault="003C0194">
            <w:pPr>
              <w:pStyle w:val="TableParagraph"/>
              <w:spacing w:before="2" w:line="261" w:lineRule="exact"/>
              <w:ind w:left="110"/>
              <w:rPr>
                <w:sz w:val="24"/>
              </w:rPr>
            </w:pPr>
            <w:r>
              <w:rPr>
                <w:spacing w:val="-2"/>
                <w:sz w:val="24"/>
              </w:rPr>
              <w:t>уровень)</w:t>
            </w:r>
          </w:p>
        </w:tc>
        <w:tc>
          <w:tcPr>
            <w:tcW w:w="1104" w:type="dxa"/>
          </w:tcPr>
          <w:p w:rsidR="00094B92" w:rsidRDefault="003C0194">
            <w:pPr>
              <w:pStyle w:val="TableParagraph"/>
              <w:spacing w:line="268" w:lineRule="exact"/>
              <w:ind w:left="7"/>
              <w:jc w:val="center"/>
              <w:rPr>
                <w:sz w:val="24"/>
              </w:rPr>
            </w:pPr>
            <w:r>
              <w:rPr>
                <w:spacing w:val="-10"/>
                <w:sz w:val="24"/>
              </w:rPr>
              <w:t>4</w:t>
            </w:r>
          </w:p>
        </w:tc>
        <w:tc>
          <w:tcPr>
            <w:tcW w:w="1133" w:type="dxa"/>
          </w:tcPr>
          <w:p w:rsidR="00094B92" w:rsidRDefault="003C0194">
            <w:pPr>
              <w:pStyle w:val="TableParagraph"/>
              <w:spacing w:line="268" w:lineRule="exact"/>
              <w:ind w:left="17"/>
              <w:jc w:val="center"/>
              <w:rPr>
                <w:sz w:val="24"/>
              </w:rPr>
            </w:pPr>
            <w:r>
              <w:rPr>
                <w:spacing w:val="-10"/>
                <w:sz w:val="24"/>
              </w:rPr>
              <w:t>4</w:t>
            </w:r>
          </w:p>
        </w:tc>
        <w:tc>
          <w:tcPr>
            <w:tcW w:w="994" w:type="dxa"/>
          </w:tcPr>
          <w:p w:rsidR="00094B92" w:rsidRDefault="003C0194">
            <w:pPr>
              <w:pStyle w:val="TableParagraph"/>
              <w:spacing w:line="268" w:lineRule="exact"/>
              <w:ind w:left="5" w:right="19"/>
              <w:jc w:val="center"/>
              <w:rPr>
                <w:sz w:val="24"/>
              </w:rPr>
            </w:pPr>
            <w:r>
              <w:rPr>
                <w:spacing w:val="-5"/>
                <w:sz w:val="24"/>
              </w:rPr>
              <w:t>272</w:t>
            </w:r>
          </w:p>
        </w:tc>
      </w:tr>
      <w:tr w:rsidR="00094B92">
        <w:trPr>
          <w:trHeight w:val="551"/>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68" w:lineRule="exact"/>
              <w:ind w:left="110"/>
              <w:rPr>
                <w:sz w:val="24"/>
              </w:rPr>
            </w:pPr>
            <w:r>
              <w:rPr>
                <w:sz w:val="24"/>
              </w:rPr>
              <w:t xml:space="preserve">Геометрия </w:t>
            </w:r>
            <w:r>
              <w:rPr>
                <w:spacing w:val="-2"/>
                <w:sz w:val="24"/>
              </w:rPr>
              <w:t>(углубленный</w:t>
            </w:r>
          </w:p>
          <w:p w:rsidR="00094B92" w:rsidRDefault="003C0194">
            <w:pPr>
              <w:pStyle w:val="TableParagraph"/>
              <w:spacing w:before="2" w:line="261" w:lineRule="exact"/>
              <w:ind w:left="110"/>
              <w:rPr>
                <w:sz w:val="24"/>
              </w:rPr>
            </w:pPr>
            <w:r>
              <w:rPr>
                <w:spacing w:val="-2"/>
                <w:sz w:val="24"/>
              </w:rPr>
              <w:t>уровень)</w:t>
            </w:r>
          </w:p>
        </w:tc>
        <w:tc>
          <w:tcPr>
            <w:tcW w:w="1104" w:type="dxa"/>
          </w:tcPr>
          <w:p w:rsidR="00094B92" w:rsidRDefault="003C0194">
            <w:pPr>
              <w:pStyle w:val="TableParagraph"/>
              <w:spacing w:line="268" w:lineRule="exact"/>
              <w:ind w:left="7"/>
              <w:jc w:val="center"/>
              <w:rPr>
                <w:sz w:val="24"/>
              </w:rPr>
            </w:pPr>
            <w:r>
              <w:rPr>
                <w:spacing w:val="-10"/>
                <w:sz w:val="24"/>
              </w:rPr>
              <w:t>3</w:t>
            </w:r>
          </w:p>
        </w:tc>
        <w:tc>
          <w:tcPr>
            <w:tcW w:w="1133" w:type="dxa"/>
          </w:tcPr>
          <w:p w:rsidR="00094B92" w:rsidRDefault="003C0194">
            <w:pPr>
              <w:pStyle w:val="TableParagraph"/>
              <w:spacing w:line="268" w:lineRule="exact"/>
              <w:ind w:left="17"/>
              <w:jc w:val="center"/>
              <w:rPr>
                <w:sz w:val="24"/>
              </w:rPr>
            </w:pPr>
            <w:r>
              <w:rPr>
                <w:spacing w:val="-10"/>
                <w:sz w:val="24"/>
              </w:rPr>
              <w:t>3</w:t>
            </w:r>
          </w:p>
        </w:tc>
        <w:tc>
          <w:tcPr>
            <w:tcW w:w="994" w:type="dxa"/>
          </w:tcPr>
          <w:p w:rsidR="00094B92" w:rsidRDefault="003C0194">
            <w:pPr>
              <w:pStyle w:val="TableParagraph"/>
              <w:spacing w:line="268" w:lineRule="exact"/>
              <w:ind w:left="5" w:right="19"/>
              <w:jc w:val="center"/>
              <w:rPr>
                <w:sz w:val="24"/>
              </w:rPr>
            </w:pPr>
            <w:r>
              <w:rPr>
                <w:spacing w:val="-5"/>
                <w:sz w:val="24"/>
              </w:rPr>
              <w:t>204</w:t>
            </w:r>
          </w:p>
        </w:tc>
      </w:tr>
      <w:tr w:rsidR="00094B92">
        <w:trPr>
          <w:trHeight w:val="552"/>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68" w:lineRule="exact"/>
              <w:ind w:left="110"/>
              <w:rPr>
                <w:sz w:val="24"/>
              </w:rPr>
            </w:pPr>
            <w:r>
              <w:rPr>
                <w:sz w:val="24"/>
              </w:rPr>
              <w:t>Вероятность</w:t>
            </w:r>
            <w:r>
              <w:rPr>
                <w:spacing w:val="-2"/>
                <w:sz w:val="24"/>
              </w:rPr>
              <w:t xml:space="preserve"> </w:t>
            </w:r>
            <w:r>
              <w:rPr>
                <w:sz w:val="24"/>
              </w:rPr>
              <w:t>и</w:t>
            </w:r>
            <w:r>
              <w:rPr>
                <w:spacing w:val="2"/>
                <w:sz w:val="24"/>
              </w:rPr>
              <w:t xml:space="preserve"> </w:t>
            </w:r>
            <w:r>
              <w:rPr>
                <w:spacing w:val="-2"/>
                <w:sz w:val="24"/>
              </w:rPr>
              <w:t>статистика</w:t>
            </w:r>
          </w:p>
          <w:p w:rsidR="00094B92" w:rsidRDefault="003C0194">
            <w:pPr>
              <w:pStyle w:val="TableParagraph"/>
              <w:spacing w:before="2" w:line="262" w:lineRule="exact"/>
              <w:ind w:left="110"/>
              <w:rPr>
                <w:sz w:val="24"/>
              </w:rPr>
            </w:pPr>
            <w:r>
              <w:rPr>
                <w:sz w:val="24"/>
              </w:rPr>
              <w:t>(углубленный</w:t>
            </w:r>
            <w:r>
              <w:rPr>
                <w:spacing w:val="-3"/>
                <w:sz w:val="24"/>
              </w:rPr>
              <w:t xml:space="preserve"> </w:t>
            </w:r>
            <w:r>
              <w:rPr>
                <w:spacing w:val="-2"/>
                <w:sz w:val="24"/>
              </w:rPr>
              <w:t>уровень)</w:t>
            </w:r>
          </w:p>
        </w:tc>
        <w:tc>
          <w:tcPr>
            <w:tcW w:w="1104" w:type="dxa"/>
          </w:tcPr>
          <w:p w:rsidR="00094B92" w:rsidRDefault="003C0194">
            <w:pPr>
              <w:pStyle w:val="TableParagraph"/>
              <w:spacing w:line="268" w:lineRule="exact"/>
              <w:ind w:left="7"/>
              <w:jc w:val="center"/>
              <w:rPr>
                <w:sz w:val="24"/>
              </w:rPr>
            </w:pPr>
            <w:r>
              <w:rPr>
                <w:spacing w:val="-10"/>
                <w:sz w:val="24"/>
              </w:rPr>
              <w:t>1</w:t>
            </w:r>
          </w:p>
        </w:tc>
        <w:tc>
          <w:tcPr>
            <w:tcW w:w="1133" w:type="dxa"/>
          </w:tcPr>
          <w:p w:rsidR="00094B92" w:rsidRDefault="003C0194">
            <w:pPr>
              <w:pStyle w:val="TableParagraph"/>
              <w:spacing w:line="268" w:lineRule="exact"/>
              <w:ind w:left="17"/>
              <w:jc w:val="center"/>
              <w:rPr>
                <w:sz w:val="24"/>
              </w:rPr>
            </w:pPr>
            <w:r>
              <w:rPr>
                <w:spacing w:val="-10"/>
                <w:sz w:val="24"/>
              </w:rPr>
              <w:t>1</w:t>
            </w:r>
          </w:p>
        </w:tc>
        <w:tc>
          <w:tcPr>
            <w:tcW w:w="994" w:type="dxa"/>
          </w:tcPr>
          <w:p w:rsidR="00094B92" w:rsidRDefault="003C0194">
            <w:pPr>
              <w:pStyle w:val="TableParagraph"/>
              <w:spacing w:line="268" w:lineRule="exact"/>
              <w:ind w:right="19"/>
              <w:jc w:val="center"/>
              <w:rPr>
                <w:sz w:val="24"/>
              </w:rPr>
            </w:pPr>
            <w:r>
              <w:rPr>
                <w:spacing w:val="-5"/>
                <w:sz w:val="24"/>
              </w:rPr>
              <w:t>68</w:t>
            </w:r>
          </w:p>
        </w:tc>
      </w:tr>
      <w:tr w:rsidR="00094B92">
        <w:trPr>
          <w:trHeight w:val="277"/>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58" w:lineRule="exact"/>
              <w:ind w:left="110"/>
              <w:rPr>
                <w:sz w:val="24"/>
              </w:rPr>
            </w:pPr>
            <w:r>
              <w:rPr>
                <w:spacing w:val="-2"/>
                <w:sz w:val="24"/>
              </w:rPr>
              <w:t>Информатика</w:t>
            </w:r>
          </w:p>
        </w:tc>
        <w:tc>
          <w:tcPr>
            <w:tcW w:w="1104" w:type="dxa"/>
          </w:tcPr>
          <w:p w:rsidR="00094B92" w:rsidRDefault="003C0194">
            <w:pPr>
              <w:pStyle w:val="TableParagraph"/>
              <w:spacing w:line="258" w:lineRule="exact"/>
              <w:ind w:left="7"/>
              <w:jc w:val="center"/>
              <w:rPr>
                <w:sz w:val="24"/>
              </w:rPr>
            </w:pPr>
            <w:r>
              <w:rPr>
                <w:spacing w:val="-10"/>
                <w:sz w:val="24"/>
              </w:rPr>
              <w:t>1</w:t>
            </w:r>
          </w:p>
        </w:tc>
        <w:tc>
          <w:tcPr>
            <w:tcW w:w="1133" w:type="dxa"/>
          </w:tcPr>
          <w:p w:rsidR="00094B92" w:rsidRDefault="003C0194">
            <w:pPr>
              <w:pStyle w:val="TableParagraph"/>
              <w:spacing w:line="258" w:lineRule="exact"/>
              <w:ind w:left="17"/>
              <w:jc w:val="center"/>
              <w:rPr>
                <w:sz w:val="24"/>
              </w:rPr>
            </w:pPr>
            <w:r>
              <w:rPr>
                <w:spacing w:val="-10"/>
                <w:sz w:val="24"/>
              </w:rPr>
              <w:t>1</w:t>
            </w:r>
          </w:p>
        </w:tc>
        <w:tc>
          <w:tcPr>
            <w:tcW w:w="994" w:type="dxa"/>
          </w:tcPr>
          <w:p w:rsidR="00094B92" w:rsidRDefault="003C0194">
            <w:pPr>
              <w:pStyle w:val="TableParagraph"/>
              <w:spacing w:line="258" w:lineRule="exact"/>
              <w:ind w:right="19"/>
              <w:jc w:val="center"/>
              <w:rPr>
                <w:sz w:val="24"/>
              </w:rPr>
            </w:pPr>
            <w:r>
              <w:rPr>
                <w:spacing w:val="-5"/>
                <w:sz w:val="24"/>
              </w:rPr>
              <w:t>68</w:t>
            </w:r>
          </w:p>
        </w:tc>
      </w:tr>
      <w:tr w:rsidR="00094B92">
        <w:trPr>
          <w:trHeight w:val="278"/>
        </w:trPr>
        <w:tc>
          <w:tcPr>
            <w:tcW w:w="3332" w:type="dxa"/>
            <w:vMerge w:val="restart"/>
          </w:tcPr>
          <w:p w:rsidR="00094B92" w:rsidRDefault="003C0194">
            <w:pPr>
              <w:pStyle w:val="TableParagraph"/>
              <w:spacing w:line="242" w:lineRule="auto"/>
              <w:ind w:left="110"/>
              <w:rPr>
                <w:sz w:val="24"/>
              </w:rPr>
            </w:pPr>
            <w:r>
              <w:rPr>
                <w:spacing w:val="-2"/>
                <w:sz w:val="24"/>
              </w:rPr>
              <w:t>Общественно-научные предметы</w:t>
            </w:r>
          </w:p>
        </w:tc>
        <w:tc>
          <w:tcPr>
            <w:tcW w:w="3332" w:type="dxa"/>
          </w:tcPr>
          <w:p w:rsidR="00094B92" w:rsidRDefault="003C0194">
            <w:pPr>
              <w:pStyle w:val="TableParagraph"/>
              <w:spacing w:line="258" w:lineRule="exact"/>
              <w:ind w:left="110"/>
              <w:rPr>
                <w:sz w:val="24"/>
              </w:rPr>
            </w:pPr>
            <w:r>
              <w:rPr>
                <w:spacing w:val="-2"/>
                <w:sz w:val="24"/>
              </w:rPr>
              <w:t>История</w:t>
            </w:r>
          </w:p>
        </w:tc>
        <w:tc>
          <w:tcPr>
            <w:tcW w:w="1104" w:type="dxa"/>
          </w:tcPr>
          <w:p w:rsidR="00094B92" w:rsidRDefault="003C0194">
            <w:pPr>
              <w:pStyle w:val="TableParagraph"/>
              <w:spacing w:line="258" w:lineRule="exact"/>
              <w:ind w:left="7"/>
              <w:jc w:val="center"/>
              <w:rPr>
                <w:sz w:val="24"/>
              </w:rPr>
            </w:pPr>
            <w:r>
              <w:rPr>
                <w:spacing w:val="-10"/>
                <w:sz w:val="24"/>
              </w:rPr>
              <w:t>2</w:t>
            </w:r>
          </w:p>
        </w:tc>
        <w:tc>
          <w:tcPr>
            <w:tcW w:w="1133" w:type="dxa"/>
          </w:tcPr>
          <w:p w:rsidR="00094B92" w:rsidRDefault="003C0194">
            <w:pPr>
              <w:pStyle w:val="TableParagraph"/>
              <w:spacing w:line="258" w:lineRule="exact"/>
              <w:ind w:left="17"/>
              <w:jc w:val="center"/>
              <w:rPr>
                <w:sz w:val="24"/>
              </w:rPr>
            </w:pPr>
            <w:r>
              <w:rPr>
                <w:spacing w:val="-10"/>
                <w:sz w:val="24"/>
              </w:rPr>
              <w:t>2</w:t>
            </w:r>
          </w:p>
        </w:tc>
        <w:tc>
          <w:tcPr>
            <w:tcW w:w="994" w:type="dxa"/>
          </w:tcPr>
          <w:p w:rsidR="00094B92" w:rsidRDefault="003C0194">
            <w:pPr>
              <w:pStyle w:val="TableParagraph"/>
              <w:spacing w:line="258" w:lineRule="exact"/>
              <w:ind w:left="5" w:right="19"/>
              <w:jc w:val="center"/>
              <w:rPr>
                <w:sz w:val="24"/>
              </w:rPr>
            </w:pPr>
            <w:r>
              <w:rPr>
                <w:spacing w:val="-5"/>
                <w:sz w:val="24"/>
              </w:rPr>
              <w:t>136</w:t>
            </w:r>
          </w:p>
        </w:tc>
      </w:tr>
      <w:tr w:rsidR="00094B92">
        <w:trPr>
          <w:trHeight w:val="551"/>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67" w:lineRule="exact"/>
              <w:ind w:left="110"/>
              <w:rPr>
                <w:sz w:val="24"/>
              </w:rPr>
            </w:pPr>
            <w:r>
              <w:rPr>
                <w:spacing w:val="-2"/>
                <w:sz w:val="24"/>
              </w:rPr>
              <w:t>Обществознание</w:t>
            </w:r>
          </w:p>
          <w:p w:rsidR="00094B92" w:rsidRDefault="003C0194">
            <w:pPr>
              <w:pStyle w:val="TableParagraph"/>
              <w:spacing w:line="265" w:lineRule="exact"/>
              <w:ind w:left="110"/>
              <w:rPr>
                <w:sz w:val="24"/>
              </w:rPr>
            </w:pPr>
            <w:r>
              <w:rPr>
                <w:sz w:val="24"/>
              </w:rPr>
              <w:t>(углубленный</w:t>
            </w:r>
            <w:r>
              <w:rPr>
                <w:spacing w:val="-3"/>
                <w:sz w:val="24"/>
              </w:rPr>
              <w:t xml:space="preserve"> </w:t>
            </w:r>
            <w:r>
              <w:rPr>
                <w:spacing w:val="-2"/>
                <w:sz w:val="24"/>
              </w:rPr>
              <w:t>уровень)</w:t>
            </w:r>
          </w:p>
        </w:tc>
        <w:tc>
          <w:tcPr>
            <w:tcW w:w="1104" w:type="dxa"/>
          </w:tcPr>
          <w:p w:rsidR="00094B92" w:rsidRDefault="003C0194">
            <w:pPr>
              <w:pStyle w:val="TableParagraph"/>
              <w:spacing w:line="268" w:lineRule="exact"/>
              <w:ind w:left="7"/>
              <w:jc w:val="center"/>
              <w:rPr>
                <w:sz w:val="24"/>
              </w:rPr>
            </w:pPr>
            <w:r>
              <w:rPr>
                <w:spacing w:val="-10"/>
                <w:sz w:val="24"/>
              </w:rPr>
              <w:t>4</w:t>
            </w:r>
          </w:p>
        </w:tc>
        <w:tc>
          <w:tcPr>
            <w:tcW w:w="1133" w:type="dxa"/>
          </w:tcPr>
          <w:p w:rsidR="00094B92" w:rsidRDefault="003C0194">
            <w:pPr>
              <w:pStyle w:val="TableParagraph"/>
              <w:spacing w:line="268" w:lineRule="exact"/>
              <w:ind w:left="17"/>
              <w:jc w:val="center"/>
              <w:rPr>
                <w:sz w:val="24"/>
              </w:rPr>
            </w:pPr>
            <w:r>
              <w:rPr>
                <w:spacing w:val="-10"/>
                <w:sz w:val="24"/>
              </w:rPr>
              <w:t>4</w:t>
            </w:r>
          </w:p>
        </w:tc>
        <w:tc>
          <w:tcPr>
            <w:tcW w:w="994" w:type="dxa"/>
          </w:tcPr>
          <w:p w:rsidR="00094B92" w:rsidRDefault="003C0194">
            <w:pPr>
              <w:pStyle w:val="TableParagraph"/>
              <w:spacing w:line="268" w:lineRule="exact"/>
              <w:ind w:left="5" w:right="19"/>
              <w:jc w:val="center"/>
              <w:rPr>
                <w:sz w:val="24"/>
              </w:rPr>
            </w:pPr>
            <w:r>
              <w:rPr>
                <w:spacing w:val="-5"/>
                <w:sz w:val="24"/>
              </w:rPr>
              <w:t>272</w:t>
            </w:r>
          </w:p>
        </w:tc>
      </w:tr>
      <w:tr w:rsidR="00094B92">
        <w:trPr>
          <w:trHeight w:val="552"/>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67" w:lineRule="exact"/>
              <w:ind w:left="110"/>
              <w:rPr>
                <w:sz w:val="24"/>
              </w:rPr>
            </w:pPr>
            <w:r>
              <w:rPr>
                <w:sz w:val="24"/>
              </w:rPr>
              <w:t xml:space="preserve">География </w:t>
            </w:r>
            <w:r>
              <w:rPr>
                <w:spacing w:val="-2"/>
                <w:sz w:val="24"/>
              </w:rPr>
              <w:t>(углубленный</w:t>
            </w:r>
          </w:p>
          <w:p w:rsidR="00094B92" w:rsidRDefault="003C0194">
            <w:pPr>
              <w:pStyle w:val="TableParagraph"/>
              <w:spacing w:line="265" w:lineRule="exact"/>
              <w:ind w:left="110"/>
              <w:rPr>
                <w:sz w:val="24"/>
              </w:rPr>
            </w:pPr>
            <w:r>
              <w:rPr>
                <w:spacing w:val="-2"/>
                <w:sz w:val="24"/>
              </w:rPr>
              <w:t>уровень)</w:t>
            </w:r>
          </w:p>
        </w:tc>
        <w:tc>
          <w:tcPr>
            <w:tcW w:w="1104" w:type="dxa"/>
          </w:tcPr>
          <w:p w:rsidR="00094B92" w:rsidRDefault="003C0194">
            <w:pPr>
              <w:pStyle w:val="TableParagraph"/>
              <w:spacing w:line="268" w:lineRule="exact"/>
              <w:ind w:left="7"/>
              <w:jc w:val="center"/>
              <w:rPr>
                <w:sz w:val="24"/>
              </w:rPr>
            </w:pPr>
            <w:r>
              <w:rPr>
                <w:spacing w:val="-10"/>
                <w:sz w:val="24"/>
              </w:rPr>
              <w:t>3</w:t>
            </w:r>
          </w:p>
        </w:tc>
        <w:tc>
          <w:tcPr>
            <w:tcW w:w="1133" w:type="dxa"/>
          </w:tcPr>
          <w:p w:rsidR="00094B92" w:rsidRDefault="003C0194">
            <w:pPr>
              <w:pStyle w:val="TableParagraph"/>
              <w:spacing w:line="268" w:lineRule="exact"/>
              <w:ind w:left="17"/>
              <w:jc w:val="center"/>
              <w:rPr>
                <w:sz w:val="24"/>
              </w:rPr>
            </w:pPr>
            <w:r>
              <w:rPr>
                <w:spacing w:val="-10"/>
                <w:sz w:val="24"/>
              </w:rPr>
              <w:t>3</w:t>
            </w:r>
          </w:p>
        </w:tc>
        <w:tc>
          <w:tcPr>
            <w:tcW w:w="994" w:type="dxa"/>
          </w:tcPr>
          <w:p w:rsidR="00094B92" w:rsidRDefault="003C0194">
            <w:pPr>
              <w:pStyle w:val="TableParagraph"/>
              <w:spacing w:line="268" w:lineRule="exact"/>
              <w:ind w:left="5" w:right="19"/>
              <w:jc w:val="center"/>
              <w:rPr>
                <w:sz w:val="24"/>
              </w:rPr>
            </w:pPr>
            <w:r>
              <w:rPr>
                <w:spacing w:val="-5"/>
                <w:sz w:val="24"/>
              </w:rPr>
              <w:t>204</w:t>
            </w:r>
          </w:p>
        </w:tc>
      </w:tr>
      <w:tr w:rsidR="00094B92">
        <w:trPr>
          <w:trHeight w:val="273"/>
        </w:trPr>
        <w:tc>
          <w:tcPr>
            <w:tcW w:w="3332" w:type="dxa"/>
            <w:vMerge w:val="restart"/>
          </w:tcPr>
          <w:p w:rsidR="00094B92" w:rsidRDefault="003C0194">
            <w:pPr>
              <w:pStyle w:val="TableParagraph"/>
              <w:spacing w:line="237" w:lineRule="auto"/>
              <w:ind w:left="110" w:right="138"/>
              <w:rPr>
                <w:sz w:val="24"/>
              </w:rPr>
            </w:pPr>
            <w:r>
              <w:rPr>
                <w:spacing w:val="-2"/>
                <w:sz w:val="24"/>
              </w:rPr>
              <w:t>Естественно-научные предметы</w:t>
            </w:r>
          </w:p>
        </w:tc>
        <w:tc>
          <w:tcPr>
            <w:tcW w:w="3332" w:type="dxa"/>
          </w:tcPr>
          <w:p w:rsidR="00094B92" w:rsidRDefault="003C0194">
            <w:pPr>
              <w:pStyle w:val="TableParagraph"/>
              <w:spacing w:line="253" w:lineRule="exact"/>
              <w:ind w:left="110"/>
              <w:rPr>
                <w:sz w:val="24"/>
              </w:rPr>
            </w:pPr>
            <w:r>
              <w:rPr>
                <w:spacing w:val="-2"/>
                <w:sz w:val="24"/>
              </w:rPr>
              <w:t>Физика</w:t>
            </w:r>
          </w:p>
        </w:tc>
        <w:tc>
          <w:tcPr>
            <w:tcW w:w="1104" w:type="dxa"/>
          </w:tcPr>
          <w:p w:rsidR="00094B92" w:rsidRDefault="003C0194">
            <w:pPr>
              <w:pStyle w:val="TableParagraph"/>
              <w:spacing w:line="253" w:lineRule="exact"/>
              <w:ind w:left="7"/>
              <w:jc w:val="center"/>
              <w:rPr>
                <w:sz w:val="24"/>
              </w:rPr>
            </w:pPr>
            <w:r>
              <w:rPr>
                <w:spacing w:val="-10"/>
                <w:sz w:val="24"/>
              </w:rPr>
              <w:t>2</w:t>
            </w:r>
          </w:p>
        </w:tc>
        <w:tc>
          <w:tcPr>
            <w:tcW w:w="1133" w:type="dxa"/>
          </w:tcPr>
          <w:p w:rsidR="00094B92" w:rsidRDefault="003C0194">
            <w:pPr>
              <w:pStyle w:val="TableParagraph"/>
              <w:spacing w:line="253" w:lineRule="exact"/>
              <w:ind w:left="17"/>
              <w:jc w:val="center"/>
              <w:rPr>
                <w:sz w:val="24"/>
              </w:rPr>
            </w:pPr>
            <w:r>
              <w:rPr>
                <w:spacing w:val="-10"/>
                <w:sz w:val="24"/>
              </w:rPr>
              <w:t>2</w:t>
            </w:r>
          </w:p>
        </w:tc>
        <w:tc>
          <w:tcPr>
            <w:tcW w:w="994" w:type="dxa"/>
          </w:tcPr>
          <w:p w:rsidR="00094B92" w:rsidRDefault="003C0194">
            <w:pPr>
              <w:pStyle w:val="TableParagraph"/>
              <w:spacing w:line="253" w:lineRule="exact"/>
              <w:ind w:left="5" w:right="19"/>
              <w:jc w:val="center"/>
              <w:rPr>
                <w:sz w:val="24"/>
              </w:rPr>
            </w:pPr>
            <w:r>
              <w:rPr>
                <w:spacing w:val="-5"/>
                <w:sz w:val="24"/>
              </w:rPr>
              <w:t>136</w:t>
            </w:r>
          </w:p>
        </w:tc>
      </w:tr>
      <w:tr w:rsidR="00094B92">
        <w:trPr>
          <w:trHeight w:val="277"/>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58" w:lineRule="exact"/>
              <w:ind w:left="110"/>
              <w:rPr>
                <w:sz w:val="24"/>
              </w:rPr>
            </w:pPr>
            <w:r>
              <w:rPr>
                <w:spacing w:val="-2"/>
                <w:sz w:val="24"/>
              </w:rPr>
              <w:t>Химия</w:t>
            </w:r>
          </w:p>
        </w:tc>
        <w:tc>
          <w:tcPr>
            <w:tcW w:w="1104" w:type="dxa"/>
          </w:tcPr>
          <w:p w:rsidR="00094B92" w:rsidRDefault="003C0194">
            <w:pPr>
              <w:pStyle w:val="TableParagraph"/>
              <w:spacing w:line="258" w:lineRule="exact"/>
              <w:ind w:left="7"/>
              <w:jc w:val="center"/>
              <w:rPr>
                <w:sz w:val="24"/>
              </w:rPr>
            </w:pPr>
            <w:r>
              <w:rPr>
                <w:spacing w:val="-10"/>
                <w:sz w:val="24"/>
              </w:rPr>
              <w:t>1</w:t>
            </w:r>
          </w:p>
        </w:tc>
        <w:tc>
          <w:tcPr>
            <w:tcW w:w="1133" w:type="dxa"/>
          </w:tcPr>
          <w:p w:rsidR="00094B92" w:rsidRDefault="003C0194">
            <w:pPr>
              <w:pStyle w:val="TableParagraph"/>
              <w:spacing w:line="258" w:lineRule="exact"/>
              <w:ind w:left="17"/>
              <w:jc w:val="center"/>
              <w:rPr>
                <w:sz w:val="24"/>
              </w:rPr>
            </w:pPr>
            <w:r>
              <w:rPr>
                <w:spacing w:val="-10"/>
                <w:sz w:val="24"/>
              </w:rPr>
              <w:t>1</w:t>
            </w:r>
          </w:p>
        </w:tc>
        <w:tc>
          <w:tcPr>
            <w:tcW w:w="994" w:type="dxa"/>
          </w:tcPr>
          <w:p w:rsidR="00094B92" w:rsidRDefault="003C0194">
            <w:pPr>
              <w:pStyle w:val="TableParagraph"/>
              <w:spacing w:line="258" w:lineRule="exact"/>
              <w:ind w:right="19"/>
              <w:jc w:val="center"/>
              <w:rPr>
                <w:sz w:val="24"/>
              </w:rPr>
            </w:pPr>
            <w:r>
              <w:rPr>
                <w:spacing w:val="-5"/>
                <w:sz w:val="24"/>
              </w:rPr>
              <w:t>68</w:t>
            </w:r>
          </w:p>
        </w:tc>
      </w:tr>
      <w:tr w:rsidR="00094B92">
        <w:trPr>
          <w:trHeight w:val="277"/>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58" w:lineRule="exact"/>
              <w:ind w:left="110"/>
              <w:rPr>
                <w:sz w:val="24"/>
              </w:rPr>
            </w:pPr>
            <w:r>
              <w:rPr>
                <w:spacing w:val="-2"/>
                <w:sz w:val="24"/>
              </w:rPr>
              <w:t>Биология</w:t>
            </w:r>
          </w:p>
        </w:tc>
        <w:tc>
          <w:tcPr>
            <w:tcW w:w="1104" w:type="dxa"/>
          </w:tcPr>
          <w:p w:rsidR="00094B92" w:rsidRDefault="003C0194">
            <w:pPr>
              <w:pStyle w:val="TableParagraph"/>
              <w:spacing w:line="258" w:lineRule="exact"/>
              <w:ind w:left="7"/>
              <w:jc w:val="center"/>
              <w:rPr>
                <w:sz w:val="24"/>
              </w:rPr>
            </w:pPr>
            <w:r>
              <w:rPr>
                <w:spacing w:val="-10"/>
                <w:sz w:val="24"/>
              </w:rPr>
              <w:t>1</w:t>
            </w:r>
          </w:p>
        </w:tc>
        <w:tc>
          <w:tcPr>
            <w:tcW w:w="1133" w:type="dxa"/>
          </w:tcPr>
          <w:p w:rsidR="00094B92" w:rsidRDefault="003C0194">
            <w:pPr>
              <w:pStyle w:val="TableParagraph"/>
              <w:spacing w:line="258" w:lineRule="exact"/>
              <w:ind w:left="17"/>
              <w:jc w:val="center"/>
              <w:rPr>
                <w:sz w:val="24"/>
              </w:rPr>
            </w:pPr>
            <w:r>
              <w:rPr>
                <w:spacing w:val="-10"/>
                <w:sz w:val="24"/>
              </w:rPr>
              <w:t>1</w:t>
            </w:r>
          </w:p>
        </w:tc>
        <w:tc>
          <w:tcPr>
            <w:tcW w:w="994" w:type="dxa"/>
          </w:tcPr>
          <w:p w:rsidR="00094B92" w:rsidRDefault="003C0194">
            <w:pPr>
              <w:pStyle w:val="TableParagraph"/>
              <w:spacing w:line="258" w:lineRule="exact"/>
              <w:ind w:right="19"/>
              <w:jc w:val="center"/>
              <w:rPr>
                <w:sz w:val="24"/>
              </w:rPr>
            </w:pPr>
            <w:r>
              <w:rPr>
                <w:spacing w:val="-5"/>
                <w:sz w:val="24"/>
              </w:rPr>
              <w:t>68</w:t>
            </w:r>
          </w:p>
        </w:tc>
      </w:tr>
      <w:tr w:rsidR="00094B92">
        <w:trPr>
          <w:trHeight w:val="273"/>
        </w:trPr>
        <w:tc>
          <w:tcPr>
            <w:tcW w:w="3332" w:type="dxa"/>
            <w:vMerge w:val="restart"/>
          </w:tcPr>
          <w:p w:rsidR="00094B92" w:rsidRDefault="003C0194">
            <w:pPr>
              <w:pStyle w:val="TableParagraph"/>
              <w:spacing w:line="237" w:lineRule="auto"/>
              <w:ind w:left="110" w:right="138"/>
              <w:rPr>
                <w:sz w:val="24"/>
              </w:rPr>
            </w:pPr>
            <w:r>
              <w:rPr>
                <w:sz w:val="24"/>
              </w:rPr>
              <w:t>Физическая</w:t>
            </w:r>
            <w:r>
              <w:rPr>
                <w:spacing w:val="-15"/>
                <w:sz w:val="24"/>
              </w:rPr>
              <w:t xml:space="preserve"> </w:t>
            </w:r>
            <w:r>
              <w:rPr>
                <w:sz w:val="24"/>
              </w:rPr>
              <w:t>культура</w:t>
            </w:r>
            <w:r>
              <w:rPr>
                <w:spacing w:val="-15"/>
                <w:sz w:val="24"/>
              </w:rPr>
              <w:t xml:space="preserve"> </w:t>
            </w:r>
            <w:r>
              <w:rPr>
                <w:sz w:val="24"/>
              </w:rPr>
              <w:t>и основы безопасности</w:t>
            </w:r>
          </w:p>
          <w:p w:rsidR="00094B92" w:rsidRDefault="003C0194">
            <w:pPr>
              <w:pStyle w:val="TableParagraph"/>
              <w:spacing w:line="271" w:lineRule="exact"/>
              <w:ind w:left="110"/>
              <w:rPr>
                <w:sz w:val="24"/>
              </w:rPr>
            </w:pPr>
            <w:r>
              <w:rPr>
                <w:spacing w:val="-2"/>
                <w:sz w:val="24"/>
              </w:rPr>
              <w:t>жизнедеятельности</w:t>
            </w:r>
          </w:p>
        </w:tc>
        <w:tc>
          <w:tcPr>
            <w:tcW w:w="3332" w:type="dxa"/>
          </w:tcPr>
          <w:p w:rsidR="00094B92" w:rsidRDefault="003C0194">
            <w:pPr>
              <w:pStyle w:val="TableParagraph"/>
              <w:spacing w:line="253" w:lineRule="exact"/>
              <w:ind w:left="110"/>
              <w:rPr>
                <w:sz w:val="24"/>
              </w:rPr>
            </w:pPr>
            <w:r>
              <w:rPr>
                <w:sz w:val="24"/>
              </w:rPr>
              <w:t>Физическая</w:t>
            </w:r>
            <w:r>
              <w:rPr>
                <w:spacing w:val="-2"/>
                <w:sz w:val="24"/>
              </w:rPr>
              <w:t xml:space="preserve"> культура</w:t>
            </w:r>
          </w:p>
        </w:tc>
        <w:tc>
          <w:tcPr>
            <w:tcW w:w="1104" w:type="dxa"/>
          </w:tcPr>
          <w:p w:rsidR="00094B92" w:rsidRDefault="003C0194">
            <w:pPr>
              <w:pStyle w:val="TableParagraph"/>
              <w:spacing w:line="253" w:lineRule="exact"/>
              <w:ind w:left="7"/>
              <w:jc w:val="center"/>
              <w:rPr>
                <w:sz w:val="24"/>
              </w:rPr>
            </w:pPr>
            <w:r>
              <w:rPr>
                <w:spacing w:val="-10"/>
                <w:sz w:val="24"/>
              </w:rPr>
              <w:t>3</w:t>
            </w:r>
          </w:p>
        </w:tc>
        <w:tc>
          <w:tcPr>
            <w:tcW w:w="1133" w:type="dxa"/>
          </w:tcPr>
          <w:p w:rsidR="00094B92" w:rsidRDefault="003C0194">
            <w:pPr>
              <w:pStyle w:val="TableParagraph"/>
              <w:spacing w:line="253" w:lineRule="exact"/>
              <w:ind w:left="17"/>
              <w:jc w:val="center"/>
              <w:rPr>
                <w:sz w:val="24"/>
              </w:rPr>
            </w:pPr>
            <w:r>
              <w:rPr>
                <w:spacing w:val="-10"/>
                <w:sz w:val="24"/>
              </w:rPr>
              <w:t>3</w:t>
            </w:r>
          </w:p>
        </w:tc>
        <w:tc>
          <w:tcPr>
            <w:tcW w:w="994" w:type="dxa"/>
          </w:tcPr>
          <w:p w:rsidR="00094B92" w:rsidRDefault="003C0194">
            <w:pPr>
              <w:pStyle w:val="TableParagraph"/>
              <w:spacing w:line="253" w:lineRule="exact"/>
              <w:ind w:left="5" w:right="19"/>
              <w:jc w:val="center"/>
              <w:rPr>
                <w:sz w:val="24"/>
              </w:rPr>
            </w:pPr>
            <w:r>
              <w:rPr>
                <w:spacing w:val="-5"/>
                <w:sz w:val="24"/>
              </w:rPr>
              <w:t>204</w:t>
            </w:r>
          </w:p>
        </w:tc>
      </w:tr>
      <w:tr w:rsidR="00094B92">
        <w:trPr>
          <w:trHeight w:val="552"/>
        </w:trPr>
        <w:tc>
          <w:tcPr>
            <w:tcW w:w="3332" w:type="dxa"/>
            <w:vMerge/>
            <w:tcBorders>
              <w:top w:val="nil"/>
            </w:tcBorders>
          </w:tcPr>
          <w:p w:rsidR="00094B92" w:rsidRDefault="00094B92">
            <w:pPr>
              <w:rPr>
                <w:sz w:val="2"/>
                <w:szCs w:val="2"/>
              </w:rPr>
            </w:pPr>
          </w:p>
        </w:tc>
        <w:tc>
          <w:tcPr>
            <w:tcW w:w="3332" w:type="dxa"/>
          </w:tcPr>
          <w:p w:rsidR="00094B92" w:rsidRDefault="003C0194">
            <w:pPr>
              <w:pStyle w:val="TableParagraph"/>
              <w:spacing w:line="268" w:lineRule="exact"/>
              <w:ind w:left="110"/>
              <w:rPr>
                <w:sz w:val="24"/>
              </w:rPr>
            </w:pPr>
            <w:r>
              <w:rPr>
                <w:sz w:val="24"/>
              </w:rPr>
              <w:t>Основы</w:t>
            </w:r>
            <w:r>
              <w:rPr>
                <w:spacing w:val="2"/>
                <w:sz w:val="24"/>
              </w:rPr>
              <w:t xml:space="preserve"> </w:t>
            </w:r>
            <w:r>
              <w:rPr>
                <w:spacing w:val="-2"/>
                <w:sz w:val="24"/>
              </w:rPr>
              <w:t>безопасности</w:t>
            </w:r>
          </w:p>
          <w:p w:rsidR="00094B92" w:rsidRDefault="003C0194">
            <w:pPr>
              <w:pStyle w:val="TableParagraph"/>
              <w:spacing w:before="3" w:line="261" w:lineRule="exact"/>
              <w:ind w:left="110"/>
              <w:rPr>
                <w:sz w:val="24"/>
              </w:rPr>
            </w:pPr>
            <w:r>
              <w:rPr>
                <w:spacing w:val="-2"/>
                <w:sz w:val="24"/>
              </w:rPr>
              <w:t>жизнедеятельности</w:t>
            </w:r>
          </w:p>
        </w:tc>
        <w:tc>
          <w:tcPr>
            <w:tcW w:w="1104" w:type="dxa"/>
          </w:tcPr>
          <w:p w:rsidR="00094B92" w:rsidRDefault="003C0194">
            <w:pPr>
              <w:pStyle w:val="TableParagraph"/>
              <w:spacing w:line="268" w:lineRule="exact"/>
              <w:ind w:left="7"/>
              <w:jc w:val="center"/>
              <w:rPr>
                <w:sz w:val="24"/>
              </w:rPr>
            </w:pPr>
            <w:r>
              <w:rPr>
                <w:spacing w:val="-10"/>
                <w:sz w:val="24"/>
              </w:rPr>
              <w:t>1</w:t>
            </w:r>
          </w:p>
        </w:tc>
        <w:tc>
          <w:tcPr>
            <w:tcW w:w="1133" w:type="dxa"/>
          </w:tcPr>
          <w:p w:rsidR="00094B92" w:rsidRDefault="003C0194">
            <w:pPr>
              <w:pStyle w:val="TableParagraph"/>
              <w:spacing w:line="268" w:lineRule="exact"/>
              <w:ind w:left="17"/>
              <w:jc w:val="center"/>
              <w:rPr>
                <w:sz w:val="24"/>
              </w:rPr>
            </w:pPr>
            <w:r>
              <w:rPr>
                <w:spacing w:val="-10"/>
                <w:sz w:val="24"/>
              </w:rPr>
              <w:t>1</w:t>
            </w:r>
          </w:p>
        </w:tc>
        <w:tc>
          <w:tcPr>
            <w:tcW w:w="994" w:type="dxa"/>
          </w:tcPr>
          <w:p w:rsidR="00094B92" w:rsidRDefault="003C0194">
            <w:pPr>
              <w:pStyle w:val="TableParagraph"/>
              <w:spacing w:line="268" w:lineRule="exact"/>
              <w:ind w:right="19"/>
              <w:jc w:val="center"/>
              <w:rPr>
                <w:sz w:val="24"/>
              </w:rPr>
            </w:pPr>
            <w:r>
              <w:rPr>
                <w:spacing w:val="-5"/>
                <w:sz w:val="24"/>
              </w:rPr>
              <w:t>68</w:t>
            </w:r>
          </w:p>
        </w:tc>
      </w:tr>
      <w:tr w:rsidR="00094B92">
        <w:trPr>
          <w:trHeight w:val="277"/>
        </w:trPr>
        <w:tc>
          <w:tcPr>
            <w:tcW w:w="3332" w:type="dxa"/>
          </w:tcPr>
          <w:p w:rsidR="00094B92" w:rsidRDefault="003C0194">
            <w:pPr>
              <w:pStyle w:val="TableParagraph"/>
              <w:spacing w:line="258" w:lineRule="exact"/>
              <w:ind w:left="110"/>
              <w:rPr>
                <w:sz w:val="24"/>
              </w:rPr>
            </w:pPr>
            <w:r>
              <w:rPr>
                <w:spacing w:val="-2"/>
                <w:sz w:val="24"/>
              </w:rPr>
              <w:t>----</w:t>
            </w:r>
            <w:r>
              <w:rPr>
                <w:spacing w:val="-12"/>
                <w:sz w:val="24"/>
              </w:rPr>
              <w:t>-</w:t>
            </w:r>
          </w:p>
        </w:tc>
        <w:tc>
          <w:tcPr>
            <w:tcW w:w="3332" w:type="dxa"/>
          </w:tcPr>
          <w:p w:rsidR="00094B92" w:rsidRDefault="003C0194">
            <w:pPr>
              <w:pStyle w:val="TableParagraph"/>
              <w:spacing w:line="258" w:lineRule="exact"/>
              <w:ind w:left="110"/>
              <w:rPr>
                <w:sz w:val="24"/>
              </w:rPr>
            </w:pPr>
            <w:r>
              <w:rPr>
                <w:sz w:val="24"/>
              </w:rPr>
              <w:t>Индивидуальный</w:t>
            </w:r>
            <w:r>
              <w:rPr>
                <w:spacing w:val="-9"/>
                <w:sz w:val="24"/>
              </w:rPr>
              <w:t xml:space="preserve"> </w:t>
            </w:r>
            <w:r>
              <w:rPr>
                <w:spacing w:val="-2"/>
                <w:sz w:val="24"/>
              </w:rPr>
              <w:t>проект</w:t>
            </w:r>
          </w:p>
        </w:tc>
        <w:tc>
          <w:tcPr>
            <w:tcW w:w="1104" w:type="dxa"/>
          </w:tcPr>
          <w:p w:rsidR="00094B92" w:rsidRDefault="003C0194">
            <w:pPr>
              <w:pStyle w:val="TableParagraph"/>
              <w:spacing w:line="258" w:lineRule="exact"/>
              <w:ind w:left="7"/>
              <w:jc w:val="center"/>
              <w:rPr>
                <w:sz w:val="24"/>
              </w:rPr>
            </w:pPr>
            <w:r>
              <w:rPr>
                <w:spacing w:val="-10"/>
                <w:sz w:val="24"/>
              </w:rPr>
              <w:t>1</w:t>
            </w:r>
          </w:p>
        </w:tc>
        <w:tc>
          <w:tcPr>
            <w:tcW w:w="1133" w:type="dxa"/>
          </w:tcPr>
          <w:p w:rsidR="00094B92" w:rsidRDefault="003C0194">
            <w:pPr>
              <w:pStyle w:val="TableParagraph"/>
              <w:spacing w:line="258" w:lineRule="exact"/>
              <w:ind w:left="17"/>
              <w:jc w:val="center"/>
              <w:rPr>
                <w:sz w:val="24"/>
              </w:rPr>
            </w:pPr>
            <w:r>
              <w:rPr>
                <w:spacing w:val="-10"/>
                <w:sz w:val="24"/>
              </w:rPr>
              <w:t>0</w:t>
            </w:r>
          </w:p>
        </w:tc>
        <w:tc>
          <w:tcPr>
            <w:tcW w:w="994" w:type="dxa"/>
          </w:tcPr>
          <w:p w:rsidR="00094B92" w:rsidRDefault="003C0194">
            <w:pPr>
              <w:pStyle w:val="TableParagraph"/>
              <w:spacing w:line="258" w:lineRule="exact"/>
              <w:ind w:right="19"/>
              <w:jc w:val="center"/>
              <w:rPr>
                <w:sz w:val="24"/>
              </w:rPr>
            </w:pPr>
            <w:r>
              <w:rPr>
                <w:spacing w:val="-5"/>
                <w:sz w:val="24"/>
              </w:rPr>
              <w:t>34</w:t>
            </w:r>
          </w:p>
        </w:tc>
      </w:tr>
      <w:tr w:rsidR="00094B92">
        <w:trPr>
          <w:trHeight w:val="273"/>
        </w:trPr>
        <w:tc>
          <w:tcPr>
            <w:tcW w:w="6664" w:type="dxa"/>
            <w:gridSpan w:val="2"/>
            <w:shd w:val="clear" w:color="auto" w:fill="00FF00"/>
          </w:tcPr>
          <w:p w:rsidR="00094B92" w:rsidRDefault="003C0194">
            <w:pPr>
              <w:pStyle w:val="TableParagraph"/>
              <w:spacing w:line="253" w:lineRule="exact"/>
              <w:ind w:left="110"/>
              <w:rPr>
                <w:sz w:val="24"/>
              </w:rPr>
            </w:pPr>
            <w:r>
              <w:rPr>
                <w:spacing w:val="-2"/>
                <w:sz w:val="24"/>
              </w:rPr>
              <w:t>Итого</w:t>
            </w:r>
          </w:p>
        </w:tc>
        <w:tc>
          <w:tcPr>
            <w:tcW w:w="1104" w:type="dxa"/>
            <w:shd w:val="clear" w:color="auto" w:fill="00FF00"/>
          </w:tcPr>
          <w:p w:rsidR="00094B92" w:rsidRDefault="003C0194">
            <w:pPr>
              <w:pStyle w:val="TableParagraph"/>
              <w:spacing w:line="253" w:lineRule="exact"/>
              <w:ind w:left="7" w:right="5"/>
              <w:jc w:val="center"/>
              <w:rPr>
                <w:sz w:val="24"/>
              </w:rPr>
            </w:pPr>
            <w:r>
              <w:rPr>
                <w:spacing w:val="-5"/>
                <w:sz w:val="24"/>
              </w:rPr>
              <w:t>35</w:t>
            </w:r>
          </w:p>
        </w:tc>
        <w:tc>
          <w:tcPr>
            <w:tcW w:w="1133" w:type="dxa"/>
            <w:shd w:val="clear" w:color="auto" w:fill="00FF00"/>
          </w:tcPr>
          <w:p w:rsidR="00094B92" w:rsidRDefault="003C0194">
            <w:pPr>
              <w:pStyle w:val="TableParagraph"/>
              <w:spacing w:line="253" w:lineRule="exact"/>
              <w:ind w:left="17" w:right="5"/>
              <w:jc w:val="center"/>
              <w:rPr>
                <w:sz w:val="24"/>
              </w:rPr>
            </w:pPr>
            <w:r>
              <w:rPr>
                <w:spacing w:val="-5"/>
                <w:sz w:val="24"/>
              </w:rPr>
              <w:t>34</w:t>
            </w:r>
          </w:p>
        </w:tc>
        <w:tc>
          <w:tcPr>
            <w:tcW w:w="994" w:type="dxa"/>
            <w:shd w:val="clear" w:color="auto" w:fill="00FF00"/>
          </w:tcPr>
          <w:p w:rsidR="00094B92" w:rsidRDefault="003C0194">
            <w:pPr>
              <w:pStyle w:val="TableParagraph"/>
              <w:spacing w:line="253" w:lineRule="exact"/>
              <w:ind w:right="19"/>
              <w:jc w:val="center"/>
              <w:rPr>
                <w:sz w:val="24"/>
              </w:rPr>
            </w:pPr>
            <w:r>
              <w:rPr>
                <w:spacing w:val="-4"/>
                <w:sz w:val="24"/>
              </w:rPr>
              <w:t>2346</w:t>
            </w:r>
          </w:p>
        </w:tc>
      </w:tr>
      <w:tr w:rsidR="00094B92">
        <w:trPr>
          <w:trHeight w:val="278"/>
        </w:trPr>
        <w:tc>
          <w:tcPr>
            <w:tcW w:w="8901" w:type="dxa"/>
            <w:gridSpan w:val="4"/>
            <w:shd w:val="clear" w:color="auto" w:fill="FFFFB3"/>
          </w:tcPr>
          <w:p w:rsidR="00094B92" w:rsidRDefault="003C0194">
            <w:pPr>
              <w:pStyle w:val="TableParagraph"/>
              <w:spacing w:line="258" w:lineRule="exact"/>
              <w:ind w:left="955"/>
              <w:rPr>
                <w:b/>
                <w:sz w:val="24"/>
              </w:rPr>
            </w:pPr>
            <w:r>
              <w:rPr>
                <w:b/>
                <w:sz w:val="24"/>
              </w:rPr>
              <w:t>Часть,</w:t>
            </w:r>
            <w:r>
              <w:rPr>
                <w:b/>
                <w:spacing w:val="-9"/>
                <w:sz w:val="24"/>
              </w:rPr>
              <w:t xml:space="preserve"> </w:t>
            </w:r>
            <w:r>
              <w:rPr>
                <w:b/>
                <w:sz w:val="24"/>
              </w:rPr>
              <w:t>формируемая</w:t>
            </w:r>
            <w:r>
              <w:rPr>
                <w:b/>
                <w:spacing w:val="-1"/>
                <w:sz w:val="24"/>
              </w:rPr>
              <w:t xml:space="preserve"> </w:t>
            </w:r>
            <w:r>
              <w:rPr>
                <w:b/>
                <w:sz w:val="24"/>
              </w:rPr>
              <w:t>участниками</w:t>
            </w:r>
            <w:r>
              <w:rPr>
                <w:b/>
                <w:spacing w:val="-7"/>
                <w:sz w:val="24"/>
              </w:rPr>
              <w:t xml:space="preserve"> </w:t>
            </w:r>
            <w:r>
              <w:rPr>
                <w:b/>
                <w:sz w:val="24"/>
              </w:rPr>
              <w:t>образовательных</w:t>
            </w:r>
            <w:r>
              <w:rPr>
                <w:b/>
                <w:spacing w:val="-8"/>
                <w:sz w:val="24"/>
              </w:rPr>
              <w:t xml:space="preserve"> </w:t>
            </w:r>
            <w:r>
              <w:rPr>
                <w:b/>
                <w:spacing w:val="-2"/>
                <w:sz w:val="24"/>
              </w:rPr>
              <w:t>отношений</w:t>
            </w:r>
          </w:p>
        </w:tc>
        <w:tc>
          <w:tcPr>
            <w:tcW w:w="994" w:type="dxa"/>
            <w:shd w:val="clear" w:color="auto" w:fill="FFFFB3"/>
          </w:tcPr>
          <w:p w:rsidR="00094B92" w:rsidRDefault="00094B92">
            <w:pPr>
              <w:pStyle w:val="TableParagraph"/>
              <w:rPr>
                <w:sz w:val="20"/>
              </w:rPr>
            </w:pPr>
          </w:p>
        </w:tc>
      </w:tr>
      <w:tr w:rsidR="00094B92">
        <w:trPr>
          <w:trHeight w:val="273"/>
        </w:trPr>
        <w:tc>
          <w:tcPr>
            <w:tcW w:w="6664" w:type="dxa"/>
            <w:gridSpan w:val="2"/>
            <w:shd w:val="clear" w:color="auto" w:fill="D9D9D9"/>
          </w:tcPr>
          <w:p w:rsidR="00094B92" w:rsidRDefault="003C0194">
            <w:pPr>
              <w:pStyle w:val="TableParagraph"/>
              <w:spacing w:line="253" w:lineRule="exact"/>
              <w:ind w:left="110"/>
              <w:rPr>
                <w:b/>
                <w:sz w:val="24"/>
              </w:rPr>
            </w:pPr>
            <w:r>
              <w:rPr>
                <w:b/>
                <w:sz w:val="24"/>
              </w:rPr>
              <w:t>Наименование</w:t>
            </w:r>
            <w:r>
              <w:rPr>
                <w:b/>
                <w:spacing w:val="-4"/>
                <w:sz w:val="24"/>
              </w:rPr>
              <w:t xml:space="preserve"> </w:t>
            </w:r>
            <w:r>
              <w:rPr>
                <w:b/>
                <w:sz w:val="24"/>
              </w:rPr>
              <w:t>учебного</w:t>
            </w:r>
            <w:r>
              <w:rPr>
                <w:b/>
                <w:spacing w:val="-7"/>
                <w:sz w:val="24"/>
              </w:rPr>
              <w:t xml:space="preserve"> </w:t>
            </w:r>
            <w:r>
              <w:rPr>
                <w:b/>
                <w:spacing w:val="-4"/>
                <w:sz w:val="24"/>
              </w:rPr>
              <w:t>курса</w:t>
            </w:r>
          </w:p>
        </w:tc>
        <w:tc>
          <w:tcPr>
            <w:tcW w:w="1104" w:type="dxa"/>
            <w:shd w:val="clear" w:color="auto" w:fill="D9D9D9"/>
          </w:tcPr>
          <w:p w:rsidR="00094B92" w:rsidRDefault="00094B92">
            <w:pPr>
              <w:pStyle w:val="TableParagraph"/>
              <w:rPr>
                <w:sz w:val="20"/>
              </w:rPr>
            </w:pPr>
          </w:p>
        </w:tc>
        <w:tc>
          <w:tcPr>
            <w:tcW w:w="1133" w:type="dxa"/>
            <w:shd w:val="clear" w:color="auto" w:fill="D9D9D9"/>
          </w:tcPr>
          <w:p w:rsidR="00094B92" w:rsidRDefault="00094B92">
            <w:pPr>
              <w:pStyle w:val="TableParagraph"/>
              <w:rPr>
                <w:sz w:val="20"/>
              </w:rPr>
            </w:pPr>
          </w:p>
        </w:tc>
        <w:tc>
          <w:tcPr>
            <w:tcW w:w="994" w:type="dxa"/>
            <w:shd w:val="clear" w:color="auto" w:fill="D9D9D9"/>
          </w:tcPr>
          <w:p w:rsidR="00094B92" w:rsidRDefault="00094B92">
            <w:pPr>
              <w:pStyle w:val="TableParagraph"/>
              <w:rPr>
                <w:sz w:val="20"/>
              </w:rPr>
            </w:pPr>
          </w:p>
        </w:tc>
      </w:tr>
      <w:tr w:rsidR="00094B92">
        <w:trPr>
          <w:trHeight w:val="277"/>
        </w:trPr>
        <w:tc>
          <w:tcPr>
            <w:tcW w:w="6664" w:type="dxa"/>
            <w:gridSpan w:val="2"/>
          </w:tcPr>
          <w:p w:rsidR="00094B92" w:rsidRDefault="003C0194">
            <w:pPr>
              <w:pStyle w:val="TableParagraph"/>
              <w:spacing w:line="258" w:lineRule="exact"/>
              <w:ind w:left="110"/>
              <w:rPr>
                <w:sz w:val="24"/>
              </w:rPr>
            </w:pPr>
            <w:r>
              <w:rPr>
                <w:sz w:val="24"/>
              </w:rPr>
              <w:t>Индивидуальный</w:t>
            </w:r>
            <w:r>
              <w:rPr>
                <w:spacing w:val="-9"/>
                <w:sz w:val="24"/>
              </w:rPr>
              <w:t xml:space="preserve"> </w:t>
            </w:r>
            <w:r>
              <w:rPr>
                <w:spacing w:val="-2"/>
                <w:sz w:val="24"/>
              </w:rPr>
              <w:t>проект</w:t>
            </w:r>
          </w:p>
        </w:tc>
        <w:tc>
          <w:tcPr>
            <w:tcW w:w="1104" w:type="dxa"/>
          </w:tcPr>
          <w:p w:rsidR="00094B92" w:rsidRDefault="003C0194">
            <w:pPr>
              <w:pStyle w:val="TableParagraph"/>
              <w:spacing w:line="258" w:lineRule="exact"/>
              <w:ind w:left="7"/>
              <w:jc w:val="center"/>
              <w:rPr>
                <w:sz w:val="24"/>
              </w:rPr>
            </w:pPr>
            <w:r>
              <w:rPr>
                <w:spacing w:val="-10"/>
                <w:sz w:val="24"/>
              </w:rPr>
              <w:t>1</w:t>
            </w:r>
          </w:p>
        </w:tc>
        <w:tc>
          <w:tcPr>
            <w:tcW w:w="1133" w:type="dxa"/>
          </w:tcPr>
          <w:p w:rsidR="00094B92" w:rsidRDefault="003C0194">
            <w:pPr>
              <w:pStyle w:val="TableParagraph"/>
              <w:spacing w:line="258" w:lineRule="exact"/>
              <w:ind w:left="17"/>
              <w:jc w:val="center"/>
              <w:rPr>
                <w:sz w:val="24"/>
              </w:rPr>
            </w:pPr>
            <w:r>
              <w:rPr>
                <w:spacing w:val="-10"/>
                <w:sz w:val="24"/>
              </w:rPr>
              <w:t>0</w:t>
            </w:r>
          </w:p>
        </w:tc>
        <w:tc>
          <w:tcPr>
            <w:tcW w:w="994" w:type="dxa"/>
          </w:tcPr>
          <w:p w:rsidR="00094B92" w:rsidRDefault="003C0194">
            <w:pPr>
              <w:pStyle w:val="TableParagraph"/>
              <w:spacing w:line="258" w:lineRule="exact"/>
              <w:ind w:right="19"/>
              <w:jc w:val="center"/>
              <w:rPr>
                <w:sz w:val="24"/>
              </w:rPr>
            </w:pPr>
            <w:r>
              <w:rPr>
                <w:spacing w:val="-5"/>
                <w:sz w:val="24"/>
              </w:rPr>
              <w:t>34</w:t>
            </w:r>
          </w:p>
        </w:tc>
      </w:tr>
      <w:tr w:rsidR="00094B92">
        <w:trPr>
          <w:trHeight w:val="278"/>
        </w:trPr>
        <w:tc>
          <w:tcPr>
            <w:tcW w:w="6664" w:type="dxa"/>
            <w:gridSpan w:val="2"/>
          </w:tcPr>
          <w:p w:rsidR="00094B92" w:rsidRDefault="003C0194">
            <w:pPr>
              <w:pStyle w:val="TableParagraph"/>
              <w:spacing w:line="258" w:lineRule="exact"/>
              <w:ind w:left="110"/>
              <w:rPr>
                <w:sz w:val="24"/>
              </w:rPr>
            </w:pPr>
            <w:r>
              <w:rPr>
                <w:sz w:val="24"/>
              </w:rPr>
              <w:t>Теория</w:t>
            </w:r>
            <w:r>
              <w:rPr>
                <w:spacing w:val="-3"/>
                <w:sz w:val="24"/>
              </w:rPr>
              <w:t xml:space="preserve"> </w:t>
            </w:r>
            <w:r>
              <w:rPr>
                <w:sz w:val="24"/>
              </w:rPr>
              <w:t>и</w:t>
            </w:r>
            <w:r>
              <w:rPr>
                <w:spacing w:val="-6"/>
                <w:sz w:val="24"/>
              </w:rPr>
              <w:t xml:space="preserve"> </w:t>
            </w:r>
            <w:r>
              <w:rPr>
                <w:sz w:val="24"/>
              </w:rPr>
              <w:t>практика</w:t>
            </w:r>
            <w:r>
              <w:rPr>
                <w:spacing w:val="-3"/>
                <w:sz w:val="24"/>
              </w:rPr>
              <w:t xml:space="preserve"> </w:t>
            </w:r>
            <w:r>
              <w:rPr>
                <w:sz w:val="24"/>
              </w:rPr>
              <w:t>анализа</w:t>
            </w:r>
            <w:r>
              <w:rPr>
                <w:spacing w:val="-8"/>
                <w:sz w:val="24"/>
              </w:rPr>
              <w:t xml:space="preserve"> </w:t>
            </w:r>
            <w:r>
              <w:rPr>
                <w:sz w:val="24"/>
              </w:rPr>
              <w:t>художественного</w:t>
            </w:r>
            <w:r>
              <w:rPr>
                <w:spacing w:val="2"/>
                <w:sz w:val="24"/>
              </w:rPr>
              <w:t xml:space="preserve"> </w:t>
            </w:r>
            <w:r>
              <w:rPr>
                <w:spacing w:val="-2"/>
                <w:sz w:val="24"/>
              </w:rPr>
              <w:t>текста</w:t>
            </w:r>
          </w:p>
        </w:tc>
        <w:tc>
          <w:tcPr>
            <w:tcW w:w="1104" w:type="dxa"/>
          </w:tcPr>
          <w:p w:rsidR="00094B92" w:rsidRDefault="003C0194">
            <w:pPr>
              <w:pStyle w:val="TableParagraph"/>
              <w:spacing w:line="258" w:lineRule="exact"/>
              <w:ind w:left="7"/>
              <w:jc w:val="center"/>
              <w:rPr>
                <w:sz w:val="24"/>
              </w:rPr>
            </w:pPr>
            <w:r>
              <w:rPr>
                <w:spacing w:val="-10"/>
                <w:sz w:val="24"/>
              </w:rPr>
              <w:t>1</w:t>
            </w:r>
          </w:p>
        </w:tc>
        <w:tc>
          <w:tcPr>
            <w:tcW w:w="1133" w:type="dxa"/>
          </w:tcPr>
          <w:p w:rsidR="00094B92" w:rsidRDefault="003C0194">
            <w:pPr>
              <w:pStyle w:val="TableParagraph"/>
              <w:spacing w:line="258" w:lineRule="exact"/>
              <w:ind w:left="17"/>
              <w:jc w:val="center"/>
              <w:rPr>
                <w:sz w:val="24"/>
              </w:rPr>
            </w:pPr>
            <w:r>
              <w:rPr>
                <w:spacing w:val="-10"/>
                <w:sz w:val="24"/>
              </w:rPr>
              <w:t>2</w:t>
            </w:r>
          </w:p>
        </w:tc>
        <w:tc>
          <w:tcPr>
            <w:tcW w:w="994" w:type="dxa"/>
          </w:tcPr>
          <w:p w:rsidR="00094B92" w:rsidRDefault="003C0194">
            <w:pPr>
              <w:pStyle w:val="TableParagraph"/>
              <w:spacing w:line="258" w:lineRule="exact"/>
              <w:ind w:left="5" w:right="19"/>
              <w:jc w:val="center"/>
              <w:rPr>
                <w:sz w:val="24"/>
              </w:rPr>
            </w:pPr>
            <w:r>
              <w:rPr>
                <w:spacing w:val="-5"/>
                <w:sz w:val="24"/>
              </w:rPr>
              <w:t>102</w:t>
            </w:r>
          </w:p>
        </w:tc>
      </w:tr>
      <w:tr w:rsidR="00094B92">
        <w:trPr>
          <w:trHeight w:val="273"/>
        </w:trPr>
        <w:tc>
          <w:tcPr>
            <w:tcW w:w="6664" w:type="dxa"/>
            <w:gridSpan w:val="2"/>
          </w:tcPr>
          <w:p w:rsidR="00094B92" w:rsidRDefault="003C0194">
            <w:pPr>
              <w:pStyle w:val="TableParagraph"/>
              <w:spacing w:line="253" w:lineRule="exact"/>
              <w:ind w:left="110"/>
              <w:rPr>
                <w:sz w:val="24"/>
              </w:rPr>
            </w:pPr>
            <w:r>
              <w:rPr>
                <w:sz w:val="24"/>
              </w:rPr>
              <w:t>Конституционное</w:t>
            </w:r>
            <w:r>
              <w:rPr>
                <w:spacing w:val="-10"/>
                <w:sz w:val="24"/>
              </w:rPr>
              <w:t xml:space="preserve"> </w:t>
            </w:r>
            <w:r>
              <w:rPr>
                <w:spacing w:val="-4"/>
                <w:sz w:val="24"/>
              </w:rPr>
              <w:t>право</w:t>
            </w:r>
          </w:p>
        </w:tc>
        <w:tc>
          <w:tcPr>
            <w:tcW w:w="1104" w:type="dxa"/>
          </w:tcPr>
          <w:p w:rsidR="00094B92" w:rsidRDefault="003C0194">
            <w:pPr>
              <w:pStyle w:val="TableParagraph"/>
              <w:spacing w:line="253" w:lineRule="exact"/>
              <w:ind w:left="7"/>
              <w:jc w:val="center"/>
              <w:rPr>
                <w:sz w:val="24"/>
              </w:rPr>
            </w:pPr>
            <w:r>
              <w:rPr>
                <w:spacing w:val="-10"/>
                <w:sz w:val="24"/>
              </w:rPr>
              <w:t>0</w:t>
            </w:r>
          </w:p>
        </w:tc>
        <w:tc>
          <w:tcPr>
            <w:tcW w:w="1133" w:type="dxa"/>
          </w:tcPr>
          <w:p w:rsidR="00094B92" w:rsidRDefault="003C0194">
            <w:pPr>
              <w:pStyle w:val="TableParagraph"/>
              <w:spacing w:line="253" w:lineRule="exact"/>
              <w:ind w:left="17"/>
              <w:jc w:val="center"/>
              <w:rPr>
                <w:sz w:val="24"/>
              </w:rPr>
            </w:pPr>
            <w:r>
              <w:rPr>
                <w:spacing w:val="-10"/>
                <w:sz w:val="24"/>
              </w:rPr>
              <w:t>1</w:t>
            </w:r>
          </w:p>
        </w:tc>
        <w:tc>
          <w:tcPr>
            <w:tcW w:w="994" w:type="dxa"/>
          </w:tcPr>
          <w:p w:rsidR="00094B92" w:rsidRDefault="003C0194">
            <w:pPr>
              <w:pStyle w:val="TableParagraph"/>
              <w:spacing w:line="253" w:lineRule="exact"/>
              <w:ind w:right="19"/>
              <w:jc w:val="center"/>
              <w:rPr>
                <w:sz w:val="24"/>
              </w:rPr>
            </w:pPr>
            <w:r>
              <w:rPr>
                <w:spacing w:val="-5"/>
                <w:sz w:val="24"/>
              </w:rPr>
              <w:t>34</w:t>
            </w:r>
          </w:p>
        </w:tc>
      </w:tr>
      <w:tr w:rsidR="00094B92">
        <w:trPr>
          <w:trHeight w:val="277"/>
        </w:trPr>
        <w:tc>
          <w:tcPr>
            <w:tcW w:w="6664" w:type="dxa"/>
            <w:gridSpan w:val="2"/>
            <w:shd w:val="clear" w:color="auto" w:fill="00FF00"/>
          </w:tcPr>
          <w:p w:rsidR="00094B92" w:rsidRDefault="003C0194">
            <w:pPr>
              <w:pStyle w:val="TableParagraph"/>
              <w:spacing w:line="258" w:lineRule="exact"/>
              <w:ind w:left="110"/>
              <w:rPr>
                <w:sz w:val="24"/>
              </w:rPr>
            </w:pPr>
            <w:r>
              <w:rPr>
                <w:spacing w:val="-2"/>
                <w:sz w:val="24"/>
              </w:rPr>
              <w:t>Итого</w:t>
            </w:r>
          </w:p>
        </w:tc>
        <w:tc>
          <w:tcPr>
            <w:tcW w:w="1104" w:type="dxa"/>
            <w:shd w:val="clear" w:color="auto" w:fill="00FF00"/>
          </w:tcPr>
          <w:p w:rsidR="00094B92" w:rsidRDefault="003C0194">
            <w:pPr>
              <w:pStyle w:val="TableParagraph"/>
              <w:spacing w:line="258" w:lineRule="exact"/>
              <w:ind w:left="7"/>
              <w:jc w:val="center"/>
              <w:rPr>
                <w:sz w:val="24"/>
              </w:rPr>
            </w:pPr>
            <w:r>
              <w:rPr>
                <w:spacing w:val="-10"/>
                <w:sz w:val="24"/>
              </w:rPr>
              <w:t>2</w:t>
            </w:r>
          </w:p>
        </w:tc>
        <w:tc>
          <w:tcPr>
            <w:tcW w:w="1133" w:type="dxa"/>
            <w:shd w:val="clear" w:color="auto" w:fill="00FF00"/>
          </w:tcPr>
          <w:p w:rsidR="00094B92" w:rsidRDefault="003C0194">
            <w:pPr>
              <w:pStyle w:val="TableParagraph"/>
              <w:spacing w:line="258" w:lineRule="exact"/>
              <w:ind w:left="17"/>
              <w:jc w:val="center"/>
              <w:rPr>
                <w:sz w:val="24"/>
              </w:rPr>
            </w:pPr>
            <w:r>
              <w:rPr>
                <w:spacing w:val="-10"/>
                <w:sz w:val="24"/>
              </w:rPr>
              <w:t>3</w:t>
            </w:r>
          </w:p>
        </w:tc>
        <w:tc>
          <w:tcPr>
            <w:tcW w:w="994" w:type="dxa"/>
            <w:shd w:val="clear" w:color="auto" w:fill="00FF00"/>
          </w:tcPr>
          <w:p w:rsidR="00094B92" w:rsidRDefault="003C0194">
            <w:pPr>
              <w:pStyle w:val="TableParagraph"/>
              <w:spacing w:line="258" w:lineRule="exact"/>
              <w:ind w:left="5" w:right="19"/>
              <w:jc w:val="center"/>
              <w:rPr>
                <w:sz w:val="24"/>
              </w:rPr>
            </w:pPr>
            <w:r>
              <w:rPr>
                <w:spacing w:val="-5"/>
                <w:sz w:val="24"/>
              </w:rPr>
              <w:t>170</w:t>
            </w:r>
          </w:p>
        </w:tc>
      </w:tr>
      <w:tr w:rsidR="00094B92">
        <w:trPr>
          <w:trHeight w:val="273"/>
        </w:trPr>
        <w:tc>
          <w:tcPr>
            <w:tcW w:w="6664" w:type="dxa"/>
            <w:gridSpan w:val="2"/>
            <w:shd w:val="clear" w:color="auto" w:fill="00FF00"/>
          </w:tcPr>
          <w:p w:rsidR="00094B92" w:rsidRDefault="003C0194">
            <w:pPr>
              <w:pStyle w:val="TableParagraph"/>
              <w:spacing w:line="253" w:lineRule="exact"/>
              <w:ind w:left="110"/>
              <w:rPr>
                <w:sz w:val="24"/>
              </w:rPr>
            </w:pPr>
            <w:r>
              <w:rPr>
                <w:sz w:val="24"/>
              </w:rPr>
              <w:t>ИТОГО</w:t>
            </w:r>
            <w:r>
              <w:rPr>
                <w:spacing w:val="-3"/>
                <w:sz w:val="24"/>
              </w:rPr>
              <w:t xml:space="preserve"> </w:t>
            </w:r>
            <w:r>
              <w:rPr>
                <w:sz w:val="24"/>
              </w:rPr>
              <w:t>недельная</w:t>
            </w:r>
            <w:r>
              <w:rPr>
                <w:spacing w:val="-2"/>
                <w:sz w:val="24"/>
              </w:rPr>
              <w:t xml:space="preserve"> нагрузка</w:t>
            </w:r>
          </w:p>
        </w:tc>
        <w:tc>
          <w:tcPr>
            <w:tcW w:w="1104" w:type="dxa"/>
            <w:shd w:val="clear" w:color="auto" w:fill="00FF00"/>
          </w:tcPr>
          <w:p w:rsidR="00094B92" w:rsidRDefault="003C0194">
            <w:pPr>
              <w:pStyle w:val="TableParagraph"/>
              <w:spacing w:line="253" w:lineRule="exact"/>
              <w:ind w:left="7" w:right="5"/>
              <w:jc w:val="center"/>
              <w:rPr>
                <w:sz w:val="24"/>
              </w:rPr>
            </w:pPr>
            <w:r>
              <w:rPr>
                <w:spacing w:val="-5"/>
                <w:sz w:val="24"/>
              </w:rPr>
              <w:t>37</w:t>
            </w:r>
          </w:p>
        </w:tc>
        <w:tc>
          <w:tcPr>
            <w:tcW w:w="1133" w:type="dxa"/>
            <w:shd w:val="clear" w:color="auto" w:fill="00FF00"/>
          </w:tcPr>
          <w:p w:rsidR="00094B92" w:rsidRDefault="003C0194">
            <w:pPr>
              <w:pStyle w:val="TableParagraph"/>
              <w:spacing w:line="253" w:lineRule="exact"/>
              <w:ind w:left="17" w:right="5"/>
              <w:jc w:val="center"/>
              <w:rPr>
                <w:sz w:val="24"/>
              </w:rPr>
            </w:pPr>
            <w:r>
              <w:rPr>
                <w:spacing w:val="-5"/>
                <w:sz w:val="24"/>
              </w:rPr>
              <w:t>37</w:t>
            </w:r>
          </w:p>
        </w:tc>
        <w:tc>
          <w:tcPr>
            <w:tcW w:w="994" w:type="dxa"/>
            <w:shd w:val="clear" w:color="auto" w:fill="00FF00"/>
          </w:tcPr>
          <w:p w:rsidR="00094B92" w:rsidRDefault="00094B92">
            <w:pPr>
              <w:pStyle w:val="TableParagraph"/>
              <w:rPr>
                <w:sz w:val="20"/>
              </w:rPr>
            </w:pPr>
          </w:p>
        </w:tc>
      </w:tr>
      <w:tr w:rsidR="00094B92">
        <w:trPr>
          <w:trHeight w:val="277"/>
        </w:trPr>
        <w:tc>
          <w:tcPr>
            <w:tcW w:w="6664" w:type="dxa"/>
            <w:gridSpan w:val="2"/>
            <w:shd w:val="clear" w:color="auto" w:fill="FBE2FB"/>
          </w:tcPr>
          <w:p w:rsidR="00094B92" w:rsidRDefault="003C0194">
            <w:pPr>
              <w:pStyle w:val="TableParagraph"/>
              <w:spacing w:line="258" w:lineRule="exact"/>
              <w:ind w:left="110"/>
              <w:rPr>
                <w:sz w:val="24"/>
              </w:rPr>
            </w:pPr>
            <w:r>
              <w:rPr>
                <w:sz w:val="24"/>
              </w:rPr>
              <w:t>Количество</w:t>
            </w:r>
            <w:r>
              <w:rPr>
                <w:spacing w:val="-2"/>
                <w:sz w:val="24"/>
              </w:rPr>
              <w:t xml:space="preserve"> </w:t>
            </w:r>
            <w:r>
              <w:rPr>
                <w:sz w:val="24"/>
              </w:rPr>
              <w:t>учебных</w:t>
            </w:r>
            <w:r>
              <w:rPr>
                <w:spacing w:val="-6"/>
                <w:sz w:val="24"/>
              </w:rPr>
              <w:t xml:space="preserve"> </w:t>
            </w:r>
            <w:r>
              <w:rPr>
                <w:spacing w:val="-2"/>
                <w:sz w:val="24"/>
              </w:rPr>
              <w:t>недель</w:t>
            </w:r>
          </w:p>
        </w:tc>
        <w:tc>
          <w:tcPr>
            <w:tcW w:w="1104" w:type="dxa"/>
            <w:shd w:val="clear" w:color="auto" w:fill="FBE2FB"/>
          </w:tcPr>
          <w:p w:rsidR="00094B92" w:rsidRDefault="003C0194">
            <w:pPr>
              <w:pStyle w:val="TableParagraph"/>
              <w:spacing w:line="258" w:lineRule="exact"/>
              <w:ind w:left="7" w:right="5"/>
              <w:jc w:val="center"/>
              <w:rPr>
                <w:sz w:val="24"/>
              </w:rPr>
            </w:pPr>
            <w:r>
              <w:rPr>
                <w:spacing w:val="-5"/>
                <w:sz w:val="24"/>
              </w:rPr>
              <w:t>34</w:t>
            </w:r>
          </w:p>
        </w:tc>
        <w:tc>
          <w:tcPr>
            <w:tcW w:w="1133" w:type="dxa"/>
            <w:shd w:val="clear" w:color="auto" w:fill="FBE2FB"/>
          </w:tcPr>
          <w:p w:rsidR="00094B92" w:rsidRDefault="003C0194">
            <w:pPr>
              <w:pStyle w:val="TableParagraph"/>
              <w:spacing w:line="258" w:lineRule="exact"/>
              <w:ind w:left="17" w:right="5"/>
              <w:jc w:val="center"/>
              <w:rPr>
                <w:sz w:val="24"/>
              </w:rPr>
            </w:pPr>
            <w:r>
              <w:rPr>
                <w:spacing w:val="-5"/>
                <w:sz w:val="24"/>
              </w:rPr>
              <w:t>34</w:t>
            </w:r>
          </w:p>
        </w:tc>
        <w:tc>
          <w:tcPr>
            <w:tcW w:w="994" w:type="dxa"/>
            <w:shd w:val="clear" w:color="auto" w:fill="FBE2FB"/>
          </w:tcPr>
          <w:p w:rsidR="00094B92" w:rsidRDefault="003C0194">
            <w:pPr>
              <w:pStyle w:val="TableParagraph"/>
              <w:spacing w:line="258" w:lineRule="exact"/>
              <w:ind w:right="19"/>
              <w:jc w:val="center"/>
              <w:rPr>
                <w:sz w:val="24"/>
              </w:rPr>
            </w:pPr>
            <w:r>
              <w:rPr>
                <w:spacing w:val="-5"/>
                <w:sz w:val="24"/>
              </w:rPr>
              <w:t>68</w:t>
            </w:r>
          </w:p>
        </w:tc>
      </w:tr>
      <w:tr w:rsidR="00094B92">
        <w:trPr>
          <w:trHeight w:val="278"/>
        </w:trPr>
        <w:tc>
          <w:tcPr>
            <w:tcW w:w="6664" w:type="dxa"/>
            <w:gridSpan w:val="2"/>
            <w:shd w:val="clear" w:color="auto" w:fill="FBE2FB"/>
          </w:tcPr>
          <w:p w:rsidR="00094B92" w:rsidRDefault="003C0194">
            <w:pPr>
              <w:pStyle w:val="TableParagraph"/>
              <w:spacing w:line="258" w:lineRule="exact"/>
              <w:ind w:left="110"/>
              <w:rPr>
                <w:sz w:val="24"/>
              </w:rPr>
            </w:pPr>
            <w:r>
              <w:rPr>
                <w:sz w:val="24"/>
              </w:rPr>
              <w:t>Всего</w:t>
            </w:r>
            <w:r>
              <w:rPr>
                <w:spacing w:val="3"/>
                <w:sz w:val="24"/>
              </w:rPr>
              <w:t xml:space="preserve"> </w:t>
            </w:r>
            <w:r>
              <w:rPr>
                <w:sz w:val="24"/>
              </w:rPr>
              <w:t>часов</w:t>
            </w:r>
            <w:r>
              <w:rPr>
                <w:spacing w:val="-3"/>
                <w:sz w:val="24"/>
              </w:rPr>
              <w:t xml:space="preserve"> </w:t>
            </w:r>
            <w:r>
              <w:rPr>
                <w:sz w:val="24"/>
              </w:rPr>
              <w:t>в</w:t>
            </w:r>
            <w:r>
              <w:rPr>
                <w:spacing w:val="-2"/>
                <w:sz w:val="24"/>
              </w:rPr>
              <w:t xml:space="preserve"> </w:t>
            </w:r>
            <w:r>
              <w:rPr>
                <w:spacing w:val="-5"/>
                <w:sz w:val="24"/>
              </w:rPr>
              <w:t>год</w:t>
            </w:r>
          </w:p>
        </w:tc>
        <w:tc>
          <w:tcPr>
            <w:tcW w:w="1104" w:type="dxa"/>
            <w:shd w:val="clear" w:color="auto" w:fill="FBE2FB"/>
          </w:tcPr>
          <w:p w:rsidR="00094B92" w:rsidRDefault="003C0194">
            <w:pPr>
              <w:pStyle w:val="TableParagraph"/>
              <w:spacing w:line="258" w:lineRule="exact"/>
              <w:ind w:left="7" w:right="5"/>
              <w:jc w:val="center"/>
              <w:rPr>
                <w:sz w:val="24"/>
              </w:rPr>
            </w:pPr>
            <w:r>
              <w:rPr>
                <w:spacing w:val="-4"/>
                <w:sz w:val="24"/>
              </w:rPr>
              <w:t>1258</w:t>
            </w:r>
          </w:p>
        </w:tc>
        <w:tc>
          <w:tcPr>
            <w:tcW w:w="1133" w:type="dxa"/>
            <w:shd w:val="clear" w:color="auto" w:fill="FBE2FB"/>
          </w:tcPr>
          <w:p w:rsidR="00094B92" w:rsidRDefault="003C0194">
            <w:pPr>
              <w:pStyle w:val="TableParagraph"/>
              <w:spacing w:line="258" w:lineRule="exact"/>
              <w:ind w:left="17" w:right="5"/>
              <w:jc w:val="center"/>
              <w:rPr>
                <w:sz w:val="24"/>
              </w:rPr>
            </w:pPr>
            <w:r>
              <w:rPr>
                <w:spacing w:val="-4"/>
                <w:sz w:val="24"/>
              </w:rPr>
              <w:t>1258</w:t>
            </w:r>
          </w:p>
        </w:tc>
        <w:tc>
          <w:tcPr>
            <w:tcW w:w="994" w:type="dxa"/>
            <w:shd w:val="clear" w:color="auto" w:fill="FBE2FB"/>
          </w:tcPr>
          <w:p w:rsidR="00094B92" w:rsidRDefault="003C0194">
            <w:pPr>
              <w:pStyle w:val="TableParagraph"/>
              <w:spacing w:line="258" w:lineRule="exact"/>
              <w:ind w:right="19"/>
              <w:jc w:val="center"/>
              <w:rPr>
                <w:sz w:val="24"/>
              </w:rPr>
            </w:pPr>
            <w:r>
              <w:rPr>
                <w:spacing w:val="-4"/>
                <w:sz w:val="24"/>
              </w:rPr>
              <w:t>2516</w:t>
            </w:r>
          </w:p>
        </w:tc>
      </w:tr>
    </w:tbl>
    <w:p w:rsidR="00094B92" w:rsidRDefault="00094B92">
      <w:pPr>
        <w:spacing w:line="258" w:lineRule="exact"/>
        <w:jc w:val="center"/>
        <w:rPr>
          <w:sz w:val="24"/>
        </w:rPr>
        <w:sectPr w:rsidR="00094B92">
          <w:pgSz w:w="11910" w:h="16840"/>
          <w:pgMar w:top="1020" w:right="0" w:bottom="1580" w:left="480" w:header="0" w:footer="1328" w:gutter="0"/>
          <w:cols w:space="720"/>
        </w:sectPr>
      </w:pPr>
    </w:p>
    <w:p w:rsidR="00094B92" w:rsidRDefault="003C0194">
      <w:pPr>
        <w:pStyle w:val="1"/>
        <w:spacing w:before="71"/>
        <w:ind w:left="3928"/>
      </w:pPr>
      <w:r>
        <w:lastRenderedPageBreak/>
        <w:t>Формы</w:t>
      </w:r>
      <w:r>
        <w:rPr>
          <w:spacing w:val="-8"/>
        </w:rPr>
        <w:t xml:space="preserve"> </w:t>
      </w:r>
      <w:r>
        <w:t>промежуточной</w:t>
      </w:r>
      <w:r>
        <w:rPr>
          <w:spacing w:val="-2"/>
        </w:rPr>
        <w:t xml:space="preserve"> аттестации</w:t>
      </w:r>
    </w:p>
    <w:p w:rsidR="00094B92" w:rsidRDefault="003C0194">
      <w:pPr>
        <w:pStyle w:val="a3"/>
        <w:spacing w:before="133" w:line="360" w:lineRule="auto"/>
        <w:ind w:left="1042" w:right="733" w:firstLine="0"/>
      </w:pPr>
      <w:r>
        <w:t xml:space="preserve">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w:t>
      </w:r>
      <w:r>
        <w:rPr>
          <w:spacing w:val="-2"/>
        </w:rPr>
        <w:t>программой.</w:t>
      </w:r>
    </w:p>
    <w:p w:rsidR="00094B92" w:rsidRDefault="003C0194">
      <w:pPr>
        <w:pStyle w:val="a3"/>
        <w:spacing w:before="1" w:line="360" w:lineRule="auto"/>
        <w:ind w:left="1042" w:right="736" w:firstLine="0"/>
      </w:pPr>
      <w:r>
        <w:t>Основной задачей промежуточной аттестации является установление соответствия знаний учеников требованиям государственных образовательных программ, глубины и прочности полученных знаний, их практическому применению.</w:t>
      </w:r>
    </w:p>
    <w:p w:rsidR="00094B92" w:rsidRDefault="003C0194">
      <w:pPr>
        <w:pStyle w:val="a3"/>
        <w:spacing w:before="2" w:line="360" w:lineRule="auto"/>
        <w:ind w:left="1042" w:right="733" w:firstLine="0"/>
      </w:pPr>
      <w:r>
        <w:t>Промежуточная аттестация проводится в 10-11 классах в конце учебного года без прекращения образовательного процесса в соответствии с Положением о формах, периодичности и порядке текущего контроля успеваемости и промежуточной аттестации обучающихся и решением Педагогического совета школы с выбором форм проведения промежуточной аттестации.</w:t>
      </w:r>
    </w:p>
    <w:p w:rsidR="00094B92" w:rsidRDefault="003C0194">
      <w:pPr>
        <w:pStyle w:val="a3"/>
        <w:spacing w:line="360" w:lineRule="auto"/>
        <w:ind w:left="1042" w:right="728" w:firstLine="0"/>
      </w:pPr>
      <w:r>
        <w:t>Промежуточная аттестация может проводиться в следующих формах: итоговая контрольная работа, переводные письменные и устные экзамены, собеседование, итоговый опрос, тестирование, защита рефератов и творческих работ, защита проектов и другие формы.</w:t>
      </w:r>
    </w:p>
    <w:p w:rsidR="00094B92" w:rsidRDefault="003C0194">
      <w:pPr>
        <w:pStyle w:val="a3"/>
        <w:spacing w:before="1" w:line="360" w:lineRule="auto"/>
        <w:ind w:left="1042" w:right="737" w:firstLine="0"/>
      </w:pPr>
      <w:r>
        <w:t>Для обучающихся по индивидуальному плану на дому, выезжающих на Российские международные</w:t>
      </w:r>
      <w:r>
        <w:rPr>
          <w:spacing w:val="-3"/>
        </w:rPr>
        <w:t xml:space="preserve"> </w:t>
      </w:r>
      <w:r>
        <w:t>учебно-тренировочные</w:t>
      </w:r>
      <w:r>
        <w:rPr>
          <w:spacing w:val="-3"/>
        </w:rPr>
        <w:t xml:space="preserve"> </w:t>
      </w:r>
      <w:r>
        <w:t>сборы,</w:t>
      </w:r>
      <w:r>
        <w:rPr>
          <w:spacing w:val="-8"/>
        </w:rPr>
        <w:t xml:space="preserve"> </w:t>
      </w:r>
      <w:r>
        <w:t>олимпиады,</w:t>
      </w:r>
      <w:r>
        <w:rPr>
          <w:spacing w:val="-5"/>
        </w:rPr>
        <w:t xml:space="preserve"> </w:t>
      </w:r>
      <w:r>
        <w:t>спортивные</w:t>
      </w:r>
      <w:r>
        <w:rPr>
          <w:spacing w:val="-7"/>
        </w:rPr>
        <w:t xml:space="preserve"> </w:t>
      </w:r>
      <w:r>
        <w:t>соревнования</w:t>
      </w:r>
      <w:r>
        <w:rPr>
          <w:spacing w:val="-7"/>
        </w:rPr>
        <w:t xml:space="preserve"> </w:t>
      </w:r>
      <w:r>
        <w:t>и</w:t>
      </w:r>
      <w:r>
        <w:rPr>
          <w:spacing w:val="-6"/>
        </w:rPr>
        <w:t xml:space="preserve"> </w:t>
      </w:r>
      <w:r>
        <w:t>иные подобные мероприятия, формой проведения промежуточной аттестации может быть</w:t>
      </w:r>
      <w:r>
        <w:rPr>
          <w:spacing w:val="40"/>
        </w:rPr>
        <w:t xml:space="preserve"> </w:t>
      </w:r>
      <w:r>
        <w:t>итоговая отметка, выставленная как средне-арифметическая по результатам текущего контроля (четвертные, полугодовые отметки).</w:t>
      </w:r>
    </w:p>
    <w:p w:rsidR="00094B92" w:rsidRDefault="003C0194">
      <w:pPr>
        <w:pStyle w:val="1"/>
        <w:spacing w:before="4"/>
        <w:ind w:left="2175"/>
      </w:pPr>
      <w:r>
        <w:t>Промежуточная</w:t>
      </w:r>
      <w:r>
        <w:rPr>
          <w:spacing w:val="-3"/>
        </w:rPr>
        <w:t xml:space="preserve"> </w:t>
      </w:r>
      <w:r>
        <w:t>аттестация</w:t>
      </w:r>
      <w:r>
        <w:rPr>
          <w:spacing w:val="-6"/>
        </w:rPr>
        <w:t xml:space="preserve"> </w:t>
      </w:r>
      <w:r>
        <w:t>обучающихся</w:t>
      </w:r>
      <w:r>
        <w:rPr>
          <w:spacing w:val="-2"/>
        </w:rPr>
        <w:t xml:space="preserve"> </w:t>
      </w:r>
      <w:r>
        <w:t>в</w:t>
      </w:r>
      <w:r>
        <w:rPr>
          <w:spacing w:val="-1"/>
        </w:rPr>
        <w:t xml:space="preserve"> </w:t>
      </w:r>
      <w:r>
        <w:t>2023-2024</w:t>
      </w:r>
      <w:r>
        <w:rPr>
          <w:spacing w:val="-1"/>
        </w:rPr>
        <w:t xml:space="preserve"> </w:t>
      </w:r>
      <w:r>
        <w:t>учебном</w:t>
      </w:r>
      <w:r>
        <w:rPr>
          <w:spacing w:val="-2"/>
        </w:rPr>
        <w:t xml:space="preserve"> </w:t>
      </w:r>
      <w:r>
        <w:rPr>
          <w:spacing w:val="-4"/>
        </w:rPr>
        <w:t>году</w:t>
      </w:r>
    </w:p>
    <w:tbl>
      <w:tblPr>
        <w:tblStyle w:val="TableNormal"/>
        <w:tblW w:w="0" w:type="auto"/>
        <w:tblInd w:w="1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3764"/>
        <w:gridCol w:w="4677"/>
      </w:tblGrid>
      <w:tr w:rsidR="00094B92">
        <w:trPr>
          <w:trHeight w:val="417"/>
        </w:trPr>
        <w:tc>
          <w:tcPr>
            <w:tcW w:w="917" w:type="dxa"/>
          </w:tcPr>
          <w:p w:rsidR="00094B92" w:rsidRDefault="003C0194">
            <w:pPr>
              <w:pStyle w:val="TableParagraph"/>
              <w:spacing w:line="268" w:lineRule="exact"/>
              <w:ind w:left="4" w:right="102"/>
              <w:jc w:val="center"/>
              <w:rPr>
                <w:sz w:val="24"/>
              </w:rPr>
            </w:pPr>
            <w:r>
              <w:rPr>
                <w:spacing w:val="-2"/>
                <w:sz w:val="24"/>
              </w:rPr>
              <w:t>Класс</w:t>
            </w:r>
          </w:p>
        </w:tc>
        <w:tc>
          <w:tcPr>
            <w:tcW w:w="3764" w:type="dxa"/>
          </w:tcPr>
          <w:p w:rsidR="00094B92" w:rsidRDefault="003C0194">
            <w:pPr>
              <w:pStyle w:val="TableParagraph"/>
              <w:spacing w:line="268" w:lineRule="exact"/>
              <w:ind w:left="105"/>
              <w:rPr>
                <w:sz w:val="24"/>
              </w:rPr>
            </w:pPr>
            <w:r>
              <w:rPr>
                <w:spacing w:val="-2"/>
                <w:sz w:val="24"/>
              </w:rPr>
              <w:t>Предмет</w:t>
            </w:r>
          </w:p>
        </w:tc>
        <w:tc>
          <w:tcPr>
            <w:tcW w:w="4677" w:type="dxa"/>
          </w:tcPr>
          <w:p w:rsidR="00094B92" w:rsidRDefault="003C0194">
            <w:pPr>
              <w:pStyle w:val="TableParagraph"/>
              <w:spacing w:line="268" w:lineRule="exact"/>
              <w:ind w:left="106"/>
              <w:rPr>
                <w:sz w:val="24"/>
              </w:rPr>
            </w:pPr>
            <w:r>
              <w:rPr>
                <w:sz w:val="24"/>
              </w:rPr>
              <w:t>Форма</w:t>
            </w:r>
            <w:r>
              <w:rPr>
                <w:spacing w:val="-4"/>
                <w:sz w:val="24"/>
              </w:rPr>
              <w:t xml:space="preserve"> </w:t>
            </w:r>
            <w:r>
              <w:rPr>
                <w:sz w:val="24"/>
              </w:rPr>
              <w:t>промежуточной</w:t>
            </w:r>
            <w:r>
              <w:rPr>
                <w:spacing w:val="-1"/>
                <w:sz w:val="24"/>
              </w:rPr>
              <w:t xml:space="preserve"> </w:t>
            </w:r>
            <w:r>
              <w:rPr>
                <w:spacing w:val="-2"/>
                <w:sz w:val="24"/>
              </w:rPr>
              <w:t>аттестации</w:t>
            </w:r>
          </w:p>
        </w:tc>
      </w:tr>
      <w:tr w:rsidR="00094B92">
        <w:trPr>
          <w:trHeight w:val="273"/>
        </w:trPr>
        <w:tc>
          <w:tcPr>
            <w:tcW w:w="917" w:type="dxa"/>
            <w:vMerge w:val="restart"/>
          </w:tcPr>
          <w:p w:rsidR="00094B92" w:rsidRDefault="00094B92">
            <w:pPr>
              <w:pStyle w:val="TableParagraph"/>
              <w:rPr>
                <w:b/>
                <w:sz w:val="24"/>
              </w:rPr>
            </w:pPr>
          </w:p>
          <w:p w:rsidR="00094B92" w:rsidRDefault="00094B92">
            <w:pPr>
              <w:pStyle w:val="TableParagraph"/>
              <w:rPr>
                <w:b/>
                <w:sz w:val="24"/>
              </w:rPr>
            </w:pPr>
          </w:p>
          <w:p w:rsidR="00094B92" w:rsidRDefault="00094B92">
            <w:pPr>
              <w:pStyle w:val="TableParagraph"/>
              <w:rPr>
                <w:b/>
                <w:sz w:val="24"/>
              </w:rPr>
            </w:pPr>
          </w:p>
          <w:p w:rsidR="00094B92" w:rsidRDefault="00094B92">
            <w:pPr>
              <w:pStyle w:val="TableParagraph"/>
              <w:rPr>
                <w:b/>
                <w:sz w:val="24"/>
              </w:rPr>
            </w:pPr>
          </w:p>
          <w:p w:rsidR="00094B92" w:rsidRDefault="00094B92">
            <w:pPr>
              <w:pStyle w:val="TableParagraph"/>
              <w:rPr>
                <w:b/>
                <w:sz w:val="24"/>
              </w:rPr>
            </w:pPr>
          </w:p>
          <w:p w:rsidR="00094B92" w:rsidRDefault="00094B92">
            <w:pPr>
              <w:pStyle w:val="TableParagraph"/>
              <w:spacing w:before="194"/>
              <w:rPr>
                <w:b/>
                <w:sz w:val="24"/>
              </w:rPr>
            </w:pPr>
          </w:p>
          <w:p w:rsidR="00094B92" w:rsidRDefault="003C0194">
            <w:pPr>
              <w:pStyle w:val="TableParagraph"/>
              <w:ind w:left="187"/>
              <w:rPr>
                <w:sz w:val="24"/>
              </w:rPr>
            </w:pPr>
            <w:r>
              <w:rPr>
                <w:sz w:val="24"/>
              </w:rPr>
              <w:t>10</w:t>
            </w:r>
            <w:r>
              <w:rPr>
                <w:spacing w:val="2"/>
                <w:sz w:val="24"/>
              </w:rPr>
              <w:t xml:space="preserve"> </w:t>
            </w:r>
            <w:r>
              <w:rPr>
                <w:spacing w:val="-5"/>
                <w:sz w:val="24"/>
              </w:rPr>
              <w:t>кл</w:t>
            </w:r>
          </w:p>
        </w:tc>
        <w:tc>
          <w:tcPr>
            <w:tcW w:w="3764" w:type="dxa"/>
          </w:tcPr>
          <w:p w:rsidR="00094B92" w:rsidRDefault="003C0194">
            <w:pPr>
              <w:pStyle w:val="TableParagraph"/>
              <w:spacing w:line="254" w:lineRule="exact"/>
              <w:ind w:left="105"/>
              <w:rPr>
                <w:sz w:val="24"/>
              </w:rPr>
            </w:pPr>
            <w:r>
              <w:rPr>
                <w:sz w:val="24"/>
              </w:rPr>
              <w:t>Русский</w:t>
            </w:r>
            <w:r>
              <w:rPr>
                <w:spacing w:val="-6"/>
                <w:sz w:val="24"/>
              </w:rPr>
              <w:t xml:space="preserve"> </w:t>
            </w:r>
            <w:r>
              <w:rPr>
                <w:spacing w:val="-4"/>
                <w:sz w:val="24"/>
              </w:rPr>
              <w:t>язык</w:t>
            </w:r>
          </w:p>
        </w:tc>
        <w:tc>
          <w:tcPr>
            <w:tcW w:w="4677" w:type="dxa"/>
          </w:tcPr>
          <w:p w:rsidR="00094B92" w:rsidRDefault="003C0194">
            <w:pPr>
              <w:pStyle w:val="TableParagraph"/>
              <w:spacing w:line="254" w:lineRule="exact"/>
              <w:ind w:left="106"/>
              <w:rPr>
                <w:sz w:val="24"/>
              </w:rPr>
            </w:pPr>
            <w:r>
              <w:rPr>
                <w:sz w:val="24"/>
              </w:rPr>
              <w:t>Итоговый</w:t>
            </w:r>
            <w:r>
              <w:rPr>
                <w:spacing w:val="-1"/>
                <w:sz w:val="24"/>
              </w:rPr>
              <w:t xml:space="preserve"> </w:t>
            </w:r>
            <w:r>
              <w:rPr>
                <w:spacing w:val="-4"/>
                <w:sz w:val="24"/>
              </w:rPr>
              <w:t>тест</w:t>
            </w:r>
          </w:p>
        </w:tc>
      </w:tr>
      <w:tr w:rsidR="00094B92">
        <w:trPr>
          <w:trHeight w:val="277"/>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8" w:lineRule="exact"/>
              <w:ind w:left="105"/>
              <w:rPr>
                <w:sz w:val="24"/>
              </w:rPr>
            </w:pPr>
            <w:r>
              <w:rPr>
                <w:spacing w:val="-2"/>
                <w:sz w:val="24"/>
              </w:rPr>
              <w:t>Литература</w:t>
            </w:r>
          </w:p>
        </w:tc>
        <w:tc>
          <w:tcPr>
            <w:tcW w:w="4677" w:type="dxa"/>
          </w:tcPr>
          <w:p w:rsidR="00094B92" w:rsidRDefault="003C0194">
            <w:pPr>
              <w:pStyle w:val="TableParagraph"/>
              <w:spacing w:line="258" w:lineRule="exact"/>
              <w:ind w:left="106"/>
              <w:rPr>
                <w:sz w:val="24"/>
              </w:rPr>
            </w:pPr>
            <w:r>
              <w:rPr>
                <w:sz w:val="24"/>
              </w:rPr>
              <w:t>Итоговый</w:t>
            </w:r>
            <w:r>
              <w:rPr>
                <w:spacing w:val="-1"/>
                <w:sz w:val="24"/>
              </w:rPr>
              <w:t xml:space="preserve"> </w:t>
            </w:r>
            <w:r>
              <w:rPr>
                <w:spacing w:val="-4"/>
                <w:sz w:val="24"/>
              </w:rPr>
              <w:t>тест</w:t>
            </w:r>
          </w:p>
        </w:tc>
      </w:tr>
      <w:tr w:rsidR="00094B92">
        <w:trPr>
          <w:trHeight w:val="273"/>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3" w:lineRule="exact"/>
              <w:ind w:left="105"/>
              <w:rPr>
                <w:sz w:val="24"/>
              </w:rPr>
            </w:pPr>
            <w:r>
              <w:rPr>
                <w:sz w:val="24"/>
              </w:rPr>
              <w:t>Иностранный</w:t>
            </w:r>
            <w:r>
              <w:rPr>
                <w:spacing w:val="-8"/>
                <w:sz w:val="24"/>
              </w:rPr>
              <w:t xml:space="preserve"> </w:t>
            </w:r>
            <w:r>
              <w:rPr>
                <w:spacing w:val="-4"/>
                <w:sz w:val="24"/>
              </w:rPr>
              <w:t>язык</w:t>
            </w:r>
          </w:p>
        </w:tc>
        <w:tc>
          <w:tcPr>
            <w:tcW w:w="4677" w:type="dxa"/>
          </w:tcPr>
          <w:p w:rsidR="00094B92" w:rsidRDefault="003C0194">
            <w:pPr>
              <w:pStyle w:val="TableParagraph"/>
              <w:spacing w:line="253" w:lineRule="exact"/>
              <w:ind w:left="106"/>
              <w:rPr>
                <w:sz w:val="24"/>
              </w:rPr>
            </w:pPr>
            <w:r>
              <w:rPr>
                <w:sz w:val="24"/>
              </w:rPr>
              <w:t>Итоговый</w:t>
            </w:r>
            <w:r>
              <w:rPr>
                <w:spacing w:val="-1"/>
                <w:sz w:val="24"/>
              </w:rPr>
              <w:t xml:space="preserve"> </w:t>
            </w:r>
            <w:r>
              <w:rPr>
                <w:spacing w:val="-4"/>
                <w:sz w:val="24"/>
              </w:rPr>
              <w:t>тест</w:t>
            </w:r>
          </w:p>
        </w:tc>
      </w:tr>
      <w:tr w:rsidR="00094B92">
        <w:trPr>
          <w:trHeight w:val="278"/>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8" w:lineRule="exact"/>
              <w:ind w:left="105"/>
              <w:rPr>
                <w:sz w:val="24"/>
              </w:rPr>
            </w:pPr>
            <w:r>
              <w:rPr>
                <w:sz w:val="24"/>
              </w:rPr>
              <w:t>Алгебра</w:t>
            </w:r>
            <w:r>
              <w:rPr>
                <w:spacing w:val="-3"/>
                <w:sz w:val="24"/>
              </w:rPr>
              <w:t xml:space="preserve"> </w:t>
            </w:r>
            <w:r>
              <w:rPr>
                <w:sz w:val="24"/>
              </w:rPr>
              <w:t>и</w:t>
            </w:r>
            <w:r>
              <w:rPr>
                <w:spacing w:val="-2"/>
                <w:sz w:val="24"/>
              </w:rPr>
              <w:t xml:space="preserve"> </w:t>
            </w:r>
            <w:r>
              <w:rPr>
                <w:sz w:val="24"/>
              </w:rPr>
              <w:t>начала</w:t>
            </w:r>
            <w:r>
              <w:rPr>
                <w:spacing w:val="-2"/>
                <w:sz w:val="24"/>
              </w:rPr>
              <w:t xml:space="preserve"> анализа</w:t>
            </w:r>
          </w:p>
        </w:tc>
        <w:tc>
          <w:tcPr>
            <w:tcW w:w="4677" w:type="dxa"/>
          </w:tcPr>
          <w:p w:rsidR="00094B92" w:rsidRDefault="003C0194">
            <w:pPr>
              <w:pStyle w:val="TableParagraph"/>
              <w:spacing w:line="258" w:lineRule="exact"/>
              <w:ind w:left="106"/>
              <w:rPr>
                <w:sz w:val="24"/>
              </w:rPr>
            </w:pPr>
            <w:r>
              <w:rPr>
                <w:sz w:val="24"/>
              </w:rPr>
              <w:t>Контрольная</w:t>
            </w:r>
            <w:r>
              <w:rPr>
                <w:spacing w:val="-3"/>
                <w:sz w:val="24"/>
              </w:rPr>
              <w:t xml:space="preserve"> </w:t>
            </w:r>
            <w:r>
              <w:rPr>
                <w:spacing w:val="-2"/>
                <w:sz w:val="24"/>
              </w:rPr>
              <w:t>работа</w:t>
            </w:r>
          </w:p>
        </w:tc>
      </w:tr>
      <w:tr w:rsidR="00094B92">
        <w:trPr>
          <w:trHeight w:val="277"/>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8" w:lineRule="exact"/>
              <w:ind w:left="105"/>
              <w:rPr>
                <w:sz w:val="24"/>
              </w:rPr>
            </w:pPr>
            <w:r>
              <w:rPr>
                <w:spacing w:val="-2"/>
                <w:sz w:val="24"/>
              </w:rPr>
              <w:t>Геометрия</w:t>
            </w:r>
          </w:p>
        </w:tc>
        <w:tc>
          <w:tcPr>
            <w:tcW w:w="4677" w:type="dxa"/>
          </w:tcPr>
          <w:p w:rsidR="00094B92" w:rsidRDefault="003C0194">
            <w:pPr>
              <w:pStyle w:val="TableParagraph"/>
              <w:spacing w:line="258" w:lineRule="exact"/>
              <w:ind w:left="106"/>
              <w:rPr>
                <w:sz w:val="24"/>
              </w:rPr>
            </w:pPr>
            <w:r>
              <w:rPr>
                <w:sz w:val="24"/>
              </w:rPr>
              <w:t>Контрольная</w:t>
            </w:r>
            <w:r>
              <w:rPr>
                <w:spacing w:val="-3"/>
                <w:sz w:val="24"/>
              </w:rPr>
              <w:t xml:space="preserve"> </w:t>
            </w:r>
            <w:r>
              <w:rPr>
                <w:spacing w:val="-2"/>
                <w:sz w:val="24"/>
              </w:rPr>
              <w:t>работа</w:t>
            </w:r>
          </w:p>
        </w:tc>
      </w:tr>
      <w:tr w:rsidR="00094B92">
        <w:trPr>
          <w:trHeight w:val="273"/>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3" w:lineRule="exact"/>
              <w:ind w:left="105"/>
              <w:rPr>
                <w:sz w:val="24"/>
              </w:rPr>
            </w:pPr>
            <w:r>
              <w:rPr>
                <w:spacing w:val="-2"/>
                <w:sz w:val="24"/>
              </w:rPr>
              <w:t>Информатика</w:t>
            </w:r>
          </w:p>
        </w:tc>
        <w:tc>
          <w:tcPr>
            <w:tcW w:w="4677" w:type="dxa"/>
          </w:tcPr>
          <w:p w:rsidR="00094B92" w:rsidRDefault="003C0194">
            <w:pPr>
              <w:pStyle w:val="TableParagraph"/>
              <w:spacing w:line="253" w:lineRule="exact"/>
              <w:ind w:left="106"/>
              <w:rPr>
                <w:sz w:val="24"/>
              </w:rPr>
            </w:pPr>
            <w:r>
              <w:rPr>
                <w:sz w:val="24"/>
              </w:rPr>
              <w:t>Итоговый</w:t>
            </w:r>
            <w:r>
              <w:rPr>
                <w:spacing w:val="-1"/>
                <w:sz w:val="24"/>
              </w:rPr>
              <w:t xml:space="preserve"> </w:t>
            </w:r>
            <w:r>
              <w:rPr>
                <w:spacing w:val="-4"/>
                <w:sz w:val="24"/>
              </w:rPr>
              <w:t>тест</w:t>
            </w:r>
          </w:p>
        </w:tc>
      </w:tr>
      <w:tr w:rsidR="00094B92">
        <w:trPr>
          <w:trHeight w:val="278"/>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8" w:lineRule="exact"/>
              <w:ind w:left="105"/>
              <w:rPr>
                <w:sz w:val="24"/>
              </w:rPr>
            </w:pPr>
            <w:r>
              <w:rPr>
                <w:spacing w:val="-2"/>
                <w:sz w:val="24"/>
              </w:rPr>
              <w:t>История</w:t>
            </w:r>
          </w:p>
        </w:tc>
        <w:tc>
          <w:tcPr>
            <w:tcW w:w="4677" w:type="dxa"/>
          </w:tcPr>
          <w:p w:rsidR="00094B92" w:rsidRDefault="003C0194">
            <w:pPr>
              <w:pStyle w:val="TableParagraph"/>
              <w:spacing w:line="258" w:lineRule="exact"/>
              <w:ind w:left="106"/>
              <w:rPr>
                <w:sz w:val="24"/>
              </w:rPr>
            </w:pPr>
            <w:r>
              <w:rPr>
                <w:sz w:val="24"/>
              </w:rPr>
              <w:t>Итоговый</w:t>
            </w:r>
            <w:r>
              <w:rPr>
                <w:spacing w:val="-1"/>
                <w:sz w:val="24"/>
              </w:rPr>
              <w:t xml:space="preserve"> </w:t>
            </w:r>
            <w:r>
              <w:rPr>
                <w:spacing w:val="-4"/>
                <w:sz w:val="24"/>
              </w:rPr>
              <w:t>тест</w:t>
            </w:r>
          </w:p>
        </w:tc>
      </w:tr>
      <w:tr w:rsidR="00094B92">
        <w:trPr>
          <w:trHeight w:val="273"/>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3" w:lineRule="exact"/>
              <w:ind w:left="105"/>
              <w:rPr>
                <w:sz w:val="24"/>
              </w:rPr>
            </w:pPr>
            <w:r>
              <w:rPr>
                <w:spacing w:val="-2"/>
                <w:sz w:val="24"/>
              </w:rPr>
              <w:t>Обществознание</w:t>
            </w:r>
          </w:p>
        </w:tc>
        <w:tc>
          <w:tcPr>
            <w:tcW w:w="4677" w:type="dxa"/>
          </w:tcPr>
          <w:p w:rsidR="00094B92" w:rsidRDefault="003C0194">
            <w:pPr>
              <w:pStyle w:val="TableParagraph"/>
              <w:spacing w:line="253" w:lineRule="exact"/>
              <w:ind w:left="106"/>
              <w:rPr>
                <w:sz w:val="24"/>
              </w:rPr>
            </w:pPr>
            <w:r>
              <w:rPr>
                <w:sz w:val="24"/>
              </w:rPr>
              <w:t>Итоговый</w:t>
            </w:r>
            <w:r>
              <w:rPr>
                <w:spacing w:val="-1"/>
                <w:sz w:val="24"/>
              </w:rPr>
              <w:t xml:space="preserve"> </w:t>
            </w:r>
            <w:r>
              <w:rPr>
                <w:spacing w:val="-4"/>
                <w:sz w:val="24"/>
              </w:rPr>
              <w:t>тест</w:t>
            </w:r>
          </w:p>
        </w:tc>
      </w:tr>
      <w:tr w:rsidR="00094B92">
        <w:trPr>
          <w:trHeight w:val="278"/>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8" w:lineRule="exact"/>
              <w:ind w:left="105"/>
              <w:rPr>
                <w:sz w:val="24"/>
              </w:rPr>
            </w:pPr>
            <w:r>
              <w:rPr>
                <w:spacing w:val="-2"/>
                <w:sz w:val="24"/>
              </w:rPr>
              <w:t>Экономика</w:t>
            </w:r>
          </w:p>
        </w:tc>
        <w:tc>
          <w:tcPr>
            <w:tcW w:w="4677" w:type="dxa"/>
          </w:tcPr>
          <w:p w:rsidR="00094B92" w:rsidRDefault="003C0194">
            <w:pPr>
              <w:pStyle w:val="TableParagraph"/>
              <w:spacing w:line="258" w:lineRule="exact"/>
              <w:ind w:left="106"/>
              <w:rPr>
                <w:sz w:val="24"/>
              </w:rPr>
            </w:pPr>
            <w:r>
              <w:rPr>
                <w:sz w:val="24"/>
              </w:rPr>
              <w:t>Итоговый</w:t>
            </w:r>
            <w:r>
              <w:rPr>
                <w:spacing w:val="-1"/>
                <w:sz w:val="24"/>
              </w:rPr>
              <w:t xml:space="preserve"> </w:t>
            </w:r>
            <w:r>
              <w:rPr>
                <w:spacing w:val="-4"/>
                <w:sz w:val="24"/>
              </w:rPr>
              <w:t>тест</w:t>
            </w:r>
          </w:p>
        </w:tc>
      </w:tr>
      <w:tr w:rsidR="00094B92">
        <w:trPr>
          <w:trHeight w:val="273"/>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3" w:lineRule="exact"/>
              <w:ind w:left="105"/>
              <w:rPr>
                <w:sz w:val="24"/>
              </w:rPr>
            </w:pPr>
            <w:r>
              <w:rPr>
                <w:spacing w:val="-2"/>
                <w:sz w:val="24"/>
              </w:rPr>
              <w:t>Право</w:t>
            </w:r>
          </w:p>
        </w:tc>
        <w:tc>
          <w:tcPr>
            <w:tcW w:w="4677" w:type="dxa"/>
          </w:tcPr>
          <w:p w:rsidR="00094B92" w:rsidRDefault="003C0194">
            <w:pPr>
              <w:pStyle w:val="TableParagraph"/>
              <w:spacing w:line="253" w:lineRule="exact"/>
              <w:ind w:left="106"/>
              <w:rPr>
                <w:sz w:val="24"/>
              </w:rPr>
            </w:pPr>
            <w:r>
              <w:rPr>
                <w:sz w:val="24"/>
              </w:rPr>
              <w:t>Итоговый</w:t>
            </w:r>
            <w:r>
              <w:rPr>
                <w:spacing w:val="-1"/>
                <w:sz w:val="24"/>
              </w:rPr>
              <w:t xml:space="preserve"> </w:t>
            </w:r>
            <w:r>
              <w:rPr>
                <w:spacing w:val="-4"/>
                <w:sz w:val="24"/>
              </w:rPr>
              <w:t>тест</w:t>
            </w:r>
          </w:p>
        </w:tc>
      </w:tr>
      <w:tr w:rsidR="00094B92">
        <w:trPr>
          <w:trHeight w:val="278"/>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8" w:lineRule="exact"/>
              <w:ind w:left="105"/>
              <w:rPr>
                <w:sz w:val="24"/>
              </w:rPr>
            </w:pPr>
            <w:r>
              <w:rPr>
                <w:spacing w:val="-2"/>
                <w:sz w:val="24"/>
              </w:rPr>
              <w:t>География</w:t>
            </w:r>
          </w:p>
        </w:tc>
        <w:tc>
          <w:tcPr>
            <w:tcW w:w="4677" w:type="dxa"/>
          </w:tcPr>
          <w:p w:rsidR="00094B92" w:rsidRDefault="003C0194">
            <w:pPr>
              <w:pStyle w:val="TableParagraph"/>
              <w:spacing w:line="258" w:lineRule="exact"/>
              <w:ind w:left="106"/>
              <w:rPr>
                <w:sz w:val="24"/>
              </w:rPr>
            </w:pPr>
            <w:r>
              <w:rPr>
                <w:sz w:val="24"/>
              </w:rPr>
              <w:t>Итоговый</w:t>
            </w:r>
            <w:r>
              <w:rPr>
                <w:spacing w:val="-1"/>
                <w:sz w:val="24"/>
              </w:rPr>
              <w:t xml:space="preserve"> </w:t>
            </w:r>
            <w:r>
              <w:rPr>
                <w:spacing w:val="-4"/>
                <w:sz w:val="24"/>
              </w:rPr>
              <w:t>тест</w:t>
            </w:r>
          </w:p>
        </w:tc>
      </w:tr>
      <w:tr w:rsidR="00094B92">
        <w:trPr>
          <w:trHeight w:val="278"/>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9" w:lineRule="exact"/>
              <w:ind w:left="105"/>
              <w:rPr>
                <w:sz w:val="24"/>
              </w:rPr>
            </w:pPr>
            <w:r>
              <w:rPr>
                <w:spacing w:val="-2"/>
                <w:sz w:val="24"/>
              </w:rPr>
              <w:t>Биология</w:t>
            </w:r>
          </w:p>
        </w:tc>
        <w:tc>
          <w:tcPr>
            <w:tcW w:w="4677" w:type="dxa"/>
          </w:tcPr>
          <w:p w:rsidR="00094B92" w:rsidRDefault="003C0194">
            <w:pPr>
              <w:pStyle w:val="TableParagraph"/>
              <w:spacing w:line="259" w:lineRule="exact"/>
              <w:ind w:left="106"/>
              <w:rPr>
                <w:sz w:val="24"/>
              </w:rPr>
            </w:pPr>
            <w:r>
              <w:rPr>
                <w:sz w:val="24"/>
              </w:rPr>
              <w:t>Итоговый</w:t>
            </w:r>
            <w:r>
              <w:rPr>
                <w:spacing w:val="-1"/>
                <w:sz w:val="24"/>
              </w:rPr>
              <w:t xml:space="preserve"> </w:t>
            </w:r>
            <w:r>
              <w:rPr>
                <w:spacing w:val="-4"/>
                <w:sz w:val="24"/>
              </w:rPr>
              <w:t>тест</w:t>
            </w:r>
          </w:p>
        </w:tc>
      </w:tr>
      <w:tr w:rsidR="00094B92">
        <w:trPr>
          <w:trHeight w:val="273"/>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3" w:lineRule="exact"/>
              <w:ind w:left="105"/>
              <w:rPr>
                <w:sz w:val="24"/>
              </w:rPr>
            </w:pPr>
            <w:r>
              <w:rPr>
                <w:spacing w:val="-5"/>
                <w:sz w:val="24"/>
              </w:rPr>
              <w:t>ОБЖ</w:t>
            </w:r>
          </w:p>
        </w:tc>
        <w:tc>
          <w:tcPr>
            <w:tcW w:w="4677" w:type="dxa"/>
          </w:tcPr>
          <w:p w:rsidR="00094B92" w:rsidRDefault="003C0194">
            <w:pPr>
              <w:pStyle w:val="TableParagraph"/>
              <w:spacing w:line="253" w:lineRule="exact"/>
              <w:ind w:left="106"/>
              <w:rPr>
                <w:sz w:val="24"/>
              </w:rPr>
            </w:pPr>
            <w:r>
              <w:rPr>
                <w:sz w:val="24"/>
              </w:rPr>
              <w:t>Итоговый</w:t>
            </w:r>
            <w:r>
              <w:rPr>
                <w:spacing w:val="-1"/>
                <w:sz w:val="24"/>
              </w:rPr>
              <w:t xml:space="preserve"> </w:t>
            </w:r>
            <w:r>
              <w:rPr>
                <w:spacing w:val="-4"/>
                <w:sz w:val="24"/>
              </w:rPr>
              <w:t>тест</w:t>
            </w:r>
          </w:p>
        </w:tc>
      </w:tr>
      <w:tr w:rsidR="00094B92">
        <w:trPr>
          <w:trHeight w:val="277"/>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8" w:lineRule="exact"/>
              <w:ind w:left="105"/>
              <w:rPr>
                <w:sz w:val="24"/>
              </w:rPr>
            </w:pPr>
            <w:r>
              <w:rPr>
                <w:sz w:val="24"/>
              </w:rPr>
              <w:t>Физическая</w:t>
            </w:r>
            <w:r>
              <w:rPr>
                <w:spacing w:val="-2"/>
                <w:sz w:val="24"/>
              </w:rPr>
              <w:t xml:space="preserve"> культура</w:t>
            </w:r>
          </w:p>
        </w:tc>
        <w:tc>
          <w:tcPr>
            <w:tcW w:w="4677" w:type="dxa"/>
          </w:tcPr>
          <w:p w:rsidR="00094B92" w:rsidRDefault="003C0194">
            <w:pPr>
              <w:pStyle w:val="TableParagraph"/>
              <w:spacing w:line="258" w:lineRule="exact"/>
              <w:ind w:left="106"/>
              <w:rPr>
                <w:sz w:val="24"/>
              </w:rPr>
            </w:pPr>
            <w:r>
              <w:rPr>
                <w:sz w:val="24"/>
              </w:rPr>
              <w:t>Сдача</w:t>
            </w:r>
            <w:r>
              <w:rPr>
                <w:spacing w:val="-8"/>
                <w:sz w:val="24"/>
              </w:rPr>
              <w:t xml:space="preserve"> </w:t>
            </w:r>
            <w:r>
              <w:rPr>
                <w:spacing w:val="-2"/>
                <w:sz w:val="24"/>
              </w:rPr>
              <w:t>нормативов</w:t>
            </w:r>
          </w:p>
        </w:tc>
      </w:tr>
      <w:tr w:rsidR="00094B92">
        <w:trPr>
          <w:trHeight w:val="273"/>
        </w:trPr>
        <w:tc>
          <w:tcPr>
            <w:tcW w:w="917" w:type="dxa"/>
          </w:tcPr>
          <w:p w:rsidR="00094B92" w:rsidRDefault="003C0194">
            <w:pPr>
              <w:pStyle w:val="TableParagraph"/>
              <w:spacing w:line="253" w:lineRule="exact"/>
              <w:ind w:left="4"/>
              <w:jc w:val="center"/>
              <w:rPr>
                <w:sz w:val="24"/>
              </w:rPr>
            </w:pPr>
            <w:r>
              <w:rPr>
                <w:sz w:val="24"/>
              </w:rPr>
              <w:t>11</w:t>
            </w:r>
            <w:r>
              <w:rPr>
                <w:spacing w:val="2"/>
                <w:sz w:val="24"/>
              </w:rPr>
              <w:t xml:space="preserve"> </w:t>
            </w:r>
            <w:r>
              <w:rPr>
                <w:spacing w:val="-5"/>
                <w:sz w:val="24"/>
              </w:rPr>
              <w:t>кл</w:t>
            </w:r>
          </w:p>
        </w:tc>
        <w:tc>
          <w:tcPr>
            <w:tcW w:w="3764" w:type="dxa"/>
          </w:tcPr>
          <w:p w:rsidR="00094B92" w:rsidRDefault="003C0194">
            <w:pPr>
              <w:pStyle w:val="TableParagraph"/>
              <w:spacing w:line="253" w:lineRule="exact"/>
              <w:ind w:left="105"/>
              <w:rPr>
                <w:sz w:val="24"/>
              </w:rPr>
            </w:pPr>
            <w:r>
              <w:rPr>
                <w:sz w:val="24"/>
              </w:rPr>
              <w:t>Русский</w:t>
            </w:r>
            <w:r>
              <w:rPr>
                <w:spacing w:val="-6"/>
                <w:sz w:val="24"/>
              </w:rPr>
              <w:t xml:space="preserve"> </w:t>
            </w:r>
            <w:r>
              <w:rPr>
                <w:spacing w:val="-4"/>
                <w:sz w:val="24"/>
              </w:rPr>
              <w:t>язык</w:t>
            </w:r>
          </w:p>
        </w:tc>
        <w:tc>
          <w:tcPr>
            <w:tcW w:w="4677" w:type="dxa"/>
          </w:tcPr>
          <w:p w:rsidR="00094B92" w:rsidRDefault="003C0194">
            <w:pPr>
              <w:pStyle w:val="TableParagraph"/>
              <w:spacing w:line="253" w:lineRule="exact"/>
              <w:ind w:left="106"/>
              <w:rPr>
                <w:sz w:val="24"/>
              </w:rPr>
            </w:pPr>
            <w:r>
              <w:rPr>
                <w:sz w:val="24"/>
              </w:rPr>
              <w:t>Итоговый</w:t>
            </w:r>
            <w:r>
              <w:rPr>
                <w:spacing w:val="-1"/>
                <w:sz w:val="24"/>
              </w:rPr>
              <w:t xml:space="preserve"> </w:t>
            </w:r>
            <w:r>
              <w:rPr>
                <w:spacing w:val="-4"/>
                <w:sz w:val="24"/>
              </w:rPr>
              <w:t>тест</w:t>
            </w:r>
          </w:p>
        </w:tc>
      </w:tr>
    </w:tbl>
    <w:p w:rsidR="00094B92" w:rsidRDefault="00094B92">
      <w:pPr>
        <w:spacing w:line="253" w:lineRule="exact"/>
        <w:rPr>
          <w:sz w:val="24"/>
        </w:rPr>
        <w:sectPr w:rsidR="00094B92">
          <w:footerReference w:type="default" r:id="rId12"/>
          <w:pgSz w:w="11910" w:h="16840"/>
          <w:pgMar w:top="1760" w:right="0" w:bottom="1580" w:left="480" w:header="0" w:footer="1399" w:gutter="0"/>
          <w:cols w:space="720"/>
        </w:sectPr>
      </w:pPr>
    </w:p>
    <w:tbl>
      <w:tblPr>
        <w:tblStyle w:val="TableNormal"/>
        <w:tblW w:w="0" w:type="auto"/>
        <w:tblInd w:w="1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7"/>
        <w:gridCol w:w="3764"/>
        <w:gridCol w:w="4677"/>
      </w:tblGrid>
      <w:tr w:rsidR="00094B92">
        <w:trPr>
          <w:trHeight w:val="273"/>
        </w:trPr>
        <w:tc>
          <w:tcPr>
            <w:tcW w:w="917" w:type="dxa"/>
            <w:vMerge w:val="restart"/>
          </w:tcPr>
          <w:p w:rsidR="00094B92" w:rsidRDefault="00094B92">
            <w:pPr>
              <w:pStyle w:val="TableParagraph"/>
              <w:rPr>
                <w:sz w:val="24"/>
              </w:rPr>
            </w:pPr>
          </w:p>
        </w:tc>
        <w:tc>
          <w:tcPr>
            <w:tcW w:w="3764" w:type="dxa"/>
          </w:tcPr>
          <w:p w:rsidR="00094B92" w:rsidRDefault="003C0194">
            <w:pPr>
              <w:pStyle w:val="TableParagraph"/>
              <w:spacing w:line="254" w:lineRule="exact"/>
              <w:ind w:left="105"/>
              <w:rPr>
                <w:sz w:val="24"/>
              </w:rPr>
            </w:pPr>
            <w:r>
              <w:rPr>
                <w:spacing w:val="-2"/>
                <w:sz w:val="24"/>
              </w:rPr>
              <w:t>Литература</w:t>
            </w:r>
          </w:p>
        </w:tc>
        <w:tc>
          <w:tcPr>
            <w:tcW w:w="4677" w:type="dxa"/>
          </w:tcPr>
          <w:p w:rsidR="00094B92" w:rsidRDefault="003C0194">
            <w:pPr>
              <w:pStyle w:val="TableParagraph"/>
              <w:spacing w:line="254" w:lineRule="exact"/>
              <w:ind w:left="106"/>
              <w:rPr>
                <w:sz w:val="24"/>
              </w:rPr>
            </w:pPr>
            <w:r>
              <w:rPr>
                <w:sz w:val="24"/>
              </w:rPr>
              <w:t>Итоговый</w:t>
            </w:r>
            <w:r>
              <w:rPr>
                <w:spacing w:val="-1"/>
                <w:sz w:val="24"/>
              </w:rPr>
              <w:t xml:space="preserve"> </w:t>
            </w:r>
            <w:r>
              <w:rPr>
                <w:spacing w:val="-4"/>
                <w:sz w:val="24"/>
              </w:rPr>
              <w:t>тест</w:t>
            </w:r>
          </w:p>
        </w:tc>
      </w:tr>
      <w:tr w:rsidR="00094B92">
        <w:trPr>
          <w:trHeight w:val="277"/>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8" w:lineRule="exact"/>
              <w:ind w:left="105"/>
              <w:rPr>
                <w:sz w:val="24"/>
              </w:rPr>
            </w:pPr>
            <w:r>
              <w:rPr>
                <w:sz w:val="24"/>
              </w:rPr>
              <w:t>Иностранный</w:t>
            </w:r>
            <w:r>
              <w:rPr>
                <w:spacing w:val="-8"/>
                <w:sz w:val="24"/>
              </w:rPr>
              <w:t xml:space="preserve"> </w:t>
            </w:r>
            <w:r>
              <w:rPr>
                <w:spacing w:val="-4"/>
                <w:sz w:val="24"/>
              </w:rPr>
              <w:t>язык</w:t>
            </w:r>
          </w:p>
        </w:tc>
        <w:tc>
          <w:tcPr>
            <w:tcW w:w="4677" w:type="dxa"/>
          </w:tcPr>
          <w:p w:rsidR="00094B92" w:rsidRDefault="003C0194">
            <w:pPr>
              <w:pStyle w:val="TableParagraph"/>
              <w:spacing w:line="258" w:lineRule="exact"/>
              <w:ind w:left="106"/>
              <w:rPr>
                <w:sz w:val="24"/>
              </w:rPr>
            </w:pPr>
            <w:r>
              <w:rPr>
                <w:sz w:val="24"/>
              </w:rPr>
              <w:t>Итоговый</w:t>
            </w:r>
            <w:r>
              <w:rPr>
                <w:spacing w:val="-1"/>
                <w:sz w:val="24"/>
              </w:rPr>
              <w:t xml:space="preserve"> </w:t>
            </w:r>
            <w:r>
              <w:rPr>
                <w:spacing w:val="-4"/>
                <w:sz w:val="24"/>
              </w:rPr>
              <w:t>тест</w:t>
            </w:r>
          </w:p>
        </w:tc>
      </w:tr>
      <w:tr w:rsidR="00094B92">
        <w:trPr>
          <w:trHeight w:val="273"/>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3" w:lineRule="exact"/>
              <w:ind w:left="105"/>
              <w:rPr>
                <w:sz w:val="24"/>
              </w:rPr>
            </w:pPr>
            <w:r>
              <w:rPr>
                <w:sz w:val="24"/>
              </w:rPr>
              <w:t>Алгебра</w:t>
            </w:r>
            <w:r>
              <w:rPr>
                <w:spacing w:val="-3"/>
                <w:sz w:val="24"/>
              </w:rPr>
              <w:t xml:space="preserve"> </w:t>
            </w:r>
            <w:r>
              <w:rPr>
                <w:sz w:val="24"/>
              </w:rPr>
              <w:t>и</w:t>
            </w:r>
            <w:r>
              <w:rPr>
                <w:spacing w:val="-2"/>
                <w:sz w:val="24"/>
              </w:rPr>
              <w:t xml:space="preserve"> </w:t>
            </w:r>
            <w:r>
              <w:rPr>
                <w:sz w:val="24"/>
              </w:rPr>
              <w:t>начала</w:t>
            </w:r>
            <w:r>
              <w:rPr>
                <w:spacing w:val="-2"/>
                <w:sz w:val="24"/>
              </w:rPr>
              <w:t xml:space="preserve"> анализа</w:t>
            </w:r>
          </w:p>
        </w:tc>
        <w:tc>
          <w:tcPr>
            <w:tcW w:w="4677" w:type="dxa"/>
          </w:tcPr>
          <w:p w:rsidR="00094B92" w:rsidRDefault="003C0194">
            <w:pPr>
              <w:pStyle w:val="TableParagraph"/>
              <w:spacing w:line="253" w:lineRule="exact"/>
              <w:ind w:left="106"/>
              <w:rPr>
                <w:sz w:val="24"/>
              </w:rPr>
            </w:pPr>
            <w:r>
              <w:rPr>
                <w:sz w:val="24"/>
              </w:rPr>
              <w:t>Контрольная</w:t>
            </w:r>
            <w:r>
              <w:rPr>
                <w:spacing w:val="-3"/>
                <w:sz w:val="24"/>
              </w:rPr>
              <w:t xml:space="preserve"> </w:t>
            </w:r>
            <w:r>
              <w:rPr>
                <w:spacing w:val="-2"/>
                <w:sz w:val="24"/>
              </w:rPr>
              <w:t>работа</w:t>
            </w:r>
          </w:p>
        </w:tc>
      </w:tr>
      <w:tr w:rsidR="00094B92">
        <w:trPr>
          <w:trHeight w:val="277"/>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8" w:lineRule="exact"/>
              <w:ind w:left="105"/>
              <w:rPr>
                <w:sz w:val="24"/>
              </w:rPr>
            </w:pPr>
            <w:r>
              <w:rPr>
                <w:spacing w:val="-2"/>
                <w:sz w:val="24"/>
              </w:rPr>
              <w:t>Геометрия</w:t>
            </w:r>
          </w:p>
        </w:tc>
        <w:tc>
          <w:tcPr>
            <w:tcW w:w="4677" w:type="dxa"/>
          </w:tcPr>
          <w:p w:rsidR="00094B92" w:rsidRDefault="003C0194">
            <w:pPr>
              <w:pStyle w:val="TableParagraph"/>
              <w:spacing w:line="258" w:lineRule="exact"/>
              <w:ind w:left="106"/>
              <w:rPr>
                <w:sz w:val="24"/>
              </w:rPr>
            </w:pPr>
            <w:r>
              <w:rPr>
                <w:sz w:val="24"/>
              </w:rPr>
              <w:t>Контрольная</w:t>
            </w:r>
            <w:r>
              <w:rPr>
                <w:spacing w:val="-3"/>
                <w:sz w:val="24"/>
              </w:rPr>
              <w:t xml:space="preserve"> </w:t>
            </w:r>
            <w:r>
              <w:rPr>
                <w:spacing w:val="-2"/>
                <w:sz w:val="24"/>
              </w:rPr>
              <w:t>работа</w:t>
            </w:r>
          </w:p>
        </w:tc>
      </w:tr>
      <w:tr w:rsidR="00094B92">
        <w:trPr>
          <w:trHeight w:val="277"/>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8" w:lineRule="exact"/>
              <w:ind w:left="105"/>
              <w:rPr>
                <w:sz w:val="24"/>
              </w:rPr>
            </w:pPr>
            <w:r>
              <w:rPr>
                <w:spacing w:val="-2"/>
                <w:sz w:val="24"/>
              </w:rPr>
              <w:t>Информатика</w:t>
            </w:r>
          </w:p>
        </w:tc>
        <w:tc>
          <w:tcPr>
            <w:tcW w:w="4677" w:type="dxa"/>
          </w:tcPr>
          <w:p w:rsidR="00094B92" w:rsidRDefault="003C0194">
            <w:pPr>
              <w:pStyle w:val="TableParagraph"/>
              <w:spacing w:line="258" w:lineRule="exact"/>
              <w:ind w:left="106"/>
              <w:rPr>
                <w:sz w:val="24"/>
              </w:rPr>
            </w:pPr>
            <w:r>
              <w:rPr>
                <w:sz w:val="24"/>
              </w:rPr>
              <w:t>Итоговый</w:t>
            </w:r>
            <w:r>
              <w:rPr>
                <w:spacing w:val="-1"/>
                <w:sz w:val="24"/>
              </w:rPr>
              <w:t xml:space="preserve"> </w:t>
            </w:r>
            <w:r>
              <w:rPr>
                <w:spacing w:val="-4"/>
                <w:sz w:val="24"/>
              </w:rPr>
              <w:t>тест</w:t>
            </w:r>
          </w:p>
        </w:tc>
      </w:tr>
      <w:tr w:rsidR="00094B92">
        <w:trPr>
          <w:trHeight w:val="273"/>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3" w:lineRule="exact"/>
              <w:ind w:left="105"/>
              <w:rPr>
                <w:sz w:val="24"/>
              </w:rPr>
            </w:pPr>
            <w:r>
              <w:rPr>
                <w:spacing w:val="-2"/>
                <w:sz w:val="24"/>
              </w:rPr>
              <w:t>История</w:t>
            </w:r>
          </w:p>
        </w:tc>
        <w:tc>
          <w:tcPr>
            <w:tcW w:w="4677" w:type="dxa"/>
          </w:tcPr>
          <w:p w:rsidR="00094B92" w:rsidRDefault="003C0194">
            <w:pPr>
              <w:pStyle w:val="TableParagraph"/>
              <w:spacing w:line="253" w:lineRule="exact"/>
              <w:ind w:left="106"/>
              <w:rPr>
                <w:sz w:val="24"/>
              </w:rPr>
            </w:pPr>
            <w:r>
              <w:rPr>
                <w:sz w:val="24"/>
              </w:rPr>
              <w:t>Итоговый</w:t>
            </w:r>
            <w:r>
              <w:rPr>
                <w:spacing w:val="-1"/>
                <w:sz w:val="24"/>
              </w:rPr>
              <w:t xml:space="preserve"> </w:t>
            </w:r>
            <w:r>
              <w:rPr>
                <w:spacing w:val="-4"/>
                <w:sz w:val="24"/>
              </w:rPr>
              <w:t>тест</w:t>
            </w:r>
          </w:p>
        </w:tc>
      </w:tr>
      <w:tr w:rsidR="00094B92">
        <w:trPr>
          <w:trHeight w:val="278"/>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9" w:lineRule="exact"/>
              <w:ind w:left="105"/>
              <w:rPr>
                <w:sz w:val="24"/>
              </w:rPr>
            </w:pPr>
            <w:r>
              <w:rPr>
                <w:spacing w:val="-2"/>
                <w:sz w:val="24"/>
              </w:rPr>
              <w:t>Обществознание</w:t>
            </w:r>
          </w:p>
        </w:tc>
        <w:tc>
          <w:tcPr>
            <w:tcW w:w="4677" w:type="dxa"/>
          </w:tcPr>
          <w:p w:rsidR="00094B92" w:rsidRDefault="003C0194">
            <w:pPr>
              <w:pStyle w:val="TableParagraph"/>
              <w:spacing w:line="259" w:lineRule="exact"/>
              <w:ind w:left="106"/>
              <w:rPr>
                <w:sz w:val="24"/>
              </w:rPr>
            </w:pPr>
            <w:r>
              <w:rPr>
                <w:sz w:val="24"/>
              </w:rPr>
              <w:t>Итоговый</w:t>
            </w:r>
            <w:r>
              <w:rPr>
                <w:spacing w:val="-1"/>
                <w:sz w:val="24"/>
              </w:rPr>
              <w:t xml:space="preserve"> </w:t>
            </w:r>
            <w:r>
              <w:rPr>
                <w:spacing w:val="-4"/>
                <w:sz w:val="24"/>
              </w:rPr>
              <w:t>тест</w:t>
            </w:r>
          </w:p>
        </w:tc>
      </w:tr>
      <w:tr w:rsidR="00094B92">
        <w:trPr>
          <w:trHeight w:val="273"/>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3" w:lineRule="exact"/>
              <w:ind w:left="105"/>
              <w:rPr>
                <w:sz w:val="24"/>
              </w:rPr>
            </w:pPr>
            <w:r>
              <w:rPr>
                <w:spacing w:val="-2"/>
                <w:sz w:val="24"/>
              </w:rPr>
              <w:t>Экономика</w:t>
            </w:r>
          </w:p>
        </w:tc>
        <w:tc>
          <w:tcPr>
            <w:tcW w:w="4677" w:type="dxa"/>
          </w:tcPr>
          <w:p w:rsidR="00094B92" w:rsidRDefault="003C0194">
            <w:pPr>
              <w:pStyle w:val="TableParagraph"/>
              <w:spacing w:line="253" w:lineRule="exact"/>
              <w:ind w:left="106"/>
              <w:rPr>
                <w:sz w:val="24"/>
              </w:rPr>
            </w:pPr>
            <w:r>
              <w:rPr>
                <w:sz w:val="24"/>
              </w:rPr>
              <w:t>Итоговый</w:t>
            </w:r>
            <w:r>
              <w:rPr>
                <w:spacing w:val="-1"/>
                <w:sz w:val="24"/>
              </w:rPr>
              <w:t xml:space="preserve"> </w:t>
            </w:r>
            <w:r>
              <w:rPr>
                <w:spacing w:val="-4"/>
                <w:sz w:val="24"/>
              </w:rPr>
              <w:t>тест</w:t>
            </w:r>
          </w:p>
        </w:tc>
      </w:tr>
      <w:tr w:rsidR="00094B92">
        <w:trPr>
          <w:trHeight w:val="277"/>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8" w:lineRule="exact"/>
              <w:ind w:left="105"/>
              <w:rPr>
                <w:sz w:val="24"/>
              </w:rPr>
            </w:pPr>
            <w:r>
              <w:rPr>
                <w:spacing w:val="-2"/>
                <w:sz w:val="24"/>
              </w:rPr>
              <w:t>Право</w:t>
            </w:r>
          </w:p>
        </w:tc>
        <w:tc>
          <w:tcPr>
            <w:tcW w:w="4677" w:type="dxa"/>
          </w:tcPr>
          <w:p w:rsidR="00094B92" w:rsidRDefault="003C0194">
            <w:pPr>
              <w:pStyle w:val="TableParagraph"/>
              <w:spacing w:line="258" w:lineRule="exact"/>
              <w:ind w:left="106"/>
              <w:rPr>
                <w:sz w:val="24"/>
              </w:rPr>
            </w:pPr>
            <w:r>
              <w:rPr>
                <w:sz w:val="24"/>
              </w:rPr>
              <w:t>Итоговый</w:t>
            </w:r>
            <w:r>
              <w:rPr>
                <w:spacing w:val="-1"/>
                <w:sz w:val="24"/>
              </w:rPr>
              <w:t xml:space="preserve"> </w:t>
            </w:r>
            <w:r>
              <w:rPr>
                <w:spacing w:val="-4"/>
                <w:sz w:val="24"/>
              </w:rPr>
              <w:t>тест</w:t>
            </w:r>
          </w:p>
        </w:tc>
      </w:tr>
      <w:tr w:rsidR="00094B92">
        <w:trPr>
          <w:trHeight w:val="273"/>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3" w:lineRule="exact"/>
              <w:ind w:left="105"/>
              <w:rPr>
                <w:sz w:val="24"/>
              </w:rPr>
            </w:pPr>
            <w:r>
              <w:rPr>
                <w:spacing w:val="-2"/>
                <w:sz w:val="24"/>
              </w:rPr>
              <w:t>География</w:t>
            </w:r>
          </w:p>
        </w:tc>
        <w:tc>
          <w:tcPr>
            <w:tcW w:w="4677" w:type="dxa"/>
          </w:tcPr>
          <w:p w:rsidR="00094B92" w:rsidRDefault="003C0194">
            <w:pPr>
              <w:pStyle w:val="TableParagraph"/>
              <w:spacing w:line="253" w:lineRule="exact"/>
              <w:ind w:left="106"/>
              <w:rPr>
                <w:sz w:val="24"/>
              </w:rPr>
            </w:pPr>
            <w:r>
              <w:rPr>
                <w:sz w:val="24"/>
              </w:rPr>
              <w:t>Итоговый</w:t>
            </w:r>
            <w:r>
              <w:rPr>
                <w:spacing w:val="-1"/>
                <w:sz w:val="24"/>
              </w:rPr>
              <w:t xml:space="preserve"> </w:t>
            </w:r>
            <w:r>
              <w:rPr>
                <w:spacing w:val="-4"/>
                <w:sz w:val="24"/>
              </w:rPr>
              <w:t>тест</w:t>
            </w:r>
          </w:p>
        </w:tc>
      </w:tr>
      <w:tr w:rsidR="00094B92">
        <w:trPr>
          <w:trHeight w:val="278"/>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8" w:lineRule="exact"/>
              <w:ind w:left="105"/>
              <w:rPr>
                <w:sz w:val="24"/>
              </w:rPr>
            </w:pPr>
            <w:r>
              <w:rPr>
                <w:spacing w:val="-2"/>
                <w:sz w:val="24"/>
              </w:rPr>
              <w:t>Биология</w:t>
            </w:r>
          </w:p>
        </w:tc>
        <w:tc>
          <w:tcPr>
            <w:tcW w:w="4677" w:type="dxa"/>
          </w:tcPr>
          <w:p w:rsidR="00094B92" w:rsidRDefault="003C0194">
            <w:pPr>
              <w:pStyle w:val="TableParagraph"/>
              <w:spacing w:line="258" w:lineRule="exact"/>
              <w:ind w:left="106"/>
              <w:rPr>
                <w:sz w:val="24"/>
              </w:rPr>
            </w:pPr>
            <w:r>
              <w:rPr>
                <w:sz w:val="24"/>
              </w:rPr>
              <w:t>Итоговый</w:t>
            </w:r>
            <w:r>
              <w:rPr>
                <w:spacing w:val="-1"/>
                <w:sz w:val="24"/>
              </w:rPr>
              <w:t xml:space="preserve"> </w:t>
            </w:r>
            <w:r>
              <w:rPr>
                <w:spacing w:val="-4"/>
                <w:sz w:val="24"/>
              </w:rPr>
              <w:t>тест</w:t>
            </w:r>
          </w:p>
        </w:tc>
      </w:tr>
      <w:tr w:rsidR="00094B92">
        <w:trPr>
          <w:trHeight w:val="277"/>
        </w:trPr>
        <w:tc>
          <w:tcPr>
            <w:tcW w:w="917" w:type="dxa"/>
            <w:vMerge/>
            <w:tcBorders>
              <w:top w:val="nil"/>
            </w:tcBorders>
          </w:tcPr>
          <w:p w:rsidR="00094B92" w:rsidRDefault="00094B92">
            <w:pPr>
              <w:rPr>
                <w:sz w:val="2"/>
                <w:szCs w:val="2"/>
              </w:rPr>
            </w:pPr>
          </w:p>
        </w:tc>
        <w:tc>
          <w:tcPr>
            <w:tcW w:w="3764" w:type="dxa"/>
          </w:tcPr>
          <w:p w:rsidR="00094B92" w:rsidRDefault="009F64E7">
            <w:pPr>
              <w:pStyle w:val="TableParagraph"/>
              <w:spacing w:line="258" w:lineRule="exact"/>
              <w:ind w:left="105"/>
              <w:rPr>
                <w:sz w:val="24"/>
              </w:rPr>
            </w:pPr>
            <w:r>
              <w:rPr>
                <w:spacing w:val="-5"/>
                <w:sz w:val="24"/>
              </w:rPr>
              <w:t>ОБЗР</w:t>
            </w:r>
          </w:p>
        </w:tc>
        <w:tc>
          <w:tcPr>
            <w:tcW w:w="4677" w:type="dxa"/>
          </w:tcPr>
          <w:p w:rsidR="00094B92" w:rsidRDefault="003C0194">
            <w:pPr>
              <w:pStyle w:val="TableParagraph"/>
              <w:spacing w:line="258" w:lineRule="exact"/>
              <w:ind w:left="106"/>
              <w:rPr>
                <w:sz w:val="24"/>
              </w:rPr>
            </w:pPr>
            <w:r>
              <w:rPr>
                <w:sz w:val="24"/>
              </w:rPr>
              <w:t>Итоговый</w:t>
            </w:r>
            <w:r>
              <w:rPr>
                <w:spacing w:val="-1"/>
                <w:sz w:val="24"/>
              </w:rPr>
              <w:t xml:space="preserve"> </w:t>
            </w:r>
            <w:r>
              <w:rPr>
                <w:spacing w:val="-4"/>
                <w:sz w:val="24"/>
              </w:rPr>
              <w:t>тест</w:t>
            </w:r>
          </w:p>
        </w:tc>
      </w:tr>
      <w:tr w:rsidR="00094B92">
        <w:trPr>
          <w:trHeight w:val="273"/>
        </w:trPr>
        <w:tc>
          <w:tcPr>
            <w:tcW w:w="917" w:type="dxa"/>
            <w:vMerge/>
            <w:tcBorders>
              <w:top w:val="nil"/>
            </w:tcBorders>
          </w:tcPr>
          <w:p w:rsidR="00094B92" w:rsidRDefault="00094B92">
            <w:pPr>
              <w:rPr>
                <w:sz w:val="2"/>
                <w:szCs w:val="2"/>
              </w:rPr>
            </w:pPr>
          </w:p>
        </w:tc>
        <w:tc>
          <w:tcPr>
            <w:tcW w:w="3764" w:type="dxa"/>
          </w:tcPr>
          <w:p w:rsidR="00094B92" w:rsidRDefault="003C0194">
            <w:pPr>
              <w:pStyle w:val="TableParagraph"/>
              <w:spacing w:line="254" w:lineRule="exact"/>
              <w:ind w:left="105"/>
              <w:rPr>
                <w:sz w:val="24"/>
              </w:rPr>
            </w:pPr>
            <w:r>
              <w:rPr>
                <w:sz w:val="24"/>
              </w:rPr>
              <w:t>Физическая</w:t>
            </w:r>
            <w:r>
              <w:rPr>
                <w:spacing w:val="-2"/>
                <w:sz w:val="24"/>
              </w:rPr>
              <w:t xml:space="preserve"> культура</w:t>
            </w:r>
          </w:p>
        </w:tc>
        <w:tc>
          <w:tcPr>
            <w:tcW w:w="4677" w:type="dxa"/>
          </w:tcPr>
          <w:p w:rsidR="00094B92" w:rsidRDefault="003C0194">
            <w:pPr>
              <w:pStyle w:val="TableParagraph"/>
              <w:spacing w:line="254" w:lineRule="exact"/>
              <w:ind w:left="106"/>
              <w:rPr>
                <w:sz w:val="24"/>
              </w:rPr>
            </w:pPr>
            <w:r>
              <w:rPr>
                <w:sz w:val="24"/>
              </w:rPr>
              <w:t>Сдача</w:t>
            </w:r>
            <w:r>
              <w:rPr>
                <w:spacing w:val="-8"/>
                <w:sz w:val="24"/>
              </w:rPr>
              <w:t xml:space="preserve"> </w:t>
            </w:r>
            <w:r>
              <w:rPr>
                <w:spacing w:val="-2"/>
                <w:sz w:val="24"/>
              </w:rPr>
              <w:t>нормативов</w:t>
            </w:r>
          </w:p>
        </w:tc>
      </w:tr>
      <w:tr w:rsidR="00094B92">
        <w:trPr>
          <w:trHeight w:val="277"/>
        </w:trPr>
        <w:tc>
          <w:tcPr>
            <w:tcW w:w="917" w:type="dxa"/>
            <w:vMerge/>
            <w:tcBorders>
              <w:top w:val="nil"/>
            </w:tcBorders>
          </w:tcPr>
          <w:p w:rsidR="00094B92" w:rsidRDefault="00094B92">
            <w:pPr>
              <w:rPr>
                <w:sz w:val="2"/>
                <w:szCs w:val="2"/>
              </w:rPr>
            </w:pPr>
          </w:p>
        </w:tc>
        <w:tc>
          <w:tcPr>
            <w:tcW w:w="3764" w:type="dxa"/>
          </w:tcPr>
          <w:p w:rsidR="00094B92" w:rsidRDefault="00094B92">
            <w:pPr>
              <w:pStyle w:val="TableParagraph"/>
              <w:spacing w:line="258" w:lineRule="exact"/>
              <w:ind w:left="105"/>
              <w:rPr>
                <w:sz w:val="24"/>
              </w:rPr>
            </w:pPr>
          </w:p>
        </w:tc>
        <w:tc>
          <w:tcPr>
            <w:tcW w:w="4677" w:type="dxa"/>
          </w:tcPr>
          <w:p w:rsidR="00094B92" w:rsidRDefault="00094B92">
            <w:pPr>
              <w:pStyle w:val="TableParagraph"/>
              <w:spacing w:line="258" w:lineRule="exact"/>
              <w:ind w:left="106"/>
              <w:rPr>
                <w:sz w:val="24"/>
              </w:rPr>
            </w:pPr>
          </w:p>
        </w:tc>
      </w:tr>
    </w:tbl>
    <w:p w:rsidR="00094B92" w:rsidRDefault="003C0194">
      <w:pPr>
        <w:pStyle w:val="a3"/>
        <w:spacing w:before="12"/>
        <w:ind w:left="1042" w:firstLine="0"/>
      </w:pPr>
      <w:r>
        <w:t>Периодичность:</w:t>
      </w:r>
      <w:r>
        <w:rPr>
          <w:spacing w:val="-5"/>
        </w:rPr>
        <w:t xml:space="preserve"> </w:t>
      </w:r>
      <w:r>
        <w:t>1 раз</w:t>
      </w:r>
      <w:r>
        <w:rPr>
          <w:spacing w:val="-4"/>
        </w:rPr>
        <w:t xml:space="preserve"> </w:t>
      </w:r>
      <w:r>
        <w:t>в</w:t>
      </w:r>
      <w:r>
        <w:rPr>
          <w:spacing w:val="-1"/>
        </w:rPr>
        <w:t xml:space="preserve"> </w:t>
      </w:r>
      <w:r>
        <w:t>год</w:t>
      </w:r>
      <w:r>
        <w:rPr>
          <w:spacing w:val="-6"/>
        </w:rPr>
        <w:t xml:space="preserve"> </w:t>
      </w:r>
      <w:r>
        <w:t>в конце</w:t>
      </w:r>
      <w:r>
        <w:rPr>
          <w:spacing w:val="-5"/>
        </w:rPr>
        <w:t xml:space="preserve"> </w:t>
      </w:r>
      <w:r>
        <w:t xml:space="preserve">учебного </w:t>
      </w:r>
      <w:r>
        <w:rPr>
          <w:spacing w:val="-4"/>
        </w:rPr>
        <w:t>года.</w:t>
      </w:r>
    </w:p>
    <w:p w:rsidR="00094B92" w:rsidRDefault="003C0194">
      <w:pPr>
        <w:pStyle w:val="a3"/>
        <w:spacing w:before="137" w:line="360" w:lineRule="auto"/>
        <w:ind w:left="1042" w:right="730" w:firstLine="0"/>
      </w:pPr>
      <w:r>
        <w:t>Освоение образовательных программ основного общего, среднего общего образования завершается обязательной итоговой аттестацией выпускников. Государственная итоговая аттестация выпускников 9-х и 11-х классов школы осуществляется в соответствии с Положением «О государственной итоговой аттестации выпускников общеобразовательных учреждений»,</w:t>
      </w:r>
      <w:r>
        <w:rPr>
          <w:spacing w:val="50"/>
        </w:rPr>
        <w:t xml:space="preserve"> </w:t>
      </w:r>
      <w:r>
        <w:t>утверждаемым</w:t>
      </w:r>
      <w:r>
        <w:rPr>
          <w:spacing w:val="46"/>
        </w:rPr>
        <w:t xml:space="preserve"> </w:t>
      </w:r>
      <w:r>
        <w:t>Министерством</w:t>
      </w:r>
      <w:r>
        <w:rPr>
          <w:spacing w:val="42"/>
        </w:rPr>
        <w:t xml:space="preserve"> </w:t>
      </w:r>
      <w:r>
        <w:t>образования</w:t>
      </w:r>
      <w:r>
        <w:rPr>
          <w:spacing w:val="46"/>
        </w:rPr>
        <w:t xml:space="preserve"> </w:t>
      </w:r>
      <w:r>
        <w:t>и</w:t>
      </w:r>
      <w:r>
        <w:rPr>
          <w:spacing w:val="41"/>
        </w:rPr>
        <w:t xml:space="preserve"> </w:t>
      </w:r>
      <w:r>
        <w:t>науки</w:t>
      </w:r>
      <w:r>
        <w:rPr>
          <w:spacing w:val="47"/>
        </w:rPr>
        <w:t xml:space="preserve"> </w:t>
      </w:r>
      <w:r>
        <w:t>РФ</w:t>
      </w:r>
      <w:r>
        <w:rPr>
          <w:spacing w:val="47"/>
        </w:rPr>
        <w:t xml:space="preserve"> </w:t>
      </w:r>
      <w:r>
        <w:t>и</w:t>
      </w:r>
      <w:r>
        <w:rPr>
          <w:spacing w:val="46"/>
        </w:rPr>
        <w:t xml:space="preserve"> </w:t>
      </w:r>
      <w:r>
        <w:t>Пермского</w:t>
      </w:r>
      <w:r>
        <w:rPr>
          <w:spacing w:val="46"/>
        </w:rPr>
        <w:t xml:space="preserve"> </w:t>
      </w:r>
      <w:r>
        <w:rPr>
          <w:spacing w:val="-2"/>
        </w:rPr>
        <w:t>края.</w:t>
      </w:r>
    </w:p>
    <w:p w:rsidR="00094B92" w:rsidRDefault="00094B92">
      <w:pPr>
        <w:spacing w:line="360" w:lineRule="auto"/>
        <w:sectPr w:rsidR="00094B92">
          <w:type w:val="continuous"/>
          <w:pgSz w:w="11910" w:h="16840"/>
          <w:pgMar w:top="680" w:right="0" w:bottom="1580" w:left="480" w:header="0" w:footer="1399" w:gutter="0"/>
          <w:cols w:space="720"/>
        </w:sectPr>
      </w:pPr>
    </w:p>
    <w:p w:rsidR="00E16406" w:rsidRPr="00E16406" w:rsidRDefault="00E16406" w:rsidP="00E16406">
      <w:pPr>
        <w:widowControl/>
        <w:autoSpaceDE/>
        <w:autoSpaceDN/>
        <w:spacing w:line="276" w:lineRule="auto"/>
        <w:ind w:left="426" w:right="-35"/>
        <w:jc w:val="center"/>
        <w:rPr>
          <w:b/>
          <w:sz w:val="24"/>
          <w:szCs w:val="24"/>
          <w:lang w:eastAsia="zh-CN"/>
        </w:rPr>
      </w:pPr>
      <w:bookmarkStart w:id="490" w:name="3.2_Календарный_учебный_график_(Приложен"/>
      <w:bookmarkEnd w:id="490"/>
      <w:r w:rsidRPr="00E16406">
        <w:rPr>
          <w:b/>
          <w:sz w:val="24"/>
          <w:szCs w:val="24"/>
          <w:lang w:eastAsia="zh-CN"/>
        </w:rPr>
        <w:lastRenderedPageBreak/>
        <w:t>Календарный учебный график МАОУ СОШ № 30</w:t>
      </w:r>
    </w:p>
    <w:p w:rsidR="00E16406" w:rsidRPr="00E16406" w:rsidRDefault="00E16406" w:rsidP="00E16406">
      <w:pPr>
        <w:widowControl/>
        <w:autoSpaceDE/>
        <w:autoSpaceDN/>
        <w:spacing w:line="276" w:lineRule="auto"/>
        <w:ind w:left="426" w:right="-35"/>
        <w:jc w:val="center"/>
        <w:rPr>
          <w:b/>
          <w:sz w:val="24"/>
          <w:szCs w:val="24"/>
          <w:lang w:eastAsia="zh-CN"/>
        </w:rPr>
      </w:pPr>
      <w:r w:rsidRPr="00E16406">
        <w:rPr>
          <w:b/>
          <w:sz w:val="24"/>
          <w:szCs w:val="24"/>
          <w:lang w:eastAsia="zh-CN"/>
        </w:rPr>
        <w:t>на 2024–2025 учебный год</w:t>
      </w:r>
    </w:p>
    <w:p w:rsidR="00E16406" w:rsidRPr="00E16406" w:rsidRDefault="00E16406" w:rsidP="00E16406">
      <w:pPr>
        <w:widowControl/>
        <w:tabs>
          <w:tab w:val="left" w:pos="0"/>
        </w:tabs>
        <w:autoSpaceDE/>
        <w:autoSpaceDN/>
        <w:spacing w:line="276" w:lineRule="auto"/>
        <w:ind w:left="426" w:right="-35"/>
        <w:jc w:val="both"/>
        <w:rPr>
          <w:b/>
          <w:sz w:val="24"/>
          <w:szCs w:val="24"/>
          <w:lang w:eastAsia="zh-CN"/>
        </w:rPr>
      </w:pPr>
      <w:r w:rsidRPr="00E16406">
        <w:rPr>
          <w:b/>
          <w:sz w:val="24"/>
          <w:szCs w:val="24"/>
          <w:lang w:eastAsia="zh-CN"/>
        </w:rPr>
        <w:t>1. Продолжительность учебного года</w:t>
      </w:r>
    </w:p>
    <w:p w:rsidR="00E16406" w:rsidRPr="00E16406" w:rsidRDefault="00E16406" w:rsidP="00CD780D">
      <w:pPr>
        <w:widowControl/>
        <w:tabs>
          <w:tab w:val="left" w:pos="0"/>
        </w:tabs>
        <w:autoSpaceDE/>
        <w:autoSpaceDN/>
        <w:spacing w:line="276" w:lineRule="auto"/>
        <w:ind w:left="426" w:right="-35"/>
        <w:jc w:val="both"/>
        <w:rPr>
          <w:sz w:val="24"/>
          <w:szCs w:val="24"/>
          <w:lang w:eastAsia="zh-CN"/>
        </w:rPr>
      </w:pPr>
      <w:r w:rsidRPr="00E16406">
        <w:rPr>
          <w:sz w:val="24"/>
          <w:szCs w:val="24"/>
          <w:lang w:eastAsia="zh-CN"/>
        </w:rPr>
        <w:t>Начало 2024-2025 учебного года – 01.09.2024г.</w:t>
      </w:r>
    </w:p>
    <w:p w:rsidR="00E16406" w:rsidRPr="00E16406" w:rsidRDefault="00E16406" w:rsidP="00E16406">
      <w:pPr>
        <w:widowControl/>
        <w:tabs>
          <w:tab w:val="left" w:pos="0"/>
        </w:tabs>
        <w:autoSpaceDE/>
        <w:autoSpaceDN/>
        <w:spacing w:line="276" w:lineRule="auto"/>
        <w:ind w:left="426" w:right="-35"/>
        <w:jc w:val="both"/>
        <w:rPr>
          <w:sz w:val="24"/>
          <w:szCs w:val="24"/>
          <w:u w:val="single"/>
          <w:lang w:eastAsia="zh-CN"/>
        </w:rPr>
      </w:pPr>
      <w:r w:rsidRPr="00E16406">
        <w:rPr>
          <w:sz w:val="24"/>
          <w:szCs w:val="24"/>
          <w:u w:val="single"/>
          <w:lang w:eastAsia="zh-CN"/>
        </w:rPr>
        <w:t>Продолжительность учебного года:</w:t>
      </w:r>
    </w:p>
    <w:p w:rsidR="00E16406" w:rsidRPr="00E16406" w:rsidRDefault="00E16406" w:rsidP="00E16406">
      <w:pPr>
        <w:widowControl/>
        <w:tabs>
          <w:tab w:val="left" w:pos="0"/>
        </w:tabs>
        <w:autoSpaceDE/>
        <w:autoSpaceDN/>
        <w:spacing w:line="276" w:lineRule="auto"/>
        <w:ind w:left="426" w:right="-35"/>
        <w:jc w:val="both"/>
        <w:rPr>
          <w:sz w:val="24"/>
          <w:szCs w:val="24"/>
          <w:lang w:eastAsia="zh-CN"/>
        </w:rPr>
      </w:pPr>
      <w:r w:rsidRPr="00E16406">
        <w:rPr>
          <w:sz w:val="24"/>
          <w:szCs w:val="24"/>
          <w:lang w:eastAsia="zh-CN"/>
        </w:rPr>
        <w:t>в 1 классах  – 33 учебные недели;</w:t>
      </w:r>
    </w:p>
    <w:p w:rsidR="00E16406" w:rsidRPr="00E16406" w:rsidRDefault="00E16406" w:rsidP="00CD780D">
      <w:pPr>
        <w:widowControl/>
        <w:tabs>
          <w:tab w:val="left" w:pos="0"/>
        </w:tabs>
        <w:autoSpaceDE/>
        <w:autoSpaceDN/>
        <w:spacing w:line="276" w:lineRule="auto"/>
        <w:ind w:left="426" w:right="-35"/>
        <w:jc w:val="both"/>
        <w:rPr>
          <w:sz w:val="24"/>
          <w:szCs w:val="24"/>
          <w:lang w:eastAsia="zh-CN"/>
        </w:rPr>
      </w:pPr>
      <w:r w:rsidRPr="00E16406">
        <w:rPr>
          <w:sz w:val="24"/>
          <w:szCs w:val="24"/>
          <w:lang w:eastAsia="zh-CN"/>
        </w:rPr>
        <w:t>во 2 – 11 классах – 34 учебные недели (не включая летний экзаменационный период в 9, 11 классах).</w:t>
      </w:r>
    </w:p>
    <w:p w:rsidR="00E16406" w:rsidRPr="00E16406" w:rsidRDefault="00E16406" w:rsidP="00E16406">
      <w:pPr>
        <w:widowControl/>
        <w:tabs>
          <w:tab w:val="left" w:pos="0"/>
        </w:tabs>
        <w:autoSpaceDE/>
        <w:autoSpaceDN/>
        <w:spacing w:line="276" w:lineRule="auto"/>
        <w:ind w:left="426" w:right="-35"/>
        <w:jc w:val="both"/>
        <w:rPr>
          <w:sz w:val="24"/>
          <w:szCs w:val="24"/>
          <w:u w:val="single"/>
          <w:lang w:eastAsia="zh-CN"/>
        </w:rPr>
      </w:pPr>
      <w:r w:rsidRPr="00E16406">
        <w:rPr>
          <w:sz w:val="24"/>
          <w:szCs w:val="24"/>
          <w:u w:val="single"/>
          <w:lang w:eastAsia="zh-CN"/>
        </w:rPr>
        <w:t>Окончание учебного года:</w:t>
      </w:r>
    </w:p>
    <w:p w:rsidR="00E16406" w:rsidRPr="00E16406" w:rsidRDefault="00E16406" w:rsidP="0023651D">
      <w:pPr>
        <w:widowControl/>
        <w:numPr>
          <w:ilvl w:val="0"/>
          <w:numId w:val="162"/>
        </w:numPr>
        <w:tabs>
          <w:tab w:val="left" w:pos="0"/>
          <w:tab w:val="left" w:pos="284"/>
        </w:tabs>
        <w:autoSpaceDE/>
        <w:autoSpaceDN/>
        <w:spacing w:line="276" w:lineRule="auto"/>
        <w:ind w:left="426" w:right="-35" w:firstLine="0"/>
        <w:jc w:val="both"/>
        <w:rPr>
          <w:sz w:val="24"/>
          <w:szCs w:val="24"/>
          <w:lang w:eastAsia="zh-CN"/>
        </w:rPr>
      </w:pPr>
      <w:r w:rsidRPr="00E16406">
        <w:rPr>
          <w:sz w:val="24"/>
          <w:szCs w:val="24"/>
          <w:lang w:eastAsia="zh-CN"/>
        </w:rPr>
        <w:t xml:space="preserve">Дата окончания учебных занятий – 23 мая 2025 г. (для учащихся 1–8, 10 классов) </w:t>
      </w:r>
    </w:p>
    <w:p w:rsidR="00E16406" w:rsidRPr="00E16406" w:rsidRDefault="00E16406" w:rsidP="0023651D">
      <w:pPr>
        <w:widowControl/>
        <w:numPr>
          <w:ilvl w:val="0"/>
          <w:numId w:val="162"/>
        </w:numPr>
        <w:tabs>
          <w:tab w:val="left" w:pos="0"/>
          <w:tab w:val="left" w:pos="284"/>
        </w:tabs>
        <w:autoSpaceDE/>
        <w:autoSpaceDN/>
        <w:spacing w:line="276" w:lineRule="auto"/>
        <w:ind w:left="426" w:right="-35" w:firstLine="0"/>
        <w:jc w:val="both"/>
        <w:rPr>
          <w:sz w:val="24"/>
          <w:szCs w:val="24"/>
          <w:lang w:eastAsia="zh-CN"/>
        </w:rPr>
      </w:pPr>
      <w:r w:rsidRPr="00E16406">
        <w:rPr>
          <w:sz w:val="24"/>
          <w:szCs w:val="24"/>
          <w:lang w:eastAsia="zh-CN"/>
        </w:rPr>
        <w:t>Дата окончания учебных занятий – 26 мая 2025 г. (для учащихся 9, 11 классов).</w:t>
      </w:r>
    </w:p>
    <w:p w:rsidR="00E16406" w:rsidRPr="00E16406" w:rsidRDefault="00E16406" w:rsidP="00CD780D">
      <w:pPr>
        <w:widowControl/>
        <w:tabs>
          <w:tab w:val="left" w:pos="0"/>
        </w:tabs>
        <w:autoSpaceDE/>
        <w:autoSpaceDN/>
        <w:spacing w:line="276" w:lineRule="auto"/>
        <w:ind w:left="426" w:right="-35"/>
        <w:jc w:val="both"/>
        <w:rPr>
          <w:sz w:val="24"/>
          <w:szCs w:val="24"/>
          <w:u w:val="single"/>
          <w:lang w:eastAsia="zh-CN"/>
        </w:rPr>
      </w:pPr>
      <w:r w:rsidRPr="00E16406">
        <w:rPr>
          <w:sz w:val="24"/>
          <w:szCs w:val="24"/>
          <w:u w:val="single"/>
          <w:lang w:eastAsia="zh-CN"/>
        </w:rPr>
        <w:t xml:space="preserve">Дата окончания учебного года </w:t>
      </w:r>
      <w:r w:rsidRPr="00E16406">
        <w:rPr>
          <w:sz w:val="24"/>
          <w:szCs w:val="24"/>
          <w:lang w:eastAsia="zh-CN"/>
        </w:rPr>
        <w:t>- 31 августа 2025 года.</w:t>
      </w:r>
    </w:p>
    <w:p w:rsidR="00E16406" w:rsidRPr="00E16406" w:rsidRDefault="00E16406" w:rsidP="00E16406">
      <w:pPr>
        <w:widowControl/>
        <w:tabs>
          <w:tab w:val="left" w:pos="0"/>
        </w:tabs>
        <w:autoSpaceDE/>
        <w:autoSpaceDN/>
        <w:spacing w:line="276" w:lineRule="auto"/>
        <w:ind w:left="426" w:right="-35"/>
        <w:jc w:val="both"/>
        <w:rPr>
          <w:sz w:val="24"/>
          <w:szCs w:val="24"/>
          <w:u w:val="single"/>
          <w:lang w:eastAsia="zh-CN"/>
        </w:rPr>
      </w:pPr>
      <w:r w:rsidRPr="00E16406">
        <w:rPr>
          <w:sz w:val="24"/>
          <w:szCs w:val="24"/>
          <w:u w:val="single"/>
          <w:lang w:eastAsia="zh-CN"/>
        </w:rPr>
        <w:t>Регламентирование образовательного процесса</w:t>
      </w:r>
    </w:p>
    <w:p w:rsidR="00E16406" w:rsidRPr="00E16406" w:rsidRDefault="00E16406" w:rsidP="00E16406">
      <w:pPr>
        <w:widowControl/>
        <w:tabs>
          <w:tab w:val="left" w:pos="0"/>
        </w:tabs>
        <w:autoSpaceDE/>
        <w:autoSpaceDN/>
        <w:spacing w:line="276" w:lineRule="auto"/>
        <w:ind w:left="426" w:right="-35"/>
        <w:jc w:val="both"/>
        <w:rPr>
          <w:sz w:val="24"/>
          <w:szCs w:val="24"/>
          <w:lang w:eastAsia="zh-CN"/>
        </w:rPr>
      </w:pPr>
      <w:r w:rsidRPr="00E16406">
        <w:rPr>
          <w:sz w:val="24"/>
          <w:szCs w:val="24"/>
          <w:lang w:eastAsia="zh-CN"/>
        </w:rPr>
        <w:t>Учебный год в 1-9 классах обучения делится на 4 четверти, в 10-11 классах - на 2 полугодия.</w:t>
      </w:r>
    </w:p>
    <w:p w:rsidR="00E16406" w:rsidRPr="00E16406" w:rsidRDefault="00E16406" w:rsidP="00E16406">
      <w:pPr>
        <w:widowControl/>
        <w:tabs>
          <w:tab w:val="left" w:pos="0"/>
        </w:tabs>
        <w:autoSpaceDE/>
        <w:autoSpaceDN/>
        <w:spacing w:line="276" w:lineRule="auto"/>
        <w:ind w:left="426" w:right="-35"/>
        <w:jc w:val="both"/>
        <w:rPr>
          <w:b/>
          <w:sz w:val="24"/>
          <w:szCs w:val="24"/>
          <w:lang w:eastAsia="zh-CN"/>
        </w:rPr>
      </w:pPr>
    </w:p>
    <w:p w:rsidR="00E16406" w:rsidRPr="00E16406" w:rsidRDefault="00E16406" w:rsidP="00E16406">
      <w:pPr>
        <w:widowControl/>
        <w:tabs>
          <w:tab w:val="left" w:pos="0"/>
        </w:tabs>
        <w:autoSpaceDE/>
        <w:autoSpaceDN/>
        <w:spacing w:line="276" w:lineRule="auto"/>
        <w:ind w:left="426" w:right="-35"/>
        <w:jc w:val="both"/>
        <w:rPr>
          <w:b/>
          <w:sz w:val="24"/>
          <w:szCs w:val="24"/>
          <w:lang w:eastAsia="zh-CN"/>
        </w:rPr>
      </w:pPr>
      <w:r w:rsidRPr="00E16406">
        <w:rPr>
          <w:b/>
          <w:sz w:val="24"/>
          <w:szCs w:val="24"/>
          <w:lang w:eastAsia="zh-CN"/>
        </w:rPr>
        <w:t>2. Продолжительность учебных периодов</w:t>
      </w:r>
    </w:p>
    <w:p w:rsidR="00E16406" w:rsidRPr="00E16406" w:rsidRDefault="00E16406" w:rsidP="00E16406">
      <w:pPr>
        <w:widowControl/>
        <w:tabs>
          <w:tab w:val="left" w:pos="0"/>
        </w:tabs>
        <w:autoSpaceDE/>
        <w:autoSpaceDN/>
        <w:spacing w:line="276" w:lineRule="auto"/>
        <w:ind w:left="426" w:right="-35"/>
        <w:jc w:val="both"/>
        <w:rPr>
          <w:sz w:val="24"/>
          <w:szCs w:val="24"/>
          <w:lang w:eastAsia="zh-CN"/>
        </w:rPr>
      </w:pPr>
      <w:r w:rsidRPr="00E16406">
        <w:rPr>
          <w:sz w:val="24"/>
          <w:szCs w:val="24"/>
          <w:lang w:eastAsia="zh-CN"/>
        </w:rPr>
        <w:t>В 1 – 9 классах учебный год делится на четверти:</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268"/>
        <w:gridCol w:w="2693"/>
        <w:gridCol w:w="3685"/>
      </w:tblGrid>
      <w:tr w:rsidR="00E16406" w:rsidRPr="00E16406" w:rsidTr="00CD780D">
        <w:tc>
          <w:tcPr>
            <w:tcW w:w="1844" w:type="dxa"/>
            <w:shd w:val="clear" w:color="auto" w:fill="auto"/>
          </w:tcPr>
          <w:p w:rsidR="00E16406" w:rsidRPr="00E16406" w:rsidRDefault="00E16406" w:rsidP="00E16406">
            <w:pPr>
              <w:widowControl/>
              <w:tabs>
                <w:tab w:val="left" w:pos="0"/>
              </w:tabs>
              <w:autoSpaceDE/>
              <w:autoSpaceDN/>
              <w:spacing w:line="276" w:lineRule="auto"/>
              <w:ind w:left="426" w:right="-35"/>
              <w:jc w:val="center"/>
              <w:rPr>
                <w:b/>
                <w:sz w:val="26"/>
                <w:szCs w:val="26"/>
                <w:lang w:eastAsia="zh-CN"/>
              </w:rPr>
            </w:pPr>
            <w:r w:rsidRPr="00E16406">
              <w:rPr>
                <w:b/>
                <w:sz w:val="26"/>
                <w:szCs w:val="26"/>
                <w:lang w:eastAsia="zh-CN"/>
              </w:rPr>
              <w:t>Четверть</w:t>
            </w:r>
          </w:p>
        </w:tc>
        <w:tc>
          <w:tcPr>
            <w:tcW w:w="2268" w:type="dxa"/>
            <w:shd w:val="clear" w:color="auto" w:fill="auto"/>
          </w:tcPr>
          <w:p w:rsidR="00E16406" w:rsidRPr="00E16406" w:rsidRDefault="00E16406" w:rsidP="00E16406">
            <w:pPr>
              <w:widowControl/>
              <w:tabs>
                <w:tab w:val="left" w:pos="0"/>
              </w:tabs>
              <w:autoSpaceDE/>
              <w:autoSpaceDN/>
              <w:spacing w:line="276" w:lineRule="auto"/>
              <w:ind w:left="426" w:right="-35"/>
              <w:jc w:val="center"/>
              <w:rPr>
                <w:b/>
                <w:sz w:val="26"/>
                <w:szCs w:val="26"/>
                <w:lang w:eastAsia="zh-CN"/>
              </w:rPr>
            </w:pPr>
            <w:r w:rsidRPr="00E16406">
              <w:rPr>
                <w:b/>
                <w:sz w:val="26"/>
                <w:szCs w:val="26"/>
                <w:lang w:eastAsia="zh-CN"/>
              </w:rPr>
              <w:t>Количество недель в четверти</w:t>
            </w:r>
          </w:p>
        </w:tc>
        <w:tc>
          <w:tcPr>
            <w:tcW w:w="2693" w:type="dxa"/>
            <w:shd w:val="clear" w:color="auto" w:fill="auto"/>
          </w:tcPr>
          <w:p w:rsidR="00E16406" w:rsidRPr="00E16406" w:rsidRDefault="00E16406" w:rsidP="00E16406">
            <w:pPr>
              <w:widowControl/>
              <w:tabs>
                <w:tab w:val="left" w:pos="0"/>
              </w:tabs>
              <w:autoSpaceDE/>
              <w:autoSpaceDN/>
              <w:spacing w:line="276" w:lineRule="auto"/>
              <w:ind w:left="426" w:right="-35"/>
              <w:jc w:val="center"/>
              <w:rPr>
                <w:b/>
                <w:sz w:val="26"/>
                <w:szCs w:val="26"/>
                <w:lang w:eastAsia="zh-CN"/>
              </w:rPr>
            </w:pPr>
            <w:r w:rsidRPr="00E16406">
              <w:rPr>
                <w:b/>
                <w:sz w:val="26"/>
                <w:szCs w:val="26"/>
                <w:lang w:eastAsia="zh-CN"/>
              </w:rPr>
              <w:t xml:space="preserve">Количество дней в четверти (5-дневка / 6-дневка) </w:t>
            </w:r>
          </w:p>
        </w:tc>
        <w:tc>
          <w:tcPr>
            <w:tcW w:w="3685" w:type="dxa"/>
          </w:tcPr>
          <w:p w:rsidR="00E16406" w:rsidRPr="00E16406" w:rsidRDefault="00E16406" w:rsidP="00E16406">
            <w:pPr>
              <w:widowControl/>
              <w:tabs>
                <w:tab w:val="left" w:pos="0"/>
              </w:tabs>
              <w:autoSpaceDE/>
              <w:autoSpaceDN/>
              <w:spacing w:line="276" w:lineRule="auto"/>
              <w:ind w:left="426" w:right="-35"/>
              <w:jc w:val="center"/>
              <w:rPr>
                <w:b/>
                <w:sz w:val="26"/>
                <w:szCs w:val="26"/>
                <w:lang w:eastAsia="zh-CN"/>
              </w:rPr>
            </w:pPr>
            <w:r w:rsidRPr="00E16406">
              <w:rPr>
                <w:b/>
                <w:sz w:val="26"/>
                <w:szCs w:val="26"/>
                <w:lang w:eastAsia="zh-CN"/>
              </w:rPr>
              <w:t>Продолжительность четверти</w:t>
            </w:r>
          </w:p>
        </w:tc>
      </w:tr>
      <w:tr w:rsidR="00E16406" w:rsidRPr="00E16406" w:rsidTr="00CD780D">
        <w:tc>
          <w:tcPr>
            <w:tcW w:w="1844" w:type="dxa"/>
            <w:shd w:val="clear" w:color="auto" w:fill="auto"/>
          </w:tcPr>
          <w:p w:rsidR="00E16406" w:rsidRPr="00E16406" w:rsidRDefault="00E16406" w:rsidP="00E16406">
            <w:pPr>
              <w:widowControl/>
              <w:tabs>
                <w:tab w:val="left" w:pos="0"/>
              </w:tabs>
              <w:autoSpaceDE/>
              <w:autoSpaceDN/>
              <w:spacing w:line="276" w:lineRule="auto"/>
              <w:ind w:left="426" w:right="-35"/>
              <w:jc w:val="center"/>
              <w:rPr>
                <w:sz w:val="26"/>
                <w:szCs w:val="26"/>
                <w:lang w:eastAsia="zh-CN"/>
              </w:rPr>
            </w:pPr>
            <w:r w:rsidRPr="00E16406">
              <w:rPr>
                <w:sz w:val="26"/>
                <w:szCs w:val="26"/>
                <w:lang w:eastAsia="zh-CN"/>
              </w:rPr>
              <w:t xml:space="preserve"> 1 четверть</w:t>
            </w:r>
          </w:p>
        </w:tc>
        <w:tc>
          <w:tcPr>
            <w:tcW w:w="2268" w:type="dxa"/>
            <w:shd w:val="clear" w:color="auto" w:fill="auto"/>
          </w:tcPr>
          <w:p w:rsidR="00E16406" w:rsidRPr="00E16406" w:rsidRDefault="00E16406" w:rsidP="00E16406">
            <w:pPr>
              <w:widowControl/>
              <w:tabs>
                <w:tab w:val="left" w:pos="0"/>
              </w:tabs>
              <w:autoSpaceDE/>
              <w:autoSpaceDN/>
              <w:spacing w:line="276" w:lineRule="auto"/>
              <w:ind w:left="426" w:right="-35"/>
              <w:jc w:val="center"/>
              <w:rPr>
                <w:sz w:val="26"/>
                <w:szCs w:val="26"/>
                <w:lang w:eastAsia="zh-CN"/>
              </w:rPr>
            </w:pPr>
            <w:r w:rsidRPr="00E16406">
              <w:rPr>
                <w:sz w:val="26"/>
                <w:szCs w:val="26"/>
                <w:lang w:eastAsia="zh-CN"/>
              </w:rPr>
              <w:t>9 недель</w:t>
            </w:r>
          </w:p>
        </w:tc>
        <w:tc>
          <w:tcPr>
            <w:tcW w:w="2693" w:type="dxa"/>
            <w:shd w:val="clear" w:color="auto" w:fill="auto"/>
          </w:tcPr>
          <w:p w:rsidR="00E16406" w:rsidRPr="00E16406" w:rsidRDefault="00E16406" w:rsidP="00E16406">
            <w:pPr>
              <w:widowControl/>
              <w:tabs>
                <w:tab w:val="left" w:pos="317"/>
              </w:tabs>
              <w:autoSpaceDE/>
              <w:autoSpaceDN/>
              <w:spacing w:line="276" w:lineRule="auto"/>
              <w:ind w:left="426" w:right="-35"/>
              <w:jc w:val="center"/>
              <w:rPr>
                <w:sz w:val="26"/>
                <w:szCs w:val="26"/>
                <w:lang w:eastAsia="zh-CN"/>
              </w:rPr>
            </w:pPr>
            <w:r w:rsidRPr="00E16406">
              <w:rPr>
                <w:sz w:val="26"/>
                <w:szCs w:val="26"/>
                <w:lang w:eastAsia="zh-CN"/>
              </w:rPr>
              <w:t>45 / 54</w:t>
            </w:r>
          </w:p>
        </w:tc>
        <w:tc>
          <w:tcPr>
            <w:tcW w:w="3685" w:type="dxa"/>
          </w:tcPr>
          <w:p w:rsidR="00E16406" w:rsidRPr="00E16406" w:rsidRDefault="00E16406" w:rsidP="00E16406">
            <w:pPr>
              <w:widowControl/>
              <w:tabs>
                <w:tab w:val="left" w:pos="317"/>
              </w:tabs>
              <w:autoSpaceDE/>
              <w:autoSpaceDN/>
              <w:spacing w:line="276" w:lineRule="auto"/>
              <w:ind w:left="426" w:right="-35"/>
              <w:jc w:val="both"/>
              <w:rPr>
                <w:sz w:val="26"/>
                <w:szCs w:val="26"/>
                <w:lang w:eastAsia="zh-CN"/>
              </w:rPr>
            </w:pPr>
            <w:r w:rsidRPr="00E16406">
              <w:rPr>
                <w:sz w:val="26"/>
                <w:szCs w:val="26"/>
                <w:lang w:eastAsia="zh-CN"/>
              </w:rPr>
              <w:t>02.09.2024 – 02.11.2024</w:t>
            </w:r>
          </w:p>
        </w:tc>
      </w:tr>
      <w:tr w:rsidR="00E16406" w:rsidRPr="00E16406" w:rsidTr="00CD780D">
        <w:tc>
          <w:tcPr>
            <w:tcW w:w="1844" w:type="dxa"/>
            <w:shd w:val="clear" w:color="auto" w:fill="auto"/>
          </w:tcPr>
          <w:p w:rsidR="00E16406" w:rsidRPr="00E16406" w:rsidRDefault="00E16406" w:rsidP="00E16406">
            <w:pPr>
              <w:widowControl/>
              <w:tabs>
                <w:tab w:val="left" w:pos="0"/>
              </w:tabs>
              <w:autoSpaceDE/>
              <w:autoSpaceDN/>
              <w:spacing w:line="276" w:lineRule="auto"/>
              <w:ind w:left="426" w:right="-35"/>
              <w:jc w:val="center"/>
              <w:rPr>
                <w:sz w:val="26"/>
                <w:szCs w:val="26"/>
                <w:lang w:eastAsia="zh-CN"/>
              </w:rPr>
            </w:pPr>
            <w:r w:rsidRPr="00E16406">
              <w:rPr>
                <w:sz w:val="26"/>
                <w:szCs w:val="26"/>
                <w:lang w:eastAsia="zh-CN"/>
              </w:rPr>
              <w:t xml:space="preserve"> 2 четверть</w:t>
            </w:r>
          </w:p>
        </w:tc>
        <w:tc>
          <w:tcPr>
            <w:tcW w:w="2268" w:type="dxa"/>
            <w:shd w:val="clear" w:color="auto" w:fill="auto"/>
          </w:tcPr>
          <w:p w:rsidR="00E16406" w:rsidRPr="00E16406" w:rsidRDefault="00E16406" w:rsidP="00E16406">
            <w:pPr>
              <w:widowControl/>
              <w:tabs>
                <w:tab w:val="left" w:pos="0"/>
              </w:tabs>
              <w:autoSpaceDE/>
              <w:autoSpaceDN/>
              <w:spacing w:line="276" w:lineRule="auto"/>
              <w:ind w:left="426" w:right="-35"/>
              <w:jc w:val="center"/>
              <w:rPr>
                <w:sz w:val="26"/>
                <w:szCs w:val="26"/>
                <w:lang w:eastAsia="zh-CN"/>
              </w:rPr>
            </w:pPr>
            <w:r w:rsidRPr="00E16406">
              <w:rPr>
                <w:sz w:val="26"/>
                <w:szCs w:val="26"/>
                <w:lang w:eastAsia="zh-CN"/>
              </w:rPr>
              <w:t>7 недель</w:t>
            </w:r>
          </w:p>
        </w:tc>
        <w:tc>
          <w:tcPr>
            <w:tcW w:w="2693" w:type="dxa"/>
            <w:shd w:val="clear" w:color="auto" w:fill="auto"/>
          </w:tcPr>
          <w:p w:rsidR="00E16406" w:rsidRPr="00E16406" w:rsidRDefault="00E16406" w:rsidP="00E16406">
            <w:pPr>
              <w:widowControl/>
              <w:tabs>
                <w:tab w:val="left" w:pos="0"/>
              </w:tabs>
              <w:autoSpaceDE/>
              <w:autoSpaceDN/>
              <w:spacing w:line="276" w:lineRule="auto"/>
              <w:ind w:left="426" w:right="-35"/>
              <w:jc w:val="center"/>
              <w:rPr>
                <w:sz w:val="26"/>
                <w:szCs w:val="26"/>
                <w:lang w:eastAsia="zh-CN"/>
              </w:rPr>
            </w:pPr>
            <w:r w:rsidRPr="00E16406">
              <w:rPr>
                <w:sz w:val="26"/>
                <w:szCs w:val="26"/>
                <w:lang w:eastAsia="zh-CN"/>
              </w:rPr>
              <w:t>37 / 44</w:t>
            </w:r>
          </w:p>
        </w:tc>
        <w:tc>
          <w:tcPr>
            <w:tcW w:w="3685" w:type="dxa"/>
          </w:tcPr>
          <w:p w:rsidR="00E16406" w:rsidRPr="00E16406" w:rsidRDefault="00E16406" w:rsidP="00E16406">
            <w:pPr>
              <w:widowControl/>
              <w:tabs>
                <w:tab w:val="left" w:pos="175"/>
              </w:tabs>
              <w:autoSpaceDE/>
              <w:autoSpaceDN/>
              <w:spacing w:line="276" w:lineRule="auto"/>
              <w:ind w:left="426" w:right="-35"/>
              <w:jc w:val="both"/>
              <w:rPr>
                <w:sz w:val="26"/>
                <w:szCs w:val="26"/>
                <w:lang w:val="en-US" w:eastAsia="zh-CN"/>
              </w:rPr>
            </w:pPr>
            <w:r w:rsidRPr="00E16406">
              <w:rPr>
                <w:sz w:val="26"/>
                <w:szCs w:val="26"/>
                <w:lang w:eastAsia="zh-CN"/>
              </w:rPr>
              <w:t xml:space="preserve">11.11.2024 – 30.12.2024 </w:t>
            </w:r>
          </w:p>
        </w:tc>
      </w:tr>
      <w:tr w:rsidR="00E16406" w:rsidRPr="00E16406" w:rsidTr="00CD780D">
        <w:tc>
          <w:tcPr>
            <w:tcW w:w="1844" w:type="dxa"/>
            <w:shd w:val="clear" w:color="auto" w:fill="auto"/>
          </w:tcPr>
          <w:p w:rsidR="00E16406" w:rsidRPr="00E16406" w:rsidRDefault="00E16406" w:rsidP="00E16406">
            <w:pPr>
              <w:widowControl/>
              <w:tabs>
                <w:tab w:val="left" w:pos="0"/>
              </w:tabs>
              <w:autoSpaceDE/>
              <w:autoSpaceDN/>
              <w:spacing w:line="276" w:lineRule="auto"/>
              <w:ind w:left="426" w:right="-35"/>
              <w:jc w:val="center"/>
              <w:rPr>
                <w:sz w:val="26"/>
                <w:szCs w:val="26"/>
                <w:lang w:eastAsia="zh-CN"/>
              </w:rPr>
            </w:pPr>
            <w:r w:rsidRPr="00E16406">
              <w:rPr>
                <w:sz w:val="26"/>
                <w:szCs w:val="26"/>
                <w:lang w:eastAsia="zh-CN"/>
              </w:rPr>
              <w:t xml:space="preserve"> 3 четверть</w:t>
            </w:r>
          </w:p>
        </w:tc>
        <w:tc>
          <w:tcPr>
            <w:tcW w:w="2268" w:type="dxa"/>
            <w:shd w:val="clear" w:color="auto" w:fill="auto"/>
          </w:tcPr>
          <w:p w:rsidR="00E16406" w:rsidRPr="00E16406" w:rsidRDefault="00E16406" w:rsidP="00E16406">
            <w:pPr>
              <w:widowControl/>
              <w:tabs>
                <w:tab w:val="left" w:pos="0"/>
              </w:tabs>
              <w:autoSpaceDE/>
              <w:autoSpaceDN/>
              <w:spacing w:line="276" w:lineRule="auto"/>
              <w:ind w:left="426" w:right="-35"/>
              <w:jc w:val="center"/>
              <w:rPr>
                <w:sz w:val="26"/>
                <w:szCs w:val="26"/>
                <w:lang w:eastAsia="zh-CN"/>
              </w:rPr>
            </w:pPr>
            <w:r w:rsidRPr="00E16406">
              <w:rPr>
                <w:sz w:val="26"/>
                <w:szCs w:val="26"/>
                <w:lang w:eastAsia="zh-CN"/>
              </w:rPr>
              <w:t>11 недель</w:t>
            </w:r>
          </w:p>
        </w:tc>
        <w:tc>
          <w:tcPr>
            <w:tcW w:w="2693" w:type="dxa"/>
            <w:shd w:val="clear" w:color="auto" w:fill="auto"/>
          </w:tcPr>
          <w:p w:rsidR="00E16406" w:rsidRPr="00E16406" w:rsidRDefault="00E16406" w:rsidP="00E16406">
            <w:pPr>
              <w:widowControl/>
              <w:tabs>
                <w:tab w:val="left" w:pos="0"/>
              </w:tabs>
              <w:autoSpaceDE/>
              <w:autoSpaceDN/>
              <w:spacing w:line="276" w:lineRule="auto"/>
              <w:ind w:left="426" w:right="-35"/>
              <w:jc w:val="center"/>
              <w:rPr>
                <w:sz w:val="26"/>
                <w:szCs w:val="26"/>
                <w:lang w:eastAsia="zh-CN"/>
              </w:rPr>
            </w:pPr>
            <w:r w:rsidRPr="00E16406">
              <w:rPr>
                <w:sz w:val="26"/>
                <w:szCs w:val="26"/>
                <w:lang w:eastAsia="zh-CN"/>
              </w:rPr>
              <w:t>55 / 65</w:t>
            </w:r>
          </w:p>
        </w:tc>
        <w:tc>
          <w:tcPr>
            <w:tcW w:w="3685" w:type="dxa"/>
          </w:tcPr>
          <w:p w:rsidR="00E16406" w:rsidRPr="00E16406" w:rsidRDefault="00E16406" w:rsidP="00E16406">
            <w:pPr>
              <w:widowControl/>
              <w:tabs>
                <w:tab w:val="left" w:pos="175"/>
              </w:tabs>
              <w:autoSpaceDE/>
              <w:autoSpaceDN/>
              <w:spacing w:line="276" w:lineRule="auto"/>
              <w:ind w:left="426" w:right="-35"/>
              <w:jc w:val="both"/>
              <w:rPr>
                <w:sz w:val="26"/>
                <w:szCs w:val="26"/>
                <w:lang w:eastAsia="zh-CN"/>
              </w:rPr>
            </w:pPr>
            <w:r w:rsidRPr="00E16406">
              <w:rPr>
                <w:sz w:val="26"/>
                <w:szCs w:val="26"/>
                <w:lang w:eastAsia="zh-CN"/>
              </w:rPr>
              <w:t xml:space="preserve">09.01.2025 – 21.03.2025 </w:t>
            </w:r>
          </w:p>
        </w:tc>
      </w:tr>
      <w:tr w:rsidR="00E16406" w:rsidRPr="00E16406" w:rsidTr="00CD780D">
        <w:tc>
          <w:tcPr>
            <w:tcW w:w="1844" w:type="dxa"/>
            <w:shd w:val="clear" w:color="auto" w:fill="auto"/>
          </w:tcPr>
          <w:p w:rsidR="00E16406" w:rsidRPr="00E16406" w:rsidRDefault="00E16406" w:rsidP="00E16406">
            <w:pPr>
              <w:widowControl/>
              <w:tabs>
                <w:tab w:val="left" w:pos="0"/>
              </w:tabs>
              <w:autoSpaceDE/>
              <w:autoSpaceDN/>
              <w:spacing w:line="276" w:lineRule="auto"/>
              <w:ind w:left="426" w:right="-35"/>
              <w:jc w:val="center"/>
              <w:rPr>
                <w:sz w:val="26"/>
                <w:szCs w:val="26"/>
                <w:lang w:eastAsia="zh-CN"/>
              </w:rPr>
            </w:pPr>
            <w:r w:rsidRPr="00E16406">
              <w:rPr>
                <w:sz w:val="26"/>
                <w:szCs w:val="26"/>
                <w:lang w:eastAsia="zh-CN"/>
              </w:rPr>
              <w:t xml:space="preserve"> 4 четверть</w:t>
            </w:r>
          </w:p>
        </w:tc>
        <w:tc>
          <w:tcPr>
            <w:tcW w:w="2268" w:type="dxa"/>
            <w:shd w:val="clear" w:color="auto" w:fill="auto"/>
          </w:tcPr>
          <w:p w:rsidR="00E16406" w:rsidRPr="00E16406" w:rsidRDefault="00E16406" w:rsidP="00E16406">
            <w:pPr>
              <w:widowControl/>
              <w:tabs>
                <w:tab w:val="left" w:pos="0"/>
              </w:tabs>
              <w:autoSpaceDE/>
              <w:autoSpaceDN/>
              <w:spacing w:line="276" w:lineRule="auto"/>
              <w:ind w:left="426" w:right="-35"/>
              <w:jc w:val="center"/>
              <w:rPr>
                <w:sz w:val="26"/>
                <w:szCs w:val="26"/>
                <w:lang w:eastAsia="zh-CN"/>
              </w:rPr>
            </w:pPr>
            <w:r w:rsidRPr="00E16406">
              <w:rPr>
                <w:sz w:val="26"/>
                <w:szCs w:val="26"/>
                <w:lang w:eastAsia="zh-CN"/>
              </w:rPr>
              <w:t>7 недель</w:t>
            </w:r>
          </w:p>
        </w:tc>
        <w:tc>
          <w:tcPr>
            <w:tcW w:w="2693" w:type="dxa"/>
            <w:shd w:val="clear" w:color="auto" w:fill="auto"/>
          </w:tcPr>
          <w:p w:rsidR="00E16406" w:rsidRPr="00E16406" w:rsidRDefault="00E16406" w:rsidP="00E16406">
            <w:pPr>
              <w:widowControl/>
              <w:tabs>
                <w:tab w:val="left" w:pos="0"/>
              </w:tabs>
              <w:autoSpaceDE/>
              <w:autoSpaceDN/>
              <w:spacing w:line="276" w:lineRule="auto"/>
              <w:ind w:left="426" w:right="-35"/>
              <w:jc w:val="center"/>
              <w:rPr>
                <w:sz w:val="26"/>
                <w:szCs w:val="26"/>
                <w:highlight w:val="yellow"/>
                <w:lang w:eastAsia="zh-CN"/>
              </w:rPr>
            </w:pPr>
            <w:r w:rsidRPr="00E16406">
              <w:rPr>
                <w:sz w:val="26"/>
                <w:szCs w:val="26"/>
                <w:lang w:eastAsia="zh-CN"/>
              </w:rPr>
              <w:t>40 / 48</w:t>
            </w:r>
          </w:p>
        </w:tc>
        <w:tc>
          <w:tcPr>
            <w:tcW w:w="3685" w:type="dxa"/>
          </w:tcPr>
          <w:p w:rsidR="00E16406" w:rsidRPr="00E16406" w:rsidRDefault="00E16406" w:rsidP="00E16406">
            <w:pPr>
              <w:widowControl/>
              <w:tabs>
                <w:tab w:val="left" w:pos="175"/>
              </w:tabs>
              <w:autoSpaceDE/>
              <w:autoSpaceDN/>
              <w:spacing w:line="276" w:lineRule="auto"/>
              <w:ind w:left="426" w:right="-35"/>
              <w:jc w:val="both"/>
              <w:rPr>
                <w:sz w:val="26"/>
                <w:szCs w:val="26"/>
                <w:highlight w:val="yellow"/>
                <w:lang w:eastAsia="zh-CN"/>
              </w:rPr>
            </w:pPr>
            <w:r w:rsidRPr="00E16406">
              <w:rPr>
                <w:sz w:val="26"/>
                <w:szCs w:val="26"/>
                <w:lang w:eastAsia="zh-CN"/>
              </w:rPr>
              <w:t xml:space="preserve">31.03.2025 – </w:t>
            </w:r>
            <w:r w:rsidRPr="00E16406">
              <w:rPr>
                <w:sz w:val="26"/>
                <w:szCs w:val="26"/>
                <w:lang w:val="en-US" w:eastAsia="zh-CN"/>
              </w:rPr>
              <w:t>2</w:t>
            </w:r>
            <w:r w:rsidRPr="00E16406">
              <w:rPr>
                <w:sz w:val="26"/>
                <w:szCs w:val="26"/>
                <w:lang w:eastAsia="zh-CN"/>
              </w:rPr>
              <w:t>3.05.2025</w:t>
            </w:r>
          </w:p>
        </w:tc>
      </w:tr>
    </w:tbl>
    <w:p w:rsidR="00E16406" w:rsidRPr="00E16406" w:rsidRDefault="00E16406" w:rsidP="00CD780D">
      <w:pPr>
        <w:widowControl/>
        <w:tabs>
          <w:tab w:val="left" w:pos="0"/>
        </w:tabs>
        <w:autoSpaceDE/>
        <w:autoSpaceDN/>
        <w:spacing w:line="276" w:lineRule="auto"/>
        <w:ind w:right="-35"/>
        <w:jc w:val="both"/>
        <w:rPr>
          <w:b/>
          <w:sz w:val="26"/>
          <w:szCs w:val="26"/>
          <w:lang w:eastAsia="zh-CN"/>
        </w:rPr>
      </w:pPr>
    </w:p>
    <w:p w:rsidR="00E16406" w:rsidRPr="00E16406" w:rsidRDefault="00E16406" w:rsidP="00E16406">
      <w:pPr>
        <w:widowControl/>
        <w:tabs>
          <w:tab w:val="left" w:pos="0"/>
        </w:tabs>
        <w:autoSpaceDE/>
        <w:autoSpaceDN/>
        <w:spacing w:line="276" w:lineRule="auto"/>
        <w:ind w:left="426" w:right="-35"/>
        <w:jc w:val="both"/>
        <w:rPr>
          <w:b/>
          <w:sz w:val="26"/>
          <w:szCs w:val="26"/>
          <w:lang w:eastAsia="zh-CN"/>
        </w:rPr>
      </w:pPr>
      <w:r w:rsidRPr="00E16406">
        <w:rPr>
          <w:b/>
          <w:sz w:val="26"/>
          <w:szCs w:val="26"/>
          <w:lang w:eastAsia="zh-CN"/>
        </w:rPr>
        <w:t>3. Сроки и продолжительность каникул</w:t>
      </w: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r w:rsidRPr="00E16406">
        <w:rPr>
          <w:sz w:val="26"/>
          <w:szCs w:val="26"/>
          <w:lang w:eastAsia="zh-CN"/>
        </w:rPr>
        <w:t>В течение учебного года не менее 30 дней.</w:t>
      </w:r>
    </w:p>
    <w:p w:rsidR="00E16406" w:rsidRPr="00E16406" w:rsidRDefault="00E16406" w:rsidP="00CD780D">
      <w:pPr>
        <w:widowControl/>
        <w:tabs>
          <w:tab w:val="left" w:pos="0"/>
        </w:tabs>
        <w:autoSpaceDE/>
        <w:autoSpaceDN/>
        <w:spacing w:line="276" w:lineRule="auto"/>
        <w:ind w:left="426" w:right="-35"/>
        <w:jc w:val="both"/>
        <w:rPr>
          <w:sz w:val="26"/>
          <w:szCs w:val="26"/>
          <w:lang w:eastAsia="zh-CN"/>
        </w:rPr>
      </w:pPr>
      <w:r w:rsidRPr="00E16406">
        <w:rPr>
          <w:sz w:val="26"/>
          <w:szCs w:val="26"/>
          <w:lang w:eastAsia="zh-CN"/>
        </w:rPr>
        <w:t>Летние каникулы не менее 8 недель.</w:t>
      </w: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r w:rsidRPr="00E16406">
        <w:rPr>
          <w:sz w:val="26"/>
          <w:szCs w:val="26"/>
          <w:lang w:eastAsia="zh-CN"/>
        </w:rPr>
        <w:t>Каникулярный период для обучающихся 1-7 классов (5-дневная учебная неделя)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865"/>
        <w:gridCol w:w="2693"/>
      </w:tblGrid>
      <w:tr w:rsidR="00E16406" w:rsidRPr="00E16406" w:rsidTr="00327D19">
        <w:tc>
          <w:tcPr>
            <w:tcW w:w="3082" w:type="dxa"/>
            <w:shd w:val="clear" w:color="auto" w:fill="auto"/>
          </w:tcPr>
          <w:p w:rsidR="00E16406" w:rsidRPr="00E16406" w:rsidRDefault="00E16406" w:rsidP="00E16406">
            <w:pPr>
              <w:widowControl/>
              <w:tabs>
                <w:tab w:val="left" w:pos="0"/>
              </w:tabs>
              <w:autoSpaceDE/>
              <w:autoSpaceDN/>
              <w:ind w:left="426" w:right="-35"/>
              <w:jc w:val="center"/>
              <w:rPr>
                <w:b/>
                <w:sz w:val="26"/>
                <w:szCs w:val="26"/>
                <w:lang w:eastAsia="zh-CN"/>
              </w:rPr>
            </w:pPr>
            <w:r w:rsidRPr="00E16406">
              <w:rPr>
                <w:b/>
                <w:sz w:val="26"/>
                <w:szCs w:val="26"/>
                <w:lang w:eastAsia="zh-CN"/>
              </w:rPr>
              <w:t>Каникулярный период</w:t>
            </w:r>
          </w:p>
        </w:tc>
        <w:tc>
          <w:tcPr>
            <w:tcW w:w="3865" w:type="dxa"/>
            <w:shd w:val="clear" w:color="auto" w:fill="auto"/>
          </w:tcPr>
          <w:p w:rsidR="00E16406" w:rsidRPr="00E16406" w:rsidRDefault="00E16406" w:rsidP="00E16406">
            <w:pPr>
              <w:widowControl/>
              <w:tabs>
                <w:tab w:val="left" w:pos="0"/>
              </w:tabs>
              <w:autoSpaceDE/>
              <w:autoSpaceDN/>
              <w:ind w:left="426" w:right="-35"/>
              <w:jc w:val="center"/>
              <w:rPr>
                <w:b/>
                <w:sz w:val="26"/>
                <w:szCs w:val="26"/>
                <w:lang w:eastAsia="zh-CN"/>
              </w:rPr>
            </w:pPr>
            <w:r w:rsidRPr="00E16406">
              <w:rPr>
                <w:b/>
                <w:sz w:val="26"/>
                <w:szCs w:val="26"/>
                <w:lang w:eastAsia="zh-CN"/>
              </w:rPr>
              <w:t>Сроки каникул</w:t>
            </w:r>
          </w:p>
        </w:tc>
        <w:tc>
          <w:tcPr>
            <w:tcW w:w="2693" w:type="dxa"/>
            <w:shd w:val="clear" w:color="auto" w:fill="auto"/>
          </w:tcPr>
          <w:p w:rsidR="00E16406" w:rsidRPr="00E16406" w:rsidRDefault="00E16406" w:rsidP="00E16406">
            <w:pPr>
              <w:widowControl/>
              <w:tabs>
                <w:tab w:val="left" w:pos="0"/>
              </w:tabs>
              <w:autoSpaceDE/>
              <w:autoSpaceDN/>
              <w:ind w:left="426" w:right="-35"/>
              <w:jc w:val="center"/>
              <w:rPr>
                <w:b/>
                <w:sz w:val="26"/>
                <w:szCs w:val="26"/>
                <w:lang w:eastAsia="zh-CN"/>
              </w:rPr>
            </w:pPr>
            <w:r w:rsidRPr="00E16406">
              <w:rPr>
                <w:b/>
                <w:sz w:val="26"/>
                <w:szCs w:val="26"/>
                <w:lang w:eastAsia="zh-CN"/>
              </w:rPr>
              <w:t>Количество календарных дней</w:t>
            </w:r>
          </w:p>
        </w:tc>
      </w:tr>
      <w:tr w:rsidR="00E16406" w:rsidRPr="00E16406" w:rsidTr="00327D19">
        <w:tc>
          <w:tcPr>
            <w:tcW w:w="3082" w:type="dxa"/>
            <w:shd w:val="clear" w:color="auto" w:fill="auto"/>
          </w:tcPr>
          <w:p w:rsidR="00E16406" w:rsidRPr="00E16406" w:rsidRDefault="00E16406" w:rsidP="00E16406">
            <w:pPr>
              <w:widowControl/>
              <w:tabs>
                <w:tab w:val="left" w:pos="0"/>
              </w:tabs>
              <w:autoSpaceDE/>
              <w:autoSpaceDN/>
              <w:ind w:left="426" w:right="-35"/>
              <w:jc w:val="both"/>
              <w:rPr>
                <w:sz w:val="26"/>
                <w:szCs w:val="26"/>
                <w:lang w:eastAsia="zh-CN"/>
              </w:rPr>
            </w:pPr>
            <w:r w:rsidRPr="00E16406">
              <w:rPr>
                <w:sz w:val="26"/>
                <w:szCs w:val="26"/>
                <w:lang w:eastAsia="zh-CN"/>
              </w:rPr>
              <w:t>Осенние каникулы</w:t>
            </w:r>
          </w:p>
        </w:tc>
        <w:tc>
          <w:tcPr>
            <w:tcW w:w="3865" w:type="dxa"/>
            <w:shd w:val="clear" w:color="auto" w:fill="auto"/>
          </w:tcPr>
          <w:p w:rsidR="00E16406" w:rsidRPr="00E16406" w:rsidRDefault="00E16406" w:rsidP="00E16406">
            <w:pPr>
              <w:widowControl/>
              <w:tabs>
                <w:tab w:val="left" w:pos="0"/>
              </w:tabs>
              <w:autoSpaceDE/>
              <w:autoSpaceDN/>
              <w:ind w:left="426" w:right="-35"/>
              <w:jc w:val="center"/>
              <w:rPr>
                <w:sz w:val="26"/>
                <w:szCs w:val="26"/>
                <w:lang w:eastAsia="zh-CN"/>
              </w:rPr>
            </w:pPr>
            <w:r w:rsidRPr="00E16406">
              <w:rPr>
                <w:sz w:val="26"/>
                <w:szCs w:val="26"/>
                <w:lang w:eastAsia="zh-CN"/>
              </w:rPr>
              <w:t>03.11.2024 –  10.11.2024</w:t>
            </w:r>
          </w:p>
        </w:tc>
        <w:tc>
          <w:tcPr>
            <w:tcW w:w="2693" w:type="dxa"/>
            <w:shd w:val="clear" w:color="auto" w:fill="auto"/>
          </w:tcPr>
          <w:p w:rsidR="00E16406" w:rsidRPr="00E16406" w:rsidRDefault="00E16406" w:rsidP="00E16406">
            <w:pPr>
              <w:widowControl/>
              <w:tabs>
                <w:tab w:val="left" w:pos="0"/>
              </w:tabs>
              <w:autoSpaceDE/>
              <w:autoSpaceDN/>
              <w:ind w:left="426" w:right="-35"/>
              <w:jc w:val="center"/>
              <w:rPr>
                <w:sz w:val="26"/>
                <w:szCs w:val="26"/>
                <w:lang w:eastAsia="zh-CN"/>
              </w:rPr>
            </w:pPr>
            <w:r w:rsidRPr="00E16406">
              <w:rPr>
                <w:sz w:val="26"/>
                <w:szCs w:val="26"/>
                <w:lang w:eastAsia="zh-CN"/>
              </w:rPr>
              <w:t>8</w:t>
            </w:r>
          </w:p>
        </w:tc>
      </w:tr>
      <w:tr w:rsidR="00E16406" w:rsidRPr="00E16406" w:rsidTr="00327D19">
        <w:tc>
          <w:tcPr>
            <w:tcW w:w="3082" w:type="dxa"/>
            <w:shd w:val="clear" w:color="auto" w:fill="auto"/>
          </w:tcPr>
          <w:p w:rsidR="00E16406" w:rsidRPr="00E16406" w:rsidRDefault="00E16406" w:rsidP="00E16406">
            <w:pPr>
              <w:widowControl/>
              <w:tabs>
                <w:tab w:val="left" w:pos="0"/>
              </w:tabs>
              <w:autoSpaceDE/>
              <w:autoSpaceDN/>
              <w:ind w:left="426" w:right="-35"/>
              <w:jc w:val="both"/>
              <w:rPr>
                <w:sz w:val="26"/>
                <w:szCs w:val="26"/>
                <w:lang w:eastAsia="zh-CN"/>
              </w:rPr>
            </w:pPr>
            <w:r w:rsidRPr="00E16406">
              <w:rPr>
                <w:sz w:val="26"/>
                <w:szCs w:val="26"/>
                <w:lang w:eastAsia="zh-CN"/>
              </w:rPr>
              <w:t>Зимние каникулы</w:t>
            </w:r>
          </w:p>
        </w:tc>
        <w:tc>
          <w:tcPr>
            <w:tcW w:w="3865" w:type="dxa"/>
            <w:shd w:val="clear" w:color="auto" w:fill="auto"/>
          </w:tcPr>
          <w:p w:rsidR="00E16406" w:rsidRPr="00E16406" w:rsidRDefault="00E16406" w:rsidP="00E16406">
            <w:pPr>
              <w:widowControl/>
              <w:tabs>
                <w:tab w:val="left" w:pos="0"/>
              </w:tabs>
              <w:autoSpaceDE/>
              <w:autoSpaceDN/>
              <w:ind w:left="426" w:right="-35"/>
              <w:jc w:val="center"/>
              <w:rPr>
                <w:sz w:val="26"/>
                <w:szCs w:val="26"/>
                <w:lang w:eastAsia="zh-CN"/>
              </w:rPr>
            </w:pPr>
            <w:r w:rsidRPr="00E16406">
              <w:rPr>
                <w:sz w:val="26"/>
                <w:szCs w:val="26"/>
                <w:lang w:eastAsia="zh-CN"/>
              </w:rPr>
              <w:t>31.12.2024 – 08.01.2025</w:t>
            </w:r>
          </w:p>
        </w:tc>
        <w:tc>
          <w:tcPr>
            <w:tcW w:w="2693" w:type="dxa"/>
            <w:shd w:val="clear" w:color="auto" w:fill="auto"/>
          </w:tcPr>
          <w:p w:rsidR="00E16406" w:rsidRPr="00E16406" w:rsidRDefault="00E16406" w:rsidP="00E16406">
            <w:pPr>
              <w:widowControl/>
              <w:tabs>
                <w:tab w:val="left" w:pos="0"/>
              </w:tabs>
              <w:autoSpaceDE/>
              <w:autoSpaceDN/>
              <w:ind w:left="426" w:right="-35"/>
              <w:jc w:val="center"/>
              <w:rPr>
                <w:sz w:val="26"/>
                <w:szCs w:val="26"/>
                <w:lang w:eastAsia="zh-CN"/>
              </w:rPr>
            </w:pPr>
            <w:r w:rsidRPr="00E16406">
              <w:rPr>
                <w:sz w:val="26"/>
                <w:szCs w:val="26"/>
                <w:lang w:eastAsia="zh-CN"/>
              </w:rPr>
              <w:t>9</w:t>
            </w:r>
          </w:p>
        </w:tc>
      </w:tr>
      <w:tr w:rsidR="00E16406" w:rsidRPr="00E16406" w:rsidTr="00327D19">
        <w:tc>
          <w:tcPr>
            <w:tcW w:w="3082" w:type="dxa"/>
            <w:shd w:val="clear" w:color="auto" w:fill="auto"/>
          </w:tcPr>
          <w:p w:rsidR="00E16406" w:rsidRPr="00E16406" w:rsidRDefault="00E16406" w:rsidP="00E16406">
            <w:pPr>
              <w:widowControl/>
              <w:tabs>
                <w:tab w:val="left" w:pos="0"/>
              </w:tabs>
              <w:autoSpaceDE/>
              <w:autoSpaceDN/>
              <w:ind w:left="426" w:right="-35"/>
              <w:jc w:val="both"/>
              <w:rPr>
                <w:sz w:val="26"/>
                <w:szCs w:val="26"/>
                <w:lang w:eastAsia="zh-CN"/>
              </w:rPr>
            </w:pPr>
            <w:r w:rsidRPr="00E16406">
              <w:rPr>
                <w:sz w:val="26"/>
                <w:szCs w:val="26"/>
                <w:lang w:eastAsia="zh-CN"/>
              </w:rPr>
              <w:t>Весенние каникулы</w:t>
            </w:r>
          </w:p>
        </w:tc>
        <w:tc>
          <w:tcPr>
            <w:tcW w:w="3865" w:type="dxa"/>
            <w:shd w:val="clear" w:color="auto" w:fill="auto"/>
          </w:tcPr>
          <w:p w:rsidR="00E16406" w:rsidRPr="00E16406" w:rsidRDefault="00E16406" w:rsidP="00E16406">
            <w:pPr>
              <w:widowControl/>
              <w:tabs>
                <w:tab w:val="left" w:pos="0"/>
              </w:tabs>
              <w:autoSpaceDE/>
              <w:autoSpaceDN/>
              <w:ind w:left="426" w:right="-35"/>
              <w:jc w:val="center"/>
              <w:rPr>
                <w:sz w:val="26"/>
                <w:szCs w:val="26"/>
                <w:lang w:eastAsia="zh-CN"/>
              </w:rPr>
            </w:pPr>
            <w:r w:rsidRPr="00E16406">
              <w:rPr>
                <w:sz w:val="26"/>
                <w:szCs w:val="26"/>
                <w:lang w:eastAsia="zh-CN"/>
              </w:rPr>
              <w:t>22.03.2025 – 30.03.2025</w:t>
            </w:r>
          </w:p>
        </w:tc>
        <w:tc>
          <w:tcPr>
            <w:tcW w:w="2693" w:type="dxa"/>
            <w:shd w:val="clear" w:color="auto" w:fill="auto"/>
          </w:tcPr>
          <w:p w:rsidR="00E16406" w:rsidRPr="00E16406" w:rsidRDefault="00E16406" w:rsidP="00E16406">
            <w:pPr>
              <w:widowControl/>
              <w:tabs>
                <w:tab w:val="left" w:pos="0"/>
              </w:tabs>
              <w:autoSpaceDE/>
              <w:autoSpaceDN/>
              <w:ind w:left="426" w:right="-35"/>
              <w:jc w:val="center"/>
              <w:rPr>
                <w:sz w:val="26"/>
                <w:szCs w:val="26"/>
                <w:lang w:eastAsia="zh-CN"/>
              </w:rPr>
            </w:pPr>
            <w:r w:rsidRPr="00E16406">
              <w:rPr>
                <w:sz w:val="26"/>
                <w:szCs w:val="26"/>
                <w:lang w:eastAsia="zh-CN"/>
              </w:rPr>
              <w:t>9</w:t>
            </w:r>
          </w:p>
        </w:tc>
      </w:tr>
      <w:tr w:rsidR="00E16406" w:rsidRPr="00E16406" w:rsidTr="00327D19">
        <w:tc>
          <w:tcPr>
            <w:tcW w:w="3082" w:type="dxa"/>
            <w:shd w:val="clear" w:color="auto" w:fill="auto"/>
          </w:tcPr>
          <w:p w:rsidR="00E16406" w:rsidRPr="00E16406" w:rsidRDefault="00E16406" w:rsidP="00E16406">
            <w:pPr>
              <w:widowControl/>
              <w:tabs>
                <w:tab w:val="left" w:pos="0"/>
              </w:tabs>
              <w:autoSpaceDE/>
              <w:autoSpaceDN/>
              <w:ind w:left="426" w:right="-35"/>
              <w:jc w:val="both"/>
              <w:rPr>
                <w:sz w:val="26"/>
                <w:szCs w:val="26"/>
                <w:lang w:eastAsia="zh-CN"/>
              </w:rPr>
            </w:pPr>
            <w:r w:rsidRPr="00E16406">
              <w:rPr>
                <w:sz w:val="26"/>
                <w:szCs w:val="26"/>
                <w:lang w:eastAsia="zh-CN"/>
              </w:rPr>
              <w:t>Летние каникулы</w:t>
            </w:r>
          </w:p>
        </w:tc>
        <w:tc>
          <w:tcPr>
            <w:tcW w:w="3865" w:type="dxa"/>
            <w:shd w:val="clear" w:color="auto" w:fill="auto"/>
          </w:tcPr>
          <w:p w:rsidR="00E16406" w:rsidRPr="00E16406" w:rsidRDefault="00E16406" w:rsidP="00E16406">
            <w:pPr>
              <w:widowControl/>
              <w:tabs>
                <w:tab w:val="left" w:pos="0"/>
              </w:tabs>
              <w:autoSpaceDE/>
              <w:autoSpaceDN/>
              <w:ind w:left="426" w:right="-35"/>
              <w:jc w:val="center"/>
              <w:rPr>
                <w:sz w:val="26"/>
                <w:szCs w:val="26"/>
                <w:lang w:eastAsia="zh-CN"/>
              </w:rPr>
            </w:pPr>
            <w:r w:rsidRPr="00E16406">
              <w:rPr>
                <w:sz w:val="26"/>
                <w:szCs w:val="26"/>
                <w:lang w:eastAsia="zh-CN"/>
              </w:rPr>
              <w:t>24.05.2025 – 31.08.2025</w:t>
            </w:r>
          </w:p>
        </w:tc>
        <w:tc>
          <w:tcPr>
            <w:tcW w:w="2693" w:type="dxa"/>
            <w:shd w:val="clear" w:color="auto" w:fill="auto"/>
          </w:tcPr>
          <w:p w:rsidR="00E16406" w:rsidRPr="00E16406" w:rsidRDefault="00E16406" w:rsidP="00E16406">
            <w:pPr>
              <w:widowControl/>
              <w:tabs>
                <w:tab w:val="left" w:pos="0"/>
              </w:tabs>
              <w:autoSpaceDE/>
              <w:autoSpaceDN/>
              <w:ind w:left="426" w:right="-35"/>
              <w:jc w:val="center"/>
              <w:rPr>
                <w:sz w:val="26"/>
                <w:szCs w:val="26"/>
                <w:lang w:eastAsia="zh-CN"/>
              </w:rPr>
            </w:pPr>
            <w:r w:rsidRPr="00E16406">
              <w:rPr>
                <w:sz w:val="26"/>
                <w:szCs w:val="26"/>
                <w:lang w:eastAsia="zh-CN"/>
              </w:rPr>
              <w:t>не менее 8 недель</w:t>
            </w:r>
          </w:p>
        </w:tc>
      </w:tr>
    </w:tbl>
    <w:p w:rsidR="00E16406" w:rsidRPr="00E16406" w:rsidRDefault="00E16406" w:rsidP="00CD780D">
      <w:pPr>
        <w:widowControl/>
        <w:tabs>
          <w:tab w:val="left" w:pos="-284"/>
        </w:tabs>
        <w:autoSpaceDE/>
        <w:autoSpaceDN/>
        <w:spacing w:line="276" w:lineRule="auto"/>
        <w:ind w:left="426" w:right="-35"/>
        <w:jc w:val="both"/>
        <w:rPr>
          <w:sz w:val="26"/>
          <w:szCs w:val="26"/>
          <w:lang w:eastAsia="zh-CN"/>
        </w:rPr>
      </w:pPr>
      <w:r w:rsidRPr="00E16406">
        <w:rPr>
          <w:sz w:val="26"/>
          <w:szCs w:val="26"/>
          <w:lang w:eastAsia="zh-CN"/>
        </w:rPr>
        <w:t xml:space="preserve">     Дополнительные каникулы для первоклассников:  с 03.09.2024 по 09.09.2024 (7 календарных дней) и с 15.02.2025г. по 23.02.2025г.  (9 календарных дней).</w:t>
      </w: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r w:rsidRPr="00E16406">
        <w:rPr>
          <w:sz w:val="26"/>
          <w:szCs w:val="26"/>
          <w:lang w:eastAsia="zh-CN"/>
        </w:rPr>
        <w:t>Каникулярный период для обучающихся 8-9 классов (6-дневная учебная неделя)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3865"/>
        <w:gridCol w:w="2693"/>
      </w:tblGrid>
      <w:tr w:rsidR="00E16406" w:rsidRPr="00E16406" w:rsidTr="00327D19">
        <w:tc>
          <w:tcPr>
            <w:tcW w:w="3082" w:type="dxa"/>
            <w:shd w:val="clear" w:color="auto" w:fill="auto"/>
          </w:tcPr>
          <w:p w:rsidR="00E16406" w:rsidRPr="00E16406" w:rsidRDefault="00E16406" w:rsidP="00E16406">
            <w:pPr>
              <w:widowControl/>
              <w:tabs>
                <w:tab w:val="left" w:pos="0"/>
              </w:tabs>
              <w:autoSpaceDE/>
              <w:autoSpaceDN/>
              <w:ind w:left="426" w:right="-35"/>
              <w:jc w:val="center"/>
              <w:rPr>
                <w:b/>
                <w:sz w:val="26"/>
                <w:szCs w:val="26"/>
                <w:lang w:eastAsia="zh-CN"/>
              </w:rPr>
            </w:pPr>
            <w:r w:rsidRPr="00E16406">
              <w:rPr>
                <w:b/>
                <w:sz w:val="26"/>
                <w:szCs w:val="26"/>
                <w:lang w:eastAsia="zh-CN"/>
              </w:rPr>
              <w:t>Каникулярный период</w:t>
            </w:r>
          </w:p>
        </w:tc>
        <w:tc>
          <w:tcPr>
            <w:tcW w:w="3865" w:type="dxa"/>
            <w:shd w:val="clear" w:color="auto" w:fill="auto"/>
          </w:tcPr>
          <w:p w:rsidR="00E16406" w:rsidRPr="00E16406" w:rsidRDefault="00E16406" w:rsidP="00E16406">
            <w:pPr>
              <w:widowControl/>
              <w:tabs>
                <w:tab w:val="left" w:pos="0"/>
              </w:tabs>
              <w:autoSpaceDE/>
              <w:autoSpaceDN/>
              <w:ind w:left="426" w:right="-35"/>
              <w:jc w:val="center"/>
              <w:rPr>
                <w:b/>
                <w:sz w:val="26"/>
                <w:szCs w:val="26"/>
                <w:lang w:eastAsia="zh-CN"/>
              </w:rPr>
            </w:pPr>
            <w:r w:rsidRPr="00E16406">
              <w:rPr>
                <w:b/>
                <w:sz w:val="26"/>
                <w:szCs w:val="26"/>
                <w:lang w:eastAsia="zh-CN"/>
              </w:rPr>
              <w:t>Сроки каникул</w:t>
            </w:r>
          </w:p>
        </w:tc>
        <w:tc>
          <w:tcPr>
            <w:tcW w:w="2693" w:type="dxa"/>
            <w:shd w:val="clear" w:color="auto" w:fill="auto"/>
          </w:tcPr>
          <w:p w:rsidR="00E16406" w:rsidRPr="00E16406" w:rsidRDefault="00E16406" w:rsidP="00E16406">
            <w:pPr>
              <w:widowControl/>
              <w:tabs>
                <w:tab w:val="left" w:pos="0"/>
              </w:tabs>
              <w:autoSpaceDE/>
              <w:autoSpaceDN/>
              <w:ind w:left="426" w:right="-35"/>
              <w:jc w:val="center"/>
              <w:rPr>
                <w:b/>
                <w:sz w:val="26"/>
                <w:szCs w:val="26"/>
                <w:lang w:eastAsia="zh-CN"/>
              </w:rPr>
            </w:pPr>
            <w:r w:rsidRPr="00E16406">
              <w:rPr>
                <w:b/>
                <w:sz w:val="26"/>
                <w:szCs w:val="26"/>
                <w:lang w:eastAsia="zh-CN"/>
              </w:rPr>
              <w:t>Количество календарных дней</w:t>
            </w:r>
          </w:p>
        </w:tc>
      </w:tr>
      <w:tr w:rsidR="00E16406" w:rsidRPr="00E16406" w:rsidTr="00327D19">
        <w:tc>
          <w:tcPr>
            <w:tcW w:w="3082" w:type="dxa"/>
            <w:shd w:val="clear" w:color="auto" w:fill="auto"/>
          </w:tcPr>
          <w:p w:rsidR="00E16406" w:rsidRPr="00E16406" w:rsidRDefault="00E16406" w:rsidP="00E16406">
            <w:pPr>
              <w:widowControl/>
              <w:tabs>
                <w:tab w:val="left" w:pos="0"/>
              </w:tabs>
              <w:autoSpaceDE/>
              <w:autoSpaceDN/>
              <w:ind w:left="426" w:right="-35"/>
              <w:jc w:val="both"/>
              <w:rPr>
                <w:sz w:val="26"/>
                <w:szCs w:val="26"/>
                <w:lang w:eastAsia="zh-CN"/>
              </w:rPr>
            </w:pPr>
            <w:r w:rsidRPr="00E16406">
              <w:rPr>
                <w:sz w:val="26"/>
                <w:szCs w:val="26"/>
                <w:lang w:eastAsia="zh-CN"/>
              </w:rPr>
              <w:t>Осенние каникулы</w:t>
            </w:r>
          </w:p>
        </w:tc>
        <w:tc>
          <w:tcPr>
            <w:tcW w:w="3865" w:type="dxa"/>
            <w:shd w:val="clear" w:color="auto" w:fill="auto"/>
          </w:tcPr>
          <w:p w:rsidR="00E16406" w:rsidRPr="00E16406" w:rsidRDefault="00E16406" w:rsidP="00E16406">
            <w:pPr>
              <w:widowControl/>
              <w:tabs>
                <w:tab w:val="left" w:pos="0"/>
              </w:tabs>
              <w:autoSpaceDE/>
              <w:autoSpaceDN/>
              <w:ind w:left="426" w:right="-35"/>
              <w:jc w:val="center"/>
              <w:rPr>
                <w:sz w:val="26"/>
                <w:szCs w:val="26"/>
                <w:lang w:eastAsia="zh-CN"/>
              </w:rPr>
            </w:pPr>
            <w:r w:rsidRPr="00E16406">
              <w:rPr>
                <w:sz w:val="26"/>
                <w:szCs w:val="26"/>
                <w:lang w:eastAsia="zh-CN"/>
              </w:rPr>
              <w:t>03.11.2024 –  10.11.2024</w:t>
            </w:r>
          </w:p>
        </w:tc>
        <w:tc>
          <w:tcPr>
            <w:tcW w:w="2693" w:type="dxa"/>
            <w:shd w:val="clear" w:color="auto" w:fill="auto"/>
          </w:tcPr>
          <w:p w:rsidR="00E16406" w:rsidRPr="00E16406" w:rsidRDefault="00E16406" w:rsidP="00E16406">
            <w:pPr>
              <w:widowControl/>
              <w:tabs>
                <w:tab w:val="left" w:pos="0"/>
              </w:tabs>
              <w:autoSpaceDE/>
              <w:autoSpaceDN/>
              <w:ind w:left="426" w:right="-35"/>
              <w:jc w:val="center"/>
              <w:rPr>
                <w:sz w:val="26"/>
                <w:szCs w:val="26"/>
                <w:lang w:eastAsia="zh-CN"/>
              </w:rPr>
            </w:pPr>
            <w:r w:rsidRPr="00E16406">
              <w:rPr>
                <w:sz w:val="26"/>
                <w:szCs w:val="26"/>
                <w:lang w:eastAsia="zh-CN"/>
              </w:rPr>
              <w:t>8</w:t>
            </w:r>
          </w:p>
        </w:tc>
      </w:tr>
      <w:tr w:rsidR="00E16406" w:rsidRPr="00E16406" w:rsidTr="00327D19">
        <w:tc>
          <w:tcPr>
            <w:tcW w:w="3082" w:type="dxa"/>
            <w:shd w:val="clear" w:color="auto" w:fill="auto"/>
          </w:tcPr>
          <w:p w:rsidR="00E16406" w:rsidRPr="00E16406" w:rsidRDefault="00E16406" w:rsidP="00E16406">
            <w:pPr>
              <w:widowControl/>
              <w:tabs>
                <w:tab w:val="left" w:pos="0"/>
              </w:tabs>
              <w:autoSpaceDE/>
              <w:autoSpaceDN/>
              <w:ind w:left="426" w:right="-35"/>
              <w:jc w:val="both"/>
              <w:rPr>
                <w:sz w:val="26"/>
                <w:szCs w:val="26"/>
                <w:lang w:eastAsia="zh-CN"/>
              </w:rPr>
            </w:pPr>
            <w:r w:rsidRPr="00E16406">
              <w:rPr>
                <w:sz w:val="26"/>
                <w:szCs w:val="26"/>
                <w:lang w:eastAsia="zh-CN"/>
              </w:rPr>
              <w:t>Зимние каникулы</w:t>
            </w:r>
          </w:p>
        </w:tc>
        <w:tc>
          <w:tcPr>
            <w:tcW w:w="3865" w:type="dxa"/>
            <w:shd w:val="clear" w:color="auto" w:fill="auto"/>
          </w:tcPr>
          <w:p w:rsidR="00E16406" w:rsidRPr="00E16406" w:rsidRDefault="00E16406" w:rsidP="00E16406">
            <w:pPr>
              <w:widowControl/>
              <w:tabs>
                <w:tab w:val="left" w:pos="0"/>
              </w:tabs>
              <w:autoSpaceDE/>
              <w:autoSpaceDN/>
              <w:ind w:left="426" w:right="-35"/>
              <w:jc w:val="center"/>
              <w:rPr>
                <w:sz w:val="26"/>
                <w:szCs w:val="26"/>
                <w:lang w:eastAsia="zh-CN"/>
              </w:rPr>
            </w:pPr>
            <w:r w:rsidRPr="00E16406">
              <w:rPr>
                <w:sz w:val="26"/>
                <w:szCs w:val="26"/>
                <w:lang w:eastAsia="zh-CN"/>
              </w:rPr>
              <w:t>31.12.2024 – 08.01.2025</w:t>
            </w:r>
          </w:p>
        </w:tc>
        <w:tc>
          <w:tcPr>
            <w:tcW w:w="2693" w:type="dxa"/>
            <w:shd w:val="clear" w:color="auto" w:fill="auto"/>
          </w:tcPr>
          <w:p w:rsidR="00E16406" w:rsidRPr="00E16406" w:rsidRDefault="00E16406" w:rsidP="00E16406">
            <w:pPr>
              <w:widowControl/>
              <w:tabs>
                <w:tab w:val="left" w:pos="0"/>
              </w:tabs>
              <w:autoSpaceDE/>
              <w:autoSpaceDN/>
              <w:ind w:left="426" w:right="-35"/>
              <w:jc w:val="center"/>
              <w:rPr>
                <w:sz w:val="26"/>
                <w:szCs w:val="26"/>
                <w:lang w:eastAsia="zh-CN"/>
              </w:rPr>
            </w:pPr>
            <w:r w:rsidRPr="00E16406">
              <w:rPr>
                <w:sz w:val="26"/>
                <w:szCs w:val="26"/>
                <w:lang w:eastAsia="zh-CN"/>
              </w:rPr>
              <w:t>9</w:t>
            </w:r>
          </w:p>
        </w:tc>
      </w:tr>
      <w:tr w:rsidR="00E16406" w:rsidRPr="00E16406" w:rsidTr="00327D19">
        <w:tc>
          <w:tcPr>
            <w:tcW w:w="3082" w:type="dxa"/>
            <w:shd w:val="clear" w:color="auto" w:fill="auto"/>
          </w:tcPr>
          <w:p w:rsidR="00E16406" w:rsidRPr="00E16406" w:rsidRDefault="00E16406" w:rsidP="00E16406">
            <w:pPr>
              <w:widowControl/>
              <w:tabs>
                <w:tab w:val="left" w:pos="0"/>
              </w:tabs>
              <w:autoSpaceDE/>
              <w:autoSpaceDN/>
              <w:ind w:left="426" w:right="-35"/>
              <w:jc w:val="both"/>
              <w:rPr>
                <w:sz w:val="26"/>
                <w:szCs w:val="26"/>
                <w:lang w:eastAsia="zh-CN"/>
              </w:rPr>
            </w:pPr>
            <w:r w:rsidRPr="00E16406">
              <w:rPr>
                <w:sz w:val="26"/>
                <w:szCs w:val="26"/>
                <w:lang w:eastAsia="zh-CN"/>
              </w:rPr>
              <w:t>Весенние каникулы</w:t>
            </w:r>
          </w:p>
        </w:tc>
        <w:tc>
          <w:tcPr>
            <w:tcW w:w="3865" w:type="dxa"/>
            <w:shd w:val="clear" w:color="auto" w:fill="auto"/>
          </w:tcPr>
          <w:p w:rsidR="00E16406" w:rsidRPr="00E16406" w:rsidRDefault="00E16406" w:rsidP="00E16406">
            <w:pPr>
              <w:widowControl/>
              <w:tabs>
                <w:tab w:val="left" w:pos="0"/>
              </w:tabs>
              <w:autoSpaceDE/>
              <w:autoSpaceDN/>
              <w:ind w:left="426" w:right="-35"/>
              <w:jc w:val="center"/>
              <w:rPr>
                <w:sz w:val="26"/>
                <w:szCs w:val="26"/>
                <w:lang w:eastAsia="zh-CN"/>
              </w:rPr>
            </w:pPr>
            <w:r w:rsidRPr="00E16406">
              <w:rPr>
                <w:sz w:val="26"/>
                <w:szCs w:val="26"/>
                <w:lang w:eastAsia="zh-CN"/>
              </w:rPr>
              <w:t>23.03.2025 – 30.03.2025</w:t>
            </w:r>
          </w:p>
        </w:tc>
        <w:tc>
          <w:tcPr>
            <w:tcW w:w="2693" w:type="dxa"/>
            <w:shd w:val="clear" w:color="auto" w:fill="auto"/>
          </w:tcPr>
          <w:p w:rsidR="00E16406" w:rsidRPr="00E16406" w:rsidRDefault="00E16406" w:rsidP="00E16406">
            <w:pPr>
              <w:widowControl/>
              <w:tabs>
                <w:tab w:val="left" w:pos="0"/>
              </w:tabs>
              <w:autoSpaceDE/>
              <w:autoSpaceDN/>
              <w:ind w:left="426" w:right="-35"/>
              <w:jc w:val="center"/>
              <w:rPr>
                <w:sz w:val="26"/>
                <w:szCs w:val="26"/>
                <w:lang w:eastAsia="zh-CN"/>
              </w:rPr>
            </w:pPr>
            <w:r w:rsidRPr="00E16406">
              <w:rPr>
                <w:sz w:val="26"/>
                <w:szCs w:val="26"/>
                <w:lang w:eastAsia="zh-CN"/>
              </w:rPr>
              <w:t>8</w:t>
            </w:r>
          </w:p>
        </w:tc>
      </w:tr>
      <w:tr w:rsidR="00E16406" w:rsidRPr="00E16406" w:rsidTr="00327D19">
        <w:tc>
          <w:tcPr>
            <w:tcW w:w="3082" w:type="dxa"/>
            <w:shd w:val="clear" w:color="auto" w:fill="auto"/>
          </w:tcPr>
          <w:p w:rsidR="00E16406" w:rsidRPr="00E16406" w:rsidRDefault="00E16406" w:rsidP="00E16406">
            <w:pPr>
              <w:widowControl/>
              <w:tabs>
                <w:tab w:val="left" w:pos="0"/>
              </w:tabs>
              <w:autoSpaceDE/>
              <w:autoSpaceDN/>
              <w:ind w:left="426" w:right="-35"/>
              <w:jc w:val="both"/>
              <w:rPr>
                <w:sz w:val="26"/>
                <w:szCs w:val="26"/>
                <w:lang w:eastAsia="zh-CN"/>
              </w:rPr>
            </w:pPr>
            <w:r w:rsidRPr="00E16406">
              <w:rPr>
                <w:sz w:val="26"/>
                <w:szCs w:val="26"/>
                <w:lang w:eastAsia="zh-CN"/>
              </w:rPr>
              <w:t>Летние каникулы</w:t>
            </w:r>
          </w:p>
        </w:tc>
        <w:tc>
          <w:tcPr>
            <w:tcW w:w="3865" w:type="dxa"/>
            <w:shd w:val="clear" w:color="auto" w:fill="auto"/>
          </w:tcPr>
          <w:p w:rsidR="00E16406" w:rsidRPr="00E16406" w:rsidRDefault="00E16406" w:rsidP="00E16406">
            <w:pPr>
              <w:widowControl/>
              <w:tabs>
                <w:tab w:val="left" w:pos="0"/>
              </w:tabs>
              <w:autoSpaceDE/>
              <w:autoSpaceDN/>
              <w:ind w:left="426" w:right="-35"/>
              <w:jc w:val="center"/>
              <w:rPr>
                <w:sz w:val="26"/>
                <w:szCs w:val="26"/>
                <w:lang w:eastAsia="zh-CN"/>
              </w:rPr>
            </w:pPr>
            <w:r w:rsidRPr="00E16406">
              <w:rPr>
                <w:sz w:val="26"/>
                <w:szCs w:val="26"/>
                <w:lang w:eastAsia="zh-CN"/>
              </w:rPr>
              <w:t>27.05.2025 – 31.08.2025</w:t>
            </w:r>
          </w:p>
        </w:tc>
        <w:tc>
          <w:tcPr>
            <w:tcW w:w="2693" w:type="dxa"/>
            <w:shd w:val="clear" w:color="auto" w:fill="auto"/>
          </w:tcPr>
          <w:p w:rsidR="00E16406" w:rsidRPr="00E16406" w:rsidRDefault="00E16406" w:rsidP="00E16406">
            <w:pPr>
              <w:widowControl/>
              <w:tabs>
                <w:tab w:val="left" w:pos="0"/>
              </w:tabs>
              <w:autoSpaceDE/>
              <w:autoSpaceDN/>
              <w:ind w:left="426" w:right="-35"/>
              <w:jc w:val="center"/>
              <w:rPr>
                <w:sz w:val="26"/>
                <w:szCs w:val="26"/>
                <w:lang w:eastAsia="zh-CN"/>
              </w:rPr>
            </w:pPr>
            <w:r w:rsidRPr="00E16406">
              <w:rPr>
                <w:sz w:val="26"/>
                <w:szCs w:val="26"/>
                <w:lang w:eastAsia="zh-CN"/>
              </w:rPr>
              <w:t>не менее 8 недель</w:t>
            </w:r>
          </w:p>
        </w:tc>
      </w:tr>
    </w:tbl>
    <w:p w:rsidR="00E16406" w:rsidRPr="00E16406" w:rsidRDefault="00E16406" w:rsidP="00CD780D">
      <w:pPr>
        <w:widowControl/>
        <w:tabs>
          <w:tab w:val="left" w:pos="0"/>
        </w:tabs>
        <w:autoSpaceDE/>
        <w:autoSpaceDN/>
        <w:spacing w:line="276" w:lineRule="auto"/>
        <w:ind w:right="-35"/>
        <w:jc w:val="both"/>
        <w:rPr>
          <w:b/>
          <w:sz w:val="26"/>
          <w:szCs w:val="26"/>
          <w:lang w:eastAsia="zh-CN"/>
        </w:rPr>
      </w:pPr>
    </w:p>
    <w:p w:rsidR="00E16406" w:rsidRPr="00E16406" w:rsidRDefault="00E16406" w:rsidP="00E16406">
      <w:pPr>
        <w:widowControl/>
        <w:tabs>
          <w:tab w:val="left" w:pos="0"/>
        </w:tabs>
        <w:autoSpaceDE/>
        <w:autoSpaceDN/>
        <w:spacing w:line="276" w:lineRule="auto"/>
        <w:ind w:left="426" w:right="-35"/>
        <w:jc w:val="both"/>
        <w:rPr>
          <w:b/>
          <w:sz w:val="26"/>
          <w:szCs w:val="26"/>
          <w:lang w:eastAsia="zh-CN"/>
        </w:rPr>
      </w:pPr>
      <w:r w:rsidRPr="00E16406">
        <w:rPr>
          <w:b/>
          <w:sz w:val="26"/>
          <w:szCs w:val="26"/>
          <w:lang w:eastAsia="zh-CN"/>
        </w:rPr>
        <w:lastRenderedPageBreak/>
        <w:t> 4. Режим работы МАОУ СОШ № 30</w:t>
      </w: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r w:rsidRPr="00E16406">
        <w:rPr>
          <w:sz w:val="26"/>
          <w:szCs w:val="26"/>
          <w:lang w:eastAsia="zh-CN"/>
        </w:rPr>
        <w:t>Понедельник – пятница       07.30 - 20.00</w:t>
      </w: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r w:rsidRPr="00E16406">
        <w:rPr>
          <w:sz w:val="26"/>
          <w:szCs w:val="26"/>
          <w:lang w:eastAsia="zh-CN"/>
        </w:rPr>
        <w:t>Суббота                                 07.30 - 14.00</w:t>
      </w: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p>
    <w:p w:rsidR="00E16406" w:rsidRPr="00E16406" w:rsidRDefault="00E16406" w:rsidP="00E16406">
      <w:pPr>
        <w:widowControl/>
        <w:tabs>
          <w:tab w:val="left" w:pos="0"/>
        </w:tabs>
        <w:autoSpaceDE/>
        <w:autoSpaceDN/>
        <w:spacing w:line="276" w:lineRule="auto"/>
        <w:ind w:left="426" w:right="-35"/>
        <w:jc w:val="both"/>
        <w:rPr>
          <w:sz w:val="26"/>
          <w:szCs w:val="26"/>
          <w:u w:val="single"/>
          <w:lang w:eastAsia="zh-CN"/>
        </w:rPr>
      </w:pPr>
      <w:r w:rsidRPr="00E16406">
        <w:rPr>
          <w:sz w:val="26"/>
          <w:szCs w:val="26"/>
          <w:u w:val="single"/>
          <w:lang w:eastAsia="zh-CN"/>
        </w:rPr>
        <w:t>Продолжительность учебной недели</w:t>
      </w: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r w:rsidRPr="00E16406">
        <w:rPr>
          <w:sz w:val="26"/>
          <w:szCs w:val="26"/>
          <w:lang w:eastAsia="zh-CN"/>
        </w:rPr>
        <w:t>5-дневная рабочая неделя – для учащихся 1 – 7 классов;</w:t>
      </w: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r w:rsidRPr="00E16406">
        <w:rPr>
          <w:sz w:val="26"/>
          <w:szCs w:val="26"/>
          <w:lang w:eastAsia="zh-CN"/>
        </w:rPr>
        <w:t>6-дневная рабочая неделя – для учащихся 8 – 11 классов.</w:t>
      </w: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r w:rsidRPr="00E16406">
        <w:rPr>
          <w:sz w:val="26"/>
          <w:szCs w:val="26"/>
          <w:lang w:eastAsia="zh-CN"/>
        </w:rPr>
        <w:t>Максимальная аудиторная нагрузка обучающихся соответствует нормативным требованиям Сан ПИН 2.4.2.2821– 10. «Санитарно - эпидемиологические требования к условиям и организации обучения в общеобразовательных учреждениях».</w:t>
      </w: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9"/>
        <w:gridCol w:w="567"/>
        <w:gridCol w:w="567"/>
        <w:gridCol w:w="567"/>
        <w:gridCol w:w="567"/>
        <w:gridCol w:w="567"/>
        <w:gridCol w:w="567"/>
        <w:gridCol w:w="567"/>
        <w:gridCol w:w="567"/>
        <w:gridCol w:w="709"/>
        <w:gridCol w:w="850"/>
      </w:tblGrid>
      <w:tr w:rsidR="00E16406" w:rsidRPr="00E16406" w:rsidTr="00CD780D">
        <w:trPr>
          <w:trHeight w:val="514"/>
        </w:trPr>
        <w:tc>
          <w:tcPr>
            <w:tcW w:w="1843" w:type="dxa"/>
            <w:shd w:val="clear" w:color="auto" w:fill="auto"/>
            <w:vAlign w:val="center"/>
          </w:tcPr>
          <w:p w:rsidR="00E16406" w:rsidRPr="00E16406" w:rsidRDefault="00E16406" w:rsidP="00E16406">
            <w:pPr>
              <w:widowControl/>
              <w:tabs>
                <w:tab w:val="left" w:pos="0"/>
              </w:tabs>
              <w:autoSpaceDE/>
              <w:autoSpaceDN/>
              <w:spacing w:line="276" w:lineRule="auto"/>
              <w:ind w:left="34" w:right="-35"/>
              <w:jc w:val="center"/>
              <w:rPr>
                <w:sz w:val="24"/>
                <w:szCs w:val="24"/>
                <w:lang w:eastAsia="zh-CN"/>
              </w:rPr>
            </w:pPr>
            <w:r w:rsidRPr="00E16406">
              <w:rPr>
                <w:sz w:val="24"/>
                <w:szCs w:val="24"/>
                <w:lang w:eastAsia="zh-CN"/>
              </w:rPr>
              <w:t>Классы</w:t>
            </w:r>
          </w:p>
        </w:tc>
        <w:tc>
          <w:tcPr>
            <w:tcW w:w="709" w:type="dxa"/>
            <w:shd w:val="clear" w:color="auto" w:fill="auto"/>
            <w:vAlign w:val="center"/>
          </w:tcPr>
          <w:p w:rsidR="00E16406" w:rsidRPr="00E16406" w:rsidRDefault="00E16406" w:rsidP="00E16406">
            <w:pPr>
              <w:widowControl/>
              <w:tabs>
                <w:tab w:val="left" w:pos="0"/>
              </w:tabs>
              <w:autoSpaceDE/>
              <w:autoSpaceDN/>
              <w:spacing w:line="276" w:lineRule="auto"/>
              <w:ind w:left="34" w:right="-35"/>
              <w:jc w:val="center"/>
              <w:rPr>
                <w:sz w:val="26"/>
                <w:szCs w:val="26"/>
                <w:lang w:eastAsia="zh-CN"/>
              </w:rPr>
            </w:pPr>
            <w:r w:rsidRPr="00E16406">
              <w:rPr>
                <w:sz w:val="26"/>
                <w:szCs w:val="26"/>
                <w:lang w:eastAsia="zh-CN"/>
              </w:rPr>
              <w:t xml:space="preserve">   1</w:t>
            </w:r>
          </w:p>
        </w:tc>
        <w:tc>
          <w:tcPr>
            <w:tcW w:w="567" w:type="dxa"/>
            <w:shd w:val="clear" w:color="auto" w:fill="auto"/>
            <w:vAlign w:val="center"/>
          </w:tcPr>
          <w:p w:rsidR="00E16406" w:rsidRPr="00E16406" w:rsidRDefault="00E16406" w:rsidP="00E16406">
            <w:pPr>
              <w:widowControl/>
              <w:tabs>
                <w:tab w:val="left" w:pos="0"/>
              </w:tabs>
              <w:autoSpaceDE/>
              <w:autoSpaceDN/>
              <w:spacing w:line="276" w:lineRule="auto"/>
              <w:ind w:left="34" w:right="-35"/>
              <w:jc w:val="center"/>
              <w:rPr>
                <w:sz w:val="26"/>
                <w:szCs w:val="26"/>
                <w:lang w:eastAsia="zh-CN"/>
              </w:rPr>
            </w:pPr>
            <w:r w:rsidRPr="00E16406">
              <w:rPr>
                <w:sz w:val="26"/>
                <w:szCs w:val="26"/>
                <w:lang w:eastAsia="zh-CN"/>
              </w:rPr>
              <w:t xml:space="preserve">  2</w:t>
            </w:r>
          </w:p>
        </w:tc>
        <w:tc>
          <w:tcPr>
            <w:tcW w:w="567" w:type="dxa"/>
            <w:shd w:val="clear" w:color="auto" w:fill="auto"/>
            <w:vAlign w:val="center"/>
          </w:tcPr>
          <w:p w:rsidR="00E16406" w:rsidRPr="00E16406" w:rsidRDefault="00E16406" w:rsidP="00E16406">
            <w:pPr>
              <w:widowControl/>
              <w:tabs>
                <w:tab w:val="left" w:pos="0"/>
              </w:tabs>
              <w:autoSpaceDE/>
              <w:autoSpaceDN/>
              <w:spacing w:line="276" w:lineRule="auto"/>
              <w:ind w:left="34" w:right="-35"/>
              <w:jc w:val="center"/>
              <w:rPr>
                <w:sz w:val="26"/>
                <w:szCs w:val="26"/>
                <w:lang w:eastAsia="zh-CN"/>
              </w:rPr>
            </w:pPr>
            <w:r w:rsidRPr="00E16406">
              <w:rPr>
                <w:sz w:val="26"/>
                <w:szCs w:val="26"/>
                <w:lang w:eastAsia="zh-CN"/>
              </w:rPr>
              <w:t xml:space="preserve">  3</w:t>
            </w:r>
          </w:p>
        </w:tc>
        <w:tc>
          <w:tcPr>
            <w:tcW w:w="567" w:type="dxa"/>
            <w:shd w:val="clear" w:color="auto" w:fill="auto"/>
            <w:vAlign w:val="center"/>
          </w:tcPr>
          <w:p w:rsidR="00E16406" w:rsidRPr="00E16406" w:rsidRDefault="00E16406" w:rsidP="00E16406">
            <w:pPr>
              <w:widowControl/>
              <w:tabs>
                <w:tab w:val="left" w:pos="0"/>
              </w:tabs>
              <w:autoSpaceDE/>
              <w:autoSpaceDN/>
              <w:spacing w:line="276" w:lineRule="auto"/>
              <w:ind w:left="34" w:right="-35"/>
              <w:jc w:val="center"/>
              <w:rPr>
                <w:sz w:val="26"/>
                <w:szCs w:val="26"/>
                <w:lang w:eastAsia="zh-CN"/>
              </w:rPr>
            </w:pPr>
            <w:r w:rsidRPr="00E16406">
              <w:rPr>
                <w:sz w:val="26"/>
                <w:szCs w:val="26"/>
                <w:lang w:eastAsia="zh-CN"/>
              </w:rPr>
              <w:t xml:space="preserve">   4</w:t>
            </w:r>
          </w:p>
        </w:tc>
        <w:tc>
          <w:tcPr>
            <w:tcW w:w="567" w:type="dxa"/>
            <w:shd w:val="clear" w:color="auto" w:fill="auto"/>
            <w:vAlign w:val="center"/>
          </w:tcPr>
          <w:p w:rsidR="00E16406" w:rsidRPr="00E16406" w:rsidRDefault="00E16406" w:rsidP="00E16406">
            <w:pPr>
              <w:widowControl/>
              <w:tabs>
                <w:tab w:val="left" w:pos="0"/>
              </w:tabs>
              <w:autoSpaceDE/>
              <w:autoSpaceDN/>
              <w:spacing w:line="276" w:lineRule="auto"/>
              <w:ind w:left="34" w:right="-35"/>
              <w:jc w:val="center"/>
              <w:rPr>
                <w:sz w:val="26"/>
                <w:szCs w:val="26"/>
                <w:lang w:eastAsia="zh-CN"/>
              </w:rPr>
            </w:pPr>
            <w:r w:rsidRPr="00E16406">
              <w:rPr>
                <w:sz w:val="26"/>
                <w:szCs w:val="26"/>
                <w:lang w:eastAsia="zh-CN"/>
              </w:rPr>
              <w:t xml:space="preserve">  5</w:t>
            </w:r>
          </w:p>
        </w:tc>
        <w:tc>
          <w:tcPr>
            <w:tcW w:w="567" w:type="dxa"/>
            <w:shd w:val="clear" w:color="auto" w:fill="auto"/>
            <w:vAlign w:val="center"/>
          </w:tcPr>
          <w:p w:rsidR="00E16406" w:rsidRPr="00E16406" w:rsidRDefault="00E16406" w:rsidP="00E16406">
            <w:pPr>
              <w:widowControl/>
              <w:tabs>
                <w:tab w:val="left" w:pos="0"/>
              </w:tabs>
              <w:autoSpaceDE/>
              <w:autoSpaceDN/>
              <w:spacing w:line="276" w:lineRule="auto"/>
              <w:ind w:left="34" w:right="-35"/>
              <w:jc w:val="center"/>
              <w:rPr>
                <w:sz w:val="26"/>
                <w:szCs w:val="26"/>
                <w:lang w:eastAsia="zh-CN"/>
              </w:rPr>
            </w:pPr>
            <w:r w:rsidRPr="00E16406">
              <w:rPr>
                <w:sz w:val="26"/>
                <w:szCs w:val="26"/>
                <w:lang w:eastAsia="zh-CN"/>
              </w:rPr>
              <w:t xml:space="preserve">   6</w:t>
            </w:r>
          </w:p>
        </w:tc>
        <w:tc>
          <w:tcPr>
            <w:tcW w:w="567" w:type="dxa"/>
            <w:shd w:val="clear" w:color="auto" w:fill="auto"/>
            <w:vAlign w:val="center"/>
          </w:tcPr>
          <w:p w:rsidR="00E16406" w:rsidRPr="00E16406" w:rsidRDefault="00E16406" w:rsidP="00CD780D">
            <w:pPr>
              <w:widowControl/>
              <w:tabs>
                <w:tab w:val="left" w:pos="0"/>
              </w:tabs>
              <w:autoSpaceDE/>
              <w:autoSpaceDN/>
              <w:spacing w:line="276" w:lineRule="auto"/>
              <w:ind w:left="34" w:right="-35"/>
              <w:jc w:val="center"/>
              <w:rPr>
                <w:sz w:val="26"/>
                <w:szCs w:val="26"/>
                <w:lang w:eastAsia="zh-CN"/>
              </w:rPr>
            </w:pPr>
            <w:r w:rsidRPr="00E16406">
              <w:rPr>
                <w:sz w:val="26"/>
                <w:szCs w:val="26"/>
                <w:lang w:eastAsia="zh-CN"/>
              </w:rPr>
              <w:t xml:space="preserve">  7</w:t>
            </w:r>
          </w:p>
        </w:tc>
        <w:tc>
          <w:tcPr>
            <w:tcW w:w="567" w:type="dxa"/>
            <w:shd w:val="clear" w:color="auto" w:fill="auto"/>
            <w:vAlign w:val="center"/>
          </w:tcPr>
          <w:p w:rsidR="00E16406" w:rsidRPr="00E16406" w:rsidRDefault="00E16406" w:rsidP="00CD780D">
            <w:pPr>
              <w:widowControl/>
              <w:tabs>
                <w:tab w:val="left" w:pos="0"/>
              </w:tabs>
              <w:autoSpaceDE/>
              <w:autoSpaceDN/>
              <w:spacing w:line="276" w:lineRule="auto"/>
              <w:ind w:left="34" w:right="-35"/>
              <w:jc w:val="center"/>
              <w:rPr>
                <w:sz w:val="26"/>
                <w:szCs w:val="26"/>
                <w:lang w:eastAsia="zh-CN"/>
              </w:rPr>
            </w:pPr>
            <w:r w:rsidRPr="00E16406">
              <w:rPr>
                <w:sz w:val="26"/>
                <w:szCs w:val="26"/>
                <w:lang w:eastAsia="zh-CN"/>
              </w:rPr>
              <w:t xml:space="preserve">  8</w:t>
            </w:r>
          </w:p>
        </w:tc>
        <w:tc>
          <w:tcPr>
            <w:tcW w:w="567" w:type="dxa"/>
            <w:shd w:val="clear" w:color="auto" w:fill="auto"/>
            <w:vAlign w:val="center"/>
          </w:tcPr>
          <w:p w:rsidR="00E16406" w:rsidRPr="00E16406" w:rsidRDefault="00E16406" w:rsidP="00CD780D">
            <w:pPr>
              <w:widowControl/>
              <w:tabs>
                <w:tab w:val="left" w:pos="0"/>
              </w:tabs>
              <w:autoSpaceDE/>
              <w:autoSpaceDN/>
              <w:spacing w:line="276" w:lineRule="auto"/>
              <w:ind w:left="34" w:right="-35"/>
              <w:jc w:val="center"/>
              <w:rPr>
                <w:sz w:val="26"/>
                <w:szCs w:val="26"/>
                <w:lang w:eastAsia="zh-CN"/>
              </w:rPr>
            </w:pPr>
            <w:r w:rsidRPr="00E16406">
              <w:rPr>
                <w:sz w:val="26"/>
                <w:szCs w:val="26"/>
                <w:lang w:eastAsia="zh-CN"/>
              </w:rPr>
              <w:t xml:space="preserve">  9</w:t>
            </w:r>
          </w:p>
        </w:tc>
        <w:tc>
          <w:tcPr>
            <w:tcW w:w="709" w:type="dxa"/>
            <w:vAlign w:val="center"/>
          </w:tcPr>
          <w:p w:rsidR="00E16406" w:rsidRPr="00E16406" w:rsidRDefault="00E16406" w:rsidP="00CD780D">
            <w:pPr>
              <w:widowControl/>
              <w:tabs>
                <w:tab w:val="left" w:pos="175"/>
              </w:tabs>
              <w:autoSpaceDE/>
              <w:autoSpaceDN/>
              <w:spacing w:line="276" w:lineRule="auto"/>
              <w:ind w:left="34" w:right="-35"/>
              <w:jc w:val="center"/>
              <w:rPr>
                <w:sz w:val="26"/>
                <w:szCs w:val="26"/>
                <w:lang w:eastAsia="zh-CN"/>
              </w:rPr>
            </w:pPr>
            <w:r w:rsidRPr="00E16406">
              <w:rPr>
                <w:sz w:val="26"/>
                <w:szCs w:val="26"/>
                <w:lang w:eastAsia="zh-CN"/>
              </w:rPr>
              <w:t xml:space="preserve">   10</w:t>
            </w:r>
          </w:p>
        </w:tc>
        <w:tc>
          <w:tcPr>
            <w:tcW w:w="850" w:type="dxa"/>
            <w:vAlign w:val="center"/>
          </w:tcPr>
          <w:p w:rsidR="00E16406" w:rsidRPr="00E16406" w:rsidRDefault="00E16406" w:rsidP="00CD780D">
            <w:pPr>
              <w:widowControl/>
              <w:tabs>
                <w:tab w:val="left" w:pos="0"/>
              </w:tabs>
              <w:autoSpaceDE/>
              <w:autoSpaceDN/>
              <w:spacing w:line="276" w:lineRule="auto"/>
              <w:ind w:left="34" w:right="-35"/>
              <w:jc w:val="center"/>
              <w:rPr>
                <w:sz w:val="26"/>
                <w:szCs w:val="26"/>
                <w:lang w:eastAsia="zh-CN"/>
              </w:rPr>
            </w:pPr>
            <w:r w:rsidRPr="00E16406">
              <w:rPr>
                <w:sz w:val="26"/>
                <w:szCs w:val="26"/>
                <w:lang w:eastAsia="zh-CN"/>
              </w:rPr>
              <w:t xml:space="preserve">    11</w:t>
            </w:r>
          </w:p>
        </w:tc>
      </w:tr>
      <w:tr w:rsidR="00E16406" w:rsidRPr="00E16406" w:rsidTr="00CD780D">
        <w:trPr>
          <w:trHeight w:val="605"/>
        </w:trPr>
        <w:tc>
          <w:tcPr>
            <w:tcW w:w="1843" w:type="dxa"/>
            <w:shd w:val="clear" w:color="auto" w:fill="auto"/>
            <w:vAlign w:val="center"/>
          </w:tcPr>
          <w:p w:rsidR="00E16406" w:rsidRPr="00E16406" w:rsidRDefault="00E16406" w:rsidP="00E16406">
            <w:pPr>
              <w:widowControl/>
              <w:tabs>
                <w:tab w:val="left" w:pos="0"/>
              </w:tabs>
              <w:autoSpaceDE/>
              <w:autoSpaceDN/>
              <w:spacing w:line="276" w:lineRule="auto"/>
              <w:ind w:left="34" w:right="-35"/>
              <w:jc w:val="center"/>
              <w:rPr>
                <w:sz w:val="24"/>
                <w:szCs w:val="24"/>
                <w:lang w:eastAsia="zh-CN"/>
              </w:rPr>
            </w:pPr>
            <w:r w:rsidRPr="00E16406">
              <w:rPr>
                <w:sz w:val="24"/>
                <w:szCs w:val="24"/>
                <w:lang w:eastAsia="zh-CN"/>
              </w:rPr>
              <w:t>Максимальная нагрузка (кол-во часов)</w:t>
            </w:r>
          </w:p>
        </w:tc>
        <w:tc>
          <w:tcPr>
            <w:tcW w:w="709" w:type="dxa"/>
            <w:shd w:val="clear" w:color="auto" w:fill="auto"/>
            <w:vAlign w:val="center"/>
          </w:tcPr>
          <w:p w:rsidR="00E16406" w:rsidRPr="00E16406" w:rsidRDefault="00E16406" w:rsidP="00E16406">
            <w:pPr>
              <w:widowControl/>
              <w:tabs>
                <w:tab w:val="left" w:pos="0"/>
              </w:tabs>
              <w:autoSpaceDE/>
              <w:autoSpaceDN/>
              <w:spacing w:line="276" w:lineRule="auto"/>
              <w:ind w:left="34" w:right="-35"/>
              <w:jc w:val="center"/>
              <w:rPr>
                <w:sz w:val="26"/>
                <w:szCs w:val="26"/>
                <w:lang w:eastAsia="zh-CN"/>
              </w:rPr>
            </w:pPr>
            <w:r w:rsidRPr="00E16406">
              <w:rPr>
                <w:sz w:val="26"/>
                <w:szCs w:val="26"/>
                <w:lang w:eastAsia="zh-CN"/>
              </w:rPr>
              <w:t xml:space="preserve">     21</w:t>
            </w:r>
          </w:p>
        </w:tc>
        <w:tc>
          <w:tcPr>
            <w:tcW w:w="567" w:type="dxa"/>
            <w:shd w:val="clear" w:color="auto" w:fill="auto"/>
            <w:vAlign w:val="center"/>
          </w:tcPr>
          <w:p w:rsidR="00E16406" w:rsidRPr="00E16406" w:rsidRDefault="00E16406" w:rsidP="00E16406">
            <w:pPr>
              <w:widowControl/>
              <w:tabs>
                <w:tab w:val="left" w:pos="34"/>
              </w:tabs>
              <w:autoSpaceDE/>
              <w:autoSpaceDN/>
              <w:spacing w:line="276" w:lineRule="auto"/>
              <w:ind w:left="34" w:right="-53"/>
              <w:jc w:val="center"/>
              <w:rPr>
                <w:sz w:val="26"/>
                <w:szCs w:val="26"/>
                <w:lang w:eastAsia="zh-CN"/>
              </w:rPr>
            </w:pPr>
            <w:r w:rsidRPr="00E16406">
              <w:rPr>
                <w:sz w:val="26"/>
                <w:szCs w:val="26"/>
                <w:lang w:eastAsia="zh-CN"/>
              </w:rPr>
              <w:t xml:space="preserve">   23</w:t>
            </w:r>
          </w:p>
        </w:tc>
        <w:tc>
          <w:tcPr>
            <w:tcW w:w="567" w:type="dxa"/>
            <w:shd w:val="clear" w:color="auto" w:fill="auto"/>
            <w:vAlign w:val="center"/>
          </w:tcPr>
          <w:p w:rsidR="00E16406" w:rsidRPr="00E16406" w:rsidRDefault="00E16406" w:rsidP="00E16406">
            <w:pPr>
              <w:widowControl/>
              <w:tabs>
                <w:tab w:val="left" w:pos="0"/>
              </w:tabs>
              <w:autoSpaceDE/>
              <w:autoSpaceDN/>
              <w:spacing w:line="276" w:lineRule="auto"/>
              <w:ind w:left="34" w:right="-35"/>
              <w:jc w:val="center"/>
              <w:rPr>
                <w:sz w:val="26"/>
                <w:szCs w:val="26"/>
                <w:lang w:eastAsia="zh-CN"/>
              </w:rPr>
            </w:pPr>
            <w:r w:rsidRPr="00E16406">
              <w:rPr>
                <w:sz w:val="26"/>
                <w:szCs w:val="26"/>
                <w:lang w:eastAsia="zh-CN"/>
              </w:rPr>
              <w:t xml:space="preserve">  23</w:t>
            </w:r>
          </w:p>
        </w:tc>
        <w:tc>
          <w:tcPr>
            <w:tcW w:w="567" w:type="dxa"/>
            <w:shd w:val="clear" w:color="auto" w:fill="auto"/>
            <w:vAlign w:val="center"/>
          </w:tcPr>
          <w:p w:rsidR="00E16406" w:rsidRPr="00E16406" w:rsidRDefault="00E16406" w:rsidP="00E16406">
            <w:pPr>
              <w:widowControl/>
              <w:tabs>
                <w:tab w:val="left" w:pos="0"/>
              </w:tabs>
              <w:autoSpaceDE/>
              <w:autoSpaceDN/>
              <w:spacing w:line="276" w:lineRule="auto"/>
              <w:ind w:left="34" w:right="-35"/>
              <w:jc w:val="center"/>
              <w:rPr>
                <w:sz w:val="26"/>
                <w:szCs w:val="26"/>
                <w:lang w:eastAsia="zh-CN"/>
              </w:rPr>
            </w:pPr>
            <w:r w:rsidRPr="00E16406">
              <w:rPr>
                <w:sz w:val="26"/>
                <w:szCs w:val="26"/>
                <w:lang w:eastAsia="zh-CN"/>
              </w:rPr>
              <w:t xml:space="preserve">   23</w:t>
            </w:r>
          </w:p>
        </w:tc>
        <w:tc>
          <w:tcPr>
            <w:tcW w:w="567" w:type="dxa"/>
            <w:shd w:val="clear" w:color="auto" w:fill="auto"/>
            <w:vAlign w:val="center"/>
          </w:tcPr>
          <w:p w:rsidR="00E16406" w:rsidRPr="00E16406" w:rsidRDefault="00E16406" w:rsidP="00E16406">
            <w:pPr>
              <w:widowControl/>
              <w:tabs>
                <w:tab w:val="left" w:pos="0"/>
                <w:tab w:val="left" w:pos="4500"/>
                <w:tab w:val="left" w:pos="9180"/>
                <w:tab w:val="left" w:pos="9360"/>
              </w:tabs>
              <w:autoSpaceDE/>
              <w:autoSpaceDN/>
              <w:ind w:left="34" w:right="-35"/>
              <w:jc w:val="center"/>
              <w:rPr>
                <w:bCs/>
                <w:sz w:val="26"/>
                <w:szCs w:val="26"/>
                <w:highlight w:val="yellow"/>
                <w:lang w:eastAsia="ru-RU"/>
              </w:rPr>
            </w:pPr>
            <w:r w:rsidRPr="00E16406">
              <w:rPr>
                <w:bCs/>
                <w:sz w:val="26"/>
                <w:szCs w:val="26"/>
                <w:lang w:eastAsia="ru-RU"/>
              </w:rPr>
              <w:t xml:space="preserve">  29</w:t>
            </w:r>
          </w:p>
        </w:tc>
        <w:tc>
          <w:tcPr>
            <w:tcW w:w="567" w:type="dxa"/>
            <w:shd w:val="clear" w:color="auto" w:fill="auto"/>
            <w:vAlign w:val="center"/>
          </w:tcPr>
          <w:p w:rsidR="00E16406" w:rsidRPr="00E16406" w:rsidRDefault="00E16406" w:rsidP="00E16406">
            <w:pPr>
              <w:widowControl/>
              <w:tabs>
                <w:tab w:val="left" w:pos="0"/>
                <w:tab w:val="left" w:pos="4500"/>
                <w:tab w:val="left" w:pos="9180"/>
                <w:tab w:val="left" w:pos="9360"/>
              </w:tabs>
              <w:autoSpaceDE/>
              <w:autoSpaceDN/>
              <w:ind w:left="34" w:right="-35"/>
              <w:jc w:val="center"/>
              <w:rPr>
                <w:bCs/>
                <w:sz w:val="26"/>
                <w:szCs w:val="26"/>
                <w:lang w:eastAsia="ru-RU"/>
              </w:rPr>
            </w:pPr>
            <w:r w:rsidRPr="00E16406">
              <w:rPr>
                <w:bCs/>
                <w:sz w:val="26"/>
                <w:szCs w:val="26"/>
                <w:lang w:eastAsia="ru-RU"/>
              </w:rPr>
              <w:t xml:space="preserve">  30</w:t>
            </w:r>
          </w:p>
        </w:tc>
        <w:tc>
          <w:tcPr>
            <w:tcW w:w="567" w:type="dxa"/>
            <w:shd w:val="clear" w:color="auto" w:fill="auto"/>
            <w:vAlign w:val="center"/>
          </w:tcPr>
          <w:p w:rsidR="00E16406" w:rsidRPr="00E16406" w:rsidRDefault="00E16406" w:rsidP="00CD780D">
            <w:pPr>
              <w:widowControl/>
              <w:tabs>
                <w:tab w:val="left" w:pos="0"/>
                <w:tab w:val="left" w:pos="4500"/>
                <w:tab w:val="left" w:pos="9180"/>
                <w:tab w:val="left" w:pos="9360"/>
              </w:tabs>
              <w:autoSpaceDE/>
              <w:autoSpaceDN/>
              <w:ind w:left="34" w:right="-35"/>
              <w:jc w:val="center"/>
              <w:rPr>
                <w:bCs/>
                <w:sz w:val="26"/>
                <w:szCs w:val="26"/>
                <w:lang w:eastAsia="ru-RU"/>
              </w:rPr>
            </w:pPr>
            <w:r w:rsidRPr="00E16406">
              <w:rPr>
                <w:bCs/>
                <w:sz w:val="26"/>
                <w:szCs w:val="26"/>
                <w:lang w:eastAsia="ru-RU"/>
              </w:rPr>
              <w:t xml:space="preserve">  32</w:t>
            </w:r>
          </w:p>
        </w:tc>
        <w:tc>
          <w:tcPr>
            <w:tcW w:w="567" w:type="dxa"/>
            <w:shd w:val="clear" w:color="auto" w:fill="auto"/>
            <w:vAlign w:val="center"/>
          </w:tcPr>
          <w:p w:rsidR="00E16406" w:rsidRPr="00E16406" w:rsidRDefault="00E16406" w:rsidP="00CD780D">
            <w:pPr>
              <w:widowControl/>
              <w:tabs>
                <w:tab w:val="left" w:pos="0"/>
                <w:tab w:val="left" w:pos="4500"/>
                <w:tab w:val="left" w:pos="9180"/>
                <w:tab w:val="left" w:pos="9360"/>
              </w:tabs>
              <w:autoSpaceDE/>
              <w:autoSpaceDN/>
              <w:ind w:left="34" w:right="-35"/>
              <w:jc w:val="center"/>
              <w:rPr>
                <w:bCs/>
                <w:sz w:val="26"/>
                <w:szCs w:val="26"/>
                <w:lang w:eastAsia="ru-RU"/>
              </w:rPr>
            </w:pPr>
            <w:r w:rsidRPr="00E16406">
              <w:rPr>
                <w:bCs/>
                <w:sz w:val="26"/>
                <w:szCs w:val="26"/>
                <w:lang w:eastAsia="ru-RU"/>
              </w:rPr>
              <w:t xml:space="preserve">  36</w:t>
            </w:r>
          </w:p>
        </w:tc>
        <w:tc>
          <w:tcPr>
            <w:tcW w:w="567" w:type="dxa"/>
            <w:shd w:val="clear" w:color="auto" w:fill="auto"/>
            <w:vAlign w:val="center"/>
          </w:tcPr>
          <w:p w:rsidR="00E16406" w:rsidRPr="00E16406" w:rsidRDefault="00E16406" w:rsidP="00CD780D">
            <w:pPr>
              <w:widowControl/>
              <w:tabs>
                <w:tab w:val="left" w:pos="0"/>
              </w:tabs>
              <w:autoSpaceDE/>
              <w:autoSpaceDN/>
              <w:ind w:left="34" w:right="-35"/>
              <w:jc w:val="center"/>
              <w:rPr>
                <w:iCs/>
                <w:sz w:val="26"/>
                <w:szCs w:val="26"/>
                <w:lang w:eastAsia="ru-RU"/>
              </w:rPr>
            </w:pPr>
            <w:r w:rsidRPr="00E16406">
              <w:rPr>
                <w:iCs/>
                <w:sz w:val="26"/>
                <w:szCs w:val="26"/>
                <w:lang w:eastAsia="ru-RU"/>
              </w:rPr>
              <w:t xml:space="preserve">  36</w:t>
            </w:r>
          </w:p>
        </w:tc>
        <w:tc>
          <w:tcPr>
            <w:tcW w:w="709" w:type="dxa"/>
            <w:vAlign w:val="center"/>
          </w:tcPr>
          <w:p w:rsidR="00E16406" w:rsidRPr="00E16406" w:rsidRDefault="00E16406" w:rsidP="00CD780D">
            <w:pPr>
              <w:widowControl/>
              <w:tabs>
                <w:tab w:val="left" w:pos="0"/>
              </w:tabs>
              <w:autoSpaceDE/>
              <w:autoSpaceDN/>
              <w:ind w:left="34" w:right="-35"/>
              <w:jc w:val="center"/>
              <w:rPr>
                <w:iCs/>
                <w:sz w:val="26"/>
                <w:szCs w:val="26"/>
                <w:lang w:eastAsia="ru-RU"/>
              </w:rPr>
            </w:pPr>
            <w:r w:rsidRPr="00E16406">
              <w:rPr>
                <w:iCs/>
                <w:sz w:val="26"/>
                <w:szCs w:val="26"/>
                <w:lang w:eastAsia="ru-RU"/>
              </w:rPr>
              <w:t xml:space="preserve">   37</w:t>
            </w:r>
          </w:p>
        </w:tc>
        <w:tc>
          <w:tcPr>
            <w:tcW w:w="850" w:type="dxa"/>
            <w:vAlign w:val="center"/>
          </w:tcPr>
          <w:p w:rsidR="00E16406" w:rsidRPr="00E16406" w:rsidRDefault="00E16406" w:rsidP="00CD780D">
            <w:pPr>
              <w:widowControl/>
              <w:tabs>
                <w:tab w:val="left" w:pos="0"/>
              </w:tabs>
              <w:autoSpaceDE/>
              <w:autoSpaceDN/>
              <w:ind w:left="34" w:right="-35"/>
              <w:jc w:val="center"/>
              <w:rPr>
                <w:iCs/>
                <w:sz w:val="26"/>
                <w:szCs w:val="26"/>
                <w:lang w:eastAsia="ru-RU"/>
              </w:rPr>
            </w:pPr>
            <w:r w:rsidRPr="00E16406">
              <w:rPr>
                <w:iCs/>
                <w:sz w:val="26"/>
                <w:szCs w:val="26"/>
                <w:lang w:eastAsia="ru-RU"/>
              </w:rPr>
              <w:t xml:space="preserve">    37</w:t>
            </w:r>
          </w:p>
        </w:tc>
      </w:tr>
    </w:tbl>
    <w:p w:rsidR="00E16406" w:rsidRPr="00E16406" w:rsidRDefault="00E16406" w:rsidP="00CD780D">
      <w:pPr>
        <w:widowControl/>
        <w:tabs>
          <w:tab w:val="left" w:pos="0"/>
        </w:tabs>
        <w:autoSpaceDE/>
        <w:autoSpaceDN/>
        <w:spacing w:line="276" w:lineRule="auto"/>
        <w:ind w:right="-35"/>
        <w:jc w:val="both"/>
        <w:rPr>
          <w:sz w:val="26"/>
          <w:szCs w:val="26"/>
          <w:lang w:eastAsia="zh-CN"/>
        </w:rPr>
      </w:pPr>
    </w:p>
    <w:p w:rsidR="00E16406" w:rsidRPr="00E16406" w:rsidRDefault="00E16406" w:rsidP="00CD780D">
      <w:pPr>
        <w:widowControl/>
        <w:tabs>
          <w:tab w:val="left" w:pos="0"/>
        </w:tabs>
        <w:autoSpaceDE/>
        <w:autoSpaceDN/>
        <w:spacing w:line="276" w:lineRule="auto"/>
        <w:ind w:left="426" w:right="-35"/>
        <w:jc w:val="both"/>
        <w:rPr>
          <w:sz w:val="26"/>
          <w:szCs w:val="26"/>
          <w:lang w:eastAsia="zh-CN"/>
        </w:rPr>
      </w:pPr>
      <w:r w:rsidRPr="00E16406">
        <w:rPr>
          <w:sz w:val="26"/>
          <w:szCs w:val="26"/>
          <w:lang w:eastAsia="zh-CN"/>
        </w:rPr>
        <w:t>Расписание уроков составляется отдельно для обязательных учебных уроков и занятий внеурочной деятельности. Между началом занятий дополнительного образования и последним уроком устраивается перерыв не менее 40 минут.</w:t>
      </w:r>
    </w:p>
    <w:p w:rsidR="00E16406" w:rsidRPr="00E16406" w:rsidRDefault="00E16406" w:rsidP="00E16406">
      <w:pPr>
        <w:widowControl/>
        <w:tabs>
          <w:tab w:val="left" w:pos="0"/>
        </w:tabs>
        <w:autoSpaceDE/>
        <w:autoSpaceDN/>
        <w:spacing w:line="276" w:lineRule="auto"/>
        <w:ind w:left="426" w:right="-35"/>
        <w:jc w:val="both"/>
        <w:rPr>
          <w:sz w:val="26"/>
          <w:szCs w:val="26"/>
          <w:u w:val="single"/>
          <w:lang w:eastAsia="zh-CN"/>
        </w:rPr>
      </w:pPr>
    </w:p>
    <w:p w:rsidR="00E16406" w:rsidRPr="00E16406" w:rsidRDefault="00E16406" w:rsidP="00E16406">
      <w:pPr>
        <w:widowControl/>
        <w:tabs>
          <w:tab w:val="left" w:pos="0"/>
        </w:tabs>
        <w:autoSpaceDE/>
        <w:autoSpaceDN/>
        <w:spacing w:line="276" w:lineRule="auto"/>
        <w:ind w:left="426" w:right="-35"/>
        <w:jc w:val="both"/>
        <w:rPr>
          <w:sz w:val="26"/>
          <w:szCs w:val="26"/>
          <w:u w:val="single"/>
          <w:lang w:eastAsia="zh-CN"/>
        </w:rPr>
      </w:pPr>
      <w:r w:rsidRPr="00E16406">
        <w:rPr>
          <w:sz w:val="26"/>
          <w:szCs w:val="26"/>
          <w:u w:val="single"/>
          <w:lang w:eastAsia="zh-CN"/>
        </w:rPr>
        <w:t>Расписание звонков</w:t>
      </w:r>
    </w:p>
    <w:p w:rsidR="00E16406" w:rsidRPr="00E16406" w:rsidRDefault="00E16406" w:rsidP="00E16406">
      <w:pPr>
        <w:widowControl/>
        <w:tabs>
          <w:tab w:val="left" w:pos="0"/>
        </w:tabs>
        <w:autoSpaceDE/>
        <w:autoSpaceDN/>
        <w:spacing w:line="276" w:lineRule="auto"/>
        <w:ind w:left="426" w:right="-35"/>
        <w:jc w:val="both"/>
        <w:rPr>
          <w:sz w:val="26"/>
          <w:szCs w:val="26"/>
          <w:u w:val="single"/>
          <w:lang w:eastAsia="zh-CN"/>
        </w:rPr>
      </w:pPr>
      <w:r w:rsidRPr="00E16406">
        <w:rPr>
          <w:sz w:val="26"/>
          <w:szCs w:val="26"/>
          <w:u w:val="single"/>
          <w:lang w:eastAsia="zh-CN"/>
        </w:rPr>
        <w:t xml:space="preserve">Понедельник – пятница </w:t>
      </w:r>
      <w:r w:rsidRPr="00E16406">
        <w:rPr>
          <w:sz w:val="26"/>
          <w:szCs w:val="26"/>
          <w:lang w:eastAsia="zh-CN"/>
        </w:rPr>
        <w:t xml:space="preserve">                                         </w:t>
      </w:r>
      <w:r w:rsidRPr="00E16406">
        <w:rPr>
          <w:sz w:val="26"/>
          <w:szCs w:val="26"/>
          <w:u w:val="single"/>
          <w:lang w:eastAsia="zh-CN"/>
        </w:rPr>
        <w:t>Суббота</w:t>
      </w:r>
    </w:p>
    <w:p w:rsidR="00E16406" w:rsidRPr="00E16406" w:rsidRDefault="00E16406" w:rsidP="00E16406">
      <w:pPr>
        <w:widowControl/>
        <w:tabs>
          <w:tab w:val="left" w:pos="0"/>
        </w:tabs>
        <w:autoSpaceDE/>
        <w:autoSpaceDN/>
        <w:spacing w:line="276" w:lineRule="auto"/>
        <w:ind w:left="426" w:right="-35"/>
        <w:jc w:val="both"/>
        <w:rPr>
          <w:sz w:val="26"/>
          <w:szCs w:val="26"/>
          <w:u w:val="single"/>
          <w:lang w:eastAsia="zh-CN"/>
        </w:rPr>
      </w:pPr>
    </w:p>
    <w:tbl>
      <w:tblPr>
        <w:tblW w:w="93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786"/>
        <w:gridCol w:w="2040"/>
        <w:gridCol w:w="404"/>
        <w:gridCol w:w="1162"/>
        <w:gridCol w:w="2813"/>
      </w:tblGrid>
      <w:tr w:rsidR="00E16406" w:rsidRPr="00E16406" w:rsidTr="00327D19">
        <w:tc>
          <w:tcPr>
            <w:tcW w:w="993" w:type="dxa"/>
            <w:shd w:val="clear" w:color="auto" w:fill="auto"/>
          </w:tcPr>
          <w:p w:rsidR="00E16406" w:rsidRPr="00E16406" w:rsidRDefault="00E16406" w:rsidP="00E16406">
            <w:pPr>
              <w:widowControl/>
              <w:autoSpaceDE/>
              <w:autoSpaceDN/>
              <w:ind w:left="426" w:right="-35"/>
              <w:jc w:val="center"/>
              <w:rPr>
                <w:sz w:val="26"/>
                <w:szCs w:val="26"/>
                <w:lang w:eastAsia="zh-CN"/>
              </w:rPr>
            </w:pPr>
            <w:r w:rsidRPr="00E16406">
              <w:rPr>
                <w:b/>
                <w:sz w:val="26"/>
                <w:szCs w:val="26"/>
                <w:lang w:eastAsia="zh-CN"/>
              </w:rPr>
              <w:t>урок</w:t>
            </w:r>
          </w:p>
        </w:tc>
        <w:tc>
          <w:tcPr>
            <w:tcW w:w="1843" w:type="dxa"/>
            <w:shd w:val="clear" w:color="auto" w:fill="auto"/>
          </w:tcPr>
          <w:p w:rsidR="00E16406" w:rsidRPr="00E16406" w:rsidRDefault="00E16406" w:rsidP="00E16406">
            <w:pPr>
              <w:widowControl/>
              <w:autoSpaceDE/>
              <w:autoSpaceDN/>
              <w:ind w:left="426" w:right="-35"/>
              <w:jc w:val="center"/>
              <w:rPr>
                <w:sz w:val="26"/>
                <w:szCs w:val="26"/>
                <w:lang w:eastAsia="zh-CN"/>
              </w:rPr>
            </w:pPr>
            <w:r w:rsidRPr="00E16406">
              <w:rPr>
                <w:b/>
                <w:sz w:val="26"/>
                <w:szCs w:val="26"/>
                <w:lang w:eastAsia="zh-CN"/>
              </w:rPr>
              <w:t>1 смена</w:t>
            </w:r>
          </w:p>
        </w:tc>
        <w:tc>
          <w:tcPr>
            <w:tcW w:w="2126" w:type="dxa"/>
            <w:shd w:val="clear" w:color="auto" w:fill="auto"/>
          </w:tcPr>
          <w:p w:rsidR="00E16406" w:rsidRPr="00E16406" w:rsidRDefault="00E16406" w:rsidP="00E16406">
            <w:pPr>
              <w:widowControl/>
              <w:autoSpaceDE/>
              <w:autoSpaceDN/>
              <w:ind w:left="426" w:right="-35"/>
              <w:jc w:val="center"/>
              <w:rPr>
                <w:sz w:val="26"/>
                <w:szCs w:val="26"/>
                <w:lang w:eastAsia="zh-CN"/>
              </w:rPr>
            </w:pPr>
            <w:r w:rsidRPr="00E16406">
              <w:rPr>
                <w:b/>
                <w:sz w:val="26"/>
                <w:szCs w:val="26"/>
                <w:lang w:eastAsia="zh-CN"/>
              </w:rPr>
              <w:t>2 смена</w:t>
            </w:r>
          </w:p>
        </w:tc>
        <w:tc>
          <w:tcPr>
            <w:tcW w:w="425" w:type="dxa"/>
            <w:vMerge w:val="restart"/>
            <w:tcBorders>
              <w:top w:val="nil"/>
            </w:tcBorders>
            <w:shd w:val="clear" w:color="auto" w:fill="auto"/>
          </w:tcPr>
          <w:p w:rsidR="00E16406" w:rsidRPr="00E16406" w:rsidRDefault="00E16406" w:rsidP="00E16406">
            <w:pPr>
              <w:widowControl/>
              <w:autoSpaceDE/>
              <w:autoSpaceDN/>
              <w:ind w:left="426" w:right="-35"/>
              <w:jc w:val="center"/>
              <w:rPr>
                <w:sz w:val="26"/>
                <w:szCs w:val="26"/>
                <w:lang w:eastAsia="zh-CN"/>
              </w:rPr>
            </w:pPr>
          </w:p>
        </w:tc>
        <w:tc>
          <w:tcPr>
            <w:tcW w:w="993" w:type="dxa"/>
            <w:shd w:val="clear" w:color="auto" w:fill="auto"/>
          </w:tcPr>
          <w:p w:rsidR="00E16406" w:rsidRPr="00E16406" w:rsidRDefault="00E16406" w:rsidP="00E16406">
            <w:pPr>
              <w:widowControl/>
              <w:autoSpaceDE/>
              <w:autoSpaceDN/>
              <w:ind w:left="426" w:right="-35"/>
              <w:jc w:val="center"/>
              <w:rPr>
                <w:sz w:val="26"/>
                <w:szCs w:val="26"/>
                <w:lang w:eastAsia="zh-CN"/>
              </w:rPr>
            </w:pPr>
            <w:r w:rsidRPr="00E16406">
              <w:rPr>
                <w:b/>
                <w:sz w:val="26"/>
                <w:szCs w:val="26"/>
                <w:lang w:eastAsia="zh-CN"/>
              </w:rPr>
              <w:t>урок</w:t>
            </w:r>
          </w:p>
        </w:tc>
        <w:tc>
          <w:tcPr>
            <w:tcW w:w="2988" w:type="dxa"/>
            <w:shd w:val="clear" w:color="auto" w:fill="auto"/>
          </w:tcPr>
          <w:p w:rsidR="00E16406" w:rsidRPr="00E16406" w:rsidRDefault="00E16406" w:rsidP="00E16406">
            <w:pPr>
              <w:widowControl/>
              <w:autoSpaceDE/>
              <w:autoSpaceDN/>
              <w:ind w:left="426" w:right="-35"/>
              <w:jc w:val="center"/>
              <w:rPr>
                <w:sz w:val="26"/>
                <w:szCs w:val="26"/>
                <w:lang w:eastAsia="zh-CN"/>
              </w:rPr>
            </w:pPr>
            <w:r w:rsidRPr="00E16406">
              <w:rPr>
                <w:b/>
                <w:sz w:val="26"/>
                <w:szCs w:val="26"/>
                <w:lang w:eastAsia="zh-CN"/>
              </w:rPr>
              <w:t>1 смена</w:t>
            </w:r>
          </w:p>
        </w:tc>
      </w:tr>
      <w:tr w:rsidR="00E16406" w:rsidRPr="00E16406" w:rsidTr="00327D19">
        <w:tc>
          <w:tcPr>
            <w:tcW w:w="993" w:type="dxa"/>
            <w:shd w:val="clear" w:color="auto" w:fill="auto"/>
          </w:tcPr>
          <w:p w:rsidR="00E16406" w:rsidRPr="00E16406" w:rsidRDefault="00E16406" w:rsidP="0023651D">
            <w:pPr>
              <w:widowControl/>
              <w:numPr>
                <w:ilvl w:val="0"/>
                <w:numId w:val="164"/>
              </w:numPr>
              <w:autoSpaceDE/>
              <w:autoSpaceDN/>
              <w:ind w:left="426" w:right="-35"/>
              <w:contextualSpacing/>
              <w:jc w:val="center"/>
              <w:rPr>
                <w:rFonts w:eastAsia="Calibri"/>
                <w:sz w:val="26"/>
                <w:szCs w:val="26"/>
              </w:rPr>
            </w:pPr>
          </w:p>
        </w:tc>
        <w:tc>
          <w:tcPr>
            <w:tcW w:w="1843" w:type="dxa"/>
            <w:shd w:val="clear" w:color="auto" w:fill="auto"/>
          </w:tcPr>
          <w:p w:rsidR="00E16406" w:rsidRPr="00E16406" w:rsidRDefault="00E16406" w:rsidP="00E16406">
            <w:pPr>
              <w:widowControl/>
              <w:autoSpaceDE/>
              <w:autoSpaceDN/>
              <w:ind w:left="426" w:right="-35"/>
              <w:jc w:val="center"/>
              <w:rPr>
                <w:sz w:val="26"/>
                <w:szCs w:val="26"/>
                <w:lang w:eastAsia="zh-CN"/>
              </w:rPr>
            </w:pPr>
            <w:r w:rsidRPr="00E16406">
              <w:rPr>
                <w:b/>
                <w:sz w:val="26"/>
                <w:szCs w:val="26"/>
                <w:lang w:eastAsia="zh-CN"/>
              </w:rPr>
              <w:t>08:00 – 08:40</w:t>
            </w:r>
          </w:p>
        </w:tc>
        <w:tc>
          <w:tcPr>
            <w:tcW w:w="2126" w:type="dxa"/>
            <w:shd w:val="clear" w:color="auto" w:fill="auto"/>
          </w:tcPr>
          <w:p w:rsidR="00E16406" w:rsidRPr="00E16406" w:rsidRDefault="00E16406" w:rsidP="00E16406">
            <w:pPr>
              <w:widowControl/>
              <w:autoSpaceDE/>
              <w:autoSpaceDN/>
              <w:ind w:left="426" w:right="-35"/>
              <w:jc w:val="center"/>
              <w:rPr>
                <w:color w:val="000000"/>
                <w:sz w:val="26"/>
                <w:szCs w:val="26"/>
                <w:lang w:eastAsia="zh-CN"/>
              </w:rPr>
            </w:pPr>
            <w:r w:rsidRPr="00E16406">
              <w:rPr>
                <w:b/>
                <w:color w:val="000000"/>
                <w:sz w:val="26"/>
                <w:szCs w:val="26"/>
                <w:lang w:eastAsia="zh-CN"/>
              </w:rPr>
              <w:t xml:space="preserve">13:40 </w:t>
            </w:r>
            <w:r w:rsidRPr="00E16406">
              <w:rPr>
                <w:b/>
                <w:sz w:val="26"/>
                <w:szCs w:val="26"/>
                <w:lang w:eastAsia="zh-CN"/>
              </w:rPr>
              <w:t xml:space="preserve">– </w:t>
            </w:r>
            <w:r w:rsidRPr="00E16406">
              <w:rPr>
                <w:b/>
                <w:bCs/>
                <w:color w:val="000000"/>
                <w:sz w:val="26"/>
                <w:szCs w:val="26"/>
                <w:lang w:eastAsia="zh-CN"/>
              </w:rPr>
              <w:t>14:20</w:t>
            </w:r>
          </w:p>
        </w:tc>
        <w:tc>
          <w:tcPr>
            <w:tcW w:w="425" w:type="dxa"/>
            <w:vMerge/>
            <w:shd w:val="clear" w:color="auto" w:fill="auto"/>
          </w:tcPr>
          <w:p w:rsidR="00E16406" w:rsidRPr="00E16406" w:rsidRDefault="00E16406" w:rsidP="00E16406">
            <w:pPr>
              <w:widowControl/>
              <w:autoSpaceDE/>
              <w:autoSpaceDN/>
              <w:ind w:left="426" w:right="-35"/>
              <w:jc w:val="center"/>
              <w:rPr>
                <w:b/>
                <w:sz w:val="26"/>
                <w:szCs w:val="26"/>
                <w:lang w:eastAsia="zh-CN"/>
              </w:rPr>
            </w:pPr>
          </w:p>
        </w:tc>
        <w:tc>
          <w:tcPr>
            <w:tcW w:w="993" w:type="dxa"/>
            <w:shd w:val="clear" w:color="auto" w:fill="auto"/>
          </w:tcPr>
          <w:p w:rsidR="00E16406" w:rsidRPr="00E16406" w:rsidRDefault="00E16406" w:rsidP="00E16406">
            <w:pPr>
              <w:widowControl/>
              <w:autoSpaceDE/>
              <w:autoSpaceDN/>
              <w:ind w:left="426" w:right="-35"/>
              <w:jc w:val="center"/>
              <w:rPr>
                <w:sz w:val="26"/>
                <w:szCs w:val="26"/>
                <w:lang w:eastAsia="zh-CN"/>
              </w:rPr>
            </w:pPr>
            <w:r w:rsidRPr="00E16406">
              <w:rPr>
                <w:sz w:val="26"/>
                <w:szCs w:val="26"/>
                <w:lang w:eastAsia="zh-CN"/>
              </w:rPr>
              <w:t>1</w:t>
            </w:r>
          </w:p>
        </w:tc>
        <w:tc>
          <w:tcPr>
            <w:tcW w:w="2988" w:type="dxa"/>
            <w:shd w:val="clear" w:color="auto" w:fill="auto"/>
            <w:vAlign w:val="center"/>
          </w:tcPr>
          <w:p w:rsidR="00E16406" w:rsidRPr="00E16406" w:rsidRDefault="00E16406" w:rsidP="00E16406">
            <w:pPr>
              <w:widowControl/>
              <w:autoSpaceDE/>
              <w:autoSpaceDN/>
              <w:ind w:left="426" w:right="-35"/>
              <w:jc w:val="center"/>
              <w:rPr>
                <w:sz w:val="26"/>
                <w:szCs w:val="26"/>
                <w:lang w:eastAsia="zh-CN"/>
              </w:rPr>
            </w:pPr>
            <w:r w:rsidRPr="00E16406">
              <w:rPr>
                <w:b/>
                <w:sz w:val="26"/>
                <w:szCs w:val="26"/>
                <w:lang w:eastAsia="zh-CN"/>
              </w:rPr>
              <w:t>08:00 – 08:40</w:t>
            </w:r>
          </w:p>
        </w:tc>
      </w:tr>
      <w:tr w:rsidR="00E16406" w:rsidRPr="00E16406" w:rsidTr="00327D19">
        <w:tc>
          <w:tcPr>
            <w:tcW w:w="993" w:type="dxa"/>
            <w:shd w:val="clear" w:color="auto" w:fill="auto"/>
          </w:tcPr>
          <w:p w:rsidR="00E16406" w:rsidRPr="00E16406" w:rsidRDefault="00E16406" w:rsidP="0023651D">
            <w:pPr>
              <w:widowControl/>
              <w:numPr>
                <w:ilvl w:val="0"/>
                <w:numId w:val="164"/>
              </w:numPr>
              <w:autoSpaceDE/>
              <w:autoSpaceDN/>
              <w:ind w:left="426" w:right="-35"/>
              <w:contextualSpacing/>
              <w:jc w:val="center"/>
              <w:rPr>
                <w:rFonts w:eastAsia="Calibri"/>
                <w:sz w:val="26"/>
                <w:szCs w:val="26"/>
              </w:rPr>
            </w:pPr>
          </w:p>
        </w:tc>
        <w:tc>
          <w:tcPr>
            <w:tcW w:w="1843" w:type="dxa"/>
            <w:shd w:val="clear" w:color="auto" w:fill="auto"/>
          </w:tcPr>
          <w:p w:rsidR="00E16406" w:rsidRPr="00E16406" w:rsidRDefault="00E16406" w:rsidP="00E16406">
            <w:pPr>
              <w:widowControl/>
              <w:autoSpaceDE/>
              <w:autoSpaceDN/>
              <w:ind w:left="426" w:right="-35"/>
              <w:jc w:val="center"/>
              <w:rPr>
                <w:color w:val="000000"/>
                <w:sz w:val="26"/>
                <w:szCs w:val="26"/>
                <w:lang w:eastAsia="zh-CN"/>
              </w:rPr>
            </w:pPr>
            <w:r w:rsidRPr="00E16406">
              <w:rPr>
                <w:b/>
                <w:color w:val="000000"/>
                <w:sz w:val="26"/>
                <w:szCs w:val="26"/>
                <w:lang w:eastAsia="zh-CN"/>
              </w:rPr>
              <w:t xml:space="preserve">08:50 </w:t>
            </w:r>
            <w:r w:rsidRPr="00E16406">
              <w:rPr>
                <w:b/>
                <w:sz w:val="26"/>
                <w:szCs w:val="26"/>
                <w:lang w:eastAsia="zh-CN"/>
              </w:rPr>
              <w:t>– 0</w:t>
            </w:r>
            <w:r w:rsidRPr="00E16406">
              <w:rPr>
                <w:b/>
                <w:bCs/>
                <w:color w:val="000000"/>
                <w:sz w:val="26"/>
                <w:szCs w:val="26"/>
                <w:lang w:eastAsia="zh-CN"/>
              </w:rPr>
              <w:t>9:30</w:t>
            </w:r>
          </w:p>
        </w:tc>
        <w:tc>
          <w:tcPr>
            <w:tcW w:w="2126" w:type="dxa"/>
            <w:shd w:val="clear" w:color="auto" w:fill="auto"/>
          </w:tcPr>
          <w:p w:rsidR="00E16406" w:rsidRPr="00E16406" w:rsidRDefault="00E16406" w:rsidP="00E16406">
            <w:pPr>
              <w:widowControl/>
              <w:autoSpaceDE/>
              <w:autoSpaceDN/>
              <w:ind w:left="426" w:right="-35"/>
              <w:jc w:val="center"/>
              <w:rPr>
                <w:color w:val="000000"/>
                <w:sz w:val="26"/>
                <w:szCs w:val="26"/>
                <w:lang w:eastAsia="zh-CN"/>
              </w:rPr>
            </w:pPr>
            <w:r w:rsidRPr="00E16406">
              <w:rPr>
                <w:b/>
                <w:color w:val="000000"/>
                <w:sz w:val="26"/>
                <w:szCs w:val="26"/>
                <w:lang w:eastAsia="zh-CN"/>
              </w:rPr>
              <w:t xml:space="preserve">14:30 </w:t>
            </w:r>
            <w:r w:rsidRPr="00E16406">
              <w:rPr>
                <w:b/>
                <w:sz w:val="26"/>
                <w:szCs w:val="26"/>
                <w:lang w:eastAsia="zh-CN"/>
              </w:rPr>
              <w:t xml:space="preserve">– </w:t>
            </w:r>
            <w:r w:rsidRPr="00E16406">
              <w:rPr>
                <w:b/>
                <w:color w:val="000000"/>
                <w:sz w:val="26"/>
                <w:szCs w:val="26"/>
                <w:lang w:eastAsia="zh-CN"/>
              </w:rPr>
              <w:t>15:10</w:t>
            </w:r>
          </w:p>
        </w:tc>
        <w:tc>
          <w:tcPr>
            <w:tcW w:w="425" w:type="dxa"/>
            <w:vMerge/>
            <w:shd w:val="clear" w:color="auto" w:fill="auto"/>
          </w:tcPr>
          <w:p w:rsidR="00E16406" w:rsidRPr="00E16406" w:rsidRDefault="00E16406" w:rsidP="00E16406">
            <w:pPr>
              <w:widowControl/>
              <w:autoSpaceDE/>
              <w:autoSpaceDN/>
              <w:ind w:left="426" w:right="-35"/>
              <w:jc w:val="center"/>
              <w:rPr>
                <w:b/>
                <w:sz w:val="26"/>
                <w:szCs w:val="26"/>
                <w:lang w:eastAsia="zh-CN"/>
              </w:rPr>
            </w:pPr>
          </w:p>
        </w:tc>
        <w:tc>
          <w:tcPr>
            <w:tcW w:w="993" w:type="dxa"/>
            <w:shd w:val="clear" w:color="auto" w:fill="auto"/>
          </w:tcPr>
          <w:p w:rsidR="00E16406" w:rsidRPr="00E16406" w:rsidRDefault="00E16406" w:rsidP="00E16406">
            <w:pPr>
              <w:widowControl/>
              <w:autoSpaceDE/>
              <w:autoSpaceDN/>
              <w:ind w:left="426" w:right="-35"/>
              <w:jc w:val="center"/>
              <w:rPr>
                <w:sz w:val="26"/>
                <w:szCs w:val="26"/>
                <w:lang w:eastAsia="zh-CN"/>
              </w:rPr>
            </w:pPr>
            <w:r w:rsidRPr="00E16406">
              <w:rPr>
                <w:sz w:val="26"/>
                <w:szCs w:val="26"/>
                <w:lang w:eastAsia="zh-CN"/>
              </w:rPr>
              <w:t>2</w:t>
            </w:r>
          </w:p>
        </w:tc>
        <w:tc>
          <w:tcPr>
            <w:tcW w:w="2988" w:type="dxa"/>
            <w:shd w:val="clear" w:color="auto" w:fill="auto"/>
            <w:vAlign w:val="center"/>
          </w:tcPr>
          <w:p w:rsidR="00E16406" w:rsidRPr="00E16406" w:rsidRDefault="00E16406" w:rsidP="00E16406">
            <w:pPr>
              <w:widowControl/>
              <w:autoSpaceDE/>
              <w:autoSpaceDN/>
              <w:ind w:left="426" w:right="-35"/>
              <w:jc w:val="center"/>
              <w:rPr>
                <w:sz w:val="26"/>
                <w:szCs w:val="26"/>
                <w:lang w:eastAsia="zh-CN"/>
              </w:rPr>
            </w:pPr>
            <w:r w:rsidRPr="00E16406">
              <w:rPr>
                <w:b/>
                <w:sz w:val="26"/>
                <w:szCs w:val="26"/>
                <w:lang w:eastAsia="zh-CN"/>
              </w:rPr>
              <w:t>08:45 – 09:25</w:t>
            </w:r>
          </w:p>
        </w:tc>
      </w:tr>
      <w:tr w:rsidR="00E16406" w:rsidRPr="00E16406" w:rsidTr="00327D19">
        <w:tc>
          <w:tcPr>
            <w:tcW w:w="993" w:type="dxa"/>
            <w:shd w:val="clear" w:color="auto" w:fill="auto"/>
          </w:tcPr>
          <w:p w:rsidR="00E16406" w:rsidRPr="00E16406" w:rsidRDefault="00E16406" w:rsidP="0023651D">
            <w:pPr>
              <w:widowControl/>
              <w:numPr>
                <w:ilvl w:val="0"/>
                <w:numId w:val="164"/>
              </w:numPr>
              <w:autoSpaceDE/>
              <w:autoSpaceDN/>
              <w:ind w:left="426" w:right="-35"/>
              <w:contextualSpacing/>
              <w:jc w:val="center"/>
              <w:rPr>
                <w:rFonts w:eastAsia="Calibri"/>
                <w:sz w:val="26"/>
                <w:szCs w:val="26"/>
              </w:rPr>
            </w:pPr>
          </w:p>
        </w:tc>
        <w:tc>
          <w:tcPr>
            <w:tcW w:w="1843" w:type="dxa"/>
            <w:shd w:val="clear" w:color="auto" w:fill="auto"/>
          </w:tcPr>
          <w:p w:rsidR="00E16406" w:rsidRPr="00E16406" w:rsidRDefault="00E16406" w:rsidP="00E16406">
            <w:pPr>
              <w:widowControl/>
              <w:autoSpaceDE/>
              <w:autoSpaceDN/>
              <w:ind w:left="426" w:right="-35"/>
              <w:jc w:val="center"/>
              <w:rPr>
                <w:color w:val="000000"/>
                <w:sz w:val="26"/>
                <w:szCs w:val="26"/>
                <w:lang w:eastAsia="zh-CN"/>
              </w:rPr>
            </w:pPr>
            <w:r w:rsidRPr="00E16406">
              <w:rPr>
                <w:b/>
                <w:color w:val="000000"/>
                <w:sz w:val="26"/>
                <w:szCs w:val="26"/>
                <w:lang w:eastAsia="zh-CN"/>
              </w:rPr>
              <w:t xml:space="preserve">09:50 </w:t>
            </w:r>
            <w:r w:rsidRPr="00E16406">
              <w:rPr>
                <w:b/>
                <w:sz w:val="26"/>
                <w:szCs w:val="26"/>
                <w:lang w:eastAsia="zh-CN"/>
              </w:rPr>
              <w:t xml:space="preserve">– </w:t>
            </w:r>
            <w:r w:rsidRPr="00E16406">
              <w:rPr>
                <w:b/>
                <w:bCs/>
                <w:color w:val="000000"/>
                <w:sz w:val="26"/>
                <w:szCs w:val="26"/>
                <w:lang w:eastAsia="zh-CN"/>
              </w:rPr>
              <w:t>10:30</w:t>
            </w:r>
          </w:p>
        </w:tc>
        <w:tc>
          <w:tcPr>
            <w:tcW w:w="2126" w:type="dxa"/>
            <w:shd w:val="clear" w:color="auto" w:fill="auto"/>
          </w:tcPr>
          <w:p w:rsidR="00E16406" w:rsidRPr="00E16406" w:rsidRDefault="00E16406" w:rsidP="00E16406">
            <w:pPr>
              <w:widowControl/>
              <w:autoSpaceDE/>
              <w:autoSpaceDN/>
              <w:ind w:left="426" w:right="-35"/>
              <w:jc w:val="center"/>
              <w:rPr>
                <w:color w:val="000000"/>
                <w:sz w:val="26"/>
                <w:szCs w:val="26"/>
                <w:lang w:eastAsia="zh-CN"/>
              </w:rPr>
            </w:pPr>
            <w:r w:rsidRPr="00E16406">
              <w:rPr>
                <w:b/>
                <w:color w:val="000000"/>
                <w:sz w:val="26"/>
                <w:szCs w:val="26"/>
                <w:lang w:eastAsia="zh-CN"/>
              </w:rPr>
              <w:t xml:space="preserve">15:30 </w:t>
            </w:r>
            <w:r w:rsidRPr="00E16406">
              <w:rPr>
                <w:b/>
                <w:sz w:val="26"/>
                <w:szCs w:val="26"/>
                <w:lang w:eastAsia="zh-CN"/>
              </w:rPr>
              <w:t xml:space="preserve">– </w:t>
            </w:r>
            <w:r w:rsidRPr="00E16406">
              <w:rPr>
                <w:b/>
                <w:color w:val="000000"/>
                <w:sz w:val="26"/>
                <w:szCs w:val="26"/>
                <w:lang w:eastAsia="zh-CN"/>
              </w:rPr>
              <w:t>16:10</w:t>
            </w:r>
          </w:p>
        </w:tc>
        <w:tc>
          <w:tcPr>
            <w:tcW w:w="425" w:type="dxa"/>
            <w:vMerge/>
            <w:shd w:val="clear" w:color="auto" w:fill="auto"/>
          </w:tcPr>
          <w:p w:rsidR="00E16406" w:rsidRPr="00E16406" w:rsidRDefault="00E16406" w:rsidP="00E16406">
            <w:pPr>
              <w:widowControl/>
              <w:autoSpaceDE/>
              <w:autoSpaceDN/>
              <w:ind w:left="426" w:right="-35"/>
              <w:jc w:val="center"/>
              <w:rPr>
                <w:b/>
                <w:sz w:val="26"/>
                <w:szCs w:val="26"/>
                <w:lang w:eastAsia="zh-CN"/>
              </w:rPr>
            </w:pPr>
          </w:p>
        </w:tc>
        <w:tc>
          <w:tcPr>
            <w:tcW w:w="993" w:type="dxa"/>
            <w:shd w:val="clear" w:color="auto" w:fill="auto"/>
          </w:tcPr>
          <w:p w:rsidR="00E16406" w:rsidRPr="00E16406" w:rsidRDefault="00E16406" w:rsidP="00E16406">
            <w:pPr>
              <w:widowControl/>
              <w:autoSpaceDE/>
              <w:autoSpaceDN/>
              <w:ind w:left="426" w:right="-35"/>
              <w:jc w:val="center"/>
              <w:rPr>
                <w:sz w:val="26"/>
                <w:szCs w:val="26"/>
                <w:lang w:eastAsia="zh-CN"/>
              </w:rPr>
            </w:pPr>
            <w:r w:rsidRPr="00E16406">
              <w:rPr>
                <w:sz w:val="26"/>
                <w:szCs w:val="26"/>
                <w:lang w:eastAsia="zh-CN"/>
              </w:rPr>
              <w:t>3</w:t>
            </w:r>
          </w:p>
        </w:tc>
        <w:tc>
          <w:tcPr>
            <w:tcW w:w="2988" w:type="dxa"/>
            <w:shd w:val="clear" w:color="auto" w:fill="auto"/>
            <w:vAlign w:val="center"/>
          </w:tcPr>
          <w:p w:rsidR="00E16406" w:rsidRPr="00E16406" w:rsidRDefault="00E16406" w:rsidP="00E16406">
            <w:pPr>
              <w:widowControl/>
              <w:autoSpaceDE/>
              <w:autoSpaceDN/>
              <w:ind w:left="426" w:right="-35"/>
              <w:jc w:val="center"/>
              <w:rPr>
                <w:sz w:val="26"/>
                <w:szCs w:val="26"/>
                <w:lang w:eastAsia="zh-CN"/>
              </w:rPr>
            </w:pPr>
            <w:r w:rsidRPr="00E16406">
              <w:rPr>
                <w:b/>
                <w:sz w:val="26"/>
                <w:szCs w:val="26"/>
                <w:lang w:eastAsia="zh-CN"/>
              </w:rPr>
              <w:t>09:30 – 10:10</w:t>
            </w:r>
          </w:p>
        </w:tc>
      </w:tr>
      <w:tr w:rsidR="00E16406" w:rsidRPr="00E16406" w:rsidTr="00327D19">
        <w:tc>
          <w:tcPr>
            <w:tcW w:w="993" w:type="dxa"/>
            <w:shd w:val="clear" w:color="auto" w:fill="auto"/>
          </w:tcPr>
          <w:p w:rsidR="00E16406" w:rsidRPr="00E16406" w:rsidRDefault="00E16406" w:rsidP="0023651D">
            <w:pPr>
              <w:widowControl/>
              <w:numPr>
                <w:ilvl w:val="0"/>
                <w:numId w:val="164"/>
              </w:numPr>
              <w:autoSpaceDE/>
              <w:autoSpaceDN/>
              <w:ind w:left="426" w:right="-35"/>
              <w:contextualSpacing/>
              <w:jc w:val="center"/>
              <w:rPr>
                <w:rFonts w:eastAsia="Calibri"/>
                <w:sz w:val="26"/>
                <w:szCs w:val="26"/>
              </w:rPr>
            </w:pPr>
          </w:p>
        </w:tc>
        <w:tc>
          <w:tcPr>
            <w:tcW w:w="1843" w:type="dxa"/>
            <w:shd w:val="clear" w:color="auto" w:fill="auto"/>
          </w:tcPr>
          <w:p w:rsidR="00E16406" w:rsidRPr="00E16406" w:rsidRDefault="00E16406" w:rsidP="00E16406">
            <w:pPr>
              <w:widowControl/>
              <w:autoSpaceDE/>
              <w:autoSpaceDN/>
              <w:ind w:left="426" w:right="-35"/>
              <w:jc w:val="center"/>
              <w:rPr>
                <w:color w:val="000000"/>
                <w:sz w:val="26"/>
                <w:szCs w:val="26"/>
                <w:lang w:eastAsia="zh-CN"/>
              </w:rPr>
            </w:pPr>
            <w:r w:rsidRPr="00E16406">
              <w:rPr>
                <w:b/>
                <w:color w:val="000000"/>
                <w:sz w:val="26"/>
                <w:szCs w:val="26"/>
                <w:lang w:eastAsia="zh-CN"/>
              </w:rPr>
              <w:t xml:space="preserve">10:50 </w:t>
            </w:r>
            <w:r w:rsidRPr="00E16406">
              <w:rPr>
                <w:b/>
                <w:sz w:val="26"/>
                <w:szCs w:val="26"/>
                <w:lang w:eastAsia="zh-CN"/>
              </w:rPr>
              <w:t xml:space="preserve">– </w:t>
            </w:r>
            <w:r w:rsidRPr="00E16406">
              <w:rPr>
                <w:b/>
                <w:bCs/>
                <w:color w:val="000000"/>
                <w:sz w:val="26"/>
                <w:szCs w:val="26"/>
                <w:lang w:eastAsia="zh-CN"/>
              </w:rPr>
              <w:t>11:30</w:t>
            </w:r>
          </w:p>
        </w:tc>
        <w:tc>
          <w:tcPr>
            <w:tcW w:w="2126" w:type="dxa"/>
            <w:shd w:val="clear" w:color="auto" w:fill="auto"/>
          </w:tcPr>
          <w:p w:rsidR="00E16406" w:rsidRPr="00E16406" w:rsidRDefault="00E16406" w:rsidP="00E16406">
            <w:pPr>
              <w:widowControl/>
              <w:autoSpaceDE/>
              <w:autoSpaceDN/>
              <w:ind w:left="426" w:right="-35"/>
              <w:jc w:val="center"/>
              <w:rPr>
                <w:color w:val="000000"/>
                <w:sz w:val="26"/>
                <w:szCs w:val="26"/>
                <w:lang w:eastAsia="zh-CN"/>
              </w:rPr>
            </w:pPr>
            <w:r w:rsidRPr="00E16406">
              <w:rPr>
                <w:b/>
                <w:color w:val="000000"/>
                <w:sz w:val="26"/>
                <w:szCs w:val="26"/>
                <w:lang w:eastAsia="zh-CN"/>
              </w:rPr>
              <w:t xml:space="preserve">16:20 </w:t>
            </w:r>
            <w:r w:rsidRPr="00E16406">
              <w:rPr>
                <w:b/>
                <w:sz w:val="26"/>
                <w:szCs w:val="26"/>
                <w:lang w:eastAsia="zh-CN"/>
              </w:rPr>
              <w:t xml:space="preserve">– </w:t>
            </w:r>
            <w:r w:rsidRPr="00E16406">
              <w:rPr>
                <w:b/>
                <w:color w:val="000000"/>
                <w:sz w:val="26"/>
                <w:szCs w:val="26"/>
                <w:lang w:eastAsia="zh-CN"/>
              </w:rPr>
              <w:t>17:00</w:t>
            </w:r>
          </w:p>
        </w:tc>
        <w:tc>
          <w:tcPr>
            <w:tcW w:w="425" w:type="dxa"/>
            <w:vMerge/>
            <w:shd w:val="clear" w:color="auto" w:fill="auto"/>
          </w:tcPr>
          <w:p w:rsidR="00E16406" w:rsidRPr="00E16406" w:rsidRDefault="00E16406" w:rsidP="00E16406">
            <w:pPr>
              <w:widowControl/>
              <w:autoSpaceDE/>
              <w:autoSpaceDN/>
              <w:ind w:left="426" w:right="-35"/>
              <w:jc w:val="center"/>
              <w:rPr>
                <w:b/>
                <w:sz w:val="26"/>
                <w:szCs w:val="26"/>
                <w:lang w:eastAsia="zh-CN"/>
              </w:rPr>
            </w:pPr>
          </w:p>
        </w:tc>
        <w:tc>
          <w:tcPr>
            <w:tcW w:w="993" w:type="dxa"/>
            <w:shd w:val="clear" w:color="auto" w:fill="auto"/>
          </w:tcPr>
          <w:p w:rsidR="00E16406" w:rsidRPr="00E16406" w:rsidRDefault="00E16406" w:rsidP="00E16406">
            <w:pPr>
              <w:widowControl/>
              <w:autoSpaceDE/>
              <w:autoSpaceDN/>
              <w:ind w:left="426" w:right="-35"/>
              <w:jc w:val="center"/>
              <w:rPr>
                <w:sz w:val="26"/>
                <w:szCs w:val="26"/>
                <w:lang w:eastAsia="zh-CN"/>
              </w:rPr>
            </w:pPr>
            <w:r w:rsidRPr="00E16406">
              <w:rPr>
                <w:sz w:val="26"/>
                <w:szCs w:val="26"/>
                <w:lang w:eastAsia="zh-CN"/>
              </w:rPr>
              <w:t>4</w:t>
            </w:r>
          </w:p>
        </w:tc>
        <w:tc>
          <w:tcPr>
            <w:tcW w:w="2988" w:type="dxa"/>
            <w:shd w:val="clear" w:color="auto" w:fill="auto"/>
            <w:vAlign w:val="center"/>
          </w:tcPr>
          <w:p w:rsidR="00E16406" w:rsidRPr="00E16406" w:rsidRDefault="00E16406" w:rsidP="00E16406">
            <w:pPr>
              <w:widowControl/>
              <w:autoSpaceDE/>
              <w:autoSpaceDN/>
              <w:ind w:left="426" w:right="-35"/>
              <w:jc w:val="center"/>
              <w:rPr>
                <w:b/>
                <w:sz w:val="26"/>
                <w:szCs w:val="26"/>
                <w:lang w:eastAsia="zh-CN"/>
              </w:rPr>
            </w:pPr>
            <w:r w:rsidRPr="00E16406">
              <w:rPr>
                <w:b/>
                <w:sz w:val="26"/>
                <w:szCs w:val="26"/>
                <w:lang w:eastAsia="zh-CN"/>
              </w:rPr>
              <w:t>10:20 – 11:00</w:t>
            </w:r>
          </w:p>
        </w:tc>
      </w:tr>
      <w:tr w:rsidR="00E16406" w:rsidRPr="00E16406" w:rsidTr="00327D19">
        <w:tc>
          <w:tcPr>
            <w:tcW w:w="993" w:type="dxa"/>
            <w:shd w:val="clear" w:color="auto" w:fill="auto"/>
          </w:tcPr>
          <w:p w:rsidR="00E16406" w:rsidRPr="00E16406" w:rsidRDefault="00E16406" w:rsidP="0023651D">
            <w:pPr>
              <w:widowControl/>
              <w:numPr>
                <w:ilvl w:val="0"/>
                <w:numId w:val="164"/>
              </w:numPr>
              <w:autoSpaceDE/>
              <w:autoSpaceDN/>
              <w:ind w:left="426" w:right="-35"/>
              <w:contextualSpacing/>
              <w:jc w:val="center"/>
              <w:rPr>
                <w:rFonts w:eastAsia="Calibri"/>
                <w:sz w:val="26"/>
                <w:szCs w:val="26"/>
              </w:rPr>
            </w:pPr>
          </w:p>
        </w:tc>
        <w:tc>
          <w:tcPr>
            <w:tcW w:w="1843" w:type="dxa"/>
            <w:shd w:val="clear" w:color="auto" w:fill="auto"/>
          </w:tcPr>
          <w:p w:rsidR="00E16406" w:rsidRPr="00E16406" w:rsidRDefault="00E16406" w:rsidP="00E16406">
            <w:pPr>
              <w:widowControl/>
              <w:autoSpaceDE/>
              <w:autoSpaceDN/>
              <w:ind w:left="426" w:right="-35"/>
              <w:jc w:val="center"/>
              <w:rPr>
                <w:color w:val="000000"/>
                <w:sz w:val="26"/>
                <w:szCs w:val="26"/>
                <w:lang w:eastAsia="zh-CN"/>
              </w:rPr>
            </w:pPr>
            <w:r w:rsidRPr="00E16406">
              <w:rPr>
                <w:b/>
                <w:color w:val="000000"/>
                <w:sz w:val="26"/>
                <w:szCs w:val="26"/>
                <w:lang w:eastAsia="zh-CN"/>
              </w:rPr>
              <w:t xml:space="preserve">11:45 </w:t>
            </w:r>
            <w:r w:rsidRPr="00E16406">
              <w:rPr>
                <w:b/>
                <w:sz w:val="26"/>
                <w:szCs w:val="26"/>
                <w:lang w:eastAsia="zh-CN"/>
              </w:rPr>
              <w:t xml:space="preserve">– </w:t>
            </w:r>
            <w:r w:rsidRPr="00E16406">
              <w:rPr>
                <w:b/>
                <w:bCs/>
                <w:color w:val="000000"/>
                <w:sz w:val="26"/>
                <w:szCs w:val="26"/>
                <w:lang w:eastAsia="zh-CN"/>
              </w:rPr>
              <w:t>12:25</w:t>
            </w:r>
          </w:p>
        </w:tc>
        <w:tc>
          <w:tcPr>
            <w:tcW w:w="2126" w:type="dxa"/>
            <w:shd w:val="clear" w:color="auto" w:fill="auto"/>
          </w:tcPr>
          <w:p w:rsidR="00E16406" w:rsidRPr="00E16406" w:rsidRDefault="00E16406" w:rsidP="00E16406">
            <w:pPr>
              <w:widowControl/>
              <w:autoSpaceDE/>
              <w:autoSpaceDN/>
              <w:ind w:left="426" w:right="-35"/>
              <w:jc w:val="center"/>
              <w:rPr>
                <w:color w:val="000000"/>
                <w:sz w:val="26"/>
                <w:szCs w:val="26"/>
                <w:lang w:eastAsia="zh-CN"/>
              </w:rPr>
            </w:pPr>
            <w:r w:rsidRPr="00E16406">
              <w:rPr>
                <w:b/>
                <w:color w:val="000000"/>
                <w:sz w:val="26"/>
                <w:szCs w:val="26"/>
                <w:lang w:eastAsia="zh-CN"/>
              </w:rPr>
              <w:t xml:space="preserve">17:10 </w:t>
            </w:r>
            <w:r w:rsidRPr="00E16406">
              <w:rPr>
                <w:b/>
                <w:sz w:val="26"/>
                <w:szCs w:val="26"/>
                <w:lang w:eastAsia="zh-CN"/>
              </w:rPr>
              <w:t xml:space="preserve">– </w:t>
            </w:r>
            <w:r w:rsidRPr="00E16406">
              <w:rPr>
                <w:b/>
                <w:color w:val="000000"/>
                <w:sz w:val="26"/>
                <w:szCs w:val="26"/>
                <w:lang w:eastAsia="zh-CN"/>
              </w:rPr>
              <w:t>17:50</w:t>
            </w:r>
          </w:p>
        </w:tc>
        <w:tc>
          <w:tcPr>
            <w:tcW w:w="425" w:type="dxa"/>
            <w:vMerge/>
            <w:shd w:val="clear" w:color="auto" w:fill="auto"/>
          </w:tcPr>
          <w:p w:rsidR="00E16406" w:rsidRPr="00E16406" w:rsidRDefault="00E16406" w:rsidP="00E16406">
            <w:pPr>
              <w:widowControl/>
              <w:autoSpaceDE/>
              <w:autoSpaceDN/>
              <w:ind w:left="426" w:right="-35"/>
              <w:jc w:val="center"/>
              <w:rPr>
                <w:b/>
                <w:sz w:val="26"/>
                <w:szCs w:val="26"/>
                <w:lang w:eastAsia="zh-CN"/>
              </w:rPr>
            </w:pPr>
          </w:p>
        </w:tc>
        <w:tc>
          <w:tcPr>
            <w:tcW w:w="993" w:type="dxa"/>
            <w:shd w:val="clear" w:color="auto" w:fill="auto"/>
          </w:tcPr>
          <w:p w:rsidR="00E16406" w:rsidRPr="00E16406" w:rsidRDefault="00E16406" w:rsidP="00E16406">
            <w:pPr>
              <w:widowControl/>
              <w:autoSpaceDE/>
              <w:autoSpaceDN/>
              <w:ind w:left="426" w:right="-35"/>
              <w:jc w:val="center"/>
              <w:rPr>
                <w:sz w:val="26"/>
                <w:szCs w:val="26"/>
                <w:lang w:eastAsia="zh-CN"/>
              </w:rPr>
            </w:pPr>
            <w:r w:rsidRPr="00E16406">
              <w:rPr>
                <w:sz w:val="26"/>
                <w:szCs w:val="26"/>
                <w:lang w:eastAsia="zh-CN"/>
              </w:rPr>
              <w:t>5</w:t>
            </w:r>
          </w:p>
        </w:tc>
        <w:tc>
          <w:tcPr>
            <w:tcW w:w="2988" w:type="dxa"/>
            <w:shd w:val="clear" w:color="auto" w:fill="auto"/>
            <w:vAlign w:val="center"/>
          </w:tcPr>
          <w:p w:rsidR="00E16406" w:rsidRPr="00E16406" w:rsidRDefault="00E16406" w:rsidP="00E16406">
            <w:pPr>
              <w:widowControl/>
              <w:autoSpaceDE/>
              <w:autoSpaceDN/>
              <w:ind w:left="426" w:right="-35"/>
              <w:jc w:val="center"/>
              <w:rPr>
                <w:b/>
                <w:sz w:val="26"/>
                <w:szCs w:val="26"/>
                <w:lang w:eastAsia="zh-CN"/>
              </w:rPr>
            </w:pPr>
            <w:r w:rsidRPr="00E16406">
              <w:rPr>
                <w:b/>
                <w:sz w:val="26"/>
                <w:szCs w:val="26"/>
                <w:lang w:eastAsia="zh-CN"/>
              </w:rPr>
              <w:t>11:05 – 11:45</w:t>
            </w:r>
          </w:p>
        </w:tc>
      </w:tr>
      <w:tr w:rsidR="00E16406" w:rsidRPr="00E16406" w:rsidTr="00327D19">
        <w:tc>
          <w:tcPr>
            <w:tcW w:w="993" w:type="dxa"/>
            <w:shd w:val="clear" w:color="auto" w:fill="auto"/>
          </w:tcPr>
          <w:p w:rsidR="00E16406" w:rsidRPr="00E16406" w:rsidRDefault="00E16406" w:rsidP="0023651D">
            <w:pPr>
              <w:widowControl/>
              <w:numPr>
                <w:ilvl w:val="0"/>
                <w:numId w:val="164"/>
              </w:numPr>
              <w:autoSpaceDE/>
              <w:autoSpaceDN/>
              <w:ind w:left="426" w:right="-35"/>
              <w:contextualSpacing/>
              <w:jc w:val="center"/>
              <w:rPr>
                <w:rFonts w:eastAsia="Calibri"/>
                <w:sz w:val="26"/>
                <w:szCs w:val="26"/>
              </w:rPr>
            </w:pPr>
          </w:p>
        </w:tc>
        <w:tc>
          <w:tcPr>
            <w:tcW w:w="1843" w:type="dxa"/>
            <w:shd w:val="clear" w:color="auto" w:fill="auto"/>
          </w:tcPr>
          <w:p w:rsidR="00E16406" w:rsidRPr="00E16406" w:rsidRDefault="00E16406" w:rsidP="00E16406">
            <w:pPr>
              <w:widowControl/>
              <w:autoSpaceDE/>
              <w:autoSpaceDN/>
              <w:ind w:left="426" w:right="-35"/>
              <w:jc w:val="center"/>
              <w:rPr>
                <w:color w:val="000000"/>
                <w:sz w:val="26"/>
                <w:szCs w:val="26"/>
                <w:lang w:eastAsia="zh-CN"/>
              </w:rPr>
            </w:pPr>
            <w:r w:rsidRPr="00E16406">
              <w:rPr>
                <w:b/>
                <w:color w:val="000000"/>
                <w:sz w:val="26"/>
                <w:szCs w:val="26"/>
                <w:lang w:eastAsia="zh-CN"/>
              </w:rPr>
              <w:t xml:space="preserve">12:40 </w:t>
            </w:r>
            <w:r w:rsidRPr="00E16406">
              <w:rPr>
                <w:b/>
                <w:sz w:val="26"/>
                <w:szCs w:val="26"/>
                <w:lang w:eastAsia="zh-CN"/>
              </w:rPr>
              <w:t xml:space="preserve">– </w:t>
            </w:r>
            <w:r w:rsidRPr="00E16406">
              <w:rPr>
                <w:b/>
                <w:bCs/>
                <w:color w:val="000000"/>
                <w:sz w:val="26"/>
                <w:szCs w:val="26"/>
                <w:lang w:eastAsia="zh-CN"/>
              </w:rPr>
              <w:t>13:20</w:t>
            </w:r>
          </w:p>
        </w:tc>
        <w:tc>
          <w:tcPr>
            <w:tcW w:w="2126" w:type="dxa"/>
            <w:shd w:val="clear" w:color="auto" w:fill="auto"/>
          </w:tcPr>
          <w:p w:rsidR="00E16406" w:rsidRPr="00E16406" w:rsidRDefault="00E16406" w:rsidP="00E16406">
            <w:pPr>
              <w:widowControl/>
              <w:autoSpaceDE/>
              <w:autoSpaceDN/>
              <w:ind w:left="426" w:right="-35"/>
              <w:jc w:val="center"/>
              <w:rPr>
                <w:sz w:val="26"/>
                <w:szCs w:val="26"/>
                <w:lang w:eastAsia="zh-CN"/>
              </w:rPr>
            </w:pPr>
          </w:p>
        </w:tc>
        <w:tc>
          <w:tcPr>
            <w:tcW w:w="425" w:type="dxa"/>
            <w:vMerge/>
            <w:shd w:val="clear" w:color="auto" w:fill="auto"/>
          </w:tcPr>
          <w:p w:rsidR="00E16406" w:rsidRPr="00E16406" w:rsidRDefault="00E16406" w:rsidP="00E16406">
            <w:pPr>
              <w:widowControl/>
              <w:autoSpaceDE/>
              <w:autoSpaceDN/>
              <w:ind w:left="426" w:right="-35"/>
              <w:jc w:val="center"/>
              <w:rPr>
                <w:b/>
                <w:sz w:val="26"/>
                <w:szCs w:val="26"/>
                <w:lang w:eastAsia="zh-CN"/>
              </w:rPr>
            </w:pPr>
          </w:p>
        </w:tc>
        <w:tc>
          <w:tcPr>
            <w:tcW w:w="993" w:type="dxa"/>
            <w:shd w:val="clear" w:color="auto" w:fill="auto"/>
          </w:tcPr>
          <w:p w:rsidR="00E16406" w:rsidRPr="00E16406" w:rsidRDefault="00E16406" w:rsidP="00E16406">
            <w:pPr>
              <w:widowControl/>
              <w:autoSpaceDE/>
              <w:autoSpaceDN/>
              <w:ind w:left="426" w:right="-35"/>
              <w:jc w:val="center"/>
              <w:rPr>
                <w:sz w:val="26"/>
                <w:szCs w:val="26"/>
                <w:lang w:eastAsia="zh-CN"/>
              </w:rPr>
            </w:pPr>
            <w:r w:rsidRPr="00E16406">
              <w:rPr>
                <w:sz w:val="26"/>
                <w:szCs w:val="26"/>
                <w:lang w:eastAsia="zh-CN"/>
              </w:rPr>
              <w:t>6</w:t>
            </w:r>
          </w:p>
        </w:tc>
        <w:tc>
          <w:tcPr>
            <w:tcW w:w="2988" w:type="dxa"/>
            <w:shd w:val="clear" w:color="auto" w:fill="auto"/>
            <w:vAlign w:val="center"/>
          </w:tcPr>
          <w:p w:rsidR="00E16406" w:rsidRPr="00E16406" w:rsidRDefault="00E16406" w:rsidP="00E16406">
            <w:pPr>
              <w:widowControl/>
              <w:autoSpaceDE/>
              <w:autoSpaceDN/>
              <w:ind w:left="426" w:right="-35"/>
              <w:jc w:val="center"/>
              <w:rPr>
                <w:b/>
                <w:sz w:val="26"/>
                <w:szCs w:val="26"/>
                <w:lang w:eastAsia="zh-CN"/>
              </w:rPr>
            </w:pPr>
            <w:r w:rsidRPr="00E16406">
              <w:rPr>
                <w:b/>
                <w:sz w:val="26"/>
                <w:szCs w:val="26"/>
                <w:lang w:eastAsia="zh-CN"/>
              </w:rPr>
              <w:t>11:50 – 12:30</w:t>
            </w:r>
          </w:p>
        </w:tc>
      </w:tr>
      <w:tr w:rsidR="00E16406" w:rsidRPr="00E16406" w:rsidTr="00327D19">
        <w:tc>
          <w:tcPr>
            <w:tcW w:w="993" w:type="dxa"/>
            <w:shd w:val="clear" w:color="auto" w:fill="auto"/>
          </w:tcPr>
          <w:p w:rsidR="00E16406" w:rsidRPr="00E16406" w:rsidRDefault="00E16406" w:rsidP="0023651D">
            <w:pPr>
              <w:widowControl/>
              <w:numPr>
                <w:ilvl w:val="0"/>
                <w:numId w:val="164"/>
              </w:numPr>
              <w:autoSpaceDE/>
              <w:autoSpaceDN/>
              <w:ind w:left="426" w:right="-35"/>
              <w:contextualSpacing/>
              <w:jc w:val="center"/>
              <w:rPr>
                <w:rFonts w:eastAsia="Calibri"/>
                <w:sz w:val="26"/>
                <w:szCs w:val="26"/>
              </w:rPr>
            </w:pPr>
          </w:p>
        </w:tc>
        <w:tc>
          <w:tcPr>
            <w:tcW w:w="1843" w:type="dxa"/>
            <w:shd w:val="clear" w:color="auto" w:fill="auto"/>
          </w:tcPr>
          <w:p w:rsidR="00E16406" w:rsidRPr="00E16406" w:rsidRDefault="00E16406" w:rsidP="00E16406">
            <w:pPr>
              <w:widowControl/>
              <w:autoSpaceDE/>
              <w:autoSpaceDN/>
              <w:ind w:left="426" w:right="-35"/>
              <w:jc w:val="center"/>
              <w:rPr>
                <w:color w:val="000000"/>
                <w:sz w:val="26"/>
                <w:szCs w:val="26"/>
                <w:lang w:eastAsia="zh-CN"/>
              </w:rPr>
            </w:pPr>
            <w:r w:rsidRPr="00E16406">
              <w:rPr>
                <w:b/>
                <w:color w:val="000000"/>
                <w:sz w:val="26"/>
                <w:szCs w:val="26"/>
                <w:lang w:eastAsia="zh-CN"/>
              </w:rPr>
              <w:t xml:space="preserve">13:30 </w:t>
            </w:r>
            <w:r w:rsidRPr="00E16406">
              <w:rPr>
                <w:b/>
                <w:sz w:val="26"/>
                <w:szCs w:val="26"/>
                <w:lang w:eastAsia="zh-CN"/>
              </w:rPr>
              <w:t xml:space="preserve">– </w:t>
            </w:r>
            <w:r w:rsidRPr="00E16406">
              <w:rPr>
                <w:b/>
                <w:bCs/>
                <w:color w:val="000000"/>
                <w:sz w:val="26"/>
                <w:szCs w:val="26"/>
                <w:lang w:eastAsia="zh-CN"/>
              </w:rPr>
              <w:t>14:10</w:t>
            </w:r>
          </w:p>
        </w:tc>
        <w:tc>
          <w:tcPr>
            <w:tcW w:w="2126" w:type="dxa"/>
            <w:shd w:val="clear" w:color="auto" w:fill="auto"/>
          </w:tcPr>
          <w:p w:rsidR="00E16406" w:rsidRPr="00E16406" w:rsidRDefault="00E16406" w:rsidP="00E16406">
            <w:pPr>
              <w:widowControl/>
              <w:autoSpaceDE/>
              <w:autoSpaceDN/>
              <w:ind w:left="426" w:right="-35"/>
              <w:jc w:val="center"/>
              <w:rPr>
                <w:sz w:val="26"/>
                <w:szCs w:val="26"/>
                <w:lang w:eastAsia="zh-CN"/>
              </w:rPr>
            </w:pPr>
          </w:p>
        </w:tc>
        <w:tc>
          <w:tcPr>
            <w:tcW w:w="425" w:type="dxa"/>
            <w:vMerge/>
            <w:shd w:val="clear" w:color="auto" w:fill="auto"/>
          </w:tcPr>
          <w:p w:rsidR="00E16406" w:rsidRPr="00E16406" w:rsidRDefault="00E16406" w:rsidP="00E16406">
            <w:pPr>
              <w:widowControl/>
              <w:autoSpaceDE/>
              <w:autoSpaceDN/>
              <w:ind w:left="426" w:right="-35"/>
              <w:jc w:val="center"/>
              <w:rPr>
                <w:b/>
                <w:sz w:val="26"/>
                <w:szCs w:val="26"/>
                <w:lang w:eastAsia="zh-CN"/>
              </w:rPr>
            </w:pPr>
          </w:p>
        </w:tc>
        <w:tc>
          <w:tcPr>
            <w:tcW w:w="993" w:type="dxa"/>
            <w:shd w:val="clear" w:color="auto" w:fill="auto"/>
          </w:tcPr>
          <w:p w:rsidR="00E16406" w:rsidRPr="00E16406" w:rsidRDefault="00E16406" w:rsidP="00E16406">
            <w:pPr>
              <w:widowControl/>
              <w:autoSpaceDE/>
              <w:autoSpaceDN/>
              <w:ind w:left="426" w:right="-35"/>
              <w:jc w:val="center"/>
              <w:rPr>
                <w:sz w:val="26"/>
                <w:szCs w:val="26"/>
                <w:lang w:eastAsia="zh-CN"/>
              </w:rPr>
            </w:pPr>
            <w:r w:rsidRPr="00E16406">
              <w:rPr>
                <w:sz w:val="26"/>
                <w:szCs w:val="26"/>
                <w:lang w:eastAsia="zh-CN"/>
              </w:rPr>
              <w:t>7</w:t>
            </w:r>
          </w:p>
        </w:tc>
        <w:tc>
          <w:tcPr>
            <w:tcW w:w="2988" w:type="dxa"/>
            <w:shd w:val="clear" w:color="auto" w:fill="auto"/>
            <w:vAlign w:val="center"/>
          </w:tcPr>
          <w:p w:rsidR="00E16406" w:rsidRPr="00E16406" w:rsidRDefault="00E16406" w:rsidP="00E16406">
            <w:pPr>
              <w:widowControl/>
              <w:autoSpaceDE/>
              <w:autoSpaceDN/>
              <w:ind w:left="426" w:right="-35"/>
              <w:jc w:val="center"/>
              <w:rPr>
                <w:b/>
                <w:sz w:val="26"/>
                <w:szCs w:val="26"/>
                <w:lang w:eastAsia="zh-CN"/>
              </w:rPr>
            </w:pPr>
            <w:r w:rsidRPr="00E16406">
              <w:rPr>
                <w:b/>
                <w:sz w:val="26"/>
                <w:szCs w:val="26"/>
                <w:lang w:eastAsia="zh-CN"/>
              </w:rPr>
              <w:t>12:35 – 13:15</w:t>
            </w:r>
          </w:p>
        </w:tc>
      </w:tr>
      <w:tr w:rsidR="00E16406" w:rsidRPr="00E16406" w:rsidTr="00327D19">
        <w:trPr>
          <w:gridAfter w:val="3"/>
          <w:wAfter w:w="4406" w:type="dxa"/>
        </w:trPr>
        <w:tc>
          <w:tcPr>
            <w:tcW w:w="993" w:type="dxa"/>
            <w:shd w:val="clear" w:color="auto" w:fill="auto"/>
          </w:tcPr>
          <w:p w:rsidR="00E16406" w:rsidRPr="00E16406" w:rsidRDefault="00E16406" w:rsidP="0023651D">
            <w:pPr>
              <w:widowControl/>
              <w:numPr>
                <w:ilvl w:val="0"/>
                <w:numId w:val="164"/>
              </w:numPr>
              <w:autoSpaceDE/>
              <w:autoSpaceDN/>
              <w:ind w:left="426" w:right="-35"/>
              <w:contextualSpacing/>
              <w:jc w:val="center"/>
              <w:rPr>
                <w:rFonts w:eastAsia="Calibri"/>
                <w:sz w:val="26"/>
                <w:szCs w:val="26"/>
              </w:rPr>
            </w:pPr>
          </w:p>
        </w:tc>
        <w:tc>
          <w:tcPr>
            <w:tcW w:w="1843" w:type="dxa"/>
            <w:shd w:val="clear" w:color="auto" w:fill="auto"/>
          </w:tcPr>
          <w:p w:rsidR="00E16406" w:rsidRPr="00E16406" w:rsidRDefault="00E16406" w:rsidP="00E16406">
            <w:pPr>
              <w:widowControl/>
              <w:autoSpaceDE/>
              <w:autoSpaceDN/>
              <w:ind w:left="426" w:right="-35"/>
              <w:jc w:val="center"/>
              <w:rPr>
                <w:color w:val="000000"/>
                <w:sz w:val="26"/>
                <w:szCs w:val="26"/>
                <w:lang w:eastAsia="zh-CN"/>
              </w:rPr>
            </w:pPr>
            <w:r w:rsidRPr="00E16406">
              <w:rPr>
                <w:b/>
                <w:color w:val="000000"/>
                <w:sz w:val="26"/>
                <w:szCs w:val="26"/>
                <w:lang w:eastAsia="zh-CN"/>
              </w:rPr>
              <w:t xml:space="preserve">14:30 </w:t>
            </w:r>
            <w:r w:rsidRPr="00E16406">
              <w:rPr>
                <w:b/>
                <w:sz w:val="26"/>
                <w:szCs w:val="26"/>
                <w:lang w:eastAsia="zh-CN"/>
              </w:rPr>
              <w:t xml:space="preserve">– </w:t>
            </w:r>
            <w:r w:rsidRPr="00E16406">
              <w:rPr>
                <w:b/>
                <w:color w:val="000000"/>
                <w:sz w:val="26"/>
                <w:szCs w:val="26"/>
                <w:lang w:eastAsia="zh-CN"/>
              </w:rPr>
              <w:t>15:10</w:t>
            </w:r>
          </w:p>
        </w:tc>
        <w:tc>
          <w:tcPr>
            <w:tcW w:w="2126" w:type="dxa"/>
            <w:shd w:val="clear" w:color="auto" w:fill="auto"/>
          </w:tcPr>
          <w:p w:rsidR="00E16406" w:rsidRPr="00E16406" w:rsidRDefault="00E16406" w:rsidP="00E16406">
            <w:pPr>
              <w:widowControl/>
              <w:autoSpaceDE/>
              <w:autoSpaceDN/>
              <w:ind w:left="426" w:right="-35"/>
              <w:jc w:val="center"/>
              <w:rPr>
                <w:sz w:val="26"/>
                <w:szCs w:val="26"/>
                <w:lang w:eastAsia="zh-CN"/>
              </w:rPr>
            </w:pPr>
          </w:p>
        </w:tc>
      </w:tr>
      <w:tr w:rsidR="00E16406" w:rsidRPr="00E16406" w:rsidTr="00327D19">
        <w:trPr>
          <w:gridAfter w:val="3"/>
          <w:wAfter w:w="4406" w:type="dxa"/>
        </w:trPr>
        <w:tc>
          <w:tcPr>
            <w:tcW w:w="993" w:type="dxa"/>
            <w:shd w:val="clear" w:color="auto" w:fill="auto"/>
          </w:tcPr>
          <w:p w:rsidR="00E16406" w:rsidRPr="00E16406" w:rsidRDefault="00E16406" w:rsidP="0023651D">
            <w:pPr>
              <w:widowControl/>
              <w:numPr>
                <w:ilvl w:val="0"/>
                <w:numId w:val="164"/>
              </w:numPr>
              <w:autoSpaceDE/>
              <w:autoSpaceDN/>
              <w:ind w:left="426" w:right="-35"/>
              <w:contextualSpacing/>
              <w:jc w:val="center"/>
              <w:rPr>
                <w:rFonts w:eastAsia="Calibri"/>
                <w:sz w:val="26"/>
                <w:szCs w:val="26"/>
              </w:rPr>
            </w:pPr>
          </w:p>
        </w:tc>
        <w:tc>
          <w:tcPr>
            <w:tcW w:w="1843" w:type="dxa"/>
            <w:shd w:val="clear" w:color="auto" w:fill="auto"/>
          </w:tcPr>
          <w:p w:rsidR="00E16406" w:rsidRPr="00E16406" w:rsidRDefault="00E16406" w:rsidP="00E16406">
            <w:pPr>
              <w:widowControl/>
              <w:autoSpaceDE/>
              <w:autoSpaceDN/>
              <w:ind w:left="426" w:right="-35"/>
              <w:jc w:val="center"/>
              <w:rPr>
                <w:color w:val="000000"/>
                <w:sz w:val="26"/>
                <w:szCs w:val="26"/>
                <w:lang w:eastAsia="zh-CN"/>
              </w:rPr>
            </w:pPr>
            <w:r w:rsidRPr="00E16406">
              <w:rPr>
                <w:b/>
                <w:color w:val="000000"/>
                <w:sz w:val="26"/>
                <w:szCs w:val="26"/>
                <w:lang w:eastAsia="zh-CN"/>
              </w:rPr>
              <w:t xml:space="preserve">15:20 </w:t>
            </w:r>
            <w:r w:rsidRPr="00E16406">
              <w:rPr>
                <w:b/>
                <w:sz w:val="26"/>
                <w:szCs w:val="26"/>
                <w:lang w:eastAsia="zh-CN"/>
              </w:rPr>
              <w:t xml:space="preserve">– </w:t>
            </w:r>
            <w:r w:rsidRPr="00E16406">
              <w:rPr>
                <w:b/>
                <w:color w:val="000000"/>
                <w:sz w:val="26"/>
                <w:szCs w:val="26"/>
                <w:lang w:eastAsia="zh-CN"/>
              </w:rPr>
              <w:t>16:00</w:t>
            </w:r>
          </w:p>
        </w:tc>
        <w:tc>
          <w:tcPr>
            <w:tcW w:w="2126" w:type="dxa"/>
            <w:shd w:val="clear" w:color="auto" w:fill="auto"/>
          </w:tcPr>
          <w:p w:rsidR="00E16406" w:rsidRPr="00E16406" w:rsidRDefault="00E16406" w:rsidP="00E16406">
            <w:pPr>
              <w:widowControl/>
              <w:autoSpaceDE/>
              <w:autoSpaceDN/>
              <w:ind w:left="426" w:right="-35"/>
              <w:jc w:val="center"/>
              <w:rPr>
                <w:sz w:val="26"/>
                <w:szCs w:val="26"/>
                <w:lang w:eastAsia="zh-CN"/>
              </w:rPr>
            </w:pPr>
          </w:p>
        </w:tc>
      </w:tr>
      <w:tr w:rsidR="00E16406" w:rsidRPr="00E16406" w:rsidTr="00327D19">
        <w:trPr>
          <w:gridAfter w:val="3"/>
          <w:wAfter w:w="4406" w:type="dxa"/>
        </w:trPr>
        <w:tc>
          <w:tcPr>
            <w:tcW w:w="993" w:type="dxa"/>
            <w:shd w:val="clear" w:color="auto" w:fill="auto"/>
          </w:tcPr>
          <w:p w:rsidR="00E16406" w:rsidRPr="00E16406" w:rsidRDefault="00E16406" w:rsidP="0023651D">
            <w:pPr>
              <w:widowControl/>
              <w:numPr>
                <w:ilvl w:val="0"/>
                <w:numId w:val="164"/>
              </w:numPr>
              <w:autoSpaceDE/>
              <w:autoSpaceDN/>
              <w:ind w:left="426" w:right="-35"/>
              <w:contextualSpacing/>
              <w:jc w:val="center"/>
              <w:rPr>
                <w:rFonts w:eastAsia="Calibri"/>
                <w:sz w:val="26"/>
                <w:szCs w:val="26"/>
              </w:rPr>
            </w:pPr>
          </w:p>
        </w:tc>
        <w:tc>
          <w:tcPr>
            <w:tcW w:w="1843" w:type="dxa"/>
            <w:shd w:val="clear" w:color="auto" w:fill="auto"/>
          </w:tcPr>
          <w:p w:rsidR="00E16406" w:rsidRPr="00E16406" w:rsidRDefault="00E16406" w:rsidP="00E16406">
            <w:pPr>
              <w:widowControl/>
              <w:autoSpaceDE/>
              <w:autoSpaceDN/>
              <w:ind w:left="426" w:right="-35"/>
              <w:jc w:val="center"/>
              <w:rPr>
                <w:color w:val="000000"/>
                <w:sz w:val="26"/>
                <w:szCs w:val="26"/>
                <w:lang w:eastAsia="zh-CN"/>
              </w:rPr>
            </w:pPr>
            <w:r w:rsidRPr="00E16406">
              <w:rPr>
                <w:b/>
                <w:color w:val="000000"/>
                <w:sz w:val="26"/>
                <w:szCs w:val="26"/>
                <w:lang w:eastAsia="zh-CN"/>
              </w:rPr>
              <w:t xml:space="preserve">16:10 </w:t>
            </w:r>
            <w:r w:rsidRPr="00E16406">
              <w:rPr>
                <w:b/>
                <w:sz w:val="26"/>
                <w:szCs w:val="26"/>
                <w:lang w:eastAsia="zh-CN"/>
              </w:rPr>
              <w:t xml:space="preserve">– </w:t>
            </w:r>
            <w:r w:rsidRPr="00E16406">
              <w:rPr>
                <w:b/>
                <w:color w:val="000000"/>
                <w:sz w:val="26"/>
                <w:szCs w:val="26"/>
                <w:lang w:eastAsia="zh-CN"/>
              </w:rPr>
              <w:t>16:50</w:t>
            </w:r>
          </w:p>
        </w:tc>
        <w:tc>
          <w:tcPr>
            <w:tcW w:w="2126" w:type="dxa"/>
            <w:shd w:val="clear" w:color="auto" w:fill="auto"/>
          </w:tcPr>
          <w:p w:rsidR="00E16406" w:rsidRPr="00E16406" w:rsidRDefault="00E16406" w:rsidP="00E16406">
            <w:pPr>
              <w:widowControl/>
              <w:autoSpaceDE/>
              <w:autoSpaceDN/>
              <w:ind w:left="426" w:right="-35"/>
              <w:jc w:val="center"/>
              <w:rPr>
                <w:sz w:val="26"/>
                <w:szCs w:val="26"/>
                <w:lang w:eastAsia="zh-CN"/>
              </w:rPr>
            </w:pPr>
          </w:p>
        </w:tc>
      </w:tr>
    </w:tbl>
    <w:p w:rsidR="00E16406" w:rsidRPr="00E16406" w:rsidRDefault="00E16406" w:rsidP="00E16406">
      <w:pPr>
        <w:widowControl/>
        <w:tabs>
          <w:tab w:val="left" w:pos="0"/>
        </w:tabs>
        <w:autoSpaceDE/>
        <w:autoSpaceDN/>
        <w:spacing w:line="276" w:lineRule="auto"/>
        <w:ind w:left="426" w:right="-35"/>
        <w:jc w:val="both"/>
        <w:rPr>
          <w:sz w:val="26"/>
          <w:szCs w:val="26"/>
          <w:lang w:eastAsia="zh-CN"/>
        </w:rPr>
      </w:pP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r w:rsidRPr="00E16406">
        <w:rPr>
          <w:sz w:val="26"/>
          <w:szCs w:val="26"/>
          <w:lang w:eastAsia="zh-CN"/>
        </w:rPr>
        <w:t>В воскресенье и в праздничные дни образовательное учреждение не работает.</w:t>
      </w:r>
    </w:p>
    <w:p w:rsidR="00E16406" w:rsidRPr="00E16406" w:rsidRDefault="00E16406" w:rsidP="00E16406">
      <w:pPr>
        <w:widowControl/>
        <w:tabs>
          <w:tab w:val="left" w:pos="0"/>
        </w:tabs>
        <w:autoSpaceDE/>
        <w:autoSpaceDN/>
        <w:spacing w:line="276" w:lineRule="auto"/>
        <w:ind w:left="426" w:right="-35"/>
        <w:jc w:val="both"/>
        <w:rPr>
          <w:sz w:val="26"/>
          <w:szCs w:val="26"/>
          <w:u w:val="single"/>
          <w:lang w:eastAsia="zh-CN"/>
        </w:rPr>
      </w:pPr>
    </w:p>
    <w:p w:rsidR="00E16406" w:rsidRPr="00E16406" w:rsidRDefault="00E16406" w:rsidP="00E16406">
      <w:pPr>
        <w:widowControl/>
        <w:tabs>
          <w:tab w:val="left" w:pos="0"/>
        </w:tabs>
        <w:autoSpaceDE/>
        <w:autoSpaceDN/>
        <w:spacing w:line="276" w:lineRule="auto"/>
        <w:ind w:left="426" w:right="-35"/>
        <w:jc w:val="both"/>
        <w:rPr>
          <w:sz w:val="26"/>
          <w:szCs w:val="26"/>
          <w:u w:val="single"/>
          <w:lang w:eastAsia="zh-CN"/>
        </w:rPr>
      </w:pPr>
      <w:r w:rsidRPr="00E16406">
        <w:rPr>
          <w:sz w:val="26"/>
          <w:szCs w:val="26"/>
          <w:u w:val="single"/>
          <w:lang w:eastAsia="zh-CN"/>
        </w:rPr>
        <w:t>Дополнительные требования при организации обучения в 1 классе:</w:t>
      </w:r>
    </w:p>
    <w:p w:rsidR="00E16406" w:rsidRPr="00E16406" w:rsidRDefault="00E16406" w:rsidP="0023651D">
      <w:pPr>
        <w:widowControl/>
        <w:numPr>
          <w:ilvl w:val="0"/>
          <w:numId w:val="163"/>
        </w:numPr>
        <w:tabs>
          <w:tab w:val="left" w:pos="-284"/>
          <w:tab w:val="left" w:pos="0"/>
        </w:tabs>
        <w:autoSpaceDE/>
        <w:autoSpaceDN/>
        <w:spacing w:line="276" w:lineRule="auto"/>
        <w:ind w:left="426" w:right="-35" w:firstLine="0"/>
        <w:jc w:val="both"/>
        <w:rPr>
          <w:sz w:val="26"/>
          <w:szCs w:val="26"/>
          <w:lang w:eastAsia="zh-CN"/>
        </w:rPr>
      </w:pPr>
      <w:r w:rsidRPr="00E16406">
        <w:rPr>
          <w:sz w:val="26"/>
          <w:szCs w:val="26"/>
          <w:lang w:eastAsia="zh-CN"/>
        </w:rPr>
        <w:t>учебные занятия проводятся по 5-дневной учебной неделе, в первую смену;</w:t>
      </w:r>
    </w:p>
    <w:p w:rsidR="00E16406" w:rsidRPr="00E16406" w:rsidRDefault="00E16406" w:rsidP="0023651D">
      <w:pPr>
        <w:widowControl/>
        <w:numPr>
          <w:ilvl w:val="0"/>
          <w:numId w:val="163"/>
        </w:numPr>
        <w:tabs>
          <w:tab w:val="left" w:pos="-284"/>
          <w:tab w:val="left" w:pos="0"/>
        </w:tabs>
        <w:autoSpaceDE/>
        <w:autoSpaceDN/>
        <w:spacing w:line="276" w:lineRule="auto"/>
        <w:ind w:left="426" w:right="-35" w:firstLine="0"/>
        <w:jc w:val="both"/>
        <w:rPr>
          <w:sz w:val="26"/>
          <w:szCs w:val="26"/>
          <w:lang w:eastAsia="zh-CN"/>
        </w:rPr>
      </w:pPr>
      <w:r w:rsidRPr="00E16406">
        <w:rPr>
          <w:sz w:val="26"/>
          <w:szCs w:val="26"/>
          <w:lang w:eastAsia="zh-CN"/>
        </w:rPr>
        <w:t>используется «ступенчатый» режим обучения: в сентябре, октябре – по 3 урока в день по 35 минут каждый, в ноябре  –  декабре по 4 урока по 35 мин. каждый; в январе – мае  по 4 урока – по 40 мин. каждый и один раз в неделю – 5 уроков, за счёт урока физической культуры;</w:t>
      </w:r>
    </w:p>
    <w:p w:rsidR="00E16406" w:rsidRPr="00E16406" w:rsidRDefault="00E16406" w:rsidP="0023651D">
      <w:pPr>
        <w:widowControl/>
        <w:numPr>
          <w:ilvl w:val="0"/>
          <w:numId w:val="163"/>
        </w:numPr>
        <w:tabs>
          <w:tab w:val="left" w:pos="-284"/>
          <w:tab w:val="left" w:pos="0"/>
        </w:tabs>
        <w:autoSpaceDE/>
        <w:autoSpaceDN/>
        <w:spacing w:line="276" w:lineRule="auto"/>
        <w:ind w:left="426" w:right="-35" w:firstLine="0"/>
        <w:jc w:val="both"/>
        <w:rPr>
          <w:sz w:val="26"/>
          <w:szCs w:val="26"/>
          <w:lang w:eastAsia="zh-CN"/>
        </w:rPr>
      </w:pPr>
      <w:r w:rsidRPr="00E16406">
        <w:rPr>
          <w:sz w:val="26"/>
          <w:szCs w:val="26"/>
          <w:lang w:eastAsia="zh-CN"/>
        </w:rPr>
        <w:t>обучение проводится без балльного оценивания знаний обучающихся и домашних заданий.</w:t>
      </w:r>
    </w:p>
    <w:p w:rsidR="00E16406" w:rsidRPr="00E16406" w:rsidRDefault="00E16406" w:rsidP="00E16406">
      <w:pPr>
        <w:widowControl/>
        <w:tabs>
          <w:tab w:val="left" w:pos="0"/>
        </w:tabs>
        <w:autoSpaceDE/>
        <w:autoSpaceDN/>
        <w:spacing w:line="276" w:lineRule="auto"/>
        <w:ind w:left="426" w:right="-35"/>
        <w:jc w:val="both"/>
        <w:rPr>
          <w:b/>
          <w:sz w:val="26"/>
          <w:szCs w:val="26"/>
          <w:lang w:eastAsia="zh-CN"/>
        </w:rPr>
      </w:pPr>
    </w:p>
    <w:p w:rsidR="00E16406" w:rsidRPr="00E16406" w:rsidRDefault="00E16406" w:rsidP="00E16406">
      <w:pPr>
        <w:widowControl/>
        <w:tabs>
          <w:tab w:val="left" w:pos="0"/>
        </w:tabs>
        <w:autoSpaceDE/>
        <w:autoSpaceDN/>
        <w:spacing w:line="276" w:lineRule="auto"/>
        <w:ind w:left="426" w:right="-35"/>
        <w:jc w:val="both"/>
        <w:rPr>
          <w:b/>
          <w:sz w:val="26"/>
          <w:szCs w:val="26"/>
          <w:lang w:eastAsia="zh-CN"/>
        </w:rPr>
      </w:pPr>
      <w:r w:rsidRPr="00E16406">
        <w:rPr>
          <w:b/>
          <w:sz w:val="26"/>
          <w:szCs w:val="26"/>
          <w:lang w:eastAsia="zh-CN"/>
        </w:rPr>
        <w:t>5. Промежуточная аттестация учащихся</w:t>
      </w:r>
    </w:p>
    <w:p w:rsidR="00E16406" w:rsidRPr="00E16406" w:rsidRDefault="00E16406" w:rsidP="00E16406">
      <w:pPr>
        <w:widowControl/>
        <w:tabs>
          <w:tab w:val="left" w:pos="0"/>
        </w:tabs>
        <w:autoSpaceDE/>
        <w:autoSpaceDN/>
        <w:spacing w:line="276" w:lineRule="auto"/>
        <w:ind w:left="426" w:right="-35" w:firstLine="851"/>
        <w:jc w:val="both"/>
        <w:rPr>
          <w:sz w:val="26"/>
          <w:szCs w:val="26"/>
          <w:lang w:eastAsia="zh-CN"/>
        </w:rPr>
      </w:pPr>
      <w:r w:rsidRPr="00E16406">
        <w:rPr>
          <w:sz w:val="26"/>
          <w:szCs w:val="26"/>
          <w:lang w:eastAsia="zh-CN"/>
        </w:rPr>
        <w:tab/>
        <w:t xml:space="preserve">Промежуточная аттестация во 2-4 классах проводится в соответствии со ст. 58 ФЗ № 273 «Об образовании в РФ» по всем предметам учебного плана согласно «Положению о формах, периодичности, порядке текущего контроля успеваемости и промежуточной аттестации обучающихся в МАОУ СОШ № 30. В соответствии с календарно-тематическим планированием по учебным предметам учебного плана промежуточная аттестация на уровнях начального общего образования проводится  в соответствии с графиком во время учебных занятий в рамках расписания без прекращения образовательного процесса с 03.05.2025г. по 21.05.2025г. </w:t>
      </w: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r w:rsidRPr="00E16406">
        <w:rPr>
          <w:sz w:val="26"/>
          <w:szCs w:val="26"/>
          <w:lang w:eastAsia="zh-CN"/>
        </w:rPr>
        <w:tab/>
        <w:t>Промежуточная аттестация в 5-8, 10 классах проводится в соответствии со ст. 58 ФЗ № 273 «Об образовании в РФ» по всем предметам учебного плана согласно «Положению о формах, периодичности, порядке текущего контроля успеваемости и промежуточной аттестации обучающихся в МАОУ СОШ № 30 в соответствии с графиком во время учебных занятий в рамках расписания без прекращения образовательного процесса с 03.05.2025.г по 21.05.2025г.</w:t>
      </w:r>
    </w:p>
    <w:p w:rsidR="00E16406" w:rsidRPr="00E16406" w:rsidRDefault="00E16406" w:rsidP="00E16406">
      <w:pPr>
        <w:widowControl/>
        <w:tabs>
          <w:tab w:val="left" w:pos="0"/>
        </w:tabs>
        <w:autoSpaceDE/>
        <w:autoSpaceDN/>
        <w:spacing w:line="276" w:lineRule="auto"/>
        <w:ind w:left="426" w:right="-35"/>
        <w:jc w:val="both"/>
        <w:rPr>
          <w:b/>
          <w:sz w:val="26"/>
          <w:szCs w:val="26"/>
          <w:lang w:eastAsia="zh-CN"/>
        </w:rPr>
      </w:pPr>
    </w:p>
    <w:p w:rsidR="00E16406" w:rsidRPr="00E16406" w:rsidRDefault="00E16406" w:rsidP="00E16406">
      <w:pPr>
        <w:widowControl/>
        <w:tabs>
          <w:tab w:val="left" w:pos="0"/>
        </w:tabs>
        <w:autoSpaceDE/>
        <w:autoSpaceDN/>
        <w:spacing w:line="276" w:lineRule="auto"/>
        <w:ind w:left="426" w:right="-35"/>
        <w:jc w:val="both"/>
        <w:rPr>
          <w:b/>
          <w:sz w:val="26"/>
          <w:szCs w:val="26"/>
          <w:lang w:eastAsia="zh-CN"/>
        </w:rPr>
      </w:pPr>
    </w:p>
    <w:p w:rsidR="00E16406" w:rsidRPr="00E16406" w:rsidRDefault="00E16406" w:rsidP="00E16406">
      <w:pPr>
        <w:widowControl/>
        <w:tabs>
          <w:tab w:val="left" w:pos="0"/>
        </w:tabs>
        <w:autoSpaceDE/>
        <w:autoSpaceDN/>
        <w:spacing w:line="276" w:lineRule="auto"/>
        <w:ind w:left="426" w:right="-35"/>
        <w:jc w:val="both"/>
        <w:rPr>
          <w:b/>
          <w:sz w:val="26"/>
          <w:szCs w:val="26"/>
          <w:lang w:eastAsia="zh-CN"/>
        </w:rPr>
      </w:pPr>
    </w:p>
    <w:p w:rsidR="00E16406" w:rsidRPr="00E16406" w:rsidRDefault="00E16406" w:rsidP="00E16406">
      <w:pPr>
        <w:widowControl/>
        <w:tabs>
          <w:tab w:val="left" w:pos="0"/>
        </w:tabs>
        <w:autoSpaceDE/>
        <w:autoSpaceDN/>
        <w:spacing w:line="276" w:lineRule="auto"/>
        <w:ind w:left="426" w:right="-35"/>
        <w:jc w:val="both"/>
        <w:rPr>
          <w:b/>
          <w:sz w:val="26"/>
          <w:szCs w:val="26"/>
          <w:lang w:eastAsia="zh-CN"/>
        </w:rPr>
      </w:pPr>
      <w:r w:rsidRPr="00E16406">
        <w:rPr>
          <w:b/>
          <w:sz w:val="26"/>
          <w:szCs w:val="26"/>
          <w:lang w:eastAsia="zh-CN"/>
        </w:rPr>
        <w:t>6. Государственная итоговая аттестация учащихся</w:t>
      </w: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r w:rsidRPr="00E16406">
        <w:rPr>
          <w:sz w:val="26"/>
          <w:szCs w:val="26"/>
          <w:lang w:eastAsia="zh-CN"/>
        </w:rPr>
        <w:tab/>
        <w:t>Государственная итоговая аттестация обучающихся 9, 11 классов проводится за рамками учебного года в мае – июле 2025 года. Сроки проведения государственной итоговой аттестации устанавливаются Министерством просвещения Российской Федерации.</w:t>
      </w: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p>
    <w:p w:rsidR="00E16406" w:rsidRPr="00E16406" w:rsidRDefault="00E16406" w:rsidP="00E16406">
      <w:pPr>
        <w:widowControl/>
        <w:tabs>
          <w:tab w:val="left" w:pos="0"/>
        </w:tabs>
        <w:autoSpaceDE/>
        <w:autoSpaceDN/>
        <w:spacing w:line="276" w:lineRule="auto"/>
        <w:ind w:left="426" w:right="-35"/>
        <w:jc w:val="both"/>
        <w:rPr>
          <w:b/>
          <w:sz w:val="26"/>
          <w:szCs w:val="26"/>
          <w:lang w:eastAsia="zh-CN"/>
        </w:rPr>
      </w:pPr>
      <w:r w:rsidRPr="00E16406">
        <w:rPr>
          <w:b/>
          <w:sz w:val="26"/>
          <w:szCs w:val="26"/>
          <w:lang w:eastAsia="zh-CN"/>
        </w:rPr>
        <w:t>7. Ликвидация академической задолженности</w:t>
      </w: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r w:rsidRPr="00E16406">
        <w:rPr>
          <w:sz w:val="26"/>
          <w:szCs w:val="26"/>
          <w:lang w:eastAsia="zh-CN"/>
        </w:rPr>
        <w:tab/>
        <w:t>Обучающиеся, имеющие академические задолженности по результатам прохождения промежуточной аттестации, имеют право пройти промежуточную аттестацию по соответствующему предмету не более двух раз в следующие сроки:</w:t>
      </w: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r w:rsidRPr="00E16406">
        <w:rPr>
          <w:sz w:val="26"/>
          <w:szCs w:val="26"/>
          <w:lang w:eastAsia="zh-CN"/>
        </w:rPr>
        <w:t>1 срок – до 30.09.2024г.;</w:t>
      </w:r>
    </w:p>
    <w:p w:rsidR="00E16406" w:rsidRPr="00E16406" w:rsidRDefault="00E16406" w:rsidP="00E16406">
      <w:pPr>
        <w:widowControl/>
        <w:tabs>
          <w:tab w:val="left" w:pos="0"/>
        </w:tabs>
        <w:autoSpaceDE/>
        <w:autoSpaceDN/>
        <w:spacing w:line="276" w:lineRule="auto"/>
        <w:ind w:left="426" w:right="-35"/>
        <w:jc w:val="both"/>
        <w:rPr>
          <w:sz w:val="26"/>
          <w:szCs w:val="26"/>
          <w:lang w:eastAsia="zh-CN"/>
        </w:rPr>
      </w:pPr>
      <w:r w:rsidRPr="00E16406">
        <w:rPr>
          <w:sz w:val="26"/>
          <w:szCs w:val="26"/>
          <w:lang w:eastAsia="zh-CN"/>
        </w:rPr>
        <w:t>2 срок – до 28.10.2024г.</w:t>
      </w:r>
    </w:p>
    <w:p w:rsidR="00E16406" w:rsidRPr="00E16406" w:rsidRDefault="00E16406" w:rsidP="00E16406">
      <w:pPr>
        <w:widowControl/>
        <w:tabs>
          <w:tab w:val="left" w:pos="0"/>
        </w:tabs>
        <w:autoSpaceDE/>
        <w:autoSpaceDN/>
        <w:spacing w:line="276" w:lineRule="auto"/>
        <w:ind w:left="426" w:right="-35"/>
        <w:jc w:val="both"/>
        <w:rPr>
          <w:b/>
          <w:sz w:val="26"/>
          <w:szCs w:val="26"/>
          <w:lang w:eastAsia="zh-CN"/>
        </w:rPr>
      </w:pPr>
    </w:p>
    <w:p w:rsidR="00094B92" w:rsidRDefault="00094B92">
      <w:pPr>
        <w:pStyle w:val="a3"/>
        <w:ind w:left="0" w:firstLine="0"/>
        <w:jc w:val="left"/>
      </w:pPr>
    </w:p>
    <w:p w:rsidR="00CD780D" w:rsidRDefault="00CD780D">
      <w:pPr>
        <w:pStyle w:val="a3"/>
        <w:ind w:left="0" w:firstLine="0"/>
        <w:jc w:val="left"/>
      </w:pPr>
    </w:p>
    <w:p w:rsidR="00CD780D" w:rsidRDefault="00CD780D">
      <w:pPr>
        <w:pStyle w:val="a3"/>
        <w:ind w:left="0" w:firstLine="0"/>
        <w:jc w:val="left"/>
      </w:pPr>
    </w:p>
    <w:p w:rsidR="00094B92" w:rsidRDefault="00094B92">
      <w:pPr>
        <w:pStyle w:val="a3"/>
        <w:spacing w:before="132"/>
        <w:ind w:left="0" w:firstLine="0"/>
        <w:jc w:val="left"/>
      </w:pPr>
    </w:p>
    <w:p w:rsidR="00094B92" w:rsidRDefault="003C0194">
      <w:pPr>
        <w:pStyle w:val="1"/>
        <w:ind w:left="3026"/>
        <w:jc w:val="left"/>
      </w:pPr>
      <w:bookmarkStart w:id="491" w:name="3.3._План_внеурочной_дятельности_(Прилож"/>
      <w:bookmarkEnd w:id="491"/>
      <w:r>
        <w:rPr>
          <w:sz w:val="22"/>
        </w:rPr>
        <w:t>3.3.</w:t>
      </w:r>
      <w:r>
        <w:rPr>
          <w:spacing w:val="-24"/>
          <w:sz w:val="22"/>
        </w:rPr>
        <w:t xml:space="preserve"> </w:t>
      </w:r>
      <w:r>
        <w:t>План</w:t>
      </w:r>
      <w:r>
        <w:rPr>
          <w:spacing w:val="-10"/>
        </w:rPr>
        <w:t xml:space="preserve"> </w:t>
      </w:r>
      <w:r>
        <w:t>внеурочной</w:t>
      </w:r>
      <w:r>
        <w:rPr>
          <w:spacing w:val="-7"/>
        </w:rPr>
        <w:t xml:space="preserve"> </w:t>
      </w:r>
      <w:r>
        <w:t>дятельности</w:t>
      </w:r>
      <w:r>
        <w:rPr>
          <w:spacing w:val="-6"/>
        </w:rPr>
        <w:t xml:space="preserve"> </w:t>
      </w:r>
      <w:r>
        <w:t>(Приложение</w:t>
      </w:r>
      <w:r>
        <w:rPr>
          <w:spacing w:val="-3"/>
        </w:rPr>
        <w:t xml:space="preserve"> </w:t>
      </w:r>
      <w:r>
        <w:rPr>
          <w:spacing w:val="-5"/>
        </w:rPr>
        <w:t>3)</w:t>
      </w:r>
    </w:p>
    <w:p w:rsidR="00094B92" w:rsidRDefault="003C0194">
      <w:pPr>
        <w:pStyle w:val="a3"/>
        <w:spacing w:before="272" w:line="360" w:lineRule="auto"/>
        <w:ind w:left="390" w:right="161" w:firstLine="566"/>
      </w:pPr>
      <w:r>
        <w:t>План внеурочной деятельности МАОУ «СОШ</w:t>
      </w:r>
      <w:r>
        <w:rPr>
          <w:spacing w:val="40"/>
        </w:rPr>
        <w:t xml:space="preserve"> </w:t>
      </w:r>
      <w:r>
        <w:t>№</w:t>
      </w:r>
      <w:r>
        <w:rPr>
          <w:spacing w:val="40"/>
        </w:rPr>
        <w:t xml:space="preserve"> </w:t>
      </w:r>
      <w:r>
        <w:t xml:space="preserve">30» обеспечивает введение в действие и реализацию требований Федерального государственного образовательного стандарта среднего общего </w:t>
      </w:r>
      <w:r>
        <w:rPr>
          <w:spacing w:val="-2"/>
        </w:rPr>
        <w:t>образования.</w:t>
      </w:r>
    </w:p>
    <w:p w:rsidR="00094B92" w:rsidRDefault="003C0194">
      <w:pPr>
        <w:pStyle w:val="a3"/>
        <w:spacing w:before="6" w:line="360" w:lineRule="auto"/>
        <w:ind w:left="390" w:right="161" w:firstLine="566"/>
      </w:pPr>
      <w:r>
        <w:lastRenderedPageBreak/>
        <w:t>Внеурочная деятельность является составной частью учебно-воспитательного процесса и одной из форм организации свободного времени обучающихся. Программы внеурочной деятельности обучающихся создают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w:t>
      </w:r>
      <w:r>
        <w:rPr>
          <w:spacing w:val="-1"/>
        </w:rPr>
        <w:t xml:space="preserve"> </w:t>
      </w:r>
      <w:r>
        <w:t>способствуют раскрытию индивидуальных</w:t>
      </w:r>
      <w:r>
        <w:rPr>
          <w:spacing w:val="-1"/>
        </w:rPr>
        <w:t xml:space="preserve"> </w:t>
      </w:r>
      <w:r>
        <w:t>способностей ребенка, развитию у</w:t>
      </w:r>
      <w:r>
        <w:rPr>
          <w:spacing w:val="-1"/>
        </w:rPr>
        <w:t xml:space="preserve"> </w:t>
      </w:r>
      <w:r>
        <w:t>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w:t>
      </w:r>
    </w:p>
    <w:p w:rsidR="00094B92" w:rsidRDefault="003C0194">
      <w:pPr>
        <w:pStyle w:val="a3"/>
        <w:spacing w:before="2" w:line="360" w:lineRule="auto"/>
        <w:ind w:left="390" w:right="125" w:firstLine="566"/>
      </w:pPr>
      <w:r>
        <w:rPr>
          <w:b/>
        </w:rPr>
        <w:t xml:space="preserve">Цель внеурочной деятельности: </w:t>
      </w:r>
      <w: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ребёнка.</w:t>
      </w:r>
    </w:p>
    <w:p w:rsidR="00094B92" w:rsidRDefault="003C0194">
      <w:pPr>
        <w:pStyle w:val="1"/>
        <w:spacing w:line="273" w:lineRule="exact"/>
        <w:ind w:left="956"/>
        <w:rPr>
          <w:b w:val="0"/>
        </w:rPr>
      </w:pPr>
      <w:r>
        <w:t>Задачи</w:t>
      </w:r>
      <w:r>
        <w:rPr>
          <w:spacing w:val="2"/>
        </w:rPr>
        <w:t xml:space="preserve"> </w:t>
      </w:r>
      <w:r>
        <w:t>внеурочной</w:t>
      </w:r>
      <w:r>
        <w:rPr>
          <w:spacing w:val="2"/>
        </w:rPr>
        <w:t xml:space="preserve"> </w:t>
      </w:r>
      <w:r>
        <w:rPr>
          <w:spacing w:val="-2"/>
        </w:rPr>
        <w:t>деятельности</w:t>
      </w:r>
      <w:r>
        <w:rPr>
          <w:b w:val="0"/>
          <w:spacing w:val="-2"/>
        </w:rPr>
        <w:t>:</w:t>
      </w:r>
    </w:p>
    <w:p w:rsidR="00094B92" w:rsidRDefault="003C0194">
      <w:pPr>
        <w:pStyle w:val="a4"/>
        <w:numPr>
          <w:ilvl w:val="0"/>
          <w:numId w:val="10"/>
        </w:numPr>
        <w:tabs>
          <w:tab w:val="left" w:pos="1301"/>
        </w:tabs>
        <w:spacing w:before="143" w:line="261" w:lineRule="auto"/>
        <w:ind w:right="126" w:firstLine="0"/>
        <w:jc w:val="both"/>
        <w:rPr>
          <w:sz w:val="24"/>
        </w:rPr>
      </w:pPr>
      <w:r>
        <w:rPr>
          <w:sz w:val="24"/>
        </w:rPr>
        <w:t>Организовать общественно-полезную и досуговую деятельности обучающихся совместно с общественными организациями, библиотеками, семьями.</w:t>
      </w:r>
    </w:p>
    <w:p w:rsidR="00094B92" w:rsidRDefault="003C0194">
      <w:pPr>
        <w:pStyle w:val="a4"/>
        <w:numPr>
          <w:ilvl w:val="0"/>
          <w:numId w:val="10"/>
        </w:numPr>
        <w:tabs>
          <w:tab w:val="left" w:pos="1238"/>
        </w:tabs>
        <w:spacing w:before="218"/>
        <w:ind w:left="1238" w:hanging="848"/>
        <w:jc w:val="both"/>
        <w:rPr>
          <w:sz w:val="24"/>
        </w:rPr>
      </w:pPr>
      <w:r>
        <w:rPr>
          <w:sz w:val="24"/>
        </w:rPr>
        <w:t>Формировать</w:t>
      </w:r>
      <w:r>
        <w:rPr>
          <w:spacing w:val="2"/>
          <w:sz w:val="24"/>
        </w:rPr>
        <w:t xml:space="preserve"> </w:t>
      </w:r>
      <w:r>
        <w:rPr>
          <w:sz w:val="24"/>
        </w:rPr>
        <w:t>навыки</w:t>
      </w:r>
      <w:r>
        <w:rPr>
          <w:spacing w:val="4"/>
          <w:sz w:val="24"/>
        </w:rPr>
        <w:t xml:space="preserve"> </w:t>
      </w:r>
      <w:r>
        <w:rPr>
          <w:sz w:val="24"/>
        </w:rPr>
        <w:t>позитивного</w:t>
      </w:r>
      <w:r>
        <w:rPr>
          <w:spacing w:val="7"/>
          <w:sz w:val="24"/>
        </w:rPr>
        <w:t xml:space="preserve"> </w:t>
      </w:r>
      <w:r>
        <w:rPr>
          <w:sz w:val="24"/>
        </w:rPr>
        <w:t>коммуникативного</w:t>
      </w:r>
      <w:r>
        <w:rPr>
          <w:spacing w:val="4"/>
          <w:sz w:val="24"/>
        </w:rPr>
        <w:t xml:space="preserve"> </w:t>
      </w:r>
      <w:r>
        <w:rPr>
          <w:spacing w:val="-2"/>
          <w:sz w:val="24"/>
        </w:rPr>
        <w:t>общения.</w:t>
      </w:r>
    </w:p>
    <w:p w:rsidR="00094B92" w:rsidRDefault="003C0194">
      <w:pPr>
        <w:pStyle w:val="a4"/>
        <w:numPr>
          <w:ilvl w:val="0"/>
          <w:numId w:val="10"/>
        </w:numPr>
        <w:tabs>
          <w:tab w:val="left" w:pos="1238"/>
        </w:tabs>
        <w:spacing w:before="234" w:line="264" w:lineRule="auto"/>
        <w:ind w:right="134" w:firstLine="0"/>
        <w:jc w:val="both"/>
        <w:rPr>
          <w:sz w:val="24"/>
        </w:rPr>
      </w:pPr>
      <w:r>
        <w:rPr>
          <w:sz w:val="24"/>
        </w:rPr>
        <w:t>Воспитывать способность к преодолению трудностей, целеустремленность и настойчивость в достижении результата.</w:t>
      </w:r>
    </w:p>
    <w:p w:rsidR="00094B92" w:rsidRDefault="003C0194">
      <w:pPr>
        <w:pStyle w:val="a4"/>
        <w:numPr>
          <w:ilvl w:val="0"/>
          <w:numId w:val="10"/>
        </w:numPr>
        <w:tabs>
          <w:tab w:val="left" w:pos="1301"/>
        </w:tabs>
        <w:spacing w:before="211" w:line="264" w:lineRule="auto"/>
        <w:ind w:right="136" w:firstLine="0"/>
        <w:jc w:val="both"/>
        <w:rPr>
          <w:sz w:val="24"/>
        </w:rPr>
      </w:pPr>
      <w:r>
        <w:rPr>
          <w:sz w:val="24"/>
        </w:rPr>
        <w:t>Развивать позитивное отношение к базовым общественным ценностям (человек, семья, Отечество, природа, мир, знания, труд, культура) - для формирования здорового образа жизни.</w:t>
      </w:r>
    </w:p>
    <w:p w:rsidR="00094B92" w:rsidRDefault="00094B92">
      <w:pPr>
        <w:spacing w:line="264" w:lineRule="auto"/>
        <w:jc w:val="both"/>
        <w:rPr>
          <w:sz w:val="24"/>
        </w:rPr>
      </w:pPr>
    </w:p>
    <w:p w:rsidR="00094B92" w:rsidRDefault="003C0194">
      <w:pPr>
        <w:pStyle w:val="a4"/>
        <w:numPr>
          <w:ilvl w:val="0"/>
          <w:numId w:val="10"/>
        </w:numPr>
        <w:tabs>
          <w:tab w:val="left" w:pos="1302"/>
          <w:tab w:val="left" w:pos="2544"/>
        </w:tabs>
        <w:spacing w:before="59" w:line="264" w:lineRule="auto"/>
        <w:ind w:right="126" w:firstLine="0"/>
        <w:rPr>
          <w:sz w:val="24"/>
        </w:rPr>
      </w:pPr>
      <w:r>
        <w:rPr>
          <w:spacing w:val="-2"/>
          <w:sz w:val="24"/>
        </w:rPr>
        <w:t>Создавать</w:t>
      </w:r>
      <w:r>
        <w:rPr>
          <w:sz w:val="24"/>
        </w:rPr>
        <w:tab/>
        <w:t>условия</w:t>
      </w:r>
      <w:r>
        <w:rPr>
          <w:spacing w:val="80"/>
          <w:w w:val="150"/>
          <w:sz w:val="24"/>
        </w:rPr>
        <w:t xml:space="preserve"> </w:t>
      </w:r>
      <w:r>
        <w:rPr>
          <w:sz w:val="24"/>
        </w:rPr>
        <w:t>для</w:t>
      </w:r>
      <w:r>
        <w:rPr>
          <w:spacing w:val="80"/>
          <w:w w:val="150"/>
          <w:sz w:val="24"/>
        </w:rPr>
        <w:t xml:space="preserve"> </w:t>
      </w:r>
      <w:r>
        <w:rPr>
          <w:sz w:val="24"/>
        </w:rPr>
        <w:t>эффективной</w:t>
      </w:r>
      <w:r>
        <w:rPr>
          <w:spacing w:val="80"/>
          <w:w w:val="150"/>
          <w:sz w:val="24"/>
        </w:rPr>
        <w:t xml:space="preserve"> </w:t>
      </w:r>
      <w:r>
        <w:rPr>
          <w:sz w:val="24"/>
        </w:rPr>
        <w:t>реализации</w:t>
      </w:r>
      <w:r>
        <w:rPr>
          <w:spacing w:val="80"/>
          <w:w w:val="150"/>
          <w:sz w:val="24"/>
        </w:rPr>
        <w:t xml:space="preserve"> </w:t>
      </w:r>
      <w:r>
        <w:rPr>
          <w:sz w:val="24"/>
        </w:rPr>
        <w:t>основных</w:t>
      </w:r>
      <w:r>
        <w:rPr>
          <w:spacing w:val="80"/>
          <w:sz w:val="24"/>
        </w:rPr>
        <w:t xml:space="preserve"> </w:t>
      </w:r>
      <w:r>
        <w:rPr>
          <w:sz w:val="24"/>
        </w:rPr>
        <w:t>целевых</w:t>
      </w:r>
      <w:r>
        <w:rPr>
          <w:spacing w:val="80"/>
          <w:sz w:val="24"/>
        </w:rPr>
        <w:t xml:space="preserve"> </w:t>
      </w:r>
      <w:r>
        <w:rPr>
          <w:sz w:val="24"/>
        </w:rPr>
        <w:t>образовательных программ различного уровня, реализуемых во внеурочное время.</w:t>
      </w:r>
    </w:p>
    <w:p w:rsidR="00094B92" w:rsidRDefault="003C0194">
      <w:pPr>
        <w:pStyle w:val="1"/>
        <w:spacing w:before="219"/>
        <w:ind w:left="956"/>
      </w:pPr>
      <w:r>
        <w:t>Структура</w:t>
      </w:r>
      <w:r>
        <w:rPr>
          <w:spacing w:val="-9"/>
        </w:rPr>
        <w:t xml:space="preserve"> </w:t>
      </w:r>
      <w:r>
        <w:t>направлений</w:t>
      </w:r>
      <w:r>
        <w:rPr>
          <w:spacing w:val="-4"/>
        </w:rPr>
        <w:t xml:space="preserve"> </w:t>
      </w:r>
      <w:r>
        <w:t>внеурочной</w:t>
      </w:r>
      <w:r>
        <w:rPr>
          <w:spacing w:val="-3"/>
        </w:rPr>
        <w:t xml:space="preserve"> </w:t>
      </w:r>
      <w:r>
        <w:rPr>
          <w:spacing w:val="-2"/>
        </w:rPr>
        <w:t>деятельности</w:t>
      </w:r>
    </w:p>
    <w:p w:rsidR="00094B92" w:rsidRDefault="003C0194">
      <w:pPr>
        <w:pStyle w:val="a3"/>
        <w:spacing w:before="138" w:line="360" w:lineRule="auto"/>
        <w:ind w:left="390" w:right="393" w:firstLine="720"/>
      </w:pPr>
      <w: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безотметочный, при этом обеспечивающий достижение успеха благодаря его способностям независимо от успеваемости по обязательным учебным дисциплинам.</w:t>
      </w:r>
    </w:p>
    <w:p w:rsidR="00094B92" w:rsidRDefault="003C0194">
      <w:pPr>
        <w:pStyle w:val="a3"/>
        <w:spacing w:before="4" w:line="360" w:lineRule="auto"/>
        <w:ind w:left="390" w:right="399" w:firstLine="720"/>
      </w:pPr>
      <w: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094B92" w:rsidRDefault="003C0194">
      <w:pPr>
        <w:pStyle w:val="a3"/>
        <w:spacing w:before="5" w:line="360" w:lineRule="auto"/>
        <w:ind w:left="390" w:right="393" w:firstLine="720"/>
      </w:pPr>
      <w:r>
        <w:t>При</w:t>
      </w:r>
      <w:r>
        <w:rPr>
          <w:spacing w:val="40"/>
        </w:rPr>
        <w:t xml:space="preserve"> </w:t>
      </w:r>
      <w:r>
        <w:t>выборе</w:t>
      </w:r>
      <w:r>
        <w:rPr>
          <w:spacing w:val="40"/>
        </w:rPr>
        <w:t xml:space="preserve"> </w:t>
      </w:r>
      <w:r>
        <w:t>направлений</w:t>
      </w:r>
      <w:r>
        <w:rPr>
          <w:spacing w:val="40"/>
        </w:rPr>
        <w:t xml:space="preserve"> </w:t>
      </w:r>
      <w:r>
        <w:t>и отборе</w:t>
      </w:r>
      <w:r>
        <w:rPr>
          <w:spacing w:val="40"/>
        </w:rPr>
        <w:t xml:space="preserve"> </w:t>
      </w:r>
      <w:r>
        <w:t>содержания обучения</w:t>
      </w:r>
      <w:r>
        <w:rPr>
          <w:spacing w:val="40"/>
        </w:rPr>
        <w:t xml:space="preserve"> </w:t>
      </w:r>
      <w:r>
        <w:t>в</w:t>
      </w:r>
      <w:r>
        <w:rPr>
          <w:spacing w:val="40"/>
        </w:rPr>
        <w:t xml:space="preserve"> </w:t>
      </w:r>
      <w:r>
        <w:t>МАОУ «СОШ № 30» учитывается мнение учеников,</w:t>
      </w:r>
      <w:r>
        <w:rPr>
          <w:spacing w:val="40"/>
        </w:rPr>
        <w:t xml:space="preserve"> </w:t>
      </w:r>
      <w:r>
        <w:t>их родителей или законных представителей,</w:t>
      </w:r>
      <w:r>
        <w:rPr>
          <w:spacing w:val="40"/>
        </w:rPr>
        <w:t xml:space="preserve"> </w:t>
      </w:r>
      <w:r>
        <w:t>также возможности и кадровый потенциал школы.</w:t>
      </w:r>
    </w:p>
    <w:p w:rsidR="00094B92" w:rsidRDefault="003C0194">
      <w:pPr>
        <w:pStyle w:val="a3"/>
        <w:spacing w:before="7" w:line="362" w:lineRule="auto"/>
        <w:ind w:left="390" w:right="400" w:firstLine="720"/>
      </w:pPr>
      <w:r>
        <w:t>ФОП включает два компонента: инвариантный и вариативный. Инвариантный компонент плана внеурочной деятельности одинаков и обязателен для всех профилей. А вариативный компонент прописывается по отдельным профилям.</w:t>
      </w:r>
    </w:p>
    <w:p w:rsidR="00094B92" w:rsidRDefault="003C0194">
      <w:pPr>
        <w:pStyle w:val="a3"/>
        <w:spacing w:line="269" w:lineRule="exact"/>
        <w:ind w:left="754" w:firstLine="0"/>
      </w:pPr>
      <w:r>
        <w:lastRenderedPageBreak/>
        <w:t>Общие</w:t>
      </w:r>
      <w:r>
        <w:rPr>
          <w:spacing w:val="-5"/>
        </w:rPr>
        <w:t xml:space="preserve"> </w:t>
      </w:r>
      <w:r>
        <w:rPr>
          <w:spacing w:val="-2"/>
        </w:rPr>
        <w:t>положения</w:t>
      </w:r>
    </w:p>
    <w:p w:rsidR="00094B92" w:rsidRDefault="003C0194">
      <w:pPr>
        <w:pStyle w:val="a3"/>
        <w:spacing w:before="141" w:line="360" w:lineRule="auto"/>
        <w:ind w:left="390" w:right="126" w:firstLine="364"/>
      </w:pPr>
      <w:r>
        <w:t>Под</w:t>
      </w:r>
      <w:r>
        <w:rPr>
          <w:spacing w:val="-7"/>
        </w:rPr>
        <w:t xml:space="preserve"> </w:t>
      </w:r>
      <w:r>
        <w:t>внеурочной</w:t>
      </w:r>
      <w:r>
        <w:rPr>
          <w:spacing w:val="-1"/>
        </w:rPr>
        <w:t xml:space="preserve"> </w:t>
      </w:r>
      <w:r>
        <w:t>деятельностью</w:t>
      </w:r>
      <w:r>
        <w:rPr>
          <w:spacing w:val="-7"/>
        </w:rPr>
        <w:t xml:space="preserve"> </w:t>
      </w:r>
      <w:r>
        <w:t>следует понимать</w:t>
      </w:r>
      <w:r>
        <w:rPr>
          <w:spacing w:val="-7"/>
        </w:rPr>
        <w:t xml:space="preserve"> </w:t>
      </w:r>
      <w:r>
        <w:t>образовательную</w:t>
      </w:r>
      <w:r>
        <w:rPr>
          <w:spacing w:val="-2"/>
        </w:rPr>
        <w:t xml:space="preserve"> </w:t>
      </w:r>
      <w:r>
        <w:t>деятельность,</w:t>
      </w:r>
      <w:r>
        <w:rPr>
          <w:spacing w:val="-3"/>
        </w:rPr>
        <w:t xml:space="preserve"> </w:t>
      </w:r>
      <w:r>
        <w:t>направленную</w:t>
      </w:r>
      <w:r>
        <w:rPr>
          <w:spacing w:val="-2"/>
        </w:rPr>
        <w:t xml:space="preserve"> </w:t>
      </w:r>
      <w:r>
        <w:t>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094B92" w:rsidRDefault="003C0194">
      <w:pPr>
        <w:pStyle w:val="a3"/>
        <w:spacing w:line="362" w:lineRule="auto"/>
        <w:ind w:left="390" w:right="120" w:firstLine="302"/>
      </w:pPr>
      <w:r>
        <w:t>Внеурочная деятельность является неотъемлемой и обязательной частью основной общеобразовательной программы.</w:t>
      </w:r>
    </w:p>
    <w:p w:rsidR="00094B92" w:rsidRDefault="003C0194">
      <w:pPr>
        <w:pStyle w:val="a3"/>
        <w:spacing w:line="360" w:lineRule="auto"/>
        <w:ind w:left="390" w:right="117" w:firstLine="302"/>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094B92" w:rsidRDefault="003C0194">
      <w:pPr>
        <w:pStyle w:val="a3"/>
        <w:spacing w:line="360" w:lineRule="auto"/>
        <w:ind w:left="390" w:right="121" w:firstLine="302"/>
      </w:pPr>
      <w: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w:t>
      </w:r>
      <w:r>
        <w:rPr>
          <w:spacing w:val="40"/>
        </w:rPr>
        <w:t xml:space="preserve"> </w:t>
      </w:r>
      <w:r>
        <w:t>РДДМ)</w:t>
      </w:r>
    </w:p>
    <w:p w:rsidR="00094B92" w:rsidRDefault="003C0194">
      <w:pPr>
        <w:pStyle w:val="a3"/>
        <w:spacing w:line="362" w:lineRule="auto"/>
        <w:ind w:left="390" w:right="124" w:firstLine="364"/>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094B92" w:rsidRDefault="003C0194">
      <w:pPr>
        <w:pStyle w:val="a3"/>
        <w:spacing w:line="360" w:lineRule="auto"/>
        <w:ind w:left="390" w:right="121" w:firstLine="0"/>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w:t>
      </w:r>
    </w:p>
    <w:p w:rsidR="00094B92" w:rsidRDefault="003C0194">
      <w:pPr>
        <w:pStyle w:val="a3"/>
        <w:spacing w:before="78" w:line="360" w:lineRule="auto"/>
        <w:ind w:left="390" w:right="120" w:firstLine="0"/>
      </w:pPr>
      <w:r>
        <w:t>для получения образования всеми обучающимися, в том числе одаренными детьми, детьми с ограниченными возможностями здоровья и инвалидами.</w:t>
      </w:r>
    </w:p>
    <w:p w:rsidR="00094B92" w:rsidRDefault="003C0194">
      <w:pPr>
        <w:pStyle w:val="a3"/>
        <w:spacing w:line="362" w:lineRule="auto"/>
        <w:ind w:left="390" w:right="131" w:firstLine="302"/>
      </w:pPr>
      <w:r>
        <w:t>Количество часов, выделяемых на внеурочную деятельность, за два года обучения на этапе средней школы составляет не более 700 часов.</w:t>
      </w:r>
    </w:p>
    <w:p w:rsidR="00094B92" w:rsidRDefault="003C0194">
      <w:pPr>
        <w:pStyle w:val="a3"/>
        <w:spacing w:line="360" w:lineRule="auto"/>
        <w:ind w:left="390" w:right="128" w:firstLine="302"/>
      </w:pPr>
      <w:r>
        <w:t>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w:t>
      </w:r>
    </w:p>
    <w:p w:rsidR="00094B92" w:rsidRDefault="003C0194">
      <w:pPr>
        <w:pStyle w:val="a3"/>
        <w:spacing w:line="360" w:lineRule="auto"/>
        <w:ind w:left="390" w:right="123" w:firstLine="244"/>
      </w:pPr>
      <w: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w:t>
      </w:r>
      <w:r>
        <w:rPr>
          <w:spacing w:val="-2"/>
        </w:rPr>
        <w:t xml:space="preserve"> </w:t>
      </w:r>
      <w:r>
        <w:t>время</w:t>
      </w:r>
      <w:r>
        <w:rPr>
          <w:spacing w:val="-1"/>
        </w:rPr>
        <w:t xml:space="preserve"> </w:t>
      </w:r>
      <w:r>
        <w:t>может</w:t>
      </w:r>
      <w:r>
        <w:rPr>
          <w:spacing w:val="-1"/>
        </w:rPr>
        <w:t xml:space="preserve"> </w:t>
      </w:r>
      <w:r>
        <w:t>реализовываться</w:t>
      </w:r>
      <w:r>
        <w:rPr>
          <w:spacing w:val="-1"/>
        </w:rPr>
        <w:t xml:space="preserve"> </w:t>
      </w:r>
      <w:r>
        <w:t>в</w:t>
      </w:r>
      <w:r>
        <w:rPr>
          <w:spacing w:val="-9"/>
        </w:rPr>
        <w:t xml:space="preserve"> </w:t>
      </w:r>
      <w:r>
        <w:t>рамках</w:t>
      </w:r>
      <w:r>
        <w:rPr>
          <w:spacing w:val="-6"/>
        </w:rPr>
        <w:t xml:space="preserve"> </w:t>
      </w:r>
      <w:r>
        <w:t>тематических</w:t>
      </w:r>
      <w:r>
        <w:rPr>
          <w:spacing w:val="-6"/>
        </w:rPr>
        <w:t xml:space="preserve"> </w:t>
      </w:r>
      <w:r>
        <w:t>образовательных</w:t>
      </w:r>
      <w:r>
        <w:rPr>
          <w:spacing w:val="-6"/>
        </w:rPr>
        <w:t xml:space="preserve"> </w:t>
      </w:r>
      <w:r>
        <w:t>программ (лагерь с дневным пребыванием на базе гимназии или на базе загородных детских центров, в туристических походах, экспедициях, поездках и т.д.).</w:t>
      </w:r>
    </w:p>
    <w:p w:rsidR="00094B92" w:rsidRDefault="003C0194">
      <w:pPr>
        <w:pStyle w:val="a3"/>
        <w:spacing w:line="360" w:lineRule="auto"/>
        <w:ind w:left="390" w:right="115" w:firstLine="422"/>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rsidR="00094B92" w:rsidRDefault="003C0194">
      <w:pPr>
        <w:pStyle w:val="a3"/>
        <w:ind w:left="390" w:firstLine="0"/>
      </w:pPr>
      <w:r>
        <w:t>Общий</w:t>
      </w:r>
      <w:r>
        <w:rPr>
          <w:spacing w:val="-7"/>
        </w:rPr>
        <w:t xml:space="preserve"> </w:t>
      </w:r>
      <w:r>
        <w:t>объем</w:t>
      </w:r>
      <w:r>
        <w:rPr>
          <w:spacing w:val="-4"/>
        </w:rPr>
        <w:t xml:space="preserve"> </w:t>
      </w:r>
      <w:r>
        <w:t>внеурочной</w:t>
      </w:r>
      <w:r>
        <w:rPr>
          <w:spacing w:val="-4"/>
        </w:rPr>
        <w:t xml:space="preserve"> </w:t>
      </w:r>
      <w:r>
        <w:t>деятельности не</w:t>
      </w:r>
      <w:r>
        <w:rPr>
          <w:spacing w:val="-6"/>
        </w:rPr>
        <w:t xml:space="preserve"> </w:t>
      </w:r>
      <w:r>
        <w:t>должен</w:t>
      </w:r>
      <w:r>
        <w:rPr>
          <w:spacing w:val="1"/>
        </w:rPr>
        <w:t xml:space="preserve"> </w:t>
      </w:r>
      <w:r>
        <w:t>превышать</w:t>
      </w:r>
      <w:r>
        <w:rPr>
          <w:spacing w:val="-1"/>
        </w:rPr>
        <w:t xml:space="preserve"> </w:t>
      </w:r>
      <w:r>
        <w:t>10</w:t>
      </w:r>
      <w:r>
        <w:rPr>
          <w:spacing w:val="-5"/>
        </w:rPr>
        <w:t xml:space="preserve"> </w:t>
      </w:r>
      <w:r>
        <w:t>часов</w:t>
      </w:r>
      <w:r>
        <w:rPr>
          <w:spacing w:val="-3"/>
        </w:rPr>
        <w:t xml:space="preserve"> </w:t>
      </w:r>
      <w:r>
        <w:t>в</w:t>
      </w:r>
      <w:r>
        <w:rPr>
          <w:spacing w:val="-3"/>
        </w:rPr>
        <w:t xml:space="preserve"> </w:t>
      </w:r>
      <w:r>
        <w:rPr>
          <w:spacing w:val="-2"/>
        </w:rPr>
        <w:t>неделю.</w:t>
      </w:r>
    </w:p>
    <w:p w:rsidR="00094B92" w:rsidRDefault="003C0194">
      <w:pPr>
        <w:pStyle w:val="a3"/>
        <w:spacing w:before="135" w:line="360" w:lineRule="auto"/>
        <w:ind w:left="390" w:right="121" w:firstLine="302"/>
      </w:pPr>
      <w:r>
        <w:t xml:space="preserve">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w:t>
      </w:r>
      <w:r>
        <w:lastRenderedPageBreak/>
        <w:t>таких компетенций, как:</w:t>
      </w:r>
    </w:p>
    <w:p w:rsidR="00094B92" w:rsidRDefault="003C0194">
      <w:pPr>
        <w:pStyle w:val="a3"/>
        <w:spacing w:line="362" w:lineRule="auto"/>
        <w:ind w:left="390" w:firstLine="0"/>
        <w:jc w:val="left"/>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094B92" w:rsidRDefault="003C0194">
      <w:pPr>
        <w:pStyle w:val="a3"/>
        <w:spacing w:line="360" w:lineRule="auto"/>
        <w:ind w:left="390" w:firstLine="0"/>
        <w:jc w:val="left"/>
      </w:pPr>
      <w:r>
        <w:t>-социальная</w:t>
      </w:r>
      <w:r>
        <w:rPr>
          <w:spacing w:val="80"/>
        </w:rPr>
        <w:t xml:space="preserve"> </w:t>
      </w:r>
      <w:r>
        <w:t>самоидентификация</w:t>
      </w:r>
      <w:r>
        <w:rPr>
          <w:spacing w:val="80"/>
        </w:rPr>
        <w:t xml:space="preserve"> </w:t>
      </w:r>
      <w:r>
        <w:t>обучающихся</w:t>
      </w:r>
      <w:r>
        <w:rPr>
          <w:spacing w:val="80"/>
        </w:rPr>
        <w:t xml:space="preserve"> </w:t>
      </w:r>
      <w:r>
        <w:t>посредством</w:t>
      </w:r>
      <w:r>
        <w:rPr>
          <w:spacing w:val="80"/>
        </w:rPr>
        <w:t xml:space="preserve"> </w:t>
      </w:r>
      <w:r>
        <w:t>личностно</w:t>
      </w:r>
      <w:r>
        <w:rPr>
          <w:spacing w:val="80"/>
        </w:rPr>
        <w:t xml:space="preserve"> </w:t>
      </w:r>
      <w:r>
        <w:t>значимой</w:t>
      </w:r>
      <w:r>
        <w:rPr>
          <w:spacing w:val="80"/>
        </w:rPr>
        <w:t xml:space="preserve"> </w:t>
      </w:r>
      <w:r>
        <w:t>и</w:t>
      </w:r>
      <w:r>
        <w:rPr>
          <w:spacing w:val="80"/>
        </w:rPr>
        <w:t xml:space="preserve"> </w:t>
      </w:r>
      <w:r>
        <w:t>общественно приемлемой деятельности, приобретение знаний о социальных ролях человека;</w:t>
      </w:r>
    </w:p>
    <w:p w:rsidR="00094B92" w:rsidRDefault="003C0194">
      <w:pPr>
        <w:pStyle w:val="a3"/>
        <w:spacing w:line="364" w:lineRule="auto"/>
        <w:ind w:left="390" w:firstLine="0"/>
        <w:jc w:val="left"/>
      </w:pPr>
      <w:r>
        <w:t>-компетенция в сфере</w:t>
      </w:r>
      <w:r>
        <w:rPr>
          <w:spacing w:val="29"/>
        </w:rPr>
        <w:t xml:space="preserve"> </w:t>
      </w:r>
      <w:r>
        <w:t>общественной самоорганизации,</w:t>
      </w:r>
      <w:r>
        <w:rPr>
          <w:spacing w:val="32"/>
        </w:rPr>
        <w:t xml:space="preserve"> </w:t>
      </w:r>
      <w:r>
        <w:t>участия</w:t>
      </w:r>
      <w:r>
        <w:rPr>
          <w:spacing w:val="30"/>
        </w:rPr>
        <w:t xml:space="preserve"> </w:t>
      </w:r>
      <w:r>
        <w:t>в общественно</w:t>
      </w:r>
      <w:r>
        <w:rPr>
          <w:spacing w:val="30"/>
        </w:rPr>
        <w:t xml:space="preserve"> </w:t>
      </w:r>
      <w:r>
        <w:t xml:space="preserve">значимой совместной </w:t>
      </w:r>
      <w:r>
        <w:rPr>
          <w:spacing w:val="-2"/>
        </w:rPr>
        <w:t>деятельности.</w:t>
      </w:r>
    </w:p>
    <w:p w:rsidR="00094B92" w:rsidRDefault="00094B92">
      <w:pPr>
        <w:pStyle w:val="a3"/>
        <w:spacing w:before="120"/>
        <w:ind w:left="0" w:firstLine="0"/>
        <w:jc w:val="left"/>
      </w:pPr>
    </w:p>
    <w:p w:rsidR="00094B92" w:rsidRDefault="003C0194">
      <w:pPr>
        <w:pStyle w:val="a3"/>
        <w:ind w:left="390" w:firstLine="0"/>
      </w:pPr>
      <w:r>
        <w:t>Организация</w:t>
      </w:r>
      <w:r>
        <w:rPr>
          <w:spacing w:val="-9"/>
        </w:rPr>
        <w:t xml:space="preserve"> </w:t>
      </w:r>
      <w:r>
        <w:t>жизни</w:t>
      </w:r>
      <w:r>
        <w:rPr>
          <w:spacing w:val="-6"/>
        </w:rPr>
        <w:t xml:space="preserve"> </w:t>
      </w:r>
      <w:r>
        <w:t>ученических</w:t>
      </w:r>
      <w:r>
        <w:rPr>
          <w:spacing w:val="-7"/>
        </w:rPr>
        <w:t xml:space="preserve"> </w:t>
      </w:r>
      <w:r>
        <w:t>сообществ</w:t>
      </w:r>
      <w:r>
        <w:rPr>
          <w:spacing w:val="-4"/>
        </w:rPr>
        <w:t xml:space="preserve"> </w:t>
      </w:r>
      <w:r>
        <w:rPr>
          <w:spacing w:val="-2"/>
        </w:rPr>
        <w:t>происходит:</w:t>
      </w:r>
    </w:p>
    <w:p w:rsidR="00094B92" w:rsidRDefault="003C0194">
      <w:pPr>
        <w:pStyle w:val="a3"/>
        <w:spacing w:before="137" w:line="362" w:lineRule="auto"/>
        <w:ind w:left="390" w:right="120" w:firstLine="0"/>
      </w:pPr>
      <w:r>
        <w:t>-в рамках внеурочной деятельности в ученическом классе, в сфере школьного ученического самоуправления, участия в детско-юношеских общественных объединениях, созданных в школе</w:t>
      </w:r>
      <w:r>
        <w:rPr>
          <w:spacing w:val="80"/>
        </w:rPr>
        <w:t xml:space="preserve"> </w:t>
      </w:r>
      <w:r>
        <w:t>и за ее пределами;</w:t>
      </w:r>
    </w:p>
    <w:p w:rsidR="00094B92" w:rsidRDefault="003C0194">
      <w:pPr>
        <w:pStyle w:val="a3"/>
        <w:spacing w:line="362" w:lineRule="auto"/>
        <w:ind w:left="390" w:right="114" w:firstLine="0"/>
      </w:pPr>
      <w:r>
        <w:t>-через приобщение обучающихся к общественной деятельности и традициям школы</w:t>
      </w:r>
      <w:r>
        <w:rPr>
          <w:spacing w:val="40"/>
        </w:rPr>
        <w:t xml:space="preserve"> </w:t>
      </w:r>
      <w:r>
        <w:t xml:space="preserve">участие обучающихся в деятельности производственных, творческих объединений, благотворительных </w:t>
      </w:r>
      <w:r>
        <w:rPr>
          <w:spacing w:val="-2"/>
        </w:rPr>
        <w:t>организаций;</w:t>
      </w:r>
    </w:p>
    <w:p w:rsidR="00094B92" w:rsidRDefault="003C0194">
      <w:pPr>
        <w:pStyle w:val="a3"/>
        <w:spacing w:line="360" w:lineRule="auto"/>
        <w:ind w:left="390" w:right="126" w:firstLine="0"/>
      </w:pPr>
      <w:r>
        <w:t>-через участие в экологическом просвещении сверстников, родителей, населения, в благоустройстве школы, класса, города, в ходе партнерства с общественными организациями и объединениями.</w:t>
      </w:r>
    </w:p>
    <w:p w:rsidR="00094B92" w:rsidRDefault="003C0194">
      <w:pPr>
        <w:pStyle w:val="a3"/>
        <w:spacing w:line="362" w:lineRule="auto"/>
        <w:ind w:left="390" w:right="124" w:firstLine="0"/>
      </w:pPr>
      <w:r>
        <w:t>-через отношение обучающихся к закону, государству и к гражданскому обществу (включает подготовку личности к общественной жизни);</w:t>
      </w:r>
    </w:p>
    <w:p w:rsidR="00094B92" w:rsidRDefault="003C0194">
      <w:pPr>
        <w:pStyle w:val="a3"/>
        <w:spacing w:before="78" w:line="360" w:lineRule="auto"/>
        <w:ind w:left="390" w:right="118" w:firstLine="0"/>
      </w:pPr>
      <w:r>
        <w:t xml:space="preserve">-через трудовые и социально-экономические отношения (включает подготовку личности к трудовой </w:t>
      </w:r>
      <w:r>
        <w:rPr>
          <w:spacing w:val="-2"/>
        </w:rPr>
        <w:t>деятельности).</w:t>
      </w:r>
    </w:p>
    <w:p w:rsidR="00094B92" w:rsidRDefault="003C0194">
      <w:pPr>
        <w:pStyle w:val="a3"/>
        <w:spacing w:line="362" w:lineRule="auto"/>
        <w:ind w:left="390" w:right="114" w:firstLine="302"/>
      </w:pPr>
      <w:r>
        <w:t>Через воспитательные мероприятия,</w:t>
      </w:r>
      <w:r>
        <w:rPr>
          <w:spacing w:val="40"/>
        </w:rPr>
        <w:t xml:space="preserve"> </w:t>
      </w:r>
      <w:r>
        <w:t>нацеленные</w:t>
      </w:r>
      <w:r>
        <w:rPr>
          <w:spacing w:val="40"/>
        </w:rPr>
        <w:t xml:space="preserve"> </w:t>
      </w:r>
      <w:r>
        <w:t>духовно-нравственное и патриотическое воспитание молодежи</w:t>
      </w:r>
    </w:p>
    <w:p w:rsidR="00094B92" w:rsidRDefault="003C0194">
      <w:pPr>
        <w:pStyle w:val="a3"/>
        <w:spacing w:line="360" w:lineRule="auto"/>
        <w:ind w:left="390" w:right="126" w:firstLine="364"/>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двумя профилями: социально-экономическим, технологическим.</w:t>
      </w:r>
    </w:p>
    <w:p w:rsidR="00094B92" w:rsidRDefault="003C0194">
      <w:pPr>
        <w:pStyle w:val="1"/>
        <w:spacing w:line="360" w:lineRule="auto"/>
        <w:ind w:left="390" w:right="126" w:firstLine="244"/>
      </w:pPr>
      <w:r>
        <w:t xml:space="preserve">Инвариантный компонент плана внеурочной деятельности (вне зависимости от профиля) </w:t>
      </w:r>
      <w:r>
        <w:rPr>
          <w:spacing w:val="-2"/>
        </w:rPr>
        <w:t>предполагает:</w:t>
      </w:r>
    </w:p>
    <w:p w:rsidR="00094B92" w:rsidRDefault="00094B92">
      <w:pPr>
        <w:pStyle w:val="a3"/>
        <w:spacing w:before="135"/>
        <w:ind w:left="0" w:firstLine="0"/>
        <w:jc w:val="left"/>
        <w:rPr>
          <w:b/>
        </w:rPr>
      </w:pPr>
    </w:p>
    <w:p w:rsidR="00094B92" w:rsidRDefault="003C0194">
      <w:pPr>
        <w:pStyle w:val="a4"/>
        <w:numPr>
          <w:ilvl w:val="0"/>
          <w:numId w:val="9"/>
        </w:numPr>
        <w:tabs>
          <w:tab w:val="left" w:pos="726"/>
        </w:tabs>
        <w:spacing w:line="360" w:lineRule="auto"/>
        <w:ind w:right="119" w:firstLine="0"/>
        <w:jc w:val="both"/>
        <w:rPr>
          <w:sz w:val="24"/>
        </w:rPr>
      </w:pPr>
      <w:r>
        <w:rPr>
          <w:b/>
          <w:sz w:val="24"/>
        </w:rPr>
        <w:t xml:space="preserve">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w:t>
      </w:r>
      <w:r>
        <w:rPr>
          <w:b/>
          <w:spacing w:val="-2"/>
          <w:sz w:val="24"/>
        </w:rPr>
        <w:t>организации;</w:t>
      </w:r>
    </w:p>
    <w:p w:rsidR="00094B92" w:rsidRDefault="003C0194">
      <w:pPr>
        <w:pStyle w:val="a3"/>
        <w:spacing w:line="360" w:lineRule="auto"/>
        <w:ind w:left="390" w:right="122" w:firstLine="0"/>
      </w:pPr>
      <w:r>
        <w:t>- 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094B92" w:rsidRDefault="003C0194">
      <w:pPr>
        <w:pStyle w:val="a3"/>
        <w:spacing w:line="360" w:lineRule="auto"/>
        <w:ind w:left="390" w:right="127" w:firstLine="302"/>
      </w:pPr>
      <w:r>
        <w:lastRenderedPageBreak/>
        <w:t>В весенние каникулы 10 класса организуются поездки в</w:t>
      </w:r>
      <w:r>
        <w:rPr>
          <w:spacing w:val="-2"/>
        </w:rPr>
        <w:t xml:space="preserve"> </w:t>
      </w:r>
      <w:r>
        <w:t>организации</w:t>
      </w:r>
      <w:r>
        <w:rPr>
          <w:spacing w:val="-2"/>
        </w:rPr>
        <w:t xml:space="preserve"> </w:t>
      </w:r>
      <w:r>
        <w:t>профессионального и</w:t>
      </w:r>
      <w:r>
        <w:rPr>
          <w:spacing w:val="-2"/>
        </w:rPr>
        <w:t xml:space="preserve"> </w:t>
      </w:r>
      <w:r>
        <w:t>высшего образования для уточнения индивидуальных планов обучающихся в сфере продолжения образования.</w:t>
      </w:r>
    </w:p>
    <w:p w:rsidR="00094B92" w:rsidRDefault="003C0194">
      <w:pPr>
        <w:pStyle w:val="a3"/>
        <w:spacing w:line="360" w:lineRule="auto"/>
        <w:ind w:left="390" w:right="127" w:firstLine="302"/>
      </w:pPr>
      <w:r>
        <w:t>После поездок в рамках часов, отведенных на организацию жизни ученических сообществ, проводятся коллективные</w:t>
      </w:r>
      <w:r>
        <w:rPr>
          <w:spacing w:val="-5"/>
        </w:rPr>
        <w:t xml:space="preserve"> </w:t>
      </w:r>
      <w:r>
        <w:t>обсуждения, в ходе которых</w:t>
      </w:r>
      <w:r>
        <w:rPr>
          <w:spacing w:val="-4"/>
        </w:rPr>
        <w:t xml:space="preserve"> </w:t>
      </w:r>
      <w:r>
        <w:t>педагогами</w:t>
      </w:r>
      <w:r>
        <w:rPr>
          <w:spacing w:val="-7"/>
        </w:rPr>
        <w:t xml:space="preserve"> </w:t>
      </w:r>
      <w:r>
        <w:t>обеспечиваются анализ</w:t>
      </w:r>
      <w:r>
        <w:rPr>
          <w:spacing w:val="-3"/>
        </w:rPr>
        <w:t xml:space="preserve"> </w:t>
      </w:r>
      <w:r>
        <w:t>и</w:t>
      </w:r>
      <w:r>
        <w:rPr>
          <w:spacing w:val="-3"/>
        </w:rPr>
        <w:t xml:space="preserve"> </w:t>
      </w:r>
      <w:r>
        <w:t>рефлексия обучающимися собственных впечатлений о посещении образовательных организаций.</w:t>
      </w:r>
    </w:p>
    <w:p w:rsidR="00094B92" w:rsidRDefault="00094B92">
      <w:pPr>
        <w:pStyle w:val="a3"/>
        <w:spacing w:before="144"/>
        <w:ind w:left="0" w:firstLine="0"/>
        <w:jc w:val="left"/>
      </w:pPr>
    </w:p>
    <w:p w:rsidR="00094B92" w:rsidRDefault="003C0194">
      <w:pPr>
        <w:pStyle w:val="a4"/>
        <w:numPr>
          <w:ilvl w:val="0"/>
          <w:numId w:val="9"/>
        </w:numPr>
        <w:tabs>
          <w:tab w:val="left" w:pos="668"/>
        </w:tabs>
        <w:spacing w:line="360" w:lineRule="auto"/>
        <w:ind w:right="129" w:firstLine="0"/>
        <w:rPr>
          <w:b/>
          <w:sz w:val="24"/>
        </w:rPr>
      </w:pPr>
      <w:r>
        <w:rPr>
          <w:b/>
          <w:sz w:val="24"/>
        </w:rPr>
        <w:t>Информационно-просветительские</w:t>
      </w:r>
      <w:r>
        <w:rPr>
          <w:b/>
          <w:spacing w:val="26"/>
          <w:sz w:val="24"/>
        </w:rPr>
        <w:t xml:space="preserve"> </w:t>
      </w:r>
      <w:r>
        <w:rPr>
          <w:b/>
          <w:sz w:val="24"/>
        </w:rPr>
        <w:t>занятия</w:t>
      </w:r>
      <w:r>
        <w:rPr>
          <w:b/>
          <w:spacing w:val="80"/>
          <w:sz w:val="24"/>
        </w:rPr>
        <w:t xml:space="preserve"> </w:t>
      </w:r>
      <w:r>
        <w:rPr>
          <w:b/>
          <w:sz w:val="24"/>
        </w:rPr>
        <w:t>патриотической,</w:t>
      </w:r>
      <w:r>
        <w:rPr>
          <w:b/>
          <w:spacing w:val="25"/>
          <w:sz w:val="24"/>
        </w:rPr>
        <w:t xml:space="preserve"> </w:t>
      </w:r>
      <w:r>
        <w:rPr>
          <w:b/>
          <w:sz w:val="24"/>
        </w:rPr>
        <w:t>нравственной</w:t>
      </w:r>
      <w:r>
        <w:rPr>
          <w:b/>
          <w:spacing w:val="27"/>
          <w:sz w:val="24"/>
        </w:rPr>
        <w:t xml:space="preserve"> </w:t>
      </w:r>
      <w:r>
        <w:rPr>
          <w:b/>
          <w:sz w:val="24"/>
        </w:rPr>
        <w:t>и</w:t>
      </w:r>
      <w:r>
        <w:rPr>
          <w:b/>
          <w:spacing w:val="27"/>
          <w:sz w:val="24"/>
        </w:rPr>
        <w:t xml:space="preserve"> </w:t>
      </w:r>
      <w:r>
        <w:rPr>
          <w:b/>
          <w:sz w:val="24"/>
        </w:rPr>
        <w:t>экологической направленности "Разговоры о важном"</w:t>
      </w:r>
    </w:p>
    <w:p w:rsidR="00094B92" w:rsidRDefault="003C0194">
      <w:pPr>
        <w:pStyle w:val="a4"/>
        <w:numPr>
          <w:ilvl w:val="0"/>
          <w:numId w:val="9"/>
        </w:numPr>
        <w:tabs>
          <w:tab w:val="left" w:pos="634"/>
        </w:tabs>
        <w:spacing w:line="274" w:lineRule="exact"/>
        <w:ind w:left="634" w:hanging="244"/>
        <w:rPr>
          <w:b/>
          <w:sz w:val="24"/>
        </w:rPr>
      </w:pPr>
      <w:r>
        <w:rPr>
          <w:b/>
          <w:sz w:val="24"/>
        </w:rPr>
        <w:t>Занятия</w:t>
      </w:r>
      <w:r>
        <w:rPr>
          <w:b/>
          <w:spacing w:val="-10"/>
          <w:sz w:val="24"/>
        </w:rPr>
        <w:t xml:space="preserve"> </w:t>
      </w:r>
      <w:r>
        <w:rPr>
          <w:b/>
          <w:sz w:val="24"/>
        </w:rPr>
        <w:t>по</w:t>
      </w:r>
      <w:r>
        <w:rPr>
          <w:b/>
          <w:spacing w:val="-8"/>
          <w:sz w:val="24"/>
        </w:rPr>
        <w:t xml:space="preserve"> </w:t>
      </w:r>
      <w:r>
        <w:rPr>
          <w:b/>
          <w:sz w:val="24"/>
        </w:rPr>
        <w:t>формированию</w:t>
      </w:r>
      <w:r>
        <w:rPr>
          <w:b/>
          <w:spacing w:val="-9"/>
          <w:sz w:val="24"/>
        </w:rPr>
        <w:t xml:space="preserve"> </w:t>
      </w:r>
      <w:r>
        <w:rPr>
          <w:b/>
          <w:sz w:val="24"/>
        </w:rPr>
        <w:t>функциональной</w:t>
      </w:r>
      <w:r>
        <w:rPr>
          <w:b/>
          <w:spacing w:val="-3"/>
          <w:sz w:val="24"/>
        </w:rPr>
        <w:t xml:space="preserve"> </w:t>
      </w:r>
      <w:r>
        <w:rPr>
          <w:b/>
          <w:sz w:val="24"/>
        </w:rPr>
        <w:t>грамотности</w:t>
      </w:r>
      <w:r>
        <w:rPr>
          <w:b/>
          <w:spacing w:val="-6"/>
          <w:sz w:val="24"/>
        </w:rPr>
        <w:t xml:space="preserve"> </w:t>
      </w:r>
      <w:r>
        <w:rPr>
          <w:b/>
          <w:spacing w:val="-2"/>
          <w:sz w:val="24"/>
        </w:rPr>
        <w:t>обучающихся</w:t>
      </w:r>
    </w:p>
    <w:p w:rsidR="00094B92" w:rsidRDefault="003C0194">
      <w:pPr>
        <w:pStyle w:val="a4"/>
        <w:numPr>
          <w:ilvl w:val="0"/>
          <w:numId w:val="9"/>
        </w:numPr>
        <w:tabs>
          <w:tab w:val="left" w:pos="658"/>
          <w:tab w:val="left" w:pos="5698"/>
        </w:tabs>
        <w:spacing w:before="137" w:line="362" w:lineRule="auto"/>
        <w:ind w:right="127" w:firstLine="0"/>
        <w:rPr>
          <w:b/>
          <w:sz w:val="24"/>
        </w:rPr>
      </w:pPr>
      <w:r>
        <w:rPr>
          <w:b/>
          <w:sz w:val="24"/>
        </w:rPr>
        <w:t>Занятия, направленные на удовлетворение</w:t>
      </w:r>
      <w:r>
        <w:rPr>
          <w:b/>
          <w:sz w:val="24"/>
        </w:rPr>
        <w:tab/>
        <w:t>профориентационных интересов и потребностей обучающихся «Россия – мои горизонты».</w:t>
      </w:r>
    </w:p>
    <w:p w:rsidR="00094B92" w:rsidRDefault="00094B92">
      <w:pPr>
        <w:pStyle w:val="a3"/>
        <w:spacing w:before="129"/>
        <w:ind w:left="0" w:firstLine="0"/>
        <w:jc w:val="left"/>
        <w:rPr>
          <w:b/>
        </w:rPr>
      </w:pPr>
    </w:p>
    <w:p w:rsidR="00094B92" w:rsidRDefault="003C0194">
      <w:pPr>
        <w:pStyle w:val="a3"/>
        <w:spacing w:line="360" w:lineRule="auto"/>
        <w:ind w:left="390" w:right="110" w:firstLine="360"/>
      </w:pPr>
      <w:r>
        <w:rPr>
          <w:b/>
        </w:rPr>
        <w:t xml:space="preserve">В рамках реализации социально-экономического </w:t>
      </w:r>
      <w:r>
        <w:t>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w:t>
      </w:r>
      <w:r>
        <w:rPr>
          <w:spacing w:val="-8"/>
        </w:rPr>
        <w:t xml:space="preserve"> </w:t>
      </w:r>
      <w:r>
        <w:t>реализуются</w:t>
      </w:r>
      <w:r>
        <w:rPr>
          <w:spacing w:val="-4"/>
        </w:rPr>
        <w:t xml:space="preserve"> </w:t>
      </w:r>
      <w:r>
        <w:t>индивидуальные,</w:t>
      </w:r>
      <w:r>
        <w:rPr>
          <w:spacing w:val="-1"/>
        </w:rPr>
        <w:t xml:space="preserve"> </w:t>
      </w:r>
      <w:r>
        <w:t>групповые</w:t>
      </w:r>
      <w:r>
        <w:rPr>
          <w:spacing w:val="-4"/>
        </w:rPr>
        <w:t xml:space="preserve"> </w:t>
      </w:r>
      <w:r>
        <w:t>и</w:t>
      </w:r>
      <w:r>
        <w:rPr>
          <w:spacing w:val="-2"/>
        </w:rPr>
        <w:t xml:space="preserve"> </w:t>
      </w:r>
      <w:r>
        <w:t>коллективные</w:t>
      </w:r>
      <w:r>
        <w:rPr>
          <w:spacing w:val="-4"/>
        </w:rPr>
        <w:t xml:space="preserve"> </w:t>
      </w:r>
      <w:r>
        <w:t>учебно-исследовательские</w:t>
      </w:r>
      <w:r>
        <w:rPr>
          <w:spacing w:val="-4"/>
        </w:rPr>
        <w:t xml:space="preserve"> </w:t>
      </w:r>
      <w:r>
        <w:t>проекты обучающихся. В течение первого полугодия 10 класса осуществляется подготовка к экскурсиям в рамках часов, отведенных на воспитательные</w:t>
      </w:r>
      <w:r>
        <w:rPr>
          <w:spacing w:val="-6"/>
        </w:rPr>
        <w:t xml:space="preserve"> </w:t>
      </w:r>
      <w:r>
        <w:t>мероприятия, курсы внеурочной деятельности</w:t>
      </w:r>
      <w:r>
        <w:rPr>
          <w:spacing w:val="-3"/>
        </w:rPr>
        <w:t xml:space="preserve"> </w:t>
      </w:r>
      <w:r>
        <w:t xml:space="preserve">по выбору </w:t>
      </w:r>
      <w:r>
        <w:rPr>
          <w:spacing w:val="-2"/>
        </w:rPr>
        <w:t>обучающихся.</w:t>
      </w:r>
    </w:p>
    <w:p w:rsidR="00094B92" w:rsidRDefault="003C0194">
      <w:pPr>
        <w:pStyle w:val="a3"/>
        <w:spacing w:before="78" w:line="360" w:lineRule="auto"/>
        <w:ind w:left="390" w:right="116" w:firstLine="0"/>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w:t>
      </w:r>
      <w:r>
        <w:rPr>
          <w:spacing w:val="-5"/>
        </w:rPr>
        <w:t xml:space="preserve"> </w:t>
      </w:r>
      <w:r>
        <w:t>профессиональные</w:t>
      </w:r>
      <w:r>
        <w:rPr>
          <w:spacing w:val="-5"/>
        </w:rPr>
        <w:t xml:space="preserve"> </w:t>
      </w:r>
      <w:r>
        <w:t>пробы</w:t>
      </w:r>
      <w:r>
        <w:rPr>
          <w:spacing w:val="-7"/>
        </w:rPr>
        <w:t xml:space="preserve"> </w:t>
      </w:r>
      <w:r>
        <w:t>обучающихся</w:t>
      </w:r>
      <w:r>
        <w:rPr>
          <w:spacing w:val="-4"/>
        </w:rPr>
        <w:t xml:space="preserve"> </w:t>
      </w:r>
      <w:r>
        <w:t>в социально-экономической</w:t>
      </w:r>
      <w:r>
        <w:rPr>
          <w:spacing w:val="-4"/>
        </w:rPr>
        <w:t xml:space="preserve"> </w:t>
      </w:r>
      <w:r>
        <w:t>сфере</w:t>
      </w:r>
      <w:r>
        <w:rPr>
          <w:spacing w:val="-5"/>
        </w:rPr>
        <w:t xml:space="preserve"> </w:t>
      </w:r>
      <w:r>
        <w:t>(приоритет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094B92" w:rsidRDefault="003C0194">
      <w:pPr>
        <w:pStyle w:val="a3"/>
        <w:spacing w:before="2" w:line="360" w:lineRule="auto"/>
        <w:ind w:left="390" w:right="112" w:firstLine="0"/>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094B92" w:rsidRDefault="003C0194">
      <w:pPr>
        <w:pStyle w:val="a3"/>
        <w:spacing w:line="360" w:lineRule="auto"/>
        <w:ind w:left="390" w:right="120" w:firstLine="0"/>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w:t>
      </w:r>
      <w:r>
        <w:rPr>
          <w:spacing w:val="-1"/>
        </w:rPr>
        <w:t xml:space="preserve"> </w:t>
      </w:r>
      <w:r>
        <w:t>организация</w:t>
      </w:r>
      <w:r>
        <w:rPr>
          <w:spacing w:val="-2"/>
        </w:rPr>
        <w:t xml:space="preserve"> </w:t>
      </w:r>
      <w:r>
        <w:t xml:space="preserve">"Зрительского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w:t>
      </w:r>
      <w:r>
        <w:rPr>
          <w:spacing w:val="-2"/>
        </w:rPr>
        <w:t>обсуждением).</w:t>
      </w:r>
    </w:p>
    <w:p w:rsidR="00094B92" w:rsidRDefault="00094B92">
      <w:pPr>
        <w:pStyle w:val="a3"/>
        <w:spacing w:before="136"/>
        <w:ind w:left="0" w:firstLine="0"/>
        <w:jc w:val="left"/>
      </w:pPr>
    </w:p>
    <w:p w:rsidR="00094B92" w:rsidRDefault="003C0194">
      <w:pPr>
        <w:pStyle w:val="a3"/>
        <w:spacing w:line="360" w:lineRule="auto"/>
        <w:ind w:left="390" w:right="113" w:firstLine="360"/>
      </w:pPr>
      <w:r>
        <w:rPr>
          <w:b/>
        </w:rPr>
        <w:lastRenderedPageBreak/>
        <w:t xml:space="preserve">В рамках реализации технологического профиля </w:t>
      </w:r>
      <w:r>
        <w:t>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 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094B92" w:rsidRDefault="003C0194">
      <w:pPr>
        <w:pStyle w:val="a3"/>
        <w:spacing w:before="2" w:line="360" w:lineRule="auto"/>
        <w:ind w:left="390" w:right="123" w:firstLine="0"/>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094B92" w:rsidRDefault="003C0194">
      <w:pPr>
        <w:pStyle w:val="a3"/>
        <w:spacing w:before="2" w:line="360" w:lineRule="auto"/>
        <w:ind w:left="390" w:right="121" w:firstLine="0"/>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094B92" w:rsidRDefault="003C0194">
      <w:pPr>
        <w:pStyle w:val="a3"/>
        <w:spacing w:before="1" w:line="360" w:lineRule="auto"/>
        <w:ind w:left="390" w:right="114" w:firstLine="0"/>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w:t>
      </w:r>
    </w:p>
    <w:p w:rsidR="00094B92" w:rsidRDefault="003C0194">
      <w:pPr>
        <w:pStyle w:val="a3"/>
        <w:spacing w:before="78" w:line="360" w:lineRule="auto"/>
        <w:ind w:left="390" w:right="125" w:firstLine="0"/>
        <w:jc w:val="left"/>
      </w:pPr>
      <w:r>
        <w:t>обсуждением),</w:t>
      </w:r>
      <w:r>
        <w:rPr>
          <w:spacing w:val="-1"/>
        </w:rPr>
        <w:t xml:space="preserve"> </w:t>
      </w:r>
      <w:r>
        <w:t>социальные</w:t>
      </w:r>
      <w:r>
        <w:rPr>
          <w:spacing w:val="-9"/>
        </w:rPr>
        <w:t xml:space="preserve"> </w:t>
      </w:r>
      <w:r>
        <w:t>практики,</w:t>
      </w:r>
      <w:r>
        <w:rPr>
          <w:spacing w:val="-6"/>
        </w:rPr>
        <w:t xml:space="preserve"> </w:t>
      </w:r>
      <w:r>
        <w:t>в</w:t>
      </w:r>
      <w:r>
        <w:rPr>
          <w:spacing w:val="-6"/>
        </w:rPr>
        <w:t xml:space="preserve"> </w:t>
      </w:r>
      <w:r>
        <w:t>том</w:t>
      </w:r>
      <w:r>
        <w:rPr>
          <w:spacing w:val="-6"/>
        </w:rPr>
        <w:t xml:space="preserve"> </w:t>
      </w:r>
      <w:r>
        <w:t>числе</w:t>
      </w:r>
      <w:r>
        <w:rPr>
          <w:spacing w:val="-4"/>
        </w:rPr>
        <w:t xml:space="preserve"> </w:t>
      </w:r>
      <w:r>
        <w:t>в</w:t>
      </w:r>
      <w:r>
        <w:rPr>
          <w:spacing w:val="-2"/>
        </w:rPr>
        <w:t xml:space="preserve"> </w:t>
      </w:r>
      <w:r>
        <w:t>качестве</w:t>
      </w:r>
      <w:r>
        <w:rPr>
          <w:spacing w:val="-9"/>
        </w:rPr>
        <w:t xml:space="preserve"> </w:t>
      </w:r>
      <w:r>
        <w:t>организаторов</w:t>
      </w:r>
      <w:r>
        <w:rPr>
          <w:spacing w:val="-2"/>
        </w:rPr>
        <w:t xml:space="preserve"> </w:t>
      </w:r>
      <w:r>
        <w:t>деятельности</w:t>
      </w:r>
      <w:r>
        <w:rPr>
          <w:spacing w:val="-11"/>
        </w:rPr>
        <w:t xml:space="preserve"> </w:t>
      </w:r>
      <w:r>
        <w:t>обучающихся 5 - 9 классов.</w:t>
      </w:r>
    </w:p>
    <w:p w:rsidR="00094B92" w:rsidRDefault="003C0194">
      <w:pPr>
        <w:pStyle w:val="1"/>
        <w:spacing w:before="2"/>
        <w:ind w:left="2781"/>
      </w:pPr>
      <w:r>
        <w:t>Планируемые</w:t>
      </w:r>
      <w:r>
        <w:rPr>
          <w:spacing w:val="54"/>
        </w:rPr>
        <w:t xml:space="preserve"> </w:t>
      </w:r>
      <w:r>
        <w:t>результаты</w:t>
      </w:r>
      <w:r>
        <w:rPr>
          <w:spacing w:val="53"/>
        </w:rPr>
        <w:t xml:space="preserve"> </w:t>
      </w:r>
      <w:r>
        <w:t>внеурочной</w:t>
      </w:r>
      <w:r>
        <w:rPr>
          <w:spacing w:val="55"/>
        </w:rPr>
        <w:t xml:space="preserve"> </w:t>
      </w:r>
      <w:r>
        <w:rPr>
          <w:spacing w:val="-2"/>
        </w:rPr>
        <w:t>деятельности</w:t>
      </w:r>
    </w:p>
    <w:p w:rsidR="00094B92" w:rsidRDefault="003C0194">
      <w:pPr>
        <w:pStyle w:val="a3"/>
        <w:spacing w:before="137" w:line="360" w:lineRule="auto"/>
        <w:ind w:left="390" w:right="116" w:firstLine="244"/>
      </w:pPr>
      <w:r>
        <w:t>Внеурочная</w:t>
      </w:r>
      <w:r>
        <w:rPr>
          <w:spacing w:val="-2"/>
        </w:rPr>
        <w:t xml:space="preserve"> </w:t>
      </w:r>
      <w:r>
        <w:t>деятельность</w:t>
      </w:r>
      <w:r>
        <w:rPr>
          <w:spacing w:val="-1"/>
        </w:rPr>
        <w:t xml:space="preserve"> </w:t>
      </w:r>
      <w:r>
        <w:t>является</w:t>
      </w:r>
      <w:r>
        <w:rPr>
          <w:spacing w:val="-3"/>
        </w:rPr>
        <w:t xml:space="preserve"> </w:t>
      </w:r>
      <w:r>
        <w:t>неотъемлемой</w:t>
      </w:r>
      <w:r>
        <w:rPr>
          <w:spacing w:val="-5"/>
        </w:rPr>
        <w:t xml:space="preserve"> </w:t>
      </w:r>
      <w:r>
        <w:t>и</w:t>
      </w:r>
      <w:r>
        <w:rPr>
          <w:spacing w:val="-5"/>
        </w:rPr>
        <w:t xml:space="preserve"> </w:t>
      </w:r>
      <w:r>
        <w:t>обязательной</w:t>
      </w:r>
      <w:r>
        <w:rPr>
          <w:spacing w:val="-1"/>
        </w:rPr>
        <w:t xml:space="preserve"> </w:t>
      </w:r>
      <w:r>
        <w:t>частью</w:t>
      </w:r>
      <w:r>
        <w:rPr>
          <w:spacing w:val="40"/>
        </w:rPr>
        <w:t xml:space="preserve"> </w:t>
      </w:r>
      <w:r>
        <w:t>образовательного</w:t>
      </w:r>
      <w:r>
        <w:rPr>
          <w:spacing w:val="-2"/>
        </w:rPr>
        <w:t xml:space="preserve"> </w:t>
      </w:r>
      <w:r>
        <w:t>процесса и должна найти свое отражение в основной образовательной программе.</w:t>
      </w:r>
    </w:p>
    <w:p w:rsidR="00094B92" w:rsidRDefault="003C0194">
      <w:pPr>
        <w:pStyle w:val="a3"/>
        <w:spacing w:line="360" w:lineRule="auto"/>
        <w:ind w:left="390" w:right="126" w:firstLine="244"/>
      </w:pPr>
      <w:r>
        <w:t>Она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w:t>
      </w:r>
    </w:p>
    <w:p w:rsidR="00094B92" w:rsidRDefault="003C0194">
      <w:pPr>
        <w:pStyle w:val="a3"/>
        <w:spacing w:before="1" w:line="360" w:lineRule="auto"/>
        <w:ind w:left="390" w:right="110" w:firstLine="244"/>
      </w:pPr>
      <w:r>
        <w:t>Требования к личностным результатам освоения</w:t>
      </w:r>
      <w:r>
        <w:rPr>
          <w:spacing w:val="-3"/>
        </w:rPr>
        <w:t xml:space="preserve"> </w:t>
      </w:r>
      <w:r>
        <w:t>обучающимися программ</w:t>
      </w:r>
      <w:r>
        <w:rPr>
          <w:spacing w:val="-2"/>
        </w:rPr>
        <w:t xml:space="preserve"> </w:t>
      </w:r>
      <w:r>
        <w:t>внеурочной деятельности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94B92" w:rsidRDefault="00094B92">
      <w:pPr>
        <w:pStyle w:val="a3"/>
        <w:spacing w:before="6"/>
        <w:ind w:left="0" w:firstLine="0"/>
        <w:jc w:val="left"/>
      </w:pPr>
    </w:p>
    <w:p w:rsidR="00094B92" w:rsidRDefault="003C0194">
      <w:pPr>
        <w:pStyle w:val="a3"/>
        <w:spacing w:line="360" w:lineRule="auto"/>
        <w:ind w:left="390" w:right="116" w:firstLine="124"/>
      </w:pPr>
      <w:r>
        <w:t>Личностные результаты достигаются в единстве учебной, внеурочной</w:t>
      </w:r>
      <w:r>
        <w:rPr>
          <w:spacing w:val="80"/>
        </w:rPr>
        <w:t xml:space="preserve"> </w:t>
      </w:r>
      <w:r>
        <w:t>и воспитательной</w:t>
      </w:r>
      <w:r>
        <w:rPr>
          <w:spacing w:val="40"/>
        </w:rPr>
        <w:t xml:space="preserve"> </w:t>
      </w:r>
      <w:r>
        <w:t xml:space="preserve">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w:t>
      </w:r>
      <w:r>
        <w:lastRenderedPageBreak/>
        <w:t>формирования внутренней позиции личности.</w:t>
      </w:r>
    </w:p>
    <w:p w:rsidR="00094B92" w:rsidRDefault="00094B92">
      <w:pPr>
        <w:pStyle w:val="a3"/>
        <w:spacing w:before="1"/>
        <w:ind w:left="0" w:firstLine="0"/>
        <w:jc w:val="left"/>
      </w:pPr>
    </w:p>
    <w:p w:rsidR="00094B92" w:rsidRDefault="003C0194">
      <w:pPr>
        <w:pStyle w:val="a3"/>
        <w:spacing w:before="1" w:line="360" w:lineRule="auto"/>
        <w:ind w:left="390" w:right="111" w:firstLine="0"/>
      </w:pPr>
      <w:r>
        <w:t>Личностные результаты освоения программ внеурочной деятельности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 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094B92" w:rsidRDefault="00094B92">
      <w:pPr>
        <w:pStyle w:val="a3"/>
        <w:spacing w:before="8"/>
        <w:ind w:left="0" w:firstLine="0"/>
        <w:jc w:val="left"/>
      </w:pPr>
    </w:p>
    <w:p w:rsidR="00094B92" w:rsidRDefault="003C0194">
      <w:pPr>
        <w:pStyle w:val="a3"/>
        <w:ind w:left="1224" w:right="955" w:firstLine="0"/>
        <w:jc w:val="center"/>
      </w:pPr>
      <w:r>
        <w:t>Метапредметные</w:t>
      </w:r>
      <w:r>
        <w:rPr>
          <w:spacing w:val="-7"/>
        </w:rPr>
        <w:t xml:space="preserve"> </w:t>
      </w:r>
      <w:r>
        <w:t>результаты</w:t>
      </w:r>
      <w:r>
        <w:rPr>
          <w:spacing w:val="-4"/>
        </w:rPr>
        <w:t xml:space="preserve"> </w:t>
      </w:r>
      <w:r>
        <w:rPr>
          <w:spacing w:val="-2"/>
        </w:rPr>
        <w:t>включают:</w:t>
      </w:r>
    </w:p>
    <w:p w:rsidR="00094B92" w:rsidRDefault="00094B92">
      <w:pPr>
        <w:pStyle w:val="a3"/>
        <w:spacing w:before="139"/>
        <w:ind w:left="0" w:firstLine="0"/>
        <w:jc w:val="left"/>
      </w:pPr>
    </w:p>
    <w:p w:rsidR="00094B92" w:rsidRDefault="003C0194">
      <w:pPr>
        <w:pStyle w:val="a3"/>
        <w:spacing w:before="1" w:line="360" w:lineRule="auto"/>
        <w:ind w:left="390" w:right="123" w:firstLine="302"/>
      </w:pPr>
      <w:r>
        <w:t>Освоение обучающимися межпредметных понятий (используются в нескольких предметных областях</w:t>
      </w:r>
      <w:r>
        <w:rPr>
          <w:spacing w:val="-2"/>
        </w:rPr>
        <w:t xml:space="preserve"> </w:t>
      </w:r>
      <w:r>
        <w:t>и позволяют связывать</w:t>
      </w:r>
      <w:r>
        <w:rPr>
          <w:spacing w:val="-1"/>
        </w:rPr>
        <w:t xml:space="preserve"> </w:t>
      </w:r>
      <w:r>
        <w:t>знания из различных учебных</w:t>
      </w:r>
      <w:r>
        <w:rPr>
          <w:spacing w:val="-2"/>
        </w:rPr>
        <w:t xml:space="preserve"> </w:t>
      </w:r>
      <w:r>
        <w:t>предметов, учебных</w:t>
      </w:r>
      <w:r>
        <w:rPr>
          <w:spacing w:val="-2"/>
        </w:rPr>
        <w:t xml:space="preserve"> </w:t>
      </w:r>
      <w:r>
        <w:t>курсов внеурочной деятельности, модулей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94B92" w:rsidRDefault="003C0194">
      <w:pPr>
        <w:pStyle w:val="a3"/>
        <w:spacing w:before="78" w:line="360" w:lineRule="auto"/>
        <w:ind w:left="390" w:right="109" w:firstLine="302"/>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w:t>
      </w:r>
      <w:r>
        <w:rPr>
          <w:spacing w:val="80"/>
        </w:rPr>
        <w:t xml:space="preserve"> </w:t>
      </w:r>
      <w:r>
        <w:rPr>
          <w:spacing w:val="-2"/>
        </w:rPr>
        <w:t>аудитории.</w:t>
      </w:r>
    </w:p>
    <w:p w:rsidR="00094B92" w:rsidRDefault="00094B92">
      <w:pPr>
        <w:pStyle w:val="a3"/>
        <w:spacing w:before="4"/>
        <w:ind w:left="0" w:firstLine="0"/>
        <w:jc w:val="left"/>
      </w:pPr>
    </w:p>
    <w:p w:rsidR="00094B92" w:rsidRDefault="003C0194">
      <w:pPr>
        <w:pStyle w:val="a3"/>
        <w:spacing w:line="360" w:lineRule="auto"/>
        <w:ind w:left="390" w:right="119" w:firstLine="244"/>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w:t>
      </w:r>
      <w:r>
        <w:rPr>
          <w:spacing w:val="-2"/>
        </w:rPr>
        <w:t>овладевать:</w:t>
      </w:r>
    </w:p>
    <w:p w:rsidR="00094B92" w:rsidRDefault="003C0194">
      <w:pPr>
        <w:pStyle w:val="a3"/>
        <w:spacing w:before="1"/>
        <w:ind w:left="390" w:firstLine="0"/>
        <w:jc w:val="left"/>
      </w:pPr>
      <w:r>
        <w:t>-познавательными</w:t>
      </w:r>
      <w:r>
        <w:rPr>
          <w:spacing w:val="-9"/>
        </w:rPr>
        <w:t xml:space="preserve"> </w:t>
      </w:r>
      <w:r>
        <w:t>универсальными</w:t>
      </w:r>
      <w:r>
        <w:rPr>
          <w:spacing w:val="-8"/>
        </w:rPr>
        <w:t xml:space="preserve"> </w:t>
      </w:r>
      <w:r>
        <w:t>учебными</w:t>
      </w:r>
      <w:r>
        <w:rPr>
          <w:spacing w:val="-8"/>
        </w:rPr>
        <w:t xml:space="preserve"> </w:t>
      </w:r>
      <w:r>
        <w:rPr>
          <w:spacing w:val="-2"/>
        </w:rPr>
        <w:t>действиями;</w:t>
      </w:r>
    </w:p>
    <w:p w:rsidR="00094B92" w:rsidRDefault="003C0194">
      <w:pPr>
        <w:pStyle w:val="a3"/>
        <w:spacing w:before="137"/>
        <w:ind w:left="390" w:firstLine="0"/>
        <w:jc w:val="left"/>
      </w:pPr>
      <w:r>
        <w:t>-коммуникативными</w:t>
      </w:r>
      <w:r>
        <w:rPr>
          <w:spacing w:val="-10"/>
        </w:rPr>
        <w:t xml:space="preserve"> </w:t>
      </w:r>
      <w:r>
        <w:t>универсальными</w:t>
      </w:r>
      <w:r>
        <w:rPr>
          <w:spacing w:val="-11"/>
        </w:rPr>
        <w:t xml:space="preserve"> </w:t>
      </w:r>
      <w:r>
        <w:t>учебными</w:t>
      </w:r>
      <w:r>
        <w:rPr>
          <w:spacing w:val="-7"/>
        </w:rPr>
        <w:t xml:space="preserve"> </w:t>
      </w:r>
      <w:r>
        <w:rPr>
          <w:spacing w:val="-2"/>
        </w:rPr>
        <w:t>действиями;</w:t>
      </w:r>
    </w:p>
    <w:p w:rsidR="00094B92" w:rsidRDefault="003C0194">
      <w:pPr>
        <w:pStyle w:val="a3"/>
        <w:spacing w:before="137"/>
        <w:ind w:left="390" w:firstLine="0"/>
        <w:jc w:val="left"/>
      </w:pPr>
      <w:r>
        <w:t>-регулятивными</w:t>
      </w:r>
      <w:r>
        <w:rPr>
          <w:spacing w:val="-8"/>
        </w:rPr>
        <w:t xml:space="preserve"> </w:t>
      </w:r>
      <w:r>
        <w:t>универсальными</w:t>
      </w:r>
      <w:r>
        <w:rPr>
          <w:spacing w:val="-10"/>
        </w:rPr>
        <w:t xml:space="preserve"> </w:t>
      </w:r>
      <w:r>
        <w:t>учебными</w:t>
      </w:r>
      <w:r>
        <w:rPr>
          <w:spacing w:val="-5"/>
        </w:rPr>
        <w:t xml:space="preserve"> </w:t>
      </w:r>
      <w:r>
        <w:rPr>
          <w:spacing w:val="-2"/>
        </w:rPr>
        <w:t>действиями.</w:t>
      </w:r>
    </w:p>
    <w:p w:rsidR="00094B92" w:rsidRDefault="00094B92">
      <w:pPr>
        <w:pStyle w:val="a3"/>
        <w:spacing w:before="144"/>
        <w:ind w:left="0" w:firstLine="0"/>
        <w:jc w:val="left"/>
      </w:pPr>
    </w:p>
    <w:p w:rsidR="00094B92" w:rsidRDefault="003C0194">
      <w:pPr>
        <w:pStyle w:val="a3"/>
        <w:spacing w:line="362" w:lineRule="auto"/>
        <w:ind w:left="390" w:right="123" w:firstLine="302"/>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rsidR="00094B92" w:rsidRDefault="003C0194">
      <w:pPr>
        <w:pStyle w:val="a3"/>
        <w:spacing w:before="272" w:line="362" w:lineRule="auto"/>
        <w:ind w:left="390" w:right="115" w:firstLine="302"/>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094B92" w:rsidRDefault="00094B92">
      <w:pPr>
        <w:pStyle w:val="a3"/>
        <w:ind w:left="0" w:firstLine="0"/>
        <w:jc w:val="left"/>
      </w:pPr>
    </w:p>
    <w:p w:rsidR="00094B92" w:rsidRDefault="003C0194">
      <w:pPr>
        <w:pStyle w:val="a3"/>
        <w:spacing w:line="362" w:lineRule="auto"/>
        <w:ind w:left="390" w:firstLine="0"/>
        <w:jc w:val="left"/>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 умения</w:t>
      </w:r>
      <w:r>
        <w:rPr>
          <w:spacing w:val="-1"/>
        </w:rPr>
        <w:t xml:space="preserve"> </w:t>
      </w:r>
      <w:r>
        <w:t xml:space="preserve">самоорганизации, </w:t>
      </w:r>
      <w:r>
        <w:lastRenderedPageBreak/>
        <w:t>самоконтроля, развитие эмоционального интеллекта.</w:t>
      </w:r>
    </w:p>
    <w:p w:rsidR="00094B92" w:rsidRDefault="003C0194">
      <w:pPr>
        <w:pStyle w:val="1"/>
        <w:spacing w:before="276"/>
        <w:ind w:left="390"/>
        <w:jc w:val="left"/>
      </w:pPr>
      <w:r>
        <w:t>Диагностика</w:t>
      </w:r>
      <w:r>
        <w:rPr>
          <w:spacing w:val="-11"/>
        </w:rPr>
        <w:t xml:space="preserve"> </w:t>
      </w:r>
      <w:r>
        <w:t>эффективности</w:t>
      </w:r>
      <w:r>
        <w:rPr>
          <w:spacing w:val="-4"/>
        </w:rPr>
        <w:t xml:space="preserve"> </w:t>
      </w:r>
      <w:r>
        <w:t>организации</w:t>
      </w:r>
      <w:r>
        <w:rPr>
          <w:spacing w:val="-4"/>
        </w:rPr>
        <w:t xml:space="preserve"> </w:t>
      </w:r>
      <w:r>
        <w:t>внеурочной</w:t>
      </w:r>
      <w:r>
        <w:rPr>
          <w:spacing w:val="-3"/>
        </w:rPr>
        <w:t xml:space="preserve"> </w:t>
      </w:r>
      <w:r>
        <w:rPr>
          <w:spacing w:val="-2"/>
        </w:rPr>
        <w:t>деятельности</w:t>
      </w:r>
    </w:p>
    <w:p w:rsidR="00094B92" w:rsidRDefault="003C0194">
      <w:pPr>
        <w:pStyle w:val="a3"/>
        <w:spacing w:before="257" w:line="360" w:lineRule="auto"/>
        <w:ind w:left="390" w:firstLine="0"/>
        <w:jc w:val="left"/>
      </w:pPr>
      <w:r>
        <w:t>Цель</w:t>
      </w:r>
      <w:r>
        <w:rPr>
          <w:spacing w:val="27"/>
        </w:rPr>
        <w:t xml:space="preserve"> </w:t>
      </w:r>
      <w:r>
        <w:t>диагностики</w:t>
      </w:r>
      <w:r>
        <w:rPr>
          <w:spacing w:val="-3"/>
        </w:rPr>
        <w:t xml:space="preserve"> </w:t>
      </w:r>
      <w:r>
        <w:t>– выяснить, являются ли и в</w:t>
      </w:r>
      <w:r>
        <w:rPr>
          <w:spacing w:val="28"/>
        </w:rPr>
        <w:t xml:space="preserve"> </w:t>
      </w:r>
      <w:r>
        <w:t>какой степени воспитывающими те виды внеурочной</w:t>
      </w:r>
      <w:r>
        <w:rPr>
          <w:spacing w:val="40"/>
        </w:rPr>
        <w:t xml:space="preserve"> </w:t>
      </w:r>
      <w:r>
        <w:t>деятельности, которыми занят школьник.</w:t>
      </w:r>
    </w:p>
    <w:p w:rsidR="00094B92" w:rsidRDefault="003C0194">
      <w:pPr>
        <w:pStyle w:val="a3"/>
        <w:spacing w:line="274" w:lineRule="exact"/>
        <w:ind w:left="390" w:firstLine="0"/>
        <w:jc w:val="left"/>
      </w:pPr>
      <w:bookmarkStart w:id="492" w:name="-Диагностика_эффективности_внеурочной_де"/>
      <w:bookmarkEnd w:id="492"/>
      <w:r>
        <w:t>-Диагностика</w:t>
      </w:r>
      <w:r>
        <w:rPr>
          <w:spacing w:val="-8"/>
        </w:rPr>
        <w:t xml:space="preserve"> </w:t>
      </w:r>
      <w:r>
        <w:t>эффективности</w:t>
      </w:r>
      <w:r>
        <w:rPr>
          <w:spacing w:val="-8"/>
        </w:rPr>
        <w:t xml:space="preserve"> </w:t>
      </w:r>
      <w:r>
        <w:t>внеурочной</w:t>
      </w:r>
      <w:r>
        <w:rPr>
          <w:spacing w:val="-8"/>
        </w:rPr>
        <w:t xml:space="preserve"> </w:t>
      </w:r>
      <w:r>
        <w:t>деятельности</w:t>
      </w:r>
      <w:r>
        <w:rPr>
          <w:spacing w:val="-7"/>
        </w:rPr>
        <w:t xml:space="preserve"> </w:t>
      </w:r>
      <w:r>
        <w:rPr>
          <w:spacing w:val="-2"/>
        </w:rPr>
        <w:t>школьников</w:t>
      </w:r>
    </w:p>
    <w:p w:rsidR="00094B92" w:rsidRDefault="003C0194">
      <w:pPr>
        <w:pStyle w:val="a3"/>
        <w:spacing w:before="137"/>
        <w:ind w:left="390" w:firstLine="0"/>
        <w:jc w:val="left"/>
      </w:pPr>
      <w:bookmarkStart w:id="493" w:name="-Личность_самого_обучающегося"/>
      <w:bookmarkEnd w:id="493"/>
      <w:r>
        <w:t>-Личность</w:t>
      </w:r>
      <w:r>
        <w:rPr>
          <w:spacing w:val="-4"/>
        </w:rPr>
        <w:t xml:space="preserve"> </w:t>
      </w:r>
      <w:r>
        <w:t>самого</w:t>
      </w:r>
      <w:r>
        <w:rPr>
          <w:spacing w:val="-3"/>
        </w:rPr>
        <w:t xml:space="preserve"> </w:t>
      </w:r>
      <w:r>
        <w:rPr>
          <w:spacing w:val="-2"/>
        </w:rPr>
        <w:t>обучающегося</w:t>
      </w:r>
    </w:p>
    <w:p w:rsidR="00094B92" w:rsidRDefault="003C0194">
      <w:pPr>
        <w:pStyle w:val="a3"/>
        <w:spacing w:before="142"/>
        <w:ind w:left="390" w:firstLine="0"/>
        <w:jc w:val="left"/>
      </w:pPr>
      <w:bookmarkStart w:id="494" w:name="-Детский_коллектив"/>
      <w:bookmarkEnd w:id="494"/>
      <w:r>
        <w:t xml:space="preserve">-Детский </w:t>
      </w:r>
      <w:r>
        <w:rPr>
          <w:spacing w:val="-2"/>
        </w:rPr>
        <w:t>коллектив</w:t>
      </w:r>
    </w:p>
    <w:p w:rsidR="00094B92" w:rsidRDefault="003C0194">
      <w:pPr>
        <w:pStyle w:val="a3"/>
        <w:spacing w:before="137"/>
        <w:ind w:left="390" w:firstLine="0"/>
        <w:jc w:val="left"/>
      </w:pPr>
      <w:bookmarkStart w:id="495" w:name="-Профессиональная_позиция_педагога"/>
      <w:bookmarkEnd w:id="495"/>
      <w:r>
        <w:t>-Профессиональная</w:t>
      </w:r>
      <w:r>
        <w:rPr>
          <w:spacing w:val="-7"/>
        </w:rPr>
        <w:t xml:space="preserve"> </w:t>
      </w:r>
      <w:r>
        <w:t>позиция</w:t>
      </w:r>
      <w:r>
        <w:rPr>
          <w:spacing w:val="-1"/>
        </w:rPr>
        <w:t xml:space="preserve"> </w:t>
      </w:r>
      <w:r>
        <w:rPr>
          <w:spacing w:val="-2"/>
        </w:rPr>
        <w:t>педагога</w:t>
      </w:r>
    </w:p>
    <w:p w:rsidR="00094B92" w:rsidRDefault="003C0194">
      <w:pPr>
        <w:pStyle w:val="a3"/>
        <w:spacing w:before="136"/>
        <w:ind w:left="390" w:firstLine="0"/>
        <w:jc w:val="left"/>
      </w:pPr>
      <w:bookmarkStart w:id="496" w:name="-Методы_и_методики_мониторинга_изучения_"/>
      <w:bookmarkEnd w:id="496"/>
      <w:r>
        <w:t>-Методы</w:t>
      </w:r>
      <w:r>
        <w:rPr>
          <w:spacing w:val="-9"/>
        </w:rPr>
        <w:t xml:space="preserve"> </w:t>
      </w:r>
      <w:r>
        <w:t>и</w:t>
      </w:r>
      <w:r>
        <w:rPr>
          <w:spacing w:val="-2"/>
        </w:rPr>
        <w:t xml:space="preserve"> </w:t>
      </w:r>
      <w:r>
        <w:t>методики</w:t>
      </w:r>
      <w:r>
        <w:rPr>
          <w:spacing w:val="-7"/>
        </w:rPr>
        <w:t xml:space="preserve"> </w:t>
      </w:r>
      <w:r>
        <w:t>мониторинга</w:t>
      </w:r>
      <w:r>
        <w:rPr>
          <w:spacing w:val="-4"/>
        </w:rPr>
        <w:t xml:space="preserve"> </w:t>
      </w:r>
      <w:r>
        <w:t>изучения</w:t>
      </w:r>
      <w:r>
        <w:rPr>
          <w:spacing w:val="-3"/>
        </w:rPr>
        <w:t xml:space="preserve"> </w:t>
      </w:r>
      <w:r>
        <w:t>детского</w:t>
      </w:r>
      <w:r>
        <w:rPr>
          <w:spacing w:val="-3"/>
        </w:rPr>
        <w:t xml:space="preserve"> </w:t>
      </w:r>
      <w:r>
        <w:rPr>
          <w:spacing w:val="-2"/>
        </w:rPr>
        <w:t>коллектива</w:t>
      </w:r>
    </w:p>
    <w:p w:rsidR="00094B92" w:rsidRDefault="003C0194">
      <w:pPr>
        <w:pStyle w:val="a3"/>
        <w:spacing w:before="258" w:line="360" w:lineRule="auto"/>
        <w:ind w:left="390" w:right="120" w:firstLine="0"/>
      </w:pPr>
      <w: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w:t>
      </w:r>
    </w:p>
    <w:p w:rsidR="00094B92" w:rsidRDefault="003C0194">
      <w:pPr>
        <w:pStyle w:val="a3"/>
        <w:spacing w:before="1"/>
        <w:ind w:left="390" w:firstLine="0"/>
      </w:pPr>
      <w:bookmarkStart w:id="497" w:name="-Листы_наблюдений;"/>
      <w:bookmarkEnd w:id="497"/>
      <w:r>
        <w:t xml:space="preserve">-Листы </w:t>
      </w:r>
      <w:r>
        <w:rPr>
          <w:spacing w:val="-2"/>
        </w:rPr>
        <w:t>наблюдений;</w:t>
      </w:r>
    </w:p>
    <w:p w:rsidR="00094B92" w:rsidRDefault="003C0194">
      <w:pPr>
        <w:pStyle w:val="a3"/>
        <w:spacing w:before="137"/>
        <w:ind w:left="390" w:firstLine="0"/>
      </w:pPr>
      <w:bookmarkStart w:id="498" w:name="-Контрольные_вопросы;"/>
      <w:bookmarkEnd w:id="498"/>
      <w:r>
        <w:t>-Контрольные</w:t>
      </w:r>
      <w:r>
        <w:rPr>
          <w:spacing w:val="-6"/>
        </w:rPr>
        <w:t xml:space="preserve"> </w:t>
      </w:r>
      <w:r>
        <w:rPr>
          <w:spacing w:val="-2"/>
        </w:rPr>
        <w:t>вопросы;</w:t>
      </w:r>
    </w:p>
    <w:p w:rsidR="00094B92" w:rsidRDefault="003C0194">
      <w:pPr>
        <w:pStyle w:val="a3"/>
        <w:spacing w:before="142"/>
        <w:ind w:left="390" w:firstLine="0"/>
        <w:jc w:val="left"/>
      </w:pPr>
      <w:bookmarkStart w:id="499" w:name="-Анкеты;"/>
      <w:bookmarkEnd w:id="499"/>
      <w:r>
        <w:t>-</w:t>
      </w:r>
      <w:r>
        <w:rPr>
          <w:spacing w:val="-2"/>
        </w:rPr>
        <w:t>Анкеты;</w:t>
      </w:r>
    </w:p>
    <w:p w:rsidR="00094B92" w:rsidRDefault="003C0194">
      <w:pPr>
        <w:pStyle w:val="a3"/>
        <w:spacing w:before="137"/>
        <w:ind w:left="390" w:firstLine="0"/>
        <w:jc w:val="left"/>
      </w:pPr>
      <w:bookmarkStart w:id="500" w:name="-Тесты;"/>
      <w:bookmarkEnd w:id="500"/>
      <w:r>
        <w:t>-</w:t>
      </w:r>
      <w:r>
        <w:rPr>
          <w:spacing w:val="-2"/>
        </w:rPr>
        <w:t>Тесты;</w:t>
      </w:r>
    </w:p>
    <w:p w:rsidR="00094B92" w:rsidRDefault="003C0194">
      <w:pPr>
        <w:pStyle w:val="a3"/>
        <w:spacing w:before="137"/>
        <w:ind w:left="390" w:firstLine="0"/>
        <w:jc w:val="left"/>
      </w:pPr>
      <w:bookmarkStart w:id="501" w:name="-Защита_проектов;"/>
      <w:bookmarkEnd w:id="501"/>
      <w:r>
        <w:t>-Защита</w:t>
      </w:r>
      <w:r>
        <w:rPr>
          <w:spacing w:val="-2"/>
        </w:rPr>
        <w:t xml:space="preserve"> проектов;</w:t>
      </w:r>
    </w:p>
    <w:p w:rsidR="00094B92" w:rsidRDefault="003C0194">
      <w:pPr>
        <w:pStyle w:val="a3"/>
        <w:spacing w:before="137"/>
        <w:ind w:left="390" w:firstLine="0"/>
        <w:jc w:val="left"/>
      </w:pPr>
      <w:bookmarkStart w:id="502" w:name="-Результативность_участия_в_конкурсах_ра"/>
      <w:bookmarkEnd w:id="502"/>
      <w:r>
        <w:t>-Результативность</w:t>
      </w:r>
      <w:r>
        <w:rPr>
          <w:spacing w:val="-8"/>
        </w:rPr>
        <w:t xml:space="preserve"> </w:t>
      </w:r>
      <w:r>
        <w:t>участия</w:t>
      </w:r>
      <w:r>
        <w:rPr>
          <w:spacing w:val="-2"/>
        </w:rPr>
        <w:t xml:space="preserve"> </w:t>
      </w:r>
      <w:r>
        <w:t>в</w:t>
      </w:r>
      <w:r>
        <w:rPr>
          <w:spacing w:val="-2"/>
        </w:rPr>
        <w:t xml:space="preserve"> </w:t>
      </w:r>
      <w:r>
        <w:t>конкурсах</w:t>
      </w:r>
      <w:r>
        <w:rPr>
          <w:spacing w:val="-7"/>
        </w:rPr>
        <w:t xml:space="preserve"> </w:t>
      </w:r>
      <w:r>
        <w:t>различной</w:t>
      </w:r>
      <w:r>
        <w:rPr>
          <w:spacing w:val="-6"/>
        </w:rPr>
        <w:t xml:space="preserve"> </w:t>
      </w:r>
      <w:r>
        <w:t>направленности</w:t>
      </w:r>
      <w:r>
        <w:rPr>
          <w:spacing w:val="53"/>
        </w:rPr>
        <w:t xml:space="preserve"> </w:t>
      </w:r>
      <w:r>
        <w:t>и</w:t>
      </w:r>
      <w:r>
        <w:rPr>
          <w:spacing w:val="-6"/>
        </w:rPr>
        <w:t xml:space="preserve"> </w:t>
      </w:r>
      <w:r>
        <w:rPr>
          <w:spacing w:val="-2"/>
        </w:rPr>
        <w:t>уровней;.</w:t>
      </w:r>
    </w:p>
    <w:p w:rsidR="00094B92" w:rsidRDefault="003C0194">
      <w:pPr>
        <w:pStyle w:val="a3"/>
        <w:spacing w:before="78"/>
        <w:ind w:left="390" w:firstLine="0"/>
        <w:jc w:val="left"/>
      </w:pPr>
      <w:bookmarkStart w:id="503" w:name="-Активность_участия_во_внеклассных__меро"/>
      <w:bookmarkEnd w:id="503"/>
      <w:r>
        <w:t>-Активность</w:t>
      </w:r>
      <w:r>
        <w:rPr>
          <w:spacing w:val="-7"/>
        </w:rPr>
        <w:t xml:space="preserve"> </w:t>
      </w:r>
      <w:r>
        <w:t>участия</w:t>
      </w:r>
      <w:r>
        <w:rPr>
          <w:spacing w:val="-3"/>
        </w:rPr>
        <w:t xml:space="preserve"> </w:t>
      </w:r>
      <w:r>
        <w:t>во</w:t>
      </w:r>
      <w:r>
        <w:rPr>
          <w:spacing w:val="-2"/>
        </w:rPr>
        <w:t xml:space="preserve"> </w:t>
      </w:r>
      <w:r>
        <w:t>внеклассных</w:t>
      </w:r>
      <w:r>
        <w:rPr>
          <w:spacing w:val="52"/>
        </w:rPr>
        <w:t xml:space="preserve"> </w:t>
      </w:r>
      <w:r>
        <w:rPr>
          <w:spacing w:val="-2"/>
        </w:rPr>
        <w:t>мероприятиях;</w:t>
      </w:r>
    </w:p>
    <w:p w:rsidR="00094B92" w:rsidRDefault="00094B92">
      <w:pPr>
        <w:pStyle w:val="a3"/>
        <w:spacing w:before="167"/>
        <w:ind w:left="0" w:firstLine="0"/>
        <w:jc w:val="left"/>
      </w:pPr>
    </w:p>
    <w:p w:rsidR="00094B92" w:rsidRDefault="003C0194">
      <w:pPr>
        <w:pStyle w:val="1"/>
        <w:spacing w:before="1"/>
        <w:ind w:left="3165"/>
      </w:pPr>
      <w:bookmarkStart w:id="504" w:name="3.4._Календарный_план_воспитательной_раб"/>
      <w:bookmarkEnd w:id="504"/>
      <w:r>
        <w:rPr>
          <w:sz w:val="22"/>
        </w:rPr>
        <w:t>3.4.</w:t>
      </w:r>
      <w:r>
        <w:rPr>
          <w:spacing w:val="-26"/>
          <w:sz w:val="22"/>
        </w:rPr>
        <w:t xml:space="preserve"> </w:t>
      </w:r>
      <w:r>
        <w:t>Календарный</w:t>
      </w:r>
      <w:r>
        <w:rPr>
          <w:spacing w:val="-10"/>
        </w:rPr>
        <w:t xml:space="preserve"> </w:t>
      </w:r>
      <w:r>
        <w:t>план</w:t>
      </w:r>
      <w:r>
        <w:rPr>
          <w:spacing w:val="-4"/>
        </w:rPr>
        <w:t xml:space="preserve"> </w:t>
      </w:r>
      <w:r>
        <w:t>воспитательной</w:t>
      </w:r>
      <w:r>
        <w:rPr>
          <w:spacing w:val="-7"/>
        </w:rPr>
        <w:t xml:space="preserve"> </w:t>
      </w:r>
      <w:r>
        <w:t>работы</w:t>
      </w:r>
      <w:r>
        <w:rPr>
          <w:spacing w:val="-9"/>
        </w:rPr>
        <w:t xml:space="preserve"> </w:t>
      </w:r>
      <w:r>
        <w:t>(Приложение</w:t>
      </w:r>
      <w:r>
        <w:rPr>
          <w:spacing w:val="-8"/>
        </w:rPr>
        <w:t xml:space="preserve"> </w:t>
      </w:r>
      <w:r>
        <w:rPr>
          <w:spacing w:val="-5"/>
        </w:rPr>
        <w:t>5)</w:t>
      </w:r>
    </w:p>
    <w:p w:rsidR="00094B92" w:rsidRDefault="003C0194">
      <w:pPr>
        <w:pStyle w:val="a3"/>
        <w:spacing w:before="137" w:line="362" w:lineRule="auto"/>
        <w:ind w:left="390" w:right="243" w:firstLine="336"/>
      </w:pPr>
      <w: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094B92" w:rsidRDefault="003C0194">
      <w:pPr>
        <w:pStyle w:val="a3"/>
        <w:spacing w:line="360" w:lineRule="auto"/>
        <w:ind w:left="390" w:right="239" w:firstLine="336"/>
      </w:pPr>
      <w:r>
        <w:t>Календарный план разрабатывается в соответствии с модулями рабочей программы.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094B92" w:rsidRDefault="003C0194">
      <w:pPr>
        <w:pStyle w:val="a3"/>
        <w:spacing w:before="3" w:line="360" w:lineRule="auto"/>
        <w:ind w:left="390" w:right="249" w:firstLine="336"/>
      </w:pPr>
      <w: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w:t>
      </w:r>
      <w:r>
        <w:rPr>
          <w:spacing w:val="-2"/>
        </w:rPr>
        <w:t>объединениями.</w:t>
      </w:r>
    </w:p>
    <w:p w:rsidR="00094B92" w:rsidRDefault="003C0194">
      <w:pPr>
        <w:pStyle w:val="1"/>
        <w:spacing w:before="22"/>
        <w:ind w:left="390"/>
        <w:jc w:val="left"/>
      </w:pPr>
      <w:bookmarkStart w:id="505" w:name="Сентябрь:"/>
      <w:bookmarkEnd w:id="505"/>
      <w:r>
        <w:rPr>
          <w:spacing w:val="-2"/>
        </w:rPr>
        <w:t>Сентябрь:</w:t>
      </w:r>
    </w:p>
    <w:p w:rsidR="00094B92" w:rsidRDefault="003C0194">
      <w:pPr>
        <w:pStyle w:val="a3"/>
        <w:spacing w:before="132"/>
        <w:ind w:left="390" w:firstLine="0"/>
        <w:jc w:val="left"/>
      </w:pPr>
      <w:r>
        <w:lastRenderedPageBreak/>
        <w:t>1</w:t>
      </w:r>
      <w:r>
        <w:rPr>
          <w:spacing w:val="-5"/>
        </w:rPr>
        <w:t xml:space="preserve"> </w:t>
      </w:r>
      <w:r>
        <w:t>сентября: День</w:t>
      </w:r>
      <w:r>
        <w:rPr>
          <w:spacing w:val="-3"/>
        </w:rPr>
        <w:t xml:space="preserve"> </w:t>
      </w:r>
      <w:r>
        <w:rPr>
          <w:spacing w:val="-2"/>
        </w:rPr>
        <w:t>знаний;</w:t>
      </w:r>
    </w:p>
    <w:p w:rsidR="00094B92" w:rsidRDefault="003C0194">
      <w:pPr>
        <w:pStyle w:val="a3"/>
        <w:tabs>
          <w:tab w:val="left" w:pos="2377"/>
          <w:tab w:val="left" w:pos="6190"/>
        </w:tabs>
        <w:spacing w:before="137" w:line="360" w:lineRule="auto"/>
        <w:ind w:left="390" w:right="518" w:firstLine="0"/>
        <w:jc w:val="left"/>
      </w:pPr>
      <w:r>
        <w:t>3</w:t>
      </w:r>
      <w:r>
        <w:rPr>
          <w:spacing w:val="80"/>
        </w:rPr>
        <w:t xml:space="preserve"> </w:t>
      </w:r>
      <w:r>
        <w:t>сентября:День</w:t>
      </w:r>
      <w:r>
        <w:tab/>
        <w:t>окончания Второй мировой войны,</w:t>
      </w:r>
      <w:r>
        <w:tab/>
        <w:t>День</w:t>
      </w:r>
      <w:r>
        <w:rPr>
          <w:spacing w:val="-10"/>
        </w:rPr>
        <w:t xml:space="preserve"> </w:t>
      </w:r>
      <w:r>
        <w:t>солидарностив</w:t>
      </w:r>
      <w:r>
        <w:rPr>
          <w:spacing w:val="-13"/>
        </w:rPr>
        <w:t xml:space="preserve"> </w:t>
      </w:r>
      <w:r>
        <w:t>борьбе</w:t>
      </w:r>
      <w:r>
        <w:rPr>
          <w:spacing w:val="-11"/>
        </w:rPr>
        <w:t xml:space="preserve"> </w:t>
      </w:r>
      <w:r>
        <w:t>с</w:t>
      </w:r>
      <w:r>
        <w:rPr>
          <w:spacing w:val="-11"/>
        </w:rPr>
        <w:t xml:space="preserve"> </w:t>
      </w:r>
      <w:r>
        <w:t>терроризмом; 8 сентября: Международный день распространения грамотности.</w:t>
      </w:r>
    </w:p>
    <w:p w:rsidR="00094B92" w:rsidRDefault="003C0194">
      <w:pPr>
        <w:pStyle w:val="1"/>
        <w:spacing w:before="151"/>
        <w:ind w:left="390"/>
        <w:jc w:val="left"/>
      </w:pPr>
      <w:bookmarkStart w:id="506" w:name="Октябрь:"/>
      <w:bookmarkEnd w:id="506"/>
      <w:r>
        <w:rPr>
          <w:spacing w:val="-2"/>
        </w:rPr>
        <w:t>Октябрь:</w:t>
      </w:r>
    </w:p>
    <w:p w:rsidR="00094B92" w:rsidRDefault="003C0194">
      <w:pPr>
        <w:pStyle w:val="a3"/>
        <w:spacing w:before="132" w:line="362" w:lineRule="auto"/>
        <w:ind w:left="390" w:right="2372" w:firstLine="0"/>
        <w:jc w:val="left"/>
      </w:pPr>
      <w:r>
        <w:t>1</w:t>
      </w:r>
      <w:r>
        <w:rPr>
          <w:spacing w:val="-9"/>
        </w:rPr>
        <w:t xml:space="preserve"> </w:t>
      </w:r>
      <w:r>
        <w:t>октября:</w:t>
      </w:r>
      <w:r>
        <w:rPr>
          <w:spacing w:val="-8"/>
        </w:rPr>
        <w:t xml:space="preserve"> </w:t>
      </w:r>
      <w:r>
        <w:t>Международный</w:t>
      </w:r>
      <w:r>
        <w:rPr>
          <w:spacing w:val="-6"/>
        </w:rPr>
        <w:t xml:space="preserve"> </w:t>
      </w:r>
      <w:r>
        <w:t>день</w:t>
      </w:r>
      <w:r>
        <w:rPr>
          <w:spacing w:val="-12"/>
        </w:rPr>
        <w:t xml:space="preserve"> </w:t>
      </w:r>
      <w:r>
        <w:t>пожилых</w:t>
      </w:r>
      <w:r>
        <w:rPr>
          <w:spacing w:val="-8"/>
        </w:rPr>
        <w:t xml:space="preserve"> </w:t>
      </w:r>
      <w:r>
        <w:t>людей;</w:t>
      </w:r>
      <w:r>
        <w:rPr>
          <w:spacing w:val="-13"/>
        </w:rPr>
        <w:t xml:space="preserve"> </w:t>
      </w:r>
      <w:r>
        <w:t>Международный</w:t>
      </w:r>
      <w:r>
        <w:rPr>
          <w:spacing w:val="-5"/>
        </w:rPr>
        <w:t xml:space="preserve"> </w:t>
      </w:r>
      <w:r>
        <w:t>день</w:t>
      </w:r>
      <w:r>
        <w:rPr>
          <w:spacing w:val="-8"/>
        </w:rPr>
        <w:t xml:space="preserve"> </w:t>
      </w:r>
      <w:r>
        <w:t>музыки; 4</w:t>
      </w:r>
      <w:r>
        <w:rPr>
          <w:spacing w:val="-20"/>
        </w:rPr>
        <w:t xml:space="preserve"> </w:t>
      </w:r>
      <w:r>
        <w:t>октября: День защиты животных;</w:t>
      </w:r>
    </w:p>
    <w:p w:rsidR="00094B92" w:rsidRDefault="003C0194">
      <w:pPr>
        <w:pStyle w:val="a3"/>
        <w:spacing w:line="274" w:lineRule="exact"/>
        <w:ind w:left="390" w:firstLine="0"/>
        <w:jc w:val="left"/>
      </w:pPr>
      <w:r>
        <w:t>5</w:t>
      </w:r>
      <w:r>
        <w:rPr>
          <w:spacing w:val="-36"/>
        </w:rPr>
        <w:t xml:space="preserve"> </w:t>
      </w:r>
      <w:r>
        <w:t>октября:</w:t>
      </w:r>
      <w:r>
        <w:rPr>
          <w:spacing w:val="-4"/>
        </w:rPr>
        <w:t xml:space="preserve"> </w:t>
      </w:r>
      <w:r>
        <w:t>День</w:t>
      </w:r>
      <w:r>
        <w:rPr>
          <w:spacing w:val="-2"/>
        </w:rPr>
        <w:t xml:space="preserve"> учителя;</w:t>
      </w:r>
    </w:p>
    <w:p w:rsidR="00094B92" w:rsidRDefault="003C0194">
      <w:pPr>
        <w:pStyle w:val="a3"/>
        <w:spacing w:before="137" w:line="360" w:lineRule="auto"/>
        <w:ind w:left="390" w:right="4352" w:firstLine="0"/>
        <w:jc w:val="left"/>
      </w:pPr>
      <w:r>
        <w:t>25</w:t>
      </w:r>
      <w:r>
        <w:rPr>
          <w:spacing w:val="-11"/>
        </w:rPr>
        <w:t xml:space="preserve"> </w:t>
      </w:r>
      <w:r>
        <w:t>октября:</w:t>
      </w:r>
      <w:r>
        <w:rPr>
          <w:spacing w:val="-6"/>
        </w:rPr>
        <w:t xml:space="preserve"> </w:t>
      </w:r>
      <w:r>
        <w:t>Международный</w:t>
      </w:r>
      <w:r>
        <w:rPr>
          <w:spacing w:val="-5"/>
        </w:rPr>
        <w:t xml:space="preserve"> </w:t>
      </w:r>
      <w:r>
        <w:t>день</w:t>
      </w:r>
      <w:r>
        <w:rPr>
          <w:spacing w:val="-10"/>
        </w:rPr>
        <w:t xml:space="preserve"> </w:t>
      </w:r>
      <w:r>
        <w:t>школьных</w:t>
      </w:r>
      <w:r>
        <w:rPr>
          <w:spacing w:val="-11"/>
        </w:rPr>
        <w:t xml:space="preserve"> </w:t>
      </w:r>
      <w:r>
        <w:t>библиотек; Третье воскресенье октября: День отца.</w:t>
      </w:r>
    </w:p>
    <w:p w:rsidR="00094B92" w:rsidRDefault="003C0194">
      <w:pPr>
        <w:pStyle w:val="1"/>
        <w:spacing w:before="17"/>
        <w:ind w:left="390"/>
        <w:jc w:val="left"/>
      </w:pPr>
      <w:bookmarkStart w:id="507" w:name="Ноябрь:"/>
      <w:bookmarkEnd w:id="507"/>
      <w:r>
        <w:rPr>
          <w:spacing w:val="-2"/>
        </w:rPr>
        <w:t>Ноябрь:</w:t>
      </w:r>
    </w:p>
    <w:p w:rsidR="00094B92" w:rsidRDefault="003C0194">
      <w:pPr>
        <w:pStyle w:val="a3"/>
        <w:spacing w:before="133"/>
        <w:ind w:left="390" w:firstLine="0"/>
        <w:jc w:val="left"/>
      </w:pPr>
      <w:r>
        <w:t>4</w:t>
      </w:r>
      <w:r>
        <w:rPr>
          <w:spacing w:val="-2"/>
        </w:rPr>
        <w:t xml:space="preserve"> </w:t>
      </w:r>
      <w:r>
        <w:t>ноября:</w:t>
      </w:r>
      <w:r>
        <w:rPr>
          <w:spacing w:val="-5"/>
        </w:rPr>
        <w:t xml:space="preserve"> </w:t>
      </w:r>
      <w:r>
        <w:t>День</w:t>
      </w:r>
      <w:r>
        <w:rPr>
          <w:spacing w:val="-5"/>
        </w:rPr>
        <w:t xml:space="preserve"> </w:t>
      </w:r>
      <w:r>
        <w:t xml:space="preserve">народного </w:t>
      </w:r>
      <w:r>
        <w:rPr>
          <w:spacing w:val="-2"/>
        </w:rPr>
        <w:t>единства;</w:t>
      </w:r>
    </w:p>
    <w:p w:rsidR="00094B92" w:rsidRDefault="003C0194">
      <w:pPr>
        <w:pStyle w:val="a3"/>
        <w:spacing w:before="136" w:line="360" w:lineRule="auto"/>
        <w:ind w:left="390" w:firstLine="0"/>
        <w:jc w:val="left"/>
      </w:pPr>
      <w:r>
        <w:t>8</w:t>
      </w:r>
      <w:r>
        <w:rPr>
          <w:spacing w:val="34"/>
        </w:rPr>
        <w:t xml:space="preserve"> </w:t>
      </w:r>
      <w:r>
        <w:t>ноября:</w:t>
      </w:r>
      <w:r>
        <w:rPr>
          <w:spacing w:val="35"/>
        </w:rPr>
        <w:t xml:space="preserve"> </w:t>
      </w:r>
      <w:r>
        <w:t>День</w:t>
      </w:r>
      <w:r>
        <w:rPr>
          <w:spacing w:val="32"/>
        </w:rPr>
        <w:t xml:space="preserve"> </w:t>
      </w:r>
      <w:r>
        <w:t>памяти</w:t>
      </w:r>
      <w:r>
        <w:rPr>
          <w:spacing w:val="33"/>
        </w:rPr>
        <w:t xml:space="preserve"> </w:t>
      </w:r>
      <w:r>
        <w:t>погибших</w:t>
      </w:r>
      <w:r>
        <w:rPr>
          <w:spacing w:val="32"/>
        </w:rPr>
        <w:t xml:space="preserve"> </w:t>
      </w:r>
      <w:r>
        <w:t>при</w:t>
      </w:r>
      <w:r>
        <w:rPr>
          <w:spacing w:val="32"/>
        </w:rPr>
        <w:t xml:space="preserve"> </w:t>
      </w:r>
      <w:r>
        <w:t>исполнении</w:t>
      </w:r>
      <w:r>
        <w:rPr>
          <w:spacing w:val="37"/>
        </w:rPr>
        <w:t xml:space="preserve"> </w:t>
      </w:r>
      <w:r>
        <w:t>служебных</w:t>
      </w:r>
      <w:r>
        <w:rPr>
          <w:spacing w:val="32"/>
        </w:rPr>
        <w:t xml:space="preserve"> </w:t>
      </w:r>
      <w:r>
        <w:t>обязанностей</w:t>
      </w:r>
      <w:r>
        <w:rPr>
          <w:spacing w:val="37"/>
        </w:rPr>
        <w:t xml:space="preserve"> </w:t>
      </w:r>
      <w:r>
        <w:t>сотрудниковорганов внутренних дел России;</w:t>
      </w:r>
    </w:p>
    <w:p w:rsidR="00094B92" w:rsidRDefault="003C0194">
      <w:pPr>
        <w:pStyle w:val="a3"/>
        <w:spacing w:line="274" w:lineRule="exact"/>
        <w:ind w:left="390" w:firstLine="0"/>
        <w:jc w:val="left"/>
      </w:pPr>
      <w:r>
        <w:t>Последнее</w:t>
      </w:r>
      <w:r>
        <w:rPr>
          <w:spacing w:val="-8"/>
        </w:rPr>
        <w:t xml:space="preserve"> </w:t>
      </w:r>
      <w:r>
        <w:t>воскресенье</w:t>
      </w:r>
      <w:r>
        <w:rPr>
          <w:spacing w:val="-2"/>
        </w:rPr>
        <w:t xml:space="preserve"> </w:t>
      </w:r>
      <w:r>
        <w:t>ноября:</w:t>
      </w:r>
      <w:r>
        <w:rPr>
          <w:spacing w:val="-5"/>
        </w:rPr>
        <w:t xml:space="preserve"> </w:t>
      </w:r>
      <w:r>
        <w:t>День</w:t>
      </w:r>
      <w:r>
        <w:rPr>
          <w:spacing w:val="-4"/>
        </w:rPr>
        <w:t xml:space="preserve"> </w:t>
      </w:r>
      <w:r>
        <w:rPr>
          <w:spacing w:val="-2"/>
        </w:rPr>
        <w:t>Матери;</w:t>
      </w:r>
    </w:p>
    <w:p w:rsidR="00094B92" w:rsidRDefault="003C0194">
      <w:pPr>
        <w:pStyle w:val="a3"/>
        <w:spacing w:before="143"/>
        <w:ind w:left="390" w:firstLine="0"/>
        <w:jc w:val="left"/>
      </w:pPr>
      <w:r>
        <w:t>30</w:t>
      </w:r>
      <w:r>
        <w:rPr>
          <w:spacing w:val="-9"/>
        </w:rPr>
        <w:t xml:space="preserve"> </w:t>
      </w:r>
      <w:r>
        <w:t>ноября:</w:t>
      </w:r>
      <w:r>
        <w:rPr>
          <w:spacing w:val="-5"/>
        </w:rPr>
        <w:t xml:space="preserve"> </w:t>
      </w:r>
      <w:r>
        <w:t>День</w:t>
      </w:r>
      <w:r>
        <w:rPr>
          <w:spacing w:val="-10"/>
        </w:rPr>
        <w:t xml:space="preserve"> </w:t>
      </w:r>
      <w:r>
        <w:t>Государственного герба</w:t>
      </w:r>
      <w:r>
        <w:rPr>
          <w:spacing w:val="-7"/>
        </w:rPr>
        <w:t xml:space="preserve"> </w:t>
      </w:r>
      <w:r>
        <w:t>Российской</w:t>
      </w:r>
      <w:r>
        <w:rPr>
          <w:spacing w:val="-8"/>
        </w:rPr>
        <w:t xml:space="preserve"> </w:t>
      </w:r>
      <w:r>
        <w:rPr>
          <w:spacing w:val="-2"/>
        </w:rPr>
        <w:t>Федерации.</w:t>
      </w:r>
    </w:p>
    <w:p w:rsidR="00094B92" w:rsidRDefault="00094B92">
      <w:pPr>
        <w:pStyle w:val="a3"/>
        <w:spacing w:before="14"/>
        <w:ind w:left="0" w:firstLine="0"/>
        <w:jc w:val="left"/>
      </w:pPr>
    </w:p>
    <w:p w:rsidR="00094B92" w:rsidRDefault="003C0194">
      <w:pPr>
        <w:pStyle w:val="1"/>
        <w:ind w:left="390"/>
        <w:jc w:val="left"/>
      </w:pPr>
      <w:bookmarkStart w:id="508" w:name="Декабрь:"/>
      <w:bookmarkEnd w:id="508"/>
      <w:r>
        <w:rPr>
          <w:spacing w:val="-2"/>
        </w:rPr>
        <w:t>Декабрь:</w:t>
      </w:r>
    </w:p>
    <w:p w:rsidR="00094B92" w:rsidRDefault="003C0194">
      <w:pPr>
        <w:pStyle w:val="a3"/>
        <w:tabs>
          <w:tab w:val="left" w:pos="817"/>
        </w:tabs>
        <w:spacing w:before="132"/>
        <w:ind w:left="457" w:firstLine="0"/>
        <w:jc w:val="left"/>
      </w:pPr>
      <w:r>
        <w:rPr>
          <w:spacing w:val="-10"/>
        </w:rPr>
        <w:t>3</w:t>
      </w:r>
      <w:r>
        <w:tab/>
        <w:t>декабря:</w:t>
      </w:r>
      <w:r>
        <w:rPr>
          <w:spacing w:val="-5"/>
        </w:rPr>
        <w:t xml:space="preserve"> </w:t>
      </w:r>
      <w:r>
        <w:t>День</w:t>
      </w:r>
      <w:r>
        <w:rPr>
          <w:spacing w:val="-3"/>
        </w:rPr>
        <w:t xml:space="preserve"> </w:t>
      </w:r>
      <w:r>
        <w:t>неизвестного</w:t>
      </w:r>
      <w:r>
        <w:rPr>
          <w:spacing w:val="-2"/>
        </w:rPr>
        <w:t xml:space="preserve"> </w:t>
      </w:r>
      <w:r>
        <w:t>солдата;</w:t>
      </w:r>
      <w:r>
        <w:rPr>
          <w:spacing w:val="-8"/>
        </w:rPr>
        <w:t xml:space="preserve"> </w:t>
      </w:r>
      <w:r>
        <w:t>Международный</w:t>
      </w:r>
      <w:r>
        <w:rPr>
          <w:spacing w:val="-6"/>
        </w:rPr>
        <w:t xml:space="preserve"> </w:t>
      </w:r>
      <w:r>
        <w:t>день</w:t>
      </w:r>
      <w:r>
        <w:rPr>
          <w:spacing w:val="-6"/>
        </w:rPr>
        <w:t xml:space="preserve"> </w:t>
      </w:r>
      <w:r>
        <w:rPr>
          <w:spacing w:val="-2"/>
        </w:rPr>
        <w:t>инвалидов;</w:t>
      </w:r>
    </w:p>
    <w:p w:rsidR="00094B92" w:rsidRDefault="003C0194">
      <w:pPr>
        <w:pStyle w:val="a3"/>
        <w:tabs>
          <w:tab w:val="left" w:pos="821"/>
        </w:tabs>
        <w:spacing w:before="137"/>
        <w:ind w:left="457" w:firstLine="0"/>
        <w:jc w:val="left"/>
      </w:pPr>
      <w:r>
        <w:rPr>
          <w:spacing w:val="-10"/>
        </w:rPr>
        <w:t>4</w:t>
      </w:r>
      <w:r>
        <w:tab/>
        <w:t>5</w:t>
      </w:r>
      <w:r>
        <w:rPr>
          <w:spacing w:val="-5"/>
        </w:rPr>
        <w:t xml:space="preserve"> </w:t>
      </w:r>
      <w:r>
        <w:t>декабря:</w:t>
      </w:r>
      <w:r>
        <w:rPr>
          <w:spacing w:val="-2"/>
        </w:rPr>
        <w:t xml:space="preserve"> </w:t>
      </w:r>
      <w:r>
        <w:t>День</w:t>
      </w:r>
      <w:r>
        <w:rPr>
          <w:spacing w:val="-3"/>
        </w:rPr>
        <w:t xml:space="preserve"> </w:t>
      </w:r>
      <w:r>
        <w:t>добровольца</w:t>
      </w:r>
      <w:r>
        <w:rPr>
          <w:spacing w:val="-4"/>
        </w:rPr>
        <w:t xml:space="preserve"> </w:t>
      </w:r>
      <w:r>
        <w:t>(волонтера)</w:t>
      </w:r>
      <w:r>
        <w:rPr>
          <w:spacing w:val="-5"/>
        </w:rPr>
        <w:t xml:space="preserve"> </w:t>
      </w:r>
      <w:r>
        <w:t>в</w:t>
      </w:r>
      <w:r>
        <w:rPr>
          <w:spacing w:val="-4"/>
        </w:rPr>
        <w:t xml:space="preserve"> </w:t>
      </w:r>
      <w:r>
        <w:rPr>
          <w:spacing w:val="-2"/>
        </w:rPr>
        <w:t>России;</w:t>
      </w:r>
    </w:p>
    <w:p w:rsidR="00094B92" w:rsidRDefault="003C0194">
      <w:pPr>
        <w:pStyle w:val="a3"/>
        <w:spacing w:before="78"/>
        <w:ind w:left="390" w:firstLine="0"/>
        <w:jc w:val="left"/>
      </w:pPr>
      <w:r>
        <w:t>9</w:t>
      </w:r>
      <w:r>
        <w:rPr>
          <w:spacing w:val="-6"/>
        </w:rPr>
        <w:t xml:space="preserve"> </w:t>
      </w:r>
      <w:r>
        <w:t>декабря:</w:t>
      </w:r>
      <w:r>
        <w:rPr>
          <w:spacing w:val="1"/>
        </w:rPr>
        <w:t xml:space="preserve"> </w:t>
      </w:r>
      <w:r>
        <w:t>День</w:t>
      </w:r>
      <w:r>
        <w:rPr>
          <w:spacing w:val="-4"/>
        </w:rPr>
        <w:t xml:space="preserve"> </w:t>
      </w:r>
      <w:r>
        <w:t>Героев</w:t>
      </w:r>
      <w:r>
        <w:rPr>
          <w:spacing w:val="-2"/>
        </w:rPr>
        <w:t xml:space="preserve"> Отечества;</w:t>
      </w:r>
    </w:p>
    <w:p w:rsidR="00094B92" w:rsidRDefault="003C0194">
      <w:pPr>
        <w:pStyle w:val="a3"/>
        <w:spacing w:before="136"/>
        <w:ind w:left="390" w:firstLine="0"/>
        <w:jc w:val="left"/>
      </w:pPr>
      <w:r>
        <w:t>12</w:t>
      </w:r>
      <w:r>
        <w:rPr>
          <w:spacing w:val="-8"/>
        </w:rPr>
        <w:t xml:space="preserve"> </w:t>
      </w:r>
      <w:r>
        <w:t>декабря:</w:t>
      </w:r>
      <w:r>
        <w:rPr>
          <w:spacing w:val="-6"/>
        </w:rPr>
        <w:t xml:space="preserve"> </w:t>
      </w:r>
      <w:r>
        <w:t>День</w:t>
      </w:r>
      <w:r>
        <w:rPr>
          <w:spacing w:val="-7"/>
        </w:rPr>
        <w:t xml:space="preserve"> </w:t>
      </w:r>
      <w:r>
        <w:t>Конституции</w:t>
      </w:r>
      <w:r>
        <w:rPr>
          <w:spacing w:val="-4"/>
        </w:rPr>
        <w:t xml:space="preserve"> </w:t>
      </w:r>
      <w:r>
        <w:t>Российской</w:t>
      </w:r>
      <w:r>
        <w:rPr>
          <w:spacing w:val="-9"/>
        </w:rPr>
        <w:t xml:space="preserve"> </w:t>
      </w:r>
      <w:r>
        <w:rPr>
          <w:spacing w:val="-2"/>
        </w:rPr>
        <w:t>Федерации.</w:t>
      </w:r>
    </w:p>
    <w:p w:rsidR="00094B92" w:rsidRDefault="00094B92">
      <w:pPr>
        <w:pStyle w:val="a3"/>
        <w:spacing w:before="15"/>
        <w:ind w:left="0" w:firstLine="0"/>
        <w:jc w:val="left"/>
      </w:pPr>
    </w:p>
    <w:p w:rsidR="00094B92" w:rsidRDefault="003C0194">
      <w:pPr>
        <w:pStyle w:val="1"/>
        <w:ind w:left="390"/>
        <w:jc w:val="left"/>
      </w:pPr>
      <w:bookmarkStart w:id="509" w:name="Январь:"/>
      <w:bookmarkEnd w:id="509"/>
      <w:r>
        <w:rPr>
          <w:spacing w:val="-2"/>
        </w:rPr>
        <w:t>Январь:</w:t>
      </w:r>
    </w:p>
    <w:p w:rsidR="00094B92" w:rsidRDefault="003C0194">
      <w:pPr>
        <w:pStyle w:val="a3"/>
        <w:spacing w:before="137"/>
        <w:ind w:left="390" w:firstLine="0"/>
        <w:jc w:val="left"/>
      </w:pPr>
      <w:r>
        <w:t>25</w:t>
      </w:r>
      <w:r>
        <w:rPr>
          <w:spacing w:val="-7"/>
        </w:rPr>
        <w:t xml:space="preserve"> </w:t>
      </w:r>
      <w:r>
        <w:t>января:</w:t>
      </w:r>
      <w:r>
        <w:rPr>
          <w:spacing w:val="-4"/>
        </w:rPr>
        <w:t xml:space="preserve"> </w:t>
      </w:r>
      <w:r>
        <w:t>День</w:t>
      </w:r>
      <w:r>
        <w:rPr>
          <w:spacing w:val="-5"/>
        </w:rPr>
        <w:t xml:space="preserve"> </w:t>
      </w:r>
      <w:r>
        <w:t>российского</w:t>
      </w:r>
      <w:r>
        <w:rPr>
          <w:spacing w:val="-5"/>
        </w:rPr>
        <w:t xml:space="preserve"> </w:t>
      </w:r>
      <w:r>
        <w:rPr>
          <w:spacing w:val="-2"/>
        </w:rPr>
        <w:t>студенчества;</w:t>
      </w:r>
    </w:p>
    <w:p w:rsidR="00094B92" w:rsidRDefault="003C0194">
      <w:pPr>
        <w:pStyle w:val="a3"/>
        <w:spacing w:before="137" w:line="360" w:lineRule="auto"/>
        <w:ind w:left="390" w:right="293" w:firstLine="0"/>
      </w:pPr>
      <w:r>
        <w:t xml:space="preserve">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w:t>
      </w:r>
      <w:r>
        <w:rPr>
          <w:spacing w:val="-2"/>
        </w:rPr>
        <w:t>Холокоста.</w:t>
      </w:r>
    </w:p>
    <w:p w:rsidR="00094B92" w:rsidRDefault="003C0194">
      <w:pPr>
        <w:pStyle w:val="1"/>
        <w:spacing w:before="21"/>
        <w:ind w:left="390"/>
        <w:jc w:val="left"/>
      </w:pPr>
      <w:bookmarkStart w:id="510" w:name="Февраль:"/>
      <w:bookmarkEnd w:id="510"/>
      <w:r>
        <w:rPr>
          <w:spacing w:val="-2"/>
        </w:rPr>
        <w:t>Февраль:</w:t>
      </w:r>
    </w:p>
    <w:p w:rsidR="00094B92" w:rsidRDefault="003C0194">
      <w:pPr>
        <w:pStyle w:val="a3"/>
        <w:spacing w:before="127" w:line="360" w:lineRule="auto"/>
        <w:ind w:left="390" w:right="394" w:firstLine="0"/>
        <w:jc w:val="left"/>
      </w:pPr>
      <w:r>
        <w:t>2</w:t>
      </w:r>
      <w:r>
        <w:rPr>
          <w:spacing w:val="-2"/>
        </w:rPr>
        <w:t xml:space="preserve"> </w:t>
      </w:r>
      <w:r>
        <w:t>февраля:</w:t>
      </w:r>
      <w:r>
        <w:rPr>
          <w:spacing w:val="-2"/>
        </w:rPr>
        <w:t xml:space="preserve"> </w:t>
      </w:r>
      <w:r>
        <w:t>День</w:t>
      </w:r>
      <w:r>
        <w:rPr>
          <w:spacing w:val="-2"/>
        </w:rPr>
        <w:t xml:space="preserve"> </w:t>
      </w:r>
      <w:r>
        <w:t>разгрома</w:t>
      </w:r>
      <w:r>
        <w:rPr>
          <w:spacing w:val="-7"/>
        </w:rPr>
        <w:t xml:space="preserve"> </w:t>
      </w:r>
      <w:r>
        <w:t>советскими</w:t>
      </w:r>
      <w:r>
        <w:rPr>
          <w:spacing w:val="-5"/>
        </w:rPr>
        <w:t xml:space="preserve"> </w:t>
      </w:r>
      <w:r>
        <w:t>войсками</w:t>
      </w:r>
      <w:r>
        <w:rPr>
          <w:spacing w:val="-5"/>
        </w:rPr>
        <w:t xml:space="preserve"> </w:t>
      </w:r>
      <w:r>
        <w:t>немецко-фашистских</w:t>
      </w:r>
      <w:r>
        <w:rPr>
          <w:spacing w:val="-5"/>
        </w:rPr>
        <w:t xml:space="preserve"> </w:t>
      </w:r>
      <w:r>
        <w:t>войскв</w:t>
      </w:r>
      <w:r>
        <w:rPr>
          <w:spacing w:val="-5"/>
        </w:rPr>
        <w:t xml:space="preserve"> </w:t>
      </w:r>
      <w:r>
        <w:t>Сталинградской</w:t>
      </w:r>
      <w:r>
        <w:rPr>
          <w:spacing w:val="-5"/>
        </w:rPr>
        <w:t xml:space="preserve"> </w:t>
      </w:r>
      <w:r>
        <w:t>битве; 8 февраля: День российской науки;</w:t>
      </w:r>
    </w:p>
    <w:p w:rsidR="00094B92" w:rsidRDefault="003C0194">
      <w:pPr>
        <w:pStyle w:val="a3"/>
        <w:spacing w:before="3" w:line="360" w:lineRule="auto"/>
        <w:ind w:left="390" w:right="1014" w:firstLine="0"/>
        <w:jc w:val="left"/>
      </w:pPr>
      <w:r>
        <w:t>15февраля:</w:t>
      </w:r>
      <w:r>
        <w:rPr>
          <w:spacing w:val="-4"/>
        </w:rPr>
        <w:t xml:space="preserve"> </w:t>
      </w:r>
      <w:r>
        <w:t>День</w:t>
      </w:r>
      <w:r>
        <w:rPr>
          <w:spacing w:val="-4"/>
        </w:rPr>
        <w:t xml:space="preserve"> </w:t>
      </w:r>
      <w:r>
        <w:t>памяти</w:t>
      </w:r>
      <w:r>
        <w:rPr>
          <w:spacing w:val="-7"/>
        </w:rPr>
        <w:t xml:space="preserve"> </w:t>
      </w:r>
      <w:r>
        <w:t>о</w:t>
      </w:r>
      <w:r>
        <w:rPr>
          <w:spacing w:val="-4"/>
        </w:rPr>
        <w:t xml:space="preserve"> </w:t>
      </w:r>
      <w:r>
        <w:t>россиянах,</w:t>
      </w:r>
      <w:r>
        <w:rPr>
          <w:spacing w:val="-2"/>
        </w:rPr>
        <w:t xml:space="preserve"> </w:t>
      </w:r>
      <w:r>
        <w:t>исполнявших</w:t>
      </w:r>
      <w:r>
        <w:rPr>
          <w:spacing w:val="-9"/>
        </w:rPr>
        <w:t xml:space="preserve"> </w:t>
      </w:r>
      <w:r>
        <w:t>служебный долг</w:t>
      </w:r>
      <w:r>
        <w:rPr>
          <w:spacing w:val="-6"/>
        </w:rPr>
        <w:t xml:space="preserve"> </w:t>
      </w:r>
      <w:r>
        <w:t>за</w:t>
      </w:r>
      <w:r>
        <w:rPr>
          <w:spacing w:val="-9"/>
        </w:rPr>
        <w:t xml:space="preserve"> </w:t>
      </w:r>
      <w:r>
        <w:t>пределами</w:t>
      </w:r>
      <w:r>
        <w:rPr>
          <w:spacing w:val="-3"/>
        </w:rPr>
        <w:t xml:space="preserve"> </w:t>
      </w:r>
      <w:r>
        <w:t>Отечества; 21 февраля: Международный день родного языка;</w:t>
      </w:r>
    </w:p>
    <w:p w:rsidR="00094B92" w:rsidRDefault="003C0194">
      <w:pPr>
        <w:pStyle w:val="a3"/>
        <w:spacing w:line="274" w:lineRule="exact"/>
        <w:ind w:left="390" w:firstLine="0"/>
        <w:jc w:val="left"/>
      </w:pPr>
      <w:r>
        <w:t>23</w:t>
      </w:r>
      <w:r>
        <w:rPr>
          <w:spacing w:val="-2"/>
        </w:rPr>
        <w:t xml:space="preserve"> </w:t>
      </w:r>
      <w:r>
        <w:t>февраля:</w:t>
      </w:r>
      <w:r>
        <w:rPr>
          <w:spacing w:val="-1"/>
        </w:rPr>
        <w:t xml:space="preserve"> </w:t>
      </w:r>
      <w:r>
        <w:t>День</w:t>
      </w:r>
      <w:r>
        <w:rPr>
          <w:spacing w:val="-6"/>
        </w:rPr>
        <w:t xml:space="preserve"> </w:t>
      </w:r>
      <w:r>
        <w:t>защитника</w:t>
      </w:r>
      <w:r>
        <w:rPr>
          <w:spacing w:val="-1"/>
        </w:rPr>
        <w:t xml:space="preserve"> </w:t>
      </w:r>
      <w:r>
        <w:rPr>
          <w:spacing w:val="-2"/>
        </w:rPr>
        <w:t>Отечества.</w:t>
      </w:r>
    </w:p>
    <w:p w:rsidR="00094B92" w:rsidRDefault="003C0194">
      <w:pPr>
        <w:pStyle w:val="1"/>
        <w:spacing w:before="146"/>
        <w:ind w:left="2233"/>
        <w:jc w:val="left"/>
      </w:pPr>
      <w:bookmarkStart w:id="511" w:name="Март:"/>
      <w:bookmarkEnd w:id="511"/>
      <w:r>
        <w:rPr>
          <w:spacing w:val="-2"/>
        </w:rPr>
        <w:t>Март:</w:t>
      </w:r>
    </w:p>
    <w:p w:rsidR="00094B92" w:rsidRDefault="003C0194">
      <w:pPr>
        <w:pStyle w:val="a3"/>
        <w:spacing w:before="132"/>
        <w:ind w:left="390" w:firstLine="0"/>
        <w:jc w:val="left"/>
      </w:pPr>
      <w:r>
        <w:t>8</w:t>
      </w:r>
      <w:r>
        <w:rPr>
          <w:spacing w:val="-10"/>
        </w:rPr>
        <w:t xml:space="preserve"> </w:t>
      </w:r>
      <w:r>
        <w:t>марта:</w:t>
      </w:r>
      <w:r>
        <w:rPr>
          <w:spacing w:val="-2"/>
        </w:rPr>
        <w:t xml:space="preserve"> </w:t>
      </w:r>
      <w:r>
        <w:t>Международный</w:t>
      </w:r>
      <w:r>
        <w:rPr>
          <w:spacing w:val="-5"/>
        </w:rPr>
        <w:t xml:space="preserve"> </w:t>
      </w:r>
      <w:r>
        <w:t>женский</w:t>
      </w:r>
      <w:r>
        <w:rPr>
          <w:spacing w:val="-4"/>
        </w:rPr>
        <w:t xml:space="preserve"> </w:t>
      </w:r>
      <w:r>
        <w:rPr>
          <w:spacing w:val="-2"/>
        </w:rPr>
        <w:t>день;</w:t>
      </w:r>
    </w:p>
    <w:p w:rsidR="00094B92" w:rsidRDefault="003C0194">
      <w:pPr>
        <w:pStyle w:val="a3"/>
        <w:spacing w:before="137" w:line="362" w:lineRule="auto"/>
        <w:ind w:left="390" w:right="5632" w:firstLine="0"/>
        <w:jc w:val="left"/>
      </w:pPr>
      <w:r>
        <w:t>18</w:t>
      </w:r>
      <w:r>
        <w:rPr>
          <w:spacing w:val="-5"/>
        </w:rPr>
        <w:t xml:space="preserve"> </w:t>
      </w:r>
      <w:r>
        <w:t>марта:</w:t>
      </w:r>
      <w:r>
        <w:rPr>
          <w:spacing w:val="-5"/>
        </w:rPr>
        <w:t xml:space="preserve"> </w:t>
      </w:r>
      <w:r>
        <w:t>День</w:t>
      </w:r>
      <w:r>
        <w:rPr>
          <w:spacing w:val="-9"/>
        </w:rPr>
        <w:t xml:space="preserve"> </w:t>
      </w:r>
      <w:r>
        <w:t>воссоединения</w:t>
      </w:r>
      <w:r>
        <w:rPr>
          <w:spacing w:val="-10"/>
        </w:rPr>
        <w:t xml:space="preserve"> </w:t>
      </w:r>
      <w:r>
        <w:t>Крыма</w:t>
      </w:r>
      <w:r>
        <w:rPr>
          <w:spacing w:val="-6"/>
        </w:rPr>
        <w:t xml:space="preserve"> </w:t>
      </w:r>
      <w:r>
        <w:t>с</w:t>
      </w:r>
      <w:r>
        <w:rPr>
          <w:spacing w:val="-11"/>
        </w:rPr>
        <w:t xml:space="preserve"> </w:t>
      </w:r>
      <w:r>
        <w:t>Россией; 27 марта: Всемирный день театра.</w:t>
      </w:r>
    </w:p>
    <w:p w:rsidR="00094B92" w:rsidRDefault="003C0194">
      <w:pPr>
        <w:pStyle w:val="1"/>
        <w:spacing w:before="12"/>
        <w:ind w:left="390"/>
        <w:jc w:val="left"/>
      </w:pPr>
      <w:bookmarkStart w:id="512" w:name="Апрель:"/>
      <w:bookmarkEnd w:id="512"/>
      <w:r>
        <w:rPr>
          <w:spacing w:val="-2"/>
        </w:rPr>
        <w:t>Апрель:</w:t>
      </w:r>
    </w:p>
    <w:p w:rsidR="00094B92" w:rsidRDefault="003C0194">
      <w:pPr>
        <w:pStyle w:val="a3"/>
        <w:spacing w:before="132"/>
        <w:ind w:left="390" w:firstLine="0"/>
        <w:jc w:val="left"/>
      </w:pPr>
      <w:r>
        <w:lastRenderedPageBreak/>
        <w:t>12</w:t>
      </w:r>
      <w:r>
        <w:rPr>
          <w:spacing w:val="-5"/>
        </w:rPr>
        <w:t xml:space="preserve"> </w:t>
      </w:r>
      <w:r>
        <w:t>апреля:</w:t>
      </w:r>
      <w:r>
        <w:rPr>
          <w:spacing w:val="2"/>
        </w:rPr>
        <w:t xml:space="preserve"> </w:t>
      </w:r>
      <w:r>
        <w:t>День</w:t>
      </w:r>
      <w:r>
        <w:rPr>
          <w:spacing w:val="-3"/>
        </w:rPr>
        <w:t xml:space="preserve"> </w:t>
      </w:r>
      <w:r>
        <w:rPr>
          <w:spacing w:val="-2"/>
        </w:rPr>
        <w:t>космонавтики;</w:t>
      </w:r>
    </w:p>
    <w:p w:rsidR="00094B92" w:rsidRDefault="003C0194">
      <w:pPr>
        <w:pStyle w:val="a3"/>
        <w:spacing w:before="137" w:line="360" w:lineRule="auto"/>
        <w:ind w:left="390" w:hanging="10"/>
        <w:jc w:val="left"/>
      </w:pPr>
      <w:r>
        <w:t>19 апреля: День памяти о геноциде советского народа нацистами и их пособниками в годы Великой Отечественной войны.</w:t>
      </w:r>
    </w:p>
    <w:p w:rsidR="00094B92" w:rsidRDefault="003C0194">
      <w:pPr>
        <w:pStyle w:val="1"/>
        <w:spacing w:before="12"/>
        <w:ind w:left="390"/>
        <w:jc w:val="left"/>
      </w:pPr>
      <w:bookmarkStart w:id="513" w:name="Май:"/>
      <w:bookmarkEnd w:id="513"/>
      <w:r>
        <w:rPr>
          <w:spacing w:val="-4"/>
        </w:rPr>
        <w:t>Май:</w:t>
      </w:r>
    </w:p>
    <w:p w:rsidR="00094B92" w:rsidRDefault="003C0194">
      <w:pPr>
        <w:pStyle w:val="a3"/>
        <w:spacing w:before="161" w:line="379" w:lineRule="auto"/>
        <w:ind w:left="390" w:right="7425" w:firstLine="0"/>
        <w:jc w:val="left"/>
      </w:pPr>
      <w:r>
        <w:t>1</w:t>
      </w:r>
      <w:r>
        <w:rPr>
          <w:spacing w:val="-7"/>
        </w:rPr>
        <w:t xml:space="preserve"> </w:t>
      </w:r>
      <w:r>
        <w:t>мая:</w:t>
      </w:r>
      <w:r>
        <w:rPr>
          <w:spacing w:val="-7"/>
        </w:rPr>
        <w:t xml:space="preserve"> </w:t>
      </w:r>
      <w:r>
        <w:t>Праздник</w:t>
      </w:r>
      <w:r>
        <w:rPr>
          <w:spacing w:val="-13"/>
        </w:rPr>
        <w:t xml:space="preserve"> </w:t>
      </w:r>
      <w:r>
        <w:t>Весны</w:t>
      </w:r>
      <w:r>
        <w:rPr>
          <w:spacing w:val="-6"/>
        </w:rPr>
        <w:t xml:space="preserve"> </w:t>
      </w:r>
      <w:r>
        <w:t>и</w:t>
      </w:r>
      <w:r>
        <w:rPr>
          <w:spacing w:val="-11"/>
        </w:rPr>
        <w:t xml:space="preserve"> </w:t>
      </w:r>
      <w:r>
        <w:t>Труда; 9 мая: День Победы;</w:t>
      </w:r>
    </w:p>
    <w:p w:rsidR="00094B92" w:rsidRDefault="003C0194">
      <w:pPr>
        <w:pStyle w:val="a3"/>
        <w:spacing w:line="259" w:lineRule="exact"/>
        <w:ind w:left="390" w:firstLine="0"/>
        <w:jc w:val="left"/>
      </w:pPr>
      <w:r>
        <w:t>19</w:t>
      </w:r>
      <w:r>
        <w:rPr>
          <w:spacing w:val="-3"/>
        </w:rPr>
        <w:t xml:space="preserve"> </w:t>
      </w:r>
      <w:r>
        <w:t>мая:</w:t>
      </w:r>
      <w:r>
        <w:rPr>
          <w:spacing w:val="-1"/>
        </w:rPr>
        <w:t xml:space="preserve"> </w:t>
      </w:r>
      <w:r>
        <w:t>День</w:t>
      </w:r>
      <w:r>
        <w:rPr>
          <w:spacing w:val="-4"/>
        </w:rPr>
        <w:t xml:space="preserve"> </w:t>
      </w:r>
      <w:r>
        <w:t>детских</w:t>
      </w:r>
      <w:r>
        <w:rPr>
          <w:spacing w:val="-5"/>
        </w:rPr>
        <w:t xml:space="preserve"> </w:t>
      </w:r>
      <w:r>
        <w:t>общественных</w:t>
      </w:r>
      <w:r>
        <w:rPr>
          <w:spacing w:val="-6"/>
        </w:rPr>
        <w:t xml:space="preserve"> </w:t>
      </w:r>
      <w:r>
        <w:t>организаций</w:t>
      </w:r>
      <w:r>
        <w:rPr>
          <w:spacing w:val="1"/>
        </w:rPr>
        <w:t xml:space="preserve"> </w:t>
      </w:r>
      <w:r>
        <w:rPr>
          <w:spacing w:val="-2"/>
        </w:rPr>
        <w:t>России;</w:t>
      </w:r>
    </w:p>
    <w:p w:rsidR="00094B92" w:rsidRDefault="003C0194">
      <w:pPr>
        <w:pStyle w:val="a3"/>
        <w:spacing w:before="142"/>
        <w:ind w:left="394" w:firstLine="0"/>
        <w:jc w:val="left"/>
      </w:pPr>
      <w:r>
        <w:t>24</w:t>
      </w:r>
      <w:r>
        <w:rPr>
          <w:spacing w:val="-6"/>
        </w:rPr>
        <w:t xml:space="preserve"> </w:t>
      </w:r>
      <w:r>
        <w:t>мая: День</w:t>
      </w:r>
      <w:r>
        <w:rPr>
          <w:spacing w:val="-3"/>
        </w:rPr>
        <w:t xml:space="preserve"> </w:t>
      </w:r>
      <w:r>
        <w:t>славянской</w:t>
      </w:r>
      <w:r>
        <w:rPr>
          <w:spacing w:val="-3"/>
        </w:rPr>
        <w:t xml:space="preserve"> </w:t>
      </w:r>
      <w:r>
        <w:t>письменности</w:t>
      </w:r>
      <w:r>
        <w:rPr>
          <w:spacing w:val="-7"/>
        </w:rPr>
        <w:t xml:space="preserve"> </w:t>
      </w:r>
      <w:r>
        <w:t>и</w:t>
      </w:r>
      <w:r>
        <w:rPr>
          <w:spacing w:val="1"/>
        </w:rPr>
        <w:t xml:space="preserve"> </w:t>
      </w:r>
      <w:r>
        <w:rPr>
          <w:spacing w:val="-2"/>
        </w:rPr>
        <w:t>культуры.</w:t>
      </w:r>
    </w:p>
    <w:p w:rsidR="00094B92" w:rsidRDefault="003C0194">
      <w:pPr>
        <w:pStyle w:val="1"/>
        <w:spacing w:before="151"/>
        <w:ind w:left="390"/>
        <w:jc w:val="left"/>
      </w:pPr>
      <w:bookmarkStart w:id="514" w:name="Июнь:"/>
      <w:bookmarkEnd w:id="514"/>
      <w:r>
        <w:rPr>
          <w:spacing w:val="-2"/>
        </w:rPr>
        <w:t>Июнь:</w:t>
      </w:r>
    </w:p>
    <w:p w:rsidR="00094B92" w:rsidRDefault="003C0194">
      <w:pPr>
        <w:pStyle w:val="a3"/>
        <w:spacing w:before="132" w:line="362" w:lineRule="auto"/>
        <w:ind w:left="390" w:right="7762" w:firstLine="0"/>
        <w:jc w:val="left"/>
      </w:pPr>
      <w:r>
        <w:t>1 июня: День защиты детей;</w:t>
      </w:r>
      <w:r>
        <w:rPr>
          <w:spacing w:val="40"/>
        </w:rPr>
        <w:t xml:space="preserve"> </w:t>
      </w:r>
      <w:r>
        <w:t>6</w:t>
      </w:r>
      <w:r>
        <w:rPr>
          <w:spacing w:val="-10"/>
        </w:rPr>
        <w:t xml:space="preserve"> </w:t>
      </w:r>
      <w:r>
        <w:t>июня:</w:t>
      </w:r>
      <w:r>
        <w:rPr>
          <w:spacing w:val="-10"/>
        </w:rPr>
        <w:t xml:space="preserve"> </w:t>
      </w:r>
      <w:r>
        <w:t>День</w:t>
      </w:r>
      <w:r>
        <w:rPr>
          <w:spacing w:val="-13"/>
        </w:rPr>
        <w:t xml:space="preserve"> </w:t>
      </w:r>
      <w:r>
        <w:t>русского</w:t>
      </w:r>
      <w:r>
        <w:rPr>
          <w:spacing w:val="-7"/>
        </w:rPr>
        <w:t xml:space="preserve"> </w:t>
      </w:r>
      <w:r>
        <w:t>языка; 12 июня: День России;</w:t>
      </w:r>
    </w:p>
    <w:p w:rsidR="00094B92" w:rsidRDefault="003C0194">
      <w:pPr>
        <w:pStyle w:val="a3"/>
        <w:spacing w:line="360" w:lineRule="auto"/>
        <w:ind w:left="390" w:right="7425" w:firstLine="0"/>
        <w:jc w:val="left"/>
      </w:pPr>
      <w:r>
        <w:t>22</w:t>
      </w:r>
      <w:r>
        <w:rPr>
          <w:spacing w:val="-7"/>
        </w:rPr>
        <w:t xml:space="preserve"> </w:t>
      </w:r>
      <w:r>
        <w:t>июня:</w:t>
      </w:r>
      <w:r>
        <w:rPr>
          <w:spacing w:val="-7"/>
        </w:rPr>
        <w:t xml:space="preserve"> </w:t>
      </w:r>
      <w:r>
        <w:t>День</w:t>
      </w:r>
      <w:r>
        <w:rPr>
          <w:spacing w:val="-10"/>
        </w:rPr>
        <w:t xml:space="preserve"> </w:t>
      </w:r>
      <w:r>
        <w:t>памяти</w:t>
      </w:r>
      <w:r>
        <w:rPr>
          <w:spacing w:val="-10"/>
        </w:rPr>
        <w:t xml:space="preserve"> </w:t>
      </w:r>
      <w:r>
        <w:t>и</w:t>
      </w:r>
      <w:r>
        <w:rPr>
          <w:spacing w:val="-6"/>
        </w:rPr>
        <w:t xml:space="preserve"> </w:t>
      </w:r>
      <w:r>
        <w:t>скорби; 27 июня: День молодежи.</w:t>
      </w:r>
    </w:p>
    <w:p w:rsidR="00094B92" w:rsidRDefault="003C0194">
      <w:pPr>
        <w:pStyle w:val="1"/>
        <w:ind w:left="390"/>
        <w:jc w:val="left"/>
      </w:pPr>
      <w:bookmarkStart w:id="515" w:name="Июль:"/>
      <w:bookmarkEnd w:id="515"/>
      <w:r>
        <w:rPr>
          <w:spacing w:val="-2"/>
        </w:rPr>
        <w:t>Июль:</w:t>
      </w:r>
    </w:p>
    <w:p w:rsidR="00094B92" w:rsidRDefault="003C0194">
      <w:pPr>
        <w:pStyle w:val="a3"/>
        <w:spacing w:before="272"/>
        <w:ind w:left="390" w:firstLine="0"/>
        <w:jc w:val="left"/>
      </w:pPr>
      <w:r>
        <w:t>8</w:t>
      </w:r>
      <w:r>
        <w:rPr>
          <w:spacing w:val="-1"/>
        </w:rPr>
        <w:t xml:space="preserve"> </w:t>
      </w:r>
      <w:r>
        <w:t>июля:</w:t>
      </w:r>
      <w:r>
        <w:rPr>
          <w:spacing w:val="-4"/>
        </w:rPr>
        <w:t xml:space="preserve"> </w:t>
      </w:r>
      <w:r>
        <w:t>День</w:t>
      </w:r>
      <w:r>
        <w:rPr>
          <w:spacing w:val="-4"/>
        </w:rPr>
        <w:t xml:space="preserve"> </w:t>
      </w:r>
      <w:r>
        <w:t>семьи,</w:t>
      </w:r>
      <w:r>
        <w:rPr>
          <w:spacing w:val="-2"/>
        </w:rPr>
        <w:t xml:space="preserve"> </w:t>
      </w:r>
      <w:r>
        <w:t>любви</w:t>
      </w:r>
      <w:r>
        <w:rPr>
          <w:spacing w:val="-3"/>
        </w:rPr>
        <w:t xml:space="preserve"> </w:t>
      </w:r>
      <w:r>
        <w:t>и</w:t>
      </w:r>
      <w:r>
        <w:rPr>
          <w:spacing w:val="-4"/>
        </w:rPr>
        <w:t xml:space="preserve"> </w:t>
      </w:r>
      <w:r>
        <w:rPr>
          <w:spacing w:val="-2"/>
        </w:rPr>
        <w:t>верности.</w:t>
      </w:r>
    </w:p>
    <w:p w:rsidR="00094B92" w:rsidRDefault="00094B92">
      <w:pPr>
        <w:pStyle w:val="a3"/>
        <w:spacing w:before="14"/>
        <w:ind w:left="0" w:firstLine="0"/>
        <w:jc w:val="left"/>
      </w:pPr>
    </w:p>
    <w:p w:rsidR="00094B92" w:rsidRDefault="003C0194">
      <w:pPr>
        <w:pStyle w:val="1"/>
        <w:spacing w:before="1"/>
        <w:ind w:left="390"/>
        <w:jc w:val="left"/>
      </w:pPr>
      <w:bookmarkStart w:id="516" w:name="Август:"/>
      <w:bookmarkEnd w:id="516"/>
      <w:r>
        <w:rPr>
          <w:spacing w:val="-2"/>
        </w:rPr>
        <w:t>Август:</w:t>
      </w:r>
    </w:p>
    <w:p w:rsidR="00094B92" w:rsidRDefault="003C0194">
      <w:pPr>
        <w:pStyle w:val="a3"/>
        <w:spacing w:before="132"/>
        <w:ind w:left="390" w:firstLine="0"/>
        <w:jc w:val="left"/>
      </w:pPr>
      <w:r>
        <w:t>Вторая</w:t>
      </w:r>
      <w:r>
        <w:rPr>
          <w:spacing w:val="-7"/>
        </w:rPr>
        <w:t xml:space="preserve"> </w:t>
      </w:r>
      <w:r>
        <w:t>суббота</w:t>
      </w:r>
      <w:r>
        <w:rPr>
          <w:spacing w:val="-5"/>
        </w:rPr>
        <w:t xml:space="preserve"> </w:t>
      </w:r>
      <w:r>
        <w:t>августа:</w:t>
      </w:r>
      <w:r>
        <w:rPr>
          <w:spacing w:val="-4"/>
        </w:rPr>
        <w:t xml:space="preserve"> </w:t>
      </w:r>
      <w:r>
        <w:t>День</w:t>
      </w:r>
      <w:r>
        <w:rPr>
          <w:spacing w:val="-5"/>
        </w:rPr>
        <w:t xml:space="preserve"> </w:t>
      </w:r>
      <w:r>
        <w:rPr>
          <w:spacing w:val="-2"/>
        </w:rPr>
        <w:t>физкультурника;</w:t>
      </w:r>
    </w:p>
    <w:p w:rsidR="00094B92" w:rsidRDefault="003C0194">
      <w:pPr>
        <w:pStyle w:val="a3"/>
        <w:spacing w:before="78" w:line="360" w:lineRule="auto"/>
        <w:ind w:left="390" w:right="4025" w:firstLine="0"/>
      </w:pPr>
      <w:r>
        <w:t>22</w:t>
      </w:r>
      <w:r>
        <w:rPr>
          <w:spacing w:val="-7"/>
        </w:rPr>
        <w:t xml:space="preserve"> </w:t>
      </w:r>
      <w:r>
        <w:t>августа:</w:t>
      </w:r>
      <w:r>
        <w:rPr>
          <w:spacing w:val="-7"/>
        </w:rPr>
        <w:t xml:space="preserve"> </w:t>
      </w:r>
      <w:r>
        <w:t>День</w:t>
      </w:r>
      <w:r>
        <w:rPr>
          <w:spacing w:val="-7"/>
        </w:rPr>
        <w:t xml:space="preserve"> </w:t>
      </w:r>
      <w:r>
        <w:t>Государственного</w:t>
      </w:r>
      <w:r>
        <w:rPr>
          <w:spacing w:val="-3"/>
        </w:rPr>
        <w:t xml:space="preserve"> </w:t>
      </w:r>
      <w:r>
        <w:t>флага</w:t>
      </w:r>
      <w:r>
        <w:rPr>
          <w:spacing w:val="-12"/>
        </w:rPr>
        <w:t xml:space="preserve"> </w:t>
      </w:r>
      <w:r>
        <w:t>Российской</w:t>
      </w:r>
      <w:r>
        <w:rPr>
          <w:spacing w:val="-10"/>
        </w:rPr>
        <w:t xml:space="preserve"> </w:t>
      </w:r>
      <w:r>
        <w:t>Федерации; 27 августа: День российского кино.</w:t>
      </w:r>
    </w:p>
    <w:p w:rsidR="00094B92" w:rsidRDefault="003C0194">
      <w:pPr>
        <w:pStyle w:val="a3"/>
        <w:spacing w:before="2" w:line="360" w:lineRule="auto"/>
        <w:ind w:left="390" w:right="287"/>
      </w:pPr>
      <w:r>
        <w:t>Календарный план воспитательной работы составляется на текущий учебный год. 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проведениеи анализ.</w:t>
      </w:r>
    </w:p>
    <w:p w:rsidR="00094B92" w:rsidRDefault="003C0194">
      <w:pPr>
        <w:pStyle w:val="a3"/>
        <w:spacing w:before="6" w:line="360" w:lineRule="auto"/>
        <w:ind w:left="390" w:right="294" w:firstLine="566"/>
      </w:pPr>
      <w:r>
        <w:t>Календарный план может</w:t>
      </w:r>
      <w:r>
        <w:rPr>
          <w:spacing w:val="-6"/>
        </w:rPr>
        <w:t xml:space="preserve"> </w:t>
      </w:r>
      <w:r>
        <w:t>корректироваться в</w:t>
      </w:r>
      <w:r>
        <w:rPr>
          <w:spacing w:val="-5"/>
        </w:rPr>
        <w:t xml:space="preserve"> </w:t>
      </w:r>
      <w:r>
        <w:t>течение учебного</w:t>
      </w:r>
      <w:r>
        <w:rPr>
          <w:spacing w:val="-1"/>
        </w:rPr>
        <w:t xml:space="preserve"> </w:t>
      </w:r>
      <w:r>
        <w:t>года</w:t>
      </w:r>
      <w:r>
        <w:rPr>
          <w:spacing w:val="-3"/>
        </w:rPr>
        <w:t xml:space="preserve"> </w:t>
      </w:r>
      <w:r>
        <w:t>в связи с</w:t>
      </w:r>
      <w:r>
        <w:rPr>
          <w:spacing w:val="-3"/>
        </w:rPr>
        <w:t xml:space="preserve"> </w:t>
      </w:r>
      <w:r>
        <w:t>происходящими</w:t>
      </w:r>
      <w:r>
        <w:rPr>
          <w:spacing w:val="-6"/>
        </w:rPr>
        <w:t xml:space="preserve"> </w:t>
      </w:r>
      <w:r>
        <w:t>в работе школы изменениями: организационными, кадровыми, финансовыми и т.п.</w:t>
      </w:r>
    </w:p>
    <w:p w:rsidR="00094B92" w:rsidRDefault="003C0194">
      <w:pPr>
        <w:pStyle w:val="1"/>
        <w:spacing w:before="17"/>
        <w:ind w:left="2228"/>
      </w:pPr>
      <w:bookmarkStart w:id="517" w:name="3.5_Характеристика_условий_реализации_пр"/>
      <w:bookmarkEnd w:id="517"/>
      <w:r>
        <w:t>3.5</w:t>
      </w:r>
      <w:r>
        <w:rPr>
          <w:spacing w:val="-2"/>
        </w:rPr>
        <w:t xml:space="preserve"> </w:t>
      </w:r>
      <w:r>
        <w:t>Характеристика</w:t>
      </w:r>
      <w:r>
        <w:rPr>
          <w:spacing w:val="-5"/>
        </w:rPr>
        <w:t xml:space="preserve"> </w:t>
      </w:r>
      <w:r>
        <w:t>условий</w:t>
      </w:r>
      <w:r>
        <w:rPr>
          <w:spacing w:val="-10"/>
        </w:rPr>
        <w:t xml:space="preserve"> </w:t>
      </w:r>
      <w:r>
        <w:t>реализации</w:t>
      </w:r>
      <w:r>
        <w:rPr>
          <w:spacing w:val="-8"/>
        </w:rPr>
        <w:t xml:space="preserve"> </w:t>
      </w:r>
      <w:r>
        <w:rPr>
          <w:spacing w:val="-2"/>
        </w:rPr>
        <w:t>программы</w:t>
      </w:r>
    </w:p>
    <w:p w:rsidR="00094B92" w:rsidRDefault="003C0194">
      <w:pPr>
        <w:pStyle w:val="a3"/>
        <w:spacing w:before="132" w:line="360" w:lineRule="auto"/>
        <w:ind w:left="390" w:right="294"/>
      </w:pPr>
      <w:r>
        <w:t>Система условий реализации программы СОО, созданная в образовательной организации, направлена на:</w:t>
      </w:r>
    </w:p>
    <w:p w:rsidR="00094B92" w:rsidRDefault="003C0194">
      <w:pPr>
        <w:pStyle w:val="a4"/>
        <w:numPr>
          <w:ilvl w:val="0"/>
          <w:numId w:val="1"/>
        </w:numPr>
        <w:tabs>
          <w:tab w:val="left" w:pos="1382"/>
        </w:tabs>
        <w:spacing w:before="2" w:line="364" w:lineRule="auto"/>
        <w:ind w:right="295" w:firstLine="705"/>
        <w:rPr>
          <w:sz w:val="24"/>
        </w:rPr>
      </w:pPr>
      <w:r>
        <w:rPr>
          <w:sz w:val="24"/>
        </w:rPr>
        <w:t>достижение обучающимися планируемых результатов освоения программы среднего общего образования, в т.ч. адаптированной;</w:t>
      </w:r>
    </w:p>
    <w:p w:rsidR="00094B92" w:rsidRDefault="003C0194">
      <w:pPr>
        <w:pStyle w:val="a4"/>
        <w:numPr>
          <w:ilvl w:val="0"/>
          <w:numId w:val="1"/>
        </w:numPr>
        <w:tabs>
          <w:tab w:val="left" w:pos="1382"/>
        </w:tabs>
        <w:spacing w:line="360" w:lineRule="auto"/>
        <w:ind w:right="287" w:firstLine="705"/>
        <w:rPr>
          <w:sz w:val="24"/>
        </w:rPr>
      </w:pPr>
      <w:r>
        <w:rPr>
          <w:sz w:val="24"/>
        </w:rPr>
        <w:t>развитие личности, её способностей, удовлетворение образовательных потребностей иинтересов,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094B92" w:rsidRDefault="003C0194">
      <w:pPr>
        <w:pStyle w:val="a4"/>
        <w:numPr>
          <w:ilvl w:val="0"/>
          <w:numId w:val="1"/>
        </w:numPr>
        <w:tabs>
          <w:tab w:val="left" w:pos="1382"/>
        </w:tabs>
        <w:spacing w:before="21" w:line="360" w:lineRule="auto"/>
        <w:ind w:right="289" w:firstLine="705"/>
        <w:rPr>
          <w:sz w:val="24"/>
        </w:rPr>
      </w:pPr>
      <w:r>
        <w:rPr>
          <w:sz w:val="24"/>
        </w:rPr>
        <w:lastRenderedPageBreak/>
        <w:t>формирование функциональной грамотности обучающихся (способности решать учебные задачи и жизненные</w:t>
      </w:r>
      <w:r>
        <w:rPr>
          <w:spacing w:val="-1"/>
          <w:sz w:val="24"/>
        </w:rPr>
        <w:t xml:space="preserve"> </w:t>
      </w:r>
      <w:r>
        <w:rPr>
          <w:sz w:val="24"/>
        </w:rPr>
        <w:t>проблемные</w:t>
      </w:r>
      <w:r>
        <w:rPr>
          <w:spacing w:val="-1"/>
          <w:sz w:val="24"/>
        </w:rPr>
        <w:t xml:space="preserve"> </w:t>
      </w:r>
      <w:r>
        <w:rPr>
          <w:sz w:val="24"/>
        </w:rPr>
        <w:t>ситуации на основе</w:t>
      </w:r>
      <w:r>
        <w:rPr>
          <w:spacing w:val="-2"/>
          <w:sz w:val="24"/>
        </w:rPr>
        <w:t xml:space="preserve"> </w:t>
      </w:r>
      <w:r>
        <w:rPr>
          <w:sz w:val="24"/>
        </w:rPr>
        <w:t>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094B92" w:rsidRDefault="003C0194">
      <w:pPr>
        <w:pStyle w:val="a3"/>
        <w:spacing w:before="5" w:line="362" w:lineRule="auto"/>
        <w:ind w:left="390" w:right="361" w:firstLine="849"/>
      </w:pPr>
      <w: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094B92" w:rsidRDefault="003C0194">
      <w:pPr>
        <w:pStyle w:val="a4"/>
        <w:numPr>
          <w:ilvl w:val="0"/>
          <w:numId w:val="1"/>
        </w:numPr>
        <w:tabs>
          <w:tab w:val="left" w:pos="1382"/>
        </w:tabs>
        <w:spacing w:before="2" w:line="360" w:lineRule="auto"/>
        <w:ind w:right="292" w:firstLine="705"/>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94B92" w:rsidRDefault="003C0194">
      <w:pPr>
        <w:pStyle w:val="a4"/>
        <w:numPr>
          <w:ilvl w:val="0"/>
          <w:numId w:val="1"/>
        </w:numPr>
        <w:tabs>
          <w:tab w:val="left" w:pos="1382"/>
        </w:tabs>
        <w:spacing w:before="6" w:line="360" w:lineRule="auto"/>
        <w:ind w:right="287" w:firstLine="705"/>
        <w:rPr>
          <w:sz w:val="24"/>
        </w:rPr>
      </w:pPr>
      <w:r>
        <w:rPr>
          <w:sz w:val="24"/>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среднего общего образования и условий её реализации, учитывающих особенности развития и возможности </w:t>
      </w:r>
      <w:r>
        <w:rPr>
          <w:spacing w:val="-2"/>
          <w:sz w:val="24"/>
        </w:rPr>
        <w:t>обучающихся;</w:t>
      </w:r>
    </w:p>
    <w:p w:rsidR="00094B92" w:rsidRDefault="003C0194">
      <w:pPr>
        <w:pStyle w:val="a4"/>
        <w:numPr>
          <w:ilvl w:val="0"/>
          <w:numId w:val="1"/>
        </w:numPr>
        <w:tabs>
          <w:tab w:val="left" w:pos="1382"/>
        </w:tabs>
        <w:spacing w:before="6" w:line="362" w:lineRule="auto"/>
        <w:ind w:right="299" w:firstLine="705"/>
        <w:rPr>
          <w:sz w:val="24"/>
        </w:rPr>
      </w:pPr>
      <w:r>
        <w:rPr>
          <w:sz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094B92" w:rsidRDefault="003C0194">
      <w:pPr>
        <w:pStyle w:val="a4"/>
        <w:numPr>
          <w:ilvl w:val="0"/>
          <w:numId w:val="1"/>
        </w:numPr>
        <w:tabs>
          <w:tab w:val="left" w:pos="1382"/>
        </w:tabs>
        <w:spacing w:line="360" w:lineRule="auto"/>
        <w:ind w:right="286" w:firstLine="705"/>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094B92" w:rsidRDefault="003C0194">
      <w:pPr>
        <w:pStyle w:val="a4"/>
        <w:numPr>
          <w:ilvl w:val="0"/>
          <w:numId w:val="1"/>
        </w:numPr>
        <w:tabs>
          <w:tab w:val="left" w:pos="1382"/>
        </w:tabs>
        <w:spacing w:before="6"/>
        <w:ind w:left="1382" w:hanging="287"/>
        <w:rPr>
          <w:sz w:val="24"/>
        </w:rPr>
      </w:pPr>
      <w:r>
        <w:rPr>
          <w:sz w:val="24"/>
        </w:rPr>
        <w:t>использование</w:t>
      </w:r>
      <w:r>
        <w:rPr>
          <w:spacing w:val="9"/>
          <w:sz w:val="24"/>
        </w:rPr>
        <w:t xml:space="preserve"> </w:t>
      </w:r>
      <w:r>
        <w:rPr>
          <w:sz w:val="24"/>
        </w:rPr>
        <w:t>в</w:t>
      </w:r>
      <w:r>
        <w:rPr>
          <w:spacing w:val="4"/>
          <w:sz w:val="24"/>
        </w:rPr>
        <w:t xml:space="preserve"> </w:t>
      </w:r>
      <w:r>
        <w:rPr>
          <w:sz w:val="24"/>
        </w:rPr>
        <w:t>образовательной</w:t>
      </w:r>
      <w:r>
        <w:rPr>
          <w:spacing w:val="13"/>
          <w:sz w:val="24"/>
        </w:rPr>
        <w:t xml:space="preserve"> </w:t>
      </w:r>
      <w:r>
        <w:rPr>
          <w:sz w:val="24"/>
        </w:rPr>
        <w:t>деятельности</w:t>
      </w:r>
      <w:r>
        <w:rPr>
          <w:spacing w:val="12"/>
          <w:sz w:val="24"/>
        </w:rPr>
        <w:t xml:space="preserve"> </w:t>
      </w:r>
      <w:r>
        <w:rPr>
          <w:sz w:val="24"/>
        </w:rPr>
        <w:t>современных</w:t>
      </w:r>
      <w:r>
        <w:rPr>
          <w:spacing w:val="2"/>
          <w:sz w:val="24"/>
        </w:rPr>
        <w:t xml:space="preserve"> </w:t>
      </w:r>
      <w:r>
        <w:rPr>
          <w:sz w:val="24"/>
        </w:rPr>
        <w:t>образовательных</w:t>
      </w:r>
      <w:r>
        <w:rPr>
          <w:spacing w:val="9"/>
          <w:sz w:val="24"/>
        </w:rPr>
        <w:t xml:space="preserve"> </w:t>
      </w:r>
      <w:r>
        <w:rPr>
          <w:spacing w:val="-2"/>
          <w:sz w:val="24"/>
        </w:rPr>
        <w:t>технологий,</w:t>
      </w:r>
    </w:p>
    <w:p w:rsidR="00094B92" w:rsidRDefault="003C0194">
      <w:pPr>
        <w:pStyle w:val="a3"/>
        <w:spacing w:before="78"/>
        <w:ind w:left="390" w:firstLine="0"/>
      </w:pPr>
      <w:r>
        <w:t>направленных</w:t>
      </w:r>
      <w:r>
        <w:rPr>
          <w:spacing w:val="-6"/>
        </w:rPr>
        <w:t xml:space="preserve"> </w:t>
      </w:r>
      <w:r>
        <w:t>в</w:t>
      </w:r>
      <w:r>
        <w:rPr>
          <w:spacing w:val="1"/>
        </w:rPr>
        <w:t xml:space="preserve"> </w:t>
      </w:r>
      <w:r>
        <w:t>т.ч.</w:t>
      </w:r>
      <w:r>
        <w:rPr>
          <w:spacing w:val="-2"/>
        </w:rPr>
        <w:t xml:space="preserve"> </w:t>
      </w:r>
      <w:r>
        <w:t>на</w:t>
      </w:r>
      <w:r>
        <w:rPr>
          <w:spacing w:val="-2"/>
        </w:rPr>
        <w:t xml:space="preserve"> </w:t>
      </w:r>
      <w:r>
        <w:t>воспитание</w:t>
      </w:r>
      <w:r>
        <w:rPr>
          <w:spacing w:val="-4"/>
        </w:rPr>
        <w:t xml:space="preserve"> </w:t>
      </w:r>
      <w:r>
        <w:t>обучающихся и</w:t>
      </w:r>
      <w:r>
        <w:rPr>
          <w:spacing w:val="1"/>
        </w:rPr>
        <w:t xml:space="preserve"> </w:t>
      </w:r>
      <w:r>
        <w:t>развитие</w:t>
      </w:r>
      <w:r>
        <w:rPr>
          <w:spacing w:val="-1"/>
        </w:rPr>
        <w:t xml:space="preserve"> </w:t>
      </w:r>
      <w:r>
        <w:t>различных</w:t>
      </w:r>
      <w:r>
        <w:rPr>
          <w:spacing w:val="-4"/>
        </w:rPr>
        <w:t xml:space="preserve"> </w:t>
      </w:r>
      <w:r>
        <w:t>форм</w:t>
      </w:r>
      <w:r>
        <w:rPr>
          <w:spacing w:val="-3"/>
        </w:rPr>
        <w:t xml:space="preserve"> </w:t>
      </w:r>
      <w:r>
        <w:rPr>
          <w:spacing w:val="-2"/>
        </w:rPr>
        <w:t>наставничества;</w:t>
      </w:r>
    </w:p>
    <w:p w:rsidR="00094B92" w:rsidRDefault="003C0194">
      <w:pPr>
        <w:pStyle w:val="a4"/>
        <w:numPr>
          <w:ilvl w:val="0"/>
          <w:numId w:val="1"/>
        </w:numPr>
        <w:tabs>
          <w:tab w:val="left" w:pos="1382"/>
        </w:tabs>
        <w:spacing w:before="141" w:line="362" w:lineRule="auto"/>
        <w:ind w:right="290" w:firstLine="705"/>
        <w:rPr>
          <w:sz w:val="24"/>
        </w:rPr>
      </w:pPr>
      <w:r>
        <w:rPr>
          <w:sz w:val="24"/>
        </w:rPr>
        <w:t>обновление содержания</w:t>
      </w:r>
      <w:r>
        <w:rPr>
          <w:spacing w:val="-2"/>
          <w:sz w:val="24"/>
        </w:rPr>
        <w:t xml:space="preserve"> </w:t>
      </w:r>
      <w:r>
        <w:rPr>
          <w:sz w:val="24"/>
        </w:rPr>
        <w:t>программы среднего</w:t>
      </w:r>
      <w:r>
        <w:rPr>
          <w:spacing w:val="-2"/>
          <w:sz w:val="24"/>
        </w:rPr>
        <w:t xml:space="preserve"> </w:t>
      </w:r>
      <w:r>
        <w:rPr>
          <w:sz w:val="24"/>
        </w:rPr>
        <w:t>общего</w:t>
      </w:r>
      <w:r>
        <w:rPr>
          <w:spacing w:val="-2"/>
          <w:sz w:val="24"/>
        </w:rPr>
        <w:t xml:space="preserve"> </w:t>
      </w:r>
      <w:r>
        <w:rPr>
          <w:sz w:val="24"/>
        </w:rPr>
        <w:t>образования, методик и</w:t>
      </w:r>
      <w:r>
        <w:rPr>
          <w:spacing w:val="-1"/>
          <w:sz w:val="24"/>
        </w:rPr>
        <w:t xml:space="preserve"> </w:t>
      </w:r>
      <w:r>
        <w:rPr>
          <w:sz w:val="24"/>
        </w:rPr>
        <w:t>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094B92" w:rsidRDefault="003C0194">
      <w:pPr>
        <w:pStyle w:val="a4"/>
        <w:numPr>
          <w:ilvl w:val="0"/>
          <w:numId w:val="1"/>
        </w:numPr>
        <w:tabs>
          <w:tab w:val="left" w:pos="1382"/>
        </w:tabs>
        <w:spacing w:line="360" w:lineRule="auto"/>
        <w:ind w:right="293" w:firstLine="705"/>
        <w:rPr>
          <w:sz w:val="24"/>
        </w:rPr>
      </w:pPr>
      <w:r>
        <w:rPr>
          <w:sz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94B92" w:rsidRDefault="003C0194">
      <w:pPr>
        <w:pStyle w:val="a4"/>
        <w:numPr>
          <w:ilvl w:val="0"/>
          <w:numId w:val="1"/>
        </w:numPr>
        <w:tabs>
          <w:tab w:val="left" w:pos="2387"/>
        </w:tabs>
        <w:spacing w:before="1" w:line="362" w:lineRule="auto"/>
        <w:ind w:right="298" w:firstLine="705"/>
        <w:rPr>
          <w:sz w:val="24"/>
        </w:rPr>
      </w:pPr>
      <w:r>
        <w:rPr>
          <w:sz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094B92" w:rsidRDefault="003C0194">
      <w:pPr>
        <w:pStyle w:val="a3"/>
        <w:spacing w:before="2" w:line="362" w:lineRule="auto"/>
        <w:ind w:left="390" w:right="295"/>
      </w:pPr>
      <w:r>
        <w:t>При реализации настоящей образовательной программы СОО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094B92" w:rsidRDefault="003C0194">
      <w:pPr>
        <w:pStyle w:val="1"/>
        <w:numPr>
          <w:ilvl w:val="2"/>
          <w:numId w:val="8"/>
        </w:numPr>
        <w:tabs>
          <w:tab w:val="left" w:pos="1239"/>
        </w:tabs>
        <w:spacing w:before="27"/>
        <w:ind w:hanging="849"/>
        <w:jc w:val="both"/>
      </w:pPr>
      <w:bookmarkStart w:id="518" w:name="3.5.1._Кадровые_условия_реализации_основ"/>
      <w:bookmarkEnd w:id="518"/>
      <w:r>
        <w:t>Кадровые</w:t>
      </w:r>
      <w:r>
        <w:rPr>
          <w:spacing w:val="-8"/>
        </w:rPr>
        <w:t xml:space="preserve"> </w:t>
      </w:r>
      <w:r>
        <w:t>условия</w:t>
      </w:r>
      <w:r>
        <w:rPr>
          <w:spacing w:val="-7"/>
        </w:rPr>
        <w:t xml:space="preserve"> </w:t>
      </w:r>
      <w:r>
        <w:t>реализации</w:t>
      </w:r>
      <w:r>
        <w:rPr>
          <w:spacing w:val="-5"/>
        </w:rPr>
        <w:t xml:space="preserve"> </w:t>
      </w:r>
      <w:r>
        <w:t>основной</w:t>
      </w:r>
      <w:r>
        <w:rPr>
          <w:spacing w:val="-6"/>
        </w:rPr>
        <w:t xml:space="preserve"> </w:t>
      </w:r>
      <w:r>
        <w:t>образовательной</w:t>
      </w:r>
      <w:r>
        <w:rPr>
          <w:spacing w:val="-5"/>
        </w:rPr>
        <w:t xml:space="preserve"> </w:t>
      </w:r>
      <w:r>
        <w:t>программы</w:t>
      </w:r>
      <w:r>
        <w:rPr>
          <w:spacing w:val="-6"/>
        </w:rPr>
        <w:t xml:space="preserve"> </w:t>
      </w:r>
      <w:r>
        <w:rPr>
          <w:spacing w:val="-5"/>
        </w:rPr>
        <w:t>СОО</w:t>
      </w:r>
    </w:p>
    <w:p w:rsidR="00094B92" w:rsidRDefault="003C0194">
      <w:pPr>
        <w:pStyle w:val="a3"/>
        <w:spacing w:before="137" w:line="362" w:lineRule="auto"/>
        <w:ind w:left="390" w:right="293" w:firstLine="566"/>
      </w:pPr>
      <w:r>
        <w:t>В совокупности требований к</w:t>
      </w:r>
      <w:r>
        <w:rPr>
          <w:spacing w:val="-3"/>
        </w:rPr>
        <w:t xml:space="preserve"> </w:t>
      </w:r>
      <w:r>
        <w:t>условиям и</w:t>
      </w:r>
      <w:r>
        <w:rPr>
          <w:spacing w:val="-1"/>
        </w:rPr>
        <w:t xml:space="preserve"> </w:t>
      </w:r>
      <w:r>
        <w:t>ресурсному</w:t>
      </w:r>
      <w:r>
        <w:rPr>
          <w:spacing w:val="-6"/>
        </w:rPr>
        <w:t xml:space="preserve"> </w:t>
      </w:r>
      <w:r>
        <w:t>обеспечению реализацииобразовательной программы среднего общего образования стержневыми являются требования к кадровым ресурсам ввиду их ключевого значения. Требования к кадровым условиям включают:</w:t>
      </w:r>
    </w:p>
    <w:p w:rsidR="00094B92" w:rsidRDefault="003C0194">
      <w:pPr>
        <w:pStyle w:val="a3"/>
        <w:tabs>
          <w:tab w:val="left" w:pos="2805"/>
          <w:tab w:val="left" w:pos="4740"/>
          <w:tab w:val="left" w:pos="6248"/>
          <w:tab w:val="left" w:pos="8288"/>
          <w:tab w:val="left" w:pos="10032"/>
          <w:tab w:val="left" w:pos="10377"/>
        </w:tabs>
        <w:spacing w:before="32" w:line="360" w:lineRule="auto"/>
        <w:ind w:left="390" w:right="109" w:firstLine="0"/>
        <w:jc w:val="left"/>
      </w:pPr>
      <w:r>
        <w:rPr>
          <w:spacing w:val="-2"/>
        </w:rPr>
        <w:t>-укомплектованность</w:t>
      </w:r>
      <w:r>
        <w:tab/>
      </w:r>
      <w:r>
        <w:rPr>
          <w:spacing w:val="-2"/>
        </w:rPr>
        <w:t>образовательной</w:t>
      </w:r>
      <w:r>
        <w:tab/>
      </w:r>
      <w:r>
        <w:rPr>
          <w:spacing w:val="-2"/>
        </w:rPr>
        <w:t>организации</w:t>
      </w:r>
      <w:r>
        <w:tab/>
      </w:r>
      <w:r>
        <w:rPr>
          <w:spacing w:val="-2"/>
        </w:rPr>
        <w:t>педагогическими,</w:t>
      </w:r>
      <w:r>
        <w:tab/>
      </w:r>
      <w:r>
        <w:rPr>
          <w:spacing w:val="-2"/>
        </w:rPr>
        <w:t>руководящими</w:t>
      </w:r>
      <w:r>
        <w:tab/>
      </w:r>
      <w:r>
        <w:rPr>
          <w:spacing w:val="-10"/>
        </w:rPr>
        <w:t>и</w:t>
      </w:r>
      <w:r>
        <w:tab/>
      </w:r>
      <w:r>
        <w:rPr>
          <w:spacing w:val="-2"/>
        </w:rPr>
        <w:t xml:space="preserve">иными </w:t>
      </w:r>
      <w:r>
        <w:rPr>
          <w:spacing w:val="-2"/>
        </w:rPr>
        <w:lastRenderedPageBreak/>
        <w:t>работниками;</w:t>
      </w:r>
    </w:p>
    <w:p w:rsidR="00094B92" w:rsidRDefault="003C0194">
      <w:pPr>
        <w:pStyle w:val="a3"/>
        <w:spacing w:before="36"/>
        <w:ind w:left="390" w:firstLine="0"/>
        <w:jc w:val="left"/>
      </w:pPr>
      <w:r>
        <w:t>-уровень</w:t>
      </w:r>
      <w:r>
        <w:rPr>
          <w:spacing w:val="-8"/>
        </w:rPr>
        <w:t xml:space="preserve"> </w:t>
      </w:r>
      <w:r>
        <w:t>квалификации</w:t>
      </w:r>
      <w:r>
        <w:rPr>
          <w:spacing w:val="-5"/>
        </w:rPr>
        <w:t xml:space="preserve"> </w:t>
      </w:r>
      <w:r>
        <w:t>педагогических</w:t>
      </w:r>
      <w:r>
        <w:rPr>
          <w:spacing w:val="-10"/>
        </w:rPr>
        <w:t xml:space="preserve"> </w:t>
      </w:r>
      <w:r>
        <w:t>и</w:t>
      </w:r>
      <w:r>
        <w:rPr>
          <w:spacing w:val="-6"/>
        </w:rPr>
        <w:t xml:space="preserve"> </w:t>
      </w:r>
      <w:r>
        <w:t>иных</w:t>
      </w:r>
      <w:r>
        <w:rPr>
          <w:spacing w:val="-11"/>
        </w:rPr>
        <w:t xml:space="preserve"> </w:t>
      </w:r>
      <w:r>
        <w:t>работников</w:t>
      </w:r>
      <w:r>
        <w:rPr>
          <w:spacing w:val="-8"/>
        </w:rPr>
        <w:t xml:space="preserve"> </w:t>
      </w:r>
      <w:r>
        <w:rPr>
          <w:spacing w:val="-2"/>
        </w:rPr>
        <w:t>школы;</w:t>
      </w:r>
    </w:p>
    <w:p w:rsidR="00094B92" w:rsidRDefault="003C0194">
      <w:pPr>
        <w:pStyle w:val="a3"/>
        <w:tabs>
          <w:tab w:val="left" w:pos="9681"/>
        </w:tabs>
        <w:spacing w:before="142" w:line="360" w:lineRule="auto"/>
        <w:ind w:left="390" w:right="119" w:firstLine="0"/>
        <w:jc w:val="left"/>
      </w:pPr>
      <w:r>
        <w:t>-непрерывность</w:t>
      </w:r>
      <w:r>
        <w:rPr>
          <w:spacing w:val="80"/>
        </w:rPr>
        <w:t xml:space="preserve"> </w:t>
      </w:r>
      <w:r>
        <w:t>профессионального</w:t>
      </w:r>
      <w:r>
        <w:rPr>
          <w:spacing w:val="80"/>
        </w:rPr>
        <w:t xml:space="preserve"> </w:t>
      </w:r>
      <w:r>
        <w:t>развития</w:t>
      </w:r>
      <w:r>
        <w:rPr>
          <w:spacing w:val="80"/>
        </w:rPr>
        <w:t xml:space="preserve"> </w:t>
      </w:r>
      <w:r>
        <w:t>педагогических</w:t>
      </w:r>
      <w:r>
        <w:rPr>
          <w:spacing w:val="80"/>
        </w:rPr>
        <w:t xml:space="preserve"> </w:t>
      </w:r>
      <w:r>
        <w:t>работников</w:t>
      </w:r>
      <w:r>
        <w:rPr>
          <w:spacing w:val="80"/>
        </w:rPr>
        <w:t xml:space="preserve"> </w:t>
      </w:r>
      <w:r>
        <w:t>школы,</w:t>
      </w:r>
      <w:r>
        <w:tab/>
      </w:r>
      <w:r>
        <w:rPr>
          <w:spacing w:val="-2"/>
        </w:rPr>
        <w:t xml:space="preserve">реализующей </w:t>
      </w:r>
      <w:r>
        <w:t>образовательную программу основного общего образования.</w:t>
      </w:r>
    </w:p>
    <w:p w:rsidR="00094B92" w:rsidRDefault="003C0194">
      <w:pPr>
        <w:pStyle w:val="a3"/>
        <w:spacing w:before="7" w:line="360" w:lineRule="auto"/>
        <w:ind w:left="390" w:right="286"/>
      </w:pPr>
      <w:r>
        <w:t>В МАОУ СОШ №30 сформировался стабильный коллектив сотрудников, включающий в себя на уровне СОО 16 педагогов, 1 социального педагога, 1 педагога-психолога, 1 педагога- библиотекаря, 4 человека административно-управленческого персонала и 7 – младшего обслуживающего</w:t>
      </w:r>
      <w:r>
        <w:rPr>
          <w:spacing w:val="40"/>
        </w:rPr>
        <w:t xml:space="preserve"> </w:t>
      </w:r>
      <w:r>
        <w:t>персонала.</w:t>
      </w:r>
      <w:r>
        <w:rPr>
          <w:spacing w:val="40"/>
        </w:rPr>
        <w:t xml:space="preserve"> </w:t>
      </w:r>
      <w:r>
        <w:t>Образовательный</w:t>
      </w:r>
      <w:r>
        <w:rPr>
          <w:spacing w:val="40"/>
        </w:rPr>
        <w:t xml:space="preserve"> </w:t>
      </w:r>
      <w:r>
        <w:t>уровень</w:t>
      </w:r>
      <w:r>
        <w:rPr>
          <w:spacing w:val="40"/>
        </w:rPr>
        <w:t xml:space="preserve"> </w:t>
      </w:r>
      <w:r>
        <w:t>педагогических</w:t>
      </w:r>
      <w:r>
        <w:rPr>
          <w:spacing w:val="40"/>
        </w:rPr>
        <w:t xml:space="preserve"> </w:t>
      </w:r>
      <w:r>
        <w:t>кадров-высокий</w:t>
      </w:r>
      <w:r>
        <w:rPr>
          <w:spacing w:val="40"/>
        </w:rPr>
        <w:t xml:space="preserve"> </w:t>
      </w:r>
      <w:r>
        <w:t>(94% имеют высшее образование,</w:t>
      </w:r>
      <w:r>
        <w:rPr>
          <w:spacing w:val="40"/>
        </w:rPr>
        <w:t xml:space="preserve"> </w:t>
      </w:r>
      <w:r>
        <w:t>остальные-средне специальное образование). 75% работников первой и высшей</w:t>
      </w:r>
      <w:r>
        <w:rPr>
          <w:spacing w:val="40"/>
        </w:rPr>
        <w:t xml:space="preserve"> </w:t>
      </w:r>
      <w:r>
        <w:t>квалификационной</w:t>
      </w:r>
      <w:r>
        <w:rPr>
          <w:spacing w:val="40"/>
        </w:rPr>
        <w:t xml:space="preserve"> </w:t>
      </w:r>
      <w:r>
        <w:t>категории. Среди педагогов 1 победитель конкурса «Лучших учителей»</w:t>
      </w:r>
      <w:r>
        <w:rPr>
          <w:spacing w:val="40"/>
        </w:rPr>
        <w:t xml:space="preserve"> </w:t>
      </w:r>
      <w:r>
        <w:t>в</w:t>
      </w:r>
      <w:r>
        <w:rPr>
          <w:spacing w:val="40"/>
        </w:rPr>
        <w:t xml:space="preserve"> </w:t>
      </w:r>
      <w:r>
        <w:t>рамках</w:t>
      </w:r>
      <w:r>
        <w:rPr>
          <w:spacing w:val="40"/>
        </w:rPr>
        <w:t xml:space="preserve"> </w:t>
      </w:r>
      <w:r>
        <w:t>ПНПО,</w:t>
      </w:r>
      <w:r>
        <w:rPr>
          <w:spacing w:val="40"/>
        </w:rPr>
        <w:t xml:space="preserve"> </w:t>
      </w:r>
      <w:r>
        <w:t>3</w:t>
      </w:r>
      <w:r>
        <w:rPr>
          <w:spacing w:val="40"/>
        </w:rPr>
        <w:t xml:space="preserve"> </w:t>
      </w:r>
      <w:r>
        <w:t>человека</w:t>
      </w:r>
      <w:r>
        <w:rPr>
          <w:spacing w:val="40"/>
        </w:rPr>
        <w:t xml:space="preserve"> </w:t>
      </w:r>
      <w:r>
        <w:t>удостоены</w:t>
      </w:r>
      <w:r>
        <w:rPr>
          <w:spacing w:val="40"/>
        </w:rPr>
        <w:t xml:space="preserve"> </w:t>
      </w:r>
      <w:r>
        <w:t>нагрудного</w:t>
      </w:r>
      <w:r>
        <w:rPr>
          <w:spacing w:val="40"/>
        </w:rPr>
        <w:t xml:space="preserve"> </w:t>
      </w:r>
      <w:r>
        <w:t>знака</w:t>
      </w:r>
      <w:r>
        <w:rPr>
          <w:spacing w:val="40"/>
        </w:rPr>
        <w:t xml:space="preserve"> </w:t>
      </w:r>
      <w:r>
        <w:t>«Почетный</w:t>
      </w:r>
      <w:r>
        <w:rPr>
          <w:spacing w:val="40"/>
        </w:rPr>
        <w:t xml:space="preserve"> </w:t>
      </w:r>
      <w:r>
        <w:t>работник</w:t>
      </w:r>
      <w:r>
        <w:rPr>
          <w:spacing w:val="40"/>
        </w:rPr>
        <w:t xml:space="preserve"> </w:t>
      </w:r>
      <w:r>
        <w:t xml:space="preserve">общего </w:t>
      </w:r>
      <w:r>
        <w:rPr>
          <w:spacing w:val="-2"/>
        </w:rPr>
        <w:t>образования».</w:t>
      </w:r>
    </w:p>
    <w:p w:rsidR="00094B92" w:rsidRDefault="003C0194">
      <w:pPr>
        <w:pStyle w:val="a3"/>
        <w:spacing w:before="6"/>
        <w:ind w:left="390" w:firstLine="0"/>
      </w:pPr>
      <w:r>
        <w:t>Профессиональное</w:t>
      </w:r>
      <w:r>
        <w:rPr>
          <w:spacing w:val="-10"/>
        </w:rPr>
        <w:t xml:space="preserve"> </w:t>
      </w:r>
      <w:r>
        <w:t>развитие</w:t>
      </w:r>
      <w:r>
        <w:rPr>
          <w:spacing w:val="-12"/>
        </w:rPr>
        <w:t xml:space="preserve"> </w:t>
      </w:r>
      <w:r>
        <w:t>и</w:t>
      </w:r>
      <w:r>
        <w:rPr>
          <w:spacing w:val="-11"/>
        </w:rPr>
        <w:t xml:space="preserve"> </w:t>
      </w:r>
      <w:r>
        <w:t>повышение</w:t>
      </w:r>
      <w:r>
        <w:rPr>
          <w:spacing w:val="-8"/>
        </w:rPr>
        <w:t xml:space="preserve"> </w:t>
      </w:r>
      <w:r>
        <w:t>квалификации</w:t>
      </w:r>
      <w:r>
        <w:rPr>
          <w:spacing w:val="-5"/>
        </w:rPr>
        <w:t xml:space="preserve"> </w:t>
      </w:r>
      <w:r>
        <w:t>педагогических</w:t>
      </w:r>
      <w:r>
        <w:rPr>
          <w:spacing w:val="-6"/>
        </w:rPr>
        <w:t xml:space="preserve"> </w:t>
      </w:r>
      <w:r>
        <w:rPr>
          <w:spacing w:val="-2"/>
        </w:rPr>
        <w:t>работников.</w:t>
      </w:r>
    </w:p>
    <w:p w:rsidR="00094B92" w:rsidRDefault="003C0194">
      <w:pPr>
        <w:pStyle w:val="a3"/>
        <w:spacing w:before="147" w:line="360" w:lineRule="auto"/>
        <w:ind w:left="390" w:right="297"/>
      </w:pPr>
      <w:r>
        <w:t>Основным условием формирования и наращивания необходимого и</w:t>
      </w:r>
      <w:r>
        <w:rPr>
          <w:spacing w:val="40"/>
        </w:rPr>
        <w:t xml:space="preserve"> </w:t>
      </w:r>
      <w:r>
        <w:t>достаточного кадрового потенциала МАОУ СОШ №30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94B92" w:rsidRDefault="003C0194">
      <w:pPr>
        <w:pStyle w:val="a3"/>
        <w:spacing w:line="362" w:lineRule="auto"/>
        <w:ind w:left="390" w:right="292"/>
      </w:pPr>
      <w:r>
        <w:t>В МАОУ СОШ №30 разработан план-график, включающий различные формы непрерывного повышения</w:t>
      </w:r>
      <w:r>
        <w:rPr>
          <w:spacing w:val="62"/>
        </w:rPr>
        <w:t xml:space="preserve">  </w:t>
      </w:r>
      <w:r>
        <w:t>квалификации</w:t>
      </w:r>
      <w:r>
        <w:rPr>
          <w:spacing w:val="62"/>
        </w:rPr>
        <w:t xml:space="preserve">  </w:t>
      </w:r>
      <w:r>
        <w:t>всех</w:t>
      </w:r>
      <w:r>
        <w:rPr>
          <w:spacing w:val="62"/>
        </w:rPr>
        <w:t xml:space="preserve">  </w:t>
      </w:r>
      <w:r>
        <w:t>педагогических</w:t>
      </w:r>
      <w:r>
        <w:rPr>
          <w:spacing w:val="62"/>
        </w:rPr>
        <w:t xml:space="preserve">  </w:t>
      </w:r>
      <w:r>
        <w:t>работников,</w:t>
      </w:r>
      <w:r>
        <w:rPr>
          <w:spacing w:val="64"/>
        </w:rPr>
        <w:t xml:space="preserve">  </w:t>
      </w:r>
      <w:r>
        <w:t>а</w:t>
      </w:r>
      <w:r>
        <w:rPr>
          <w:spacing w:val="63"/>
        </w:rPr>
        <w:t xml:space="preserve">  </w:t>
      </w:r>
      <w:r>
        <w:t>также</w:t>
      </w:r>
      <w:r>
        <w:rPr>
          <w:spacing w:val="63"/>
        </w:rPr>
        <w:t xml:space="preserve">  </w:t>
      </w:r>
      <w:r>
        <w:t>график</w:t>
      </w:r>
      <w:r>
        <w:rPr>
          <w:spacing w:val="64"/>
        </w:rPr>
        <w:t xml:space="preserve">  </w:t>
      </w:r>
      <w:r>
        <w:rPr>
          <w:spacing w:val="-2"/>
        </w:rPr>
        <w:t>аттестации</w:t>
      </w:r>
    </w:p>
    <w:p w:rsidR="00094B92" w:rsidRDefault="003C0194">
      <w:pPr>
        <w:pStyle w:val="a3"/>
        <w:spacing w:before="78" w:line="362" w:lineRule="auto"/>
        <w:ind w:left="390" w:firstLine="0"/>
        <w:jc w:val="left"/>
      </w:pPr>
      <w:r>
        <w:t>педагогических</w:t>
      </w:r>
      <w:r>
        <w:rPr>
          <w:spacing w:val="-8"/>
        </w:rPr>
        <w:t xml:space="preserve"> </w:t>
      </w:r>
      <w:r>
        <w:t>кадров</w:t>
      </w:r>
      <w:r>
        <w:rPr>
          <w:spacing w:val="-2"/>
        </w:rPr>
        <w:t xml:space="preserve"> </w:t>
      </w:r>
      <w:r>
        <w:t>на</w:t>
      </w:r>
      <w:r>
        <w:rPr>
          <w:spacing w:val="-4"/>
        </w:rPr>
        <w:t xml:space="preserve"> </w:t>
      </w:r>
      <w:r>
        <w:t>соответствие</w:t>
      </w:r>
      <w:r>
        <w:rPr>
          <w:spacing w:val="-9"/>
        </w:rPr>
        <w:t xml:space="preserve"> </w:t>
      </w:r>
      <w:r>
        <w:t>занимаемой</w:t>
      </w:r>
      <w:r>
        <w:rPr>
          <w:spacing w:val="-7"/>
        </w:rPr>
        <w:t xml:space="preserve"> </w:t>
      </w:r>
      <w:r>
        <w:t>должности</w:t>
      </w:r>
      <w:r>
        <w:rPr>
          <w:spacing w:val="-6"/>
        </w:rPr>
        <w:t xml:space="preserve"> </w:t>
      </w:r>
      <w:r>
        <w:t>и</w:t>
      </w:r>
      <w:r>
        <w:rPr>
          <w:spacing w:val="-7"/>
        </w:rPr>
        <w:t xml:space="preserve"> </w:t>
      </w:r>
      <w:r>
        <w:t>квалификационную категорию. Ожидаемый результат повышения квалификации</w:t>
      </w:r>
    </w:p>
    <w:p w:rsidR="00094B92" w:rsidRDefault="003C0194">
      <w:pPr>
        <w:pStyle w:val="a3"/>
        <w:spacing w:before="169"/>
        <w:ind w:left="390" w:firstLine="0"/>
        <w:jc w:val="left"/>
      </w:pPr>
      <w:r>
        <w:t>-профессиональная</w:t>
      </w:r>
      <w:r>
        <w:rPr>
          <w:spacing w:val="-9"/>
        </w:rPr>
        <w:t xml:space="preserve"> </w:t>
      </w:r>
      <w:r>
        <w:t>готовность</w:t>
      </w:r>
      <w:r>
        <w:rPr>
          <w:spacing w:val="-5"/>
        </w:rPr>
        <w:t xml:space="preserve"> </w:t>
      </w:r>
      <w:r>
        <w:t>работников</w:t>
      </w:r>
      <w:r>
        <w:rPr>
          <w:spacing w:val="-8"/>
        </w:rPr>
        <w:t xml:space="preserve"> </w:t>
      </w:r>
      <w:r>
        <w:t>образования</w:t>
      </w:r>
      <w:r>
        <w:rPr>
          <w:spacing w:val="-5"/>
        </w:rPr>
        <w:t xml:space="preserve"> </w:t>
      </w:r>
      <w:r>
        <w:t>к</w:t>
      </w:r>
      <w:r>
        <w:rPr>
          <w:spacing w:val="-8"/>
        </w:rPr>
        <w:t xml:space="preserve"> </w:t>
      </w:r>
      <w:r>
        <w:t>реализации</w:t>
      </w:r>
      <w:r>
        <w:rPr>
          <w:spacing w:val="-9"/>
        </w:rPr>
        <w:t xml:space="preserve"> </w:t>
      </w:r>
      <w:r>
        <w:t>ФГОС</w:t>
      </w:r>
      <w:r>
        <w:rPr>
          <w:spacing w:val="-7"/>
        </w:rPr>
        <w:t xml:space="preserve"> </w:t>
      </w:r>
      <w:r>
        <w:rPr>
          <w:spacing w:val="-4"/>
        </w:rPr>
        <w:t>ООО:</w:t>
      </w:r>
    </w:p>
    <w:p w:rsidR="00094B92" w:rsidRDefault="003C0194">
      <w:pPr>
        <w:pStyle w:val="a3"/>
        <w:spacing w:before="138" w:line="360" w:lineRule="auto"/>
        <w:ind w:left="390" w:firstLine="0"/>
        <w:jc w:val="left"/>
      </w:pPr>
      <w:r>
        <w:t>-обеспечение</w:t>
      </w:r>
      <w:r>
        <w:rPr>
          <w:spacing w:val="-2"/>
        </w:rPr>
        <w:t xml:space="preserve"> </w:t>
      </w:r>
      <w:r>
        <w:t>оптимального вхождения работников образования в систему</w:t>
      </w:r>
      <w:r>
        <w:rPr>
          <w:spacing w:val="-6"/>
        </w:rPr>
        <w:t xml:space="preserve"> </w:t>
      </w:r>
      <w:r>
        <w:t xml:space="preserve">ценностей современного </w:t>
      </w:r>
      <w:r>
        <w:rPr>
          <w:spacing w:val="-2"/>
        </w:rPr>
        <w:t>образования;</w:t>
      </w:r>
    </w:p>
    <w:p w:rsidR="00094B92" w:rsidRDefault="003C0194">
      <w:pPr>
        <w:pStyle w:val="a3"/>
        <w:spacing w:before="2" w:line="360" w:lineRule="auto"/>
        <w:ind w:left="390" w:right="301" w:firstLine="0"/>
        <w:jc w:val="left"/>
      </w:pPr>
      <w:r>
        <w:t>-освоение</w:t>
      </w:r>
      <w:r>
        <w:rPr>
          <w:spacing w:val="-4"/>
        </w:rPr>
        <w:t xml:space="preserve"> </w:t>
      </w:r>
      <w:r>
        <w:t>новой</w:t>
      </w:r>
      <w:r>
        <w:rPr>
          <w:spacing w:val="-3"/>
        </w:rPr>
        <w:t xml:space="preserve"> </w:t>
      </w:r>
      <w:r>
        <w:t>системы</w:t>
      </w:r>
      <w:r>
        <w:rPr>
          <w:spacing w:val="-2"/>
        </w:rPr>
        <w:t xml:space="preserve"> </w:t>
      </w:r>
      <w:r>
        <w:t>требований</w:t>
      </w:r>
      <w:r>
        <w:rPr>
          <w:spacing w:val="-2"/>
        </w:rPr>
        <w:t xml:space="preserve"> </w:t>
      </w:r>
      <w:r>
        <w:t>к</w:t>
      </w:r>
      <w:r>
        <w:rPr>
          <w:spacing w:val="-5"/>
        </w:rPr>
        <w:t xml:space="preserve"> </w:t>
      </w:r>
      <w:r>
        <w:t>структуре</w:t>
      </w:r>
      <w:r>
        <w:rPr>
          <w:spacing w:val="-4"/>
        </w:rPr>
        <w:t xml:space="preserve"> </w:t>
      </w:r>
      <w:r>
        <w:t>основной</w:t>
      </w:r>
      <w:r>
        <w:rPr>
          <w:spacing w:val="-6"/>
        </w:rPr>
        <w:t xml:space="preserve"> </w:t>
      </w:r>
      <w:r>
        <w:t>образовательной</w:t>
      </w:r>
      <w:r>
        <w:rPr>
          <w:spacing w:val="-1"/>
        </w:rPr>
        <w:t xml:space="preserve"> </w:t>
      </w:r>
      <w:r>
        <w:t>программы,</w:t>
      </w:r>
      <w:r>
        <w:rPr>
          <w:spacing w:val="-5"/>
        </w:rPr>
        <w:t xml:space="preserve"> </w:t>
      </w:r>
      <w:r>
        <w:t xml:space="preserve">результатам ее освоения и условиям реализации, а также системы оценки итогов образовательной деятельности </w:t>
      </w:r>
      <w:r>
        <w:rPr>
          <w:spacing w:val="-2"/>
        </w:rPr>
        <w:t>обучающихся;</w:t>
      </w:r>
    </w:p>
    <w:p w:rsidR="00094B92" w:rsidRDefault="003C0194">
      <w:pPr>
        <w:pStyle w:val="a3"/>
        <w:spacing w:before="36" w:line="360" w:lineRule="auto"/>
        <w:ind w:left="390" w:firstLine="0"/>
        <w:jc w:val="left"/>
      </w:pPr>
      <w:r>
        <w:t>-овладение учебно-методическими и информационно-методическими ресурсами,</w:t>
      </w:r>
      <w:r>
        <w:rPr>
          <w:spacing w:val="40"/>
        </w:rPr>
        <w:t xml:space="preserve"> </w:t>
      </w:r>
      <w:r>
        <w:t>необходимыми для успешного решения задач ФГОС ООО.</w:t>
      </w:r>
    </w:p>
    <w:p w:rsidR="00094B92" w:rsidRDefault="003C0194">
      <w:pPr>
        <w:pStyle w:val="a3"/>
        <w:spacing w:before="7" w:line="360" w:lineRule="auto"/>
        <w:ind w:left="390" w:right="301" w:firstLine="427"/>
      </w:pPr>
      <w:r>
        <w:t>Одним из условий готовности школы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При организация методической работы в школе планируется проведение следующих мероприятий:</w:t>
      </w:r>
    </w:p>
    <w:p w:rsidR="00094B92" w:rsidRDefault="003C0194">
      <w:pPr>
        <w:pStyle w:val="a4"/>
        <w:numPr>
          <w:ilvl w:val="0"/>
          <w:numId w:val="7"/>
        </w:numPr>
        <w:tabs>
          <w:tab w:val="left" w:pos="817"/>
        </w:tabs>
        <w:spacing w:before="5"/>
        <w:ind w:hanging="427"/>
        <w:jc w:val="both"/>
        <w:rPr>
          <w:sz w:val="24"/>
        </w:rPr>
      </w:pPr>
      <w:r>
        <w:rPr>
          <w:sz w:val="24"/>
        </w:rPr>
        <w:t>Семинары,</w:t>
      </w:r>
      <w:r>
        <w:rPr>
          <w:spacing w:val="-3"/>
          <w:sz w:val="24"/>
        </w:rPr>
        <w:t xml:space="preserve"> </w:t>
      </w:r>
      <w:r>
        <w:rPr>
          <w:sz w:val="24"/>
        </w:rPr>
        <w:t>посвященные</w:t>
      </w:r>
      <w:r>
        <w:rPr>
          <w:spacing w:val="-6"/>
          <w:sz w:val="24"/>
        </w:rPr>
        <w:t xml:space="preserve"> </w:t>
      </w:r>
      <w:r>
        <w:rPr>
          <w:sz w:val="24"/>
        </w:rPr>
        <w:t>содержанию</w:t>
      </w:r>
      <w:r>
        <w:rPr>
          <w:spacing w:val="-6"/>
          <w:sz w:val="24"/>
        </w:rPr>
        <w:t xml:space="preserve"> </w:t>
      </w:r>
      <w:r>
        <w:rPr>
          <w:sz w:val="24"/>
        </w:rPr>
        <w:t>и</w:t>
      </w:r>
      <w:r>
        <w:rPr>
          <w:spacing w:val="-5"/>
          <w:sz w:val="24"/>
        </w:rPr>
        <w:t xml:space="preserve"> </w:t>
      </w:r>
      <w:r>
        <w:rPr>
          <w:sz w:val="24"/>
        </w:rPr>
        <w:t>ключевым</w:t>
      </w:r>
      <w:r>
        <w:rPr>
          <w:spacing w:val="-9"/>
          <w:sz w:val="24"/>
        </w:rPr>
        <w:t xml:space="preserve"> </w:t>
      </w:r>
      <w:r>
        <w:rPr>
          <w:sz w:val="24"/>
        </w:rPr>
        <w:t>особенностям</w:t>
      </w:r>
      <w:r>
        <w:rPr>
          <w:spacing w:val="-7"/>
          <w:sz w:val="24"/>
        </w:rPr>
        <w:t xml:space="preserve"> </w:t>
      </w:r>
      <w:r>
        <w:rPr>
          <w:sz w:val="24"/>
        </w:rPr>
        <w:t>ФГОС</w:t>
      </w:r>
      <w:r>
        <w:rPr>
          <w:spacing w:val="-7"/>
          <w:sz w:val="24"/>
        </w:rPr>
        <w:t xml:space="preserve"> </w:t>
      </w:r>
      <w:r>
        <w:rPr>
          <w:spacing w:val="-4"/>
          <w:sz w:val="24"/>
        </w:rPr>
        <w:t>ООО.</w:t>
      </w:r>
    </w:p>
    <w:p w:rsidR="00094B92" w:rsidRDefault="003C0194">
      <w:pPr>
        <w:pStyle w:val="a4"/>
        <w:numPr>
          <w:ilvl w:val="0"/>
          <w:numId w:val="7"/>
        </w:numPr>
        <w:tabs>
          <w:tab w:val="left" w:pos="817"/>
        </w:tabs>
        <w:spacing w:before="142" w:line="360" w:lineRule="auto"/>
        <w:ind w:left="390" w:right="308" w:firstLine="0"/>
        <w:jc w:val="both"/>
        <w:rPr>
          <w:sz w:val="24"/>
        </w:rPr>
      </w:pPr>
      <w:r>
        <w:rPr>
          <w:sz w:val="24"/>
        </w:rPr>
        <w:t>Тренинги для педагогов с целью выявления и соотнесения собственной профессиональной позиции с целями и задачами ФГОС ООО.</w:t>
      </w:r>
    </w:p>
    <w:p w:rsidR="00094B92" w:rsidRDefault="003C0194">
      <w:pPr>
        <w:pStyle w:val="a4"/>
        <w:numPr>
          <w:ilvl w:val="0"/>
          <w:numId w:val="7"/>
        </w:numPr>
        <w:tabs>
          <w:tab w:val="left" w:pos="817"/>
        </w:tabs>
        <w:spacing w:before="8"/>
        <w:ind w:hanging="427"/>
        <w:jc w:val="both"/>
        <w:rPr>
          <w:sz w:val="24"/>
        </w:rPr>
      </w:pPr>
      <w:r>
        <w:rPr>
          <w:sz w:val="24"/>
        </w:rPr>
        <w:lastRenderedPageBreak/>
        <w:t>Заседания</w:t>
      </w:r>
      <w:r>
        <w:rPr>
          <w:spacing w:val="-7"/>
          <w:sz w:val="24"/>
        </w:rPr>
        <w:t xml:space="preserve"> </w:t>
      </w:r>
      <w:r>
        <w:rPr>
          <w:sz w:val="24"/>
        </w:rPr>
        <w:t>методических</w:t>
      </w:r>
      <w:r>
        <w:rPr>
          <w:spacing w:val="-6"/>
          <w:sz w:val="24"/>
        </w:rPr>
        <w:t xml:space="preserve"> </w:t>
      </w:r>
      <w:r>
        <w:rPr>
          <w:sz w:val="24"/>
        </w:rPr>
        <w:t>объединений</w:t>
      </w:r>
      <w:r>
        <w:rPr>
          <w:spacing w:val="-4"/>
          <w:sz w:val="24"/>
        </w:rPr>
        <w:t xml:space="preserve"> </w:t>
      </w:r>
      <w:r>
        <w:rPr>
          <w:sz w:val="24"/>
        </w:rPr>
        <w:t>учителей</w:t>
      </w:r>
      <w:r>
        <w:rPr>
          <w:spacing w:val="-5"/>
          <w:sz w:val="24"/>
        </w:rPr>
        <w:t xml:space="preserve"> </w:t>
      </w:r>
      <w:r>
        <w:rPr>
          <w:sz w:val="24"/>
        </w:rPr>
        <w:t>по</w:t>
      </w:r>
      <w:r>
        <w:rPr>
          <w:spacing w:val="-2"/>
          <w:sz w:val="24"/>
        </w:rPr>
        <w:t xml:space="preserve"> </w:t>
      </w:r>
      <w:r>
        <w:rPr>
          <w:sz w:val="24"/>
        </w:rPr>
        <w:t>проблемам</w:t>
      </w:r>
      <w:r>
        <w:rPr>
          <w:spacing w:val="-9"/>
          <w:sz w:val="24"/>
        </w:rPr>
        <w:t xml:space="preserve"> </w:t>
      </w:r>
      <w:r>
        <w:rPr>
          <w:sz w:val="24"/>
        </w:rPr>
        <w:t>введения</w:t>
      </w:r>
      <w:r>
        <w:rPr>
          <w:spacing w:val="-11"/>
          <w:sz w:val="24"/>
        </w:rPr>
        <w:t xml:space="preserve"> </w:t>
      </w:r>
      <w:r>
        <w:rPr>
          <w:sz w:val="24"/>
        </w:rPr>
        <w:t>ФГОС</w:t>
      </w:r>
      <w:r>
        <w:rPr>
          <w:spacing w:val="-7"/>
          <w:sz w:val="24"/>
        </w:rPr>
        <w:t xml:space="preserve"> </w:t>
      </w:r>
      <w:r>
        <w:rPr>
          <w:spacing w:val="-4"/>
          <w:sz w:val="24"/>
        </w:rPr>
        <w:t>ООО.</w:t>
      </w:r>
    </w:p>
    <w:p w:rsidR="00094B92" w:rsidRDefault="003C0194">
      <w:pPr>
        <w:pStyle w:val="a4"/>
        <w:numPr>
          <w:ilvl w:val="0"/>
          <w:numId w:val="7"/>
        </w:numPr>
        <w:tabs>
          <w:tab w:val="left" w:pos="817"/>
        </w:tabs>
        <w:spacing w:before="141" w:line="360" w:lineRule="auto"/>
        <w:ind w:left="390" w:right="297" w:firstLine="0"/>
        <w:jc w:val="both"/>
        <w:rPr>
          <w:sz w:val="24"/>
        </w:rPr>
      </w:pPr>
      <w:r>
        <w:rPr>
          <w:sz w:val="24"/>
        </w:rPr>
        <w:t>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094B92" w:rsidRDefault="003C0194">
      <w:pPr>
        <w:pStyle w:val="a4"/>
        <w:numPr>
          <w:ilvl w:val="0"/>
          <w:numId w:val="7"/>
        </w:numPr>
        <w:tabs>
          <w:tab w:val="left" w:pos="817"/>
        </w:tabs>
        <w:spacing w:before="7" w:line="360" w:lineRule="auto"/>
        <w:ind w:left="390" w:right="297" w:firstLine="0"/>
        <w:jc w:val="both"/>
        <w:rPr>
          <w:sz w:val="24"/>
        </w:rPr>
      </w:pPr>
      <w:r>
        <w:rPr>
          <w:sz w:val="24"/>
        </w:rPr>
        <w:t>Участие педагогов в разработке разделов и компонентов основной образовательной программы образовательной организации.</w:t>
      </w:r>
    </w:p>
    <w:p w:rsidR="00094B92" w:rsidRDefault="003C0194">
      <w:pPr>
        <w:pStyle w:val="a4"/>
        <w:numPr>
          <w:ilvl w:val="0"/>
          <w:numId w:val="7"/>
        </w:numPr>
        <w:tabs>
          <w:tab w:val="left" w:pos="817"/>
        </w:tabs>
        <w:spacing w:before="3" w:line="362" w:lineRule="auto"/>
        <w:ind w:left="390" w:right="295" w:firstLine="0"/>
        <w:jc w:val="both"/>
        <w:rPr>
          <w:sz w:val="24"/>
        </w:rPr>
      </w:pPr>
      <w:r>
        <w:rPr>
          <w:sz w:val="24"/>
        </w:rPr>
        <w:t>Участие педагогов в разработке и апробации оценки эффективности работы в условиях</w:t>
      </w:r>
      <w:r>
        <w:rPr>
          <w:spacing w:val="40"/>
          <w:sz w:val="24"/>
        </w:rPr>
        <w:t xml:space="preserve"> </w:t>
      </w:r>
      <w:r>
        <w:rPr>
          <w:sz w:val="24"/>
        </w:rPr>
        <w:t>внедрения ФГОС ООО и новой системы оплаты труда.</w:t>
      </w:r>
    </w:p>
    <w:p w:rsidR="00094B92" w:rsidRDefault="003C0194">
      <w:pPr>
        <w:pStyle w:val="a4"/>
        <w:numPr>
          <w:ilvl w:val="0"/>
          <w:numId w:val="7"/>
        </w:numPr>
        <w:tabs>
          <w:tab w:val="left" w:pos="817"/>
        </w:tabs>
        <w:spacing w:before="2"/>
        <w:ind w:hanging="427"/>
        <w:jc w:val="both"/>
        <w:rPr>
          <w:sz w:val="24"/>
        </w:rPr>
      </w:pPr>
      <w:r>
        <w:rPr>
          <w:sz w:val="24"/>
        </w:rPr>
        <w:t>Участие</w:t>
      </w:r>
      <w:r>
        <w:rPr>
          <w:spacing w:val="52"/>
          <w:sz w:val="24"/>
        </w:rPr>
        <w:t xml:space="preserve"> </w:t>
      </w:r>
      <w:r>
        <w:rPr>
          <w:sz w:val="24"/>
        </w:rPr>
        <w:t>педагогов</w:t>
      </w:r>
      <w:r>
        <w:rPr>
          <w:spacing w:val="57"/>
          <w:sz w:val="24"/>
        </w:rPr>
        <w:t xml:space="preserve"> </w:t>
      </w:r>
      <w:r>
        <w:rPr>
          <w:sz w:val="24"/>
        </w:rPr>
        <w:t>в</w:t>
      </w:r>
      <w:r>
        <w:rPr>
          <w:spacing w:val="59"/>
          <w:sz w:val="24"/>
        </w:rPr>
        <w:t xml:space="preserve"> </w:t>
      </w:r>
      <w:r>
        <w:rPr>
          <w:sz w:val="24"/>
        </w:rPr>
        <w:t>проведении</w:t>
      </w:r>
      <w:r>
        <w:rPr>
          <w:spacing w:val="56"/>
          <w:sz w:val="24"/>
        </w:rPr>
        <w:t xml:space="preserve"> </w:t>
      </w:r>
      <w:r>
        <w:rPr>
          <w:sz w:val="24"/>
        </w:rPr>
        <w:t>мастер-классов,</w:t>
      </w:r>
      <w:r>
        <w:rPr>
          <w:spacing w:val="59"/>
          <w:sz w:val="24"/>
        </w:rPr>
        <w:t xml:space="preserve"> </w:t>
      </w:r>
      <w:r>
        <w:rPr>
          <w:sz w:val="24"/>
        </w:rPr>
        <w:t>круглых</w:t>
      </w:r>
      <w:r>
        <w:rPr>
          <w:spacing w:val="56"/>
          <w:sz w:val="24"/>
        </w:rPr>
        <w:t xml:space="preserve"> </w:t>
      </w:r>
      <w:r>
        <w:rPr>
          <w:sz w:val="24"/>
        </w:rPr>
        <w:t>столов,</w:t>
      </w:r>
      <w:r>
        <w:rPr>
          <w:spacing w:val="57"/>
          <w:sz w:val="24"/>
        </w:rPr>
        <w:t xml:space="preserve"> </w:t>
      </w:r>
      <w:r>
        <w:rPr>
          <w:sz w:val="24"/>
        </w:rPr>
        <w:t>стажерских</w:t>
      </w:r>
      <w:r>
        <w:rPr>
          <w:spacing w:val="58"/>
          <w:sz w:val="24"/>
        </w:rPr>
        <w:t xml:space="preserve"> </w:t>
      </w:r>
      <w:r>
        <w:rPr>
          <w:spacing w:val="-2"/>
          <w:sz w:val="24"/>
        </w:rPr>
        <w:t>площадок,</w:t>
      </w:r>
    </w:p>
    <w:p w:rsidR="00094B92" w:rsidRDefault="003C0194">
      <w:pPr>
        <w:pStyle w:val="a3"/>
        <w:spacing w:before="136" w:line="360" w:lineRule="auto"/>
        <w:ind w:left="390" w:right="296" w:firstLine="0"/>
      </w:pPr>
      <w:r>
        <w:t>«открытых» уроков, внеурочных занятий и мероприятий по отдельным направлениям введения</w:t>
      </w:r>
      <w:r>
        <w:rPr>
          <w:spacing w:val="-14"/>
        </w:rPr>
        <w:t xml:space="preserve"> </w:t>
      </w:r>
      <w:r>
        <w:t>и реализации ФГОС ООО.</w:t>
      </w:r>
    </w:p>
    <w:p w:rsidR="00094B92" w:rsidRDefault="003C0194">
      <w:pPr>
        <w:pStyle w:val="a3"/>
        <w:spacing w:before="8" w:line="360" w:lineRule="auto"/>
        <w:ind w:left="390" w:right="298"/>
      </w:pPr>
      <w: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094B92" w:rsidRDefault="003C0194">
      <w:pPr>
        <w:pStyle w:val="a3"/>
        <w:spacing w:before="6" w:line="360" w:lineRule="auto"/>
        <w:ind w:left="390" w:right="296"/>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94B92" w:rsidRDefault="003C0194">
      <w:pPr>
        <w:pStyle w:val="a3"/>
        <w:spacing w:before="2" w:line="360" w:lineRule="auto"/>
        <w:ind w:left="390" w:right="120"/>
      </w:pPr>
      <w:r>
        <w:t>В МАОУ СОШ №30 разработаны критерии оценки результативности деятельности педагогических работников.</w:t>
      </w:r>
    </w:p>
    <w:p w:rsidR="00094B92" w:rsidRDefault="003C0194">
      <w:pPr>
        <w:pStyle w:val="1"/>
        <w:numPr>
          <w:ilvl w:val="2"/>
          <w:numId w:val="8"/>
        </w:numPr>
        <w:tabs>
          <w:tab w:val="left" w:pos="2525"/>
        </w:tabs>
        <w:spacing w:before="62"/>
        <w:ind w:left="2525" w:hanging="599"/>
        <w:jc w:val="both"/>
      </w:pPr>
      <w:bookmarkStart w:id="519" w:name="3.5.2._Психолого-педагогические_условия_"/>
      <w:bookmarkEnd w:id="519"/>
      <w:r>
        <w:t>Психолого-педагогические</w:t>
      </w:r>
      <w:r>
        <w:rPr>
          <w:spacing w:val="-8"/>
        </w:rPr>
        <w:t xml:space="preserve"> </w:t>
      </w:r>
      <w:r>
        <w:t>условия</w:t>
      </w:r>
      <w:r>
        <w:rPr>
          <w:spacing w:val="-8"/>
        </w:rPr>
        <w:t xml:space="preserve"> </w:t>
      </w:r>
      <w:r>
        <w:t>реализации</w:t>
      </w:r>
      <w:r>
        <w:rPr>
          <w:spacing w:val="-3"/>
        </w:rPr>
        <w:t xml:space="preserve"> </w:t>
      </w:r>
      <w:r>
        <w:t>ООП</w:t>
      </w:r>
      <w:r>
        <w:rPr>
          <w:spacing w:val="-7"/>
        </w:rPr>
        <w:t xml:space="preserve"> </w:t>
      </w:r>
      <w:r>
        <w:rPr>
          <w:spacing w:val="-5"/>
        </w:rPr>
        <w:t>СОО</w:t>
      </w:r>
    </w:p>
    <w:p w:rsidR="00094B92" w:rsidRDefault="003C0194">
      <w:pPr>
        <w:pStyle w:val="a3"/>
        <w:spacing w:before="142" w:line="360" w:lineRule="auto"/>
        <w:ind w:left="390" w:right="295"/>
      </w:pPr>
      <w:r>
        <w:t>Психолого-педагогические условия в МАОУ СОШ №30 обеспечивают исполнение</w:t>
      </w:r>
      <w:r>
        <w:rPr>
          <w:spacing w:val="80"/>
        </w:rPr>
        <w:t xml:space="preserve"> </w:t>
      </w:r>
      <w:r>
        <w:t>требований ФГОС к психолого-педагогическим условиям реализации основной образовательной программы среднего общего образования:</w:t>
      </w:r>
    </w:p>
    <w:p w:rsidR="00094B92" w:rsidRDefault="003C0194">
      <w:pPr>
        <w:pStyle w:val="a3"/>
        <w:spacing w:before="40" w:line="360" w:lineRule="auto"/>
        <w:ind w:left="390" w:right="298" w:firstLine="0"/>
      </w:pPr>
      <w:r>
        <w:t>-обеспечение преемственности содержания и форм организации образовательного процесса по отношению к уровню основного общего образования с учетом специфики возрастного психофизического развития обучающихся;</w:t>
      </w:r>
    </w:p>
    <w:p w:rsidR="00094B92" w:rsidRDefault="003C0194">
      <w:pPr>
        <w:pStyle w:val="a3"/>
        <w:spacing w:before="36" w:line="360" w:lineRule="auto"/>
        <w:ind w:left="390" w:right="286" w:firstLine="0"/>
      </w:pPr>
      <w:r>
        <w:t>-обеспечение вариативности направлений и форм, а также диверсификации уровней психолого- педагогического сопровождения участников образовательного процесса;</w:t>
      </w:r>
    </w:p>
    <w:p w:rsidR="00094B92" w:rsidRDefault="003C0194">
      <w:pPr>
        <w:pStyle w:val="a3"/>
        <w:spacing w:before="36" w:line="360" w:lineRule="auto"/>
        <w:ind w:left="390" w:right="303" w:firstLine="0"/>
      </w:pPr>
      <w:r>
        <w:t xml:space="preserve">-формирование и развитие психолого-педагогической компетентности участников образовательного </w:t>
      </w:r>
      <w:r>
        <w:rPr>
          <w:spacing w:val="-2"/>
        </w:rPr>
        <w:t>процесса.</w:t>
      </w:r>
    </w:p>
    <w:p w:rsidR="00094B92" w:rsidRDefault="003C0194">
      <w:pPr>
        <w:pStyle w:val="a3"/>
        <w:spacing w:before="8" w:line="360" w:lineRule="auto"/>
        <w:ind w:left="390" w:right="289"/>
      </w:pPr>
      <w:r>
        <w:t>Психолого-педагогическое сопровождение реализации программы среднего общего образования осуществляется квалифицированными специалистами: педагогом-психологом, социальным педагогом, логопедом. При организации психолого-педагогического сопровождения участников образовательных отношений на уровне среднего общего образования в МАОУ</w:t>
      </w:r>
    </w:p>
    <w:p w:rsidR="00094B92" w:rsidRDefault="003C0194">
      <w:pPr>
        <w:pStyle w:val="a3"/>
        <w:spacing w:line="360" w:lineRule="auto"/>
        <w:ind w:left="390" w:right="292" w:firstLine="0"/>
      </w:pPr>
      <w:r>
        <w:t>СОШ №30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094B92" w:rsidRDefault="003C0194">
      <w:pPr>
        <w:pStyle w:val="a3"/>
        <w:spacing w:before="7"/>
        <w:ind w:left="390" w:firstLine="0"/>
      </w:pPr>
      <w:r>
        <w:t>Основными</w:t>
      </w:r>
      <w:r>
        <w:rPr>
          <w:spacing w:val="-12"/>
        </w:rPr>
        <w:t xml:space="preserve"> </w:t>
      </w:r>
      <w:r>
        <w:t>формами</w:t>
      </w:r>
      <w:r>
        <w:rPr>
          <w:spacing w:val="-11"/>
        </w:rPr>
        <w:t xml:space="preserve"> </w:t>
      </w:r>
      <w:r>
        <w:t>психолого-педагогического</w:t>
      </w:r>
      <w:r>
        <w:rPr>
          <w:spacing w:val="-10"/>
        </w:rPr>
        <w:t xml:space="preserve"> </w:t>
      </w:r>
      <w:r>
        <w:t>сопровождения</w:t>
      </w:r>
      <w:r>
        <w:rPr>
          <w:spacing w:val="-11"/>
        </w:rPr>
        <w:t xml:space="preserve"> </w:t>
      </w:r>
      <w:r>
        <w:t>могут</w:t>
      </w:r>
      <w:r>
        <w:rPr>
          <w:spacing w:val="-10"/>
        </w:rPr>
        <w:t xml:space="preserve"> </w:t>
      </w:r>
      <w:r>
        <w:rPr>
          <w:spacing w:val="-2"/>
        </w:rPr>
        <w:t>выступать:</w:t>
      </w:r>
    </w:p>
    <w:p w:rsidR="00094B92" w:rsidRDefault="003C0194">
      <w:pPr>
        <w:pStyle w:val="a3"/>
        <w:spacing w:before="142" w:line="360" w:lineRule="auto"/>
        <w:ind w:left="390" w:right="290" w:firstLine="0"/>
      </w:pPr>
      <w:r>
        <w:lastRenderedPageBreak/>
        <w:t>-диагностика, направленная на определение особенностей статуса обучающегося, которая может проводиться на этапе перехода ученика на уровень основного общего образования и в конце</w:t>
      </w:r>
      <w:r>
        <w:rPr>
          <w:spacing w:val="-1"/>
        </w:rPr>
        <w:t xml:space="preserve"> </w:t>
      </w:r>
      <w:r>
        <w:t>каждого учебного года;</w:t>
      </w:r>
    </w:p>
    <w:p w:rsidR="00094B92" w:rsidRDefault="003C0194">
      <w:pPr>
        <w:pStyle w:val="a3"/>
        <w:spacing w:before="35" w:line="360" w:lineRule="auto"/>
        <w:ind w:left="390" w:right="306" w:firstLine="0"/>
      </w:pPr>
      <w:r>
        <w:t>-консультирование</w:t>
      </w:r>
      <w:r>
        <w:rPr>
          <w:spacing w:val="-5"/>
        </w:rPr>
        <w:t xml:space="preserve"> </w:t>
      </w:r>
      <w:r>
        <w:t>педагогов</w:t>
      </w:r>
      <w:r>
        <w:rPr>
          <w:spacing w:val="-4"/>
        </w:rPr>
        <w:t xml:space="preserve"> </w:t>
      </w:r>
      <w:r>
        <w:t>и родителей, которое</w:t>
      </w:r>
      <w:r>
        <w:rPr>
          <w:spacing w:val="-7"/>
        </w:rPr>
        <w:t xml:space="preserve"> </w:t>
      </w:r>
      <w:r>
        <w:t>осуществляется</w:t>
      </w:r>
      <w:r>
        <w:rPr>
          <w:spacing w:val="-1"/>
        </w:rPr>
        <w:t xml:space="preserve"> </w:t>
      </w:r>
      <w:r>
        <w:t>педагогом и</w:t>
      </w:r>
      <w:r>
        <w:rPr>
          <w:spacing w:val="-6"/>
        </w:rPr>
        <w:t xml:space="preserve"> </w:t>
      </w:r>
      <w:r>
        <w:t>психологом с</w:t>
      </w:r>
      <w:r>
        <w:rPr>
          <w:spacing w:val="-3"/>
        </w:rPr>
        <w:t xml:space="preserve"> </w:t>
      </w:r>
      <w:r>
        <w:t>учетом результатов диагностики, а также администрацией образовательной организации;</w:t>
      </w:r>
    </w:p>
    <w:p w:rsidR="00094B92" w:rsidRDefault="003C0194">
      <w:pPr>
        <w:pStyle w:val="a3"/>
        <w:spacing w:before="41" w:line="355" w:lineRule="auto"/>
        <w:ind w:left="390" w:right="297" w:firstLine="0"/>
      </w:pPr>
      <w:r>
        <w:t>-профилактика, экспертиза, развивающая работа, просвещение, коррекционная работа, осуществляемая в течение всего учебного времени.</w:t>
      </w:r>
    </w:p>
    <w:p w:rsidR="00094B92" w:rsidRDefault="003C0194">
      <w:pPr>
        <w:pStyle w:val="a3"/>
        <w:spacing w:before="10" w:line="362" w:lineRule="auto"/>
        <w:ind w:left="390" w:right="295" w:firstLine="283"/>
      </w:pPr>
      <w:r>
        <w:t xml:space="preserve">К основным направлениям психолого-педагогического сопровождения обучающихся можно </w:t>
      </w:r>
      <w:r>
        <w:rPr>
          <w:spacing w:val="-2"/>
        </w:rPr>
        <w:t>отнести:</w:t>
      </w:r>
    </w:p>
    <w:p w:rsidR="00094B92" w:rsidRDefault="003C0194">
      <w:pPr>
        <w:pStyle w:val="a3"/>
        <w:spacing w:before="35" w:line="362" w:lineRule="auto"/>
        <w:ind w:left="390" w:firstLine="0"/>
        <w:jc w:val="left"/>
      </w:pPr>
      <w:r>
        <w:t>сохранение</w:t>
      </w:r>
      <w:r>
        <w:rPr>
          <w:spacing w:val="38"/>
        </w:rPr>
        <w:t xml:space="preserve"> </w:t>
      </w:r>
      <w:r>
        <w:t>и</w:t>
      </w:r>
      <w:r>
        <w:rPr>
          <w:spacing w:val="40"/>
        </w:rPr>
        <w:t xml:space="preserve"> </w:t>
      </w:r>
      <w:r>
        <w:t>укрепление</w:t>
      </w:r>
      <w:r>
        <w:rPr>
          <w:spacing w:val="40"/>
        </w:rPr>
        <w:t xml:space="preserve"> </w:t>
      </w:r>
      <w:r>
        <w:t>психического</w:t>
      </w:r>
      <w:r>
        <w:rPr>
          <w:spacing w:val="39"/>
        </w:rPr>
        <w:t xml:space="preserve"> </w:t>
      </w:r>
      <w:r>
        <w:t>здоровья</w:t>
      </w:r>
      <w:r>
        <w:rPr>
          <w:spacing w:val="34"/>
        </w:rPr>
        <w:t xml:space="preserve"> </w:t>
      </w:r>
      <w:r>
        <w:t>обучающихся;</w:t>
      </w:r>
      <w:r>
        <w:rPr>
          <w:spacing w:val="-14"/>
        </w:rPr>
        <w:t xml:space="preserve"> </w:t>
      </w:r>
      <w:r>
        <w:t>формирование</w:t>
      </w:r>
      <w:r>
        <w:rPr>
          <w:spacing w:val="33"/>
        </w:rPr>
        <w:t xml:space="preserve"> </w:t>
      </w:r>
      <w:r>
        <w:t>ценности</w:t>
      </w:r>
      <w:r>
        <w:rPr>
          <w:spacing w:val="35"/>
        </w:rPr>
        <w:t xml:space="preserve"> </w:t>
      </w:r>
      <w:r>
        <w:t>здоровья</w:t>
      </w:r>
      <w:r>
        <w:rPr>
          <w:spacing w:val="39"/>
        </w:rPr>
        <w:t xml:space="preserve"> </w:t>
      </w:r>
      <w:r>
        <w:t>и безопасного образа жизни; развитие экологической культуры;</w:t>
      </w:r>
    </w:p>
    <w:p w:rsidR="00094B92" w:rsidRDefault="003C0194">
      <w:pPr>
        <w:pStyle w:val="a3"/>
        <w:tabs>
          <w:tab w:val="left" w:pos="2418"/>
          <w:tab w:val="left" w:pos="2759"/>
          <w:tab w:val="left" w:pos="4945"/>
          <w:tab w:val="left" w:pos="6185"/>
          <w:tab w:val="left" w:pos="7626"/>
          <w:tab w:val="left" w:pos="9292"/>
          <w:tab w:val="left" w:pos="9629"/>
        </w:tabs>
        <w:spacing w:before="7" w:line="362" w:lineRule="auto"/>
        <w:ind w:left="390" w:right="157" w:firstLine="0"/>
        <w:jc w:val="left"/>
      </w:pPr>
      <w:r>
        <w:rPr>
          <w:spacing w:val="-2"/>
        </w:rPr>
        <w:t>дифференциацию</w:t>
      </w:r>
      <w:r>
        <w:tab/>
      </w:r>
      <w:r>
        <w:rPr>
          <w:spacing w:val="-10"/>
        </w:rPr>
        <w:t>и</w:t>
      </w:r>
      <w:r>
        <w:tab/>
      </w:r>
      <w:r>
        <w:rPr>
          <w:spacing w:val="-2"/>
        </w:rPr>
        <w:t>индивидуализацию</w:t>
      </w:r>
      <w:r>
        <w:tab/>
      </w:r>
      <w:r>
        <w:rPr>
          <w:spacing w:val="-2"/>
        </w:rPr>
        <w:t>обучения;</w:t>
      </w:r>
      <w:r>
        <w:tab/>
      </w:r>
      <w:r>
        <w:rPr>
          <w:spacing w:val="-2"/>
        </w:rPr>
        <w:t>мониторинг</w:t>
      </w:r>
      <w:r>
        <w:tab/>
      </w:r>
      <w:r>
        <w:rPr>
          <w:spacing w:val="-2"/>
        </w:rPr>
        <w:t>возможностей</w:t>
      </w:r>
      <w:r>
        <w:tab/>
      </w:r>
      <w:r>
        <w:rPr>
          <w:spacing w:val="-10"/>
        </w:rPr>
        <w:t>и</w:t>
      </w:r>
      <w:r>
        <w:tab/>
      </w:r>
      <w:r>
        <w:rPr>
          <w:spacing w:val="-2"/>
        </w:rPr>
        <w:t>способностей обучающихся;</w:t>
      </w:r>
    </w:p>
    <w:p w:rsidR="00094B92" w:rsidRDefault="003C0194">
      <w:pPr>
        <w:pStyle w:val="a3"/>
        <w:tabs>
          <w:tab w:val="left" w:pos="1732"/>
          <w:tab w:val="left" w:pos="2111"/>
          <w:tab w:val="left" w:pos="3478"/>
          <w:tab w:val="left" w:pos="4840"/>
          <w:tab w:val="left" w:pos="6577"/>
          <w:tab w:val="left" w:pos="7949"/>
          <w:tab w:val="left" w:pos="9618"/>
          <w:tab w:val="left" w:pos="9979"/>
        </w:tabs>
        <w:spacing w:before="6" w:line="364" w:lineRule="auto"/>
        <w:ind w:left="390" w:right="301" w:firstLine="0"/>
        <w:jc w:val="left"/>
      </w:pPr>
      <w:r>
        <w:rPr>
          <w:spacing w:val="-2"/>
        </w:rPr>
        <w:t>выявление</w:t>
      </w:r>
      <w:r>
        <w:tab/>
      </w:r>
      <w:r>
        <w:rPr>
          <w:spacing w:val="-10"/>
        </w:rPr>
        <w:t>и</w:t>
      </w:r>
      <w:r>
        <w:tab/>
      </w:r>
      <w:r>
        <w:rPr>
          <w:spacing w:val="-2"/>
        </w:rPr>
        <w:t>поддержку</w:t>
      </w:r>
      <w:r>
        <w:tab/>
      </w:r>
      <w:r>
        <w:rPr>
          <w:spacing w:val="-2"/>
        </w:rPr>
        <w:t>одаренных</w:t>
      </w:r>
      <w:r>
        <w:tab/>
      </w:r>
      <w:r>
        <w:rPr>
          <w:spacing w:val="-2"/>
        </w:rPr>
        <w:t>обучающихся,</w:t>
      </w:r>
      <w:r>
        <w:tab/>
      </w:r>
      <w:r>
        <w:rPr>
          <w:spacing w:val="-2"/>
        </w:rPr>
        <w:t>поддержку</w:t>
      </w:r>
      <w:r>
        <w:tab/>
      </w:r>
      <w:r>
        <w:rPr>
          <w:spacing w:val="-2"/>
        </w:rPr>
        <w:t>обучающихся</w:t>
      </w:r>
      <w:r>
        <w:tab/>
      </w:r>
      <w:r>
        <w:rPr>
          <w:spacing w:val="-10"/>
        </w:rPr>
        <w:t>с</w:t>
      </w:r>
      <w:r>
        <w:tab/>
      </w:r>
      <w:r>
        <w:rPr>
          <w:spacing w:val="-2"/>
        </w:rPr>
        <w:t xml:space="preserve">особыми </w:t>
      </w:r>
      <w:r>
        <w:t>образовательными потребностями;</w:t>
      </w:r>
    </w:p>
    <w:p w:rsidR="00094B92" w:rsidRDefault="003C0194">
      <w:pPr>
        <w:pStyle w:val="a3"/>
        <w:spacing w:before="21" w:line="259" w:lineRule="auto"/>
        <w:ind w:left="390" w:right="1629" w:firstLine="0"/>
        <w:jc w:val="left"/>
      </w:pPr>
      <w:r>
        <w:t>психолого-педагогическую поддержку участников олимпиадного движения;</w:t>
      </w:r>
      <w:r>
        <w:rPr>
          <w:spacing w:val="40"/>
        </w:rPr>
        <w:t xml:space="preserve"> </w:t>
      </w:r>
      <w:r>
        <w:t>обеспечение</w:t>
      </w:r>
      <w:r>
        <w:rPr>
          <w:spacing w:val="-10"/>
        </w:rPr>
        <w:t xml:space="preserve"> </w:t>
      </w:r>
      <w:r>
        <w:t>осознанного</w:t>
      </w:r>
      <w:r>
        <w:rPr>
          <w:spacing w:val="-5"/>
        </w:rPr>
        <w:t xml:space="preserve"> </w:t>
      </w:r>
      <w:r>
        <w:t>и</w:t>
      </w:r>
      <w:r>
        <w:rPr>
          <w:spacing w:val="-8"/>
        </w:rPr>
        <w:t xml:space="preserve"> </w:t>
      </w:r>
      <w:r>
        <w:t>ответственного</w:t>
      </w:r>
      <w:r>
        <w:rPr>
          <w:spacing w:val="-5"/>
        </w:rPr>
        <w:t xml:space="preserve"> </w:t>
      </w:r>
      <w:r>
        <w:t>выбора</w:t>
      </w:r>
      <w:r>
        <w:rPr>
          <w:spacing w:val="-6"/>
        </w:rPr>
        <w:t xml:space="preserve"> </w:t>
      </w:r>
      <w:r>
        <w:t>дальнейшей</w:t>
      </w:r>
      <w:r>
        <w:rPr>
          <w:spacing w:val="-1"/>
        </w:rPr>
        <w:t xml:space="preserve"> </w:t>
      </w:r>
      <w:r>
        <w:t>профессиональнойсферы</w:t>
      </w:r>
    </w:p>
    <w:p w:rsidR="00094B92" w:rsidRDefault="003C0194">
      <w:pPr>
        <w:pStyle w:val="a3"/>
        <w:spacing w:before="114"/>
        <w:ind w:left="390" w:firstLine="0"/>
        <w:jc w:val="left"/>
      </w:pPr>
      <w:r>
        <w:rPr>
          <w:spacing w:val="-2"/>
        </w:rPr>
        <w:t>деятельности;</w:t>
      </w:r>
    </w:p>
    <w:p w:rsidR="00094B92" w:rsidRDefault="003C0194">
      <w:pPr>
        <w:pStyle w:val="a3"/>
        <w:spacing w:before="78" w:line="362" w:lineRule="auto"/>
        <w:ind w:left="390" w:right="1655" w:firstLine="0"/>
      </w:pPr>
      <w:r>
        <w:t>формирование</w:t>
      </w:r>
      <w:r>
        <w:rPr>
          <w:spacing w:val="-3"/>
        </w:rPr>
        <w:t xml:space="preserve"> </w:t>
      </w:r>
      <w:r>
        <w:t>коммуникативных</w:t>
      </w:r>
      <w:r>
        <w:rPr>
          <w:spacing w:val="-9"/>
        </w:rPr>
        <w:t xml:space="preserve"> </w:t>
      </w:r>
      <w:r>
        <w:t>навыков</w:t>
      </w:r>
      <w:r>
        <w:rPr>
          <w:spacing w:val="-7"/>
        </w:rPr>
        <w:t xml:space="preserve"> </w:t>
      </w:r>
      <w:r>
        <w:t>в</w:t>
      </w:r>
      <w:r>
        <w:rPr>
          <w:spacing w:val="-3"/>
        </w:rPr>
        <w:t xml:space="preserve"> </w:t>
      </w:r>
      <w:r>
        <w:t>разновозрастной</w:t>
      </w:r>
      <w:r>
        <w:rPr>
          <w:spacing w:val="-8"/>
        </w:rPr>
        <w:t xml:space="preserve"> </w:t>
      </w:r>
      <w:r>
        <w:t>среде</w:t>
      </w:r>
      <w:r>
        <w:rPr>
          <w:spacing w:val="-5"/>
        </w:rPr>
        <w:t xml:space="preserve"> </w:t>
      </w:r>
      <w:r>
        <w:t>и</w:t>
      </w:r>
      <w:r>
        <w:rPr>
          <w:spacing w:val="-3"/>
        </w:rPr>
        <w:t xml:space="preserve"> </w:t>
      </w:r>
      <w:r>
        <w:t>среде</w:t>
      </w:r>
      <w:r>
        <w:rPr>
          <w:spacing w:val="-5"/>
        </w:rPr>
        <w:t xml:space="preserve"> </w:t>
      </w:r>
      <w:r>
        <w:t>сверстников; поддержку объединений обучающихся, ученического самоуправления.</w:t>
      </w:r>
    </w:p>
    <w:p w:rsidR="00094B92" w:rsidRDefault="003C0194">
      <w:pPr>
        <w:pStyle w:val="a3"/>
        <w:spacing w:before="1" w:line="360" w:lineRule="auto"/>
        <w:ind w:left="390" w:right="291" w:firstLine="427"/>
      </w:pPr>
      <w:r>
        <w:t>Важной составляющей деятельности МАОУ СОШ №30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094B92" w:rsidRDefault="003C0194">
      <w:pPr>
        <w:pStyle w:val="a3"/>
        <w:spacing w:before="6" w:line="362" w:lineRule="auto"/>
        <w:ind w:left="390" w:right="293" w:firstLine="427"/>
      </w:pPr>
      <w: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094B92" w:rsidRDefault="003C0194">
      <w:pPr>
        <w:pStyle w:val="a3"/>
        <w:spacing w:before="3" w:line="360" w:lineRule="auto"/>
        <w:ind w:left="390" w:right="285" w:firstLine="427"/>
      </w:pPr>
      <w: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w:t>
      </w:r>
      <w:r>
        <w:rPr>
          <w:spacing w:val="-15"/>
        </w:rPr>
        <w:t xml:space="preserve"> </w:t>
      </w:r>
      <w:r>
        <w:t>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094B92" w:rsidRDefault="003C0194">
      <w:pPr>
        <w:pStyle w:val="a3"/>
        <w:spacing w:before="2" w:line="360" w:lineRule="auto"/>
        <w:ind w:left="390" w:right="304" w:firstLine="427"/>
      </w:pPr>
      <w: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094B92" w:rsidRDefault="00094B92">
      <w:pPr>
        <w:pStyle w:val="a3"/>
        <w:spacing w:before="216"/>
        <w:ind w:left="0" w:firstLine="0"/>
        <w:jc w:val="left"/>
      </w:pPr>
    </w:p>
    <w:p w:rsidR="00094B92" w:rsidRDefault="003C0194">
      <w:pPr>
        <w:pStyle w:val="1"/>
        <w:spacing w:line="273" w:lineRule="exact"/>
        <w:ind w:left="390"/>
      </w:pPr>
      <w:bookmarkStart w:id="520" w:name="3.5.3_Финансово-экономические_условия_ре"/>
      <w:bookmarkEnd w:id="520"/>
      <w:r>
        <w:lastRenderedPageBreak/>
        <w:t>3.5.3</w:t>
      </w:r>
      <w:r>
        <w:rPr>
          <w:spacing w:val="-13"/>
        </w:rPr>
        <w:t xml:space="preserve"> </w:t>
      </w:r>
      <w:r>
        <w:t>Финансово-экономические</w:t>
      </w:r>
      <w:r>
        <w:rPr>
          <w:spacing w:val="-6"/>
        </w:rPr>
        <w:t xml:space="preserve"> </w:t>
      </w:r>
      <w:r>
        <w:t>условия</w:t>
      </w:r>
      <w:r>
        <w:rPr>
          <w:spacing w:val="-6"/>
        </w:rPr>
        <w:t xml:space="preserve"> </w:t>
      </w:r>
      <w:r>
        <w:t>реализации</w:t>
      </w:r>
      <w:r>
        <w:rPr>
          <w:spacing w:val="-1"/>
        </w:rPr>
        <w:t xml:space="preserve"> </w:t>
      </w:r>
      <w:r>
        <w:t>ООП</w:t>
      </w:r>
      <w:r>
        <w:rPr>
          <w:spacing w:val="-5"/>
        </w:rPr>
        <w:t xml:space="preserve"> СОО</w:t>
      </w:r>
    </w:p>
    <w:p w:rsidR="00094B92" w:rsidRDefault="003C0194">
      <w:pPr>
        <w:pStyle w:val="a3"/>
        <w:spacing w:line="360" w:lineRule="auto"/>
        <w:ind w:left="390" w:right="130"/>
      </w:pPr>
      <w:r>
        <w:t>Финансовое обеспечение реализации основной образовательной программы среднего общего образования включает в себя:</w:t>
      </w:r>
    </w:p>
    <w:p w:rsidR="00094B92" w:rsidRDefault="003C0194">
      <w:pPr>
        <w:pStyle w:val="a3"/>
        <w:spacing w:line="360" w:lineRule="auto"/>
        <w:ind w:left="390" w:right="124"/>
      </w:pPr>
      <w:r>
        <w:t>− обеспечение государственных гарантий прав граждан на получение бесплатного общедоступного среднего общего образования;</w:t>
      </w:r>
    </w:p>
    <w:p w:rsidR="00094B92" w:rsidRDefault="003C0194">
      <w:pPr>
        <w:pStyle w:val="a3"/>
        <w:spacing w:line="360" w:lineRule="auto"/>
        <w:ind w:left="390" w:right="128"/>
      </w:pPr>
      <w:r>
        <w:t xml:space="preserve">− исполнение требований ФГОС СОО организацией, осуществляющей образовательную </w:t>
      </w:r>
      <w:r>
        <w:rPr>
          <w:spacing w:val="-2"/>
        </w:rPr>
        <w:t>деятельность;</w:t>
      </w:r>
    </w:p>
    <w:p w:rsidR="00094B92" w:rsidRDefault="003C0194">
      <w:pPr>
        <w:pStyle w:val="a3"/>
        <w:spacing w:line="360" w:lineRule="auto"/>
        <w:ind w:left="390" w:right="119"/>
      </w:pPr>
      <w:r>
        <w:t>−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094B92" w:rsidRDefault="003C0194">
      <w:pPr>
        <w:pStyle w:val="a3"/>
        <w:spacing w:line="362" w:lineRule="auto"/>
        <w:ind w:left="390" w:right="124"/>
      </w:pPr>
      <w:r>
        <w:t>Объем действующих расходных обязательств отражается в государственном задании образовательной организации.</w:t>
      </w:r>
    </w:p>
    <w:p w:rsidR="00094B92" w:rsidRDefault="003C0194">
      <w:pPr>
        <w:pStyle w:val="a3"/>
        <w:spacing w:line="360" w:lineRule="auto"/>
        <w:ind w:left="390" w:right="131"/>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094B92" w:rsidRDefault="003C0194">
      <w:pPr>
        <w:pStyle w:val="a3"/>
        <w:spacing w:line="360" w:lineRule="auto"/>
        <w:ind w:left="390" w:right="118"/>
      </w:pPr>
      <w: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094B92" w:rsidRDefault="003C0194">
      <w:pPr>
        <w:pStyle w:val="a3"/>
        <w:ind w:left="1095" w:firstLine="0"/>
      </w:pPr>
      <w:r>
        <w:t>Расчет</w:t>
      </w:r>
      <w:r>
        <w:rPr>
          <w:spacing w:val="75"/>
        </w:rPr>
        <w:t xml:space="preserve"> </w:t>
      </w:r>
      <w:r>
        <w:t>нормативов,</w:t>
      </w:r>
      <w:r>
        <w:rPr>
          <w:spacing w:val="69"/>
        </w:rPr>
        <w:t xml:space="preserve"> </w:t>
      </w:r>
      <w:r>
        <w:t>определяемых</w:t>
      </w:r>
      <w:r>
        <w:rPr>
          <w:spacing w:val="67"/>
        </w:rPr>
        <w:t xml:space="preserve"> </w:t>
      </w:r>
      <w:r>
        <w:t>органами</w:t>
      </w:r>
      <w:r>
        <w:rPr>
          <w:spacing w:val="73"/>
        </w:rPr>
        <w:t xml:space="preserve"> </w:t>
      </w:r>
      <w:r>
        <w:t>государственной</w:t>
      </w:r>
      <w:r>
        <w:rPr>
          <w:spacing w:val="73"/>
        </w:rPr>
        <w:t xml:space="preserve"> </w:t>
      </w:r>
      <w:r>
        <w:t>власти</w:t>
      </w:r>
      <w:r>
        <w:rPr>
          <w:spacing w:val="74"/>
        </w:rPr>
        <w:t xml:space="preserve"> </w:t>
      </w:r>
      <w:r>
        <w:t>субъектов</w:t>
      </w:r>
      <w:r>
        <w:rPr>
          <w:spacing w:val="79"/>
        </w:rPr>
        <w:t xml:space="preserve"> </w:t>
      </w:r>
      <w:r>
        <w:rPr>
          <w:spacing w:val="-2"/>
        </w:rPr>
        <w:t>Российской</w:t>
      </w:r>
    </w:p>
    <w:p w:rsidR="00094B92" w:rsidRDefault="003C0194">
      <w:pPr>
        <w:pStyle w:val="a3"/>
        <w:spacing w:before="78" w:line="360" w:lineRule="auto"/>
        <w:ind w:left="390" w:right="114" w:firstLine="0"/>
      </w:pPr>
      <w:r>
        <w:t>Федерации в соответствии с пунктом 3 части 1 статьи 8 Федерального закона от 29 декабря 2012 г. № 273-ФЗ «Об образовании в Российской Федерации», нормативных затрат оказания государственных (муниципальных) услуг по реализации образовательной программы среднего общего образования осуществляется по направленности (профилю) основной</w:t>
      </w:r>
      <w:r>
        <w:rPr>
          <w:spacing w:val="-1"/>
        </w:rPr>
        <w:t xml:space="preserve"> </w:t>
      </w:r>
      <w:r>
        <w:t>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094B92" w:rsidRDefault="003C0194">
      <w:pPr>
        <w:pStyle w:val="a3"/>
        <w:spacing w:before="2" w:line="360" w:lineRule="auto"/>
        <w:ind w:left="390" w:right="112"/>
      </w:pPr>
      <w: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094B92" w:rsidRDefault="003C0194">
      <w:pPr>
        <w:pStyle w:val="a4"/>
        <w:numPr>
          <w:ilvl w:val="0"/>
          <w:numId w:val="6"/>
        </w:numPr>
        <w:tabs>
          <w:tab w:val="left" w:pos="1296"/>
        </w:tabs>
        <w:spacing w:before="1" w:line="360" w:lineRule="auto"/>
        <w:ind w:right="126" w:firstLine="705"/>
        <w:jc w:val="left"/>
        <w:rPr>
          <w:sz w:val="24"/>
        </w:rPr>
      </w:pPr>
      <w:r>
        <w:rPr>
          <w:sz w:val="24"/>
        </w:rPr>
        <w:t>расходы</w:t>
      </w:r>
      <w:r>
        <w:rPr>
          <w:spacing w:val="40"/>
          <w:sz w:val="24"/>
        </w:rPr>
        <w:t xml:space="preserve"> </w:t>
      </w:r>
      <w:r>
        <w:rPr>
          <w:sz w:val="24"/>
        </w:rPr>
        <w:t>на</w:t>
      </w:r>
      <w:r>
        <w:rPr>
          <w:spacing w:val="40"/>
          <w:sz w:val="24"/>
        </w:rPr>
        <w:t xml:space="preserve"> </w:t>
      </w:r>
      <w:r>
        <w:rPr>
          <w:sz w:val="24"/>
        </w:rPr>
        <w:t>оплату</w:t>
      </w:r>
      <w:r>
        <w:rPr>
          <w:spacing w:val="40"/>
          <w:sz w:val="24"/>
        </w:rPr>
        <w:t xml:space="preserve"> </w:t>
      </w:r>
      <w:r>
        <w:rPr>
          <w:sz w:val="24"/>
        </w:rPr>
        <w:t>труда</w:t>
      </w:r>
      <w:r>
        <w:rPr>
          <w:spacing w:val="40"/>
          <w:sz w:val="24"/>
        </w:rPr>
        <w:t xml:space="preserve"> </w:t>
      </w:r>
      <w:r>
        <w:rPr>
          <w:sz w:val="24"/>
        </w:rPr>
        <w:t>работников,</w:t>
      </w:r>
      <w:r>
        <w:rPr>
          <w:spacing w:val="40"/>
          <w:sz w:val="24"/>
        </w:rPr>
        <w:t xml:space="preserve"> </w:t>
      </w:r>
      <w:r>
        <w:rPr>
          <w:sz w:val="24"/>
        </w:rPr>
        <w:t>реализующих</w:t>
      </w:r>
      <w:r>
        <w:rPr>
          <w:spacing w:val="40"/>
          <w:sz w:val="24"/>
        </w:rPr>
        <w:t xml:space="preserve"> </w:t>
      </w:r>
      <w:r>
        <w:rPr>
          <w:sz w:val="24"/>
        </w:rPr>
        <w:t>образовательную</w:t>
      </w:r>
      <w:r>
        <w:rPr>
          <w:spacing w:val="40"/>
          <w:sz w:val="24"/>
        </w:rPr>
        <w:t xml:space="preserve"> </w:t>
      </w:r>
      <w:r>
        <w:rPr>
          <w:sz w:val="24"/>
        </w:rPr>
        <w:t>программу</w:t>
      </w:r>
      <w:r>
        <w:rPr>
          <w:spacing w:val="40"/>
          <w:sz w:val="24"/>
        </w:rPr>
        <w:t xml:space="preserve"> </w:t>
      </w:r>
      <w:r>
        <w:rPr>
          <w:sz w:val="24"/>
        </w:rPr>
        <w:t>среднего общего образования;</w:t>
      </w:r>
    </w:p>
    <w:p w:rsidR="00094B92" w:rsidRDefault="003C0194">
      <w:pPr>
        <w:pStyle w:val="a4"/>
        <w:numPr>
          <w:ilvl w:val="0"/>
          <w:numId w:val="6"/>
        </w:numPr>
        <w:tabs>
          <w:tab w:val="left" w:pos="1238"/>
        </w:tabs>
        <w:spacing w:line="274" w:lineRule="exact"/>
        <w:ind w:left="1238" w:hanging="143"/>
        <w:jc w:val="left"/>
        <w:rPr>
          <w:sz w:val="24"/>
        </w:rPr>
      </w:pPr>
      <w:r>
        <w:rPr>
          <w:sz w:val="24"/>
        </w:rPr>
        <w:t>расходы</w:t>
      </w:r>
      <w:r>
        <w:rPr>
          <w:spacing w:val="-6"/>
          <w:sz w:val="24"/>
        </w:rPr>
        <w:t xml:space="preserve"> </w:t>
      </w:r>
      <w:r>
        <w:rPr>
          <w:sz w:val="24"/>
        </w:rPr>
        <w:t>на</w:t>
      </w:r>
      <w:r>
        <w:rPr>
          <w:spacing w:val="-4"/>
          <w:sz w:val="24"/>
        </w:rPr>
        <w:t xml:space="preserve"> </w:t>
      </w:r>
      <w:r>
        <w:rPr>
          <w:sz w:val="24"/>
        </w:rPr>
        <w:t>приобретение</w:t>
      </w:r>
      <w:r>
        <w:rPr>
          <w:spacing w:val="-5"/>
          <w:sz w:val="24"/>
        </w:rPr>
        <w:t xml:space="preserve"> </w:t>
      </w:r>
      <w:r>
        <w:rPr>
          <w:sz w:val="24"/>
        </w:rPr>
        <w:t>учебников</w:t>
      </w:r>
      <w:r>
        <w:rPr>
          <w:spacing w:val="-3"/>
          <w:sz w:val="24"/>
        </w:rPr>
        <w:t xml:space="preserve"> </w:t>
      </w:r>
      <w:r>
        <w:rPr>
          <w:sz w:val="24"/>
        </w:rPr>
        <w:t>и</w:t>
      </w:r>
      <w:r>
        <w:rPr>
          <w:spacing w:val="-3"/>
          <w:sz w:val="24"/>
        </w:rPr>
        <w:t xml:space="preserve"> </w:t>
      </w:r>
      <w:r>
        <w:rPr>
          <w:sz w:val="24"/>
        </w:rPr>
        <w:t>учебных</w:t>
      </w:r>
      <w:r>
        <w:rPr>
          <w:spacing w:val="-9"/>
          <w:sz w:val="24"/>
        </w:rPr>
        <w:t xml:space="preserve"> </w:t>
      </w:r>
      <w:r>
        <w:rPr>
          <w:sz w:val="24"/>
        </w:rPr>
        <w:t>пособий,</w:t>
      </w:r>
      <w:r>
        <w:rPr>
          <w:spacing w:val="-2"/>
          <w:sz w:val="24"/>
        </w:rPr>
        <w:t xml:space="preserve"> </w:t>
      </w:r>
      <w:r>
        <w:rPr>
          <w:sz w:val="24"/>
        </w:rPr>
        <w:t>средств</w:t>
      </w:r>
      <w:r>
        <w:rPr>
          <w:spacing w:val="-6"/>
          <w:sz w:val="24"/>
        </w:rPr>
        <w:t xml:space="preserve"> </w:t>
      </w:r>
      <w:r>
        <w:rPr>
          <w:spacing w:val="-2"/>
          <w:sz w:val="24"/>
        </w:rPr>
        <w:t>обучения;</w:t>
      </w:r>
    </w:p>
    <w:p w:rsidR="00094B92" w:rsidRDefault="003C0194">
      <w:pPr>
        <w:pStyle w:val="a4"/>
        <w:numPr>
          <w:ilvl w:val="0"/>
          <w:numId w:val="6"/>
        </w:numPr>
        <w:tabs>
          <w:tab w:val="left" w:pos="1286"/>
        </w:tabs>
        <w:spacing w:before="137" w:line="360" w:lineRule="auto"/>
        <w:ind w:right="126" w:firstLine="705"/>
        <w:jc w:val="left"/>
        <w:rPr>
          <w:sz w:val="24"/>
        </w:rPr>
      </w:pPr>
      <w:r>
        <w:rPr>
          <w:sz w:val="24"/>
        </w:rPr>
        <w:t>прочие</w:t>
      </w:r>
      <w:r>
        <w:rPr>
          <w:spacing w:val="40"/>
          <w:sz w:val="24"/>
        </w:rPr>
        <w:t xml:space="preserve"> </w:t>
      </w:r>
      <w:r>
        <w:rPr>
          <w:sz w:val="24"/>
        </w:rPr>
        <w:t>расходы</w:t>
      </w:r>
      <w:r>
        <w:rPr>
          <w:spacing w:val="40"/>
          <w:sz w:val="24"/>
        </w:rPr>
        <w:t xml:space="preserve"> </w:t>
      </w:r>
      <w:r>
        <w:rPr>
          <w:sz w:val="24"/>
        </w:rPr>
        <w:t>(за</w:t>
      </w:r>
      <w:r>
        <w:rPr>
          <w:spacing w:val="40"/>
          <w:sz w:val="24"/>
        </w:rPr>
        <w:t xml:space="preserve"> </w:t>
      </w:r>
      <w:r>
        <w:rPr>
          <w:sz w:val="24"/>
        </w:rPr>
        <w:t>исключением</w:t>
      </w:r>
      <w:r>
        <w:rPr>
          <w:spacing w:val="40"/>
          <w:sz w:val="24"/>
        </w:rPr>
        <w:t xml:space="preserve"> </w:t>
      </w:r>
      <w:r>
        <w:rPr>
          <w:sz w:val="24"/>
        </w:rPr>
        <w:t>расходов</w:t>
      </w:r>
      <w:r>
        <w:rPr>
          <w:spacing w:val="40"/>
          <w:sz w:val="24"/>
        </w:rPr>
        <w:t xml:space="preserve"> </w:t>
      </w:r>
      <w:r>
        <w:rPr>
          <w:sz w:val="24"/>
        </w:rPr>
        <w:t>на</w:t>
      </w:r>
      <w:r>
        <w:rPr>
          <w:spacing w:val="40"/>
          <w:sz w:val="24"/>
        </w:rPr>
        <w:t xml:space="preserve"> </w:t>
      </w:r>
      <w:r>
        <w:rPr>
          <w:sz w:val="24"/>
        </w:rPr>
        <w:t>содержание</w:t>
      </w:r>
      <w:r>
        <w:rPr>
          <w:spacing w:val="40"/>
          <w:sz w:val="24"/>
        </w:rPr>
        <w:t xml:space="preserve"> </w:t>
      </w:r>
      <w:r>
        <w:rPr>
          <w:sz w:val="24"/>
        </w:rPr>
        <w:t>зданий</w:t>
      </w:r>
      <w:r>
        <w:rPr>
          <w:spacing w:val="40"/>
          <w:sz w:val="24"/>
        </w:rPr>
        <w:t xml:space="preserve"> </w:t>
      </w:r>
      <w:r>
        <w:rPr>
          <w:sz w:val="24"/>
        </w:rPr>
        <w:t>и</w:t>
      </w:r>
      <w:r>
        <w:rPr>
          <w:spacing w:val="40"/>
          <w:sz w:val="24"/>
        </w:rPr>
        <w:t xml:space="preserve"> </w:t>
      </w:r>
      <w:r>
        <w:rPr>
          <w:sz w:val="24"/>
        </w:rPr>
        <w:t>оплату</w:t>
      </w:r>
      <w:r>
        <w:rPr>
          <w:spacing w:val="38"/>
          <w:sz w:val="24"/>
        </w:rPr>
        <w:t xml:space="preserve"> </w:t>
      </w:r>
      <w:r>
        <w:rPr>
          <w:sz w:val="24"/>
        </w:rPr>
        <w:t>коммунальных услуг, осуществляемых из местных бюджетов).</w:t>
      </w:r>
    </w:p>
    <w:p w:rsidR="00094B92" w:rsidRDefault="003C0194">
      <w:pPr>
        <w:pStyle w:val="a3"/>
        <w:spacing w:before="3" w:line="360" w:lineRule="auto"/>
        <w:ind w:left="390" w:right="130"/>
      </w:pPr>
      <w:r>
        <w:lastRenderedPageBreak/>
        <w:t>Образовательная организация самостоятельно принимает решение в части направления и расходования средств государственного (муниципального) задания.</w:t>
      </w:r>
    </w:p>
    <w:p w:rsidR="00094B92" w:rsidRDefault="003C0194">
      <w:pPr>
        <w:pStyle w:val="a3"/>
        <w:spacing w:line="360" w:lineRule="auto"/>
        <w:ind w:left="390" w:right="117"/>
      </w:pPr>
      <w:r>
        <w:t>И самостоятельно определяет долю средств, направляемых на оплату труда и иные нужды, необходимые для выполнения государственного задания.</w:t>
      </w:r>
    </w:p>
    <w:p w:rsidR="00094B92" w:rsidRDefault="003C0194">
      <w:pPr>
        <w:pStyle w:val="a3"/>
        <w:spacing w:line="360" w:lineRule="auto"/>
        <w:ind w:left="390" w:right="123"/>
      </w:pPr>
      <w: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среднего общего образования для детей с ОВЗ учитывает расходы необходимые для коррекции нарушения развития.</w:t>
      </w:r>
    </w:p>
    <w:p w:rsidR="00094B92" w:rsidRDefault="003C0194">
      <w:pPr>
        <w:pStyle w:val="a3"/>
        <w:spacing w:before="1" w:line="360" w:lineRule="auto"/>
        <w:ind w:left="390" w:right="114"/>
      </w:pPr>
      <w:r>
        <w:t>Нормативные затраты на оказание государственных (муниципальных) услуг включают в себя затраты на оплату</w:t>
      </w:r>
      <w:r>
        <w:rPr>
          <w:spacing w:val="-1"/>
        </w:rPr>
        <w:t xml:space="preserve"> </w:t>
      </w:r>
      <w:r>
        <w:t>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
    <w:p w:rsidR="00094B92" w:rsidRDefault="003C0194">
      <w:pPr>
        <w:pStyle w:val="a3"/>
        <w:spacing w:line="362" w:lineRule="auto"/>
        <w:ind w:left="390" w:right="124"/>
      </w:pPr>
      <w:r>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w:t>
      </w:r>
      <w:r>
        <w:rPr>
          <w:spacing w:val="73"/>
          <w:w w:val="150"/>
        </w:rPr>
        <w:t xml:space="preserve"> </w:t>
      </w:r>
      <w:r>
        <w:t>финансового</w:t>
      </w:r>
      <w:r>
        <w:rPr>
          <w:spacing w:val="80"/>
        </w:rPr>
        <w:t xml:space="preserve"> </w:t>
      </w:r>
      <w:r>
        <w:t>обеспечения,</w:t>
      </w:r>
      <w:r>
        <w:rPr>
          <w:spacing w:val="74"/>
          <w:w w:val="150"/>
        </w:rPr>
        <w:t xml:space="preserve"> </w:t>
      </w:r>
      <w:r>
        <w:t>не</w:t>
      </w:r>
      <w:r>
        <w:rPr>
          <w:spacing w:val="80"/>
        </w:rPr>
        <w:t xml:space="preserve"> </w:t>
      </w:r>
      <w:r>
        <w:t>могут</w:t>
      </w:r>
      <w:r>
        <w:rPr>
          <w:spacing w:val="76"/>
          <w:w w:val="150"/>
        </w:rPr>
        <w:t xml:space="preserve"> </w:t>
      </w:r>
      <w:r>
        <w:t>быть</w:t>
      </w:r>
      <w:r>
        <w:rPr>
          <w:spacing w:val="73"/>
          <w:w w:val="150"/>
        </w:rPr>
        <w:t xml:space="preserve"> </w:t>
      </w:r>
      <w:r>
        <w:t>ниже</w:t>
      </w:r>
      <w:r>
        <w:rPr>
          <w:spacing w:val="74"/>
          <w:w w:val="150"/>
        </w:rPr>
        <w:t xml:space="preserve"> </w:t>
      </w:r>
      <w:r>
        <w:t>уровня,</w:t>
      </w:r>
      <w:r>
        <w:rPr>
          <w:spacing w:val="74"/>
          <w:w w:val="150"/>
        </w:rPr>
        <w:t xml:space="preserve"> </w:t>
      </w:r>
      <w:r>
        <w:t>соответствующего</w:t>
      </w:r>
      <w:r>
        <w:rPr>
          <w:spacing w:val="75"/>
          <w:w w:val="150"/>
        </w:rPr>
        <w:t xml:space="preserve"> </w:t>
      </w:r>
      <w:r>
        <w:t>средней</w:t>
      </w:r>
    </w:p>
    <w:p w:rsidR="00094B92" w:rsidRDefault="003C0194">
      <w:pPr>
        <w:pStyle w:val="a3"/>
        <w:spacing w:before="78" w:line="360" w:lineRule="auto"/>
        <w:ind w:left="390" w:right="126" w:firstLine="0"/>
      </w:pPr>
      <w:r>
        <w:t>заработной плате в соответствующем субъекте Российской Федерации, на территории которого расположена школа.</w:t>
      </w:r>
    </w:p>
    <w:p w:rsidR="00094B92" w:rsidRDefault="003C0194">
      <w:pPr>
        <w:pStyle w:val="a3"/>
        <w:spacing w:line="362" w:lineRule="auto"/>
        <w:ind w:left="390" w:right="119"/>
      </w:pPr>
      <w:r>
        <w:t>В связи с требованиями ФГОС СОО</w:t>
      </w:r>
      <w:r>
        <w:rPr>
          <w:spacing w:val="-2"/>
        </w:rPr>
        <w:t xml:space="preserve"> </w:t>
      </w:r>
      <w:r>
        <w:t>при расчете регионального норматива</w:t>
      </w:r>
      <w:r>
        <w:rPr>
          <w:spacing w:val="-2"/>
        </w:rPr>
        <w:t xml:space="preserve"> </w:t>
      </w:r>
      <w:r>
        <w:t>должны учитываться затраты рабочего времени педагогических работников образовательных организаций на урочную и внеурочную деятельность.</w:t>
      </w:r>
    </w:p>
    <w:p w:rsidR="00094B92" w:rsidRDefault="003C0194">
      <w:pPr>
        <w:pStyle w:val="a3"/>
        <w:spacing w:line="360" w:lineRule="auto"/>
        <w:ind w:left="390" w:right="117"/>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w:t>
      </w:r>
      <w:r>
        <w:rPr>
          <w:spacing w:val="40"/>
        </w:rPr>
        <w:t xml:space="preserve"> </w:t>
      </w:r>
      <w:r>
        <w:t>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094B92" w:rsidRDefault="003C0194">
      <w:pPr>
        <w:pStyle w:val="a3"/>
        <w:spacing w:line="360" w:lineRule="auto"/>
        <w:ind w:left="390" w:right="125"/>
      </w:pPr>
      <w:r>
        <w:t>Размеры, порядок и условия осуществления стимулирующих выплат</w:t>
      </w:r>
      <w:r>
        <w:rPr>
          <w:spacing w:val="-2"/>
        </w:rPr>
        <w:t xml:space="preserve"> </w:t>
      </w:r>
      <w:r>
        <w:t>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публичное (очное) представление педагогического опыта, участие в профессиональных (очных) конкурсах, подготовка участников, призёров и победителей Всероссийской и городской олимпиады школьников, подготовка призеров и победителей очных предметных и творческих конкурсов, конференций.</w:t>
      </w:r>
    </w:p>
    <w:p w:rsidR="00094B92" w:rsidRDefault="003C0194">
      <w:pPr>
        <w:pStyle w:val="a3"/>
        <w:spacing w:line="362" w:lineRule="auto"/>
        <w:ind w:left="390" w:right="122"/>
      </w:pPr>
      <w:r>
        <w:t xml:space="preserve">В распределении стимулирующей части фонда оплаты труда учитывается мнение </w:t>
      </w:r>
      <w:r>
        <w:lastRenderedPageBreak/>
        <w:t>коллегиальных органов управления образовательной организации, выборного органа первичной профсоюзной организации.</w:t>
      </w:r>
    </w:p>
    <w:p w:rsidR="00094B92" w:rsidRDefault="003C0194">
      <w:pPr>
        <w:pStyle w:val="a3"/>
        <w:spacing w:line="360" w:lineRule="auto"/>
        <w:ind w:left="390" w:right="125"/>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094B92" w:rsidRDefault="00094B92">
      <w:pPr>
        <w:pStyle w:val="a3"/>
        <w:spacing w:before="167"/>
        <w:ind w:left="0" w:firstLine="0"/>
        <w:jc w:val="left"/>
      </w:pPr>
    </w:p>
    <w:p w:rsidR="00094B92" w:rsidRDefault="003C0194">
      <w:pPr>
        <w:pStyle w:val="1"/>
        <w:numPr>
          <w:ilvl w:val="2"/>
          <w:numId w:val="5"/>
        </w:numPr>
        <w:tabs>
          <w:tab w:val="left" w:pos="3481"/>
        </w:tabs>
        <w:ind w:left="3481" w:hanging="604"/>
        <w:jc w:val="both"/>
      </w:pPr>
      <w:bookmarkStart w:id="521" w:name="3.5.4._Информационно-методические_услови"/>
      <w:bookmarkEnd w:id="521"/>
      <w:r>
        <w:t>Информационно-методические</w:t>
      </w:r>
      <w:r>
        <w:rPr>
          <w:spacing w:val="-9"/>
        </w:rPr>
        <w:t xml:space="preserve"> </w:t>
      </w:r>
      <w:r>
        <w:t>условия</w:t>
      </w:r>
      <w:r>
        <w:rPr>
          <w:spacing w:val="-11"/>
        </w:rPr>
        <w:t xml:space="preserve"> </w:t>
      </w:r>
      <w:r>
        <w:t>реализации</w:t>
      </w:r>
      <w:r>
        <w:rPr>
          <w:spacing w:val="-6"/>
        </w:rPr>
        <w:t xml:space="preserve"> </w:t>
      </w:r>
      <w:r>
        <w:t>ООП</w:t>
      </w:r>
      <w:r>
        <w:rPr>
          <w:spacing w:val="-7"/>
        </w:rPr>
        <w:t xml:space="preserve"> </w:t>
      </w:r>
      <w:r>
        <w:rPr>
          <w:spacing w:val="-5"/>
        </w:rPr>
        <w:t>СОО</w:t>
      </w:r>
    </w:p>
    <w:p w:rsidR="00094B92" w:rsidRDefault="003C0194">
      <w:pPr>
        <w:pStyle w:val="a3"/>
        <w:spacing w:before="137" w:line="360" w:lineRule="auto"/>
        <w:ind w:left="390" w:right="289"/>
      </w:pPr>
      <w:r>
        <w:t>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w:t>
      </w:r>
      <w:r>
        <w:rPr>
          <w:spacing w:val="-4"/>
        </w:rPr>
        <w:t xml:space="preserve"> </w:t>
      </w:r>
      <w:r>
        <w:t>образовательного процесса</w:t>
      </w:r>
      <w:r>
        <w:rPr>
          <w:spacing w:val="-3"/>
        </w:rPr>
        <w:t xml:space="preserve"> </w:t>
      </w:r>
      <w:r>
        <w:t>в</w:t>
      </w:r>
      <w:r>
        <w:rPr>
          <w:spacing w:val="-1"/>
        </w:rPr>
        <w:t xml:space="preserve"> </w:t>
      </w:r>
      <w:r>
        <w:t>решении</w:t>
      </w:r>
      <w:r>
        <w:rPr>
          <w:spacing w:val="-1"/>
        </w:rPr>
        <w:t xml:space="preserve"> </w:t>
      </w:r>
      <w:r>
        <w:t>учебно-познавательных</w:t>
      </w:r>
      <w:r>
        <w:rPr>
          <w:spacing w:val="-5"/>
        </w:rPr>
        <w:t xml:space="preserve"> </w:t>
      </w:r>
      <w:r>
        <w:t>и</w:t>
      </w:r>
      <w:r>
        <w:rPr>
          <w:spacing w:val="-2"/>
        </w:rPr>
        <w:t xml:space="preserve"> </w:t>
      </w:r>
      <w:r>
        <w:t>профессиональных</w:t>
      </w:r>
      <w:r>
        <w:rPr>
          <w:spacing w:val="-7"/>
        </w:rPr>
        <w:t xml:space="preserve"> </w:t>
      </w:r>
      <w:r>
        <w:t>задач с применением информационно-коммуникационных технологий (ИКТ компетентность), наличие служб поддержки применения ИКТ.</w:t>
      </w:r>
    </w:p>
    <w:p w:rsidR="00094B92" w:rsidRDefault="003C0194">
      <w:pPr>
        <w:pStyle w:val="a3"/>
        <w:spacing w:before="7" w:line="360" w:lineRule="auto"/>
        <w:ind w:left="390" w:right="322"/>
      </w:pPr>
      <w:r>
        <w:t xml:space="preserve">Создаваемая в образовательной организации ИОС строится в соответствии со следующей </w:t>
      </w:r>
      <w:r>
        <w:rPr>
          <w:spacing w:val="-2"/>
        </w:rPr>
        <w:t>иерархией:</w:t>
      </w:r>
    </w:p>
    <w:p w:rsidR="00094B92" w:rsidRDefault="003C0194">
      <w:pPr>
        <w:pStyle w:val="a3"/>
        <w:spacing w:before="41"/>
        <w:ind w:left="1523" w:firstLine="0"/>
        <w:jc w:val="left"/>
      </w:pPr>
      <w:r>
        <w:t>единая</w:t>
      </w:r>
      <w:r>
        <w:rPr>
          <w:spacing w:val="-8"/>
        </w:rPr>
        <w:t xml:space="preserve"> </w:t>
      </w:r>
      <w:r>
        <w:t>информационно-образовательная</w:t>
      </w:r>
      <w:r>
        <w:rPr>
          <w:spacing w:val="-6"/>
        </w:rPr>
        <w:t xml:space="preserve"> </w:t>
      </w:r>
      <w:r>
        <w:t>среда</w:t>
      </w:r>
      <w:r>
        <w:rPr>
          <w:spacing w:val="-11"/>
        </w:rPr>
        <w:t xml:space="preserve"> </w:t>
      </w:r>
      <w:r>
        <w:rPr>
          <w:spacing w:val="-2"/>
        </w:rPr>
        <w:t>страны;</w:t>
      </w:r>
    </w:p>
    <w:p w:rsidR="00094B92" w:rsidRDefault="003C0194">
      <w:pPr>
        <w:pStyle w:val="a3"/>
        <w:spacing w:before="180"/>
        <w:ind w:left="1523" w:firstLine="0"/>
        <w:jc w:val="left"/>
      </w:pPr>
      <w:r>
        <w:t>единая</w:t>
      </w:r>
      <w:r>
        <w:rPr>
          <w:spacing w:val="-12"/>
        </w:rPr>
        <w:t xml:space="preserve"> </w:t>
      </w:r>
      <w:r>
        <w:t>информационно-образовательная</w:t>
      </w:r>
      <w:r>
        <w:rPr>
          <w:spacing w:val="-13"/>
        </w:rPr>
        <w:t xml:space="preserve"> </w:t>
      </w:r>
      <w:r>
        <w:t>среда</w:t>
      </w:r>
      <w:r>
        <w:rPr>
          <w:spacing w:val="-10"/>
        </w:rPr>
        <w:t xml:space="preserve"> </w:t>
      </w:r>
      <w:r>
        <w:rPr>
          <w:spacing w:val="-2"/>
        </w:rPr>
        <w:t>региона;</w:t>
      </w:r>
    </w:p>
    <w:p w:rsidR="00094B92" w:rsidRDefault="003C0194">
      <w:pPr>
        <w:pStyle w:val="a3"/>
        <w:spacing w:before="62" w:line="367" w:lineRule="auto"/>
        <w:ind w:left="1523" w:right="2372" w:firstLine="0"/>
        <w:jc w:val="left"/>
      </w:pPr>
      <w:r>
        <w:t>информационно-образовательная</w:t>
      </w:r>
      <w:r>
        <w:rPr>
          <w:spacing w:val="-11"/>
        </w:rPr>
        <w:t xml:space="preserve"> </w:t>
      </w:r>
      <w:r>
        <w:t>среда</w:t>
      </w:r>
      <w:r>
        <w:rPr>
          <w:spacing w:val="-15"/>
        </w:rPr>
        <w:t xml:space="preserve"> </w:t>
      </w:r>
      <w:r>
        <w:t>образовательной</w:t>
      </w:r>
      <w:r>
        <w:rPr>
          <w:spacing w:val="-14"/>
        </w:rPr>
        <w:t xml:space="preserve"> </w:t>
      </w:r>
      <w:r>
        <w:t>организации; предметная информационно-образовательная среда;</w:t>
      </w:r>
    </w:p>
    <w:p w:rsidR="00094B92" w:rsidRDefault="003C0194">
      <w:pPr>
        <w:pStyle w:val="a3"/>
        <w:spacing w:line="271" w:lineRule="exact"/>
        <w:ind w:left="1523" w:firstLine="0"/>
        <w:jc w:val="left"/>
      </w:pPr>
      <w:r>
        <w:t>информационно-образовательная</w:t>
      </w:r>
      <w:r>
        <w:rPr>
          <w:spacing w:val="-11"/>
        </w:rPr>
        <w:t xml:space="preserve"> </w:t>
      </w:r>
      <w:r>
        <w:t>среда</w:t>
      </w:r>
      <w:r>
        <w:rPr>
          <w:spacing w:val="-13"/>
        </w:rPr>
        <w:t xml:space="preserve"> </w:t>
      </w:r>
      <w:r>
        <w:rPr>
          <w:spacing w:val="-4"/>
        </w:rPr>
        <w:t>УМК;</w:t>
      </w:r>
    </w:p>
    <w:p w:rsidR="00094B92" w:rsidRDefault="003C0194">
      <w:pPr>
        <w:pStyle w:val="a3"/>
        <w:spacing w:before="142"/>
        <w:ind w:left="1523" w:firstLine="0"/>
        <w:jc w:val="left"/>
      </w:pPr>
      <w:r>
        <w:t>информационно-образовательная</w:t>
      </w:r>
      <w:r>
        <w:rPr>
          <w:spacing w:val="-7"/>
        </w:rPr>
        <w:t xml:space="preserve"> </w:t>
      </w:r>
      <w:r>
        <w:t>среда</w:t>
      </w:r>
      <w:r>
        <w:rPr>
          <w:spacing w:val="-8"/>
        </w:rPr>
        <w:t xml:space="preserve"> </w:t>
      </w:r>
      <w:r>
        <w:t>компонентов</w:t>
      </w:r>
      <w:r>
        <w:rPr>
          <w:spacing w:val="-5"/>
        </w:rPr>
        <w:t xml:space="preserve"> </w:t>
      </w:r>
      <w:r>
        <w:rPr>
          <w:spacing w:val="-4"/>
        </w:rPr>
        <w:t>УМК;</w:t>
      </w:r>
    </w:p>
    <w:p w:rsidR="00094B92" w:rsidRDefault="00094B92">
      <w:pPr>
        <w:pStyle w:val="a3"/>
        <w:spacing w:before="5"/>
        <w:ind w:left="0" w:firstLine="0"/>
        <w:jc w:val="left"/>
      </w:pPr>
    </w:p>
    <w:p w:rsidR="00094B92" w:rsidRDefault="003C0194">
      <w:pPr>
        <w:pStyle w:val="a3"/>
        <w:spacing w:before="1" w:line="367" w:lineRule="auto"/>
        <w:ind w:left="1662" w:right="2685" w:hanging="140"/>
        <w:jc w:val="left"/>
      </w:pPr>
      <w:r>
        <w:t>информационно-образовательная</w:t>
      </w:r>
      <w:r>
        <w:rPr>
          <w:spacing w:val="-15"/>
        </w:rPr>
        <w:t xml:space="preserve"> </w:t>
      </w:r>
      <w:r>
        <w:t>среда</w:t>
      </w:r>
      <w:r>
        <w:rPr>
          <w:spacing w:val="-15"/>
        </w:rPr>
        <w:t xml:space="preserve"> </w:t>
      </w:r>
      <w:r>
        <w:t>элементов</w:t>
      </w:r>
      <w:r>
        <w:rPr>
          <w:spacing w:val="-12"/>
        </w:rPr>
        <w:t xml:space="preserve"> </w:t>
      </w:r>
      <w:r>
        <w:t>УМК. Основными элементами ИОС являются:</w:t>
      </w:r>
    </w:p>
    <w:p w:rsidR="00094B92" w:rsidRDefault="003C0194">
      <w:pPr>
        <w:pStyle w:val="a3"/>
        <w:spacing w:before="19" w:line="362" w:lineRule="auto"/>
        <w:ind w:left="1523" w:firstLine="0"/>
        <w:jc w:val="left"/>
      </w:pPr>
      <w:r>
        <w:t>информационно-образовательные</w:t>
      </w:r>
      <w:r>
        <w:rPr>
          <w:spacing w:val="-10"/>
        </w:rPr>
        <w:t xml:space="preserve"> </w:t>
      </w:r>
      <w:r>
        <w:t>ресурсы</w:t>
      </w:r>
      <w:r>
        <w:rPr>
          <w:spacing w:val="-4"/>
        </w:rPr>
        <w:t xml:space="preserve"> </w:t>
      </w:r>
      <w:r>
        <w:t>в</w:t>
      </w:r>
      <w:r>
        <w:rPr>
          <w:spacing w:val="-4"/>
        </w:rPr>
        <w:t xml:space="preserve"> </w:t>
      </w:r>
      <w:r>
        <w:t>виде</w:t>
      </w:r>
      <w:r>
        <w:rPr>
          <w:spacing w:val="-6"/>
        </w:rPr>
        <w:t xml:space="preserve"> </w:t>
      </w:r>
      <w:r>
        <w:t>печатной</w:t>
      </w:r>
      <w:r>
        <w:rPr>
          <w:spacing w:val="-8"/>
        </w:rPr>
        <w:t xml:space="preserve"> </w:t>
      </w:r>
      <w:r>
        <w:t>продукции;информационно- образовательные ресурсы на съемных носителях;</w:t>
      </w:r>
    </w:p>
    <w:p w:rsidR="00094B92" w:rsidRDefault="003C0194">
      <w:pPr>
        <w:pStyle w:val="a3"/>
        <w:spacing w:before="12"/>
        <w:ind w:left="1523" w:firstLine="0"/>
        <w:jc w:val="left"/>
      </w:pPr>
      <w:r>
        <w:t>информационно-образовательные</w:t>
      </w:r>
      <w:r>
        <w:rPr>
          <w:spacing w:val="-16"/>
        </w:rPr>
        <w:t xml:space="preserve"> </w:t>
      </w:r>
      <w:r>
        <w:t>ресурсы</w:t>
      </w:r>
      <w:r>
        <w:rPr>
          <w:spacing w:val="-9"/>
        </w:rPr>
        <w:t xml:space="preserve"> </w:t>
      </w:r>
      <w:r>
        <w:t>сети</w:t>
      </w:r>
      <w:r>
        <w:rPr>
          <w:spacing w:val="-9"/>
        </w:rPr>
        <w:t xml:space="preserve"> </w:t>
      </w:r>
      <w:r>
        <w:rPr>
          <w:spacing w:val="-2"/>
        </w:rPr>
        <w:t>Интернет;</w:t>
      </w:r>
    </w:p>
    <w:p w:rsidR="00094B92" w:rsidRDefault="003C0194">
      <w:pPr>
        <w:pStyle w:val="a3"/>
        <w:spacing w:before="137"/>
        <w:ind w:left="1523" w:firstLine="0"/>
        <w:jc w:val="left"/>
      </w:pPr>
      <w:r>
        <w:rPr>
          <w:spacing w:val="-2"/>
        </w:rPr>
        <w:t>вычислительная</w:t>
      </w:r>
      <w:r>
        <w:rPr>
          <w:spacing w:val="10"/>
        </w:rPr>
        <w:t xml:space="preserve"> </w:t>
      </w:r>
      <w:r>
        <w:rPr>
          <w:spacing w:val="-2"/>
        </w:rPr>
        <w:t>и</w:t>
      </w:r>
      <w:r>
        <w:rPr>
          <w:spacing w:val="18"/>
        </w:rPr>
        <w:t xml:space="preserve"> </w:t>
      </w:r>
      <w:r>
        <w:rPr>
          <w:spacing w:val="-2"/>
        </w:rPr>
        <w:t>информационно-телекоммуникационная</w:t>
      </w:r>
      <w:r>
        <w:rPr>
          <w:spacing w:val="21"/>
        </w:rPr>
        <w:t xml:space="preserve"> </w:t>
      </w:r>
      <w:r>
        <w:rPr>
          <w:spacing w:val="-2"/>
        </w:rPr>
        <w:t>инфраструктура;</w:t>
      </w:r>
    </w:p>
    <w:p w:rsidR="00094B92" w:rsidRDefault="003C0194">
      <w:pPr>
        <w:pStyle w:val="a3"/>
        <w:spacing w:before="21" w:line="362" w:lineRule="auto"/>
        <w:ind w:left="1523" w:right="286" w:firstLine="0"/>
      </w:pPr>
      <w:r>
        <w:t>прикладные программы, в том числе поддерживающие администрирование и финансово- хозяйственную деятельность образовательной организации (бухгалтерский учет, делопроизводство, кадры и т. д.).</w:t>
      </w:r>
    </w:p>
    <w:p w:rsidR="00094B92" w:rsidRDefault="003C0194">
      <w:pPr>
        <w:pStyle w:val="a3"/>
        <w:spacing w:line="360" w:lineRule="auto"/>
        <w:ind w:left="390" w:right="306" w:firstLine="566"/>
      </w:pPr>
      <w:r>
        <w:t>Необходимое для использования ИКТ оборудование отвечает современным требованиям и обеспечивать использование ИКТ:</w:t>
      </w:r>
    </w:p>
    <w:p w:rsidR="00094B92" w:rsidRDefault="003C0194">
      <w:pPr>
        <w:pStyle w:val="a3"/>
        <w:spacing w:before="35"/>
        <w:ind w:left="390" w:firstLine="0"/>
      </w:pPr>
      <w:r>
        <w:t>в учебной</w:t>
      </w:r>
      <w:r>
        <w:rPr>
          <w:spacing w:val="-4"/>
        </w:rPr>
        <w:t xml:space="preserve"> </w:t>
      </w:r>
      <w:r>
        <w:rPr>
          <w:spacing w:val="-2"/>
        </w:rPr>
        <w:t>деятельности;</w:t>
      </w:r>
    </w:p>
    <w:p w:rsidR="00094B92" w:rsidRDefault="003C0194">
      <w:pPr>
        <w:pStyle w:val="a3"/>
        <w:spacing w:before="147"/>
        <w:ind w:left="390" w:firstLine="0"/>
      </w:pPr>
      <w:r>
        <w:t>во</w:t>
      </w:r>
      <w:r>
        <w:rPr>
          <w:spacing w:val="-4"/>
        </w:rPr>
        <w:t xml:space="preserve"> </w:t>
      </w:r>
      <w:r>
        <w:t>внеурочной</w:t>
      </w:r>
      <w:r>
        <w:rPr>
          <w:spacing w:val="-1"/>
        </w:rPr>
        <w:t xml:space="preserve"> </w:t>
      </w:r>
      <w:r>
        <w:rPr>
          <w:spacing w:val="-2"/>
        </w:rPr>
        <w:t>деятельности;</w:t>
      </w:r>
    </w:p>
    <w:p w:rsidR="00094B92" w:rsidRDefault="003C0194">
      <w:pPr>
        <w:pStyle w:val="a3"/>
        <w:spacing w:before="141"/>
        <w:ind w:left="390" w:firstLine="0"/>
      </w:pPr>
      <w:r>
        <w:t>в</w:t>
      </w:r>
      <w:r>
        <w:rPr>
          <w:spacing w:val="-5"/>
        </w:rPr>
        <w:t xml:space="preserve"> </w:t>
      </w:r>
      <w:r>
        <w:t>исследовательской</w:t>
      </w:r>
      <w:r>
        <w:rPr>
          <w:spacing w:val="-3"/>
        </w:rPr>
        <w:t xml:space="preserve"> </w:t>
      </w:r>
      <w:r>
        <w:t>и</w:t>
      </w:r>
      <w:r>
        <w:rPr>
          <w:spacing w:val="-10"/>
        </w:rPr>
        <w:t xml:space="preserve"> </w:t>
      </w:r>
      <w:r>
        <w:t>проектной</w:t>
      </w:r>
      <w:r>
        <w:rPr>
          <w:spacing w:val="-3"/>
        </w:rPr>
        <w:t xml:space="preserve"> </w:t>
      </w:r>
      <w:r>
        <w:rPr>
          <w:spacing w:val="-2"/>
        </w:rPr>
        <w:t>деятельности;</w:t>
      </w:r>
    </w:p>
    <w:p w:rsidR="00094B92" w:rsidRDefault="003C0194">
      <w:pPr>
        <w:pStyle w:val="a3"/>
        <w:spacing w:before="142"/>
        <w:ind w:left="390" w:firstLine="0"/>
      </w:pPr>
      <w:r>
        <w:t>при</w:t>
      </w:r>
      <w:r>
        <w:rPr>
          <w:spacing w:val="-6"/>
        </w:rPr>
        <w:t xml:space="preserve"> </w:t>
      </w:r>
      <w:r>
        <w:t>измерении,</w:t>
      </w:r>
      <w:r>
        <w:rPr>
          <w:spacing w:val="-7"/>
        </w:rPr>
        <w:t xml:space="preserve"> </w:t>
      </w:r>
      <w:r>
        <w:t>контроле</w:t>
      </w:r>
      <w:r>
        <w:rPr>
          <w:spacing w:val="-6"/>
        </w:rPr>
        <w:t xml:space="preserve"> </w:t>
      </w:r>
      <w:r>
        <w:t>и</w:t>
      </w:r>
      <w:r>
        <w:rPr>
          <w:spacing w:val="-9"/>
        </w:rPr>
        <w:t xml:space="preserve"> </w:t>
      </w:r>
      <w:r>
        <w:t>оценке</w:t>
      </w:r>
      <w:r>
        <w:rPr>
          <w:spacing w:val="-5"/>
        </w:rPr>
        <w:t xml:space="preserve"> </w:t>
      </w:r>
      <w:r>
        <w:t>результатов</w:t>
      </w:r>
      <w:r>
        <w:rPr>
          <w:spacing w:val="-2"/>
        </w:rPr>
        <w:t xml:space="preserve"> образования;</w:t>
      </w:r>
    </w:p>
    <w:p w:rsidR="00094B92" w:rsidRDefault="003C0194">
      <w:pPr>
        <w:pStyle w:val="a3"/>
        <w:spacing w:before="141" w:line="360" w:lineRule="auto"/>
        <w:ind w:left="390" w:right="292" w:firstLine="0"/>
      </w:pPr>
      <w:r>
        <w:t xml:space="preserve">в административной деятельности, включая дистанционное взаимодействие всех участников </w:t>
      </w:r>
      <w:r>
        <w:lastRenderedPageBreak/>
        <w:t>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w:t>
      </w:r>
      <w:r>
        <w:rPr>
          <w:spacing w:val="-15"/>
        </w:rPr>
        <w:t xml:space="preserve"> </w:t>
      </w:r>
      <w:r>
        <w:t>социальной сферы и органами управления.</w:t>
      </w:r>
    </w:p>
    <w:p w:rsidR="00094B92" w:rsidRDefault="003C0194">
      <w:pPr>
        <w:pStyle w:val="a3"/>
        <w:spacing w:before="6" w:line="364" w:lineRule="auto"/>
        <w:ind w:left="390" w:right="307" w:firstLine="566"/>
      </w:pPr>
      <w:r>
        <w:t xml:space="preserve">Учебно-методическое и информационное оснащение образовательного процесса обеспечивает </w:t>
      </w:r>
      <w:r>
        <w:rPr>
          <w:spacing w:val="-2"/>
        </w:rPr>
        <w:t>возможность:</w:t>
      </w:r>
    </w:p>
    <w:p w:rsidR="00094B92" w:rsidRDefault="003C0194">
      <w:pPr>
        <w:pStyle w:val="a3"/>
        <w:spacing w:before="30" w:line="360" w:lineRule="auto"/>
        <w:ind w:left="390" w:right="289" w:firstLine="0"/>
      </w:pPr>
      <w:r>
        <w:t>реализации индивидуальных образовательных планов обучающихся, осуществления их самостоятельной образовательной деятельности;</w:t>
      </w:r>
    </w:p>
    <w:p w:rsidR="00094B92" w:rsidRDefault="003C0194">
      <w:pPr>
        <w:pStyle w:val="a3"/>
        <w:spacing w:before="3" w:line="360" w:lineRule="auto"/>
        <w:ind w:left="390" w:right="299" w:firstLine="0"/>
      </w:pPr>
      <w: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w:t>
      </w:r>
      <w:r>
        <w:rPr>
          <w:spacing w:val="-2"/>
        </w:rPr>
        <w:t xml:space="preserve"> </w:t>
      </w:r>
      <w:r>
        <w:t>русского текста и</w:t>
      </w:r>
      <w:r>
        <w:rPr>
          <w:spacing w:val="-1"/>
        </w:rPr>
        <w:t xml:space="preserve"> </w:t>
      </w:r>
      <w:r>
        <w:t>текста на иностранном языке;</w:t>
      </w:r>
      <w:r>
        <w:rPr>
          <w:spacing w:val="-2"/>
        </w:rPr>
        <w:t xml:space="preserve"> </w:t>
      </w:r>
      <w:r>
        <w:t>редактирования и</w:t>
      </w:r>
      <w:r>
        <w:rPr>
          <w:spacing w:val="-1"/>
        </w:rPr>
        <w:t xml:space="preserve"> </w:t>
      </w:r>
      <w:r>
        <w:t>структурирования текста средствами текстового редактора;</w:t>
      </w:r>
    </w:p>
    <w:p w:rsidR="00094B92" w:rsidRDefault="003C0194">
      <w:pPr>
        <w:pStyle w:val="a3"/>
        <w:spacing w:before="39" w:line="372" w:lineRule="auto"/>
        <w:ind w:left="390" w:right="116" w:firstLine="0"/>
      </w:pPr>
      <w: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w:t>
      </w:r>
    </w:p>
    <w:p w:rsidR="00094B92" w:rsidRDefault="003C0194">
      <w:pPr>
        <w:pStyle w:val="a3"/>
        <w:spacing w:line="269" w:lineRule="exact"/>
        <w:ind w:left="390" w:firstLine="0"/>
      </w:pPr>
      <w:r>
        <w:t>географических</w:t>
      </w:r>
      <w:r>
        <w:rPr>
          <w:spacing w:val="-8"/>
        </w:rPr>
        <w:t xml:space="preserve"> </w:t>
      </w:r>
      <w:r>
        <w:t>и</w:t>
      </w:r>
      <w:r>
        <w:rPr>
          <w:spacing w:val="-6"/>
        </w:rPr>
        <w:t xml:space="preserve"> </w:t>
      </w:r>
      <w:r>
        <w:t>исторических</w:t>
      </w:r>
      <w:r>
        <w:rPr>
          <w:spacing w:val="-9"/>
        </w:rPr>
        <w:t xml:space="preserve"> </w:t>
      </w:r>
      <w:r>
        <w:t>карт;</w:t>
      </w:r>
      <w:r>
        <w:rPr>
          <w:spacing w:val="-11"/>
        </w:rPr>
        <w:t xml:space="preserve"> </w:t>
      </w:r>
      <w:r>
        <w:t>создания</w:t>
      </w:r>
      <w:r>
        <w:rPr>
          <w:spacing w:val="-6"/>
        </w:rPr>
        <w:t xml:space="preserve"> </w:t>
      </w:r>
      <w:r>
        <w:t>виртуальных</w:t>
      </w:r>
      <w:r>
        <w:rPr>
          <w:spacing w:val="-5"/>
        </w:rPr>
        <w:t xml:space="preserve"> </w:t>
      </w:r>
      <w:r>
        <w:t>геометрических</w:t>
      </w:r>
      <w:r>
        <w:rPr>
          <w:spacing w:val="-5"/>
        </w:rPr>
        <w:t xml:space="preserve"> </w:t>
      </w:r>
      <w:r>
        <w:rPr>
          <w:spacing w:val="-2"/>
        </w:rPr>
        <w:t>объектов;</w:t>
      </w:r>
    </w:p>
    <w:p w:rsidR="00094B92" w:rsidRDefault="003C0194">
      <w:pPr>
        <w:pStyle w:val="a3"/>
        <w:spacing w:before="78" w:line="360" w:lineRule="auto"/>
        <w:ind w:left="390" w:right="297" w:firstLine="0"/>
      </w:pPr>
      <w: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w:t>
      </w:r>
      <w:r>
        <w:rPr>
          <w:spacing w:val="-2"/>
        </w:rPr>
        <w:t>видеосообщений;</w:t>
      </w:r>
    </w:p>
    <w:p w:rsidR="00094B92" w:rsidRDefault="003C0194">
      <w:pPr>
        <w:pStyle w:val="a3"/>
        <w:spacing w:before="45" w:line="362" w:lineRule="auto"/>
        <w:ind w:left="390" w:right="2957" w:firstLine="0"/>
      </w:pPr>
      <w:r>
        <w:t>выступления с аудио-, видео- и графическим экранным сопровождением; вывода информации на бумагу (печать);</w:t>
      </w:r>
    </w:p>
    <w:p w:rsidR="00094B92" w:rsidRDefault="003C0194">
      <w:pPr>
        <w:pStyle w:val="a3"/>
        <w:spacing w:line="360" w:lineRule="auto"/>
        <w:ind w:left="390" w:right="297" w:firstLine="0"/>
      </w:pPr>
      <w: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 сообщений в информационной среде образовательной организации;</w:t>
      </w:r>
    </w:p>
    <w:p w:rsidR="00094B92" w:rsidRDefault="003C0194">
      <w:pPr>
        <w:pStyle w:val="a3"/>
        <w:spacing w:before="37"/>
        <w:ind w:left="390" w:firstLine="0"/>
      </w:pPr>
      <w:r>
        <w:t>поиска</w:t>
      </w:r>
      <w:r>
        <w:rPr>
          <w:spacing w:val="-7"/>
        </w:rPr>
        <w:t xml:space="preserve"> </w:t>
      </w:r>
      <w:r>
        <w:t>и</w:t>
      </w:r>
      <w:r>
        <w:rPr>
          <w:spacing w:val="-10"/>
        </w:rPr>
        <w:t xml:space="preserve"> </w:t>
      </w:r>
      <w:r>
        <w:t xml:space="preserve">получения </w:t>
      </w:r>
      <w:r>
        <w:rPr>
          <w:spacing w:val="-2"/>
        </w:rPr>
        <w:t>информации;</w:t>
      </w:r>
    </w:p>
    <w:p w:rsidR="00094B92" w:rsidRDefault="003C0194">
      <w:pPr>
        <w:pStyle w:val="a3"/>
        <w:spacing w:before="21" w:line="360" w:lineRule="auto"/>
        <w:ind w:left="390" w:right="306" w:firstLine="0"/>
      </w:pPr>
      <w:r>
        <w:t>использования источников информации на бумажных и цифровых носителях (в том числе в справочниках, словарях, поисковых системах);</w:t>
      </w:r>
    </w:p>
    <w:p w:rsidR="00094B92" w:rsidRDefault="003C0194">
      <w:pPr>
        <w:pStyle w:val="a3"/>
        <w:spacing w:before="41" w:line="355" w:lineRule="auto"/>
        <w:ind w:left="390" w:right="289" w:firstLine="0"/>
      </w:pPr>
      <w:r>
        <w:t xml:space="preserve">вещания, использования носимых аудио-, видео устройств для учебной деятельности на уроке и вне </w:t>
      </w:r>
      <w:r>
        <w:rPr>
          <w:spacing w:val="-2"/>
        </w:rPr>
        <w:t>урока;</w:t>
      </w:r>
    </w:p>
    <w:p w:rsidR="00094B92" w:rsidRDefault="003C0194">
      <w:pPr>
        <w:pStyle w:val="a3"/>
        <w:spacing w:before="48" w:line="360" w:lineRule="auto"/>
        <w:ind w:left="390" w:right="302" w:firstLine="0"/>
      </w:pPr>
      <w:r>
        <w:t>общения в Интернете, взаимодействия в социальных группах и сетях, участия в форумах, групповой работы над сообщениями;</w:t>
      </w:r>
    </w:p>
    <w:p w:rsidR="00094B92" w:rsidRDefault="003C0194">
      <w:pPr>
        <w:pStyle w:val="a3"/>
        <w:spacing w:before="36" w:line="360" w:lineRule="auto"/>
        <w:ind w:left="390" w:right="296" w:firstLine="0"/>
      </w:pPr>
      <w:r>
        <w:t>создания, заполнения и анализа баз данных, в том числе определителей; их наглядного</w:t>
      </w:r>
      <w:r>
        <w:rPr>
          <w:spacing w:val="40"/>
        </w:rPr>
        <w:t xml:space="preserve"> </w:t>
      </w:r>
      <w:r>
        <w:rPr>
          <w:spacing w:val="-2"/>
        </w:rPr>
        <w:t>представления;</w:t>
      </w:r>
    </w:p>
    <w:p w:rsidR="00094B92" w:rsidRDefault="003C0194">
      <w:pPr>
        <w:pStyle w:val="a3"/>
        <w:spacing w:before="37" w:line="360" w:lineRule="auto"/>
        <w:ind w:left="390" w:right="290" w:firstLine="0"/>
      </w:pPr>
      <w:r>
        <w:t>включения обучающихся в проектную и учебно-исследовательскую деятельность, проведения наблюдений и экспериментов, в</w:t>
      </w:r>
      <w:r>
        <w:rPr>
          <w:spacing w:val="-1"/>
        </w:rPr>
        <w:t xml:space="preserve"> </w:t>
      </w:r>
      <w:r>
        <w:t xml:space="preserve">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w:t>
      </w:r>
      <w:r>
        <w:lastRenderedPageBreak/>
        <w:t>математических и естественно-научных объектов и явлений;</w:t>
      </w:r>
    </w:p>
    <w:p w:rsidR="00094B92" w:rsidRDefault="003C0194">
      <w:pPr>
        <w:pStyle w:val="a3"/>
        <w:spacing w:before="37" w:line="360" w:lineRule="auto"/>
        <w:ind w:left="390" w:right="296" w:firstLine="0"/>
      </w:pPr>
      <w: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94B92" w:rsidRDefault="003C0194">
      <w:pPr>
        <w:pStyle w:val="a3"/>
        <w:spacing w:before="41" w:line="360" w:lineRule="auto"/>
        <w:ind w:left="390" w:right="287" w:firstLine="0"/>
      </w:pPr>
      <w: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w:t>
      </w:r>
      <w:r>
        <w:rPr>
          <w:spacing w:val="-2"/>
        </w:rPr>
        <w:t>мультипликации;</w:t>
      </w:r>
    </w:p>
    <w:p w:rsidR="00094B92" w:rsidRDefault="003C0194">
      <w:pPr>
        <w:pStyle w:val="a3"/>
        <w:spacing w:before="35" w:line="360" w:lineRule="auto"/>
        <w:ind w:left="390" w:right="301" w:firstLine="0"/>
      </w:pPr>
      <w: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094B92" w:rsidRDefault="003C0194">
      <w:pPr>
        <w:pStyle w:val="a3"/>
        <w:spacing w:before="34" w:line="362" w:lineRule="auto"/>
        <w:ind w:left="390" w:right="314" w:firstLine="0"/>
      </w:pPr>
      <w: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94B92" w:rsidRDefault="003C0194">
      <w:pPr>
        <w:pStyle w:val="a3"/>
        <w:spacing w:before="36" w:line="360" w:lineRule="auto"/>
        <w:ind w:left="390" w:right="313" w:firstLine="0"/>
      </w:pPr>
      <w:r>
        <w:t>занятий по изучению правил дорожного движения с использованием игр, оборудования, а также компьютерных тренажеров;</w:t>
      </w:r>
    </w:p>
    <w:p w:rsidR="00094B92" w:rsidRDefault="003C0194">
      <w:pPr>
        <w:pStyle w:val="a3"/>
        <w:spacing w:before="78" w:line="369" w:lineRule="auto"/>
        <w:ind w:left="390" w:right="108" w:firstLine="0"/>
      </w:pPr>
      <w:r>
        <w:t>размещения продуктов познавательной, учебно-исследовательской и проектной деятельности обучающихся в информационно-образовательной</w:t>
      </w:r>
      <w:r>
        <w:rPr>
          <w:spacing w:val="-1"/>
        </w:rPr>
        <w:t xml:space="preserve"> </w:t>
      </w:r>
      <w:r>
        <w:t>среде образовательной</w:t>
      </w:r>
      <w:r>
        <w:rPr>
          <w:spacing w:val="-2"/>
        </w:rPr>
        <w:t xml:space="preserve"> </w:t>
      </w:r>
      <w:r>
        <w:t>организации;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94B92" w:rsidRDefault="003C0194">
      <w:pPr>
        <w:pStyle w:val="a3"/>
        <w:spacing w:before="16" w:line="362" w:lineRule="auto"/>
        <w:ind w:left="390" w:right="293" w:firstLine="0"/>
      </w:pPr>
      <w:r>
        <w:t>обеспечения доступа в школьной библиотеке к информационным ресурсам Интернета, учебной и художественной</w:t>
      </w:r>
      <w:r>
        <w:rPr>
          <w:spacing w:val="-2"/>
        </w:rPr>
        <w:t xml:space="preserve"> </w:t>
      </w:r>
      <w:r>
        <w:t>литературе,</w:t>
      </w:r>
      <w:r>
        <w:rPr>
          <w:spacing w:val="-1"/>
        </w:rPr>
        <w:t xml:space="preserve"> </w:t>
      </w:r>
      <w:r>
        <w:t>коллекциям</w:t>
      </w:r>
      <w:r>
        <w:rPr>
          <w:spacing w:val="-2"/>
        </w:rPr>
        <w:t xml:space="preserve"> </w:t>
      </w:r>
      <w:r>
        <w:t>медиаресурсов</w:t>
      </w:r>
      <w:r>
        <w:rPr>
          <w:spacing w:val="-5"/>
        </w:rPr>
        <w:t xml:space="preserve"> </w:t>
      </w:r>
      <w:r>
        <w:t>на электронных</w:t>
      </w:r>
      <w:r>
        <w:rPr>
          <w:spacing w:val="40"/>
        </w:rPr>
        <w:t xml:space="preserve"> </w:t>
      </w:r>
      <w:r>
        <w:t>носителях,</w:t>
      </w:r>
      <w:r>
        <w:rPr>
          <w:spacing w:val="40"/>
        </w:rPr>
        <w:t xml:space="preserve"> </w:t>
      </w:r>
      <w:r>
        <w:t>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94B92" w:rsidRDefault="003C0194">
      <w:pPr>
        <w:pStyle w:val="a3"/>
        <w:spacing w:before="38" w:line="360" w:lineRule="auto"/>
        <w:ind w:left="390" w:right="291" w:firstLine="0"/>
      </w:pPr>
      <w:r>
        <w:t>проведения массовых мероприятий, собраний, представлений; досуга и общения обучающихся с возможностью для массового просмотра кино-</w:t>
      </w:r>
      <w:r>
        <w:rPr>
          <w:spacing w:val="-4"/>
        </w:rPr>
        <w:t xml:space="preserve"> </w:t>
      </w:r>
      <w:r>
        <w:t xml:space="preserve">и видеоматериалов, организации сценической работы, театрализованных представлений, обеспеченных озвучиванием, освещением и </w:t>
      </w:r>
      <w:r>
        <w:rPr>
          <w:spacing w:val="-2"/>
        </w:rPr>
        <w:t>мультимедиасопровождением;</w:t>
      </w:r>
    </w:p>
    <w:p w:rsidR="00094B92" w:rsidRDefault="003C0194">
      <w:pPr>
        <w:pStyle w:val="a3"/>
        <w:spacing w:before="34"/>
        <w:ind w:left="390" w:firstLine="0"/>
      </w:pPr>
      <w:r>
        <w:t>выпуска</w:t>
      </w:r>
      <w:r>
        <w:rPr>
          <w:spacing w:val="-8"/>
        </w:rPr>
        <w:t xml:space="preserve"> </w:t>
      </w:r>
      <w:r>
        <w:t>школьных</w:t>
      </w:r>
      <w:r>
        <w:rPr>
          <w:spacing w:val="-10"/>
        </w:rPr>
        <w:t xml:space="preserve"> </w:t>
      </w:r>
      <w:r>
        <w:t>печатных</w:t>
      </w:r>
      <w:r>
        <w:rPr>
          <w:spacing w:val="-10"/>
        </w:rPr>
        <w:t xml:space="preserve"> </w:t>
      </w:r>
      <w:r>
        <w:t>изданий,</w:t>
      </w:r>
      <w:r>
        <w:rPr>
          <w:spacing w:val="-3"/>
        </w:rPr>
        <w:t xml:space="preserve"> </w:t>
      </w:r>
      <w:r>
        <w:t>работы</w:t>
      </w:r>
      <w:r>
        <w:rPr>
          <w:spacing w:val="-13"/>
        </w:rPr>
        <w:t xml:space="preserve"> </w:t>
      </w:r>
      <w:r>
        <w:t>школьного</w:t>
      </w:r>
      <w:r>
        <w:rPr>
          <w:spacing w:val="-5"/>
        </w:rPr>
        <w:t xml:space="preserve"> </w:t>
      </w:r>
      <w:r>
        <w:rPr>
          <w:spacing w:val="-2"/>
        </w:rPr>
        <w:t>медиацентра.</w:t>
      </w:r>
    </w:p>
    <w:p w:rsidR="00094B92" w:rsidRDefault="003C0194">
      <w:pPr>
        <w:pStyle w:val="a3"/>
        <w:spacing w:before="141"/>
        <w:ind w:left="390" w:firstLine="0"/>
      </w:pPr>
      <w:r>
        <w:t>Все</w:t>
      </w:r>
      <w:r>
        <w:rPr>
          <w:spacing w:val="-3"/>
        </w:rPr>
        <w:t xml:space="preserve"> </w:t>
      </w:r>
      <w:r>
        <w:t>указанные</w:t>
      </w:r>
      <w:r>
        <w:rPr>
          <w:spacing w:val="-8"/>
        </w:rPr>
        <w:t xml:space="preserve"> </w:t>
      </w:r>
      <w:r>
        <w:t>виды</w:t>
      </w:r>
      <w:r>
        <w:rPr>
          <w:spacing w:val="-7"/>
        </w:rPr>
        <w:t xml:space="preserve"> </w:t>
      </w:r>
      <w:r>
        <w:t>деятельности</w:t>
      </w:r>
      <w:r>
        <w:rPr>
          <w:spacing w:val="-10"/>
        </w:rPr>
        <w:t xml:space="preserve"> </w:t>
      </w:r>
      <w:r>
        <w:t>обеспечиваются</w:t>
      </w:r>
      <w:r>
        <w:rPr>
          <w:spacing w:val="-8"/>
        </w:rPr>
        <w:t xml:space="preserve"> </w:t>
      </w:r>
      <w:r>
        <w:t>расходными</w:t>
      </w:r>
      <w:r>
        <w:rPr>
          <w:spacing w:val="-6"/>
        </w:rPr>
        <w:t xml:space="preserve"> </w:t>
      </w:r>
      <w:r>
        <w:rPr>
          <w:spacing w:val="-2"/>
        </w:rPr>
        <w:t>материалами.</w:t>
      </w:r>
    </w:p>
    <w:p w:rsidR="00094B92" w:rsidRDefault="003C0194">
      <w:pPr>
        <w:pStyle w:val="a3"/>
        <w:spacing w:before="147" w:line="360" w:lineRule="auto"/>
        <w:ind w:left="390" w:right="291"/>
      </w:pPr>
      <w:r>
        <w:t>Технические средства: мультимедийный проектор и экран; принтер монохромный; принтер цветной; фотопринтер; цифровой фотоаппарат; цифровая видеокамера; сканер; микрофон; музыкальная клавиатура; оборудование компьютерной сети; устройство глобального позиционирования; цифровой микроскоп.</w:t>
      </w:r>
    </w:p>
    <w:p w:rsidR="00094B92" w:rsidRDefault="003C0194">
      <w:pPr>
        <w:pStyle w:val="a3"/>
        <w:spacing w:line="360" w:lineRule="auto"/>
        <w:ind w:left="390" w:right="295"/>
      </w:pPr>
      <w:r>
        <w:t>Обеспечение технической, методической и организационной поддержки:</w:t>
      </w:r>
      <w:r>
        <w:rPr>
          <w:spacing w:val="40"/>
        </w:rPr>
        <w:t xml:space="preserve"> </w:t>
      </w:r>
      <w:r>
        <w:t xml:space="preserve">разработка планов, дорожных карт; заключение договоров; подготовка распорядительных документов учредителя; </w:t>
      </w:r>
      <w:r>
        <w:lastRenderedPageBreak/>
        <w:t>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094B92" w:rsidRDefault="003C0194">
      <w:pPr>
        <w:pStyle w:val="a3"/>
        <w:spacing w:before="15" w:line="360" w:lineRule="auto"/>
        <w:ind w:left="390" w:right="295"/>
      </w:pPr>
      <w: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094B92" w:rsidRDefault="003C0194">
      <w:pPr>
        <w:pStyle w:val="a3"/>
        <w:spacing w:line="360" w:lineRule="auto"/>
        <w:ind w:left="390" w:right="306"/>
      </w:pPr>
      <w:r>
        <w:t xml:space="preserve">Компоненты на бумажных носителях: учебники. Компоненты на CD и DVD: электронные приложения к учебникам; электронные наглядные пособия; электронные тренажеры; электронные </w:t>
      </w:r>
      <w:r>
        <w:rPr>
          <w:spacing w:val="-2"/>
        </w:rPr>
        <w:t>практикумы.</w:t>
      </w:r>
    </w:p>
    <w:p w:rsidR="00094B92" w:rsidRDefault="003C0194">
      <w:pPr>
        <w:pStyle w:val="a3"/>
        <w:spacing w:before="11" w:line="360" w:lineRule="auto"/>
        <w:ind w:left="390" w:right="296"/>
      </w:pPr>
      <w:r>
        <w:t>Образовательной организацией определяются необходимые меры и сроки по приведению информационно-методических условий реализации основной</w:t>
      </w:r>
      <w:r>
        <w:rPr>
          <w:spacing w:val="-2"/>
        </w:rPr>
        <w:t xml:space="preserve"> </w:t>
      </w:r>
      <w:r>
        <w:t>образовательной программы основного общего образования в соответствие с требованиями ФГОС СОО.</w:t>
      </w:r>
    </w:p>
    <w:p w:rsidR="00094B92" w:rsidRDefault="003C0194">
      <w:pPr>
        <w:pStyle w:val="1"/>
        <w:numPr>
          <w:ilvl w:val="2"/>
          <w:numId w:val="5"/>
        </w:numPr>
        <w:tabs>
          <w:tab w:val="left" w:pos="2958"/>
        </w:tabs>
        <w:spacing w:before="64" w:line="275" w:lineRule="exact"/>
        <w:ind w:left="2958" w:hanging="850"/>
        <w:jc w:val="left"/>
      </w:pPr>
      <w:bookmarkStart w:id="522" w:name="3.5.5._Материально-технические_условия_р"/>
      <w:bookmarkEnd w:id="522"/>
      <w:r>
        <w:t>Материально-технические</w:t>
      </w:r>
      <w:r>
        <w:rPr>
          <w:spacing w:val="-7"/>
        </w:rPr>
        <w:t xml:space="preserve"> </w:t>
      </w:r>
      <w:r>
        <w:t>условия</w:t>
      </w:r>
      <w:r>
        <w:rPr>
          <w:spacing w:val="-6"/>
        </w:rPr>
        <w:t xml:space="preserve"> </w:t>
      </w:r>
      <w:r>
        <w:t>реализации</w:t>
      </w:r>
      <w:r>
        <w:rPr>
          <w:spacing w:val="-2"/>
        </w:rPr>
        <w:t xml:space="preserve"> </w:t>
      </w:r>
      <w:r>
        <w:t>ООП</w:t>
      </w:r>
      <w:r>
        <w:rPr>
          <w:spacing w:val="-10"/>
        </w:rPr>
        <w:t xml:space="preserve"> </w:t>
      </w:r>
      <w:r>
        <w:rPr>
          <w:spacing w:val="-5"/>
        </w:rPr>
        <w:t>СОО</w:t>
      </w:r>
    </w:p>
    <w:p w:rsidR="00094B92" w:rsidRDefault="003C0194">
      <w:pPr>
        <w:pStyle w:val="a3"/>
        <w:spacing w:line="362" w:lineRule="auto"/>
        <w:ind w:left="390"/>
        <w:jc w:val="left"/>
      </w:pPr>
      <w:r>
        <w:t>В</w:t>
      </w:r>
      <w:r>
        <w:rPr>
          <w:spacing w:val="80"/>
          <w:w w:val="150"/>
        </w:rPr>
        <w:t xml:space="preserve"> </w:t>
      </w:r>
      <w:r>
        <w:t>соответствии</w:t>
      </w:r>
      <w:r>
        <w:rPr>
          <w:spacing w:val="80"/>
          <w:w w:val="150"/>
        </w:rPr>
        <w:t xml:space="preserve"> </w:t>
      </w:r>
      <w:r>
        <w:t>с</w:t>
      </w:r>
      <w:r>
        <w:rPr>
          <w:spacing w:val="80"/>
          <w:w w:val="150"/>
        </w:rPr>
        <w:t xml:space="preserve"> </w:t>
      </w:r>
      <w:r>
        <w:t>требованиями</w:t>
      </w:r>
      <w:r>
        <w:rPr>
          <w:spacing w:val="80"/>
          <w:w w:val="150"/>
        </w:rPr>
        <w:t xml:space="preserve"> </w:t>
      </w:r>
      <w:r>
        <w:t>ФГОС</w:t>
      </w:r>
      <w:r>
        <w:rPr>
          <w:spacing w:val="80"/>
          <w:w w:val="150"/>
        </w:rPr>
        <w:t xml:space="preserve"> </w:t>
      </w:r>
      <w:r>
        <w:t>в</w:t>
      </w:r>
      <w:r>
        <w:rPr>
          <w:spacing w:val="80"/>
          <w:w w:val="150"/>
        </w:rPr>
        <w:t xml:space="preserve"> </w:t>
      </w:r>
      <w:r>
        <w:t>МАОУ</w:t>
      </w:r>
      <w:r>
        <w:rPr>
          <w:spacing w:val="80"/>
          <w:w w:val="150"/>
        </w:rPr>
        <w:t xml:space="preserve"> </w:t>
      </w:r>
      <w:r>
        <w:t>СОШ</w:t>
      </w:r>
      <w:r>
        <w:rPr>
          <w:spacing w:val="80"/>
          <w:w w:val="150"/>
        </w:rPr>
        <w:t xml:space="preserve"> </w:t>
      </w:r>
      <w:r>
        <w:t>№30,</w:t>
      </w:r>
      <w:r>
        <w:rPr>
          <w:spacing w:val="80"/>
          <w:w w:val="150"/>
        </w:rPr>
        <w:t xml:space="preserve"> </w:t>
      </w:r>
      <w:r>
        <w:t>реализующей</w:t>
      </w:r>
      <w:r>
        <w:rPr>
          <w:spacing w:val="80"/>
          <w:w w:val="150"/>
        </w:rPr>
        <w:t xml:space="preserve"> </w:t>
      </w:r>
      <w:r>
        <w:t>основную образовательную программу среднего общего образования, создаются и устанавливаются:</w:t>
      </w:r>
    </w:p>
    <w:p w:rsidR="00094B92" w:rsidRDefault="003C0194">
      <w:pPr>
        <w:pStyle w:val="a3"/>
        <w:spacing w:before="1" w:line="360" w:lineRule="auto"/>
        <w:ind w:left="390"/>
        <w:jc w:val="left"/>
      </w:pPr>
      <w:r>
        <w:t>учебные кабинеты</w:t>
      </w:r>
      <w:r>
        <w:rPr>
          <w:spacing w:val="27"/>
        </w:rPr>
        <w:t xml:space="preserve"> </w:t>
      </w:r>
      <w:r>
        <w:t xml:space="preserve">с автоматизированными рабочими местами обучающихся и педагогических </w:t>
      </w:r>
      <w:r>
        <w:rPr>
          <w:spacing w:val="-2"/>
        </w:rPr>
        <w:t>работников;</w:t>
      </w:r>
    </w:p>
    <w:p w:rsidR="00094B92" w:rsidRDefault="003C0194">
      <w:pPr>
        <w:pStyle w:val="a3"/>
        <w:tabs>
          <w:tab w:val="left" w:pos="2615"/>
          <w:tab w:val="left" w:pos="3321"/>
          <w:tab w:val="left" w:pos="4476"/>
          <w:tab w:val="left" w:pos="7571"/>
          <w:tab w:val="left" w:pos="8055"/>
          <w:tab w:val="left" w:pos="9480"/>
        </w:tabs>
        <w:spacing w:before="3" w:line="360" w:lineRule="auto"/>
        <w:ind w:left="390" w:right="125"/>
        <w:jc w:val="left"/>
      </w:pPr>
      <w:r>
        <w:rPr>
          <w:spacing w:val="-2"/>
        </w:rPr>
        <w:t>помещения</w:t>
      </w:r>
      <w:r>
        <w:tab/>
      </w:r>
      <w:r>
        <w:rPr>
          <w:spacing w:val="-4"/>
        </w:rPr>
        <w:t>для</w:t>
      </w:r>
      <w:r>
        <w:tab/>
      </w:r>
      <w:r>
        <w:rPr>
          <w:spacing w:val="-2"/>
        </w:rPr>
        <w:t>занятий</w:t>
      </w:r>
      <w:r>
        <w:tab/>
      </w:r>
      <w:r>
        <w:rPr>
          <w:spacing w:val="-2"/>
        </w:rPr>
        <w:t>учебно-исследовательской</w:t>
      </w:r>
      <w:r>
        <w:tab/>
      </w:r>
      <w:r>
        <w:rPr>
          <w:spacing w:val="-10"/>
        </w:rPr>
        <w:t>и</w:t>
      </w:r>
      <w:r>
        <w:tab/>
      </w:r>
      <w:r>
        <w:rPr>
          <w:spacing w:val="-2"/>
        </w:rPr>
        <w:t>проектной</w:t>
      </w:r>
      <w:r>
        <w:tab/>
      </w:r>
      <w:r>
        <w:rPr>
          <w:spacing w:val="-2"/>
        </w:rPr>
        <w:t xml:space="preserve">деятельностью, </w:t>
      </w:r>
      <w:r>
        <w:t>моделированием и техническим творчеством;</w:t>
      </w:r>
    </w:p>
    <w:p w:rsidR="00094B92" w:rsidRDefault="003C0194">
      <w:pPr>
        <w:pStyle w:val="a3"/>
        <w:spacing w:before="3" w:line="362" w:lineRule="auto"/>
        <w:ind w:left="1095" w:firstLine="0"/>
        <w:jc w:val="left"/>
      </w:pPr>
      <w:r>
        <w:t>необходимые</w:t>
      </w:r>
      <w:r>
        <w:rPr>
          <w:spacing w:val="-9"/>
        </w:rPr>
        <w:t xml:space="preserve"> </w:t>
      </w:r>
      <w:r>
        <w:t>для</w:t>
      </w:r>
      <w:r>
        <w:rPr>
          <w:spacing w:val="-3"/>
        </w:rPr>
        <w:t xml:space="preserve"> </w:t>
      </w:r>
      <w:r>
        <w:t>реализации</w:t>
      </w:r>
      <w:r>
        <w:rPr>
          <w:spacing w:val="-7"/>
        </w:rPr>
        <w:t xml:space="preserve"> </w:t>
      </w:r>
      <w:r>
        <w:t>учебной</w:t>
      </w:r>
      <w:r>
        <w:rPr>
          <w:spacing w:val="-2"/>
        </w:rPr>
        <w:t xml:space="preserve"> </w:t>
      </w:r>
      <w:r>
        <w:t>и</w:t>
      </w:r>
      <w:r>
        <w:rPr>
          <w:spacing w:val="-7"/>
        </w:rPr>
        <w:t xml:space="preserve"> </w:t>
      </w:r>
      <w:r>
        <w:t>внеурочной</w:t>
      </w:r>
      <w:r>
        <w:rPr>
          <w:spacing w:val="-7"/>
        </w:rPr>
        <w:t xml:space="preserve"> </w:t>
      </w:r>
      <w:r>
        <w:t>деятельности</w:t>
      </w:r>
      <w:r>
        <w:rPr>
          <w:spacing w:val="-2"/>
        </w:rPr>
        <w:t xml:space="preserve"> </w:t>
      </w:r>
      <w:r>
        <w:t>лаборатории</w:t>
      </w:r>
      <w:r>
        <w:rPr>
          <w:spacing w:val="-7"/>
        </w:rPr>
        <w:t xml:space="preserve"> </w:t>
      </w:r>
      <w:r>
        <w:t>и</w:t>
      </w:r>
      <w:r>
        <w:rPr>
          <w:spacing w:val="-7"/>
        </w:rPr>
        <w:t xml:space="preserve"> </w:t>
      </w:r>
      <w:r>
        <w:t>мастерские; помещения (кабинеты) для занятий музыкой и изобразительным искусством;</w:t>
      </w:r>
    </w:p>
    <w:p w:rsidR="00094B92" w:rsidRDefault="003C0194">
      <w:pPr>
        <w:pStyle w:val="a3"/>
        <w:spacing w:before="6" w:line="360" w:lineRule="auto"/>
        <w:ind w:left="390" w:right="124"/>
      </w:pPr>
      <w:r>
        <w:t>информационно-библиотечные центры с рабочими зонами, оборудованными читальными</w:t>
      </w:r>
      <w:r>
        <w:rPr>
          <w:spacing w:val="40"/>
        </w:rPr>
        <w:t xml:space="preserve"> </w:t>
      </w:r>
      <w:r>
        <w:t>залами и книгохранилищами, обеспечивающими сохранность книжного фонда, медиатекой;</w:t>
      </w:r>
    </w:p>
    <w:p w:rsidR="00094B92" w:rsidRDefault="003C0194">
      <w:pPr>
        <w:pStyle w:val="a3"/>
        <w:spacing w:before="3"/>
        <w:ind w:left="1095" w:firstLine="0"/>
      </w:pPr>
      <w:r>
        <w:t>музыкальный</w:t>
      </w:r>
      <w:r>
        <w:rPr>
          <w:spacing w:val="-3"/>
        </w:rPr>
        <w:t xml:space="preserve"> </w:t>
      </w:r>
      <w:r>
        <w:rPr>
          <w:spacing w:val="-4"/>
        </w:rPr>
        <w:t>зал;</w:t>
      </w:r>
    </w:p>
    <w:p w:rsidR="00094B92" w:rsidRDefault="003C0194">
      <w:pPr>
        <w:pStyle w:val="a3"/>
        <w:spacing w:before="142" w:line="360" w:lineRule="auto"/>
        <w:ind w:left="390" w:right="119"/>
      </w:pPr>
      <w:r>
        <w:t>спортивные комплексы, залы, стадионы, спортивные площадки, оснащенные игровым, спортивным оборудованием и инвентарем;</w:t>
      </w:r>
    </w:p>
    <w:p w:rsidR="00094B92" w:rsidRDefault="003C0194">
      <w:pPr>
        <w:pStyle w:val="a3"/>
        <w:spacing w:before="2" w:line="362" w:lineRule="auto"/>
        <w:ind w:left="390" w:right="123"/>
      </w:pPr>
      <w: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w:t>
      </w:r>
      <w:r>
        <w:rPr>
          <w:spacing w:val="-2"/>
        </w:rPr>
        <w:t>завтраков;</w:t>
      </w:r>
    </w:p>
    <w:p w:rsidR="00094B92" w:rsidRDefault="003C0194">
      <w:pPr>
        <w:pStyle w:val="a3"/>
        <w:spacing w:line="274" w:lineRule="exact"/>
        <w:ind w:left="1095" w:firstLine="0"/>
      </w:pPr>
      <w:r>
        <w:t>помещения</w:t>
      </w:r>
      <w:r>
        <w:rPr>
          <w:spacing w:val="-8"/>
        </w:rPr>
        <w:t xml:space="preserve"> </w:t>
      </w:r>
      <w:r>
        <w:t>для</w:t>
      </w:r>
      <w:r>
        <w:rPr>
          <w:spacing w:val="-2"/>
        </w:rPr>
        <w:t xml:space="preserve"> </w:t>
      </w:r>
      <w:r>
        <w:t>медицинского</w:t>
      </w:r>
      <w:r>
        <w:rPr>
          <w:spacing w:val="1"/>
        </w:rPr>
        <w:t xml:space="preserve"> </w:t>
      </w:r>
      <w:r>
        <w:rPr>
          <w:spacing w:val="-2"/>
        </w:rPr>
        <w:t>персонала;</w:t>
      </w:r>
    </w:p>
    <w:p w:rsidR="00094B92" w:rsidRDefault="003C0194">
      <w:pPr>
        <w:pStyle w:val="a3"/>
        <w:spacing w:before="142" w:line="360" w:lineRule="auto"/>
        <w:ind w:left="390" w:right="131"/>
      </w:pPr>
      <w: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094B92" w:rsidRDefault="003C0194">
      <w:pPr>
        <w:pStyle w:val="a3"/>
        <w:spacing w:before="3"/>
        <w:ind w:left="1095" w:firstLine="0"/>
      </w:pPr>
      <w:r>
        <w:t>гардеробы,</w:t>
      </w:r>
      <w:r>
        <w:rPr>
          <w:spacing w:val="-5"/>
        </w:rPr>
        <w:t xml:space="preserve"> </w:t>
      </w:r>
      <w:r>
        <w:t>санузлы, места</w:t>
      </w:r>
      <w:r>
        <w:rPr>
          <w:spacing w:val="-2"/>
        </w:rPr>
        <w:t xml:space="preserve"> </w:t>
      </w:r>
      <w:r>
        <w:t>личной</w:t>
      </w:r>
      <w:r>
        <w:rPr>
          <w:spacing w:val="-5"/>
        </w:rPr>
        <w:t xml:space="preserve"> </w:t>
      </w:r>
      <w:r>
        <w:rPr>
          <w:spacing w:val="-2"/>
        </w:rPr>
        <w:t>гигиены;</w:t>
      </w:r>
    </w:p>
    <w:p w:rsidR="00094B92" w:rsidRDefault="003C0194">
      <w:pPr>
        <w:pStyle w:val="a3"/>
        <w:spacing w:before="141"/>
        <w:ind w:left="1095" w:firstLine="0"/>
      </w:pPr>
      <w:r>
        <w:t>участок</w:t>
      </w:r>
      <w:r>
        <w:rPr>
          <w:spacing w:val="-4"/>
        </w:rPr>
        <w:t xml:space="preserve"> </w:t>
      </w:r>
      <w:r>
        <w:t>(территория)</w:t>
      </w:r>
      <w:r>
        <w:rPr>
          <w:spacing w:val="-4"/>
        </w:rPr>
        <w:t xml:space="preserve"> </w:t>
      </w:r>
      <w:r>
        <w:t>с</w:t>
      </w:r>
      <w:r>
        <w:rPr>
          <w:spacing w:val="-3"/>
        </w:rPr>
        <w:t xml:space="preserve"> </w:t>
      </w:r>
      <w:r>
        <w:t>необходимым набором</w:t>
      </w:r>
      <w:r>
        <w:rPr>
          <w:spacing w:val="-9"/>
        </w:rPr>
        <w:t xml:space="preserve"> </w:t>
      </w:r>
      <w:r>
        <w:t>оснащенных</w:t>
      </w:r>
      <w:r>
        <w:rPr>
          <w:spacing w:val="-6"/>
        </w:rPr>
        <w:t xml:space="preserve"> </w:t>
      </w:r>
      <w:r>
        <w:rPr>
          <w:spacing w:val="-4"/>
        </w:rPr>
        <w:t>зон.</w:t>
      </w:r>
    </w:p>
    <w:p w:rsidR="00094B92" w:rsidRDefault="003C0194">
      <w:pPr>
        <w:pStyle w:val="a3"/>
        <w:spacing w:before="142" w:line="360" w:lineRule="auto"/>
        <w:ind w:left="390" w:right="114"/>
      </w:pPr>
      <w:r>
        <w:t>Все помещения</w:t>
      </w:r>
      <w:r>
        <w:rPr>
          <w:spacing w:val="40"/>
        </w:rPr>
        <w:t xml:space="preserve"> </w:t>
      </w:r>
      <w:r>
        <w:t xml:space="preserve">обеспечиваются комплектами оборудования для реализации предметных </w:t>
      </w:r>
      <w:r>
        <w:lastRenderedPageBreak/>
        <w:t>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w:t>
      </w:r>
    </w:p>
    <w:p w:rsidR="00094B92" w:rsidRDefault="003C0194">
      <w:pPr>
        <w:pStyle w:val="a3"/>
        <w:spacing w:before="4" w:line="360" w:lineRule="auto"/>
        <w:ind w:left="390" w:right="115"/>
      </w:pPr>
      <w:r>
        <w:t>Все помещения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сопоставления имеющегося и требуемого оборудования, соответствуют СанПИН 2.4.2.2821-10 «Санитарно-эпидемиологические требования к условиям и организации обучения в общеобразовательных учреждениях».</w:t>
      </w:r>
    </w:p>
    <w:p w:rsidR="00094B92" w:rsidRDefault="003C0194">
      <w:pPr>
        <w:pStyle w:val="1"/>
        <w:numPr>
          <w:ilvl w:val="2"/>
          <w:numId w:val="5"/>
        </w:numPr>
        <w:tabs>
          <w:tab w:val="left" w:pos="3418"/>
        </w:tabs>
        <w:spacing w:before="62"/>
        <w:ind w:left="3418" w:hanging="599"/>
        <w:jc w:val="both"/>
      </w:pPr>
      <w:bookmarkStart w:id="523" w:name="3.5.6._Механизмы_достижения_целевых_орие"/>
      <w:bookmarkEnd w:id="523"/>
      <w:r>
        <w:t>Механизмы</w:t>
      </w:r>
      <w:r>
        <w:rPr>
          <w:spacing w:val="-9"/>
        </w:rPr>
        <w:t xml:space="preserve"> </w:t>
      </w:r>
      <w:r>
        <w:t>достижения целевых</w:t>
      </w:r>
      <w:r>
        <w:rPr>
          <w:spacing w:val="-11"/>
        </w:rPr>
        <w:t xml:space="preserve"> </w:t>
      </w:r>
      <w:r>
        <w:t>ориентиров в</w:t>
      </w:r>
      <w:r>
        <w:rPr>
          <w:spacing w:val="-6"/>
        </w:rPr>
        <w:t xml:space="preserve"> </w:t>
      </w:r>
      <w:r>
        <w:t>системе</w:t>
      </w:r>
      <w:r>
        <w:rPr>
          <w:spacing w:val="-7"/>
        </w:rPr>
        <w:t xml:space="preserve"> </w:t>
      </w:r>
      <w:r>
        <w:rPr>
          <w:spacing w:val="-2"/>
        </w:rPr>
        <w:t>условий</w:t>
      </w:r>
    </w:p>
    <w:p w:rsidR="00094B92" w:rsidRDefault="003C0194">
      <w:pPr>
        <w:pStyle w:val="a3"/>
        <w:spacing w:before="137" w:line="360" w:lineRule="auto"/>
        <w:ind w:left="390" w:right="291"/>
      </w:pPr>
      <w: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w:t>
      </w:r>
      <w:r>
        <w:rPr>
          <w:spacing w:val="80"/>
        </w:rPr>
        <w:t xml:space="preserve"> </w:t>
      </w:r>
      <w:r>
        <w:t>социальным условиям, ответственную за свое здоровье и жизнь.</w:t>
      </w:r>
    </w:p>
    <w:p w:rsidR="00094B92" w:rsidRDefault="003C0194">
      <w:pPr>
        <w:pStyle w:val="a3"/>
        <w:spacing w:before="9" w:line="360" w:lineRule="auto"/>
        <w:ind w:left="390" w:right="295" w:hanging="10"/>
      </w:pPr>
      <w: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094B92" w:rsidRDefault="003C0194">
      <w:pPr>
        <w:pStyle w:val="a3"/>
        <w:spacing w:before="1" w:line="360" w:lineRule="auto"/>
        <w:ind w:left="390" w:right="286"/>
      </w:pPr>
      <w:r>
        <w:t>Одним из механизмов повышения качества образования является система государственно- 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w:t>
      </w:r>
      <w:r>
        <w:rPr>
          <w:spacing w:val="40"/>
        </w:rPr>
        <w:t xml:space="preserve"> </w:t>
      </w:r>
      <w:r>
        <w:t>которая включает обязательное согласование проектов</w:t>
      </w:r>
      <w:r>
        <w:rPr>
          <w:spacing w:val="40"/>
        </w:rPr>
        <w:t xml:space="preserve"> </w:t>
      </w:r>
      <w:r>
        <w:t>решений с</w:t>
      </w:r>
    </w:p>
    <w:p w:rsidR="00094B92" w:rsidRDefault="003C0194">
      <w:pPr>
        <w:pStyle w:val="a3"/>
        <w:spacing w:before="25" w:line="360" w:lineRule="auto"/>
        <w:ind w:left="390" w:right="286" w:firstLine="0"/>
      </w:pPr>
      <w:r>
        <w:t>представителями общественности; делегирование части властных</w:t>
      </w:r>
      <w:r>
        <w:rPr>
          <w:spacing w:val="40"/>
        </w:rPr>
        <w:t xml:space="preserve"> </w:t>
      </w:r>
      <w:r>
        <w:t>полномочий</w:t>
      </w:r>
      <w:r>
        <w:rPr>
          <w:spacing w:val="40"/>
        </w:rPr>
        <w:t xml:space="preserve"> </w:t>
      </w:r>
      <w:r>
        <w:t>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w:t>
      </w:r>
    </w:p>
    <w:p w:rsidR="00094B92" w:rsidRDefault="00094B92">
      <w:pPr>
        <w:pStyle w:val="a3"/>
        <w:spacing w:before="35"/>
        <w:ind w:left="0" w:firstLine="0"/>
        <w:jc w:val="left"/>
      </w:pPr>
    </w:p>
    <w:p w:rsidR="00094B92" w:rsidRDefault="003C0194">
      <w:pPr>
        <w:spacing w:before="1" w:line="360" w:lineRule="auto"/>
        <w:ind w:left="817" w:hanging="346"/>
        <w:rPr>
          <w:b/>
          <w:sz w:val="24"/>
        </w:rPr>
      </w:pPr>
      <w:bookmarkStart w:id="524" w:name="Сетевой_график_(дорожная_карта)_по_форми"/>
      <w:bookmarkEnd w:id="524"/>
      <w:r>
        <w:rPr>
          <w:b/>
          <w:sz w:val="24"/>
        </w:rPr>
        <w:t>Сетевой</w:t>
      </w:r>
      <w:r>
        <w:rPr>
          <w:b/>
          <w:spacing w:val="-7"/>
          <w:sz w:val="24"/>
        </w:rPr>
        <w:t xml:space="preserve"> </w:t>
      </w:r>
      <w:r>
        <w:rPr>
          <w:b/>
          <w:sz w:val="24"/>
        </w:rPr>
        <w:t>график</w:t>
      </w:r>
      <w:r>
        <w:rPr>
          <w:b/>
          <w:spacing w:val="-7"/>
          <w:sz w:val="24"/>
        </w:rPr>
        <w:t xml:space="preserve"> </w:t>
      </w:r>
      <w:r>
        <w:rPr>
          <w:b/>
          <w:sz w:val="24"/>
        </w:rPr>
        <w:t>(дорожная</w:t>
      </w:r>
      <w:r>
        <w:rPr>
          <w:b/>
          <w:spacing w:val="-8"/>
          <w:sz w:val="24"/>
        </w:rPr>
        <w:t xml:space="preserve"> </w:t>
      </w:r>
      <w:r>
        <w:rPr>
          <w:b/>
          <w:sz w:val="24"/>
        </w:rPr>
        <w:t>карта)</w:t>
      </w:r>
      <w:r>
        <w:rPr>
          <w:b/>
          <w:spacing w:val="-10"/>
          <w:sz w:val="24"/>
        </w:rPr>
        <w:t xml:space="preserve"> </w:t>
      </w:r>
      <w:r>
        <w:rPr>
          <w:b/>
          <w:sz w:val="24"/>
        </w:rPr>
        <w:t>по</w:t>
      </w:r>
      <w:r>
        <w:rPr>
          <w:b/>
          <w:spacing w:val="-9"/>
          <w:sz w:val="24"/>
        </w:rPr>
        <w:t xml:space="preserve"> </w:t>
      </w:r>
      <w:r>
        <w:rPr>
          <w:b/>
          <w:sz w:val="24"/>
        </w:rPr>
        <w:t>формированию</w:t>
      </w:r>
      <w:r>
        <w:rPr>
          <w:b/>
          <w:spacing w:val="-8"/>
          <w:sz w:val="24"/>
        </w:rPr>
        <w:t xml:space="preserve"> </w:t>
      </w:r>
      <w:r>
        <w:rPr>
          <w:b/>
          <w:sz w:val="24"/>
        </w:rPr>
        <w:t>необходимой</w:t>
      </w:r>
      <w:r>
        <w:rPr>
          <w:b/>
          <w:spacing w:val="-7"/>
          <w:sz w:val="24"/>
        </w:rPr>
        <w:t xml:space="preserve"> </w:t>
      </w:r>
      <w:r>
        <w:rPr>
          <w:b/>
          <w:sz w:val="24"/>
        </w:rPr>
        <w:t>системы</w:t>
      </w:r>
      <w:r>
        <w:rPr>
          <w:b/>
          <w:spacing w:val="-9"/>
          <w:sz w:val="24"/>
        </w:rPr>
        <w:t xml:space="preserve"> </w:t>
      </w:r>
      <w:r>
        <w:rPr>
          <w:b/>
          <w:sz w:val="24"/>
        </w:rPr>
        <w:t>условий</w:t>
      </w:r>
      <w:r>
        <w:rPr>
          <w:b/>
          <w:spacing w:val="-2"/>
          <w:sz w:val="24"/>
        </w:rPr>
        <w:t xml:space="preserve"> </w:t>
      </w:r>
      <w:r>
        <w:rPr>
          <w:b/>
          <w:sz w:val="24"/>
        </w:rPr>
        <w:t>реализации основной образовательной программы СОО МАОУ СОШ№30</w:t>
      </w:r>
    </w:p>
    <w:p w:rsidR="00094B92" w:rsidRDefault="00094B92">
      <w:pPr>
        <w:pStyle w:val="a3"/>
        <w:spacing w:before="82"/>
        <w:ind w:left="0" w:firstLine="0"/>
        <w:jc w:val="left"/>
        <w:rPr>
          <w:b/>
          <w:sz w:val="20"/>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24"/>
        <w:gridCol w:w="6257"/>
        <w:gridCol w:w="1984"/>
        <w:gridCol w:w="144"/>
      </w:tblGrid>
      <w:tr w:rsidR="00094B92">
        <w:trPr>
          <w:gridAfter w:val="1"/>
          <w:wAfter w:w="144" w:type="dxa"/>
          <w:trHeight w:val="565"/>
        </w:trPr>
        <w:tc>
          <w:tcPr>
            <w:tcW w:w="2228" w:type="dxa"/>
          </w:tcPr>
          <w:p w:rsidR="00094B92" w:rsidRDefault="003C0194">
            <w:pPr>
              <w:pStyle w:val="TableParagraph"/>
              <w:spacing w:before="5"/>
              <w:ind w:left="225"/>
              <w:rPr>
                <w:b/>
              </w:rPr>
            </w:pPr>
            <w:r>
              <w:rPr>
                <w:b/>
                <w:spacing w:val="-2"/>
              </w:rPr>
              <w:t>Направление</w:t>
            </w:r>
          </w:p>
          <w:p w:rsidR="00094B92" w:rsidRDefault="003C0194">
            <w:pPr>
              <w:pStyle w:val="TableParagraph"/>
              <w:spacing w:before="21"/>
              <w:ind w:left="225"/>
              <w:rPr>
                <w:b/>
              </w:rPr>
            </w:pPr>
            <w:r>
              <w:rPr>
                <w:b/>
                <w:spacing w:val="-2"/>
              </w:rPr>
              <w:t>мероприятий</w:t>
            </w:r>
          </w:p>
        </w:tc>
        <w:tc>
          <w:tcPr>
            <w:tcW w:w="6281" w:type="dxa"/>
            <w:gridSpan w:val="2"/>
          </w:tcPr>
          <w:p w:rsidR="00094B92" w:rsidRDefault="003C0194">
            <w:pPr>
              <w:pStyle w:val="TableParagraph"/>
              <w:spacing w:before="5"/>
              <w:ind w:left="220"/>
              <w:rPr>
                <w:b/>
              </w:rPr>
            </w:pPr>
            <w:r>
              <w:rPr>
                <w:b/>
                <w:spacing w:val="-2"/>
              </w:rPr>
              <w:t>Мероприятия</w:t>
            </w:r>
          </w:p>
        </w:tc>
        <w:tc>
          <w:tcPr>
            <w:tcW w:w="1984" w:type="dxa"/>
          </w:tcPr>
          <w:p w:rsidR="00094B92" w:rsidRDefault="003C0194">
            <w:pPr>
              <w:pStyle w:val="TableParagraph"/>
              <w:spacing w:before="7" w:line="237" w:lineRule="auto"/>
              <w:ind w:left="220"/>
              <w:rPr>
                <w:b/>
              </w:rPr>
            </w:pPr>
            <w:r>
              <w:rPr>
                <w:b/>
                <w:spacing w:val="-2"/>
              </w:rPr>
              <w:t>Сроки реализации</w:t>
            </w:r>
          </w:p>
        </w:tc>
      </w:tr>
      <w:tr w:rsidR="00094B92">
        <w:trPr>
          <w:gridAfter w:val="1"/>
          <w:wAfter w:w="144" w:type="dxa"/>
          <w:trHeight w:val="1123"/>
        </w:trPr>
        <w:tc>
          <w:tcPr>
            <w:tcW w:w="2228" w:type="dxa"/>
            <w:vMerge w:val="restart"/>
          </w:tcPr>
          <w:p w:rsidR="00094B92" w:rsidRDefault="003C0194">
            <w:pPr>
              <w:pStyle w:val="TableParagraph"/>
              <w:spacing w:before="6"/>
              <w:ind w:left="225"/>
              <w:rPr>
                <w:b/>
              </w:rPr>
            </w:pPr>
            <w:r>
              <w:rPr>
                <w:b/>
                <w:spacing w:val="-5"/>
              </w:rPr>
              <w:lastRenderedPageBreak/>
              <w:t>I.</w:t>
            </w:r>
          </w:p>
          <w:p w:rsidR="00094B92" w:rsidRDefault="003C0194">
            <w:pPr>
              <w:pStyle w:val="TableParagraph"/>
              <w:spacing w:before="21" w:line="259" w:lineRule="auto"/>
              <w:ind w:left="225"/>
              <w:rPr>
                <w:b/>
              </w:rPr>
            </w:pPr>
            <w:r>
              <w:rPr>
                <w:b/>
                <w:spacing w:val="-2"/>
              </w:rPr>
              <w:t>Нормативное обеспечение введения ФГОССОО</w:t>
            </w:r>
          </w:p>
        </w:tc>
        <w:tc>
          <w:tcPr>
            <w:tcW w:w="6281" w:type="dxa"/>
            <w:gridSpan w:val="2"/>
          </w:tcPr>
          <w:p w:rsidR="00094B92" w:rsidRDefault="003C0194">
            <w:pPr>
              <w:pStyle w:val="TableParagraph"/>
              <w:spacing w:line="259" w:lineRule="auto"/>
              <w:ind w:left="220" w:right="181"/>
              <w:jc w:val="both"/>
            </w:pPr>
            <w:r>
              <w:t>1.Наличие решения органа государственно- общественного управления (педагогического совета школы, управляющего совета, наблюдательного совета) о введении в образовательной организации ФГОС СОО</w:t>
            </w:r>
          </w:p>
        </w:tc>
        <w:tc>
          <w:tcPr>
            <w:tcW w:w="1984" w:type="dxa"/>
          </w:tcPr>
          <w:p w:rsidR="00094B92" w:rsidRDefault="003C0194">
            <w:pPr>
              <w:pStyle w:val="TableParagraph"/>
              <w:spacing w:line="250" w:lineRule="exact"/>
              <w:ind w:left="220"/>
            </w:pPr>
            <w:r>
              <w:t>Май</w:t>
            </w:r>
            <w:r>
              <w:rPr>
                <w:spacing w:val="-2"/>
              </w:rPr>
              <w:t xml:space="preserve"> </w:t>
            </w:r>
            <w:r>
              <w:t xml:space="preserve">2023 </w:t>
            </w:r>
            <w:r>
              <w:rPr>
                <w:spacing w:val="-5"/>
              </w:rPr>
              <w:t>г.</w:t>
            </w:r>
          </w:p>
        </w:tc>
      </w:tr>
      <w:tr w:rsidR="00094B92">
        <w:trPr>
          <w:gridAfter w:val="1"/>
          <w:wAfter w:w="144" w:type="dxa"/>
          <w:trHeight w:val="849"/>
        </w:trPr>
        <w:tc>
          <w:tcPr>
            <w:tcW w:w="2228" w:type="dxa"/>
            <w:vMerge/>
            <w:tcBorders>
              <w:top w:val="nil"/>
            </w:tcBorders>
          </w:tcPr>
          <w:p w:rsidR="00094B92" w:rsidRDefault="00094B92">
            <w:pPr>
              <w:rPr>
                <w:sz w:val="2"/>
                <w:szCs w:val="2"/>
              </w:rPr>
            </w:pPr>
          </w:p>
        </w:tc>
        <w:tc>
          <w:tcPr>
            <w:tcW w:w="6281" w:type="dxa"/>
            <w:gridSpan w:val="2"/>
          </w:tcPr>
          <w:p w:rsidR="00094B92" w:rsidRDefault="003C0194">
            <w:pPr>
              <w:pStyle w:val="TableParagraph"/>
              <w:spacing w:line="259" w:lineRule="auto"/>
              <w:ind w:left="220" w:right="469"/>
            </w:pPr>
            <w:r>
              <w:t>2.</w:t>
            </w:r>
            <w:r>
              <w:rPr>
                <w:spacing w:val="-13"/>
              </w:rPr>
              <w:t xml:space="preserve"> </w:t>
            </w:r>
            <w:r>
              <w:t>Разработка</w:t>
            </w:r>
            <w:r>
              <w:rPr>
                <w:spacing w:val="-12"/>
              </w:rPr>
              <w:t xml:space="preserve"> </w:t>
            </w:r>
            <w:r>
              <w:t>основной</w:t>
            </w:r>
            <w:r>
              <w:rPr>
                <w:spacing w:val="-12"/>
              </w:rPr>
              <w:t xml:space="preserve"> </w:t>
            </w:r>
            <w:r>
              <w:t>образовательной</w:t>
            </w:r>
            <w:r>
              <w:rPr>
                <w:spacing w:val="-12"/>
              </w:rPr>
              <w:t xml:space="preserve"> </w:t>
            </w:r>
            <w:r>
              <w:t>программы среднего общего образования</w:t>
            </w:r>
          </w:p>
        </w:tc>
        <w:tc>
          <w:tcPr>
            <w:tcW w:w="1984" w:type="dxa"/>
          </w:tcPr>
          <w:p w:rsidR="00094B92" w:rsidRDefault="003C0194">
            <w:pPr>
              <w:pStyle w:val="TableParagraph"/>
              <w:spacing w:line="249" w:lineRule="exact"/>
              <w:ind w:left="114"/>
            </w:pPr>
            <w:r>
              <w:t>До</w:t>
            </w:r>
            <w:r>
              <w:rPr>
                <w:spacing w:val="-5"/>
              </w:rPr>
              <w:t xml:space="preserve"> </w:t>
            </w:r>
            <w:r w:rsidR="00C04981">
              <w:rPr>
                <w:spacing w:val="-2"/>
              </w:rPr>
              <w:t>31.08.</w:t>
            </w:r>
          </w:p>
        </w:tc>
      </w:tr>
      <w:tr w:rsidR="00094B92">
        <w:trPr>
          <w:gridAfter w:val="1"/>
          <w:wAfter w:w="144" w:type="dxa"/>
          <w:trHeight w:val="575"/>
        </w:trPr>
        <w:tc>
          <w:tcPr>
            <w:tcW w:w="2228" w:type="dxa"/>
            <w:vMerge/>
            <w:tcBorders>
              <w:top w:val="nil"/>
            </w:tcBorders>
          </w:tcPr>
          <w:p w:rsidR="00094B92" w:rsidRDefault="00094B92">
            <w:pPr>
              <w:rPr>
                <w:sz w:val="2"/>
                <w:szCs w:val="2"/>
              </w:rPr>
            </w:pPr>
          </w:p>
        </w:tc>
        <w:tc>
          <w:tcPr>
            <w:tcW w:w="6281" w:type="dxa"/>
            <w:gridSpan w:val="2"/>
          </w:tcPr>
          <w:p w:rsidR="00094B92" w:rsidRDefault="003C0194">
            <w:pPr>
              <w:pStyle w:val="TableParagraph"/>
              <w:spacing w:before="1"/>
              <w:ind w:left="220"/>
            </w:pPr>
            <w:r>
              <w:t>3.</w:t>
            </w:r>
            <w:r>
              <w:rPr>
                <w:spacing w:val="-9"/>
              </w:rPr>
              <w:t xml:space="preserve"> </w:t>
            </w:r>
            <w:r>
              <w:t>Утверждение</w:t>
            </w:r>
            <w:r>
              <w:rPr>
                <w:spacing w:val="-9"/>
              </w:rPr>
              <w:t xml:space="preserve"> </w:t>
            </w:r>
            <w:r>
              <w:t>ООП</w:t>
            </w:r>
            <w:r>
              <w:rPr>
                <w:spacing w:val="-8"/>
              </w:rPr>
              <w:t xml:space="preserve"> </w:t>
            </w:r>
            <w:r>
              <w:rPr>
                <w:spacing w:val="-5"/>
              </w:rPr>
              <w:t>СОО</w:t>
            </w:r>
          </w:p>
        </w:tc>
        <w:tc>
          <w:tcPr>
            <w:tcW w:w="1984" w:type="dxa"/>
          </w:tcPr>
          <w:p w:rsidR="00094B92" w:rsidRDefault="003C0194">
            <w:pPr>
              <w:pStyle w:val="TableParagraph"/>
              <w:spacing w:before="1"/>
              <w:ind w:left="114"/>
            </w:pPr>
            <w:r>
              <w:t>До</w:t>
            </w:r>
            <w:r>
              <w:rPr>
                <w:spacing w:val="-5"/>
              </w:rPr>
              <w:t xml:space="preserve"> </w:t>
            </w:r>
            <w:r w:rsidR="00C04981">
              <w:rPr>
                <w:spacing w:val="-2"/>
              </w:rPr>
              <w:t>31.08.</w:t>
            </w:r>
          </w:p>
        </w:tc>
      </w:tr>
      <w:tr w:rsidR="00094B92">
        <w:trPr>
          <w:gridAfter w:val="1"/>
          <w:wAfter w:w="144" w:type="dxa"/>
          <w:trHeight w:val="714"/>
        </w:trPr>
        <w:tc>
          <w:tcPr>
            <w:tcW w:w="2228" w:type="dxa"/>
            <w:vMerge/>
            <w:tcBorders>
              <w:top w:val="nil"/>
            </w:tcBorders>
          </w:tcPr>
          <w:p w:rsidR="00094B92" w:rsidRDefault="00094B92">
            <w:pPr>
              <w:rPr>
                <w:sz w:val="2"/>
                <w:szCs w:val="2"/>
              </w:rPr>
            </w:pPr>
          </w:p>
        </w:tc>
        <w:tc>
          <w:tcPr>
            <w:tcW w:w="6281" w:type="dxa"/>
            <w:gridSpan w:val="2"/>
          </w:tcPr>
          <w:p w:rsidR="00094B92" w:rsidRDefault="003C0194">
            <w:pPr>
              <w:pStyle w:val="TableParagraph"/>
              <w:spacing w:line="259" w:lineRule="auto"/>
              <w:ind w:left="220"/>
            </w:pPr>
            <w:r>
              <w:t>4.Обеспечение</w:t>
            </w:r>
            <w:r>
              <w:rPr>
                <w:spacing w:val="-13"/>
              </w:rPr>
              <w:t xml:space="preserve"> </w:t>
            </w:r>
            <w:r>
              <w:t>соответствия</w:t>
            </w:r>
            <w:r>
              <w:rPr>
                <w:spacing w:val="-8"/>
              </w:rPr>
              <w:t xml:space="preserve"> </w:t>
            </w:r>
            <w:r>
              <w:t>нормативной</w:t>
            </w:r>
            <w:r>
              <w:rPr>
                <w:spacing w:val="-6"/>
              </w:rPr>
              <w:t xml:space="preserve"> </w:t>
            </w:r>
            <w:r>
              <w:t>базы</w:t>
            </w:r>
            <w:r>
              <w:rPr>
                <w:spacing w:val="-8"/>
              </w:rPr>
              <w:t xml:space="preserve"> </w:t>
            </w:r>
            <w:r>
              <w:t>школы требованиям ФГОС СОО</w:t>
            </w:r>
          </w:p>
        </w:tc>
        <w:tc>
          <w:tcPr>
            <w:tcW w:w="1984" w:type="dxa"/>
          </w:tcPr>
          <w:p w:rsidR="00094B92" w:rsidRDefault="003C0194" w:rsidP="00C04981">
            <w:pPr>
              <w:pStyle w:val="TableParagraph"/>
              <w:spacing w:line="249" w:lineRule="exact"/>
              <w:ind w:left="114"/>
            </w:pPr>
            <w:r>
              <w:t>До</w:t>
            </w:r>
            <w:r>
              <w:rPr>
                <w:spacing w:val="-5"/>
              </w:rPr>
              <w:t xml:space="preserve"> </w:t>
            </w:r>
            <w:r>
              <w:rPr>
                <w:spacing w:val="-2"/>
              </w:rPr>
              <w:t>31.08.</w:t>
            </w:r>
          </w:p>
        </w:tc>
      </w:tr>
      <w:tr w:rsidR="00094B92">
        <w:trPr>
          <w:gridAfter w:val="1"/>
          <w:wAfter w:w="144" w:type="dxa"/>
          <w:trHeight w:val="1420"/>
        </w:trPr>
        <w:tc>
          <w:tcPr>
            <w:tcW w:w="2228" w:type="dxa"/>
            <w:vMerge/>
            <w:tcBorders>
              <w:top w:val="nil"/>
            </w:tcBorders>
          </w:tcPr>
          <w:p w:rsidR="00094B92" w:rsidRDefault="00094B92">
            <w:pPr>
              <w:rPr>
                <w:sz w:val="2"/>
                <w:szCs w:val="2"/>
              </w:rPr>
            </w:pPr>
          </w:p>
        </w:tc>
        <w:tc>
          <w:tcPr>
            <w:tcW w:w="6281" w:type="dxa"/>
            <w:gridSpan w:val="2"/>
          </w:tcPr>
          <w:p w:rsidR="00094B92" w:rsidRDefault="003C0194">
            <w:pPr>
              <w:pStyle w:val="TableParagraph"/>
              <w:spacing w:line="259" w:lineRule="auto"/>
              <w:ind w:left="220" w:right="183"/>
              <w:jc w:val="both"/>
            </w:pPr>
            <w:r>
              <w:t>5.Приведение должностных инструкций работников образовательной организации в соответствие стребованиями ФГОС СОО, тарифно -квалификационными</w:t>
            </w:r>
          </w:p>
          <w:p w:rsidR="00094B92" w:rsidRDefault="003C0194">
            <w:pPr>
              <w:pStyle w:val="TableParagraph"/>
              <w:ind w:left="220"/>
              <w:jc w:val="both"/>
            </w:pPr>
            <w:r>
              <w:t>характеристиками</w:t>
            </w:r>
            <w:r>
              <w:rPr>
                <w:spacing w:val="-10"/>
              </w:rPr>
              <w:t xml:space="preserve"> </w:t>
            </w:r>
            <w:r>
              <w:t>ипрофессиональным</w:t>
            </w:r>
            <w:r>
              <w:rPr>
                <w:spacing w:val="-10"/>
              </w:rPr>
              <w:t xml:space="preserve"> </w:t>
            </w:r>
            <w:r>
              <w:rPr>
                <w:spacing w:val="-2"/>
              </w:rPr>
              <w:t>стандартом</w:t>
            </w:r>
          </w:p>
        </w:tc>
        <w:tc>
          <w:tcPr>
            <w:tcW w:w="1984" w:type="dxa"/>
          </w:tcPr>
          <w:p w:rsidR="00094B92" w:rsidRDefault="003C0194" w:rsidP="00C04981">
            <w:pPr>
              <w:pStyle w:val="TableParagraph"/>
              <w:spacing w:line="250" w:lineRule="exact"/>
              <w:ind w:left="114"/>
            </w:pPr>
            <w:r>
              <w:t>До</w:t>
            </w:r>
            <w:r>
              <w:rPr>
                <w:spacing w:val="-5"/>
              </w:rPr>
              <w:t xml:space="preserve"> </w:t>
            </w:r>
            <w:r>
              <w:rPr>
                <w:spacing w:val="-2"/>
              </w:rPr>
              <w:t>31.08.</w:t>
            </w:r>
            <w:bookmarkStart w:id="525" w:name="_GoBack"/>
            <w:bookmarkEnd w:id="525"/>
          </w:p>
        </w:tc>
      </w:tr>
      <w:tr w:rsidR="00094B92">
        <w:trPr>
          <w:gridAfter w:val="1"/>
          <w:wAfter w:w="144" w:type="dxa"/>
          <w:trHeight w:val="576"/>
        </w:trPr>
        <w:tc>
          <w:tcPr>
            <w:tcW w:w="2228" w:type="dxa"/>
            <w:vMerge/>
            <w:tcBorders>
              <w:top w:val="nil"/>
            </w:tcBorders>
          </w:tcPr>
          <w:p w:rsidR="00094B92" w:rsidRDefault="00094B92">
            <w:pPr>
              <w:rPr>
                <w:sz w:val="2"/>
                <w:szCs w:val="2"/>
              </w:rPr>
            </w:pPr>
          </w:p>
        </w:tc>
        <w:tc>
          <w:tcPr>
            <w:tcW w:w="6281" w:type="dxa"/>
            <w:gridSpan w:val="2"/>
          </w:tcPr>
          <w:p w:rsidR="00094B92" w:rsidRDefault="003C0194">
            <w:pPr>
              <w:pStyle w:val="TableParagraph"/>
              <w:spacing w:line="259" w:lineRule="auto"/>
              <w:ind w:left="220" w:right="469"/>
            </w:pPr>
            <w:r>
              <w:t>6.</w:t>
            </w:r>
            <w:r>
              <w:rPr>
                <w:spacing w:val="-9"/>
              </w:rPr>
              <w:t xml:space="preserve"> </w:t>
            </w:r>
            <w:r>
              <w:t>Разработка</w:t>
            </w:r>
            <w:r>
              <w:rPr>
                <w:spacing w:val="-3"/>
              </w:rPr>
              <w:t xml:space="preserve"> </w:t>
            </w:r>
            <w:r>
              <w:t>и</w:t>
            </w:r>
            <w:r>
              <w:rPr>
                <w:spacing w:val="-9"/>
              </w:rPr>
              <w:t xml:space="preserve"> </w:t>
            </w:r>
            <w:r>
              <w:t>утверждение</w:t>
            </w:r>
            <w:r>
              <w:rPr>
                <w:spacing w:val="-12"/>
              </w:rPr>
              <w:t xml:space="preserve"> </w:t>
            </w:r>
            <w:r>
              <w:t>плана-графика</w:t>
            </w:r>
            <w:r>
              <w:rPr>
                <w:spacing w:val="-8"/>
              </w:rPr>
              <w:t xml:space="preserve"> </w:t>
            </w:r>
            <w:r>
              <w:t>введения ФГОС СОО</w:t>
            </w:r>
          </w:p>
        </w:tc>
        <w:tc>
          <w:tcPr>
            <w:tcW w:w="1984" w:type="dxa"/>
          </w:tcPr>
          <w:p w:rsidR="00094B92" w:rsidRDefault="003C0194">
            <w:pPr>
              <w:pStyle w:val="TableParagraph"/>
              <w:spacing w:line="249" w:lineRule="exact"/>
              <w:ind w:left="114"/>
            </w:pPr>
            <w:r>
              <w:t>Сентябрь</w:t>
            </w:r>
            <w:r>
              <w:rPr>
                <w:spacing w:val="-3"/>
              </w:rPr>
              <w:t xml:space="preserve"> </w:t>
            </w:r>
            <w:r>
              <w:t>2022</w:t>
            </w:r>
            <w:r>
              <w:rPr>
                <w:spacing w:val="-1"/>
              </w:rPr>
              <w:t xml:space="preserve"> </w:t>
            </w:r>
            <w:r>
              <w:rPr>
                <w:spacing w:val="-5"/>
              </w:rPr>
              <w:t>г.</w:t>
            </w:r>
          </w:p>
        </w:tc>
      </w:tr>
      <w:tr w:rsidR="00094B92">
        <w:trPr>
          <w:trHeight w:val="258"/>
        </w:trPr>
        <w:tc>
          <w:tcPr>
            <w:tcW w:w="2252" w:type="dxa"/>
            <w:gridSpan w:val="2"/>
            <w:vMerge w:val="restart"/>
          </w:tcPr>
          <w:p w:rsidR="00094B92" w:rsidRDefault="00094B92">
            <w:pPr>
              <w:pStyle w:val="TableParagraph"/>
            </w:pPr>
          </w:p>
        </w:tc>
        <w:tc>
          <w:tcPr>
            <w:tcW w:w="6257" w:type="dxa"/>
            <w:tcBorders>
              <w:bottom w:val="nil"/>
            </w:tcBorders>
          </w:tcPr>
          <w:p w:rsidR="00094B92" w:rsidRDefault="003C0194">
            <w:pPr>
              <w:pStyle w:val="TableParagraph"/>
              <w:tabs>
                <w:tab w:val="left" w:pos="1606"/>
                <w:tab w:val="left" w:pos="2458"/>
                <w:tab w:val="left" w:pos="3647"/>
                <w:tab w:val="left" w:pos="3978"/>
                <w:tab w:val="left" w:pos="4990"/>
              </w:tabs>
              <w:spacing w:line="239" w:lineRule="exact"/>
              <w:ind w:right="201"/>
              <w:jc w:val="right"/>
            </w:pPr>
            <w:r>
              <w:rPr>
                <w:spacing w:val="-2"/>
              </w:rPr>
              <w:t>7.Определение</w:t>
            </w:r>
            <w:r>
              <w:tab/>
            </w:r>
            <w:r>
              <w:rPr>
                <w:spacing w:val="-2"/>
              </w:rPr>
              <w:t>списка</w:t>
            </w:r>
            <w:r>
              <w:tab/>
            </w:r>
            <w:r>
              <w:rPr>
                <w:spacing w:val="-2"/>
              </w:rPr>
              <w:t>учебников</w:t>
            </w:r>
            <w:r>
              <w:tab/>
            </w:r>
            <w:r>
              <w:rPr>
                <w:spacing w:val="-10"/>
              </w:rPr>
              <w:t>и</w:t>
            </w:r>
            <w:r>
              <w:tab/>
            </w:r>
            <w:r>
              <w:rPr>
                <w:spacing w:val="-2"/>
              </w:rPr>
              <w:t>учебных</w:t>
            </w:r>
            <w:r>
              <w:tab/>
            </w:r>
            <w:r>
              <w:rPr>
                <w:spacing w:val="-2"/>
              </w:rPr>
              <w:t>пособий,</w:t>
            </w:r>
          </w:p>
        </w:tc>
        <w:tc>
          <w:tcPr>
            <w:tcW w:w="2128" w:type="dxa"/>
            <w:gridSpan w:val="2"/>
            <w:tcBorders>
              <w:bottom w:val="nil"/>
            </w:tcBorders>
          </w:tcPr>
          <w:p w:rsidR="00094B92" w:rsidRDefault="003C0194">
            <w:pPr>
              <w:pStyle w:val="TableParagraph"/>
              <w:spacing w:line="239" w:lineRule="exact"/>
              <w:ind w:left="114"/>
            </w:pPr>
            <w:r>
              <w:t>По</w:t>
            </w:r>
            <w:r>
              <w:rPr>
                <w:spacing w:val="-7"/>
              </w:rPr>
              <w:t xml:space="preserve"> </w:t>
            </w:r>
            <w:r>
              <w:rPr>
                <w:spacing w:val="-4"/>
              </w:rPr>
              <w:t>мере</w:t>
            </w:r>
          </w:p>
        </w:tc>
      </w:tr>
      <w:tr w:rsidR="00094B92">
        <w:trPr>
          <w:trHeight w:val="263"/>
        </w:trPr>
        <w:tc>
          <w:tcPr>
            <w:tcW w:w="2252" w:type="dxa"/>
            <w:gridSpan w:val="2"/>
            <w:vMerge/>
            <w:tcBorders>
              <w:top w:val="nil"/>
            </w:tcBorders>
          </w:tcPr>
          <w:p w:rsidR="00094B92" w:rsidRDefault="00094B92">
            <w:pPr>
              <w:rPr>
                <w:sz w:val="2"/>
                <w:szCs w:val="2"/>
              </w:rPr>
            </w:pPr>
          </w:p>
        </w:tc>
        <w:tc>
          <w:tcPr>
            <w:tcW w:w="6257" w:type="dxa"/>
            <w:tcBorders>
              <w:top w:val="nil"/>
              <w:bottom w:val="nil"/>
            </w:tcBorders>
          </w:tcPr>
          <w:p w:rsidR="00094B92" w:rsidRDefault="003C0194">
            <w:pPr>
              <w:pStyle w:val="TableParagraph"/>
              <w:tabs>
                <w:tab w:val="left" w:pos="1704"/>
                <w:tab w:val="left" w:pos="2175"/>
                <w:tab w:val="left" w:pos="4114"/>
                <w:tab w:val="left" w:pos="5728"/>
              </w:tabs>
              <w:spacing w:before="1" w:line="243" w:lineRule="exact"/>
              <w:ind w:right="196"/>
              <w:jc w:val="right"/>
            </w:pPr>
            <w:r>
              <w:rPr>
                <w:spacing w:val="-2"/>
              </w:rPr>
              <w:t>используемых</w:t>
            </w:r>
            <w:r>
              <w:tab/>
            </w:r>
            <w:r>
              <w:rPr>
                <w:spacing w:val="-10"/>
              </w:rPr>
              <w:t>в</w:t>
            </w:r>
            <w:r>
              <w:tab/>
            </w:r>
            <w:r>
              <w:rPr>
                <w:spacing w:val="-2"/>
              </w:rPr>
              <w:t>образовательной</w:t>
            </w:r>
            <w:r>
              <w:tab/>
            </w:r>
            <w:r>
              <w:rPr>
                <w:spacing w:val="-2"/>
              </w:rPr>
              <w:t>деятельности</w:t>
            </w:r>
            <w:r>
              <w:tab/>
            </w:r>
            <w:r>
              <w:rPr>
                <w:spacing w:val="-10"/>
              </w:rPr>
              <w:t>в</w:t>
            </w:r>
          </w:p>
        </w:tc>
        <w:tc>
          <w:tcPr>
            <w:tcW w:w="2128" w:type="dxa"/>
            <w:gridSpan w:val="2"/>
            <w:tcBorders>
              <w:top w:val="nil"/>
              <w:bottom w:val="nil"/>
            </w:tcBorders>
          </w:tcPr>
          <w:p w:rsidR="00094B92" w:rsidRDefault="003C0194">
            <w:pPr>
              <w:pStyle w:val="TableParagraph"/>
              <w:spacing w:before="1" w:line="243" w:lineRule="exact"/>
              <w:ind w:left="114"/>
            </w:pPr>
            <w:r>
              <w:t>введения</w:t>
            </w:r>
            <w:r>
              <w:rPr>
                <w:spacing w:val="-7"/>
              </w:rPr>
              <w:t xml:space="preserve"> </w:t>
            </w:r>
            <w:r>
              <w:rPr>
                <w:spacing w:val="-10"/>
              </w:rPr>
              <w:t>и</w:t>
            </w:r>
          </w:p>
        </w:tc>
      </w:tr>
      <w:tr w:rsidR="00094B92">
        <w:trPr>
          <w:trHeight w:val="263"/>
        </w:trPr>
        <w:tc>
          <w:tcPr>
            <w:tcW w:w="2252" w:type="dxa"/>
            <w:gridSpan w:val="2"/>
            <w:vMerge/>
            <w:tcBorders>
              <w:top w:val="nil"/>
            </w:tcBorders>
          </w:tcPr>
          <w:p w:rsidR="00094B92" w:rsidRDefault="00094B92">
            <w:pPr>
              <w:rPr>
                <w:sz w:val="2"/>
                <w:szCs w:val="2"/>
              </w:rPr>
            </w:pPr>
          </w:p>
        </w:tc>
        <w:tc>
          <w:tcPr>
            <w:tcW w:w="6257" w:type="dxa"/>
            <w:tcBorders>
              <w:top w:val="nil"/>
              <w:bottom w:val="nil"/>
            </w:tcBorders>
          </w:tcPr>
          <w:p w:rsidR="00094B92" w:rsidRDefault="003C0194">
            <w:pPr>
              <w:pStyle w:val="TableParagraph"/>
              <w:spacing w:before="1" w:line="243" w:lineRule="exact"/>
              <w:ind w:left="215"/>
            </w:pPr>
            <w:r>
              <w:t>соответствии</w:t>
            </w:r>
            <w:r>
              <w:rPr>
                <w:spacing w:val="-5"/>
              </w:rPr>
              <w:t xml:space="preserve"> </w:t>
            </w:r>
            <w:r>
              <w:t>с</w:t>
            </w:r>
            <w:r>
              <w:rPr>
                <w:spacing w:val="-5"/>
              </w:rPr>
              <w:t xml:space="preserve"> </w:t>
            </w:r>
            <w:r>
              <w:t>ФГОС</w:t>
            </w:r>
            <w:r>
              <w:rPr>
                <w:spacing w:val="-5"/>
              </w:rPr>
              <w:t xml:space="preserve"> СОО</w:t>
            </w:r>
          </w:p>
        </w:tc>
        <w:tc>
          <w:tcPr>
            <w:tcW w:w="2128" w:type="dxa"/>
            <w:gridSpan w:val="2"/>
            <w:tcBorders>
              <w:top w:val="nil"/>
              <w:bottom w:val="nil"/>
            </w:tcBorders>
          </w:tcPr>
          <w:p w:rsidR="00094B92" w:rsidRDefault="003C0194">
            <w:pPr>
              <w:pStyle w:val="TableParagraph"/>
              <w:spacing w:before="1" w:line="243" w:lineRule="exact"/>
              <w:ind w:left="114"/>
            </w:pPr>
            <w:r>
              <w:rPr>
                <w:spacing w:val="-2"/>
              </w:rPr>
              <w:t>реализации</w:t>
            </w:r>
          </w:p>
        </w:tc>
      </w:tr>
      <w:tr w:rsidR="00094B92">
        <w:trPr>
          <w:trHeight w:val="504"/>
        </w:trPr>
        <w:tc>
          <w:tcPr>
            <w:tcW w:w="2252" w:type="dxa"/>
            <w:gridSpan w:val="2"/>
            <w:vMerge/>
            <w:tcBorders>
              <w:top w:val="nil"/>
            </w:tcBorders>
          </w:tcPr>
          <w:p w:rsidR="00094B92" w:rsidRDefault="00094B92">
            <w:pPr>
              <w:rPr>
                <w:sz w:val="2"/>
                <w:szCs w:val="2"/>
              </w:rPr>
            </w:pPr>
          </w:p>
        </w:tc>
        <w:tc>
          <w:tcPr>
            <w:tcW w:w="6257" w:type="dxa"/>
            <w:tcBorders>
              <w:top w:val="nil"/>
            </w:tcBorders>
          </w:tcPr>
          <w:p w:rsidR="00094B92" w:rsidRDefault="00094B92">
            <w:pPr>
              <w:pStyle w:val="TableParagraph"/>
            </w:pPr>
          </w:p>
        </w:tc>
        <w:tc>
          <w:tcPr>
            <w:tcW w:w="2128" w:type="dxa"/>
            <w:gridSpan w:val="2"/>
            <w:tcBorders>
              <w:top w:val="nil"/>
            </w:tcBorders>
          </w:tcPr>
          <w:p w:rsidR="00094B92" w:rsidRDefault="003C0194">
            <w:pPr>
              <w:pStyle w:val="TableParagraph"/>
              <w:spacing w:before="1"/>
              <w:ind w:left="114"/>
            </w:pPr>
            <w:r>
              <w:t>ФГОС</w:t>
            </w:r>
            <w:r>
              <w:rPr>
                <w:spacing w:val="1"/>
              </w:rPr>
              <w:t xml:space="preserve"> </w:t>
            </w:r>
            <w:r>
              <w:rPr>
                <w:spacing w:val="-5"/>
              </w:rPr>
              <w:t>СОО</w:t>
            </w:r>
          </w:p>
        </w:tc>
      </w:tr>
      <w:tr w:rsidR="00094B92">
        <w:trPr>
          <w:trHeight w:val="258"/>
        </w:trPr>
        <w:tc>
          <w:tcPr>
            <w:tcW w:w="2252" w:type="dxa"/>
            <w:gridSpan w:val="2"/>
            <w:vMerge/>
            <w:tcBorders>
              <w:top w:val="nil"/>
            </w:tcBorders>
          </w:tcPr>
          <w:p w:rsidR="00094B92" w:rsidRDefault="00094B92">
            <w:pPr>
              <w:rPr>
                <w:sz w:val="2"/>
                <w:szCs w:val="2"/>
              </w:rPr>
            </w:pPr>
          </w:p>
        </w:tc>
        <w:tc>
          <w:tcPr>
            <w:tcW w:w="6257" w:type="dxa"/>
            <w:tcBorders>
              <w:bottom w:val="nil"/>
            </w:tcBorders>
          </w:tcPr>
          <w:p w:rsidR="00094B92" w:rsidRDefault="003C0194">
            <w:pPr>
              <w:pStyle w:val="TableParagraph"/>
              <w:spacing w:line="239" w:lineRule="exact"/>
              <w:ind w:right="185"/>
              <w:jc w:val="right"/>
            </w:pPr>
            <w:r>
              <w:t>8.</w:t>
            </w:r>
            <w:r>
              <w:rPr>
                <w:spacing w:val="-6"/>
              </w:rPr>
              <w:t xml:space="preserve"> </w:t>
            </w:r>
            <w:r>
              <w:t>Разработка</w:t>
            </w:r>
            <w:r>
              <w:rPr>
                <w:spacing w:val="-2"/>
              </w:rPr>
              <w:t xml:space="preserve"> </w:t>
            </w:r>
            <w:r>
              <w:t>локальных</w:t>
            </w:r>
            <w:r>
              <w:rPr>
                <w:spacing w:val="-5"/>
              </w:rPr>
              <w:t xml:space="preserve"> </w:t>
            </w:r>
            <w:r>
              <w:t>актов,</w:t>
            </w:r>
            <w:r>
              <w:rPr>
                <w:spacing w:val="-3"/>
              </w:rPr>
              <w:t xml:space="preserve"> </w:t>
            </w:r>
            <w:r>
              <w:t>устанавливающих</w:t>
            </w:r>
            <w:r>
              <w:rPr>
                <w:spacing w:val="-3"/>
              </w:rPr>
              <w:t xml:space="preserve"> </w:t>
            </w:r>
            <w:r>
              <w:rPr>
                <w:spacing w:val="-2"/>
              </w:rPr>
              <w:t>требования</w:t>
            </w:r>
          </w:p>
        </w:tc>
        <w:tc>
          <w:tcPr>
            <w:tcW w:w="2128" w:type="dxa"/>
            <w:gridSpan w:val="2"/>
            <w:tcBorders>
              <w:bottom w:val="nil"/>
            </w:tcBorders>
          </w:tcPr>
          <w:p w:rsidR="00094B92" w:rsidRDefault="003C0194" w:rsidP="00C04981">
            <w:pPr>
              <w:pStyle w:val="TableParagraph"/>
              <w:spacing w:line="239" w:lineRule="exact"/>
              <w:ind w:left="114"/>
            </w:pPr>
            <w:r>
              <w:t>До</w:t>
            </w:r>
            <w:r>
              <w:rPr>
                <w:spacing w:val="-5"/>
              </w:rPr>
              <w:t xml:space="preserve"> </w:t>
            </w:r>
            <w:r>
              <w:rPr>
                <w:spacing w:val="-2"/>
              </w:rPr>
              <w:t>31.08.</w:t>
            </w:r>
          </w:p>
        </w:tc>
      </w:tr>
      <w:tr w:rsidR="00094B92">
        <w:trPr>
          <w:trHeight w:val="263"/>
        </w:trPr>
        <w:tc>
          <w:tcPr>
            <w:tcW w:w="2252" w:type="dxa"/>
            <w:gridSpan w:val="2"/>
            <w:vMerge/>
            <w:tcBorders>
              <w:top w:val="nil"/>
            </w:tcBorders>
          </w:tcPr>
          <w:p w:rsidR="00094B92" w:rsidRDefault="00094B92">
            <w:pPr>
              <w:rPr>
                <w:sz w:val="2"/>
                <w:szCs w:val="2"/>
              </w:rPr>
            </w:pPr>
          </w:p>
        </w:tc>
        <w:tc>
          <w:tcPr>
            <w:tcW w:w="6257" w:type="dxa"/>
            <w:tcBorders>
              <w:top w:val="nil"/>
              <w:bottom w:val="nil"/>
            </w:tcBorders>
          </w:tcPr>
          <w:p w:rsidR="00094B92" w:rsidRDefault="003C0194">
            <w:pPr>
              <w:pStyle w:val="TableParagraph"/>
              <w:spacing w:before="1" w:line="243" w:lineRule="exact"/>
              <w:ind w:right="188"/>
              <w:jc w:val="right"/>
            </w:pPr>
            <w:r>
              <w:t>к</w:t>
            </w:r>
            <w:r>
              <w:rPr>
                <w:spacing w:val="29"/>
              </w:rPr>
              <w:t xml:space="preserve">  </w:t>
            </w:r>
            <w:r>
              <w:t>различным</w:t>
            </w:r>
            <w:r>
              <w:rPr>
                <w:spacing w:val="34"/>
              </w:rPr>
              <w:t xml:space="preserve">  </w:t>
            </w:r>
            <w:r>
              <w:t>объектам</w:t>
            </w:r>
            <w:r>
              <w:rPr>
                <w:spacing w:val="32"/>
              </w:rPr>
              <w:t xml:space="preserve">  </w:t>
            </w:r>
            <w:r>
              <w:t>инфраструктуры</w:t>
            </w:r>
            <w:r>
              <w:rPr>
                <w:spacing w:val="73"/>
              </w:rPr>
              <w:t xml:space="preserve"> </w:t>
            </w:r>
            <w:r>
              <w:rPr>
                <w:spacing w:val="-2"/>
              </w:rPr>
              <w:t>образовательной</w:t>
            </w:r>
          </w:p>
        </w:tc>
        <w:tc>
          <w:tcPr>
            <w:tcW w:w="2128" w:type="dxa"/>
            <w:gridSpan w:val="2"/>
            <w:tcBorders>
              <w:top w:val="nil"/>
              <w:bottom w:val="nil"/>
            </w:tcBorders>
          </w:tcPr>
          <w:p w:rsidR="00094B92" w:rsidRDefault="00094B92">
            <w:pPr>
              <w:pStyle w:val="TableParagraph"/>
              <w:rPr>
                <w:sz w:val="18"/>
              </w:rPr>
            </w:pPr>
          </w:p>
        </w:tc>
      </w:tr>
      <w:tr w:rsidR="00094B92">
        <w:trPr>
          <w:trHeight w:val="263"/>
        </w:trPr>
        <w:tc>
          <w:tcPr>
            <w:tcW w:w="2252" w:type="dxa"/>
            <w:gridSpan w:val="2"/>
            <w:vMerge/>
            <w:tcBorders>
              <w:top w:val="nil"/>
            </w:tcBorders>
          </w:tcPr>
          <w:p w:rsidR="00094B92" w:rsidRDefault="00094B92">
            <w:pPr>
              <w:rPr>
                <w:sz w:val="2"/>
                <w:szCs w:val="2"/>
              </w:rPr>
            </w:pPr>
          </w:p>
        </w:tc>
        <w:tc>
          <w:tcPr>
            <w:tcW w:w="6257" w:type="dxa"/>
            <w:tcBorders>
              <w:top w:val="nil"/>
              <w:bottom w:val="nil"/>
            </w:tcBorders>
          </w:tcPr>
          <w:p w:rsidR="00094B92" w:rsidRDefault="003C0194">
            <w:pPr>
              <w:pStyle w:val="TableParagraph"/>
              <w:tabs>
                <w:tab w:val="left" w:pos="1411"/>
                <w:tab w:val="left" w:pos="1728"/>
                <w:tab w:val="left" w:pos="2612"/>
                <w:tab w:val="left" w:pos="3922"/>
                <w:tab w:val="left" w:pos="4249"/>
                <w:tab w:val="left" w:pos="5728"/>
              </w:tabs>
              <w:spacing w:before="1" w:line="243" w:lineRule="exact"/>
              <w:ind w:right="182"/>
              <w:jc w:val="right"/>
            </w:pPr>
            <w:r>
              <w:rPr>
                <w:spacing w:val="-2"/>
              </w:rPr>
              <w:t>организации</w:t>
            </w:r>
            <w:r>
              <w:tab/>
            </w:r>
            <w:r>
              <w:rPr>
                <w:spacing w:val="-10"/>
              </w:rPr>
              <w:t>с</w:t>
            </w:r>
            <w:r>
              <w:tab/>
            </w:r>
            <w:r>
              <w:rPr>
                <w:spacing w:val="-2"/>
              </w:rPr>
              <w:t>учётом</w:t>
            </w:r>
            <w:r>
              <w:tab/>
            </w:r>
            <w:r>
              <w:rPr>
                <w:spacing w:val="-2"/>
              </w:rPr>
              <w:t>требований</w:t>
            </w:r>
            <w:r>
              <w:tab/>
            </w:r>
            <w:r>
              <w:rPr>
                <w:spacing w:val="-10"/>
              </w:rPr>
              <w:t>к</w:t>
            </w:r>
            <w:r>
              <w:tab/>
            </w:r>
            <w:r>
              <w:rPr>
                <w:spacing w:val="-2"/>
              </w:rPr>
              <w:t>необходимой</w:t>
            </w:r>
            <w:r>
              <w:tab/>
            </w:r>
            <w:r>
              <w:rPr>
                <w:spacing w:val="-10"/>
              </w:rPr>
              <w:t>и</w:t>
            </w:r>
          </w:p>
        </w:tc>
        <w:tc>
          <w:tcPr>
            <w:tcW w:w="2128" w:type="dxa"/>
            <w:gridSpan w:val="2"/>
            <w:tcBorders>
              <w:top w:val="nil"/>
              <w:bottom w:val="nil"/>
            </w:tcBorders>
          </w:tcPr>
          <w:p w:rsidR="00094B92" w:rsidRDefault="00094B92">
            <w:pPr>
              <w:pStyle w:val="TableParagraph"/>
              <w:rPr>
                <w:sz w:val="18"/>
              </w:rPr>
            </w:pPr>
          </w:p>
        </w:tc>
      </w:tr>
      <w:tr w:rsidR="00094B92">
        <w:trPr>
          <w:trHeight w:val="611"/>
        </w:trPr>
        <w:tc>
          <w:tcPr>
            <w:tcW w:w="2252" w:type="dxa"/>
            <w:gridSpan w:val="2"/>
            <w:vMerge/>
            <w:tcBorders>
              <w:top w:val="nil"/>
            </w:tcBorders>
          </w:tcPr>
          <w:p w:rsidR="00094B92" w:rsidRDefault="00094B92">
            <w:pPr>
              <w:rPr>
                <w:sz w:val="2"/>
                <w:szCs w:val="2"/>
              </w:rPr>
            </w:pPr>
          </w:p>
        </w:tc>
        <w:tc>
          <w:tcPr>
            <w:tcW w:w="6257" w:type="dxa"/>
            <w:tcBorders>
              <w:top w:val="nil"/>
              <w:bottom w:val="double" w:sz="4" w:space="0" w:color="000000"/>
            </w:tcBorders>
          </w:tcPr>
          <w:p w:rsidR="00094B92" w:rsidRDefault="003C0194">
            <w:pPr>
              <w:pStyle w:val="TableParagraph"/>
              <w:spacing w:before="1"/>
              <w:ind w:left="215"/>
            </w:pPr>
            <w:r>
              <w:t>достаточной</w:t>
            </w:r>
            <w:r>
              <w:rPr>
                <w:spacing w:val="-6"/>
              </w:rPr>
              <w:t xml:space="preserve"> </w:t>
            </w:r>
            <w:r>
              <w:t>оснащённости</w:t>
            </w:r>
            <w:r>
              <w:rPr>
                <w:spacing w:val="-6"/>
              </w:rPr>
              <w:t xml:space="preserve"> </w:t>
            </w:r>
            <w:r>
              <w:t>учебной</w:t>
            </w:r>
            <w:r>
              <w:rPr>
                <w:spacing w:val="-5"/>
              </w:rPr>
              <w:t xml:space="preserve"> </w:t>
            </w:r>
            <w:r>
              <w:rPr>
                <w:spacing w:val="-2"/>
              </w:rPr>
              <w:t>деятельности</w:t>
            </w:r>
          </w:p>
        </w:tc>
        <w:tc>
          <w:tcPr>
            <w:tcW w:w="2128" w:type="dxa"/>
            <w:gridSpan w:val="2"/>
            <w:tcBorders>
              <w:top w:val="nil"/>
              <w:bottom w:val="double" w:sz="4" w:space="0" w:color="000000"/>
            </w:tcBorders>
          </w:tcPr>
          <w:p w:rsidR="00094B92" w:rsidRDefault="00094B92">
            <w:pPr>
              <w:pStyle w:val="TableParagraph"/>
            </w:pPr>
          </w:p>
        </w:tc>
      </w:tr>
      <w:tr w:rsidR="00094B92">
        <w:trPr>
          <w:trHeight w:val="269"/>
        </w:trPr>
        <w:tc>
          <w:tcPr>
            <w:tcW w:w="2252" w:type="dxa"/>
            <w:gridSpan w:val="2"/>
            <w:vMerge/>
            <w:tcBorders>
              <w:top w:val="nil"/>
            </w:tcBorders>
          </w:tcPr>
          <w:p w:rsidR="00094B92" w:rsidRDefault="00094B92">
            <w:pPr>
              <w:rPr>
                <w:sz w:val="2"/>
                <w:szCs w:val="2"/>
              </w:rPr>
            </w:pPr>
          </w:p>
        </w:tc>
        <w:tc>
          <w:tcPr>
            <w:tcW w:w="6257" w:type="dxa"/>
            <w:tcBorders>
              <w:top w:val="double" w:sz="4" w:space="0" w:color="000000"/>
              <w:bottom w:val="nil"/>
            </w:tcBorders>
          </w:tcPr>
          <w:p w:rsidR="00094B92" w:rsidRDefault="003C0194">
            <w:pPr>
              <w:pStyle w:val="TableParagraph"/>
              <w:spacing w:before="3" w:line="246" w:lineRule="exact"/>
              <w:ind w:left="215"/>
            </w:pPr>
            <w:r>
              <w:t xml:space="preserve">9. </w:t>
            </w:r>
            <w:r>
              <w:rPr>
                <w:spacing w:val="-2"/>
              </w:rPr>
              <w:t>Разработка:</w:t>
            </w:r>
          </w:p>
        </w:tc>
        <w:tc>
          <w:tcPr>
            <w:tcW w:w="2128" w:type="dxa"/>
            <w:gridSpan w:val="2"/>
            <w:tcBorders>
              <w:top w:val="double" w:sz="4" w:space="0" w:color="000000"/>
              <w:bottom w:val="nil"/>
            </w:tcBorders>
          </w:tcPr>
          <w:p w:rsidR="00094B92" w:rsidRDefault="003C0194" w:rsidP="00C04981">
            <w:pPr>
              <w:pStyle w:val="TableParagraph"/>
              <w:spacing w:before="8" w:line="241" w:lineRule="exact"/>
              <w:ind w:left="234"/>
            </w:pPr>
            <w:r>
              <w:t>До</w:t>
            </w:r>
            <w:r>
              <w:rPr>
                <w:spacing w:val="-5"/>
              </w:rPr>
              <w:t xml:space="preserve"> </w:t>
            </w:r>
            <w:r>
              <w:rPr>
                <w:spacing w:val="-2"/>
              </w:rPr>
              <w:t>31.08.</w:t>
            </w:r>
          </w:p>
        </w:tc>
      </w:tr>
      <w:tr w:rsidR="00094B92">
        <w:trPr>
          <w:trHeight w:val="551"/>
        </w:trPr>
        <w:tc>
          <w:tcPr>
            <w:tcW w:w="2252" w:type="dxa"/>
            <w:gridSpan w:val="2"/>
            <w:vMerge/>
            <w:tcBorders>
              <w:top w:val="nil"/>
            </w:tcBorders>
          </w:tcPr>
          <w:p w:rsidR="00094B92" w:rsidRDefault="00094B92">
            <w:pPr>
              <w:rPr>
                <w:sz w:val="2"/>
                <w:szCs w:val="2"/>
              </w:rPr>
            </w:pPr>
          </w:p>
        </w:tc>
        <w:tc>
          <w:tcPr>
            <w:tcW w:w="6257" w:type="dxa"/>
            <w:tcBorders>
              <w:top w:val="nil"/>
              <w:bottom w:val="nil"/>
            </w:tcBorders>
          </w:tcPr>
          <w:p w:rsidR="00094B92" w:rsidRDefault="003C0194">
            <w:pPr>
              <w:pStyle w:val="TableParagraph"/>
              <w:numPr>
                <w:ilvl w:val="0"/>
                <w:numId w:val="4"/>
              </w:numPr>
              <w:tabs>
                <w:tab w:val="left" w:pos="820"/>
              </w:tabs>
              <w:spacing w:line="273" w:lineRule="exact"/>
              <w:ind w:hanging="614"/>
            </w:pPr>
            <w:r>
              <w:t>образовательных</w:t>
            </w:r>
            <w:r>
              <w:rPr>
                <w:spacing w:val="43"/>
              </w:rPr>
              <w:t xml:space="preserve"> </w:t>
            </w:r>
            <w:r>
              <w:t>программ</w:t>
            </w:r>
            <w:r>
              <w:rPr>
                <w:spacing w:val="36"/>
              </w:rPr>
              <w:t xml:space="preserve"> </w:t>
            </w:r>
            <w:r>
              <w:t>(индивидуальных</w:t>
            </w:r>
            <w:r>
              <w:rPr>
                <w:spacing w:val="39"/>
              </w:rPr>
              <w:t xml:space="preserve"> </w:t>
            </w:r>
            <w:r>
              <w:rPr>
                <w:spacing w:val="-2"/>
              </w:rPr>
              <w:t>идр.);</w:t>
            </w:r>
          </w:p>
          <w:p w:rsidR="00094B92" w:rsidRDefault="003C0194">
            <w:pPr>
              <w:pStyle w:val="TableParagraph"/>
              <w:numPr>
                <w:ilvl w:val="0"/>
                <w:numId w:val="4"/>
              </w:numPr>
              <w:tabs>
                <w:tab w:val="left" w:pos="820"/>
              </w:tabs>
              <w:spacing w:line="258" w:lineRule="exact"/>
              <w:ind w:hanging="614"/>
            </w:pPr>
            <w:r>
              <w:t>учебного</w:t>
            </w:r>
            <w:r>
              <w:rPr>
                <w:spacing w:val="-11"/>
              </w:rPr>
              <w:t xml:space="preserve"> </w:t>
            </w:r>
            <w:r>
              <w:rPr>
                <w:spacing w:val="-2"/>
              </w:rPr>
              <w:t>плана;</w:t>
            </w:r>
          </w:p>
        </w:tc>
        <w:tc>
          <w:tcPr>
            <w:tcW w:w="2128" w:type="dxa"/>
            <w:gridSpan w:val="2"/>
            <w:tcBorders>
              <w:top w:val="nil"/>
              <w:bottom w:val="nil"/>
            </w:tcBorders>
          </w:tcPr>
          <w:p w:rsidR="00094B92" w:rsidRDefault="00094B92">
            <w:pPr>
              <w:pStyle w:val="TableParagraph"/>
            </w:pPr>
          </w:p>
        </w:tc>
      </w:tr>
      <w:tr w:rsidR="00094B92">
        <w:trPr>
          <w:trHeight w:val="515"/>
        </w:trPr>
        <w:tc>
          <w:tcPr>
            <w:tcW w:w="2252" w:type="dxa"/>
            <w:gridSpan w:val="2"/>
            <w:vMerge/>
            <w:tcBorders>
              <w:top w:val="nil"/>
            </w:tcBorders>
          </w:tcPr>
          <w:p w:rsidR="00094B92" w:rsidRDefault="00094B92">
            <w:pPr>
              <w:rPr>
                <w:sz w:val="2"/>
                <w:szCs w:val="2"/>
              </w:rPr>
            </w:pPr>
          </w:p>
        </w:tc>
        <w:tc>
          <w:tcPr>
            <w:tcW w:w="6257" w:type="dxa"/>
            <w:tcBorders>
              <w:top w:val="nil"/>
              <w:bottom w:val="nil"/>
            </w:tcBorders>
          </w:tcPr>
          <w:p w:rsidR="00094B92" w:rsidRDefault="003C0194">
            <w:pPr>
              <w:pStyle w:val="TableParagraph"/>
              <w:tabs>
                <w:tab w:val="left" w:pos="820"/>
              </w:tabs>
              <w:spacing w:line="250" w:lineRule="exact"/>
              <w:ind w:left="215" w:right="865" w:hanging="10"/>
            </w:pPr>
            <w:r>
              <w:rPr>
                <w:spacing w:val="-10"/>
                <w:sz w:val="24"/>
              </w:rPr>
              <w:t>-</w:t>
            </w:r>
            <w:r>
              <w:rPr>
                <w:sz w:val="24"/>
              </w:rPr>
              <w:tab/>
            </w:r>
            <w:r>
              <w:t>рабочих</w:t>
            </w:r>
            <w:r>
              <w:rPr>
                <w:spacing w:val="19"/>
              </w:rPr>
              <w:t xml:space="preserve"> </w:t>
            </w:r>
            <w:r>
              <w:t>программ</w:t>
            </w:r>
            <w:r>
              <w:rPr>
                <w:spacing w:val="19"/>
              </w:rPr>
              <w:t xml:space="preserve"> </w:t>
            </w:r>
            <w:r>
              <w:t>учебных</w:t>
            </w:r>
            <w:r>
              <w:rPr>
                <w:spacing w:val="19"/>
              </w:rPr>
              <w:t xml:space="preserve"> </w:t>
            </w:r>
            <w:r>
              <w:t>предметов,</w:t>
            </w:r>
            <w:r>
              <w:rPr>
                <w:spacing w:val="22"/>
              </w:rPr>
              <w:t xml:space="preserve"> </w:t>
            </w:r>
            <w:r>
              <w:t>курсов, дисциплин, модулей;</w:t>
            </w:r>
          </w:p>
        </w:tc>
        <w:tc>
          <w:tcPr>
            <w:tcW w:w="2128" w:type="dxa"/>
            <w:gridSpan w:val="2"/>
            <w:tcBorders>
              <w:top w:val="nil"/>
              <w:bottom w:val="nil"/>
            </w:tcBorders>
          </w:tcPr>
          <w:p w:rsidR="00094B92" w:rsidRDefault="00094B92">
            <w:pPr>
              <w:pStyle w:val="TableParagraph"/>
            </w:pPr>
          </w:p>
        </w:tc>
      </w:tr>
      <w:tr w:rsidR="00094B92">
        <w:trPr>
          <w:trHeight w:val="273"/>
        </w:trPr>
        <w:tc>
          <w:tcPr>
            <w:tcW w:w="2252" w:type="dxa"/>
            <w:gridSpan w:val="2"/>
            <w:vMerge/>
            <w:tcBorders>
              <w:top w:val="nil"/>
            </w:tcBorders>
          </w:tcPr>
          <w:p w:rsidR="00094B92" w:rsidRDefault="00094B92">
            <w:pPr>
              <w:rPr>
                <w:sz w:val="2"/>
                <w:szCs w:val="2"/>
              </w:rPr>
            </w:pPr>
          </w:p>
        </w:tc>
        <w:tc>
          <w:tcPr>
            <w:tcW w:w="6257" w:type="dxa"/>
            <w:tcBorders>
              <w:top w:val="nil"/>
              <w:bottom w:val="nil"/>
            </w:tcBorders>
          </w:tcPr>
          <w:p w:rsidR="00094B92" w:rsidRDefault="003C0194">
            <w:pPr>
              <w:pStyle w:val="TableParagraph"/>
              <w:tabs>
                <w:tab w:val="left" w:pos="820"/>
              </w:tabs>
              <w:spacing w:line="253" w:lineRule="exact"/>
              <w:ind w:left="206"/>
            </w:pPr>
            <w:r>
              <w:rPr>
                <w:spacing w:val="-10"/>
                <w:sz w:val="24"/>
              </w:rPr>
              <w:t>-</w:t>
            </w:r>
            <w:r>
              <w:rPr>
                <w:sz w:val="24"/>
              </w:rPr>
              <w:tab/>
            </w:r>
            <w:r>
              <w:t>годового</w:t>
            </w:r>
            <w:r>
              <w:rPr>
                <w:spacing w:val="-9"/>
              </w:rPr>
              <w:t xml:space="preserve"> </w:t>
            </w:r>
            <w:r>
              <w:t>календарного</w:t>
            </w:r>
            <w:r>
              <w:rPr>
                <w:spacing w:val="-9"/>
              </w:rPr>
              <w:t xml:space="preserve"> </w:t>
            </w:r>
            <w:r>
              <w:t>учебного</w:t>
            </w:r>
            <w:r>
              <w:rPr>
                <w:spacing w:val="-13"/>
              </w:rPr>
              <w:t xml:space="preserve"> </w:t>
            </w:r>
            <w:r>
              <w:rPr>
                <w:spacing w:val="-2"/>
              </w:rPr>
              <w:t>графика;</w:t>
            </w:r>
          </w:p>
        </w:tc>
        <w:tc>
          <w:tcPr>
            <w:tcW w:w="2128" w:type="dxa"/>
            <w:gridSpan w:val="2"/>
            <w:tcBorders>
              <w:top w:val="nil"/>
              <w:bottom w:val="nil"/>
            </w:tcBorders>
          </w:tcPr>
          <w:p w:rsidR="00094B92" w:rsidRDefault="00094B92">
            <w:pPr>
              <w:pStyle w:val="TableParagraph"/>
              <w:rPr>
                <w:sz w:val="20"/>
              </w:rPr>
            </w:pPr>
          </w:p>
        </w:tc>
      </w:tr>
      <w:tr w:rsidR="00094B92">
        <w:trPr>
          <w:trHeight w:val="523"/>
        </w:trPr>
        <w:tc>
          <w:tcPr>
            <w:tcW w:w="2252" w:type="dxa"/>
            <w:gridSpan w:val="2"/>
            <w:vMerge/>
            <w:tcBorders>
              <w:top w:val="nil"/>
            </w:tcBorders>
          </w:tcPr>
          <w:p w:rsidR="00094B92" w:rsidRDefault="00094B92">
            <w:pPr>
              <w:rPr>
                <w:sz w:val="2"/>
                <w:szCs w:val="2"/>
              </w:rPr>
            </w:pPr>
          </w:p>
        </w:tc>
        <w:tc>
          <w:tcPr>
            <w:tcW w:w="6257" w:type="dxa"/>
            <w:tcBorders>
              <w:top w:val="nil"/>
              <w:bottom w:val="nil"/>
            </w:tcBorders>
          </w:tcPr>
          <w:p w:rsidR="00094B92" w:rsidRDefault="003C0194">
            <w:pPr>
              <w:pStyle w:val="TableParagraph"/>
              <w:tabs>
                <w:tab w:val="left" w:pos="820"/>
                <w:tab w:val="left" w:pos="2237"/>
                <w:tab w:val="left" w:pos="2943"/>
              </w:tabs>
              <w:spacing w:line="254" w:lineRule="exact"/>
              <w:ind w:left="820" w:right="2210" w:hanging="615"/>
            </w:pPr>
            <w:r>
              <w:rPr>
                <w:spacing w:val="-10"/>
                <w:sz w:val="24"/>
              </w:rPr>
              <w:t>-</w:t>
            </w:r>
            <w:r>
              <w:rPr>
                <w:sz w:val="24"/>
              </w:rPr>
              <w:tab/>
            </w:r>
            <w:r>
              <w:rPr>
                <w:spacing w:val="-2"/>
              </w:rPr>
              <w:t>положений</w:t>
            </w:r>
            <w:r>
              <w:tab/>
            </w:r>
            <w:r>
              <w:rPr>
                <w:spacing w:val="-10"/>
              </w:rPr>
              <w:t>о</w:t>
            </w:r>
            <w:r>
              <w:tab/>
            </w:r>
            <w:r>
              <w:rPr>
                <w:spacing w:val="-4"/>
              </w:rPr>
              <w:t xml:space="preserve">внеурочной </w:t>
            </w:r>
            <w:r>
              <w:t>деятельности обучающихся;</w:t>
            </w:r>
          </w:p>
        </w:tc>
        <w:tc>
          <w:tcPr>
            <w:tcW w:w="2128" w:type="dxa"/>
            <w:gridSpan w:val="2"/>
            <w:tcBorders>
              <w:top w:val="nil"/>
              <w:bottom w:val="nil"/>
            </w:tcBorders>
          </w:tcPr>
          <w:p w:rsidR="00094B92" w:rsidRDefault="00094B92">
            <w:pPr>
              <w:pStyle w:val="TableParagraph"/>
            </w:pPr>
          </w:p>
        </w:tc>
      </w:tr>
      <w:tr w:rsidR="00094B92">
        <w:trPr>
          <w:trHeight w:val="762"/>
        </w:trPr>
        <w:tc>
          <w:tcPr>
            <w:tcW w:w="2252" w:type="dxa"/>
            <w:gridSpan w:val="2"/>
            <w:vMerge/>
            <w:tcBorders>
              <w:top w:val="nil"/>
            </w:tcBorders>
          </w:tcPr>
          <w:p w:rsidR="00094B92" w:rsidRDefault="00094B92">
            <w:pPr>
              <w:rPr>
                <w:sz w:val="2"/>
                <w:szCs w:val="2"/>
              </w:rPr>
            </w:pPr>
          </w:p>
        </w:tc>
        <w:tc>
          <w:tcPr>
            <w:tcW w:w="6257" w:type="dxa"/>
            <w:tcBorders>
              <w:top w:val="nil"/>
              <w:bottom w:val="nil"/>
            </w:tcBorders>
          </w:tcPr>
          <w:p w:rsidR="00094B92" w:rsidRDefault="003C0194">
            <w:pPr>
              <w:pStyle w:val="TableParagraph"/>
              <w:spacing w:line="250" w:lineRule="exact"/>
              <w:ind w:left="215" w:right="105" w:hanging="10"/>
              <w:jc w:val="both"/>
            </w:pPr>
            <w:r>
              <w:rPr>
                <w:sz w:val="24"/>
              </w:rPr>
              <w:t>-</w:t>
            </w:r>
            <w:r>
              <w:rPr>
                <w:spacing w:val="80"/>
                <w:w w:val="150"/>
                <w:sz w:val="24"/>
              </w:rPr>
              <w:t xml:space="preserve"> </w:t>
            </w:r>
            <w:r>
              <w:t>положения об организации текущей и итоговой</w:t>
            </w:r>
            <w:r>
              <w:rPr>
                <w:spacing w:val="-14"/>
              </w:rPr>
              <w:t xml:space="preserve"> </w:t>
            </w:r>
            <w:r>
              <w:t>оценки достижения обучающимися планируемых результатов освоения основной образовательной программы;</w:t>
            </w:r>
          </w:p>
        </w:tc>
        <w:tc>
          <w:tcPr>
            <w:tcW w:w="2128" w:type="dxa"/>
            <w:gridSpan w:val="2"/>
            <w:tcBorders>
              <w:top w:val="nil"/>
              <w:bottom w:val="nil"/>
            </w:tcBorders>
          </w:tcPr>
          <w:p w:rsidR="00094B92" w:rsidRDefault="00094B92">
            <w:pPr>
              <w:pStyle w:val="TableParagraph"/>
            </w:pPr>
          </w:p>
        </w:tc>
      </w:tr>
      <w:tr w:rsidR="00094B92">
        <w:trPr>
          <w:trHeight w:val="513"/>
        </w:trPr>
        <w:tc>
          <w:tcPr>
            <w:tcW w:w="2252" w:type="dxa"/>
            <w:gridSpan w:val="2"/>
            <w:vMerge/>
            <w:tcBorders>
              <w:top w:val="nil"/>
            </w:tcBorders>
          </w:tcPr>
          <w:p w:rsidR="00094B92" w:rsidRDefault="00094B92">
            <w:pPr>
              <w:rPr>
                <w:sz w:val="2"/>
                <w:szCs w:val="2"/>
              </w:rPr>
            </w:pPr>
          </w:p>
        </w:tc>
        <w:tc>
          <w:tcPr>
            <w:tcW w:w="6257" w:type="dxa"/>
            <w:tcBorders>
              <w:top w:val="nil"/>
              <w:bottom w:val="nil"/>
            </w:tcBorders>
          </w:tcPr>
          <w:p w:rsidR="00094B92" w:rsidRDefault="003C0194">
            <w:pPr>
              <w:pStyle w:val="TableParagraph"/>
              <w:tabs>
                <w:tab w:val="left" w:pos="820"/>
                <w:tab w:val="left" w:pos="2165"/>
                <w:tab w:val="left" w:pos="2703"/>
                <w:tab w:val="left" w:pos="4201"/>
                <w:tab w:val="left" w:pos="5469"/>
              </w:tabs>
              <w:spacing w:line="250" w:lineRule="exact"/>
              <w:ind w:left="215" w:right="103" w:hanging="10"/>
            </w:pPr>
            <w:r>
              <w:rPr>
                <w:spacing w:val="-10"/>
                <w:sz w:val="24"/>
              </w:rPr>
              <w:t>-</w:t>
            </w:r>
            <w:r>
              <w:rPr>
                <w:sz w:val="24"/>
              </w:rPr>
              <w:tab/>
            </w:r>
            <w:r>
              <w:rPr>
                <w:spacing w:val="-2"/>
              </w:rPr>
              <w:t>положения</w:t>
            </w:r>
            <w:r>
              <w:tab/>
            </w:r>
            <w:r>
              <w:rPr>
                <w:spacing w:val="-6"/>
              </w:rPr>
              <w:t>об</w:t>
            </w:r>
            <w:r>
              <w:tab/>
            </w:r>
            <w:r>
              <w:rPr>
                <w:spacing w:val="-2"/>
              </w:rPr>
              <w:t>организации</w:t>
            </w:r>
            <w:r>
              <w:tab/>
            </w:r>
            <w:r>
              <w:rPr>
                <w:spacing w:val="-2"/>
              </w:rPr>
              <w:t>домашней</w:t>
            </w:r>
            <w:r>
              <w:tab/>
            </w:r>
            <w:r>
              <w:rPr>
                <w:spacing w:val="-2"/>
              </w:rPr>
              <w:t>работы обучающихся;</w:t>
            </w:r>
          </w:p>
        </w:tc>
        <w:tc>
          <w:tcPr>
            <w:tcW w:w="2128" w:type="dxa"/>
            <w:gridSpan w:val="2"/>
            <w:tcBorders>
              <w:top w:val="nil"/>
              <w:bottom w:val="nil"/>
            </w:tcBorders>
          </w:tcPr>
          <w:p w:rsidR="00094B92" w:rsidRDefault="00094B92">
            <w:pPr>
              <w:pStyle w:val="TableParagraph"/>
            </w:pPr>
          </w:p>
        </w:tc>
      </w:tr>
      <w:tr w:rsidR="00094B92">
        <w:trPr>
          <w:trHeight w:val="963"/>
        </w:trPr>
        <w:tc>
          <w:tcPr>
            <w:tcW w:w="2252" w:type="dxa"/>
            <w:gridSpan w:val="2"/>
            <w:vMerge/>
            <w:tcBorders>
              <w:top w:val="nil"/>
            </w:tcBorders>
          </w:tcPr>
          <w:p w:rsidR="00094B92" w:rsidRDefault="00094B92">
            <w:pPr>
              <w:rPr>
                <w:sz w:val="2"/>
                <w:szCs w:val="2"/>
              </w:rPr>
            </w:pPr>
          </w:p>
        </w:tc>
        <w:tc>
          <w:tcPr>
            <w:tcW w:w="6257" w:type="dxa"/>
            <w:tcBorders>
              <w:top w:val="nil"/>
            </w:tcBorders>
          </w:tcPr>
          <w:p w:rsidR="00094B92" w:rsidRDefault="003C0194">
            <w:pPr>
              <w:pStyle w:val="TableParagraph"/>
              <w:tabs>
                <w:tab w:val="left" w:pos="820"/>
              </w:tabs>
              <w:spacing w:line="267" w:lineRule="exact"/>
              <w:ind w:left="206"/>
            </w:pPr>
            <w:r>
              <w:rPr>
                <w:spacing w:val="-10"/>
                <w:sz w:val="24"/>
              </w:rPr>
              <w:t>-</w:t>
            </w:r>
            <w:r>
              <w:rPr>
                <w:sz w:val="24"/>
              </w:rPr>
              <w:tab/>
            </w:r>
            <w:r>
              <w:t>положения</w:t>
            </w:r>
            <w:r>
              <w:rPr>
                <w:spacing w:val="-7"/>
              </w:rPr>
              <w:t xml:space="preserve"> </w:t>
            </w:r>
            <w:r>
              <w:t>о</w:t>
            </w:r>
            <w:r>
              <w:rPr>
                <w:spacing w:val="-12"/>
              </w:rPr>
              <w:t xml:space="preserve"> </w:t>
            </w:r>
            <w:r>
              <w:t>формах</w:t>
            </w:r>
            <w:r>
              <w:rPr>
                <w:spacing w:val="-3"/>
              </w:rPr>
              <w:t xml:space="preserve"> </w:t>
            </w:r>
            <w:r>
              <w:t>получения</w:t>
            </w:r>
            <w:r>
              <w:rPr>
                <w:spacing w:val="-3"/>
              </w:rPr>
              <w:t xml:space="preserve"> </w:t>
            </w:r>
            <w:r>
              <w:rPr>
                <w:spacing w:val="-2"/>
              </w:rPr>
              <w:t>образования</w:t>
            </w:r>
          </w:p>
        </w:tc>
        <w:tc>
          <w:tcPr>
            <w:tcW w:w="2128" w:type="dxa"/>
            <w:gridSpan w:val="2"/>
            <w:tcBorders>
              <w:top w:val="nil"/>
            </w:tcBorders>
          </w:tcPr>
          <w:p w:rsidR="00094B92" w:rsidRDefault="00094B92">
            <w:pPr>
              <w:pStyle w:val="TableParagraph"/>
            </w:pPr>
          </w:p>
        </w:tc>
      </w:tr>
      <w:tr w:rsidR="00094B92">
        <w:trPr>
          <w:trHeight w:val="1324"/>
        </w:trPr>
        <w:tc>
          <w:tcPr>
            <w:tcW w:w="2252" w:type="dxa"/>
            <w:gridSpan w:val="2"/>
            <w:tcBorders>
              <w:bottom w:val="nil"/>
            </w:tcBorders>
          </w:tcPr>
          <w:p w:rsidR="00094B92" w:rsidRDefault="003C0194">
            <w:pPr>
              <w:pStyle w:val="TableParagraph"/>
              <w:spacing w:before="1"/>
              <w:ind w:left="225"/>
              <w:rPr>
                <w:b/>
              </w:rPr>
            </w:pPr>
            <w:r>
              <w:rPr>
                <w:b/>
                <w:spacing w:val="-5"/>
              </w:rPr>
              <w:t>II.</w:t>
            </w:r>
          </w:p>
          <w:p w:rsidR="00094B92" w:rsidRDefault="003C0194">
            <w:pPr>
              <w:pStyle w:val="TableParagraph"/>
              <w:spacing w:before="6" w:line="247" w:lineRule="auto"/>
              <w:ind w:left="225" w:right="477"/>
              <w:rPr>
                <w:b/>
              </w:rPr>
            </w:pPr>
            <w:r>
              <w:rPr>
                <w:b/>
                <w:spacing w:val="-2"/>
              </w:rPr>
              <w:t xml:space="preserve">Финансовое обеспечение введения </w:t>
            </w:r>
            <w:r>
              <w:rPr>
                <w:b/>
              </w:rPr>
              <w:t>ФГОС</w:t>
            </w:r>
            <w:r>
              <w:rPr>
                <w:b/>
                <w:spacing w:val="-14"/>
              </w:rPr>
              <w:t xml:space="preserve"> </w:t>
            </w:r>
            <w:r>
              <w:rPr>
                <w:b/>
              </w:rPr>
              <w:t>СОО</w:t>
            </w:r>
          </w:p>
        </w:tc>
        <w:tc>
          <w:tcPr>
            <w:tcW w:w="6257" w:type="dxa"/>
          </w:tcPr>
          <w:p w:rsidR="00094B92" w:rsidRDefault="003C0194">
            <w:pPr>
              <w:pStyle w:val="TableParagraph"/>
              <w:tabs>
                <w:tab w:val="left" w:pos="633"/>
                <w:tab w:val="left" w:pos="2117"/>
                <w:tab w:val="left" w:pos="3034"/>
                <w:tab w:val="left" w:pos="4191"/>
                <w:tab w:val="left" w:pos="5728"/>
              </w:tabs>
              <w:spacing w:line="259" w:lineRule="auto"/>
              <w:ind w:left="215" w:right="194"/>
            </w:pPr>
            <w:r>
              <w:rPr>
                <w:spacing w:val="-6"/>
              </w:rPr>
              <w:t>1.</w:t>
            </w:r>
            <w:r>
              <w:tab/>
            </w:r>
            <w:r>
              <w:rPr>
                <w:spacing w:val="-2"/>
              </w:rPr>
              <w:t>Определение</w:t>
            </w:r>
            <w:r>
              <w:tab/>
            </w:r>
            <w:r>
              <w:rPr>
                <w:spacing w:val="-2"/>
              </w:rPr>
              <w:t>объёма</w:t>
            </w:r>
            <w:r>
              <w:tab/>
            </w:r>
            <w:r>
              <w:rPr>
                <w:spacing w:val="-2"/>
              </w:rPr>
              <w:t>расходов,</w:t>
            </w:r>
            <w:r>
              <w:tab/>
            </w:r>
            <w:r>
              <w:rPr>
                <w:spacing w:val="-2"/>
              </w:rPr>
              <w:t>необходимых</w:t>
            </w:r>
            <w:r>
              <w:tab/>
            </w:r>
            <w:r>
              <w:rPr>
                <w:spacing w:val="-4"/>
              </w:rPr>
              <w:t xml:space="preserve">для </w:t>
            </w:r>
            <w:r>
              <w:t>реализации ООП и достижения планируемых результатов</w:t>
            </w:r>
          </w:p>
        </w:tc>
        <w:tc>
          <w:tcPr>
            <w:tcW w:w="2128" w:type="dxa"/>
            <w:gridSpan w:val="2"/>
          </w:tcPr>
          <w:p w:rsidR="00094B92" w:rsidRDefault="003C0194">
            <w:pPr>
              <w:pStyle w:val="TableParagraph"/>
              <w:ind w:left="220" w:right="577"/>
            </w:pPr>
            <w:r>
              <w:t xml:space="preserve">По мере введения и </w:t>
            </w:r>
            <w:r>
              <w:rPr>
                <w:spacing w:val="-2"/>
              </w:rPr>
              <w:t xml:space="preserve">реализации </w:t>
            </w:r>
            <w:r>
              <w:t>ФГОС</w:t>
            </w:r>
            <w:r>
              <w:rPr>
                <w:spacing w:val="1"/>
              </w:rPr>
              <w:t xml:space="preserve"> </w:t>
            </w:r>
            <w:r>
              <w:rPr>
                <w:spacing w:val="-5"/>
              </w:rPr>
              <w:t>СОО</w:t>
            </w:r>
          </w:p>
        </w:tc>
      </w:tr>
      <w:tr w:rsidR="00094B92">
        <w:trPr>
          <w:trHeight w:val="261"/>
        </w:trPr>
        <w:tc>
          <w:tcPr>
            <w:tcW w:w="2252" w:type="dxa"/>
            <w:gridSpan w:val="2"/>
            <w:tcBorders>
              <w:top w:val="nil"/>
              <w:bottom w:val="nil"/>
            </w:tcBorders>
          </w:tcPr>
          <w:p w:rsidR="00094B92" w:rsidRDefault="00094B92">
            <w:pPr>
              <w:pStyle w:val="TableParagraph"/>
              <w:rPr>
                <w:sz w:val="18"/>
              </w:rPr>
            </w:pPr>
          </w:p>
        </w:tc>
        <w:tc>
          <w:tcPr>
            <w:tcW w:w="6257" w:type="dxa"/>
            <w:tcBorders>
              <w:bottom w:val="nil"/>
            </w:tcBorders>
          </w:tcPr>
          <w:p w:rsidR="00094B92" w:rsidRDefault="003C0194">
            <w:pPr>
              <w:pStyle w:val="TableParagraph"/>
              <w:spacing w:before="1" w:line="240" w:lineRule="exact"/>
              <w:ind w:right="186"/>
              <w:jc w:val="right"/>
            </w:pPr>
            <w:r>
              <w:t>2.Корректировка</w:t>
            </w:r>
            <w:r>
              <w:rPr>
                <w:spacing w:val="60"/>
                <w:w w:val="150"/>
              </w:rPr>
              <w:t xml:space="preserve"> </w:t>
            </w:r>
            <w:r>
              <w:t>локальных</w:t>
            </w:r>
            <w:r>
              <w:rPr>
                <w:spacing w:val="58"/>
                <w:w w:val="150"/>
              </w:rPr>
              <w:t xml:space="preserve"> </w:t>
            </w:r>
            <w:r>
              <w:t>актов</w:t>
            </w:r>
            <w:r>
              <w:rPr>
                <w:spacing w:val="58"/>
                <w:w w:val="150"/>
              </w:rPr>
              <w:t xml:space="preserve"> </w:t>
            </w:r>
            <w:r>
              <w:t>(внесение</w:t>
            </w:r>
            <w:r>
              <w:rPr>
                <w:spacing w:val="79"/>
              </w:rPr>
              <w:t xml:space="preserve"> </w:t>
            </w:r>
            <w:r>
              <w:t>изменений</w:t>
            </w:r>
            <w:r>
              <w:rPr>
                <w:spacing w:val="45"/>
              </w:rPr>
              <w:t xml:space="preserve"> </w:t>
            </w:r>
            <w:r>
              <w:rPr>
                <w:spacing w:val="-10"/>
              </w:rPr>
              <w:t>в</w:t>
            </w:r>
          </w:p>
        </w:tc>
        <w:tc>
          <w:tcPr>
            <w:tcW w:w="2128" w:type="dxa"/>
            <w:gridSpan w:val="2"/>
            <w:vMerge w:val="restart"/>
          </w:tcPr>
          <w:p w:rsidR="00094B92" w:rsidRDefault="003C0194">
            <w:pPr>
              <w:pStyle w:val="TableParagraph"/>
              <w:spacing w:line="249" w:lineRule="exact"/>
              <w:ind w:left="220"/>
            </w:pPr>
            <w:r>
              <w:t>По</w:t>
            </w:r>
            <w:r>
              <w:rPr>
                <w:spacing w:val="-7"/>
              </w:rPr>
              <w:t xml:space="preserve"> </w:t>
            </w:r>
            <w:r>
              <w:rPr>
                <w:spacing w:val="-4"/>
              </w:rPr>
              <w:t>мере</w:t>
            </w:r>
          </w:p>
          <w:p w:rsidR="00094B92" w:rsidRDefault="003C0194">
            <w:pPr>
              <w:pStyle w:val="TableParagraph"/>
              <w:spacing w:before="3" w:line="237" w:lineRule="auto"/>
              <w:ind w:left="220"/>
            </w:pPr>
            <w:r>
              <w:t xml:space="preserve">введения и </w:t>
            </w:r>
            <w:r>
              <w:rPr>
                <w:spacing w:val="-2"/>
              </w:rPr>
              <w:t>реализации</w:t>
            </w:r>
          </w:p>
          <w:p w:rsidR="00094B92" w:rsidRDefault="003C0194">
            <w:pPr>
              <w:pStyle w:val="TableParagraph"/>
              <w:spacing w:before="1"/>
              <w:ind w:left="220"/>
            </w:pPr>
            <w:r>
              <w:t>ФГОС</w:t>
            </w:r>
            <w:r>
              <w:rPr>
                <w:spacing w:val="1"/>
              </w:rPr>
              <w:t xml:space="preserve"> </w:t>
            </w:r>
            <w:r>
              <w:t>СОО</w:t>
            </w:r>
            <w:r>
              <w:rPr>
                <w:spacing w:val="-5"/>
              </w:rPr>
              <w:t xml:space="preserve"> (по</w:t>
            </w:r>
          </w:p>
          <w:p w:rsidR="00094B92" w:rsidRDefault="003C0194">
            <w:pPr>
              <w:pStyle w:val="TableParagraph"/>
              <w:spacing w:before="2"/>
              <w:ind w:left="220"/>
            </w:pPr>
            <w:r>
              <w:rPr>
                <w:spacing w:val="-2"/>
              </w:rPr>
              <w:lastRenderedPageBreak/>
              <w:t>необходимости)</w:t>
            </w:r>
          </w:p>
        </w:tc>
      </w:tr>
      <w:tr w:rsidR="00094B92">
        <w:trPr>
          <w:trHeight w:val="261"/>
        </w:trPr>
        <w:tc>
          <w:tcPr>
            <w:tcW w:w="2252" w:type="dxa"/>
            <w:gridSpan w:val="2"/>
            <w:tcBorders>
              <w:top w:val="nil"/>
              <w:bottom w:val="nil"/>
            </w:tcBorders>
          </w:tcPr>
          <w:p w:rsidR="00094B92" w:rsidRDefault="00094B92">
            <w:pPr>
              <w:pStyle w:val="TableParagraph"/>
              <w:rPr>
                <w:sz w:val="18"/>
              </w:rPr>
            </w:pPr>
          </w:p>
        </w:tc>
        <w:tc>
          <w:tcPr>
            <w:tcW w:w="6257" w:type="dxa"/>
            <w:tcBorders>
              <w:top w:val="nil"/>
              <w:bottom w:val="nil"/>
            </w:tcBorders>
          </w:tcPr>
          <w:p w:rsidR="00094B92" w:rsidRDefault="003C0194">
            <w:pPr>
              <w:pStyle w:val="TableParagraph"/>
              <w:spacing w:line="241" w:lineRule="exact"/>
              <w:ind w:right="185"/>
              <w:jc w:val="right"/>
            </w:pPr>
            <w:r>
              <w:t>них),</w:t>
            </w:r>
            <w:r>
              <w:rPr>
                <w:spacing w:val="58"/>
                <w:w w:val="150"/>
              </w:rPr>
              <w:t xml:space="preserve"> </w:t>
            </w:r>
            <w:r>
              <w:t>регламентирующих</w:t>
            </w:r>
            <w:r>
              <w:rPr>
                <w:spacing w:val="64"/>
                <w:w w:val="150"/>
              </w:rPr>
              <w:t xml:space="preserve"> </w:t>
            </w:r>
            <w:r>
              <w:t>установление</w:t>
            </w:r>
            <w:r>
              <w:rPr>
                <w:spacing w:val="58"/>
                <w:w w:val="150"/>
              </w:rPr>
              <w:t xml:space="preserve"> </w:t>
            </w:r>
            <w:r>
              <w:t>заработной</w:t>
            </w:r>
            <w:r>
              <w:rPr>
                <w:spacing w:val="65"/>
                <w:w w:val="150"/>
              </w:rPr>
              <w:t xml:space="preserve"> </w:t>
            </w:r>
            <w:r>
              <w:rPr>
                <w:spacing w:val="-2"/>
              </w:rPr>
              <w:t>платы</w:t>
            </w:r>
          </w:p>
        </w:tc>
        <w:tc>
          <w:tcPr>
            <w:tcW w:w="2128" w:type="dxa"/>
            <w:gridSpan w:val="2"/>
            <w:vMerge/>
            <w:tcBorders>
              <w:top w:val="nil"/>
            </w:tcBorders>
          </w:tcPr>
          <w:p w:rsidR="00094B92" w:rsidRDefault="00094B92">
            <w:pPr>
              <w:rPr>
                <w:sz w:val="2"/>
                <w:szCs w:val="2"/>
              </w:rPr>
            </w:pPr>
          </w:p>
        </w:tc>
      </w:tr>
      <w:tr w:rsidR="00094B92">
        <w:trPr>
          <w:trHeight w:val="263"/>
        </w:trPr>
        <w:tc>
          <w:tcPr>
            <w:tcW w:w="2252" w:type="dxa"/>
            <w:gridSpan w:val="2"/>
            <w:tcBorders>
              <w:top w:val="nil"/>
              <w:bottom w:val="nil"/>
            </w:tcBorders>
          </w:tcPr>
          <w:p w:rsidR="00094B92" w:rsidRDefault="00094B92">
            <w:pPr>
              <w:pStyle w:val="TableParagraph"/>
              <w:rPr>
                <w:sz w:val="18"/>
              </w:rPr>
            </w:pPr>
          </w:p>
        </w:tc>
        <w:tc>
          <w:tcPr>
            <w:tcW w:w="6257" w:type="dxa"/>
            <w:tcBorders>
              <w:top w:val="nil"/>
              <w:bottom w:val="nil"/>
            </w:tcBorders>
          </w:tcPr>
          <w:p w:rsidR="00094B92" w:rsidRDefault="003C0194">
            <w:pPr>
              <w:pStyle w:val="TableParagraph"/>
              <w:tabs>
                <w:tab w:val="left" w:pos="5305"/>
              </w:tabs>
              <w:spacing w:before="1" w:line="243" w:lineRule="exact"/>
              <w:ind w:right="183"/>
              <w:jc w:val="right"/>
            </w:pPr>
            <w:r>
              <w:t>работников</w:t>
            </w:r>
            <w:r>
              <w:rPr>
                <w:spacing w:val="35"/>
              </w:rPr>
              <w:t xml:space="preserve">  </w:t>
            </w:r>
            <w:r>
              <w:t>образовательной</w:t>
            </w:r>
            <w:r>
              <w:rPr>
                <w:spacing w:val="39"/>
              </w:rPr>
              <w:t xml:space="preserve">  </w:t>
            </w:r>
            <w:r>
              <w:t>организации,</w:t>
            </w:r>
            <w:r>
              <w:rPr>
                <w:spacing w:val="36"/>
              </w:rPr>
              <w:t xml:space="preserve">  </w:t>
            </w:r>
            <w:r>
              <w:t>в</w:t>
            </w:r>
            <w:r>
              <w:rPr>
                <w:spacing w:val="37"/>
              </w:rPr>
              <w:t xml:space="preserve">  </w:t>
            </w:r>
            <w:r>
              <w:rPr>
                <w:spacing w:val="-5"/>
              </w:rPr>
              <w:t>том</w:t>
            </w:r>
            <w:r>
              <w:tab/>
            </w:r>
            <w:r>
              <w:rPr>
                <w:spacing w:val="-2"/>
              </w:rPr>
              <w:t>числе</w:t>
            </w:r>
          </w:p>
        </w:tc>
        <w:tc>
          <w:tcPr>
            <w:tcW w:w="2128" w:type="dxa"/>
            <w:gridSpan w:val="2"/>
            <w:vMerge/>
            <w:tcBorders>
              <w:top w:val="nil"/>
            </w:tcBorders>
          </w:tcPr>
          <w:p w:rsidR="00094B92" w:rsidRDefault="00094B92">
            <w:pPr>
              <w:rPr>
                <w:sz w:val="2"/>
                <w:szCs w:val="2"/>
              </w:rPr>
            </w:pPr>
          </w:p>
        </w:tc>
      </w:tr>
      <w:tr w:rsidR="00094B92">
        <w:trPr>
          <w:trHeight w:val="263"/>
        </w:trPr>
        <w:tc>
          <w:tcPr>
            <w:tcW w:w="2252" w:type="dxa"/>
            <w:gridSpan w:val="2"/>
            <w:tcBorders>
              <w:top w:val="nil"/>
              <w:bottom w:val="nil"/>
            </w:tcBorders>
          </w:tcPr>
          <w:p w:rsidR="00094B92" w:rsidRDefault="00094B92">
            <w:pPr>
              <w:pStyle w:val="TableParagraph"/>
              <w:rPr>
                <w:sz w:val="18"/>
              </w:rPr>
            </w:pPr>
          </w:p>
        </w:tc>
        <w:tc>
          <w:tcPr>
            <w:tcW w:w="6257" w:type="dxa"/>
            <w:tcBorders>
              <w:top w:val="nil"/>
              <w:bottom w:val="nil"/>
            </w:tcBorders>
          </w:tcPr>
          <w:p w:rsidR="00094B92" w:rsidRDefault="003C0194">
            <w:pPr>
              <w:pStyle w:val="TableParagraph"/>
              <w:spacing w:before="1" w:line="243" w:lineRule="exact"/>
              <w:ind w:right="192"/>
              <w:jc w:val="right"/>
            </w:pPr>
            <w:r>
              <w:t>стимулирующих</w:t>
            </w:r>
            <w:r>
              <w:rPr>
                <w:spacing w:val="61"/>
                <w:w w:val="150"/>
              </w:rPr>
              <w:t xml:space="preserve"> </w:t>
            </w:r>
            <w:r>
              <w:t>надбавок</w:t>
            </w:r>
            <w:r>
              <w:rPr>
                <w:spacing w:val="59"/>
                <w:w w:val="150"/>
              </w:rPr>
              <w:t xml:space="preserve"> </w:t>
            </w:r>
            <w:r>
              <w:t>и</w:t>
            </w:r>
            <w:r>
              <w:rPr>
                <w:spacing w:val="56"/>
                <w:w w:val="150"/>
              </w:rPr>
              <w:t xml:space="preserve"> </w:t>
            </w:r>
            <w:r>
              <w:t>доплат,</w:t>
            </w:r>
            <w:r>
              <w:rPr>
                <w:spacing w:val="52"/>
                <w:w w:val="150"/>
              </w:rPr>
              <w:t xml:space="preserve"> </w:t>
            </w:r>
            <w:r>
              <w:t>порядка</w:t>
            </w:r>
            <w:r>
              <w:rPr>
                <w:spacing w:val="64"/>
                <w:w w:val="150"/>
              </w:rPr>
              <w:t xml:space="preserve"> </w:t>
            </w:r>
            <w:r>
              <w:t>и</w:t>
            </w:r>
            <w:r>
              <w:rPr>
                <w:spacing w:val="57"/>
                <w:w w:val="150"/>
              </w:rPr>
              <w:t xml:space="preserve"> </w:t>
            </w:r>
            <w:r>
              <w:rPr>
                <w:spacing w:val="-2"/>
              </w:rPr>
              <w:t>размеров</w:t>
            </w:r>
          </w:p>
        </w:tc>
        <w:tc>
          <w:tcPr>
            <w:tcW w:w="2128" w:type="dxa"/>
            <w:gridSpan w:val="2"/>
            <w:vMerge/>
            <w:tcBorders>
              <w:top w:val="nil"/>
            </w:tcBorders>
          </w:tcPr>
          <w:p w:rsidR="00094B92" w:rsidRDefault="00094B92">
            <w:pPr>
              <w:rPr>
                <w:sz w:val="2"/>
                <w:szCs w:val="2"/>
              </w:rPr>
            </w:pPr>
          </w:p>
        </w:tc>
      </w:tr>
      <w:tr w:rsidR="00094B92">
        <w:trPr>
          <w:trHeight w:val="585"/>
        </w:trPr>
        <w:tc>
          <w:tcPr>
            <w:tcW w:w="2252" w:type="dxa"/>
            <w:gridSpan w:val="2"/>
            <w:tcBorders>
              <w:top w:val="nil"/>
              <w:bottom w:val="nil"/>
            </w:tcBorders>
          </w:tcPr>
          <w:p w:rsidR="00094B92" w:rsidRDefault="00094B92">
            <w:pPr>
              <w:pStyle w:val="TableParagraph"/>
            </w:pPr>
          </w:p>
        </w:tc>
        <w:tc>
          <w:tcPr>
            <w:tcW w:w="6257" w:type="dxa"/>
            <w:tcBorders>
              <w:top w:val="nil"/>
            </w:tcBorders>
          </w:tcPr>
          <w:p w:rsidR="00094B92" w:rsidRDefault="003C0194">
            <w:pPr>
              <w:pStyle w:val="TableParagraph"/>
              <w:spacing w:before="1"/>
              <w:ind w:left="215"/>
            </w:pPr>
            <w:r>
              <w:rPr>
                <w:spacing w:val="-2"/>
              </w:rPr>
              <w:t>премирования</w:t>
            </w:r>
          </w:p>
        </w:tc>
        <w:tc>
          <w:tcPr>
            <w:tcW w:w="2128" w:type="dxa"/>
            <w:gridSpan w:val="2"/>
            <w:vMerge/>
            <w:tcBorders>
              <w:top w:val="nil"/>
            </w:tcBorders>
          </w:tcPr>
          <w:p w:rsidR="00094B92" w:rsidRDefault="00094B92">
            <w:pPr>
              <w:rPr>
                <w:sz w:val="2"/>
                <w:szCs w:val="2"/>
              </w:rPr>
            </w:pPr>
          </w:p>
        </w:tc>
      </w:tr>
      <w:tr w:rsidR="00094B92">
        <w:trPr>
          <w:trHeight w:val="1593"/>
        </w:trPr>
        <w:tc>
          <w:tcPr>
            <w:tcW w:w="2252" w:type="dxa"/>
            <w:gridSpan w:val="2"/>
            <w:tcBorders>
              <w:top w:val="nil"/>
            </w:tcBorders>
          </w:tcPr>
          <w:p w:rsidR="00094B92" w:rsidRDefault="00094B92">
            <w:pPr>
              <w:pStyle w:val="TableParagraph"/>
            </w:pPr>
          </w:p>
        </w:tc>
        <w:tc>
          <w:tcPr>
            <w:tcW w:w="6257" w:type="dxa"/>
          </w:tcPr>
          <w:p w:rsidR="00094B92" w:rsidRDefault="003C0194">
            <w:pPr>
              <w:pStyle w:val="TableParagraph"/>
              <w:tabs>
                <w:tab w:val="left" w:pos="1915"/>
                <w:tab w:val="left" w:pos="3889"/>
                <w:tab w:val="left" w:pos="5416"/>
              </w:tabs>
              <w:spacing w:line="259" w:lineRule="auto"/>
              <w:ind w:left="215" w:right="721"/>
            </w:pPr>
            <w:r>
              <w:rPr>
                <w:spacing w:val="-2"/>
              </w:rPr>
              <w:t>3.Заключение</w:t>
            </w:r>
            <w:r>
              <w:tab/>
            </w:r>
            <w:r>
              <w:rPr>
                <w:spacing w:val="-2"/>
              </w:rPr>
              <w:t>дополнительных</w:t>
            </w:r>
            <w:r>
              <w:tab/>
            </w:r>
            <w:r>
              <w:rPr>
                <w:spacing w:val="-2"/>
              </w:rPr>
              <w:t>соглашений</w:t>
            </w:r>
            <w:r>
              <w:tab/>
            </w:r>
            <w:r>
              <w:rPr>
                <w:spacing w:val="-10"/>
              </w:rPr>
              <w:t xml:space="preserve">к </w:t>
            </w:r>
            <w:r>
              <w:t>трудовому договору с педагогическими работниками</w:t>
            </w:r>
          </w:p>
        </w:tc>
        <w:tc>
          <w:tcPr>
            <w:tcW w:w="2128" w:type="dxa"/>
            <w:gridSpan w:val="2"/>
          </w:tcPr>
          <w:p w:rsidR="00094B92" w:rsidRDefault="003C0194">
            <w:pPr>
              <w:pStyle w:val="TableParagraph"/>
              <w:spacing w:line="242" w:lineRule="auto"/>
              <w:ind w:left="220" w:right="577"/>
            </w:pPr>
            <w:r>
              <w:t xml:space="preserve">По мере введения и </w:t>
            </w:r>
            <w:r>
              <w:rPr>
                <w:spacing w:val="-2"/>
              </w:rPr>
              <w:t>реализации</w:t>
            </w:r>
          </w:p>
          <w:p w:rsidR="00094B92" w:rsidRDefault="003C0194">
            <w:pPr>
              <w:pStyle w:val="TableParagraph"/>
              <w:spacing w:line="250" w:lineRule="exact"/>
              <w:ind w:left="220"/>
            </w:pPr>
            <w:r>
              <w:t>ФГОС</w:t>
            </w:r>
            <w:r>
              <w:rPr>
                <w:spacing w:val="1"/>
              </w:rPr>
              <w:t xml:space="preserve"> </w:t>
            </w:r>
            <w:r>
              <w:t>СОО</w:t>
            </w:r>
            <w:r>
              <w:rPr>
                <w:spacing w:val="-5"/>
              </w:rPr>
              <w:t xml:space="preserve"> (по</w:t>
            </w:r>
          </w:p>
          <w:p w:rsidR="00094B92" w:rsidRDefault="003C0194">
            <w:pPr>
              <w:pStyle w:val="TableParagraph"/>
              <w:spacing w:before="2"/>
              <w:ind w:left="220"/>
            </w:pPr>
            <w:r>
              <w:rPr>
                <w:spacing w:val="-2"/>
              </w:rPr>
              <w:t>необходимости)</w:t>
            </w:r>
          </w:p>
        </w:tc>
      </w:tr>
      <w:tr w:rsidR="00094B92">
        <w:trPr>
          <w:trHeight w:val="844"/>
        </w:trPr>
        <w:tc>
          <w:tcPr>
            <w:tcW w:w="2252" w:type="dxa"/>
            <w:gridSpan w:val="2"/>
            <w:vMerge w:val="restart"/>
            <w:tcBorders>
              <w:bottom w:val="nil"/>
            </w:tcBorders>
          </w:tcPr>
          <w:p w:rsidR="00094B92" w:rsidRDefault="003C0194">
            <w:pPr>
              <w:pStyle w:val="TableParagraph"/>
              <w:spacing w:before="5"/>
              <w:ind w:left="225"/>
              <w:rPr>
                <w:b/>
              </w:rPr>
            </w:pPr>
            <w:r>
              <w:rPr>
                <w:b/>
                <w:spacing w:val="-4"/>
              </w:rPr>
              <w:t>III.</w:t>
            </w:r>
          </w:p>
          <w:p w:rsidR="00094B92" w:rsidRDefault="003C0194">
            <w:pPr>
              <w:pStyle w:val="TableParagraph"/>
              <w:spacing w:before="2" w:line="244" w:lineRule="auto"/>
              <w:ind w:left="225"/>
              <w:rPr>
                <w:b/>
              </w:rPr>
            </w:pPr>
            <w:r>
              <w:rPr>
                <w:b/>
                <w:spacing w:val="-2"/>
              </w:rPr>
              <w:t>Организационное обеспечение введения</w:t>
            </w:r>
          </w:p>
          <w:p w:rsidR="00094B92" w:rsidRDefault="003C0194">
            <w:pPr>
              <w:pStyle w:val="TableParagraph"/>
              <w:spacing w:before="9"/>
              <w:ind w:left="225"/>
              <w:rPr>
                <w:b/>
              </w:rPr>
            </w:pPr>
            <w:r>
              <w:rPr>
                <w:b/>
              </w:rPr>
              <w:t>ФГОС</w:t>
            </w:r>
            <w:r>
              <w:rPr>
                <w:b/>
                <w:spacing w:val="-8"/>
              </w:rPr>
              <w:t xml:space="preserve"> </w:t>
            </w:r>
            <w:r>
              <w:rPr>
                <w:b/>
                <w:spacing w:val="-5"/>
              </w:rPr>
              <w:t>СОО</w:t>
            </w:r>
          </w:p>
        </w:tc>
        <w:tc>
          <w:tcPr>
            <w:tcW w:w="6257" w:type="dxa"/>
          </w:tcPr>
          <w:p w:rsidR="00094B92" w:rsidRDefault="003C0194">
            <w:pPr>
              <w:pStyle w:val="TableParagraph"/>
              <w:spacing w:line="259" w:lineRule="auto"/>
              <w:ind w:left="105" w:right="187"/>
              <w:jc w:val="both"/>
            </w:pPr>
            <w:r>
              <w:t xml:space="preserve">1.Обеспечение координации взаимодействия участников образовательных отношений по организации введения ФГОС </w:t>
            </w:r>
            <w:r>
              <w:rPr>
                <w:spacing w:val="-4"/>
              </w:rPr>
              <w:t>СОО</w:t>
            </w:r>
          </w:p>
        </w:tc>
        <w:tc>
          <w:tcPr>
            <w:tcW w:w="2128" w:type="dxa"/>
            <w:gridSpan w:val="2"/>
          </w:tcPr>
          <w:p w:rsidR="00094B92" w:rsidRDefault="003C0194">
            <w:pPr>
              <w:pStyle w:val="TableParagraph"/>
              <w:tabs>
                <w:tab w:val="left" w:pos="628"/>
              </w:tabs>
              <w:spacing w:line="249" w:lineRule="exact"/>
              <w:ind w:left="220"/>
            </w:pPr>
            <w:r>
              <w:rPr>
                <w:spacing w:val="-10"/>
              </w:rPr>
              <w:t>В</w:t>
            </w:r>
            <w:r>
              <w:tab/>
            </w:r>
            <w:r>
              <w:rPr>
                <w:spacing w:val="-2"/>
              </w:rPr>
              <w:t>соответствии</w:t>
            </w:r>
          </w:p>
        </w:tc>
      </w:tr>
      <w:tr w:rsidR="00094B92">
        <w:trPr>
          <w:trHeight w:val="1396"/>
        </w:trPr>
        <w:tc>
          <w:tcPr>
            <w:tcW w:w="2252" w:type="dxa"/>
            <w:gridSpan w:val="2"/>
            <w:vMerge/>
            <w:tcBorders>
              <w:top w:val="nil"/>
              <w:bottom w:val="nil"/>
            </w:tcBorders>
          </w:tcPr>
          <w:p w:rsidR="00094B92" w:rsidRDefault="00094B92">
            <w:pPr>
              <w:rPr>
                <w:sz w:val="2"/>
                <w:szCs w:val="2"/>
              </w:rPr>
            </w:pPr>
          </w:p>
        </w:tc>
        <w:tc>
          <w:tcPr>
            <w:tcW w:w="6257" w:type="dxa"/>
          </w:tcPr>
          <w:p w:rsidR="00094B92" w:rsidRDefault="003C0194">
            <w:pPr>
              <w:pStyle w:val="TableParagraph"/>
              <w:tabs>
                <w:tab w:val="left" w:pos="2016"/>
                <w:tab w:val="left" w:pos="2400"/>
                <w:tab w:val="left" w:pos="2516"/>
                <w:tab w:val="left" w:pos="3000"/>
                <w:tab w:val="left" w:pos="3927"/>
                <w:tab w:val="left" w:pos="4306"/>
                <w:tab w:val="left" w:pos="4417"/>
                <w:tab w:val="left" w:pos="4570"/>
                <w:tab w:val="left" w:pos="5406"/>
              </w:tabs>
              <w:spacing w:line="259" w:lineRule="auto"/>
              <w:ind w:left="215" w:right="720" w:hanging="58"/>
            </w:pPr>
            <w:r>
              <w:rPr>
                <w:spacing w:val="-2"/>
              </w:rPr>
              <w:t>2.Разработка</w:t>
            </w:r>
            <w:r>
              <w:tab/>
            </w:r>
            <w:r>
              <w:tab/>
            </w:r>
            <w:r>
              <w:rPr>
                <w:spacing w:val="-10"/>
              </w:rPr>
              <w:t>и</w:t>
            </w:r>
            <w:r>
              <w:tab/>
            </w:r>
            <w:r>
              <w:tab/>
            </w:r>
            <w:r>
              <w:rPr>
                <w:spacing w:val="-2"/>
              </w:rPr>
              <w:t>реализация</w:t>
            </w:r>
            <w:r>
              <w:tab/>
            </w:r>
            <w:r>
              <w:tab/>
            </w:r>
            <w:r>
              <w:tab/>
            </w:r>
            <w:r>
              <w:rPr>
                <w:spacing w:val="-2"/>
              </w:rPr>
              <w:t>моделей взаимодействия</w:t>
            </w:r>
            <w:r>
              <w:tab/>
            </w:r>
            <w:r>
              <w:rPr>
                <w:spacing w:val="-2"/>
              </w:rPr>
              <w:t>образовательных</w:t>
            </w:r>
            <w:r>
              <w:tab/>
            </w:r>
            <w:r>
              <w:rPr>
                <w:spacing w:val="-2"/>
              </w:rPr>
              <w:t>организаций</w:t>
            </w:r>
            <w:r>
              <w:tab/>
            </w:r>
            <w:r>
              <w:rPr>
                <w:spacing w:val="-10"/>
              </w:rPr>
              <w:t xml:space="preserve">и </w:t>
            </w:r>
            <w:r>
              <w:rPr>
                <w:spacing w:val="-2"/>
              </w:rPr>
              <w:t>организаций</w:t>
            </w:r>
            <w:r>
              <w:tab/>
            </w:r>
            <w:r>
              <w:rPr>
                <w:spacing w:val="-2"/>
              </w:rPr>
              <w:t>дополнительного</w:t>
            </w:r>
            <w:r>
              <w:tab/>
            </w:r>
            <w:r>
              <w:tab/>
            </w:r>
            <w:r>
              <w:rPr>
                <w:spacing w:val="-2"/>
              </w:rPr>
              <w:t>образования, обеспечивающих</w:t>
            </w:r>
            <w:r>
              <w:tab/>
            </w:r>
            <w:r>
              <w:tab/>
            </w:r>
            <w:r>
              <w:tab/>
            </w:r>
            <w:r>
              <w:rPr>
                <w:spacing w:val="-2"/>
              </w:rPr>
              <w:t>организацию</w:t>
            </w:r>
            <w:r>
              <w:tab/>
            </w:r>
            <w:r>
              <w:tab/>
            </w:r>
            <w:r>
              <w:tab/>
            </w:r>
            <w:r>
              <w:rPr>
                <w:spacing w:val="-2"/>
              </w:rPr>
              <w:t>внеурочной деятельности</w:t>
            </w:r>
          </w:p>
        </w:tc>
        <w:tc>
          <w:tcPr>
            <w:tcW w:w="2128" w:type="dxa"/>
            <w:gridSpan w:val="2"/>
          </w:tcPr>
          <w:p w:rsidR="00094B92" w:rsidRDefault="003C0194" w:rsidP="00C04981">
            <w:pPr>
              <w:pStyle w:val="TableParagraph"/>
              <w:spacing w:line="249" w:lineRule="exact"/>
              <w:ind w:left="474"/>
            </w:pPr>
            <w:r>
              <w:t>До</w:t>
            </w:r>
            <w:r>
              <w:rPr>
                <w:spacing w:val="-3"/>
              </w:rPr>
              <w:t xml:space="preserve"> </w:t>
            </w:r>
            <w:r>
              <w:t>01.09.</w:t>
            </w:r>
          </w:p>
        </w:tc>
      </w:tr>
      <w:tr w:rsidR="00094B92">
        <w:trPr>
          <w:trHeight w:val="263"/>
        </w:trPr>
        <w:tc>
          <w:tcPr>
            <w:tcW w:w="2252" w:type="dxa"/>
            <w:gridSpan w:val="2"/>
            <w:tcBorders>
              <w:top w:val="nil"/>
              <w:bottom w:val="nil"/>
            </w:tcBorders>
          </w:tcPr>
          <w:p w:rsidR="00094B92" w:rsidRDefault="00094B92">
            <w:pPr>
              <w:pStyle w:val="TableParagraph"/>
              <w:rPr>
                <w:sz w:val="18"/>
              </w:rPr>
            </w:pPr>
          </w:p>
        </w:tc>
        <w:tc>
          <w:tcPr>
            <w:tcW w:w="6257" w:type="dxa"/>
            <w:tcBorders>
              <w:bottom w:val="nil"/>
            </w:tcBorders>
          </w:tcPr>
          <w:p w:rsidR="00094B92" w:rsidRDefault="003C0194">
            <w:pPr>
              <w:pStyle w:val="TableParagraph"/>
              <w:tabs>
                <w:tab w:val="left" w:pos="585"/>
                <w:tab w:val="left" w:pos="1934"/>
                <w:tab w:val="left" w:pos="2367"/>
                <w:tab w:val="left" w:pos="3730"/>
                <w:tab w:val="left" w:pos="4830"/>
              </w:tabs>
              <w:spacing w:line="244" w:lineRule="exact"/>
              <w:ind w:left="110"/>
            </w:pPr>
            <w:r>
              <w:rPr>
                <w:spacing w:val="-5"/>
              </w:rPr>
              <w:t>3.</w:t>
            </w:r>
            <w:r>
              <w:tab/>
            </w:r>
            <w:r>
              <w:rPr>
                <w:spacing w:val="-2"/>
              </w:rPr>
              <w:t>Разработка</w:t>
            </w:r>
            <w:r>
              <w:tab/>
            </w:r>
            <w:r>
              <w:rPr>
                <w:spacing w:val="-10"/>
              </w:rPr>
              <w:t>и</w:t>
            </w:r>
            <w:r>
              <w:tab/>
            </w:r>
            <w:r>
              <w:rPr>
                <w:spacing w:val="-2"/>
              </w:rPr>
              <w:t>реализация</w:t>
            </w:r>
            <w:r>
              <w:tab/>
            </w:r>
            <w:r>
              <w:rPr>
                <w:spacing w:val="-2"/>
              </w:rPr>
              <w:t>системы</w:t>
            </w:r>
            <w:r>
              <w:tab/>
            </w:r>
            <w:r>
              <w:rPr>
                <w:spacing w:val="-2"/>
              </w:rPr>
              <w:t>мониторинга</w:t>
            </w:r>
          </w:p>
        </w:tc>
        <w:tc>
          <w:tcPr>
            <w:tcW w:w="2128" w:type="dxa"/>
            <w:gridSpan w:val="2"/>
            <w:tcBorders>
              <w:bottom w:val="nil"/>
            </w:tcBorders>
          </w:tcPr>
          <w:p w:rsidR="00094B92" w:rsidRDefault="003C0194">
            <w:pPr>
              <w:pStyle w:val="TableParagraph"/>
              <w:spacing w:line="244" w:lineRule="exact"/>
              <w:ind w:left="474"/>
            </w:pPr>
            <w:r>
              <w:t>В</w:t>
            </w:r>
            <w:r>
              <w:rPr>
                <w:spacing w:val="-1"/>
              </w:rPr>
              <w:t xml:space="preserve"> </w:t>
            </w:r>
            <w:r>
              <w:rPr>
                <w:spacing w:val="-2"/>
              </w:rPr>
              <w:t>течение</w:t>
            </w:r>
          </w:p>
        </w:tc>
      </w:tr>
      <w:tr w:rsidR="00094B92">
        <w:trPr>
          <w:trHeight w:val="273"/>
        </w:trPr>
        <w:tc>
          <w:tcPr>
            <w:tcW w:w="2252" w:type="dxa"/>
            <w:gridSpan w:val="2"/>
            <w:tcBorders>
              <w:top w:val="nil"/>
              <w:bottom w:val="nil"/>
            </w:tcBorders>
          </w:tcPr>
          <w:p w:rsidR="00094B92" w:rsidRDefault="00094B92">
            <w:pPr>
              <w:pStyle w:val="TableParagraph"/>
              <w:rPr>
                <w:sz w:val="20"/>
              </w:rPr>
            </w:pPr>
          </w:p>
        </w:tc>
        <w:tc>
          <w:tcPr>
            <w:tcW w:w="6257" w:type="dxa"/>
            <w:tcBorders>
              <w:top w:val="nil"/>
              <w:bottom w:val="nil"/>
            </w:tcBorders>
          </w:tcPr>
          <w:p w:rsidR="00094B92" w:rsidRDefault="003C0194">
            <w:pPr>
              <w:pStyle w:val="TableParagraph"/>
              <w:spacing w:before="6" w:line="248" w:lineRule="exact"/>
              <w:ind w:left="110"/>
            </w:pPr>
            <w:r>
              <w:t>образовательных</w:t>
            </w:r>
            <w:r>
              <w:rPr>
                <w:spacing w:val="77"/>
                <w:w w:val="150"/>
              </w:rPr>
              <w:t xml:space="preserve"> </w:t>
            </w:r>
            <w:r>
              <w:t>потребностей</w:t>
            </w:r>
            <w:r>
              <w:rPr>
                <w:spacing w:val="27"/>
              </w:rPr>
              <w:t xml:space="preserve">  </w:t>
            </w:r>
            <w:r>
              <w:t>обучающихся</w:t>
            </w:r>
            <w:r>
              <w:rPr>
                <w:spacing w:val="75"/>
                <w:w w:val="150"/>
              </w:rPr>
              <w:t xml:space="preserve"> </w:t>
            </w:r>
            <w:r>
              <w:t>и</w:t>
            </w:r>
            <w:r>
              <w:rPr>
                <w:spacing w:val="76"/>
                <w:w w:val="150"/>
              </w:rPr>
              <w:t xml:space="preserve"> </w:t>
            </w:r>
            <w:r>
              <w:rPr>
                <w:spacing w:val="-2"/>
              </w:rPr>
              <w:t>родителей</w:t>
            </w:r>
          </w:p>
        </w:tc>
        <w:tc>
          <w:tcPr>
            <w:tcW w:w="2128" w:type="dxa"/>
            <w:gridSpan w:val="2"/>
            <w:tcBorders>
              <w:top w:val="nil"/>
              <w:bottom w:val="nil"/>
            </w:tcBorders>
          </w:tcPr>
          <w:p w:rsidR="00094B92" w:rsidRDefault="003C0194">
            <w:pPr>
              <w:pStyle w:val="TableParagraph"/>
              <w:spacing w:before="6" w:line="248" w:lineRule="exact"/>
              <w:ind w:left="484"/>
            </w:pPr>
            <w:r>
              <w:t>учебного</w:t>
            </w:r>
            <w:r>
              <w:rPr>
                <w:spacing w:val="-8"/>
              </w:rPr>
              <w:t xml:space="preserve"> </w:t>
            </w:r>
            <w:r>
              <w:rPr>
                <w:spacing w:val="-4"/>
              </w:rPr>
              <w:t>года</w:t>
            </w:r>
          </w:p>
        </w:tc>
      </w:tr>
      <w:tr w:rsidR="00094B92">
        <w:trPr>
          <w:trHeight w:val="307"/>
        </w:trPr>
        <w:tc>
          <w:tcPr>
            <w:tcW w:w="2252" w:type="dxa"/>
            <w:gridSpan w:val="2"/>
            <w:tcBorders>
              <w:top w:val="nil"/>
            </w:tcBorders>
          </w:tcPr>
          <w:p w:rsidR="00094B92" w:rsidRDefault="00094B92">
            <w:pPr>
              <w:pStyle w:val="TableParagraph"/>
            </w:pPr>
          </w:p>
        </w:tc>
        <w:tc>
          <w:tcPr>
            <w:tcW w:w="6257" w:type="dxa"/>
            <w:tcBorders>
              <w:top w:val="nil"/>
            </w:tcBorders>
          </w:tcPr>
          <w:p w:rsidR="00094B92" w:rsidRDefault="003C0194">
            <w:pPr>
              <w:pStyle w:val="TableParagraph"/>
              <w:spacing w:before="6"/>
              <w:ind w:left="110"/>
            </w:pPr>
            <w:r>
              <w:t>(законных</w:t>
            </w:r>
            <w:r>
              <w:rPr>
                <w:spacing w:val="-10"/>
              </w:rPr>
              <w:t xml:space="preserve"> </w:t>
            </w:r>
            <w:r>
              <w:t>представителей)</w:t>
            </w:r>
            <w:r>
              <w:rPr>
                <w:spacing w:val="-10"/>
              </w:rPr>
              <w:t xml:space="preserve"> </w:t>
            </w:r>
            <w:r>
              <w:rPr>
                <w:spacing w:val="-5"/>
              </w:rPr>
              <w:t>по</w:t>
            </w:r>
          </w:p>
        </w:tc>
        <w:tc>
          <w:tcPr>
            <w:tcW w:w="2128" w:type="dxa"/>
            <w:gridSpan w:val="2"/>
            <w:tcBorders>
              <w:top w:val="nil"/>
            </w:tcBorders>
          </w:tcPr>
          <w:p w:rsidR="00094B92" w:rsidRDefault="00094B92">
            <w:pPr>
              <w:pStyle w:val="TableParagraph"/>
            </w:pPr>
          </w:p>
        </w:tc>
      </w:tr>
    </w:tbl>
    <w:p w:rsidR="00094B92" w:rsidRDefault="00094B92">
      <w:pPr>
        <w:pStyle w:val="a3"/>
        <w:spacing w:before="3"/>
        <w:ind w:left="0" w:firstLine="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6257"/>
        <w:gridCol w:w="2128"/>
      </w:tblGrid>
      <w:tr w:rsidR="00094B92">
        <w:trPr>
          <w:trHeight w:val="560"/>
        </w:trPr>
        <w:tc>
          <w:tcPr>
            <w:tcW w:w="2252" w:type="dxa"/>
            <w:vMerge w:val="restart"/>
            <w:tcBorders>
              <w:bottom w:val="double" w:sz="4" w:space="0" w:color="000000"/>
            </w:tcBorders>
          </w:tcPr>
          <w:p w:rsidR="00094B92" w:rsidRDefault="00094B92">
            <w:pPr>
              <w:pStyle w:val="TableParagraph"/>
            </w:pPr>
          </w:p>
        </w:tc>
        <w:tc>
          <w:tcPr>
            <w:tcW w:w="6257" w:type="dxa"/>
          </w:tcPr>
          <w:p w:rsidR="00094B92" w:rsidRDefault="003C0194">
            <w:pPr>
              <w:pStyle w:val="TableParagraph"/>
              <w:spacing w:line="254" w:lineRule="auto"/>
              <w:ind w:left="110"/>
            </w:pPr>
            <w:r>
              <w:t>использованию часов вариативной</w:t>
            </w:r>
            <w:r>
              <w:rPr>
                <w:spacing w:val="21"/>
              </w:rPr>
              <w:t xml:space="preserve"> </w:t>
            </w:r>
            <w:r>
              <w:t>части учебного планаи внеурочной деятельности</w:t>
            </w:r>
          </w:p>
        </w:tc>
        <w:tc>
          <w:tcPr>
            <w:tcW w:w="2128" w:type="dxa"/>
          </w:tcPr>
          <w:p w:rsidR="00094B92" w:rsidRDefault="00094B92">
            <w:pPr>
              <w:pStyle w:val="TableParagraph"/>
            </w:pPr>
          </w:p>
        </w:tc>
      </w:tr>
      <w:tr w:rsidR="00094B92">
        <w:trPr>
          <w:trHeight w:val="1120"/>
        </w:trPr>
        <w:tc>
          <w:tcPr>
            <w:tcW w:w="2252" w:type="dxa"/>
            <w:vMerge/>
            <w:tcBorders>
              <w:top w:val="nil"/>
              <w:bottom w:val="double" w:sz="4" w:space="0" w:color="000000"/>
            </w:tcBorders>
          </w:tcPr>
          <w:p w:rsidR="00094B92" w:rsidRDefault="00094B92">
            <w:pPr>
              <w:rPr>
                <w:sz w:val="2"/>
                <w:szCs w:val="2"/>
              </w:rPr>
            </w:pPr>
          </w:p>
        </w:tc>
        <w:tc>
          <w:tcPr>
            <w:tcW w:w="6257" w:type="dxa"/>
            <w:tcBorders>
              <w:bottom w:val="double" w:sz="4" w:space="0" w:color="000000"/>
            </w:tcBorders>
          </w:tcPr>
          <w:p w:rsidR="00094B92" w:rsidRDefault="003C0194">
            <w:pPr>
              <w:pStyle w:val="TableParagraph"/>
              <w:tabs>
                <w:tab w:val="left" w:pos="3111"/>
              </w:tabs>
              <w:spacing w:line="239" w:lineRule="exact"/>
              <w:ind w:left="110"/>
            </w:pPr>
            <w:r>
              <w:rPr>
                <w:spacing w:val="-2"/>
              </w:rPr>
              <w:t>4.Привлечениеорганов</w:t>
            </w:r>
            <w:r>
              <w:tab/>
            </w:r>
            <w:r>
              <w:rPr>
                <w:spacing w:val="-2"/>
              </w:rPr>
              <w:t>государственно-общественного</w:t>
            </w:r>
          </w:p>
          <w:p w:rsidR="00094B92" w:rsidRDefault="003C0194">
            <w:pPr>
              <w:pStyle w:val="TableParagraph"/>
              <w:spacing w:before="20" w:line="259" w:lineRule="auto"/>
              <w:ind w:left="110"/>
            </w:pPr>
            <w:r>
              <w:t>управления</w:t>
            </w:r>
            <w:r>
              <w:rPr>
                <w:spacing w:val="24"/>
              </w:rPr>
              <w:t xml:space="preserve"> </w:t>
            </w:r>
            <w:r>
              <w:t>образовательной</w:t>
            </w:r>
            <w:r>
              <w:rPr>
                <w:spacing w:val="26"/>
              </w:rPr>
              <w:t xml:space="preserve"> </w:t>
            </w:r>
            <w:r>
              <w:t>организацией</w:t>
            </w:r>
            <w:r>
              <w:rPr>
                <w:spacing w:val="26"/>
              </w:rPr>
              <w:t xml:space="preserve"> </w:t>
            </w:r>
            <w:r>
              <w:t>к проектированию основной образовательной программы СОО</w:t>
            </w:r>
          </w:p>
        </w:tc>
        <w:tc>
          <w:tcPr>
            <w:tcW w:w="2128" w:type="dxa"/>
            <w:tcBorders>
              <w:bottom w:val="double" w:sz="4" w:space="0" w:color="000000"/>
            </w:tcBorders>
          </w:tcPr>
          <w:p w:rsidR="00094B92" w:rsidRDefault="003C0194">
            <w:pPr>
              <w:pStyle w:val="TableParagraph"/>
              <w:spacing w:line="239" w:lineRule="exact"/>
              <w:ind w:left="114"/>
            </w:pPr>
            <w:r>
              <w:t>В</w:t>
            </w:r>
            <w:r>
              <w:rPr>
                <w:spacing w:val="29"/>
              </w:rPr>
              <w:t xml:space="preserve">  </w:t>
            </w:r>
            <w:r>
              <w:t>соответствии</w:t>
            </w:r>
            <w:r>
              <w:rPr>
                <w:spacing w:val="33"/>
              </w:rPr>
              <w:t xml:space="preserve">  </w:t>
            </w:r>
            <w:r>
              <w:rPr>
                <w:spacing w:val="-10"/>
              </w:rPr>
              <w:t>с</w:t>
            </w:r>
          </w:p>
          <w:p w:rsidR="00094B92" w:rsidRDefault="003C0194">
            <w:pPr>
              <w:pStyle w:val="TableParagraph"/>
              <w:spacing w:before="20" w:line="259" w:lineRule="auto"/>
              <w:ind w:left="114" w:right="577"/>
            </w:pPr>
            <w:r>
              <w:rPr>
                <w:spacing w:val="-2"/>
              </w:rPr>
              <w:t xml:space="preserve">совместным </w:t>
            </w:r>
            <w:r>
              <w:t>планом</w:t>
            </w:r>
            <w:r>
              <w:rPr>
                <w:spacing w:val="-14"/>
              </w:rPr>
              <w:t xml:space="preserve"> </w:t>
            </w:r>
            <w:r>
              <w:t>работы</w:t>
            </w:r>
          </w:p>
        </w:tc>
      </w:tr>
      <w:tr w:rsidR="00094B92">
        <w:trPr>
          <w:trHeight w:val="1100"/>
        </w:trPr>
        <w:tc>
          <w:tcPr>
            <w:tcW w:w="2252" w:type="dxa"/>
            <w:vMerge w:val="restart"/>
            <w:tcBorders>
              <w:top w:val="double" w:sz="4" w:space="0" w:color="000000"/>
            </w:tcBorders>
          </w:tcPr>
          <w:p w:rsidR="00094B92" w:rsidRDefault="003C0194">
            <w:pPr>
              <w:pStyle w:val="TableParagraph"/>
              <w:spacing w:before="12"/>
              <w:ind w:left="114"/>
              <w:rPr>
                <w:b/>
              </w:rPr>
            </w:pPr>
            <w:r>
              <w:rPr>
                <w:b/>
                <w:spacing w:val="-5"/>
              </w:rPr>
              <w:t>IV.</w:t>
            </w:r>
          </w:p>
          <w:p w:rsidR="00094B92" w:rsidRDefault="003C0194">
            <w:pPr>
              <w:pStyle w:val="TableParagraph"/>
              <w:spacing w:before="6" w:line="247" w:lineRule="auto"/>
              <w:ind w:left="114" w:right="1137"/>
              <w:rPr>
                <w:b/>
              </w:rPr>
            </w:pPr>
            <w:r>
              <w:rPr>
                <w:b/>
                <w:spacing w:val="-2"/>
              </w:rPr>
              <w:t xml:space="preserve">Кадровое обеспечен </w:t>
            </w:r>
            <w:r>
              <w:rPr>
                <w:b/>
                <w:spacing w:val="-6"/>
              </w:rPr>
              <w:t xml:space="preserve">ие </w:t>
            </w:r>
            <w:r>
              <w:rPr>
                <w:b/>
                <w:spacing w:val="-2"/>
              </w:rPr>
              <w:t xml:space="preserve">введения </w:t>
            </w:r>
            <w:r>
              <w:rPr>
                <w:b/>
                <w:spacing w:val="-4"/>
              </w:rPr>
              <w:t>ФГОС СОО</w:t>
            </w:r>
          </w:p>
        </w:tc>
        <w:tc>
          <w:tcPr>
            <w:tcW w:w="6257" w:type="dxa"/>
            <w:tcBorders>
              <w:top w:val="double" w:sz="4" w:space="0" w:color="000000"/>
            </w:tcBorders>
          </w:tcPr>
          <w:p w:rsidR="00094B92" w:rsidRDefault="003C0194">
            <w:pPr>
              <w:pStyle w:val="TableParagraph"/>
              <w:spacing w:before="7" w:line="259" w:lineRule="auto"/>
              <w:ind w:left="110" w:right="103"/>
            </w:pPr>
            <w:r>
              <w:t>1.Анализ</w:t>
            </w:r>
            <w:r>
              <w:rPr>
                <w:spacing w:val="28"/>
              </w:rPr>
              <w:t xml:space="preserve"> </w:t>
            </w:r>
            <w:r>
              <w:t>кадрового</w:t>
            </w:r>
            <w:r>
              <w:rPr>
                <w:spacing w:val="28"/>
              </w:rPr>
              <w:t xml:space="preserve"> </w:t>
            </w:r>
            <w:r>
              <w:t>обеспечения</w:t>
            </w:r>
            <w:r>
              <w:rPr>
                <w:spacing w:val="33"/>
              </w:rPr>
              <w:t xml:space="preserve"> </w:t>
            </w:r>
            <w:r>
              <w:t>введения</w:t>
            </w:r>
            <w:r>
              <w:rPr>
                <w:spacing w:val="34"/>
              </w:rPr>
              <w:t xml:space="preserve"> </w:t>
            </w:r>
            <w:r>
              <w:t>и</w:t>
            </w:r>
            <w:r>
              <w:rPr>
                <w:spacing w:val="30"/>
              </w:rPr>
              <w:t xml:space="preserve"> </w:t>
            </w:r>
            <w:r>
              <w:t>реализации ФГОС СОО</w:t>
            </w:r>
          </w:p>
        </w:tc>
        <w:tc>
          <w:tcPr>
            <w:tcW w:w="2128" w:type="dxa"/>
            <w:tcBorders>
              <w:top w:val="double" w:sz="4" w:space="0" w:color="000000"/>
            </w:tcBorders>
          </w:tcPr>
          <w:p w:rsidR="00094B92" w:rsidRDefault="003C0194">
            <w:pPr>
              <w:pStyle w:val="TableParagraph"/>
              <w:spacing w:before="7" w:line="259" w:lineRule="auto"/>
              <w:ind w:left="114" w:right="749" w:firstLine="48"/>
            </w:pPr>
            <w:r>
              <w:t>Ежегодно</w:t>
            </w:r>
            <w:r>
              <w:rPr>
                <w:spacing w:val="-14"/>
              </w:rPr>
              <w:t xml:space="preserve"> </w:t>
            </w:r>
            <w:r>
              <w:t xml:space="preserve">до </w:t>
            </w:r>
            <w:r>
              <w:rPr>
                <w:spacing w:val="-2"/>
              </w:rPr>
              <w:t>31декабря</w:t>
            </w:r>
          </w:p>
          <w:p w:rsidR="00094B92" w:rsidRDefault="003C0194">
            <w:pPr>
              <w:pStyle w:val="TableParagraph"/>
              <w:spacing w:before="1"/>
              <w:ind w:left="114"/>
            </w:pPr>
            <w:r>
              <w:rPr>
                <w:spacing w:val="-2"/>
              </w:rPr>
              <w:t>текущего</w:t>
            </w:r>
          </w:p>
          <w:p w:rsidR="00094B92" w:rsidRDefault="003C0194">
            <w:pPr>
              <w:pStyle w:val="TableParagraph"/>
              <w:spacing w:before="16"/>
              <w:ind w:left="114"/>
            </w:pPr>
            <w:r>
              <w:t>учебного</w:t>
            </w:r>
            <w:r>
              <w:rPr>
                <w:spacing w:val="-6"/>
              </w:rPr>
              <w:t xml:space="preserve"> </w:t>
            </w:r>
            <w:r>
              <w:rPr>
                <w:spacing w:val="-2"/>
              </w:rPr>
              <w:t>года.</w:t>
            </w:r>
          </w:p>
        </w:tc>
      </w:tr>
      <w:tr w:rsidR="00094B92">
        <w:trPr>
          <w:trHeight w:val="1123"/>
        </w:trPr>
        <w:tc>
          <w:tcPr>
            <w:tcW w:w="2252" w:type="dxa"/>
            <w:vMerge/>
            <w:tcBorders>
              <w:top w:val="nil"/>
            </w:tcBorders>
          </w:tcPr>
          <w:p w:rsidR="00094B92" w:rsidRDefault="00094B92">
            <w:pPr>
              <w:rPr>
                <w:sz w:val="2"/>
                <w:szCs w:val="2"/>
              </w:rPr>
            </w:pPr>
          </w:p>
        </w:tc>
        <w:tc>
          <w:tcPr>
            <w:tcW w:w="6257" w:type="dxa"/>
          </w:tcPr>
          <w:p w:rsidR="00094B92" w:rsidRDefault="003C0194">
            <w:pPr>
              <w:pStyle w:val="TableParagraph"/>
              <w:spacing w:line="259" w:lineRule="auto"/>
              <w:ind w:left="110" w:right="162"/>
              <w:jc w:val="both"/>
            </w:pPr>
            <w:r>
              <w:t>2.Создание (корректировка) плана-графика повышения квалификации педагогических и руководящих работников образовательной организации в связи с</w:t>
            </w:r>
            <w:r>
              <w:rPr>
                <w:spacing w:val="-4"/>
              </w:rPr>
              <w:t xml:space="preserve"> </w:t>
            </w:r>
            <w:r>
              <w:t>введением ФГОС СОО</w:t>
            </w:r>
          </w:p>
        </w:tc>
        <w:tc>
          <w:tcPr>
            <w:tcW w:w="2128" w:type="dxa"/>
          </w:tcPr>
          <w:p w:rsidR="00094B92" w:rsidRDefault="003C0194">
            <w:pPr>
              <w:pStyle w:val="TableParagraph"/>
              <w:spacing w:line="259" w:lineRule="auto"/>
              <w:ind w:left="114" w:right="749" w:firstLine="48"/>
            </w:pPr>
            <w:r>
              <w:t>Ежегодно</w:t>
            </w:r>
            <w:r>
              <w:rPr>
                <w:spacing w:val="-14"/>
              </w:rPr>
              <w:t xml:space="preserve"> </w:t>
            </w:r>
            <w:r>
              <w:t xml:space="preserve">до </w:t>
            </w:r>
            <w:r>
              <w:rPr>
                <w:spacing w:val="-2"/>
              </w:rPr>
              <w:t>31декабря</w:t>
            </w:r>
          </w:p>
          <w:p w:rsidR="00094B92" w:rsidRDefault="003C0194">
            <w:pPr>
              <w:pStyle w:val="TableParagraph"/>
              <w:spacing w:line="259" w:lineRule="auto"/>
              <w:ind w:left="114" w:right="620"/>
            </w:pPr>
            <w:r>
              <w:rPr>
                <w:spacing w:val="-2"/>
              </w:rPr>
              <w:t xml:space="preserve">текущего </w:t>
            </w:r>
            <w:r>
              <w:t>учебного</w:t>
            </w:r>
            <w:r>
              <w:rPr>
                <w:spacing w:val="-14"/>
              </w:rPr>
              <w:t xml:space="preserve"> </w:t>
            </w:r>
            <w:r>
              <w:t>года.</w:t>
            </w:r>
          </w:p>
        </w:tc>
      </w:tr>
      <w:tr w:rsidR="00094B92">
        <w:trPr>
          <w:trHeight w:val="1397"/>
        </w:trPr>
        <w:tc>
          <w:tcPr>
            <w:tcW w:w="2252" w:type="dxa"/>
            <w:vMerge/>
            <w:tcBorders>
              <w:top w:val="nil"/>
            </w:tcBorders>
          </w:tcPr>
          <w:p w:rsidR="00094B92" w:rsidRDefault="00094B92">
            <w:pPr>
              <w:rPr>
                <w:sz w:val="2"/>
                <w:szCs w:val="2"/>
              </w:rPr>
            </w:pPr>
          </w:p>
        </w:tc>
        <w:tc>
          <w:tcPr>
            <w:tcW w:w="6257" w:type="dxa"/>
          </w:tcPr>
          <w:p w:rsidR="00094B92" w:rsidRDefault="003C0194">
            <w:pPr>
              <w:pStyle w:val="TableParagraph"/>
              <w:spacing w:line="259" w:lineRule="auto"/>
              <w:ind w:left="110" w:right="154"/>
              <w:jc w:val="both"/>
            </w:pPr>
            <w:r>
              <w:t>3.Разработка (корректировка) плана научно- методической работы (внутришкольного повышения квалификации) с ориентацией на проблемы введения ФГОС СОО</w:t>
            </w:r>
          </w:p>
        </w:tc>
        <w:tc>
          <w:tcPr>
            <w:tcW w:w="2128" w:type="dxa"/>
          </w:tcPr>
          <w:p w:rsidR="00094B92" w:rsidRDefault="003C0194">
            <w:pPr>
              <w:pStyle w:val="TableParagraph"/>
              <w:spacing w:line="259" w:lineRule="auto"/>
              <w:ind w:left="114" w:firstLine="48"/>
            </w:pPr>
            <w:r>
              <w:t>Ежегодно в соответствии</w:t>
            </w:r>
            <w:r>
              <w:rPr>
                <w:spacing w:val="-14"/>
              </w:rPr>
              <w:t xml:space="preserve"> </w:t>
            </w:r>
            <w:r>
              <w:t xml:space="preserve">с </w:t>
            </w:r>
            <w:r>
              <w:rPr>
                <w:spacing w:val="-2"/>
              </w:rPr>
              <w:t>планом</w:t>
            </w:r>
          </w:p>
          <w:p w:rsidR="00094B92" w:rsidRDefault="003C0194">
            <w:pPr>
              <w:pStyle w:val="TableParagraph"/>
              <w:spacing w:line="254" w:lineRule="auto"/>
              <w:ind w:left="114" w:right="628"/>
            </w:pPr>
            <w:r>
              <w:rPr>
                <w:spacing w:val="-2"/>
              </w:rPr>
              <w:t xml:space="preserve">методической </w:t>
            </w:r>
            <w:r>
              <w:t>работы</w:t>
            </w:r>
            <w:r>
              <w:rPr>
                <w:spacing w:val="-7"/>
              </w:rPr>
              <w:t xml:space="preserve"> </w:t>
            </w:r>
            <w:r>
              <w:rPr>
                <w:spacing w:val="-2"/>
              </w:rPr>
              <w:t>школы</w:t>
            </w:r>
          </w:p>
        </w:tc>
      </w:tr>
      <w:tr w:rsidR="00094B92">
        <w:trPr>
          <w:trHeight w:val="1363"/>
        </w:trPr>
        <w:tc>
          <w:tcPr>
            <w:tcW w:w="2252" w:type="dxa"/>
            <w:vMerge w:val="restart"/>
          </w:tcPr>
          <w:p w:rsidR="00094B92" w:rsidRDefault="003C0194">
            <w:pPr>
              <w:pStyle w:val="TableParagraph"/>
              <w:spacing w:before="5"/>
              <w:ind w:left="114"/>
              <w:rPr>
                <w:b/>
              </w:rPr>
            </w:pPr>
            <w:r>
              <w:rPr>
                <w:b/>
                <w:spacing w:val="-5"/>
              </w:rPr>
              <w:t>V.</w:t>
            </w:r>
          </w:p>
          <w:p w:rsidR="00094B92" w:rsidRDefault="003C0194">
            <w:pPr>
              <w:pStyle w:val="TableParagraph"/>
              <w:spacing w:before="2" w:line="242" w:lineRule="auto"/>
              <w:ind w:left="114" w:right="56"/>
              <w:rPr>
                <w:b/>
              </w:rPr>
            </w:pPr>
            <w:r>
              <w:rPr>
                <w:b/>
                <w:spacing w:val="-2"/>
              </w:rPr>
              <w:t>Информационное обеспечение введения</w:t>
            </w:r>
          </w:p>
          <w:p w:rsidR="00094B92" w:rsidRDefault="003C0194">
            <w:pPr>
              <w:pStyle w:val="TableParagraph"/>
              <w:spacing w:before="16"/>
              <w:ind w:left="114"/>
              <w:rPr>
                <w:b/>
              </w:rPr>
            </w:pPr>
            <w:r>
              <w:rPr>
                <w:b/>
                <w:spacing w:val="-2"/>
              </w:rPr>
              <w:t>ФГОС</w:t>
            </w:r>
            <w:r>
              <w:rPr>
                <w:b/>
                <w:spacing w:val="-10"/>
              </w:rPr>
              <w:t xml:space="preserve"> </w:t>
            </w:r>
            <w:r>
              <w:rPr>
                <w:b/>
                <w:spacing w:val="-5"/>
              </w:rPr>
              <w:t>СОО</w:t>
            </w:r>
          </w:p>
        </w:tc>
        <w:tc>
          <w:tcPr>
            <w:tcW w:w="6257" w:type="dxa"/>
          </w:tcPr>
          <w:p w:rsidR="00094B92" w:rsidRDefault="003C0194">
            <w:pPr>
              <w:pStyle w:val="TableParagraph"/>
              <w:spacing w:line="259" w:lineRule="auto"/>
              <w:ind w:left="110"/>
            </w:pPr>
            <w:r>
              <w:t>1.Размещение</w:t>
            </w:r>
            <w:r>
              <w:rPr>
                <w:spacing w:val="40"/>
              </w:rPr>
              <w:t xml:space="preserve"> </w:t>
            </w:r>
            <w:r>
              <w:t>на</w:t>
            </w:r>
            <w:r>
              <w:rPr>
                <w:spacing w:val="40"/>
              </w:rPr>
              <w:t xml:space="preserve"> </w:t>
            </w:r>
            <w:r>
              <w:t>сайте</w:t>
            </w:r>
            <w:r>
              <w:rPr>
                <w:spacing w:val="35"/>
              </w:rPr>
              <w:t xml:space="preserve"> </w:t>
            </w:r>
            <w:r>
              <w:t>образовательной</w:t>
            </w:r>
            <w:r>
              <w:rPr>
                <w:spacing w:val="40"/>
              </w:rPr>
              <w:t xml:space="preserve"> </w:t>
            </w:r>
            <w:r>
              <w:t>организации информационных материалов о введении ФГОС СОО</w:t>
            </w:r>
          </w:p>
        </w:tc>
        <w:tc>
          <w:tcPr>
            <w:tcW w:w="2128" w:type="dxa"/>
          </w:tcPr>
          <w:p w:rsidR="00094B92" w:rsidRDefault="003C0194">
            <w:pPr>
              <w:pStyle w:val="TableParagraph"/>
              <w:spacing w:line="259" w:lineRule="auto"/>
              <w:ind w:left="114" w:right="458" w:firstLine="48"/>
            </w:pPr>
            <w:r>
              <w:rPr>
                <w:spacing w:val="-2"/>
              </w:rPr>
              <w:t>Ежегодно, систематически помере поступления</w:t>
            </w:r>
          </w:p>
          <w:p w:rsidR="00094B92" w:rsidRDefault="003C0194">
            <w:pPr>
              <w:pStyle w:val="TableParagraph"/>
              <w:spacing w:line="250" w:lineRule="exact"/>
              <w:ind w:left="114"/>
            </w:pPr>
            <w:r>
              <w:rPr>
                <w:spacing w:val="-2"/>
              </w:rPr>
              <w:t>информации</w:t>
            </w:r>
          </w:p>
        </w:tc>
      </w:tr>
      <w:tr w:rsidR="00094B92">
        <w:trPr>
          <w:trHeight w:val="1564"/>
        </w:trPr>
        <w:tc>
          <w:tcPr>
            <w:tcW w:w="2252" w:type="dxa"/>
            <w:vMerge/>
            <w:tcBorders>
              <w:top w:val="nil"/>
            </w:tcBorders>
          </w:tcPr>
          <w:p w:rsidR="00094B92" w:rsidRDefault="00094B92">
            <w:pPr>
              <w:rPr>
                <w:sz w:val="2"/>
                <w:szCs w:val="2"/>
              </w:rPr>
            </w:pPr>
          </w:p>
        </w:tc>
        <w:tc>
          <w:tcPr>
            <w:tcW w:w="6257" w:type="dxa"/>
          </w:tcPr>
          <w:p w:rsidR="00094B92" w:rsidRDefault="003C0194">
            <w:pPr>
              <w:pStyle w:val="TableParagraph"/>
              <w:spacing w:line="259" w:lineRule="auto"/>
              <w:ind w:left="110" w:right="161"/>
              <w:jc w:val="both"/>
            </w:pPr>
            <w:r>
              <w:t>2. Широкое информирование родителей (законных представителей) как участников образовательного</w:t>
            </w:r>
            <w:r>
              <w:rPr>
                <w:spacing w:val="-12"/>
              </w:rPr>
              <w:t xml:space="preserve"> </w:t>
            </w:r>
            <w:r>
              <w:t>процесса о введении и реализации ФГОС СОО</w:t>
            </w:r>
          </w:p>
        </w:tc>
        <w:tc>
          <w:tcPr>
            <w:tcW w:w="2128" w:type="dxa"/>
          </w:tcPr>
          <w:p w:rsidR="00094B92" w:rsidRDefault="003C0194">
            <w:pPr>
              <w:pStyle w:val="TableParagraph"/>
              <w:spacing w:line="244" w:lineRule="auto"/>
              <w:ind w:left="114" w:right="577"/>
            </w:pPr>
            <w:r>
              <w:rPr>
                <w:spacing w:val="-2"/>
              </w:rPr>
              <w:t xml:space="preserve">Ежегодно, систематичес </w:t>
            </w:r>
            <w:r>
              <w:t xml:space="preserve">ки в </w:t>
            </w:r>
            <w:r>
              <w:rPr>
                <w:spacing w:val="-2"/>
              </w:rPr>
              <w:t>соответствии спланом</w:t>
            </w:r>
          </w:p>
          <w:p w:rsidR="00094B92" w:rsidRDefault="003C0194">
            <w:pPr>
              <w:pStyle w:val="TableParagraph"/>
              <w:spacing w:before="6" w:line="248" w:lineRule="exact"/>
              <w:ind w:left="114"/>
            </w:pPr>
            <w:r>
              <w:rPr>
                <w:spacing w:val="-4"/>
              </w:rPr>
              <w:t>школы</w:t>
            </w:r>
          </w:p>
        </w:tc>
      </w:tr>
      <w:tr w:rsidR="00094B92">
        <w:trPr>
          <w:trHeight w:val="844"/>
        </w:trPr>
        <w:tc>
          <w:tcPr>
            <w:tcW w:w="2252" w:type="dxa"/>
            <w:vMerge/>
            <w:tcBorders>
              <w:top w:val="nil"/>
            </w:tcBorders>
          </w:tcPr>
          <w:p w:rsidR="00094B92" w:rsidRDefault="00094B92">
            <w:pPr>
              <w:rPr>
                <w:sz w:val="2"/>
                <w:szCs w:val="2"/>
              </w:rPr>
            </w:pPr>
          </w:p>
        </w:tc>
        <w:tc>
          <w:tcPr>
            <w:tcW w:w="6257" w:type="dxa"/>
          </w:tcPr>
          <w:p w:rsidR="00094B92" w:rsidRDefault="003C0194">
            <w:pPr>
              <w:pStyle w:val="TableParagraph"/>
              <w:spacing w:line="259" w:lineRule="auto"/>
              <w:ind w:left="110" w:right="171"/>
              <w:jc w:val="both"/>
            </w:pPr>
            <w:r>
              <w:t>3.Обеспечение публичной отчётности образовательной организации о ходе и результатах введения и реализации ФГОС СОО</w:t>
            </w:r>
          </w:p>
        </w:tc>
        <w:tc>
          <w:tcPr>
            <w:tcW w:w="2128" w:type="dxa"/>
          </w:tcPr>
          <w:p w:rsidR="00094B92" w:rsidRDefault="003C0194">
            <w:pPr>
              <w:pStyle w:val="TableParagraph"/>
              <w:spacing w:line="259" w:lineRule="auto"/>
              <w:ind w:left="162" w:right="458"/>
            </w:pPr>
            <w:r>
              <w:t>Ежегодно,</w:t>
            </w:r>
            <w:r>
              <w:rPr>
                <w:spacing w:val="-14"/>
              </w:rPr>
              <w:t xml:space="preserve"> </w:t>
            </w:r>
            <w:r>
              <w:t>один раз в год</w:t>
            </w:r>
          </w:p>
        </w:tc>
      </w:tr>
      <w:tr w:rsidR="00094B92">
        <w:trPr>
          <w:trHeight w:val="821"/>
        </w:trPr>
        <w:tc>
          <w:tcPr>
            <w:tcW w:w="2252" w:type="dxa"/>
            <w:vMerge w:val="restart"/>
          </w:tcPr>
          <w:p w:rsidR="00094B92" w:rsidRDefault="003C0194">
            <w:pPr>
              <w:pStyle w:val="TableParagraph"/>
              <w:spacing w:before="5" w:line="251" w:lineRule="exact"/>
              <w:ind w:left="114"/>
              <w:rPr>
                <w:b/>
              </w:rPr>
            </w:pPr>
            <w:r>
              <w:rPr>
                <w:b/>
                <w:spacing w:val="-5"/>
              </w:rPr>
              <w:t>VI.</w:t>
            </w:r>
          </w:p>
          <w:p w:rsidR="00094B92" w:rsidRDefault="003C0194">
            <w:pPr>
              <w:pStyle w:val="TableParagraph"/>
              <w:ind w:left="114"/>
              <w:rPr>
                <w:b/>
              </w:rPr>
            </w:pPr>
            <w:r>
              <w:rPr>
                <w:b/>
                <w:spacing w:val="-2"/>
              </w:rPr>
              <w:t>Материально- техническое</w:t>
            </w:r>
          </w:p>
          <w:p w:rsidR="00094B92" w:rsidRDefault="003C0194">
            <w:pPr>
              <w:pStyle w:val="TableParagraph"/>
              <w:spacing w:before="2" w:line="249" w:lineRule="auto"/>
              <w:ind w:left="114" w:right="906"/>
              <w:rPr>
                <w:b/>
              </w:rPr>
            </w:pPr>
            <w:r>
              <w:rPr>
                <w:b/>
                <w:spacing w:val="-2"/>
              </w:rPr>
              <w:lastRenderedPageBreak/>
              <w:t xml:space="preserve">обеспечение введения </w:t>
            </w:r>
            <w:r>
              <w:rPr>
                <w:b/>
              </w:rPr>
              <w:t>ФГОС</w:t>
            </w:r>
            <w:r>
              <w:rPr>
                <w:b/>
                <w:spacing w:val="-14"/>
              </w:rPr>
              <w:t xml:space="preserve"> </w:t>
            </w:r>
            <w:r>
              <w:rPr>
                <w:b/>
              </w:rPr>
              <w:t>СОО</w:t>
            </w:r>
          </w:p>
        </w:tc>
        <w:tc>
          <w:tcPr>
            <w:tcW w:w="6257" w:type="dxa"/>
          </w:tcPr>
          <w:p w:rsidR="00094B92" w:rsidRDefault="003C0194">
            <w:pPr>
              <w:pStyle w:val="TableParagraph"/>
              <w:spacing w:line="259" w:lineRule="auto"/>
              <w:ind w:left="110"/>
            </w:pPr>
            <w:r>
              <w:lastRenderedPageBreak/>
              <w:t>1.Характеристика</w:t>
            </w:r>
            <w:r>
              <w:rPr>
                <w:spacing w:val="-14"/>
              </w:rPr>
              <w:t xml:space="preserve"> </w:t>
            </w:r>
            <w:r>
              <w:t>материально-технического</w:t>
            </w:r>
            <w:r>
              <w:rPr>
                <w:spacing w:val="-14"/>
              </w:rPr>
              <w:t xml:space="preserve"> </w:t>
            </w:r>
            <w:r>
              <w:t>обеспечения введения и реализации ФГОС СОО</w:t>
            </w:r>
          </w:p>
        </w:tc>
        <w:tc>
          <w:tcPr>
            <w:tcW w:w="2128" w:type="dxa"/>
          </w:tcPr>
          <w:p w:rsidR="00094B92" w:rsidRDefault="003C0194">
            <w:pPr>
              <w:pStyle w:val="TableParagraph"/>
              <w:spacing w:line="249" w:lineRule="exact"/>
              <w:ind w:left="114"/>
            </w:pPr>
            <w:r>
              <w:rPr>
                <w:spacing w:val="-2"/>
              </w:rPr>
              <w:t>Ежегодно</w:t>
            </w:r>
          </w:p>
          <w:p w:rsidR="00094B92" w:rsidRDefault="00094B92">
            <w:pPr>
              <w:pStyle w:val="TableParagraph"/>
              <w:spacing w:before="41"/>
              <w:rPr>
                <w:b/>
              </w:rPr>
            </w:pPr>
          </w:p>
          <w:p w:rsidR="00094B92" w:rsidRDefault="003C0194">
            <w:pPr>
              <w:pStyle w:val="TableParagraph"/>
              <w:ind w:left="114"/>
            </w:pPr>
            <w:r>
              <w:rPr>
                <w:spacing w:val="-2"/>
              </w:rPr>
              <w:t>до01.09</w:t>
            </w:r>
          </w:p>
        </w:tc>
      </w:tr>
      <w:tr w:rsidR="00094B92">
        <w:trPr>
          <w:trHeight w:val="1362"/>
        </w:trPr>
        <w:tc>
          <w:tcPr>
            <w:tcW w:w="2252" w:type="dxa"/>
            <w:vMerge/>
            <w:tcBorders>
              <w:top w:val="nil"/>
            </w:tcBorders>
          </w:tcPr>
          <w:p w:rsidR="00094B92" w:rsidRDefault="00094B92">
            <w:pPr>
              <w:rPr>
                <w:sz w:val="2"/>
                <w:szCs w:val="2"/>
              </w:rPr>
            </w:pPr>
          </w:p>
        </w:tc>
        <w:tc>
          <w:tcPr>
            <w:tcW w:w="6257" w:type="dxa"/>
          </w:tcPr>
          <w:p w:rsidR="00094B92" w:rsidRDefault="003C0194">
            <w:pPr>
              <w:pStyle w:val="TableParagraph"/>
              <w:spacing w:line="259" w:lineRule="auto"/>
              <w:ind w:left="110"/>
            </w:pPr>
            <w:r>
              <w:t>2.Обеспечение</w:t>
            </w:r>
            <w:r>
              <w:rPr>
                <w:spacing w:val="80"/>
              </w:rPr>
              <w:t xml:space="preserve"> </w:t>
            </w:r>
            <w:r>
              <w:t>соответствия</w:t>
            </w:r>
            <w:r>
              <w:rPr>
                <w:spacing w:val="80"/>
              </w:rPr>
              <w:t xml:space="preserve"> </w:t>
            </w:r>
            <w:r>
              <w:t>материально-технической</w:t>
            </w:r>
            <w:r>
              <w:rPr>
                <w:spacing w:val="80"/>
              </w:rPr>
              <w:t xml:space="preserve"> </w:t>
            </w:r>
            <w:r>
              <w:t>базы образовательной организации требованиям ФГОС СОО</w:t>
            </w:r>
          </w:p>
        </w:tc>
        <w:tc>
          <w:tcPr>
            <w:tcW w:w="2128" w:type="dxa"/>
          </w:tcPr>
          <w:p w:rsidR="00094B92" w:rsidRDefault="003C0194">
            <w:pPr>
              <w:pStyle w:val="TableParagraph"/>
              <w:spacing w:line="249" w:lineRule="exact"/>
              <w:ind w:left="114"/>
            </w:pPr>
            <w:r>
              <w:rPr>
                <w:spacing w:val="-2"/>
              </w:rPr>
              <w:t>Ежегодно</w:t>
            </w:r>
          </w:p>
          <w:p w:rsidR="00094B92" w:rsidRDefault="00094B92">
            <w:pPr>
              <w:pStyle w:val="TableParagraph"/>
              <w:spacing w:before="41"/>
              <w:rPr>
                <w:b/>
              </w:rPr>
            </w:pPr>
          </w:p>
          <w:p w:rsidR="00094B92" w:rsidRDefault="003C0194">
            <w:pPr>
              <w:pStyle w:val="TableParagraph"/>
              <w:spacing w:line="259" w:lineRule="auto"/>
              <w:ind w:left="114" w:right="577"/>
            </w:pPr>
            <w:r>
              <w:rPr>
                <w:spacing w:val="-2"/>
              </w:rPr>
              <w:t>до01июля текущего</w:t>
            </w:r>
          </w:p>
          <w:p w:rsidR="00094B92" w:rsidRDefault="003C0194">
            <w:pPr>
              <w:pStyle w:val="TableParagraph"/>
              <w:spacing w:line="249" w:lineRule="exact"/>
              <w:ind w:left="114"/>
            </w:pPr>
            <w:r>
              <w:t>учебного</w:t>
            </w:r>
            <w:r>
              <w:rPr>
                <w:spacing w:val="-8"/>
              </w:rPr>
              <w:t xml:space="preserve"> </w:t>
            </w:r>
            <w:r>
              <w:rPr>
                <w:spacing w:val="-4"/>
              </w:rPr>
              <w:t>года</w:t>
            </w:r>
          </w:p>
        </w:tc>
      </w:tr>
      <w:tr w:rsidR="00094B92">
        <w:trPr>
          <w:trHeight w:val="1368"/>
        </w:trPr>
        <w:tc>
          <w:tcPr>
            <w:tcW w:w="2252" w:type="dxa"/>
            <w:vMerge/>
            <w:tcBorders>
              <w:top w:val="nil"/>
            </w:tcBorders>
          </w:tcPr>
          <w:p w:rsidR="00094B92" w:rsidRDefault="00094B92">
            <w:pPr>
              <w:rPr>
                <w:sz w:val="2"/>
                <w:szCs w:val="2"/>
              </w:rPr>
            </w:pPr>
          </w:p>
        </w:tc>
        <w:tc>
          <w:tcPr>
            <w:tcW w:w="6257" w:type="dxa"/>
          </w:tcPr>
          <w:p w:rsidR="00094B92" w:rsidRDefault="003C0194">
            <w:pPr>
              <w:pStyle w:val="TableParagraph"/>
              <w:tabs>
                <w:tab w:val="left" w:pos="4787"/>
              </w:tabs>
              <w:spacing w:line="259" w:lineRule="auto"/>
              <w:ind w:left="110" w:right="691"/>
            </w:pPr>
            <w:r>
              <w:t>3.</w:t>
            </w:r>
            <w:r>
              <w:rPr>
                <w:spacing w:val="40"/>
              </w:rPr>
              <w:t xml:space="preserve"> </w:t>
            </w:r>
            <w:r>
              <w:t>Обеспечение</w:t>
            </w:r>
            <w:r>
              <w:rPr>
                <w:spacing w:val="38"/>
              </w:rPr>
              <w:t xml:space="preserve"> </w:t>
            </w:r>
            <w:r>
              <w:t>соответствия</w:t>
            </w:r>
            <w:r>
              <w:rPr>
                <w:spacing w:val="39"/>
              </w:rPr>
              <w:t xml:space="preserve"> </w:t>
            </w:r>
            <w:r>
              <w:t>условий</w:t>
            </w:r>
            <w:r>
              <w:rPr>
                <w:spacing w:val="40"/>
              </w:rPr>
              <w:t xml:space="preserve"> </w:t>
            </w:r>
            <w:r>
              <w:t>реализации</w:t>
            </w:r>
            <w:r>
              <w:rPr>
                <w:spacing w:val="37"/>
              </w:rPr>
              <w:t xml:space="preserve"> </w:t>
            </w:r>
            <w:r>
              <w:t xml:space="preserve">ООП </w:t>
            </w:r>
            <w:r>
              <w:rPr>
                <w:spacing w:val="-2"/>
              </w:rPr>
              <w:t>противопожарным</w:t>
            </w:r>
            <w:r>
              <w:tab/>
            </w:r>
            <w:r>
              <w:rPr>
                <w:spacing w:val="-2"/>
              </w:rPr>
              <w:t>нормам,</w:t>
            </w:r>
          </w:p>
          <w:p w:rsidR="00094B92" w:rsidRDefault="003C0194">
            <w:pPr>
              <w:pStyle w:val="TableParagraph"/>
              <w:spacing w:line="259" w:lineRule="auto"/>
              <w:ind w:left="110" w:right="194"/>
            </w:pPr>
            <w:r>
              <w:t>Санитарно-эпидемиологическим</w:t>
            </w:r>
            <w:r>
              <w:rPr>
                <w:spacing w:val="31"/>
              </w:rPr>
              <w:t xml:space="preserve"> </w:t>
            </w:r>
            <w:r>
              <w:t>нормам,</w:t>
            </w:r>
            <w:r>
              <w:rPr>
                <w:spacing w:val="27"/>
              </w:rPr>
              <w:t xml:space="preserve"> </w:t>
            </w:r>
            <w:r>
              <w:t>нормам</w:t>
            </w:r>
            <w:r>
              <w:rPr>
                <w:spacing w:val="24"/>
              </w:rPr>
              <w:t xml:space="preserve"> </w:t>
            </w:r>
            <w:r>
              <w:t>охраны труда работников образовательной организации</w:t>
            </w:r>
          </w:p>
        </w:tc>
        <w:tc>
          <w:tcPr>
            <w:tcW w:w="2128" w:type="dxa"/>
          </w:tcPr>
          <w:p w:rsidR="00094B92" w:rsidRDefault="003C0194">
            <w:pPr>
              <w:pStyle w:val="TableParagraph"/>
              <w:spacing w:line="249" w:lineRule="exact"/>
              <w:ind w:left="114"/>
            </w:pPr>
            <w:r>
              <w:rPr>
                <w:spacing w:val="-2"/>
              </w:rPr>
              <w:t>Ежегодно</w:t>
            </w:r>
          </w:p>
          <w:p w:rsidR="00094B92" w:rsidRDefault="00094B92">
            <w:pPr>
              <w:pStyle w:val="TableParagraph"/>
              <w:spacing w:before="41"/>
              <w:rPr>
                <w:b/>
              </w:rPr>
            </w:pPr>
          </w:p>
          <w:p w:rsidR="00094B92" w:rsidRDefault="003C0194">
            <w:pPr>
              <w:pStyle w:val="TableParagraph"/>
              <w:spacing w:line="259" w:lineRule="auto"/>
              <w:ind w:left="114" w:right="577"/>
            </w:pPr>
            <w:r>
              <w:rPr>
                <w:spacing w:val="-2"/>
              </w:rPr>
              <w:t>до01июля текущего</w:t>
            </w:r>
          </w:p>
          <w:p w:rsidR="00094B92" w:rsidRDefault="003C0194">
            <w:pPr>
              <w:pStyle w:val="TableParagraph"/>
              <w:spacing w:before="1"/>
              <w:ind w:left="114"/>
            </w:pPr>
            <w:r>
              <w:t>учебного</w:t>
            </w:r>
            <w:r>
              <w:rPr>
                <w:spacing w:val="-8"/>
              </w:rPr>
              <w:t xml:space="preserve"> </w:t>
            </w:r>
            <w:r>
              <w:rPr>
                <w:spacing w:val="-4"/>
              </w:rPr>
              <w:t>года</w:t>
            </w:r>
          </w:p>
        </w:tc>
      </w:tr>
    </w:tbl>
    <w:p w:rsidR="00094B92" w:rsidRDefault="00094B92">
      <w:pPr>
        <w:sectPr w:rsidR="00094B92">
          <w:footerReference w:type="default" r:id="rId13"/>
          <w:pgSz w:w="11910" w:h="16850"/>
          <w:pgMar w:top="960" w:right="260" w:bottom="480" w:left="460" w:header="0" w:footer="234" w:gutter="0"/>
          <w:cols w:space="720"/>
        </w:sectPr>
      </w:pPr>
    </w:p>
    <w:p w:rsidR="00094B92" w:rsidRDefault="00094B92">
      <w:pPr>
        <w:pStyle w:val="a3"/>
        <w:spacing w:before="3"/>
        <w:ind w:left="0" w:firstLine="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6257"/>
        <w:gridCol w:w="2128"/>
      </w:tblGrid>
      <w:tr w:rsidR="00094B92">
        <w:trPr>
          <w:trHeight w:val="3888"/>
        </w:trPr>
        <w:tc>
          <w:tcPr>
            <w:tcW w:w="2252" w:type="dxa"/>
            <w:tcBorders>
              <w:top w:val="nil"/>
            </w:tcBorders>
          </w:tcPr>
          <w:p w:rsidR="00094B92" w:rsidRDefault="00094B92">
            <w:pPr>
              <w:pStyle w:val="TableParagraph"/>
            </w:pPr>
          </w:p>
        </w:tc>
        <w:tc>
          <w:tcPr>
            <w:tcW w:w="6257" w:type="dxa"/>
          </w:tcPr>
          <w:p w:rsidR="00094B92" w:rsidRDefault="003C0194">
            <w:pPr>
              <w:pStyle w:val="TableParagraph"/>
              <w:spacing w:line="259" w:lineRule="auto"/>
              <w:ind w:left="110" w:right="865"/>
            </w:pPr>
            <w:r>
              <w:t>4. Обеспечение соответствия информационно- образовательной</w:t>
            </w:r>
            <w:r>
              <w:rPr>
                <w:spacing w:val="-6"/>
              </w:rPr>
              <w:t xml:space="preserve"> </w:t>
            </w:r>
            <w:r>
              <w:t>среды</w:t>
            </w:r>
            <w:r>
              <w:rPr>
                <w:spacing w:val="-7"/>
              </w:rPr>
              <w:t xml:space="preserve"> </w:t>
            </w:r>
            <w:r>
              <w:t>требованиям</w:t>
            </w:r>
            <w:r>
              <w:rPr>
                <w:spacing w:val="-11"/>
              </w:rPr>
              <w:t xml:space="preserve"> </w:t>
            </w:r>
            <w:r>
              <w:t>ФГОС</w:t>
            </w:r>
            <w:r>
              <w:rPr>
                <w:spacing w:val="-10"/>
              </w:rPr>
              <w:t xml:space="preserve"> </w:t>
            </w:r>
            <w:r>
              <w:t>СОО:</w:t>
            </w:r>
          </w:p>
          <w:p w:rsidR="00094B92" w:rsidRDefault="003C0194">
            <w:pPr>
              <w:pStyle w:val="TableParagraph"/>
              <w:spacing w:line="259" w:lineRule="auto"/>
              <w:ind w:left="110" w:right="865"/>
            </w:pPr>
            <w:r>
              <w:t>укомплектованность библиотечно-информационного центра печатными и электронными образовательными ресурсами; наличие доступа образовательной организации</w:t>
            </w:r>
            <w:r>
              <w:rPr>
                <w:spacing w:val="-12"/>
              </w:rPr>
              <w:t xml:space="preserve"> </w:t>
            </w:r>
            <w:r>
              <w:t>к</w:t>
            </w:r>
            <w:r>
              <w:rPr>
                <w:spacing w:val="-12"/>
              </w:rPr>
              <w:t xml:space="preserve"> </w:t>
            </w:r>
            <w:r>
              <w:t>электронным</w:t>
            </w:r>
            <w:r>
              <w:rPr>
                <w:spacing w:val="-10"/>
              </w:rPr>
              <w:t xml:space="preserve"> </w:t>
            </w:r>
            <w:r>
              <w:t>образовательным</w:t>
            </w:r>
            <w:r>
              <w:rPr>
                <w:spacing w:val="-10"/>
              </w:rPr>
              <w:t xml:space="preserve"> </w:t>
            </w:r>
            <w:r>
              <w:t>ресурсам</w:t>
            </w:r>
          </w:p>
          <w:p w:rsidR="00094B92" w:rsidRDefault="003C0194">
            <w:pPr>
              <w:pStyle w:val="TableParagraph"/>
              <w:spacing w:line="259" w:lineRule="auto"/>
              <w:ind w:left="110" w:right="103"/>
            </w:pPr>
            <w:r>
              <w:t>(ЭОР), размещённым в федеральных, региональных и иных базах</w:t>
            </w:r>
            <w:r>
              <w:rPr>
                <w:spacing w:val="-9"/>
              </w:rPr>
              <w:t xml:space="preserve"> </w:t>
            </w:r>
            <w:r>
              <w:t>данных;</w:t>
            </w:r>
            <w:r>
              <w:rPr>
                <w:spacing w:val="-7"/>
              </w:rPr>
              <w:t xml:space="preserve"> </w:t>
            </w:r>
            <w:r>
              <w:t>наличие</w:t>
            </w:r>
            <w:r>
              <w:rPr>
                <w:spacing w:val="-11"/>
              </w:rPr>
              <w:t xml:space="preserve"> </w:t>
            </w:r>
            <w:r>
              <w:t>контролируемого</w:t>
            </w:r>
            <w:r>
              <w:rPr>
                <w:spacing w:val="-9"/>
              </w:rPr>
              <w:t xml:space="preserve"> </w:t>
            </w:r>
            <w:r>
              <w:t>доступа участников образовательных отношений к информационным</w:t>
            </w:r>
          </w:p>
          <w:p w:rsidR="00094B92" w:rsidRDefault="003C0194">
            <w:pPr>
              <w:pStyle w:val="TableParagraph"/>
              <w:ind w:left="110"/>
            </w:pPr>
            <w:r>
              <w:t>образовательным</w:t>
            </w:r>
            <w:r>
              <w:rPr>
                <w:spacing w:val="-7"/>
              </w:rPr>
              <w:t xml:space="preserve"> </w:t>
            </w:r>
            <w:r>
              <w:t>ресурсам</w:t>
            </w:r>
            <w:r>
              <w:rPr>
                <w:spacing w:val="-7"/>
              </w:rPr>
              <w:t xml:space="preserve"> </w:t>
            </w:r>
            <w:r>
              <w:t>локальнойсети</w:t>
            </w:r>
            <w:r>
              <w:rPr>
                <w:spacing w:val="-5"/>
              </w:rPr>
              <w:t xml:space="preserve"> </w:t>
            </w:r>
            <w:r>
              <w:t>и</w:t>
            </w:r>
            <w:r>
              <w:rPr>
                <w:spacing w:val="-5"/>
              </w:rPr>
              <w:t xml:space="preserve"> </w:t>
            </w:r>
            <w:r>
              <w:rPr>
                <w:spacing w:val="-2"/>
              </w:rPr>
              <w:t>Интернета.</w:t>
            </w:r>
          </w:p>
        </w:tc>
        <w:tc>
          <w:tcPr>
            <w:tcW w:w="2128" w:type="dxa"/>
          </w:tcPr>
          <w:p w:rsidR="00094B92" w:rsidRDefault="003C0194">
            <w:pPr>
              <w:pStyle w:val="TableParagraph"/>
              <w:spacing w:line="264" w:lineRule="auto"/>
              <w:ind w:left="114" w:firstLine="52"/>
            </w:pPr>
            <w:r>
              <w:t>До</w:t>
            </w:r>
            <w:r>
              <w:rPr>
                <w:spacing w:val="-14"/>
              </w:rPr>
              <w:t xml:space="preserve"> </w:t>
            </w:r>
            <w:r>
              <w:t>01</w:t>
            </w:r>
            <w:r>
              <w:rPr>
                <w:spacing w:val="-14"/>
              </w:rPr>
              <w:t xml:space="preserve"> </w:t>
            </w:r>
            <w:r>
              <w:t xml:space="preserve">сентября </w:t>
            </w:r>
            <w:r>
              <w:rPr>
                <w:spacing w:val="-2"/>
              </w:rPr>
              <w:t>текущего учебногогода</w:t>
            </w:r>
          </w:p>
        </w:tc>
      </w:tr>
    </w:tbl>
    <w:p w:rsidR="00094B92" w:rsidRDefault="00094B92">
      <w:pPr>
        <w:pStyle w:val="a3"/>
        <w:spacing w:before="23"/>
        <w:ind w:left="0" w:firstLine="0"/>
        <w:jc w:val="left"/>
        <w:rPr>
          <w:b/>
        </w:rPr>
      </w:pPr>
    </w:p>
    <w:p w:rsidR="00094B92" w:rsidRDefault="003C0194">
      <w:pPr>
        <w:ind w:left="1224" w:right="8"/>
        <w:jc w:val="center"/>
        <w:rPr>
          <w:b/>
          <w:sz w:val="24"/>
        </w:rPr>
      </w:pPr>
      <w:r>
        <w:rPr>
          <w:b/>
          <w:spacing w:val="-10"/>
          <w:sz w:val="24"/>
        </w:rPr>
        <w:t>2</w:t>
      </w:r>
    </w:p>
    <w:p w:rsidR="00094B92" w:rsidRDefault="003C0194">
      <w:pPr>
        <w:spacing w:before="22"/>
        <w:ind w:left="1224"/>
        <w:jc w:val="center"/>
        <w:rPr>
          <w:b/>
          <w:sz w:val="24"/>
        </w:rPr>
      </w:pPr>
      <w:bookmarkStart w:id="526" w:name="Контроль_за_состоянием_системы_условий"/>
      <w:bookmarkEnd w:id="526"/>
      <w:r>
        <w:rPr>
          <w:b/>
          <w:sz w:val="24"/>
        </w:rPr>
        <w:t>Контроль</w:t>
      </w:r>
      <w:r>
        <w:rPr>
          <w:b/>
          <w:spacing w:val="-3"/>
          <w:sz w:val="24"/>
        </w:rPr>
        <w:t xml:space="preserve"> </w:t>
      </w:r>
      <w:r>
        <w:rPr>
          <w:b/>
          <w:sz w:val="24"/>
        </w:rPr>
        <w:t>за</w:t>
      </w:r>
      <w:r>
        <w:rPr>
          <w:b/>
          <w:spacing w:val="-6"/>
          <w:sz w:val="24"/>
        </w:rPr>
        <w:t xml:space="preserve"> </w:t>
      </w:r>
      <w:r>
        <w:rPr>
          <w:b/>
          <w:sz w:val="24"/>
        </w:rPr>
        <w:t>состоянием</w:t>
      </w:r>
      <w:r>
        <w:rPr>
          <w:b/>
          <w:spacing w:val="-5"/>
          <w:sz w:val="24"/>
        </w:rPr>
        <w:t xml:space="preserve"> </w:t>
      </w:r>
      <w:r>
        <w:rPr>
          <w:b/>
          <w:sz w:val="24"/>
        </w:rPr>
        <w:t>системы</w:t>
      </w:r>
      <w:r>
        <w:rPr>
          <w:b/>
          <w:spacing w:val="-5"/>
          <w:sz w:val="24"/>
        </w:rPr>
        <w:t xml:space="preserve"> </w:t>
      </w:r>
      <w:r>
        <w:rPr>
          <w:b/>
          <w:spacing w:val="-2"/>
          <w:sz w:val="24"/>
        </w:rPr>
        <w:t>условий</w:t>
      </w:r>
    </w:p>
    <w:p w:rsidR="00094B92" w:rsidRDefault="003C0194">
      <w:pPr>
        <w:pStyle w:val="a3"/>
        <w:spacing w:before="17" w:line="360" w:lineRule="auto"/>
        <w:ind w:left="390" w:right="287"/>
      </w:pPr>
      <w: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w:t>
      </w:r>
      <w:r>
        <w:rPr>
          <w:spacing w:val="40"/>
        </w:rPr>
        <w:t xml:space="preserve"> </w:t>
      </w:r>
      <w:r>
        <w:t>профессиональной деятельности специалистов образовательной организации.</w:t>
      </w:r>
    </w:p>
    <w:p w:rsidR="00094B92" w:rsidRDefault="00094B92">
      <w:pPr>
        <w:pStyle w:val="a3"/>
        <w:spacing w:before="4"/>
        <w:ind w:left="0" w:firstLine="0"/>
        <w:jc w:val="left"/>
        <w:rPr>
          <w:sz w:val="17"/>
        </w:rPr>
      </w:pPr>
    </w:p>
    <w:p w:rsidR="00094B92" w:rsidRDefault="00094B92">
      <w:pPr>
        <w:rPr>
          <w:sz w:val="17"/>
        </w:rPr>
        <w:sectPr w:rsidR="00094B92">
          <w:pgSz w:w="11910" w:h="16850"/>
          <w:pgMar w:top="1940" w:right="260" w:bottom="480" w:left="460" w:header="0" w:footer="234" w:gutter="0"/>
          <w:cols w:space="720"/>
        </w:sectPr>
      </w:pPr>
    </w:p>
    <w:p w:rsidR="00094B92" w:rsidRDefault="003C0194">
      <w:pPr>
        <w:pStyle w:val="a3"/>
        <w:spacing w:before="70"/>
        <w:ind w:left="1224" w:right="853" w:firstLine="0"/>
        <w:jc w:val="center"/>
      </w:pPr>
      <w:r>
        <w:rPr>
          <w:spacing w:val="-5"/>
        </w:rPr>
        <w:lastRenderedPageBreak/>
        <w:t>569</w:t>
      </w:r>
    </w:p>
    <w:sectPr w:rsidR="00094B92">
      <w:footerReference w:type="default" r:id="rId14"/>
      <w:pgSz w:w="11910" w:h="16850"/>
      <w:pgMar w:top="480" w:right="260" w:bottom="480" w:left="460" w:header="0" w:footer="2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BAB" w:rsidRDefault="00EC3BAB">
      <w:r>
        <w:separator/>
      </w:r>
    </w:p>
  </w:endnote>
  <w:endnote w:type="continuationSeparator" w:id="0">
    <w:p w:rsidR="00EC3BAB" w:rsidRDefault="00EC3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Arial"/>
    <w:charset w:val="00"/>
    <w:family w:val="swiss"/>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D19" w:rsidRDefault="00327D19">
    <w:pPr>
      <w:pStyle w:val="a3"/>
      <w:spacing w:line="14" w:lineRule="auto"/>
      <w:ind w:left="0" w:firstLine="0"/>
      <w:jc w:val="left"/>
      <w:rPr>
        <w:sz w:val="20"/>
      </w:rPr>
    </w:pPr>
    <w:r>
      <w:rPr>
        <w:noProof/>
        <w:lang w:eastAsia="ru-RU"/>
      </w:rPr>
      <mc:AlternateContent>
        <mc:Choice Requires="wps">
          <w:drawing>
            <wp:anchor distT="0" distB="0" distL="0" distR="0" simplePos="0" relativeHeight="481311744" behindDoc="1" locked="0" layoutInCell="1" allowOverlap="1">
              <wp:simplePos x="0" y="0"/>
              <wp:positionH relativeFrom="page">
                <wp:posOffset>3587496</wp:posOffset>
              </wp:positionH>
              <wp:positionV relativeFrom="page">
                <wp:posOffset>10371863</wp:posOffset>
              </wp:positionV>
              <wp:extent cx="159385" cy="1809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rsidR="00327D19" w:rsidRDefault="00327D19">
                          <w:pPr>
                            <w:spacing w:before="11"/>
                            <w:ind w:left="60"/>
                          </w:pPr>
                          <w:r>
                            <w:rPr>
                              <w:spacing w:val="-10"/>
                            </w:rPr>
                            <w:fldChar w:fldCharType="begin"/>
                          </w:r>
                          <w:r>
                            <w:rPr>
                              <w:spacing w:val="-10"/>
                            </w:rPr>
                            <w:instrText xml:space="preserve"> PAGE </w:instrText>
                          </w:r>
                          <w:r>
                            <w:rPr>
                              <w:spacing w:val="-10"/>
                            </w:rPr>
                            <w:fldChar w:fldCharType="separate"/>
                          </w:r>
                          <w:r w:rsidR="008B6C0A">
                            <w:rPr>
                              <w:noProof/>
                              <w:spacing w:val="-10"/>
                            </w:rPr>
                            <w:t>6</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8" type="#_x0000_t202" style="position:absolute;margin-left:282.5pt;margin-top:816.7pt;width:12.55pt;height:14.25pt;z-index:-220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" filled="f" stroked="f">
              <v:path arrowok="t"/>
              <v:textbox inset="0,0,0,0">
                <w:txbxContent>
                  <w:p w:rsidR="00327D19" w:rsidRDefault="00327D19">
                    <w:pPr>
                      <w:spacing w:before="11"/>
                      <w:ind w:left="60"/>
                    </w:pPr>
                    <w:r>
                      <w:rPr>
                        <w:spacing w:val="-10"/>
                      </w:rPr>
                      <w:fldChar w:fldCharType="begin"/>
                    </w:r>
                    <w:r>
                      <w:rPr>
                        <w:spacing w:val="-10"/>
                      </w:rPr>
                      <w:instrText xml:space="preserve"> PAGE </w:instrText>
                    </w:r>
                    <w:r>
                      <w:rPr>
                        <w:spacing w:val="-10"/>
                      </w:rPr>
                      <w:fldChar w:fldCharType="separate"/>
                    </w:r>
                    <w:r w:rsidR="008B6C0A">
                      <w:rPr>
                        <w:noProof/>
                        <w:spacing w:val="-10"/>
                      </w:rPr>
                      <w:t>6</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D19" w:rsidRDefault="00327D19">
    <w:pPr>
      <w:pStyle w:val="a3"/>
      <w:spacing w:line="14" w:lineRule="auto"/>
      <w:ind w:left="0" w:firstLine="0"/>
      <w:jc w:val="left"/>
      <w:rPr>
        <w:sz w:val="17"/>
      </w:rPr>
    </w:pPr>
    <w:r>
      <w:rPr>
        <w:noProof/>
        <w:lang w:eastAsia="ru-RU"/>
      </w:rPr>
      <mc:AlternateContent>
        <mc:Choice Requires="wps">
          <w:drawing>
            <wp:anchor distT="0" distB="0" distL="0" distR="0" simplePos="0" relativeHeight="481312256" behindDoc="1" locked="0" layoutInCell="1" allowOverlap="1">
              <wp:simplePos x="0" y="0"/>
              <wp:positionH relativeFrom="page">
                <wp:posOffset>3672840</wp:posOffset>
              </wp:positionH>
              <wp:positionV relativeFrom="page">
                <wp:posOffset>9664421</wp:posOffset>
              </wp:positionV>
              <wp:extent cx="299720" cy="1809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27D19" w:rsidRDefault="00327D19">
                          <w:pPr>
                            <w:spacing w:before="11"/>
                            <w:ind w:left="60"/>
                          </w:pPr>
                          <w:r>
                            <w:rPr>
                              <w:spacing w:val="-5"/>
                            </w:rPr>
                            <w:fldChar w:fldCharType="begin"/>
                          </w:r>
                          <w:r>
                            <w:rPr>
                              <w:spacing w:val="-5"/>
                            </w:rPr>
                            <w:instrText xml:space="preserve"> PAGE </w:instrText>
                          </w:r>
                          <w:r>
                            <w:rPr>
                              <w:spacing w:val="-5"/>
                            </w:rPr>
                            <w:fldChar w:fldCharType="separate"/>
                          </w:r>
                          <w:r w:rsidR="00C04981">
                            <w:rPr>
                              <w:noProof/>
                              <w:spacing w:val="-5"/>
                            </w:rPr>
                            <w:t>542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9" type="#_x0000_t202" style="position:absolute;margin-left:289.2pt;margin-top:761pt;width:23.6pt;height:14.25pt;z-index:-220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" filled="f" stroked="f">
              <v:path arrowok="t"/>
              <v:textbox inset="0,0,0,0">
                <w:txbxContent>
                  <w:p w:rsidR="00327D19" w:rsidRDefault="00327D19">
                    <w:pPr>
                      <w:spacing w:before="11"/>
                      <w:ind w:left="60"/>
                    </w:pPr>
                    <w:r>
                      <w:rPr>
                        <w:spacing w:val="-5"/>
                      </w:rPr>
                      <w:fldChar w:fldCharType="begin"/>
                    </w:r>
                    <w:r>
                      <w:rPr>
                        <w:spacing w:val="-5"/>
                      </w:rPr>
                      <w:instrText xml:space="preserve"> PAGE </w:instrText>
                    </w:r>
                    <w:r>
                      <w:rPr>
                        <w:spacing w:val="-5"/>
                      </w:rPr>
                      <w:fldChar w:fldCharType="separate"/>
                    </w:r>
                    <w:r w:rsidR="00C04981">
                      <w:rPr>
                        <w:noProof/>
                        <w:spacing w:val="-5"/>
                      </w:rPr>
                      <w:t>542</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D19" w:rsidRDefault="00327D19">
    <w:pPr>
      <w:pStyle w:val="a3"/>
      <w:spacing w:line="14" w:lineRule="auto"/>
      <w:ind w:left="0" w:firstLine="0"/>
      <w:jc w:val="left"/>
      <w:rPr>
        <w:sz w:val="20"/>
      </w:rPr>
    </w:pPr>
    <w:r>
      <w:rPr>
        <w:noProof/>
        <w:lang w:eastAsia="ru-RU"/>
      </w:rPr>
      <mc:AlternateContent>
        <mc:Choice Requires="wps">
          <w:drawing>
            <wp:anchor distT="0" distB="0" distL="0" distR="0" simplePos="0" relativeHeight="481312768" behindDoc="1" locked="0" layoutInCell="1" allowOverlap="1" wp14:anchorId="6D72CFEE" wp14:editId="689FDDBC">
              <wp:simplePos x="0" y="0"/>
              <wp:positionH relativeFrom="page">
                <wp:posOffset>3886200</wp:posOffset>
              </wp:positionH>
              <wp:positionV relativeFrom="page">
                <wp:posOffset>9664421</wp:posOffset>
              </wp:positionV>
              <wp:extent cx="299720"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27D19" w:rsidRDefault="00327D19">
                          <w:pPr>
                            <w:spacing w:before="11"/>
                            <w:ind w:left="60"/>
                          </w:pPr>
                          <w:r>
                            <w:rPr>
                              <w:spacing w:val="-5"/>
                            </w:rPr>
                            <w:fldChar w:fldCharType="begin"/>
                          </w:r>
                          <w:r>
                            <w:rPr>
                              <w:spacing w:val="-5"/>
                            </w:rPr>
                            <w:instrText xml:space="preserve"> PAGE </w:instrText>
                          </w:r>
                          <w:r>
                            <w:rPr>
                              <w:spacing w:val="-5"/>
                            </w:rPr>
                            <w:fldChar w:fldCharType="separate"/>
                          </w:r>
                          <w:r w:rsidR="00C04981">
                            <w:rPr>
                              <w:noProof/>
                              <w:spacing w:val="-5"/>
                            </w:rPr>
                            <w:t>544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30" type="#_x0000_t202" style="position:absolute;margin-left:306pt;margin-top:761pt;width:23.6pt;height:14.25pt;z-index:-220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" filled="f" stroked="f">
              <v:path arrowok="t"/>
              <v:textbox inset="0,0,0,0">
                <w:txbxContent>
                  <w:p w:rsidR="00327D19" w:rsidRDefault="00327D19">
                    <w:pPr>
                      <w:spacing w:before="11"/>
                      <w:ind w:left="60"/>
                    </w:pPr>
                    <w:r>
                      <w:rPr>
                        <w:spacing w:val="-5"/>
                      </w:rPr>
                      <w:fldChar w:fldCharType="begin"/>
                    </w:r>
                    <w:r>
                      <w:rPr>
                        <w:spacing w:val="-5"/>
                      </w:rPr>
                      <w:instrText xml:space="preserve"> PAGE </w:instrText>
                    </w:r>
                    <w:r>
                      <w:rPr>
                        <w:spacing w:val="-5"/>
                      </w:rPr>
                      <w:fldChar w:fldCharType="separate"/>
                    </w:r>
                    <w:r w:rsidR="00C04981">
                      <w:rPr>
                        <w:noProof/>
                        <w:spacing w:val="-5"/>
                      </w:rPr>
                      <w:t>544</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D19" w:rsidRDefault="00327D19">
    <w:pPr>
      <w:pStyle w:val="a3"/>
      <w:spacing w:line="14" w:lineRule="auto"/>
      <w:ind w:left="0" w:firstLine="0"/>
      <w:jc w:val="left"/>
      <w:rPr>
        <w:sz w:val="18"/>
      </w:rPr>
    </w:pPr>
    <w:r>
      <w:rPr>
        <w:noProof/>
        <w:lang w:eastAsia="ru-RU"/>
      </w:rPr>
      <mc:AlternateContent>
        <mc:Choice Requires="wps">
          <w:drawing>
            <wp:anchor distT="0" distB="0" distL="0" distR="0" simplePos="0" relativeHeight="481313280" behindDoc="1" locked="0" layoutInCell="1" allowOverlap="1" wp14:anchorId="6B689D24" wp14:editId="27615C13">
              <wp:simplePos x="0" y="0"/>
              <wp:positionH relativeFrom="page">
                <wp:posOffset>3788664</wp:posOffset>
              </wp:positionH>
              <wp:positionV relativeFrom="page">
                <wp:posOffset>10371863</wp:posOffset>
              </wp:positionV>
              <wp:extent cx="299720" cy="1809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327D19" w:rsidRDefault="00327D19">
                          <w:pPr>
                            <w:spacing w:before="11"/>
                            <w:ind w:left="60"/>
                          </w:pPr>
                          <w:r>
                            <w:rPr>
                              <w:spacing w:val="-5"/>
                            </w:rPr>
                            <w:fldChar w:fldCharType="begin"/>
                          </w:r>
                          <w:r>
                            <w:rPr>
                              <w:spacing w:val="-5"/>
                            </w:rPr>
                            <w:instrText xml:space="preserve"> PAGE </w:instrText>
                          </w:r>
                          <w:r>
                            <w:rPr>
                              <w:spacing w:val="-5"/>
                            </w:rPr>
                            <w:fldChar w:fldCharType="separate"/>
                          </w:r>
                          <w:r w:rsidR="00C04981">
                            <w:rPr>
                              <w:noProof/>
                              <w:spacing w:val="-5"/>
                            </w:rPr>
                            <w:t>570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31" type="#_x0000_t202" style="position:absolute;margin-left:298.3pt;margin-top:816.7pt;width:23.6pt;height:14.25pt;z-index:-2200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" filled="f" stroked="f">
              <v:path arrowok="t"/>
              <v:textbox inset="0,0,0,0">
                <w:txbxContent>
                  <w:p w:rsidR="00327D19" w:rsidRDefault="00327D19">
                    <w:pPr>
                      <w:spacing w:before="11"/>
                      <w:ind w:left="60"/>
                    </w:pPr>
                    <w:r>
                      <w:rPr>
                        <w:spacing w:val="-5"/>
                      </w:rPr>
                      <w:fldChar w:fldCharType="begin"/>
                    </w:r>
                    <w:r>
                      <w:rPr>
                        <w:spacing w:val="-5"/>
                      </w:rPr>
                      <w:instrText xml:space="preserve"> PAGE </w:instrText>
                    </w:r>
                    <w:r>
                      <w:rPr>
                        <w:spacing w:val="-5"/>
                      </w:rPr>
                      <w:fldChar w:fldCharType="separate"/>
                    </w:r>
                    <w:r w:rsidR="00C04981">
                      <w:rPr>
                        <w:noProof/>
                        <w:spacing w:val="-5"/>
                      </w:rPr>
                      <w:t>570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D19" w:rsidRDefault="00327D19">
    <w:pPr>
      <w:pStyle w:val="a3"/>
      <w:spacing w:line="14" w:lineRule="auto"/>
      <w:ind w:left="0" w:firstLine="0"/>
      <w:jc w:val="left"/>
      <w:rPr>
        <w:sz w:val="20"/>
      </w:rPr>
    </w:pPr>
    <w:r>
      <w:rPr>
        <w:noProof/>
        <w:lang w:eastAsia="ru-RU"/>
      </w:rPr>
      <mc:AlternateContent>
        <mc:Choice Requires="wps">
          <w:drawing>
            <wp:anchor distT="0" distB="0" distL="0" distR="0" simplePos="0" relativeHeight="481313792" behindDoc="1" locked="0" layoutInCell="1" allowOverlap="1">
              <wp:simplePos x="0" y="0"/>
              <wp:positionH relativeFrom="page">
                <wp:posOffset>3542791</wp:posOffset>
              </wp:positionH>
              <wp:positionV relativeFrom="page">
                <wp:posOffset>10371863</wp:posOffset>
              </wp:positionV>
              <wp:extent cx="236220"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rsidR="00327D19" w:rsidRDefault="00327D19">
                          <w:pPr>
                            <w:spacing w:before="11"/>
                            <w:ind w:left="20"/>
                          </w:pPr>
                          <w:r>
                            <w:rPr>
                              <w:spacing w:val="-5"/>
                            </w:rPr>
                            <w:t>569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30" type="#_x0000_t202" style="position:absolute;margin-left:278.95pt;margin-top:816.7pt;width:18.6pt;height:14.25pt;z-index:-2200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" filled="f" stroked="f">
              <v:path arrowok="t"/>
              <v:textbox inset="0,0,0,0">
                <w:txbxContent>
                  <w:p w:rsidR="00C05861" w:rsidRDefault="00C05861">
                    <w:pPr>
                      <w:spacing w:before="11"/>
                      <w:ind w:left="20"/>
                    </w:pPr>
                    <w:r>
                      <w:rPr>
                        <w:spacing w:val="-5"/>
                      </w:rPr>
                      <w:t>569</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BAB" w:rsidRDefault="00EC3BAB">
      <w:r>
        <w:separator/>
      </w:r>
    </w:p>
  </w:footnote>
  <w:footnote w:type="continuationSeparator" w:id="0">
    <w:p w:rsidR="00EC3BAB" w:rsidRDefault="00EC3B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559B"/>
    <w:multiLevelType w:val="hybridMultilevel"/>
    <w:tmpl w:val="E722C5FA"/>
    <w:lvl w:ilvl="0" w:tplc="944A594A">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747D54">
      <w:numFmt w:val="bullet"/>
      <w:lvlText w:val="•"/>
      <w:lvlJc w:val="left"/>
      <w:pPr>
        <w:ind w:left="2258" w:hanging="264"/>
      </w:pPr>
      <w:rPr>
        <w:rFonts w:hint="default"/>
        <w:lang w:val="ru-RU" w:eastAsia="en-US" w:bidi="ar-SA"/>
      </w:rPr>
    </w:lvl>
    <w:lvl w:ilvl="2" w:tplc="686084BA">
      <w:numFmt w:val="bullet"/>
      <w:lvlText w:val="•"/>
      <w:lvlJc w:val="left"/>
      <w:pPr>
        <w:ind w:left="3277" w:hanging="264"/>
      </w:pPr>
      <w:rPr>
        <w:rFonts w:hint="default"/>
        <w:lang w:val="ru-RU" w:eastAsia="en-US" w:bidi="ar-SA"/>
      </w:rPr>
    </w:lvl>
    <w:lvl w:ilvl="3" w:tplc="4484D924">
      <w:numFmt w:val="bullet"/>
      <w:lvlText w:val="•"/>
      <w:lvlJc w:val="left"/>
      <w:pPr>
        <w:ind w:left="4296" w:hanging="264"/>
      </w:pPr>
      <w:rPr>
        <w:rFonts w:hint="default"/>
        <w:lang w:val="ru-RU" w:eastAsia="en-US" w:bidi="ar-SA"/>
      </w:rPr>
    </w:lvl>
    <w:lvl w:ilvl="4" w:tplc="BFB868DA">
      <w:numFmt w:val="bullet"/>
      <w:lvlText w:val="•"/>
      <w:lvlJc w:val="left"/>
      <w:pPr>
        <w:ind w:left="5315" w:hanging="264"/>
      </w:pPr>
      <w:rPr>
        <w:rFonts w:hint="default"/>
        <w:lang w:val="ru-RU" w:eastAsia="en-US" w:bidi="ar-SA"/>
      </w:rPr>
    </w:lvl>
    <w:lvl w:ilvl="5" w:tplc="00588FE4">
      <w:numFmt w:val="bullet"/>
      <w:lvlText w:val="•"/>
      <w:lvlJc w:val="left"/>
      <w:pPr>
        <w:ind w:left="6334" w:hanging="264"/>
      </w:pPr>
      <w:rPr>
        <w:rFonts w:hint="default"/>
        <w:lang w:val="ru-RU" w:eastAsia="en-US" w:bidi="ar-SA"/>
      </w:rPr>
    </w:lvl>
    <w:lvl w:ilvl="6" w:tplc="A1328752">
      <w:numFmt w:val="bullet"/>
      <w:lvlText w:val="•"/>
      <w:lvlJc w:val="left"/>
      <w:pPr>
        <w:ind w:left="7353" w:hanging="264"/>
      </w:pPr>
      <w:rPr>
        <w:rFonts w:hint="default"/>
        <w:lang w:val="ru-RU" w:eastAsia="en-US" w:bidi="ar-SA"/>
      </w:rPr>
    </w:lvl>
    <w:lvl w:ilvl="7" w:tplc="C588AB52">
      <w:numFmt w:val="bullet"/>
      <w:lvlText w:val="•"/>
      <w:lvlJc w:val="left"/>
      <w:pPr>
        <w:ind w:left="8372" w:hanging="264"/>
      </w:pPr>
      <w:rPr>
        <w:rFonts w:hint="default"/>
        <w:lang w:val="ru-RU" w:eastAsia="en-US" w:bidi="ar-SA"/>
      </w:rPr>
    </w:lvl>
    <w:lvl w:ilvl="8" w:tplc="FCCE0EFE">
      <w:numFmt w:val="bullet"/>
      <w:lvlText w:val="•"/>
      <w:lvlJc w:val="left"/>
      <w:pPr>
        <w:ind w:left="9391" w:hanging="264"/>
      </w:pPr>
      <w:rPr>
        <w:rFonts w:hint="default"/>
        <w:lang w:val="ru-RU" w:eastAsia="en-US" w:bidi="ar-SA"/>
      </w:rPr>
    </w:lvl>
  </w:abstractNum>
  <w:abstractNum w:abstractNumId="1">
    <w:nsid w:val="00F43D59"/>
    <w:multiLevelType w:val="hybridMultilevel"/>
    <w:tmpl w:val="7E425024"/>
    <w:lvl w:ilvl="0" w:tplc="C4045072">
      <w:start w:val="1"/>
      <w:numFmt w:val="decimal"/>
      <w:lvlText w:val="%1)"/>
      <w:lvlJc w:val="left"/>
      <w:pPr>
        <w:ind w:left="370" w:hanging="42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90C0C252">
      <w:numFmt w:val="bullet"/>
      <w:lvlText w:val="•"/>
      <w:lvlJc w:val="left"/>
      <w:pPr>
        <w:ind w:left="1484" w:hanging="428"/>
      </w:pPr>
      <w:rPr>
        <w:rFonts w:hint="default"/>
        <w:lang w:val="ru-RU" w:eastAsia="en-US" w:bidi="ar-SA"/>
      </w:rPr>
    </w:lvl>
    <w:lvl w:ilvl="2" w:tplc="6E2ACDFC">
      <w:numFmt w:val="bullet"/>
      <w:lvlText w:val="•"/>
      <w:lvlJc w:val="left"/>
      <w:pPr>
        <w:ind w:left="2589" w:hanging="428"/>
      </w:pPr>
      <w:rPr>
        <w:rFonts w:hint="default"/>
        <w:lang w:val="ru-RU" w:eastAsia="en-US" w:bidi="ar-SA"/>
      </w:rPr>
    </w:lvl>
    <w:lvl w:ilvl="3" w:tplc="B9AC8272">
      <w:numFmt w:val="bullet"/>
      <w:lvlText w:val="•"/>
      <w:lvlJc w:val="left"/>
      <w:pPr>
        <w:ind w:left="3694" w:hanging="428"/>
      </w:pPr>
      <w:rPr>
        <w:rFonts w:hint="default"/>
        <w:lang w:val="ru-RU" w:eastAsia="en-US" w:bidi="ar-SA"/>
      </w:rPr>
    </w:lvl>
    <w:lvl w:ilvl="4" w:tplc="C09EE538">
      <w:numFmt w:val="bullet"/>
      <w:lvlText w:val="•"/>
      <w:lvlJc w:val="left"/>
      <w:pPr>
        <w:ind w:left="4799" w:hanging="428"/>
      </w:pPr>
      <w:rPr>
        <w:rFonts w:hint="default"/>
        <w:lang w:val="ru-RU" w:eastAsia="en-US" w:bidi="ar-SA"/>
      </w:rPr>
    </w:lvl>
    <w:lvl w:ilvl="5" w:tplc="50263F40">
      <w:numFmt w:val="bullet"/>
      <w:lvlText w:val="•"/>
      <w:lvlJc w:val="left"/>
      <w:pPr>
        <w:ind w:left="5904" w:hanging="428"/>
      </w:pPr>
      <w:rPr>
        <w:rFonts w:hint="default"/>
        <w:lang w:val="ru-RU" w:eastAsia="en-US" w:bidi="ar-SA"/>
      </w:rPr>
    </w:lvl>
    <w:lvl w:ilvl="6" w:tplc="EA0446A6">
      <w:numFmt w:val="bullet"/>
      <w:lvlText w:val="•"/>
      <w:lvlJc w:val="left"/>
      <w:pPr>
        <w:ind w:left="7009" w:hanging="428"/>
      </w:pPr>
      <w:rPr>
        <w:rFonts w:hint="default"/>
        <w:lang w:val="ru-RU" w:eastAsia="en-US" w:bidi="ar-SA"/>
      </w:rPr>
    </w:lvl>
    <w:lvl w:ilvl="7" w:tplc="D3980CF4">
      <w:numFmt w:val="bullet"/>
      <w:lvlText w:val="•"/>
      <w:lvlJc w:val="left"/>
      <w:pPr>
        <w:ind w:left="8114" w:hanging="428"/>
      </w:pPr>
      <w:rPr>
        <w:rFonts w:hint="default"/>
        <w:lang w:val="ru-RU" w:eastAsia="en-US" w:bidi="ar-SA"/>
      </w:rPr>
    </w:lvl>
    <w:lvl w:ilvl="8" w:tplc="61B011AE">
      <w:numFmt w:val="bullet"/>
      <w:lvlText w:val="•"/>
      <w:lvlJc w:val="left"/>
      <w:pPr>
        <w:ind w:left="9219" w:hanging="428"/>
      </w:pPr>
      <w:rPr>
        <w:rFonts w:hint="default"/>
        <w:lang w:val="ru-RU" w:eastAsia="en-US" w:bidi="ar-SA"/>
      </w:rPr>
    </w:lvl>
  </w:abstractNum>
  <w:abstractNum w:abstractNumId="2">
    <w:nsid w:val="03C37506"/>
    <w:multiLevelType w:val="hybridMultilevel"/>
    <w:tmpl w:val="6A0475B8"/>
    <w:lvl w:ilvl="0" w:tplc="9D4AAACC">
      <w:start w:val="1"/>
      <w:numFmt w:val="decimal"/>
      <w:lvlText w:val="%1)"/>
      <w:lvlJc w:val="left"/>
      <w:pPr>
        <w:ind w:left="370" w:hanging="4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84D0C2">
      <w:numFmt w:val="bullet"/>
      <w:lvlText w:val="•"/>
      <w:lvlJc w:val="left"/>
      <w:pPr>
        <w:ind w:left="1484" w:hanging="427"/>
      </w:pPr>
      <w:rPr>
        <w:rFonts w:hint="default"/>
        <w:lang w:val="ru-RU" w:eastAsia="en-US" w:bidi="ar-SA"/>
      </w:rPr>
    </w:lvl>
    <w:lvl w:ilvl="2" w:tplc="1CD0C04C">
      <w:numFmt w:val="bullet"/>
      <w:lvlText w:val="•"/>
      <w:lvlJc w:val="left"/>
      <w:pPr>
        <w:ind w:left="2589" w:hanging="427"/>
      </w:pPr>
      <w:rPr>
        <w:rFonts w:hint="default"/>
        <w:lang w:val="ru-RU" w:eastAsia="en-US" w:bidi="ar-SA"/>
      </w:rPr>
    </w:lvl>
    <w:lvl w:ilvl="3" w:tplc="D6CE32B0">
      <w:numFmt w:val="bullet"/>
      <w:lvlText w:val="•"/>
      <w:lvlJc w:val="left"/>
      <w:pPr>
        <w:ind w:left="3694" w:hanging="427"/>
      </w:pPr>
      <w:rPr>
        <w:rFonts w:hint="default"/>
        <w:lang w:val="ru-RU" w:eastAsia="en-US" w:bidi="ar-SA"/>
      </w:rPr>
    </w:lvl>
    <w:lvl w:ilvl="4" w:tplc="EBE8B59E">
      <w:numFmt w:val="bullet"/>
      <w:lvlText w:val="•"/>
      <w:lvlJc w:val="left"/>
      <w:pPr>
        <w:ind w:left="4799" w:hanging="427"/>
      </w:pPr>
      <w:rPr>
        <w:rFonts w:hint="default"/>
        <w:lang w:val="ru-RU" w:eastAsia="en-US" w:bidi="ar-SA"/>
      </w:rPr>
    </w:lvl>
    <w:lvl w:ilvl="5" w:tplc="1D443676">
      <w:numFmt w:val="bullet"/>
      <w:lvlText w:val="•"/>
      <w:lvlJc w:val="left"/>
      <w:pPr>
        <w:ind w:left="5904" w:hanging="427"/>
      </w:pPr>
      <w:rPr>
        <w:rFonts w:hint="default"/>
        <w:lang w:val="ru-RU" w:eastAsia="en-US" w:bidi="ar-SA"/>
      </w:rPr>
    </w:lvl>
    <w:lvl w:ilvl="6" w:tplc="B00EA498">
      <w:numFmt w:val="bullet"/>
      <w:lvlText w:val="•"/>
      <w:lvlJc w:val="left"/>
      <w:pPr>
        <w:ind w:left="7009" w:hanging="427"/>
      </w:pPr>
      <w:rPr>
        <w:rFonts w:hint="default"/>
        <w:lang w:val="ru-RU" w:eastAsia="en-US" w:bidi="ar-SA"/>
      </w:rPr>
    </w:lvl>
    <w:lvl w:ilvl="7" w:tplc="F9DAB3AA">
      <w:numFmt w:val="bullet"/>
      <w:lvlText w:val="•"/>
      <w:lvlJc w:val="left"/>
      <w:pPr>
        <w:ind w:left="8114" w:hanging="427"/>
      </w:pPr>
      <w:rPr>
        <w:rFonts w:hint="default"/>
        <w:lang w:val="ru-RU" w:eastAsia="en-US" w:bidi="ar-SA"/>
      </w:rPr>
    </w:lvl>
    <w:lvl w:ilvl="8" w:tplc="128CD26A">
      <w:numFmt w:val="bullet"/>
      <w:lvlText w:val="•"/>
      <w:lvlJc w:val="left"/>
      <w:pPr>
        <w:ind w:left="9219" w:hanging="427"/>
      </w:pPr>
      <w:rPr>
        <w:rFonts w:hint="default"/>
        <w:lang w:val="ru-RU" w:eastAsia="en-US" w:bidi="ar-SA"/>
      </w:rPr>
    </w:lvl>
  </w:abstractNum>
  <w:abstractNum w:abstractNumId="3">
    <w:nsid w:val="04492346"/>
    <w:multiLevelType w:val="hybridMultilevel"/>
    <w:tmpl w:val="D07A8D22"/>
    <w:lvl w:ilvl="0" w:tplc="C338B2AC">
      <w:numFmt w:val="bullet"/>
      <w:lvlText w:val="-"/>
      <w:lvlJc w:val="left"/>
      <w:pPr>
        <w:ind w:left="370"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127A102A">
      <w:numFmt w:val="bullet"/>
      <w:lvlText w:val="•"/>
      <w:lvlJc w:val="left"/>
      <w:pPr>
        <w:ind w:left="1484" w:hanging="332"/>
      </w:pPr>
      <w:rPr>
        <w:rFonts w:hint="default"/>
        <w:lang w:val="ru-RU" w:eastAsia="en-US" w:bidi="ar-SA"/>
      </w:rPr>
    </w:lvl>
    <w:lvl w:ilvl="2" w:tplc="69C881F2">
      <w:numFmt w:val="bullet"/>
      <w:lvlText w:val="•"/>
      <w:lvlJc w:val="left"/>
      <w:pPr>
        <w:ind w:left="2589" w:hanging="332"/>
      </w:pPr>
      <w:rPr>
        <w:rFonts w:hint="default"/>
        <w:lang w:val="ru-RU" w:eastAsia="en-US" w:bidi="ar-SA"/>
      </w:rPr>
    </w:lvl>
    <w:lvl w:ilvl="3" w:tplc="8F96F0C2">
      <w:numFmt w:val="bullet"/>
      <w:lvlText w:val="•"/>
      <w:lvlJc w:val="left"/>
      <w:pPr>
        <w:ind w:left="3694" w:hanging="332"/>
      </w:pPr>
      <w:rPr>
        <w:rFonts w:hint="default"/>
        <w:lang w:val="ru-RU" w:eastAsia="en-US" w:bidi="ar-SA"/>
      </w:rPr>
    </w:lvl>
    <w:lvl w:ilvl="4" w:tplc="DDD49E98">
      <w:numFmt w:val="bullet"/>
      <w:lvlText w:val="•"/>
      <w:lvlJc w:val="left"/>
      <w:pPr>
        <w:ind w:left="4799" w:hanging="332"/>
      </w:pPr>
      <w:rPr>
        <w:rFonts w:hint="default"/>
        <w:lang w:val="ru-RU" w:eastAsia="en-US" w:bidi="ar-SA"/>
      </w:rPr>
    </w:lvl>
    <w:lvl w:ilvl="5" w:tplc="A0FA3E06">
      <w:numFmt w:val="bullet"/>
      <w:lvlText w:val="•"/>
      <w:lvlJc w:val="left"/>
      <w:pPr>
        <w:ind w:left="5904" w:hanging="332"/>
      </w:pPr>
      <w:rPr>
        <w:rFonts w:hint="default"/>
        <w:lang w:val="ru-RU" w:eastAsia="en-US" w:bidi="ar-SA"/>
      </w:rPr>
    </w:lvl>
    <w:lvl w:ilvl="6" w:tplc="F006D2E4">
      <w:numFmt w:val="bullet"/>
      <w:lvlText w:val="•"/>
      <w:lvlJc w:val="left"/>
      <w:pPr>
        <w:ind w:left="7009" w:hanging="332"/>
      </w:pPr>
      <w:rPr>
        <w:rFonts w:hint="default"/>
        <w:lang w:val="ru-RU" w:eastAsia="en-US" w:bidi="ar-SA"/>
      </w:rPr>
    </w:lvl>
    <w:lvl w:ilvl="7" w:tplc="1A92DBC4">
      <w:numFmt w:val="bullet"/>
      <w:lvlText w:val="•"/>
      <w:lvlJc w:val="left"/>
      <w:pPr>
        <w:ind w:left="8114" w:hanging="332"/>
      </w:pPr>
      <w:rPr>
        <w:rFonts w:hint="default"/>
        <w:lang w:val="ru-RU" w:eastAsia="en-US" w:bidi="ar-SA"/>
      </w:rPr>
    </w:lvl>
    <w:lvl w:ilvl="8" w:tplc="869456F6">
      <w:numFmt w:val="bullet"/>
      <w:lvlText w:val="•"/>
      <w:lvlJc w:val="left"/>
      <w:pPr>
        <w:ind w:left="9219" w:hanging="332"/>
      </w:pPr>
      <w:rPr>
        <w:rFonts w:hint="default"/>
        <w:lang w:val="ru-RU" w:eastAsia="en-US" w:bidi="ar-SA"/>
      </w:rPr>
    </w:lvl>
  </w:abstractNum>
  <w:abstractNum w:abstractNumId="4">
    <w:nsid w:val="05007918"/>
    <w:multiLevelType w:val="hybridMultilevel"/>
    <w:tmpl w:val="CBA65D00"/>
    <w:lvl w:ilvl="0" w:tplc="42B6D398">
      <w:start w:val="1"/>
      <w:numFmt w:val="decimal"/>
      <w:lvlText w:val="%1)"/>
      <w:lvlJc w:val="left"/>
      <w:pPr>
        <w:ind w:left="370" w:hanging="3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5AFE5E">
      <w:numFmt w:val="bullet"/>
      <w:lvlText w:val="•"/>
      <w:lvlJc w:val="left"/>
      <w:pPr>
        <w:ind w:left="1484" w:hanging="379"/>
      </w:pPr>
      <w:rPr>
        <w:rFonts w:hint="default"/>
        <w:lang w:val="ru-RU" w:eastAsia="en-US" w:bidi="ar-SA"/>
      </w:rPr>
    </w:lvl>
    <w:lvl w:ilvl="2" w:tplc="F41A29B4">
      <w:numFmt w:val="bullet"/>
      <w:lvlText w:val="•"/>
      <w:lvlJc w:val="left"/>
      <w:pPr>
        <w:ind w:left="2589" w:hanging="379"/>
      </w:pPr>
      <w:rPr>
        <w:rFonts w:hint="default"/>
        <w:lang w:val="ru-RU" w:eastAsia="en-US" w:bidi="ar-SA"/>
      </w:rPr>
    </w:lvl>
    <w:lvl w:ilvl="3" w:tplc="451CAE98">
      <w:numFmt w:val="bullet"/>
      <w:lvlText w:val="•"/>
      <w:lvlJc w:val="left"/>
      <w:pPr>
        <w:ind w:left="3694" w:hanging="379"/>
      </w:pPr>
      <w:rPr>
        <w:rFonts w:hint="default"/>
        <w:lang w:val="ru-RU" w:eastAsia="en-US" w:bidi="ar-SA"/>
      </w:rPr>
    </w:lvl>
    <w:lvl w:ilvl="4" w:tplc="83723090">
      <w:numFmt w:val="bullet"/>
      <w:lvlText w:val="•"/>
      <w:lvlJc w:val="left"/>
      <w:pPr>
        <w:ind w:left="4799" w:hanging="379"/>
      </w:pPr>
      <w:rPr>
        <w:rFonts w:hint="default"/>
        <w:lang w:val="ru-RU" w:eastAsia="en-US" w:bidi="ar-SA"/>
      </w:rPr>
    </w:lvl>
    <w:lvl w:ilvl="5" w:tplc="515CCE98">
      <w:numFmt w:val="bullet"/>
      <w:lvlText w:val="•"/>
      <w:lvlJc w:val="left"/>
      <w:pPr>
        <w:ind w:left="5904" w:hanging="379"/>
      </w:pPr>
      <w:rPr>
        <w:rFonts w:hint="default"/>
        <w:lang w:val="ru-RU" w:eastAsia="en-US" w:bidi="ar-SA"/>
      </w:rPr>
    </w:lvl>
    <w:lvl w:ilvl="6" w:tplc="2C30A268">
      <w:numFmt w:val="bullet"/>
      <w:lvlText w:val="•"/>
      <w:lvlJc w:val="left"/>
      <w:pPr>
        <w:ind w:left="7009" w:hanging="379"/>
      </w:pPr>
      <w:rPr>
        <w:rFonts w:hint="default"/>
        <w:lang w:val="ru-RU" w:eastAsia="en-US" w:bidi="ar-SA"/>
      </w:rPr>
    </w:lvl>
    <w:lvl w:ilvl="7" w:tplc="DF8EFBE6">
      <w:numFmt w:val="bullet"/>
      <w:lvlText w:val="•"/>
      <w:lvlJc w:val="left"/>
      <w:pPr>
        <w:ind w:left="8114" w:hanging="379"/>
      </w:pPr>
      <w:rPr>
        <w:rFonts w:hint="default"/>
        <w:lang w:val="ru-RU" w:eastAsia="en-US" w:bidi="ar-SA"/>
      </w:rPr>
    </w:lvl>
    <w:lvl w:ilvl="8" w:tplc="2CBA2602">
      <w:numFmt w:val="bullet"/>
      <w:lvlText w:val="•"/>
      <w:lvlJc w:val="left"/>
      <w:pPr>
        <w:ind w:left="9219" w:hanging="379"/>
      </w:pPr>
      <w:rPr>
        <w:rFonts w:hint="default"/>
        <w:lang w:val="ru-RU" w:eastAsia="en-US" w:bidi="ar-SA"/>
      </w:rPr>
    </w:lvl>
  </w:abstractNum>
  <w:abstractNum w:abstractNumId="5">
    <w:nsid w:val="05C16BDD"/>
    <w:multiLevelType w:val="hybridMultilevel"/>
    <w:tmpl w:val="AC62A5A2"/>
    <w:lvl w:ilvl="0" w:tplc="AD264066">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C0AB2F0">
      <w:numFmt w:val="bullet"/>
      <w:lvlText w:val="•"/>
      <w:lvlJc w:val="left"/>
      <w:pPr>
        <w:ind w:left="1484" w:hanging="260"/>
      </w:pPr>
      <w:rPr>
        <w:rFonts w:hint="default"/>
        <w:lang w:val="ru-RU" w:eastAsia="en-US" w:bidi="ar-SA"/>
      </w:rPr>
    </w:lvl>
    <w:lvl w:ilvl="2" w:tplc="11949AD2">
      <w:numFmt w:val="bullet"/>
      <w:lvlText w:val="•"/>
      <w:lvlJc w:val="left"/>
      <w:pPr>
        <w:ind w:left="2589" w:hanging="260"/>
      </w:pPr>
      <w:rPr>
        <w:rFonts w:hint="default"/>
        <w:lang w:val="ru-RU" w:eastAsia="en-US" w:bidi="ar-SA"/>
      </w:rPr>
    </w:lvl>
    <w:lvl w:ilvl="3" w:tplc="D8FE0EA8">
      <w:numFmt w:val="bullet"/>
      <w:lvlText w:val="•"/>
      <w:lvlJc w:val="left"/>
      <w:pPr>
        <w:ind w:left="3694" w:hanging="260"/>
      </w:pPr>
      <w:rPr>
        <w:rFonts w:hint="default"/>
        <w:lang w:val="ru-RU" w:eastAsia="en-US" w:bidi="ar-SA"/>
      </w:rPr>
    </w:lvl>
    <w:lvl w:ilvl="4" w:tplc="B06CC1FA">
      <w:numFmt w:val="bullet"/>
      <w:lvlText w:val="•"/>
      <w:lvlJc w:val="left"/>
      <w:pPr>
        <w:ind w:left="4799" w:hanging="260"/>
      </w:pPr>
      <w:rPr>
        <w:rFonts w:hint="default"/>
        <w:lang w:val="ru-RU" w:eastAsia="en-US" w:bidi="ar-SA"/>
      </w:rPr>
    </w:lvl>
    <w:lvl w:ilvl="5" w:tplc="074C57D2">
      <w:numFmt w:val="bullet"/>
      <w:lvlText w:val="•"/>
      <w:lvlJc w:val="left"/>
      <w:pPr>
        <w:ind w:left="5904" w:hanging="260"/>
      </w:pPr>
      <w:rPr>
        <w:rFonts w:hint="default"/>
        <w:lang w:val="ru-RU" w:eastAsia="en-US" w:bidi="ar-SA"/>
      </w:rPr>
    </w:lvl>
    <w:lvl w:ilvl="6" w:tplc="ACA6CF48">
      <w:numFmt w:val="bullet"/>
      <w:lvlText w:val="•"/>
      <w:lvlJc w:val="left"/>
      <w:pPr>
        <w:ind w:left="7009" w:hanging="260"/>
      </w:pPr>
      <w:rPr>
        <w:rFonts w:hint="default"/>
        <w:lang w:val="ru-RU" w:eastAsia="en-US" w:bidi="ar-SA"/>
      </w:rPr>
    </w:lvl>
    <w:lvl w:ilvl="7" w:tplc="A4409A28">
      <w:numFmt w:val="bullet"/>
      <w:lvlText w:val="•"/>
      <w:lvlJc w:val="left"/>
      <w:pPr>
        <w:ind w:left="8114" w:hanging="260"/>
      </w:pPr>
      <w:rPr>
        <w:rFonts w:hint="default"/>
        <w:lang w:val="ru-RU" w:eastAsia="en-US" w:bidi="ar-SA"/>
      </w:rPr>
    </w:lvl>
    <w:lvl w:ilvl="8" w:tplc="747ACAAC">
      <w:numFmt w:val="bullet"/>
      <w:lvlText w:val="•"/>
      <w:lvlJc w:val="left"/>
      <w:pPr>
        <w:ind w:left="9219" w:hanging="260"/>
      </w:pPr>
      <w:rPr>
        <w:rFonts w:hint="default"/>
        <w:lang w:val="ru-RU" w:eastAsia="en-US" w:bidi="ar-SA"/>
      </w:rPr>
    </w:lvl>
  </w:abstractNum>
  <w:abstractNum w:abstractNumId="6">
    <w:nsid w:val="080727DF"/>
    <w:multiLevelType w:val="hybridMultilevel"/>
    <w:tmpl w:val="90580D50"/>
    <w:lvl w:ilvl="0" w:tplc="0BC6E7B4">
      <w:start w:val="1"/>
      <w:numFmt w:val="decimal"/>
      <w:lvlText w:val="%1)"/>
      <w:lvlJc w:val="left"/>
      <w:pPr>
        <w:ind w:left="1219"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225F48">
      <w:numFmt w:val="bullet"/>
      <w:lvlText w:val="•"/>
      <w:lvlJc w:val="left"/>
      <w:pPr>
        <w:ind w:left="2240" w:hanging="250"/>
      </w:pPr>
      <w:rPr>
        <w:rFonts w:hint="default"/>
        <w:lang w:val="ru-RU" w:eastAsia="en-US" w:bidi="ar-SA"/>
      </w:rPr>
    </w:lvl>
    <w:lvl w:ilvl="2" w:tplc="A1001370">
      <w:numFmt w:val="bullet"/>
      <w:lvlText w:val="•"/>
      <w:lvlJc w:val="left"/>
      <w:pPr>
        <w:ind w:left="3261" w:hanging="250"/>
      </w:pPr>
      <w:rPr>
        <w:rFonts w:hint="default"/>
        <w:lang w:val="ru-RU" w:eastAsia="en-US" w:bidi="ar-SA"/>
      </w:rPr>
    </w:lvl>
    <w:lvl w:ilvl="3" w:tplc="2F2CF17C">
      <w:numFmt w:val="bullet"/>
      <w:lvlText w:val="•"/>
      <w:lvlJc w:val="left"/>
      <w:pPr>
        <w:ind w:left="4282" w:hanging="250"/>
      </w:pPr>
      <w:rPr>
        <w:rFonts w:hint="default"/>
        <w:lang w:val="ru-RU" w:eastAsia="en-US" w:bidi="ar-SA"/>
      </w:rPr>
    </w:lvl>
    <w:lvl w:ilvl="4" w:tplc="AC246C44">
      <w:numFmt w:val="bullet"/>
      <w:lvlText w:val="•"/>
      <w:lvlJc w:val="left"/>
      <w:pPr>
        <w:ind w:left="5303" w:hanging="250"/>
      </w:pPr>
      <w:rPr>
        <w:rFonts w:hint="default"/>
        <w:lang w:val="ru-RU" w:eastAsia="en-US" w:bidi="ar-SA"/>
      </w:rPr>
    </w:lvl>
    <w:lvl w:ilvl="5" w:tplc="0E10CF72">
      <w:numFmt w:val="bullet"/>
      <w:lvlText w:val="•"/>
      <w:lvlJc w:val="left"/>
      <w:pPr>
        <w:ind w:left="6324" w:hanging="250"/>
      </w:pPr>
      <w:rPr>
        <w:rFonts w:hint="default"/>
        <w:lang w:val="ru-RU" w:eastAsia="en-US" w:bidi="ar-SA"/>
      </w:rPr>
    </w:lvl>
    <w:lvl w:ilvl="6" w:tplc="E8AA7B3E">
      <w:numFmt w:val="bullet"/>
      <w:lvlText w:val="•"/>
      <w:lvlJc w:val="left"/>
      <w:pPr>
        <w:ind w:left="7345" w:hanging="250"/>
      </w:pPr>
      <w:rPr>
        <w:rFonts w:hint="default"/>
        <w:lang w:val="ru-RU" w:eastAsia="en-US" w:bidi="ar-SA"/>
      </w:rPr>
    </w:lvl>
    <w:lvl w:ilvl="7" w:tplc="77441024">
      <w:numFmt w:val="bullet"/>
      <w:lvlText w:val="•"/>
      <w:lvlJc w:val="left"/>
      <w:pPr>
        <w:ind w:left="8366" w:hanging="250"/>
      </w:pPr>
      <w:rPr>
        <w:rFonts w:hint="default"/>
        <w:lang w:val="ru-RU" w:eastAsia="en-US" w:bidi="ar-SA"/>
      </w:rPr>
    </w:lvl>
    <w:lvl w:ilvl="8" w:tplc="A5005D34">
      <w:numFmt w:val="bullet"/>
      <w:lvlText w:val="•"/>
      <w:lvlJc w:val="left"/>
      <w:pPr>
        <w:ind w:left="9387" w:hanging="250"/>
      </w:pPr>
      <w:rPr>
        <w:rFonts w:hint="default"/>
        <w:lang w:val="ru-RU" w:eastAsia="en-US" w:bidi="ar-SA"/>
      </w:rPr>
    </w:lvl>
  </w:abstractNum>
  <w:abstractNum w:abstractNumId="7">
    <w:nsid w:val="095541D3"/>
    <w:multiLevelType w:val="hybridMultilevel"/>
    <w:tmpl w:val="0DBA0BAE"/>
    <w:lvl w:ilvl="0" w:tplc="90BE3D58">
      <w:start w:val="1"/>
      <w:numFmt w:val="decimal"/>
      <w:lvlText w:val="%1)"/>
      <w:lvlJc w:val="left"/>
      <w:pPr>
        <w:ind w:left="370"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6A8512">
      <w:numFmt w:val="bullet"/>
      <w:lvlText w:val="•"/>
      <w:lvlJc w:val="left"/>
      <w:pPr>
        <w:ind w:left="1484" w:hanging="269"/>
      </w:pPr>
      <w:rPr>
        <w:rFonts w:hint="default"/>
        <w:lang w:val="ru-RU" w:eastAsia="en-US" w:bidi="ar-SA"/>
      </w:rPr>
    </w:lvl>
    <w:lvl w:ilvl="2" w:tplc="64046ACA">
      <w:numFmt w:val="bullet"/>
      <w:lvlText w:val="•"/>
      <w:lvlJc w:val="left"/>
      <w:pPr>
        <w:ind w:left="2589" w:hanging="269"/>
      </w:pPr>
      <w:rPr>
        <w:rFonts w:hint="default"/>
        <w:lang w:val="ru-RU" w:eastAsia="en-US" w:bidi="ar-SA"/>
      </w:rPr>
    </w:lvl>
    <w:lvl w:ilvl="3" w:tplc="474467B8">
      <w:numFmt w:val="bullet"/>
      <w:lvlText w:val="•"/>
      <w:lvlJc w:val="left"/>
      <w:pPr>
        <w:ind w:left="3694" w:hanging="269"/>
      </w:pPr>
      <w:rPr>
        <w:rFonts w:hint="default"/>
        <w:lang w:val="ru-RU" w:eastAsia="en-US" w:bidi="ar-SA"/>
      </w:rPr>
    </w:lvl>
    <w:lvl w:ilvl="4" w:tplc="61FEB20A">
      <w:numFmt w:val="bullet"/>
      <w:lvlText w:val="•"/>
      <w:lvlJc w:val="left"/>
      <w:pPr>
        <w:ind w:left="4799" w:hanging="269"/>
      </w:pPr>
      <w:rPr>
        <w:rFonts w:hint="default"/>
        <w:lang w:val="ru-RU" w:eastAsia="en-US" w:bidi="ar-SA"/>
      </w:rPr>
    </w:lvl>
    <w:lvl w:ilvl="5" w:tplc="9CDAC64A">
      <w:numFmt w:val="bullet"/>
      <w:lvlText w:val="•"/>
      <w:lvlJc w:val="left"/>
      <w:pPr>
        <w:ind w:left="5904" w:hanging="269"/>
      </w:pPr>
      <w:rPr>
        <w:rFonts w:hint="default"/>
        <w:lang w:val="ru-RU" w:eastAsia="en-US" w:bidi="ar-SA"/>
      </w:rPr>
    </w:lvl>
    <w:lvl w:ilvl="6" w:tplc="7DAEE076">
      <w:numFmt w:val="bullet"/>
      <w:lvlText w:val="•"/>
      <w:lvlJc w:val="left"/>
      <w:pPr>
        <w:ind w:left="7009" w:hanging="269"/>
      </w:pPr>
      <w:rPr>
        <w:rFonts w:hint="default"/>
        <w:lang w:val="ru-RU" w:eastAsia="en-US" w:bidi="ar-SA"/>
      </w:rPr>
    </w:lvl>
    <w:lvl w:ilvl="7" w:tplc="B83EA0C2">
      <w:numFmt w:val="bullet"/>
      <w:lvlText w:val="•"/>
      <w:lvlJc w:val="left"/>
      <w:pPr>
        <w:ind w:left="8114" w:hanging="269"/>
      </w:pPr>
      <w:rPr>
        <w:rFonts w:hint="default"/>
        <w:lang w:val="ru-RU" w:eastAsia="en-US" w:bidi="ar-SA"/>
      </w:rPr>
    </w:lvl>
    <w:lvl w:ilvl="8" w:tplc="D63E8DBA">
      <w:numFmt w:val="bullet"/>
      <w:lvlText w:val="•"/>
      <w:lvlJc w:val="left"/>
      <w:pPr>
        <w:ind w:left="9219" w:hanging="269"/>
      </w:pPr>
      <w:rPr>
        <w:rFonts w:hint="default"/>
        <w:lang w:val="ru-RU" w:eastAsia="en-US" w:bidi="ar-SA"/>
      </w:rPr>
    </w:lvl>
  </w:abstractNum>
  <w:abstractNum w:abstractNumId="8">
    <w:nsid w:val="0CD57EC6"/>
    <w:multiLevelType w:val="hybridMultilevel"/>
    <w:tmpl w:val="717CFA6E"/>
    <w:lvl w:ilvl="0" w:tplc="E536CC32">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762096">
      <w:numFmt w:val="bullet"/>
      <w:lvlText w:val="•"/>
      <w:lvlJc w:val="left"/>
      <w:pPr>
        <w:ind w:left="2258" w:hanging="264"/>
      </w:pPr>
      <w:rPr>
        <w:rFonts w:hint="default"/>
        <w:lang w:val="ru-RU" w:eastAsia="en-US" w:bidi="ar-SA"/>
      </w:rPr>
    </w:lvl>
    <w:lvl w:ilvl="2" w:tplc="5A807684">
      <w:numFmt w:val="bullet"/>
      <w:lvlText w:val="•"/>
      <w:lvlJc w:val="left"/>
      <w:pPr>
        <w:ind w:left="3277" w:hanging="264"/>
      </w:pPr>
      <w:rPr>
        <w:rFonts w:hint="default"/>
        <w:lang w:val="ru-RU" w:eastAsia="en-US" w:bidi="ar-SA"/>
      </w:rPr>
    </w:lvl>
    <w:lvl w:ilvl="3" w:tplc="33C0A6F2">
      <w:numFmt w:val="bullet"/>
      <w:lvlText w:val="•"/>
      <w:lvlJc w:val="left"/>
      <w:pPr>
        <w:ind w:left="4296" w:hanging="264"/>
      </w:pPr>
      <w:rPr>
        <w:rFonts w:hint="default"/>
        <w:lang w:val="ru-RU" w:eastAsia="en-US" w:bidi="ar-SA"/>
      </w:rPr>
    </w:lvl>
    <w:lvl w:ilvl="4" w:tplc="3B5A4B9A">
      <w:numFmt w:val="bullet"/>
      <w:lvlText w:val="•"/>
      <w:lvlJc w:val="left"/>
      <w:pPr>
        <w:ind w:left="5315" w:hanging="264"/>
      </w:pPr>
      <w:rPr>
        <w:rFonts w:hint="default"/>
        <w:lang w:val="ru-RU" w:eastAsia="en-US" w:bidi="ar-SA"/>
      </w:rPr>
    </w:lvl>
    <w:lvl w:ilvl="5" w:tplc="B38216D2">
      <w:numFmt w:val="bullet"/>
      <w:lvlText w:val="•"/>
      <w:lvlJc w:val="left"/>
      <w:pPr>
        <w:ind w:left="6334" w:hanging="264"/>
      </w:pPr>
      <w:rPr>
        <w:rFonts w:hint="default"/>
        <w:lang w:val="ru-RU" w:eastAsia="en-US" w:bidi="ar-SA"/>
      </w:rPr>
    </w:lvl>
    <w:lvl w:ilvl="6" w:tplc="BBEE40B6">
      <w:numFmt w:val="bullet"/>
      <w:lvlText w:val="•"/>
      <w:lvlJc w:val="left"/>
      <w:pPr>
        <w:ind w:left="7353" w:hanging="264"/>
      </w:pPr>
      <w:rPr>
        <w:rFonts w:hint="default"/>
        <w:lang w:val="ru-RU" w:eastAsia="en-US" w:bidi="ar-SA"/>
      </w:rPr>
    </w:lvl>
    <w:lvl w:ilvl="7" w:tplc="D436B9E4">
      <w:numFmt w:val="bullet"/>
      <w:lvlText w:val="•"/>
      <w:lvlJc w:val="left"/>
      <w:pPr>
        <w:ind w:left="8372" w:hanging="264"/>
      </w:pPr>
      <w:rPr>
        <w:rFonts w:hint="default"/>
        <w:lang w:val="ru-RU" w:eastAsia="en-US" w:bidi="ar-SA"/>
      </w:rPr>
    </w:lvl>
    <w:lvl w:ilvl="8" w:tplc="CE869728">
      <w:numFmt w:val="bullet"/>
      <w:lvlText w:val="•"/>
      <w:lvlJc w:val="left"/>
      <w:pPr>
        <w:ind w:left="9391" w:hanging="264"/>
      </w:pPr>
      <w:rPr>
        <w:rFonts w:hint="default"/>
        <w:lang w:val="ru-RU" w:eastAsia="en-US" w:bidi="ar-SA"/>
      </w:rPr>
    </w:lvl>
  </w:abstractNum>
  <w:abstractNum w:abstractNumId="9">
    <w:nsid w:val="0D715C0E"/>
    <w:multiLevelType w:val="hybridMultilevel"/>
    <w:tmpl w:val="8FA41FFA"/>
    <w:lvl w:ilvl="0" w:tplc="028AD184">
      <w:start w:val="1"/>
      <w:numFmt w:val="decimal"/>
      <w:lvlText w:val="%1)"/>
      <w:lvlJc w:val="left"/>
      <w:pPr>
        <w:ind w:left="370"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768830C">
      <w:numFmt w:val="bullet"/>
      <w:lvlText w:val="•"/>
      <w:lvlJc w:val="left"/>
      <w:pPr>
        <w:ind w:left="1484" w:hanging="322"/>
      </w:pPr>
      <w:rPr>
        <w:rFonts w:hint="default"/>
        <w:lang w:val="ru-RU" w:eastAsia="en-US" w:bidi="ar-SA"/>
      </w:rPr>
    </w:lvl>
    <w:lvl w:ilvl="2" w:tplc="E1F4D1E8">
      <w:numFmt w:val="bullet"/>
      <w:lvlText w:val="•"/>
      <w:lvlJc w:val="left"/>
      <w:pPr>
        <w:ind w:left="2589" w:hanging="322"/>
      </w:pPr>
      <w:rPr>
        <w:rFonts w:hint="default"/>
        <w:lang w:val="ru-RU" w:eastAsia="en-US" w:bidi="ar-SA"/>
      </w:rPr>
    </w:lvl>
    <w:lvl w:ilvl="3" w:tplc="44E45C00">
      <w:numFmt w:val="bullet"/>
      <w:lvlText w:val="•"/>
      <w:lvlJc w:val="left"/>
      <w:pPr>
        <w:ind w:left="3694" w:hanging="322"/>
      </w:pPr>
      <w:rPr>
        <w:rFonts w:hint="default"/>
        <w:lang w:val="ru-RU" w:eastAsia="en-US" w:bidi="ar-SA"/>
      </w:rPr>
    </w:lvl>
    <w:lvl w:ilvl="4" w:tplc="F4A62D98">
      <w:numFmt w:val="bullet"/>
      <w:lvlText w:val="•"/>
      <w:lvlJc w:val="left"/>
      <w:pPr>
        <w:ind w:left="4799" w:hanging="322"/>
      </w:pPr>
      <w:rPr>
        <w:rFonts w:hint="default"/>
        <w:lang w:val="ru-RU" w:eastAsia="en-US" w:bidi="ar-SA"/>
      </w:rPr>
    </w:lvl>
    <w:lvl w:ilvl="5" w:tplc="756636EA">
      <w:numFmt w:val="bullet"/>
      <w:lvlText w:val="•"/>
      <w:lvlJc w:val="left"/>
      <w:pPr>
        <w:ind w:left="5904" w:hanging="322"/>
      </w:pPr>
      <w:rPr>
        <w:rFonts w:hint="default"/>
        <w:lang w:val="ru-RU" w:eastAsia="en-US" w:bidi="ar-SA"/>
      </w:rPr>
    </w:lvl>
    <w:lvl w:ilvl="6" w:tplc="01A09486">
      <w:numFmt w:val="bullet"/>
      <w:lvlText w:val="•"/>
      <w:lvlJc w:val="left"/>
      <w:pPr>
        <w:ind w:left="7009" w:hanging="322"/>
      </w:pPr>
      <w:rPr>
        <w:rFonts w:hint="default"/>
        <w:lang w:val="ru-RU" w:eastAsia="en-US" w:bidi="ar-SA"/>
      </w:rPr>
    </w:lvl>
    <w:lvl w:ilvl="7" w:tplc="73B8C0DA">
      <w:numFmt w:val="bullet"/>
      <w:lvlText w:val="•"/>
      <w:lvlJc w:val="left"/>
      <w:pPr>
        <w:ind w:left="8114" w:hanging="322"/>
      </w:pPr>
      <w:rPr>
        <w:rFonts w:hint="default"/>
        <w:lang w:val="ru-RU" w:eastAsia="en-US" w:bidi="ar-SA"/>
      </w:rPr>
    </w:lvl>
    <w:lvl w:ilvl="8" w:tplc="FD30DBC6">
      <w:numFmt w:val="bullet"/>
      <w:lvlText w:val="•"/>
      <w:lvlJc w:val="left"/>
      <w:pPr>
        <w:ind w:left="9219" w:hanging="322"/>
      </w:pPr>
      <w:rPr>
        <w:rFonts w:hint="default"/>
        <w:lang w:val="ru-RU" w:eastAsia="en-US" w:bidi="ar-SA"/>
      </w:rPr>
    </w:lvl>
  </w:abstractNum>
  <w:abstractNum w:abstractNumId="10">
    <w:nsid w:val="0E2675FE"/>
    <w:multiLevelType w:val="hybridMultilevel"/>
    <w:tmpl w:val="B080D024"/>
    <w:lvl w:ilvl="0" w:tplc="B2B45816">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68A35A">
      <w:numFmt w:val="bullet"/>
      <w:lvlText w:val="•"/>
      <w:lvlJc w:val="left"/>
      <w:pPr>
        <w:ind w:left="1484" w:hanging="260"/>
      </w:pPr>
      <w:rPr>
        <w:rFonts w:hint="default"/>
        <w:lang w:val="ru-RU" w:eastAsia="en-US" w:bidi="ar-SA"/>
      </w:rPr>
    </w:lvl>
    <w:lvl w:ilvl="2" w:tplc="606ED078">
      <w:numFmt w:val="bullet"/>
      <w:lvlText w:val="•"/>
      <w:lvlJc w:val="left"/>
      <w:pPr>
        <w:ind w:left="2589" w:hanging="260"/>
      </w:pPr>
      <w:rPr>
        <w:rFonts w:hint="default"/>
        <w:lang w:val="ru-RU" w:eastAsia="en-US" w:bidi="ar-SA"/>
      </w:rPr>
    </w:lvl>
    <w:lvl w:ilvl="3" w:tplc="28E2C5B4">
      <w:numFmt w:val="bullet"/>
      <w:lvlText w:val="•"/>
      <w:lvlJc w:val="left"/>
      <w:pPr>
        <w:ind w:left="3694" w:hanging="260"/>
      </w:pPr>
      <w:rPr>
        <w:rFonts w:hint="default"/>
        <w:lang w:val="ru-RU" w:eastAsia="en-US" w:bidi="ar-SA"/>
      </w:rPr>
    </w:lvl>
    <w:lvl w:ilvl="4" w:tplc="02527E8A">
      <w:numFmt w:val="bullet"/>
      <w:lvlText w:val="•"/>
      <w:lvlJc w:val="left"/>
      <w:pPr>
        <w:ind w:left="4799" w:hanging="260"/>
      </w:pPr>
      <w:rPr>
        <w:rFonts w:hint="default"/>
        <w:lang w:val="ru-RU" w:eastAsia="en-US" w:bidi="ar-SA"/>
      </w:rPr>
    </w:lvl>
    <w:lvl w:ilvl="5" w:tplc="E078E3EC">
      <w:numFmt w:val="bullet"/>
      <w:lvlText w:val="•"/>
      <w:lvlJc w:val="left"/>
      <w:pPr>
        <w:ind w:left="5904" w:hanging="260"/>
      </w:pPr>
      <w:rPr>
        <w:rFonts w:hint="default"/>
        <w:lang w:val="ru-RU" w:eastAsia="en-US" w:bidi="ar-SA"/>
      </w:rPr>
    </w:lvl>
    <w:lvl w:ilvl="6" w:tplc="83889BA4">
      <w:numFmt w:val="bullet"/>
      <w:lvlText w:val="•"/>
      <w:lvlJc w:val="left"/>
      <w:pPr>
        <w:ind w:left="7009" w:hanging="260"/>
      </w:pPr>
      <w:rPr>
        <w:rFonts w:hint="default"/>
        <w:lang w:val="ru-RU" w:eastAsia="en-US" w:bidi="ar-SA"/>
      </w:rPr>
    </w:lvl>
    <w:lvl w:ilvl="7" w:tplc="52B689A2">
      <w:numFmt w:val="bullet"/>
      <w:lvlText w:val="•"/>
      <w:lvlJc w:val="left"/>
      <w:pPr>
        <w:ind w:left="8114" w:hanging="260"/>
      </w:pPr>
      <w:rPr>
        <w:rFonts w:hint="default"/>
        <w:lang w:val="ru-RU" w:eastAsia="en-US" w:bidi="ar-SA"/>
      </w:rPr>
    </w:lvl>
    <w:lvl w:ilvl="8" w:tplc="90D24932">
      <w:numFmt w:val="bullet"/>
      <w:lvlText w:val="•"/>
      <w:lvlJc w:val="left"/>
      <w:pPr>
        <w:ind w:left="9219" w:hanging="260"/>
      </w:pPr>
      <w:rPr>
        <w:rFonts w:hint="default"/>
        <w:lang w:val="ru-RU" w:eastAsia="en-US" w:bidi="ar-SA"/>
      </w:rPr>
    </w:lvl>
  </w:abstractNum>
  <w:abstractNum w:abstractNumId="11">
    <w:nsid w:val="0EA17115"/>
    <w:multiLevelType w:val="multilevel"/>
    <w:tmpl w:val="E8C0AA62"/>
    <w:lvl w:ilvl="0">
      <w:start w:val="1"/>
      <w:numFmt w:val="decimal"/>
      <w:lvlText w:val="%1"/>
      <w:lvlJc w:val="left"/>
      <w:pPr>
        <w:ind w:left="4080" w:hanging="423"/>
        <w:jc w:val="left"/>
      </w:pPr>
      <w:rPr>
        <w:rFonts w:hint="default"/>
        <w:lang w:val="ru-RU" w:eastAsia="en-US" w:bidi="ar-SA"/>
      </w:rPr>
    </w:lvl>
    <w:lvl w:ilvl="1">
      <w:start w:val="1"/>
      <w:numFmt w:val="decimal"/>
      <w:lvlText w:val="%1.%2."/>
      <w:lvlJc w:val="left"/>
      <w:pPr>
        <w:ind w:left="4080" w:hanging="423"/>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4411" w:hanging="605"/>
        <w:jc w:val="right"/>
      </w:pPr>
      <w:rPr>
        <w:rFonts w:ascii="Times New Roman" w:eastAsia="Times New Roman" w:hAnsi="Times New Roman" w:cs="Times New Roman" w:hint="default"/>
        <w:b/>
        <w:bCs/>
        <w:i w:val="0"/>
        <w:iCs w:val="0"/>
        <w:spacing w:val="-5"/>
        <w:w w:val="100"/>
        <w:sz w:val="24"/>
        <w:szCs w:val="24"/>
        <w:lang w:val="ru-RU" w:eastAsia="en-US" w:bidi="ar-SA"/>
      </w:rPr>
    </w:lvl>
    <w:lvl w:ilvl="3">
      <w:start w:val="2"/>
      <w:numFmt w:val="decimal"/>
      <w:lvlText w:val="%4."/>
      <w:lvlJc w:val="left"/>
      <w:pPr>
        <w:ind w:left="4014" w:hanging="543"/>
        <w:jc w:val="left"/>
      </w:pPr>
      <w:rPr>
        <w:rFonts w:ascii="Times New Roman" w:eastAsia="Times New Roman" w:hAnsi="Times New Roman" w:cs="Times New Roman" w:hint="default"/>
        <w:b/>
        <w:bCs/>
        <w:i w:val="0"/>
        <w:iCs w:val="0"/>
        <w:spacing w:val="0"/>
        <w:w w:val="100"/>
        <w:sz w:val="24"/>
        <w:szCs w:val="24"/>
        <w:lang w:val="ru-RU" w:eastAsia="en-US" w:bidi="ar-SA"/>
      </w:rPr>
    </w:lvl>
    <w:lvl w:ilvl="4">
      <w:start w:val="1"/>
      <w:numFmt w:val="decimal"/>
      <w:lvlText w:val="%4.%5."/>
      <w:lvlJc w:val="left"/>
      <w:pPr>
        <w:ind w:left="960" w:hanging="567"/>
        <w:jc w:val="right"/>
      </w:pPr>
      <w:rPr>
        <w:rFonts w:hint="default"/>
        <w:spacing w:val="0"/>
        <w:w w:val="100"/>
        <w:lang w:val="ru-RU" w:eastAsia="en-US" w:bidi="ar-SA"/>
      </w:rPr>
    </w:lvl>
    <w:lvl w:ilvl="5">
      <w:start w:val="1"/>
      <w:numFmt w:val="decimal"/>
      <w:lvlText w:val="%4.%5.%6."/>
      <w:lvlJc w:val="left"/>
      <w:pPr>
        <w:ind w:left="533" w:hanging="606"/>
        <w:jc w:val="right"/>
      </w:pPr>
      <w:rPr>
        <w:rFonts w:hint="default"/>
        <w:spacing w:val="-5"/>
        <w:w w:val="100"/>
        <w:lang w:val="ru-RU" w:eastAsia="en-US" w:bidi="ar-SA"/>
      </w:rPr>
    </w:lvl>
    <w:lvl w:ilvl="6">
      <w:numFmt w:val="bullet"/>
      <w:lvlText w:val="•"/>
      <w:lvlJc w:val="left"/>
      <w:pPr>
        <w:ind w:left="6605" w:hanging="606"/>
      </w:pPr>
      <w:rPr>
        <w:rFonts w:hint="default"/>
        <w:lang w:val="ru-RU" w:eastAsia="en-US" w:bidi="ar-SA"/>
      </w:rPr>
    </w:lvl>
    <w:lvl w:ilvl="7">
      <w:numFmt w:val="bullet"/>
      <w:lvlText w:val="•"/>
      <w:lvlJc w:val="left"/>
      <w:pPr>
        <w:ind w:left="7711" w:hanging="606"/>
      </w:pPr>
      <w:rPr>
        <w:rFonts w:hint="default"/>
        <w:lang w:val="ru-RU" w:eastAsia="en-US" w:bidi="ar-SA"/>
      </w:rPr>
    </w:lvl>
    <w:lvl w:ilvl="8">
      <w:numFmt w:val="bullet"/>
      <w:lvlText w:val="•"/>
      <w:lvlJc w:val="left"/>
      <w:pPr>
        <w:ind w:left="8817" w:hanging="606"/>
      </w:pPr>
      <w:rPr>
        <w:rFonts w:hint="default"/>
        <w:lang w:val="ru-RU" w:eastAsia="en-US" w:bidi="ar-SA"/>
      </w:rPr>
    </w:lvl>
  </w:abstractNum>
  <w:abstractNum w:abstractNumId="12">
    <w:nsid w:val="0F462EC5"/>
    <w:multiLevelType w:val="hybridMultilevel"/>
    <w:tmpl w:val="CBA884D8"/>
    <w:lvl w:ilvl="0" w:tplc="D4A0B6B8">
      <w:start w:val="1"/>
      <w:numFmt w:val="decimal"/>
      <w:lvlText w:val="%1)"/>
      <w:lvlJc w:val="left"/>
      <w:pPr>
        <w:ind w:left="370" w:hanging="42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591636A2">
      <w:numFmt w:val="bullet"/>
      <w:lvlText w:val="•"/>
      <w:lvlJc w:val="left"/>
      <w:pPr>
        <w:ind w:left="1484" w:hanging="428"/>
      </w:pPr>
      <w:rPr>
        <w:rFonts w:hint="default"/>
        <w:lang w:val="ru-RU" w:eastAsia="en-US" w:bidi="ar-SA"/>
      </w:rPr>
    </w:lvl>
    <w:lvl w:ilvl="2" w:tplc="581829D6">
      <w:numFmt w:val="bullet"/>
      <w:lvlText w:val="•"/>
      <w:lvlJc w:val="left"/>
      <w:pPr>
        <w:ind w:left="2589" w:hanging="428"/>
      </w:pPr>
      <w:rPr>
        <w:rFonts w:hint="default"/>
        <w:lang w:val="ru-RU" w:eastAsia="en-US" w:bidi="ar-SA"/>
      </w:rPr>
    </w:lvl>
    <w:lvl w:ilvl="3" w:tplc="5C7C9912">
      <w:numFmt w:val="bullet"/>
      <w:lvlText w:val="•"/>
      <w:lvlJc w:val="left"/>
      <w:pPr>
        <w:ind w:left="3694" w:hanging="428"/>
      </w:pPr>
      <w:rPr>
        <w:rFonts w:hint="default"/>
        <w:lang w:val="ru-RU" w:eastAsia="en-US" w:bidi="ar-SA"/>
      </w:rPr>
    </w:lvl>
    <w:lvl w:ilvl="4" w:tplc="C3E0F746">
      <w:numFmt w:val="bullet"/>
      <w:lvlText w:val="•"/>
      <w:lvlJc w:val="left"/>
      <w:pPr>
        <w:ind w:left="4799" w:hanging="428"/>
      </w:pPr>
      <w:rPr>
        <w:rFonts w:hint="default"/>
        <w:lang w:val="ru-RU" w:eastAsia="en-US" w:bidi="ar-SA"/>
      </w:rPr>
    </w:lvl>
    <w:lvl w:ilvl="5" w:tplc="D1AC472A">
      <w:numFmt w:val="bullet"/>
      <w:lvlText w:val="•"/>
      <w:lvlJc w:val="left"/>
      <w:pPr>
        <w:ind w:left="5904" w:hanging="428"/>
      </w:pPr>
      <w:rPr>
        <w:rFonts w:hint="default"/>
        <w:lang w:val="ru-RU" w:eastAsia="en-US" w:bidi="ar-SA"/>
      </w:rPr>
    </w:lvl>
    <w:lvl w:ilvl="6" w:tplc="861A307E">
      <w:numFmt w:val="bullet"/>
      <w:lvlText w:val="•"/>
      <w:lvlJc w:val="left"/>
      <w:pPr>
        <w:ind w:left="7009" w:hanging="428"/>
      </w:pPr>
      <w:rPr>
        <w:rFonts w:hint="default"/>
        <w:lang w:val="ru-RU" w:eastAsia="en-US" w:bidi="ar-SA"/>
      </w:rPr>
    </w:lvl>
    <w:lvl w:ilvl="7" w:tplc="DB8AC30C">
      <w:numFmt w:val="bullet"/>
      <w:lvlText w:val="•"/>
      <w:lvlJc w:val="left"/>
      <w:pPr>
        <w:ind w:left="8114" w:hanging="428"/>
      </w:pPr>
      <w:rPr>
        <w:rFonts w:hint="default"/>
        <w:lang w:val="ru-RU" w:eastAsia="en-US" w:bidi="ar-SA"/>
      </w:rPr>
    </w:lvl>
    <w:lvl w:ilvl="8" w:tplc="4D30996E">
      <w:numFmt w:val="bullet"/>
      <w:lvlText w:val="•"/>
      <w:lvlJc w:val="left"/>
      <w:pPr>
        <w:ind w:left="9219" w:hanging="428"/>
      </w:pPr>
      <w:rPr>
        <w:rFonts w:hint="default"/>
        <w:lang w:val="ru-RU" w:eastAsia="en-US" w:bidi="ar-SA"/>
      </w:rPr>
    </w:lvl>
  </w:abstractNum>
  <w:abstractNum w:abstractNumId="13">
    <w:nsid w:val="0FF14CAD"/>
    <w:multiLevelType w:val="hybridMultilevel"/>
    <w:tmpl w:val="A058023E"/>
    <w:lvl w:ilvl="0" w:tplc="3BAC87F2">
      <w:numFmt w:val="bullet"/>
      <w:lvlText w:val="-"/>
      <w:lvlJc w:val="left"/>
      <w:pPr>
        <w:ind w:left="370" w:hanging="198"/>
      </w:pPr>
      <w:rPr>
        <w:rFonts w:ascii="Times New Roman" w:eastAsia="Times New Roman" w:hAnsi="Times New Roman" w:cs="Times New Roman" w:hint="default"/>
        <w:b w:val="0"/>
        <w:bCs w:val="0"/>
        <w:i w:val="0"/>
        <w:iCs w:val="0"/>
        <w:spacing w:val="0"/>
        <w:w w:val="100"/>
        <w:sz w:val="24"/>
        <w:szCs w:val="24"/>
        <w:lang w:val="ru-RU" w:eastAsia="en-US" w:bidi="ar-SA"/>
      </w:rPr>
    </w:lvl>
    <w:lvl w:ilvl="1" w:tplc="D6D40254">
      <w:numFmt w:val="bullet"/>
      <w:lvlText w:val="•"/>
      <w:lvlJc w:val="left"/>
      <w:pPr>
        <w:ind w:left="1484" w:hanging="198"/>
      </w:pPr>
      <w:rPr>
        <w:rFonts w:hint="default"/>
        <w:lang w:val="ru-RU" w:eastAsia="en-US" w:bidi="ar-SA"/>
      </w:rPr>
    </w:lvl>
    <w:lvl w:ilvl="2" w:tplc="C27A38CC">
      <w:numFmt w:val="bullet"/>
      <w:lvlText w:val="•"/>
      <w:lvlJc w:val="left"/>
      <w:pPr>
        <w:ind w:left="2589" w:hanging="198"/>
      </w:pPr>
      <w:rPr>
        <w:rFonts w:hint="default"/>
        <w:lang w:val="ru-RU" w:eastAsia="en-US" w:bidi="ar-SA"/>
      </w:rPr>
    </w:lvl>
    <w:lvl w:ilvl="3" w:tplc="4D5C4A44">
      <w:numFmt w:val="bullet"/>
      <w:lvlText w:val="•"/>
      <w:lvlJc w:val="left"/>
      <w:pPr>
        <w:ind w:left="3694" w:hanging="198"/>
      </w:pPr>
      <w:rPr>
        <w:rFonts w:hint="default"/>
        <w:lang w:val="ru-RU" w:eastAsia="en-US" w:bidi="ar-SA"/>
      </w:rPr>
    </w:lvl>
    <w:lvl w:ilvl="4" w:tplc="8BB4E97A">
      <w:numFmt w:val="bullet"/>
      <w:lvlText w:val="•"/>
      <w:lvlJc w:val="left"/>
      <w:pPr>
        <w:ind w:left="4799" w:hanging="198"/>
      </w:pPr>
      <w:rPr>
        <w:rFonts w:hint="default"/>
        <w:lang w:val="ru-RU" w:eastAsia="en-US" w:bidi="ar-SA"/>
      </w:rPr>
    </w:lvl>
    <w:lvl w:ilvl="5" w:tplc="6D4C8DB8">
      <w:numFmt w:val="bullet"/>
      <w:lvlText w:val="•"/>
      <w:lvlJc w:val="left"/>
      <w:pPr>
        <w:ind w:left="5904" w:hanging="198"/>
      </w:pPr>
      <w:rPr>
        <w:rFonts w:hint="default"/>
        <w:lang w:val="ru-RU" w:eastAsia="en-US" w:bidi="ar-SA"/>
      </w:rPr>
    </w:lvl>
    <w:lvl w:ilvl="6" w:tplc="36129F40">
      <w:numFmt w:val="bullet"/>
      <w:lvlText w:val="•"/>
      <w:lvlJc w:val="left"/>
      <w:pPr>
        <w:ind w:left="7009" w:hanging="198"/>
      </w:pPr>
      <w:rPr>
        <w:rFonts w:hint="default"/>
        <w:lang w:val="ru-RU" w:eastAsia="en-US" w:bidi="ar-SA"/>
      </w:rPr>
    </w:lvl>
    <w:lvl w:ilvl="7" w:tplc="D10E8A96">
      <w:numFmt w:val="bullet"/>
      <w:lvlText w:val="•"/>
      <w:lvlJc w:val="left"/>
      <w:pPr>
        <w:ind w:left="8114" w:hanging="198"/>
      </w:pPr>
      <w:rPr>
        <w:rFonts w:hint="default"/>
        <w:lang w:val="ru-RU" w:eastAsia="en-US" w:bidi="ar-SA"/>
      </w:rPr>
    </w:lvl>
    <w:lvl w:ilvl="8" w:tplc="480A32B8">
      <w:numFmt w:val="bullet"/>
      <w:lvlText w:val="•"/>
      <w:lvlJc w:val="left"/>
      <w:pPr>
        <w:ind w:left="9219" w:hanging="198"/>
      </w:pPr>
      <w:rPr>
        <w:rFonts w:hint="default"/>
        <w:lang w:val="ru-RU" w:eastAsia="en-US" w:bidi="ar-SA"/>
      </w:rPr>
    </w:lvl>
  </w:abstractNum>
  <w:abstractNum w:abstractNumId="14">
    <w:nsid w:val="10CF041D"/>
    <w:multiLevelType w:val="hybridMultilevel"/>
    <w:tmpl w:val="DFB0FD26"/>
    <w:lvl w:ilvl="0" w:tplc="68EEE51C">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48FB7E">
      <w:numFmt w:val="bullet"/>
      <w:lvlText w:val="•"/>
      <w:lvlJc w:val="left"/>
      <w:pPr>
        <w:ind w:left="1484" w:hanging="260"/>
      </w:pPr>
      <w:rPr>
        <w:rFonts w:hint="default"/>
        <w:lang w:val="ru-RU" w:eastAsia="en-US" w:bidi="ar-SA"/>
      </w:rPr>
    </w:lvl>
    <w:lvl w:ilvl="2" w:tplc="A1DE6660">
      <w:numFmt w:val="bullet"/>
      <w:lvlText w:val="•"/>
      <w:lvlJc w:val="left"/>
      <w:pPr>
        <w:ind w:left="2589" w:hanging="260"/>
      </w:pPr>
      <w:rPr>
        <w:rFonts w:hint="default"/>
        <w:lang w:val="ru-RU" w:eastAsia="en-US" w:bidi="ar-SA"/>
      </w:rPr>
    </w:lvl>
    <w:lvl w:ilvl="3" w:tplc="F064F1B2">
      <w:numFmt w:val="bullet"/>
      <w:lvlText w:val="•"/>
      <w:lvlJc w:val="left"/>
      <w:pPr>
        <w:ind w:left="3694" w:hanging="260"/>
      </w:pPr>
      <w:rPr>
        <w:rFonts w:hint="default"/>
        <w:lang w:val="ru-RU" w:eastAsia="en-US" w:bidi="ar-SA"/>
      </w:rPr>
    </w:lvl>
    <w:lvl w:ilvl="4" w:tplc="FCAE6662">
      <w:numFmt w:val="bullet"/>
      <w:lvlText w:val="•"/>
      <w:lvlJc w:val="left"/>
      <w:pPr>
        <w:ind w:left="4799" w:hanging="260"/>
      </w:pPr>
      <w:rPr>
        <w:rFonts w:hint="default"/>
        <w:lang w:val="ru-RU" w:eastAsia="en-US" w:bidi="ar-SA"/>
      </w:rPr>
    </w:lvl>
    <w:lvl w:ilvl="5" w:tplc="32C653EE">
      <w:numFmt w:val="bullet"/>
      <w:lvlText w:val="•"/>
      <w:lvlJc w:val="left"/>
      <w:pPr>
        <w:ind w:left="5904" w:hanging="260"/>
      </w:pPr>
      <w:rPr>
        <w:rFonts w:hint="default"/>
        <w:lang w:val="ru-RU" w:eastAsia="en-US" w:bidi="ar-SA"/>
      </w:rPr>
    </w:lvl>
    <w:lvl w:ilvl="6" w:tplc="6A28FE5A">
      <w:numFmt w:val="bullet"/>
      <w:lvlText w:val="•"/>
      <w:lvlJc w:val="left"/>
      <w:pPr>
        <w:ind w:left="7009" w:hanging="260"/>
      </w:pPr>
      <w:rPr>
        <w:rFonts w:hint="default"/>
        <w:lang w:val="ru-RU" w:eastAsia="en-US" w:bidi="ar-SA"/>
      </w:rPr>
    </w:lvl>
    <w:lvl w:ilvl="7" w:tplc="8D824AA4">
      <w:numFmt w:val="bullet"/>
      <w:lvlText w:val="•"/>
      <w:lvlJc w:val="left"/>
      <w:pPr>
        <w:ind w:left="8114" w:hanging="260"/>
      </w:pPr>
      <w:rPr>
        <w:rFonts w:hint="default"/>
        <w:lang w:val="ru-RU" w:eastAsia="en-US" w:bidi="ar-SA"/>
      </w:rPr>
    </w:lvl>
    <w:lvl w:ilvl="8" w:tplc="EEDAB99A">
      <w:numFmt w:val="bullet"/>
      <w:lvlText w:val="•"/>
      <w:lvlJc w:val="left"/>
      <w:pPr>
        <w:ind w:left="9219" w:hanging="260"/>
      </w:pPr>
      <w:rPr>
        <w:rFonts w:hint="default"/>
        <w:lang w:val="ru-RU" w:eastAsia="en-US" w:bidi="ar-SA"/>
      </w:rPr>
    </w:lvl>
  </w:abstractNum>
  <w:abstractNum w:abstractNumId="15">
    <w:nsid w:val="10EB3007"/>
    <w:multiLevelType w:val="hybridMultilevel"/>
    <w:tmpl w:val="5ED452F0"/>
    <w:lvl w:ilvl="0" w:tplc="30A491F0">
      <w:start w:val="1"/>
      <w:numFmt w:val="decimal"/>
      <w:lvlText w:val="%1)"/>
      <w:lvlJc w:val="left"/>
      <w:pPr>
        <w:ind w:left="370" w:hanging="42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37F0835A">
      <w:numFmt w:val="bullet"/>
      <w:lvlText w:val="•"/>
      <w:lvlJc w:val="left"/>
      <w:pPr>
        <w:ind w:left="1484" w:hanging="428"/>
      </w:pPr>
      <w:rPr>
        <w:rFonts w:hint="default"/>
        <w:lang w:val="ru-RU" w:eastAsia="en-US" w:bidi="ar-SA"/>
      </w:rPr>
    </w:lvl>
    <w:lvl w:ilvl="2" w:tplc="9168B64A">
      <w:numFmt w:val="bullet"/>
      <w:lvlText w:val="•"/>
      <w:lvlJc w:val="left"/>
      <w:pPr>
        <w:ind w:left="2589" w:hanging="428"/>
      </w:pPr>
      <w:rPr>
        <w:rFonts w:hint="default"/>
        <w:lang w:val="ru-RU" w:eastAsia="en-US" w:bidi="ar-SA"/>
      </w:rPr>
    </w:lvl>
    <w:lvl w:ilvl="3" w:tplc="D51AFB4E">
      <w:numFmt w:val="bullet"/>
      <w:lvlText w:val="•"/>
      <w:lvlJc w:val="left"/>
      <w:pPr>
        <w:ind w:left="3694" w:hanging="428"/>
      </w:pPr>
      <w:rPr>
        <w:rFonts w:hint="default"/>
        <w:lang w:val="ru-RU" w:eastAsia="en-US" w:bidi="ar-SA"/>
      </w:rPr>
    </w:lvl>
    <w:lvl w:ilvl="4" w:tplc="AA680002">
      <w:numFmt w:val="bullet"/>
      <w:lvlText w:val="•"/>
      <w:lvlJc w:val="left"/>
      <w:pPr>
        <w:ind w:left="4799" w:hanging="428"/>
      </w:pPr>
      <w:rPr>
        <w:rFonts w:hint="default"/>
        <w:lang w:val="ru-RU" w:eastAsia="en-US" w:bidi="ar-SA"/>
      </w:rPr>
    </w:lvl>
    <w:lvl w:ilvl="5" w:tplc="C748D03A">
      <w:numFmt w:val="bullet"/>
      <w:lvlText w:val="•"/>
      <w:lvlJc w:val="left"/>
      <w:pPr>
        <w:ind w:left="5904" w:hanging="428"/>
      </w:pPr>
      <w:rPr>
        <w:rFonts w:hint="default"/>
        <w:lang w:val="ru-RU" w:eastAsia="en-US" w:bidi="ar-SA"/>
      </w:rPr>
    </w:lvl>
    <w:lvl w:ilvl="6" w:tplc="C9B0F0FE">
      <w:numFmt w:val="bullet"/>
      <w:lvlText w:val="•"/>
      <w:lvlJc w:val="left"/>
      <w:pPr>
        <w:ind w:left="7009" w:hanging="428"/>
      </w:pPr>
      <w:rPr>
        <w:rFonts w:hint="default"/>
        <w:lang w:val="ru-RU" w:eastAsia="en-US" w:bidi="ar-SA"/>
      </w:rPr>
    </w:lvl>
    <w:lvl w:ilvl="7" w:tplc="C088C460">
      <w:numFmt w:val="bullet"/>
      <w:lvlText w:val="•"/>
      <w:lvlJc w:val="left"/>
      <w:pPr>
        <w:ind w:left="8114" w:hanging="428"/>
      </w:pPr>
      <w:rPr>
        <w:rFonts w:hint="default"/>
        <w:lang w:val="ru-RU" w:eastAsia="en-US" w:bidi="ar-SA"/>
      </w:rPr>
    </w:lvl>
    <w:lvl w:ilvl="8" w:tplc="1AF6B48E">
      <w:numFmt w:val="bullet"/>
      <w:lvlText w:val="•"/>
      <w:lvlJc w:val="left"/>
      <w:pPr>
        <w:ind w:left="9219" w:hanging="428"/>
      </w:pPr>
      <w:rPr>
        <w:rFonts w:hint="default"/>
        <w:lang w:val="ru-RU" w:eastAsia="en-US" w:bidi="ar-SA"/>
      </w:rPr>
    </w:lvl>
  </w:abstractNum>
  <w:abstractNum w:abstractNumId="16">
    <w:nsid w:val="13525950"/>
    <w:multiLevelType w:val="hybridMultilevel"/>
    <w:tmpl w:val="225A5C00"/>
    <w:lvl w:ilvl="0" w:tplc="F3FA5DD2">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80AF28">
      <w:numFmt w:val="bullet"/>
      <w:lvlText w:val="•"/>
      <w:lvlJc w:val="left"/>
      <w:pPr>
        <w:ind w:left="2258" w:hanging="264"/>
      </w:pPr>
      <w:rPr>
        <w:rFonts w:hint="default"/>
        <w:lang w:val="ru-RU" w:eastAsia="en-US" w:bidi="ar-SA"/>
      </w:rPr>
    </w:lvl>
    <w:lvl w:ilvl="2" w:tplc="0B02C908">
      <w:numFmt w:val="bullet"/>
      <w:lvlText w:val="•"/>
      <w:lvlJc w:val="left"/>
      <w:pPr>
        <w:ind w:left="3277" w:hanging="264"/>
      </w:pPr>
      <w:rPr>
        <w:rFonts w:hint="default"/>
        <w:lang w:val="ru-RU" w:eastAsia="en-US" w:bidi="ar-SA"/>
      </w:rPr>
    </w:lvl>
    <w:lvl w:ilvl="3" w:tplc="F65CB984">
      <w:numFmt w:val="bullet"/>
      <w:lvlText w:val="•"/>
      <w:lvlJc w:val="left"/>
      <w:pPr>
        <w:ind w:left="4296" w:hanging="264"/>
      </w:pPr>
      <w:rPr>
        <w:rFonts w:hint="default"/>
        <w:lang w:val="ru-RU" w:eastAsia="en-US" w:bidi="ar-SA"/>
      </w:rPr>
    </w:lvl>
    <w:lvl w:ilvl="4" w:tplc="92BA6BB8">
      <w:numFmt w:val="bullet"/>
      <w:lvlText w:val="•"/>
      <w:lvlJc w:val="left"/>
      <w:pPr>
        <w:ind w:left="5315" w:hanging="264"/>
      </w:pPr>
      <w:rPr>
        <w:rFonts w:hint="default"/>
        <w:lang w:val="ru-RU" w:eastAsia="en-US" w:bidi="ar-SA"/>
      </w:rPr>
    </w:lvl>
    <w:lvl w:ilvl="5" w:tplc="108A0484">
      <w:numFmt w:val="bullet"/>
      <w:lvlText w:val="•"/>
      <w:lvlJc w:val="left"/>
      <w:pPr>
        <w:ind w:left="6334" w:hanging="264"/>
      </w:pPr>
      <w:rPr>
        <w:rFonts w:hint="default"/>
        <w:lang w:val="ru-RU" w:eastAsia="en-US" w:bidi="ar-SA"/>
      </w:rPr>
    </w:lvl>
    <w:lvl w:ilvl="6" w:tplc="B98483CA">
      <w:numFmt w:val="bullet"/>
      <w:lvlText w:val="•"/>
      <w:lvlJc w:val="left"/>
      <w:pPr>
        <w:ind w:left="7353" w:hanging="264"/>
      </w:pPr>
      <w:rPr>
        <w:rFonts w:hint="default"/>
        <w:lang w:val="ru-RU" w:eastAsia="en-US" w:bidi="ar-SA"/>
      </w:rPr>
    </w:lvl>
    <w:lvl w:ilvl="7" w:tplc="41DCE40E">
      <w:numFmt w:val="bullet"/>
      <w:lvlText w:val="•"/>
      <w:lvlJc w:val="left"/>
      <w:pPr>
        <w:ind w:left="8372" w:hanging="264"/>
      </w:pPr>
      <w:rPr>
        <w:rFonts w:hint="default"/>
        <w:lang w:val="ru-RU" w:eastAsia="en-US" w:bidi="ar-SA"/>
      </w:rPr>
    </w:lvl>
    <w:lvl w:ilvl="8" w:tplc="956CCF86">
      <w:numFmt w:val="bullet"/>
      <w:lvlText w:val="•"/>
      <w:lvlJc w:val="left"/>
      <w:pPr>
        <w:ind w:left="9391" w:hanging="264"/>
      </w:pPr>
      <w:rPr>
        <w:rFonts w:hint="default"/>
        <w:lang w:val="ru-RU" w:eastAsia="en-US" w:bidi="ar-SA"/>
      </w:rPr>
    </w:lvl>
  </w:abstractNum>
  <w:abstractNum w:abstractNumId="17">
    <w:nsid w:val="13AB49FC"/>
    <w:multiLevelType w:val="hybridMultilevel"/>
    <w:tmpl w:val="33DCDE5E"/>
    <w:lvl w:ilvl="0" w:tplc="4D74E528">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F26A48">
      <w:numFmt w:val="bullet"/>
      <w:lvlText w:val="•"/>
      <w:lvlJc w:val="left"/>
      <w:pPr>
        <w:ind w:left="2258" w:hanging="264"/>
      </w:pPr>
      <w:rPr>
        <w:rFonts w:hint="default"/>
        <w:lang w:val="ru-RU" w:eastAsia="en-US" w:bidi="ar-SA"/>
      </w:rPr>
    </w:lvl>
    <w:lvl w:ilvl="2" w:tplc="E6F0312E">
      <w:numFmt w:val="bullet"/>
      <w:lvlText w:val="•"/>
      <w:lvlJc w:val="left"/>
      <w:pPr>
        <w:ind w:left="3277" w:hanging="264"/>
      </w:pPr>
      <w:rPr>
        <w:rFonts w:hint="default"/>
        <w:lang w:val="ru-RU" w:eastAsia="en-US" w:bidi="ar-SA"/>
      </w:rPr>
    </w:lvl>
    <w:lvl w:ilvl="3" w:tplc="3910A878">
      <w:numFmt w:val="bullet"/>
      <w:lvlText w:val="•"/>
      <w:lvlJc w:val="left"/>
      <w:pPr>
        <w:ind w:left="4296" w:hanging="264"/>
      </w:pPr>
      <w:rPr>
        <w:rFonts w:hint="default"/>
        <w:lang w:val="ru-RU" w:eastAsia="en-US" w:bidi="ar-SA"/>
      </w:rPr>
    </w:lvl>
    <w:lvl w:ilvl="4" w:tplc="7672811A">
      <w:numFmt w:val="bullet"/>
      <w:lvlText w:val="•"/>
      <w:lvlJc w:val="left"/>
      <w:pPr>
        <w:ind w:left="5315" w:hanging="264"/>
      </w:pPr>
      <w:rPr>
        <w:rFonts w:hint="default"/>
        <w:lang w:val="ru-RU" w:eastAsia="en-US" w:bidi="ar-SA"/>
      </w:rPr>
    </w:lvl>
    <w:lvl w:ilvl="5" w:tplc="22F8D8E0">
      <w:numFmt w:val="bullet"/>
      <w:lvlText w:val="•"/>
      <w:lvlJc w:val="left"/>
      <w:pPr>
        <w:ind w:left="6334" w:hanging="264"/>
      </w:pPr>
      <w:rPr>
        <w:rFonts w:hint="default"/>
        <w:lang w:val="ru-RU" w:eastAsia="en-US" w:bidi="ar-SA"/>
      </w:rPr>
    </w:lvl>
    <w:lvl w:ilvl="6" w:tplc="C71C0F92">
      <w:numFmt w:val="bullet"/>
      <w:lvlText w:val="•"/>
      <w:lvlJc w:val="left"/>
      <w:pPr>
        <w:ind w:left="7353" w:hanging="264"/>
      </w:pPr>
      <w:rPr>
        <w:rFonts w:hint="default"/>
        <w:lang w:val="ru-RU" w:eastAsia="en-US" w:bidi="ar-SA"/>
      </w:rPr>
    </w:lvl>
    <w:lvl w:ilvl="7" w:tplc="9FC86252">
      <w:numFmt w:val="bullet"/>
      <w:lvlText w:val="•"/>
      <w:lvlJc w:val="left"/>
      <w:pPr>
        <w:ind w:left="8372" w:hanging="264"/>
      </w:pPr>
      <w:rPr>
        <w:rFonts w:hint="default"/>
        <w:lang w:val="ru-RU" w:eastAsia="en-US" w:bidi="ar-SA"/>
      </w:rPr>
    </w:lvl>
    <w:lvl w:ilvl="8" w:tplc="62AA89EE">
      <w:numFmt w:val="bullet"/>
      <w:lvlText w:val="•"/>
      <w:lvlJc w:val="left"/>
      <w:pPr>
        <w:ind w:left="9391" w:hanging="264"/>
      </w:pPr>
      <w:rPr>
        <w:rFonts w:hint="default"/>
        <w:lang w:val="ru-RU" w:eastAsia="en-US" w:bidi="ar-SA"/>
      </w:rPr>
    </w:lvl>
  </w:abstractNum>
  <w:abstractNum w:abstractNumId="18">
    <w:nsid w:val="13BA7223"/>
    <w:multiLevelType w:val="hybridMultilevel"/>
    <w:tmpl w:val="FC7CC832"/>
    <w:lvl w:ilvl="0" w:tplc="D2D25BA8">
      <w:start w:val="1"/>
      <w:numFmt w:val="decimal"/>
      <w:lvlText w:val="%1)"/>
      <w:lvlJc w:val="left"/>
      <w:pPr>
        <w:ind w:left="370" w:hanging="1316"/>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90E2B4B8">
      <w:numFmt w:val="bullet"/>
      <w:lvlText w:val="•"/>
      <w:lvlJc w:val="left"/>
      <w:pPr>
        <w:ind w:left="1484" w:hanging="1316"/>
      </w:pPr>
      <w:rPr>
        <w:rFonts w:hint="default"/>
        <w:lang w:val="ru-RU" w:eastAsia="en-US" w:bidi="ar-SA"/>
      </w:rPr>
    </w:lvl>
    <w:lvl w:ilvl="2" w:tplc="7C44C6DC">
      <w:numFmt w:val="bullet"/>
      <w:lvlText w:val="•"/>
      <w:lvlJc w:val="left"/>
      <w:pPr>
        <w:ind w:left="2589" w:hanging="1316"/>
      </w:pPr>
      <w:rPr>
        <w:rFonts w:hint="default"/>
        <w:lang w:val="ru-RU" w:eastAsia="en-US" w:bidi="ar-SA"/>
      </w:rPr>
    </w:lvl>
    <w:lvl w:ilvl="3" w:tplc="776E229C">
      <w:numFmt w:val="bullet"/>
      <w:lvlText w:val="•"/>
      <w:lvlJc w:val="left"/>
      <w:pPr>
        <w:ind w:left="3694" w:hanging="1316"/>
      </w:pPr>
      <w:rPr>
        <w:rFonts w:hint="default"/>
        <w:lang w:val="ru-RU" w:eastAsia="en-US" w:bidi="ar-SA"/>
      </w:rPr>
    </w:lvl>
    <w:lvl w:ilvl="4" w:tplc="182236D2">
      <w:numFmt w:val="bullet"/>
      <w:lvlText w:val="•"/>
      <w:lvlJc w:val="left"/>
      <w:pPr>
        <w:ind w:left="4799" w:hanging="1316"/>
      </w:pPr>
      <w:rPr>
        <w:rFonts w:hint="default"/>
        <w:lang w:val="ru-RU" w:eastAsia="en-US" w:bidi="ar-SA"/>
      </w:rPr>
    </w:lvl>
    <w:lvl w:ilvl="5" w:tplc="9610624C">
      <w:numFmt w:val="bullet"/>
      <w:lvlText w:val="•"/>
      <w:lvlJc w:val="left"/>
      <w:pPr>
        <w:ind w:left="5904" w:hanging="1316"/>
      </w:pPr>
      <w:rPr>
        <w:rFonts w:hint="default"/>
        <w:lang w:val="ru-RU" w:eastAsia="en-US" w:bidi="ar-SA"/>
      </w:rPr>
    </w:lvl>
    <w:lvl w:ilvl="6" w:tplc="61A43552">
      <w:numFmt w:val="bullet"/>
      <w:lvlText w:val="•"/>
      <w:lvlJc w:val="left"/>
      <w:pPr>
        <w:ind w:left="7009" w:hanging="1316"/>
      </w:pPr>
      <w:rPr>
        <w:rFonts w:hint="default"/>
        <w:lang w:val="ru-RU" w:eastAsia="en-US" w:bidi="ar-SA"/>
      </w:rPr>
    </w:lvl>
    <w:lvl w:ilvl="7" w:tplc="08C85DFE">
      <w:numFmt w:val="bullet"/>
      <w:lvlText w:val="•"/>
      <w:lvlJc w:val="left"/>
      <w:pPr>
        <w:ind w:left="8114" w:hanging="1316"/>
      </w:pPr>
      <w:rPr>
        <w:rFonts w:hint="default"/>
        <w:lang w:val="ru-RU" w:eastAsia="en-US" w:bidi="ar-SA"/>
      </w:rPr>
    </w:lvl>
    <w:lvl w:ilvl="8" w:tplc="415A886E">
      <w:numFmt w:val="bullet"/>
      <w:lvlText w:val="•"/>
      <w:lvlJc w:val="left"/>
      <w:pPr>
        <w:ind w:left="9219" w:hanging="1316"/>
      </w:pPr>
      <w:rPr>
        <w:rFonts w:hint="default"/>
        <w:lang w:val="ru-RU" w:eastAsia="en-US" w:bidi="ar-SA"/>
      </w:rPr>
    </w:lvl>
  </w:abstractNum>
  <w:abstractNum w:abstractNumId="19">
    <w:nsid w:val="145D6B23"/>
    <w:multiLevelType w:val="hybridMultilevel"/>
    <w:tmpl w:val="F2DA4764"/>
    <w:lvl w:ilvl="0" w:tplc="3A7ADF74">
      <w:start w:val="1"/>
      <w:numFmt w:val="decimal"/>
      <w:lvlText w:val="%1)"/>
      <w:lvlJc w:val="left"/>
      <w:pPr>
        <w:ind w:left="1382" w:hanging="4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DC0156">
      <w:numFmt w:val="bullet"/>
      <w:lvlText w:val="•"/>
      <w:lvlJc w:val="left"/>
      <w:pPr>
        <w:ind w:left="2384" w:hanging="413"/>
      </w:pPr>
      <w:rPr>
        <w:rFonts w:hint="default"/>
        <w:lang w:val="ru-RU" w:eastAsia="en-US" w:bidi="ar-SA"/>
      </w:rPr>
    </w:lvl>
    <w:lvl w:ilvl="2" w:tplc="96EECCF6">
      <w:numFmt w:val="bullet"/>
      <w:lvlText w:val="•"/>
      <w:lvlJc w:val="left"/>
      <w:pPr>
        <w:ind w:left="3389" w:hanging="413"/>
      </w:pPr>
      <w:rPr>
        <w:rFonts w:hint="default"/>
        <w:lang w:val="ru-RU" w:eastAsia="en-US" w:bidi="ar-SA"/>
      </w:rPr>
    </w:lvl>
    <w:lvl w:ilvl="3" w:tplc="B5F0388A">
      <w:numFmt w:val="bullet"/>
      <w:lvlText w:val="•"/>
      <w:lvlJc w:val="left"/>
      <w:pPr>
        <w:ind w:left="4394" w:hanging="413"/>
      </w:pPr>
      <w:rPr>
        <w:rFonts w:hint="default"/>
        <w:lang w:val="ru-RU" w:eastAsia="en-US" w:bidi="ar-SA"/>
      </w:rPr>
    </w:lvl>
    <w:lvl w:ilvl="4" w:tplc="6188F44A">
      <w:numFmt w:val="bullet"/>
      <w:lvlText w:val="•"/>
      <w:lvlJc w:val="left"/>
      <w:pPr>
        <w:ind w:left="5399" w:hanging="413"/>
      </w:pPr>
      <w:rPr>
        <w:rFonts w:hint="default"/>
        <w:lang w:val="ru-RU" w:eastAsia="en-US" w:bidi="ar-SA"/>
      </w:rPr>
    </w:lvl>
    <w:lvl w:ilvl="5" w:tplc="47002D84">
      <w:numFmt w:val="bullet"/>
      <w:lvlText w:val="•"/>
      <w:lvlJc w:val="left"/>
      <w:pPr>
        <w:ind w:left="6404" w:hanging="413"/>
      </w:pPr>
      <w:rPr>
        <w:rFonts w:hint="default"/>
        <w:lang w:val="ru-RU" w:eastAsia="en-US" w:bidi="ar-SA"/>
      </w:rPr>
    </w:lvl>
    <w:lvl w:ilvl="6" w:tplc="6C8EFA90">
      <w:numFmt w:val="bullet"/>
      <w:lvlText w:val="•"/>
      <w:lvlJc w:val="left"/>
      <w:pPr>
        <w:ind w:left="7409" w:hanging="413"/>
      </w:pPr>
      <w:rPr>
        <w:rFonts w:hint="default"/>
        <w:lang w:val="ru-RU" w:eastAsia="en-US" w:bidi="ar-SA"/>
      </w:rPr>
    </w:lvl>
    <w:lvl w:ilvl="7" w:tplc="29840B38">
      <w:numFmt w:val="bullet"/>
      <w:lvlText w:val="•"/>
      <w:lvlJc w:val="left"/>
      <w:pPr>
        <w:ind w:left="8414" w:hanging="413"/>
      </w:pPr>
      <w:rPr>
        <w:rFonts w:hint="default"/>
        <w:lang w:val="ru-RU" w:eastAsia="en-US" w:bidi="ar-SA"/>
      </w:rPr>
    </w:lvl>
    <w:lvl w:ilvl="8" w:tplc="DD2C76C6">
      <w:numFmt w:val="bullet"/>
      <w:lvlText w:val="•"/>
      <w:lvlJc w:val="left"/>
      <w:pPr>
        <w:ind w:left="9419" w:hanging="413"/>
      </w:pPr>
      <w:rPr>
        <w:rFonts w:hint="default"/>
        <w:lang w:val="ru-RU" w:eastAsia="en-US" w:bidi="ar-SA"/>
      </w:rPr>
    </w:lvl>
  </w:abstractNum>
  <w:abstractNum w:abstractNumId="20">
    <w:nsid w:val="155938C3"/>
    <w:multiLevelType w:val="hybridMultilevel"/>
    <w:tmpl w:val="8F1CCB98"/>
    <w:lvl w:ilvl="0" w:tplc="1952C5AE">
      <w:start w:val="1"/>
      <w:numFmt w:val="decimal"/>
      <w:lvlText w:val="%1)"/>
      <w:lvlJc w:val="left"/>
      <w:pPr>
        <w:ind w:left="370"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84819E2">
      <w:numFmt w:val="bullet"/>
      <w:lvlText w:val="•"/>
      <w:lvlJc w:val="left"/>
      <w:pPr>
        <w:ind w:left="1484" w:hanging="384"/>
      </w:pPr>
      <w:rPr>
        <w:rFonts w:hint="default"/>
        <w:lang w:val="ru-RU" w:eastAsia="en-US" w:bidi="ar-SA"/>
      </w:rPr>
    </w:lvl>
    <w:lvl w:ilvl="2" w:tplc="787001EE">
      <w:numFmt w:val="bullet"/>
      <w:lvlText w:val="•"/>
      <w:lvlJc w:val="left"/>
      <w:pPr>
        <w:ind w:left="2589" w:hanging="384"/>
      </w:pPr>
      <w:rPr>
        <w:rFonts w:hint="default"/>
        <w:lang w:val="ru-RU" w:eastAsia="en-US" w:bidi="ar-SA"/>
      </w:rPr>
    </w:lvl>
    <w:lvl w:ilvl="3" w:tplc="401CBBE4">
      <w:numFmt w:val="bullet"/>
      <w:lvlText w:val="•"/>
      <w:lvlJc w:val="left"/>
      <w:pPr>
        <w:ind w:left="3694" w:hanging="384"/>
      </w:pPr>
      <w:rPr>
        <w:rFonts w:hint="default"/>
        <w:lang w:val="ru-RU" w:eastAsia="en-US" w:bidi="ar-SA"/>
      </w:rPr>
    </w:lvl>
    <w:lvl w:ilvl="4" w:tplc="A600F6F6">
      <w:numFmt w:val="bullet"/>
      <w:lvlText w:val="•"/>
      <w:lvlJc w:val="left"/>
      <w:pPr>
        <w:ind w:left="4799" w:hanging="384"/>
      </w:pPr>
      <w:rPr>
        <w:rFonts w:hint="default"/>
        <w:lang w:val="ru-RU" w:eastAsia="en-US" w:bidi="ar-SA"/>
      </w:rPr>
    </w:lvl>
    <w:lvl w:ilvl="5" w:tplc="DEDA0942">
      <w:numFmt w:val="bullet"/>
      <w:lvlText w:val="•"/>
      <w:lvlJc w:val="left"/>
      <w:pPr>
        <w:ind w:left="5904" w:hanging="384"/>
      </w:pPr>
      <w:rPr>
        <w:rFonts w:hint="default"/>
        <w:lang w:val="ru-RU" w:eastAsia="en-US" w:bidi="ar-SA"/>
      </w:rPr>
    </w:lvl>
    <w:lvl w:ilvl="6" w:tplc="747E84B2">
      <w:numFmt w:val="bullet"/>
      <w:lvlText w:val="•"/>
      <w:lvlJc w:val="left"/>
      <w:pPr>
        <w:ind w:left="7009" w:hanging="384"/>
      </w:pPr>
      <w:rPr>
        <w:rFonts w:hint="default"/>
        <w:lang w:val="ru-RU" w:eastAsia="en-US" w:bidi="ar-SA"/>
      </w:rPr>
    </w:lvl>
    <w:lvl w:ilvl="7" w:tplc="3850A17E">
      <w:numFmt w:val="bullet"/>
      <w:lvlText w:val="•"/>
      <w:lvlJc w:val="left"/>
      <w:pPr>
        <w:ind w:left="8114" w:hanging="384"/>
      </w:pPr>
      <w:rPr>
        <w:rFonts w:hint="default"/>
        <w:lang w:val="ru-RU" w:eastAsia="en-US" w:bidi="ar-SA"/>
      </w:rPr>
    </w:lvl>
    <w:lvl w:ilvl="8" w:tplc="FB22CD74">
      <w:numFmt w:val="bullet"/>
      <w:lvlText w:val="•"/>
      <w:lvlJc w:val="left"/>
      <w:pPr>
        <w:ind w:left="9219" w:hanging="384"/>
      </w:pPr>
      <w:rPr>
        <w:rFonts w:hint="default"/>
        <w:lang w:val="ru-RU" w:eastAsia="en-US" w:bidi="ar-SA"/>
      </w:rPr>
    </w:lvl>
  </w:abstractNum>
  <w:abstractNum w:abstractNumId="21">
    <w:nsid w:val="166E23E3"/>
    <w:multiLevelType w:val="hybridMultilevel"/>
    <w:tmpl w:val="E2929644"/>
    <w:lvl w:ilvl="0" w:tplc="422CECDC">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708CC0">
      <w:numFmt w:val="bullet"/>
      <w:lvlText w:val="•"/>
      <w:lvlJc w:val="left"/>
      <w:pPr>
        <w:ind w:left="2258" w:hanging="264"/>
      </w:pPr>
      <w:rPr>
        <w:rFonts w:hint="default"/>
        <w:lang w:val="ru-RU" w:eastAsia="en-US" w:bidi="ar-SA"/>
      </w:rPr>
    </w:lvl>
    <w:lvl w:ilvl="2" w:tplc="19DA2FEA">
      <w:numFmt w:val="bullet"/>
      <w:lvlText w:val="•"/>
      <w:lvlJc w:val="left"/>
      <w:pPr>
        <w:ind w:left="3277" w:hanging="264"/>
      </w:pPr>
      <w:rPr>
        <w:rFonts w:hint="default"/>
        <w:lang w:val="ru-RU" w:eastAsia="en-US" w:bidi="ar-SA"/>
      </w:rPr>
    </w:lvl>
    <w:lvl w:ilvl="3" w:tplc="925C4D2E">
      <w:numFmt w:val="bullet"/>
      <w:lvlText w:val="•"/>
      <w:lvlJc w:val="left"/>
      <w:pPr>
        <w:ind w:left="4296" w:hanging="264"/>
      </w:pPr>
      <w:rPr>
        <w:rFonts w:hint="default"/>
        <w:lang w:val="ru-RU" w:eastAsia="en-US" w:bidi="ar-SA"/>
      </w:rPr>
    </w:lvl>
    <w:lvl w:ilvl="4" w:tplc="778225EA">
      <w:numFmt w:val="bullet"/>
      <w:lvlText w:val="•"/>
      <w:lvlJc w:val="left"/>
      <w:pPr>
        <w:ind w:left="5315" w:hanging="264"/>
      </w:pPr>
      <w:rPr>
        <w:rFonts w:hint="default"/>
        <w:lang w:val="ru-RU" w:eastAsia="en-US" w:bidi="ar-SA"/>
      </w:rPr>
    </w:lvl>
    <w:lvl w:ilvl="5" w:tplc="0610071E">
      <w:numFmt w:val="bullet"/>
      <w:lvlText w:val="•"/>
      <w:lvlJc w:val="left"/>
      <w:pPr>
        <w:ind w:left="6334" w:hanging="264"/>
      </w:pPr>
      <w:rPr>
        <w:rFonts w:hint="default"/>
        <w:lang w:val="ru-RU" w:eastAsia="en-US" w:bidi="ar-SA"/>
      </w:rPr>
    </w:lvl>
    <w:lvl w:ilvl="6" w:tplc="49F493FA">
      <w:numFmt w:val="bullet"/>
      <w:lvlText w:val="•"/>
      <w:lvlJc w:val="left"/>
      <w:pPr>
        <w:ind w:left="7353" w:hanging="264"/>
      </w:pPr>
      <w:rPr>
        <w:rFonts w:hint="default"/>
        <w:lang w:val="ru-RU" w:eastAsia="en-US" w:bidi="ar-SA"/>
      </w:rPr>
    </w:lvl>
    <w:lvl w:ilvl="7" w:tplc="501EFC5C">
      <w:numFmt w:val="bullet"/>
      <w:lvlText w:val="•"/>
      <w:lvlJc w:val="left"/>
      <w:pPr>
        <w:ind w:left="8372" w:hanging="264"/>
      </w:pPr>
      <w:rPr>
        <w:rFonts w:hint="default"/>
        <w:lang w:val="ru-RU" w:eastAsia="en-US" w:bidi="ar-SA"/>
      </w:rPr>
    </w:lvl>
    <w:lvl w:ilvl="8" w:tplc="D912247A">
      <w:numFmt w:val="bullet"/>
      <w:lvlText w:val="•"/>
      <w:lvlJc w:val="left"/>
      <w:pPr>
        <w:ind w:left="9391" w:hanging="264"/>
      </w:pPr>
      <w:rPr>
        <w:rFonts w:hint="default"/>
        <w:lang w:val="ru-RU" w:eastAsia="en-US" w:bidi="ar-SA"/>
      </w:rPr>
    </w:lvl>
  </w:abstractNum>
  <w:abstractNum w:abstractNumId="22">
    <w:nsid w:val="194101DC"/>
    <w:multiLevelType w:val="hybridMultilevel"/>
    <w:tmpl w:val="0172C27A"/>
    <w:lvl w:ilvl="0" w:tplc="4222A384">
      <w:start w:val="1"/>
      <w:numFmt w:val="decimal"/>
      <w:lvlText w:val="%1)"/>
      <w:lvlJc w:val="left"/>
      <w:pPr>
        <w:ind w:left="370"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DDAA26C">
      <w:numFmt w:val="bullet"/>
      <w:lvlText w:val="•"/>
      <w:lvlJc w:val="left"/>
      <w:pPr>
        <w:ind w:left="1484" w:hanging="260"/>
      </w:pPr>
      <w:rPr>
        <w:rFonts w:hint="default"/>
        <w:lang w:val="ru-RU" w:eastAsia="en-US" w:bidi="ar-SA"/>
      </w:rPr>
    </w:lvl>
    <w:lvl w:ilvl="2" w:tplc="A386E232">
      <w:numFmt w:val="bullet"/>
      <w:lvlText w:val="•"/>
      <w:lvlJc w:val="left"/>
      <w:pPr>
        <w:ind w:left="2589" w:hanging="260"/>
      </w:pPr>
      <w:rPr>
        <w:rFonts w:hint="default"/>
        <w:lang w:val="ru-RU" w:eastAsia="en-US" w:bidi="ar-SA"/>
      </w:rPr>
    </w:lvl>
    <w:lvl w:ilvl="3" w:tplc="43A43AB4">
      <w:numFmt w:val="bullet"/>
      <w:lvlText w:val="•"/>
      <w:lvlJc w:val="left"/>
      <w:pPr>
        <w:ind w:left="3694" w:hanging="260"/>
      </w:pPr>
      <w:rPr>
        <w:rFonts w:hint="default"/>
        <w:lang w:val="ru-RU" w:eastAsia="en-US" w:bidi="ar-SA"/>
      </w:rPr>
    </w:lvl>
    <w:lvl w:ilvl="4" w:tplc="7534B48E">
      <w:numFmt w:val="bullet"/>
      <w:lvlText w:val="•"/>
      <w:lvlJc w:val="left"/>
      <w:pPr>
        <w:ind w:left="4799" w:hanging="260"/>
      </w:pPr>
      <w:rPr>
        <w:rFonts w:hint="default"/>
        <w:lang w:val="ru-RU" w:eastAsia="en-US" w:bidi="ar-SA"/>
      </w:rPr>
    </w:lvl>
    <w:lvl w:ilvl="5" w:tplc="409C2A12">
      <w:numFmt w:val="bullet"/>
      <w:lvlText w:val="•"/>
      <w:lvlJc w:val="left"/>
      <w:pPr>
        <w:ind w:left="5904" w:hanging="260"/>
      </w:pPr>
      <w:rPr>
        <w:rFonts w:hint="default"/>
        <w:lang w:val="ru-RU" w:eastAsia="en-US" w:bidi="ar-SA"/>
      </w:rPr>
    </w:lvl>
    <w:lvl w:ilvl="6" w:tplc="65C81706">
      <w:numFmt w:val="bullet"/>
      <w:lvlText w:val="•"/>
      <w:lvlJc w:val="left"/>
      <w:pPr>
        <w:ind w:left="7009" w:hanging="260"/>
      </w:pPr>
      <w:rPr>
        <w:rFonts w:hint="default"/>
        <w:lang w:val="ru-RU" w:eastAsia="en-US" w:bidi="ar-SA"/>
      </w:rPr>
    </w:lvl>
    <w:lvl w:ilvl="7" w:tplc="8764A1E4">
      <w:numFmt w:val="bullet"/>
      <w:lvlText w:val="•"/>
      <w:lvlJc w:val="left"/>
      <w:pPr>
        <w:ind w:left="8114" w:hanging="260"/>
      </w:pPr>
      <w:rPr>
        <w:rFonts w:hint="default"/>
        <w:lang w:val="ru-RU" w:eastAsia="en-US" w:bidi="ar-SA"/>
      </w:rPr>
    </w:lvl>
    <w:lvl w:ilvl="8" w:tplc="1598B452">
      <w:numFmt w:val="bullet"/>
      <w:lvlText w:val="•"/>
      <w:lvlJc w:val="left"/>
      <w:pPr>
        <w:ind w:left="9219" w:hanging="260"/>
      </w:pPr>
      <w:rPr>
        <w:rFonts w:hint="default"/>
        <w:lang w:val="ru-RU" w:eastAsia="en-US" w:bidi="ar-SA"/>
      </w:rPr>
    </w:lvl>
  </w:abstractNum>
  <w:abstractNum w:abstractNumId="23">
    <w:nsid w:val="19C1273B"/>
    <w:multiLevelType w:val="hybridMultilevel"/>
    <w:tmpl w:val="7CCE51D0"/>
    <w:lvl w:ilvl="0" w:tplc="EF54F044">
      <w:numFmt w:val="bullet"/>
      <w:lvlText w:val="•"/>
      <w:lvlJc w:val="left"/>
      <w:pPr>
        <w:ind w:left="390"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1" w:tplc="E65E3074">
      <w:numFmt w:val="bullet"/>
      <w:lvlText w:val="•"/>
      <w:lvlJc w:val="left"/>
      <w:pPr>
        <w:ind w:left="1478" w:hanging="202"/>
      </w:pPr>
      <w:rPr>
        <w:rFonts w:hint="default"/>
        <w:lang w:val="ru-RU" w:eastAsia="en-US" w:bidi="ar-SA"/>
      </w:rPr>
    </w:lvl>
    <w:lvl w:ilvl="2" w:tplc="25FA6F62">
      <w:numFmt w:val="bullet"/>
      <w:lvlText w:val="•"/>
      <w:lvlJc w:val="left"/>
      <w:pPr>
        <w:ind w:left="2557" w:hanging="202"/>
      </w:pPr>
      <w:rPr>
        <w:rFonts w:hint="default"/>
        <w:lang w:val="ru-RU" w:eastAsia="en-US" w:bidi="ar-SA"/>
      </w:rPr>
    </w:lvl>
    <w:lvl w:ilvl="3" w:tplc="7D245084">
      <w:numFmt w:val="bullet"/>
      <w:lvlText w:val="•"/>
      <w:lvlJc w:val="left"/>
      <w:pPr>
        <w:ind w:left="3636" w:hanging="202"/>
      </w:pPr>
      <w:rPr>
        <w:rFonts w:hint="default"/>
        <w:lang w:val="ru-RU" w:eastAsia="en-US" w:bidi="ar-SA"/>
      </w:rPr>
    </w:lvl>
    <w:lvl w:ilvl="4" w:tplc="68526EC8">
      <w:numFmt w:val="bullet"/>
      <w:lvlText w:val="•"/>
      <w:lvlJc w:val="left"/>
      <w:pPr>
        <w:ind w:left="4715" w:hanging="202"/>
      </w:pPr>
      <w:rPr>
        <w:rFonts w:hint="default"/>
        <w:lang w:val="ru-RU" w:eastAsia="en-US" w:bidi="ar-SA"/>
      </w:rPr>
    </w:lvl>
    <w:lvl w:ilvl="5" w:tplc="8B687E96">
      <w:numFmt w:val="bullet"/>
      <w:lvlText w:val="•"/>
      <w:lvlJc w:val="left"/>
      <w:pPr>
        <w:ind w:left="5794" w:hanging="202"/>
      </w:pPr>
      <w:rPr>
        <w:rFonts w:hint="default"/>
        <w:lang w:val="ru-RU" w:eastAsia="en-US" w:bidi="ar-SA"/>
      </w:rPr>
    </w:lvl>
    <w:lvl w:ilvl="6" w:tplc="CAC453EC">
      <w:numFmt w:val="bullet"/>
      <w:lvlText w:val="•"/>
      <w:lvlJc w:val="left"/>
      <w:pPr>
        <w:ind w:left="6873" w:hanging="202"/>
      </w:pPr>
      <w:rPr>
        <w:rFonts w:hint="default"/>
        <w:lang w:val="ru-RU" w:eastAsia="en-US" w:bidi="ar-SA"/>
      </w:rPr>
    </w:lvl>
    <w:lvl w:ilvl="7" w:tplc="0054DFCC">
      <w:numFmt w:val="bullet"/>
      <w:lvlText w:val="•"/>
      <w:lvlJc w:val="left"/>
      <w:pPr>
        <w:ind w:left="7952" w:hanging="202"/>
      </w:pPr>
      <w:rPr>
        <w:rFonts w:hint="default"/>
        <w:lang w:val="ru-RU" w:eastAsia="en-US" w:bidi="ar-SA"/>
      </w:rPr>
    </w:lvl>
    <w:lvl w:ilvl="8" w:tplc="3AAE7AE6">
      <w:numFmt w:val="bullet"/>
      <w:lvlText w:val="•"/>
      <w:lvlJc w:val="left"/>
      <w:pPr>
        <w:ind w:left="9031" w:hanging="202"/>
      </w:pPr>
      <w:rPr>
        <w:rFonts w:hint="default"/>
        <w:lang w:val="ru-RU" w:eastAsia="en-US" w:bidi="ar-SA"/>
      </w:rPr>
    </w:lvl>
  </w:abstractNum>
  <w:abstractNum w:abstractNumId="24">
    <w:nsid w:val="1BB40C17"/>
    <w:multiLevelType w:val="hybridMultilevel"/>
    <w:tmpl w:val="23E427C8"/>
    <w:lvl w:ilvl="0" w:tplc="B0321740">
      <w:start w:val="1"/>
      <w:numFmt w:val="decimal"/>
      <w:lvlText w:val="%1)"/>
      <w:lvlJc w:val="left"/>
      <w:pPr>
        <w:ind w:left="370" w:hanging="572"/>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57747E5C">
      <w:numFmt w:val="bullet"/>
      <w:lvlText w:val="•"/>
      <w:lvlJc w:val="left"/>
      <w:pPr>
        <w:ind w:left="1484" w:hanging="572"/>
      </w:pPr>
      <w:rPr>
        <w:rFonts w:hint="default"/>
        <w:lang w:val="ru-RU" w:eastAsia="en-US" w:bidi="ar-SA"/>
      </w:rPr>
    </w:lvl>
    <w:lvl w:ilvl="2" w:tplc="F72CF678">
      <w:numFmt w:val="bullet"/>
      <w:lvlText w:val="•"/>
      <w:lvlJc w:val="left"/>
      <w:pPr>
        <w:ind w:left="2589" w:hanging="572"/>
      </w:pPr>
      <w:rPr>
        <w:rFonts w:hint="default"/>
        <w:lang w:val="ru-RU" w:eastAsia="en-US" w:bidi="ar-SA"/>
      </w:rPr>
    </w:lvl>
    <w:lvl w:ilvl="3" w:tplc="2570A636">
      <w:numFmt w:val="bullet"/>
      <w:lvlText w:val="•"/>
      <w:lvlJc w:val="left"/>
      <w:pPr>
        <w:ind w:left="3694" w:hanging="572"/>
      </w:pPr>
      <w:rPr>
        <w:rFonts w:hint="default"/>
        <w:lang w:val="ru-RU" w:eastAsia="en-US" w:bidi="ar-SA"/>
      </w:rPr>
    </w:lvl>
    <w:lvl w:ilvl="4" w:tplc="FA94B7F0">
      <w:numFmt w:val="bullet"/>
      <w:lvlText w:val="•"/>
      <w:lvlJc w:val="left"/>
      <w:pPr>
        <w:ind w:left="4799" w:hanging="572"/>
      </w:pPr>
      <w:rPr>
        <w:rFonts w:hint="default"/>
        <w:lang w:val="ru-RU" w:eastAsia="en-US" w:bidi="ar-SA"/>
      </w:rPr>
    </w:lvl>
    <w:lvl w:ilvl="5" w:tplc="E3DE5F36">
      <w:numFmt w:val="bullet"/>
      <w:lvlText w:val="•"/>
      <w:lvlJc w:val="left"/>
      <w:pPr>
        <w:ind w:left="5904" w:hanging="572"/>
      </w:pPr>
      <w:rPr>
        <w:rFonts w:hint="default"/>
        <w:lang w:val="ru-RU" w:eastAsia="en-US" w:bidi="ar-SA"/>
      </w:rPr>
    </w:lvl>
    <w:lvl w:ilvl="6" w:tplc="F404D53E">
      <w:numFmt w:val="bullet"/>
      <w:lvlText w:val="•"/>
      <w:lvlJc w:val="left"/>
      <w:pPr>
        <w:ind w:left="7009" w:hanging="572"/>
      </w:pPr>
      <w:rPr>
        <w:rFonts w:hint="default"/>
        <w:lang w:val="ru-RU" w:eastAsia="en-US" w:bidi="ar-SA"/>
      </w:rPr>
    </w:lvl>
    <w:lvl w:ilvl="7" w:tplc="2440FF96">
      <w:numFmt w:val="bullet"/>
      <w:lvlText w:val="•"/>
      <w:lvlJc w:val="left"/>
      <w:pPr>
        <w:ind w:left="8114" w:hanging="572"/>
      </w:pPr>
      <w:rPr>
        <w:rFonts w:hint="default"/>
        <w:lang w:val="ru-RU" w:eastAsia="en-US" w:bidi="ar-SA"/>
      </w:rPr>
    </w:lvl>
    <w:lvl w:ilvl="8" w:tplc="D1C072C8">
      <w:numFmt w:val="bullet"/>
      <w:lvlText w:val="•"/>
      <w:lvlJc w:val="left"/>
      <w:pPr>
        <w:ind w:left="9219" w:hanging="572"/>
      </w:pPr>
      <w:rPr>
        <w:rFonts w:hint="default"/>
        <w:lang w:val="ru-RU" w:eastAsia="en-US" w:bidi="ar-SA"/>
      </w:rPr>
    </w:lvl>
  </w:abstractNum>
  <w:abstractNum w:abstractNumId="25">
    <w:nsid w:val="1C1E631C"/>
    <w:multiLevelType w:val="hybridMultilevel"/>
    <w:tmpl w:val="07E8C3F0"/>
    <w:lvl w:ilvl="0" w:tplc="6B3E8FC0">
      <w:start w:val="1"/>
      <w:numFmt w:val="decimal"/>
      <w:lvlText w:val="%1)"/>
      <w:lvlJc w:val="left"/>
      <w:pPr>
        <w:ind w:left="370"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202454">
      <w:numFmt w:val="bullet"/>
      <w:lvlText w:val="•"/>
      <w:lvlJc w:val="left"/>
      <w:pPr>
        <w:ind w:left="1484" w:hanging="293"/>
      </w:pPr>
      <w:rPr>
        <w:rFonts w:hint="default"/>
        <w:lang w:val="ru-RU" w:eastAsia="en-US" w:bidi="ar-SA"/>
      </w:rPr>
    </w:lvl>
    <w:lvl w:ilvl="2" w:tplc="F91406F4">
      <w:numFmt w:val="bullet"/>
      <w:lvlText w:val="•"/>
      <w:lvlJc w:val="left"/>
      <w:pPr>
        <w:ind w:left="2589" w:hanging="293"/>
      </w:pPr>
      <w:rPr>
        <w:rFonts w:hint="default"/>
        <w:lang w:val="ru-RU" w:eastAsia="en-US" w:bidi="ar-SA"/>
      </w:rPr>
    </w:lvl>
    <w:lvl w:ilvl="3" w:tplc="1666B3AE">
      <w:numFmt w:val="bullet"/>
      <w:lvlText w:val="•"/>
      <w:lvlJc w:val="left"/>
      <w:pPr>
        <w:ind w:left="3694" w:hanging="293"/>
      </w:pPr>
      <w:rPr>
        <w:rFonts w:hint="default"/>
        <w:lang w:val="ru-RU" w:eastAsia="en-US" w:bidi="ar-SA"/>
      </w:rPr>
    </w:lvl>
    <w:lvl w:ilvl="4" w:tplc="B3ECD658">
      <w:numFmt w:val="bullet"/>
      <w:lvlText w:val="•"/>
      <w:lvlJc w:val="left"/>
      <w:pPr>
        <w:ind w:left="4799" w:hanging="293"/>
      </w:pPr>
      <w:rPr>
        <w:rFonts w:hint="default"/>
        <w:lang w:val="ru-RU" w:eastAsia="en-US" w:bidi="ar-SA"/>
      </w:rPr>
    </w:lvl>
    <w:lvl w:ilvl="5" w:tplc="77380BFE">
      <w:numFmt w:val="bullet"/>
      <w:lvlText w:val="•"/>
      <w:lvlJc w:val="left"/>
      <w:pPr>
        <w:ind w:left="5904" w:hanging="293"/>
      </w:pPr>
      <w:rPr>
        <w:rFonts w:hint="default"/>
        <w:lang w:val="ru-RU" w:eastAsia="en-US" w:bidi="ar-SA"/>
      </w:rPr>
    </w:lvl>
    <w:lvl w:ilvl="6" w:tplc="74C65E0A">
      <w:numFmt w:val="bullet"/>
      <w:lvlText w:val="•"/>
      <w:lvlJc w:val="left"/>
      <w:pPr>
        <w:ind w:left="7009" w:hanging="293"/>
      </w:pPr>
      <w:rPr>
        <w:rFonts w:hint="default"/>
        <w:lang w:val="ru-RU" w:eastAsia="en-US" w:bidi="ar-SA"/>
      </w:rPr>
    </w:lvl>
    <w:lvl w:ilvl="7" w:tplc="338848BE">
      <w:numFmt w:val="bullet"/>
      <w:lvlText w:val="•"/>
      <w:lvlJc w:val="left"/>
      <w:pPr>
        <w:ind w:left="8114" w:hanging="293"/>
      </w:pPr>
      <w:rPr>
        <w:rFonts w:hint="default"/>
        <w:lang w:val="ru-RU" w:eastAsia="en-US" w:bidi="ar-SA"/>
      </w:rPr>
    </w:lvl>
    <w:lvl w:ilvl="8" w:tplc="14AEB378">
      <w:numFmt w:val="bullet"/>
      <w:lvlText w:val="•"/>
      <w:lvlJc w:val="left"/>
      <w:pPr>
        <w:ind w:left="9219" w:hanging="293"/>
      </w:pPr>
      <w:rPr>
        <w:rFonts w:hint="default"/>
        <w:lang w:val="ru-RU" w:eastAsia="en-US" w:bidi="ar-SA"/>
      </w:rPr>
    </w:lvl>
  </w:abstractNum>
  <w:abstractNum w:abstractNumId="26">
    <w:nsid w:val="1D5031CC"/>
    <w:multiLevelType w:val="hybridMultilevel"/>
    <w:tmpl w:val="2662F7A4"/>
    <w:lvl w:ilvl="0" w:tplc="DD662708">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8C46B0">
      <w:numFmt w:val="bullet"/>
      <w:lvlText w:val="•"/>
      <w:lvlJc w:val="left"/>
      <w:pPr>
        <w:ind w:left="1484" w:hanging="260"/>
      </w:pPr>
      <w:rPr>
        <w:rFonts w:hint="default"/>
        <w:lang w:val="ru-RU" w:eastAsia="en-US" w:bidi="ar-SA"/>
      </w:rPr>
    </w:lvl>
    <w:lvl w:ilvl="2" w:tplc="2430B8CC">
      <w:numFmt w:val="bullet"/>
      <w:lvlText w:val="•"/>
      <w:lvlJc w:val="left"/>
      <w:pPr>
        <w:ind w:left="2589" w:hanging="260"/>
      </w:pPr>
      <w:rPr>
        <w:rFonts w:hint="default"/>
        <w:lang w:val="ru-RU" w:eastAsia="en-US" w:bidi="ar-SA"/>
      </w:rPr>
    </w:lvl>
    <w:lvl w:ilvl="3" w:tplc="0130C69C">
      <w:numFmt w:val="bullet"/>
      <w:lvlText w:val="•"/>
      <w:lvlJc w:val="left"/>
      <w:pPr>
        <w:ind w:left="3694" w:hanging="260"/>
      </w:pPr>
      <w:rPr>
        <w:rFonts w:hint="default"/>
        <w:lang w:val="ru-RU" w:eastAsia="en-US" w:bidi="ar-SA"/>
      </w:rPr>
    </w:lvl>
    <w:lvl w:ilvl="4" w:tplc="D4461C14">
      <w:numFmt w:val="bullet"/>
      <w:lvlText w:val="•"/>
      <w:lvlJc w:val="left"/>
      <w:pPr>
        <w:ind w:left="4799" w:hanging="260"/>
      </w:pPr>
      <w:rPr>
        <w:rFonts w:hint="default"/>
        <w:lang w:val="ru-RU" w:eastAsia="en-US" w:bidi="ar-SA"/>
      </w:rPr>
    </w:lvl>
    <w:lvl w:ilvl="5" w:tplc="9490F9EA">
      <w:numFmt w:val="bullet"/>
      <w:lvlText w:val="•"/>
      <w:lvlJc w:val="left"/>
      <w:pPr>
        <w:ind w:left="5904" w:hanging="260"/>
      </w:pPr>
      <w:rPr>
        <w:rFonts w:hint="default"/>
        <w:lang w:val="ru-RU" w:eastAsia="en-US" w:bidi="ar-SA"/>
      </w:rPr>
    </w:lvl>
    <w:lvl w:ilvl="6" w:tplc="4BBCE93A">
      <w:numFmt w:val="bullet"/>
      <w:lvlText w:val="•"/>
      <w:lvlJc w:val="left"/>
      <w:pPr>
        <w:ind w:left="7009" w:hanging="260"/>
      </w:pPr>
      <w:rPr>
        <w:rFonts w:hint="default"/>
        <w:lang w:val="ru-RU" w:eastAsia="en-US" w:bidi="ar-SA"/>
      </w:rPr>
    </w:lvl>
    <w:lvl w:ilvl="7" w:tplc="E63C4AE6">
      <w:numFmt w:val="bullet"/>
      <w:lvlText w:val="•"/>
      <w:lvlJc w:val="left"/>
      <w:pPr>
        <w:ind w:left="8114" w:hanging="260"/>
      </w:pPr>
      <w:rPr>
        <w:rFonts w:hint="default"/>
        <w:lang w:val="ru-RU" w:eastAsia="en-US" w:bidi="ar-SA"/>
      </w:rPr>
    </w:lvl>
    <w:lvl w:ilvl="8" w:tplc="D35ACFA8">
      <w:numFmt w:val="bullet"/>
      <w:lvlText w:val="•"/>
      <w:lvlJc w:val="left"/>
      <w:pPr>
        <w:ind w:left="9219" w:hanging="260"/>
      </w:pPr>
      <w:rPr>
        <w:rFonts w:hint="default"/>
        <w:lang w:val="ru-RU" w:eastAsia="en-US" w:bidi="ar-SA"/>
      </w:rPr>
    </w:lvl>
  </w:abstractNum>
  <w:abstractNum w:abstractNumId="27">
    <w:nsid w:val="1D7840DF"/>
    <w:multiLevelType w:val="hybridMultilevel"/>
    <w:tmpl w:val="D4B2666E"/>
    <w:lvl w:ilvl="0" w:tplc="EDBC0902">
      <w:start w:val="1"/>
      <w:numFmt w:val="decimal"/>
      <w:lvlText w:val="%1"/>
      <w:lvlJc w:val="left"/>
      <w:pPr>
        <w:ind w:left="2531" w:hanging="4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86E4702">
      <w:numFmt w:val="bullet"/>
      <w:lvlText w:val="•"/>
      <w:lvlJc w:val="left"/>
      <w:pPr>
        <w:ind w:left="3428" w:hanging="462"/>
      </w:pPr>
      <w:rPr>
        <w:rFonts w:hint="default"/>
        <w:lang w:val="ru-RU" w:eastAsia="en-US" w:bidi="ar-SA"/>
      </w:rPr>
    </w:lvl>
    <w:lvl w:ilvl="2" w:tplc="6B62FCBC">
      <w:numFmt w:val="bullet"/>
      <w:lvlText w:val="•"/>
      <w:lvlJc w:val="left"/>
      <w:pPr>
        <w:ind w:left="4317" w:hanging="462"/>
      </w:pPr>
      <w:rPr>
        <w:rFonts w:hint="default"/>
        <w:lang w:val="ru-RU" w:eastAsia="en-US" w:bidi="ar-SA"/>
      </w:rPr>
    </w:lvl>
    <w:lvl w:ilvl="3" w:tplc="5ABAEB26">
      <w:numFmt w:val="bullet"/>
      <w:lvlText w:val="•"/>
      <w:lvlJc w:val="left"/>
      <w:pPr>
        <w:ind w:left="5206" w:hanging="462"/>
      </w:pPr>
      <w:rPr>
        <w:rFonts w:hint="default"/>
        <w:lang w:val="ru-RU" w:eastAsia="en-US" w:bidi="ar-SA"/>
      </w:rPr>
    </w:lvl>
    <w:lvl w:ilvl="4" w:tplc="B360FA58">
      <w:numFmt w:val="bullet"/>
      <w:lvlText w:val="•"/>
      <w:lvlJc w:val="left"/>
      <w:pPr>
        <w:ind w:left="6095" w:hanging="462"/>
      </w:pPr>
      <w:rPr>
        <w:rFonts w:hint="default"/>
        <w:lang w:val="ru-RU" w:eastAsia="en-US" w:bidi="ar-SA"/>
      </w:rPr>
    </w:lvl>
    <w:lvl w:ilvl="5" w:tplc="96E2FCFE">
      <w:numFmt w:val="bullet"/>
      <w:lvlText w:val="•"/>
      <w:lvlJc w:val="left"/>
      <w:pPr>
        <w:ind w:left="6984" w:hanging="462"/>
      </w:pPr>
      <w:rPr>
        <w:rFonts w:hint="default"/>
        <w:lang w:val="ru-RU" w:eastAsia="en-US" w:bidi="ar-SA"/>
      </w:rPr>
    </w:lvl>
    <w:lvl w:ilvl="6" w:tplc="517C8E54">
      <w:numFmt w:val="bullet"/>
      <w:lvlText w:val="•"/>
      <w:lvlJc w:val="left"/>
      <w:pPr>
        <w:ind w:left="7873" w:hanging="462"/>
      </w:pPr>
      <w:rPr>
        <w:rFonts w:hint="default"/>
        <w:lang w:val="ru-RU" w:eastAsia="en-US" w:bidi="ar-SA"/>
      </w:rPr>
    </w:lvl>
    <w:lvl w:ilvl="7" w:tplc="CAA2441C">
      <w:numFmt w:val="bullet"/>
      <w:lvlText w:val="•"/>
      <w:lvlJc w:val="left"/>
      <w:pPr>
        <w:ind w:left="8762" w:hanging="462"/>
      </w:pPr>
      <w:rPr>
        <w:rFonts w:hint="default"/>
        <w:lang w:val="ru-RU" w:eastAsia="en-US" w:bidi="ar-SA"/>
      </w:rPr>
    </w:lvl>
    <w:lvl w:ilvl="8" w:tplc="47480192">
      <w:numFmt w:val="bullet"/>
      <w:lvlText w:val="•"/>
      <w:lvlJc w:val="left"/>
      <w:pPr>
        <w:ind w:left="9651" w:hanging="462"/>
      </w:pPr>
      <w:rPr>
        <w:rFonts w:hint="default"/>
        <w:lang w:val="ru-RU" w:eastAsia="en-US" w:bidi="ar-SA"/>
      </w:rPr>
    </w:lvl>
  </w:abstractNum>
  <w:abstractNum w:abstractNumId="28">
    <w:nsid w:val="1E31032B"/>
    <w:multiLevelType w:val="hybridMultilevel"/>
    <w:tmpl w:val="503693E2"/>
    <w:lvl w:ilvl="0" w:tplc="C90A2450">
      <w:start w:val="1"/>
      <w:numFmt w:val="decimal"/>
      <w:lvlText w:val="%1)"/>
      <w:lvlJc w:val="left"/>
      <w:pPr>
        <w:ind w:left="1080" w:hanging="711"/>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52668D00">
      <w:start w:val="1"/>
      <w:numFmt w:val="decimal"/>
      <w:lvlText w:val="%2)"/>
      <w:lvlJc w:val="left"/>
      <w:pPr>
        <w:ind w:left="1503" w:hanging="42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2" w:tplc="B0B8033C">
      <w:numFmt w:val="bullet"/>
      <w:lvlText w:val="•"/>
      <w:lvlJc w:val="left"/>
      <w:pPr>
        <w:ind w:left="2603" w:hanging="428"/>
      </w:pPr>
      <w:rPr>
        <w:rFonts w:hint="default"/>
        <w:lang w:val="ru-RU" w:eastAsia="en-US" w:bidi="ar-SA"/>
      </w:rPr>
    </w:lvl>
    <w:lvl w:ilvl="3" w:tplc="88CEBE94">
      <w:numFmt w:val="bullet"/>
      <w:lvlText w:val="•"/>
      <w:lvlJc w:val="left"/>
      <w:pPr>
        <w:ind w:left="3706" w:hanging="428"/>
      </w:pPr>
      <w:rPr>
        <w:rFonts w:hint="default"/>
        <w:lang w:val="ru-RU" w:eastAsia="en-US" w:bidi="ar-SA"/>
      </w:rPr>
    </w:lvl>
    <w:lvl w:ilvl="4" w:tplc="E48E9B56">
      <w:numFmt w:val="bullet"/>
      <w:lvlText w:val="•"/>
      <w:lvlJc w:val="left"/>
      <w:pPr>
        <w:ind w:left="4809" w:hanging="428"/>
      </w:pPr>
      <w:rPr>
        <w:rFonts w:hint="default"/>
        <w:lang w:val="ru-RU" w:eastAsia="en-US" w:bidi="ar-SA"/>
      </w:rPr>
    </w:lvl>
    <w:lvl w:ilvl="5" w:tplc="A5C29B4A">
      <w:numFmt w:val="bullet"/>
      <w:lvlText w:val="•"/>
      <w:lvlJc w:val="left"/>
      <w:pPr>
        <w:ind w:left="5912" w:hanging="428"/>
      </w:pPr>
      <w:rPr>
        <w:rFonts w:hint="default"/>
        <w:lang w:val="ru-RU" w:eastAsia="en-US" w:bidi="ar-SA"/>
      </w:rPr>
    </w:lvl>
    <w:lvl w:ilvl="6" w:tplc="DE62E958">
      <w:numFmt w:val="bullet"/>
      <w:lvlText w:val="•"/>
      <w:lvlJc w:val="left"/>
      <w:pPr>
        <w:ind w:left="7016" w:hanging="428"/>
      </w:pPr>
      <w:rPr>
        <w:rFonts w:hint="default"/>
        <w:lang w:val="ru-RU" w:eastAsia="en-US" w:bidi="ar-SA"/>
      </w:rPr>
    </w:lvl>
    <w:lvl w:ilvl="7" w:tplc="7FD6BDCA">
      <w:numFmt w:val="bullet"/>
      <w:lvlText w:val="•"/>
      <w:lvlJc w:val="left"/>
      <w:pPr>
        <w:ind w:left="8119" w:hanging="428"/>
      </w:pPr>
      <w:rPr>
        <w:rFonts w:hint="default"/>
        <w:lang w:val="ru-RU" w:eastAsia="en-US" w:bidi="ar-SA"/>
      </w:rPr>
    </w:lvl>
    <w:lvl w:ilvl="8" w:tplc="72D48844">
      <w:numFmt w:val="bullet"/>
      <w:lvlText w:val="•"/>
      <w:lvlJc w:val="left"/>
      <w:pPr>
        <w:ind w:left="9222" w:hanging="428"/>
      </w:pPr>
      <w:rPr>
        <w:rFonts w:hint="default"/>
        <w:lang w:val="ru-RU" w:eastAsia="en-US" w:bidi="ar-SA"/>
      </w:rPr>
    </w:lvl>
  </w:abstractNum>
  <w:abstractNum w:abstractNumId="29">
    <w:nsid w:val="1E4C7A09"/>
    <w:multiLevelType w:val="hybridMultilevel"/>
    <w:tmpl w:val="D97E423A"/>
    <w:lvl w:ilvl="0" w:tplc="33CED5E2">
      <w:start w:val="1"/>
      <w:numFmt w:val="decimal"/>
      <w:lvlText w:val="%1."/>
      <w:lvlJc w:val="left"/>
      <w:pPr>
        <w:ind w:left="1064" w:hanging="2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F63574">
      <w:numFmt w:val="bullet"/>
      <w:lvlText w:val="•"/>
      <w:lvlJc w:val="left"/>
      <w:pPr>
        <w:ind w:left="2056" w:hanging="246"/>
      </w:pPr>
      <w:rPr>
        <w:rFonts w:hint="default"/>
        <w:lang w:val="ru-RU" w:eastAsia="en-US" w:bidi="ar-SA"/>
      </w:rPr>
    </w:lvl>
    <w:lvl w:ilvl="2" w:tplc="EC180204">
      <w:numFmt w:val="bullet"/>
      <w:lvlText w:val="•"/>
      <w:lvlJc w:val="left"/>
      <w:pPr>
        <w:ind w:left="3053" w:hanging="246"/>
      </w:pPr>
      <w:rPr>
        <w:rFonts w:hint="default"/>
        <w:lang w:val="ru-RU" w:eastAsia="en-US" w:bidi="ar-SA"/>
      </w:rPr>
    </w:lvl>
    <w:lvl w:ilvl="3" w:tplc="CB200D9E">
      <w:numFmt w:val="bullet"/>
      <w:lvlText w:val="•"/>
      <w:lvlJc w:val="left"/>
      <w:pPr>
        <w:ind w:left="4050" w:hanging="246"/>
      </w:pPr>
      <w:rPr>
        <w:rFonts w:hint="default"/>
        <w:lang w:val="ru-RU" w:eastAsia="en-US" w:bidi="ar-SA"/>
      </w:rPr>
    </w:lvl>
    <w:lvl w:ilvl="4" w:tplc="A482AD64">
      <w:numFmt w:val="bullet"/>
      <w:lvlText w:val="•"/>
      <w:lvlJc w:val="left"/>
      <w:pPr>
        <w:ind w:left="5047" w:hanging="246"/>
      </w:pPr>
      <w:rPr>
        <w:rFonts w:hint="default"/>
        <w:lang w:val="ru-RU" w:eastAsia="en-US" w:bidi="ar-SA"/>
      </w:rPr>
    </w:lvl>
    <w:lvl w:ilvl="5" w:tplc="6B749962">
      <w:numFmt w:val="bullet"/>
      <w:lvlText w:val="•"/>
      <w:lvlJc w:val="left"/>
      <w:pPr>
        <w:ind w:left="6044" w:hanging="246"/>
      </w:pPr>
      <w:rPr>
        <w:rFonts w:hint="default"/>
        <w:lang w:val="ru-RU" w:eastAsia="en-US" w:bidi="ar-SA"/>
      </w:rPr>
    </w:lvl>
    <w:lvl w:ilvl="6" w:tplc="EEA4AB7A">
      <w:numFmt w:val="bullet"/>
      <w:lvlText w:val="•"/>
      <w:lvlJc w:val="left"/>
      <w:pPr>
        <w:ind w:left="7041" w:hanging="246"/>
      </w:pPr>
      <w:rPr>
        <w:rFonts w:hint="default"/>
        <w:lang w:val="ru-RU" w:eastAsia="en-US" w:bidi="ar-SA"/>
      </w:rPr>
    </w:lvl>
    <w:lvl w:ilvl="7" w:tplc="ED6260F8">
      <w:numFmt w:val="bullet"/>
      <w:lvlText w:val="•"/>
      <w:lvlJc w:val="left"/>
      <w:pPr>
        <w:ind w:left="8038" w:hanging="246"/>
      </w:pPr>
      <w:rPr>
        <w:rFonts w:hint="default"/>
        <w:lang w:val="ru-RU" w:eastAsia="en-US" w:bidi="ar-SA"/>
      </w:rPr>
    </w:lvl>
    <w:lvl w:ilvl="8" w:tplc="93D4B1B2">
      <w:numFmt w:val="bullet"/>
      <w:lvlText w:val="•"/>
      <w:lvlJc w:val="left"/>
      <w:pPr>
        <w:ind w:left="9035" w:hanging="246"/>
      </w:pPr>
      <w:rPr>
        <w:rFonts w:hint="default"/>
        <w:lang w:val="ru-RU" w:eastAsia="en-US" w:bidi="ar-SA"/>
      </w:rPr>
    </w:lvl>
  </w:abstractNum>
  <w:abstractNum w:abstractNumId="30">
    <w:nsid w:val="22612A6A"/>
    <w:multiLevelType w:val="hybridMultilevel"/>
    <w:tmpl w:val="DFF2DA56"/>
    <w:lvl w:ilvl="0" w:tplc="AD5AC6CA">
      <w:start w:val="1"/>
      <w:numFmt w:val="decimal"/>
      <w:lvlText w:val="%1)"/>
      <w:lvlJc w:val="left"/>
      <w:pPr>
        <w:ind w:left="370"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39A9B66">
      <w:numFmt w:val="bullet"/>
      <w:lvlText w:val="•"/>
      <w:lvlJc w:val="left"/>
      <w:pPr>
        <w:ind w:left="1484" w:hanging="283"/>
      </w:pPr>
      <w:rPr>
        <w:rFonts w:hint="default"/>
        <w:lang w:val="ru-RU" w:eastAsia="en-US" w:bidi="ar-SA"/>
      </w:rPr>
    </w:lvl>
    <w:lvl w:ilvl="2" w:tplc="24CE570A">
      <w:numFmt w:val="bullet"/>
      <w:lvlText w:val="•"/>
      <w:lvlJc w:val="left"/>
      <w:pPr>
        <w:ind w:left="2589" w:hanging="283"/>
      </w:pPr>
      <w:rPr>
        <w:rFonts w:hint="default"/>
        <w:lang w:val="ru-RU" w:eastAsia="en-US" w:bidi="ar-SA"/>
      </w:rPr>
    </w:lvl>
    <w:lvl w:ilvl="3" w:tplc="989653DA">
      <w:numFmt w:val="bullet"/>
      <w:lvlText w:val="•"/>
      <w:lvlJc w:val="left"/>
      <w:pPr>
        <w:ind w:left="3694" w:hanging="283"/>
      </w:pPr>
      <w:rPr>
        <w:rFonts w:hint="default"/>
        <w:lang w:val="ru-RU" w:eastAsia="en-US" w:bidi="ar-SA"/>
      </w:rPr>
    </w:lvl>
    <w:lvl w:ilvl="4" w:tplc="22D8411C">
      <w:numFmt w:val="bullet"/>
      <w:lvlText w:val="•"/>
      <w:lvlJc w:val="left"/>
      <w:pPr>
        <w:ind w:left="4799" w:hanging="283"/>
      </w:pPr>
      <w:rPr>
        <w:rFonts w:hint="default"/>
        <w:lang w:val="ru-RU" w:eastAsia="en-US" w:bidi="ar-SA"/>
      </w:rPr>
    </w:lvl>
    <w:lvl w:ilvl="5" w:tplc="3AE6D40E">
      <w:numFmt w:val="bullet"/>
      <w:lvlText w:val="•"/>
      <w:lvlJc w:val="left"/>
      <w:pPr>
        <w:ind w:left="5904" w:hanging="283"/>
      </w:pPr>
      <w:rPr>
        <w:rFonts w:hint="default"/>
        <w:lang w:val="ru-RU" w:eastAsia="en-US" w:bidi="ar-SA"/>
      </w:rPr>
    </w:lvl>
    <w:lvl w:ilvl="6" w:tplc="C9DED59C">
      <w:numFmt w:val="bullet"/>
      <w:lvlText w:val="•"/>
      <w:lvlJc w:val="left"/>
      <w:pPr>
        <w:ind w:left="7009" w:hanging="283"/>
      </w:pPr>
      <w:rPr>
        <w:rFonts w:hint="default"/>
        <w:lang w:val="ru-RU" w:eastAsia="en-US" w:bidi="ar-SA"/>
      </w:rPr>
    </w:lvl>
    <w:lvl w:ilvl="7" w:tplc="67E41124">
      <w:numFmt w:val="bullet"/>
      <w:lvlText w:val="•"/>
      <w:lvlJc w:val="left"/>
      <w:pPr>
        <w:ind w:left="8114" w:hanging="283"/>
      </w:pPr>
      <w:rPr>
        <w:rFonts w:hint="default"/>
        <w:lang w:val="ru-RU" w:eastAsia="en-US" w:bidi="ar-SA"/>
      </w:rPr>
    </w:lvl>
    <w:lvl w:ilvl="8" w:tplc="E89AF514">
      <w:numFmt w:val="bullet"/>
      <w:lvlText w:val="•"/>
      <w:lvlJc w:val="left"/>
      <w:pPr>
        <w:ind w:left="9219" w:hanging="283"/>
      </w:pPr>
      <w:rPr>
        <w:rFonts w:hint="default"/>
        <w:lang w:val="ru-RU" w:eastAsia="en-US" w:bidi="ar-SA"/>
      </w:rPr>
    </w:lvl>
  </w:abstractNum>
  <w:abstractNum w:abstractNumId="31">
    <w:nsid w:val="22B77E61"/>
    <w:multiLevelType w:val="hybridMultilevel"/>
    <w:tmpl w:val="613835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31E7A80"/>
    <w:multiLevelType w:val="hybridMultilevel"/>
    <w:tmpl w:val="B94A0056"/>
    <w:lvl w:ilvl="0" w:tplc="2F32F536">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1A73F8">
      <w:numFmt w:val="bullet"/>
      <w:lvlText w:val="•"/>
      <w:lvlJc w:val="left"/>
      <w:pPr>
        <w:ind w:left="2258" w:hanging="264"/>
      </w:pPr>
      <w:rPr>
        <w:rFonts w:hint="default"/>
        <w:lang w:val="ru-RU" w:eastAsia="en-US" w:bidi="ar-SA"/>
      </w:rPr>
    </w:lvl>
    <w:lvl w:ilvl="2" w:tplc="5B121F5E">
      <w:numFmt w:val="bullet"/>
      <w:lvlText w:val="•"/>
      <w:lvlJc w:val="left"/>
      <w:pPr>
        <w:ind w:left="3277" w:hanging="264"/>
      </w:pPr>
      <w:rPr>
        <w:rFonts w:hint="default"/>
        <w:lang w:val="ru-RU" w:eastAsia="en-US" w:bidi="ar-SA"/>
      </w:rPr>
    </w:lvl>
    <w:lvl w:ilvl="3" w:tplc="DAD48B34">
      <w:numFmt w:val="bullet"/>
      <w:lvlText w:val="•"/>
      <w:lvlJc w:val="left"/>
      <w:pPr>
        <w:ind w:left="4296" w:hanging="264"/>
      </w:pPr>
      <w:rPr>
        <w:rFonts w:hint="default"/>
        <w:lang w:val="ru-RU" w:eastAsia="en-US" w:bidi="ar-SA"/>
      </w:rPr>
    </w:lvl>
    <w:lvl w:ilvl="4" w:tplc="C0A0764A">
      <w:numFmt w:val="bullet"/>
      <w:lvlText w:val="•"/>
      <w:lvlJc w:val="left"/>
      <w:pPr>
        <w:ind w:left="5315" w:hanging="264"/>
      </w:pPr>
      <w:rPr>
        <w:rFonts w:hint="default"/>
        <w:lang w:val="ru-RU" w:eastAsia="en-US" w:bidi="ar-SA"/>
      </w:rPr>
    </w:lvl>
    <w:lvl w:ilvl="5" w:tplc="5FBE8FD2">
      <w:numFmt w:val="bullet"/>
      <w:lvlText w:val="•"/>
      <w:lvlJc w:val="left"/>
      <w:pPr>
        <w:ind w:left="6334" w:hanging="264"/>
      </w:pPr>
      <w:rPr>
        <w:rFonts w:hint="default"/>
        <w:lang w:val="ru-RU" w:eastAsia="en-US" w:bidi="ar-SA"/>
      </w:rPr>
    </w:lvl>
    <w:lvl w:ilvl="6" w:tplc="E3442266">
      <w:numFmt w:val="bullet"/>
      <w:lvlText w:val="•"/>
      <w:lvlJc w:val="left"/>
      <w:pPr>
        <w:ind w:left="7353" w:hanging="264"/>
      </w:pPr>
      <w:rPr>
        <w:rFonts w:hint="default"/>
        <w:lang w:val="ru-RU" w:eastAsia="en-US" w:bidi="ar-SA"/>
      </w:rPr>
    </w:lvl>
    <w:lvl w:ilvl="7" w:tplc="EA961AAE">
      <w:numFmt w:val="bullet"/>
      <w:lvlText w:val="•"/>
      <w:lvlJc w:val="left"/>
      <w:pPr>
        <w:ind w:left="8372" w:hanging="264"/>
      </w:pPr>
      <w:rPr>
        <w:rFonts w:hint="default"/>
        <w:lang w:val="ru-RU" w:eastAsia="en-US" w:bidi="ar-SA"/>
      </w:rPr>
    </w:lvl>
    <w:lvl w:ilvl="8" w:tplc="0DD86FCC">
      <w:numFmt w:val="bullet"/>
      <w:lvlText w:val="•"/>
      <w:lvlJc w:val="left"/>
      <w:pPr>
        <w:ind w:left="9391" w:hanging="264"/>
      </w:pPr>
      <w:rPr>
        <w:rFonts w:hint="default"/>
        <w:lang w:val="ru-RU" w:eastAsia="en-US" w:bidi="ar-SA"/>
      </w:rPr>
    </w:lvl>
  </w:abstractNum>
  <w:abstractNum w:abstractNumId="33">
    <w:nsid w:val="23BF7EE7"/>
    <w:multiLevelType w:val="hybridMultilevel"/>
    <w:tmpl w:val="70CE003C"/>
    <w:lvl w:ilvl="0" w:tplc="74B494BE">
      <w:start w:val="1"/>
      <w:numFmt w:val="decimal"/>
      <w:lvlText w:val="%1)"/>
      <w:lvlJc w:val="left"/>
      <w:pPr>
        <w:ind w:left="370" w:hanging="260"/>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A422201C">
      <w:numFmt w:val="bullet"/>
      <w:lvlText w:val="•"/>
      <w:lvlJc w:val="left"/>
      <w:pPr>
        <w:ind w:left="1484" w:hanging="260"/>
      </w:pPr>
      <w:rPr>
        <w:rFonts w:hint="default"/>
        <w:lang w:val="ru-RU" w:eastAsia="en-US" w:bidi="ar-SA"/>
      </w:rPr>
    </w:lvl>
    <w:lvl w:ilvl="2" w:tplc="296ED558">
      <w:numFmt w:val="bullet"/>
      <w:lvlText w:val="•"/>
      <w:lvlJc w:val="left"/>
      <w:pPr>
        <w:ind w:left="2589" w:hanging="260"/>
      </w:pPr>
      <w:rPr>
        <w:rFonts w:hint="default"/>
        <w:lang w:val="ru-RU" w:eastAsia="en-US" w:bidi="ar-SA"/>
      </w:rPr>
    </w:lvl>
    <w:lvl w:ilvl="3" w:tplc="241839EE">
      <w:numFmt w:val="bullet"/>
      <w:lvlText w:val="•"/>
      <w:lvlJc w:val="left"/>
      <w:pPr>
        <w:ind w:left="3694" w:hanging="260"/>
      </w:pPr>
      <w:rPr>
        <w:rFonts w:hint="default"/>
        <w:lang w:val="ru-RU" w:eastAsia="en-US" w:bidi="ar-SA"/>
      </w:rPr>
    </w:lvl>
    <w:lvl w:ilvl="4" w:tplc="EA185FC6">
      <w:numFmt w:val="bullet"/>
      <w:lvlText w:val="•"/>
      <w:lvlJc w:val="left"/>
      <w:pPr>
        <w:ind w:left="4799" w:hanging="260"/>
      </w:pPr>
      <w:rPr>
        <w:rFonts w:hint="default"/>
        <w:lang w:val="ru-RU" w:eastAsia="en-US" w:bidi="ar-SA"/>
      </w:rPr>
    </w:lvl>
    <w:lvl w:ilvl="5" w:tplc="9EC6858C">
      <w:numFmt w:val="bullet"/>
      <w:lvlText w:val="•"/>
      <w:lvlJc w:val="left"/>
      <w:pPr>
        <w:ind w:left="5904" w:hanging="260"/>
      </w:pPr>
      <w:rPr>
        <w:rFonts w:hint="default"/>
        <w:lang w:val="ru-RU" w:eastAsia="en-US" w:bidi="ar-SA"/>
      </w:rPr>
    </w:lvl>
    <w:lvl w:ilvl="6" w:tplc="B3A4146E">
      <w:numFmt w:val="bullet"/>
      <w:lvlText w:val="•"/>
      <w:lvlJc w:val="left"/>
      <w:pPr>
        <w:ind w:left="7009" w:hanging="260"/>
      </w:pPr>
      <w:rPr>
        <w:rFonts w:hint="default"/>
        <w:lang w:val="ru-RU" w:eastAsia="en-US" w:bidi="ar-SA"/>
      </w:rPr>
    </w:lvl>
    <w:lvl w:ilvl="7" w:tplc="1B3C2EA4">
      <w:numFmt w:val="bullet"/>
      <w:lvlText w:val="•"/>
      <w:lvlJc w:val="left"/>
      <w:pPr>
        <w:ind w:left="8114" w:hanging="260"/>
      </w:pPr>
      <w:rPr>
        <w:rFonts w:hint="default"/>
        <w:lang w:val="ru-RU" w:eastAsia="en-US" w:bidi="ar-SA"/>
      </w:rPr>
    </w:lvl>
    <w:lvl w:ilvl="8" w:tplc="D3889EB0">
      <w:numFmt w:val="bullet"/>
      <w:lvlText w:val="•"/>
      <w:lvlJc w:val="left"/>
      <w:pPr>
        <w:ind w:left="9219" w:hanging="260"/>
      </w:pPr>
      <w:rPr>
        <w:rFonts w:hint="default"/>
        <w:lang w:val="ru-RU" w:eastAsia="en-US" w:bidi="ar-SA"/>
      </w:rPr>
    </w:lvl>
  </w:abstractNum>
  <w:abstractNum w:abstractNumId="34">
    <w:nsid w:val="242603CB"/>
    <w:multiLevelType w:val="hybridMultilevel"/>
    <w:tmpl w:val="4C1EA29E"/>
    <w:lvl w:ilvl="0" w:tplc="34283324">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2E6FEC">
      <w:numFmt w:val="bullet"/>
      <w:lvlText w:val="•"/>
      <w:lvlJc w:val="left"/>
      <w:pPr>
        <w:ind w:left="1484" w:hanging="260"/>
      </w:pPr>
      <w:rPr>
        <w:rFonts w:hint="default"/>
        <w:lang w:val="ru-RU" w:eastAsia="en-US" w:bidi="ar-SA"/>
      </w:rPr>
    </w:lvl>
    <w:lvl w:ilvl="2" w:tplc="3EE2DB9A">
      <w:numFmt w:val="bullet"/>
      <w:lvlText w:val="•"/>
      <w:lvlJc w:val="left"/>
      <w:pPr>
        <w:ind w:left="2589" w:hanging="260"/>
      </w:pPr>
      <w:rPr>
        <w:rFonts w:hint="default"/>
        <w:lang w:val="ru-RU" w:eastAsia="en-US" w:bidi="ar-SA"/>
      </w:rPr>
    </w:lvl>
    <w:lvl w:ilvl="3" w:tplc="5980E322">
      <w:numFmt w:val="bullet"/>
      <w:lvlText w:val="•"/>
      <w:lvlJc w:val="left"/>
      <w:pPr>
        <w:ind w:left="3694" w:hanging="260"/>
      </w:pPr>
      <w:rPr>
        <w:rFonts w:hint="default"/>
        <w:lang w:val="ru-RU" w:eastAsia="en-US" w:bidi="ar-SA"/>
      </w:rPr>
    </w:lvl>
    <w:lvl w:ilvl="4" w:tplc="1AE6702C">
      <w:numFmt w:val="bullet"/>
      <w:lvlText w:val="•"/>
      <w:lvlJc w:val="left"/>
      <w:pPr>
        <w:ind w:left="4799" w:hanging="260"/>
      </w:pPr>
      <w:rPr>
        <w:rFonts w:hint="default"/>
        <w:lang w:val="ru-RU" w:eastAsia="en-US" w:bidi="ar-SA"/>
      </w:rPr>
    </w:lvl>
    <w:lvl w:ilvl="5" w:tplc="C82CDCC2">
      <w:numFmt w:val="bullet"/>
      <w:lvlText w:val="•"/>
      <w:lvlJc w:val="left"/>
      <w:pPr>
        <w:ind w:left="5904" w:hanging="260"/>
      </w:pPr>
      <w:rPr>
        <w:rFonts w:hint="default"/>
        <w:lang w:val="ru-RU" w:eastAsia="en-US" w:bidi="ar-SA"/>
      </w:rPr>
    </w:lvl>
    <w:lvl w:ilvl="6" w:tplc="BFC6C786">
      <w:numFmt w:val="bullet"/>
      <w:lvlText w:val="•"/>
      <w:lvlJc w:val="left"/>
      <w:pPr>
        <w:ind w:left="7009" w:hanging="260"/>
      </w:pPr>
      <w:rPr>
        <w:rFonts w:hint="default"/>
        <w:lang w:val="ru-RU" w:eastAsia="en-US" w:bidi="ar-SA"/>
      </w:rPr>
    </w:lvl>
    <w:lvl w:ilvl="7" w:tplc="0860B960">
      <w:numFmt w:val="bullet"/>
      <w:lvlText w:val="•"/>
      <w:lvlJc w:val="left"/>
      <w:pPr>
        <w:ind w:left="8114" w:hanging="260"/>
      </w:pPr>
      <w:rPr>
        <w:rFonts w:hint="default"/>
        <w:lang w:val="ru-RU" w:eastAsia="en-US" w:bidi="ar-SA"/>
      </w:rPr>
    </w:lvl>
    <w:lvl w:ilvl="8" w:tplc="200CCD24">
      <w:numFmt w:val="bullet"/>
      <w:lvlText w:val="•"/>
      <w:lvlJc w:val="left"/>
      <w:pPr>
        <w:ind w:left="9219" w:hanging="260"/>
      </w:pPr>
      <w:rPr>
        <w:rFonts w:hint="default"/>
        <w:lang w:val="ru-RU" w:eastAsia="en-US" w:bidi="ar-SA"/>
      </w:rPr>
    </w:lvl>
  </w:abstractNum>
  <w:abstractNum w:abstractNumId="35">
    <w:nsid w:val="247723C7"/>
    <w:multiLevelType w:val="hybridMultilevel"/>
    <w:tmpl w:val="8E68D296"/>
    <w:lvl w:ilvl="0" w:tplc="7124D72C">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066BCE">
      <w:numFmt w:val="bullet"/>
      <w:lvlText w:val="•"/>
      <w:lvlJc w:val="left"/>
      <w:pPr>
        <w:ind w:left="2258" w:hanging="264"/>
      </w:pPr>
      <w:rPr>
        <w:rFonts w:hint="default"/>
        <w:lang w:val="ru-RU" w:eastAsia="en-US" w:bidi="ar-SA"/>
      </w:rPr>
    </w:lvl>
    <w:lvl w:ilvl="2" w:tplc="191EFA32">
      <w:numFmt w:val="bullet"/>
      <w:lvlText w:val="•"/>
      <w:lvlJc w:val="left"/>
      <w:pPr>
        <w:ind w:left="3277" w:hanging="264"/>
      </w:pPr>
      <w:rPr>
        <w:rFonts w:hint="default"/>
        <w:lang w:val="ru-RU" w:eastAsia="en-US" w:bidi="ar-SA"/>
      </w:rPr>
    </w:lvl>
    <w:lvl w:ilvl="3" w:tplc="F10AB950">
      <w:numFmt w:val="bullet"/>
      <w:lvlText w:val="•"/>
      <w:lvlJc w:val="left"/>
      <w:pPr>
        <w:ind w:left="4296" w:hanging="264"/>
      </w:pPr>
      <w:rPr>
        <w:rFonts w:hint="default"/>
        <w:lang w:val="ru-RU" w:eastAsia="en-US" w:bidi="ar-SA"/>
      </w:rPr>
    </w:lvl>
    <w:lvl w:ilvl="4" w:tplc="D304EDA6">
      <w:numFmt w:val="bullet"/>
      <w:lvlText w:val="•"/>
      <w:lvlJc w:val="left"/>
      <w:pPr>
        <w:ind w:left="5315" w:hanging="264"/>
      </w:pPr>
      <w:rPr>
        <w:rFonts w:hint="default"/>
        <w:lang w:val="ru-RU" w:eastAsia="en-US" w:bidi="ar-SA"/>
      </w:rPr>
    </w:lvl>
    <w:lvl w:ilvl="5" w:tplc="A2263B6C">
      <w:numFmt w:val="bullet"/>
      <w:lvlText w:val="•"/>
      <w:lvlJc w:val="left"/>
      <w:pPr>
        <w:ind w:left="6334" w:hanging="264"/>
      </w:pPr>
      <w:rPr>
        <w:rFonts w:hint="default"/>
        <w:lang w:val="ru-RU" w:eastAsia="en-US" w:bidi="ar-SA"/>
      </w:rPr>
    </w:lvl>
    <w:lvl w:ilvl="6" w:tplc="1C2C02F6">
      <w:numFmt w:val="bullet"/>
      <w:lvlText w:val="•"/>
      <w:lvlJc w:val="left"/>
      <w:pPr>
        <w:ind w:left="7353" w:hanging="264"/>
      </w:pPr>
      <w:rPr>
        <w:rFonts w:hint="default"/>
        <w:lang w:val="ru-RU" w:eastAsia="en-US" w:bidi="ar-SA"/>
      </w:rPr>
    </w:lvl>
    <w:lvl w:ilvl="7" w:tplc="07DE315C">
      <w:numFmt w:val="bullet"/>
      <w:lvlText w:val="•"/>
      <w:lvlJc w:val="left"/>
      <w:pPr>
        <w:ind w:left="8372" w:hanging="264"/>
      </w:pPr>
      <w:rPr>
        <w:rFonts w:hint="default"/>
        <w:lang w:val="ru-RU" w:eastAsia="en-US" w:bidi="ar-SA"/>
      </w:rPr>
    </w:lvl>
    <w:lvl w:ilvl="8" w:tplc="EE6AE604">
      <w:numFmt w:val="bullet"/>
      <w:lvlText w:val="•"/>
      <w:lvlJc w:val="left"/>
      <w:pPr>
        <w:ind w:left="9391" w:hanging="264"/>
      </w:pPr>
      <w:rPr>
        <w:rFonts w:hint="default"/>
        <w:lang w:val="ru-RU" w:eastAsia="en-US" w:bidi="ar-SA"/>
      </w:rPr>
    </w:lvl>
  </w:abstractNum>
  <w:abstractNum w:abstractNumId="36">
    <w:nsid w:val="25061006"/>
    <w:multiLevelType w:val="hybridMultilevel"/>
    <w:tmpl w:val="F1DAEDAE"/>
    <w:lvl w:ilvl="0" w:tplc="ECFE9358">
      <w:start w:val="1"/>
      <w:numFmt w:val="decimal"/>
      <w:lvlText w:val="%1)"/>
      <w:lvlJc w:val="left"/>
      <w:pPr>
        <w:ind w:left="370" w:hanging="3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02C0FE">
      <w:numFmt w:val="bullet"/>
      <w:lvlText w:val="•"/>
      <w:lvlJc w:val="left"/>
      <w:pPr>
        <w:ind w:left="1484" w:hanging="331"/>
      </w:pPr>
      <w:rPr>
        <w:rFonts w:hint="default"/>
        <w:lang w:val="ru-RU" w:eastAsia="en-US" w:bidi="ar-SA"/>
      </w:rPr>
    </w:lvl>
    <w:lvl w:ilvl="2" w:tplc="6C16E2CC">
      <w:numFmt w:val="bullet"/>
      <w:lvlText w:val="•"/>
      <w:lvlJc w:val="left"/>
      <w:pPr>
        <w:ind w:left="2589" w:hanging="331"/>
      </w:pPr>
      <w:rPr>
        <w:rFonts w:hint="default"/>
        <w:lang w:val="ru-RU" w:eastAsia="en-US" w:bidi="ar-SA"/>
      </w:rPr>
    </w:lvl>
    <w:lvl w:ilvl="3" w:tplc="3314F180">
      <w:numFmt w:val="bullet"/>
      <w:lvlText w:val="•"/>
      <w:lvlJc w:val="left"/>
      <w:pPr>
        <w:ind w:left="3694" w:hanging="331"/>
      </w:pPr>
      <w:rPr>
        <w:rFonts w:hint="default"/>
        <w:lang w:val="ru-RU" w:eastAsia="en-US" w:bidi="ar-SA"/>
      </w:rPr>
    </w:lvl>
    <w:lvl w:ilvl="4" w:tplc="5C42D070">
      <w:numFmt w:val="bullet"/>
      <w:lvlText w:val="•"/>
      <w:lvlJc w:val="left"/>
      <w:pPr>
        <w:ind w:left="4799" w:hanging="331"/>
      </w:pPr>
      <w:rPr>
        <w:rFonts w:hint="default"/>
        <w:lang w:val="ru-RU" w:eastAsia="en-US" w:bidi="ar-SA"/>
      </w:rPr>
    </w:lvl>
    <w:lvl w:ilvl="5" w:tplc="03EE40C4">
      <w:numFmt w:val="bullet"/>
      <w:lvlText w:val="•"/>
      <w:lvlJc w:val="left"/>
      <w:pPr>
        <w:ind w:left="5904" w:hanging="331"/>
      </w:pPr>
      <w:rPr>
        <w:rFonts w:hint="default"/>
        <w:lang w:val="ru-RU" w:eastAsia="en-US" w:bidi="ar-SA"/>
      </w:rPr>
    </w:lvl>
    <w:lvl w:ilvl="6" w:tplc="23586C2C">
      <w:numFmt w:val="bullet"/>
      <w:lvlText w:val="•"/>
      <w:lvlJc w:val="left"/>
      <w:pPr>
        <w:ind w:left="7009" w:hanging="331"/>
      </w:pPr>
      <w:rPr>
        <w:rFonts w:hint="default"/>
        <w:lang w:val="ru-RU" w:eastAsia="en-US" w:bidi="ar-SA"/>
      </w:rPr>
    </w:lvl>
    <w:lvl w:ilvl="7" w:tplc="70329CE6">
      <w:numFmt w:val="bullet"/>
      <w:lvlText w:val="•"/>
      <w:lvlJc w:val="left"/>
      <w:pPr>
        <w:ind w:left="8114" w:hanging="331"/>
      </w:pPr>
      <w:rPr>
        <w:rFonts w:hint="default"/>
        <w:lang w:val="ru-RU" w:eastAsia="en-US" w:bidi="ar-SA"/>
      </w:rPr>
    </w:lvl>
    <w:lvl w:ilvl="8" w:tplc="9954C686">
      <w:numFmt w:val="bullet"/>
      <w:lvlText w:val="•"/>
      <w:lvlJc w:val="left"/>
      <w:pPr>
        <w:ind w:left="9219" w:hanging="331"/>
      </w:pPr>
      <w:rPr>
        <w:rFonts w:hint="default"/>
        <w:lang w:val="ru-RU" w:eastAsia="en-US" w:bidi="ar-SA"/>
      </w:rPr>
    </w:lvl>
  </w:abstractNum>
  <w:abstractNum w:abstractNumId="37">
    <w:nsid w:val="27094190"/>
    <w:multiLevelType w:val="hybridMultilevel"/>
    <w:tmpl w:val="F878DA3A"/>
    <w:lvl w:ilvl="0" w:tplc="85A241C8">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66841C2">
      <w:numFmt w:val="bullet"/>
      <w:lvlText w:val="•"/>
      <w:lvlJc w:val="left"/>
      <w:pPr>
        <w:ind w:left="2258" w:hanging="264"/>
      </w:pPr>
      <w:rPr>
        <w:rFonts w:hint="default"/>
        <w:lang w:val="ru-RU" w:eastAsia="en-US" w:bidi="ar-SA"/>
      </w:rPr>
    </w:lvl>
    <w:lvl w:ilvl="2" w:tplc="24CC2B84">
      <w:numFmt w:val="bullet"/>
      <w:lvlText w:val="•"/>
      <w:lvlJc w:val="left"/>
      <w:pPr>
        <w:ind w:left="3277" w:hanging="264"/>
      </w:pPr>
      <w:rPr>
        <w:rFonts w:hint="default"/>
        <w:lang w:val="ru-RU" w:eastAsia="en-US" w:bidi="ar-SA"/>
      </w:rPr>
    </w:lvl>
    <w:lvl w:ilvl="3" w:tplc="D9A05588">
      <w:numFmt w:val="bullet"/>
      <w:lvlText w:val="•"/>
      <w:lvlJc w:val="left"/>
      <w:pPr>
        <w:ind w:left="4296" w:hanging="264"/>
      </w:pPr>
      <w:rPr>
        <w:rFonts w:hint="default"/>
        <w:lang w:val="ru-RU" w:eastAsia="en-US" w:bidi="ar-SA"/>
      </w:rPr>
    </w:lvl>
    <w:lvl w:ilvl="4" w:tplc="AB7E8A28">
      <w:numFmt w:val="bullet"/>
      <w:lvlText w:val="•"/>
      <w:lvlJc w:val="left"/>
      <w:pPr>
        <w:ind w:left="5315" w:hanging="264"/>
      </w:pPr>
      <w:rPr>
        <w:rFonts w:hint="default"/>
        <w:lang w:val="ru-RU" w:eastAsia="en-US" w:bidi="ar-SA"/>
      </w:rPr>
    </w:lvl>
    <w:lvl w:ilvl="5" w:tplc="9B34C998">
      <w:numFmt w:val="bullet"/>
      <w:lvlText w:val="•"/>
      <w:lvlJc w:val="left"/>
      <w:pPr>
        <w:ind w:left="6334" w:hanging="264"/>
      </w:pPr>
      <w:rPr>
        <w:rFonts w:hint="default"/>
        <w:lang w:val="ru-RU" w:eastAsia="en-US" w:bidi="ar-SA"/>
      </w:rPr>
    </w:lvl>
    <w:lvl w:ilvl="6" w:tplc="7A7C76B8">
      <w:numFmt w:val="bullet"/>
      <w:lvlText w:val="•"/>
      <w:lvlJc w:val="left"/>
      <w:pPr>
        <w:ind w:left="7353" w:hanging="264"/>
      </w:pPr>
      <w:rPr>
        <w:rFonts w:hint="default"/>
        <w:lang w:val="ru-RU" w:eastAsia="en-US" w:bidi="ar-SA"/>
      </w:rPr>
    </w:lvl>
    <w:lvl w:ilvl="7" w:tplc="D234A93A">
      <w:numFmt w:val="bullet"/>
      <w:lvlText w:val="•"/>
      <w:lvlJc w:val="left"/>
      <w:pPr>
        <w:ind w:left="8372" w:hanging="264"/>
      </w:pPr>
      <w:rPr>
        <w:rFonts w:hint="default"/>
        <w:lang w:val="ru-RU" w:eastAsia="en-US" w:bidi="ar-SA"/>
      </w:rPr>
    </w:lvl>
    <w:lvl w:ilvl="8" w:tplc="91BEA654">
      <w:numFmt w:val="bullet"/>
      <w:lvlText w:val="•"/>
      <w:lvlJc w:val="left"/>
      <w:pPr>
        <w:ind w:left="9391" w:hanging="264"/>
      </w:pPr>
      <w:rPr>
        <w:rFonts w:hint="default"/>
        <w:lang w:val="ru-RU" w:eastAsia="en-US" w:bidi="ar-SA"/>
      </w:rPr>
    </w:lvl>
  </w:abstractNum>
  <w:abstractNum w:abstractNumId="38">
    <w:nsid w:val="276220D1"/>
    <w:multiLevelType w:val="hybridMultilevel"/>
    <w:tmpl w:val="4DCCF6C6"/>
    <w:lvl w:ilvl="0" w:tplc="CC42989C">
      <w:start w:val="1"/>
      <w:numFmt w:val="decimal"/>
      <w:lvlText w:val="%1)"/>
      <w:lvlJc w:val="left"/>
      <w:pPr>
        <w:ind w:left="370" w:hanging="3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8BE5200">
      <w:numFmt w:val="bullet"/>
      <w:lvlText w:val="•"/>
      <w:lvlJc w:val="left"/>
      <w:pPr>
        <w:ind w:left="1484" w:hanging="350"/>
      </w:pPr>
      <w:rPr>
        <w:rFonts w:hint="default"/>
        <w:lang w:val="ru-RU" w:eastAsia="en-US" w:bidi="ar-SA"/>
      </w:rPr>
    </w:lvl>
    <w:lvl w:ilvl="2" w:tplc="588E96F8">
      <w:numFmt w:val="bullet"/>
      <w:lvlText w:val="•"/>
      <w:lvlJc w:val="left"/>
      <w:pPr>
        <w:ind w:left="2589" w:hanging="350"/>
      </w:pPr>
      <w:rPr>
        <w:rFonts w:hint="default"/>
        <w:lang w:val="ru-RU" w:eastAsia="en-US" w:bidi="ar-SA"/>
      </w:rPr>
    </w:lvl>
    <w:lvl w:ilvl="3" w:tplc="52D06528">
      <w:numFmt w:val="bullet"/>
      <w:lvlText w:val="•"/>
      <w:lvlJc w:val="left"/>
      <w:pPr>
        <w:ind w:left="3694" w:hanging="350"/>
      </w:pPr>
      <w:rPr>
        <w:rFonts w:hint="default"/>
        <w:lang w:val="ru-RU" w:eastAsia="en-US" w:bidi="ar-SA"/>
      </w:rPr>
    </w:lvl>
    <w:lvl w:ilvl="4" w:tplc="0CF2F314">
      <w:numFmt w:val="bullet"/>
      <w:lvlText w:val="•"/>
      <w:lvlJc w:val="left"/>
      <w:pPr>
        <w:ind w:left="4799" w:hanging="350"/>
      </w:pPr>
      <w:rPr>
        <w:rFonts w:hint="default"/>
        <w:lang w:val="ru-RU" w:eastAsia="en-US" w:bidi="ar-SA"/>
      </w:rPr>
    </w:lvl>
    <w:lvl w:ilvl="5" w:tplc="F912B268">
      <w:numFmt w:val="bullet"/>
      <w:lvlText w:val="•"/>
      <w:lvlJc w:val="left"/>
      <w:pPr>
        <w:ind w:left="5904" w:hanging="350"/>
      </w:pPr>
      <w:rPr>
        <w:rFonts w:hint="default"/>
        <w:lang w:val="ru-RU" w:eastAsia="en-US" w:bidi="ar-SA"/>
      </w:rPr>
    </w:lvl>
    <w:lvl w:ilvl="6" w:tplc="C228160E">
      <w:numFmt w:val="bullet"/>
      <w:lvlText w:val="•"/>
      <w:lvlJc w:val="left"/>
      <w:pPr>
        <w:ind w:left="7009" w:hanging="350"/>
      </w:pPr>
      <w:rPr>
        <w:rFonts w:hint="default"/>
        <w:lang w:val="ru-RU" w:eastAsia="en-US" w:bidi="ar-SA"/>
      </w:rPr>
    </w:lvl>
    <w:lvl w:ilvl="7" w:tplc="6B6A376C">
      <w:numFmt w:val="bullet"/>
      <w:lvlText w:val="•"/>
      <w:lvlJc w:val="left"/>
      <w:pPr>
        <w:ind w:left="8114" w:hanging="350"/>
      </w:pPr>
      <w:rPr>
        <w:rFonts w:hint="default"/>
        <w:lang w:val="ru-RU" w:eastAsia="en-US" w:bidi="ar-SA"/>
      </w:rPr>
    </w:lvl>
    <w:lvl w:ilvl="8" w:tplc="B0FE95C8">
      <w:numFmt w:val="bullet"/>
      <w:lvlText w:val="•"/>
      <w:lvlJc w:val="left"/>
      <w:pPr>
        <w:ind w:left="9219" w:hanging="350"/>
      </w:pPr>
      <w:rPr>
        <w:rFonts w:hint="default"/>
        <w:lang w:val="ru-RU" w:eastAsia="en-US" w:bidi="ar-SA"/>
      </w:rPr>
    </w:lvl>
  </w:abstractNum>
  <w:abstractNum w:abstractNumId="39">
    <w:nsid w:val="29A85001"/>
    <w:multiLevelType w:val="hybridMultilevel"/>
    <w:tmpl w:val="D9AC266E"/>
    <w:lvl w:ilvl="0" w:tplc="A3E4013C">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86305E">
      <w:numFmt w:val="bullet"/>
      <w:lvlText w:val="•"/>
      <w:lvlJc w:val="left"/>
      <w:pPr>
        <w:ind w:left="1484" w:hanging="260"/>
      </w:pPr>
      <w:rPr>
        <w:rFonts w:hint="default"/>
        <w:lang w:val="ru-RU" w:eastAsia="en-US" w:bidi="ar-SA"/>
      </w:rPr>
    </w:lvl>
    <w:lvl w:ilvl="2" w:tplc="03BA37E0">
      <w:numFmt w:val="bullet"/>
      <w:lvlText w:val="•"/>
      <w:lvlJc w:val="left"/>
      <w:pPr>
        <w:ind w:left="2589" w:hanging="260"/>
      </w:pPr>
      <w:rPr>
        <w:rFonts w:hint="default"/>
        <w:lang w:val="ru-RU" w:eastAsia="en-US" w:bidi="ar-SA"/>
      </w:rPr>
    </w:lvl>
    <w:lvl w:ilvl="3" w:tplc="F0DCAA22">
      <w:numFmt w:val="bullet"/>
      <w:lvlText w:val="•"/>
      <w:lvlJc w:val="left"/>
      <w:pPr>
        <w:ind w:left="3694" w:hanging="260"/>
      </w:pPr>
      <w:rPr>
        <w:rFonts w:hint="default"/>
        <w:lang w:val="ru-RU" w:eastAsia="en-US" w:bidi="ar-SA"/>
      </w:rPr>
    </w:lvl>
    <w:lvl w:ilvl="4" w:tplc="54108538">
      <w:numFmt w:val="bullet"/>
      <w:lvlText w:val="•"/>
      <w:lvlJc w:val="left"/>
      <w:pPr>
        <w:ind w:left="4799" w:hanging="260"/>
      </w:pPr>
      <w:rPr>
        <w:rFonts w:hint="default"/>
        <w:lang w:val="ru-RU" w:eastAsia="en-US" w:bidi="ar-SA"/>
      </w:rPr>
    </w:lvl>
    <w:lvl w:ilvl="5" w:tplc="1736BD96">
      <w:numFmt w:val="bullet"/>
      <w:lvlText w:val="•"/>
      <w:lvlJc w:val="left"/>
      <w:pPr>
        <w:ind w:left="5904" w:hanging="260"/>
      </w:pPr>
      <w:rPr>
        <w:rFonts w:hint="default"/>
        <w:lang w:val="ru-RU" w:eastAsia="en-US" w:bidi="ar-SA"/>
      </w:rPr>
    </w:lvl>
    <w:lvl w:ilvl="6" w:tplc="9C26FC04">
      <w:numFmt w:val="bullet"/>
      <w:lvlText w:val="•"/>
      <w:lvlJc w:val="left"/>
      <w:pPr>
        <w:ind w:left="7009" w:hanging="260"/>
      </w:pPr>
      <w:rPr>
        <w:rFonts w:hint="default"/>
        <w:lang w:val="ru-RU" w:eastAsia="en-US" w:bidi="ar-SA"/>
      </w:rPr>
    </w:lvl>
    <w:lvl w:ilvl="7" w:tplc="A98CFF08">
      <w:numFmt w:val="bullet"/>
      <w:lvlText w:val="•"/>
      <w:lvlJc w:val="left"/>
      <w:pPr>
        <w:ind w:left="8114" w:hanging="260"/>
      </w:pPr>
      <w:rPr>
        <w:rFonts w:hint="default"/>
        <w:lang w:val="ru-RU" w:eastAsia="en-US" w:bidi="ar-SA"/>
      </w:rPr>
    </w:lvl>
    <w:lvl w:ilvl="8" w:tplc="9CDC3592">
      <w:numFmt w:val="bullet"/>
      <w:lvlText w:val="•"/>
      <w:lvlJc w:val="left"/>
      <w:pPr>
        <w:ind w:left="9219" w:hanging="260"/>
      </w:pPr>
      <w:rPr>
        <w:rFonts w:hint="default"/>
        <w:lang w:val="ru-RU" w:eastAsia="en-US" w:bidi="ar-SA"/>
      </w:rPr>
    </w:lvl>
  </w:abstractNum>
  <w:abstractNum w:abstractNumId="40">
    <w:nsid w:val="29AF4D68"/>
    <w:multiLevelType w:val="hybridMultilevel"/>
    <w:tmpl w:val="B4D6144C"/>
    <w:lvl w:ilvl="0" w:tplc="1DA48BA0">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9B0A5E2">
      <w:numFmt w:val="bullet"/>
      <w:lvlText w:val="•"/>
      <w:lvlJc w:val="left"/>
      <w:pPr>
        <w:ind w:left="2258" w:hanging="264"/>
      </w:pPr>
      <w:rPr>
        <w:rFonts w:hint="default"/>
        <w:lang w:val="ru-RU" w:eastAsia="en-US" w:bidi="ar-SA"/>
      </w:rPr>
    </w:lvl>
    <w:lvl w:ilvl="2" w:tplc="7EE6B02C">
      <w:numFmt w:val="bullet"/>
      <w:lvlText w:val="•"/>
      <w:lvlJc w:val="left"/>
      <w:pPr>
        <w:ind w:left="3277" w:hanging="264"/>
      </w:pPr>
      <w:rPr>
        <w:rFonts w:hint="default"/>
        <w:lang w:val="ru-RU" w:eastAsia="en-US" w:bidi="ar-SA"/>
      </w:rPr>
    </w:lvl>
    <w:lvl w:ilvl="3" w:tplc="04DA8244">
      <w:numFmt w:val="bullet"/>
      <w:lvlText w:val="•"/>
      <w:lvlJc w:val="left"/>
      <w:pPr>
        <w:ind w:left="4296" w:hanging="264"/>
      </w:pPr>
      <w:rPr>
        <w:rFonts w:hint="default"/>
        <w:lang w:val="ru-RU" w:eastAsia="en-US" w:bidi="ar-SA"/>
      </w:rPr>
    </w:lvl>
    <w:lvl w:ilvl="4" w:tplc="DD12959A">
      <w:numFmt w:val="bullet"/>
      <w:lvlText w:val="•"/>
      <w:lvlJc w:val="left"/>
      <w:pPr>
        <w:ind w:left="5315" w:hanging="264"/>
      </w:pPr>
      <w:rPr>
        <w:rFonts w:hint="default"/>
        <w:lang w:val="ru-RU" w:eastAsia="en-US" w:bidi="ar-SA"/>
      </w:rPr>
    </w:lvl>
    <w:lvl w:ilvl="5" w:tplc="C17059E6">
      <w:numFmt w:val="bullet"/>
      <w:lvlText w:val="•"/>
      <w:lvlJc w:val="left"/>
      <w:pPr>
        <w:ind w:left="6334" w:hanging="264"/>
      </w:pPr>
      <w:rPr>
        <w:rFonts w:hint="default"/>
        <w:lang w:val="ru-RU" w:eastAsia="en-US" w:bidi="ar-SA"/>
      </w:rPr>
    </w:lvl>
    <w:lvl w:ilvl="6" w:tplc="486CC74C">
      <w:numFmt w:val="bullet"/>
      <w:lvlText w:val="•"/>
      <w:lvlJc w:val="left"/>
      <w:pPr>
        <w:ind w:left="7353" w:hanging="264"/>
      </w:pPr>
      <w:rPr>
        <w:rFonts w:hint="default"/>
        <w:lang w:val="ru-RU" w:eastAsia="en-US" w:bidi="ar-SA"/>
      </w:rPr>
    </w:lvl>
    <w:lvl w:ilvl="7" w:tplc="64E29D8A">
      <w:numFmt w:val="bullet"/>
      <w:lvlText w:val="•"/>
      <w:lvlJc w:val="left"/>
      <w:pPr>
        <w:ind w:left="8372" w:hanging="264"/>
      </w:pPr>
      <w:rPr>
        <w:rFonts w:hint="default"/>
        <w:lang w:val="ru-RU" w:eastAsia="en-US" w:bidi="ar-SA"/>
      </w:rPr>
    </w:lvl>
    <w:lvl w:ilvl="8" w:tplc="38B6F46E">
      <w:numFmt w:val="bullet"/>
      <w:lvlText w:val="•"/>
      <w:lvlJc w:val="left"/>
      <w:pPr>
        <w:ind w:left="9391" w:hanging="264"/>
      </w:pPr>
      <w:rPr>
        <w:rFonts w:hint="default"/>
        <w:lang w:val="ru-RU" w:eastAsia="en-US" w:bidi="ar-SA"/>
      </w:rPr>
    </w:lvl>
  </w:abstractNum>
  <w:abstractNum w:abstractNumId="41">
    <w:nsid w:val="2AC87F2B"/>
    <w:multiLevelType w:val="multilevel"/>
    <w:tmpl w:val="EA00ADC4"/>
    <w:lvl w:ilvl="0">
      <w:start w:val="2"/>
      <w:numFmt w:val="decimal"/>
      <w:lvlText w:val="%1"/>
      <w:lvlJc w:val="left"/>
      <w:pPr>
        <w:ind w:left="680" w:hanging="572"/>
        <w:jc w:val="left"/>
      </w:pPr>
      <w:rPr>
        <w:rFonts w:hint="default"/>
        <w:lang w:val="ru-RU" w:eastAsia="en-US" w:bidi="ar-SA"/>
      </w:rPr>
    </w:lvl>
    <w:lvl w:ilvl="1">
      <w:start w:val="1"/>
      <w:numFmt w:val="decimal"/>
      <w:lvlText w:val="%1.%2"/>
      <w:lvlJc w:val="left"/>
      <w:pPr>
        <w:ind w:left="680" w:hanging="572"/>
        <w:jc w:val="left"/>
      </w:pPr>
      <w:rPr>
        <w:rFonts w:hint="default"/>
        <w:lang w:val="ru-RU" w:eastAsia="en-US" w:bidi="ar-SA"/>
      </w:rPr>
    </w:lvl>
    <w:lvl w:ilvl="2">
      <w:start w:val="2"/>
      <w:numFmt w:val="decimal"/>
      <w:lvlText w:val="%1.%2.%3."/>
      <w:lvlJc w:val="left"/>
      <w:pPr>
        <w:ind w:left="680" w:hanging="572"/>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784" w:hanging="572"/>
      </w:pPr>
      <w:rPr>
        <w:rFonts w:hint="default"/>
        <w:lang w:val="ru-RU" w:eastAsia="en-US" w:bidi="ar-SA"/>
      </w:rPr>
    </w:lvl>
    <w:lvl w:ilvl="4">
      <w:numFmt w:val="bullet"/>
      <w:lvlText w:val="•"/>
      <w:lvlJc w:val="left"/>
      <w:pPr>
        <w:ind w:left="4819" w:hanging="572"/>
      </w:pPr>
      <w:rPr>
        <w:rFonts w:hint="default"/>
        <w:lang w:val="ru-RU" w:eastAsia="en-US" w:bidi="ar-SA"/>
      </w:rPr>
    </w:lvl>
    <w:lvl w:ilvl="5">
      <w:numFmt w:val="bullet"/>
      <w:lvlText w:val="•"/>
      <w:lvlJc w:val="left"/>
      <w:pPr>
        <w:ind w:left="5854" w:hanging="572"/>
      </w:pPr>
      <w:rPr>
        <w:rFonts w:hint="default"/>
        <w:lang w:val="ru-RU" w:eastAsia="en-US" w:bidi="ar-SA"/>
      </w:rPr>
    </w:lvl>
    <w:lvl w:ilvl="6">
      <w:numFmt w:val="bullet"/>
      <w:lvlText w:val="•"/>
      <w:lvlJc w:val="left"/>
      <w:pPr>
        <w:ind w:left="6889" w:hanging="572"/>
      </w:pPr>
      <w:rPr>
        <w:rFonts w:hint="default"/>
        <w:lang w:val="ru-RU" w:eastAsia="en-US" w:bidi="ar-SA"/>
      </w:rPr>
    </w:lvl>
    <w:lvl w:ilvl="7">
      <w:numFmt w:val="bullet"/>
      <w:lvlText w:val="•"/>
      <w:lvlJc w:val="left"/>
      <w:pPr>
        <w:ind w:left="7924" w:hanging="572"/>
      </w:pPr>
      <w:rPr>
        <w:rFonts w:hint="default"/>
        <w:lang w:val="ru-RU" w:eastAsia="en-US" w:bidi="ar-SA"/>
      </w:rPr>
    </w:lvl>
    <w:lvl w:ilvl="8">
      <w:numFmt w:val="bullet"/>
      <w:lvlText w:val="•"/>
      <w:lvlJc w:val="left"/>
      <w:pPr>
        <w:ind w:left="8959" w:hanging="572"/>
      </w:pPr>
      <w:rPr>
        <w:rFonts w:hint="default"/>
        <w:lang w:val="ru-RU" w:eastAsia="en-US" w:bidi="ar-SA"/>
      </w:rPr>
    </w:lvl>
  </w:abstractNum>
  <w:abstractNum w:abstractNumId="42">
    <w:nsid w:val="2B4C45DA"/>
    <w:multiLevelType w:val="hybridMultilevel"/>
    <w:tmpl w:val="24E0FCC2"/>
    <w:lvl w:ilvl="0" w:tplc="59743108">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19489DC">
      <w:numFmt w:val="bullet"/>
      <w:lvlText w:val="•"/>
      <w:lvlJc w:val="left"/>
      <w:pPr>
        <w:ind w:left="1484" w:hanging="260"/>
      </w:pPr>
      <w:rPr>
        <w:rFonts w:hint="default"/>
        <w:lang w:val="ru-RU" w:eastAsia="en-US" w:bidi="ar-SA"/>
      </w:rPr>
    </w:lvl>
    <w:lvl w:ilvl="2" w:tplc="1CB00B06">
      <w:numFmt w:val="bullet"/>
      <w:lvlText w:val="•"/>
      <w:lvlJc w:val="left"/>
      <w:pPr>
        <w:ind w:left="2589" w:hanging="260"/>
      </w:pPr>
      <w:rPr>
        <w:rFonts w:hint="default"/>
        <w:lang w:val="ru-RU" w:eastAsia="en-US" w:bidi="ar-SA"/>
      </w:rPr>
    </w:lvl>
    <w:lvl w:ilvl="3" w:tplc="23F48ABE">
      <w:numFmt w:val="bullet"/>
      <w:lvlText w:val="•"/>
      <w:lvlJc w:val="left"/>
      <w:pPr>
        <w:ind w:left="3694" w:hanging="260"/>
      </w:pPr>
      <w:rPr>
        <w:rFonts w:hint="default"/>
        <w:lang w:val="ru-RU" w:eastAsia="en-US" w:bidi="ar-SA"/>
      </w:rPr>
    </w:lvl>
    <w:lvl w:ilvl="4" w:tplc="24CAB00C">
      <w:numFmt w:val="bullet"/>
      <w:lvlText w:val="•"/>
      <w:lvlJc w:val="left"/>
      <w:pPr>
        <w:ind w:left="4799" w:hanging="260"/>
      </w:pPr>
      <w:rPr>
        <w:rFonts w:hint="default"/>
        <w:lang w:val="ru-RU" w:eastAsia="en-US" w:bidi="ar-SA"/>
      </w:rPr>
    </w:lvl>
    <w:lvl w:ilvl="5" w:tplc="6B04D142">
      <w:numFmt w:val="bullet"/>
      <w:lvlText w:val="•"/>
      <w:lvlJc w:val="left"/>
      <w:pPr>
        <w:ind w:left="5904" w:hanging="260"/>
      </w:pPr>
      <w:rPr>
        <w:rFonts w:hint="default"/>
        <w:lang w:val="ru-RU" w:eastAsia="en-US" w:bidi="ar-SA"/>
      </w:rPr>
    </w:lvl>
    <w:lvl w:ilvl="6" w:tplc="5D4233DC">
      <w:numFmt w:val="bullet"/>
      <w:lvlText w:val="•"/>
      <w:lvlJc w:val="left"/>
      <w:pPr>
        <w:ind w:left="7009" w:hanging="260"/>
      </w:pPr>
      <w:rPr>
        <w:rFonts w:hint="default"/>
        <w:lang w:val="ru-RU" w:eastAsia="en-US" w:bidi="ar-SA"/>
      </w:rPr>
    </w:lvl>
    <w:lvl w:ilvl="7" w:tplc="C59C96DC">
      <w:numFmt w:val="bullet"/>
      <w:lvlText w:val="•"/>
      <w:lvlJc w:val="left"/>
      <w:pPr>
        <w:ind w:left="8114" w:hanging="260"/>
      </w:pPr>
      <w:rPr>
        <w:rFonts w:hint="default"/>
        <w:lang w:val="ru-RU" w:eastAsia="en-US" w:bidi="ar-SA"/>
      </w:rPr>
    </w:lvl>
    <w:lvl w:ilvl="8" w:tplc="1B52965E">
      <w:numFmt w:val="bullet"/>
      <w:lvlText w:val="•"/>
      <w:lvlJc w:val="left"/>
      <w:pPr>
        <w:ind w:left="9219" w:hanging="260"/>
      </w:pPr>
      <w:rPr>
        <w:rFonts w:hint="default"/>
        <w:lang w:val="ru-RU" w:eastAsia="en-US" w:bidi="ar-SA"/>
      </w:rPr>
    </w:lvl>
  </w:abstractNum>
  <w:abstractNum w:abstractNumId="43">
    <w:nsid w:val="2C6E38A5"/>
    <w:multiLevelType w:val="hybridMultilevel"/>
    <w:tmpl w:val="9C7E10CE"/>
    <w:lvl w:ilvl="0" w:tplc="1D42BD8A">
      <w:start w:val="1"/>
      <w:numFmt w:val="decimal"/>
      <w:lvlText w:val="%1)"/>
      <w:lvlJc w:val="left"/>
      <w:pPr>
        <w:ind w:left="370"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24A851C">
      <w:numFmt w:val="bullet"/>
      <w:lvlText w:val="•"/>
      <w:lvlJc w:val="left"/>
      <w:pPr>
        <w:ind w:left="1484" w:hanging="260"/>
      </w:pPr>
      <w:rPr>
        <w:rFonts w:hint="default"/>
        <w:lang w:val="ru-RU" w:eastAsia="en-US" w:bidi="ar-SA"/>
      </w:rPr>
    </w:lvl>
    <w:lvl w:ilvl="2" w:tplc="FAEE2A0E">
      <w:numFmt w:val="bullet"/>
      <w:lvlText w:val="•"/>
      <w:lvlJc w:val="left"/>
      <w:pPr>
        <w:ind w:left="2589" w:hanging="260"/>
      </w:pPr>
      <w:rPr>
        <w:rFonts w:hint="default"/>
        <w:lang w:val="ru-RU" w:eastAsia="en-US" w:bidi="ar-SA"/>
      </w:rPr>
    </w:lvl>
    <w:lvl w:ilvl="3" w:tplc="EA2E9A7A">
      <w:numFmt w:val="bullet"/>
      <w:lvlText w:val="•"/>
      <w:lvlJc w:val="left"/>
      <w:pPr>
        <w:ind w:left="3694" w:hanging="260"/>
      </w:pPr>
      <w:rPr>
        <w:rFonts w:hint="default"/>
        <w:lang w:val="ru-RU" w:eastAsia="en-US" w:bidi="ar-SA"/>
      </w:rPr>
    </w:lvl>
    <w:lvl w:ilvl="4" w:tplc="BB16B7FC">
      <w:numFmt w:val="bullet"/>
      <w:lvlText w:val="•"/>
      <w:lvlJc w:val="left"/>
      <w:pPr>
        <w:ind w:left="4799" w:hanging="260"/>
      </w:pPr>
      <w:rPr>
        <w:rFonts w:hint="default"/>
        <w:lang w:val="ru-RU" w:eastAsia="en-US" w:bidi="ar-SA"/>
      </w:rPr>
    </w:lvl>
    <w:lvl w:ilvl="5" w:tplc="CF3CB508">
      <w:numFmt w:val="bullet"/>
      <w:lvlText w:val="•"/>
      <w:lvlJc w:val="left"/>
      <w:pPr>
        <w:ind w:left="5904" w:hanging="260"/>
      </w:pPr>
      <w:rPr>
        <w:rFonts w:hint="default"/>
        <w:lang w:val="ru-RU" w:eastAsia="en-US" w:bidi="ar-SA"/>
      </w:rPr>
    </w:lvl>
    <w:lvl w:ilvl="6" w:tplc="8542A512">
      <w:numFmt w:val="bullet"/>
      <w:lvlText w:val="•"/>
      <w:lvlJc w:val="left"/>
      <w:pPr>
        <w:ind w:left="7009" w:hanging="260"/>
      </w:pPr>
      <w:rPr>
        <w:rFonts w:hint="default"/>
        <w:lang w:val="ru-RU" w:eastAsia="en-US" w:bidi="ar-SA"/>
      </w:rPr>
    </w:lvl>
    <w:lvl w:ilvl="7" w:tplc="0E08CB6A">
      <w:numFmt w:val="bullet"/>
      <w:lvlText w:val="•"/>
      <w:lvlJc w:val="left"/>
      <w:pPr>
        <w:ind w:left="8114" w:hanging="260"/>
      </w:pPr>
      <w:rPr>
        <w:rFonts w:hint="default"/>
        <w:lang w:val="ru-RU" w:eastAsia="en-US" w:bidi="ar-SA"/>
      </w:rPr>
    </w:lvl>
    <w:lvl w:ilvl="8" w:tplc="2D7C6332">
      <w:numFmt w:val="bullet"/>
      <w:lvlText w:val="•"/>
      <w:lvlJc w:val="left"/>
      <w:pPr>
        <w:ind w:left="9219" w:hanging="260"/>
      </w:pPr>
      <w:rPr>
        <w:rFonts w:hint="default"/>
        <w:lang w:val="ru-RU" w:eastAsia="en-US" w:bidi="ar-SA"/>
      </w:rPr>
    </w:lvl>
  </w:abstractNum>
  <w:abstractNum w:abstractNumId="44">
    <w:nsid w:val="2C7D7225"/>
    <w:multiLevelType w:val="hybridMultilevel"/>
    <w:tmpl w:val="9976E1E2"/>
    <w:lvl w:ilvl="0" w:tplc="3702995E">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14F42300">
      <w:numFmt w:val="bullet"/>
      <w:lvlText w:val="•"/>
      <w:lvlJc w:val="left"/>
      <w:pPr>
        <w:ind w:left="1484" w:hanging="260"/>
      </w:pPr>
      <w:rPr>
        <w:rFonts w:hint="default"/>
        <w:lang w:val="ru-RU" w:eastAsia="en-US" w:bidi="ar-SA"/>
      </w:rPr>
    </w:lvl>
    <w:lvl w:ilvl="2" w:tplc="3E0CA180">
      <w:numFmt w:val="bullet"/>
      <w:lvlText w:val="•"/>
      <w:lvlJc w:val="left"/>
      <w:pPr>
        <w:ind w:left="2589" w:hanging="260"/>
      </w:pPr>
      <w:rPr>
        <w:rFonts w:hint="default"/>
        <w:lang w:val="ru-RU" w:eastAsia="en-US" w:bidi="ar-SA"/>
      </w:rPr>
    </w:lvl>
    <w:lvl w:ilvl="3" w:tplc="4C026430">
      <w:numFmt w:val="bullet"/>
      <w:lvlText w:val="•"/>
      <w:lvlJc w:val="left"/>
      <w:pPr>
        <w:ind w:left="3694" w:hanging="260"/>
      </w:pPr>
      <w:rPr>
        <w:rFonts w:hint="default"/>
        <w:lang w:val="ru-RU" w:eastAsia="en-US" w:bidi="ar-SA"/>
      </w:rPr>
    </w:lvl>
    <w:lvl w:ilvl="4" w:tplc="119020F0">
      <w:numFmt w:val="bullet"/>
      <w:lvlText w:val="•"/>
      <w:lvlJc w:val="left"/>
      <w:pPr>
        <w:ind w:left="4799" w:hanging="260"/>
      </w:pPr>
      <w:rPr>
        <w:rFonts w:hint="default"/>
        <w:lang w:val="ru-RU" w:eastAsia="en-US" w:bidi="ar-SA"/>
      </w:rPr>
    </w:lvl>
    <w:lvl w:ilvl="5" w:tplc="FCCA97A4">
      <w:numFmt w:val="bullet"/>
      <w:lvlText w:val="•"/>
      <w:lvlJc w:val="left"/>
      <w:pPr>
        <w:ind w:left="5904" w:hanging="260"/>
      </w:pPr>
      <w:rPr>
        <w:rFonts w:hint="default"/>
        <w:lang w:val="ru-RU" w:eastAsia="en-US" w:bidi="ar-SA"/>
      </w:rPr>
    </w:lvl>
    <w:lvl w:ilvl="6" w:tplc="ED0C9B8A">
      <w:numFmt w:val="bullet"/>
      <w:lvlText w:val="•"/>
      <w:lvlJc w:val="left"/>
      <w:pPr>
        <w:ind w:left="7009" w:hanging="260"/>
      </w:pPr>
      <w:rPr>
        <w:rFonts w:hint="default"/>
        <w:lang w:val="ru-RU" w:eastAsia="en-US" w:bidi="ar-SA"/>
      </w:rPr>
    </w:lvl>
    <w:lvl w:ilvl="7" w:tplc="86A00FB0">
      <w:numFmt w:val="bullet"/>
      <w:lvlText w:val="•"/>
      <w:lvlJc w:val="left"/>
      <w:pPr>
        <w:ind w:left="8114" w:hanging="260"/>
      </w:pPr>
      <w:rPr>
        <w:rFonts w:hint="default"/>
        <w:lang w:val="ru-RU" w:eastAsia="en-US" w:bidi="ar-SA"/>
      </w:rPr>
    </w:lvl>
    <w:lvl w:ilvl="8" w:tplc="1A64D03E">
      <w:numFmt w:val="bullet"/>
      <w:lvlText w:val="•"/>
      <w:lvlJc w:val="left"/>
      <w:pPr>
        <w:ind w:left="9219" w:hanging="260"/>
      </w:pPr>
      <w:rPr>
        <w:rFonts w:hint="default"/>
        <w:lang w:val="ru-RU" w:eastAsia="en-US" w:bidi="ar-SA"/>
      </w:rPr>
    </w:lvl>
  </w:abstractNum>
  <w:abstractNum w:abstractNumId="45">
    <w:nsid w:val="2CAF0354"/>
    <w:multiLevelType w:val="multilevel"/>
    <w:tmpl w:val="EE62D9A4"/>
    <w:lvl w:ilvl="0">
      <w:start w:val="3"/>
      <w:numFmt w:val="decimal"/>
      <w:lvlText w:val="%1"/>
      <w:lvlJc w:val="left"/>
      <w:pPr>
        <w:ind w:left="3482" w:hanging="605"/>
        <w:jc w:val="left"/>
      </w:pPr>
      <w:rPr>
        <w:rFonts w:hint="default"/>
        <w:lang w:val="ru-RU" w:eastAsia="en-US" w:bidi="ar-SA"/>
      </w:rPr>
    </w:lvl>
    <w:lvl w:ilvl="1">
      <w:start w:val="5"/>
      <w:numFmt w:val="decimal"/>
      <w:lvlText w:val="%1.%2"/>
      <w:lvlJc w:val="left"/>
      <w:pPr>
        <w:ind w:left="3482" w:hanging="605"/>
        <w:jc w:val="left"/>
      </w:pPr>
      <w:rPr>
        <w:rFonts w:hint="default"/>
        <w:lang w:val="ru-RU" w:eastAsia="en-US" w:bidi="ar-SA"/>
      </w:rPr>
    </w:lvl>
    <w:lvl w:ilvl="2">
      <w:start w:val="4"/>
      <w:numFmt w:val="decimal"/>
      <w:lvlText w:val="%1.%2.%3."/>
      <w:lvlJc w:val="left"/>
      <w:pPr>
        <w:ind w:left="3482" w:hanging="605"/>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5792" w:hanging="605"/>
      </w:pPr>
      <w:rPr>
        <w:rFonts w:hint="default"/>
        <w:lang w:val="ru-RU" w:eastAsia="en-US" w:bidi="ar-SA"/>
      </w:rPr>
    </w:lvl>
    <w:lvl w:ilvl="4">
      <w:numFmt w:val="bullet"/>
      <w:lvlText w:val="•"/>
      <w:lvlJc w:val="left"/>
      <w:pPr>
        <w:ind w:left="6563" w:hanging="605"/>
      </w:pPr>
      <w:rPr>
        <w:rFonts w:hint="default"/>
        <w:lang w:val="ru-RU" w:eastAsia="en-US" w:bidi="ar-SA"/>
      </w:rPr>
    </w:lvl>
    <w:lvl w:ilvl="5">
      <w:numFmt w:val="bullet"/>
      <w:lvlText w:val="•"/>
      <w:lvlJc w:val="left"/>
      <w:pPr>
        <w:ind w:left="7334" w:hanging="605"/>
      </w:pPr>
      <w:rPr>
        <w:rFonts w:hint="default"/>
        <w:lang w:val="ru-RU" w:eastAsia="en-US" w:bidi="ar-SA"/>
      </w:rPr>
    </w:lvl>
    <w:lvl w:ilvl="6">
      <w:numFmt w:val="bullet"/>
      <w:lvlText w:val="•"/>
      <w:lvlJc w:val="left"/>
      <w:pPr>
        <w:ind w:left="8105" w:hanging="605"/>
      </w:pPr>
      <w:rPr>
        <w:rFonts w:hint="default"/>
        <w:lang w:val="ru-RU" w:eastAsia="en-US" w:bidi="ar-SA"/>
      </w:rPr>
    </w:lvl>
    <w:lvl w:ilvl="7">
      <w:numFmt w:val="bullet"/>
      <w:lvlText w:val="•"/>
      <w:lvlJc w:val="left"/>
      <w:pPr>
        <w:ind w:left="8876" w:hanging="605"/>
      </w:pPr>
      <w:rPr>
        <w:rFonts w:hint="default"/>
        <w:lang w:val="ru-RU" w:eastAsia="en-US" w:bidi="ar-SA"/>
      </w:rPr>
    </w:lvl>
    <w:lvl w:ilvl="8">
      <w:numFmt w:val="bullet"/>
      <w:lvlText w:val="•"/>
      <w:lvlJc w:val="left"/>
      <w:pPr>
        <w:ind w:left="9647" w:hanging="605"/>
      </w:pPr>
      <w:rPr>
        <w:rFonts w:hint="default"/>
        <w:lang w:val="ru-RU" w:eastAsia="en-US" w:bidi="ar-SA"/>
      </w:rPr>
    </w:lvl>
  </w:abstractNum>
  <w:abstractNum w:abstractNumId="46">
    <w:nsid w:val="2CC70414"/>
    <w:multiLevelType w:val="hybridMultilevel"/>
    <w:tmpl w:val="38069D4C"/>
    <w:lvl w:ilvl="0" w:tplc="00BC641C">
      <w:start w:val="1"/>
      <w:numFmt w:val="decimal"/>
      <w:lvlText w:val="%1)"/>
      <w:lvlJc w:val="left"/>
      <w:pPr>
        <w:ind w:left="370" w:hanging="3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D2416C0">
      <w:numFmt w:val="bullet"/>
      <w:lvlText w:val="•"/>
      <w:lvlJc w:val="left"/>
      <w:pPr>
        <w:ind w:left="1484" w:hanging="398"/>
      </w:pPr>
      <w:rPr>
        <w:rFonts w:hint="default"/>
        <w:lang w:val="ru-RU" w:eastAsia="en-US" w:bidi="ar-SA"/>
      </w:rPr>
    </w:lvl>
    <w:lvl w:ilvl="2" w:tplc="37D2C202">
      <w:numFmt w:val="bullet"/>
      <w:lvlText w:val="•"/>
      <w:lvlJc w:val="left"/>
      <w:pPr>
        <w:ind w:left="2589" w:hanging="398"/>
      </w:pPr>
      <w:rPr>
        <w:rFonts w:hint="default"/>
        <w:lang w:val="ru-RU" w:eastAsia="en-US" w:bidi="ar-SA"/>
      </w:rPr>
    </w:lvl>
    <w:lvl w:ilvl="3" w:tplc="6D26D546">
      <w:numFmt w:val="bullet"/>
      <w:lvlText w:val="•"/>
      <w:lvlJc w:val="left"/>
      <w:pPr>
        <w:ind w:left="3694" w:hanging="398"/>
      </w:pPr>
      <w:rPr>
        <w:rFonts w:hint="default"/>
        <w:lang w:val="ru-RU" w:eastAsia="en-US" w:bidi="ar-SA"/>
      </w:rPr>
    </w:lvl>
    <w:lvl w:ilvl="4" w:tplc="A0F08B1C">
      <w:numFmt w:val="bullet"/>
      <w:lvlText w:val="•"/>
      <w:lvlJc w:val="left"/>
      <w:pPr>
        <w:ind w:left="4799" w:hanging="398"/>
      </w:pPr>
      <w:rPr>
        <w:rFonts w:hint="default"/>
        <w:lang w:val="ru-RU" w:eastAsia="en-US" w:bidi="ar-SA"/>
      </w:rPr>
    </w:lvl>
    <w:lvl w:ilvl="5" w:tplc="3E4A1E1E">
      <w:numFmt w:val="bullet"/>
      <w:lvlText w:val="•"/>
      <w:lvlJc w:val="left"/>
      <w:pPr>
        <w:ind w:left="5904" w:hanging="398"/>
      </w:pPr>
      <w:rPr>
        <w:rFonts w:hint="default"/>
        <w:lang w:val="ru-RU" w:eastAsia="en-US" w:bidi="ar-SA"/>
      </w:rPr>
    </w:lvl>
    <w:lvl w:ilvl="6" w:tplc="EA8823BA">
      <w:numFmt w:val="bullet"/>
      <w:lvlText w:val="•"/>
      <w:lvlJc w:val="left"/>
      <w:pPr>
        <w:ind w:left="7009" w:hanging="398"/>
      </w:pPr>
      <w:rPr>
        <w:rFonts w:hint="default"/>
        <w:lang w:val="ru-RU" w:eastAsia="en-US" w:bidi="ar-SA"/>
      </w:rPr>
    </w:lvl>
    <w:lvl w:ilvl="7" w:tplc="0F8244FE">
      <w:numFmt w:val="bullet"/>
      <w:lvlText w:val="•"/>
      <w:lvlJc w:val="left"/>
      <w:pPr>
        <w:ind w:left="8114" w:hanging="398"/>
      </w:pPr>
      <w:rPr>
        <w:rFonts w:hint="default"/>
        <w:lang w:val="ru-RU" w:eastAsia="en-US" w:bidi="ar-SA"/>
      </w:rPr>
    </w:lvl>
    <w:lvl w:ilvl="8" w:tplc="1FD21872">
      <w:numFmt w:val="bullet"/>
      <w:lvlText w:val="•"/>
      <w:lvlJc w:val="left"/>
      <w:pPr>
        <w:ind w:left="9219" w:hanging="398"/>
      </w:pPr>
      <w:rPr>
        <w:rFonts w:hint="default"/>
        <w:lang w:val="ru-RU" w:eastAsia="en-US" w:bidi="ar-SA"/>
      </w:rPr>
    </w:lvl>
  </w:abstractNum>
  <w:abstractNum w:abstractNumId="47">
    <w:nsid w:val="2DCF2043"/>
    <w:multiLevelType w:val="hybridMultilevel"/>
    <w:tmpl w:val="C28E551E"/>
    <w:lvl w:ilvl="0" w:tplc="ECB80062">
      <w:start w:val="1"/>
      <w:numFmt w:val="decimal"/>
      <w:lvlText w:val="%1)"/>
      <w:lvlJc w:val="left"/>
      <w:pPr>
        <w:ind w:left="370" w:hanging="3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EFA02DA">
      <w:numFmt w:val="bullet"/>
      <w:lvlText w:val="•"/>
      <w:lvlJc w:val="left"/>
      <w:pPr>
        <w:ind w:left="1484" w:hanging="307"/>
      </w:pPr>
      <w:rPr>
        <w:rFonts w:hint="default"/>
        <w:lang w:val="ru-RU" w:eastAsia="en-US" w:bidi="ar-SA"/>
      </w:rPr>
    </w:lvl>
    <w:lvl w:ilvl="2" w:tplc="D42C2DC0">
      <w:numFmt w:val="bullet"/>
      <w:lvlText w:val="•"/>
      <w:lvlJc w:val="left"/>
      <w:pPr>
        <w:ind w:left="2589" w:hanging="307"/>
      </w:pPr>
      <w:rPr>
        <w:rFonts w:hint="default"/>
        <w:lang w:val="ru-RU" w:eastAsia="en-US" w:bidi="ar-SA"/>
      </w:rPr>
    </w:lvl>
    <w:lvl w:ilvl="3" w:tplc="8A34874C">
      <w:numFmt w:val="bullet"/>
      <w:lvlText w:val="•"/>
      <w:lvlJc w:val="left"/>
      <w:pPr>
        <w:ind w:left="3694" w:hanging="307"/>
      </w:pPr>
      <w:rPr>
        <w:rFonts w:hint="default"/>
        <w:lang w:val="ru-RU" w:eastAsia="en-US" w:bidi="ar-SA"/>
      </w:rPr>
    </w:lvl>
    <w:lvl w:ilvl="4" w:tplc="F40E84DE">
      <w:numFmt w:val="bullet"/>
      <w:lvlText w:val="•"/>
      <w:lvlJc w:val="left"/>
      <w:pPr>
        <w:ind w:left="4799" w:hanging="307"/>
      </w:pPr>
      <w:rPr>
        <w:rFonts w:hint="default"/>
        <w:lang w:val="ru-RU" w:eastAsia="en-US" w:bidi="ar-SA"/>
      </w:rPr>
    </w:lvl>
    <w:lvl w:ilvl="5" w:tplc="D866686E">
      <w:numFmt w:val="bullet"/>
      <w:lvlText w:val="•"/>
      <w:lvlJc w:val="left"/>
      <w:pPr>
        <w:ind w:left="5904" w:hanging="307"/>
      </w:pPr>
      <w:rPr>
        <w:rFonts w:hint="default"/>
        <w:lang w:val="ru-RU" w:eastAsia="en-US" w:bidi="ar-SA"/>
      </w:rPr>
    </w:lvl>
    <w:lvl w:ilvl="6" w:tplc="9B0CB472">
      <w:numFmt w:val="bullet"/>
      <w:lvlText w:val="•"/>
      <w:lvlJc w:val="left"/>
      <w:pPr>
        <w:ind w:left="7009" w:hanging="307"/>
      </w:pPr>
      <w:rPr>
        <w:rFonts w:hint="default"/>
        <w:lang w:val="ru-RU" w:eastAsia="en-US" w:bidi="ar-SA"/>
      </w:rPr>
    </w:lvl>
    <w:lvl w:ilvl="7" w:tplc="E7D0A1DE">
      <w:numFmt w:val="bullet"/>
      <w:lvlText w:val="•"/>
      <w:lvlJc w:val="left"/>
      <w:pPr>
        <w:ind w:left="8114" w:hanging="307"/>
      </w:pPr>
      <w:rPr>
        <w:rFonts w:hint="default"/>
        <w:lang w:val="ru-RU" w:eastAsia="en-US" w:bidi="ar-SA"/>
      </w:rPr>
    </w:lvl>
    <w:lvl w:ilvl="8" w:tplc="64FA66A0">
      <w:numFmt w:val="bullet"/>
      <w:lvlText w:val="•"/>
      <w:lvlJc w:val="left"/>
      <w:pPr>
        <w:ind w:left="9219" w:hanging="307"/>
      </w:pPr>
      <w:rPr>
        <w:rFonts w:hint="default"/>
        <w:lang w:val="ru-RU" w:eastAsia="en-US" w:bidi="ar-SA"/>
      </w:rPr>
    </w:lvl>
  </w:abstractNum>
  <w:abstractNum w:abstractNumId="48">
    <w:nsid w:val="2DED0FF5"/>
    <w:multiLevelType w:val="hybridMultilevel"/>
    <w:tmpl w:val="B43E38E6"/>
    <w:lvl w:ilvl="0" w:tplc="4C90A62E">
      <w:start w:val="1"/>
      <w:numFmt w:val="decimal"/>
      <w:lvlText w:val="%1)"/>
      <w:lvlJc w:val="left"/>
      <w:pPr>
        <w:ind w:left="1551"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CC243808">
      <w:numFmt w:val="bullet"/>
      <w:lvlText w:val="•"/>
      <w:lvlJc w:val="left"/>
      <w:pPr>
        <w:ind w:left="2546" w:hanging="260"/>
      </w:pPr>
      <w:rPr>
        <w:rFonts w:hint="default"/>
        <w:lang w:val="ru-RU" w:eastAsia="en-US" w:bidi="ar-SA"/>
      </w:rPr>
    </w:lvl>
    <w:lvl w:ilvl="2" w:tplc="E070E06E">
      <w:numFmt w:val="bullet"/>
      <w:lvlText w:val="•"/>
      <w:lvlJc w:val="left"/>
      <w:pPr>
        <w:ind w:left="3533" w:hanging="260"/>
      </w:pPr>
      <w:rPr>
        <w:rFonts w:hint="default"/>
        <w:lang w:val="ru-RU" w:eastAsia="en-US" w:bidi="ar-SA"/>
      </w:rPr>
    </w:lvl>
    <w:lvl w:ilvl="3" w:tplc="99A499E0">
      <w:numFmt w:val="bullet"/>
      <w:lvlText w:val="•"/>
      <w:lvlJc w:val="left"/>
      <w:pPr>
        <w:ind w:left="4520" w:hanging="260"/>
      </w:pPr>
      <w:rPr>
        <w:rFonts w:hint="default"/>
        <w:lang w:val="ru-RU" w:eastAsia="en-US" w:bidi="ar-SA"/>
      </w:rPr>
    </w:lvl>
    <w:lvl w:ilvl="4" w:tplc="9E5A79CA">
      <w:numFmt w:val="bullet"/>
      <w:lvlText w:val="•"/>
      <w:lvlJc w:val="left"/>
      <w:pPr>
        <w:ind w:left="5507" w:hanging="260"/>
      </w:pPr>
      <w:rPr>
        <w:rFonts w:hint="default"/>
        <w:lang w:val="ru-RU" w:eastAsia="en-US" w:bidi="ar-SA"/>
      </w:rPr>
    </w:lvl>
    <w:lvl w:ilvl="5" w:tplc="E0BE8A4C">
      <w:numFmt w:val="bullet"/>
      <w:lvlText w:val="•"/>
      <w:lvlJc w:val="left"/>
      <w:pPr>
        <w:ind w:left="6494" w:hanging="260"/>
      </w:pPr>
      <w:rPr>
        <w:rFonts w:hint="default"/>
        <w:lang w:val="ru-RU" w:eastAsia="en-US" w:bidi="ar-SA"/>
      </w:rPr>
    </w:lvl>
    <w:lvl w:ilvl="6" w:tplc="265E4DC6">
      <w:numFmt w:val="bullet"/>
      <w:lvlText w:val="•"/>
      <w:lvlJc w:val="left"/>
      <w:pPr>
        <w:ind w:left="7481" w:hanging="260"/>
      </w:pPr>
      <w:rPr>
        <w:rFonts w:hint="default"/>
        <w:lang w:val="ru-RU" w:eastAsia="en-US" w:bidi="ar-SA"/>
      </w:rPr>
    </w:lvl>
    <w:lvl w:ilvl="7" w:tplc="3476DEFA">
      <w:numFmt w:val="bullet"/>
      <w:lvlText w:val="•"/>
      <w:lvlJc w:val="left"/>
      <w:pPr>
        <w:ind w:left="8468" w:hanging="260"/>
      </w:pPr>
      <w:rPr>
        <w:rFonts w:hint="default"/>
        <w:lang w:val="ru-RU" w:eastAsia="en-US" w:bidi="ar-SA"/>
      </w:rPr>
    </w:lvl>
    <w:lvl w:ilvl="8" w:tplc="BE44DB98">
      <w:numFmt w:val="bullet"/>
      <w:lvlText w:val="•"/>
      <w:lvlJc w:val="left"/>
      <w:pPr>
        <w:ind w:left="9455" w:hanging="260"/>
      </w:pPr>
      <w:rPr>
        <w:rFonts w:hint="default"/>
        <w:lang w:val="ru-RU" w:eastAsia="en-US" w:bidi="ar-SA"/>
      </w:rPr>
    </w:lvl>
  </w:abstractNum>
  <w:abstractNum w:abstractNumId="49">
    <w:nsid w:val="2E261918"/>
    <w:multiLevelType w:val="hybridMultilevel"/>
    <w:tmpl w:val="C23C1B4C"/>
    <w:lvl w:ilvl="0" w:tplc="9A6CAE2E">
      <w:start w:val="1"/>
      <w:numFmt w:val="decimal"/>
      <w:lvlText w:val="%1."/>
      <w:lvlJc w:val="left"/>
      <w:pPr>
        <w:ind w:left="817"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5E0BD64">
      <w:numFmt w:val="bullet"/>
      <w:lvlText w:val="•"/>
      <w:lvlJc w:val="left"/>
      <w:pPr>
        <w:ind w:left="1856" w:hanging="428"/>
      </w:pPr>
      <w:rPr>
        <w:rFonts w:hint="default"/>
        <w:lang w:val="ru-RU" w:eastAsia="en-US" w:bidi="ar-SA"/>
      </w:rPr>
    </w:lvl>
    <w:lvl w:ilvl="2" w:tplc="33F25C50">
      <w:numFmt w:val="bullet"/>
      <w:lvlText w:val="•"/>
      <w:lvlJc w:val="left"/>
      <w:pPr>
        <w:ind w:left="2893" w:hanging="428"/>
      </w:pPr>
      <w:rPr>
        <w:rFonts w:hint="default"/>
        <w:lang w:val="ru-RU" w:eastAsia="en-US" w:bidi="ar-SA"/>
      </w:rPr>
    </w:lvl>
    <w:lvl w:ilvl="3" w:tplc="E4C021A4">
      <w:numFmt w:val="bullet"/>
      <w:lvlText w:val="•"/>
      <w:lvlJc w:val="left"/>
      <w:pPr>
        <w:ind w:left="3930" w:hanging="428"/>
      </w:pPr>
      <w:rPr>
        <w:rFonts w:hint="default"/>
        <w:lang w:val="ru-RU" w:eastAsia="en-US" w:bidi="ar-SA"/>
      </w:rPr>
    </w:lvl>
    <w:lvl w:ilvl="4" w:tplc="1026CC44">
      <w:numFmt w:val="bullet"/>
      <w:lvlText w:val="•"/>
      <w:lvlJc w:val="left"/>
      <w:pPr>
        <w:ind w:left="4967" w:hanging="428"/>
      </w:pPr>
      <w:rPr>
        <w:rFonts w:hint="default"/>
        <w:lang w:val="ru-RU" w:eastAsia="en-US" w:bidi="ar-SA"/>
      </w:rPr>
    </w:lvl>
    <w:lvl w:ilvl="5" w:tplc="DAA0DA8C">
      <w:numFmt w:val="bullet"/>
      <w:lvlText w:val="•"/>
      <w:lvlJc w:val="left"/>
      <w:pPr>
        <w:ind w:left="6004" w:hanging="428"/>
      </w:pPr>
      <w:rPr>
        <w:rFonts w:hint="default"/>
        <w:lang w:val="ru-RU" w:eastAsia="en-US" w:bidi="ar-SA"/>
      </w:rPr>
    </w:lvl>
    <w:lvl w:ilvl="6" w:tplc="AF1EB8DE">
      <w:numFmt w:val="bullet"/>
      <w:lvlText w:val="•"/>
      <w:lvlJc w:val="left"/>
      <w:pPr>
        <w:ind w:left="7041" w:hanging="428"/>
      </w:pPr>
      <w:rPr>
        <w:rFonts w:hint="default"/>
        <w:lang w:val="ru-RU" w:eastAsia="en-US" w:bidi="ar-SA"/>
      </w:rPr>
    </w:lvl>
    <w:lvl w:ilvl="7" w:tplc="CB52ADD4">
      <w:numFmt w:val="bullet"/>
      <w:lvlText w:val="•"/>
      <w:lvlJc w:val="left"/>
      <w:pPr>
        <w:ind w:left="8078" w:hanging="428"/>
      </w:pPr>
      <w:rPr>
        <w:rFonts w:hint="default"/>
        <w:lang w:val="ru-RU" w:eastAsia="en-US" w:bidi="ar-SA"/>
      </w:rPr>
    </w:lvl>
    <w:lvl w:ilvl="8" w:tplc="43DA6F36">
      <w:numFmt w:val="bullet"/>
      <w:lvlText w:val="•"/>
      <w:lvlJc w:val="left"/>
      <w:pPr>
        <w:ind w:left="9115" w:hanging="428"/>
      </w:pPr>
      <w:rPr>
        <w:rFonts w:hint="default"/>
        <w:lang w:val="ru-RU" w:eastAsia="en-US" w:bidi="ar-SA"/>
      </w:rPr>
    </w:lvl>
  </w:abstractNum>
  <w:abstractNum w:abstractNumId="50">
    <w:nsid w:val="2E511635"/>
    <w:multiLevelType w:val="hybridMultilevel"/>
    <w:tmpl w:val="2CD42506"/>
    <w:lvl w:ilvl="0" w:tplc="E32C906E">
      <w:start w:val="1"/>
      <w:numFmt w:val="decimal"/>
      <w:lvlText w:val="%1)"/>
      <w:lvlJc w:val="left"/>
      <w:pPr>
        <w:ind w:left="370"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E265DE6">
      <w:numFmt w:val="bullet"/>
      <w:lvlText w:val="•"/>
      <w:lvlJc w:val="left"/>
      <w:pPr>
        <w:ind w:left="1484" w:hanging="317"/>
      </w:pPr>
      <w:rPr>
        <w:rFonts w:hint="default"/>
        <w:lang w:val="ru-RU" w:eastAsia="en-US" w:bidi="ar-SA"/>
      </w:rPr>
    </w:lvl>
    <w:lvl w:ilvl="2" w:tplc="C3DEC77E">
      <w:numFmt w:val="bullet"/>
      <w:lvlText w:val="•"/>
      <w:lvlJc w:val="left"/>
      <w:pPr>
        <w:ind w:left="2589" w:hanging="317"/>
      </w:pPr>
      <w:rPr>
        <w:rFonts w:hint="default"/>
        <w:lang w:val="ru-RU" w:eastAsia="en-US" w:bidi="ar-SA"/>
      </w:rPr>
    </w:lvl>
    <w:lvl w:ilvl="3" w:tplc="BF1E5FE8">
      <w:numFmt w:val="bullet"/>
      <w:lvlText w:val="•"/>
      <w:lvlJc w:val="left"/>
      <w:pPr>
        <w:ind w:left="3694" w:hanging="317"/>
      </w:pPr>
      <w:rPr>
        <w:rFonts w:hint="default"/>
        <w:lang w:val="ru-RU" w:eastAsia="en-US" w:bidi="ar-SA"/>
      </w:rPr>
    </w:lvl>
    <w:lvl w:ilvl="4" w:tplc="D706904C">
      <w:numFmt w:val="bullet"/>
      <w:lvlText w:val="•"/>
      <w:lvlJc w:val="left"/>
      <w:pPr>
        <w:ind w:left="4799" w:hanging="317"/>
      </w:pPr>
      <w:rPr>
        <w:rFonts w:hint="default"/>
        <w:lang w:val="ru-RU" w:eastAsia="en-US" w:bidi="ar-SA"/>
      </w:rPr>
    </w:lvl>
    <w:lvl w:ilvl="5" w:tplc="4CAE2072">
      <w:numFmt w:val="bullet"/>
      <w:lvlText w:val="•"/>
      <w:lvlJc w:val="left"/>
      <w:pPr>
        <w:ind w:left="5904" w:hanging="317"/>
      </w:pPr>
      <w:rPr>
        <w:rFonts w:hint="default"/>
        <w:lang w:val="ru-RU" w:eastAsia="en-US" w:bidi="ar-SA"/>
      </w:rPr>
    </w:lvl>
    <w:lvl w:ilvl="6" w:tplc="2E8E8D88">
      <w:numFmt w:val="bullet"/>
      <w:lvlText w:val="•"/>
      <w:lvlJc w:val="left"/>
      <w:pPr>
        <w:ind w:left="7009" w:hanging="317"/>
      </w:pPr>
      <w:rPr>
        <w:rFonts w:hint="default"/>
        <w:lang w:val="ru-RU" w:eastAsia="en-US" w:bidi="ar-SA"/>
      </w:rPr>
    </w:lvl>
    <w:lvl w:ilvl="7" w:tplc="230CEE00">
      <w:numFmt w:val="bullet"/>
      <w:lvlText w:val="•"/>
      <w:lvlJc w:val="left"/>
      <w:pPr>
        <w:ind w:left="8114" w:hanging="317"/>
      </w:pPr>
      <w:rPr>
        <w:rFonts w:hint="default"/>
        <w:lang w:val="ru-RU" w:eastAsia="en-US" w:bidi="ar-SA"/>
      </w:rPr>
    </w:lvl>
    <w:lvl w:ilvl="8" w:tplc="0F1876F0">
      <w:numFmt w:val="bullet"/>
      <w:lvlText w:val="•"/>
      <w:lvlJc w:val="left"/>
      <w:pPr>
        <w:ind w:left="9219" w:hanging="317"/>
      </w:pPr>
      <w:rPr>
        <w:rFonts w:hint="default"/>
        <w:lang w:val="ru-RU" w:eastAsia="en-US" w:bidi="ar-SA"/>
      </w:rPr>
    </w:lvl>
  </w:abstractNum>
  <w:abstractNum w:abstractNumId="51">
    <w:nsid w:val="2F1B4C22"/>
    <w:multiLevelType w:val="hybridMultilevel"/>
    <w:tmpl w:val="FDBA569E"/>
    <w:lvl w:ilvl="0" w:tplc="5E348E10">
      <w:start w:val="1"/>
      <w:numFmt w:val="decimal"/>
      <w:lvlText w:val="%1)"/>
      <w:lvlJc w:val="left"/>
      <w:pPr>
        <w:ind w:left="1233" w:hanging="264"/>
        <w:jc w:val="left"/>
      </w:pPr>
      <w:rPr>
        <w:rFonts w:ascii="Times New Roman" w:eastAsia="Times New Roman" w:hAnsi="Times New Roman" w:cs="Times New Roman" w:hint="default"/>
        <w:b/>
        <w:bCs/>
        <w:i w:val="0"/>
        <w:iCs w:val="0"/>
        <w:spacing w:val="0"/>
        <w:w w:val="100"/>
        <w:sz w:val="24"/>
        <w:szCs w:val="24"/>
        <w:lang w:val="ru-RU" w:eastAsia="en-US" w:bidi="ar-SA"/>
      </w:rPr>
    </w:lvl>
    <w:lvl w:ilvl="1" w:tplc="7018E13A">
      <w:numFmt w:val="bullet"/>
      <w:lvlText w:val="•"/>
      <w:lvlJc w:val="left"/>
      <w:pPr>
        <w:ind w:left="2258" w:hanging="264"/>
      </w:pPr>
      <w:rPr>
        <w:rFonts w:hint="default"/>
        <w:lang w:val="ru-RU" w:eastAsia="en-US" w:bidi="ar-SA"/>
      </w:rPr>
    </w:lvl>
    <w:lvl w:ilvl="2" w:tplc="1398FEBA">
      <w:numFmt w:val="bullet"/>
      <w:lvlText w:val="•"/>
      <w:lvlJc w:val="left"/>
      <w:pPr>
        <w:ind w:left="3277" w:hanging="264"/>
      </w:pPr>
      <w:rPr>
        <w:rFonts w:hint="default"/>
        <w:lang w:val="ru-RU" w:eastAsia="en-US" w:bidi="ar-SA"/>
      </w:rPr>
    </w:lvl>
    <w:lvl w:ilvl="3" w:tplc="EB6C1232">
      <w:numFmt w:val="bullet"/>
      <w:lvlText w:val="•"/>
      <w:lvlJc w:val="left"/>
      <w:pPr>
        <w:ind w:left="4296" w:hanging="264"/>
      </w:pPr>
      <w:rPr>
        <w:rFonts w:hint="default"/>
        <w:lang w:val="ru-RU" w:eastAsia="en-US" w:bidi="ar-SA"/>
      </w:rPr>
    </w:lvl>
    <w:lvl w:ilvl="4" w:tplc="71E6155A">
      <w:numFmt w:val="bullet"/>
      <w:lvlText w:val="•"/>
      <w:lvlJc w:val="left"/>
      <w:pPr>
        <w:ind w:left="5315" w:hanging="264"/>
      </w:pPr>
      <w:rPr>
        <w:rFonts w:hint="default"/>
        <w:lang w:val="ru-RU" w:eastAsia="en-US" w:bidi="ar-SA"/>
      </w:rPr>
    </w:lvl>
    <w:lvl w:ilvl="5" w:tplc="9E2C7FA8">
      <w:numFmt w:val="bullet"/>
      <w:lvlText w:val="•"/>
      <w:lvlJc w:val="left"/>
      <w:pPr>
        <w:ind w:left="6334" w:hanging="264"/>
      </w:pPr>
      <w:rPr>
        <w:rFonts w:hint="default"/>
        <w:lang w:val="ru-RU" w:eastAsia="en-US" w:bidi="ar-SA"/>
      </w:rPr>
    </w:lvl>
    <w:lvl w:ilvl="6" w:tplc="BADE4632">
      <w:numFmt w:val="bullet"/>
      <w:lvlText w:val="•"/>
      <w:lvlJc w:val="left"/>
      <w:pPr>
        <w:ind w:left="7353" w:hanging="264"/>
      </w:pPr>
      <w:rPr>
        <w:rFonts w:hint="default"/>
        <w:lang w:val="ru-RU" w:eastAsia="en-US" w:bidi="ar-SA"/>
      </w:rPr>
    </w:lvl>
    <w:lvl w:ilvl="7" w:tplc="63A4E8D8">
      <w:numFmt w:val="bullet"/>
      <w:lvlText w:val="•"/>
      <w:lvlJc w:val="left"/>
      <w:pPr>
        <w:ind w:left="8372" w:hanging="264"/>
      </w:pPr>
      <w:rPr>
        <w:rFonts w:hint="default"/>
        <w:lang w:val="ru-RU" w:eastAsia="en-US" w:bidi="ar-SA"/>
      </w:rPr>
    </w:lvl>
    <w:lvl w:ilvl="8" w:tplc="42A4DE82">
      <w:numFmt w:val="bullet"/>
      <w:lvlText w:val="•"/>
      <w:lvlJc w:val="left"/>
      <w:pPr>
        <w:ind w:left="9391" w:hanging="264"/>
      </w:pPr>
      <w:rPr>
        <w:rFonts w:hint="default"/>
        <w:lang w:val="ru-RU" w:eastAsia="en-US" w:bidi="ar-SA"/>
      </w:rPr>
    </w:lvl>
  </w:abstractNum>
  <w:abstractNum w:abstractNumId="52">
    <w:nsid w:val="2F2144A4"/>
    <w:multiLevelType w:val="hybridMultilevel"/>
    <w:tmpl w:val="006468A0"/>
    <w:lvl w:ilvl="0" w:tplc="41E2D5BE">
      <w:start w:val="1"/>
      <w:numFmt w:val="decimal"/>
      <w:lvlText w:val="%1)"/>
      <w:lvlJc w:val="left"/>
      <w:pPr>
        <w:ind w:left="370" w:hanging="57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20FAC4">
      <w:numFmt w:val="bullet"/>
      <w:lvlText w:val="•"/>
      <w:lvlJc w:val="left"/>
      <w:pPr>
        <w:ind w:left="1484" w:hanging="572"/>
      </w:pPr>
      <w:rPr>
        <w:rFonts w:hint="default"/>
        <w:lang w:val="ru-RU" w:eastAsia="en-US" w:bidi="ar-SA"/>
      </w:rPr>
    </w:lvl>
    <w:lvl w:ilvl="2" w:tplc="E35AA766">
      <w:numFmt w:val="bullet"/>
      <w:lvlText w:val="•"/>
      <w:lvlJc w:val="left"/>
      <w:pPr>
        <w:ind w:left="2589" w:hanging="572"/>
      </w:pPr>
      <w:rPr>
        <w:rFonts w:hint="default"/>
        <w:lang w:val="ru-RU" w:eastAsia="en-US" w:bidi="ar-SA"/>
      </w:rPr>
    </w:lvl>
    <w:lvl w:ilvl="3" w:tplc="7B6A377E">
      <w:numFmt w:val="bullet"/>
      <w:lvlText w:val="•"/>
      <w:lvlJc w:val="left"/>
      <w:pPr>
        <w:ind w:left="3694" w:hanging="572"/>
      </w:pPr>
      <w:rPr>
        <w:rFonts w:hint="default"/>
        <w:lang w:val="ru-RU" w:eastAsia="en-US" w:bidi="ar-SA"/>
      </w:rPr>
    </w:lvl>
    <w:lvl w:ilvl="4" w:tplc="61067FB4">
      <w:numFmt w:val="bullet"/>
      <w:lvlText w:val="•"/>
      <w:lvlJc w:val="left"/>
      <w:pPr>
        <w:ind w:left="4799" w:hanging="572"/>
      </w:pPr>
      <w:rPr>
        <w:rFonts w:hint="default"/>
        <w:lang w:val="ru-RU" w:eastAsia="en-US" w:bidi="ar-SA"/>
      </w:rPr>
    </w:lvl>
    <w:lvl w:ilvl="5" w:tplc="BB622F7A">
      <w:numFmt w:val="bullet"/>
      <w:lvlText w:val="•"/>
      <w:lvlJc w:val="left"/>
      <w:pPr>
        <w:ind w:left="5904" w:hanging="572"/>
      </w:pPr>
      <w:rPr>
        <w:rFonts w:hint="default"/>
        <w:lang w:val="ru-RU" w:eastAsia="en-US" w:bidi="ar-SA"/>
      </w:rPr>
    </w:lvl>
    <w:lvl w:ilvl="6" w:tplc="D33887E0">
      <w:numFmt w:val="bullet"/>
      <w:lvlText w:val="•"/>
      <w:lvlJc w:val="left"/>
      <w:pPr>
        <w:ind w:left="7009" w:hanging="572"/>
      </w:pPr>
      <w:rPr>
        <w:rFonts w:hint="default"/>
        <w:lang w:val="ru-RU" w:eastAsia="en-US" w:bidi="ar-SA"/>
      </w:rPr>
    </w:lvl>
    <w:lvl w:ilvl="7" w:tplc="1B0AD20A">
      <w:numFmt w:val="bullet"/>
      <w:lvlText w:val="•"/>
      <w:lvlJc w:val="left"/>
      <w:pPr>
        <w:ind w:left="8114" w:hanging="572"/>
      </w:pPr>
      <w:rPr>
        <w:rFonts w:hint="default"/>
        <w:lang w:val="ru-RU" w:eastAsia="en-US" w:bidi="ar-SA"/>
      </w:rPr>
    </w:lvl>
    <w:lvl w:ilvl="8" w:tplc="3F5AE8E0">
      <w:numFmt w:val="bullet"/>
      <w:lvlText w:val="•"/>
      <w:lvlJc w:val="left"/>
      <w:pPr>
        <w:ind w:left="9219" w:hanging="572"/>
      </w:pPr>
      <w:rPr>
        <w:rFonts w:hint="default"/>
        <w:lang w:val="ru-RU" w:eastAsia="en-US" w:bidi="ar-SA"/>
      </w:rPr>
    </w:lvl>
  </w:abstractNum>
  <w:abstractNum w:abstractNumId="53">
    <w:nsid w:val="2F615FA4"/>
    <w:multiLevelType w:val="hybridMultilevel"/>
    <w:tmpl w:val="ADCE6340"/>
    <w:lvl w:ilvl="0" w:tplc="FFEA6506">
      <w:start w:val="1"/>
      <w:numFmt w:val="decimal"/>
      <w:lvlText w:val="%1)"/>
      <w:lvlJc w:val="left"/>
      <w:pPr>
        <w:ind w:left="370"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3840E8">
      <w:numFmt w:val="bullet"/>
      <w:lvlText w:val="•"/>
      <w:lvlJc w:val="left"/>
      <w:pPr>
        <w:ind w:left="1484" w:hanging="293"/>
      </w:pPr>
      <w:rPr>
        <w:rFonts w:hint="default"/>
        <w:lang w:val="ru-RU" w:eastAsia="en-US" w:bidi="ar-SA"/>
      </w:rPr>
    </w:lvl>
    <w:lvl w:ilvl="2" w:tplc="64F0B31A">
      <w:numFmt w:val="bullet"/>
      <w:lvlText w:val="•"/>
      <w:lvlJc w:val="left"/>
      <w:pPr>
        <w:ind w:left="2589" w:hanging="293"/>
      </w:pPr>
      <w:rPr>
        <w:rFonts w:hint="default"/>
        <w:lang w:val="ru-RU" w:eastAsia="en-US" w:bidi="ar-SA"/>
      </w:rPr>
    </w:lvl>
    <w:lvl w:ilvl="3" w:tplc="821C0D0E">
      <w:numFmt w:val="bullet"/>
      <w:lvlText w:val="•"/>
      <w:lvlJc w:val="left"/>
      <w:pPr>
        <w:ind w:left="3694" w:hanging="293"/>
      </w:pPr>
      <w:rPr>
        <w:rFonts w:hint="default"/>
        <w:lang w:val="ru-RU" w:eastAsia="en-US" w:bidi="ar-SA"/>
      </w:rPr>
    </w:lvl>
    <w:lvl w:ilvl="4" w:tplc="4852EC40">
      <w:numFmt w:val="bullet"/>
      <w:lvlText w:val="•"/>
      <w:lvlJc w:val="left"/>
      <w:pPr>
        <w:ind w:left="4799" w:hanging="293"/>
      </w:pPr>
      <w:rPr>
        <w:rFonts w:hint="default"/>
        <w:lang w:val="ru-RU" w:eastAsia="en-US" w:bidi="ar-SA"/>
      </w:rPr>
    </w:lvl>
    <w:lvl w:ilvl="5" w:tplc="DFFEC290">
      <w:numFmt w:val="bullet"/>
      <w:lvlText w:val="•"/>
      <w:lvlJc w:val="left"/>
      <w:pPr>
        <w:ind w:left="5904" w:hanging="293"/>
      </w:pPr>
      <w:rPr>
        <w:rFonts w:hint="default"/>
        <w:lang w:val="ru-RU" w:eastAsia="en-US" w:bidi="ar-SA"/>
      </w:rPr>
    </w:lvl>
    <w:lvl w:ilvl="6" w:tplc="98B606E0">
      <w:numFmt w:val="bullet"/>
      <w:lvlText w:val="•"/>
      <w:lvlJc w:val="left"/>
      <w:pPr>
        <w:ind w:left="7009" w:hanging="293"/>
      </w:pPr>
      <w:rPr>
        <w:rFonts w:hint="default"/>
        <w:lang w:val="ru-RU" w:eastAsia="en-US" w:bidi="ar-SA"/>
      </w:rPr>
    </w:lvl>
    <w:lvl w:ilvl="7" w:tplc="30160FEE">
      <w:numFmt w:val="bullet"/>
      <w:lvlText w:val="•"/>
      <w:lvlJc w:val="left"/>
      <w:pPr>
        <w:ind w:left="8114" w:hanging="293"/>
      </w:pPr>
      <w:rPr>
        <w:rFonts w:hint="default"/>
        <w:lang w:val="ru-RU" w:eastAsia="en-US" w:bidi="ar-SA"/>
      </w:rPr>
    </w:lvl>
    <w:lvl w:ilvl="8" w:tplc="8F00552E">
      <w:numFmt w:val="bullet"/>
      <w:lvlText w:val="•"/>
      <w:lvlJc w:val="left"/>
      <w:pPr>
        <w:ind w:left="9219" w:hanging="293"/>
      </w:pPr>
      <w:rPr>
        <w:rFonts w:hint="default"/>
        <w:lang w:val="ru-RU" w:eastAsia="en-US" w:bidi="ar-SA"/>
      </w:rPr>
    </w:lvl>
  </w:abstractNum>
  <w:abstractNum w:abstractNumId="54">
    <w:nsid w:val="301000BB"/>
    <w:multiLevelType w:val="hybridMultilevel"/>
    <w:tmpl w:val="7FAC7E14"/>
    <w:lvl w:ilvl="0" w:tplc="5784B960">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4E282A">
      <w:numFmt w:val="bullet"/>
      <w:lvlText w:val="•"/>
      <w:lvlJc w:val="left"/>
      <w:pPr>
        <w:ind w:left="2258" w:hanging="264"/>
      </w:pPr>
      <w:rPr>
        <w:rFonts w:hint="default"/>
        <w:lang w:val="ru-RU" w:eastAsia="en-US" w:bidi="ar-SA"/>
      </w:rPr>
    </w:lvl>
    <w:lvl w:ilvl="2" w:tplc="1FFEC1D0">
      <w:numFmt w:val="bullet"/>
      <w:lvlText w:val="•"/>
      <w:lvlJc w:val="left"/>
      <w:pPr>
        <w:ind w:left="3277" w:hanging="264"/>
      </w:pPr>
      <w:rPr>
        <w:rFonts w:hint="default"/>
        <w:lang w:val="ru-RU" w:eastAsia="en-US" w:bidi="ar-SA"/>
      </w:rPr>
    </w:lvl>
    <w:lvl w:ilvl="3" w:tplc="C28AA108">
      <w:numFmt w:val="bullet"/>
      <w:lvlText w:val="•"/>
      <w:lvlJc w:val="left"/>
      <w:pPr>
        <w:ind w:left="4296" w:hanging="264"/>
      </w:pPr>
      <w:rPr>
        <w:rFonts w:hint="default"/>
        <w:lang w:val="ru-RU" w:eastAsia="en-US" w:bidi="ar-SA"/>
      </w:rPr>
    </w:lvl>
    <w:lvl w:ilvl="4" w:tplc="3F38A194">
      <w:numFmt w:val="bullet"/>
      <w:lvlText w:val="•"/>
      <w:lvlJc w:val="left"/>
      <w:pPr>
        <w:ind w:left="5315" w:hanging="264"/>
      </w:pPr>
      <w:rPr>
        <w:rFonts w:hint="default"/>
        <w:lang w:val="ru-RU" w:eastAsia="en-US" w:bidi="ar-SA"/>
      </w:rPr>
    </w:lvl>
    <w:lvl w:ilvl="5" w:tplc="26A4A63E">
      <w:numFmt w:val="bullet"/>
      <w:lvlText w:val="•"/>
      <w:lvlJc w:val="left"/>
      <w:pPr>
        <w:ind w:left="6334" w:hanging="264"/>
      </w:pPr>
      <w:rPr>
        <w:rFonts w:hint="default"/>
        <w:lang w:val="ru-RU" w:eastAsia="en-US" w:bidi="ar-SA"/>
      </w:rPr>
    </w:lvl>
    <w:lvl w:ilvl="6" w:tplc="3BA4615A">
      <w:numFmt w:val="bullet"/>
      <w:lvlText w:val="•"/>
      <w:lvlJc w:val="left"/>
      <w:pPr>
        <w:ind w:left="7353" w:hanging="264"/>
      </w:pPr>
      <w:rPr>
        <w:rFonts w:hint="default"/>
        <w:lang w:val="ru-RU" w:eastAsia="en-US" w:bidi="ar-SA"/>
      </w:rPr>
    </w:lvl>
    <w:lvl w:ilvl="7" w:tplc="358CB604">
      <w:numFmt w:val="bullet"/>
      <w:lvlText w:val="•"/>
      <w:lvlJc w:val="left"/>
      <w:pPr>
        <w:ind w:left="8372" w:hanging="264"/>
      </w:pPr>
      <w:rPr>
        <w:rFonts w:hint="default"/>
        <w:lang w:val="ru-RU" w:eastAsia="en-US" w:bidi="ar-SA"/>
      </w:rPr>
    </w:lvl>
    <w:lvl w:ilvl="8" w:tplc="3244E11E">
      <w:numFmt w:val="bullet"/>
      <w:lvlText w:val="•"/>
      <w:lvlJc w:val="left"/>
      <w:pPr>
        <w:ind w:left="9391" w:hanging="264"/>
      </w:pPr>
      <w:rPr>
        <w:rFonts w:hint="default"/>
        <w:lang w:val="ru-RU" w:eastAsia="en-US" w:bidi="ar-SA"/>
      </w:rPr>
    </w:lvl>
  </w:abstractNum>
  <w:abstractNum w:abstractNumId="55">
    <w:nsid w:val="306417B9"/>
    <w:multiLevelType w:val="hybridMultilevel"/>
    <w:tmpl w:val="76A045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315F513D"/>
    <w:multiLevelType w:val="hybridMultilevel"/>
    <w:tmpl w:val="B98603BC"/>
    <w:lvl w:ilvl="0" w:tplc="961072AE">
      <w:start w:val="1"/>
      <w:numFmt w:val="decimal"/>
      <w:lvlText w:val="%1)"/>
      <w:lvlJc w:val="left"/>
      <w:pPr>
        <w:ind w:left="370" w:hanging="3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C4985E">
      <w:numFmt w:val="bullet"/>
      <w:lvlText w:val="•"/>
      <w:lvlJc w:val="left"/>
      <w:pPr>
        <w:ind w:left="1484" w:hanging="307"/>
      </w:pPr>
      <w:rPr>
        <w:rFonts w:hint="default"/>
        <w:lang w:val="ru-RU" w:eastAsia="en-US" w:bidi="ar-SA"/>
      </w:rPr>
    </w:lvl>
    <w:lvl w:ilvl="2" w:tplc="B24EED4C">
      <w:numFmt w:val="bullet"/>
      <w:lvlText w:val="•"/>
      <w:lvlJc w:val="left"/>
      <w:pPr>
        <w:ind w:left="2589" w:hanging="307"/>
      </w:pPr>
      <w:rPr>
        <w:rFonts w:hint="default"/>
        <w:lang w:val="ru-RU" w:eastAsia="en-US" w:bidi="ar-SA"/>
      </w:rPr>
    </w:lvl>
    <w:lvl w:ilvl="3" w:tplc="3B605366">
      <w:numFmt w:val="bullet"/>
      <w:lvlText w:val="•"/>
      <w:lvlJc w:val="left"/>
      <w:pPr>
        <w:ind w:left="3694" w:hanging="307"/>
      </w:pPr>
      <w:rPr>
        <w:rFonts w:hint="default"/>
        <w:lang w:val="ru-RU" w:eastAsia="en-US" w:bidi="ar-SA"/>
      </w:rPr>
    </w:lvl>
    <w:lvl w:ilvl="4" w:tplc="E5DA927E">
      <w:numFmt w:val="bullet"/>
      <w:lvlText w:val="•"/>
      <w:lvlJc w:val="left"/>
      <w:pPr>
        <w:ind w:left="4799" w:hanging="307"/>
      </w:pPr>
      <w:rPr>
        <w:rFonts w:hint="default"/>
        <w:lang w:val="ru-RU" w:eastAsia="en-US" w:bidi="ar-SA"/>
      </w:rPr>
    </w:lvl>
    <w:lvl w:ilvl="5" w:tplc="99DE60D0">
      <w:numFmt w:val="bullet"/>
      <w:lvlText w:val="•"/>
      <w:lvlJc w:val="left"/>
      <w:pPr>
        <w:ind w:left="5904" w:hanging="307"/>
      </w:pPr>
      <w:rPr>
        <w:rFonts w:hint="default"/>
        <w:lang w:val="ru-RU" w:eastAsia="en-US" w:bidi="ar-SA"/>
      </w:rPr>
    </w:lvl>
    <w:lvl w:ilvl="6" w:tplc="7974B7D8">
      <w:numFmt w:val="bullet"/>
      <w:lvlText w:val="•"/>
      <w:lvlJc w:val="left"/>
      <w:pPr>
        <w:ind w:left="7009" w:hanging="307"/>
      </w:pPr>
      <w:rPr>
        <w:rFonts w:hint="default"/>
        <w:lang w:val="ru-RU" w:eastAsia="en-US" w:bidi="ar-SA"/>
      </w:rPr>
    </w:lvl>
    <w:lvl w:ilvl="7" w:tplc="8828E36A">
      <w:numFmt w:val="bullet"/>
      <w:lvlText w:val="•"/>
      <w:lvlJc w:val="left"/>
      <w:pPr>
        <w:ind w:left="8114" w:hanging="307"/>
      </w:pPr>
      <w:rPr>
        <w:rFonts w:hint="default"/>
        <w:lang w:val="ru-RU" w:eastAsia="en-US" w:bidi="ar-SA"/>
      </w:rPr>
    </w:lvl>
    <w:lvl w:ilvl="8" w:tplc="F2042D20">
      <w:numFmt w:val="bullet"/>
      <w:lvlText w:val="•"/>
      <w:lvlJc w:val="left"/>
      <w:pPr>
        <w:ind w:left="9219" w:hanging="307"/>
      </w:pPr>
      <w:rPr>
        <w:rFonts w:hint="default"/>
        <w:lang w:val="ru-RU" w:eastAsia="en-US" w:bidi="ar-SA"/>
      </w:rPr>
    </w:lvl>
  </w:abstractNum>
  <w:abstractNum w:abstractNumId="57">
    <w:nsid w:val="31F37BF9"/>
    <w:multiLevelType w:val="hybridMultilevel"/>
    <w:tmpl w:val="B3D465C6"/>
    <w:lvl w:ilvl="0" w:tplc="BA90A38C">
      <w:start w:val="1"/>
      <w:numFmt w:val="decimal"/>
      <w:lvlText w:val="%1)"/>
      <w:lvlJc w:val="left"/>
      <w:pPr>
        <w:ind w:left="370" w:hanging="4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C72F950">
      <w:numFmt w:val="bullet"/>
      <w:lvlText w:val="•"/>
      <w:lvlJc w:val="left"/>
      <w:pPr>
        <w:ind w:left="1484" w:hanging="403"/>
      </w:pPr>
      <w:rPr>
        <w:rFonts w:hint="default"/>
        <w:lang w:val="ru-RU" w:eastAsia="en-US" w:bidi="ar-SA"/>
      </w:rPr>
    </w:lvl>
    <w:lvl w:ilvl="2" w:tplc="37F6511C">
      <w:numFmt w:val="bullet"/>
      <w:lvlText w:val="•"/>
      <w:lvlJc w:val="left"/>
      <w:pPr>
        <w:ind w:left="2589" w:hanging="403"/>
      </w:pPr>
      <w:rPr>
        <w:rFonts w:hint="default"/>
        <w:lang w:val="ru-RU" w:eastAsia="en-US" w:bidi="ar-SA"/>
      </w:rPr>
    </w:lvl>
    <w:lvl w:ilvl="3" w:tplc="00F657BE">
      <w:numFmt w:val="bullet"/>
      <w:lvlText w:val="•"/>
      <w:lvlJc w:val="left"/>
      <w:pPr>
        <w:ind w:left="3694" w:hanging="403"/>
      </w:pPr>
      <w:rPr>
        <w:rFonts w:hint="default"/>
        <w:lang w:val="ru-RU" w:eastAsia="en-US" w:bidi="ar-SA"/>
      </w:rPr>
    </w:lvl>
    <w:lvl w:ilvl="4" w:tplc="91F03C0C">
      <w:numFmt w:val="bullet"/>
      <w:lvlText w:val="•"/>
      <w:lvlJc w:val="left"/>
      <w:pPr>
        <w:ind w:left="4799" w:hanging="403"/>
      </w:pPr>
      <w:rPr>
        <w:rFonts w:hint="default"/>
        <w:lang w:val="ru-RU" w:eastAsia="en-US" w:bidi="ar-SA"/>
      </w:rPr>
    </w:lvl>
    <w:lvl w:ilvl="5" w:tplc="F3A46D7A">
      <w:numFmt w:val="bullet"/>
      <w:lvlText w:val="•"/>
      <w:lvlJc w:val="left"/>
      <w:pPr>
        <w:ind w:left="5904" w:hanging="403"/>
      </w:pPr>
      <w:rPr>
        <w:rFonts w:hint="default"/>
        <w:lang w:val="ru-RU" w:eastAsia="en-US" w:bidi="ar-SA"/>
      </w:rPr>
    </w:lvl>
    <w:lvl w:ilvl="6" w:tplc="6EC4DA00">
      <w:numFmt w:val="bullet"/>
      <w:lvlText w:val="•"/>
      <w:lvlJc w:val="left"/>
      <w:pPr>
        <w:ind w:left="7009" w:hanging="403"/>
      </w:pPr>
      <w:rPr>
        <w:rFonts w:hint="default"/>
        <w:lang w:val="ru-RU" w:eastAsia="en-US" w:bidi="ar-SA"/>
      </w:rPr>
    </w:lvl>
    <w:lvl w:ilvl="7" w:tplc="D87A43D4">
      <w:numFmt w:val="bullet"/>
      <w:lvlText w:val="•"/>
      <w:lvlJc w:val="left"/>
      <w:pPr>
        <w:ind w:left="8114" w:hanging="403"/>
      </w:pPr>
      <w:rPr>
        <w:rFonts w:hint="default"/>
        <w:lang w:val="ru-RU" w:eastAsia="en-US" w:bidi="ar-SA"/>
      </w:rPr>
    </w:lvl>
    <w:lvl w:ilvl="8" w:tplc="AABC6DE4">
      <w:numFmt w:val="bullet"/>
      <w:lvlText w:val="•"/>
      <w:lvlJc w:val="left"/>
      <w:pPr>
        <w:ind w:left="9219" w:hanging="403"/>
      </w:pPr>
      <w:rPr>
        <w:rFonts w:hint="default"/>
        <w:lang w:val="ru-RU" w:eastAsia="en-US" w:bidi="ar-SA"/>
      </w:rPr>
    </w:lvl>
  </w:abstractNum>
  <w:abstractNum w:abstractNumId="58">
    <w:nsid w:val="33143105"/>
    <w:multiLevelType w:val="hybridMultilevel"/>
    <w:tmpl w:val="AAEEF3E2"/>
    <w:lvl w:ilvl="0" w:tplc="EA4862D6">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BA3398">
      <w:numFmt w:val="bullet"/>
      <w:lvlText w:val="•"/>
      <w:lvlJc w:val="left"/>
      <w:pPr>
        <w:ind w:left="2258" w:hanging="264"/>
      </w:pPr>
      <w:rPr>
        <w:rFonts w:hint="default"/>
        <w:lang w:val="ru-RU" w:eastAsia="en-US" w:bidi="ar-SA"/>
      </w:rPr>
    </w:lvl>
    <w:lvl w:ilvl="2" w:tplc="A6CC5836">
      <w:numFmt w:val="bullet"/>
      <w:lvlText w:val="•"/>
      <w:lvlJc w:val="left"/>
      <w:pPr>
        <w:ind w:left="3277" w:hanging="264"/>
      </w:pPr>
      <w:rPr>
        <w:rFonts w:hint="default"/>
        <w:lang w:val="ru-RU" w:eastAsia="en-US" w:bidi="ar-SA"/>
      </w:rPr>
    </w:lvl>
    <w:lvl w:ilvl="3" w:tplc="9718F29A">
      <w:numFmt w:val="bullet"/>
      <w:lvlText w:val="•"/>
      <w:lvlJc w:val="left"/>
      <w:pPr>
        <w:ind w:left="4296" w:hanging="264"/>
      </w:pPr>
      <w:rPr>
        <w:rFonts w:hint="default"/>
        <w:lang w:val="ru-RU" w:eastAsia="en-US" w:bidi="ar-SA"/>
      </w:rPr>
    </w:lvl>
    <w:lvl w:ilvl="4" w:tplc="A7C22E12">
      <w:numFmt w:val="bullet"/>
      <w:lvlText w:val="•"/>
      <w:lvlJc w:val="left"/>
      <w:pPr>
        <w:ind w:left="5315" w:hanging="264"/>
      </w:pPr>
      <w:rPr>
        <w:rFonts w:hint="default"/>
        <w:lang w:val="ru-RU" w:eastAsia="en-US" w:bidi="ar-SA"/>
      </w:rPr>
    </w:lvl>
    <w:lvl w:ilvl="5" w:tplc="DE5C111E">
      <w:numFmt w:val="bullet"/>
      <w:lvlText w:val="•"/>
      <w:lvlJc w:val="left"/>
      <w:pPr>
        <w:ind w:left="6334" w:hanging="264"/>
      </w:pPr>
      <w:rPr>
        <w:rFonts w:hint="default"/>
        <w:lang w:val="ru-RU" w:eastAsia="en-US" w:bidi="ar-SA"/>
      </w:rPr>
    </w:lvl>
    <w:lvl w:ilvl="6" w:tplc="FCD28EF2">
      <w:numFmt w:val="bullet"/>
      <w:lvlText w:val="•"/>
      <w:lvlJc w:val="left"/>
      <w:pPr>
        <w:ind w:left="7353" w:hanging="264"/>
      </w:pPr>
      <w:rPr>
        <w:rFonts w:hint="default"/>
        <w:lang w:val="ru-RU" w:eastAsia="en-US" w:bidi="ar-SA"/>
      </w:rPr>
    </w:lvl>
    <w:lvl w:ilvl="7" w:tplc="79043230">
      <w:numFmt w:val="bullet"/>
      <w:lvlText w:val="•"/>
      <w:lvlJc w:val="left"/>
      <w:pPr>
        <w:ind w:left="8372" w:hanging="264"/>
      </w:pPr>
      <w:rPr>
        <w:rFonts w:hint="default"/>
        <w:lang w:val="ru-RU" w:eastAsia="en-US" w:bidi="ar-SA"/>
      </w:rPr>
    </w:lvl>
    <w:lvl w:ilvl="8" w:tplc="A63605A0">
      <w:numFmt w:val="bullet"/>
      <w:lvlText w:val="•"/>
      <w:lvlJc w:val="left"/>
      <w:pPr>
        <w:ind w:left="9391" w:hanging="264"/>
      </w:pPr>
      <w:rPr>
        <w:rFonts w:hint="default"/>
        <w:lang w:val="ru-RU" w:eastAsia="en-US" w:bidi="ar-SA"/>
      </w:rPr>
    </w:lvl>
  </w:abstractNum>
  <w:abstractNum w:abstractNumId="59">
    <w:nsid w:val="35A234E9"/>
    <w:multiLevelType w:val="hybridMultilevel"/>
    <w:tmpl w:val="0868F3B0"/>
    <w:lvl w:ilvl="0" w:tplc="4C247CF8">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CF14E0FA">
      <w:numFmt w:val="bullet"/>
      <w:lvlText w:val="•"/>
      <w:lvlJc w:val="left"/>
      <w:pPr>
        <w:ind w:left="1484" w:hanging="260"/>
      </w:pPr>
      <w:rPr>
        <w:rFonts w:hint="default"/>
        <w:lang w:val="ru-RU" w:eastAsia="en-US" w:bidi="ar-SA"/>
      </w:rPr>
    </w:lvl>
    <w:lvl w:ilvl="2" w:tplc="61742574">
      <w:numFmt w:val="bullet"/>
      <w:lvlText w:val="•"/>
      <w:lvlJc w:val="left"/>
      <w:pPr>
        <w:ind w:left="2589" w:hanging="260"/>
      </w:pPr>
      <w:rPr>
        <w:rFonts w:hint="default"/>
        <w:lang w:val="ru-RU" w:eastAsia="en-US" w:bidi="ar-SA"/>
      </w:rPr>
    </w:lvl>
    <w:lvl w:ilvl="3" w:tplc="2902BC8A">
      <w:numFmt w:val="bullet"/>
      <w:lvlText w:val="•"/>
      <w:lvlJc w:val="left"/>
      <w:pPr>
        <w:ind w:left="3694" w:hanging="260"/>
      </w:pPr>
      <w:rPr>
        <w:rFonts w:hint="default"/>
        <w:lang w:val="ru-RU" w:eastAsia="en-US" w:bidi="ar-SA"/>
      </w:rPr>
    </w:lvl>
    <w:lvl w:ilvl="4" w:tplc="9E56C5D4">
      <w:numFmt w:val="bullet"/>
      <w:lvlText w:val="•"/>
      <w:lvlJc w:val="left"/>
      <w:pPr>
        <w:ind w:left="4799" w:hanging="260"/>
      </w:pPr>
      <w:rPr>
        <w:rFonts w:hint="default"/>
        <w:lang w:val="ru-RU" w:eastAsia="en-US" w:bidi="ar-SA"/>
      </w:rPr>
    </w:lvl>
    <w:lvl w:ilvl="5" w:tplc="D5025A3A">
      <w:numFmt w:val="bullet"/>
      <w:lvlText w:val="•"/>
      <w:lvlJc w:val="left"/>
      <w:pPr>
        <w:ind w:left="5904" w:hanging="260"/>
      </w:pPr>
      <w:rPr>
        <w:rFonts w:hint="default"/>
        <w:lang w:val="ru-RU" w:eastAsia="en-US" w:bidi="ar-SA"/>
      </w:rPr>
    </w:lvl>
    <w:lvl w:ilvl="6" w:tplc="C27236B2">
      <w:numFmt w:val="bullet"/>
      <w:lvlText w:val="•"/>
      <w:lvlJc w:val="left"/>
      <w:pPr>
        <w:ind w:left="7009" w:hanging="260"/>
      </w:pPr>
      <w:rPr>
        <w:rFonts w:hint="default"/>
        <w:lang w:val="ru-RU" w:eastAsia="en-US" w:bidi="ar-SA"/>
      </w:rPr>
    </w:lvl>
    <w:lvl w:ilvl="7" w:tplc="A7C6EC3E">
      <w:numFmt w:val="bullet"/>
      <w:lvlText w:val="•"/>
      <w:lvlJc w:val="left"/>
      <w:pPr>
        <w:ind w:left="8114" w:hanging="260"/>
      </w:pPr>
      <w:rPr>
        <w:rFonts w:hint="default"/>
        <w:lang w:val="ru-RU" w:eastAsia="en-US" w:bidi="ar-SA"/>
      </w:rPr>
    </w:lvl>
    <w:lvl w:ilvl="8" w:tplc="98C8E054">
      <w:numFmt w:val="bullet"/>
      <w:lvlText w:val="•"/>
      <w:lvlJc w:val="left"/>
      <w:pPr>
        <w:ind w:left="9219" w:hanging="260"/>
      </w:pPr>
      <w:rPr>
        <w:rFonts w:hint="default"/>
        <w:lang w:val="ru-RU" w:eastAsia="en-US" w:bidi="ar-SA"/>
      </w:rPr>
    </w:lvl>
  </w:abstractNum>
  <w:abstractNum w:abstractNumId="60">
    <w:nsid w:val="361750F5"/>
    <w:multiLevelType w:val="hybridMultilevel"/>
    <w:tmpl w:val="14C8A6EE"/>
    <w:lvl w:ilvl="0" w:tplc="6CD21B88">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EE6B9C">
      <w:numFmt w:val="bullet"/>
      <w:lvlText w:val="•"/>
      <w:lvlJc w:val="left"/>
      <w:pPr>
        <w:ind w:left="2258" w:hanging="264"/>
      </w:pPr>
      <w:rPr>
        <w:rFonts w:hint="default"/>
        <w:lang w:val="ru-RU" w:eastAsia="en-US" w:bidi="ar-SA"/>
      </w:rPr>
    </w:lvl>
    <w:lvl w:ilvl="2" w:tplc="98100A4C">
      <w:numFmt w:val="bullet"/>
      <w:lvlText w:val="•"/>
      <w:lvlJc w:val="left"/>
      <w:pPr>
        <w:ind w:left="3277" w:hanging="264"/>
      </w:pPr>
      <w:rPr>
        <w:rFonts w:hint="default"/>
        <w:lang w:val="ru-RU" w:eastAsia="en-US" w:bidi="ar-SA"/>
      </w:rPr>
    </w:lvl>
    <w:lvl w:ilvl="3" w:tplc="4E962608">
      <w:numFmt w:val="bullet"/>
      <w:lvlText w:val="•"/>
      <w:lvlJc w:val="left"/>
      <w:pPr>
        <w:ind w:left="4296" w:hanging="264"/>
      </w:pPr>
      <w:rPr>
        <w:rFonts w:hint="default"/>
        <w:lang w:val="ru-RU" w:eastAsia="en-US" w:bidi="ar-SA"/>
      </w:rPr>
    </w:lvl>
    <w:lvl w:ilvl="4" w:tplc="7C1E230A">
      <w:numFmt w:val="bullet"/>
      <w:lvlText w:val="•"/>
      <w:lvlJc w:val="left"/>
      <w:pPr>
        <w:ind w:left="5315" w:hanging="264"/>
      </w:pPr>
      <w:rPr>
        <w:rFonts w:hint="default"/>
        <w:lang w:val="ru-RU" w:eastAsia="en-US" w:bidi="ar-SA"/>
      </w:rPr>
    </w:lvl>
    <w:lvl w:ilvl="5" w:tplc="B9AA1DC8">
      <w:numFmt w:val="bullet"/>
      <w:lvlText w:val="•"/>
      <w:lvlJc w:val="left"/>
      <w:pPr>
        <w:ind w:left="6334" w:hanging="264"/>
      </w:pPr>
      <w:rPr>
        <w:rFonts w:hint="default"/>
        <w:lang w:val="ru-RU" w:eastAsia="en-US" w:bidi="ar-SA"/>
      </w:rPr>
    </w:lvl>
    <w:lvl w:ilvl="6" w:tplc="0122D0AE">
      <w:numFmt w:val="bullet"/>
      <w:lvlText w:val="•"/>
      <w:lvlJc w:val="left"/>
      <w:pPr>
        <w:ind w:left="7353" w:hanging="264"/>
      </w:pPr>
      <w:rPr>
        <w:rFonts w:hint="default"/>
        <w:lang w:val="ru-RU" w:eastAsia="en-US" w:bidi="ar-SA"/>
      </w:rPr>
    </w:lvl>
    <w:lvl w:ilvl="7" w:tplc="4AA6242E">
      <w:numFmt w:val="bullet"/>
      <w:lvlText w:val="•"/>
      <w:lvlJc w:val="left"/>
      <w:pPr>
        <w:ind w:left="8372" w:hanging="264"/>
      </w:pPr>
      <w:rPr>
        <w:rFonts w:hint="default"/>
        <w:lang w:val="ru-RU" w:eastAsia="en-US" w:bidi="ar-SA"/>
      </w:rPr>
    </w:lvl>
    <w:lvl w:ilvl="8" w:tplc="615A4DB4">
      <w:numFmt w:val="bullet"/>
      <w:lvlText w:val="•"/>
      <w:lvlJc w:val="left"/>
      <w:pPr>
        <w:ind w:left="9391" w:hanging="264"/>
      </w:pPr>
      <w:rPr>
        <w:rFonts w:hint="default"/>
        <w:lang w:val="ru-RU" w:eastAsia="en-US" w:bidi="ar-SA"/>
      </w:rPr>
    </w:lvl>
  </w:abstractNum>
  <w:abstractNum w:abstractNumId="61">
    <w:nsid w:val="361922B3"/>
    <w:multiLevelType w:val="hybridMultilevel"/>
    <w:tmpl w:val="ED3E1DCA"/>
    <w:lvl w:ilvl="0" w:tplc="49F47316">
      <w:start w:val="1"/>
      <w:numFmt w:val="decimal"/>
      <w:lvlText w:val="%1)"/>
      <w:lvlJc w:val="left"/>
      <w:pPr>
        <w:ind w:left="370"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6AA380">
      <w:numFmt w:val="bullet"/>
      <w:lvlText w:val="•"/>
      <w:lvlJc w:val="left"/>
      <w:pPr>
        <w:ind w:left="1484" w:hanging="317"/>
      </w:pPr>
      <w:rPr>
        <w:rFonts w:hint="default"/>
        <w:lang w:val="ru-RU" w:eastAsia="en-US" w:bidi="ar-SA"/>
      </w:rPr>
    </w:lvl>
    <w:lvl w:ilvl="2" w:tplc="FB04533A">
      <w:numFmt w:val="bullet"/>
      <w:lvlText w:val="•"/>
      <w:lvlJc w:val="left"/>
      <w:pPr>
        <w:ind w:left="2589" w:hanging="317"/>
      </w:pPr>
      <w:rPr>
        <w:rFonts w:hint="default"/>
        <w:lang w:val="ru-RU" w:eastAsia="en-US" w:bidi="ar-SA"/>
      </w:rPr>
    </w:lvl>
    <w:lvl w:ilvl="3" w:tplc="3E4C3826">
      <w:numFmt w:val="bullet"/>
      <w:lvlText w:val="•"/>
      <w:lvlJc w:val="left"/>
      <w:pPr>
        <w:ind w:left="3694" w:hanging="317"/>
      </w:pPr>
      <w:rPr>
        <w:rFonts w:hint="default"/>
        <w:lang w:val="ru-RU" w:eastAsia="en-US" w:bidi="ar-SA"/>
      </w:rPr>
    </w:lvl>
    <w:lvl w:ilvl="4" w:tplc="8766C118">
      <w:numFmt w:val="bullet"/>
      <w:lvlText w:val="•"/>
      <w:lvlJc w:val="left"/>
      <w:pPr>
        <w:ind w:left="4799" w:hanging="317"/>
      </w:pPr>
      <w:rPr>
        <w:rFonts w:hint="default"/>
        <w:lang w:val="ru-RU" w:eastAsia="en-US" w:bidi="ar-SA"/>
      </w:rPr>
    </w:lvl>
    <w:lvl w:ilvl="5" w:tplc="6240BDA0">
      <w:numFmt w:val="bullet"/>
      <w:lvlText w:val="•"/>
      <w:lvlJc w:val="left"/>
      <w:pPr>
        <w:ind w:left="5904" w:hanging="317"/>
      </w:pPr>
      <w:rPr>
        <w:rFonts w:hint="default"/>
        <w:lang w:val="ru-RU" w:eastAsia="en-US" w:bidi="ar-SA"/>
      </w:rPr>
    </w:lvl>
    <w:lvl w:ilvl="6" w:tplc="174C0228">
      <w:numFmt w:val="bullet"/>
      <w:lvlText w:val="•"/>
      <w:lvlJc w:val="left"/>
      <w:pPr>
        <w:ind w:left="7009" w:hanging="317"/>
      </w:pPr>
      <w:rPr>
        <w:rFonts w:hint="default"/>
        <w:lang w:val="ru-RU" w:eastAsia="en-US" w:bidi="ar-SA"/>
      </w:rPr>
    </w:lvl>
    <w:lvl w:ilvl="7" w:tplc="171CCDF6">
      <w:numFmt w:val="bullet"/>
      <w:lvlText w:val="•"/>
      <w:lvlJc w:val="left"/>
      <w:pPr>
        <w:ind w:left="8114" w:hanging="317"/>
      </w:pPr>
      <w:rPr>
        <w:rFonts w:hint="default"/>
        <w:lang w:val="ru-RU" w:eastAsia="en-US" w:bidi="ar-SA"/>
      </w:rPr>
    </w:lvl>
    <w:lvl w:ilvl="8" w:tplc="D876C942">
      <w:numFmt w:val="bullet"/>
      <w:lvlText w:val="•"/>
      <w:lvlJc w:val="left"/>
      <w:pPr>
        <w:ind w:left="9219" w:hanging="317"/>
      </w:pPr>
      <w:rPr>
        <w:rFonts w:hint="default"/>
        <w:lang w:val="ru-RU" w:eastAsia="en-US" w:bidi="ar-SA"/>
      </w:rPr>
    </w:lvl>
  </w:abstractNum>
  <w:abstractNum w:abstractNumId="62">
    <w:nsid w:val="37155ECA"/>
    <w:multiLevelType w:val="hybridMultilevel"/>
    <w:tmpl w:val="88860608"/>
    <w:lvl w:ilvl="0" w:tplc="D53CF550">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BA8AA16">
      <w:numFmt w:val="bullet"/>
      <w:lvlText w:val="•"/>
      <w:lvlJc w:val="left"/>
      <w:pPr>
        <w:ind w:left="2258" w:hanging="264"/>
      </w:pPr>
      <w:rPr>
        <w:rFonts w:hint="default"/>
        <w:lang w:val="ru-RU" w:eastAsia="en-US" w:bidi="ar-SA"/>
      </w:rPr>
    </w:lvl>
    <w:lvl w:ilvl="2" w:tplc="8CCC1524">
      <w:numFmt w:val="bullet"/>
      <w:lvlText w:val="•"/>
      <w:lvlJc w:val="left"/>
      <w:pPr>
        <w:ind w:left="3277" w:hanging="264"/>
      </w:pPr>
      <w:rPr>
        <w:rFonts w:hint="default"/>
        <w:lang w:val="ru-RU" w:eastAsia="en-US" w:bidi="ar-SA"/>
      </w:rPr>
    </w:lvl>
    <w:lvl w:ilvl="3" w:tplc="55E00A18">
      <w:numFmt w:val="bullet"/>
      <w:lvlText w:val="•"/>
      <w:lvlJc w:val="left"/>
      <w:pPr>
        <w:ind w:left="4296" w:hanging="264"/>
      </w:pPr>
      <w:rPr>
        <w:rFonts w:hint="default"/>
        <w:lang w:val="ru-RU" w:eastAsia="en-US" w:bidi="ar-SA"/>
      </w:rPr>
    </w:lvl>
    <w:lvl w:ilvl="4" w:tplc="A9D60E2C">
      <w:numFmt w:val="bullet"/>
      <w:lvlText w:val="•"/>
      <w:lvlJc w:val="left"/>
      <w:pPr>
        <w:ind w:left="5315" w:hanging="264"/>
      </w:pPr>
      <w:rPr>
        <w:rFonts w:hint="default"/>
        <w:lang w:val="ru-RU" w:eastAsia="en-US" w:bidi="ar-SA"/>
      </w:rPr>
    </w:lvl>
    <w:lvl w:ilvl="5" w:tplc="2F9E1A1A">
      <w:numFmt w:val="bullet"/>
      <w:lvlText w:val="•"/>
      <w:lvlJc w:val="left"/>
      <w:pPr>
        <w:ind w:left="6334" w:hanging="264"/>
      </w:pPr>
      <w:rPr>
        <w:rFonts w:hint="default"/>
        <w:lang w:val="ru-RU" w:eastAsia="en-US" w:bidi="ar-SA"/>
      </w:rPr>
    </w:lvl>
    <w:lvl w:ilvl="6" w:tplc="B4FEFFE4">
      <w:numFmt w:val="bullet"/>
      <w:lvlText w:val="•"/>
      <w:lvlJc w:val="left"/>
      <w:pPr>
        <w:ind w:left="7353" w:hanging="264"/>
      </w:pPr>
      <w:rPr>
        <w:rFonts w:hint="default"/>
        <w:lang w:val="ru-RU" w:eastAsia="en-US" w:bidi="ar-SA"/>
      </w:rPr>
    </w:lvl>
    <w:lvl w:ilvl="7" w:tplc="780E212C">
      <w:numFmt w:val="bullet"/>
      <w:lvlText w:val="•"/>
      <w:lvlJc w:val="left"/>
      <w:pPr>
        <w:ind w:left="8372" w:hanging="264"/>
      </w:pPr>
      <w:rPr>
        <w:rFonts w:hint="default"/>
        <w:lang w:val="ru-RU" w:eastAsia="en-US" w:bidi="ar-SA"/>
      </w:rPr>
    </w:lvl>
    <w:lvl w:ilvl="8" w:tplc="DD76BCD2">
      <w:numFmt w:val="bullet"/>
      <w:lvlText w:val="•"/>
      <w:lvlJc w:val="left"/>
      <w:pPr>
        <w:ind w:left="9391" w:hanging="264"/>
      </w:pPr>
      <w:rPr>
        <w:rFonts w:hint="default"/>
        <w:lang w:val="ru-RU" w:eastAsia="en-US" w:bidi="ar-SA"/>
      </w:rPr>
    </w:lvl>
  </w:abstractNum>
  <w:abstractNum w:abstractNumId="63">
    <w:nsid w:val="380130C6"/>
    <w:multiLevelType w:val="hybridMultilevel"/>
    <w:tmpl w:val="B0B0C23E"/>
    <w:lvl w:ilvl="0" w:tplc="36A83080">
      <w:start w:val="1"/>
      <w:numFmt w:val="decimal"/>
      <w:lvlText w:val="%1)"/>
      <w:lvlJc w:val="left"/>
      <w:pPr>
        <w:ind w:left="370"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4254BE">
      <w:numFmt w:val="bullet"/>
      <w:lvlText w:val="•"/>
      <w:lvlJc w:val="left"/>
      <w:pPr>
        <w:ind w:left="1484" w:hanging="384"/>
      </w:pPr>
      <w:rPr>
        <w:rFonts w:hint="default"/>
        <w:lang w:val="ru-RU" w:eastAsia="en-US" w:bidi="ar-SA"/>
      </w:rPr>
    </w:lvl>
    <w:lvl w:ilvl="2" w:tplc="5A388BEA">
      <w:numFmt w:val="bullet"/>
      <w:lvlText w:val="•"/>
      <w:lvlJc w:val="left"/>
      <w:pPr>
        <w:ind w:left="2589" w:hanging="384"/>
      </w:pPr>
      <w:rPr>
        <w:rFonts w:hint="default"/>
        <w:lang w:val="ru-RU" w:eastAsia="en-US" w:bidi="ar-SA"/>
      </w:rPr>
    </w:lvl>
    <w:lvl w:ilvl="3" w:tplc="03D42E00">
      <w:numFmt w:val="bullet"/>
      <w:lvlText w:val="•"/>
      <w:lvlJc w:val="left"/>
      <w:pPr>
        <w:ind w:left="3694" w:hanging="384"/>
      </w:pPr>
      <w:rPr>
        <w:rFonts w:hint="default"/>
        <w:lang w:val="ru-RU" w:eastAsia="en-US" w:bidi="ar-SA"/>
      </w:rPr>
    </w:lvl>
    <w:lvl w:ilvl="4" w:tplc="2F0A0E24">
      <w:numFmt w:val="bullet"/>
      <w:lvlText w:val="•"/>
      <w:lvlJc w:val="left"/>
      <w:pPr>
        <w:ind w:left="4799" w:hanging="384"/>
      </w:pPr>
      <w:rPr>
        <w:rFonts w:hint="default"/>
        <w:lang w:val="ru-RU" w:eastAsia="en-US" w:bidi="ar-SA"/>
      </w:rPr>
    </w:lvl>
    <w:lvl w:ilvl="5" w:tplc="EF94BA90">
      <w:numFmt w:val="bullet"/>
      <w:lvlText w:val="•"/>
      <w:lvlJc w:val="left"/>
      <w:pPr>
        <w:ind w:left="5904" w:hanging="384"/>
      </w:pPr>
      <w:rPr>
        <w:rFonts w:hint="default"/>
        <w:lang w:val="ru-RU" w:eastAsia="en-US" w:bidi="ar-SA"/>
      </w:rPr>
    </w:lvl>
    <w:lvl w:ilvl="6" w:tplc="A92EBBE4">
      <w:numFmt w:val="bullet"/>
      <w:lvlText w:val="•"/>
      <w:lvlJc w:val="left"/>
      <w:pPr>
        <w:ind w:left="7009" w:hanging="384"/>
      </w:pPr>
      <w:rPr>
        <w:rFonts w:hint="default"/>
        <w:lang w:val="ru-RU" w:eastAsia="en-US" w:bidi="ar-SA"/>
      </w:rPr>
    </w:lvl>
    <w:lvl w:ilvl="7" w:tplc="A6B85A90">
      <w:numFmt w:val="bullet"/>
      <w:lvlText w:val="•"/>
      <w:lvlJc w:val="left"/>
      <w:pPr>
        <w:ind w:left="8114" w:hanging="384"/>
      </w:pPr>
      <w:rPr>
        <w:rFonts w:hint="default"/>
        <w:lang w:val="ru-RU" w:eastAsia="en-US" w:bidi="ar-SA"/>
      </w:rPr>
    </w:lvl>
    <w:lvl w:ilvl="8" w:tplc="DD0CD76C">
      <w:numFmt w:val="bullet"/>
      <w:lvlText w:val="•"/>
      <w:lvlJc w:val="left"/>
      <w:pPr>
        <w:ind w:left="9219" w:hanging="384"/>
      </w:pPr>
      <w:rPr>
        <w:rFonts w:hint="default"/>
        <w:lang w:val="ru-RU" w:eastAsia="en-US" w:bidi="ar-SA"/>
      </w:rPr>
    </w:lvl>
  </w:abstractNum>
  <w:abstractNum w:abstractNumId="64">
    <w:nsid w:val="38E55B78"/>
    <w:multiLevelType w:val="hybridMultilevel"/>
    <w:tmpl w:val="826A942A"/>
    <w:lvl w:ilvl="0" w:tplc="B0009084">
      <w:start w:val="1"/>
      <w:numFmt w:val="decimal"/>
      <w:lvlText w:val="%1)"/>
      <w:lvlJc w:val="left"/>
      <w:pPr>
        <w:ind w:left="370"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602884">
      <w:numFmt w:val="bullet"/>
      <w:lvlText w:val="•"/>
      <w:lvlJc w:val="left"/>
      <w:pPr>
        <w:ind w:left="1484" w:hanging="274"/>
      </w:pPr>
      <w:rPr>
        <w:rFonts w:hint="default"/>
        <w:lang w:val="ru-RU" w:eastAsia="en-US" w:bidi="ar-SA"/>
      </w:rPr>
    </w:lvl>
    <w:lvl w:ilvl="2" w:tplc="A1B2AFD4">
      <w:numFmt w:val="bullet"/>
      <w:lvlText w:val="•"/>
      <w:lvlJc w:val="left"/>
      <w:pPr>
        <w:ind w:left="2589" w:hanging="274"/>
      </w:pPr>
      <w:rPr>
        <w:rFonts w:hint="default"/>
        <w:lang w:val="ru-RU" w:eastAsia="en-US" w:bidi="ar-SA"/>
      </w:rPr>
    </w:lvl>
    <w:lvl w:ilvl="3" w:tplc="F6DAB2E2">
      <w:numFmt w:val="bullet"/>
      <w:lvlText w:val="•"/>
      <w:lvlJc w:val="left"/>
      <w:pPr>
        <w:ind w:left="3694" w:hanging="274"/>
      </w:pPr>
      <w:rPr>
        <w:rFonts w:hint="default"/>
        <w:lang w:val="ru-RU" w:eastAsia="en-US" w:bidi="ar-SA"/>
      </w:rPr>
    </w:lvl>
    <w:lvl w:ilvl="4" w:tplc="19D67F72">
      <w:numFmt w:val="bullet"/>
      <w:lvlText w:val="•"/>
      <w:lvlJc w:val="left"/>
      <w:pPr>
        <w:ind w:left="4799" w:hanging="274"/>
      </w:pPr>
      <w:rPr>
        <w:rFonts w:hint="default"/>
        <w:lang w:val="ru-RU" w:eastAsia="en-US" w:bidi="ar-SA"/>
      </w:rPr>
    </w:lvl>
    <w:lvl w:ilvl="5" w:tplc="C59C8EFA">
      <w:numFmt w:val="bullet"/>
      <w:lvlText w:val="•"/>
      <w:lvlJc w:val="left"/>
      <w:pPr>
        <w:ind w:left="5904" w:hanging="274"/>
      </w:pPr>
      <w:rPr>
        <w:rFonts w:hint="default"/>
        <w:lang w:val="ru-RU" w:eastAsia="en-US" w:bidi="ar-SA"/>
      </w:rPr>
    </w:lvl>
    <w:lvl w:ilvl="6" w:tplc="9ACAC2DE">
      <w:numFmt w:val="bullet"/>
      <w:lvlText w:val="•"/>
      <w:lvlJc w:val="left"/>
      <w:pPr>
        <w:ind w:left="7009" w:hanging="274"/>
      </w:pPr>
      <w:rPr>
        <w:rFonts w:hint="default"/>
        <w:lang w:val="ru-RU" w:eastAsia="en-US" w:bidi="ar-SA"/>
      </w:rPr>
    </w:lvl>
    <w:lvl w:ilvl="7" w:tplc="61E407C8">
      <w:numFmt w:val="bullet"/>
      <w:lvlText w:val="•"/>
      <w:lvlJc w:val="left"/>
      <w:pPr>
        <w:ind w:left="8114" w:hanging="274"/>
      </w:pPr>
      <w:rPr>
        <w:rFonts w:hint="default"/>
        <w:lang w:val="ru-RU" w:eastAsia="en-US" w:bidi="ar-SA"/>
      </w:rPr>
    </w:lvl>
    <w:lvl w:ilvl="8" w:tplc="F934C68A">
      <w:numFmt w:val="bullet"/>
      <w:lvlText w:val="•"/>
      <w:lvlJc w:val="left"/>
      <w:pPr>
        <w:ind w:left="9219" w:hanging="274"/>
      </w:pPr>
      <w:rPr>
        <w:rFonts w:hint="default"/>
        <w:lang w:val="ru-RU" w:eastAsia="en-US" w:bidi="ar-SA"/>
      </w:rPr>
    </w:lvl>
  </w:abstractNum>
  <w:abstractNum w:abstractNumId="65">
    <w:nsid w:val="38F9580D"/>
    <w:multiLevelType w:val="multilevel"/>
    <w:tmpl w:val="29BA4C72"/>
    <w:lvl w:ilvl="0">
      <w:start w:val="1"/>
      <w:numFmt w:val="decimal"/>
      <w:lvlText w:val="%1."/>
      <w:lvlJc w:val="left"/>
      <w:pPr>
        <w:ind w:left="411" w:hanging="183"/>
        <w:jc w:val="right"/>
      </w:pPr>
      <w:rPr>
        <w:rFonts w:ascii="Times New Roman" w:eastAsia="Times New Roman" w:hAnsi="Times New Roman" w:cs="Times New Roman" w:hint="default"/>
        <w:b w:val="0"/>
        <w:bCs w:val="0"/>
        <w:i w:val="0"/>
        <w:iCs w:val="0"/>
        <w:spacing w:val="0"/>
        <w:w w:val="100"/>
        <w:sz w:val="20"/>
        <w:szCs w:val="20"/>
        <w:lang w:val="ru-RU" w:eastAsia="en-US" w:bidi="ar-SA"/>
      </w:rPr>
    </w:lvl>
    <w:lvl w:ilvl="1">
      <w:start w:val="1"/>
      <w:numFmt w:val="decimal"/>
      <w:lvlText w:val="%1.%2."/>
      <w:lvlJc w:val="left"/>
      <w:pPr>
        <w:ind w:left="474" w:hanging="365"/>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709"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1991" w:hanging="600"/>
      </w:pPr>
      <w:rPr>
        <w:rFonts w:hint="default"/>
        <w:lang w:val="ru-RU" w:eastAsia="en-US" w:bidi="ar-SA"/>
      </w:rPr>
    </w:lvl>
    <w:lvl w:ilvl="4">
      <w:numFmt w:val="bullet"/>
      <w:lvlText w:val="•"/>
      <w:lvlJc w:val="left"/>
      <w:pPr>
        <w:ind w:left="3282" w:hanging="600"/>
      </w:pPr>
      <w:rPr>
        <w:rFonts w:hint="default"/>
        <w:lang w:val="ru-RU" w:eastAsia="en-US" w:bidi="ar-SA"/>
      </w:rPr>
    </w:lvl>
    <w:lvl w:ilvl="5">
      <w:numFmt w:val="bullet"/>
      <w:lvlText w:val="•"/>
      <w:lvlJc w:val="left"/>
      <w:pPr>
        <w:ind w:left="4573" w:hanging="600"/>
      </w:pPr>
      <w:rPr>
        <w:rFonts w:hint="default"/>
        <w:lang w:val="ru-RU" w:eastAsia="en-US" w:bidi="ar-SA"/>
      </w:rPr>
    </w:lvl>
    <w:lvl w:ilvl="6">
      <w:numFmt w:val="bullet"/>
      <w:lvlText w:val="•"/>
      <w:lvlJc w:val="left"/>
      <w:pPr>
        <w:ind w:left="5864" w:hanging="600"/>
      </w:pPr>
      <w:rPr>
        <w:rFonts w:hint="default"/>
        <w:lang w:val="ru-RU" w:eastAsia="en-US" w:bidi="ar-SA"/>
      </w:rPr>
    </w:lvl>
    <w:lvl w:ilvl="7">
      <w:numFmt w:val="bullet"/>
      <w:lvlText w:val="•"/>
      <w:lvlJc w:val="left"/>
      <w:pPr>
        <w:ind w:left="7155" w:hanging="600"/>
      </w:pPr>
      <w:rPr>
        <w:rFonts w:hint="default"/>
        <w:lang w:val="ru-RU" w:eastAsia="en-US" w:bidi="ar-SA"/>
      </w:rPr>
    </w:lvl>
    <w:lvl w:ilvl="8">
      <w:numFmt w:val="bullet"/>
      <w:lvlText w:val="•"/>
      <w:lvlJc w:val="left"/>
      <w:pPr>
        <w:ind w:left="8446" w:hanging="600"/>
      </w:pPr>
      <w:rPr>
        <w:rFonts w:hint="default"/>
        <w:lang w:val="ru-RU" w:eastAsia="en-US" w:bidi="ar-SA"/>
      </w:rPr>
    </w:lvl>
  </w:abstractNum>
  <w:abstractNum w:abstractNumId="66">
    <w:nsid w:val="390523C3"/>
    <w:multiLevelType w:val="hybridMultilevel"/>
    <w:tmpl w:val="65248286"/>
    <w:lvl w:ilvl="0" w:tplc="E320F2DC">
      <w:start w:val="1"/>
      <w:numFmt w:val="decimal"/>
      <w:lvlText w:val="%1)"/>
      <w:lvlJc w:val="left"/>
      <w:pPr>
        <w:ind w:left="370" w:hanging="1316"/>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646C1BDE">
      <w:numFmt w:val="bullet"/>
      <w:lvlText w:val="•"/>
      <w:lvlJc w:val="left"/>
      <w:pPr>
        <w:ind w:left="1484" w:hanging="1316"/>
      </w:pPr>
      <w:rPr>
        <w:rFonts w:hint="default"/>
        <w:lang w:val="ru-RU" w:eastAsia="en-US" w:bidi="ar-SA"/>
      </w:rPr>
    </w:lvl>
    <w:lvl w:ilvl="2" w:tplc="8DE64C72">
      <w:numFmt w:val="bullet"/>
      <w:lvlText w:val="•"/>
      <w:lvlJc w:val="left"/>
      <w:pPr>
        <w:ind w:left="2589" w:hanging="1316"/>
      </w:pPr>
      <w:rPr>
        <w:rFonts w:hint="default"/>
        <w:lang w:val="ru-RU" w:eastAsia="en-US" w:bidi="ar-SA"/>
      </w:rPr>
    </w:lvl>
    <w:lvl w:ilvl="3" w:tplc="14D819CA">
      <w:numFmt w:val="bullet"/>
      <w:lvlText w:val="•"/>
      <w:lvlJc w:val="left"/>
      <w:pPr>
        <w:ind w:left="3694" w:hanging="1316"/>
      </w:pPr>
      <w:rPr>
        <w:rFonts w:hint="default"/>
        <w:lang w:val="ru-RU" w:eastAsia="en-US" w:bidi="ar-SA"/>
      </w:rPr>
    </w:lvl>
    <w:lvl w:ilvl="4" w:tplc="CD888D98">
      <w:numFmt w:val="bullet"/>
      <w:lvlText w:val="•"/>
      <w:lvlJc w:val="left"/>
      <w:pPr>
        <w:ind w:left="4799" w:hanging="1316"/>
      </w:pPr>
      <w:rPr>
        <w:rFonts w:hint="default"/>
        <w:lang w:val="ru-RU" w:eastAsia="en-US" w:bidi="ar-SA"/>
      </w:rPr>
    </w:lvl>
    <w:lvl w:ilvl="5" w:tplc="A920A968">
      <w:numFmt w:val="bullet"/>
      <w:lvlText w:val="•"/>
      <w:lvlJc w:val="left"/>
      <w:pPr>
        <w:ind w:left="5904" w:hanging="1316"/>
      </w:pPr>
      <w:rPr>
        <w:rFonts w:hint="default"/>
        <w:lang w:val="ru-RU" w:eastAsia="en-US" w:bidi="ar-SA"/>
      </w:rPr>
    </w:lvl>
    <w:lvl w:ilvl="6" w:tplc="7C9272F0">
      <w:numFmt w:val="bullet"/>
      <w:lvlText w:val="•"/>
      <w:lvlJc w:val="left"/>
      <w:pPr>
        <w:ind w:left="7009" w:hanging="1316"/>
      </w:pPr>
      <w:rPr>
        <w:rFonts w:hint="default"/>
        <w:lang w:val="ru-RU" w:eastAsia="en-US" w:bidi="ar-SA"/>
      </w:rPr>
    </w:lvl>
    <w:lvl w:ilvl="7" w:tplc="BDA64092">
      <w:numFmt w:val="bullet"/>
      <w:lvlText w:val="•"/>
      <w:lvlJc w:val="left"/>
      <w:pPr>
        <w:ind w:left="8114" w:hanging="1316"/>
      </w:pPr>
      <w:rPr>
        <w:rFonts w:hint="default"/>
        <w:lang w:val="ru-RU" w:eastAsia="en-US" w:bidi="ar-SA"/>
      </w:rPr>
    </w:lvl>
    <w:lvl w:ilvl="8" w:tplc="9FA62DE2">
      <w:numFmt w:val="bullet"/>
      <w:lvlText w:val="•"/>
      <w:lvlJc w:val="left"/>
      <w:pPr>
        <w:ind w:left="9219" w:hanging="1316"/>
      </w:pPr>
      <w:rPr>
        <w:rFonts w:hint="default"/>
        <w:lang w:val="ru-RU" w:eastAsia="en-US" w:bidi="ar-SA"/>
      </w:rPr>
    </w:lvl>
  </w:abstractNum>
  <w:abstractNum w:abstractNumId="67">
    <w:nsid w:val="3AE81E93"/>
    <w:multiLevelType w:val="hybridMultilevel"/>
    <w:tmpl w:val="33128BC2"/>
    <w:lvl w:ilvl="0" w:tplc="07161302">
      <w:start w:val="1"/>
      <w:numFmt w:val="decimal"/>
      <w:lvlText w:val="%1."/>
      <w:lvlJc w:val="left"/>
      <w:pPr>
        <w:ind w:left="390" w:hanging="91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7C264A00">
      <w:numFmt w:val="bullet"/>
      <w:lvlText w:val="•"/>
      <w:lvlJc w:val="left"/>
      <w:pPr>
        <w:ind w:left="1478" w:hanging="913"/>
      </w:pPr>
      <w:rPr>
        <w:rFonts w:hint="default"/>
        <w:lang w:val="ru-RU" w:eastAsia="en-US" w:bidi="ar-SA"/>
      </w:rPr>
    </w:lvl>
    <w:lvl w:ilvl="2" w:tplc="3258CDC0">
      <w:numFmt w:val="bullet"/>
      <w:lvlText w:val="•"/>
      <w:lvlJc w:val="left"/>
      <w:pPr>
        <w:ind w:left="2557" w:hanging="913"/>
      </w:pPr>
      <w:rPr>
        <w:rFonts w:hint="default"/>
        <w:lang w:val="ru-RU" w:eastAsia="en-US" w:bidi="ar-SA"/>
      </w:rPr>
    </w:lvl>
    <w:lvl w:ilvl="3" w:tplc="E68AD7AC">
      <w:numFmt w:val="bullet"/>
      <w:lvlText w:val="•"/>
      <w:lvlJc w:val="left"/>
      <w:pPr>
        <w:ind w:left="3636" w:hanging="913"/>
      </w:pPr>
      <w:rPr>
        <w:rFonts w:hint="default"/>
        <w:lang w:val="ru-RU" w:eastAsia="en-US" w:bidi="ar-SA"/>
      </w:rPr>
    </w:lvl>
    <w:lvl w:ilvl="4" w:tplc="792C03E2">
      <w:numFmt w:val="bullet"/>
      <w:lvlText w:val="•"/>
      <w:lvlJc w:val="left"/>
      <w:pPr>
        <w:ind w:left="4715" w:hanging="913"/>
      </w:pPr>
      <w:rPr>
        <w:rFonts w:hint="default"/>
        <w:lang w:val="ru-RU" w:eastAsia="en-US" w:bidi="ar-SA"/>
      </w:rPr>
    </w:lvl>
    <w:lvl w:ilvl="5" w:tplc="77C2E25A">
      <w:numFmt w:val="bullet"/>
      <w:lvlText w:val="•"/>
      <w:lvlJc w:val="left"/>
      <w:pPr>
        <w:ind w:left="5794" w:hanging="913"/>
      </w:pPr>
      <w:rPr>
        <w:rFonts w:hint="default"/>
        <w:lang w:val="ru-RU" w:eastAsia="en-US" w:bidi="ar-SA"/>
      </w:rPr>
    </w:lvl>
    <w:lvl w:ilvl="6" w:tplc="59022480">
      <w:numFmt w:val="bullet"/>
      <w:lvlText w:val="•"/>
      <w:lvlJc w:val="left"/>
      <w:pPr>
        <w:ind w:left="6873" w:hanging="913"/>
      </w:pPr>
      <w:rPr>
        <w:rFonts w:hint="default"/>
        <w:lang w:val="ru-RU" w:eastAsia="en-US" w:bidi="ar-SA"/>
      </w:rPr>
    </w:lvl>
    <w:lvl w:ilvl="7" w:tplc="87FAE5DC">
      <w:numFmt w:val="bullet"/>
      <w:lvlText w:val="•"/>
      <w:lvlJc w:val="left"/>
      <w:pPr>
        <w:ind w:left="7952" w:hanging="913"/>
      </w:pPr>
      <w:rPr>
        <w:rFonts w:hint="default"/>
        <w:lang w:val="ru-RU" w:eastAsia="en-US" w:bidi="ar-SA"/>
      </w:rPr>
    </w:lvl>
    <w:lvl w:ilvl="8" w:tplc="E118188A">
      <w:numFmt w:val="bullet"/>
      <w:lvlText w:val="•"/>
      <w:lvlJc w:val="left"/>
      <w:pPr>
        <w:ind w:left="9031" w:hanging="913"/>
      </w:pPr>
      <w:rPr>
        <w:rFonts w:hint="default"/>
        <w:lang w:val="ru-RU" w:eastAsia="en-US" w:bidi="ar-SA"/>
      </w:rPr>
    </w:lvl>
  </w:abstractNum>
  <w:abstractNum w:abstractNumId="68">
    <w:nsid w:val="3C747293"/>
    <w:multiLevelType w:val="hybridMultilevel"/>
    <w:tmpl w:val="6A06055C"/>
    <w:lvl w:ilvl="0" w:tplc="03227430">
      <w:start w:val="1"/>
      <w:numFmt w:val="decimal"/>
      <w:lvlText w:val="%1)"/>
      <w:lvlJc w:val="left"/>
      <w:pPr>
        <w:ind w:left="370"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9A685C">
      <w:numFmt w:val="bullet"/>
      <w:lvlText w:val="•"/>
      <w:lvlJc w:val="left"/>
      <w:pPr>
        <w:ind w:left="1484" w:hanging="288"/>
      </w:pPr>
      <w:rPr>
        <w:rFonts w:hint="default"/>
        <w:lang w:val="ru-RU" w:eastAsia="en-US" w:bidi="ar-SA"/>
      </w:rPr>
    </w:lvl>
    <w:lvl w:ilvl="2" w:tplc="FC389F48">
      <w:numFmt w:val="bullet"/>
      <w:lvlText w:val="•"/>
      <w:lvlJc w:val="left"/>
      <w:pPr>
        <w:ind w:left="2589" w:hanging="288"/>
      </w:pPr>
      <w:rPr>
        <w:rFonts w:hint="default"/>
        <w:lang w:val="ru-RU" w:eastAsia="en-US" w:bidi="ar-SA"/>
      </w:rPr>
    </w:lvl>
    <w:lvl w:ilvl="3" w:tplc="3AA2E210">
      <w:numFmt w:val="bullet"/>
      <w:lvlText w:val="•"/>
      <w:lvlJc w:val="left"/>
      <w:pPr>
        <w:ind w:left="3694" w:hanging="288"/>
      </w:pPr>
      <w:rPr>
        <w:rFonts w:hint="default"/>
        <w:lang w:val="ru-RU" w:eastAsia="en-US" w:bidi="ar-SA"/>
      </w:rPr>
    </w:lvl>
    <w:lvl w:ilvl="4" w:tplc="2BA824BA">
      <w:numFmt w:val="bullet"/>
      <w:lvlText w:val="•"/>
      <w:lvlJc w:val="left"/>
      <w:pPr>
        <w:ind w:left="4799" w:hanging="288"/>
      </w:pPr>
      <w:rPr>
        <w:rFonts w:hint="default"/>
        <w:lang w:val="ru-RU" w:eastAsia="en-US" w:bidi="ar-SA"/>
      </w:rPr>
    </w:lvl>
    <w:lvl w:ilvl="5" w:tplc="7EC853F6">
      <w:numFmt w:val="bullet"/>
      <w:lvlText w:val="•"/>
      <w:lvlJc w:val="left"/>
      <w:pPr>
        <w:ind w:left="5904" w:hanging="288"/>
      </w:pPr>
      <w:rPr>
        <w:rFonts w:hint="default"/>
        <w:lang w:val="ru-RU" w:eastAsia="en-US" w:bidi="ar-SA"/>
      </w:rPr>
    </w:lvl>
    <w:lvl w:ilvl="6" w:tplc="5590F9FE">
      <w:numFmt w:val="bullet"/>
      <w:lvlText w:val="•"/>
      <w:lvlJc w:val="left"/>
      <w:pPr>
        <w:ind w:left="7009" w:hanging="288"/>
      </w:pPr>
      <w:rPr>
        <w:rFonts w:hint="default"/>
        <w:lang w:val="ru-RU" w:eastAsia="en-US" w:bidi="ar-SA"/>
      </w:rPr>
    </w:lvl>
    <w:lvl w:ilvl="7" w:tplc="3F34FDCA">
      <w:numFmt w:val="bullet"/>
      <w:lvlText w:val="•"/>
      <w:lvlJc w:val="left"/>
      <w:pPr>
        <w:ind w:left="8114" w:hanging="288"/>
      </w:pPr>
      <w:rPr>
        <w:rFonts w:hint="default"/>
        <w:lang w:val="ru-RU" w:eastAsia="en-US" w:bidi="ar-SA"/>
      </w:rPr>
    </w:lvl>
    <w:lvl w:ilvl="8" w:tplc="FB080A4A">
      <w:numFmt w:val="bullet"/>
      <w:lvlText w:val="•"/>
      <w:lvlJc w:val="left"/>
      <w:pPr>
        <w:ind w:left="9219" w:hanging="288"/>
      </w:pPr>
      <w:rPr>
        <w:rFonts w:hint="default"/>
        <w:lang w:val="ru-RU" w:eastAsia="en-US" w:bidi="ar-SA"/>
      </w:rPr>
    </w:lvl>
  </w:abstractNum>
  <w:abstractNum w:abstractNumId="69">
    <w:nsid w:val="3CB70994"/>
    <w:multiLevelType w:val="multilevel"/>
    <w:tmpl w:val="34EA6E84"/>
    <w:lvl w:ilvl="0">
      <w:start w:val="3"/>
      <w:numFmt w:val="decimal"/>
      <w:lvlText w:val="%1"/>
      <w:lvlJc w:val="left"/>
      <w:pPr>
        <w:ind w:left="469" w:hanging="360"/>
        <w:jc w:val="left"/>
      </w:pPr>
      <w:rPr>
        <w:rFonts w:hint="default"/>
        <w:lang w:val="ru-RU" w:eastAsia="en-US" w:bidi="ar-SA"/>
      </w:rPr>
    </w:lvl>
    <w:lvl w:ilvl="1">
      <w:start w:val="1"/>
      <w:numFmt w:val="decimal"/>
      <w:lvlText w:val="%1.%2"/>
      <w:lvlJc w:val="left"/>
      <w:pPr>
        <w:ind w:left="46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73" w:hanging="360"/>
      </w:pPr>
      <w:rPr>
        <w:rFonts w:hint="default"/>
        <w:lang w:val="ru-RU" w:eastAsia="en-US" w:bidi="ar-SA"/>
      </w:rPr>
    </w:lvl>
    <w:lvl w:ilvl="3">
      <w:numFmt w:val="bullet"/>
      <w:lvlText w:val="•"/>
      <w:lvlJc w:val="left"/>
      <w:pPr>
        <w:ind w:left="3630" w:hanging="360"/>
      </w:pPr>
      <w:rPr>
        <w:rFonts w:hint="default"/>
        <w:lang w:val="ru-RU" w:eastAsia="en-US" w:bidi="ar-SA"/>
      </w:rPr>
    </w:lvl>
    <w:lvl w:ilvl="4">
      <w:numFmt w:val="bullet"/>
      <w:lvlText w:val="•"/>
      <w:lvlJc w:val="left"/>
      <w:pPr>
        <w:ind w:left="4687" w:hanging="360"/>
      </w:pPr>
      <w:rPr>
        <w:rFonts w:hint="default"/>
        <w:lang w:val="ru-RU" w:eastAsia="en-US" w:bidi="ar-SA"/>
      </w:rPr>
    </w:lvl>
    <w:lvl w:ilvl="5">
      <w:numFmt w:val="bullet"/>
      <w:lvlText w:val="•"/>
      <w:lvlJc w:val="left"/>
      <w:pPr>
        <w:ind w:left="5744" w:hanging="360"/>
      </w:pPr>
      <w:rPr>
        <w:rFonts w:hint="default"/>
        <w:lang w:val="ru-RU" w:eastAsia="en-US" w:bidi="ar-SA"/>
      </w:rPr>
    </w:lvl>
    <w:lvl w:ilvl="6">
      <w:numFmt w:val="bullet"/>
      <w:lvlText w:val="•"/>
      <w:lvlJc w:val="left"/>
      <w:pPr>
        <w:ind w:left="6801" w:hanging="360"/>
      </w:pPr>
      <w:rPr>
        <w:rFonts w:hint="default"/>
        <w:lang w:val="ru-RU" w:eastAsia="en-US" w:bidi="ar-SA"/>
      </w:rPr>
    </w:lvl>
    <w:lvl w:ilvl="7">
      <w:numFmt w:val="bullet"/>
      <w:lvlText w:val="•"/>
      <w:lvlJc w:val="left"/>
      <w:pPr>
        <w:ind w:left="7858" w:hanging="360"/>
      </w:pPr>
      <w:rPr>
        <w:rFonts w:hint="default"/>
        <w:lang w:val="ru-RU" w:eastAsia="en-US" w:bidi="ar-SA"/>
      </w:rPr>
    </w:lvl>
    <w:lvl w:ilvl="8">
      <w:numFmt w:val="bullet"/>
      <w:lvlText w:val="•"/>
      <w:lvlJc w:val="left"/>
      <w:pPr>
        <w:ind w:left="8915" w:hanging="360"/>
      </w:pPr>
      <w:rPr>
        <w:rFonts w:hint="default"/>
        <w:lang w:val="ru-RU" w:eastAsia="en-US" w:bidi="ar-SA"/>
      </w:rPr>
    </w:lvl>
  </w:abstractNum>
  <w:abstractNum w:abstractNumId="70">
    <w:nsid w:val="3E284C76"/>
    <w:multiLevelType w:val="hybridMultilevel"/>
    <w:tmpl w:val="30EAFA86"/>
    <w:lvl w:ilvl="0" w:tplc="800A83B4">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6676D0">
      <w:numFmt w:val="bullet"/>
      <w:lvlText w:val="•"/>
      <w:lvlJc w:val="left"/>
      <w:pPr>
        <w:ind w:left="2258" w:hanging="264"/>
      </w:pPr>
      <w:rPr>
        <w:rFonts w:hint="default"/>
        <w:lang w:val="ru-RU" w:eastAsia="en-US" w:bidi="ar-SA"/>
      </w:rPr>
    </w:lvl>
    <w:lvl w:ilvl="2" w:tplc="AD5E5E3A">
      <w:numFmt w:val="bullet"/>
      <w:lvlText w:val="•"/>
      <w:lvlJc w:val="left"/>
      <w:pPr>
        <w:ind w:left="3277" w:hanging="264"/>
      </w:pPr>
      <w:rPr>
        <w:rFonts w:hint="default"/>
        <w:lang w:val="ru-RU" w:eastAsia="en-US" w:bidi="ar-SA"/>
      </w:rPr>
    </w:lvl>
    <w:lvl w:ilvl="3" w:tplc="6F5A636A">
      <w:numFmt w:val="bullet"/>
      <w:lvlText w:val="•"/>
      <w:lvlJc w:val="left"/>
      <w:pPr>
        <w:ind w:left="4296" w:hanging="264"/>
      </w:pPr>
      <w:rPr>
        <w:rFonts w:hint="default"/>
        <w:lang w:val="ru-RU" w:eastAsia="en-US" w:bidi="ar-SA"/>
      </w:rPr>
    </w:lvl>
    <w:lvl w:ilvl="4" w:tplc="60109E84">
      <w:numFmt w:val="bullet"/>
      <w:lvlText w:val="•"/>
      <w:lvlJc w:val="left"/>
      <w:pPr>
        <w:ind w:left="5315" w:hanging="264"/>
      </w:pPr>
      <w:rPr>
        <w:rFonts w:hint="default"/>
        <w:lang w:val="ru-RU" w:eastAsia="en-US" w:bidi="ar-SA"/>
      </w:rPr>
    </w:lvl>
    <w:lvl w:ilvl="5" w:tplc="D0307D90">
      <w:numFmt w:val="bullet"/>
      <w:lvlText w:val="•"/>
      <w:lvlJc w:val="left"/>
      <w:pPr>
        <w:ind w:left="6334" w:hanging="264"/>
      </w:pPr>
      <w:rPr>
        <w:rFonts w:hint="default"/>
        <w:lang w:val="ru-RU" w:eastAsia="en-US" w:bidi="ar-SA"/>
      </w:rPr>
    </w:lvl>
    <w:lvl w:ilvl="6" w:tplc="6AC8E3F8">
      <w:numFmt w:val="bullet"/>
      <w:lvlText w:val="•"/>
      <w:lvlJc w:val="left"/>
      <w:pPr>
        <w:ind w:left="7353" w:hanging="264"/>
      </w:pPr>
      <w:rPr>
        <w:rFonts w:hint="default"/>
        <w:lang w:val="ru-RU" w:eastAsia="en-US" w:bidi="ar-SA"/>
      </w:rPr>
    </w:lvl>
    <w:lvl w:ilvl="7" w:tplc="5A24AE70">
      <w:numFmt w:val="bullet"/>
      <w:lvlText w:val="•"/>
      <w:lvlJc w:val="left"/>
      <w:pPr>
        <w:ind w:left="8372" w:hanging="264"/>
      </w:pPr>
      <w:rPr>
        <w:rFonts w:hint="default"/>
        <w:lang w:val="ru-RU" w:eastAsia="en-US" w:bidi="ar-SA"/>
      </w:rPr>
    </w:lvl>
    <w:lvl w:ilvl="8" w:tplc="8C7A9200">
      <w:numFmt w:val="bullet"/>
      <w:lvlText w:val="•"/>
      <w:lvlJc w:val="left"/>
      <w:pPr>
        <w:ind w:left="9391" w:hanging="264"/>
      </w:pPr>
      <w:rPr>
        <w:rFonts w:hint="default"/>
        <w:lang w:val="ru-RU" w:eastAsia="en-US" w:bidi="ar-SA"/>
      </w:rPr>
    </w:lvl>
  </w:abstractNum>
  <w:abstractNum w:abstractNumId="71">
    <w:nsid w:val="3EC67942"/>
    <w:multiLevelType w:val="hybridMultilevel"/>
    <w:tmpl w:val="5E2AF7D4"/>
    <w:lvl w:ilvl="0" w:tplc="0900C78C">
      <w:start w:val="1"/>
      <w:numFmt w:val="decimal"/>
      <w:lvlText w:val="%1)"/>
      <w:lvlJc w:val="left"/>
      <w:pPr>
        <w:ind w:left="370" w:hanging="3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9FE736C">
      <w:numFmt w:val="bullet"/>
      <w:lvlText w:val="•"/>
      <w:lvlJc w:val="left"/>
      <w:pPr>
        <w:ind w:left="1484" w:hanging="370"/>
      </w:pPr>
      <w:rPr>
        <w:rFonts w:hint="default"/>
        <w:lang w:val="ru-RU" w:eastAsia="en-US" w:bidi="ar-SA"/>
      </w:rPr>
    </w:lvl>
    <w:lvl w:ilvl="2" w:tplc="669610B4">
      <w:numFmt w:val="bullet"/>
      <w:lvlText w:val="•"/>
      <w:lvlJc w:val="left"/>
      <w:pPr>
        <w:ind w:left="2589" w:hanging="370"/>
      </w:pPr>
      <w:rPr>
        <w:rFonts w:hint="default"/>
        <w:lang w:val="ru-RU" w:eastAsia="en-US" w:bidi="ar-SA"/>
      </w:rPr>
    </w:lvl>
    <w:lvl w:ilvl="3" w:tplc="2570B6A0">
      <w:numFmt w:val="bullet"/>
      <w:lvlText w:val="•"/>
      <w:lvlJc w:val="left"/>
      <w:pPr>
        <w:ind w:left="3694" w:hanging="370"/>
      </w:pPr>
      <w:rPr>
        <w:rFonts w:hint="default"/>
        <w:lang w:val="ru-RU" w:eastAsia="en-US" w:bidi="ar-SA"/>
      </w:rPr>
    </w:lvl>
    <w:lvl w:ilvl="4" w:tplc="B690251C">
      <w:numFmt w:val="bullet"/>
      <w:lvlText w:val="•"/>
      <w:lvlJc w:val="left"/>
      <w:pPr>
        <w:ind w:left="4799" w:hanging="370"/>
      </w:pPr>
      <w:rPr>
        <w:rFonts w:hint="default"/>
        <w:lang w:val="ru-RU" w:eastAsia="en-US" w:bidi="ar-SA"/>
      </w:rPr>
    </w:lvl>
    <w:lvl w:ilvl="5" w:tplc="18F26F38">
      <w:numFmt w:val="bullet"/>
      <w:lvlText w:val="•"/>
      <w:lvlJc w:val="left"/>
      <w:pPr>
        <w:ind w:left="5904" w:hanging="370"/>
      </w:pPr>
      <w:rPr>
        <w:rFonts w:hint="default"/>
        <w:lang w:val="ru-RU" w:eastAsia="en-US" w:bidi="ar-SA"/>
      </w:rPr>
    </w:lvl>
    <w:lvl w:ilvl="6" w:tplc="56DED8E4">
      <w:numFmt w:val="bullet"/>
      <w:lvlText w:val="•"/>
      <w:lvlJc w:val="left"/>
      <w:pPr>
        <w:ind w:left="7009" w:hanging="370"/>
      </w:pPr>
      <w:rPr>
        <w:rFonts w:hint="default"/>
        <w:lang w:val="ru-RU" w:eastAsia="en-US" w:bidi="ar-SA"/>
      </w:rPr>
    </w:lvl>
    <w:lvl w:ilvl="7" w:tplc="2A2C2FF6">
      <w:numFmt w:val="bullet"/>
      <w:lvlText w:val="•"/>
      <w:lvlJc w:val="left"/>
      <w:pPr>
        <w:ind w:left="8114" w:hanging="370"/>
      </w:pPr>
      <w:rPr>
        <w:rFonts w:hint="default"/>
        <w:lang w:val="ru-RU" w:eastAsia="en-US" w:bidi="ar-SA"/>
      </w:rPr>
    </w:lvl>
    <w:lvl w:ilvl="8" w:tplc="6198980E">
      <w:numFmt w:val="bullet"/>
      <w:lvlText w:val="•"/>
      <w:lvlJc w:val="left"/>
      <w:pPr>
        <w:ind w:left="9219" w:hanging="370"/>
      </w:pPr>
      <w:rPr>
        <w:rFonts w:hint="default"/>
        <w:lang w:val="ru-RU" w:eastAsia="en-US" w:bidi="ar-SA"/>
      </w:rPr>
    </w:lvl>
  </w:abstractNum>
  <w:abstractNum w:abstractNumId="72">
    <w:nsid w:val="3F2C46A5"/>
    <w:multiLevelType w:val="hybridMultilevel"/>
    <w:tmpl w:val="DA14AC6C"/>
    <w:lvl w:ilvl="0" w:tplc="59D6EFAC">
      <w:numFmt w:val="bullet"/>
      <w:lvlText w:val="-"/>
      <w:lvlJc w:val="left"/>
      <w:pPr>
        <w:ind w:left="514" w:hanging="144"/>
      </w:pPr>
      <w:rPr>
        <w:rFonts w:ascii="Times New Roman" w:eastAsia="Times New Roman" w:hAnsi="Times New Roman" w:cs="Times New Roman" w:hint="default"/>
        <w:spacing w:val="0"/>
        <w:w w:val="100"/>
        <w:lang w:val="ru-RU" w:eastAsia="en-US" w:bidi="ar-SA"/>
      </w:rPr>
    </w:lvl>
    <w:lvl w:ilvl="1" w:tplc="55AADB38">
      <w:numFmt w:val="bullet"/>
      <w:lvlText w:val="•"/>
      <w:lvlJc w:val="left"/>
      <w:pPr>
        <w:ind w:left="1610" w:hanging="144"/>
      </w:pPr>
      <w:rPr>
        <w:rFonts w:hint="default"/>
        <w:lang w:val="ru-RU" w:eastAsia="en-US" w:bidi="ar-SA"/>
      </w:rPr>
    </w:lvl>
    <w:lvl w:ilvl="2" w:tplc="6F28D5F8">
      <w:numFmt w:val="bullet"/>
      <w:lvlText w:val="•"/>
      <w:lvlJc w:val="left"/>
      <w:pPr>
        <w:ind w:left="2701" w:hanging="144"/>
      </w:pPr>
      <w:rPr>
        <w:rFonts w:hint="default"/>
        <w:lang w:val="ru-RU" w:eastAsia="en-US" w:bidi="ar-SA"/>
      </w:rPr>
    </w:lvl>
    <w:lvl w:ilvl="3" w:tplc="2E200CAE">
      <w:numFmt w:val="bullet"/>
      <w:lvlText w:val="•"/>
      <w:lvlJc w:val="left"/>
      <w:pPr>
        <w:ind w:left="3792" w:hanging="144"/>
      </w:pPr>
      <w:rPr>
        <w:rFonts w:hint="default"/>
        <w:lang w:val="ru-RU" w:eastAsia="en-US" w:bidi="ar-SA"/>
      </w:rPr>
    </w:lvl>
    <w:lvl w:ilvl="4" w:tplc="BA60AAC6">
      <w:numFmt w:val="bullet"/>
      <w:lvlText w:val="•"/>
      <w:lvlJc w:val="left"/>
      <w:pPr>
        <w:ind w:left="4883" w:hanging="144"/>
      </w:pPr>
      <w:rPr>
        <w:rFonts w:hint="default"/>
        <w:lang w:val="ru-RU" w:eastAsia="en-US" w:bidi="ar-SA"/>
      </w:rPr>
    </w:lvl>
    <w:lvl w:ilvl="5" w:tplc="F6D87292">
      <w:numFmt w:val="bullet"/>
      <w:lvlText w:val="•"/>
      <w:lvlJc w:val="left"/>
      <w:pPr>
        <w:ind w:left="5974" w:hanging="144"/>
      </w:pPr>
      <w:rPr>
        <w:rFonts w:hint="default"/>
        <w:lang w:val="ru-RU" w:eastAsia="en-US" w:bidi="ar-SA"/>
      </w:rPr>
    </w:lvl>
    <w:lvl w:ilvl="6" w:tplc="ABF207B6">
      <w:numFmt w:val="bullet"/>
      <w:lvlText w:val="•"/>
      <w:lvlJc w:val="left"/>
      <w:pPr>
        <w:ind w:left="7065" w:hanging="144"/>
      </w:pPr>
      <w:rPr>
        <w:rFonts w:hint="default"/>
        <w:lang w:val="ru-RU" w:eastAsia="en-US" w:bidi="ar-SA"/>
      </w:rPr>
    </w:lvl>
    <w:lvl w:ilvl="7" w:tplc="2578EA02">
      <w:numFmt w:val="bullet"/>
      <w:lvlText w:val="•"/>
      <w:lvlJc w:val="left"/>
      <w:pPr>
        <w:ind w:left="8156" w:hanging="144"/>
      </w:pPr>
      <w:rPr>
        <w:rFonts w:hint="default"/>
        <w:lang w:val="ru-RU" w:eastAsia="en-US" w:bidi="ar-SA"/>
      </w:rPr>
    </w:lvl>
    <w:lvl w:ilvl="8" w:tplc="079C2E18">
      <w:numFmt w:val="bullet"/>
      <w:lvlText w:val="•"/>
      <w:lvlJc w:val="left"/>
      <w:pPr>
        <w:ind w:left="9247" w:hanging="144"/>
      </w:pPr>
      <w:rPr>
        <w:rFonts w:hint="default"/>
        <w:lang w:val="ru-RU" w:eastAsia="en-US" w:bidi="ar-SA"/>
      </w:rPr>
    </w:lvl>
  </w:abstractNum>
  <w:abstractNum w:abstractNumId="73">
    <w:nsid w:val="3F387EDE"/>
    <w:multiLevelType w:val="hybridMultilevel"/>
    <w:tmpl w:val="A60A7A2C"/>
    <w:lvl w:ilvl="0" w:tplc="85CC51A8">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86481E">
      <w:numFmt w:val="bullet"/>
      <w:lvlText w:val="•"/>
      <w:lvlJc w:val="left"/>
      <w:pPr>
        <w:ind w:left="2258" w:hanging="264"/>
      </w:pPr>
      <w:rPr>
        <w:rFonts w:hint="default"/>
        <w:lang w:val="ru-RU" w:eastAsia="en-US" w:bidi="ar-SA"/>
      </w:rPr>
    </w:lvl>
    <w:lvl w:ilvl="2" w:tplc="185A97A2">
      <w:numFmt w:val="bullet"/>
      <w:lvlText w:val="•"/>
      <w:lvlJc w:val="left"/>
      <w:pPr>
        <w:ind w:left="3277" w:hanging="264"/>
      </w:pPr>
      <w:rPr>
        <w:rFonts w:hint="default"/>
        <w:lang w:val="ru-RU" w:eastAsia="en-US" w:bidi="ar-SA"/>
      </w:rPr>
    </w:lvl>
    <w:lvl w:ilvl="3" w:tplc="989AEF14">
      <w:numFmt w:val="bullet"/>
      <w:lvlText w:val="•"/>
      <w:lvlJc w:val="left"/>
      <w:pPr>
        <w:ind w:left="4296" w:hanging="264"/>
      </w:pPr>
      <w:rPr>
        <w:rFonts w:hint="default"/>
        <w:lang w:val="ru-RU" w:eastAsia="en-US" w:bidi="ar-SA"/>
      </w:rPr>
    </w:lvl>
    <w:lvl w:ilvl="4" w:tplc="9BF45348">
      <w:numFmt w:val="bullet"/>
      <w:lvlText w:val="•"/>
      <w:lvlJc w:val="left"/>
      <w:pPr>
        <w:ind w:left="5315" w:hanging="264"/>
      </w:pPr>
      <w:rPr>
        <w:rFonts w:hint="default"/>
        <w:lang w:val="ru-RU" w:eastAsia="en-US" w:bidi="ar-SA"/>
      </w:rPr>
    </w:lvl>
    <w:lvl w:ilvl="5" w:tplc="537C3B3E">
      <w:numFmt w:val="bullet"/>
      <w:lvlText w:val="•"/>
      <w:lvlJc w:val="left"/>
      <w:pPr>
        <w:ind w:left="6334" w:hanging="264"/>
      </w:pPr>
      <w:rPr>
        <w:rFonts w:hint="default"/>
        <w:lang w:val="ru-RU" w:eastAsia="en-US" w:bidi="ar-SA"/>
      </w:rPr>
    </w:lvl>
    <w:lvl w:ilvl="6" w:tplc="27F08CC0">
      <w:numFmt w:val="bullet"/>
      <w:lvlText w:val="•"/>
      <w:lvlJc w:val="left"/>
      <w:pPr>
        <w:ind w:left="7353" w:hanging="264"/>
      </w:pPr>
      <w:rPr>
        <w:rFonts w:hint="default"/>
        <w:lang w:val="ru-RU" w:eastAsia="en-US" w:bidi="ar-SA"/>
      </w:rPr>
    </w:lvl>
    <w:lvl w:ilvl="7" w:tplc="17CA05BE">
      <w:numFmt w:val="bullet"/>
      <w:lvlText w:val="•"/>
      <w:lvlJc w:val="left"/>
      <w:pPr>
        <w:ind w:left="8372" w:hanging="264"/>
      </w:pPr>
      <w:rPr>
        <w:rFonts w:hint="default"/>
        <w:lang w:val="ru-RU" w:eastAsia="en-US" w:bidi="ar-SA"/>
      </w:rPr>
    </w:lvl>
    <w:lvl w:ilvl="8" w:tplc="8A06923E">
      <w:numFmt w:val="bullet"/>
      <w:lvlText w:val="•"/>
      <w:lvlJc w:val="left"/>
      <w:pPr>
        <w:ind w:left="9391" w:hanging="264"/>
      </w:pPr>
      <w:rPr>
        <w:rFonts w:hint="default"/>
        <w:lang w:val="ru-RU" w:eastAsia="en-US" w:bidi="ar-SA"/>
      </w:rPr>
    </w:lvl>
  </w:abstractNum>
  <w:abstractNum w:abstractNumId="74">
    <w:nsid w:val="3FE16D68"/>
    <w:multiLevelType w:val="hybridMultilevel"/>
    <w:tmpl w:val="FEA251A8"/>
    <w:lvl w:ilvl="0" w:tplc="FC3E86A0">
      <w:start w:val="1"/>
      <w:numFmt w:val="decimal"/>
      <w:lvlText w:val="%1."/>
      <w:lvlJc w:val="left"/>
      <w:pPr>
        <w:ind w:left="109" w:hanging="2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887728">
      <w:numFmt w:val="bullet"/>
      <w:lvlText w:val="•"/>
      <w:lvlJc w:val="left"/>
      <w:pPr>
        <w:ind w:left="1192" w:hanging="251"/>
      </w:pPr>
      <w:rPr>
        <w:rFonts w:hint="default"/>
        <w:lang w:val="ru-RU" w:eastAsia="en-US" w:bidi="ar-SA"/>
      </w:rPr>
    </w:lvl>
    <w:lvl w:ilvl="2" w:tplc="BE7C56A8">
      <w:numFmt w:val="bullet"/>
      <w:lvlText w:val="•"/>
      <w:lvlJc w:val="left"/>
      <w:pPr>
        <w:ind w:left="2285" w:hanging="251"/>
      </w:pPr>
      <w:rPr>
        <w:rFonts w:hint="default"/>
        <w:lang w:val="ru-RU" w:eastAsia="en-US" w:bidi="ar-SA"/>
      </w:rPr>
    </w:lvl>
    <w:lvl w:ilvl="3" w:tplc="E550AAC0">
      <w:numFmt w:val="bullet"/>
      <w:lvlText w:val="•"/>
      <w:lvlJc w:val="left"/>
      <w:pPr>
        <w:ind w:left="3378" w:hanging="251"/>
      </w:pPr>
      <w:rPr>
        <w:rFonts w:hint="default"/>
        <w:lang w:val="ru-RU" w:eastAsia="en-US" w:bidi="ar-SA"/>
      </w:rPr>
    </w:lvl>
    <w:lvl w:ilvl="4" w:tplc="F872B444">
      <w:numFmt w:val="bullet"/>
      <w:lvlText w:val="•"/>
      <w:lvlJc w:val="left"/>
      <w:pPr>
        <w:ind w:left="4471" w:hanging="251"/>
      </w:pPr>
      <w:rPr>
        <w:rFonts w:hint="default"/>
        <w:lang w:val="ru-RU" w:eastAsia="en-US" w:bidi="ar-SA"/>
      </w:rPr>
    </w:lvl>
    <w:lvl w:ilvl="5" w:tplc="0A9698DC">
      <w:numFmt w:val="bullet"/>
      <w:lvlText w:val="•"/>
      <w:lvlJc w:val="left"/>
      <w:pPr>
        <w:ind w:left="5564" w:hanging="251"/>
      </w:pPr>
      <w:rPr>
        <w:rFonts w:hint="default"/>
        <w:lang w:val="ru-RU" w:eastAsia="en-US" w:bidi="ar-SA"/>
      </w:rPr>
    </w:lvl>
    <w:lvl w:ilvl="6" w:tplc="D994AEBC">
      <w:numFmt w:val="bullet"/>
      <w:lvlText w:val="•"/>
      <w:lvlJc w:val="left"/>
      <w:pPr>
        <w:ind w:left="6657" w:hanging="251"/>
      </w:pPr>
      <w:rPr>
        <w:rFonts w:hint="default"/>
        <w:lang w:val="ru-RU" w:eastAsia="en-US" w:bidi="ar-SA"/>
      </w:rPr>
    </w:lvl>
    <w:lvl w:ilvl="7" w:tplc="E63AF36A">
      <w:numFmt w:val="bullet"/>
      <w:lvlText w:val="•"/>
      <w:lvlJc w:val="left"/>
      <w:pPr>
        <w:ind w:left="7750" w:hanging="251"/>
      </w:pPr>
      <w:rPr>
        <w:rFonts w:hint="default"/>
        <w:lang w:val="ru-RU" w:eastAsia="en-US" w:bidi="ar-SA"/>
      </w:rPr>
    </w:lvl>
    <w:lvl w:ilvl="8" w:tplc="CB96DEE8">
      <w:numFmt w:val="bullet"/>
      <w:lvlText w:val="•"/>
      <w:lvlJc w:val="left"/>
      <w:pPr>
        <w:ind w:left="8843" w:hanging="251"/>
      </w:pPr>
      <w:rPr>
        <w:rFonts w:hint="default"/>
        <w:lang w:val="ru-RU" w:eastAsia="en-US" w:bidi="ar-SA"/>
      </w:rPr>
    </w:lvl>
  </w:abstractNum>
  <w:abstractNum w:abstractNumId="75">
    <w:nsid w:val="40BC1B36"/>
    <w:multiLevelType w:val="hybridMultilevel"/>
    <w:tmpl w:val="2D5800CA"/>
    <w:lvl w:ilvl="0" w:tplc="9E96801E">
      <w:start w:val="1"/>
      <w:numFmt w:val="decimal"/>
      <w:lvlText w:val="%1)"/>
      <w:lvlJc w:val="left"/>
      <w:pPr>
        <w:ind w:left="370" w:hanging="3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8C6A18A">
      <w:numFmt w:val="bullet"/>
      <w:lvlText w:val="•"/>
      <w:lvlJc w:val="left"/>
      <w:pPr>
        <w:ind w:left="1484" w:hanging="374"/>
      </w:pPr>
      <w:rPr>
        <w:rFonts w:hint="default"/>
        <w:lang w:val="ru-RU" w:eastAsia="en-US" w:bidi="ar-SA"/>
      </w:rPr>
    </w:lvl>
    <w:lvl w:ilvl="2" w:tplc="C4B046DA">
      <w:numFmt w:val="bullet"/>
      <w:lvlText w:val="•"/>
      <w:lvlJc w:val="left"/>
      <w:pPr>
        <w:ind w:left="2589" w:hanging="374"/>
      </w:pPr>
      <w:rPr>
        <w:rFonts w:hint="default"/>
        <w:lang w:val="ru-RU" w:eastAsia="en-US" w:bidi="ar-SA"/>
      </w:rPr>
    </w:lvl>
    <w:lvl w:ilvl="3" w:tplc="A65802F8">
      <w:numFmt w:val="bullet"/>
      <w:lvlText w:val="•"/>
      <w:lvlJc w:val="left"/>
      <w:pPr>
        <w:ind w:left="3694" w:hanging="374"/>
      </w:pPr>
      <w:rPr>
        <w:rFonts w:hint="default"/>
        <w:lang w:val="ru-RU" w:eastAsia="en-US" w:bidi="ar-SA"/>
      </w:rPr>
    </w:lvl>
    <w:lvl w:ilvl="4" w:tplc="576C4FA4">
      <w:numFmt w:val="bullet"/>
      <w:lvlText w:val="•"/>
      <w:lvlJc w:val="left"/>
      <w:pPr>
        <w:ind w:left="4799" w:hanging="374"/>
      </w:pPr>
      <w:rPr>
        <w:rFonts w:hint="default"/>
        <w:lang w:val="ru-RU" w:eastAsia="en-US" w:bidi="ar-SA"/>
      </w:rPr>
    </w:lvl>
    <w:lvl w:ilvl="5" w:tplc="C5D4CA28">
      <w:numFmt w:val="bullet"/>
      <w:lvlText w:val="•"/>
      <w:lvlJc w:val="left"/>
      <w:pPr>
        <w:ind w:left="5904" w:hanging="374"/>
      </w:pPr>
      <w:rPr>
        <w:rFonts w:hint="default"/>
        <w:lang w:val="ru-RU" w:eastAsia="en-US" w:bidi="ar-SA"/>
      </w:rPr>
    </w:lvl>
    <w:lvl w:ilvl="6" w:tplc="0C6E5C6C">
      <w:numFmt w:val="bullet"/>
      <w:lvlText w:val="•"/>
      <w:lvlJc w:val="left"/>
      <w:pPr>
        <w:ind w:left="7009" w:hanging="374"/>
      </w:pPr>
      <w:rPr>
        <w:rFonts w:hint="default"/>
        <w:lang w:val="ru-RU" w:eastAsia="en-US" w:bidi="ar-SA"/>
      </w:rPr>
    </w:lvl>
    <w:lvl w:ilvl="7" w:tplc="17BC0DA8">
      <w:numFmt w:val="bullet"/>
      <w:lvlText w:val="•"/>
      <w:lvlJc w:val="left"/>
      <w:pPr>
        <w:ind w:left="8114" w:hanging="374"/>
      </w:pPr>
      <w:rPr>
        <w:rFonts w:hint="default"/>
        <w:lang w:val="ru-RU" w:eastAsia="en-US" w:bidi="ar-SA"/>
      </w:rPr>
    </w:lvl>
    <w:lvl w:ilvl="8" w:tplc="2E70DF10">
      <w:numFmt w:val="bullet"/>
      <w:lvlText w:val="•"/>
      <w:lvlJc w:val="left"/>
      <w:pPr>
        <w:ind w:left="9219" w:hanging="374"/>
      </w:pPr>
      <w:rPr>
        <w:rFonts w:hint="default"/>
        <w:lang w:val="ru-RU" w:eastAsia="en-US" w:bidi="ar-SA"/>
      </w:rPr>
    </w:lvl>
  </w:abstractNum>
  <w:abstractNum w:abstractNumId="76">
    <w:nsid w:val="40CD4903"/>
    <w:multiLevelType w:val="hybridMultilevel"/>
    <w:tmpl w:val="900CACF6"/>
    <w:lvl w:ilvl="0" w:tplc="C36EEA0A">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AC532C">
      <w:numFmt w:val="bullet"/>
      <w:lvlText w:val="•"/>
      <w:lvlJc w:val="left"/>
      <w:pPr>
        <w:ind w:left="2258" w:hanging="264"/>
      </w:pPr>
      <w:rPr>
        <w:rFonts w:hint="default"/>
        <w:lang w:val="ru-RU" w:eastAsia="en-US" w:bidi="ar-SA"/>
      </w:rPr>
    </w:lvl>
    <w:lvl w:ilvl="2" w:tplc="38989E4C">
      <w:numFmt w:val="bullet"/>
      <w:lvlText w:val="•"/>
      <w:lvlJc w:val="left"/>
      <w:pPr>
        <w:ind w:left="3277" w:hanging="264"/>
      </w:pPr>
      <w:rPr>
        <w:rFonts w:hint="default"/>
        <w:lang w:val="ru-RU" w:eastAsia="en-US" w:bidi="ar-SA"/>
      </w:rPr>
    </w:lvl>
    <w:lvl w:ilvl="3" w:tplc="6130D63A">
      <w:numFmt w:val="bullet"/>
      <w:lvlText w:val="•"/>
      <w:lvlJc w:val="left"/>
      <w:pPr>
        <w:ind w:left="4296" w:hanging="264"/>
      </w:pPr>
      <w:rPr>
        <w:rFonts w:hint="default"/>
        <w:lang w:val="ru-RU" w:eastAsia="en-US" w:bidi="ar-SA"/>
      </w:rPr>
    </w:lvl>
    <w:lvl w:ilvl="4" w:tplc="21F2C1DE">
      <w:numFmt w:val="bullet"/>
      <w:lvlText w:val="•"/>
      <w:lvlJc w:val="left"/>
      <w:pPr>
        <w:ind w:left="5315" w:hanging="264"/>
      </w:pPr>
      <w:rPr>
        <w:rFonts w:hint="default"/>
        <w:lang w:val="ru-RU" w:eastAsia="en-US" w:bidi="ar-SA"/>
      </w:rPr>
    </w:lvl>
    <w:lvl w:ilvl="5" w:tplc="F286BF9C">
      <w:numFmt w:val="bullet"/>
      <w:lvlText w:val="•"/>
      <w:lvlJc w:val="left"/>
      <w:pPr>
        <w:ind w:left="6334" w:hanging="264"/>
      </w:pPr>
      <w:rPr>
        <w:rFonts w:hint="default"/>
        <w:lang w:val="ru-RU" w:eastAsia="en-US" w:bidi="ar-SA"/>
      </w:rPr>
    </w:lvl>
    <w:lvl w:ilvl="6" w:tplc="353E1522">
      <w:numFmt w:val="bullet"/>
      <w:lvlText w:val="•"/>
      <w:lvlJc w:val="left"/>
      <w:pPr>
        <w:ind w:left="7353" w:hanging="264"/>
      </w:pPr>
      <w:rPr>
        <w:rFonts w:hint="default"/>
        <w:lang w:val="ru-RU" w:eastAsia="en-US" w:bidi="ar-SA"/>
      </w:rPr>
    </w:lvl>
    <w:lvl w:ilvl="7" w:tplc="25C20E24">
      <w:numFmt w:val="bullet"/>
      <w:lvlText w:val="•"/>
      <w:lvlJc w:val="left"/>
      <w:pPr>
        <w:ind w:left="8372" w:hanging="264"/>
      </w:pPr>
      <w:rPr>
        <w:rFonts w:hint="default"/>
        <w:lang w:val="ru-RU" w:eastAsia="en-US" w:bidi="ar-SA"/>
      </w:rPr>
    </w:lvl>
    <w:lvl w:ilvl="8" w:tplc="C980DE00">
      <w:numFmt w:val="bullet"/>
      <w:lvlText w:val="•"/>
      <w:lvlJc w:val="left"/>
      <w:pPr>
        <w:ind w:left="9391" w:hanging="264"/>
      </w:pPr>
      <w:rPr>
        <w:rFonts w:hint="default"/>
        <w:lang w:val="ru-RU" w:eastAsia="en-US" w:bidi="ar-SA"/>
      </w:rPr>
    </w:lvl>
  </w:abstractNum>
  <w:abstractNum w:abstractNumId="77">
    <w:nsid w:val="40F65D2B"/>
    <w:multiLevelType w:val="hybridMultilevel"/>
    <w:tmpl w:val="01D0E54E"/>
    <w:lvl w:ilvl="0" w:tplc="682CD172">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528D8A">
      <w:numFmt w:val="bullet"/>
      <w:lvlText w:val="•"/>
      <w:lvlJc w:val="left"/>
      <w:pPr>
        <w:ind w:left="2258" w:hanging="264"/>
      </w:pPr>
      <w:rPr>
        <w:rFonts w:hint="default"/>
        <w:lang w:val="ru-RU" w:eastAsia="en-US" w:bidi="ar-SA"/>
      </w:rPr>
    </w:lvl>
    <w:lvl w:ilvl="2" w:tplc="67525654">
      <w:numFmt w:val="bullet"/>
      <w:lvlText w:val="•"/>
      <w:lvlJc w:val="left"/>
      <w:pPr>
        <w:ind w:left="3277" w:hanging="264"/>
      </w:pPr>
      <w:rPr>
        <w:rFonts w:hint="default"/>
        <w:lang w:val="ru-RU" w:eastAsia="en-US" w:bidi="ar-SA"/>
      </w:rPr>
    </w:lvl>
    <w:lvl w:ilvl="3" w:tplc="673C09AA">
      <w:numFmt w:val="bullet"/>
      <w:lvlText w:val="•"/>
      <w:lvlJc w:val="left"/>
      <w:pPr>
        <w:ind w:left="4296" w:hanging="264"/>
      </w:pPr>
      <w:rPr>
        <w:rFonts w:hint="default"/>
        <w:lang w:val="ru-RU" w:eastAsia="en-US" w:bidi="ar-SA"/>
      </w:rPr>
    </w:lvl>
    <w:lvl w:ilvl="4" w:tplc="3ACAE0EC">
      <w:numFmt w:val="bullet"/>
      <w:lvlText w:val="•"/>
      <w:lvlJc w:val="left"/>
      <w:pPr>
        <w:ind w:left="5315" w:hanging="264"/>
      </w:pPr>
      <w:rPr>
        <w:rFonts w:hint="default"/>
        <w:lang w:val="ru-RU" w:eastAsia="en-US" w:bidi="ar-SA"/>
      </w:rPr>
    </w:lvl>
    <w:lvl w:ilvl="5" w:tplc="6520E738">
      <w:numFmt w:val="bullet"/>
      <w:lvlText w:val="•"/>
      <w:lvlJc w:val="left"/>
      <w:pPr>
        <w:ind w:left="6334" w:hanging="264"/>
      </w:pPr>
      <w:rPr>
        <w:rFonts w:hint="default"/>
        <w:lang w:val="ru-RU" w:eastAsia="en-US" w:bidi="ar-SA"/>
      </w:rPr>
    </w:lvl>
    <w:lvl w:ilvl="6" w:tplc="03F08206">
      <w:numFmt w:val="bullet"/>
      <w:lvlText w:val="•"/>
      <w:lvlJc w:val="left"/>
      <w:pPr>
        <w:ind w:left="7353" w:hanging="264"/>
      </w:pPr>
      <w:rPr>
        <w:rFonts w:hint="default"/>
        <w:lang w:val="ru-RU" w:eastAsia="en-US" w:bidi="ar-SA"/>
      </w:rPr>
    </w:lvl>
    <w:lvl w:ilvl="7" w:tplc="B6E621EA">
      <w:numFmt w:val="bullet"/>
      <w:lvlText w:val="•"/>
      <w:lvlJc w:val="left"/>
      <w:pPr>
        <w:ind w:left="8372" w:hanging="264"/>
      </w:pPr>
      <w:rPr>
        <w:rFonts w:hint="default"/>
        <w:lang w:val="ru-RU" w:eastAsia="en-US" w:bidi="ar-SA"/>
      </w:rPr>
    </w:lvl>
    <w:lvl w:ilvl="8" w:tplc="6AB643A8">
      <w:numFmt w:val="bullet"/>
      <w:lvlText w:val="•"/>
      <w:lvlJc w:val="left"/>
      <w:pPr>
        <w:ind w:left="9391" w:hanging="264"/>
      </w:pPr>
      <w:rPr>
        <w:rFonts w:hint="default"/>
        <w:lang w:val="ru-RU" w:eastAsia="en-US" w:bidi="ar-SA"/>
      </w:rPr>
    </w:lvl>
  </w:abstractNum>
  <w:abstractNum w:abstractNumId="78">
    <w:nsid w:val="41691925"/>
    <w:multiLevelType w:val="hybridMultilevel"/>
    <w:tmpl w:val="9B56A05E"/>
    <w:lvl w:ilvl="0" w:tplc="E2DE17B4">
      <w:start w:val="1"/>
      <w:numFmt w:val="decimal"/>
      <w:lvlText w:val="%1)"/>
      <w:lvlJc w:val="left"/>
      <w:pPr>
        <w:ind w:left="370"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E0085CA">
      <w:numFmt w:val="bullet"/>
      <w:lvlText w:val="•"/>
      <w:lvlJc w:val="left"/>
      <w:pPr>
        <w:ind w:left="1484" w:hanging="298"/>
      </w:pPr>
      <w:rPr>
        <w:rFonts w:hint="default"/>
        <w:lang w:val="ru-RU" w:eastAsia="en-US" w:bidi="ar-SA"/>
      </w:rPr>
    </w:lvl>
    <w:lvl w:ilvl="2" w:tplc="1D06E46A">
      <w:numFmt w:val="bullet"/>
      <w:lvlText w:val="•"/>
      <w:lvlJc w:val="left"/>
      <w:pPr>
        <w:ind w:left="2589" w:hanging="298"/>
      </w:pPr>
      <w:rPr>
        <w:rFonts w:hint="default"/>
        <w:lang w:val="ru-RU" w:eastAsia="en-US" w:bidi="ar-SA"/>
      </w:rPr>
    </w:lvl>
    <w:lvl w:ilvl="3" w:tplc="455C4800">
      <w:numFmt w:val="bullet"/>
      <w:lvlText w:val="•"/>
      <w:lvlJc w:val="left"/>
      <w:pPr>
        <w:ind w:left="3694" w:hanging="298"/>
      </w:pPr>
      <w:rPr>
        <w:rFonts w:hint="default"/>
        <w:lang w:val="ru-RU" w:eastAsia="en-US" w:bidi="ar-SA"/>
      </w:rPr>
    </w:lvl>
    <w:lvl w:ilvl="4" w:tplc="AF4A2C38">
      <w:numFmt w:val="bullet"/>
      <w:lvlText w:val="•"/>
      <w:lvlJc w:val="left"/>
      <w:pPr>
        <w:ind w:left="4799" w:hanging="298"/>
      </w:pPr>
      <w:rPr>
        <w:rFonts w:hint="default"/>
        <w:lang w:val="ru-RU" w:eastAsia="en-US" w:bidi="ar-SA"/>
      </w:rPr>
    </w:lvl>
    <w:lvl w:ilvl="5" w:tplc="BB3C5E32">
      <w:numFmt w:val="bullet"/>
      <w:lvlText w:val="•"/>
      <w:lvlJc w:val="left"/>
      <w:pPr>
        <w:ind w:left="5904" w:hanging="298"/>
      </w:pPr>
      <w:rPr>
        <w:rFonts w:hint="default"/>
        <w:lang w:val="ru-RU" w:eastAsia="en-US" w:bidi="ar-SA"/>
      </w:rPr>
    </w:lvl>
    <w:lvl w:ilvl="6" w:tplc="FC2A83F0">
      <w:numFmt w:val="bullet"/>
      <w:lvlText w:val="•"/>
      <w:lvlJc w:val="left"/>
      <w:pPr>
        <w:ind w:left="7009" w:hanging="298"/>
      </w:pPr>
      <w:rPr>
        <w:rFonts w:hint="default"/>
        <w:lang w:val="ru-RU" w:eastAsia="en-US" w:bidi="ar-SA"/>
      </w:rPr>
    </w:lvl>
    <w:lvl w:ilvl="7" w:tplc="35928A9C">
      <w:numFmt w:val="bullet"/>
      <w:lvlText w:val="•"/>
      <w:lvlJc w:val="left"/>
      <w:pPr>
        <w:ind w:left="8114" w:hanging="298"/>
      </w:pPr>
      <w:rPr>
        <w:rFonts w:hint="default"/>
        <w:lang w:val="ru-RU" w:eastAsia="en-US" w:bidi="ar-SA"/>
      </w:rPr>
    </w:lvl>
    <w:lvl w:ilvl="8" w:tplc="F5CAD76C">
      <w:numFmt w:val="bullet"/>
      <w:lvlText w:val="•"/>
      <w:lvlJc w:val="left"/>
      <w:pPr>
        <w:ind w:left="9219" w:hanging="298"/>
      </w:pPr>
      <w:rPr>
        <w:rFonts w:hint="default"/>
        <w:lang w:val="ru-RU" w:eastAsia="en-US" w:bidi="ar-SA"/>
      </w:rPr>
    </w:lvl>
  </w:abstractNum>
  <w:abstractNum w:abstractNumId="79">
    <w:nsid w:val="41767BA5"/>
    <w:multiLevelType w:val="hybridMultilevel"/>
    <w:tmpl w:val="7F626C1A"/>
    <w:lvl w:ilvl="0" w:tplc="AD284EBC">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B07A3A">
      <w:numFmt w:val="bullet"/>
      <w:lvlText w:val="•"/>
      <w:lvlJc w:val="left"/>
      <w:pPr>
        <w:ind w:left="2258" w:hanging="264"/>
      </w:pPr>
      <w:rPr>
        <w:rFonts w:hint="default"/>
        <w:lang w:val="ru-RU" w:eastAsia="en-US" w:bidi="ar-SA"/>
      </w:rPr>
    </w:lvl>
    <w:lvl w:ilvl="2" w:tplc="83EECC5E">
      <w:numFmt w:val="bullet"/>
      <w:lvlText w:val="•"/>
      <w:lvlJc w:val="left"/>
      <w:pPr>
        <w:ind w:left="3277" w:hanging="264"/>
      </w:pPr>
      <w:rPr>
        <w:rFonts w:hint="default"/>
        <w:lang w:val="ru-RU" w:eastAsia="en-US" w:bidi="ar-SA"/>
      </w:rPr>
    </w:lvl>
    <w:lvl w:ilvl="3" w:tplc="F0DEFFEE">
      <w:numFmt w:val="bullet"/>
      <w:lvlText w:val="•"/>
      <w:lvlJc w:val="left"/>
      <w:pPr>
        <w:ind w:left="4296" w:hanging="264"/>
      </w:pPr>
      <w:rPr>
        <w:rFonts w:hint="default"/>
        <w:lang w:val="ru-RU" w:eastAsia="en-US" w:bidi="ar-SA"/>
      </w:rPr>
    </w:lvl>
    <w:lvl w:ilvl="4" w:tplc="D74C10F6">
      <w:numFmt w:val="bullet"/>
      <w:lvlText w:val="•"/>
      <w:lvlJc w:val="left"/>
      <w:pPr>
        <w:ind w:left="5315" w:hanging="264"/>
      </w:pPr>
      <w:rPr>
        <w:rFonts w:hint="default"/>
        <w:lang w:val="ru-RU" w:eastAsia="en-US" w:bidi="ar-SA"/>
      </w:rPr>
    </w:lvl>
    <w:lvl w:ilvl="5" w:tplc="22627132">
      <w:numFmt w:val="bullet"/>
      <w:lvlText w:val="•"/>
      <w:lvlJc w:val="left"/>
      <w:pPr>
        <w:ind w:left="6334" w:hanging="264"/>
      </w:pPr>
      <w:rPr>
        <w:rFonts w:hint="default"/>
        <w:lang w:val="ru-RU" w:eastAsia="en-US" w:bidi="ar-SA"/>
      </w:rPr>
    </w:lvl>
    <w:lvl w:ilvl="6" w:tplc="EC286ACE">
      <w:numFmt w:val="bullet"/>
      <w:lvlText w:val="•"/>
      <w:lvlJc w:val="left"/>
      <w:pPr>
        <w:ind w:left="7353" w:hanging="264"/>
      </w:pPr>
      <w:rPr>
        <w:rFonts w:hint="default"/>
        <w:lang w:val="ru-RU" w:eastAsia="en-US" w:bidi="ar-SA"/>
      </w:rPr>
    </w:lvl>
    <w:lvl w:ilvl="7" w:tplc="025AB630">
      <w:numFmt w:val="bullet"/>
      <w:lvlText w:val="•"/>
      <w:lvlJc w:val="left"/>
      <w:pPr>
        <w:ind w:left="8372" w:hanging="264"/>
      </w:pPr>
      <w:rPr>
        <w:rFonts w:hint="default"/>
        <w:lang w:val="ru-RU" w:eastAsia="en-US" w:bidi="ar-SA"/>
      </w:rPr>
    </w:lvl>
    <w:lvl w:ilvl="8" w:tplc="E59ACDA6">
      <w:numFmt w:val="bullet"/>
      <w:lvlText w:val="•"/>
      <w:lvlJc w:val="left"/>
      <w:pPr>
        <w:ind w:left="9391" w:hanging="264"/>
      </w:pPr>
      <w:rPr>
        <w:rFonts w:hint="default"/>
        <w:lang w:val="ru-RU" w:eastAsia="en-US" w:bidi="ar-SA"/>
      </w:rPr>
    </w:lvl>
  </w:abstractNum>
  <w:abstractNum w:abstractNumId="80">
    <w:nsid w:val="41966C37"/>
    <w:multiLevelType w:val="hybridMultilevel"/>
    <w:tmpl w:val="713A275A"/>
    <w:lvl w:ilvl="0" w:tplc="F09AD5AC">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7440D2">
      <w:numFmt w:val="bullet"/>
      <w:lvlText w:val="•"/>
      <w:lvlJc w:val="left"/>
      <w:pPr>
        <w:ind w:left="1484" w:hanging="260"/>
      </w:pPr>
      <w:rPr>
        <w:rFonts w:hint="default"/>
        <w:lang w:val="ru-RU" w:eastAsia="en-US" w:bidi="ar-SA"/>
      </w:rPr>
    </w:lvl>
    <w:lvl w:ilvl="2" w:tplc="4176CE84">
      <w:numFmt w:val="bullet"/>
      <w:lvlText w:val="•"/>
      <w:lvlJc w:val="left"/>
      <w:pPr>
        <w:ind w:left="2589" w:hanging="260"/>
      </w:pPr>
      <w:rPr>
        <w:rFonts w:hint="default"/>
        <w:lang w:val="ru-RU" w:eastAsia="en-US" w:bidi="ar-SA"/>
      </w:rPr>
    </w:lvl>
    <w:lvl w:ilvl="3" w:tplc="514E6FAE">
      <w:numFmt w:val="bullet"/>
      <w:lvlText w:val="•"/>
      <w:lvlJc w:val="left"/>
      <w:pPr>
        <w:ind w:left="3694" w:hanging="260"/>
      </w:pPr>
      <w:rPr>
        <w:rFonts w:hint="default"/>
        <w:lang w:val="ru-RU" w:eastAsia="en-US" w:bidi="ar-SA"/>
      </w:rPr>
    </w:lvl>
    <w:lvl w:ilvl="4" w:tplc="DB42108C">
      <w:numFmt w:val="bullet"/>
      <w:lvlText w:val="•"/>
      <w:lvlJc w:val="left"/>
      <w:pPr>
        <w:ind w:left="4799" w:hanging="260"/>
      </w:pPr>
      <w:rPr>
        <w:rFonts w:hint="default"/>
        <w:lang w:val="ru-RU" w:eastAsia="en-US" w:bidi="ar-SA"/>
      </w:rPr>
    </w:lvl>
    <w:lvl w:ilvl="5" w:tplc="35F8D7EC">
      <w:numFmt w:val="bullet"/>
      <w:lvlText w:val="•"/>
      <w:lvlJc w:val="left"/>
      <w:pPr>
        <w:ind w:left="5904" w:hanging="260"/>
      </w:pPr>
      <w:rPr>
        <w:rFonts w:hint="default"/>
        <w:lang w:val="ru-RU" w:eastAsia="en-US" w:bidi="ar-SA"/>
      </w:rPr>
    </w:lvl>
    <w:lvl w:ilvl="6" w:tplc="FBD0FCC0">
      <w:numFmt w:val="bullet"/>
      <w:lvlText w:val="•"/>
      <w:lvlJc w:val="left"/>
      <w:pPr>
        <w:ind w:left="7009" w:hanging="260"/>
      </w:pPr>
      <w:rPr>
        <w:rFonts w:hint="default"/>
        <w:lang w:val="ru-RU" w:eastAsia="en-US" w:bidi="ar-SA"/>
      </w:rPr>
    </w:lvl>
    <w:lvl w:ilvl="7" w:tplc="E3E42FF4">
      <w:numFmt w:val="bullet"/>
      <w:lvlText w:val="•"/>
      <w:lvlJc w:val="left"/>
      <w:pPr>
        <w:ind w:left="8114" w:hanging="260"/>
      </w:pPr>
      <w:rPr>
        <w:rFonts w:hint="default"/>
        <w:lang w:val="ru-RU" w:eastAsia="en-US" w:bidi="ar-SA"/>
      </w:rPr>
    </w:lvl>
    <w:lvl w:ilvl="8" w:tplc="21401468">
      <w:numFmt w:val="bullet"/>
      <w:lvlText w:val="•"/>
      <w:lvlJc w:val="left"/>
      <w:pPr>
        <w:ind w:left="9219" w:hanging="260"/>
      </w:pPr>
      <w:rPr>
        <w:rFonts w:hint="default"/>
        <w:lang w:val="ru-RU" w:eastAsia="en-US" w:bidi="ar-SA"/>
      </w:rPr>
    </w:lvl>
  </w:abstractNum>
  <w:abstractNum w:abstractNumId="81">
    <w:nsid w:val="44246533"/>
    <w:multiLevelType w:val="hybridMultilevel"/>
    <w:tmpl w:val="58F065BC"/>
    <w:lvl w:ilvl="0" w:tplc="6FACBD08">
      <w:start w:val="1"/>
      <w:numFmt w:val="decimal"/>
      <w:lvlText w:val="%1)"/>
      <w:lvlJc w:val="left"/>
      <w:pPr>
        <w:ind w:left="370"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BC6E764">
      <w:numFmt w:val="bullet"/>
      <w:lvlText w:val="•"/>
      <w:lvlJc w:val="left"/>
      <w:pPr>
        <w:ind w:left="1484" w:hanging="341"/>
      </w:pPr>
      <w:rPr>
        <w:rFonts w:hint="default"/>
        <w:lang w:val="ru-RU" w:eastAsia="en-US" w:bidi="ar-SA"/>
      </w:rPr>
    </w:lvl>
    <w:lvl w:ilvl="2" w:tplc="9562724A">
      <w:numFmt w:val="bullet"/>
      <w:lvlText w:val="•"/>
      <w:lvlJc w:val="left"/>
      <w:pPr>
        <w:ind w:left="2589" w:hanging="341"/>
      </w:pPr>
      <w:rPr>
        <w:rFonts w:hint="default"/>
        <w:lang w:val="ru-RU" w:eastAsia="en-US" w:bidi="ar-SA"/>
      </w:rPr>
    </w:lvl>
    <w:lvl w:ilvl="3" w:tplc="DE2AB170">
      <w:numFmt w:val="bullet"/>
      <w:lvlText w:val="•"/>
      <w:lvlJc w:val="left"/>
      <w:pPr>
        <w:ind w:left="3694" w:hanging="341"/>
      </w:pPr>
      <w:rPr>
        <w:rFonts w:hint="default"/>
        <w:lang w:val="ru-RU" w:eastAsia="en-US" w:bidi="ar-SA"/>
      </w:rPr>
    </w:lvl>
    <w:lvl w:ilvl="4" w:tplc="99AA9AC8">
      <w:numFmt w:val="bullet"/>
      <w:lvlText w:val="•"/>
      <w:lvlJc w:val="left"/>
      <w:pPr>
        <w:ind w:left="4799" w:hanging="341"/>
      </w:pPr>
      <w:rPr>
        <w:rFonts w:hint="default"/>
        <w:lang w:val="ru-RU" w:eastAsia="en-US" w:bidi="ar-SA"/>
      </w:rPr>
    </w:lvl>
    <w:lvl w:ilvl="5" w:tplc="6A4C6F1A">
      <w:numFmt w:val="bullet"/>
      <w:lvlText w:val="•"/>
      <w:lvlJc w:val="left"/>
      <w:pPr>
        <w:ind w:left="5904" w:hanging="341"/>
      </w:pPr>
      <w:rPr>
        <w:rFonts w:hint="default"/>
        <w:lang w:val="ru-RU" w:eastAsia="en-US" w:bidi="ar-SA"/>
      </w:rPr>
    </w:lvl>
    <w:lvl w:ilvl="6" w:tplc="A3B4DAF0">
      <w:numFmt w:val="bullet"/>
      <w:lvlText w:val="•"/>
      <w:lvlJc w:val="left"/>
      <w:pPr>
        <w:ind w:left="7009" w:hanging="341"/>
      </w:pPr>
      <w:rPr>
        <w:rFonts w:hint="default"/>
        <w:lang w:val="ru-RU" w:eastAsia="en-US" w:bidi="ar-SA"/>
      </w:rPr>
    </w:lvl>
    <w:lvl w:ilvl="7" w:tplc="EAFEC5CC">
      <w:numFmt w:val="bullet"/>
      <w:lvlText w:val="•"/>
      <w:lvlJc w:val="left"/>
      <w:pPr>
        <w:ind w:left="8114" w:hanging="341"/>
      </w:pPr>
      <w:rPr>
        <w:rFonts w:hint="default"/>
        <w:lang w:val="ru-RU" w:eastAsia="en-US" w:bidi="ar-SA"/>
      </w:rPr>
    </w:lvl>
    <w:lvl w:ilvl="8" w:tplc="9614F5BA">
      <w:numFmt w:val="bullet"/>
      <w:lvlText w:val="•"/>
      <w:lvlJc w:val="left"/>
      <w:pPr>
        <w:ind w:left="9219" w:hanging="341"/>
      </w:pPr>
      <w:rPr>
        <w:rFonts w:hint="default"/>
        <w:lang w:val="ru-RU" w:eastAsia="en-US" w:bidi="ar-SA"/>
      </w:rPr>
    </w:lvl>
  </w:abstractNum>
  <w:abstractNum w:abstractNumId="82">
    <w:nsid w:val="444C6BCF"/>
    <w:multiLevelType w:val="hybridMultilevel"/>
    <w:tmpl w:val="81E01552"/>
    <w:lvl w:ilvl="0" w:tplc="6CA22304">
      <w:start w:val="1"/>
      <w:numFmt w:val="decimal"/>
      <w:lvlText w:val="%1."/>
      <w:lvlJc w:val="left"/>
      <w:pPr>
        <w:ind w:left="1090" w:hanging="72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D932E0D2">
      <w:numFmt w:val="bullet"/>
      <w:lvlText w:val=""/>
      <w:lvlJc w:val="left"/>
      <w:pPr>
        <w:ind w:left="1090" w:hanging="360"/>
      </w:pPr>
      <w:rPr>
        <w:rFonts w:ascii="Symbol" w:eastAsia="Symbol" w:hAnsi="Symbol" w:cs="Symbol" w:hint="default"/>
        <w:b w:val="0"/>
        <w:bCs w:val="0"/>
        <w:i w:val="0"/>
        <w:iCs w:val="0"/>
        <w:spacing w:val="0"/>
        <w:w w:val="100"/>
        <w:sz w:val="24"/>
        <w:szCs w:val="24"/>
        <w:lang w:val="ru-RU" w:eastAsia="en-US" w:bidi="ar-SA"/>
      </w:rPr>
    </w:lvl>
    <w:lvl w:ilvl="2" w:tplc="69AA0162">
      <w:numFmt w:val="bullet"/>
      <w:lvlText w:val="•"/>
      <w:lvlJc w:val="left"/>
      <w:pPr>
        <w:ind w:left="3165" w:hanging="360"/>
      </w:pPr>
      <w:rPr>
        <w:rFonts w:hint="default"/>
        <w:lang w:val="ru-RU" w:eastAsia="en-US" w:bidi="ar-SA"/>
      </w:rPr>
    </w:lvl>
    <w:lvl w:ilvl="3" w:tplc="6D885330">
      <w:numFmt w:val="bullet"/>
      <w:lvlText w:val="•"/>
      <w:lvlJc w:val="left"/>
      <w:pPr>
        <w:ind w:left="4198" w:hanging="360"/>
      </w:pPr>
      <w:rPr>
        <w:rFonts w:hint="default"/>
        <w:lang w:val="ru-RU" w:eastAsia="en-US" w:bidi="ar-SA"/>
      </w:rPr>
    </w:lvl>
    <w:lvl w:ilvl="4" w:tplc="CC02182A">
      <w:numFmt w:val="bullet"/>
      <w:lvlText w:val="•"/>
      <w:lvlJc w:val="left"/>
      <w:pPr>
        <w:ind w:left="5231" w:hanging="360"/>
      </w:pPr>
      <w:rPr>
        <w:rFonts w:hint="default"/>
        <w:lang w:val="ru-RU" w:eastAsia="en-US" w:bidi="ar-SA"/>
      </w:rPr>
    </w:lvl>
    <w:lvl w:ilvl="5" w:tplc="4CB40E30">
      <w:numFmt w:val="bullet"/>
      <w:lvlText w:val="•"/>
      <w:lvlJc w:val="left"/>
      <w:pPr>
        <w:ind w:left="6264" w:hanging="360"/>
      </w:pPr>
      <w:rPr>
        <w:rFonts w:hint="default"/>
        <w:lang w:val="ru-RU" w:eastAsia="en-US" w:bidi="ar-SA"/>
      </w:rPr>
    </w:lvl>
    <w:lvl w:ilvl="6" w:tplc="BAC23D70">
      <w:numFmt w:val="bullet"/>
      <w:lvlText w:val="•"/>
      <w:lvlJc w:val="left"/>
      <w:pPr>
        <w:ind w:left="7297" w:hanging="360"/>
      </w:pPr>
      <w:rPr>
        <w:rFonts w:hint="default"/>
        <w:lang w:val="ru-RU" w:eastAsia="en-US" w:bidi="ar-SA"/>
      </w:rPr>
    </w:lvl>
    <w:lvl w:ilvl="7" w:tplc="4D5ADD82">
      <w:numFmt w:val="bullet"/>
      <w:lvlText w:val="•"/>
      <w:lvlJc w:val="left"/>
      <w:pPr>
        <w:ind w:left="8330" w:hanging="360"/>
      </w:pPr>
      <w:rPr>
        <w:rFonts w:hint="default"/>
        <w:lang w:val="ru-RU" w:eastAsia="en-US" w:bidi="ar-SA"/>
      </w:rPr>
    </w:lvl>
    <w:lvl w:ilvl="8" w:tplc="799A6E58">
      <w:numFmt w:val="bullet"/>
      <w:lvlText w:val="•"/>
      <w:lvlJc w:val="left"/>
      <w:pPr>
        <w:ind w:left="9363" w:hanging="360"/>
      </w:pPr>
      <w:rPr>
        <w:rFonts w:hint="default"/>
        <w:lang w:val="ru-RU" w:eastAsia="en-US" w:bidi="ar-SA"/>
      </w:rPr>
    </w:lvl>
  </w:abstractNum>
  <w:abstractNum w:abstractNumId="83">
    <w:nsid w:val="446478ED"/>
    <w:multiLevelType w:val="hybridMultilevel"/>
    <w:tmpl w:val="CC98A06C"/>
    <w:lvl w:ilvl="0" w:tplc="E9DC568C">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CC505A">
      <w:numFmt w:val="bullet"/>
      <w:lvlText w:val="•"/>
      <w:lvlJc w:val="left"/>
      <w:pPr>
        <w:ind w:left="2258" w:hanging="264"/>
      </w:pPr>
      <w:rPr>
        <w:rFonts w:hint="default"/>
        <w:lang w:val="ru-RU" w:eastAsia="en-US" w:bidi="ar-SA"/>
      </w:rPr>
    </w:lvl>
    <w:lvl w:ilvl="2" w:tplc="1FDA5960">
      <w:numFmt w:val="bullet"/>
      <w:lvlText w:val="•"/>
      <w:lvlJc w:val="left"/>
      <w:pPr>
        <w:ind w:left="3277" w:hanging="264"/>
      </w:pPr>
      <w:rPr>
        <w:rFonts w:hint="default"/>
        <w:lang w:val="ru-RU" w:eastAsia="en-US" w:bidi="ar-SA"/>
      </w:rPr>
    </w:lvl>
    <w:lvl w:ilvl="3" w:tplc="417CB0CC">
      <w:numFmt w:val="bullet"/>
      <w:lvlText w:val="•"/>
      <w:lvlJc w:val="left"/>
      <w:pPr>
        <w:ind w:left="4296" w:hanging="264"/>
      </w:pPr>
      <w:rPr>
        <w:rFonts w:hint="default"/>
        <w:lang w:val="ru-RU" w:eastAsia="en-US" w:bidi="ar-SA"/>
      </w:rPr>
    </w:lvl>
    <w:lvl w:ilvl="4" w:tplc="303E045C">
      <w:numFmt w:val="bullet"/>
      <w:lvlText w:val="•"/>
      <w:lvlJc w:val="left"/>
      <w:pPr>
        <w:ind w:left="5315" w:hanging="264"/>
      </w:pPr>
      <w:rPr>
        <w:rFonts w:hint="default"/>
        <w:lang w:val="ru-RU" w:eastAsia="en-US" w:bidi="ar-SA"/>
      </w:rPr>
    </w:lvl>
    <w:lvl w:ilvl="5" w:tplc="981AA428">
      <w:numFmt w:val="bullet"/>
      <w:lvlText w:val="•"/>
      <w:lvlJc w:val="left"/>
      <w:pPr>
        <w:ind w:left="6334" w:hanging="264"/>
      </w:pPr>
      <w:rPr>
        <w:rFonts w:hint="default"/>
        <w:lang w:val="ru-RU" w:eastAsia="en-US" w:bidi="ar-SA"/>
      </w:rPr>
    </w:lvl>
    <w:lvl w:ilvl="6" w:tplc="10B409FC">
      <w:numFmt w:val="bullet"/>
      <w:lvlText w:val="•"/>
      <w:lvlJc w:val="left"/>
      <w:pPr>
        <w:ind w:left="7353" w:hanging="264"/>
      </w:pPr>
      <w:rPr>
        <w:rFonts w:hint="default"/>
        <w:lang w:val="ru-RU" w:eastAsia="en-US" w:bidi="ar-SA"/>
      </w:rPr>
    </w:lvl>
    <w:lvl w:ilvl="7" w:tplc="73F632D4">
      <w:numFmt w:val="bullet"/>
      <w:lvlText w:val="•"/>
      <w:lvlJc w:val="left"/>
      <w:pPr>
        <w:ind w:left="8372" w:hanging="264"/>
      </w:pPr>
      <w:rPr>
        <w:rFonts w:hint="default"/>
        <w:lang w:val="ru-RU" w:eastAsia="en-US" w:bidi="ar-SA"/>
      </w:rPr>
    </w:lvl>
    <w:lvl w:ilvl="8" w:tplc="631C95D6">
      <w:numFmt w:val="bullet"/>
      <w:lvlText w:val="•"/>
      <w:lvlJc w:val="left"/>
      <w:pPr>
        <w:ind w:left="9391" w:hanging="264"/>
      </w:pPr>
      <w:rPr>
        <w:rFonts w:hint="default"/>
        <w:lang w:val="ru-RU" w:eastAsia="en-US" w:bidi="ar-SA"/>
      </w:rPr>
    </w:lvl>
  </w:abstractNum>
  <w:abstractNum w:abstractNumId="84">
    <w:nsid w:val="44CC061B"/>
    <w:multiLevelType w:val="hybridMultilevel"/>
    <w:tmpl w:val="F1A62272"/>
    <w:lvl w:ilvl="0" w:tplc="E048E6F6">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BA950A">
      <w:numFmt w:val="bullet"/>
      <w:lvlText w:val="•"/>
      <w:lvlJc w:val="left"/>
      <w:pPr>
        <w:ind w:left="2258" w:hanging="264"/>
      </w:pPr>
      <w:rPr>
        <w:rFonts w:hint="default"/>
        <w:lang w:val="ru-RU" w:eastAsia="en-US" w:bidi="ar-SA"/>
      </w:rPr>
    </w:lvl>
    <w:lvl w:ilvl="2" w:tplc="1F38EE0C">
      <w:numFmt w:val="bullet"/>
      <w:lvlText w:val="•"/>
      <w:lvlJc w:val="left"/>
      <w:pPr>
        <w:ind w:left="3277" w:hanging="264"/>
      </w:pPr>
      <w:rPr>
        <w:rFonts w:hint="default"/>
        <w:lang w:val="ru-RU" w:eastAsia="en-US" w:bidi="ar-SA"/>
      </w:rPr>
    </w:lvl>
    <w:lvl w:ilvl="3" w:tplc="CB4A92F6">
      <w:numFmt w:val="bullet"/>
      <w:lvlText w:val="•"/>
      <w:lvlJc w:val="left"/>
      <w:pPr>
        <w:ind w:left="4296" w:hanging="264"/>
      </w:pPr>
      <w:rPr>
        <w:rFonts w:hint="default"/>
        <w:lang w:val="ru-RU" w:eastAsia="en-US" w:bidi="ar-SA"/>
      </w:rPr>
    </w:lvl>
    <w:lvl w:ilvl="4" w:tplc="66483112">
      <w:numFmt w:val="bullet"/>
      <w:lvlText w:val="•"/>
      <w:lvlJc w:val="left"/>
      <w:pPr>
        <w:ind w:left="5315" w:hanging="264"/>
      </w:pPr>
      <w:rPr>
        <w:rFonts w:hint="default"/>
        <w:lang w:val="ru-RU" w:eastAsia="en-US" w:bidi="ar-SA"/>
      </w:rPr>
    </w:lvl>
    <w:lvl w:ilvl="5" w:tplc="E9AC20B8">
      <w:numFmt w:val="bullet"/>
      <w:lvlText w:val="•"/>
      <w:lvlJc w:val="left"/>
      <w:pPr>
        <w:ind w:left="6334" w:hanging="264"/>
      </w:pPr>
      <w:rPr>
        <w:rFonts w:hint="default"/>
        <w:lang w:val="ru-RU" w:eastAsia="en-US" w:bidi="ar-SA"/>
      </w:rPr>
    </w:lvl>
    <w:lvl w:ilvl="6" w:tplc="8F3C573A">
      <w:numFmt w:val="bullet"/>
      <w:lvlText w:val="•"/>
      <w:lvlJc w:val="left"/>
      <w:pPr>
        <w:ind w:left="7353" w:hanging="264"/>
      </w:pPr>
      <w:rPr>
        <w:rFonts w:hint="default"/>
        <w:lang w:val="ru-RU" w:eastAsia="en-US" w:bidi="ar-SA"/>
      </w:rPr>
    </w:lvl>
    <w:lvl w:ilvl="7" w:tplc="C8F2795E">
      <w:numFmt w:val="bullet"/>
      <w:lvlText w:val="•"/>
      <w:lvlJc w:val="left"/>
      <w:pPr>
        <w:ind w:left="8372" w:hanging="264"/>
      </w:pPr>
      <w:rPr>
        <w:rFonts w:hint="default"/>
        <w:lang w:val="ru-RU" w:eastAsia="en-US" w:bidi="ar-SA"/>
      </w:rPr>
    </w:lvl>
    <w:lvl w:ilvl="8" w:tplc="961C4444">
      <w:numFmt w:val="bullet"/>
      <w:lvlText w:val="•"/>
      <w:lvlJc w:val="left"/>
      <w:pPr>
        <w:ind w:left="9391" w:hanging="264"/>
      </w:pPr>
      <w:rPr>
        <w:rFonts w:hint="default"/>
        <w:lang w:val="ru-RU" w:eastAsia="en-US" w:bidi="ar-SA"/>
      </w:rPr>
    </w:lvl>
  </w:abstractNum>
  <w:abstractNum w:abstractNumId="85">
    <w:nsid w:val="44FB26DD"/>
    <w:multiLevelType w:val="hybridMultilevel"/>
    <w:tmpl w:val="586A5C92"/>
    <w:lvl w:ilvl="0" w:tplc="EB68AA98">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30F8E062">
      <w:numFmt w:val="bullet"/>
      <w:lvlText w:val="•"/>
      <w:lvlJc w:val="left"/>
      <w:pPr>
        <w:ind w:left="1484" w:hanging="260"/>
      </w:pPr>
      <w:rPr>
        <w:rFonts w:hint="default"/>
        <w:lang w:val="ru-RU" w:eastAsia="en-US" w:bidi="ar-SA"/>
      </w:rPr>
    </w:lvl>
    <w:lvl w:ilvl="2" w:tplc="C7B63E32">
      <w:numFmt w:val="bullet"/>
      <w:lvlText w:val="•"/>
      <w:lvlJc w:val="left"/>
      <w:pPr>
        <w:ind w:left="2589" w:hanging="260"/>
      </w:pPr>
      <w:rPr>
        <w:rFonts w:hint="default"/>
        <w:lang w:val="ru-RU" w:eastAsia="en-US" w:bidi="ar-SA"/>
      </w:rPr>
    </w:lvl>
    <w:lvl w:ilvl="3" w:tplc="7F345446">
      <w:numFmt w:val="bullet"/>
      <w:lvlText w:val="•"/>
      <w:lvlJc w:val="left"/>
      <w:pPr>
        <w:ind w:left="3694" w:hanging="260"/>
      </w:pPr>
      <w:rPr>
        <w:rFonts w:hint="default"/>
        <w:lang w:val="ru-RU" w:eastAsia="en-US" w:bidi="ar-SA"/>
      </w:rPr>
    </w:lvl>
    <w:lvl w:ilvl="4" w:tplc="6EB0E9B4">
      <w:numFmt w:val="bullet"/>
      <w:lvlText w:val="•"/>
      <w:lvlJc w:val="left"/>
      <w:pPr>
        <w:ind w:left="4799" w:hanging="260"/>
      </w:pPr>
      <w:rPr>
        <w:rFonts w:hint="default"/>
        <w:lang w:val="ru-RU" w:eastAsia="en-US" w:bidi="ar-SA"/>
      </w:rPr>
    </w:lvl>
    <w:lvl w:ilvl="5" w:tplc="292CFFCC">
      <w:numFmt w:val="bullet"/>
      <w:lvlText w:val="•"/>
      <w:lvlJc w:val="left"/>
      <w:pPr>
        <w:ind w:left="5904" w:hanging="260"/>
      </w:pPr>
      <w:rPr>
        <w:rFonts w:hint="default"/>
        <w:lang w:val="ru-RU" w:eastAsia="en-US" w:bidi="ar-SA"/>
      </w:rPr>
    </w:lvl>
    <w:lvl w:ilvl="6" w:tplc="ED8A5426">
      <w:numFmt w:val="bullet"/>
      <w:lvlText w:val="•"/>
      <w:lvlJc w:val="left"/>
      <w:pPr>
        <w:ind w:left="7009" w:hanging="260"/>
      </w:pPr>
      <w:rPr>
        <w:rFonts w:hint="default"/>
        <w:lang w:val="ru-RU" w:eastAsia="en-US" w:bidi="ar-SA"/>
      </w:rPr>
    </w:lvl>
    <w:lvl w:ilvl="7" w:tplc="CA3612F8">
      <w:numFmt w:val="bullet"/>
      <w:lvlText w:val="•"/>
      <w:lvlJc w:val="left"/>
      <w:pPr>
        <w:ind w:left="8114" w:hanging="260"/>
      </w:pPr>
      <w:rPr>
        <w:rFonts w:hint="default"/>
        <w:lang w:val="ru-RU" w:eastAsia="en-US" w:bidi="ar-SA"/>
      </w:rPr>
    </w:lvl>
    <w:lvl w:ilvl="8" w:tplc="2E863320">
      <w:numFmt w:val="bullet"/>
      <w:lvlText w:val="•"/>
      <w:lvlJc w:val="left"/>
      <w:pPr>
        <w:ind w:left="9219" w:hanging="260"/>
      </w:pPr>
      <w:rPr>
        <w:rFonts w:hint="default"/>
        <w:lang w:val="ru-RU" w:eastAsia="en-US" w:bidi="ar-SA"/>
      </w:rPr>
    </w:lvl>
  </w:abstractNum>
  <w:abstractNum w:abstractNumId="86">
    <w:nsid w:val="45D11621"/>
    <w:multiLevelType w:val="multilevel"/>
    <w:tmpl w:val="56B28122"/>
    <w:lvl w:ilvl="0">
      <w:start w:val="1"/>
      <w:numFmt w:val="decimal"/>
      <w:lvlText w:val="%1"/>
      <w:lvlJc w:val="left"/>
      <w:pPr>
        <w:ind w:left="469" w:hanging="360"/>
        <w:jc w:val="left"/>
      </w:pPr>
      <w:rPr>
        <w:rFonts w:hint="default"/>
        <w:lang w:val="ru-RU" w:eastAsia="en-US" w:bidi="ar-SA"/>
      </w:rPr>
    </w:lvl>
    <w:lvl w:ilvl="1">
      <w:start w:val="2"/>
      <w:numFmt w:val="decimal"/>
      <w:lvlText w:val="%1.%2"/>
      <w:lvlJc w:val="left"/>
      <w:pPr>
        <w:ind w:left="46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651" w:hanging="5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64" w:hanging="543"/>
      </w:pPr>
      <w:rPr>
        <w:rFonts w:hint="default"/>
        <w:lang w:val="ru-RU" w:eastAsia="en-US" w:bidi="ar-SA"/>
      </w:rPr>
    </w:lvl>
    <w:lvl w:ilvl="4">
      <w:numFmt w:val="bullet"/>
      <w:lvlText w:val="•"/>
      <w:lvlJc w:val="left"/>
      <w:pPr>
        <w:ind w:left="4116" w:hanging="543"/>
      </w:pPr>
      <w:rPr>
        <w:rFonts w:hint="default"/>
        <w:lang w:val="ru-RU" w:eastAsia="en-US" w:bidi="ar-SA"/>
      </w:rPr>
    </w:lvl>
    <w:lvl w:ilvl="5">
      <w:numFmt w:val="bullet"/>
      <w:lvlText w:val="•"/>
      <w:lvlJc w:val="left"/>
      <w:pPr>
        <w:ind w:left="5268" w:hanging="543"/>
      </w:pPr>
      <w:rPr>
        <w:rFonts w:hint="default"/>
        <w:lang w:val="ru-RU" w:eastAsia="en-US" w:bidi="ar-SA"/>
      </w:rPr>
    </w:lvl>
    <w:lvl w:ilvl="6">
      <w:numFmt w:val="bullet"/>
      <w:lvlText w:val="•"/>
      <w:lvlJc w:val="left"/>
      <w:pPr>
        <w:ind w:left="6420" w:hanging="543"/>
      </w:pPr>
      <w:rPr>
        <w:rFonts w:hint="default"/>
        <w:lang w:val="ru-RU" w:eastAsia="en-US" w:bidi="ar-SA"/>
      </w:rPr>
    </w:lvl>
    <w:lvl w:ilvl="7">
      <w:numFmt w:val="bullet"/>
      <w:lvlText w:val="•"/>
      <w:lvlJc w:val="left"/>
      <w:pPr>
        <w:ind w:left="7572" w:hanging="543"/>
      </w:pPr>
      <w:rPr>
        <w:rFonts w:hint="default"/>
        <w:lang w:val="ru-RU" w:eastAsia="en-US" w:bidi="ar-SA"/>
      </w:rPr>
    </w:lvl>
    <w:lvl w:ilvl="8">
      <w:numFmt w:val="bullet"/>
      <w:lvlText w:val="•"/>
      <w:lvlJc w:val="left"/>
      <w:pPr>
        <w:ind w:left="8724" w:hanging="543"/>
      </w:pPr>
      <w:rPr>
        <w:rFonts w:hint="default"/>
        <w:lang w:val="ru-RU" w:eastAsia="en-US" w:bidi="ar-SA"/>
      </w:rPr>
    </w:lvl>
  </w:abstractNum>
  <w:abstractNum w:abstractNumId="87">
    <w:nsid w:val="46370144"/>
    <w:multiLevelType w:val="hybridMultilevel"/>
    <w:tmpl w:val="5E069438"/>
    <w:lvl w:ilvl="0" w:tplc="9612A370">
      <w:start w:val="1"/>
      <w:numFmt w:val="decimal"/>
      <w:lvlText w:val="%1)"/>
      <w:lvlJc w:val="left"/>
      <w:pPr>
        <w:ind w:left="370"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378CD3C">
      <w:numFmt w:val="bullet"/>
      <w:lvlText w:val="•"/>
      <w:lvlJc w:val="left"/>
      <w:pPr>
        <w:ind w:left="1484" w:hanging="283"/>
      </w:pPr>
      <w:rPr>
        <w:rFonts w:hint="default"/>
        <w:lang w:val="ru-RU" w:eastAsia="en-US" w:bidi="ar-SA"/>
      </w:rPr>
    </w:lvl>
    <w:lvl w:ilvl="2" w:tplc="FB3A6EF4">
      <w:numFmt w:val="bullet"/>
      <w:lvlText w:val="•"/>
      <w:lvlJc w:val="left"/>
      <w:pPr>
        <w:ind w:left="2589" w:hanging="283"/>
      </w:pPr>
      <w:rPr>
        <w:rFonts w:hint="default"/>
        <w:lang w:val="ru-RU" w:eastAsia="en-US" w:bidi="ar-SA"/>
      </w:rPr>
    </w:lvl>
    <w:lvl w:ilvl="3" w:tplc="E5E66CAA">
      <w:numFmt w:val="bullet"/>
      <w:lvlText w:val="•"/>
      <w:lvlJc w:val="left"/>
      <w:pPr>
        <w:ind w:left="3694" w:hanging="283"/>
      </w:pPr>
      <w:rPr>
        <w:rFonts w:hint="default"/>
        <w:lang w:val="ru-RU" w:eastAsia="en-US" w:bidi="ar-SA"/>
      </w:rPr>
    </w:lvl>
    <w:lvl w:ilvl="4" w:tplc="55564322">
      <w:numFmt w:val="bullet"/>
      <w:lvlText w:val="•"/>
      <w:lvlJc w:val="left"/>
      <w:pPr>
        <w:ind w:left="4799" w:hanging="283"/>
      </w:pPr>
      <w:rPr>
        <w:rFonts w:hint="default"/>
        <w:lang w:val="ru-RU" w:eastAsia="en-US" w:bidi="ar-SA"/>
      </w:rPr>
    </w:lvl>
    <w:lvl w:ilvl="5" w:tplc="BD6ED5CE">
      <w:numFmt w:val="bullet"/>
      <w:lvlText w:val="•"/>
      <w:lvlJc w:val="left"/>
      <w:pPr>
        <w:ind w:left="5904" w:hanging="283"/>
      </w:pPr>
      <w:rPr>
        <w:rFonts w:hint="default"/>
        <w:lang w:val="ru-RU" w:eastAsia="en-US" w:bidi="ar-SA"/>
      </w:rPr>
    </w:lvl>
    <w:lvl w:ilvl="6" w:tplc="EAB24492">
      <w:numFmt w:val="bullet"/>
      <w:lvlText w:val="•"/>
      <w:lvlJc w:val="left"/>
      <w:pPr>
        <w:ind w:left="7009" w:hanging="283"/>
      </w:pPr>
      <w:rPr>
        <w:rFonts w:hint="default"/>
        <w:lang w:val="ru-RU" w:eastAsia="en-US" w:bidi="ar-SA"/>
      </w:rPr>
    </w:lvl>
    <w:lvl w:ilvl="7" w:tplc="14A0C708">
      <w:numFmt w:val="bullet"/>
      <w:lvlText w:val="•"/>
      <w:lvlJc w:val="left"/>
      <w:pPr>
        <w:ind w:left="8114" w:hanging="283"/>
      </w:pPr>
      <w:rPr>
        <w:rFonts w:hint="default"/>
        <w:lang w:val="ru-RU" w:eastAsia="en-US" w:bidi="ar-SA"/>
      </w:rPr>
    </w:lvl>
    <w:lvl w:ilvl="8" w:tplc="2A02D8B2">
      <w:numFmt w:val="bullet"/>
      <w:lvlText w:val="•"/>
      <w:lvlJc w:val="left"/>
      <w:pPr>
        <w:ind w:left="9219" w:hanging="283"/>
      </w:pPr>
      <w:rPr>
        <w:rFonts w:hint="default"/>
        <w:lang w:val="ru-RU" w:eastAsia="en-US" w:bidi="ar-SA"/>
      </w:rPr>
    </w:lvl>
  </w:abstractNum>
  <w:abstractNum w:abstractNumId="88">
    <w:nsid w:val="46821F06"/>
    <w:multiLevelType w:val="hybridMultilevel"/>
    <w:tmpl w:val="B9FEE398"/>
    <w:lvl w:ilvl="0" w:tplc="00F28732">
      <w:start w:val="1"/>
      <w:numFmt w:val="decimal"/>
      <w:lvlText w:val="%1)"/>
      <w:lvlJc w:val="left"/>
      <w:pPr>
        <w:ind w:left="370" w:hanging="3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5AA80A">
      <w:numFmt w:val="bullet"/>
      <w:lvlText w:val="•"/>
      <w:lvlJc w:val="left"/>
      <w:pPr>
        <w:ind w:left="1484" w:hanging="342"/>
      </w:pPr>
      <w:rPr>
        <w:rFonts w:hint="default"/>
        <w:lang w:val="ru-RU" w:eastAsia="en-US" w:bidi="ar-SA"/>
      </w:rPr>
    </w:lvl>
    <w:lvl w:ilvl="2" w:tplc="295C0E58">
      <w:numFmt w:val="bullet"/>
      <w:lvlText w:val="•"/>
      <w:lvlJc w:val="left"/>
      <w:pPr>
        <w:ind w:left="2589" w:hanging="342"/>
      </w:pPr>
      <w:rPr>
        <w:rFonts w:hint="default"/>
        <w:lang w:val="ru-RU" w:eastAsia="en-US" w:bidi="ar-SA"/>
      </w:rPr>
    </w:lvl>
    <w:lvl w:ilvl="3" w:tplc="848E9B6C">
      <w:numFmt w:val="bullet"/>
      <w:lvlText w:val="•"/>
      <w:lvlJc w:val="left"/>
      <w:pPr>
        <w:ind w:left="3694" w:hanging="342"/>
      </w:pPr>
      <w:rPr>
        <w:rFonts w:hint="default"/>
        <w:lang w:val="ru-RU" w:eastAsia="en-US" w:bidi="ar-SA"/>
      </w:rPr>
    </w:lvl>
    <w:lvl w:ilvl="4" w:tplc="ED568D86">
      <w:numFmt w:val="bullet"/>
      <w:lvlText w:val="•"/>
      <w:lvlJc w:val="left"/>
      <w:pPr>
        <w:ind w:left="4799" w:hanging="342"/>
      </w:pPr>
      <w:rPr>
        <w:rFonts w:hint="default"/>
        <w:lang w:val="ru-RU" w:eastAsia="en-US" w:bidi="ar-SA"/>
      </w:rPr>
    </w:lvl>
    <w:lvl w:ilvl="5" w:tplc="CCA46C80">
      <w:numFmt w:val="bullet"/>
      <w:lvlText w:val="•"/>
      <w:lvlJc w:val="left"/>
      <w:pPr>
        <w:ind w:left="5904" w:hanging="342"/>
      </w:pPr>
      <w:rPr>
        <w:rFonts w:hint="default"/>
        <w:lang w:val="ru-RU" w:eastAsia="en-US" w:bidi="ar-SA"/>
      </w:rPr>
    </w:lvl>
    <w:lvl w:ilvl="6" w:tplc="E94C9332">
      <w:numFmt w:val="bullet"/>
      <w:lvlText w:val="•"/>
      <w:lvlJc w:val="left"/>
      <w:pPr>
        <w:ind w:left="7009" w:hanging="342"/>
      </w:pPr>
      <w:rPr>
        <w:rFonts w:hint="default"/>
        <w:lang w:val="ru-RU" w:eastAsia="en-US" w:bidi="ar-SA"/>
      </w:rPr>
    </w:lvl>
    <w:lvl w:ilvl="7" w:tplc="6DCCBEA2">
      <w:numFmt w:val="bullet"/>
      <w:lvlText w:val="•"/>
      <w:lvlJc w:val="left"/>
      <w:pPr>
        <w:ind w:left="8114" w:hanging="342"/>
      </w:pPr>
      <w:rPr>
        <w:rFonts w:hint="default"/>
        <w:lang w:val="ru-RU" w:eastAsia="en-US" w:bidi="ar-SA"/>
      </w:rPr>
    </w:lvl>
    <w:lvl w:ilvl="8" w:tplc="FD705D32">
      <w:numFmt w:val="bullet"/>
      <w:lvlText w:val="•"/>
      <w:lvlJc w:val="left"/>
      <w:pPr>
        <w:ind w:left="9219" w:hanging="342"/>
      </w:pPr>
      <w:rPr>
        <w:rFonts w:hint="default"/>
        <w:lang w:val="ru-RU" w:eastAsia="en-US" w:bidi="ar-SA"/>
      </w:rPr>
    </w:lvl>
  </w:abstractNum>
  <w:abstractNum w:abstractNumId="89">
    <w:nsid w:val="46B848A4"/>
    <w:multiLevelType w:val="hybridMultilevel"/>
    <w:tmpl w:val="229CFFDA"/>
    <w:lvl w:ilvl="0" w:tplc="E21CFB98">
      <w:start w:val="1"/>
      <w:numFmt w:val="decimal"/>
      <w:lvlText w:val="%1)"/>
      <w:lvlJc w:val="left"/>
      <w:pPr>
        <w:ind w:left="2329" w:hanging="19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900404">
      <w:numFmt w:val="bullet"/>
      <w:lvlText w:val="•"/>
      <w:lvlJc w:val="left"/>
      <w:pPr>
        <w:ind w:left="3230" w:hanging="1959"/>
      </w:pPr>
      <w:rPr>
        <w:rFonts w:hint="default"/>
        <w:lang w:val="ru-RU" w:eastAsia="en-US" w:bidi="ar-SA"/>
      </w:rPr>
    </w:lvl>
    <w:lvl w:ilvl="2" w:tplc="75BE57F0">
      <w:numFmt w:val="bullet"/>
      <w:lvlText w:val="•"/>
      <w:lvlJc w:val="left"/>
      <w:pPr>
        <w:ind w:left="4141" w:hanging="1959"/>
      </w:pPr>
      <w:rPr>
        <w:rFonts w:hint="default"/>
        <w:lang w:val="ru-RU" w:eastAsia="en-US" w:bidi="ar-SA"/>
      </w:rPr>
    </w:lvl>
    <w:lvl w:ilvl="3" w:tplc="F258DCCC">
      <w:numFmt w:val="bullet"/>
      <w:lvlText w:val="•"/>
      <w:lvlJc w:val="left"/>
      <w:pPr>
        <w:ind w:left="5052" w:hanging="1959"/>
      </w:pPr>
      <w:rPr>
        <w:rFonts w:hint="default"/>
        <w:lang w:val="ru-RU" w:eastAsia="en-US" w:bidi="ar-SA"/>
      </w:rPr>
    </w:lvl>
    <w:lvl w:ilvl="4" w:tplc="20B63E48">
      <w:numFmt w:val="bullet"/>
      <w:lvlText w:val="•"/>
      <w:lvlJc w:val="left"/>
      <w:pPr>
        <w:ind w:left="5963" w:hanging="1959"/>
      </w:pPr>
      <w:rPr>
        <w:rFonts w:hint="default"/>
        <w:lang w:val="ru-RU" w:eastAsia="en-US" w:bidi="ar-SA"/>
      </w:rPr>
    </w:lvl>
    <w:lvl w:ilvl="5" w:tplc="BDCA730A">
      <w:numFmt w:val="bullet"/>
      <w:lvlText w:val="•"/>
      <w:lvlJc w:val="left"/>
      <w:pPr>
        <w:ind w:left="6874" w:hanging="1959"/>
      </w:pPr>
      <w:rPr>
        <w:rFonts w:hint="default"/>
        <w:lang w:val="ru-RU" w:eastAsia="en-US" w:bidi="ar-SA"/>
      </w:rPr>
    </w:lvl>
    <w:lvl w:ilvl="6" w:tplc="D0CE1ED0">
      <w:numFmt w:val="bullet"/>
      <w:lvlText w:val="•"/>
      <w:lvlJc w:val="left"/>
      <w:pPr>
        <w:ind w:left="7785" w:hanging="1959"/>
      </w:pPr>
      <w:rPr>
        <w:rFonts w:hint="default"/>
        <w:lang w:val="ru-RU" w:eastAsia="en-US" w:bidi="ar-SA"/>
      </w:rPr>
    </w:lvl>
    <w:lvl w:ilvl="7" w:tplc="85D840A4">
      <w:numFmt w:val="bullet"/>
      <w:lvlText w:val="•"/>
      <w:lvlJc w:val="left"/>
      <w:pPr>
        <w:ind w:left="8696" w:hanging="1959"/>
      </w:pPr>
      <w:rPr>
        <w:rFonts w:hint="default"/>
        <w:lang w:val="ru-RU" w:eastAsia="en-US" w:bidi="ar-SA"/>
      </w:rPr>
    </w:lvl>
    <w:lvl w:ilvl="8" w:tplc="2F74FE86">
      <w:numFmt w:val="bullet"/>
      <w:lvlText w:val="•"/>
      <w:lvlJc w:val="left"/>
      <w:pPr>
        <w:ind w:left="9607" w:hanging="1959"/>
      </w:pPr>
      <w:rPr>
        <w:rFonts w:hint="default"/>
        <w:lang w:val="ru-RU" w:eastAsia="en-US" w:bidi="ar-SA"/>
      </w:rPr>
    </w:lvl>
  </w:abstractNum>
  <w:abstractNum w:abstractNumId="90">
    <w:nsid w:val="47704EE6"/>
    <w:multiLevelType w:val="hybridMultilevel"/>
    <w:tmpl w:val="2618C99C"/>
    <w:lvl w:ilvl="0" w:tplc="FED24160">
      <w:start w:val="1"/>
      <w:numFmt w:val="decimal"/>
      <w:lvlText w:val="%1)"/>
      <w:lvlJc w:val="left"/>
      <w:pPr>
        <w:ind w:left="370"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645988">
      <w:numFmt w:val="bullet"/>
      <w:lvlText w:val="•"/>
      <w:lvlJc w:val="left"/>
      <w:pPr>
        <w:ind w:left="1484" w:hanging="283"/>
      </w:pPr>
      <w:rPr>
        <w:rFonts w:hint="default"/>
        <w:lang w:val="ru-RU" w:eastAsia="en-US" w:bidi="ar-SA"/>
      </w:rPr>
    </w:lvl>
    <w:lvl w:ilvl="2" w:tplc="35B23858">
      <w:numFmt w:val="bullet"/>
      <w:lvlText w:val="•"/>
      <w:lvlJc w:val="left"/>
      <w:pPr>
        <w:ind w:left="2589" w:hanging="283"/>
      </w:pPr>
      <w:rPr>
        <w:rFonts w:hint="default"/>
        <w:lang w:val="ru-RU" w:eastAsia="en-US" w:bidi="ar-SA"/>
      </w:rPr>
    </w:lvl>
    <w:lvl w:ilvl="3" w:tplc="F994428A">
      <w:numFmt w:val="bullet"/>
      <w:lvlText w:val="•"/>
      <w:lvlJc w:val="left"/>
      <w:pPr>
        <w:ind w:left="3694" w:hanging="283"/>
      </w:pPr>
      <w:rPr>
        <w:rFonts w:hint="default"/>
        <w:lang w:val="ru-RU" w:eastAsia="en-US" w:bidi="ar-SA"/>
      </w:rPr>
    </w:lvl>
    <w:lvl w:ilvl="4" w:tplc="1DDCDCF4">
      <w:numFmt w:val="bullet"/>
      <w:lvlText w:val="•"/>
      <w:lvlJc w:val="left"/>
      <w:pPr>
        <w:ind w:left="4799" w:hanging="283"/>
      </w:pPr>
      <w:rPr>
        <w:rFonts w:hint="default"/>
        <w:lang w:val="ru-RU" w:eastAsia="en-US" w:bidi="ar-SA"/>
      </w:rPr>
    </w:lvl>
    <w:lvl w:ilvl="5" w:tplc="12EC39FC">
      <w:numFmt w:val="bullet"/>
      <w:lvlText w:val="•"/>
      <w:lvlJc w:val="left"/>
      <w:pPr>
        <w:ind w:left="5904" w:hanging="283"/>
      </w:pPr>
      <w:rPr>
        <w:rFonts w:hint="default"/>
        <w:lang w:val="ru-RU" w:eastAsia="en-US" w:bidi="ar-SA"/>
      </w:rPr>
    </w:lvl>
    <w:lvl w:ilvl="6" w:tplc="FB7A16C8">
      <w:numFmt w:val="bullet"/>
      <w:lvlText w:val="•"/>
      <w:lvlJc w:val="left"/>
      <w:pPr>
        <w:ind w:left="7009" w:hanging="283"/>
      </w:pPr>
      <w:rPr>
        <w:rFonts w:hint="default"/>
        <w:lang w:val="ru-RU" w:eastAsia="en-US" w:bidi="ar-SA"/>
      </w:rPr>
    </w:lvl>
    <w:lvl w:ilvl="7" w:tplc="60E80D90">
      <w:numFmt w:val="bullet"/>
      <w:lvlText w:val="•"/>
      <w:lvlJc w:val="left"/>
      <w:pPr>
        <w:ind w:left="8114" w:hanging="283"/>
      </w:pPr>
      <w:rPr>
        <w:rFonts w:hint="default"/>
        <w:lang w:val="ru-RU" w:eastAsia="en-US" w:bidi="ar-SA"/>
      </w:rPr>
    </w:lvl>
    <w:lvl w:ilvl="8" w:tplc="CBBC76FA">
      <w:numFmt w:val="bullet"/>
      <w:lvlText w:val="•"/>
      <w:lvlJc w:val="left"/>
      <w:pPr>
        <w:ind w:left="9219" w:hanging="283"/>
      </w:pPr>
      <w:rPr>
        <w:rFonts w:hint="default"/>
        <w:lang w:val="ru-RU" w:eastAsia="en-US" w:bidi="ar-SA"/>
      </w:rPr>
    </w:lvl>
  </w:abstractNum>
  <w:abstractNum w:abstractNumId="91">
    <w:nsid w:val="47B4126B"/>
    <w:multiLevelType w:val="hybridMultilevel"/>
    <w:tmpl w:val="7EC84838"/>
    <w:lvl w:ilvl="0" w:tplc="1F36DAFA">
      <w:start w:val="1"/>
      <w:numFmt w:val="decimal"/>
      <w:lvlText w:val="%1)"/>
      <w:lvlJc w:val="left"/>
      <w:pPr>
        <w:ind w:left="370"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6686F8A">
      <w:numFmt w:val="bullet"/>
      <w:lvlText w:val="•"/>
      <w:lvlJc w:val="left"/>
      <w:pPr>
        <w:ind w:left="1484" w:hanging="274"/>
      </w:pPr>
      <w:rPr>
        <w:rFonts w:hint="default"/>
        <w:lang w:val="ru-RU" w:eastAsia="en-US" w:bidi="ar-SA"/>
      </w:rPr>
    </w:lvl>
    <w:lvl w:ilvl="2" w:tplc="5D64513E">
      <w:numFmt w:val="bullet"/>
      <w:lvlText w:val="•"/>
      <w:lvlJc w:val="left"/>
      <w:pPr>
        <w:ind w:left="2589" w:hanging="274"/>
      </w:pPr>
      <w:rPr>
        <w:rFonts w:hint="default"/>
        <w:lang w:val="ru-RU" w:eastAsia="en-US" w:bidi="ar-SA"/>
      </w:rPr>
    </w:lvl>
    <w:lvl w:ilvl="3" w:tplc="3DE4C184">
      <w:numFmt w:val="bullet"/>
      <w:lvlText w:val="•"/>
      <w:lvlJc w:val="left"/>
      <w:pPr>
        <w:ind w:left="3694" w:hanging="274"/>
      </w:pPr>
      <w:rPr>
        <w:rFonts w:hint="default"/>
        <w:lang w:val="ru-RU" w:eastAsia="en-US" w:bidi="ar-SA"/>
      </w:rPr>
    </w:lvl>
    <w:lvl w:ilvl="4" w:tplc="8380397A">
      <w:numFmt w:val="bullet"/>
      <w:lvlText w:val="•"/>
      <w:lvlJc w:val="left"/>
      <w:pPr>
        <w:ind w:left="4799" w:hanging="274"/>
      </w:pPr>
      <w:rPr>
        <w:rFonts w:hint="default"/>
        <w:lang w:val="ru-RU" w:eastAsia="en-US" w:bidi="ar-SA"/>
      </w:rPr>
    </w:lvl>
    <w:lvl w:ilvl="5" w:tplc="8140E248">
      <w:numFmt w:val="bullet"/>
      <w:lvlText w:val="•"/>
      <w:lvlJc w:val="left"/>
      <w:pPr>
        <w:ind w:left="5904" w:hanging="274"/>
      </w:pPr>
      <w:rPr>
        <w:rFonts w:hint="default"/>
        <w:lang w:val="ru-RU" w:eastAsia="en-US" w:bidi="ar-SA"/>
      </w:rPr>
    </w:lvl>
    <w:lvl w:ilvl="6" w:tplc="82EAE94A">
      <w:numFmt w:val="bullet"/>
      <w:lvlText w:val="•"/>
      <w:lvlJc w:val="left"/>
      <w:pPr>
        <w:ind w:left="7009" w:hanging="274"/>
      </w:pPr>
      <w:rPr>
        <w:rFonts w:hint="default"/>
        <w:lang w:val="ru-RU" w:eastAsia="en-US" w:bidi="ar-SA"/>
      </w:rPr>
    </w:lvl>
    <w:lvl w:ilvl="7" w:tplc="3BC0A8AC">
      <w:numFmt w:val="bullet"/>
      <w:lvlText w:val="•"/>
      <w:lvlJc w:val="left"/>
      <w:pPr>
        <w:ind w:left="8114" w:hanging="274"/>
      </w:pPr>
      <w:rPr>
        <w:rFonts w:hint="default"/>
        <w:lang w:val="ru-RU" w:eastAsia="en-US" w:bidi="ar-SA"/>
      </w:rPr>
    </w:lvl>
    <w:lvl w:ilvl="8" w:tplc="514C33AE">
      <w:numFmt w:val="bullet"/>
      <w:lvlText w:val="•"/>
      <w:lvlJc w:val="left"/>
      <w:pPr>
        <w:ind w:left="9219" w:hanging="274"/>
      </w:pPr>
      <w:rPr>
        <w:rFonts w:hint="default"/>
        <w:lang w:val="ru-RU" w:eastAsia="en-US" w:bidi="ar-SA"/>
      </w:rPr>
    </w:lvl>
  </w:abstractNum>
  <w:abstractNum w:abstractNumId="92">
    <w:nsid w:val="486C1518"/>
    <w:multiLevelType w:val="hybridMultilevel"/>
    <w:tmpl w:val="FE2479DE"/>
    <w:lvl w:ilvl="0" w:tplc="C608B2A2">
      <w:start w:val="1"/>
      <w:numFmt w:val="decimal"/>
      <w:lvlText w:val="%1)"/>
      <w:lvlJc w:val="left"/>
      <w:pPr>
        <w:ind w:left="370"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FE4E4E6">
      <w:numFmt w:val="bullet"/>
      <w:lvlText w:val="•"/>
      <w:lvlJc w:val="left"/>
      <w:pPr>
        <w:ind w:left="1484" w:hanging="312"/>
      </w:pPr>
      <w:rPr>
        <w:rFonts w:hint="default"/>
        <w:lang w:val="ru-RU" w:eastAsia="en-US" w:bidi="ar-SA"/>
      </w:rPr>
    </w:lvl>
    <w:lvl w:ilvl="2" w:tplc="CA989C2A">
      <w:numFmt w:val="bullet"/>
      <w:lvlText w:val="•"/>
      <w:lvlJc w:val="left"/>
      <w:pPr>
        <w:ind w:left="2589" w:hanging="312"/>
      </w:pPr>
      <w:rPr>
        <w:rFonts w:hint="default"/>
        <w:lang w:val="ru-RU" w:eastAsia="en-US" w:bidi="ar-SA"/>
      </w:rPr>
    </w:lvl>
    <w:lvl w:ilvl="3" w:tplc="9516DAEE">
      <w:numFmt w:val="bullet"/>
      <w:lvlText w:val="•"/>
      <w:lvlJc w:val="left"/>
      <w:pPr>
        <w:ind w:left="3694" w:hanging="312"/>
      </w:pPr>
      <w:rPr>
        <w:rFonts w:hint="default"/>
        <w:lang w:val="ru-RU" w:eastAsia="en-US" w:bidi="ar-SA"/>
      </w:rPr>
    </w:lvl>
    <w:lvl w:ilvl="4" w:tplc="812E2C6E">
      <w:numFmt w:val="bullet"/>
      <w:lvlText w:val="•"/>
      <w:lvlJc w:val="left"/>
      <w:pPr>
        <w:ind w:left="4799" w:hanging="312"/>
      </w:pPr>
      <w:rPr>
        <w:rFonts w:hint="default"/>
        <w:lang w:val="ru-RU" w:eastAsia="en-US" w:bidi="ar-SA"/>
      </w:rPr>
    </w:lvl>
    <w:lvl w:ilvl="5" w:tplc="F5E61B78">
      <w:numFmt w:val="bullet"/>
      <w:lvlText w:val="•"/>
      <w:lvlJc w:val="left"/>
      <w:pPr>
        <w:ind w:left="5904" w:hanging="312"/>
      </w:pPr>
      <w:rPr>
        <w:rFonts w:hint="default"/>
        <w:lang w:val="ru-RU" w:eastAsia="en-US" w:bidi="ar-SA"/>
      </w:rPr>
    </w:lvl>
    <w:lvl w:ilvl="6" w:tplc="14E26B18">
      <w:numFmt w:val="bullet"/>
      <w:lvlText w:val="•"/>
      <w:lvlJc w:val="left"/>
      <w:pPr>
        <w:ind w:left="7009" w:hanging="312"/>
      </w:pPr>
      <w:rPr>
        <w:rFonts w:hint="default"/>
        <w:lang w:val="ru-RU" w:eastAsia="en-US" w:bidi="ar-SA"/>
      </w:rPr>
    </w:lvl>
    <w:lvl w:ilvl="7" w:tplc="D190158C">
      <w:numFmt w:val="bullet"/>
      <w:lvlText w:val="•"/>
      <w:lvlJc w:val="left"/>
      <w:pPr>
        <w:ind w:left="8114" w:hanging="312"/>
      </w:pPr>
      <w:rPr>
        <w:rFonts w:hint="default"/>
        <w:lang w:val="ru-RU" w:eastAsia="en-US" w:bidi="ar-SA"/>
      </w:rPr>
    </w:lvl>
    <w:lvl w:ilvl="8" w:tplc="23CA75F4">
      <w:numFmt w:val="bullet"/>
      <w:lvlText w:val="•"/>
      <w:lvlJc w:val="left"/>
      <w:pPr>
        <w:ind w:left="9219" w:hanging="312"/>
      </w:pPr>
      <w:rPr>
        <w:rFonts w:hint="default"/>
        <w:lang w:val="ru-RU" w:eastAsia="en-US" w:bidi="ar-SA"/>
      </w:rPr>
    </w:lvl>
  </w:abstractNum>
  <w:abstractNum w:abstractNumId="93">
    <w:nsid w:val="497C539D"/>
    <w:multiLevelType w:val="hybridMultilevel"/>
    <w:tmpl w:val="063ED700"/>
    <w:lvl w:ilvl="0" w:tplc="AE78CCDA">
      <w:numFmt w:val="bullet"/>
      <w:lvlText w:val="-"/>
      <w:lvlJc w:val="left"/>
      <w:pPr>
        <w:ind w:left="820" w:hanging="615"/>
      </w:pPr>
      <w:rPr>
        <w:rFonts w:ascii="Times New Roman" w:eastAsia="Times New Roman" w:hAnsi="Times New Roman" w:cs="Times New Roman" w:hint="default"/>
        <w:b w:val="0"/>
        <w:bCs w:val="0"/>
        <w:i w:val="0"/>
        <w:iCs w:val="0"/>
        <w:spacing w:val="0"/>
        <w:w w:val="95"/>
        <w:sz w:val="24"/>
        <w:szCs w:val="24"/>
        <w:lang w:val="ru-RU" w:eastAsia="en-US" w:bidi="ar-SA"/>
      </w:rPr>
    </w:lvl>
    <w:lvl w:ilvl="1" w:tplc="6B2E42F8">
      <w:numFmt w:val="bullet"/>
      <w:lvlText w:val="•"/>
      <w:lvlJc w:val="left"/>
      <w:pPr>
        <w:ind w:left="1362" w:hanging="615"/>
      </w:pPr>
      <w:rPr>
        <w:rFonts w:hint="default"/>
        <w:lang w:val="ru-RU" w:eastAsia="en-US" w:bidi="ar-SA"/>
      </w:rPr>
    </w:lvl>
    <w:lvl w:ilvl="2" w:tplc="7E18FB3C">
      <w:numFmt w:val="bullet"/>
      <w:lvlText w:val="•"/>
      <w:lvlJc w:val="left"/>
      <w:pPr>
        <w:ind w:left="1905" w:hanging="615"/>
      </w:pPr>
      <w:rPr>
        <w:rFonts w:hint="default"/>
        <w:lang w:val="ru-RU" w:eastAsia="en-US" w:bidi="ar-SA"/>
      </w:rPr>
    </w:lvl>
    <w:lvl w:ilvl="3" w:tplc="E8080134">
      <w:numFmt w:val="bullet"/>
      <w:lvlText w:val="•"/>
      <w:lvlJc w:val="left"/>
      <w:pPr>
        <w:ind w:left="2448" w:hanging="615"/>
      </w:pPr>
      <w:rPr>
        <w:rFonts w:hint="default"/>
        <w:lang w:val="ru-RU" w:eastAsia="en-US" w:bidi="ar-SA"/>
      </w:rPr>
    </w:lvl>
    <w:lvl w:ilvl="4" w:tplc="7108B6AA">
      <w:numFmt w:val="bullet"/>
      <w:lvlText w:val="•"/>
      <w:lvlJc w:val="left"/>
      <w:pPr>
        <w:ind w:left="2990" w:hanging="615"/>
      </w:pPr>
      <w:rPr>
        <w:rFonts w:hint="default"/>
        <w:lang w:val="ru-RU" w:eastAsia="en-US" w:bidi="ar-SA"/>
      </w:rPr>
    </w:lvl>
    <w:lvl w:ilvl="5" w:tplc="39DAE43C">
      <w:numFmt w:val="bullet"/>
      <w:lvlText w:val="•"/>
      <w:lvlJc w:val="left"/>
      <w:pPr>
        <w:ind w:left="3533" w:hanging="615"/>
      </w:pPr>
      <w:rPr>
        <w:rFonts w:hint="default"/>
        <w:lang w:val="ru-RU" w:eastAsia="en-US" w:bidi="ar-SA"/>
      </w:rPr>
    </w:lvl>
    <w:lvl w:ilvl="6" w:tplc="7EE8F2BC">
      <w:numFmt w:val="bullet"/>
      <w:lvlText w:val="•"/>
      <w:lvlJc w:val="left"/>
      <w:pPr>
        <w:ind w:left="4076" w:hanging="615"/>
      </w:pPr>
      <w:rPr>
        <w:rFonts w:hint="default"/>
        <w:lang w:val="ru-RU" w:eastAsia="en-US" w:bidi="ar-SA"/>
      </w:rPr>
    </w:lvl>
    <w:lvl w:ilvl="7" w:tplc="ADB472AC">
      <w:numFmt w:val="bullet"/>
      <w:lvlText w:val="•"/>
      <w:lvlJc w:val="left"/>
      <w:pPr>
        <w:ind w:left="4618" w:hanging="615"/>
      </w:pPr>
      <w:rPr>
        <w:rFonts w:hint="default"/>
        <w:lang w:val="ru-RU" w:eastAsia="en-US" w:bidi="ar-SA"/>
      </w:rPr>
    </w:lvl>
    <w:lvl w:ilvl="8" w:tplc="92F08CA6">
      <w:numFmt w:val="bullet"/>
      <w:lvlText w:val="•"/>
      <w:lvlJc w:val="left"/>
      <w:pPr>
        <w:ind w:left="5161" w:hanging="615"/>
      </w:pPr>
      <w:rPr>
        <w:rFonts w:hint="default"/>
        <w:lang w:val="ru-RU" w:eastAsia="en-US" w:bidi="ar-SA"/>
      </w:rPr>
    </w:lvl>
  </w:abstractNum>
  <w:abstractNum w:abstractNumId="94">
    <w:nsid w:val="4A85071A"/>
    <w:multiLevelType w:val="hybridMultilevel"/>
    <w:tmpl w:val="2FBED47A"/>
    <w:lvl w:ilvl="0" w:tplc="FED4D6CC">
      <w:start w:val="1"/>
      <w:numFmt w:val="decimal"/>
      <w:lvlText w:val="%1)"/>
      <w:lvlJc w:val="left"/>
      <w:pPr>
        <w:ind w:left="370" w:hanging="260"/>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0296A1E6">
      <w:numFmt w:val="bullet"/>
      <w:lvlText w:val="•"/>
      <w:lvlJc w:val="left"/>
      <w:pPr>
        <w:ind w:left="1484" w:hanging="260"/>
      </w:pPr>
      <w:rPr>
        <w:rFonts w:hint="default"/>
        <w:lang w:val="ru-RU" w:eastAsia="en-US" w:bidi="ar-SA"/>
      </w:rPr>
    </w:lvl>
    <w:lvl w:ilvl="2" w:tplc="8C5AF5EA">
      <w:numFmt w:val="bullet"/>
      <w:lvlText w:val="•"/>
      <w:lvlJc w:val="left"/>
      <w:pPr>
        <w:ind w:left="2589" w:hanging="260"/>
      </w:pPr>
      <w:rPr>
        <w:rFonts w:hint="default"/>
        <w:lang w:val="ru-RU" w:eastAsia="en-US" w:bidi="ar-SA"/>
      </w:rPr>
    </w:lvl>
    <w:lvl w:ilvl="3" w:tplc="C608B65C">
      <w:numFmt w:val="bullet"/>
      <w:lvlText w:val="•"/>
      <w:lvlJc w:val="left"/>
      <w:pPr>
        <w:ind w:left="3694" w:hanging="260"/>
      </w:pPr>
      <w:rPr>
        <w:rFonts w:hint="default"/>
        <w:lang w:val="ru-RU" w:eastAsia="en-US" w:bidi="ar-SA"/>
      </w:rPr>
    </w:lvl>
    <w:lvl w:ilvl="4" w:tplc="60B2025C">
      <w:numFmt w:val="bullet"/>
      <w:lvlText w:val="•"/>
      <w:lvlJc w:val="left"/>
      <w:pPr>
        <w:ind w:left="4799" w:hanging="260"/>
      </w:pPr>
      <w:rPr>
        <w:rFonts w:hint="default"/>
        <w:lang w:val="ru-RU" w:eastAsia="en-US" w:bidi="ar-SA"/>
      </w:rPr>
    </w:lvl>
    <w:lvl w:ilvl="5" w:tplc="C8D4E96E">
      <w:numFmt w:val="bullet"/>
      <w:lvlText w:val="•"/>
      <w:lvlJc w:val="left"/>
      <w:pPr>
        <w:ind w:left="5904" w:hanging="260"/>
      </w:pPr>
      <w:rPr>
        <w:rFonts w:hint="default"/>
        <w:lang w:val="ru-RU" w:eastAsia="en-US" w:bidi="ar-SA"/>
      </w:rPr>
    </w:lvl>
    <w:lvl w:ilvl="6" w:tplc="D8086AFA">
      <w:numFmt w:val="bullet"/>
      <w:lvlText w:val="•"/>
      <w:lvlJc w:val="left"/>
      <w:pPr>
        <w:ind w:left="7009" w:hanging="260"/>
      </w:pPr>
      <w:rPr>
        <w:rFonts w:hint="default"/>
        <w:lang w:val="ru-RU" w:eastAsia="en-US" w:bidi="ar-SA"/>
      </w:rPr>
    </w:lvl>
    <w:lvl w:ilvl="7" w:tplc="9104E284">
      <w:numFmt w:val="bullet"/>
      <w:lvlText w:val="•"/>
      <w:lvlJc w:val="left"/>
      <w:pPr>
        <w:ind w:left="8114" w:hanging="260"/>
      </w:pPr>
      <w:rPr>
        <w:rFonts w:hint="default"/>
        <w:lang w:val="ru-RU" w:eastAsia="en-US" w:bidi="ar-SA"/>
      </w:rPr>
    </w:lvl>
    <w:lvl w:ilvl="8" w:tplc="75CC7C2A">
      <w:numFmt w:val="bullet"/>
      <w:lvlText w:val="•"/>
      <w:lvlJc w:val="left"/>
      <w:pPr>
        <w:ind w:left="9219" w:hanging="260"/>
      </w:pPr>
      <w:rPr>
        <w:rFonts w:hint="default"/>
        <w:lang w:val="ru-RU" w:eastAsia="en-US" w:bidi="ar-SA"/>
      </w:rPr>
    </w:lvl>
  </w:abstractNum>
  <w:abstractNum w:abstractNumId="95">
    <w:nsid w:val="4C7A3779"/>
    <w:multiLevelType w:val="hybridMultilevel"/>
    <w:tmpl w:val="B03EDDCE"/>
    <w:lvl w:ilvl="0" w:tplc="C75CA718">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6E28CA">
      <w:start w:val="1"/>
      <w:numFmt w:val="decimal"/>
      <w:lvlText w:val="%2)"/>
      <w:lvlJc w:val="left"/>
      <w:pPr>
        <w:ind w:left="1551" w:hanging="118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3E07E10">
      <w:numFmt w:val="bullet"/>
      <w:lvlText w:val="•"/>
      <w:lvlJc w:val="left"/>
      <w:pPr>
        <w:ind w:left="2656" w:hanging="1182"/>
      </w:pPr>
      <w:rPr>
        <w:rFonts w:hint="default"/>
        <w:lang w:val="ru-RU" w:eastAsia="en-US" w:bidi="ar-SA"/>
      </w:rPr>
    </w:lvl>
    <w:lvl w:ilvl="3" w:tplc="8CCE61BA">
      <w:numFmt w:val="bullet"/>
      <w:lvlText w:val="•"/>
      <w:lvlJc w:val="left"/>
      <w:pPr>
        <w:ind w:left="3753" w:hanging="1182"/>
      </w:pPr>
      <w:rPr>
        <w:rFonts w:hint="default"/>
        <w:lang w:val="ru-RU" w:eastAsia="en-US" w:bidi="ar-SA"/>
      </w:rPr>
    </w:lvl>
    <w:lvl w:ilvl="4" w:tplc="94BEC438">
      <w:numFmt w:val="bullet"/>
      <w:lvlText w:val="•"/>
      <w:lvlJc w:val="left"/>
      <w:pPr>
        <w:ind w:left="4849" w:hanging="1182"/>
      </w:pPr>
      <w:rPr>
        <w:rFonts w:hint="default"/>
        <w:lang w:val="ru-RU" w:eastAsia="en-US" w:bidi="ar-SA"/>
      </w:rPr>
    </w:lvl>
    <w:lvl w:ilvl="5" w:tplc="31E20164">
      <w:numFmt w:val="bullet"/>
      <w:lvlText w:val="•"/>
      <w:lvlJc w:val="left"/>
      <w:pPr>
        <w:ind w:left="5946" w:hanging="1182"/>
      </w:pPr>
      <w:rPr>
        <w:rFonts w:hint="default"/>
        <w:lang w:val="ru-RU" w:eastAsia="en-US" w:bidi="ar-SA"/>
      </w:rPr>
    </w:lvl>
    <w:lvl w:ilvl="6" w:tplc="AFACFBE2">
      <w:numFmt w:val="bullet"/>
      <w:lvlText w:val="•"/>
      <w:lvlJc w:val="left"/>
      <w:pPr>
        <w:ind w:left="7042" w:hanging="1182"/>
      </w:pPr>
      <w:rPr>
        <w:rFonts w:hint="default"/>
        <w:lang w:val="ru-RU" w:eastAsia="en-US" w:bidi="ar-SA"/>
      </w:rPr>
    </w:lvl>
    <w:lvl w:ilvl="7" w:tplc="C8FC038A">
      <w:numFmt w:val="bullet"/>
      <w:lvlText w:val="•"/>
      <w:lvlJc w:val="left"/>
      <w:pPr>
        <w:ind w:left="8139" w:hanging="1182"/>
      </w:pPr>
      <w:rPr>
        <w:rFonts w:hint="default"/>
        <w:lang w:val="ru-RU" w:eastAsia="en-US" w:bidi="ar-SA"/>
      </w:rPr>
    </w:lvl>
    <w:lvl w:ilvl="8" w:tplc="3BD26564">
      <w:numFmt w:val="bullet"/>
      <w:lvlText w:val="•"/>
      <w:lvlJc w:val="left"/>
      <w:pPr>
        <w:ind w:left="9235" w:hanging="1182"/>
      </w:pPr>
      <w:rPr>
        <w:rFonts w:hint="default"/>
        <w:lang w:val="ru-RU" w:eastAsia="en-US" w:bidi="ar-SA"/>
      </w:rPr>
    </w:lvl>
  </w:abstractNum>
  <w:abstractNum w:abstractNumId="96">
    <w:nsid w:val="4C8B3912"/>
    <w:multiLevelType w:val="hybridMultilevel"/>
    <w:tmpl w:val="511031AE"/>
    <w:lvl w:ilvl="0" w:tplc="4498D414">
      <w:start w:val="1"/>
      <w:numFmt w:val="decimal"/>
      <w:lvlText w:val="%1)"/>
      <w:lvlJc w:val="left"/>
      <w:pPr>
        <w:ind w:left="370" w:hanging="4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EAFB32">
      <w:numFmt w:val="bullet"/>
      <w:lvlText w:val="•"/>
      <w:lvlJc w:val="left"/>
      <w:pPr>
        <w:ind w:left="1484" w:hanging="422"/>
      </w:pPr>
      <w:rPr>
        <w:rFonts w:hint="default"/>
        <w:lang w:val="ru-RU" w:eastAsia="en-US" w:bidi="ar-SA"/>
      </w:rPr>
    </w:lvl>
    <w:lvl w:ilvl="2" w:tplc="609CB170">
      <w:numFmt w:val="bullet"/>
      <w:lvlText w:val="•"/>
      <w:lvlJc w:val="left"/>
      <w:pPr>
        <w:ind w:left="2589" w:hanging="422"/>
      </w:pPr>
      <w:rPr>
        <w:rFonts w:hint="default"/>
        <w:lang w:val="ru-RU" w:eastAsia="en-US" w:bidi="ar-SA"/>
      </w:rPr>
    </w:lvl>
    <w:lvl w:ilvl="3" w:tplc="A5E4B880">
      <w:numFmt w:val="bullet"/>
      <w:lvlText w:val="•"/>
      <w:lvlJc w:val="left"/>
      <w:pPr>
        <w:ind w:left="3694" w:hanging="422"/>
      </w:pPr>
      <w:rPr>
        <w:rFonts w:hint="default"/>
        <w:lang w:val="ru-RU" w:eastAsia="en-US" w:bidi="ar-SA"/>
      </w:rPr>
    </w:lvl>
    <w:lvl w:ilvl="4" w:tplc="9E86EF7E">
      <w:numFmt w:val="bullet"/>
      <w:lvlText w:val="•"/>
      <w:lvlJc w:val="left"/>
      <w:pPr>
        <w:ind w:left="4799" w:hanging="422"/>
      </w:pPr>
      <w:rPr>
        <w:rFonts w:hint="default"/>
        <w:lang w:val="ru-RU" w:eastAsia="en-US" w:bidi="ar-SA"/>
      </w:rPr>
    </w:lvl>
    <w:lvl w:ilvl="5" w:tplc="4712EB36">
      <w:numFmt w:val="bullet"/>
      <w:lvlText w:val="•"/>
      <w:lvlJc w:val="left"/>
      <w:pPr>
        <w:ind w:left="5904" w:hanging="422"/>
      </w:pPr>
      <w:rPr>
        <w:rFonts w:hint="default"/>
        <w:lang w:val="ru-RU" w:eastAsia="en-US" w:bidi="ar-SA"/>
      </w:rPr>
    </w:lvl>
    <w:lvl w:ilvl="6" w:tplc="0DEA46D0">
      <w:numFmt w:val="bullet"/>
      <w:lvlText w:val="•"/>
      <w:lvlJc w:val="left"/>
      <w:pPr>
        <w:ind w:left="7009" w:hanging="422"/>
      </w:pPr>
      <w:rPr>
        <w:rFonts w:hint="default"/>
        <w:lang w:val="ru-RU" w:eastAsia="en-US" w:bidi="ar-SA"/>
      </w:rPr>
    </w:lvl>
    <w:lvl w:ilvl="7" w:tplc="1F7652F0">
      <w:numFmt w:val="bullet"/>
      <w:lvlText w:val="•"/>
      <w:lvlJc w:val="left"/>
      <w:pPr>
        <w:ind w:left="8114" w:hanging="422"/>
      </w:pPr>
      <w:rPr>
        <w:rFonts w:hint="default"/>
        <w:lang w:val="ru-RU" w:eastAsia="en-US" w:bidi="ar-SA"/>
      </w:rPr>
    </w:lvl>
    <w:lvl w:ilvl="8" w:tplc="408EF67C">
      <w:numFmt w:val="bullet"/>
      <w:lvlText w:val="•"/>
      <w:lvlJc w:val="left"/>
      <w:pPr>
        <w:ind w:left="9219" w:hanging="422"/>
      </w:pPr>
      <w:rPr>
        <w:rFonts w:hint="default"/>
        <w:lang w:val="ru-RU" w:eastAsia="en-US" w:bidi="ar-SA"/>
      </w:rPr>
    </w:lvl>
  </w:abstractNum>
  <w:abstractNum w:abstractNumId="97">
    <w:nsid w:val="4CC44CD9"/>
    <w:multiLevelType w:val="hybridMultilevel"/>
    <w:tmpl w:val="B6A442CE"/>
    <w:lvl w:ilvl="0" w:tplc="52444ACC">
      <w:start w:val="1"/>
      <w:numFmt w:val="decimal"/>
      <w:lvlText w:val="%1)"/>
      <w:lvlJc w:val="left"/>
      <w:pPr>
        <w:ind w:left="370" w:hanging="27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C0EF9D8">
      <w:numFmt w:val="bullet"/>
      <w:lvlText w:val="•"/>
      <w:lvlJc w:val="left"/>
      <w:pPr>
        <w:ind w:left="1484" w:hanging="278"/>
      </w:pPr>
      <w:rPr>
        <w:rFonts w:hint="default"/>
        <w:lang w:val="ru-RU" w:eastAsia="en-US" w:bidi="ar-SA"/>
      </w:rPr>
    </w:lvl>
    <w:lvl w:ilvl="2" w:tplc="5E30E4DE">
      <w:numFmt w:val="bullet"/>
      <w:lvlText w:val="•"/>
      <w:lvlJc w:val="left"/>
      <w:pPr>
        <w:ind w:left="2589" w:hanging="278"/>
      </w:pPr>
      <w:rPr>
        <w:rFonts w:hint="default"/>
        <w:lang w:val="ru-RU" w:eastAsia="en-US" w:bidi="ar-SA"/>
      </w:rPr>
    </w:lvl>
    <w:lvl w:ilvl="3" w:tplc="D662E7AC">
      <w:numFmt w:val="bullet"/>
      <w:lvlText w:val="•"/>
      <w:lvlJc w:val="left"/>
      <w:pPr>
        <w:ind w:left="3694" w:hanging="278"/>
      </w:pPr>
      <w:rPr>
        <w:rFonts w:hint="default"/>
        <w:lang w:val="ru-RU" w:eastAsia="en-US" w:bidi="ar-SA"/>
      </w:rPr>
    </w:lvl>
    <w:lvl w:ilvl="4" w:tplc="44025394">
      <w:numFmt w:val="bullet"/>
      <w:lvlText w:val="•"/>
      <w:lvlJc w:val="left"/>
      <w:pPr>
        <w:ind w:left="4799" w:hanging="278"/>
      </w:pPr>
      <w:rPr>
        <w:rFonts w:hint="default"/>
        <w:lang w:val="ru-RU" w:eastAsia="en-US" w:bidi="ar-SA"/>
      </w:rPr>
    </w:lvl>
    <w:lvl w:ilvl="5" w:tplc="D31C74EA">
      <w:numFmt w:val="bullet"/>
      <w:lvlText w:val="•"/>
      <w:lvlJc w:val="left"/>
      <w:pPr>
        <w:ind w:left="5904" w:hanging="278"/>
      </w:pPr>
      <w:rPr>
        <w:rFonts w:hint="default"/>
        <w:lang w:val="ru-RU" w:eastAsia="en-US" w:bidi="ar-SA"/>
      </w:rPr>
    </w:lvl>
    <w:lvl w:ilvl="6" w:tplc="9EB62F28">
      <w:numFmt w:val="bullet"/>
      <w:lvlText w:val="•"/>
      <w:lvlJc w:val="left"/>
      <w:pPr>
        <w:ind w:left="7009" w:hanging="278"/>
      </w:pPr>
      <w:rPr>
        <w:rFonts w:hint="default"/>
        <w:lang w:val="ru-RU" w:eastAsia="en-US" w:bidi="ar-SA"/>
      </w:rPr>
    </w:lvl>
    <w:lvl w:ilvl="7" w:tplc="98CC34C4">
      <w:numFmt w:val="bullet"/>
      <w:lvlText w:val="•"/>
      <w:lvlJc w:val="left"/>
      <w:pPr>
        <w:ind w:left="8114" w:hanging="278"/>
      </w:pPr>
      <w:rPr>
        <w:rFonts w:hint="default"/>
        <w:lang w:val="ru-RU" w:eastAsia="en-US" w:bidi="ar-SA"/>
      </w:rPr>
    </w:lvl>
    <w:lvl w:ilvl="8" w:tplc="D49CEA6E">
      <w:numFmt w:val="bullet"/>
      <w:lvlText w:val="•"/>
      <w:lvlJc w:val="left"/>
      <w:pPr>
        <w:ind w:left="9219" w:hanging="278"/>
      </w:pPr>
      <w:rPr>
        <w:rFonts w:hint="default"/>
        <w:lang w:val="ru-RU" w:eastAsia="en-US" w:bidi="ar-SA"/>
      </w:rPr>
    </w:lvl>
  </w:abstractNum>
  <w:abstractNum w:abstractNumId="98">
    <w:nsid w:val="4D840F4C"/>
    <w:multiLevelType w:val="hybridMultilevel"/>
    <w:tmpl w:val="310C2188"/>
    <w:lvl w:ilvl="0" w:tplc="CB4C960A">
      <w:start w:val="1"/>
      <w:numFmt w:val="decimal"/>
      <w:lvlText w:val="%1)"/>
      <w:lvlJc w:val="left"/>
      <w:pPr>
        <w:ind w:left="370" w:hanging="3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33474C0">
      <w:numFmt w:val="bullet"/>
      <w:lvlText w:val="•"/>
      <w:lvlJc w:val="left"/>
      <w:pPr>
        <w:ind w:left="1484" w:hanging="350"/>
      </w:pPr>
      <w:rPr>
        <w:rFonts w:hint="default"/>
        <w:lang w:val="ru-RU" w:eastAsia="en-US" w:bidi="ar-SA"/>
      </w:rPr>
    </w:lvl>
    <w:lvl w:ilvl="2" w:tplc="75C21F18">
      <w:numFmt w:val="bullet"/>
      <w:lvlText w:val="•"/>
      <w:lvlJc w:val="left"/>
      <w:pPr>
        <w:ind w:left="2589" w:hanging="350"/>
      </w:pPr>
      <w:rPr>
        <w:rFonts w:hint="default"/>
        <w:lang w:val="ru-RU" w:eastAsia="en-US" w:bidi="ar-SA"/>
      </w:rPr>
    </w:lvl>
    <w:lvl w:ilvl="3" w:tplc="4CDC06A0">
      <w:numFmt w:val="bullet"/>
      <w:lvlText w:val="•"/>
      <w:lvlJc w:val="left"/>
      <w:pPr>
        <w:ind w:left="3694" w:hanging="350"/>
      </w:pPr>
      <w:rPr>
        <w:rFonts w:hint="default"/>
        <w:lang w:val="ru-RU" w:eastAsia="en-US" w:bidi="ar-SA"/>
      </w:rPr>
    </w:lvl>
    <w:lvl w:ilvl="4" w:tplc="99E8C6F8">
      <w:numFmt w:val="bullet"/>
      <w:lvlText w:val="•"/>
      <w:lvlJc w:val="left"/>
      <w:pPr>
        <w:ind w:left="4799" w:hanging="350"/>
      </w:pPr>
      <w:rPr>
        <w:rFonts w:hint="default"/>
        <w:lang w:val="ru-RU" w:eastAsia="en-US" w:bidi="ar-SA"/>
      </w:rPr>
    </w:lvl>
    <w:lvl w:ilvl="5" w:tplc="A3488A42">
      <w:numFmt w:val="bullet"/>
      <w:lvlText w:val="•"/>
      <w:lvlJc w:val="left"/>
      <w:pPr>
        <w:ind w:left="5904" w:hanging="350"/>
      </w:pPr>
      <w:rPr>
        <w:rFonts w:hint="default"/>
        <w:lang w:val="ru-RU" w:eastAsia="en-US" w:bidi="ar-SA"/>
      </w:rPr>
    </w:lvl>
    <w:lvl w:ilvl="6" w:tplc="837A47DC">
      <w:numFmt w:val="bullet"/>
      <w:lvlText w:val="•"/>
      <w:lvlJc w:val="left"/>
      <w:pPr>
        <w:ind w:left="7009" w:hanging="350"/>
      </w:pPr>
      <w:rPr>
        <w:rFonts w:hint="default"/>
        <w:lang w:val="ru-RU" w:eastAsia="en-US" w:bidi="ar-SA"/>
      </w:rPr>
    </w:lvl>
    <w:lvl w:ilvl="7" w:tplc="146A7724">
      <w:numFmt w:val="bullet"/>
      <w:lvlText w:val="•"/>
      <w:lvlJc w:val="left"/>
      <w:pPr>
        <w:ind w:left="8114" w:hanging="350"/>
      </w:pPr>
      <w:rPr>
        <w:rFonts w:hint="default"/>
        <w:lang w:val="ru-RU" w:eastAsia="en-US" w:bidi="ar-SA"/>
      </w:rPr>
    </w:lvl>
    <w:lvl w:ilvl="8" w:tplc="306E3384">
      <w:numFmt w:val="bullet"/>
      <w:lvlText w:val="•"/>
      <w:lvlJc w:val="left"/>
      <w:pPr>
        <w:ind w:left="9219" w:hanging="350"/>
      </w:pPr>
      <w:rPr>
        <w:rFonts w:hint="default"/>
        <w:lang w:val="ru-RU" w:eastAsia="en-US" w:bidi="ar-SA"/>
      </w:rPr>
    </w:lvl>
  </w:abstractNum>
  <w:abstractNum w:abstractNumId="99">
    <w:nsid w:val="4F0072A5"/>
    <w:multiLevelType w:val="multilevel"/>
    <w:tmpl w:val="9716D32E"/>
    <w:lvl w:ilvl="0">
      <w:start w:val="3"/>
      <w:numFmt w:val="decimal"/>
      <w:lvlText w:val="%1"/>
      <w:lvlJc w:val="left"/>
      <w:pPr>
        <w:ind w:left="2401" w:hanging="428"/>
        <w:jc w:val="left"/>
      </w:pPr>
      <w:rPr>
        <w:rFonts w:hint="default"/>
        <w:lang w:val="ru-RU" w:eastAsia="en-US" w:bidi="ar-SA"/>
      </w:rPr>
    </w:lvl>
    <w:lvl w:ilvl="1">
      <w:start w:val="1"/>
      <w:numFmt w:val="decimal"/>
      <w:lvlText w:val="%1.%2"/>
      <w:lvlJc w:val="left"/>
      <w:pPr>
        <w:ind w:left="2401" w:hanging="428"/>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205" w:hanging="428"/>
      </w:pPr>
      <w:rPr>
        <w:rFonts w:hint="default"/>
        <w:lang w:val="ru-RU" w:eastAsia="en-US" w:bidi="ar-SA"/>
      </w:rPr>
    </w:lvl>
    <w:lvl w:ilvl="3">
      <w:numFmt w:val="bullet"/>
      <w:lvlText w:val="•"/>
      <w:lvlJc w:val="left"/>
      <w:pPr>
        <w:ind w:left="5108" w:hanging="428"/>
      </w:pPr>
      <w:rPr>
        <w:rFonts w:hint="default"/>
        <w:lang w:val="ru-RU" w:eastAsia="en-US" w:bidi="ar-SA"/>
      </w:rPr>
    </w:lvl>
    <w:lvl w:ilvl="4">
      <w:numFmt w:val="bullet"/>
      <w:lvlText w:val="•"/>
      <w:lvlJc w:val="left"/>
      <w:pPr>
        <w:ind w:left="6011" w:hanging="428"/>
      </w:pPr>
      <w:rPr>
        <w:rFonts w:hint="default"/>
        <w:lang w:val="ru-RU" w:eastAsia="en-US" w:bidi="ar-SA"/>
      </w:rPr>
    </w:lvl>
    <w:lvl w:ilvl="5">
      <w:numFmt w:val="bullet"/>
      <w:lvlText w:val="•"/>
      <w:lvlJc w:val="left"/>
      <w:pPr>
        <w:ind w:left="6914" w:hanging="428"/>
      </w:pPr>
      <w:rPr>
        <w:rFonts w:hint="default"/>
        <w:lang w:val="ru-RU" w:eastAsia="en-US" w:bidi="ar-SA"/>
      </w:rPr>
    </w:lvl>
    <w:lvl w:ilvl="6">
      <w:numFmt w:val="bullet"/>
      <w:lvlText w:val="•"/>
      <w:lvlJc w:val="left"/>
      <w:pPr>
        <w:ind w:left="7817" w:hanging="428"/>
      </w:pPr>
      <w:rPr>
        <w:rFonts w:hint="default"/>
        <w:lang w:val="ru-RU" w:eastAsia="en-US" w:bidi="ar-SA"/>
      </w:rPr>
    </w:lvl>
    <w:lvl w:ilvl="7">
      <w:numFmt w:val="bullet"/>
      <w:lvlText w:val="•"/>
      <w:lvlJc w:val="left"/>
      <w:pPr>
        <w:ind w:left="8720" w:hanging="428"/>
      </w:pPr>
      <w:rPr>
        <w:rFonts w:hint="default"/>
        <w:lang w:val="ru-RU" w:eastAsia="en-US" w:bidi="ar-SA"/>
      </w:rPr>
    </w:lvl>
    <w:lvl w:ilvl="8">
      <w:numFmt w:val="bullet"/>
      <w:lvlText w:val="•"/>
      <w:lvlJc w:val="left"/>
      <w:pPr>
        <w:ind w:left="9623" w:hanging="428"/>
      </w:pPr>
      <w:rPr>
        <w:rFonts w:hint="default"/>
        <w:lang w:val="ru-RU" w:eastAsia="en-US" w:bidi="ar-SA"/>
      </w:rPr>
    </w:lvl>
  </w:abstractNum>
  <w:abstractNum w:abstractNumId="100">
    <w:nsid w:val="50313D8F"/>
    <w:multiLevelType w:val="hybridMultilevel"/>
    <w:tmpl w:val="D0B43714"/>
    <w:lvl w:ilvl="0" w:tplc="773CD52E">
      <w:start w:val="1"/>
      <w:numFmt w:val="decimal"/>
      <w:lvlText w:val="%1)"/>
      <w:lvlJc w:val="left"/>
      <w:pPr>
        <w:ind w:left="370" w:hanging="42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CD024338">
      <w:numFmt w:val="bullet"/>
      <w:lvlText w:val="•"/>
      <w:lvlJc w:val="left"/>
      <w:pPr>
        <w:ind w:left="1484" w:hanging="428"/>
      </w:pPr>
      <w:rPr>
        <w:rFonts w:hint="default"/>
        <w:lang w:val="ru-RU" w:eastAsia="en-US" w:bidi="ar-SA"/>
      </w:rPr>
    </w:lvl>
    <w:lvl w:ilvl="2" w:tplc="2A069D2C">
      <w:numFmt w:val="bullet"/>
      <w:lvlText w:val="•"/>
      <w:lvlJc w:val="left"/>
      <w:pPr>
        <w:ind w:left="2589" w:hanging="428"/>
      </w:pPr>
      <w:rPr>
        <w:rFonts w:hint="default"/>
        <w:lang w:val="ru-RU" w:eastAsia="en-US" w:bidi="ar-SA"/>
      </w:rPr>
    </w:lvl>
    <w:lvl w:ilvl="3" w:tplc="3A0C3AC4">
      <w:numFmt w:val="bullet"/>
      <w:lvlText w:val="•"/>
      <w:lvlJc w:val="left"/>
      <w:pPr>
        <w:ind w:left="3694" w:hanging="428"/>
      </w:pPr>
      <w:rPr>
        <w:rFonts w:hint="default"/>
        <w:lang w:val="ru-RU" w:eastAsia="en-US" w:bidi="ar-SA"/>
      </w:rPr>
    </w:lvl>
    <w:lvl w:ilvl="4" w:tplc="F9444286">
      <w:numFmt w:val="bullet"/>
      <w:lvlText w:val="•"/>
      <w:lvlJc w:val="left"/>
      <w:pPr>
        <w:ind w:left="4799" w:hanging="428"/>
      </w:pPr>
      <w:rPr>
        <w:rFonts w:hint="default"/>
        <w:lang w:val="ru-RU" w:eastAsia="en-US" w:bidi="ar-SA"/>
      </w:rPr>
    </w:lvl>
    <w:lvl w:ilvl="5" w:tplc="9BDE2162">
      <w:numFmt w:val="bullet"/>
      <w:lvlText w:val="•"/>
      <w:lvlJc w:val="left"/>
      <w:pPr>
        <w:ind w:left="5904" w:hanging="428"/>
      </w:pPr>
      <w:rPr>
        <w:rFonts w:hint="default"/>
        <w:lang w:val="ru-RU" w:eastAsia="en-US" w:bidi="ar-SA"/>
      </w:rPr>
    </w:lvl>
    <w:lvl w:ilvl="6" w:tplc="2D3E2BD4">
      <w:numFmt w:val="bullet"/>
      <w:lvlText w:val="•"/>
      <w:lvlJc w:val="left"/>
      <w:pPr>
        <w:ind w:left="7009" w:hanging="428"/>
      </w:pPr>
      <w:rPr>
        <w:rFonts w:hint="default"/>
        <w:lang w:val="ru-RU" w:eastAsia="en-US" w:bidi="ar-SA"/>
      </w:rPr>
    </w:lvl>
    <w:lvl w:ilvl="7" w:tplc="D6E4A130">
      <w:numFmt w:val="bullet"/>
      <w:lvlText w:val="•"/>
      <w:lvlJc w:val="left"/>
      <w:pPr>
        <w:ind w:left="8114" w:hanging="428"/>
      </w:pPr>
      <w:rPr>
        <w:rFonts w:hint="default"/>
        <w:lang w:val="ru-RU" w:eastAsia="en-US" w:bidi="ar-SA"/>
      </w:rPr>
    </w:lvl>
    <w:lvl w:ilvl="8" w:tplc="178E2AD6">
      <w:numFmt w:val="bullet"/>
      <w:lvlText w:val="•"/>
      <w:lvlJc w:val="left"/>
      <w:pPr>
        <w:ind w:left="9219" w:hanging="428"/>
      </w:pPr>
      <w:rPr>
        <w:rFonts w:hint="default"/>
        <w:lang w:val="ru-RU" w:eastAsia="en-US" w:bidi="ar-SA"/>
      </w:rPr>
    </w:lvl>
  </w:abstractNum>
  <w:abstractNum w:abstractNumId="101">
    <w:nsid w:val="50B620AF"/>
    <w:multiLevelType w:val="hybridMultilevel"/>
    <w:tmpl w:val="1E561EEC"/>
    <w:lvl w:ilvl="0" w:tplc="97B21B36">
      <w:start w:val="1"/>
      <w:numFmt w:val="decimal"/>
      <w:lvlText w:val="%1)"/>
      <w:lvlJc w:val="left"/>
      <w:pPr>
        <w:ind w:left="370"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D29000">
      <w:numFmt w:val="bullet"/>
      <w:lvlText w:val="•"/>
      <w:lvlJc w:val="left"/>
      <w:pPr>
        <w:ind w:left="1484" w:hanging="298"/>
      </w:pPr>
      <w:rPr>
        <w:rFonts w:hint="default"/>
        <w:lang w:val="ru-RU" w:eastAsia="en-US" w:bidi="ar-SA"/>
      </w:rPr>
    </w:lvl>
    <w:lvl w:ilvl="2" w:tplc="B2F4EBE8">
      <w:numFmt w:val="bullet"/>
      <w:lvlText w:val="•"/>
      <w:lvlJc w:val="left"/>
      <w:pPr>
        <w:ind w:left="2589" w:hanging="298"/>
      </w:pPr>
      <w:rPr>
        <w:rFonts w:hint="default"/>
        <w:lang w:val="ru-RU" w:eastAsia="en-US" w:bidi="ar-SA"/>
      </w:rPr>
    </w:lvl>
    <w:lvl w:ilvl="3" w:tplc="E1C849FC">
      <w:numFmt w:val="bullet"/>
      <w:lvlText w:val="•"/>
      <w:lvlJc w:val="left"/>
      <w:pPr>
        <w:ind w:left="3694" w:hanging="298"/>
      </w:pPr>
      <w:rPr>
        <w:rFonts w:hint="default"/>
        <w:lang w:val="ru-RU" w:eastAsia="en-US" w:bidi="ar-SA"/>
      </w:rPr>
    </w:lvl>
    <w:lvl w:ilvl="4" w:tplc="C8CA80C0">
      <w:numFmt w:val="bullet"/>
      <w:lvlText w:val="•"/>
      <w:lvlJc w:val="left"/>
      <w:pPr>
        <w:ind w:left="4799" w:hanging="298"/>
      </w:pPr>
      <w:rPr>
        <w:rFonts w:hint="default"/>
        <w:lang w:val="ru-RU" w:eastAsia="en-US" w:bidi="ar-SA"/>
      </w:rPr>
    </w:lvl>
    <w:lvl w:ilvl="5" w:tplc="BAB2B932">
      <w:numFmt w:val="bullet"/>
      <w:lvlText w:val="•"/>
      <w:lvlJc w:val="left"/>
      <w:pPr>
        <w:ind w:left="5904" w:hanging="298"/>
      </w:pPr>
      <w:rPr>
        <w:rFonts w:hint="default"/>
        <w:lang w:val="ru-RU" w:eastAsia="en-US" w:bidi="ar-SA"/>
      </w:rPr>
    </w:lvl>
    <w:lvl w:ilvl="6" w:tplc="2FA062D6">
      <w:numFmt w:val="bullet"/>
      <w:lvlText w:val="•"/>
      <w:lvlJc w:val="left"/>
      <w:pPr>
        <w:ind w:left="7009" w:hanging="298"/>
      </w:pPr>
      <w:rPr>
        <w:rFonts w:hint="default"/>
        <w:lang w:val="ru-RU" w:eastAsia="en-US" w:bidi="ar-SA"/>
      </w:rPr>
    </w:lvl>
    <w:lvl w:ilvl="7" w:tplc="354E4C82">
      <w:numFmt w:val="bullet"/>
      <w:lvlText w:val="•"/>
      <w:lvlJc w:val="left"/>
      <w:pPr>
        <w:ind w:left="8114" w:hanging="298"/>
      </w:pPr>
      <w:rPr>
        <w:rFonts w:hint="default"/>
        <w:lang w:val="ru-RU" w:eastAsia="en-US" w:bidi="ar-SA"/>
      </w:rPr>
    </w:lvl>
    <w:lvl w:ilvl="8" w:tplc="AAFC3144">
      <w:numFmt w:val="bullet"/>
      <w:lvlText w:val="•"/>
      <w:lvlJc w:val="left"/>
      <w:pPr>
        <w:ind w:left="9219" w:hanging="298"/>
      </w:pPr>
      <w:rPr>
        <w:rFonts w:hint="default"/>
        <w:lang w:val="ru-RU" w:eastAsia="en-US" w:bidi="ar-SA"/>
      </w:rPr>
    </w:lvl>
  </w:abstractNum>
  <w:abstractNum w:abstractNumId="102">
    <w:nsid w:val="5312316E"/>
    <w:multiLevelType w:val="hybridMultilevel"/>
    <w:tmpl w:val="EC4E35B2"/>
    <w:lvl w:ilvl="0" w:tplc="6908DC32">
      <w:start w:val="1"/>
      <w:numFmt w:val="decimal"/>
      <w:lvlText w:val="%1)"/>
      <w:lvlJc w:val="left"/>
      <w:pPr>
        <w:ind w:left="370"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9031E8">
      <w:numFmt w:val="bullet"/>
      <w:lvlText w:val="•"/>
      <w:lvlJc w:val="left"/>
      <w:pPr>
        <w:ind w:left="1484" w:hanging="336"/>
      </w:pPr>
      <w:rPr>
        <w:rFonts w:hint="default"/>
        <w:lang w:val="ru-RU" w:eastAsia="en-US" w:bidi="ar-SA"/>
      </w:rPr>
    </w:lvl>
    <w:lvl w:ilvl="2" w:tplc="0AD85234">
      <w:numFmt w:val="bullet"/>
      <w:lvlText w:val="•"/>
      <w:lvlJc w:val="left"/>
      <w:pPr>
        <w:ind w:left="2589" w:hanging="336"/>
      </w:pPr>
      <w:rPr>
        <w:rFonts w:hint="default"/>
        <w:lang w:val="ru-RU" w:eastAsia="en-US" w:bidi="ar-SA"/>
      </w:rPr>
    </w:lvl>
    <w:lvl w:ilvl="3" w:tplc="F30215F2">
      <w:numFmt w:val="bullet"/>
      <w:lvlText w:val="•"/>
      <w:lvlJc w:val="left"/>
      <w:pPr>
        <w:ind w:left="3694" w:hanging="336"/>
      </w:pPr>
      <w:rPr>
        <w:rFonts w:hint="default"/>
        <w:lang w:val="ru-RU" w:eastAsia="en-US" w:bidi="ar-SA"/>
      </w:rPr>
    </w:lvl>
    <w:lvl w:ilvl="4" w:tplc="493C0B6C">
      <w:numFmt w:val="bullet"/>
      <w:lvlText w:val="•"/>
      <w:lvlJc w:val="left"/>
      <w:pPr>
        <w:ind w:left="4799" w:hanging="336"/>
      </w:pPr>
      <w:rPr>
        <w:rFonts w:hint="default"/>
        <w:lang w:val="ru-RU" w:eastAsia="en-US" w:bidi="ar-SA"/>
      </w:rPr>
    </w:lvl>
    <w:lvl w:ilvl="5" w:tplc="9F423AF6">
      <w:numFmt w:val="bullet"/>
      <w:lvlText w:val="•"/>
      <w:lvlJc w:val="left"/>
      <w:pPr>
        <w:ind w:left="5904" w:hanging="336"/>
      </w:pPr>
      <w:rPr>
        <w:rFonts w:hint="default"/>
        <w:lang w:val="ru-RU" w:eastAsia="en-US" w:bidi="ar-SA"/>
      </w:rPr>
    </w:lvl>
    <w:lvl w:ilvl="6" w:tplc="62643296">
      <w:numFmt w:val="bullet"/>
      <w:lvlText w:val="•"/>
      <w:lvlJc w:val="left"/>
      <w:pPr>
        <w:ind w:left="7009" w:hanging="336"/>
      </w:pPr>
      <w:rPr>
        <w:rFonts w:hint="default"/>
        <w:lang w:val="ru-RU" w:eastAsia="en-US" w:bidi="ar-SA"/>
      </w:rPr>
    </w:lvl>
    <w:lvl w:ilvl="7" w:tplc="013497E0">
      <w:numFmt w:val="bullet"/>
      <w:lvlText w:val="•"/>
      <w:lvlJc w:val="left"/>
      <w:pPr>
        <w:ind w:left="8114" w:hanging="336"/>
      </w:pPr>
      <w:rPr>
        <w:rFonts w:hint="default"/>
        <w:lang w:val="ru-RU" w:eastAsia="en-US" w:bidi="ar-SA"/>
      </w:rPr>
    </w:lvl>
    <w:lvl w:ilvl="8" w:tplc="D78CB6F2">
      <w:numFmt w:val="bullet"/>
      <w:lvlText w:val="•"/>
      <w:lvlJc w:val="left"/>
      <w:pPr>
        <w:ind w:left="9219" w:hanging="336"/>
      </w:pPr>
      <w:rPr>
        <w:rFonts w:hint="default"/>
        <w:lang w:val="ru-RU" w:eastAsia="en-US" w:bidi="ar-SA"/>
      </w:rPr>
    </w:lvl>
  </w:abstractNum>
  <w:abstractNum w:abstractNumId="103">
    <w:nsid w:val="53355F79"/>
    <w:multiLevelType w:val="hybridMultilevel"/>
    <w:tmpl w:val="F42A925E"/>
    <w:lvl w:ilvl="0" w:tplc="892245C4">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24C4A62">
      <w:numFmt w:val="bullet"/>
      <w:lvlText w:val="•"/>
      <w:lvlJc w:val="left"/>
      <w:pPr>
        <w:ind w:left="2258" w:hanging="264"/>
      </w:pPr>
      <w:rPr>
        <w:rFonts w:hint="default"/>
        <w:lang w:val="ru-RU" w:eastAsia="en-US" w:bidi="ar-SA"/>
      </w:rPr>
    </w:lvl>
    <w:lvl w:ilvl="2" w:tplc="EC06561E">
      <w:numFmt w:val="bullet"/>
      <w:lvlText w:val="•"/>
      <w:lvlJc w:val="left"/>
      <w:pPr>
        <w:ind w:left="3277" w:hanging="264"/>
      </w:pPr>
      <w:rPr>
        <w:rFonts w:hint="default"/>
        <w:lang w:val="ru-RU" w:eastAsia="en-US" w:bidi="ar-SA"/>
      </w:rPr>
    </w:lvl>
    <w:lvl w:ilvl="3" w:tplc="235260B0">
      <w:numFmt w:val="bullet"/>
      <w:lvlText w:val="•"/>
      <w:lvlJc w:val="left"/>
      <w:pPr>
        <w:ind w:left="4296" w:hanging="264"/>
      </w:pPr>
      <w:rPr>
        <w:rFonts w:hint="default"/>
        <w:lang w:val="ru-RU" w:eastAsia="en-US" w:bidi="ar-SA"/>
      </w:rPr>
    </w:lvl>
    <w:lvl w:ilvl="4" w:tplc="BA6E9A50">
      <w:numFmt w:val="bullet"/>
      <w:lvlText w:val="•"/>
      <w:lvlJc w:val="left"/>
      <w:pPr>
        <w:ind w:left="5315" w:hanging="264"/>
      </w:pPr>
      <w:rPr>
        <w:rFonts w:hint="default"/>
        <w:lang w:val="ru-RU" w:eastAsia="en-US" w:bidi="ar-SA"/>
      </w:rPr>
    </w:lvl>
    <w:lvl w:ilvl="5" w:tplc="9CCEFEEE">
      <w:numFmt w:val="bullet"/>
      <w:lvlText w:val="•"/>
      <w:lvlJc w:val="left"/>
      <w:pPr>
        <w:ind w:left="6334" w:hanging="264"/>
      </w:pPr>
      <w:rPr>
        <w:rFonts w:hint="default"/>
        <w:lang w:val="ru-RU" w:eastAsia="en-US" w:bidi="ar-SA"/>
      </w:rPr>
    </w:lvl>
    <w:lvl w:ilvl="6" w:tplc="8C483688">
      <w:numFmt w:val="bullet"/>
      <w:lvlText w:val="•"/>
      <w:lvlJc w:val="left"/>
      <w:pPr>
        <w:ind w:left="7353" w:hanging="264"/>
      </w:pPr>
      <w:rPr>
        <w:rFonts w:hint="default"/>
        <w:lang w:val="ru-RU" w:eastAsia="en-US" w:bidi="ar-SA"/>
      </w:rPr>
    </w:lvl>
    <w:lvl w:ilvl="7" w:tplc="78826E22">
      <w:numFmt w:val="bullet"/>
      <w:lvlText w:val="•"/>
      <w:lvlJc w:val="left"/>
      <w:pPr>
        <w:ind w:left="8372" w:hanging="264"/>
      </w:pPr>
      <w:rPr>
        <w:rFonts w:hint="default"/>
        <w:lang w:val="ru-RU" w:eastAsia="en-US" w:bidi="ar-SA"/>
      </w:rPr>
    </w:lvl>
    <w:lvl w:ilvl="8" w:tplc="6CA8C8E6">
      <w:numFmt w:val="bullet"/>
      <w:lvlText w:val="•"/>
      <w:lvlJc w:val="left"/>
      <w:pPr>
        <w:ind w:left="9391" w:hanging="264"/>
      </w:pPr>
      <w:rPr>
        <w:rFonts w:hint="default"/>
        <w:lang w:val="ru-RU" w:eastAsia="en-US" w:bidi="ar-SA"/>
      </w:rPr>
    </w:lvl>
  </w:abstractNum>
  <w:abstractNum w:abstractNumId="104">
    <w:nsid w:val="53745806"/>
    <w:multiLevelType w:val="hybridMultilevel"/>
    <w:tmpl w:val="5CF6BB4E"/>
    <w:lvl w:ilvl="0" w:tplc="0EDECDF2">
      <w:numFmt w:val="bullet"/>
      <w:lvlText w:val="-"/>
      <w:lvlJc w:val="left"/>
      <w:pPr>
        <w:ind w:left="370"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61D6D35C">
      <w:numFmt w:val="bullet"/>
      <w:lvlText w:val="•"/>
      <w:lvlJc w:val="left"/>
      <w:pPr>
        <w:ind w:left="1484" w:hanging="149"/>
      </w:pPr>
      <w:rPr>
        <w:rFonts w:hint="default"/>
        <w:lang w:val="ru-RU" w:eastAsia="en-US" w:bidi="ar-SA"/>
      </w:rPr>
    </w:lvl>
    <w:lvl w:ilvl="2" w:tplc="0E52B492">
      <w:numFmt w:val="bullet"/>
      <w:lvlText w:val="•"/>
      <w:lvlJc w:val="left"/>
      <w:pPr>
        <w:ind w:left="2589" w:hanging="149"/>
      </w:pPr>
      <w:rPr>
        <w:rFonts w:hint="default"/>
        <w:lang w:val="ru-RU" w:eastAsia="en-US" w:bidi="ar-SA"/>
      </w:rPr>
    </w:lvl>
    <w:lvl w:ilvl="3" w:tplc="BC42C8FC">
      <w:numFmt w:val="bullet"/>
      <w:lvlText w:val="•"/>
      <w:lvlJc w:val="left"/>
      <w:pPr>
        <w:ind w:left="3694" w:hanging="149"/>
      </w:pPr>
      <w:rPr>
        <w:rFonts w:hint="default"/>
        <w:lang w:val="ru-RU" w:eastAsia="en-US" w:bidi="ar-SA"/>
      </w:rPr>
    </w:lvl>
    <w:lvl w:ilvl="4" w:tplc="122EE672">
      <w:numFmt w:val="bullet"/>
      <w:lvlText w:val="•"/>
      <w:lvlJc w:val="left"/>
      <w:pPr>
        <w:ind w:left="4799" w:hanging="149"/>
      </w:pPr>
      <w:rPr>
        <w:rFonts w:hint="default"/>
        <w:lang w:val="ru-RU" w:eastAsia="en-US" w:bidi="ar-SA"/>
      </w:rPr>
    </w:lvl>
    <w:lvl w:ilvl="5" w:tplc="6B423C06">
      <w:numFmt w:val="bullet"/>
      <w:lvlText w:val="•"/>
      <w:lvlJc w:val="left"/>
      <w:pPr>
        <w:ind w:left="5904" w:hanging="149"/>
      </w:pPr>
      <w:rPr>
        <w:rFonts w:hint="default"/>
        <w:lang w:val="ru-RU" w:eastAsia="en-US" w:bidi="ar-SA"/>
      </w:rPr>
    </w:lvl>
    <w:lvl w:ilvl="6" w:tplc="08167144">
      <w:numFmt w:val="bullet"/>
      <w:lvlText w:val="•"/>
      <w:lvlJc w:val="left"/>
      <w:pPr>
        <w:ind w:left="7009" w:hanging="149"/>
      </w:pPr>
      <w:rPr>
        <w:rFonts w:hint="default"/>
        <w:lang w:val="ru-RU" w:eastAsia="en-US" w:bidi="ar-SA"/>
      </w:rPr>
    </w:lvl>
    <w:lvl w:ilvl="7" w:tplc="B1242332">
      <w:numFmt w:val="bullet"/>
      <w:lvlText w:val="•"/>
      <w:lvlJc w:val="left"/>
      <w:pPr>
        <w:ind w:left="8114" w:hanging="149"/>
      </w:pPr>
      <w:rPr>
        <w:rFonts w:hint="default"/>
        <w:lang w:val="ru-RU" w:eastAsia="en-US" w:bidi="ar-SA"/>
      </w:rPr>
    </w:lvl>
    <w:lvl w:ilvl="8" w:tplc="C14297B8">
      <w:numFmt w:val="bullet"/>
      <w:lvlText w:val="•"/>
      <w:lvlJc w:val="left"/>
      <w:pPr>
        <w:ind w:left="9219" w:hanging="149"/>
      </w:pPr>
      <w:rPr>
        <w:rFonts w:hint="default"/>
        <w:lang w:val="ru-RU" w:eastAsia="en-US" w:bidi="ar-SA"/>
      </w:rPr>
    </w:lvl>
  </w:abstractNum>
  <w:abstractNum w:abstractNumId="105">
    <w:nsid w:val="544F315B"/>
    <w:multiLevelType w:val="hybridMultilevel"/>
    <w:tmpl w:val="66066BE0"/>
    <w:lvl w:ilvl="0" w:tplc="DDB644D8">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E285B0">
      <w:numFmt w:val="bullet"/>
      <w:lvlText w:val="•"/>
      <w:lvlJc w:val="left"/>
      <w:pPr>
        <w:ind w:left="1484" w:hanging="260"/>
      </w:pPr>
      <w:rPr>
        <w:rFonts w:hint="default"/>
        <w:lang w:val="ru-RU" w:eastAsia="en-US" w:bidi="ar-SA"/>
      </w:rPr>
    </w:lvl>
    <w:lvl w:ilvl="2" w:tplc="43A8008C">
      <w:numFmt w:val="bullet"/>
      <w:lvlText w:val="•"/>
      <w:lvlJc w:val="left"/>
      <w:pPr>
        <w:ind w:left="2589" w:hanging="260"/>
      </w:pPr>
      <w:rPr>
        <w:rFonts w:hint="default"/>
        <w:lang w:val="ru-RU" w:eastAsia="en-US" w:bidi="ar-SA"/>
      </w:rPr>
    </w:lvl>
    <w:lvl w:ilvl="3" w:tplc="38F8D7CA">
      <w:numFmt w:val="bullet"/>
      <w:lvlText w:val="•"/>
      <w:lvlJc w:val="left"/>
      <w:pPr>
        <w:ind w:left="3694" w:hanging="260"/>
      </w:pPr>
      <w:rPr>
        <w:rFonts w:hint="default"/>
        <w:lang w:val="ru-RU" w:eastAsia="en-US" w:bidi="ar-SA"/>
      </w:rPr>
    </w:lvl>
    <w:lvl w:ilvl="4" w:tplc="F6E68E12">
      <w:numFmt w:val="bullet"/>
      <w:lvlText w:val="•"/>
      <w:lvlJc w:val="left"/>
      <w:pPr>
        <w:ind w:left="4799" w:hanging="260"/>
      </w:pPr>
      <w:rPr>
        <w:rFonts w:hint="default"/>
        <w:lang w:val="ru-RU" w:eastAsia="en-US" w:bidi="ar-SA"/>
      </w:rPr>
    </w:lvl>
    <w:lvl w:ilvl="5" w:tplc="EBA851A8">
      <w:numFmt w:val="bullet"/>
      <w:lvlText w:val="•"/>
      <w:lvlJc w:val="left"/>
      <w:pPr>
        <w:ind w:left="5904" w:hanging="260"/>
      </w:pPr>
      <w:rPr>
        <w:rFonts w:hint="default"/>
        <w:lang w:val="ru-RU" w:eastAsia="en-US" w:bidi="ar-SA"/>
      </w:rPr>
    </w:lvl>
    <w:lvl w:ilvl="6" w:tplc="242E48AE">
      <w:numFmt w:val="bullet"/>
      <w:lvlText w:val="•"/>
      <w:lvlJc w:val="left"/>
      <w:pPr>
        <w:ind w:left="7009" w:hanging="260"/>
      </w:pPr>
      <w:rPr>
        <w:rFonts w:hint="default"/>
        <w:lang w:val="ru-RU" w:eastAsia="en-US" w:bidi="ar-SA"/>
      </w:rPr>
    </w:lvl>
    <w:lvl w:ilvl="7" w:tplc="ACA24FDC">
      <w:numFmt w:val="bullet"/>
      <w:lvlText w:val="•"/>
      <w:lvlJc w:val="left"/>
      <w:pPr>
        <w:ind w:left="8114" w:hanging="260"/>
      </w:pPr>
      <w:rPr>
        <w:rFonts w:hint="default"/>
        <w:lang w:val="ru-RU" w:eastAsia="en-US" w:bidi="ar-SA"/>
      </w:rPr>
    </w:lvl>
    <w:lvl w:ilvl="8" w:tplc="280477B0">
      <w:numFmt w:val="bullet"/>
      <w:lvlText w:val="•"/>
      <w:lvlJc w:val="left"/>
      <w:pPr>
        <w:ind w:left="9219" w:hanging="260"/>
      </w:pPr>
      <w:rPr>
        <w:rFonts w:hint="default"/>
        <w:lang w:val="ru-RU" w:eastAsia="en-US" w:bidi="ar-SA"/>
      </w:rPr>
    </w:lvl>
  </w:abstractNum>
  <w:abstractNum w:abstractNumId="106">
    <w:nsid w:val="55333C71"/>
    <w:multiLevelType w:val="hybridMultilevel"/>
    <w:tmpl w:val="F5CA072C"/>
    <w:lvl w:ilvl="0" w:tplc="99C24A1C">
      <w:start w:val="1"/>
      <w:numFmt w:val="decimal"/>
      <w:lvlText w:val="%1)"/>
      <w:lvlJc w:val="left"/>
      <w:pPr>
        <w:ind w:left="370" w:hanging="4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966C42">
      <w:numFmt w:val="bullet"/>
      <w:lvlText w:val="•"/>
      <w:lvlJc w:val="left"/>
      <w:pPr>
        <w:ind w:left="1484" w:hanging="408"/>
      </w:pPr>
      <w:rPr>
        <w:rFonts w:hint="default"/>
        <w:lang w:val="ru-RU" w:eastAsia="en-US" w:bidi="ar-SA"/>
      </w:rPr>
    </w:lvl>
    <w:lvl w:ilvl="2" w:tplc="852A2124">
      <w:numFmt w:val="bullet"/>
      <w:lvlText w:val="•"/>
      <w:lvlJc w:val="left"/>
      <w:pPr>
        <w:ind w:left="2589" w:hanging="408"/>
      </w:pPr>
      <w:rPr>
        <w:rFonts w:hint="default"/>
        <w:lang w:val="ru-RU" w:eastAsia="en-US" w:bidi="ar-SA"/>
      </w:rPr>
    </w:lvl>
    <w:lvl w:ilvl="3" w:tplc="D3004E78">
      <w:numFmt w:val="bullet"/>
      <w:lvlText w:val="•"/>
      <w:lvlJc w:val="left"/>
      <w:pPr>
        <w:ind w:left="3694" w:hanging="408"/>
      </w:pPr>
      <w:rPr>
        <w:rFonts w:hint="default"/>
        <w:lang w:val="ru-RU" w:eastAsia="en-US" w:bidi="ar-SA"/>
      </w:rPr>
    </w:lvl>
    <w:lvl w:ilvl="4" w:tplc="EAF2E296">
      <w:numFmt w:val="bullet"/>
      <w:lvlText w:val="•"/>
      <w:lvlJc w:val="left"/>
      <w:pPr>
        <w:ind w:left="4799" w:hanging="408"/>
      </w:pPr>
      <w:rPr>
        <w:rFonts w:hint="default"/>
        <w:lang w:val="ru-RU" w:eastAsia="en-US" w:bidi="ar-SA"/>
      </w:rPr>
    </w:lvl>
    <w:lvl w:ilvl="5" w:tplc="2B548FA8">
      <w:numFmt w:val="bullet"/>
      <w:lvlText w:val="•"/>
      <w:lvlJc w:val="left"/>
      <w:pPr>
        <w:ind w:left="5904" w:hanging="408"/>
      </w:pPr>
      <w:rPr>
        <w:rFonts w:hint="default"/>
        <w:lang w:val="ru-RU" w:eastAsia="en-US" w:bidi="ar-SA"/>
      </w:rPr>
    </w:lvl>
    <w:lvl w:ilvl="6" w:tplc="A5064C52">
      <w:numFmt w:val="bullet"/>
      <w:lvlText w:val="•"/>
      <w:lvlJc w:val="left"/>
      <w:pPr>
        <w:ind w:left="7009" w:hanging="408"/>
      </w:pPr>
      <w:rPr>
        <w:rFonts w:hint="default"/>
        <w:lang w:val="ru-RU" w:eastAsia="en-US" w:bidi="ar-SA"/>
      </w:rPr>
    </w:lvl>
    <w:lvl w:ilvl="7" w:tplc="530C7B3A">
      <w:numFmt w:val="bullet"/>
      <w:lvlText w:val="•"/>
      <w:lvlJc w:val="left"/>
      <w:pPr>
        <w:ind w:left="8114" w:hanging="408"/>
      </w:pPr>
      <w:rPr>
        <w:rFonts w:hint="default"/>
        <w:lang w:val="ru-RU" w:eastAsia="en-US" w:bidi="ar-SA"/>
      </w:rPr>
    </w:lvl>
    <w:lvl w:ilvl="8" w:tplc="C5DAAD9C">
      <w:numFmt w:val="bullet"/>
      <w:lvlText w:val="•"/>
      <w:lvlJc w:val="left"/>
      <w:pPr>
        <w:ind w:left="9219" w:hanging="408"/>
      </w:pPr>
      <w:rPr>
        <w:rFonts w:hint="default"/>
        <w:lang w:val="ru-RU" w:eastAsia="en-US" w:bidi="ar-SA"/>
      </w:rPr>
    </w:lvl>
  </w:abstractNum>
  <w:abstractNum w:abstractNumId="107">
    <w:nsid w:val="55B4330F"/>
    <w:multiLevelType w:val="hybridMultilevel"/>
    <w:tmpl w:val="1AA46532"/>
    <w:lvl w:ilvl="0" w:tplc="A596D958">
      <w:start w:val="1"/>
      <w:numFmt w:val="decimal"/>
      <w:lvlText w:val="%1."/>
      <w:lvlJc w:val="left"/>
      <w:pPr>
        <w:ind w:left="390" w:hanging="336"/>
        <w:jc w:val="left"/>
      </w:pPr>
      <w:rPr>
        <w:rFonts w:hint="default"/>
        <w:spacing w:val="0"/>
        <w:w w:val="100"/>
        <w:lang w:val="ru-RU" w:eastAsia="en-US" w:bidi="ar-SA"/>
      </w:rPr>
    </w:lvl>
    <w:lvl w:ilvl="1" w:tplc="A3BA8A80">
      <w:numFmt w:val="bullet"/>
      <w:lvlText w:val="•"/>
      <w:lvlJc w:val="left"/>
      <w:pPr>
        <w:ind w:left="1478" w:hanging="336"/>
      </w:pPr>
      <w:rPr>
        <w:rFonts w:hint="default"/>
        <w:lang w:val="ru-RU" w:eastAsia="en-US" w:bidi="ar-SA"/>
      </w:rPr>
    </w:lvl>
    <w:lvl w:ilvl="2" w:tplc="B9847B34">
      <w:numFmt w:val="bullet"/>
      <w:lvlText w:val="•"/>
      <w:lvlJc w:val="left"/>
      <w:pPr>
        <w:ind w:left="2557" w:hanging="336"/>
      </w:pPr>
      <w:rPr>
        <w:rFonts w:hint="default"/>
        <w:lang w:val="ru-RU" w:eastAsia="en-US" w:bidi="ar-SA"/>
      </w:rPr>
    </w:lvl>
    <w:lvl w:ilvl="3" w:tplc="13FABDE0">
      <w:numFmt w:val="bullet"/>
      <w:lvlText w:val="•"/>
      <w:lvlJc w:val="left"/>
      <w:pPr>
        <w:ind w:left="3636" w:hanging="336"/>
      </w:pPr>
      <w:rPr>
        <w:rFonts w:hint="default"/>
        <w:lang w:val="ru-RU" w:eastAsia="en-US" w:bidi="ar-SA"/>
      </w:rPr>
    </w:lvl>
    <w:lvl w:ilvl="4" w:tplc="AA7850C8">
      <w:numFmt w:val="bullet"/>
      <w:lvlText w:val="•"/>
      <w:lvlJc w:val="left"/>
      <w:pPr>
        <w:ind w:left="4715" w:hanging="336"/>
      </w:pPr>
      <w:rPr>
        <w:rFonts w:hint="default"/>
        <w:lang w:val="ru-RU" w:eastAsia="en-US" w:bidi="ar-SA"/>
      </w:rPr>
    </w:lvl>
    <w:lvl w:ilvl="5" w:tplc="6B4CA8C8">
      <w:numFmt w:val="bullet"/>
      <w:lvlText w:val="•"/>
      <w:lvlJc w:val="left"/>
      <w:pPr>
        <w:ind w:left="5794" w:hanging="336"/>
      </w:pPr>
      <w:rPr>
        <w:rFonts w:hint="default"/>
        <w:lang w:val="ru-RU" w:eastAsia="en-US" w:bidi="ar-SA"/>
      </w:rPr>
    </w:lvl>
    <w:lvl w:ilvl="6" w:tplc="AA60A4D4">
      <w:numFmt w:val="bullet"/>
      <w:lvlText w:val="•"/>
      <w:lvlJc w:val="left"/>
      <w:pPr>
        <w:ind w:left="6873" w:hanging="336"/>
      </w:pPr>
      <w:rPr>
        <w:rFonts w:hint="default"/>
        <w:lang w:val="ru-RU" w:eastAsia="en-US" w:bidi="ar-SA"/>
      </w:rPr>
    </w:lvl>
    <w:lvl w:ilvl="7" w:tplc="07B2AC68">
      <w:numFmt w:val="bullet"/>
      <w:lvlText w:val="•"/>
      <w:lvlJc w:val="left"/>
      <w:pPr>
        <w:ind w:left="7952" w:hanging="336"/>
      </w:pPr>
      <w:rPr>
        <w:rFonts w:hint="default"/>
        <w:lang w:val="ru-RU" w:eastAsia="en-US" w:bidi="ar-SA"/>
      </w:rPr>
    </w:lvl>
    <w:lvl w:ilvl="8" w:tplc="C016ABD4">
      <w:numFmt w:val="bullet"/>
      <w:lvlText w:val="•"/>
      <w:lvlJc w:val="left"/>
      <w:pPr>
        <w:ind w:left="9031" w:hanging="336"/>
      </w:pPr>
      <w:rPr>
        <w:rFonts w:hint="default"/>
        <w:lang w:val="ru-RU" w:eastAsia="en-US" w:bidi="ar-SA"/>
      </w:rPr>
    </w:lvl>
  </w:abstractNum>
  <w:abstractNum w:abstractNumId="108">
    <w:nsid w:val="55D76DBE"/>
    <w:multiLevelType w:val="hybridMultilevel"/>
    <w:tmpl w:val="A28C7362"/>
    <w:lvl w:ilvl="0" w:tplc="006211F8">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BBB23796">
      <w:numFmt w:val="bullet"/>
      <w:lvlText w:val="•"/>
      <w:lvlJc w:val="left"/>
      <w:pPr>
        <w:ind w:left="1484" w:hanging="260"/>
      </w:pPr>
      <w:rPr>
        <w:rFonts w:hint="default"/>
        <w:lang w:val="ru-RU" w:eastAsia="en-US" w:bidi="ar-SA"/>
      </w:rPr>
    </w:lvl>
    <w:lvl w:ilvl="2" w:tplc="023C0D26">
      <w:numFmt w:val="bullet"/>
      <w:lvlText w:val="•"/>
      <w:lvlJc w:val="left"/>
      <w:pPr>
        <w:ind w:left="2589" w:hanging="260"/>
      </w:pPr>
      <w:rPr>
        <w:rFonts w:hint="default"/>
        <w:lang w:val="ru-RU" w:eastAsia="en-US" w:bidi="ar-SA"/>
      </w:rPr>
    </w:lvl>
    <w:lvl w:ilvl="3" w:tplc="DA3013BE">
      <w:numFmt w:val="bullet"/>
      <w:lvlText w:val="•"/>
      <w:lvlJc w:val="left"/>
      <w:pPr>
        <w:ind w:left="3694" w:hanging="260"/>
      </w:pPr>
      <w:rPr>
        <w:rFonts w:hint="default"/>
        <w:lang w:val="ru-RU" w:eastAsia="en-US" w:bidi="ar-SA"/>
      </w:rPr>
    </w:lvl>
    <w:lvl w:ilvl="4" w:tplc="D26C1880">
      <w:numFmt w:val="bullet"/>
      <w:lvlText w:val="•"/>
      <w:lvlJc w:val="left"/>
      <w:pPr>
        <w:ind w:left="4799" w:hanging="260"/>
      </w:pPr>
      <w:rPr>
        <w:rFonts w:hint="default"/>
        <w:lang w:val="ru-RU" w:eastAsia="en-US" w:bidi="ar-SA"/>
      </w:rPr>
    </w:lvl>
    <w:lvl w:ilvl="5" w:tplc="574ED18C">
      <w:numFmt w:val="bullet"/>
      <w:lvlText w:val="•"/>
      <w:lvlJc w:val="left"/>
      <w:pPr>
        <w:ind w:left="5904" w:hanging="260"/>
      </w:pPr>
      <w:rPr>
        <w:rFonts w:hint="default"/>
        <w:lang w:val="ru-RU" w:eastAsia="en-US" w:bidi="ar-SA"/>
      </w:rPr>
    </w:lvl>
    <w:lvl w:ilvl="6" w:tplc="78A02F34">
      <w:numFmt w:val="bullet"/>
      <w:lvlText w:val="•"/>
      <w:lvlJc w:val="left"/>
      <w:pPr>
        <w:ind w:left="7009" w:hanging="260"/>
      </w:pPr>
      <w:rPr>
        <w:rFonts w:hint="default"/>
        <w:lang w:val="ru-RU" w:eastAsia="en-US" w:bidi="ar-SA"/>
      </w:rPr>
    </w:lvl>
    <w:lvl w:ilvl="7" w:tplc="306E48B6">
      <w:numFmt w:val="bullet"/>
      <w:lvlText w:val="•"/>
      <w:lvlJc w:val="left"/>
      <w:pPr>
        <w:ind w:left="8114" w:hanging="260"/>
      </w:pPr>
      <w:rPr>
        <w:rFonts w:hint="default"/>
        <w:lang w:val="ru-RU" w:eastAsia="en-US" w:bidi="ar-SA"/>
      </w:rPr>
    </w:lvl>
    <w:lvl w:ilvl="8" w:tplc="FA2ADDDE">
      <w:numFmt w:val="bullet"/>
      <w:lvlText w:val="•"/>
      <w:lvlJc w:val="left"/>
      <w:pPr>
        <w:ind w:left="9219" w:hanging="260"/>
      </w:pPr>
      <w:rPr>
        <w:rFonts w:hint="default"/>
        <w:lang w:val="ru-RU" w:eastAsia="en-US" w:bidi="ar-SA"/>
      </w:rPr>
    </w:lvl>
  </w:abstractNum>
  <w:abstractNum w:abstractNumId="109">
    <w:nsid w:val="565E1CC8"/>
    <w:multiLevelType w:val="hybridMultilevel"/>
    <w:tmpl w:val="C9FE886C"/>
    <w:lvl w:ilvl="0" w:tplc="1B12C5F6">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7C969A">
      <w:numFmt w:val="bullet"/>
      <w:lvlText w:val="•"/>
      <w:lvlJc w:val="left"/>
      <w:pPr>
        <w:ind w:left="2258" w:hanging="264"/>
      </w:pPr>
      <w:rPr>
        <w:rFonts w:hint="default"/>
        <w:lang w:val="ru-RU" w:eastAsia="en-US" w:bidi="ar-SA"/>
      </w:rPr>
    </w:lvl>
    <w:lvl w:ilvl="2" w:tplc="031A4A06">
      <w:numFmt w:val="bullet"/>
      <w:lvlText w:val="•"/>
      <w:lvlJc w:val="left"/>
      <w:pPr>
        <w:ind w:left="3277" w:hanging="264"/>
      </w:pPr>
      <w:rPr>
        <w:rFonts w:hint="default"/>
        <w:lang w:val="ru-RU" w:eastAsia="en-US" w:bidi="ar-SA"/>
      </w:rPr>
    </w:lvl>
    <w:lvl w:ilvl="3" w:tplc="31001E68">
      <w:numFmt w:val="bullet"/>
      <w:lvlText w:val="•"/>
      <w:lvlJc w:val="left"/>
      <w:pPr>
        <w:ind w:left="4296" w:hanging="264"/>
      </w:pPr>
      <w:rPr>
        <w:rFonts w:hint="default"/>
        <w:lang w:val="ru-RU" w:eastAsia="en-US" w:bidi="ar-SA"/>
      </w:rPr>
    </w:lvl>
    <w:lvl w:ilvl="4" w:tplc="FF20F7E2">
      <w:numFmt w:val="bullet"/>
      <w:lvlText w:val="•"/>
      <w:lvlJc w:val="left"/>
      <w:pPr>
        <w:ind w:left="5315" w:hanging="264"/>
      </w:pPr>
      <w:rPr>
        <w:rFonts w:hint="default"/>
        <w:lang w:val="ru-RU" w:eastAsia="en-US" w:bidi="ar-SA"/>
      </w:rPr>
    </w:lvl>
    <w:lvl w:ilvl="5" w:tplc="5686CCDC">
      <w:numFmt w:val="bullet"/>
      <w:lvlText w:val="•"/>
      <w:lvlJc w:val="left"/>
      <w:pPr>
        <w:ind w:left="6334" w:hanging="264"/>
      </w:pPr>
      <w:rPr>
        <w:rFonts w:hint="default"/>
        <w:lang w:val="ru-RU" w:eastAsia="en-US" w:bidi="ar-SA"/>
      </w:rPr>
    </w:lvl>
    <w:lvl w:ilvl="6" w:tplc="C60C6382">
      <w:numFmt w:val="bullet"/>
      <w:lvlText w:val="•"/>
      <w:lvlJc w:val="left"/>
      <w:pPr>
        <w:ind w:left="7353" w:hanging="264"/>
      </w:pPr>
      <w:rPr>
        <w:rFonts w:hint="default"/>
        <w:lang w:val="ru-RU" w:eastAsia="en-US" w:bidi="ar-SA"/>
      </w:rPr>
    </w:lvl>
    <w:lvl w:ilvl="7" w:tplc="CCB274BA">
      <w:numFmt w:val="bullet"/>
      <w:lvlText w:val="•"/>
      <w:lvlJc w:val="left"/>
      <w:pPr>
        <w:ind w:left="8372" w:hanging="264"/>
      </w:pPr>
      <w:rPr>
        <w:rFonts w:hint="default"/>
        <w:lang w:val="ru-RU" w:eastAsia="en-US" w:bidi="ar-SA"/>
      </w:rPr>
    </w:lvl>
    <w:lvl w:ilvl="8" w:tplc="790AEE8C">
      <w:numFmt w:val="bullet"/>
      <w:lvlText w:val="•"/>
      <w:lvlJc w:val="left"/>
      <w:pPr>
        <w:ind w:left="9391" w:hanging="264"/>
      </w:pPr>
      <w:rPr>
        <w:rFonts w:hint="default"/>
        <w:lang w:val="ru-RU" w:eastAsia="en-US" w:bidi="ar-SA"/>
      </w:rPr>
    </w:lvl>
  </w:abstractNum>
  <w:abstractNum w:abstractNumId="110">
    <w:nsid w:val="56C33B61"/>
    <w:multiLevelType w:val="hybridMultilevel"/>
    <w:tmpl w:val="598E2C6E"/>
    <w:lvl w:ilvl="0" w:tplc="DC0EA072">
      <w:start w:val="1"/>
      <w:numFmt w:val="decimal"/>
      <w:lvlText w:val="%1)"/>
      <w:lvlJc w:val="left"/>
      <w:pPr>
        <w:ind w:left="370"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5C0198">
      <w:numFmt w:val="bullet"/>
      <w:lvlText w:val="•"/>
      <w:lvlJc w:val="left"/>
      <w:pPr>
        <w:ind w:left="1484" w:hanging="317"/>
      </w:pPr>
      <w:rPr>
        <w:rFonts w:hint="default"/>
        <w:lang w:val="ru-RU" w:eastAsia="en-US" w:bidi="ar-SA"/>
      </w:rPr>
    </w:lvl>
    <w:lvl w:ilvl="2" w:tplc="8D42A01C">
      <w:numFmt w:val="bullet"/>
      <w:lvlText w:val="•"/>
      <w:lvlJc w:val="left"/>
      <w:pPr>
        <w:ind w:left="2589" w:hanging="317"/>
      </w:pPr>
      <w:rPr>
        <w:rFonts w:hint="default"/>
        <w:lang w:val="ru-RU" w:eastAsia="en-US" w:bidi="ar-SA"/>
      </w:rPr>
    </w:lvl>
    <w:lvl w:ilvl="3" w:tplc="B968564E">
      <w:numFmt w:val="bullet"/>
      <w:lvlText w:val="•"/>
      <w:lvlJc w:val="left"/>
      <w:pPr>
        <w:ind w:left="3694" w:hanging="317"/>
      </w:pPr>
      <w:rPr>
        <w:rFonts w:hint="default"/>
        <w:lang w:val="ru-RU" w:eastAsia="en-US" w:bidi="ar-SA"/>
      </w:rPr>
    </w:lvl>
    <w:lvl w:ilvl="4" w:tplc="6066BD9A">
      <w:numFmt w:val="bullet"/>
      <w:lvlText w:val="•"/>
      <w:lvlJc w:val="left"/>
      <w:pPr>
        <w:ind w:left="4799" w:hanging="317"/>
      </w:pPr>
      <w:rPr>
        <w:rFonts w:hint="default"/>
        <w:lang w:val="ru-RU" w:eastAsia="en-US" w:bidi="ar-SA"/>
      </w:rPr>
    </w:lvl>
    <w:lvl w:ilvl="5" w:tplc="475E5CF4">
      <w:numFmt w:val="bullet"/>
      <w:lvlText w:val="•"/>
      <w:lvlJc w:val="left"/>
      <w:pPr>
        <w:ind w:left="5904" w:hanging="317"/>
      </w:pPr>
      <w:rPr>
        <w:rFonts w:hint="default"/>
        <w:lang w:val="ru-RU" w:eastAsia="en-US" w:bidi="ar-SA"/>
      </w:rPr>
    </w:lvl>
    <w:lvl w:ilvl="6" w:tplc="6C76461C">
      <w:numFmt w:val="bullet"/>
      <w:lvlText w:val="•"/>
      <w:lvlJc w:val="left"/>
      <w:pPr>
        <w:ind w:left="7009" w:hanging="317"/>
      </w:pPr>
      <w:rPr>
        <w:rFonts w:hint="default"/>
        <w:lang w:val="ru-RU" w:eastAsia="en-US" w:bidi="ar-SA"/>
      </w:rPr>
    </w:lvl>
    <w:lvl w:ilvl="7" w:tplc="36163916">
      <w:numFmt w:val="bullet"/>
      <w:lvlText w:val="•"/>
      <w:lvlJc w:val="left"/>
      <w:pPr>
        <w:ind w:left="8114" w:hanging="317"/>
      </w:pPr>
      <w:rPr>
        <w:rFonts w:hint="default"/>
        <w:lang w:val="ru-RU" w:eastAsia="en-US" w:bidi="ar-SA"/>
      </w:rPr>
    </w:lvl>
    <w:lvl w:ilvl="8" w:tplc="4F92F868">
      <w:numFmt w:val="bullet"/>
      <w:lvlText w:val="•"/>
      <w:lvlJc w:val="left"/>
      <w:pPr>
        <w:ind w:left="9219" w:hanging="317"/>
      </w:pPr>
      <w:rPr>
        <w:rFonts w:hint="default"/>
        <w:lang w:val="ru-RU" w:eastAsia="en-US" w:bidi="ar-SA"/>
      </w:rPr>
    </w:lvl>
  </w:abstractNum>
  <w:abstractNum w:abstractNumId="111">
    <w:nsid w:val="579E101A"/>
    <w:multiLevelType w:val="hybridMultilevel"/>
    <w:tmpl w:val="F2E85122"/>
    <w:lvl w:ilvl="0" w:tplc="19DA3A2C">
      <w:numFmt w:val="bullet"/>
      <w:lvlText w:val="-"/>
      <w:lvlJc w:val="left"/>
      <w:pPr>
        <w:ind w:left="37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10C4877A">
      <w:numFmt w:val="bullet"/>
      <w:lvlText w:val="•"/>
      <w:lvlJc w:val="left"/>
      <w:pPr>
        <w:ind w:left="1484" w:hanging="144"/>
      </w:pPr>
      <w:rPr>
        <w:rFonts w:hint="default"/>
        <w:lang w:val="ru-RU" w:eastAsia="en-US" w:bidi="ar-SA"/>
      </w:rPr>
    </w:lvl>
    <w:lvl w:ilvl="2" w:tplc="BC9C35D8">
      <w:numFmt w:val="bullet"/>
      <w:lvlText w:val="•"/>
      <w:lvlJc w:val="left"/>
      <w:pPr>
        <w:ind w:left="2589" w:hanging="144"/>
      </w:pPr>
      <w:rPr>
        <w:rFonts w:hint="default"/>
        <w:lang w:val="ru-RU" w:eastAsia="en-US" w:bidi="ar-SA"/>
      </w:rPr>
    </w:lvl>
    <w:lvl w:ilvl="3" w:tplc="EA7E8DA2">
      <w:numFmt w:val="bullet"/>
      <w:lvlText w:val="•"/>
      <w:lvlJc w:val="left"/>
      <w:pPr>
        <w:ind w:left="3694" w:hanging="144"/>
      </w:pPr>
      <w:rPr>
        <w:rFonts w:hint="default"/>
        <w:lang w:val="ru-RU" w:eastAsia="en-US" w:bidi="ar-SA"/>
      </w:rPr>
    </w:lvl>
    <w:lvl w:ilvl="4" w:tplc="F2CE88C8">
      <w:numFmt w:val="bullet"/>
      <w:lvlText w:val="•"/>
      <w:lvlJc w:val="left"/>
      <w:pPr>
        <w:ind w:left="4799" w:hanging="144"/>
      </w:pPr>
      <w:rPr>
        <w:rFonts w:hint="default"/>
        <w:lang w:val="ru-RU" w:eastAsia="en-US" w:bidi="ar-SA"/>
      </w:rPr>
    </w:lvl>
    <w:lvl w:ilvl="5" w:tplc="F574F136">
      <w:numFmt w:val="bullet"/>
      <w:lvlText w:val="•"/>
      <w:lvlJc w:val="left"/>
      <w:pPr>
        <w:ind w:left="5904" w:hanging="144"/>
      </w:pPr>
      <w:rPr>
        <w:rFonts w:hint="default"/>
        <w:lang w:val="ru-RU" w:eastAsia="en-US" w:bidi="ar-SA"/>
      </w:rPr>
    </w:lvl>
    <w:lvl w:ilvl="6" w:tplc="683A1692">
      <w:numFmt w:val="bullet"/>
      <w:lvlText w:val="•"/>
      <w:lvlJc w:val="left"/>
      <w:pPr>
        <w:ind w:left="7009" w:hanging="144"/>
      </w:pPr>
      <w:rPr>
        <w:rFonts w:hint="default"/>
        <w:lang w:val="ru-RU" w:eastAsia="en-US" w:bidi="ar-SA"/>
      </w:rPr>
    </w:lvl>
    <w:lvl w:ilvl="7" w:tplc="551EC5FE">
      <w:numFmt w:val="bullet"/>
      <w:lvlText w:val="•"/>
      <w:lvlJc w:val="left"/>
      <w:pPr>
        <w:ind w:left="8114" w:hanging="144"/>
      </w:pPr>
      <w:rPr>
        <w:rFonts w:hint="default"/>
        <w:lang w:val="ru-RU" w:eastAsia="en-US" w:bidi="ar-SA"/>
      </w:rPr>
    </w:lvl>
    <w:lvl w:ilvl="8" w:tplc="22C09934">
      <w:numFmt w:val="bullet"/>
      <w:lvlText w:val="•"/>
      <w:lvlJc w:val="left"/>
      <w:pPr>
        <w:ind w:left="9219" w:hanging="144"/>
      </w:pPr>
      <w:rPr>
        <w:rFonts w:hint="default"/>
        <w:lang w:val="ru-RU" w:eastAsia="en-US" w:bidi="ar-SA"/>
      </w:rPr>
    </w:lvl>
  </w:abstractNum>
  <w:abstractNum w:abstractNumId="112">
    <w:nsid w:val="58383017"/>
    <w:multiLevelType w:val="multilevel"/>
    <w:tmpl w:val="11E60BEA"/>
    <w:lvl w:ilvl="0">
      <w:start w:val="3"/>
      <w:numFmt w:val="decimal"/>
      <w:lvlText w:val="%1"/>
      <w:lvlJc w:val="left"/>
      <w:pPr>
        <w:ind w:left="709" w:hanging="600"/>
        <w:jc w:val="left"/>
      </w:pPr>
      <w:rPr>
        <w:rFonts w:hint="default"/>
        <w:lang w:val="ru-RU" w:eastAsia="en-US" w:bidi="ar-SA"/>
      </w:rPr>
    </w:lvl>
    <w:lvl w:ilvl="1">
      <w:start w:val="5"/>
      <w:numFmt w:val="decimal"/>
      <w:lvlText w:val="%1.%2"/>
      <w:lvlJc w:val="left"/>
      <w:pPr>
        <w:ind w:left="709" w:hanging="600"/>
        <w:jc w:val="left"/>
      </w:pPr>
      <w:rPr>
        <w:rFonts w:hint="default"/>
        <w:lang w:val="ru-RU" w:eastAsia="en-US" w:bidi="ar-SA"/>
      </w:rPr>
    </w:lvl>
    <w:lvl w:ilvl="2">
      <w:start w:val="4"/>
      <w:numFmt w:val="decimal"/>
      <w:lvlText w:val="%1.%2.%3."/>
      <w:lvlJc w:val="left"/>
      <w:pPr>
        <w:ind w:left="709"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upperRoman"/>
      <w:lvlText w:val="%4."/>
      <w:lvlJc w:val="left"/>
      <w:pPr>
        <w:ind w:left="3725" w:hanging="212"/>
        <w:jc w:val="left"/>
      </w:pPr>
      <w:rPr>
        <w:rFonts w:ascii="Times New Roman" w:eastAsia="Times New Roman" w:hAnsi="Times New Roman" w:cs="Times New Roman" w:hint="default"/>
        <w:b/>
        <w:bCs/>
        <w:i w:val="0"/>
        <w:iCs w:val="0"/>
        <w:spacing w:val="0"/>
        <w:w w:val="95"/>
        <w:sz w:val="24"/>
        <w:szCs w:val="24"/>
        <w:lang w:val="ru-RU" w:eastAsia="en-US" w:bidi="ar-SA"/>
      </w:rPr>
    </w:lvl>
    <w:lvl w:ilvl="4">
      <w:numFmt w:val="bullet"/>
      <w:lvlText w:val="•"/>
      <w:lvlJc w:val="left"/>
      <w:pPr>
        <w:ind w:left="6156" w:hanging="212"/>
      </w:pPr>
      <w:rPr>
        <w:rFonts w:hint="default"/>
        <w:lang w:val="ru-RU" w:eastAsia="en-US" w:bidi="ar-SA"/>
      </w:rPr>
    </w:lvl>
    <w:lvl w:ilvl="5">
      <w:numFmt w:val="bullet"/>
      <w:lvlText w:val="•"/>
      <w:lvlJc w:val="left"/>
      <w:pPr>
        <w:ind w:left="6968" w:hanging="212"/>
      </w:pPr>
      <w:rPr>
        <w:rFonts w:hint="default"/>
        <w:lang w:val="ru-RU" w:eastAsia="en-US" w:bidi="ar-SA"/>
      </w:rPr>
    </w:lvl>
    <w:lvl w:ilvl="6">
      <w:numFmt w:val="bullet"/>
      <w:lvlText w:val="•"/>
      <w:lvlJc w:val="left"/>
      <w:pPr>
        <w:ind w:left="7780" w:hanging="212"/>
      </w:pPr>
      <w:rPr>
        <w:rFonts w:hint="default"/>
        <w:lang w:val="ru-RU" w:eastAsia="en-US" w:bidi="ar-SA"/>
      </w:rPr>
    </w:lvl>
    <w:lvl w:ilvl="7">
      <w:numFmt w:val="bullet"/>
      <w:lvlText w:val="•"/>
      <w:lvlJc w:val="left"/>
      <w:pPr>
        <w:ind w:left="8592" w:hanging="212"/>
      </w:pPr>
      <w:rPr>
        <w:rFonts w:hint="default"/>
        <w:lang w:val="ru-RU" w:eastAsia="en-US" w:bidi="ar-SA"/>
      </w:rPr>
    </w:lvl>
    <w:lvl w:ilvl="8">
      <w:numFmt w:val="bullet"/>
      <w:lvlText w:val="•"/>
      <w:lvlJc w:val="left"/>
      <w:pPr>
        <w:ind w:left="9404" w:hanging="212"/>
      </w:pPr>
      <w:rPr>
        <w:rFonts w:hint="default"/>
        <w:lang w:val="ru-RU" w:eastAsia="en-US" w:bidi="ar-SA"/>
      </w:rPr>
    </w:lvl>
  </w:abstractNum>
  <w:abstractNum w:abstractNumId="113">
    <w:nsid w:val="5890581B"/>
    <w:multiLevelType w:val="hybridMultilevel"/>
    <w:tmpl w:val="A82A05EC"/>
    <w:lvl w:ilvl="0" w:tplc="94BEDDD0">
      <w:start w:val="1"/>
      <w:numFmt w:val="decimal"/>
      <w:lvlText w:val="%1)"/>
      <w:lvlJc w:val="left"/>
      <w:pPr>
        <w:ind w:left="370"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FAB9F0">
      <w:numFmt w:val="bullet"/>
      <w:lvlText w:val="•"/>
      <w:lvlJc w:val="left"/>
      <w:pPr>
        <w:ind w:left="1484" w:hanging="322"/>
      </w:pPr>
      <w:rPr>
        <w:rFonts w:hint="default"/>
        <w:lang w:val="ru-RU" w:eastAsia="en-US" w:bidi="ar-SA"/>
      </w:rPr>
    </w:lvl>
    <w:lvl w:ilvl="2" w:tplc="D6C83532">
      <w:numFmt w:val="bullet"/>
      <w:lvlText w:val="•"/>
      <w:lvlJc w:val="left"/>
      <w:pPr>
        <w:ind w:left="2589" w:hanging="322"/>
      </w:pPr>
      <w:rPr>
        <w:rFonts w:hint="default"/>
        <w:lang w:val="ru-RU" w:eastAsia="en-US" w:bidi="ar-SA"/>
      </w:rPr>
    </w:lvl>
    <w:lvl w:ilvl="3" w:tplc="3208E4E6">
      <w:numFmt w:val="bullet"/>
      <w:lvlText w:val="•"/>
      <w:lvlJc w:val="left"/>
      <w:pPr>
        <w:ind w:left="3694" w:hanging="322"/>
      </w:pPr>
      <w:rPr>
        <w:rFonts w:hint="default"/>
        <w:lang w:val="ru-RU" w:eastAsia="en-US" w:bidi="ar-SA"/>
      </w:rPr>
    </w:lvl>
    <w:lvl w:ilvl="4" w:tplc="064E1DB8">
      <w:numFmt w:val="bullet"/>
      <w:lvlText w:val="•"/>
      <w:lvlJc w:val="left"/>
      <w:pPr>
        <w:ind w:left="4799" w:hanging="322"/>
      </w:pPr>
      <w:rPr>
        <w:rFonts w:hint="default"/>
        <w:lang w:val="ru-RU" w:eastAsia="en-US" w:bidi="ar-SA"/>
      </w:rPr>
    </w:lvl>
    <w:lvl w:ilvl="5" w:tplc="63949326">
      <w:numFmt w:val="bullet"/>
      <w:lvlText w:val="•"/>
      <w:lvlJc w:val="left"/>
      <w:pPr>
        <w:ind w:left="5904" w:hanging="322"/>
      </w:pPr>
      <w:rPr>
        <w:rFonts w:hint="default"/>
        <w:lang w:val="ru-RU" w:eastAsia="en-US" w:bidi="ar-SA"/>
      </w:rPr>
    </w:lvl>
    <w:lvl w:ilvl="6" w:tplc="C1381EB4">
      <w:numFmt w:val="bullet"/>
      <w:lvlText w:val="•"/>
      <w:lvlJc w:val="left"/>
      <w:pPr>
        <w:ind w:left="7009" w:hanging="322"/>
      </w:pPr>
      <w:rPr>
        <w:rFonts w:hint="default"/>
        <w:lang w:val="ru-RU" w:eastAsia="en-US" w:bidi="ar-SA"/>
      </w:rPr>
    </w:lvl>
    <w:lvl w:ilvl="7" w:tplc="643EF9EC">
      <w:numFmt w:val="bullet"/>
      <w:lvlText w:val="•"/>
      <w:lvlJc w:val="left"/>
      <w:pPr>
        <w:ind w:left="8114" w:hanging="322"/>
      </w:pPr>
      <w:rPr>
        <w:rFonts w:hint="default"/>
        <w:lang w:val="ru-RU" w:eastAsia="en-US" w:bidi="ar-SA"/>
      </w:rPr>
    </w:lvl>
    <w:lvl w:ilvl="8" w:tplc="54DCF538">
      <w:numFmt w:val="bullet"/>
      <w:lvlText w:val="•"/>
      <w:lvlJc w:val="left"/>
      <w:pPr>
        <w:ind w:left="9219" w:hanging="322"/>
      </w:pPr>
      <w:rPr>
        <w:rFonts w:hint="default"/>
        <w:lang w:val="ru-RU" w:eastAsia="en-US" w:bidi="ar-SA"/>
      </w:rPr>
    </w:lvl>
  </w:abstractNum>
  <w:abstractNum w:abstractNumId="114">
    <w:nsid w:val="593D3BE0"/>
    <w:multiLevelType w:val="multilevel"/>
    <w:tmpl w:val="5596D3E2"/>
    <w:lvl w:ilvl="0">
      <w:start w:val="2"/>
      <w:numFmt w:val="decimal"/>
      <w:lvlText w:val="%1"/>
      <w:lvlJc w:val="left"/>
      <w:pPr>
        <w:ind w:left="469" w:hanging="360"/>
        <w:jc w:val="left"/>
      </w:pPr>
      <w:rPr>
        <w:rFonts w:hint="default"/>
        <w:lang w:val="ru-RU" w:eastAsia="en-US" w:bidi="ar-SA"/>
      </w:rPr>
    </w:lvl>
    <w:lvl w:ilvl="1">
      <w:start w:val="1"/>
      <w:numFmt w:val="decimal"/>
      <w:lvlText w:val="%1.%2"/>
      <w:lvlJc w:val="left"/>
      <w:pPr>
        <w:ind w:left="46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651" w:hanging="5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64" w:hanging="543"/>
      </w:pPr>
      <w:rPr>
        <w:rFonts w:hint="default"/>
        <w:lang w:val="ru-RU" w:eastAsia="en-US" w:bidi="ar-SA"/>
      </w:rPr>
    </w:lvl>
    <w:lvl w:ilvl="4">
      <w:numFmt w:val="bullet"/>
      <w:lvlText w:val="•"/>
      <w:lvlJc w:val="left"/>
      <w:pPr>
        <w:ind w:left="4116" w:hanging="543"/>
      </w:pPr>
      <w:rPr>
        <w:rFonts w:hint="default"/>
        <w:lang w:val="ru-RU" w:eastAsia="en-US" w:bidi="ar-SA"/>
      </w:rPr>
    </w:lvl>
    <w:lvl w:ilvl="5">
      <w:numFmt w:val="bullet"/>
      <w:lvlText w:val="•"/>
      <w:lvlJc w:val="left"/>
      <w:pPr>
        <w:ind w:left="5268" w:hanging="543"/>
      </w:pPr>
      <w:rPr>
        <w:rFonts w:hint="default"/>
        <w:lang w:val="ru-RU" w:eastAsia="en-US" w:bidi="ar-SA"/>
      </w:rPr>
    </w:lvl>
    <w:lvl w:ilvl="6">
      <w:numFmt w:val="bullet"/>
      <w:lvlText w:val="•"/>
      <w:lvlJc w:val="left"/>
      <w:pPr>
        <w:ind w:left="6420" w:hanging="543"/>
      </w:pPr>
      <w:rPr>
        <w:rFonts w:hint="default"/>
        <w:lang w:val="ru-RU" w:eastAsia="en-US" w:bidi="ar-SA"/>
      </w:rPr>
    </w:lvl>
    <w:lvl w:ilvl="7">
      <w:numFmt w:val="bullet"/>
      <w:lvlText w:val="•"/>
      <w:lvlJc w:val="left"/>
      <w:pPr>
        <w:ind w:left="7572" w:hanging="543"/>
      </w:pPr>
      <w:rPr>
        <w:rFonts w:hint="default"/>
        <w:lang w:val="ru-RU" w:eastAsia="en-US" w:bidi="ar-SA"/>
      </w:rPr>
    </w:lvl>
    <w:lvl w:ilvl="8">
      <w:numFmt w:val="bullet"/>
      <w:lvlText w:val="•"/>
      <w:lvlJc w:val="left"/>
      <w:pPr>
        <w:ind w:left="8724" w:hanging="543"/>
      </w:pPr>
      <w:rPr>
        <w:rFonts w:hint="default"/>
        <w:lang w:val="ru-RU" w:eastAsia="en-US" w:bidi="ar-SA"/>
      </w:rPr>
    </w:lvl>
  </w:abstractNum>
  <w:abstractNum w:abstractNumId="115">
    <w:nsid w:val="59D2242F"/>
    <w:multiLevelType w:val="multilevel"/>
    <w:tmpl w:val="321A74F2"/>
    <w:lvl w:ilvl="0">
      <w:start w:val="2"/>
      <w:numFmt w:val="decimal"/>
      <w:lvlText w:val="%1"/>
      <w:lvlJc w:val="left"/>
      <w:pPr>
        <w:ind w:left="2723" w:hanging="783"/>
        <w:jc w:val="left"/>
      </w:pPr>
      <w:rPr>
        <w:rFonts w:hint="default"/>
        <w:lang w:val="ru-RU" w:eastAsia="en-US" w:bidi="ar-SA"/>
      </w:rPr>
    </w:lvl>
    <w:lvl w:ilvl="1">
      <w:start w:val="1"/>
      <w:numFmt w:val="decimal"/>
      <w:lvlText w:val="%1.%2"/>
      <w:lvlJc w:val="left"/>
      <w:pPr>
        <w:ind w:left="2723" w:hanging="783"/>
        <w:jc w:val="left"/>
      </w:pPr>
      <w:rPr>
        <w:rFonts w:hint="default"/>
        <w:lang w:val="ru-RU" w:eastAsia="en-US" w:bidi="ar-SA"/>
      </w:rPr>
    </w:lvl>
    <w:lvl w:ilvl="2">
      <w:start w:val="4"/>
      <w:numFmt w:val="decimal"/>
      <w:lvlText w:val="%1.%2.%3"/>
      <w:lvlJc w:val="left"/>
      <w:pPr>
        <w:ind w:left="2723" w:hanging="783"/>
        <w:jc w:val="left"/>
      </w:pPr>
      <w:rPr>
        <w:rFonts w:hint="default"/>
        <w:lang w:val="ru-RU" w:eastAsia="en-US" w:bidi="ar-SA"/>
      </w:rPr>
    </w:lvl>
    <w:lvl w:ilvl="3">
      <w:start w:val="1"/>
      <w:numFmt w:val="decimal"/>
      <w:lvlText w:val="%1.%2.%3.%4."/>
      <w:lvlJc w:val="left"/>
      <w:pPr>
        <w:ind w:left="2723" w:hanging="783"/>
        <w:jc w:val="right"/>
      </w:pPr>
      <w:rPr>
        <w:rFonts w:ascii="Times New Roman" w:eastAsia="Times New Roman" w:hAnsi="Times New Roman" w:cs="Times New Roman" w:hint="default"/>
        <w:b/>
        <w:bCs/>
        <w:i w:val="0"/>
        <w:iCs w:val="0"/>
        <w:color w:val="0D0D0D"/>
        <w:spacing w:val="-5"/>
        <w:w w:val="100"/>
        <w:sz w:val="24"/>
        <w:szCs w:val="24"/>
        <w:lang w:val="ru-RU" w:eastAsia="en-US" w:bidi="ar-SA"/>
      </w:rPr>
    </w:lvl>
    <w:lvl w:ilvl="4">
      <w:numFmt w:val="bullet"/>
      <w:lvlText w:val="•"/>
      <w:lvlJc w:val="left"/>
      <w:pPr>
        <w:ind w:left="6203" w:hanging="783"/>
      </w:pPr>
      <w:rPr>
        <w:rFonts w:hint="default"/>
        <w:lang w:val="ru-RU" w:eastAsia="en-US" w:bidi="ar-SA"/>
      </w:rPr>
    </w:lvl>
    <w:lvl w:ilvl="5">
      <w:numFmt w:val="bullet"/>
      <w:lvlText w:val="•"/>
      <w:lvlJc w:val="left"/>
      <w:pPr>
        <w:ind w:left="7074" w:hanging="783"/>
      </w:pPr>
      <w:rPr>
        <w:rFonts w:hint="default"/>
        <w:lang w:val="ru-RU" w:eastAsia="en-US" w:bidi="ar-SA"/>
      </w:rPr>
    </w:lvl>
    <w:lvl w:ilvl="6">
      <w:numFmt w:val="bullet"/>
      <w:lvlText w:val="•"/>
      <w:lvlJc w:val="left"/>
      <w:pPr>
        <w:ind w:left="7945" w:hanging="783"/>
      </w:pPr>
      <w:rPr>
        <w:rFonts w:hint="default"/>
        <w:lang w:val="ru-RU" w:eastAsia="en-US" w:bidi="ar-SA"/>
      </w:rPr>
    </w:lvl>
    <w:lvl w:ilvl="7">
      <w:numFmt w:val="bullet"/>
      <w:lvlText w:val="•"/>
      <w:lvlJc w:val="left"/>
      <w:pPr>
        <w:ind w:left="8816" w:hanging="783"/>
      </w:pPr>
      <w:rPr>
        <w:rFonts w:hint="default"/>
        <w:lang w:val="ru-RU" w:eastAsia="en-US" w:bidi="ar-SA"/>
      </w:rPr>
    </w:lvl>
    <w:lvl w:ilvl="8">
      <w:numFmt w:val="bullet"/>
      <w:lvlText w:val="•"/>
      <w:lvlJc w:val="left"/>
      <w:pPr>
        <w:ind w:left="9687" w:hanging="783"/>
      </w:pPr>
      <w:rPr>
        <w:rFonts w:hint="default"/>
        <w:lang w:val="ru-RU" w:eastAsia="en-US" w:bidi="ar-SA"/>
      </w:rPr>
    </w:lvl>
  </w:abstractNum>
  <w:abstractNum w:abstractNumId="116">
    <w:nsid w:val="5A8E320A"/>
    <w:multiLevelType w:val="hybridMultilevel"/>
    <w:tmpl w:val="D6227B3E"/>
    <w:lvl w:ilvl="0" w:tplc="6870098C">
      <w:numFmt w:val="bullet"/>
      <w:lvlText w:val="-"/>
      <w:lvlJc w:val="left"/>
      <w:pPr>
        <w:ind w:left="18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998D144">
      <w:numFmt w:val="bullet"/>
      <w:lvlText w:val="-"/>
      <w:lvlJc w:val="left"/>
      <w:pPr>
        <w:ind w:left="370"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DB20E3E6">
      <w:numFmt w:val="bullet"/>
      <w:lvlText w:val="•"/>
      <w:lvlJc w:val="left"/>
      <w:pPr>
        <w:ind w:left="1492" w:hanging="144"/>
      </w:pPr>
      <w:rPr>
        <w:rFonts w:hint="default"/>
        <w:lang w:val="ru-RU" w:eastAsia="en-US" w:bidi="ar-SA"/>
      </w:rPr>
    </w:lvl>
    <w:lvl w:ilvl="3" w:tplc="869EBEA6">
      <w:numFmt w:val="bullet"/>
      <w:lvlText w:val="•"/>
      <w:lvlJc w:val="left"/>
      <w:pPr>
        <w:ind w:left="2605" w:hanging="144"/>
      </w:pPr>
      <w:rPr>
        <w:rFonts w:hint="default"/>
        <w:lang w:val="ru-RU" w:eastAsia="en-US" w:bidi="ar-SA"/>
      </w:rPr>
    </w:lvl>
    <w:lvl w:ilvl="4" w:tplc="835E44A8">
      <w:numFmt w:val="bullet"/>
      <w:lvlText w:val="•"/>
      <w:lvlJc w:val="left"/>
      <w:pPr>
        <w:ind w:left="3717" w:hanging="144"/>
      </w:pPr>
      <w:rPr>
        <w:rFonts w:hint="default"/>
        <w:lang w:val="ru-RU" w:eastAsia="en-US" w:bidi="ar-SA"/>
      </w:rPr>
    </w:lvl>
    <w:lvl w:ilvl="5" w:tplc="4954A02C">
      <w:numFmt w:val="bullet"/>
      <w:lvlText w:val="•"/>
      <w:lvlJc w:val="left"/>
      <w:pPr>
        <w:ind w:left="4830" w:hanging="144"/>
      </w:pPr>
      <w:rPr>
        <w:rFonts w:hint="default"/>
        <w:lang w:val="ru-RU" w:eastAsia="en-US" w:bidi="ar-SA"/>
      </w:rPr>
    </w:lvl>
    <w:lvl w:ilvl="6" w:tplc="4A341572">
      <w:numFmt w:val="bullet"/>
      <w:lvlText w:val="•"/>
      <w:lvlJc w:val="left"/>
      <w:pPr>
        <w:ind w:left="5942" w:hanging="144"/>
      </w:pPr>
      <w:rPr>
        <w:rFonts w:hint="default"/>
        <w:lang w:val="ru-RU" w:eastAsia="en-US" w:bidi="ar-SA"/>
      </w:rPr>
    </w:lvl>
    <w:lvl w:ilvl="7" w:tplc="30F45140">
      <w:numFmt w:val="bullet"/>
      <w:lvlText w:val="•"/>
      <w:lvlJc w:val="left"/>
      <w:pPr>
        <w:ind w:left="7055" w:hanging="144"/>
      </w:pPr>
      <w:rPr>
        <w:rFonts w:hint="default"/>
        <w:lang w:val="ru-RU" w:eastAsia="en-US" w:bidi="ar-SA"/>
      </w:rPr>
    </w:lvl>
    <w:lvl w:ilvl="8" w:tplc="6DF244E2">
      <w:numFmt w:val="bullet"/>
      <w:lvlText w:val="•"/>
      <w:lvlJc w:val="left"/>
      <w:pPr>
        <w:ind w:left="8167" w:hanging="144"/>
      </w:pPr>
      <w:rPr>
        <w:rFonts w:hint="default"/>
        <w:lang w:val="ru-RU" w:eastAsia="en-US" w:bidi="ar-SA"/>
      </w:rPr>
    </w:lvl>
  </w:abstractNum>
  <w:abstractNum w:abstractNumId="117">
    <w:nsid w:val="5C1F4817"/>
    <w:multiLevelType w:val="hybridMultilevel"/>
    <w:tmpl w:val="D92CEC28"/>
    <w:lvl w:ilvl="0" w:tplc="41E431D0">
      <w:start w:val="1"/>
      <w:numFmt w:val="decimal"/>
      <w:lvlText w:val="%1)"/>
      <w:lvlJc w:val="left"/>
      <w:pPr>
        <w:ind w:left="370" w:hanging="1254"/>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4AF2B398">
      <w:numFmt w:val="bullet"/>
      <w:lvlText w:val="•"/>
      <w:lvlJc w:val="left"/>
      <w:pPr>
        <w:ind w:left="1484" w:hanging="1254"/>
      </w:pPr>
      <w:rPr>
        <w:rFonts w:hint="default"/>
        <w:lang w:val="ru-RU" w:eastAsia="en-US" w:bidi="ar-SA"/>
      </w:rPr>
    </w:lvl>
    <w:lvl w:ilvl="2" w:tplc="84063CFA">
      <w:numFmt w:val="bullet"/>
      <w:lvlText w:val="•"/>
      <w:lvlJc w:val="left"/>
      <w:pPr>
        <w:ind w:left="2589" w:hanging="1254"/>
      </w:pPr>
      <w:rPr>
        <w:rFonts w:hint="default"/>
        <w:lang w:val="ru-RU" w:eastAsia="en-US" w:bidi="ar-SA"/>
      </w:rPr>
    </w:lvl>
    <w:lvl w:ilvl="3" w:tplc="94C284D2">
      <w:numFmt w:val="bullet"/>
      <w:lvlText w:val="•"/>
      <w:lvlJc w:val="left"/>
      <w:pPr>
        <w:ind w:left="3694" w:hanging="1254"/>
      </w:pPr>
      <w:rPr>
        <w:rFonts w:hint="default"/>
        <w:lang w:val="ru-RU" w:eastAsia="en-US" w:bidi="ar-SA"/>
      </w:rPr>
    </w:lvl>
    <w:lvl w:ilvl="4" w:tplc="E0A6D008">
      <w:numFmt w:val="bullet"/>
      <w:lvlText w:val="•"/>
      <w:lvlJc w:val="left"/>
      <w:pPr>
        <w:ind w:left="4799" w:hanging="1254"/>
      </w:pPr>
      <w:rPr>
        <w:rFonts w:hint="default"/>
        <w:lang w:val="ru-RU" w:eastAsia="en-US" w:bidi="ar-SA"/>
      </w:rPr>
    </w:lvl>
    <w:lvl w:ilvl="5" w:tplc="6D3AC3B6">
      <w:numFmt w:val="bullet"/>
      <w:lvlText w:val="•"/>
      <w:lvlJc w:val="left"/>
      <w:pPr>
        <w:ind w:left="5904" w:hanging="1254"/>
      </w:pPr>
      <w:rPr>
        <w:rFonts w:hint="default"/>
        <w:lang w:val="ru-RU" w:eastAsia="en-US" w:bidi="ar-SA"/>
      </w:rPr>
    </w:lvl>
    <w:lvl w:ilvl="6" w:tplc="AE4ACC98">
      <w:numFmt w:val="bullet"/>
      <w:lvlText w:val="•"/>
      <w:lvlJc w:val="left"/>
      <w:pPr>
        <w:ind w:left="7009" w:hanging="1254"/>
      </w:pPr>
      <w:rPr>
        <w:rFonts w:hint="default"/>
        <w:lang w:val="ru-RU" w:eastAsia="en-US" w:bidi="ar-SA"/>
      </w:rPr>
    </w:lvl>
    <w:lvl w:ilvl="7" w:tplc="A1D4F206">
      <w:numFmt w:val="bullet"/>
      <w:lvlText w:val="•"/>
      <w:lvlJc w:val="left"/>
      <w:pPr>
        <w:ind w:left="8114" w:hanging="1254"/>
      </w:pPr>
      <w:rPr>
        <w:rFonts w:hint="default"/>
        <w:lang w:val="ru-RU" w:eastAsia="en-US" w:bidi="ar-SA"/>
      </w:rPr>
    </w:lvl>
    <w:lvl w:ilvl="8" w:tplc="572A41C0">
      <w:numFmt w:val="bullet"/>
      <w:lvlText w:val="•"/>
      <w:lvlJc w:val="left"/>
      <w:pPr>
        <w:ind w:left="9219" w:hanging="1254"/>
      </w:pPr>
      <w:rPr>
        <w:rFonts w:hint="default"/>
        <w:lang w:val="ru-RU" w:eastAsia="en-US" w:bidi="ar-SA"/>
      </w:rPr>
    </w:lvl>
  </w:abstractNum>
  <w:abstractNum w:abstractNumId="118">
    <w:nsid w:val="5C46401C"/>
    <w:multiLevelType w:val="hybridMultilevel"/>
    <w:tmpl w:val="5338FC4A"/>
    <w:lvl w:ilvl="0" w:tplc="67603AAC">
      <w:start w:val="1"/>
      <w:numFmt w:val="decimal"/>
      <w:lvlText w:val="%1)"/>
      <w:lvlJc w:val="left"/>
      <w:pPr>
        <w:ind w:left="936" w:hanging="56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46A04C">
      <w:numFmt w:val="bullet"/>
      <w:lvlText w:val="•"/>
      <w:lvlJc w:val="left"/>
      <w:pPr>
        <w:ind w:left="1988" w:hanging="567"/>
      </w:pPr>
      <w:rPr>
        <w:rFonts w:hint="default"/>
        <w:lang w:val="ru-RU" w:eastAsia="en-US" w:bidi="ar-SA"/>
      </w:rPr>
    </w:lvl>
    <w:lvl w:ilvl="2" w:tplc="25DCC12C">
      <w:numFmt w:val="bullet"/>
      <w:lvlText w:val="•"/>
      <w:lvlJc w:val="left"/>
      <w:pPr>
        <w:ind w:left="3037" w:hanging="567"/>
      </w:pPr>
      <w:rPr>
        <w:rFonts w:hint="default"/>
        <w:lang w:val="ru-RU" w:eastAsia="en-US" w:bidi="ar-SA"/>
      </w:rPr>
    </w:lvl>
    <w:lvl w:ilvl="3" w:tplc="4C3E4AC8">
      <w:numFmt w:val="bullet"/>
      <w:lvlText w:val="•"/>
      <w:lvlJc w:val="left"/>
      <w:pPr>
        <w:ind w:left="4086" w:hanging="567"/>
      </w:pPr>
      <w:rPr>
        <w:rFonts w:hint="default"/>
        <w:lang w:val="ru-RU" w:eastAsia="en-US" w:bidi="ar-SA"/>
      </w:rPr>
    </w:lvl>
    <w:lvl w:ilvl="4" w:tplc="6E7CED2E">
      <w:numFmt w:val="bullet"/>
      <w:lvlText w:val="•"/>
      <w:lvlJc w:val="left"/>
      <w:pPr>
        <w:ind w:left="5135" w:hanging="567"/>
      </w:pPr>
      <w:rPr>
        <w:rFonts w:hint="default"/>
        <w:lang w:val="ru-RU" w:eastAsia="en-US" w:bidi="ar-SA"/>
      </w:rPr>
    </w:lvl>
    <w:lvl w:ilvl="5" w:tplc="B8A4E7E2">
      <w:numFmt w:val="bullet"/>
      <w:lvlText w:val="•"/>
      <w:lvlJc w:val="left"/>
      <w:pPr>
        <w:ind w:left="6184" w:hanging="567"/>
      </w:pPr>
      <w:rPr>
        <w:rFonts w:hint="default"/>
        <w:lang w:val="ru-RU" w:eastAsia="en-US" w:bidi="ar-SA"/>
      </w:rPr>
    </w:lvl>
    <w:lvl w:ilvl="6" w:tplc="61EAD85E">
      <w:numFmt w:val="bullet"/>
      <w:lvlText w:val="•"/>
      <w:lvlJc w:val="left"/>
      <w:pPr>
        <w:ind w:left="7233" w:hanging="567"/>
      </w:pPr>
      <w:rPr>
        <w:rFonts w:hint="default"/>
        <w:lang w:val="ru-RU" w:eastAsia="en-US" w:bidi="ar-SA"/>
      </w:rPr>
    </w:lvl>
    <w:lvl w:ilvl="7" w:tplc="08B2DB26">
      <w:numFmt w:val="bullet"/>
      <w:lvlText w:val="•"/>
      <w:lvlJc w:val="left"/>
      <w:pPr>
        <w:ind w:left="8282" w:hanging="567"/>
      </w:pPr>
      <w:rPr>
        <w:rFonts w:hint="default"/>
        <w:lang w:val="ru-RU" w:eastAsia="en-US" w:bidi="ar-SA"/>
      </w:rPr>
    </w:lvl>
    <w:lvl w:ilvl="8" w:tplc="E43680FA">
      <w:numFmt w:val="bullet"/>
      <w:lvlText w:val="•"/>
      <w:lvlJc w:val="left"/>
      <w:pPr>
        <w:ind w:left="9331" w:hanging="567"/>
      </w:pPr>
      <w:rPr>
        <w:rFonts w:hint="default"/>
        <w:lang w:val="ru-RU" w:eastAsia="en-US" w:bidi="ar-SA"/>
      </w:rPr>
    </w:lvl>
  </w:abstractNum>
  <w:abstractNum w:abstractNumId="119">
    <w:nsid w:val="5C91013D"/>
    <w:multiLevelType w:val="hybridMultilevel"/>
    <w:tmpl w:val="64047DA4"/>
    <w:lvl w:ilvl="0" w:tplc="651C7EA2">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0903C68">
      <w:numFmt w:val="bullet"/>
      <w:lvlText w:val="•"/>
      <w:lvlJc w:val="left"/>
      <w:pPr>
        <w:ind w:left="2258" w:hanging="264"/>
      </w:pPr>
      <w:rPr>
        <w:rFonts w:hint="default"/>
        <w:lang w:val="ru-RU" w:eastAsia="en-US" w:bidi="ar-SA"/>
      </w:rPr>
    </w:lvl>
    <w:lvl w:ilvl="2" w:tplc="C92AFDE6">
      <w:numFmt w:val="bullet"/>
      <w:lvlText w:val="•"/>
      <w:lvlJc w:val="left"/>
      <w:pPr>
        <w:ind w:left="3277" w:hanging="264"/>
      </w:pPr>
      <w:rPr>
        <w:rFonts w:hint="default"/>
        <w:lang w:val="ru-RU" w:eastAsia="en-US" w:bidi="ar-SA"/>
      </w:rPr>
    </w:lvl>
    <w:lvl w:ilvl="3" w:tplc="2436B608">
      <w:numFmt w:val="bullet"/>
      <w:lvlText w:val="•"/>
      <w:lvlJc w:val="left"/>
      <w:pPr>
        <w:ind w:left="4296" w:hanging="264"/>
      </w:pPr>
      <w:rPr>
        <w:rFonts w:hint="default"/>
        <w:lang w:val="ru-RU" w:eastAsia="en-US" w:bidi="ar-SA"/>
      </w:rPr>
    </w:lvl>
    <w:lvl w:ilvl="4" w:tplc="062640F6">
      <w:numFmt w:val="bullet"/>
      <w:lvlText w:val="•"/>
      <w:lvlJc w:val="left"/>
      <w:pPr>
        <w:ind w:left="5315" w:hanging="264"/>
      </w:pPr>
      <w:rPr>
        <w:rFonts w:hint="default"/>
        <w:lang w:val="ru-RU" w:eastAsia="en-US" w:bidi="ar-SA"/>
      </w:rPr>
    </w:lvl>
    <w:lvl w:ilvl="5" w:tplc="AD56491C">
      <w:numFmt w:val="bullet"/>
      <w:lvlText w:val="•"/>
      <w:lvlJc w:val="left"/>
      <w:pPr>
        <w:ind w:left="6334" w:hanging="264"/>
      </w:pPr>
      <w:rPr>
        <w:rFonts w:hint="default"/>
        <w:lang w:val="ru-RU" w:eastAsia="en-US" w:bidi="ar-SA"/>
      </w:rPr>
    </w:lvl>
    <w:lvl w:ilvl="6" w:tplc="26F25DFE">
      <w:numFmt w:val="bullet"/>
      <w:lvlText w:val="•"/>
      <w:lvlJc w:val="left"/>
      <w:pPr>
        <w:ind w:left="7353" w:hanging="264"/>
      </w:pPr>
      <w:rPr>
        <w:rFonts w:hint="default"/>
        <w:lang w:val="ru-RU" w:eastAsia="en-US" w:bidi="ar-SA"/>
      </w:rPr>
    </w:lvl>
    <w:lvl w:ilvl="7" w:tplc="4E5C8340">
      <w:numFmt w:val="bullet"/>
      <w:lvlText w:val="•"/>
      <w:lvlJc w:val="left"/>
      <w:pPr>
        <w:ind w:left="8372" w:hanging="264"/>
      </w:pPr>
      <w:rPr>
        <w:rFonts w:hint="default"/>
        <w:lang w:val="ru-RU" w:eastAsia="en-US" w:bidi="ar-SA"/>
      </w:rPr>
    </w:lvl>
    <w:lvl w:ilvl="8" w:tplc="CCAC8340">
      <w:numFmt w:val="bullet"/>
      <w:lvlText w:val="•"/>
      <w:lvlJc w:val="left"/>
      <w:pPr>
        <w:ind w:left="9391" w:hanging="264"/>
      </w:pPr>
      <w:rPr>
        <w:rFonts w:hint="default"/>
        <w:lang w:val="ru-RU" w:eastAsia="en-US" w:bidi="ar-SA"/>
      </w:rPr>
    </w:lvl>
  </w:abstractNum>
  <w:abstractNum w:abstractNumId="120">
    <w:nsid w:val="5CE8731E"/>
    <w:multiLevelType w:val="hybridMultilevel"/>
    <w:tmpl w:val="445E59AA"/>
    <w:lvl w:ilvl="0" w:tplc="466C0306">
      <w:start w:val="1"/>
      <w:numFmt w:val="decimal"/>
      <w:lvlText w:val="%1)"/>
      <w:lvlJc w:val="left"/>
      <w:pPr>
        <w:ind w:left="370"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E67838">
      <w:numFmt w:val="bullet"/>
      <w:lvlText w:val="•"/>
      <w:lvlJc w:val="left"/>
      <w:pPr>
        <w:ind w:left="1484" w:hanging="384"/>
      </w:pPr>
      <w:rPr>
        <w:rFonts w:hint="default"/>
        <w:lang w:val="ru-RU" w:eastAsia="en-US" w:bidi="ar-SA"/>
      </w:rPr>
    </w:lvl>
    <w:lvl w:ilvl="2" w:tplc="64B61256">
      <w:numFmt w:val="bullet"/>
      <w:lvlText w:val="•"/>
      <w:lvlJc w:val="left"/>
      <w:pPr>
        <w:ind w:left="2589" w:hanging="384"/>
      </w:pPr>
      <w:rPr>
        <w:rFonts w:hint="default"/>
        <w:lang w:val="ru-RU" w:eastAsia="en-US" w:bidi="ar-SA"/>
      </w:rPr>
    </w:lvl>
    <w:lvl w:ilvl="3" w:tplc="F0BE3738">
      <w:numFmt w:val="bullet"/>
      <w:lvlText w:val="•"/>
      <w:lvlJc w:val="left"/>
      <w:pPr>
        <w:ind w:left="3694" w:hanging="384"/>
      </w:pPr>
      <w:rPr>
        <w:rFonts w:hint="default"/>
        <w:lang w:val="ru-RU" w:eastAsia="en-US" w:bidi="ar-SA"/>
      </w:rPr>
    </w:lvl>
    <w:lvl w:ilvl="4" w:tplc="CACC876C">
      <w:numFmt w:val="bullet"/>
      <w:lvlText w:val="•"/>
      <w:lvlJc w:val="left"/>
      <w:pPr>
        <w:ind w:left="4799" w:hanging="384"/>
      </w:pPr>
      <w:rPr>
        <w:rFonts w:hint="default"/>
        <w:lang w:val="ru-RU" w:eastAsia="en-US" w:bidi="ar-SA"/>
      </w:rPr>
    </w:lvl>
    <w:lvl w:ilvl="5" w:tplc="A5926370">
      <w:numFmt w:val="bullet"/>
      <w:lvlText w:val="•"/>
      <w:lvlJc w:val="left"/>
      <w:pPr>
        <w:ind w:left="5904" w:hanging="384"/>
      </w:pPr>
      <w:rPr>
        <w:rFonts w:hint="default"/>
        <w:lang w:val="ru-RU" w:eastAsia="en-US" w:bidi="ar-SA"/>
      </w:rPr>
    </w:lvl>
    <w:lvl w:ilvl="6" w:tplc="5F6C18B0">
      <w:numFmt w:val="bullet"/>
      <w:lvlText w:val="•"/>
      <w:lvlJc w:val="left"/>
      <w:pPr>
        <w:ind w:left="7009" w:hanging="384"/>
      </w:pPr>
      <w:rPr>
        <w:rFonts w:hint="default"/>
        <w:lang w:val="ru-RU" w:eastAsia="en-US" w:bidi="ar-SA"/>
      </w:rPr>
    </w:lvl>
    <w:lvl w:ilvl="7" w:tplc="8EAA9A2A">
      <w:numFmt w:val="bullet"/>
      <w:lvlText w:val="•"/>
      <w:lvlJc w:val="left"/>
      <w:pPr>
        <w:ind w:left="8114" w:hanging="384"/>
      </w:pPr>
      <w:rPr>
        <w:rFonts w:hint="default"/>
        <w:lang w:val="ru-RU" w:eastAsia="en-US" w:bidi="ar-SA"/>
      </w:rPr>
    </w:lvl>
    <w:lvl w:ilvl="8" w:tplc="E8F6D844">
      <w:numFmt w:val="bullet"/>
      <w:lvlText w:val="•"/>
      <w:lvlJc w:val="left"/>
      <w:pPr>
        <w:ind w:left="9219" w:hanging="384"/>
      </w:pPr>
      <w:rPr>
        <w:rFonts w:hint="default"/>
        <w:lang w:val="ru-RU" w:eastAsia="en-US" w:bidi="ar-SA"/>
      </w:rPr>
    </w:lvl>
  </w:abstractNum>
  <w:abstractNum w:abstractNumId="121">
    <w:nsid w:val="5DB40014"/>
    <w:multiLevelType w:val="hybridMultilevel"/>
    <w:tmpl w:val="39BC453E"/>
    <w:lvl w:ilvl="0" w:tplc="C212E3F6">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F2A890">
      <w:numFmt w:val="bullet"/>
      <w:lvlText w:val="•"/>
      <w:lvlJc w:val="left"/>
      <w:pPr>
        <w:ind w:left="2258" w:hanging="264"/>
      </w:pPr>
      <w:rPr>
        <w:rFonts w:hint="default"/>
        <w:lang w:val="ru-RU" w:eastAsia="en-US" w:bidi="ar-SA"/>
      </w:rPr>
    </w:lvl>
    <w:lvl w:ilvl="2" w:tplc="1616CC06">
      <w:numFmt w:val="bullet"/>
      <w:lvlText w:val="•"/>
      <w:lvlJc w:val="left"/>
      <w:pPr>
        <w:ind w:left="3277" w:hanging="264"/>
      </w:pPr>
      <w:rPr>
        <w:rFonts w:hint="default"/>
        <w:lang w:val="ru-RU" w:eastAsia="en-US" w:bidi="ar-SA"/>
      </w:rPr>
    </w:lvl>
    <w:lvl w:ilvl="3" w:tplc="81CCDF8E">
      <w:numFmt w:val="bullet"/>
      <w:lvlText w:val="•"/>
      <w:lvlJc w:val="left"/>
      <w:pPr>
        <w:ind w:left="4296" w:hanging="264"/>
      </w:pPr>
      <w:rPr>
        <w:rFonts w:hint="default"/>
        <w:lang w:val="ru-RU" w:eastAsia="en-US" w:bidi="ar-SA"/>
      </w:rPr>
    </w:lvl>
    <w:lvl w:ilvl="4" w:tplc="D1F42AC8">
      <w:numFmt w:val="bullet"/>
      <w:lvlText w:val="•"/>
      <w:lvlJc w:val="left"/>
      <w:pPr>
        <w:ind w:left="5315" w:hanging="264"/>
      </w:pPr>
      <w:rPr>
        <w:rFonts w:hint="default"/>
        <w:lang w:val="ru-RU" w:eastAsia="en-US" w:bidi="ar-SA"/>
      </w:rPr>
    </w:lvl>
    <w:lvl w:ilvl="5" w:tplc="847E6642">
      <w:numFmt w:val="bullet"/>
      <w:lvlText w:val="•"/>
      <w:lvlJc w:val="left"/>
      <w:pPr>
        <w:ind w:left="6334" w:hanging="264"/>
      </w:pPr>
      <w:rPr>
        <w:rFonts w:hint="default"/>
        <w:lang w:val="ru-RU" w:eastAsia="en-US" w:bidi="ar-SA"/>
      </w:rPr>
    </w:lvl>
    <w:lvl w:ilvl="6" w:tplc="8EE8DDD8">
      <w:numFmt w:val="bullet"/>
      <w:lvlText w:val="•"/>
      <w:lvlJc w:val="left"/>
      <w:pPr>
        <w:ind w:left="7353" w:hanging="264"/>
      </w:pPr>
      <w:rPr>
        <w:rFonts w:hint="default"/>
        <w:lang w:val="ru-RU" w:eastAsia="en-US" w:bidi="ar-SA"/>
      </w:rPr>
    </w:lvl>
    <w:lvl w:ilvl="7" w:tplc="5F98C8C2">
      <w:numFmt w:val="bullet"/>
      <w:lvlText w:val="•"/>
      <w:lvlJc w:val="left"/>
      <w:pPr>
        <w:ind w:left="8372" w:hanging="264"/>
      </w:pPr>
      <w:rPr>
        <w:rFonts w:hint="default"/>
        <w:lang w:val="ru-RU" w:eastAsia="en-US" w:bidi="ar-SA"/>
      </w:rPr>
    </w:lvl>
    <w:lvl w:ilvl="8" w:tplc="599644A8">
      <w:numFmt w:val="bullet"/>
      <w:lvlText w:val="•"/>
      <w:lvlJc w:val="left"/>
      <w:pPr>
        <w:ind w:left="9391" w:hanging="264"/>
      </w:pPr>
      <w:rPr>
        <w:rFonts w:hint="default"/>
        <w:lang w:val="ru-RU" w:eastAsia="en-US" w:bidi="ar-SA"/>
      </w:rPr>
    </w:lvl>
  </w:abstractNum>
  <w:abstractNum w:abstractNumId="122">
    <w:nsid w:val="5E430544"/>
    <w:multiLevelType w:val="hybridMultilevel"/>
    <w:tmpl w:val="45C8954C"/>
    <w:lvl w:ilvl="0" w:tplc="261C41B6">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6D7209CC">
      <w:numFmt w:val="bullet"/>
      <w:lvlText w:val="•"/>
      <w:lvlJc w:val="left"/>
      <w:pPr>
        <w:ind w:left="1484" w:hanging="260"/>
      </w:pPr>
      <w:rPr>
        <w:rFonts w:hint="default"/>
        <w:lang w:val="ru-RU" w:eastAsia="en-US" w:bidi="ar-SA"/>
      </w:rPr>
    </w:lvl>
    <w:lvl w:ilvl="2" w:tplc="38D6CA8E">
      <w:numFmt w:val="bullet"/>
      <w:lvlText w:val="•"/>
      <w:lvlJc w:val="left"/>
      <w:pPr>
        <w:ind w:left="2589" w:hanging="260"/>
      </w:pPr>
      <w:rPr>
        <w:rFonts w:hint="default"/>
        <w:lang w:val="ru-RU" w:eastAsia="en-US" w:bidi="ar-SA"/>
      </w:rPr>
    </w:lvl>
    <w:lvl w:ilvl="3" w:tplc="3B4C3B64">
      <w:numFmt w:val="bullet"/>
      <w:lvlText w:val="•"/>
      <w:lvlJc w:val="left"/>
      <w:pPr>
        <w:ind w:left="3694" w:hanging="260"/>
      </w:pPr>
      <w:rPr>
        <w:rFonts w:hint="default"/>
        <w:lang w:val="ru-RU" w:eastAsia="en-US" w:bidi="ar-SA"/>
      </w:rPr>
    </w:lvl>
    <w:lvl w:ilvl="4" w:tplc="D7406E40">
      <w:numFmt w:val="bullet"/>
      <w:lvlText w:val="•"/>
      <w:lvlJc w:val="left"/>
      <w:pPr>
        <w:ind w:left="4799" w:hanging="260"/>
      </w:pPr>
      <w:rPr>
        <w:rFonts w:hint="default"/>
        <w:lang w:val="ru-RU" w:eastAsia="en-US" w:bidi="ar-SA"/>
      </w:rPr>
    </w:lvl>
    <w:lvl w:ilvl="5" w:tplc="20DE31D8">
      <w:numFmt w:val="bullet"/>
      <w:lvlText w:val="•"/>
      <w:lvlJc w:val="left"/>
      <w:pPr>
        <w:ind w:left="5904" w:hanging="260"/>
      </w:pPr>
      <w:rPr>
        <w:rFonts w:hint="default"/>
        <w:lang w:val="ru-RU" w:eastAsia="en-US" w:bidi="ar-SA"/>
      </w:rPr>
    </w:lvl>
    <w:lvl w:ilvl="6" w:tplc="82823492">
      <w:numFmt w:val="bullet"/>
      <w:lvlText w:val="•"/>
      <w:lvlJc w:val="left"/>
      <w:pPr>
        <w:ind w:left="7009" w:hanging="260"/>
      </w:pPr>
      <w:rPr>
        <w:rFonts w:hint="default"/>
        <w:lang w:val="ru-RU" w:eastAsia="en-US" w:bidi="ar-SA"/>
      </w:rPr>
    </w:lvl>
    <w:lvl w:ilvl="7" w:tplc="1B48FA1C">
      <w:numFmt w:val="bullet"/>
      <w:lvlText w:val="•"/>
      <w:lvlJc w:val="left"/>
      <w:pPr>
        <w:ind w:left="8114" w:hanging="260"/>
      </w:pPr>
      <w:rPr>
        <w:rFonts w:hint="default"/>
        <w:lang w:val="ru-RU" w:eastAsia="en-US" w:bidi="ar-SA"/>
      </w:rPr>
    </w:lvl>
    <w:lvl w:ilvl="8" w:tplc="CC58C4A0">
      <w:numFmt w:val="bullet"/>
      <w:lvlText w:val="•"/>
      <w:lvlJc w:val="left"/>
      <w:pPr>
        <w:ind w:left="9219" w:hanging="260"/>
      </w:pPr>
      <w:rPr>
        <w:rFonts w:hint="default"/>
        <w:lang w:val="ru-RU" w:eastAsia="en-US" w:bidi="ar-SA"/>
      </w:rPr>
    </w:lvl>
  </w:abstractNum>
  <w:abstractNum w:abstractNumId="123">
    <w:nsid w:val="60265E03"/>
    <w:multiLevelType w:val="hybridMultilevel"/>
    <w:tmpl w:val="C2B40B96"/>
    <w:lvl w:ilvl="0" w:tplc="D4E628AC">
      <w:start w:val="1"/>
      <w:numFmt w:val="decimal"/>
      <w:lvlText w:val="%1)"/>
      <w:lvlJc w:val="left"/>
      <w:pPr>
        <w:ind w:left="370" w:hanging="32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28E6D26">
      <w:numFmt w:val="bullet"/>
      <w:lvlText w:val="•"/>
      <w:lvlJc w:val="left"/>
      <w:pPr>
        <w:ind w:left="1484" w:hanging="326"/>
      </w:pPr>
      <w:rPr>
        <w:rFonts w:hint="default"/>
        <w:lang w:val="ru-RU" w:eastAsia="en-US" w:bidi="ar-SA"/>
      </w:rPr>
    </w:lvl>
    <w:lvl w:ilvl="2" w:tplc="B0E6EFA2">
      <w:numFmt w:val="bullet"/>
      <w:lvlText w:val="•"/>
      <w:lvlJc w:val="left"/>
      <w:pPr>
        <w:ind w:left="2589" w:hanging="326"/>
      </w:pPr>
      <w:rPr>
        <w:rFonts w:hint="default"/>
        <w:lang w:val="ru-RU" w:eastAsia="en-US" w:bidi="ar-SA"/>
      </w:rPr>
    </w:lvl>
    <w:lvl w:ilvl="3" w:tplc="9B1851E2">
      <w:numFmt w:val="bullet"/>
      <w:lvlText w:val="•"/>
      <w:lvlJc w:val="left"/>
      <w:pPr>
        <w:ind w:left="3694" w:hanging="326"/>
      </w:pPr>
      <w:rPr>
        <w:rFonts w:hint="default"/>
        <w:lang w:val="ru-RU" w:eastAsia="en-US" w:bidi="ar-SA"/>
      </w:rPr>
    </w:lvl>
    <w:lvl w:ilvl="4" w:tplc="ACDA9E5C">
      <w:numFmt w:val="bullet"/>
      <w:lvlText w:val="•"/>
      <w:lvlJc w:val="left"/>
      <w:pPr>
        <w:ind w:left="4799" w:hanging="326"/>
      </w:pPr>
      <w:rPr>
        <w:rFonts w:hint="default"/>
        <w:lang w:val="ru-RU" w:eastAsia="en-US" w:bidi="ar-SA"/>
      </w:rPr>
    </w:lvl>
    <w:lvl w:ilvl="5" w:tplc="A9ACAD96">
      <w:numFmt w:val="bullet"/>
      <w:lvlText w:val="•"/>
      <w:lvlJc w:val="left"/>
      <w:pPr>
        <w:ind w:left="5904" w:hanging="326"/>
      </w:pPr>
      <w:rPr>
        <w:rFonts w:hint="default"/>
        <w:lang w:val="ru-RU" w:eastAsia="en-US" w:bidi="ar-SA"/>
      </w:rPr>
    </w:lvl>
    <w:lvl w:ilvl="6" w:tplc="09C8C038">
      <w:numFmt w:val="bullet"/>
      <w:lvlText w:val="•"/>
      <w:lvlJc w:val="left"/>
      <w:pPr>
        <w:ind w:left="7009" w:hanging="326"/>
      </w:pPr>
      <w:rPr>
        <w:rFonts w:hint="default"/>
        <w:lang w:val="ru-RU" w:eastAsia="en-US" w:bidi="ar-SA"/>
      </w:rPr>
    </w:lvl>
    <w:lvl w:ilvl="7" w:tplc="B1A456C0">
      <w:numFmt w:val="bullet"/>
      <w:lvlText w:val="•"/>
      <w:lvlJc w:val="left"/>
      <w:pPr>
        <w:ind w:left="8114" w:hanging="326"/>
      </w:pPr>
      <w:rPr>
        <w:rFonts w:hint="default"/>
        <w:lang w:val="ru-RU" w:eastAsia="en-US" w:bidi="ar-SA"/>
      </w:rPr>
    </w:lvl>
    <w:lvl w:ilvl="8" w:tplc="5D5AD60E">
      <w:numFmt w:val="bullet"/>
      <w:lvlText w:val="•"/>
      <w:lvlJc w:val="left"/>
      <w:pPr>
        <w:ind w:left="9219" w:hanging="326"/>
      </w:pPr>
      <w:rPr>
        <w:rFonts w:hint="default"/>
        <w:lang w:val="ru-RU" w:eastAsia="en-US" w:bidi="ar-SA"/>
      </w:rPr>
    </w:lvl>
  </w:abstractNum>
  <w:abstractNum w:abstractNumId="124">
    <w:nsid w:val="60A021C0"/>
    <w:multiLevelType w:val="hybridMultilevel"/>
    <w:tmpl w:val="16C617FC"/>
    <w:lvl w:ilvl="0" w:tplc="5D60B570">
      <w:start w:val="1"/>
      <w:numFmt w:val="decimal"/>
      <w:lvlText w:val="%1)"/>
      <w:lvlJc w:val="left"/>
      <w:pPr>
        <w:ind w:left="37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2C546C">
      <w:numFmt w:val="bullet"/>
      <w:lvlText w:val="•"/>
      <w:lvlJc w:val="left"/>
      <w:pPr>
        <w:ind w:left="1484" w:hanging="360"/>
      </w:pPr>
      <w:rPr>
        <w:rFonts w:hint="default"/>
        <w:lang w:val="ru-RU" w:eastAsia="en-US" w:bidi="ar-SA"/>
      </w:rPr>
    </w:lvl>
    <w:lvl w:ilvl="2" w:tplc="0612432E">
      <w:numFmt w:val="bullet"/>
      <w:lvlText w:val="•"/>
      <w:lvlJc w:val="left"/>
      <w:pPr>
        <w:ind w:left="2589" w:hanging="360"/>
      </w:pPr>
      <w:rPr>
        <w:rFonts w:hint="default"/>
        <w:lang w:val="ru-RU" w:eastAsia="en-US" w:bidi="ar-SA"/>
      </w:rPr>
    </w:lvl>
    <w:lvl w:ilvl="3" w:tplc="AD46CFB8">
      <w:numFmt w:val="bullet"/>
      <w:lvlText w:val="•"/>
      <w:lvlJc w:val="left"/>
      <w:pPr>
        <w:ind w:left="3694" w:hanging="360"/>
      </w:pPr>
      <w:rPr>
        <w:rFonts w:hint="default"/>
        <w:lang w:val="ru-RU" w:eastAsia="en-US" w:bidi="ar-SA"/>
      </w:rPr>
    </w:lvl>
    <w:lvl w:ilvl="4" w:tplc="836AF32A">
      <w:numFmt w:val="bullet"/>
      <w:lvlText w:val="•"/>
      <w:lvlJc w:val="left"/>
      <w:pPr>
        <w:ind w:left="4799" w:hanging="360"/>
      </w:pPr>
      <w:rPr>
        <w:rFonts w:hint="default"/>
        <w:lang w:val="ru-RU" w:eastAsia="en-US" w:bidi="ar-SA"/>
      </w:rPr>
    </w:lvl>
    <w:lvl w:ilvl="5" w:tplc="2EBADF1E">
      <w:numFmt w:val="bullet"/>
      <w:lvlText w:val="•"/>
      <w:lvlJc w:val="left"/>
      <w:pPr>
        <w:ind w:left="5904" w:hanging="360"/>
      </w:pPr>
      <w:rPr>
        <w:rFonts w:hint="default"/>
        <w:lang w:val="ru-RU" w:eastAsia="en-US" w:bidi="ar-SA"/>
      </w:rPr>
    </w:lvl>
    <w:lvl w:ilvl="6" w:tplc="14C07B3A">
      <w:numFmt w:val="bullet"/>
      <w:lvlText w:val="•"/>
      <w:lvlJc w:val="left"/>
      <w:pPr>
        <w:ind w:left="7009" w:hanging="360"/>
      </w:pPr>
      <w:rPr>
        <w:rFonts w:hint="default"/>
        <w:lang w:val="ru-RU" w:eastAsia="en-US" w:bidi="ar-SA"/>
      </w:rPr>
    </w:lvl>
    <w:lvl w:ilvl="7" w:tplc="ED4C0638">
      <w:numFmt w:val="bullet"/>
      <w:lvlText w:val="•"/>
      <w:lvlJc w:val="left"/>
      <w:pPr>
        <w:ind w:left="8114" w:hanging="360"/>
      </w:pPr>
      <w:rPr>
        <w:rFonts w:hint="default"/>
        <w:lang w:val="ru-RU" w:eastAsia="en-US" w:bidi="ar-SA"/>
      </w:rPr>
    </w:lvl>
    <w:lvl w:ilvl="8" w:tplc="CD024FF2">
      <w:numFmt w:val="bullet"/>
      <w:lvlText w:val="•"/>
      <w:lvlJc w:val="left"/>
      <w:pPr>
        <w:ind w:left="9219" w:hanging="360"/>
      </w:pPr>
      <w:rPr>
        <w:rFonts w:hint="default"/>
        <w:lang w:val="ru-RU" w:eastAsia="en-US" w:bidi="ar-SA"/>
      </w:rPr>
    </w:lvl>
  </w:abstractNum>
  <w:abstractNum w:abstractNumId="125">
    <w:nsid w:val="62262040"/>
    <w:multiLevelType w:val="hybridMultilevel"/>
    <w:tmpl w:val="D8048D22"/>
    <w:lvl w:ilvl="0" w:tplc="F2A685B0">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70670C">
      <w:numFmt w:val="bullet"/>
      <w:lvlText w:val="•"/>
      <w:lvlJc w:val="left"/>
      <w:pPr>
        <w:ind w:left="2258" w:hanging="264"/>
      </w:pPr>
      <w:rPr>
        <w:rFonts w:hint="default"/>
        <w:lang w:val="ru-RU" w:eastAsia="en-US" w:bidi="ar-SA"/>
      </w:rPr>
    </w:lvl>
    <w:lvl w:ilvl="2" w:tplc="C442B400">
      <w:numFmt w:val="bullet"/>
      <w:lvlText w:val="•"/>
      <w:lvlJc w:val="left"/>
      <w:pPr>
        <w:ind w:left="3277" w:hanging="264"/>
      </w:pPr>
      <w:rPr>
        <w:rFonts w:hint="default"/>
        <w:lang w:val="ru-RU" w:eastAsia="en-US" w:bidi="ar-SA"/>
      </w:rPr>
    </w:lvl>
    <w:lvl w:ilvl="3" w:tplc="D4900EB0">
      <w:numFmt w:val="bullet"/>
      <w:lvlText w:val="•"/>
      <w:lvlJc w:val="left"/>
      <w:pPr>
        <w:ind w:left="4296" w:hanging="264"/>
      </w:pPr>
      <w:rPr>
        <w:rFonts w:hint="default"/>
        <w:lang w:val="ru-RU" w:eastAsia="en-US" w:bidi="ar-SA"/>
      </w:rPr>
    </w:lvl>
    <w:lvl w:ilvl="4" w:tplc="D5C46C1C">
      <w:numFmt w:val="bullet"/>
      <w:lvlText w:val="•"/>
      <w:lvlJc w:val="left"/>
      <w:pPr>
        <w:ind w:left="5315" w:hanging="264"/>
      </w:pPr>
      <w:rPr>
        <w:rFonts w:hint="default"/>
        <w:lang w:val="ru-RU" w:eastAsia="en-US" w:bidi="ar-SA"/>
      </w:rPr>
    </w:lvl>
    <w:lvl w:ilvl="5" w:tplc="FE28FBB2">
      <w:numFmt w:val="bullet"/>
      <w:lvlText w:val="•"/>
      <w:lvlJc w:val="left"/>
      <w:pPr>
        <w:ind w:left="6334" w:hanging="264"/>
      </w:pPr>
      <w:rPr>
        <w:rFonts w:hint="default"/>
        <w:lang w:val="ru-RU" w:eastAsia="en-US" w:bidi="ar-SA"/>
      </w:rPr>
    </w:lvl>
    <w:lvl w:ilvl="6" w:tplc="8F10003C">
      <w:numFmt w:val="bullet"/>
      <w:lvlText w:val="•"/>
      <w:lvlJc w:val="left"/>
      <w:pPr>
        <w:ind w:left="7353" w:hanging="264"/>
      </w:pPr>
      <w:rPr>
        <w:rFonts w:hint="default"/>
        <w:lang w:val="ru-RU" w:eastAsia="en-US" w:bidi="ar-SA"/>
      </w:rPr>
    </w:lvl>
    <w:lvl w:ilvl="7" w:tplc="5E2C221A">
      <w:numFmt w:val="bullet"/>
      <w:lvlText w:val="•"/>
      <w:lvlJc w:val="left"/>
      <w:pPr>
        <w:ind w:left="8372" w:hanging="264"/>
      </w:pPr>
      <w:rPr>
        <w:rFonts w:hint="default"/>
        <w:lang w:val="ru-RU" w:eastAsia="en-US" w:bidi="ar-SA"/>
      </w:rPr>
    </w:lvl>
    <w:lvl w:ilvl="8" w:tplc="8FC87F12">
      <w:numFmt w:val="bullet"/>
      <w:lvlText w:val="•"/>
      <w:lvlJc w:val="left"/>
      <w:pPr>
        <w:ind w:left="9391" w:hanging="264"/>
      </w:pPr>
      <w:rPr>
        <w:rFonts w:hint="default"/>
        <w:lang w:val="ru-RU" w:eastAsia="en-US" w:bidi="ar-SA"/>
      </w:rPr>
    </w:lvl>
  </w:abstractNum>
  <w:abstractNum w:abstractNumId="126">
    <w:nsid w:val="62940D8F"/>
    <w:multiLevelType w:val="hybridMultilevel"/>
    <w:tmpl w:val="C00E729E"/>
    <w:lvl w:ilvl="0" w:tplc="7F5ED8A0">
      <w:start w:val="1"/>
      <w:numFmt w:val="decimal"/>
      <w:lvlText w:val="%1)"/>
      <w:lvlJc w:val="left"/>
      <w:pPr>
        <w:ind w:left="370" w:hanging="32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32F292">
      <w:numFmt w:val="bullet"/>
      <w:lvlText w:val="•"/>
      <w:lvlJc w:val="left"/>
      <w:pPr>
        <w:ind w:left="1484" w:hanging="326"/>
      </w:pPr>
      <w:rPr>
        <w:rFonts w:hint="default"/>
        <w:lang w:val="ru-RU" w:eastAsia="en-US" w:bidi="ar-SA"/>
      </w:rPr>
    </w:lvl>
    <w:lvl w:ilvl="2" w:tplc="73AC0296">
      <w:numFmt w:val="bullet"/>
      <w:lvlText w:val="•"/>
      <w:lvlJc w:val="left"/>
      <w:pPr>
        <w:ind w:left="2589" w:hanging="326"/>
      </w:pPr>
      <w:rPr>
        <w:rFonts w:hint="default"/>
        <w:lang w:val="ru-RU" w:eastAsia="en-US" w:bidi="ar-SA"/>
      </w:rPr>
    </w:lvl>
    <w:lvl w:ilvl="3" w:tplc="98F8EFE6">
      <w:numFmt w:val="bullet"/>
      <w:lvlText w:val="•"/>
      <w:lvlJc w:val="left"/>
      <w:pPr>
        <w:ind w:left="3694" w:hanging="326"/>
      </w:pPr>
      <w:rPr>
        <w:rFonts w:hint="default"/>
        <w:lang w:val="ru-RU" w:eastAsia="en-US" w:bidi="ar-SA"/>
      </w:rPr>
    </w:lvl>
    <w:lvl w:ilvl="4" w:tplc="076C0B62">
      <w:numFmt w:val="bullet"/>
      <w:lvlText w:val="•"/>
      <w:lvlJc w:val="left"/>
      <w:pPr>
        <w:ind w:left="4799" w:hanging="326"/>
      </w:pPr>
      <w:rPr>
        <w:rFonts w:hint="default"/>
        <w:lang w:val="ru-RU" w:eastAsia="en-US" w:bidi="ar-SA"/>
      </w:rPr>
    </w:lvl>
    <w:lvl w:ilvl="5" w:tplc="24CC0480">
      <w:numFmt w:val="bullet"/>
      <w:lvlText w:val="•"/>
      <w:lvlJc w:val="left"/>
      <w:pPr>
        <w:ind w:left="5904" w:hanging="326"/>
      </w:pPr>
      <w:rPr>
        <w:rFonts w:hint="default"/>
        <w:lang w:val="ru-RU" w:eastAsia="en-US" w:bidi="ar-SA"/>
      </w:rPr>
    </w:lvl>
    <w:lvl w:ilvl="6" w:tplc="268AD10C">
      <w:numFmt w:val="bullet"/>
      <w:lvlText w:val="•"/>
      <w:lvlJc w:val="left"/>
      <w:pPr>
        <w:ind w:left="7009" w:hanging="326"/>
      </w:pPr>
      <w:rPr>
        <w:rFonts w:hint="default"/>
        <w:lang w:val="ru-RU" w:eastAsia="en-US" w:bidi="ar-SA"/>
      </w:rPr>
    </w:lvl>
    <w:lvl w:ilvl="7" w:tplc="63B6C0DA">
      <w:numFmt w:val="bullet"/>
      <w:lvlText w:val="•"/>
      <w:lvlJc w:val="left"/>
      <w:pPr>
        <w:ind w:left="8114" w:hanging="326"/>
      </w:pPr>
      <w:rPr>
        <w:rFonts w:hint="default"/>
        <w:lang w:val="ru-RU" w:eastAsia="en-US" w:bidi="ar-SA"/>
      </w:rPr>
    </w:lvl>
    <w:lvl w:ilvl="8" w:tplc="18ACF4CA">
      <w:numFmt w:val="bullet"/>
      <w:lvlText w:val="•"/>
      <w:lvlJc w:val="left"/>
      <w:pPr>
        <w:ind w:left="9219" w:hanging="326"/>
      </w:pPr>
      <w:rPr>
        <w:rFonts w:hint="default"/>
        <w:lang w:val="ru-RU" w:eastAsia="en-US" w:bidi="ar-SA"/>
      </w:rPr>
    </w:lvl>
  </w:abstractNum>
  <w:abstractNum w:abstractNumId="127">
    <w:nsid w:val="649C7682"/>
    <w:multiLevelType w:val="hybridMultilevel"/>
    <w:tmpl w:val="35DED5EA"/>
    <w:lvl w:ilvl="0" w:tplc="20EC835E">
      <w:start w:val="1"/>
      <w:numFmt w:val="decimal"/>
      <w:lvlText w:val="%1)"/>
      <w:lvlJc w:val="left"/>
      <w:pPr>
        <w:ind w:left="370"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C10B34A">
      <w:numFmt w:val="bullet"/>
      <w:lvlText w:val="•"/>
      <w:lvlJc w:val="left"/>
      <w:pPr>
        <w:ind w:left="1484" w:hanging="260"/>
      </w:pPr>
      <w:rPr>
        <w:rFonts w:hint="default"/>
        <w:lang w:val="ru-RU" w:eastAsia="en-US" w:bidi="ar-SA"/>
      </w:rPr>
    </w:lvl>
    <w:lvl w:ilvl="2" w:tplc="C17C5AF8">
      <w:numFmt w:val="bullet"/>
      <w:lvlText w:val="•"/>
      <w:lvlJc w:val="left"/>
      <w:pPr>
        <w:ind w:left="2589" w:hanging="260"/>
      </w:pPr>
      <w:rPr>
        <w:rFonts w:hint="default"/>
        <w:lang w:val="ru-RU" w:eastAsia="en-US" w:bidi="ar-SA"/>
      </w:rPr>
    </w:lvl>
    <w:lvl w:ilvl="3" w:tplc="53C05766">
      <w:numFmt w:val="bullet"/>
      <w:lvlText w:val="•"/>
      <w:lvlJc w:val="left"/>
      <w:pPr>
        <w:ind w:left="3694" w:hanging="260"/>
      </w:pPr>
      <w:rPr>
        <w:rFonts w:hint="default"/>
        <w:lang w:val="ru-RU" w:eastAsia="en-US" w:bidi="ar-SA"/>
      </w:rPr>
    </w:lvl>
    <w:lvl w:ilvl="4" w:tplc="52167710">
      <w:numFmt w:val="bullet"/>
      <w:lvlText w:val="•"/>
      <w:lvlJc w:val="left"/>
      <w:pPr>
        <w:ind w:left="4799" w:hanging="260"/>
      </w:pPr>
      <w:rPr>
        <w:rFonts w:hint="default"/>
        <w:lang w:val="ru-RU" w:eastAsia="en-US" w:bidi="ar-SA"/>
      </w:rPr>
    </w:lvl>
    <w:lvl w:ilvl="5" w:tplc="2CE492F8">
      <w:numFmt w:val="bullet"/>
      <w:lvlText w:val="•"/>
      <w:lvlJc w:val="left"/>
      <w:pPr>
        <w:ind w:left="5904" w:hanging="260"/>
      </w:pPr>
      <w:rPr>
        <w:rFonts w:hint="default"/>
        <w:lang w:val="ru-RU" w:eastAsia="en-US" w:bidi="ar-SA"/>
      </w:rPr>
    </w:lvl>
    <w:lvl w:ilvl="6" w:tplc="D8F24B24">
      <w:numFmt w:val="bullet"/>
      <w:lvlText w:val="•"/>
      <w:lvlJc w:val="left"/>
      <w:pPr>
        <w:ind w:left="7009" w:hanging="260"/>
      </w:pPr>
      <w:rPr>
        <w:rFonts w:hint="default"/>
        <w:lang w:val="ru-RU" w:eastAsia="en-US" w:bidi="ar-SA"/>
      </w:rPr>
    </w:lvl>
    <w:lvl w:ilvl="7" w:tplc="3BDCD76A">
      <w:numFmt w:val="bullet"/>
      <w:lvlText w:val="•"/>
      <w:lvlJc w:val="left"/>
      <w:pPr>
        <w:ind w:left="8114" w:hanging="260"/>
      </w:pPr>
      <w:rPr>
        <w:rFonts w:hint="default"/>
        <w:lang w:val="ru-RU" w:eastAsia="en-US" w:bidi="ar-SA"/>
      </w:rPr>
    </w:lvl>
    <w:lvl w:ilvl="8" w:tplc="8E1EA05E">
      <w:numFmt w:val="bullet"/>
      <w:lvlText w:val="•"/>
      <w:lvlJc w:val="left"/>
      <w:pPr>
        <w:ind w:left="9219" w:hanging="260"/>
      </w:pPr>
      <w:rPr>
        <w:rFonts w:hint="default"/>
        <w:lang w:val="ru-RU" w:eastAsia="en-US" w:bidi="ar-SA"/>
      </w:rPr>
    </w:lvl>
  </w:abstractNum>
  <w:abstractNum w:abstractNumId="128">
    <w:nsid w:val="66201F59"/>
    <w:multiLevelType w:val="multilevel"/>
    <w:tmpl w:val="EAA2072C"/>
    <w:lvl w:ilvl="0">
      <w:start w:val="3"/>
      <w:numFmt w:val="decimal"/>
      <w:lvlText w:val="%1"/>
      <w:lvlJc w:val="left"/>
      <w:pPr>
        <w:ind w:left="1239" w:hanging="850"/>
        <w:jc w:val="left"/>
      </w:pPr>
      <w:rPr>
        <w:rFonts w:hint="default"/>
        <w:lang w:val="ru-RU" w:eastAsia="en-US" w:bidi="ar-SA"/>
      </w:rPr>
    </w:lvl>
    <w:lvl w:ilvl="1">
      <w:start w:val="5"/>
      <w:numFmt w:val="decimal"/>
      <w:lvlText w:val="%1.%2"/>
      <w:lvlJc w:val="left"/>
      <w:pPr>
        <w:ind w:left="1239" w:hanging="850"/>
        <w:jc w:val="left"/>
      </w:pPr>
      <w:rPr>
        <w:rFonts w:hint="default"/>
        <w:lang w:val="ru-RU" w:eastAsia="en-US" w:bidi="ar-SA"/>
      </w:rPr>
    </w:lvl>
    <w:lvl w:ilvl="2">
      <w:start w:val="1"/>
      <w:numFmt w:val="decimal"/>
      <w:lvlText w:val="%1.%2.%3."/>
      <w:lvlJc w:val="left"/>
      <w:pPr>
        <w:ind w:left="1239" w:hanging="850"/>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4224" w:hanging="850"/>
      </w:pPr>
      <w:rPr>
        <w:rFonts w:hint="default"/>
        <w:lang w:val="ru-RU" w:eastAsia="en-US" w:bidi="ar-SA"/>
      </w:rPr>
    </w:lvl>
    <w:lvl w:ilvl="4">
      <w:numFmt w:val="bullet"/>
      <w:lvlText w:val="•"/>
      <w:lvlJc w:val="left"/>
      <w:pPr>
        <w:ind w:left="5219" w:hanging="850"/>
      </w:pPr>
      <w:rPr>
        <w:rFonts w:hint="default"/>
        <w:lang w:val="ru-RU" w:eastAsia="en-US" w:bidi="ar-SA"/>
      </w:rPr>
    </w:lvl>
    <w:lvl w:ilvl="5">
      <w:numFmt w:val="bullet"/>
      <w:lvlText w:val="•"/>
      <w:lvlJc w:val="left"/>
      <w:pPr>
        <w:ind w:left="6214" w:hanging="850"/>
      </w:pPr>
      <w:rPr>
        <w:rFonts w:hint="default"/>
        <w:lang w:val="ru-RU" w:eastAsia="en-US" w:bidi="ar-SA"/>
      </w:rPr>
    </w:lvl>
    <w:lvl w:ilvl="6">
      <w:numFmt w:val="bullet"/>
      <w:lvlText w:val="•"/>
      <w:lvlJc w:val="left"/>
      <w:pPr>
        <w:ind w:left="7209" w:hanging="850"/>
      </w:pPr>
      <w:rPr>
        <w:rFonts w:hint="default"/>
        <w:lang w:val="ru-RU" w:eastAsia="en-US" w:bidi="ar-SA"/>
      </w:rPr>
    </w:lvl>
    <w:lvl w:ilvl="7">
      <w:numFmt w:val="bullet"/>
      <w:lvlText w:val="•"/>
      <w:lvlJc w:val="left"/>
      <w:pPr>
        <w:ind w:left="8204" w:hanging="850"/>
      </w:pPr>
      <w:rPr>
        <w:rFonts w:hint="default"/>
        <w:lang w:val="ru-RU" w:eastAsia="en-US" w:bidi="ar-SA"/>
      </w:rPr>
    </w:lvl>
    <w:lvl w:ilvl="8">
      <w:numFmt w:val="bullet"/>
      <w:lvlText w:val="•"/>
      <w:lvlJc w:val="left"/>
      <w:pPr>
        <w:ind w:left="9199" w:hanging="850"/>
      </w:pPr>
      <w:rPr>
        <w:rFonts w:hint="default"/>
        <w:lang w:val="ru-RU" w:eastAsia="en-US" w:bidi="ar-SA"/>
      </w:rPr>
    </w:lvl>
  </w:abstractNum>
  <w:abstractNum w:abstractNumId="129">
    <w:nsid w:val="668F4AB4"/>
    <w:multiLevelType w:val="hybridMultilevel"/>
    <w:tmpl w:val="3B6CF6A0"/>
    <w:lvl w:ilvl="0" w:tplc="FA6EF03E">
      <w:start w:val="1"/>
      <w:numFmt w:val="decimal"/>
      <w:lvlText w:val="%1)"/>
      <w:lvlJc w:val="left"/>
      <w:pPr>
        <w:ind w:left="370" w:hanging="3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F49C42">
      <w:numFmt w:val="bullet"/>
      <w:lvlText w:val="•"/>
      <w:lvlJc w:val="left"/>
      <w:pPr>
        <w:ind w:left="1484" w:hanging="356"/>
      </w:pPr>
      <w:rPr>
        <w:rFonts w:hint="default"/>
        <w:lang w:val="ru-RU" w:eastAsia="en-US" w:bidi="ar-SA"/>
      </w:rPr>
    </w:lvl>
    <w:lvl w:ilvl="2" w:tplc="1C86C8B6">
      <w:numFmt w:val="bullet"/>
      <w:lvlText w:val="•"/>
      <w:lvlJc w:val="left"/>
      <w:pPr>
        <w:ind w:left="2589" w:hanging="356"/>
      </w:pPr>
      <w:rPr>
        <w:rFonts w:hint="default"/>
        <w:lang w:val="ru-RU" w:eastAsia="en-US" w:bidi="ar-SA"/>
      </w:rPr>
    </w:lvl>
    <w:lvl w:ilvl="3" w:tplc="97CAC990">
      <w:numFmt w:val="bullet"/>
      <w:lvlText w:val="•"/>
      <w:lvlJc w:val="left"/>
      <w:pPr>
        <w:ind w:left="3694" w:hanging="356"/>
      </w:pPr>
      <w:rPr>
        <w:rFonts w:hint="default"/>
        <w:lang w:val="ru-RU" w:eastAsia="en-US" w:bidi="ar-SA"/>
      </w:rPr>
    </w:lvl>
    <w:lvl w:ilvl="4" w:tplc="1C289848">
      <w:numFmt w:val="bullet"/>
      <w:lvlText w:val="•"/>
      <w:lvlJc w:val="left"/>
      <w:pPr>
        <w:ind w:left="4799" w:hanging="356"/>
      </w:pPr>
      <w:rPr>
        <w:rFonts w:hint="default"/>
        <w:lang w:val="ru-RU" w:eastAsia="en-US" w:bidi="ar-SA"/>
      </w:rPr>
    </w:lvl>
    <w:lvl w:ilvl="5" w:tplc="9AC26B16">
      <w:numFmt w:val="bullet"/>
      <w:lvlText w:val="•"/>
      <w:lvlJc w:val="left"/>
      <w:pPr>
        <w:ind w:left="5904" w:hanging="356"/>
      </w:pPr>
      <w:rPr>
        <w:rFonts w:hint="default"/>
        <w:lang w:val="ru-RU" w:eastAsia="en-US" w:bidi="ar-SA"/>
      </w:rPr>
    </w:lvl>
    <w:lvl w:ilvl="6" w:tplc="C4A44426">
      <w:numFmt w:val="bullet"/>
      <w:lvlText w:val="•"/>
      <w:lvlJc w:val="left"/>
      <w:pPr>
        <w:ind w:left="7009" w:hanging="356"/>
      </w:pPr>
      <w:rPr>
        <w:rFonts w:hint="default"/>
        <w:lang w:val="ru-RU" w:eastAsia="en-US" w:bidi="ar-SA"/>
      </w:rPr>
    </w:lvl>
    <w:lvl w:ilvl="7" w:tplc="B0A2ECF8">
      <w:numFmt w:val="bullet"/>
      <w:lvlText w:val="•"/>
      <w:lvlJc w:val="left"/>
      <w:pPr>
        <w:ind w:left="8114" w:hanging="356"/>
      </w:pPr>
      <w:rPr>
        <w:rFonts w:hint="default"/>
        <w:lang w:val="ru-RU" w:eastAsia="en-US" w:bidi="ar-SA"/>
      </w:rPr>
    </w:lvl>
    <w:lvl w:ilvl="8" w:tplc="7F58D3B8">
      <w:numFmt w:val="bullet"/>
      <w:lvlText w:val="•"/>
      <w:lvlJc w:val="left"/>
      <w:pPr>
        <w:ind w:left="9219" w:hanging="356"/>
      </w:pPr>
      <w:rPr>
        <w:rFonts w:hint="default"/>
        <w:lang w:val="ru-RU" w:eastAsia="en-US" w:bidi="ar-SA"/>
      </w:rPr>
    </w:lvl>
  </w:abstractNum>
  <w:abstractNum w:abstractNumId="130">
    <w:nsid w:val="66D535C3"/>
    <w:multiLevelType w:val="hybridMultilevel"/>
    <w:tmpl w:val="5692B9CE"/>
    <w:lvl w:ilvl="0" w:tplc="94225520">
      <w:start w:val="1"/>
      <w:numFmt w:val="decimal"/>
      <w:lvlText w:val="%1)"/>
      <w:lvlJc w:val="left"/>
      <w:pPr>
        <w:ind w:left="370" w:hanging="260"/>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22D23A68">
      <w:numFmt w:val="bullet"/>
      <w:lvlText w:val="•"/>
      <w:lvlJc w:val="left"/>
      <w:pPr>
        <w:ind w:left="1484" w:hanging="260"/>
      </w:pPr>
      <w:rPr>
        <w:rFonts w:hint="default"/>
        <w:lang w:val="ru-RU" w:eastAsia="en-US" w:bidi="ar-SA"/>
      </w:rPr>
    </w:lvl>
    <w:lvl w:ilvl="2" w:tplc="11729F52">
      <w:numFmt w:val="bullet"/>
      <w:lvlText w:val="•"/>
      <w:lvlJc w:val="left"/>
      <w:pPr>
        <w:ind w:left="2589" w:hanging="260"/>
      </w:pPr>
      <w:rPr>
        <w:rFonts w:hint="default"/>
        <w:lang w:val="ru-RU" w:eastAsia="en-US" w:bidi="ar-SA"/>
      </w:rPr>
    </w:lvl>
    <w:lvl w:ilvl="3" w:tplc="9CB43774">
      <w:numFmt w:val="bullet"/>
      <w:lvlText w:val="•"/>
      <w:lvlJc w:val="left"/>
      <w:pPr>
        <w:ind w:left="3694" w:hanging="260"/>
      </w:pPr>
      <w:rPr>
        <w:rFonts w:hint="default"/>
        <w:lang w:val="ru-RU" w:eastAsia="en-US" w:bidi="ar-SA"/>
      </w:rPr>
    </w:lvl>
    <w:lvl w:ilvl="4" w:tplc="A692A746">
      <w:numFmt w:val="bullet"/>
      <w:lvlText w:val="•"/>
      <w:lvlJc w:val="left"/>
      <w:pPr>
        <w:ind w:left="4799" w:hanging="260"/>
      </w:pPr>
      <w:rPr>
        <w:rFonts w:hint="default"/>
        <w:lang w:val="ru-RU" w:eastAsia="en-US" w:bidi="ar-SA"/>
      </w:rPr>
    </w:lvl>
    <w:lvl w:ilvl="5" w:tplc="D292DA20">
      <w:numFmt w:val="bullet"/>
      <w:lvlText w:val="•"/>
      <w:lvlJc w:val="left"/>
      <w:pPr>
        <w:ind w:left="5904" w:hanging="260"/>
      </w:pPr>
      <w:rPr>
        <w:rFonts w:hint="default"/>
        <w:lang w:val="ru-RU" w:eastAsia="en-US" w:bidi="ar-SA"/>
      </w:rPr>
    </w:lvl>
    <w:lvl w:ilvl="6" w:tplc="7B4804C6">
      <w:numFmt w:val="bullet"/>
      <w:lvlText w:val="•"/>
      <w:lvlJc w:val="left"/>
      <w:pPr>
        <w:ind w:left="7009" w:hanging="260"/>
      </w:pPr>
      <w:rPr>
        <w:rFonts w:hint="default"/>
        <w:lang w:val="ru-RU" w:eastAsia="en-US" w:bidi="ar-SA"/>
      </w:rPr>
    </w:lvl>
    <w:lvl w:ilvl="7" w:tplc="6CEAC492">
      <w:numFmt w:val="bullet"/>
      <w:lvlText w:val="•"/>
      <w:lvlJc w:val="left"/>
      <w:pPr>
        <w:ind w:left="8114" w:hanging="260"/>
      </w:pPr>
      <w:rPr>
        <w:rFonts w:hint="default"/>
        <w:lang w:val="ru-RU" w:eastAsia="en-US" w:bidi="ar-SA"/>
      </w:rPr>
    </w:lvl>
    <w:lvl w:ilvl="8" w:tplc="8A6CF3D6">
      <w:numFmt w:val="bullet"/>
      <w:lvlText w:val="•"/>
      <w:lvlJc w:val="left"/>
      <w:pPr>
        <w:ind w:left="9219" w:hanging="260"/>
      </w:pPr>
      <w:rPr>
        <w:rFonts w:hint="default"/>
        <w:lang w:val="ru-RU" w:eastAsia="en-US" w:bidi="ar-SA"/>
      </w:rPr>
    </w:lvl>
  </w:abstractNum>
  <w:abstractNum w:abstractNumId="131">
    <w:nsid w:val="6787029C"/>
    <w:multiLevelType w:val="hybridMultilevel"/>
    <w:tmpl w:val="B7F6EE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67904FA1"/>
    <w:multiLevelType w:val="hybridMultilevel"/>
    <w:tmpl w:val="3C026FD4"/>
    <w:lvl w:ilvl="0" w:tplc="9EC473B2">
      <w:start w:val="1"/>
      <w:numFmt w:val="decimal"/>
      <w:lvlText w:val="%1)"/>
      <w:lvlJc w:val="left"/>
      <w:pPr>
        <w:ind w:left="370" w:hanging="3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0489CA">
      <w:numFmt w:val="bullet"/>
      <w:lvlText w:val="•"/>
      <w:lvlJc w:val="left"/>
      <w:pPr>
        <w:ind w:left="1484" w:hanging="350"/>
      </w:pPr>
      <w:rPr>
        <w:rFonts w:hint="default"/>
        <w:lang w:val="ru-RU" w:eastAsia="en-US" w:bidi="ar-SA"/>
      </w:rPr>
    </w:lvl>
    <w:lvl w:ilvl="2" w:tplc="A72A65AC">
      <w:numFmt w:val="bullet"/>
      <w:lvlText w:val="•"/>
      <w:lvlJc w:val="left"/>
      <w:pPr>
        <w:ind w:left="2589" w:hanging="350"/>
      </w:pPr>
      <w:rPr>
        <w:rFonts w:hint="default"/>
        <w:lang w:val="ru-RU" w:eastAsia="en-US" w:bidi="ar-SA"/>
      </w:rPr>
    </w:lvl>
    <w:lvl w:ilvl="3" w:tplc="D916BF3C">
      <w:numFmt w:val="bullet"/>
      <w:lvlText w:val="•"/>
      <w:lvlJc w:val="left"/>
      <w:pPr>
        <w:ind w:left="3694" w:hanging="350"/>
      </w:pPr>
      <w:rPr>
        <w:rFonts w:hint="default"/>
        <w:lang w:val="ru-RU" w:eastAsia="en-US" w:bidi="ar-SA"/>
      </w:rPr>
    </w:lvl>
    <w:lvl w:ilvl="4" w:tplc="17A450BA">
      <w:numFmt w:val="bullet"/>
      <w:lvlText w:val="•"/>
      <w:lvlJc w:val="left"/>
      <w:pPr>
        <w:ind w:left="4799" w:hanging="350"/>
      </w:pPr>
      <w:rPr>
        <w:rFonts w:hint="default"/>
        <w:lang w:val="ru-RU" w:eastAsia="en-US" w:bidi="ar-SA"/>
      </w:rPr>
    </w:lvl>
    <w:lvl w:ilvl="5" w:tplc="47D2B760">
      <w:numFmt w:val="bullet"/>
      <w:lvlText w:val="•"/>
      <w:lvlJc w:val="left"/>
      <w:pPr>
        <w:ind w:left="5904" w:hanging="350"/>
      </w:pPr>
      <w:rPr>
        <w:rFonts w:hint="default"/>
        <w:lang w:val="ru-RU" w:eastAsia="en-US" w:bidi="ar-SA"/>
      </w:rPr>
    </w:lvl>
    <w:lvl w:ilvl="6" w:tplc="6BA86614">
      <w:numFmt w:val="bullet"/>
      <w:lvlText w:val="•"/>
      <w:lvlJc w:val="left"/>
      <w:pPr>
        <w:ind w:left="7009" w:hanging="350"/>
      </w:pPr>
      <w:rPr>
        <w:rFonts w:hint="default"/>
        <w:lang w:val="ru-RU" w:eastAsia="en-US" w:bidi="ar-SA"/>
      </w:rPr>
    </w:lvl>
    <w:lvl w:ilvl="7" w:tplc="8CEA8538">
      <w:numFmt w:val="bullet"/>
      <w:lvlText w:val="•"/>
      <w:lvlJc w:val="left"/>
      <w:pPr>
        <w:ind w:left="8114" w:hanging="350"/>
      </w:pPr>
      <w:rPr>
        <w:rFonts w:hint="default"/>
        <w:lang w:val="ru-RU" w:eastAsia="en-US" w:bidi="ar-SA"/>
      </w:rPr>
    </w:lvl>
    <w:lvl w:ilvl="8" w:tplc="1C3A53B6">
      <w:numFmt w:val="bullet"/>
      <w:lvlText w:val="•"/>
      <w:lvlJc w:val="left"/>
      <w:pPr>
        <w:ind w:left="9219" w:hanging="350"/>
      </w:pPr>
      <w:rPr>
        <w:rFonts w:hint="default"/>
        <w:lang w:val="ru-RU" w:eastAsia="en-US" w:bidi="ar-SA"/>
      </w:rPr>
    </w:lvl>
  </w:abstractNum>
  <w:abstractNum w:abstractNumId="133">
    <w:nsid w:val="68A42138"/>
    <w:multiLevelType w:val="hybridMultilevel"/>
    <w:tmpl w:val="163A18DA"/>
    <w:lvl w:ilvl="0" w:tplc="D4BCF1C2">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54D0DC">
      <w:numFmt w:val="bullet"/>
      <w:lvlText w:val="•"/>
      <w:lvlJc w:val="left"/>
      <w:pPr>
        <w:ind w:left="2258" w:hanging="264"/>
      </w:pPr>
      <w:rPr>
        <w:rFonts w:hint="default"/>
        <w:lang w:val="ru-RU" w:eastAsia="en-US" w:bidi="ar-SA"/>
      </w:rPr>
    </w:lvl>
    <w:lvl w:ilvl="2" w:tplc="0CAEE1F8">
      <w:numFmt w:val="bullet"/>
      <w:lvlText w:val="•"/>
      <w:lvlJc w:val="left"/>
      <w:pPr>
        <w:ind w:left="3277" w:hanging="264"/>
      </w:pPr>
      <w:rPr>
        <w:rFonts w:hint="default"/>
        <w:lang w:val="ru-RU" w:eastAsia="en-US" w:bidi="ar-SA"/>
      </w:rPr>
    </w:lvl>
    <w:lvl w:ilvl="3" w:tplc="6DEEE66A">
      <w:numFmt w:val="bullet"/>
      <w:lvlText w:val="•"/>
      <w:lvlJc w:val="left"/>
      <w:pPr>
        <w:ind w:left="4296" w:hanging="264"/>
      </w:pPr>
      <w:rPr>
        <w:rFonts w:hint="default"/>
        <w:lang w:val="ru-RU" w:eastAsia="en-US" w:bidi="ar-SA"/>
      </w:rPr>
    </w:lvl>
    <w:lvl w:ilvl="4" w:tplc="21A057A2">
      <w:numFmt w:val="bullet"/>
      <w:lvlText w:val="•"/>
      <w:lvlJc w:val="left"/>
      <w:pPr>
        <w:ind w:left="5315" w:hanging="264"/>
      </w:pPr>
      <w:rPr>
        <w:rFonts w:hint="default"/>
        <w:lang w:val="ru-RU" w:eastAsia="en-US" w:bidi="ar-SA"/>
      </w:rPr>
    </w:lvl>
    <w:lvl w:ilvl="5" w:tplc="526C8354">
      <w:numFmt w:val="bullet"/>
      <w:lvlText w:val="•"/>
      <w:lvlJc w:val="left"/>
      <w:pPr>
        <w:ind w:left="6334" w:hanging="264"/>
      </w:pPr>
      <w:rPr>
        <w:rFonts w:hint="default"/>
        <w:lang w:val="ru-RU" w:eastAsia="en-US" w:bidi="ar-SA"/>
      </w:rPr>
    </w:lvl>
    <w:lvl w:ilvl="6" w:tplc="D6A4DC08">
      <w:numFmt w:val="bullet"/>
      <w:lvlText w:val="•"/>
      <w:lvlJc w:val="left"/>
      <w:pPr>
        <w:ind w:left="7353" w:hanging="264"/>
      </w:pPr>
      <w:rPr>
        <w:rFonts w:hint="default"/>
        <w:lang w:val="ru-RU" w:eastAsia="en-US" w:bidi="ar-SA"/>
      </w:rPr>
    </w:lvl>
    <w:lvl w:ilvl="7" w:tplc="DC1EEDE4">
      <w:numFmt w:val="bullet"/>
      <w:lvlText w:val="•"/>
      <w:lvlJc w:val="left"/>
      <w:pPr>
        <w:ind w:left="8372" w:hanging="264"/>
      </w:pPr>
      <w:rPr>
        <w:rFonts w:hint="default"/>
        <w:lang w:val="ru-RU" w:eastAsia="en-US" w:bidi="ar-SA"/>
      </w:rPr>
    </w:lvl>
    <w:lvl w:ilvl="8" w:tplc="C834243A">
      <w:numFmt w:val="bullet"/>
      <w:lvlText w:val="•"/>
      <w:lvlJc w:val="left"/>
      <w:pPr>
        <w:ind w:left="9391" w:hanging="264"/>
      </w:pPr>
      <w:rPr>
        <w:rFonts w:hint="default"/>
        <w:lang w:val="ru-RU" w:eastAsia="en-US" w:bidi="ar-SA"/>
      </w:rPr>
    </w:lvl>
  </w:abstractNum>
  <w:abstractNum w:abstractNumId="134">
    <w:nsid w:val="69C908C7"/>
    <w:multiLevelType w:val="hybridMultilevel"/>
    <w:tmpl w:val="DDE0677E"/>
    <w:lvl w:ilvl="0" w:tplc="DDB4DCE4">
      <w:numFmt w:val="bullet"/>
      <w:lvlText w:val="-"/>
      <w:lvlJc w:val="left"/>
      <w:pPr>
        <w:ind w:left="390" w:hanging="289"/>
      </w:pPr>
      <w:rPr>
        <w:rFonts w:ascii="Times New Roman" w:eastAsia="Times New Roman" w:hAnsi="Times New Roman" w:cs="Times New Roman" w:hint="default"/>
        <w:b w:val="0"/>
        <w:bCs w:val="0"/>
        <w:i w:val="0"/>
        <w:iCs w:val="0"/>
        <w:spacing w:val="0"/>
        <w:w w:val="95"/>
        <w:sz w:val="24"/>
        <w:szCs w:val="24"/>
        <w:lang w:val="ru-RU" w:eastAsia="en-US" w:bidi="ar-SA"/>
      </w:rPr>
    </w:lvl>
    <w:lvl w:ilvl="1" w:tplc="947CD158">
      <w:numFmt w:val="bullet"/>
      <w:lvlText w:val="•"/>
      <w:lvlJc w:val="left"/>
      <w:pPr>
        <w:ind w:left="1478" w:hanging="289"/>
      </w:pPr>
      <w:rPr>
        <w:rFonts w:hint="default"/>
        <w:lang w:val="ru-RU" w:eastAsia="en-US" w:bidi="ar-SA"/>
      </w:rPr>
    </w:lvl>
    <w:lvl w:ilvl="2" w:tplc="B1A6B9DA">
      <w:numFmt w:val="bullet"/>
      <w:lvlText w:val="•"/>
      <w:lvlJc w:val="left"/>
      <w:pPr>
        <w:ind w:left="2557" w:hanging="289"/>
      </w:pPr>
      <w:rPr>
        <w:rFonts w:hint="default"/>
        <w:lang w:val="ru-RU" w:eastAsia="en-US" w:bidi="ar-SA"/>
      </w:rPr>
    </w:lvl>
    <w:lvl w:ilvl="3" w:tplc="813A0304">
      <w:numFmt w:val="bullet"/>
      <w:lvlText w:val="•"/>
      <w:lvlJc w:val="left"/>
      <w:pPr>
        <w:ind w:left="3636" w:hanging="289"/>
      </w:pPr>
      <w:rPr>
        <w:rFonts w:hint="default"/>
        <w:lang w:val="ru-RU" w:eastAsia="en-US" w:bidi="ar-SA"/>
      </w:rPr>
    </w:lvl>
    <w:lvl w:ilvl="4" w:tplc="29C6FC4C">
      <w:numFmt w:val="bullet"/>
      <w:lvlText w:val="•"/>
      <w:lvlJc w:val="left"/>
      <w:pPr>
        <w:ind w:left="4715" w:hanging="289"/>
      </w:pPr>
      <w:rPr>
        <w:rFonts w:hint="default"/>
        <w:lang w:val="ru-RU" w:eastAsia="en-US" w:bidi="ar-SA"/>
      </w:rPr>
    </w:lvl>
    <w:lvl w:ilvl="5" w:tplc="783E75D6">
      <w:numFmt w:val="bullet"/>
      <w:lvlText w:val="•"/>
      <w:lvlJc w:val="left"/>
      <w:pPr>
        <w:ind w:left="5794" w:hanging="289"/>
      </w:pPr>
      <w:rPr>
        <w:rFonts w:hint="default"/>
        <w:lang w:val="ru-RU" w:eastAsia="en-US" w:bidi="ar-SA"/>
      </w:rPr>
    </w:lvl>
    <w:lvl w:ilvl="6" w:tplc="2BBC5108">
      <w:numFmt w:val="bullet"/>
      <w:lvlText w:val="•"/>
      <w:lvlJc w:val="left"/>
      <w:pPr>
        <w:ind w:left="6873" w:hanging="289"/>
      </w:pPr>
      <w:rPr>
        <w:rFonts w:hint="default"/>
        <w:lang w:val="ru-RU" w:eastAsia="en-US" w:bidi="ar-SA"/>
      </w:rPr>
    </w:lvl>
    <w:lvl w:ilvl="7" w:tplc="3990A9D6">
      <w:numFmt w:val="bullet"/>
      <w:lvlText w:val="•"/>
      <w:lvlJc w:val="left"/>
      <w:pPr>
        <w:ind w:left="7952" w:hanging="289"/>
      </w:pPr>
      <w:rPr>
        <w:rFonts w:hint="default"/>
        <w:lang w:val="ru-RU" w:eastAsia="en-US" w:bidi="ar-SA"/>
      </w:rPr>
    </w:lvl>
    <w:lvl w:ilvl="8" w:tplc="0700E218">
      <w:numFmt w:val="bullet"/>
      <w:lvlText w:val="•"/>
      <w:lvlJc w:val="left"/>
      <w:pPr>
        <w:ind w:left="9031" w:hanging="289"/>
      </w:pPr>
      <w:rPr>
        <w:rFonts w:hint="default"/>
        <w:lang w:val="ru-RU" w:eastAsia="en-US" w:bidi="ar-SA"/>
      </w:rPr>
    </w:lvl>
  </w:abstractNum>
  <w:abstractNum w:abstractNumId="135">
    <w:nsid w:val="6AD24A57"/>
    <w:multiLevelType w:val="hybridMultilevel"/>
    <w:tmpl w:val="3DEE406A"/>
    <w:lvl w:ilvl="0" w:tplc="7FBCDD32">
      <w:start w:val="1"/>
      <w:numFmt w:val="decimal"/>
      <w:lvlText w:val="%1)"/>
      <w:lvlJc w:val="left"/>
      <w:pPr>
        <w:ind w:left="370" w:hanging="731"/>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7842D756">
      <w:numFmt w:val="bullet"/>
      <w:lvlText w:val="•"/>
      <w:lvlJc w:val="left"/>
      <w:pPr>
        <w:ind w:left="1484" w:hanging="731"/>
      </w:pPr>
      <w:rPr>
        <w:rFonts w:hint="default"/>
        <w:lang w:val="ru-RU" w:eastAsia="en-US" w:bidi="ar-SA"/>
      </w:rPr>
    </w:lvl>
    <w:lvl w:ilvl="2" w:tplc="7BBE9682">
      <w:numFmt w:val="bullet"/>
      <w:lvlText w:val="•"/>
      <w:lvlJc w:val="left"/>
      <w:pPr>
        <w:ind w:left="2589" w:hanging="731"/>
      </w:pPr>
      <w:rPr>
        <w:rFonts w:hint="default"/>
        <w:lang w:val="ru-RU" w:eastAsia="en-US" w:bidi="ar-SA"/>
      </w:rPr>
    </w:lvl>
    <w:lvl w:ilvl="3" w:tplc="83A0FD90">
      <w:numFmt w:val="bullet"/>
      <w:lvlText w:val="•"/>
      <w:lvlJc w:val="left"/>
      <w:pPr>
        <w:ind w:left="3694" w:hanging="731"/>
      </w:pPr>
      <w:rPr>
        <w:rFonts w:hint="default"/>
        <w:lang w:val="ru-RU" w:eastAsia="en-US" w:bidi="ar-SA"/>
      </w:rPr>
    </w:lvl>
    <w:lvl w:ilvl="4" w:tplc="0220F8B0">
      <w:numFmt w:val="bullet"/>
      <w:lvlText w:val="•"/>
      <w:lvlJc w:val="left"/>
      <w:pPr>
        <w:ind w:left="4799" w:hanging="731"/>
      </w:pPr>
      <w:rPr>
        <w:rFonts w:hint="default"/>
        <w:lang w:val="ru-RU" w:eastAsia="en-US" w:bidi="ar-SA"/>
      </w:rPr>
    </w:lvl>
    <w:lvl w:ilvl="5" w:tplc="31806862">
      <w:numFmt w:val="bullet"/>
      <w:lvlText w:val="•"/>
      <w:lvlJc w:val="left"/>
      <w:pPr>
        <w:ind w:left="5904" w:hanging="731"/>
      </w:pPr>
      <w:rPr>
        <w:rFonts w:hint="default"/>
        <w:lang w:val="ru-RU" w:eastAsia="en-US" w:bidi="ar-SA"/>
      </w:rPr>
    </w:lvl>
    <w:lvl w:ilvl="6" w:tplc="E580F000">
      <w:numFmt w:val="bullet"/>
      <w:lvlText w:val="•"/>
      <w:lvlJc w:val="left"/>
      <w:pPr>
        <w:ind w:left="7009" w:hanging="731"/>
      </w:pPr>
      <w:rPr>
        <w:rFonts w:hint="default"/>
        <w:lang w:val="ru-RU" w:eastAsia="en-US" w:bidi="ar-SA"/>
      </w:rPr>
    </w:lvl>
    <w:lvl w:ilvl="7" w:tplc="E458AF8C">
      <w:numFmt w:val="bullet"/>
      <w:lvlText w:val="•"/>
      <w:lvlJc w:val="left"/>
      <w:pPr>
        <w:ind w:left="8114" w:hanging="731"/>
      </w:pPr>
      <w:rPr>
        <w:rFonts w:hint="default"/>
        <w:lang w:val="ru-RU" w:eastAsia="en-US" w:bidi="ar-SA"/>
      </w:rPr>
    </w:lvl>
    <w:lvl w:ilvl="8" w:tplc="2C74CB8C">
      <w:numFmt w:val="bullet"/>
      <w:lvlText w:val="•"/>
      <w:lvlJc w:val="left"/>
      <w:pPr>
        <w:ind w:left="9219" w:hanging="731"/>
      </w:pPr>
      <w:rPr>
        <w:rFonts w:hint="default"/>
        <w:lang w:val="ru-RU" w:eastAsia="en-US" w:bidi="ar-SA"/>
      </w:rPr>
    </w:lvl>
  </w:abstractNum>
  <w:abstractNum w:abstractNumId="136">
    <w:nsid w:val="6AE2217E"/>
    <w:multiLevelType w:val="hybridMultilevel"/>
    <w:tmpl w:val="2B2467DC"/>
    <w:lvl w:ilvl="0" w:tplc="D9807E16">
      <w:start w:val="1"/>
      <w:numFmt w:val="decimal"/>
      <w:lvlText w:val="%1)"/>
      <w:lvlJc w:val="left"/>
      <w:pPr>
        <w:ind w:left="370"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2D664B4">
      <w:numFmt w:val="bullet"/>
      <w:lvlText w:val="•"/>
      <w:lvlJc w:val="left"/>
      <w:pPr>
        <w:ind w:left="1484" w:hanging="260"/>
      </w:pPr>
      <w:rPr>
        <w:rFonts w:hint="default"/>
        <w:lang w:val="ru-RU" w:eastAsia="en-US" w:bidi="ar-SA"/>
      </w:rPr>
    </w:lvl>
    <w:lvl w:ilvl="2" w:tplc="DD7C9260">
      <w:numFmt w:val="bullet"/>
      <w:lvlText w:val="•"/>
      <w:lvlJc w:val="left"/>
      <w:pPr>
        <w:ind w:left="2589" w:hanging="260"/>
      </w:pPr>
      <w:rPr>
        <w:rFonts w:hint="default"/>
        <w:lang w:val="ru-RU" w:eastAsia="en-US" w:bidi="ar-SA"/>
      </w:rPr>
    </w:lvl>
    <w:lvl w:ilvl="3" w:tplc="056C527C">
      <w:numFmt w:val="bullet"/>
      <w:lvlText w:val="•"/>
      <w:lvlJc w:val="left"/>
      <w:pPr>
        <w:ind w:left="3694" w:hanging="260"/>
      </w:pPr>
      <w:rPr>
        <w:rFonts w:hint="default"/>
        <w:lang w:val="ru-RU" w:eastAsia="en-US" w:bidi="ar-SA"/>
      </w:rPr>
    </w:lvl>
    <w:lvl w:ilvl="4" w:tplc="CBD08054">
      <w:numFmt w:val="bullet"/>
      <w:lvlText w:val="•"/>
      <w:lvlJc w:val="left"/>
      <w:pPr>
        <w:ind w:left="4799" w:hanging="260"/>
      </w:pPr>
      <w:rPr>
        <w:rFonts w:hint="default"/>
        <w:lang w:val="ru-RU" w:eastAsia="en-US" w:bidi="ar-SA"/>
      </w:rPr>
    </w:lvl>
    <w:lvl w:ilvl="5" w:tplc="73DAEEAE">
      <w:numFmt w:val="bullet"/>
      <w:lvlText w:val="•"/>
      <w:lvlJc w:val="left"/>
      <w:pPr>
        <w:ind w:left="5904" w:hanging="260"/>
      </w:pPr>
      <w:rPr>
        <w:rFonts w:hint="default"/>
        <w:lang w:val="ru-RU" w:eastAsia="en-US" w:bidi="ar-SA"/>
      </w:rPr>
    </w:lvl>
    <w:lvl w:ilvl="6" w:tplc="4230A8A4">
      <w:numFmt w:val="bullet"/>
      <w:lvlText w:val="•"/>
      <w:lvlJc w:val="left"/>
      <w:pPr>
        <w:ind w:left="7009" w:hanging="260"/>
      </w:pPr>
      <w:rPr>
        <w:rFonts w:hint="default"/>
        <w:lang w:val="ru-RU" w:eastAsia="en-US" w:bidi="ar-SA"/>
      </w:rPr>
    </w:lvl>
    <w:lvl w:ilvl="7" w:tplc="45E28270">
      <w:numFmt w:val="bullet"/>
      <w:lvlText w:val="•"/>
      <w:lvlJc w:val="left"/>
      <w:pPr>
        <w:ind w:left="8114" w:hanging="260"/>
      </w:pPr>
      <w:rPr>
        <w:rFonts w:hint="default"/>
        <w:lang w:val="ru-RU" w:eastAsia="en-US" w:bidi="ar-SA"/>
      </w:rPr>
    </w:lvl>
    <w:lvl w:ilvl="8" w:tplc="93C8D230">
      <w:numFmt w:val="bullet"/>
      <w:lvlText w:val="•"/>
      <w:lvlJc w:val="left"/>
      <w:pPr>
        <w:ind w:left="9219" w:hanging="260"/>
      </w:pPr>
      <w:rPr>
        <w:rFonts w:hint="default"/>
        <w:lang w:val="ru-RU" w:eastAsia="en-US" w:bidi="ar-SA"/>
      </w:rPr>
    </w:lvl>
  </w:abstractNum>
  <w:abstractNum w:abstractNumId="137">
    <w:nsid w:val="6BA14639"/>
    <w:multiLevelType w:val="hybridMultilevel"/>
    <w:tmpl w:val="7108C4E6"/>
    <w:lvl w:ilvl="0" w:tplc="3F6A4A78">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32C2B6">
      <w:numFmt w:val="bullet"/>
      <w:lvlText w:val="•"/>
      <w:lvlJc w:val="left"/>
      <w:pPr>
        <w:ind w:left="2258" w:hanging="264"/>
      </w:pPr>
      <w:rPr>
        <w:rFonts w:hint="default"/>
        <w:lang w:val="ru-RU" w:eastAsia="en-US" w:bidi="ar-SA"/>
      </w:rPr>
    </w:lvl>
    <w:lvl w:ilvl="2" w:tplc="74E87950">
      <w:numFmt w:val="bullet"/>
      <w:lvlText w:val="•"/>
      <w:lvlJc w:val="left"/>
      <w:pPr>
        <w:ind w:left="3277" w:hanging="264"/>
      </w:pPr>
      <w:rPr>
        <w:rFonts w:hint="default"/>
        <w:lang w:val="ru-RU" w:eastAsia="en-US" w:bidi="ar-SA"/>
      </w:rPr>
    </w:lvl>
    <w:lvl w:ilvl="3" w:tplc="7ACEA1F4">
      <w:numFmt w:val="bullet"/>
      <w:lvlText w:val="•"/>
      <w:lvlJc w:val="left"/>
      <w:pPr>
        <w:ind w:left="4296" w:hanging="264"/>
      </w:pPr>
      <w:rPr>
        <w:rFonts w:hint="default"/>
        <w:lang w:val="ru-RU" w:eastAsia="en-US" w:bidi="ar-SA"/>
      </w:rPr>
    </w:lvl>
    <w:lvl w:ilvl="4" w:tplc="79F649A4">
      <w:numFmt w:val="bullet"/>
      <w:lvlText w:val="•"/>
      <w:lvlJc w:val="left"/>
      <w:pPr>
        <w:ind w:left="5315" w:hanging="264"/>
      </w:pPr>
      <w:rPr>
        <w:rFonts w:hint="default"/>
        <w:lang w:val="ru-RU" w:eastAsia="en-US" w:bidi="ar-SA"/>
      </w:rPr>
    </w:lvl>
    <w:lvl w:ilvl="5" w:tplc="7436B60A">
      <w:numFmt w:val="bullet"/>
      <w:lvlText w:val="•"/>
      <w:lvlJc w:val="left"/>
      <w:pPr>
        <w:ind w:left="6334" w:hanging="264"/>
      </w:pPr>
      <w:rPr>
        <w:rFonts w:hint="default"/>
        <w:lang w:val="ru-RU" w:eastAsia="en-US" w:bidi="ar-SA"/>
      </w:rPr>
    </w:lvl>
    <w:lvl w:ilvl="6" w:tplc="185A86D0">
      <w:numFmt w:val="bullet"/>
      <w:lvlText w:val="•"/>
      <w:lvlJc w:val="left"/>
      <w:pPr>
        <w:ind w:left="7353" w:hanging="264"/>
      </w:pPr>
      <w:rPr>
        <w:rFonts w:hint="default"/>
        <w:lang w:val="ru-RU" w:eastAsia="en-US" w:bidi="ar-SA"/>
      </w:rPr>
    </w:lvl>
    <w:lvl w:ilvl="7" w:tplc="4E3E0954">
      <w:numFmt w:val="bullet"/>
      <w:lvlText w:val="•"/>
      <w:lvlJc w:val="left"/>
      <w:pPr>
        <w:ind w:left="8372" w:hanging="264"/>
      </w:pPr>
      <w:rPr>
        <w:rFonts w:hint="default"/>
        <w:lang w:val="ru-RU" w:eastAsia="en-US" w:bidi="ar-SA"/>
      </w:rPr>
    </w:lvl>
    <w:lvl w:ilvl="8" w:tplc="24C64A36">
      <w:numFmt w:val="bullet"/>
      <w:lvlText w:val="•"/>
      <w:lvlJc w:val="left"/>
      <w:pPr>
        <w:ind w:left="9391" w:hanging="264"/>
      </w:pPr>
      <w:rPr>
        <w:rFonts w:hint="default"/>
        <w:lang w:val="ru-RU" w:eastAsia="en-US" w:bidi="ar-SA"/>
      </w:rPr>
    </w:lvl>
  </w:abstractNum>
  <w:abstractNum w:abstractNumId="138">
    <w:nsid w:val="6BDE7DCA"/>
    <w:multiLevelType w:val="hybridMultilevel"/>
    <w:tmpl w:val="FA82D82C"/>
    <w:lvl w:ilvl="0" w:tplc="9E5A7DF0">
      <w:start w:val="1"/>
      <w:numFmt w:val="decimal"/>
      <w:lvlText w:val="%1)"/>
      <w:lvlJc w:val="left"/>
      <w:pPr>
        <w:ind w:left="370" w:hanging="260"/>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BFEE8BBA">
      <w:numFmt w:val="bullet"/>
      <w:lvlText w:val="•"/>
      <w:lvlJc w:val="left"/>
      <w:pPr>
        <w:ind w:left="1484" w:hanging="260"/>
      </w:pPr>
      <w:rPr>
        <w:rFonts w:hint="default"/>
        <w:lang w:val="ru-RU" w:eastAsia="en-US" w:bidi="ar-SA"/>
      </w:rPr>
    </w:lvl>
    <w:lvl w:ilvl="2" w:tplc="E5F0D294">
      <w:numFmt w:val="bullet"/>
      <w:lvlText w:val="•"/>
      <w:lvlJc w:val="left"/>
      <w:pPr>
        <w:ind w:left="2589" w:hanging="260"/>
      </w:pPr>
      <w:rPr>
        <w:rFonts w:hint="default"/>
        <w:lang w:val="ru-RU" w:eastAsia="en-US" w:bidi="ar-SA"/>
      </w:rPr>
    </w:lvl>
    <w:lvl w:ilvl="3" w:tplc="2632CC5E">
      <w:numFmt w:val="bullet"/>
      <w:lvlText w:val="•"/>
      <w:lvlJc w:val="left"/>
      <w:pPr>
        <w:ind w:left="3694" w:hanging="260"/>
      </w:pPr>
      <w:rPr>
        <w:rFonts w:hint="default"/>
        <w:lang w:val="ru-RU" w:eastAsia="en-US" w:bidi="ar-SA"/>
      </w:rPr>
    </w:lvl>
    <w:lvl w:ilvl="4" w:tplc="C1B258C4">
      <w:numFmt w:val="bullet"/>
      <w:lvlText w:val="•"/>
      <w:lvlJc w:val="left"/>
      <w:pPr>
        <w:ind w:left="4799" w:hanging="260"/>
      </w:pPr>
      <w:rPr>
        <w:rFonts w:hint="default"/>
        <w:lang w:val="ru-RU" w:eastAsia="en-US" w:bidi="ar-SA"/>
      </w:rPr>
    </w:lvl>
    <w:lvl w:ilvl="5" w:tplc="AF1649F8">
      <w:numFmt w:val="bullet"/>
      <w:lvlText w:val="•"/>
      <w:lvlJc w:val="left"/>
      <w:pPr>
        <w:ind w:left="5904" w:hanging="260"/>
      </w:pPr>
      <w:rPr>
        <w:rFonts w:hint="default"/>
        <w:lang w:val="ru-RU" w:eastAsia="en-US" w:bidi="ar-SA"/>
      </w:rPr>
    </w:lvl>
    <w:lvl w:ilvl="6" w:tplc="1C66F4C6">
      <w:numFmt w:val="bullet"/>
      <w:lvlText w:val="•"/>
      <w:lvlJc w:val="left"/>
      <w:pPr>
        <w:ind w:left="7009" w:hanging="260"/>
      </w:pPr>
      <w:rPr>
        <w:rFonts w:hint="default"/>
        <w:lang w:val="ru-RU" w:eastAsia="en-US" w:bidi="ar-SA"/>
      </w:rPr>
    </w:lvl>
    <w:lvl w:ilvl="7" w:tplc="EB9667C6">
      <w:numFmt w:val="bullet"/>
      <w:lvlText w:val="•"/>
      <w:lvlJc w:val="left"/>
      <w:pPr>
        <w:ind w:left="8114" w:hanging="260"/>
      </w:pPr>
      <w:rPr>
        <w:rFonts w:hint="default"/>
        <w:lang w:val="ru-RU" w:eastAsia="en-US" w:bidi="ar-SA"/>
      </w:rPr>
    </w:lvl>
    <w:lvl w:ilvl="8" w:tplc="6CF8EF76">
      <w:numFmt w:val="bullet"/>
      <w:lvlText w:val="•"/>
      <w:lvlJc w:val="left"/>
      <w:pPr>
        <w:ind w:left="9219" w:hanging="260"/>
      </w:pPr>
      <w:rPr>
        <w:rFonts w:hint="default"/>
        <w:lang w:val="ru-RU" w:eastAsia="en-US" w:bidi="ar-SA"/>
      </w:rPr>
    </w:lvl>
  </w:abstractNum>
  <w:abstractNum w:abstractNumId="139">
    <w:nsid w:val="6C5962FB"/>
    <w:multiLevelType w:val="hybridMultilevel"/>
    <w:tmpl w:val="E9E6DC56"/>
    <w:lvl w:ilvl="0" w:tplc="7FB84D60">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60C3D2">
      <w:numFmt w:val="bullet"/>
      <w:lvlText w:val="•"/>
      <w:lvlJc w:val="left"/>
      <w:pPr>
        <w:ind w:left="1484" w:hanging="260"/>
      </w:pPr>
      <w:rPr>
        <w:rFonts w:hint="default"/>
        <w:lang w:val="ru-RU" w:eastAsia="en-US" w:bidi="ar-SA"/>
      </w:rPr>
    </w:lvl>
    <w:lvl w:ilvl="2" w:tplc="F38276DC">
      <w:numFmt w:val="bullet"/>
      <w:lvlText w:val="•"/>
      <w:lvlJc w:val="left"/>
      <w:pPr>
        <w:ind w:left="2589" w:hanging="260"/>
      </w:pPr>
      <w:rPr>
        <w:rFonts w:hint="default"/>
        <w:lang w:val="ru-RU" w:eastAsia="en-US" w:bidi="ar-SA"/>
      </w:rPr>
    </w:lvl>
    <w:lvl w:ilvl="3" w:tplc="615CA3EE">
      <w:numFmt w:val="bullet"/>
      <w:lvlText w:val="•"/>
      <w:lvlJc w:val="left"/>
      <w:pPr>
        <w:ind w:left="3694" w:hanging="260"/>
      </w:pPr>
      <w:rPr>
        <w:rFonts w:hint="default"/>
        <w:lang w:val="ru-RU" w:eastAsia="en-US" w:bidi="ar-SA"/>
      </w:rPr>
    </w:lvl>
    <w:lvl w:ilvl="4" w:tplc="76AC19D2">
      <w:numFmt w:val="bullet"/>
      <w:lvlText w:val="•"/>
      <w:lvlJc w:val="left"/>
      <w:pPr>
        <w:ind w:left="4799" w:hanging="260"/>
      </w:pPr>
      <w:rPr>
        <w:rFonts w:hint="default"/>
        <w:lang w:val="ru-RU" w:eastAsia="en-US" w:bidi="ar-SA"/>
      </w:rPr>
    </w:lvl>
    <w:lvl w:ilvl="5" w:tplc="F70AECFE">
      <w:numFmt w:val="bullet"/>
      <w:lvlText w:val="•"/>
      <w:lvlJc w:val="left"/>
      <w:pPr>
        <w:ind w:left="5904" w:hanging="260"/>
      </w:pPr>
      <w:rPr>
        <w:rFonts w:hint="default"/>
        <w:lang w:val="ru-RU" w:eastAsia="en-US" w:bidi="ar-SA"/>
      </w:rPr>
    </w:lvl>
    <w:lvl w:ilvl="6" w:tplc="8996AE74">
      <w:numFmt w:val="bullet"/>
      <w:lvlText w:val="•"/>
      <w:lvlJc w:val="left"/>
      <w:pPr>
        <w:ind w:left="7009" w:hanging="260"/>
      </w:pPr>
      <w:rPr>
        <w:rFonts w:hint="default"/>
        <w:lang w:val="ru-RU" w:eastAsia="en-US" w:bidi="ar-SA"/>
      </w:rPr>
    </w:lvl>
    <w:lvl w:ilvl="7" w:tplc="43DA6BF2">
      <w:numFmt w:val="bullet"/>
      <w:lvlText w:val="•"/>
      <w:lvlJc w:val="left"/>
      <w:pPr>
        <w:ind w:left="8114" w:hanging="260"/>
      </w:pPr>
      <w:rPr>
        <w:rFonts w:hint="default"/>
        <w:lang w:val="ru-RU" w:eastAsia="en-US" w:bidi="ar-SA"/>
      </w:rPr>
    </w:lvl>
    <w:lvl w:ilvl="8" w:tplc="7AF68F36">
      <w:numFmt w:val="bullet"/>
      <w:lvlText w:val="•"/>
      <w:lvlJc w:val="left"/>
      <w:pPr>
        <w:ind w:left="9219" w:hanging="260"/>
      </w:pPr>
      <w:rPr>
        <w:rFonts w:hint="default"/>
        <w:lang w:val="ru-RU" w:eastAsia="en-US" w:bidi="ar-SA"/>
      </w:rPr>
    </w:lvl>
  </w:abstractNum>
  <w:abstractNum w:abstractNumId="140">
    <w:nsid w:val="6E707B9D"/>
    <w:multiLevelType w:val="hybridMultilevel"/>
    <w:tmpl w:val="EFB20562"/>
    <w:lvl w:ilvl="0" w:tplc="CB74CC76">
      <w:start w:val="1"/>
      <w:numFmt w:val="decimal"/>
      <w:lvlText w:val="%1)"/>
      <w:lvlJc w:val="left"/>
      <w:pPr>
        <w:ind w:left="370" w:hanging="428"/>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5F8276DC">
      <w:numFmt w:val="bullet"/>
      <w:lvlText w:val="•"/>
      <w:lvlJc w:val="left"/>
      <w:pPr>
        <w:ind w:left="1484" w:hanging="428"/>
      </w:pPr>
      <w:rPr>
        <w:rFonts w:hint="default"/>
        <w:lang w:val="ru-RU" w:eastAsia="en-US" w:bidi="ar-SA"/>
      </w:rPr>
    </w:lvl>
    <w:lvl w:ilvl="2" w:tplc="436612D6">
      <w:numFmt w:val="bullet"/>
      <w:lvlText w:val="•"/>
      <w:lvlJc w:val="left"/>
      <w:pPr>
        <w:ind w:left="2589" w:hanging="428"/>
      </w:pPr>
      <w:rPr>
        <w:rFonts w:hint="default"/>
        <w:lang w:val="ru-RU" w:eastAsia="en-US" w:bidi="ar-SA"/>
      </w:rPr>
    </w:lvl>
    <w:lvl w:ilvl="3" w:tplc="1FF0ADB0">
      <w:numFmt w:val="bullet"/>
      <w:lvlText w:val="•"/>
      <w:lvlJc w:val="left"/>
      <w:pPr>
        <w:ind w:left="3694" w:hanging="428"/>
      </w:pPr>
      <w:rPr>
        <w:rFonts w:hint="default"/>
        <w:lang w:val="ru-RU" w:eastAsia="en-US" w:bidi="ar-SA"/>
      </w:rPr>
    </w:lvl>
    <w:lvl w:ilvl="4" w:tplc="E682CB90">
      <w:numFmt w:val="bullet"/>
      <w:lvlText w:val="•"/>
      <w:lvlJc w:val="left"/>
      <w:pPr>
        <w:ind w:left="4799" w:hanging="428"/>
      </w:pPr>
      <w:rPr>
        <w:rFonts w:hint="default"/>
        <w:lang w:val="ru-RU" w:eastAsia="en-US" w:bidi="ar-SA"/>
      </w:rPr>
    </w:lvl>
    <w:lvl w:ilvl="5" w:tplc="08FAB1E2">
      <w:numFmt w:val="bullet"/>
      <w:lvlText w:val="•"/>
      <w:lvlJc w:val="left"/>
      <w:pPr>
        <w:ind w:left="5904" w:hanging="428"/>
      </w:pPr>
      <w:rPr>
        <w:rFonts w:hint="default"/>
        <w:lang w:val="ru-RU" w:eastAsia="en-US" w:bidi="ar-SA"/>
      </w:rPr>
    </w:lvl>
    <w:lvl w:ilvl="6" w:tplc="E0863966">
      <w:numFmt w:val="bullet"/>
      <w:lvlText w:val="•"/>
      <w:lvlJc w:val="left"/>
      <w:pPr>
        <w:ind w:left="7009" w:hanging="428"/>
      </w:pPr>
      <w:rPr>
        <w:rFonts w:hint="default"/>
        <w:lang w:val="ru-RU" w:eastAsia="en-US" w:bidi="ar-SA"/>
      </w:rPr>
    </w:lvl>
    <w:lvl w:ilvl="7" w:tplc="4FB09B78">
      <w:numFmt w:val="bullet"/>
      <w:lvlText w:val="•"/>
      <w:lvlJc w:val="left"/>
      <w:pPr>
        <w:ind w:left="8114" w:hanging="428"/>
      </w:pPr>
      <w:rPr>
        <w:rFonts w:hint="default"/>
        <w:lang w:val="ru-RU" w:eastAsia="en-US" w:bidi="ar-SA"/>
      </w:rPr>
    </w:lvl>
    <w:lvl w:ilvl="8" w:tplc="E856A8AC">
      <w:numFmt w:val="bullet"/>
      <w:lvlText w:val="•"/>
      <w:lvlJc w:val="left"/>
      <w:pPr>
        <w:ind w:left="9219" w:hanging="428"/>
      </w:pPr>
      <w:rPr>
        <w:rFonts w:hint="default"/>
        <w:lang w:val="ru-RU" w:eastAsia="en-US" w:bidi="ar-SA"/>
      </w:rPr>
    </w:lvl>
  </w:abstractNum>
  <w:abstractNum w:abstractNumId="141">
    <w:nsid w:val="700538DA"/>
    <w:multiLevelType w:val="multilevel"/>
    <w:tmpl w:val="9954AB8A"/>
    <w:lvl w:ilvl="0">
      <w:start w:val="3"/>
      <w:numFmt w:val="decimal"/>
      <w:lvlText w:val="%1"/>
      <w:lvlJc w:val="left"/>
      <w:pPr>
        <w:ind w:left="1378" w:hanging="304"/>
        <w:jc w:val="left"/>
      </w:pPr>
      <w:rPr>
        <w:rFonts w:hint="default"/>
        <w:lang w:val="ru-RU" w:eastAsia="en-US" w:bidi="ar-SA"/>
      </w:rPr>
    </w:lvl>
    <w:lvl w:ilvl="1">
      <w:start w:val="1"/>
      <w:numFmt w:val="decimal"/>
      <w:lvlText w:val="%1.%2"/>
      <w:lvlJc w:val="left"/>
      <w:pPr>
        <w:ind w:left="1378" w:hanging="304"/>
        <w:jc w:val="left"/>
      </w:pPr>
      <w:rPr>
        <w:rFonts w:ascii="Times New Roman" w:eastAsia="Times New Roman" w:hAnsi="Times New Roman" w:cs="Times New Roman" w:hint="default"/>
        <w:b w:val="0"/>
        <w:bCs w:val="0"/>
        <w:i w:val="0"/>
        <w:iCs w:val="0"/>
        <w:spacing w:val="-1"/>
        <w:w w:val="100"/>
        <w:sz w:val="22"/>
        <w:szCs w:val="22"/>
        <w:lang w:val="ru-RU" w:eastAsia="en-US" w:bidi="ar-SA"/>
      </w:rPr>
    </w:lvl>
    <w:lvl w:ilvl="2">
      <w:numFmt w:val="bullet"/>
      <w:lvlText w:val="•"/>
      <w:lvlJc w:val="left"/>
      <w:pPr>
        <w:ind w:left="370" w:hanging="28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613" w:hanging="283"/>
      </w:pPr>
      <w:rPr>
        <w:rFonts w:hint="default"/>
        <w:lang w:val="ru-RU" w:eastAsia="en-US" w:bidi="ar-SA"/>
      </w:rPr>
    </w:lvl>
    <w:lvl w:ilvl="4">
      <w:numFmt w:val="bullet"/>
      <w:lvlText w:val="•"/>
      <w:lvlJc w:val="left"/>
      <w:pPr>
        <w:ind w:left="4729" w:hanging="283"/>
      </w:pPr>
      <w:rPr>
        <w:rFonts w:hint="default"/>
        <w:lang w:val="ru-RU" w:eastAsia="en-US" w:bidi="ar-SA"/>
      </w:rPr>
    </w:lvl>
    <w:lvl w:ilvl="5">
      <w:numFmt w:val="bullet"/>
      <w:lvlText w:val="•"/>
      <w:lvlJc w:val="left"/>
      <w:pPr>
        <w:ind w:left="5846" w:hanging="283"/>
      </w:pPr>
      <w:rPr>
        <w:rFonts w:hint="default"/>
        <w:lang w:val="ru-RU" w:eastAsia="en-US" w:bidi="ar-SA"/>
      </w:rPr>
    </w:lvl>
    <w:lvl w:ilvl="6">
      <w:numFmt w:val="bullet"/>
      <w:lvlText w:val="•"/>
      <w:lvlJc w:val="left"/>
      <w:pPr>
        <w:ind w:left="6962" w:hanging="283"/>
      </w:pPr>
      <w:rPr>
        <w:rFonts w:hint="default"/>
        <w:lang w:val="ru-RU" w:eastAsia="en-US" w:bidi="ar-SA"/>
      </w:rPr>
    </w:lvl>
    <w:lvl w:ilvl="7">
      <w:numFmt w:val="bullet"/>
      <w:lvlText w:val="•"/>
      <w:lvlJc w:val="left"/>
      <w:pPr>
        <w:ind w:left="8079" w:hanging="283"/>
      </w:pPr>
      <w:rPr>
        <w:rFonts w:hint="default"/>
        <w:lang w:val="ru-RU" w:eastAsia="en-US" w:bidi="ar-SA"/>
      </w:rPr>
    </w:lvl>
    <w:lvl w:ilvl="8">
      <w:numFmt w:val="bullet"/>
      <w:lvlText w:val="•"/>
      <w:lvlJc w:val="left"/>
      <w:pPr>
        <w:ind w:left="9195" w:hanging="283"/>
      </w:pPr>
      <w:rPr>
        <w:rFonts w:hint="default"/>
        <w:lang w:val="ru-RU" w:eastAsia="en-US" w:bidi="ar-SA"/>
      </w:rPr>
    </w:lvl>
  </w:abstractNum>
  <w:abstractNum w:abstractNumId="142">
    <w:nsid w:val="70A24CA8"/>
    <w:multiLevelType w:val="hybridMultilevel"/>
    <w:tmpl w:val="1DB2919E"/>
    <w:lvl w:ilvl="0" w:tplc="08888670">
      <w:numFmt w:val="bullet"/>
      <w:lvlText w:val="-"/>
      <w:lvlJc w:val="left"/>
      <w:pPr>
        <w:ind w:left="370" w:hanging="203"/>
      </w:pPr>
      <w:rPr>
        <w:rFonts w:ascii="Times New Roman" w:eastAsia="Times New Roman" w:hAnsi="Times New Roman" w:cs="Times New Roman" w:hint="default"/>
        <w:b w:val="0"/>
        <w:bCs w:val="0"/>
        <w:i w:val="0"/>
        <w:iCs w:val="0"/>
        <w:spacing w:val="0"/>
        <w:w w:val="100"/>
        <w:sz w:val="24"/>
        <w:szCs w:val="24"/>
        <w:lang w:val="ru-RU" w:eastAsia="en-US" w:bidi="ar-SA"/>
      </w:rPr>
    </w:lvl>
    <w:lvl w:ilvl="1" w:tplc="FAA4FDC4">
      <w:numFmt w:val="bullet"/>
      <w:lvlText w:val="•"/>
      <w:lvlJc w:val="left"/>
      <w:pPr>
        <w:ind w:left="1484" w:hanging="203"/>
      </w:pPr>
      <w:rPr>
        <w:rFonts w:hint="default"/>
        <w:lang w:val="ru-RU" w:eastAsia="en-US" w:bidi="ar-SA"/>
      </w:rPr>
    </w:lvl>
    <w:lvl w:ilvl="2" w:tplc="E6DC3042">
      <w:numFmt w:val="bullet"/>
      <w:lvlText w:val="•"/>
      <w:lvlJc w:val="left"/>
      <w:pPr>
        <w:ind w:left="2589" w:hanging="203"/>
      </w:pPr>
      <w:rPr>
        <w:rFonts w:hint="default"/>
        <w:lang w:val="ru-RU" w:eastAsia="en-US" w:bidi="ar-SA"/>
      </w:rPr>
    </w:lvl>
    <w:lvl w:ilvl="3" w:tplc="D70685D2">
      <w:numFmt w:val="bullet"/>
      <w:lvlText w:val="•"/>
      <w:lvlJc w:val="left"/>
      <w:pPr>
        <w:ind w:left="3694" w:hanging="203"/>
      </w:pPr>
      <w:rPr>
        <w:rFonts w:hint="default"/>
        <w:lang w:val="ru-RU" w:eastAsia="en-US" w:bidi="ar-SA"/>
      </w:rPr>
    </w:lvl>
    <w:lvl w:ilvl="4" w:tplc="73DA0368">
      <w:numFmt w:val="bullet"/>
      <w:lvlText w:val="•"/>
      <w:lvlJc w:val="left"/>
      <w:pPr>
        <w:ind w:left="4799" w:hanging="203"/>
      </w:pPr>
      <w:rPr>
        <w:rFonts w:hint="default"/>
        <w:lang w:val="ru-RU" w:eastAsia="en-US" w:bidi="ar-SA"/>
      </w:rPr>
    </w:lvl>
    <w:lvl w:ilvl="5" w:tplc="14D49032">
      <w:numFmt w:val="bullet"/>
      <w:lvlText w:val="•"/>
      <w:lvlJc w:val="left"/>
      <w:pPr>
        <w:ind w:left="5904" w:hanging="203"/>
      </w:pPr>
      <w:rPr>
        <w:rFonts w:hint="default"/>
        <w:lang w:val="ru-RU" w:eastAsia="en-US" w:bidi="ar-SA"/>
      </w:rPr>
    </w:lvl>
    <w:lvl w:ilvl="6" w:tplc="3DDEE8FA">
      <w:numFmt w:val="bullet"/>
      <w:lvlText w:val="•"/>
      <w:lvlJc w:val="left"/>
      <w:pPr>
        <w:ind w:left="7009" w:hanging="203"/>
      </w:pPr>
      <w:rPr>
        <w:rFonts w:hint="default"/>
        <w:lang w:val="ru-RU" w:eastAsia="en-US" w:bidi="ar-SA"/>
      </w:rPr>
    </w:lvl>
    <w:lvl w:ilvl="7" w:tplc="6C685E9A">
      <w:numFmt w:val="bullet"/>
      <w:lvlText w:val="•"/>
      <w:lvlJc w:val="left"/>
      <w:pPr>
        <w:ind w:left="8114" w:hanging="203"/>
      </w:pPr>
      <w:rPr>
        <w:rFonts w:hint="default"/>
        <w:lang w:val="ru-RU" w:eastAsia="en-US" w:bidi="ar-SA"/>
      </w:rPr>
    </w:lvl>
    <w:lvl w:ilvl="8" w:tplc="C964885C">
      <w:numFmt w:val="bullet"/>
      <w:lvlText w:val="•"/>
      <w:lvlJc w:val="left"/>
      <w:pPr>
        <w:ind w:left="9219" w:hanging="203"/>
      </w:pPr>
      <w:rPr>
        <w:rFonts w:hint="default"/>
        <w:lang w:val="ru-RU" w:eastAsia="en-US" w:bidi="ar-SA"/>
      </w:rPr>
    </w:lvl>
  </w:abstractNum>
  <w:abstractNum w:abstractNumId="143">
    <w:nsid w:val="71FF0CB2"/>
    <w:multiLevelType w:val="hybridMultilevel"/>
    <w:tmpl w:val="547CB29C"/>
    <w:lvl w:ilvl="0" w:tplc="B2DC39D6">
      <w:start w:val="1"/>
      <w:numFmt w:val="decimal"/>
      <w:lvlText w:val="%1)"/>
      <w:lvlJc w:val="left"/>
      <w:pPr>
        <w:ind w:left="370"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C4EA86">
      <w:numFmt w:val="bullet"/>
      <w:lvlText w:val="•"/>
      <w:lvlJc w:val="left"/>
      <w:pPr>
        <w:ind w:left="1484" w:hanging="269"/>
      </w:pPr>
      <w:rPr>
        <w:rFonts w:hint="default"/>
        <w:lang w:val="ru-RU" w:eastAsia="en-US" w:bidi="ar-SA"/>
      </w:rPr>
    </w:lvl>
    <w:lvl w:ilvl="2" w:tplc="C54A3022">
      <w:numFmt w:val="bullet"/>
      <w:lvlText w:val="•"/>
      <w:lvlJc w:val="left"/>
      <w:pPr>
        <w:ind w:left="2589" w:hanging="269"/>
      </w:pPr>
      <w:rPr>
        <w:rFonts w:hint="default"/>
        <w:lang w:val="ru-RU" w:eastAsia="en-US" w:bidi="ar-SA"/>
      </w:rPr>
    </w:lvl>
    <w:lvl w:ilvl="3" w:tplc="FADA1FBA">
      <w:numFmt w:val="bullet"/>
      <w:lvlText w:val="•"/>
      <w:lvlJc w:val="left"/>
      <w:pPr>
        <w:ind w:left="3694" w:hanging="269"/>
      </w:pPr>
      <w:rPr>
        <w:rFonts w:hint="default"/>
        <w:lang w:val="ru-RU" w:eastAsia="en-US" w:bidi="ar-SA"/>
      </w:rPr>
    </w:lvl>
    <w:lvl w:ilvl="4" w:tplc="628E6860">
      <w:numFmt w:val="bullet"/>
      <w:lvlText w:val="•"/>
      <w:lvlJc w:val="left"/>
      <w:pPr>
        <w:ind w:left="4799" w:hanging="269"/>
      </w:pPr>
      <w:rPr>
        <w:rFonts w:hint="default"/>
        <w:lang w:val="ru-RU" w:eastAsia="en-US" w:bidi="ar-SA"/>
      </w:rPr>
    </w:lvl>
    <w:lvl w:ilvl="5" w:tplc="93E2DC16">
      <w:numFmt w:val="bullet"/>
      <w:lvlText w:val="•"/>
      <w:lvlJc w:val="left"/>
      <w:pPr>
        <w:ind w:left="5904" w:hanging="269"/>
      </w:pPr>
      <w:rPr>
        <w:rFonts w:hint="default"/>
        <w:lang w:val="ru-RU" w:eastAsia="en-US" w:bidi="ar-SA"/>
      </w:rPr>
    </w:lvl>
    <w:lvl w:ilvl="6" w:tplc="FBD85B8E">
      <w:numFmt w:val="bullet"/>
      <w:lvlText w:val="•"/>
      <w:lvlJc w:val="left"/>
      <w:pPr>
        <w:ind w:left="7009" w:hanging="269"/>
      </w:pPr>
      <w:rPr>
        <w:rFonts w:hint="default"/>
        <w:lang w:val="ru-RU" w:eastAsia="en-US" w:bidi="ar-SA"/>
      </w:rPr>
    </w:lvl>
    <w:lvl w:ilvl="7" w:tplc="B1E66EBC">
      <w:numFmt w:val="bullet"/>
      <w:lvlText w:val="•"/>
      <w:lvlJc w:val="left"/>
      <w:pPr>
        <w:ind w:left="8114" w:hanging="269"/>
      </w:pPr>
      <w:rPr>
        <w:rFonts w:hint="default"/>
        <w:lang w:val="ru-RU" w:eastAsia="en-US" w:bidi="ar-SA"/>
      </w:rPr>
    </w:lvl>
    <w:lvl w:ilvl="8" w:tplc="9886B902">
      <w:numFmt w:val="bullet"/>
      <w:lvlText w:val="•"/>
      <w:lvlJc w:val="left"/>
      <w:pPr>
        <w:ind w:left="9219" w:hanging="269"/>
      </w:pPr>
      <w:rPr>
        <w:rFonts w:hint="default"/>
        <w:lang w:val="ru-RU" w:eastAsia="en-US" w:bidi="ar-SA"/>
      </w:rPr>
    </w:lvl>
  </w:abstractNum>
  <w:abstractNum w:abstractNumId="144">
    <w:nsid w:val="7243355C"/>
    <w:multiLevelType w:val="hybridMultilevel"/>
    <w:tmpl w:val="6B260750"/>
    <w:lvl w:ilvl="0" w:tplc="C6B23F46">
      <w:start w:val="1"/>
      <w:numFmt w:val="decimal"/>
      <w:lvlText w:val="%1)"/>
      <w:lvlJc w:val="left"/>
      <w:pPr>
        <w:ind w:left="370" w:hanging="3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3CAB39A">
      <w:numFmt w:val="bullet"/>
      <w:lvlText w:val="•"/>
      <w:lvlJc w:val="left"/>
      <w:pPr>
        <w:ind w:left="1484" w:hanging="350"/>
      </w:pPr>
      <w:rPr>
        <w:rFonts w:hint="default"/>
        <w:lang w:val="ru-RU" w:eastAsia="en-US" w:bidi="ar-SA"/>
      </w:rPr>
    </w:lvl>
    <w:lvl w:ilvl="2" w:tplc="899A64CC">
      <w:numFmt w:val="bullet"/>
      <w:lvlText w:val="•"/>
      <w:lvlJc w:val="left"/>
      <w:pPr>
        <w:ind w:left="2589" w:hanging="350"/>
      </w:pPr>
      <w:rPr>
        <w:rFonts w:hint="default"/>
        <w:lang w:val="ru-RU" w:eastAsia="en-US" w:bidi="ar-SA"/>
      </w:rPr>
    </w:lvl>
    <w:lvl w:ilvl="3" w:tplc="656088AE">
      <w:numFmt w:val="bullet"/>
      <w:lvlText w:val="•"/>
      <w:lvlJc w:val="left"/>
      <w:pPr>
        <w:ind w:left="3694" w:hanging="350"/>
      </w:pPr>
      <w:rPr>
        <w:rFonts w:hint="default"/>
        <w:lang w:val="ru-RU" w:eastAsia="en-US" w:bidi="ar-SA"/>
      </w:rPr>
    </w:lvl>
    <w:lvl w:ilvl="4" w:tplc="EB500C80">
      <w:numFmt w:val="bullet"/>
      <w:lvlText w:val="•"/>
      <w:lvlJc w:val="left"/>
      <w:pPr>
        <w:ind w:left="4799" w:hanging="350"/>
      </w:pPr>
      <w:rPr>
        <w:rFonts w:hint="default"/>
        <w:lang w:val="ru-RU" w:eastAsia="en-US" w:bidi="ar-SA"/>
      </w:rPr>
    </w:lvl>
    <w:lvl w:ilvl="5" w:tplc="D944B46C">
      <w:numFmt w:val="bullet"/>
      <w:lvlText w:val="•"/>
      <w:lvlJc w:val="left"/>
      <w:pPr>
        <w:ind w:left="5904" w:hanging="350"/>
      </w:pPr>
      <w:rPr>
        <w:rFonts w:hint="default"/>
        <w:lang w:val="ru-RU" w:eastAsia="en-US" w:bidi="ar-SA"/>
      </w:rPr>
    </w:lvl>
    <w:lvl w:ilvl="6" w:tplc="10DAFD14">
      <w:numFmt w:val="bullet"/>
      <w:lvlText w:val="•"/>
      <w:lvlJc w:val="left"/>
      <w:pPr>
        <w:ind w:left="7009" w:hanging="350"/>
      </w:pPr>
      <w:rPr>
        <w:rFonts w:hint="default"/>
        <w:lang w:val="ru-RU" w:eastAsia="en-US" w:bidi="ar-SA"/>
      </w:rPr>
    </w:lvl>
    <w:lvl w:ilvl="7" w:tplc="9CB66112">
      <w:numFmt w:val="bullet"/>
      <w:lvlText w:val="•"/>
      <w:lvlJc w:val="left"/>
      <w:pPr>
        <w:ind w:left="8114" w:hanging="350"/>
      </w:pPr>
      <w:rPr>
        <w:rFonts w:hint="default"/>
        <w:lang w:val="ru-RU" w:eastAsia="en-US" w:bidi="ar-SA"/>
      </w:rPr>
    </w:lvl>
    <w:lvl w:ilvl="8" w:tplc="621663D4">
      <w:numFmt w:val="bullet"/>
      <w:lvlText w:val="•"/>
      <w:lvlJc w:val="left"/>
      <w:pPr>
        <w:ind w:left="9219" w:hanging="350"/>
      </w:pPr>
      <w:rPr>
        <w:rFonts w:hint="default"/>
        <w:lang w:val="ru-RU" w:eastAsia="en-US" w:bidi="ar-SA"/>
      </w:rPr>
    </w:lvl>
  </w:abstractNum>
  <w:abstractNum w:abstractNumId="145">
    <w:nsid w:val="72BD10CB"/>
    <w:multiLevelType w:val="hybridMultilevel"/>
    <w:tmpl w:val="EC3C4E98"/>
    <w:lvl w:ilvl="0" w:tplc="9C5C0FB8">
      <w:start w:val="1"/>
      <w:numFmt w:val="decimal"/>
      <w:lvlText w:val="%1)"/>
      <w:lvlJc w:val="left"/>
      <w:pPr>
        <w:ind w:left="370" w:hanging="4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DC7BF4">
      <w:numFmt w:val="bullet"/>
      <w:lvlText w:val="•"/>
      <w:lvlJc w:val="left"/>
      <w:pPr>
        <w:ind w:left="1484" w:hanging="418"/>
      </w:pPr>
      <w:rPr>
        <w:rFonts w:hint="default"/>
        <w:lang w:val="ru-RU" w:eastAsia="en-US" w:bidi="ar-SA"/>
      </w:rPr>
    </w:lvl>
    <w:lvl w:ilvl="2" w:tplc="C9D0A5F2">
      <w:numFmt w:val="bullet"/>
      <w:lvlText w:val="•"/>
      <w:lvlJc w:val="left"/>
      <w:pPr>
        <w:ind w:left="2589" w:hanging="418"/>
      </w:pPr>
      <w:rPr>
        <w:rFonts w:hint="default"/>
        <w:lang w:val="ru-RU" w:eastAsia="en-US" w:bidi="ar-SA"/>
      </w:rPr>
    </w:lvl>
    <w:lvl w:ilvl="3" w:tplc="CB307432">
      <w:numFmt w:val="bullet"/>
      <w:lvlText w:val="•"/>
      <w:lvlJc w:val="left"/>
      <w:pPr>
        <w:ind w:left="3694" w:hanging="418"/>
      </w:pPr>
      <w:rPr>
        <w:rFonts w:hint="default"/>
        <w:lang w:val="ru-RU" w:eastAsia="en-US" w:bidi="ar-SA"/>
      </w:rPr>
    </w:lvl>
    <w:lvl w:ilvl="4" w:tplc="2DB04902">
      <w:numFmt w:val="bullet"/>
      <w:lvlText w:val="•"/>
      <w:lvlJc w:val="left"/>
      <w:pPr>
        <w:ind w:left="4799" w:hanging="418"/>
      </w:pPr>
      <w:rPr>
        <w:rFonts w:hint="default"/>
        <w:lang w:val="ru-RU" w:eastAsia="en-US" w:bidi="ar-SA"/>
      </w:rPr>
    </w:lvl>
    <w:lvl w:ilvl="5" w:tplc="327E78CC">
      <w:numFmt w:val="bullet"/>
      <w:lvlText w:val="•"/>
      <w:lvlJc w:val="left"/>
      <w:pPr>
        <w:ind w:left="5904" w:hanging="418"/>
      </w:pPr>
      <w:rPr>
        <w:rFonts w:hint="default"/>
        <w:lang w:val="ru-RU" w:eastAsia="en-US" w:bidi="ar-SA"/>
      </w:rPr>
    </w:lvl>
    <w:lvl w:ilvl="6" w:tplc="D0BC758A">
      <w:numFmt w:val="bullet"/>
      <w:lvlText w:val="•"/>
      <w:lvlJc w:val="left"/>
      <w:pPr>
        <w:ind w:left="7009" w:hanging="418"/>
      </w:pPr>
      <w:rPr>
        <w:rFonts w:hint="default"/>
        <w:lang w:val="ru-RU" w:eastAsia="en-US" w:bidi="ar-SA"/>
      </w:rPr>
    </w:lvl>
    <w:lvl w:ilvl="7" w:tplc="974492BC">
      <w:numFmt w:val="bullet"/>
      <w:lvlText w:val="•"/>
      <w:lvlJc w:val="left"/>
      <w:pPr>
        <w:ind w:left="8114" w:hanging="418"/>
      </w:pPr>
      <w:rPr>
        <w:rFonts w:hint="default"/>
        <w:lang w:val="ru-RU" w:eastAsia="en-US" w:bidi="ar-SA"/>
      </w:rPr>
    </w:lvl>
    <w:lvl w:ilvl="8" w:tplc="A754F090">
      <w:numFmt w:val="bullet"/>
      <w:lvlText w:val="•"/>
      <w:lvlJc w:val="left"/>
      <w:pPr>
        <w:ind w:left="9219" w:hanging="418"/>
      </w:pPr>
      <w:rPr>
        <w:rFonts w:hint="default"/>
        <w:lang w:val="ru-RU" w:eastAsia="en-US" w:bidi="ar-SA"/>
      </w:rPr>
    </w:lvl>
  </w:abstractNum>
  <w:abstractNum w:abstractNumId="146">
    <w:nsid w:val="734F63E9"/>
    <w:multiLevelType w:val="hybridMultilevel"/>
    <w:tmpl w:val="4AAADF88"/>
    <w:lvl w:ilvl="0" w:tplc="14323DB0">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7CC68D2">
      <w:numFmt w:val="bullet"/>
      <w:lvlText w:val="•"/>
      <w:lvlJc w:val="left"/>
      <w:pPr>
        <w:ind w:left="2258" w:hanging="264"/>
      </w:pPr>
      <w:rPr>
        <w:rFonts w:hint="default"/>
        <w:lang w:val="ru-RU" w:eastAsia="en-US" w:bidi="ar-SA"/>
      </w:rPr>
    </w:lvl>
    <w:lvl w:ilvl="2" w:tplc="C780F756">
      <w:numFmt w:val="bullet"/>
      <w:lvlText w:val="•"/>
      <w:lvlJc w:val="left"/>
      <w:pPr>
        <w:ind w:left="3277" w:hanging="264"/>
      </w:pPr>
      <w:rPr>
        <w:rFonts w:hint="default"/>
        <w:lang w:val="ru-RU" w:eastAsia="en-US" w:bidi="ar-SA"/>
      </w:rPr>
    </w:lvl>
    <w:lvl w:ilvl="3" w:tplc="4E602AB6">
      <w:numFmt w:val="bullet"/>
      <w:lvlText w:val="•"/>
      <w:lvlJc w:val="left"/>
      <w:pPr>
        <w:ind w:left="4296" w:hanging="264"/>
      </w:pPr>
      <w:rPr>
        <w:rFonts w:hint="default"/>
        <w:lang w:val="ru-RU" w:eastAsia="en-US" w:bidi="ar-SA"/>
      </w:rPr>
    </w:lvl>
    <w:lvl w:ilvl="4" w:tplc="FF40F1F8">
      <w:numFmt w:val="bullet"/>
      <w:lvlText w:val="•"/>
      <w:lvlJc w:val="left"/>
      <w:pPr>
        <w:ind w:left="5315" w:hanging="264"/>
      </w:pPr>
      <w:rPr>
        <w:rFonts w:hint="default"/>
        <w:lang w:val="ru-RU" w:eastAsia="en-US" w:bidi="ar-SA"/>
      </w:rPr>
    </w:lvl>
    <w:lvl w:ilvl="5" w:tplc="6AC6B492">
      <w:numFmt w:val="bullet"/>
      <w:lvlText w:val="•"/>
      <w:lvlJc w:val="left"/>
      <w:pPr>
        <w:ind w:left="6334" w:hanging="264"/>
      </w:pPr>
      <w:rPr>
        <w:rFonts w:hint="default"/>
        <w:lang w:val="ru-RU" w:eastAsia="en-US" w:bidi="ar-SA"/>
      </w:rPr>
    </w:lvl>
    <w:lvl w:ilvl="6" w:tplc="C062F3E8">
      <w:numFmt w:val="bullet"/>
      <w:lvlText w:val="•"/>
      <w:lvlJc w:val="left"/>
      <w:pPr>
        <w:ind w:left="7353" w:hanging="264"/>
      </w:pPr>
      <w:rPr>
        <w:rFonts w:hint="default"/>
        <w:lang w:val="ru-RU" w:eastAsia="en-US" w:bidi="ar-SA"/>
      </w:rPr>
    </w:lvl>
    <w:lvl w:ilvl="7" w:tplc="9FE6D25A">
      <w:numFmt w:val="bullet"/>
      <w:lvlText w:val="•"/>
      <w:lvlJc w:val="left"/>
      <w:pPr>
        <w:ind w:left="8372" w:hanging="264"/>
      </w:pPr>
      <w:rPr>
        <w:rFonts w:hint="default"/>
        <w:lang w:val="ru-RU" w:eastAsia="en-US" w:bidi="ar-SA"/>
      </w:rPr>
    </w:lvl>
    <w:lvl w:ilvl="8" w:tplc="45A08680">
      <w:numFmt w:val="bullet"/>
      <w:lvlText w:val="•"/>
      <w:lvlJc w:val="left"/>
      <w:pPr>
        <w:ind w:left="9391" w:hanging="264"/>
      </w:pPr>
      <w:rPr>
        <w:rFonts w:hint="default"/>
        <w:lang w:val="ru-RU" w:eastAsia="en-US" w:bidi="ar-SA"/>
      </w:rPr>
    </w:lvl>
  </w:abstractNum>
  <w:abstractNum w:abstractNumId="147">
    <w:nsid w:val="740829FF"/>
    <w:multiLevelType w:val="hybridMultilevel"/>
    <w:tmpl w:val="9E267EC8"/>
    <w:lvl w:ilvl="0" w:tplc="37DA0E4E">
      <w:numFmt w:val="bullet"/>
      <w:lvlText w:val="-"/>
      <w:lvlJc w:val="left"/>
      <w:pPr>
        <w:ind w:left="370" w:hanging="192"/>
      </w:pPr>
      <w:rPr>
        <w:rFonts w:ascii="Times New Roman" w:eastAsia="Times New Roman" w:hAnsi="Times New Roman" w:cs="Times New Roman" w:hint="default"/>
        <w:b w:val="0"/>
        <w:bCs w:val="0"/>
        <w:i w:val="0"/>
        <w:iCs w:val="0"/>
        <w:spacing w:val="0"/>
        <w:w w:val="100"/>
        <w:sz w:val="24"/>
        <w:szCs w:val="24"/>
        <w:lang w:val="ru-RU" w:eastAsia="en-US" w:bidi="ar-SA"/>
      </w:rPr>
    </w:lvl>
    <w:lvl w:ilvl="1" w:tplc="0730113A">
      <w:numFmt w:val="bullet"/>
      <w:lvlText w:val="•"/>
      <w:lvlJc w:val="left"/>
      <w:pPr>
        <w:ind w:left="1484" w:hanging="192"/>
      </w:pPr>
      <w:rPr>
        <w:rFonts w:hint="default"/>
        <w:lang w:val="ru-RU" w:eastAsia="en-US" w:bidi="ar-SA"/>
      </w:rPr>
    </w:lvl>
    <w:lvl w:ilvl="2" w:tplc="23BE86F4">
      <w:numFmt w:val="bullet"/>
      <w:lvlText w:val="•"/>
      <w:lvlJc w:val="left"/>
      <w:pPr>
        <w:ind w:left="2589" w:hanging="192"/>
      </w:pPr>
      <w:rPr>
        <w:rFonts w:hint="default"/>
        <w:lang w:val="ru-RU" w:eastAsia="en-US" w:bidi="ar-SA"/>
      </w:rPr>
    </w:lvl>
    <w:lvl w:ilvl="3" w:tplc="BED2FC6C">
      <w:numFmt w:val="bullet"/>
      <w:lvlText w:val="•"/>
      <w:lvlJc w:val="left"/>
      <w:pPr>
        <w:ind w:left="3694" w:hanging="192"/>
      </w:pPr>
      <w:rPr>
        <w:rFonts w:hint="default"/>
        <w:lang w:val="ru-RU" w:eastAsia="en-US" w:bidi="ar-SA"/>
      </w:rPr>
    </w:lvl>
    <w:lvl w:ilvl="4" w:tplc="7FA0A862">
      <w:numFmt w:val="bullet"/>
      <w:lvlText w:val="•"/>
      <w:lvlJc w:val="left"/>
      <w:pPr>
        <w:ind w:left="4799" w:hanging="192"/>
      </w:pPr>
      <w:rPr>
        <w:rFonts w:hint="default"/>
        <w:lang w:val="ru-RU" w:eastAsia="en-US" w:bidi="ar-SA"/>
      </w:rPr>
    </w:lvl>
    <w:lvl w:ilvl="5" w:tplc="6BE213D6">
      <w:numFmt w:val="bullet"/>
      <w:lvlText w:val="•"/>
      <w:lvlJc w:val="left"/>
      <w:pPr>
        <w:ind w:left="5904" w:hanging="192"/>
      </w:pPr>
      <w:rPr>
        <w:rFonts w:hint="default"/>
        <w:lang w:val="ru-RU" w:eastAsia="en-US" w:bidi="ar-SA"/>
      </w:rPr>
    </w:lvl>
    <w:lvl w:ilvl="6" w:tplc="77FA46AE">
      <w:numFmt w:val="bullet"/>
      <w:lvlText w:val="•"/>
      <w:lvlJc w:val="left"/>
      <w:pPr>
        <w:ind w:left="7009" w:hanging="192"/>
      </w:pPr>
      <w:rPr>
        <w:rFonts w:hint="default"/>
        <w:lang w:val="ru-RU" w:eastAsia="en-US" w:bidi="ar-SA"/>
      </w:rPr>
    </w:lvl>
    <w:lvl w:ilvl="7" w:tplc="F5C29ECC">
      <w:numFmt w:val="bullet"/>
      <w:lvlText w:val="•"/>
      <w:lvlJc w:val="left"/>
      <w:pPr>
        <w:ind w:left="8114" w:hanging="192"/>
      </w:pPr>
      <w:rPr>
        <w:rFonts w:hint="default"/>
        <w:lang w:val="ru-RU" w:eastAsia="en-US" w:bidi="ar-SA"/>
      </w:rPr>
    </w:lvl>
    <w:lvl w:ilvl="8" w:tplc="76564A7A">
      <w:numFmt w:val="bullet"/>
      <w:lvlText w:val="•"/>
      <w:lvlJc w:val="left"/>
      <w:pPr>
        <w:ind w:left="9219" w:hanging="192"/>
      </w:pPr>
      <w:rPr>
        <w:rFonts w:hint="default"/>
        <w:lang w:val="ru-RU" w:eastAsia="en-US" w:bidi="ar-SA"/>
      </w:rPr>
    </w:lvl>
  </w:abstractNum>
  <w:abstractNum w:abstractNumId="148">
    <w:nsid w:val="74996344"/>
    <w:multiLevelType w:val="multilevel"/>
    <w:tmpl w:val="43B4E03C"/>
    <w:lvl w:ilvl="0">
      <w:start w:val="3"/>
      <w:numFmt w:val="decimal"/>
      <w:lvlText w:val="%1"/>
      <w:lvlJc w:val="left"/>
      <w:pPr>
        <w:ind w:left="469" w:hanging="360"/>
        <w:jc w:val="left"/>
      </w:pPr>
      <w:rPr>
        <w:rFonts w:hint="default"/>
        <w:lang w:val="ru-RU" w:eastAsia="en-US" w:bidi="ar-SA"/>
      </w:rPr>
    </w:lvl>
    <w:lvl w:ilvl="1">
      <w:start w:val="5"/>
      <w:numFmt w:val="decimal"/>
      <w:lvlText w:val="%1.%2"/>
      <w:lvlJc w:val="left"/>
      <w:pPr>
        <w:ind w:left="469"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709" w:hanging="600"/>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2995" w:hanging="600"/>
      </w:pPr>
      <w:rPr>
        <w:rFonts w:hint="default"/>
        <w:lang w:val="ru-RU" w:eastAsia="en-US" w:bidi="ar-SA"/>
      </w:rPr>
    </w:lvl>
    <w:lvl w:ilvl="4">
      <w:numFmt w:val="bullet"/>
      <w:lvlText w:val="•"/>
      <w:lvlJc w:val="left"/>
      <w:pPr>
        <w:ind w:left="4142" w:hanging="600"/>
      </w:pPr>
      <w:rPr>
        <w:rFonts w:hint="default"/>
        <w:lang w:val="ru-RU" w:eastAsia="en-US" w:bidi="ar-SA"/>
      </w:rPr>
    </w:lvl>
    <w:lvl w:ilvl="5">
      <w:numFmt w:val="bullet"/>
      <w:lvlText w:val="•"/>
      <w:lvlJc w:val="left"/>
      <w:pPr>
        <w:ind w:left="5290" w:hanging="600"/>
      </w:pPr>
      <w:rPr>
        <w:rFonts w:hint="default"/>
        <w:lang w:val="ru-RU" w:eastAsia="en-US" w:bidi="ar-SA"/>
      </w:rPr>
    </w:lvl>
    <w:lvl w:ilvl="6">
      <w:numFmt w:val="bullet"/>
      <w:lvlText w:val="•"/>
      <w:lvlJc w:val="left"/>
      <w:pPr>
        <w:ind w:left="6438" w:hanging="600"/>
      </w:pPr>
      <w:rPr>
        <w:rFonts w:hint="default"/>
        <w:lang w:val="ru-RU" w:eastAsia="en-US" w:bidi="ar-SA"/>
      </w:rPr>
    </w:lvl>
    <w:lvl w:ilvl="7">
      <w:numFmt w:val="bullet"/>
      <w:lvlText w:val="•"/>
      <w:lvlJc w:val="left"/>
      <w:pPr>
        <w:ind w:left="7585" w:hanging="600"/>
      </w:pPr>
      <w:rPr>
        <w:rFonts w:hint="default"/>
        <w:lang w:val="ru-RU" w:eastAsia="en-US" w:bidi="ar-SA"/>
      </w:rPr>
    </w:lvl>
    <w:lvl w:ilvl="8">
      <w:numFmt w:val="bullet"/>
      <w:lvlText w:val="•"/>
      <w:lvlJc w:val="left"/>
      <w:pPr>
        <w:ind w:left="8733" w:hanging="600"/>
      </w:pPr>
      <w:rPr>
        <w:rFonts w:hint="default"/>
        <w:lang w:val="ru-RU" w:eastAsia="en-US" w:bidi="ar-SA"/>
      </w:rPr>
    </w:lvl>
  </w:abstractNum>
  <w:abstractNum w:abstractNumId="149">
    <w:nsid w:val="74E82EE4"/>
    <w:multiLevelType w:val="hybridMultilevel"/>
    <w:tmpl w:val="2200B3AE"/>
    <w:lvl w:ilvl="0" w:tplc="91F61332">
      <w:start w:val="1"/>
      <w:numFmt w:val="decimal"/>
      <w:lvlText w:val="%1)"/>
      <w:lvlJc w:val="left"/>
      <w:pPr>
        <w:ind w:left="370" w:hanging="33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ECC2472">
      <w:numFmt w:val="bullet"/>
      <w:lvlText w:val="•"/>
      <w:lvlJc w:val="left"/>
      <w:pPr>
        <w:ind w:left="1484" w:hanging="331"/>
      </w:pPr>
      <w:rPr>
        <w:rFonts w:hint="default"/>
        <w:lang w:val="ru-RU" w:eastAsia="en-US" w:bidi="ar-SA"/>
      </w:rPr>
    </w:lvl>
    <w:lvl w:ilvl="2" w:tplc="A06E3148">
      <w:numFmt w:val="bullet"/>
      <w:lvlText w:val="•"/>
      <w:lvlJc w:val="left"/>
      <w:pPr>
        <w:ind w:left="2589" w:hanging="331"/>
      </w:pPr>
      <w:rPr>
        <w:rFonts w:hint="default"/>
        <w:lang w:val="ru-RU" w:eastAsia="en-US" w:bidi="ar-SA"/>
      </w:rPr>
    </w:lvl>
    <w:lvl w:ilvl="3" w:tplc="14464120">
      <w:numFmt w:val="bullet"/>
      <w:lvlText w:val="•"/>
      <w:lvlJc w:val="left"/>
      <w:pPr>
        <w:ind w:left="3694" w:hanging="331"/>
      </w:pPr>
      <w:rPr>
        <w:rFonts w:hint="default"/>
        <w:lang w:val="ru-RU" w:eastAsia="en-US" w:bidi="ar-SA"/>
      </w:rPr>
    </w:lvl>
    <w:lvl w:ilvl="4" w:tplc="F7B22C7E">
      <w:numFmt w:val="bullet"/>
      <w:lvlText w:val="•"/>
      <w:lvlJc w:val="left"/>
      <w:pPr>
        <w:ind w:left="4799" w:hanging="331"/>
      </w:pPr>
      <w:rPr>
        <w:rFonts w:hint="default"/>
        <w:lang w:val="ru-RU" w:eastAsia="en-US" w:bidi="ar-SA"/>
      </w:rPr>
    </w:lvl>
    <w:lvl w:ilvl="5" w:tplc="61EE45BA">
      <w:numFmt w:val="bullet"/>
      <w:lvlText w:val="•"/>
      <w:lvlJc w:val="left"/>
      <w:pPr>
        <w:ind w:left="5904" w:hanging="331"/>
      </w:pPr>
      <w:rPr>
        <w:rFonts w:hint="default"/>
        <w:lang w:val="ru-RU" w:eastAsia="en-US" w:bidi="ar-SA"/>
      </w:rPr>
    </w:lvl>
    <w:lvl w:ilvl="6" w:tplc="3CEECAE0">
      <w:numFmt w:val="bullet"/>
      <w:lvlText w:val="•"/>
      <w:lvlJc w:val="left"/>
      <w:pPr>
        <w:ind w:left="7009" w:hanging="331"/>
      </w:pPr>
      <w:rPr>
        <w:rFonts w:hint="default"/>
        <w:lang w:val="ru-RU" w:eastAsia="en-US" w:bidi="ar-SA"/>
      </w:rPr>
    </w:lvl>
    <w:lvl w:ilvl="7" w:tplc="8EC21F9A">
      <w:numFmt w:val="bullet"/>
      <w:lvlText w:val="•"/>
      <w:lvlJc w:val="left"/>
      <w:pPr>
        <w:ind w:left="8114" w:hanging="331"/>
      </w:pPr>
      <w:rPr>
        <w:rFonts w:hint="default"/>
        <w:lang w:val="ru-RU" w:eastAsia="en-US" w:bidi="ar-SA"/>
      </w:rPr>
    </w:lvl>
    <w:lvl w:ilvl="8" w:tplc="CE02978A">
      <w:numFmt w:val="bullet"/>
      <w:lvlText w:val="•"/>
      <w:lvlJc w:val="left"/>
      <w:pPr>
        <w:ind w:left="9219" w:hanging="331"/>
      </w:pPr>
      <w:rPr>
        <w:rFonts w:hint="default"/>
        <w:lang w:val="ru-RU" w:eastAsia="en-US" w:bidi="ar-SA"/>
      </w:rPr>
    </w:lvl>
  </w:abstractNum>
  <w:abstractNum w:abstractNumId="150">
    <w:nsid w:val="76810E9B"/>
    <w:multiLevelType w:val="hybridMultilevel"/>
    <w:tmpl w:val="F8E02D0A"/>
    <w:lvl w:ilvl="0" w:tplc="270421BC">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54FE10">
      <w:numFmt w:val="bullet"/>
      <w:lvlText w:val="•"/>
      <w:lvlJc w:val="left"/>
      <w:pPr>
        <w:ind w:left="2258" w:hanging="264"/>
      </w:pPr>
      <w:rPr>
        <w:rFonts w:hint="default"/>
        <w:lang w:val="ru-RU" w:eastAsia="en-US" w:bidi="ar-SA"/>
      </w:rPr>
    </w:lvl>
    <w:lvl w:ilvl="2" w:tplc="4F34DA9E">
      <w:numFmt w:val="bullet"/>
      <w:lvlText w:val="•"/>
      <w:lvlJc w:val="left"/>
      <w:pPr>
        <w:ind w:left="3277" w:hanging="264"/>
      </w:pPr>
      <w:rPr>
        <w:rFonts w:hint="default"/>
        <w:lang w:val="ru-RU" w:eastAsia="en-US" w:bidi="ar-SA"/>
      </w:rPr>
    </w:lvl>
    <w:lvl w:ilvl="3" w:tplc="78E696A8">
      <w:numFmt w:val="bullet"/>
      <w:lvlText w:val="•"/>
      <w:lvlJc w:val="left"/>
      <w:pPr>
        <w:ind w:left="4296" w:hanging="264"/>
      </w:pPr>
      <w:rPr>
        <w:rFonts w:hint="default"/>
        <w:lang w:val="ru-RU" w:eastAsia="en-US" w:bidi="ar-SA"/>
      </w:rPr>
    </w:lvl>
    <w:lvl w:ilvl="4" w:tplc="5A2CE18C">
      <w:numFmt w:val="bullet"/>
      <w:lvlText w:val="•"/>
      <w:lvlJc w:val="left"/>
      <w:pPr>
        <w:ind w:left="5315" w:hanging="264"/>
      </w:pPr>
      <w:rPr>
        <w:rFonts w:hint="default"/>
        <w:lang w:val="ru-RU" w:eastAsia="en-US" w:bidi="ar-SA"/>
      </w:rPr>
    </w:lvl>
    <w:lvl w:ilvl="5" w:tplc="705E5386">
      <w:numFmt w:val="bullet"/>
      <w:lvlText w:val="•"/>
      <w:lvlJc w:val="left"/>
      <w:pPr>
        <w:ind w:left="6334" w:hanging="264"/>
      </w:pPr>
      <w:rPr>
        <w:rFonts w:hint="default"/>
        <w:lang w:val="ru-RU" w:eastAsia="en-US" w:bidi="ar-SA"/>
      </w:rPr>
    </w:lvl>
    <w:lvl w:ilvl="6" w:tplc="CEA8A6D2">
      <w:numFmt w:val="bullet"/>
      <w:lvlText w:val="•"/>
      <w:lvlJc w:val="left"/>
      <w:pPr>
        <w:ind w:left="7353" w:hanging="264"/>
      </w:pPr>
      <w:rPr>
        <w:rFonts w:hint="default"/>
        <w:lang w:val="ru-RU" w:eastAsia="en-US" w:bidi="ar-SA"/>
      </w:rPr>
    </w:lvl>
    <w:lvl w:ilvl="7" w:tplc="53B22A58">
      <w:numFmt w:val="bullet"/>
      <w:lvlText w:val="•"/>
      <w:lvlJc w:val="left"/>
      <w:pPr>
        <w:ind w:left="8372" w:hanging="264"/>
      </w:pPr>
      <w:rPr>
        <w:rFonts w:hint="default"/>
        <w:lang w:val="ru-RU" w:eastAsia="en-US" w:bidi="ar-SA"/>
      </w:rPr>
    </w:lvl>
    <w:lvl w:ilvl="8" w:tplc="BBCE653E">
      <w:numFmt w:val="bullet"/>
      <w:lvlText w:val="•"/>
      <w:lvlJc w:val="left"/>
      <w:pPr>
        <w:ind w:left="9391" w:hanging="264"/>
      </w:pPr>
      <w:rPr>
        <w:rFonts w:hint="default"/>
        <w:lang w:val="ru-RU" w:eastAsia="en-US" w:bidi="ar-SA"/>
      </w:rPr>
    </w:lvl>
  </w:abstractNum>
  <w:abstractNum w:abstractNumId="151">
    <w:nsid w:val="775542F3"/>
    <w:multiLevelType w:val="hybridMultilevel"/>
    <w:tmpl w:val="353CAC82"/>
    <w:lvl w:ilvl="0" w:tplc="7E88BF6C">
      <w:start w:val="1"/>
      <w:numFmt w:val="decimal"/>
      <w:lvlText w:val="%1)"/>
      <w:lvlJc w:val="left"/>
      <w:pPr>
        <w:ind w:left="370"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0EAE12">
      <w:numFmt w:val="bullet"/>
      <w:lvlText w:val="•"/>
      <w:lvlJc w:val="left"/>
      <w:pPr>
        <w:ind w:left="1484" w:hanging="312"/>
      </w:pPr>
      <w:rPr>
        <w:rFonts w:hint="default"/>
        <w:lang w:val="ru-RU" w:eastAsia="en-US" w:bidi="ar-SA"/>
      </w:rPr>
    </w:lvl>
    <w:lvl w:ilvl="2" w:tplc="5C883B64">
      <w:numFmt w:val="bullet"/>
      <w:lvlText w:val="•"/>
      <w:lvlJc w:val="left"/>
      <w:pPr>
        <w:ind w:left="2589" w:hanging="312"/>
      </w:pPr>
      <w:rPr>
        <w:rFonts w:hint="default"/>
        <w:lang w:val="ru-RU" w:eastAsia="en-US" w:bidi="ar-SA"/>
      </w:rPr>
    </w:lvl>
    <w:lvl w:ilvl="3" w:tplc="DC8EE572">
      <w:numFmt w:val="bullet"/>
      <w:lvlText w:val="•"/>
      <w:lvlJc w:val="left"/>
      <w:pPr>
        <w:ind w:left="3694" w:hanging="312"/>
      </w:pPr>
      <w:rPr>
        <w:rFonts w:hint="default"/>
        <w:lang w:val="ru-RU" w:eastAsia="en-US" w:bidi="ar-SA"/>
      </w:rPr>
    </w:lvl>
    <w:lvl w:ilvl="4" w:tplc="C8F04A78">
      <w:numFmt w:val="bullet"/>
      <w:lvlText w:val="•"/>
      <w:lvlJc w:val="left"/>
      <w:pPr>
        <w:ind w:left="4799" w:hanging="312"/>
      </w:pPr>
      <w:rPr>
        <w:rFonts w:hint="default"/>
        <w:lang w:val="ru-RU" w:eastAsia="en-US" w:bidi="ar-SA"/>
      </w:rPr>
    </w:lvl>
    <w:lvl w:ilvl="5" w:tplc="2A0430C6">
      <w:numFmt w:val="bullet"/>
      <w:lvlText w:val="•"/>
      <w:lvlJc w:val="left"/>
      <w:pPr>
        <w:ind w:left="5904" w:hanging="312"/>
      </w:pPr>
      <w:rPr>
        <w:rFonts w:hint="default"/>
        <w:lang w:val="ru-RU" w:eastAsia="en-US" w:bidi="ar-SA"/>
      </w:rPr>
    </w:lvl>
    <w:lvl w:ilvl="6" w:tplc="9488BE6E">
      <w:numFmt w:val="bullet"/>
      <w:lvlText w:val="•"/>
      <w:lvlJc w:val="left"/>
      <w:pPr>
        <w:ind w:left="7009" w:hanging="312"/>
      </w:pPr>
      <w:rPr>
        <w:rFonts w:hint="default"/>
        <w:lang w:val="ru-RU" w:eastAsia="en-US" w:bidi="ar-SA"/>
      </w:rPr>
    </w:lvl>
    <w:lvl w:ilvl="7" w:tplc="32122AD8">
      <w:numFmt w:val="bullet"/>
      <w:lvlText w:val="•"/>
      <w:lvlJc w:val="left"/>
      <w:pPr>
        <w:ind w:left="8114" w:hanging="312"/>
      </w:pPr>
      <w:rPr>
        <w:rFonts w:hint="default"/>
        <w:lang w:val="ru-RU" w:eastAsia="en-US" w:bidi="ar-SA"/>
      </w:rPr>
    </w:lvl>
    <w:lvl w:ilvl="8" w:tplc="15D28D42">
      <w:numFmt w:val="bullet"/>
      <w:lvlText w:val="•"/>
      <w:lvlJc w:val="left"/>
      <w:pPr>
        <w:ind w:left="9219" w:hanging="312"/>
      </w:pPr>
      <w:rPr>
        <w:rFonts w:hint="default"/>
        <w:lang w:val="ru-RU" w:eastAsia="en-US" w:bidi="ar-SA"/>
      </w:rPr>
    </w:lvl>
  </w:abstractNum>
  <w:abstractNum w:abstractNumId="152">
    <w:nsid w:val="79417F29"/>
    <w:multiLevelType w:val="hybridMultilevel"/>
    <w:tmpl w:val="468E2F5C"/>
    <w:lvl w:ilvl="0" w:tplc="330CB466">
      <w:start w:val="1"/>
      <w:numFmt w:val="decimal"/>
      <w:lvlText w:val="%1)"/>
      <w:lvlJc w:val="left"/>
      <w:pPr>
        <w:ind w:left="370"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F7A8526">
      <w:numFmt w:val="bullet"/>
      <w:lvlText w:val="•"/>
      <w:lvlJc w:val="left"/>
      <w:pPr>
        <w:ind w:left="1484" w:hanging="317"/>
      </w:pPr>
      <w:rPr>
        <w:rFonts w:hint="default"/>
        <w:lang w:val="ru-RU" w:eastAsia="en-US" w:bidi="ar-SA"/>
      </w:rPr>
    </w:lvl>
    <w:lvl w:ilvl="2" w:tplc="A04624EC">
      <w:numFmt w:val="bullet"/>
      <w:lvlText w:val="•"/>
      <w:lvlJc w:val="left"/>
      <w:pPr>
        <w:ind w:left="2589" w:hanging="317"/>
      </w:pPr>
      <w:rPr>
        <w:rFonts w:hint="default"/>
        <w:lang w:val="ru-RU" w:eastAsia="en-US" w:bidi="ar-SA"/>
      </w:rPr>
    </w:lvl>
    <w:lvl w:ilvl="3" w:tplc="CF2C8BD6">
      <w:numFmt w:val="bullet"/>
      <w:lvlText w:val="•"/>
      <w:lvlJc w:val="left"/>
      <w:pPr>
        <w:ind w:left="3694" w:hanging="317"/>
      </w:pPr>
      <w:rPr>
        <w:rFonts w:hint="default"/>
        <w:lang w:val="ru-RU" w:eastAsia="en-US" w:bidi="ar-SA"/>
      </w:rPr>
    </w:lvl>
    <w:lvl w:ilvl="4" w:tplc="25361048">
      <w:numFmt w:val="bullet"/>
      <w:lvlText w:val="•"/>
      <w:lvlJc w:val="left"/>
      <w:pPr>
        <w:ind w:left="4799" w:hanging="317"/>
      </w:pPr>
      <w:rPr>
        <w:rFonts w:hint="default"/>
        <w:lang w:val="ru-RU" w:eastAsia="en-US" w:bidi="ar-SA"/>
      </w:rPr>
    </w:lvl>
    <w:lvl w:ilvl="5" w:tplc="EB8871E0">
      <w:numFmt w:val="bullet"/>
      <w:lvlText w:val="•"/>
      <w:lvlJc w:val="left"/>
      <w:pPr>
        <w:ind w:left="5904" w:hanging="317"/>
      </w:pPr>
      <w:rPr>
        <w:rFonts w:hint="default"/>
        <w:lang w:val="ru-RU" w:eastAsia="en-US" w:bidi="ar-SA"/>
      </w:rPr>
    </w:lvl>
    <w:lvl w:ilvl="6" w:tplc="2230E1FA">
      <w:numFmt w:val="bullet"/>
      <w:lvlText w:val="•"/>
      <w:lvlJc w:val="left"/>
      <w:pPr>
        <w:ind w:left="7009" w:hanging="317"/>
      </w:pPr>
      <w:rPr>
        <w:rFonts w:hint="default"/>
        <w:lang w:val="ru-RU" w:eastAsia="en-US" w:bidi="ar-SA"/>
      </w:rPr>
    </w:lvl>
    <w:lvl w:ilvl="7" w:tplc="E9168A68">
      <w:numFmt w:val="bullet"/>
      <w:lvlText w:val="•"/>
      <w:lvlJc w:val="left"/>
      <w:pPr>
        <w:ind w:left="8114" w:hanging="317"/>
      </w:pPr>
      <w:rPr>
        <w:rFonts w:hint="default"/>
        <w:lang w:val="ru-RU" w:eastAsia="en-US" w:bidi="ar-SA"/>
      </w:rPr>
    </w:lvl>
    <w:lvl w:ilvl="8" w:tplc="55B20AC0">
      <w:numFmt w:val="bullet"/>
      <w:lvlText w:val="•"/>
      <w:lvlJc w:val="left"/>
      <w:pPr>
        <w:ind w:left="9219" w:hanging="317"/>
      </w:pPr>
      <w:rPr>
        <w:rFonts w:hint="default"/>
        <w:lang w:val="ru-RU" w:eastAsia="en-US" w:bidi="ar-SA"/>
      </w:rPr>
    </w:lvl>
  </w:abstractNum>
  <w:abstractNum w:abstractNumId="153">
    <w:nsid w:val="798E1BF3"/>
    <w:multiLevelType w:val="hybridMultilevel"/>
    <w:tmpl w:val="B97685A6"/>
    <w:lvl w:ilvl="0" w:tplc="B9D6EF26">
      <w:start w:val="1"/>
      <w:numFmt w:val="decimal"/>
      <w:lvlText w:val="%1)"/>
      <w:lvlJc w:val="left"/>
      <w:pPr>
        <w:ind w:left="37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C87FA6">
      <w:numFmt w:val="bullet"/>
      <w:lvlText w:val="•"/>
      <w:lvlJc w:val="left"/>
      <w:pPr>
        <w:ind w:left="1484" w:hanging="260"/>
      </w:pPr>
      <w:rPr>
        <w:rFonts w:hint="default"/>
        <w:lang w:val="ru-RU" w:eastAsia="en-US" w:bidi="ar-SA"/>
      </w:rPr>
    </w:lvl>
    <w:lvl w:ilvl="2" w:tplc="993AD370">
      <w:numFmt w:val="bullet"/>
      <w:lvlText w:val="•"/>
      <w:lvlJc w:val="left"/>
      <w:pPr>
        <w:ind w:left="2589" w:hanging="260"/>
      </w:pPr>
      <w:rPr>
        <w:rFonts w:hint="default"/>
        <w:lang w:val="ru-RU" w:eastAsia="en-US" w:bidi="ar-SA"/>
      </w:rPr>
    </w:lvl>
    <w:lvl w:ilvl="3" w:tplc="146CF688">
      <w:numFmt w:val="bullet"/>
      <w:lvlText w:val="•"/>
      <w:lvlJc w:val="left"/>
      <w:pPr>
        <w:ind w:left="3694" w:hanging="260"/>
      </w:pPr>
      <w:rPr>
        <w:rFonts w:hint="default"/>
        <w:lang w:val="ru-RU" w:eastAsia="en-US" w:bidi="ar-SA"/>
      </w:rPr>
    </w:lvl>
    <w:lvl w:ilvl="4" w:tplc="89B09240">
      <w:numFmt w:val="bullet"/>
      <w:lvlText w:val="•"/>
      <w:lvlJc w:val="left"/>
      <w:pPr>
        <w:ind w:left="4799" w:hanging="260"/>
      </w:pPr>
      <w:rPr>
        <w:rFonts w:hint="default"/>
        <w:lang w:val="ru-RU" w:eastAsia="en-US" w:bidi="ar-SA"/>
      </w:rPr>
    </w:lvl>
    <w:lvl w:ilvl="5" w:tplc="276246AE">
      <w:numFmt w:val="bullet"/>
      <w:lvlText w:val="•"/>
      <w:lvlJc w:val="left"/>
      <w:pPr>
        <w:ind w:left="5904" w:hanging="260"/>
      </w:pPr>
      <w:rPr>
        <w:rFonts w:hint="default"/>
        <w:lang w:val="ru-RU" w:eastAsia="en-US" w:bidi="ar-SA"/>
      </w:rPr>
    </w:lvl>
    <w:lvl w:ilvl="6" w:tplc="D81C3E20">
      <w:numFmt w:val="bullet"/>
      <w:lvlText w:val="•"/>
      <w:lvlJc w:val="left"/>
      <w:pPr>
        <w:ind w:left="7009" w:hanging="260"/>
      </w:pPr>
      <w:rPr>
        <w:rFonts w:hint="default"/>
        <w:lang w:val="ru-RU" w:eastAsia="en-US" w:bidi="ar-SA"/>
      </w:rPr>
    </w:lvl>
    <w:lvl w:ilvl="7" w:tplc="B974229C">
      <w:numFmt w:val="bullet"/>
      <w:lvlText w:val="•"/>
      <w:lvlJc w:val="left"/>
      <w:pPr>
        <w:ind w:left="8114" w:hanging="260"/>
      </w:pPr>
      <w:rPr>
        <w:rFonts w:hint="default"/>
        <w:lang w:val="ru-RU" w:eastAsia="en-US" w:bidi="ar-SA"/>
      </w:rPr>
    </w:lvl>
    <w:lvl w:ilvl="8" w:tplc="0298D4F0">
      <w:numFmt w:val="bullet"/>
      <w:lvlText w:val="•"/>
      <w:lvlJc w:val="left"/>
      <w:pPr>
        <w:ind w:left="9219" w:hanging="260"/>
      </w:pPr>
      <w:rPr>
        <w:rFonts w:hint="default"/>
        <w:lang w:val="ru-RU" w:eastAsia="en-US" w:bidi="ar-SA"/>
      </w:rPr>
    </w:lvl>
  </w:abstractNum>
  <w:abstractNum w:abstractNumId="154">
    <w:nsid w:val="7B1F29A6"/>
    <w:multiLevelType w:val="hybridMultilevel"/>
    <w:tmpl w:val="0CB4B2FC"/>
    <w:lvl w:ilvl="0" w:tplc="1444C1AC">
      <w:start w:val="1"/>
      <w:numFmt w:val="decimal"/>
      <w:lvlText w:val="%1)"/>
      <w:lvlJc w:val="left"/>
      <w:pPr>
        <w:ind w:left="370" w:hanging="27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F69128">
      <w:numFmt w:val="bullet"/>
      <w:lvlText w:val="•"/>
      <w:lvlJc w:val="left"/>
      <w:pPr>
        <w:ind w:left="1484" w:hanging="278"/>
      </w:pPr>
      <w:rPr>
        <w:rFonts w:hint="default"/>
        <w:lang w:val="ru-RU" w:eastAsia="en-US" w:bidi="ar-SA"/>
      </w:rPr>
    </w:lvl>
    <w:lvl w:ilvl="2" w:tplc="320EA678">
      <w:numFmt w:val="bullet"/>
      <w:lvlText w:val="•"/>
      <w:lvlJc w:val="left"/>
      <w:pPr>
        <w:ind w:left="2589" w:hanging="278"/>
      </w:pPr>
      <w:rPr>
        <w:rFonts w:hint="default"/>
        <w:lang w:val="ru-RU" w:eastAsia="en-US" w:bidi="ar-SA"/>
      </w:rPr>
    </w:lvl>
    <w:lvl w:ilvl="3" w:tplc="C872653C">
      <w:numFmt w:val="bullet"/>
      <w:lvlText w:val="•"/>
      <w:lvlJc w:val="left"/>
      <w:pPr>
        <w:ind w:left="3694" w:hanging="278"/>
      </w:pPr>
      <w:rPr>
        <w:rFonts w:hint="default"/>
        <w:lang w:val="ru-RU" w:eastAsia="en-US" w:bidi="ar-SA"/>
      </w:rPr>
    </w:lvl>
    <w:lvl w:ilvl="4" w:tplc="383CA104">
      <w:numFmt w:val="bullet"/>
      <w:lvlText w:val="•"/>
      <w:lvlJc w:val="left"/>
      <w:pPr>
        <w:ind w:left="4799" w:hanging="278"/>
      </w:pPr>
      <w:rPr>
        <w:rFonts w:hint="default"/>
        <w:lang w:val="ru-RU" w:eastAsia="en-US" w:bidi="ar-SA"/>
      </w:rPr>
    </w:lvl>
    <w:lvl w:ilvl="5" w:tplc="A8485980">
      <w:numFmt w:val="bullet"/>
      <w:lvlText w:val="•"/>
      <w:lvlJc w:val="left"/>
      <w:pPr>
        <w:ind w:left="5904" w:hanging="278"/>
      </w:pPr>
      <w:rPr>
        <w:rFonts w:hint="default"/>
        <w:lang w:val="ru-RU" w:eastAsia="en-US" w:bidi="ar-SA"/>
      </w:rPr>
    </w:lvl>
    <w:lvl w:ilvl="6" w:tplc="FCAA908A">
      <w:numFmt w:val="bullet"/>
      <w:lvlText w:val="•"/>
      <w:lvlJc w:val="left"/>
      <w:pPr>
        <w:ind w:left="7009" w:hanging="278"/>
      </w:pPr>
      <w:rPr>
        <w:rFonts w:hint="default"/>
        <w:lang w:val="ru-RU" w:eastAsia="en-US" w:bidi="ar-SA"/>
      </w:rPr>
    </w:lvl>
    <w:lvl w:ilvl="7" w:tplc="A8625256">
      <w:numFmt w:val="bullet"/>
      <w:lvlText w:val="•"/>
      <w:lvlJc w:val="left"/>
      <w:pPr>
        <w:ind w:left="8114" w:hanging="278"/>
      </w:pPr>
      <w:rPr>
        <w:rFonts w:hint="default"/>
        <w:lang w:val="ru-RU" w:eastAsia="en-US" w:bidi="ar-SA"/>
      </w:rPr>
    </w:lvl>
    <w:lvl w:ilvl="8" w:tplc="07EAEE72">
      <w:numFmt w:val="bullet"/>
      <w:lvlText w:val="•"/>
      <w:lvlJc w:val="left"/>
      <w:pPr>
        <w:ind w:left="9219" w:hanging="278"/>
      </w:pPr>
      <w:rPr>
        <w:rFonts w:hint="default"/>
        <w:lang w:val="ru-RU" w:eastAsia="en-US" w:bidi="ar-SA"/>
      </w:rPr>
    </w:lvl>
  </w:abstractNum>
  <w:abstractNum w:abstractNumId="155">
    <w:nsid w:val="7B617938"/>
    <w:multiLevelType w:val="hybridMultilevel"/>
    <w:tmpl w:val="708AEC0E"/>
    <w:lvl w:ilvl="0" w:tplc="6A8A90C4">
      <w:start w:val="1"/>
      <w:numFmt w:val="decimal"/>
      <w:lvlText w:val="%1)"/>
      <w:lvlJc w:val="left"/>
      <w:pPr>
        <w:ind w:left="370" w:hanging="3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90CB2CC">
      <w:numFmt w:val="bullet"/>
      <w:lvlText w:val="•"/>
      <w:lvlJc w:val="left"/>
      <w:pPr>
        <w:ind w:left="1484" w:hanging="355"/>
      </w:pPr>
      <w:rPr>
        <w:rFonts w:hint="default"/>
        <w:lang w:val="ru-RU" w:eastAsia="en-US" w:bidi="ar-SA"/>
      </w:rPr>
    </w:lvl>
    <w:lvl w:ilvl="2" w:tplc="C3B80CBA">
      <w:numFmt w:val="bullet"/>
      <w:lvlText w:val="•"/>
      <w:lvlJc w:val="left"/>
      <w:pPr>
        <w:ind w:left="2589" w:hanging="355"/>
      </w:pPr>
      <w:rPr>
        <w:rFonts w:hint="default"/>
        <w:lang w:val="ru-RU" w:eastAsia="en-US" w:bidi="ar-SA"/>
      </w:rPr>
    </w:lvl>
    <w:lvl w:ilvl="3" w:tplc="A9CA5A96">
      <w:numFmt w:val="bullet"/>
      <w:lvlText w:val="•"/>
      <w:lvlJc w:val="left"/>
      <w:pPr>
        <w:ind w:left="3694" w:hanging="355"/>
      </w:pPr>
      <w:rPr>
        <w:rFonts w:hint="default"/>
        <w:lang w:val="ru-RU" w:eastAsia="en-US" w:bidi="ar-SA"/>
      </w:rPr>
    </w:lvl>
    <w:lvl w:ilvl="4" w:tplc="95BE0090">
      <w:numFmt w:val="bullet"/>
      <w:lvlText w:val="•"/>
      <w:lvlJc w:val="left"/>
      <w:pPr>
        <w:ind w:left="4799" w:hanging="355"/>
      </w:pPr>
      <w:rPr>
        <w:rFonts w:hint="default"/>
        <w:lang w:val="ru-RU" w:eastAsia="en-US" w:bidi="ar-SA"/>
      </w:rPr>
    </w:lvl>
    <w:lvl w:ilvl="5" w:tplc="08504550">
      <w:numFmt w:val="bullet"/>
      <w:lvlText w:val="•"/>
      <w:lvlJc w:val="left"/>
      <w:pPr>
        <w:ind w:left="5904" w:hanging="355"/>
      </w:pPr>
      <w:rPr>
        <w:rFonts w:hint="default"/>
        <w:lang w:val="ru-RU" w:eastAsia="en-US" w:bidi="ar-SA"/>
      </w:rPr>
    </w:lvl>
    <w:lvl w:ilvl="6" w:tplc="7C123AF4">
      <w:numFmt w:val="bullet"/>
      <w:lvlText w:val="•"/>
      <w:lvlJc w:val="left"/>
      <w:pPr>
        <w:ind w:left="7009" w:hanging="355"/>
      </w:pPr>
      <w:rPr>
        <w:rFonts w:hint="default"/>
        <w:lang w:val="ru-RU" w:eastAsia="en-US" w:bidi="ar-SA"/>
      </w:rPr>
    </w:lvl>
    <w:lvl w:ilvl="7" w:tplc="308CBD1E">
      <w:numFmt w:val="bullet"/>
      <w:lvlText w:val="•"/>
      <w:lvlJc w:val="left"/>
      <w:pPr>
        <w:ind w:left="8114" w:hanging="355"/>
      </w:pPr>
      <w:rPr>
        <w:rFonts w:hint="default"/>
        <w:lang w:val="ru-RU" w:eastAsia="en-US" w:bidi="ar-SA"/>
      </w:rPr>
    </w:lvl>
    <w:lvl w:ilvl="8" w:tplc="DC0A17E8">
      <w:numFmt w:val="bullet"/>
      <w:lvlText w:val="•"/>
      <w:lvlJc w:val="left"/>
      <w:pPr>
        <w:ind w:left="9219" w:hanging="355"/>
      </w:pPr>
      <w:rPr>
        <w:rFonts w:hint="default"/>
        <w:lang w:val="ru-RU" w:eastAsia="en-US" w:bidi="ar-SA"/>
      </w:rPr>
    </w:lvl>
  </w:abstractNum>
  <w:abstractNum w:abstractNumId="156">
    <w:nsid w:val="7D976928"/>
    <w:multiLevelType w:val="hybridMultilevel"/>
    <w:tmpl w:val="E0720E72"/>
    <w:lvl w:ilvl="0" w:tplc="832E0E0E">
      <w:start w:val="1"/>
      <w:numFmt w:val="decimal"/>
      <w:lvlText w:val="%1)"/>
      <w:lvlJc w:val="left"/>
      <w:pPr>
        <w:ind w:left="370" w:hanging="260"/>
        <w:jc w:val="right"/>
      </w:pPr>
      <w:rPr>
        <w:rFonts w:ascii="Times New Roman" w:eastAsia="Times New Roman" w:hAnsi="Times New Roman" w:cs="Times New Roman" w:hint="default"/>
        <w:b w:val="0"/>
        <w:bCs w:val="0"/>
        <w:i w:val="0"/>
        <w:iCs w:val="0"/>
        <w:spacing w:val="0"/>
        <w:w w:val="95"/>
        <w:sz w:val="24"/>
        <w:szCs w:val="24"/>
        <w:lang w:val="ru-RU" w:eastAsia="en-US" w:bidi="ar-SA"/>
      </w:rPr>
    </w:lvl>
    <w:lvl w:ilvl="1" w:tplc="9CBAF46E">
      <w:numFmt w:val="bullet"/>
      <w:lvlText w:val="•"/>
      <w:lvlJc w:val="left"/>
      <w:pPr>
        <w:ind w:left="1484" w:hanging="260"/>
      </w:pPr>
      <w:rPr>
        <w:rFonts w:hint="default"/>
        <w:lang w:val="ru-RU" w:eastAsia="en-US" w:bidi="ar-SA"/>
      </w:rPr>
    </w:lvl>
    <w:lvl w:ilvl="2" w:tplc="D25C8E92">
      <w:numFmt w:val="bullet"/>
      <w:lvlText w:val="•"/>
      <w:lvlJc w:val="left"/>
      <w:pPr>
        <w:ind w:left="2589" w:hanging="260"/>
      </w:pPr>
      <w:rPr>
        <w:rFonts w:hint="default"/>
        <w:lang w:val="ru-RU" w:eastAsia="en-US" w:bidi="ar-SA"/>
      </w:rPr>
    </w:lvl>
    <w:lvl w:ilvl="3" w:tplc="1E40C45C">
      <w:numFmt w:val="bullet"/>
      <w:lvlText w:val="•"/>
      <w:lvlJc w:val="left"/>
      <w:pPr>
        <w:ind w:left="3694" w:hanging="260"/>
      </w:pPr>
      <w:rPr>
        <w:rFonts w:hint="default"/>
        <w:lang w:val="ru-RU" w:eastAsia="en-US" w:bidi="ar-SA"/>
      </w:rPr>
    </w:lvl>
    <w:lvl w:ilvl="4" w:tplc="9E8A9428">
      <w:numFmt w:val="bullet"/>
      <w:lvlText w:val="•"/>
      <w:lvlJc w:val="left"/>
      <w:pPr>
        <w:ind w:left="4799" w:hanging="260"/>
      </w:pPr>
      <w:rPr>
        <w:rFonts w:hint="default"/>
        <w:lang w:val="ru-RU" w:eastAsia="en-US" w:bidi="ar-SA"/>
      </w:rPr>
    </w:lvl>
    <w:lvl w:ilvl="5" w:tplc="502AF340">
      <w:numFmt w:val="bullet"/>
      <w:lvlText w:val="•"/>
      <w:lvlJc w:val="left"/>
      <w:pPr>
        <w:ind w:left="5904" w:hanging="260"/>
      </w:pPr>
      <w:rPr>
        <w:rFonts w:hint="default"/>
        <w:lang w:val="ru-RU" w:eastAsia="en-US" w:bidi="ar-SA"/>
      </w:rPr>
    </w:lvl>
    <w:lvl w:ilvl="6" w:tplc="5FDAACA4">
      <w:numFmt w:val="bullet"/>
      <w:lvlText w:val="•"/>
      <w:lvlJc w:val="left"/>
      <w:pPr>
        <w:ind w:left="7009" w:hanging="260"/>
      </w:pPr>
      <w:rPr>
        <w:rFonts w:hint="default"/>
        <w:lang w:val="ru-RU" w:eastAsia="en-US" w:bidi="ar-SA"/>
      </w:rPr>
    </w:lvl>
    <w:lvl w:ilvl="7" w:tplc="AC9A18F8">
      <w:numFmt w:val="bullet"/>
      <w:lvlText w:val="•"/>
      <w:lvlJc w:val="left"/>
      <w:pPr>
        <w:ind w:left="8114" w:hanging="260"/>
      </w:pPr>
      <w:rPr>
        <w:rFonts w:hint="default"/>
        <w:lang w:val="ru-RU" w:eastAsia="en-US" w:bidi="ar-SA"/>
      </w:rPr>
    </w:lvl>
    <w:lvl w:ilvl="8" w:tplc="47005526">
      <w:numFmt w:val="bullet"/>
      <w:lvlText w:val="•"/>
      <w:lvlJc w:val="left"/>
      <w:pPr>
        <w:ind w:left="9219" w:hanging="260"/>
      </w:pPr>
      <w:rPr>
        <w:rFonts w:hint="default"/>
        <w:lang w:val="ru-RU" w:eastAsia="en-US" w:bidi="ar-SA"/>
      </w:rPr>
    </w:lvl>
  </w:abstractNum>
  <w:abstractNum w:abstractNumId="157">
    <w:nsid w:val="7E5725C5"/>
    <w:multiLevelType w:val="hybridMultilevel"/>
    <w:tmpl w:val="6FF46868"/>
    <w:lvl w:ilvl="0" w:tplc="E5E66C44">
      <w:start w:val="1"/>
      <w:numFmt w:val="decimal"/>
      <w:lvlText w:val="%1)"/>
      <w:lvlJc w:val="left"/>
      <w:pPr>
        <w:ind w:left="370"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D343B8E">
      <w:numFmt w:val="bullet"/>
      <w:lvlText w:val="•"/>
      <w:lvlJc w:val="left"/>
      <w:pPr>
        <w:ind w:left="1484" w:hanging="274"/>
      </w:pPr>
      <w:rPr>
        <w:rFonts w:hint="default"/>
        <w:lang w:val="ru-RU" w:eastAsia="en-US" w:bidi="ar-SA"/>
      </w:rPr>
    </w:lvl>
    <w:lvl w:ilvl="2" w:tplc="02A6EB80">
      <w:numFmt w:val="bullet"/>
      <w:lvlText w:val="•"/>
      <w:lvlJc w:val="left"/>
      <w:pPr>
        <w:ind w:left="2589" w:hanging="274"/>
      </w:pPr>
      <w:rPr>
        <w:rFonts w:hint="default"/>
        <w:lang w:val="ru-RU" w:eastAsia="en-US" w:bidi="ar-SA"/>
      </w:rPr>
    </w:lvl>
    <w:lvl w:ilvl="3" w:tplc="485A277E">
      <w:numFmt w:val="bullet"/>
      <w:lvlText w:val="•"/>
      <w:lvlJc w:val="left"/>
      <w:pPr>
        <w:ind w:left="3694" w:hanging="274"/>
      </w:pPr>
      <w:rPr>
        <w:rFonts w:hint="default"/>
        <w:lang w:val="ru-RU" w:eastAsia="en-US" w:bidi="ar-SA"/>
      </w:rPr>
    </w:lvl>
    <w:lvl w:ilvl="4" w:tplc="94FE6418">
      <w:numFmt w:val="bullet"/>
      <w:lvlText w:val="•"/>
      <w:lvlJc w:val="left"/>
      <w:pPr>
        <w:ind w:left="4799" w:hanging="274"/>
      </w:pPr>
      <w:rPr>
        <w:rFonts w:hint="default"/>
        <w:lang w:val="ru-RU" w:eastAsia="en-US" w:bidi="ar-SA"/>
      </w:rPr>
    </w:lvl>
    <w:lvl w:ilvl="5" w:tplc="5EDEFB68">
      <w:numFmt w:val="bullet"/>
      <w:lvlText w:val="•"/>
      <w:lvlJc w:val="left"/>
      <w:pPr>
        <w:ind w:left="5904" w:hanging="274"/>
      </w:pPr>
      <w:rPr>
        <w:rFonts w:hint="default"/>
        <w:lang w:val="ru-RU" w:eastAsia="en-US" w:bidi="ar-SA"/>
      </w:rPr>
    </w:lvl>
    <w:lvl w:ilvl="6" w:tplc="6A00EB00">
      <w:numFmt w:val="bullet"/>
      <w:lvlText w:val="•"/>
      <w:lvlJc w:val="left"/>
      <w:pPr>
        <w:ind w:left="7009" w:hanging="274"/>
      </w:pPr>
      <w:rPr>
        <w:rFonts w:hint="default"/>
        <w:lang w:val="ru-RU" w:eastAsia="en-US" w:bidi="ar-SA"/>
      </w:rPr>
    </w:lvl>
    <w:lvl w:ilvl="7" w:tplc="F5EA9A9C">
      <w:numFmt w:val="bullet"/>
      <w:lvlText w:val="•"/>
      <w:lvlJc w:val="left"/>
      <w:pPr>
        <w:ind w:left="8114" w:hanging="274"/>
      </w:pPr>
      <w:rPr>
        <w:rFonts w:hint="default"/>
        <w:lang w:val="ru-RU" w:eastAsia="en-US" w:bidi="ar-SA"/>
      </w:rPr>
    </w:lvl>
    <w:lvl w:ilvl="8" w:tplc="F03852A6">
      <w:numFmt w:val="bullet"/>
      <w:lvlText w:val="•"/>
      <w:lvlJc w:val="left"/>
      <w:pPr>
        <w:ind w:left="9219" w:hanging="274"/>
      </w:pPr>
      <w:rPr>
        <w:rFonts w:hint="default"/>
        <w:lang w:val="ru-RU" w:eastAsia="en-US" w:bidi="ar-SA"/>
      </w:rPr>
    </w:lvl>
  </w:abstractNum>
  <w:abstractNum w:abstractNumId="158">
    <w:nsid w:val="7E9F63B4"/>
    <w:multiLevelType w:val="hybridMultilevel"/>
    <w:tmpl w:val="538443D8"/>
    <w:lvl w:ilvl="0" w:tplc="36060082">
      <w:start w:val="1"/>
      <w:numFmt w:val="decimal"/>
      <w:lvlText w:val="%1)"/>
      <w:lvlJc w:val="left"/>
      <w:pPr>
        <w:ind w:left="370"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5620DC">
      <w:numFmt w:val="bullet"/>
      <w:lvlText w:val="•"/>
      <w:lvlJc w:val="left"/>
      <w:pPr>
        <w:ind w:left="1484" w:hanging="274"/>
      </w:pPr>
      <w:rPr>
        <w:rFonts w:hint="default"/>
        <w:lang w:val="ru-RU" w:eastAsia="en-US" w:bidi="ar-SA"/>
      </w:rPr>
    </w:lvl>
    <w:lvl w:ilvl="2" w:tplc="DF46391E">
      <w:numFmt w:val="bullet"/>
      <w:lvlText w:val="•"/>
      <w:lvlJc w:val="left"/>
      <w:pPr>
        <w:ind w:left="2589" w:hanging="274"/>
      </w:pPr>
      <w:rPr>
        <w:rFonts w:hint="default"/>
        <w:lang w:val="ru-RU" w:eastAsia="en-US" w:bidi="ar-SA"/>
      </w:rPr>
    </w:lvl>
    <w:lvl w:ilvl="3" w:tplc="8ACC4934">
      <w:numFmt w:val="bullet"/>
      <w:lvlText w:val="•"/>
      <w:lvlJc w:val="left"/>
      <w:pPr>
        <w:ind w:left="3694" w:hanging="274"/>
      </w:pPr>
      <w:rPr>
        <w:rFonts w:hint="default"/>
        <w:lang w:val="ru-RU" w:eastAsia="en-US" w:bidi="ar-SA"/>
      </w:rPr>
    </w:lvl>
    <w:lvl w:ilvl="4" w:tplc="E5B2706C">
      <w:numFmt w:val="bullet"/>
      <w:lvlText w:val="•"/>
      <w:lvlJc w:val="left"/>
      <w:pPr>
        <w:ind w:left="4799" w:hanging="274"/>
      </w:pPr>
      <w:rPr>
        <w:rFonts w:hint="default"/>
        <w:lang w:val="ru-RU" w:eastAsia="en-US" w:bidi="ar-SA"/>
      </w:rPr>
    </w:lvl>
    <w:lvl w:ilvl="5" w:tplc="7BD05406">
      <w:numFmt w:val="bullet"/>
      <w:lvlText w:val="•"/>
      <w:lvlJc w:val="left"/>
      <w:pPr>
        <w:ind w:left="5904" w:hanging="274"/>
      </w:pPr>
      <w:rPr>
        <w:rFonts w:hint="default"/>
        <w:lang w:val="ru-RU" w:eastAsia="en-US" w:bidi="ar-SA"/>
      </w:rPr>
    </w:lvl>
    <w:lvl w:ilvl="6" w:tplc="FDA2E12A">
      <w:numFmt w:val="bullet"/>
      <w:lvlText w:val="•"/>
      <w:lvlJc w:val="left"/>
      <w:pPr>
        <w:ind w:left="7009" w:hanging="274"/>
      </w:pPr>
      <w:rPr>
        <w:rFonts w:hint="default"/>
        <w:lang w:val="ru-RU" w:eastAsia="en-US" w:bidi="ar-SA"/>
      </w:rPr>
    </w:lvl>
    <w:lvl w:ilvl="7" w:tplc="BEB4A314">
      <w:numFmt w:val="bullet"/>
      <w:lvlText w:val="•"/>
      <w:lvlJc w:val="left"/>
      <w:pPr>
        <w:ind w:left="8114" w:hanging="274"/>
      </w:pPr>
      <w:rPr>
        <w:rFonts w:hint="default"/>
        <w:lang w:val="ru-RU" w:eastAsia="en-US" w:bidi="ar-SA"/>
      </w:rPr>
    </w:lvl>
    <w:lvl w:ilvl="8" w:tplc="B8D687E4">
      <w:numFmt w:val="bullet"/>
      <w:lvlText w:val="•"/>
      <w:lvlJc w:val="left"/>
      <w:pPr>
        <w:ind w:left="9219" w:hanging="274"/>
      </w:pPr>
      <w:rPr>
        <w:rFonts w:hint="default"/>
        <w:lang w:val="ru-RU" w:eastAsia="en-US" w:bidi="ar-SA"/>
      </w:rPr>
    </w:lvl>
  </w:abstractNum>
  <w:abstractNum w:abstractNumId="159">
    <w:nsid w:val="7EE56B69"/>
    <w:multiLevelType w:val="hybridMultilevel"/>
    <w:tmpl w:val="F2B0D84C"/>
    <w:lvl w:ilvl="0" w:tplc="995ABA4E">
      <w:start w:val="1"/>
      <w:numFmt w:val="decimal"/>
      <w:lvlText w:val="%1)"/>
      <w:lvlJc w:val="left"/>
      <w:pPr>
        <w:ind w:left="370" w:hanging="4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AAE456">
      <w:numFmt w:val="bullet"/>
      <w:lvlText w:val="•"/>
      <w:lvlJc w:val="left"/>
      <w:pPr>
        <w:ind w:left="1484" w:hanging="413"/>
      </w:pPr>
      <w:rPr>
        <w:rFonts w:hint="default"/>
        <w:lang w:val="ru-RU" w:eastAsia="en-US" w:bidi="ar-SA"/>
      </w:rPr>
    </w:lvl>
    <w:lvl w:ilvl="2" w:tplc="521C5B88">
      <w:numFmt w:val="bullet"/>
      <w:lvlText w:val="•"/>
      <w:lvlJc w:val="left"/>
      <w:pPr>
        <w:ind w:left="2589" w:hanging="413"/>
      </w:pPr>
      <w:rPr>
        <w:rFonts w:hint="default"/>
        <w:lang w:val="ru-RU" w:eastAsia="en-US" w:bidi="ar-SA"/>
      </w:rPr>
    </w:lvl>
    <w:lvl w:ilvl="3" w:tplc="D0803C7A">
      <w:numFmt w:val="bullet"/>
      <w:lvlText w:val="•"/>
      <w:lvlJc w:val="left"/>
      <w:pPr>
        <w:ind w:left="3694" w:hanging="413"/>
      </w:pPr>
      <w:rPr>
        <w:rFonts w:hint="default"/>
        <w:lang w:val="ru-RU" w:eastAsia="en-US" w:bidi="ar-SA"/>
      </w:rPr>
    </w:lvl>
    <w:lvl w:ilvl="4" w:tplc="7BFC0F86">
      <w:numFmt w:val="bullet"/>
      <w:lvlText w:val="•"/>
      <w:lvlJc w:val="left"/>
      <w:pPr>
        <w:ind w:left="4799" w:hanging="413"/>
      </w:pPr>
      <w:rPr>
        <w:rFonts w:hint="default"/>
        <w:lang w:val="ru-RU" w:eastAsia="en-US" w:bidi="ar-SA"/>
      </w:rPr>
    </w:lvl>
    <w:lvl w:ilvl="5" w:tplc="CDD614E0">
      <w:numFmt w:val="bullet"/>
      <w:lvlText w:val="•"/>
      <w:lvlJc w:val="left"/>
      <w:pPr>
        <w:ind w:left="5904" w:hanging="413"/>
      </w:pPr>
      <w:rPr>
        <w:rFonts w:hint="default"/>
        <w:lang w:val="ru-RU" w:eastAsia="en-US" w:bidi="ar-SA"/>
      </w:rPr>
    </w:lvl>
    <w:lvl w:ilvl="6" w:tplc="1910FDBE">
      <w:numFmt w:val="bullet"/>
      <w:lvlText w:val="•"/>
      <w:lvlJc w:val="left"/>
      <w:pPr>
        <w:ind w:left="7009" w:hanging="413"/>
      </w:pPr>
      <w:rPr>
        <w:rFonts w:hint="default"/>
        <w:lang w:val="ru-RU" w:eastAsia="en-US" w:bidi="ar-SA"/>
      </w:rPr>
    </w:lvl>
    <w:lvl w:ilvl="7" w:tplc="0B7ABD16">
      <w:numFmt w:val="bullet"/>
      <w:lvlText w:val="•"/>
      <w:lvlJc w:val="left"/>
      <w:pPr>
        <w:ind w:left="8114" w:hanging="413"/>
      </w:pPr>
      <w:rPr>
        <w:rFonts w:hint="default"/>
        <w:lang w:val="ru-RU" w:eastAsia="en-US" w:bidi="ar-SA"/>
      </w:rPr>
    </w:lvl>
    <w:lvl w:ilvl="8" w:tplc="B02C2FE0">
      <w:numFmt w:val="bullet"/>
      <w:lvlText w:val="•"/>
      <w:lvlJc w:val="left"/>
      <w:pPr>
        <w:ind w:left="9219" w:hanging="413"/>
      </w:pPr>
      <w:rPr>
        <w:rFonts w:hint="default"/>
        <w:lang w:val="ru-RU" w:eastAsia="en-US" w:bidi="ar-SA"/>
      </w:rPr>
    </w:lvl>
  </w:abstractNum>
  <w:abstractNum w:abstractNumId="160">
    <w:nsid w:val="7F203193"/>
    <w:multiLevelType w:val="hybridMultilevel"/>
    <w:tmpl w:val="1C0C4ECC"/>
    <w:lvl w:ilvl="0" w:tplc="7DCC8CBA">
      <w:start w:val="1"/>
      <w:numFmt w:val="decimal"/>
      <w:lvlText w:val="%1)"/>
      <w:lvlJc w:val="left"/>
      <w:pPr>
        <w:ind w:left="1219" w:hanging="850"/>
        <w:jc w:val="left"/>
      </w:pPr>
      <w:rPr>
        <w:rFonts w:ascii="Times New Roman" w:eastAsia="Times New Roman" w:hAnsi="Times New Roman" w:cs="Times New Roman" w:hint="default"/>
        <w:b w:val="0"/>
        <w:bCs w:val="0"/>
        <w:i w:val="0"/>
        <w:iCs w:val="0"/>
        <w:spacing w:val="0"/>
        <w:w w:val="95"/>
        <w:sz w:val="24"/>
        <w:szCs w:val="24"/>
        <w:lang w:val="ru-RU" w:eastAsia="en-US" w:bidi="ar-SA"/>
      </w:rPr>
    </w:lvl>
    <w:lvl w:ilvl="1" w:tplc="2B523C30">
      <w:numFmt w:val="bullet"/>
      <w:lvlText w:val="•"/>
      <w:lvlJc w:val="left"/>
      <w:pPr>
        <w:ind w:left="2240" w:hanging="850"/>
      </w:pPr>
      <w:rPr>
        <w:rFonts w:hint="default"/>
        <w:lang w:val="ru-RU" w:eastAsia="en-US" w:bidi="ar-SA"/>
      </w:rPr>
    </w:lvl>
    <w:lvl w:ilvl="2" w:tplc="4D309494">
      <w:numFmt w:val="bullet"/>
      <w:lvlText w:val="•"/>
      <w:lvlJc w:val="left"/>
      <w:pPr>
        <w:ind w:left="3261" w:hanging="850"/>
      </w:pPr>
      <w:rPr>
        <w:rFonts w:hint="default"/>
        <w:lang w:val="ru-RU" w:eastAsia="en-US" w:bidi="ar-SA"/>
      </w:rPr>
    </w:lvl>
    <w:lvl w:ilvl="3" w:tplc="87B8453C">
      <w:numFmt w:val="bullet"/>
      <w:lvlText w:val="•"/>
      <w:lvlJc w:val="left"/>
      <w:pPr>
        <w:ind w:left="4282" w:hanging="850"/>
      </w:pPr>
      <w:rPr>
        <w:rFonts w:hint="default"/>
        <w:lang w:val="ru-RU" w:eastAsia="en-US" w:bidi="ar-SA"/>
      </w:rPr>
    </w:lvl>
    <w:lvl w:ilvl="4" w:tplc="8466CB78">
      <w:numFmt w:val="bullet"/>
      <w:lvlText w:val="•"/>
      <w:lvlJc w:val="left"/>
      <w:pPr>
        <w:ind w:left="5303" w:hanging="850"/>
      </w:pPr>
      <w:rPr>
        <w:rFonts w:hint="default"/>
        <w:lang w:val="ru-RU" w:eastAsia="en-US" w:bidi="ar-SA"/>
      </w:rPr>
    </w:lvl>
    <w:lvl w:ilvl="5" w:tplc="62B65170">
      <w:numFmt w:val="bullet"/>
      <w:lvlText w:val="•"/>
      <w:lvlJc w:val="left"/>
      <w:pPr>
        <w:ind w:left="6324" w:hanging="850"/>
      </w:pPr>
      <w:rPr>
        <w:rFonts w:hint="default"/>
        <w:lang w:val="ru-RU" w:eastAsia="en-US" w:bidi="ar-SA"/>
      </w:rPr>
    </w:lvl>
    <w:lvl w:ilvl="6" w:tplc="9A3424CC">
      <w:numFmt w:val="bullet"/>
      <w:lvlText w:val="•"/>
      <w:lvlJc w:val="left"/>
      <w:pPr>
        <w:ind w:left="7345" w:hanging="850"/>
      </w:pPr>
      <w:rPr>
        <w:rFonts w:hint="default"/>
        <w:lang w:val="ru-RU" w:eastAsia="en-US" w:bidi="ar-SA"/>
      </w:rPr>
    </w:lvl>
    <w:lvl w:ilvl="7" w:tplc="0A92CA62">
      <w:numFmt w:val="bullet"/>
      <w:lvlText w:val="•"/>
      <w:lvlJc w:val="left"/>
      <w:pPr>
        <w:ind w:left="8366" w:hanging="850"/>
      </w:pPr>
      <w:rPr>
        <w:rFonts w:hint="default"/>
        <w:lang w:val="ru-RU" w:eastAsia="en-US" w:bidi="ar-SA"/>
      </w:rPr>
    </w:lvl>
    <w:lvl w:ilvl="8" w:tplc="A15CC558">
      <w:numFmt w:val="bullet"/>
      <w:lvlText w:val="•"/>
      <w:lvlJc w:val="left"/>
      <w:pPr>
        <w:ind w:left="9387" w:hanging="850"/>
      </w:pPr>
      <w:rPr>
        <w:rFonts w:hint="default"/>
        <w:lang w:val="ru-RU" w:eastAsia="en-US" w:bidi="ar-SA"/>
      </w:rPr>
    </w:lvl>
  </w:abstractNum>
  <w:abstractNum w:abstractNumId="161">
    <w:nsid w:val="7F5521B4"/>
    <w:multiLevelType w:val="hybridMultilevel"/>
    <w:tmpl w:val="4AB093E0"/>
    <w:lvl w:ilvl="0" w:tplc="7E4C9704">
      <w:start w:val="1"/>
      <w:numFmt w:val="decimal"/>
      <w:lvlText w:val="%1)"/>
      <w:lvlJc w:val="left"/>
      <w:pPr>
        <w:ind w:left="370"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7690E4">
      <w:numFmt w:val="bullet"/>
      <w:lvlText w:val="•"/>
      <w:lvlJc w:val="left"/>
      <w:pPr>
        <w:ind w:left="1484" w:hanging="269"/>
      </w:pPr>
      <w:rPr>
        <w:rFonts w:hint="default"/>
        <w:lang w:val="ru-RU" w:eastAsia="en-US" w:bidi="ar-SA"/>
      </w:rPr>
    </w:lvl>
    <w:lvl w:ilvl="2" w:tplc="DC6A47E8">
      <w:numFmt w:val="bullet"/>
      <w:lvlText w:val="•"/>
      <w:lvlJc w:val="left"/>
      <w:pPr>
        <w:ind w:left="2589" w:hanging="269"/>
      </w:pPr>
      <w:rPr>
        <w:rFonts w:hint="default"/>
        <w:lang w:val="ru-RU" w:eastAsia="en-US" w:bidi="ar-SA"/>
      </w:rPr>
    </w:lvl>
    <w:lvl w:ilvl="3" w:tplc="2222C94E">
      <w:numFmt w:val="bullet"/>
      <w:lvlText w:val="•"/>
      <w:lvlJc w:val="left"/>
      <w:pPr>
        <w:ind w:left="3694" w:hanging="269"/>
      </w:pPr>
      <w:rPr>
        <w:rFonts w:hint="default"/>
        <w:lang w:val="ru-RU" w:eastAsia="en-US" w:bidi="ar-SA"/>
      </w:rPr>
    </w:lvl>
    <w:lvl w:ilvl="4" w:tplc="53926B04">
      <w:numFmt w:val="bullet"/>
      <w:lvlText w:val="•"/>
      <w:lvlJc w:val="left"/>
      <w:pPr>
        <w:ind w:left="4799" w:hanging="269"/>
      </w:pPr>
      <w:rPr>
        <w:rFonts w:hint="default"/>
        <w:lang w:val="ru-RU" w:eastAsia="en-US" w:bidi="ar-SA"/>
      </w:rPr>
    </w:lvl>
    <w:lvl w:ilvl="5" w:tplc="0002AC20">
      <w:numFmt w:val="bullet"/>
      <w:lvlText w:val="•"/>
      <w:lvlJc w:val="left"/>
      <w:pPr>
        <w:ind w:left="5904" w:hanging="269"/>
      </w:pPr>
      <w:rPr>
        <w:rFonts w:hint="default"/>
        <w:lang w:val="ru-RU" w:eastAsia="en-US" w:bidi="ar-SA"/>
      </w:rPr>
    </w:lvl>
    <w:lvl w:ilvl="6" w:tplc="ED78A010">
      <w:numFmt w:val="bullet"/>
      <w:lvlText w:val="•"/>
      <w:lvlJc w:val="left"/>
      <w:pPr>
        <w:ind w:left="7009" w:hanging="269"/>
      </w:pPr>
      <w:rPr>
        <w:rFonts w:hint="default"/>
        <w:lang w:val="ru-RU" w:eastAsia="en-US" w:bidi="ar-SA"/>
      </w:rPr>
    </w:lvl>
    <w:lvl w:ilvl="7" w:tplc="358CCC2E">
      <w:numFmt w:val="bullet"/>
      <w:lvlText w:val="•"/>
      <w:lvlJc w:val="left"/>
      <w:pPr>
        <w:ind w:left="8114" w:hanging="269"/>
      </w:pPr>
      <w:rPr>
        <w:rFonts w:hint="default"/>
        <w:lang w:val="ru-RU" w:eastAsia="en-US" w:bidi="ar-SA"/>
      </w:rPr>
    </w:lvl>
    <w:lvl w:ilvl="8" w:tplc="9B7A14B8">
      <w:numFmt w:val="bullet"/>
      <w:lvlText w:val="•"/>
      <w:lvlJc w:val="left"/>
      <w:pPr>
        <w:ind w:left="9219" w:hanging="269"/>
      </w:pPr>
      <w:rPr>
        <w:rFonts w:hint="default"/>
        <w:lang w:val="ru-RU" w:eastAsia="en-US" w:bidi="ar-SA"/>
      </w:rPr>
    </w:lvl>
  </w:abstractNum>
  <w:abstractNum w:abstractNumId="162">
    <w:nsid w:val="7FE4102F"/>
    <w:multiLevelType w:val="hybridMultilevel"/>
    <w:tmpl w:val="06D0B04C"/>
    <w:lvl w:ilvl="0" w:tplc="D602B6E4">
      <w:start w:val="1"/>
      <w:numFmt w:val="decimal"/>
      <w:lvlText w:val="%1)"/>
      <w:lvlJc w:val="left"/>
      <w:pPr>
        <w:ind w:left="1233"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202250">
      <w:numFmt w:val="bullet"/>
      <w:lvlText w:val="•"/>
      <w:lvlJc w:val="left"/>
      <w:pPr>
        <w:ind w:left="2258" w:hanging="264"/>
      </w:pPr>
      <w:rPr>
        <w:rFonts w:hint="default"/>
        <w:lang w:val="ru-RU" w:eastAsia="en-US" w:bidi="ar-SA"/>
      </w:rPr>
    </w:lvl>
    <w:lvl w:ilvl="2" w:tplc="B83A06E2">
      <w:numFmt w:val="bullet"/>
      <w:lvlText w:val="•"/>
      <w:lvlJc w:val="left"/>
      <w:pPr>
        <w:ind w:left="3277" w:hanging="264"/>
      </w:pPr>
      <w:rPr>
        <w:rFonts w:hint="default"/>
        <w:lang w:val="ru-RU" w:eastAsia="en-US" w:bidi="ar-SA"/>
      </w:rPr>
    </w:lvl>
    <w:lvl w:ilvl="3" w:tplc="809A3738">
      <w:numFmt w:val="bullet"/>
      <w:lvlText w:val="•"/>
      <w:lvlJc w:val="left"/>
      <w:pPr>
        <w:ind w:left="4296" w:hanging="264"/>
      </w:pPr>
      <w:rPr>
        <w:rFonts w:hint="default"/>
        <w:lang w:val="ru-RU" w:eastAsia="en-US" w:bidi="ar-SA"/>
      </w:rPr>
    </w:lvl>
    <w:lvl w:ilvl="4" w:tplc="D9226900">
      <w:numFmt w:val="bullet"/>
      <w:lvlText w:val="•"/>
      <w:lvlJc w:val="left"/>
      <w:pPr>
        <w:ind w:left="5315" w:hanging="264"/>
      </w:pPr>
      <w:rPr>
        <w:rFonts w:hint="default"/>
        <w:lang w:val="ru-RU" w:eastAsia="en-US" w:bidi="ar-SA"/>
      </w:rPr>
    </w:lvl>
    <w:lvl w:ilvl="5" w:tplc="A9B8AD40">
      <w:numFmt w:val="bullet"/>
      <w:lvlText w:val="•"/>
      <w:lvlJc w:val="left"/>
      <w:pPr>
        <w:ind w:left="6334" w:hanging="264"/>
      </w:pPr>
      <w:rPr>
        <w:rFonts w:hint="default"/>
        <w:lang w:val="ru-RU" w:eastAsia="en-US" w:bidi="ar-SA"/>
      </w:rPr>
    </w:lvl>
    <w:lvl w:ilvl="6" w:tplc="1DE2E67A">
      <w:numFmt w:val="bullet"/>
      <w:lvlText w:val="•"/>
      <w:lvlJc w:val="left"/>
      <w:pPr>
        <w:ind w:left="7353" w:hanging="264"/>
      </w:pPr>
      <w:rPr>
        <w:rFonts w:hint="default"/>
        <w:lang w:val="ru-RU" w:eastAsia="en-US" w:bidi="ar-SA"/>
      </w:rPr>
    </w:lvl>
    <w:lvl w:ilvl="7" w:tplc="7E6EB670">
      <w:numFmt w:val="bullet"/>
      <w:lvlText w:val="•"/>
      <w:lvlJc w:val="left"/>
      <w:pPr>
        <w:ind w:left="8372" w:hanging="264"/>
      </w:pPr>
      <w:rPr>
        <w:rFonts w:hint="default"/>
        <w:lang w:val="ru-RU" w:eastAsia="en-US" w:bidi="ar-SA"/>
      </w:rPr>
    </w:lvl>
    <w:lvl w:ilvl="8" w:tplc="571E72D6">
      <w:numFmt w:val="bullet"/>
      <w:lvlText w:val="•"/>
      <w:lvlJc w:val="left"/>
      <w:pPr>
        <w:ind w:left="9391" w:hanging="264"/>
      </w:pPr>
      <w:rPr>
        <w:rFonts w:hint="default"/>
        <w:lang w:val="ru-RU" w:eastAsia="en-US" w:bidi="ar-SA"/>
      </w:rPr>
    </w:lvl>
  </w:abstractNum>
  <w:abstractNum w:abstractNumId="163">
    <w:nsid w:val="7FF367F2"/>
    <w:multiLevelType w:val="hybridMultilevel"/>
    <w:tmpl w:val="EB5A8B86"/>
    <w:lvl w:ilvl="0" w:tplc="157EF66A">
      <w:start w:val="1"/>
      <w:numFmt w:val="decimal"/>
      <w:lvlText w:val="%1)"/>
      <w:lvlJc w:val="left"/>
      <w:pPr>
        <w:ind w:left="370"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981562">
      <w:numFmt w:val="bullet"/>
      <w:lvlText w:val="•"/>
      <w:lvlJc w:val="left"/>
      <w:pPr>
        <w:ind w:left="1484" w:hanging="269"/>
      </w:pPr>
      <w:rPr>
        <w:rFonts w:hint="default"/>
        <w:lang w:val="ru-RU" w:eastAsia="en-US" w:bidi="ar-SA"/>
      </w:rPr>
    </w:lvl>
    <w:lvl w:ilvl="2" w:tplc="ABB842BC">
      <w:numFmt w:val="bullet"/>
      <w:lvlText w:val="•"/>
      <w:lvlJc w:val="left"/>
      <w:pPr>
        <w:ind w:left="2589" w:hanging="269"/>
      </w:pPr>
      <w:rPr>
        <w:rFonts w:hint="default"/>
        <w:lang w:val="ru-RU" w:eastAsia="en-US" w:bidi="ar-SA"/>
      </w:rPr>
    </w:lvl>
    <w:lvl w:ilvl="3" w:tplc="B6E4E18C">
      <w:numFmt w:val="bullet"/>
      <w:lvlText w:val="•"/>
      <w:lvlJc w:val="left"/>
      <w:pPr>
        <w:ind w:left="3694" w:hanging="269"/>
      </w:pPr>
      <w:rPr>
        <w:rFonts w:hint="default"/>
        <w:lang w:val="ru-RU" w:eastAsia="en-US" w:bidi="ar-SA"/>
      </w:rPr>
    </w:lvl>
    <w:lvl w:ilvl="4" w:tplc="52E4460C">
      <w:numFmt w:val="bullet"/>
      <w:lvlText w:val="•"/>
      <w:lvlJc w:val="left"/>
      <w:pPr>
        <w:ind w:left="4799" w:hanging="269"/>
      </w:pPr>
      <w:rPr>
        <w:rFonts w:hint="default"/>
        <w:lang w:val="ru-RU" w:eastAsia="en-US" w:bidi="ar-SA"/>
      </w:rPr>
    </w:lvl>
    <w:lvl w:ilvl="5" w:tplc="A98E4DFC">
      <w:numFmt w:val="bullet"/>
      <w:lvlText w:val="•"/>
      <w:lvlJc w:val="left"/>
      <w:pPr>
        <w:ind w:left="5904" w:hanging="269"/>
      </w:pPr>
      <w:rPr>
        <w:rFonts w:hint="default"/>
        <w:lang w:val="ru-RU" w:eastAsia="en-US" w:bidi="ar-SA"/>
      </w:rPr>
    </w:lvl>
    <w:lvl w:ilvl="6" w:tplc="5292FEB2">
      <w:numFmt w:val="bullet"/>
      <w:lvlText w:val="•"/>
      <w:lvlJc w:val="left"/>
      <w:pPr>
        <w:ind w:left="7009" w:hanging="269"/>
      </w:pPr>
      <w:rPr>
        <w:rFonts w:hint="default"/>
        <w:lang w:val="ru-RU" w:eastAsia="en-US" w:bidi="ar-SA"/>
      </w:rPr>
    </w:lvl>
    <w:lvl w:ilvl="7" w:tplc="9FDC3D3C">
      <w:numFmt w:val="bullet"/>
      <w:lvlText w:val="•"/>
      <w:lvlJc w:val="left"/>
      <w:pPr>
        <w:ind w:left="8114" w:hanging="269"/>
      </w:pPr>
      <w:rPr>
        <w:rFonts w:hint="default"/>
        <w:lang w:val="ru-RU" w:eastAsia="en-US" w:bidi="ar-SA"/>
      </w:rPr>
    </w:lvl>
    <w:lvl w:ilvl="8" w:tplc="A5E2493A">
      <w:numFmt w:val="bullet"/>
      <w:lvlText w:val="•"/>
      <w:lvlJc w:val="left"/>
      <w:pPr>
        <w:ind w:left="9219" w:hanging="269"/>
      </w:pPr>
      <w:rPr>
        <w:rFonts w:hint="default"/>
        <w:lang w:val="ru-RU" w:eastAsia="en-US" w:bidi="ar-SA"/>
      </w:rPr>
    </w:lvl>
  </w:abstractNum>
  <w:num w:numId="1">
    <w:abstractNumId w:val="134"/>
  </w:num>
  <w:num w:numId="2">
    <w:abstractNumId w:val="50"/>
  </w:num>
  <w:num w:numId="3">
    <w:abstractNumId w:val="52"/>
  </w:num>
  <w:num w:numId="4">
    <w:abstractNumId w:val="93"/>
  </w:num>
  <w:num w:numId="5">
    <w:abstractNumId w:val="45"/>
  </w:num>
  <w:num w:numId="6">
    <w:abstractNumId w:val="23"/>
  </w:num>
  <w:num w:numId="7">
    <w:abstractNumId w:val="49"/>
  </w:num>
  <w:num w:numId="8">
    <w:abstractNumId w:val="128"/>
  </w:num>
  <w:num w:numId="9">
    <w:abstractNumId w:val="107"/>
  </w:num>
  <w:num w:numId="10">
    <w:abstractNumId w:val="67"/>
  </w:num>
  <w:num w:numId="11">
    <w:abstractNumId w:val="72"/>
  </w:num>
  <w:num w:numId="12">
    <w:abstractNumId w:val="118"/>
  </w:num>
  <w:num w:numId="13">
    <w:abstractNumId w:val="82"/>
  </w:num>
  <w:num w:numId="14">
    <w:abstractNumId w:val="99"/>
  </w:num>
  <w:num w:numId="15">
    <w:abstractNumId w:val="142"/>
  </w:num>
  <w:num w:numId="16">
    <w:abstractNumId w:val="111"/>
  </w:num>
  <w:num w:numId="17">
    <w:abstractNumId w:val="147"/>
  </w:num>
  <w:num w:numId="18">
    <w:abstractNumId w:val="116"/>
  </w:num>
  <w:num w:numId="19">
    <w:abstractNumId w:val="13"/>
  </w:num>
  <w:num w:numId="20">
    <w:abstractNumId w:val="27"/>
  </w:num>
  <w:num w:numId="21">
    <w:abstractNumId w:val="104"/>
  </w:num>
  <w:num w:numId="22">
    <w:abstractNumId w:val="141"/>
  </w:num>
  <w:num w:numId="23">
    <w:abstractNumId w:val="3"/>
  </w:num>
  <w:num w:numId="24">
    <w:abstractNumId w:val="130"/>
  </w:num>
  <w:num w:numId="25">
    <w:abstractNumId w:val="143"/>
  </w:num>
  <w:num w:numId="26">
    <w:abstractNumId w:val="161"/>
  </w:num>
  <w:num w:numId="27">
    <w:abstractNumId w:val="51"/>
  </w:num>
  <w:num w:numId="28">
    <w:abstractNumId w:val="124"/>
  </w:num>
  <w:num w:numId="29">
    <w:abstractNumId w:val="68"/>
  </w:num>
  <w:num w:numId="30">
    <w:abstractNumId w:val="0"/>
  </w:num>
  <w:num w:numId="31">
    <w:abstractNumId w:val="81"/>
  </w:num>
  <w:num w:numId="32">
    <w:abstractNumId w:val="62"/>
  </w:num>
  <w:num w:numId="33">
    <w:abstractNumId w:val="60"/>
  </w:num>
  <w:num w:numId="34">
    <w:abstractNumId w:val="76"/>
  </w:num>
  <w:num w:numId="35">
    <w:abstractNumId w:val="54"/>
  </w:num>
  <w:num w:numId="36">
    <w:abstractNumId w:val="119"/>
  </w:num>
  <w:num w:numId="37">
    <w:abstractNumId w:val="137"/>
  </w:num>
  <w:num w:numId="38">
    <w:abstractNumId w:val="35"/>
  </w:num>
  <w:num w:numId="39">
    <w:abstractNumId w:val="146"/>
  </w:num>
  <w:num w:numId="40">
    <w:abstractNumId w:val="77"/>
  </w:num>
  <w:num w:numId="41">
    <w:abstractNumId w:val="162"/>
  </w:num>
  <w:num w:numId="42">
    <w:abstractNumId w:val="145"/>
  </w:num>
  <w:num w:numId="43">
    <w:abstractNumId w:val="71"/>
  </w:num>
  <w:num w:numId="44">
    <w:abstractNumId w:val="125"/>
  </w:num>
  <w:num w:numId="45">
    <w:abstractNumId w:val="73"/>
  </w:num>
  <w:num w:numId="46">
    <w:abstractNumId w:val="126"/>
  </w:num>
  <w:num w:numId="47">
    <w:abstractNumId w:val="70"/>
  </w:num>
  <w:num w:numId="48">
    <w:abstractNumId w:val="109"/>
  </w:num>
  <w:num w:numId="49">
    <w:abstractNumId w:val="16"/>
  </w:num>
  <w:num w:numId="50">
    <w:abstractNumId w:val="133"/>
  </w:num>
  <w:num w:numId="51">
    <w:abstractNumId w:val="19"/>
  </w:num>
  <w:num w:numId="52">
    <w:abstractNumId w:val="2"/>
  </w:num>
  <w:num w:numId="53">
    <w:abstractNumId w:val="150"/>
  </w:num>
  <w:num w:numId="54">
    <w:abstractNumId w:val="58"/>
  </w:num>
  <w:num w:numId="55">
    <w:abstractNumId w:val="17"/>
  </w:num>
  <w:num w:numId="56">
    <w:abstractNumId w:val="159"/>
  </w:num>
  <w:num w:numId="57">
    <w:abstractNumId w:val="21"/>
  </w:num>
  <w:num w:numId="58">
    <w:abstractNumId w:val="144"/>
  </w:num>
  <w:num w:numId="59">
    <w:abstractNumId w:val="46"/>
  </w:num>
  <w:num w:numId="60">
    <w:abstractNumId w:val="8"/>
  </w:num>
  <w:num w:numId="61">
    <w:abstractNumId w:val="84"/>
  </w:num>
  <w:num w:numId="62">
    <w:abstractNumId w:val="40"/>
  </w:num>
  <w:num w:numId="63">
    <w:abstractNumId w:val="103"/>
  </w:num>
  <w:num w:numId="64">
    <w:abstractNumId w:val="121"/>
  </w:num>
  <w:num w:numId="65">
    <w:abstractNumId w:val="37"/>
  </w:num>
  <w:num w:numId="66">
    <w:abstractNumId w:val="57"/>
  </w:num>
  <w:num w:numId="67">
    <w:abstractNumId w:val="32"/>
  </w:num>
  <w:num w:numId="68">
    <w:abstractNumId w:val="83"/>
  </w:num>
  <w:num w:numId="69">
    <w:abstractNumId w:val="101"/>
  </w:num>
  <w:num w:numId="70">
    <w:abstractNumId w:val="61"/>
  </w:num>
  <w:num w:numId="71">
    <w:abstractNumId w:val="92"/>
  </w:num>
  <w:num w:numId="72">
    <w:abstractNumId w:val="78"/>
  </w:num>
  <w:num w:numId="73">
    <w:abstractNumId w:val="155"/>
  </w:num>
  <w:num w:numId="74">
    <w:abstractNumId w:val="63"/>
  </w:num>
  <w:num w:numId="75">
    <w:abstractNumId w:val="158"/>
  </w:num>
  <w:num w:numId="76">
    <w:abstractNumId w:val="110"/>
  </w:num>
  <w:num w:numId="77">
    <w:abstractNumId w:val="56"/>
  </w:num>
  <w:num w:numId="78">
    <w:abstractNumId w:val="113"/>
  </w:num>
  <w:num w:numId="79">
    <w:abstractNumId w:val="4"/>
  </w:num>
  <w:num w:numId="80">
    <w:abstractNumId w:val="64"/>
  </w:num>
  <w:num w:numId="81">
    <w:abstractNumId w:val="30"/>
  </w:num>
  <w:num w:numId="82">
    <w:abstractNumId w:val="88"/>
  </w:num>
  <w:num w:numId="83">
    <w:abstractNumId w:val="132"/>
  </w:num>
  <w:num w:numId="84">
    <w:abstractNumId w:val="129"/>
  </w:num>
  <w:num w:numId="85">
    <w:abstractNumId w:val="152"/>
  </w:num>
  <w:num w:numId="86">
    <w:abstractNumId w:val="149"/>
  </w:num>
  <w:num w:numId="87">
    <w:abstractNumId w:val="157"/>
  </w:num>
  <w:num w:numId="88">
    <w:abstractNumId w:val="25"/>
  </w:num>
  <w:num w:numId="89">
    <w:abstractNumId w:val="97"/>
  </w:num>
  <w:num w:numId="90">
    <w:abstractNumId w:val="163"/>
  </w:num>
  <w:num w:numId="91">
    <w:abstractNumId w:val="91"/>
  </w:num>
  <w:num w:numId="92">
    <w:abstractNumId w:val="20"/>
  </w:num>
  <w:num w:numId="93">
    <w:abstractNumId w:val="53"/>
  </w:num>
  <w:num w:numId="94">
    <w:abstractNumId w:val="47"/>
  </w:num>
  <w:num w:numId="95">
    <w:abstractNumId w:val="96"/>
  </w:num>
  <w:num w:numId="96">
    <w:abstractNumId w:val="90"/>
  </w:num>
  <w:num w:numId="97">
    <w:abstractNumId w:val="154"/>
  </w:num>
  <w:num w:numId="98">
    <w:abstractNumId w:val="38"/>
  </w:num>
  <w:num w:numId="99">
    <w:abstractNumId w:val="87"/>
  </w:num>
  <w:num w:numId="100">
    <w:abstractNumId w:val="102"/>
  </w:num>
  <w:num w:numId="101">
    <w:abstractNumId w:val="6"/>
  </w:num>
  <w:num w:numId="102">
    <w:abstractNumId w:val="9"/>
  </w:num>
  <w:num w:numId="103">
    <w:abstractNumId w:val="120"/>
  </w:num>
  <w:num w:numId="104">
    <w:abstractNumId w:val="36"/>
  </w:num>
  <w:num w:numId="105">
    <w:abstractNumId w:val="106"/>
  </w:num>
  <w:num w:numId="106">
    <w:abstractNumId w:val="151"/>
  </w:num>
  <w:num w:numId="107">
    <w:abstractNumId w:val="98"/>
  </w:num>
  <w:num w:numId="108">
    <w:abstractNumId w:val="123"/>
  </w:num>
  <w:num w:numId="109">
    <w:abstractNumId w:val="79"/>
  </w:num>
  <w:num w:numId="110">
    <w:abstractNumId w:val="7"/>
  </w:num>
  <w:num w:numId="111">
    <w:abstractNumId w:val="75"/>
  </w:num>
  <w:num w:numId="112">
    <w:abstractNumId w:val="18"/>
  </w:num>
  <w:num w:numId="113">
    <w:abstractNumId w:val="66"/>
  </w:num>
  <w:num w:numId="114">
    <w:abstractNumId w:val="85"/>
  </w:num>
  <w:num w:numId="115">
    <w:abstractNumId w:val="122"/>
  </w:num>
  <w:num w:numId="116">
    <w:abstractNumId w:val="108"/>
  </w:num>
  <w:num w:numId="117">
    <w:abstractNumId w:val="28"/>
  </w:num>
  <w:num w:numId="118">
    <w:abstractNumId w:val="1"/>
  </w:num>
  <w:num w:numId="119">
    <w:abstractNumId w:val="117"/>
  </w:num>
  <w:num w:numId="120">
    <w:abstractNumId w:val="135"/>
  </w:num>
  <w:num w:numId="121">
    <w:abstractNumId w:val="24"/>
  </w:num>
  <w:num w:numId="122">
    <w:abstractNumId w:val="140"/>
  </w:num>
  <w:num w:numId="123">
    <w:abstractNumId w:val="26"/>
  </w:num>
  <w:num w:numId="124">
    <w:abstractNumId w:val="153"/>
  </w:num>
  <w:num w:numId="125">
    <w:abstractNumId w:val="89"/>
  </w:num>
  <w:num w:numId="126">
    <w:abstractNumId w:val="160"/>
  </w:num>
  <w:num w:numId="127">
    <w:abstractNumId w:val="39"/>
  </w:num>
  <w:num w:numId="128">
    <w:abstractNumId w:val="59"/>
  </w:num>
  <w:num w:numId="129">
    <w:abstractNumId w:val="95"/>
  </w:num>
  <w:num w:numId="130">
    <w:abstractNumId w:val="34"/>
  </w:num>
  <w:num w:numId="131">
    <w:abstractNumId w:val="80"/>
  </w:num>
  <w:num w:numId="132">
    <w:abstractNumId w:val="10"/>
  </w:num>
  <w:num w:numId="133">
    <w:abstractNumId w:val="42"/>
  </w:num>
  <w:num w:numId="134">
    <w:abstractNumId w:val="5"/>
  </w:num>
  <w:num w:numId="135">
    <w:abstractNumId w:val="127"/>
  </w:num>
  <w:num w:numId="136">
    <w:abstractNumId w:val="105"/>
  </w:num>
  <w:num w:numId="137">
    <w:abstractNumId w:val="22"/>
  </w:num>
  <w:num w:numId="138">
    <w:abstractNumId w:val="44"/>
  </w:num>
  <w:num w:numId="139">
    <w:abstractNumId w:val="43"/>
  </w:num>
  <w:num w:numId="140">
    <w:abstractNumId w:val="136"/>
  </w:num>
  <w:num w:numId="141">
    <w:abstractNumId w:val="14"/>
  </w:num>
  <w:num w:numId="142">
    <w:abstractNumId w:val="139"/>
  </w:num>
  <w:num w:numId="143">
    <w:abstractNumId w:val="94"/>
  </w:num>
  <w:num w:numId="144">
    <w:abstractNumId w:val="115"/>
  </w:num>
  <w:num w:numId="145">
    <w:abstractNumId w:val="48"/>
  </w:num>
  <w:num w:numId="146">
    <w:abstractNumId w:val="156"/>
  </w:num>
  <w:num w:numId="147">
    <w:abstractNumId w:val="15"/>
  </w:num>
  <w:num w:numId="148">
    <w:abstractNumId w:val="12"/>
  </w:num>
  <w:num w:numId="149">
    <w:abstractNumId w:val="100"/>
  </w:num>
  <w:num w:numId="150">
    <w:abstractNumId w:val="138"/>
  </w:num>
  <w:num w:numId="151">
    <w:abstractNumId w:val="33"/>
  </w:num>
  <w:num w:numId="152">
    <w:abstractNumId w:val="29"/>
  </w:num>
  <w:num w:numId="153">
    <w:abstractNumId w:val="74"/>
  </w:num>
  <w:num w:numId="154">
    <w:abstractNumId w:val="11"/>
  </w:num>
  <w:num w:numId="155">
    <w:abstractNumId w:val="112"/>
  </w:num>
  <w:num w:numId="156">
    <w:abstractNumId w:val="148"/>
  </w:num>
  <w:num w:numId="157">
    <w:abstractNumId w:val="69"/>
  </w:num>
  <w:num w:numId="158">
    <w:abstractNumId w:val="41"/>
  </w:num>
  <w:num w:numId="159">
    <w:abstractNumId w:val="114"/>
  </w:num>
  <w:num w:numId="160">
    <w:abstractNumId w:val="86"/>
  </w:num>
  <w:num w:numId="161">
    <w:abstractNumId w:val="65"/>
  </w:num>
  <w:num w:numId="162">
    <w:abstractNumId w:val="131"/>
  </w:num>
  <w:num w:numId="163">
    <w:abstractNumId w:val="55"/>
  </w:num>
  <w:num w:numId="164">
    <w:abstractNumId w:val="31"/>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94B92"/>
    <w:rsid w:val="00094B92"/>
    <w:rsid w:val="0023651D"/>
    <w:rsid w:val="002C4995"/>
    <w:rsid w:val="00327D19"/>
    <w:rsid w:val="003C0194"/>
    <w:rsid w:val="00706AE6"/>
    <w:rsid w:val="008A4AE9"/>
    <w:rsid w:val="008B6C0A"/>
    <w:rsid w:val="009F64E7"/>
    <w:rsid w:val="00C04981"/>
    <w:rsid w:val="00C05861"/>
    <w:rsid w:val="00CD780D"/>
    <w:rsid w:val="00E16406"/>
    <w:rsid w:val="00EC3B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70"/>
      <w:jc w:val="both"/>
      <w:outlineLvl w:val="0"/>
    </w:pPr>
    <w:rPr>
      <w:b/>
      <w:bCs/>
      <w:sz w:val="24"/>
      <w:szCs w:val="24"/>
    </w:rPr>
  </w:style>
  <w:style w:type="paragraph" w:styleId="2">
    <w:name w:val="heading 2"/>
    <w:basedOn w:val="a"/>
    <w:uiPriority w:val="1"/>
    <w:qFormat/>
    <w:pPr>
      <w:spacing w:before="142"/>
      <w:ind w:left="970"/>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70" w:firstLine="705"/>
      <w:jc w:val="both"/>
    </w:pPr>
    <w:rPr>
      <w:sz w:val="24"/>
      <w:szCs w:val="24"/>
    </w:rPr>
  </w:style>
  <w:style w:type="paragraph" w:styleId="a4">
    <w:name w:val="List Paragraph"/>
    <w:aliases w:val="ITL List Paragraph,Цветной список - Акцент 13,Нумерованый список,List Paragraph1,Use Case List Paragraph,Маркер,ТЗ список,Абзац списка литеральный,Bullet List,FooterText,numbered,Абзац списка нумерованный,Маркированный список 1,Bullet 1,мой"/>
    <w:basedOn w:val="a"/>
    <w:link w:val="a5"/>
    <w:uiPriority w:val="1"/>
    <w:qFormat/>
    <w:pPr>
      <w:ind w:left="370" w:firstLine="705"/>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C0194"/>
    <w:rPr>
      <w:rFonts w:ascii="Tahoma" w:hAnsi="Tahoma" w:cs="Tahoma"/>
      <w:sz w:val="16"/>
      <w:szCs w:val="16"/>
    </w:rPr>
  </w:style>
  <w:style w:type="character" w:customStyle="1" w:styleId="a7">
    <w:name w:val="Текст выноски Знак"/>
    <w:basedOn w:val="a0"/>
    <w:link w:val="a6"/>
    <w:uiPriority w:val="99"/>
    <w:semiHidden/>
    <w:rsid w:val="003C0194"/>
    <w:rPr>
      <w:rFonts w:ascii="Tahoma" w:eastAsia="Times New Roman" w:hAnsi="Tahoma" w:cs="Tahoma"/>
      <w:sz w:val="16"/>
      <w:szCs w:val="16"/>
      <w:lang w:val="ru-RU"/>
    </w:rPr>
  </w:style>
  <w:style w:type="character" w:customStyle="1" w:styleId="a5">
    <w:name w:val="Абзац списка Знак"/>
    <w:aliases w:val="ITL List Paragraph Знак,Цветной список - Акцент 13 Знак,Нумерованый список Знак,List Paragraph1 Знак,Use Case List Paragraph Знак,Маркер Знак,ТЗ список Знак,Абзац списка литеральный Знак,Bullet List Знак,FooterText Знак,numbered Знак"/>
    <w:link w:val="a4"/>
    <w:uiPriority w:val="1"/>
    <w:qFormat/>
    <w:locked/>
    <w:rsid w:val="00C05861"/>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370"/>
      <w:jc w:val="both"/>
      <w:outlineLvl w:val="0"/>
    </w:pPr>
    <w:rPr>
      <w:b/>
      <w:bCs/>
      <w:sz w:val="24"/>
      <w:szCs w:val="24"/>
    </w:rPr>
  </w:style>
  <w:style w:type="paragraph" w:styleId="2">
    <w:name w:val="heading 2"/>
    <w:basedOn w:val="a"/>
    <w:uiPriority w:val="1"/>
    <w:qFormat/>
    <w:pPr>
      <w:spacing w:before="142"/>
      <w:ind w:left="970"/>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70" w:firstLine="705"/>
      <w:jc w:val="both"/>
    </w:pPr>
    <w:rPr>
      <w:sz w:val="24"/>
      <w:szCs w:val="24"/>
    </w:rPr>
  </w:style>
  <w:style w:type="paragraph" w:styleId="a4">
    <w:name w:val="List Paragraph"/>
    <w:aliases w:val="ITL List Paragraph,Цветной список - Акцент 13,Нумерованый список,List Paragraph1,Use Case List Paragraph,Маркер,ТЗ список,Абзац списка литеральный,Bullet List,FooterText,numbered,Абзац списка нумерованный,Маркированный список 1,Bullet 1,мой"/>
    <w:basedOn w:val="a"/>
    <w:link w:val="a5"/>
    <w:uiPriority w:val="1"/>
    <w:qFormat/>
    <w:pPr>
      <w:ind w:left="370" w:firstLine="705"/>
      <w:jc w:val="both"/>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3C0194"/>
    <w:rPr>
      <w:rFonts w:ascii="Tahoma" w:hAnsi="Tahoma" w:cs="Tahoma"/>
      <w:sz w:val="16"/>
      <w:szCs w:val="16"/>
    </w:rPr>
  </w:style>
  <w:style w:type="character" w:customStyle="1" w:styleId="a7">
    <w:name w:val="Текст выноски Знак"/>
    <w:basedOn w:val="a0"/>
    <w:link w:val="a6"/>
    <w:uiPriority w:val="99"/>
    <w:semiHidden/>
    <w:rsid w:val="003C0194"/>
    <w:rPr>
      <w:rFonts w:ascii="Tahoma" w:eastAsia="Times New Roman" w:hAnsi="Tahoma" w:cs="Tahoma"/>
      <w:sz w:val="16"/>
      <w:szCs w:val="16"/>
      <w:lang w:val="ru-RU"/>
    </w:rPr>
  </w:style>
  <w:style w:type="character" w:customStyle="1" w:styleId="a5">
    <w:name w:val="Абзац списка Знак"/>
    <w:aliases w:val="ITL List Paragraph Знак,Цветной список - Акцент 13 Знак,Нумерованый список Знак,List Paragraph1 Знак,Use Case List Paragraph Знак,Маркер Знак,ТЗ список Знак,Абзац списка литеральный Знак,Bullet List Знак,FooterText Знак,numbered Знак"/>
    <w:link w:val="a4"/>
    <w:uiPriority w:val="1"/>
    <w:qFormat/>
    <w:locked/>
    <w:rsid w:val="00C05861"/>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fipi.ru/metodicheskaya-kopilka/univers-kodifikatory-ok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572</Pages>
  <Words>199982</Words>
  <Characters>1139901</Characters>
  <Application>Microsoft Office Word</Application>
  <DocSecurity>0</DocSecurity>
  <Lines>9499</Lines>
  <Paragraphs>2674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1337209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Adilya D. Naumova</cp:lastModifiedBy>
  <cp:revision>8</cp:revision>
  <dcterms:created xsi:type="dcterms:W3CDTF">2024-10-10T04:00:00Z</dcterms:created>
  <dcterms:modified xsi:type="dcterms:W3CDTF">2024-10-18T10:35:00Z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2023-10-27T00:00:00Z</vt:filetime>
  </property>
  <property fmtid="{D5CDD505-2E9C-101B-9397-08002B2CF9AE}" pid="3" name="Creator">
    <vt:lpwstr>Microsoft® Word 2016</vt:lpwstr>
  </property>
  <property fmtid="{D5CDD505-2E9C-101B-9397-08002B2CF9AE}" pid="4" name="LastSaved">
    <vt:filetime>2024-10-10T00:00:00Z</vt:filetime>
  </property>
  <property fmtid="{D5CDD505-2E9C-101B-9397-08002B2CF9AE}" pid="5" name="Producer">
    <vt:lpwstr>www.ilovepdf.com</vt:lpwstr>
  </property>
</Properties>
</file>