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Сайт "Персональные данные. Дети"  http://</w:t>
      </w:r>
      <w:hyperlink r:id="rId4" w:history="1">
        <w:r w:rsidRPr="001742B5">
          <w:rPr>
            <w:rFonts w:ascii="Verdana" w:eastAsia="Times New Roman" w:hAnsi="Verdana" w:cs="Times New Roman"/>
            <w:color w:val="0069A9"/>
            <w:sz w:val="21"/>
            <w:szCs w:val="21"/>
            <w:u w:val="single"/>
            <w:lang w:eastAsia="ru-RU"/>
          </w:rPr>
          <w:t>персональныеданные.дети</w:t>
        </w:r>
      </w:hyperlink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Управление образования администрации г. Березники http://</w:t>
      </w:r>
      <w:hyperlink r:id="rId5" w:history="1">
        <w:r w:rsidRPr="001742B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kvoberezn.perm.ru/p1aa1.html</w:t>
        </w:r>
      </w:hyperlink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Начальник управления образования </w:t>
      </w:r>
      <w:hyperlink r:id="rId6" w:history="1">
        <w:r w:rsidRPr="001742B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http://muhataevata.wordpress.com/</w:t>
        </w:r>
      </w:hyperlink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Министерство образования Пермского края http://</w:t>
      </w:r>
      <w:hyperlink r:id="rId7" w:history="1">
        <w:r w:rsidRPr="001742B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minobr.permkrai.ru</w:t>
        </w:r>
      </w:hyperlink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Государственная инспекция по надзору и контролю в сфере образования Пермского края </w:t>
      </w:r>
      <w:hyperlink r:id="rId8" w:history="1">
        <w:r w:rsidRPr="001742B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http://www.gosobrnadzor.permkrai.ru/</w:t>
        </w:r>
      </w:hyperlink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Министерство образования и науки Российской Федерации http://</w:t>
      </w:r>
      <w:hyperlink r:id="rId9" w:history="1">
        <w:r w:rsidRPr="001742B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mon.gov.ru</w:t>
        </w:r>
      </w:hyperlink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</w:t>
      </w: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"Дискуссионный клуб Минобразования России"   </w:t>
      </w:r>
      <w:hyperlink r:id="rId10" w:history="1">
        <w:r w:rsidRPr="001742B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http://mononline.ru/</w:t>
        </w:r>
      </w:hyperlink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Диалоговые площадки федеральных округов Российской Федерации </w:t>
      </w:r>
      <w:hyperlink r:id="rId11" w:history="1">
        <w:r w:rsidRPr="001742B5">
          <w:rPr>
            <w:rFonts w:ascii="Verdana" w:eastAsia="Times New Roman" w:hAnsi="Verdana" w:cs="Times New Roman"/>
            <w:color w:val="0069A9"/>
            <w:sz w:val="24"/>
            <w:szCs w:val="24"/>
            <w:u w:val="single"/>
            <w:lang w:eastAsia="ru-RU"/>
          </w:rPr>
          <w:t>http://pfo.mononline.ru/</w:t>
        </w:r>
      </w:hyperlink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Калькулятор "ЕГЭ" </w:t>
      </w:r>
      <w:hyperlink r:id="rId12" w:history="1">
        <w:r w:rsidRPr="001742B5">
          <w:rPr>
            <w:rFonts w:ascii="Verdana" w:eastAsia="Times New Roman" w:hAnsi="Verdana" w:cs="Times New Roman"/>
            <w:color w:val="0000CD"/>
            <w:sz w:val="24"/>
            <w:szCs w:val="24"/>
            <w:u w:val="single"/>
            <w:lang w:eastAsia="ru-RU"/>
          </w:rPr>
          <w:t>http://www.hse.ru/ege/calc.html</w:t>
        </w:r>
      </w:hyperlink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742B5" w:rsidRPr="001742B5" w:rsidRDefault="001742B5" w:rsidP="001742B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42B5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1742B5">
        <w:rPr>
          <w:rFonts w:ascii="Verdana" w:eastAsia="Times New Roman" w:hAnsi="Verdana" w:cs="Times New Roman"/>
          <w:noProof/>
          <w:color w:val="0069A9"/>
          <w:sz w:val="24"/>
          <w:szCs w:val="24"/>
          <w:lang w:eastAsia="ru-RU"/>
        </w:rPr>
        <w:drawing>
          <wp:inline distT="0" distB="0" distL="0" distR="0" wp14:anchorId="4EB17BB5" wp14:editId="36AD904E">
            <wp:extent cx="1447800" cy="952500"/>
            <wp:effectExtent l="0" t="0" r="0" b="0"/>
            <wp:docPr id="2" name="Рисунок 1" descr="http://school30berez.ucoz.ru/Foto/1.gif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0berez.ucoz.ru/Foto/1.gif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42B5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     </w:t>
      </w:r>
      <w:r w:rsidRPr="001742B5">
        <w:rPr>
          <w:rFonts w:ascii="Verdana" w:eastAsia="Times New Roman" w:hAnsi="Verdana" w:cs="Times New Roman"/>
          <w:noProof/>
          <w:color w:val="0069A9"/>
          <w:sz w:val="16"/>
          <w:szCs w:val="16"/>
          <w:lang w:eastAsia="ru-RU"/>
        </w:rPr>
        <mc:AlternateContent>
          <mc:Choice Requires="wps">
            <w:drawing>
              <wp:inline distT="0" distB="0" distL="0" distR="0" wp14:anchorId="09E3BC61" wp14:editId="0634FAC6">
                <wp:extent cx="304800" cy="304800"/>
                <wp:effectExtent l="0" t="0" r="0" b="0"/>
                <wp:docPr id="1" name="AutoShape 2" descr="http://minter.permkrai.ru/public/images/site13_new.png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A6FD12" id="AutoShape 2" o:spid="_x0000_s1026" alt="http://minter.permkrai.ru/public/images/site13_new.png" href="http://kontroluslug.permkrai.ru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270CF7" w:rsidRDefault="00270CF7">
      <w:bookmarkStart w:id="0" w:name="_GoBack"/>
      <w:bookmarkEnd w:id="0"/>
    </w:p>
    <w:sectPr w:rsidR="0027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E0"/>
    <w:rsid w:val="001301E0"/>
    <w:rsid w:val="001742B5"/>
    <w:rsid w:val="0027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C0AAB-1FC0-47A4-8478-C534C60D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obrnadzor.permkrai.ru/" TargetMode="External"/><Relationship Id="rId13" Type="http://schemas.openxmlformats.org/officeDocument/2006/relationships/hyperlink" Target="http://bfusu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.permkrai.ru/" TargetMode="External"/><Relationship Id="rId12" Type="http://schemas.openxmlformats.org/officeDocument/2006/relationships/hyperlink" Target="http://www.hse.ru/ege/calc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uhataevata.wordpress.com/" TargetMode="External"/><Relationship Id="rId11" Type="http://schemas.openxmlformats.org/officeDocument/2006/relationships/hyperlink" Target="http://pfo.mononline.ru/" TargetMode="External"/><Relationship Id="rId5" Type="http://schemas.openxmlformats.org/officeDocument/2006/relationships/hyperlink" Target="http://kvoberezn.perm.ru/p1aa1.html" TargetMode="External"/><Relationship Id="rId15" Type="http://schemas.openxmlformats.org/officeDocument/2006/relationships/hyperlink" Target="http://kontroluslug.permkrai.ru/" TargetMode="External"/><Relationship Id="rId10" Type="http://schemas.openxmlformats.org/officeDocument/2006/relationships/hyperlink" Target="http://mononline.ru/" TargetMode="External"/><Relationship Id="rId4" Type="http://schemas.openxmlformats.org/officeDocument/2006/relationships/hyperlink" Target="http://xn--80aalcbc2bocdadlpp9nfk.xn--d1acj3b/" TargetMode="External"/><Relationship Id="rId9" Type="http://schemas.openxmlformats.org/officeDocument/2006/relationships/hyperlink" Target="http://mon.gov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2020-02-12T08:37:00Z</dcterms:created>
  <dcterms:modified xsi:type="dcterms:W3CDTF">2020-02-12T08:37:00Z</dcterms:modified>
</cp:coreProperties>
</file>