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D6F7F" w:rsidRDefault="00FD6F7F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>
            <wp:extent cx="5942330" cy="8489344"/>
            <wp:effectExtent l="0" t="0" r="0" b="0"/>
            <wp:docPr id="1" name="Рисунок 1" descr="C:\Users\User\Desktop\Сайт\2024-2025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4-2025\9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48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5038C0" w:rsidRPr="00A378F6" w:rsidRDefault="00B97AE2" w:rsidP="00A37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31E8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Пояснительная записка </w:t>
      </w:r>
    </w:p>
    <w:p w:rsidR="00D72EA8" w:rsidRPr="00D72EA8" w:rsidRDefault="003D7B56" w:rsidP="00D72EA8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72EA8" w:rsidRPr="00D72EA8" w:rsidRDefault="00D72EA8" w:rsidP="003D7B56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proofErr w:type="gramStart"/>
      <w:r w:rsidRPr="00D72EA8">
        <w:rPr>
          <w:rStyle w:val="markedcontent"/>
          <w:rFonts w:asciiTheme="majorBidi" w:hAnsiTheme="majorBidi" w:cstheme="majorBidi"/>
          <w:sz w:val="24"/>
          <w:szCs w:val="28"/>
        </w:rPr>
        <w:t>Учебный план начального общего образования Муниципальное автономное общеобразовательное учреждение "Средняя общеобразовательная школа № 30"</w:t>
      </w:r>
      <w:r w:rsidRPr="00D72EA8">
        <w:rPr>
          <w:rFonts w:asciiTheme="majorBidi" w:hAnsiTheme="majorBidi" w:cstheme="majorBidi"/>
          <w:sz w:val="24"/>
          <w:szCs w:val="28"/>
        </w:rPr>
        <w:t xml:space="preserve"> </w:t>
      </w:r>
      <w:r w:rsidRPr="00D72EA8">
        <w:rPr>
          <w:rStyle w:val="markedcontent"/>
          <w:rFonts w:asciiTheme="majorBidi" w:hAnsiTheme="majorBidi" w:cstheme="majorBidi"/>
          <w:sz w:val="24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Pr="00D72EA8">
        <w:rPr>
          <w:rStyle w:val="markedcontent"/>
          <w:rFonts w:asciiTheme="majorBidi" w:hAnsiTheme="majorBidi" w:cstheme="majorBidi"/>
          <w:sz w:val="24"/>
          <w:szCs w:val="28"/>
        </w:rPr>
        <w:t>, распределяет учебное время, отводимое на их освоение по классам и учебным предметам.</w:t>
      </w:r>
    </w:p>
    <w:p w:rsidR="007669F2" w:rsidRPr="007669F2" w:rsidRDefault="007669F2" w:rsidP="007669F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669F2">
        <w:rPr>
          <w:rStyle w:val="markedcontent"/>
          <w:rFonts w:asciiTheme="majorBidi" w:hAnsiTheme="majorBidi" w:cstheme="majorBidi"/>
          <w:sz w:val="24"/>
          <w:szCs w:val="28"/>
        </w:rPr>
        <w:t>Учебный план НОО для детей с ОВЗ представляет собой организационный компонент реализации образовательных программ начального общего образования, отражает обязательность единого образовательного пространства, обеспечивает доступность получения качественного образования в соответствии с требованиями ФГОС.</w:t>
      </w:r>
    </w:p>
    <w:p w:rsidR="007669F2" w:rsidRDefault="007669F2" w:rsidP="007669F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669F2">
        <w:rPr>
          <w:rStyle w:val="markedcontent"/>
          <w:rFonts w:asciiTheme="majorBidi" w:hAnsiTheme="majorBidi" w:cstheme="majorBidi"/>
          <w:sz w:val="24"/>
          <w:szCs w:val="28"/>
        </w:rPr>
        <w:t>Учебный план НОО для детей с ОВЗ в рамках ФГОС является одним из основных организационных механизмов выполнения адаптированной основной образовательной программы начального общего образования (АООП НОО). Специфика учебного плана НОО для детей с ОВЗ определяется тем, что  содержание образования детей с ЗПР, особенно на начальном этапе, не идентично образовательной программе общего образования. Содержание специального образования включает фундаментальное ядро содержания общего образования, коррекционную работу, образовательно-воспитательную работу и внеурочную деятельность.</w:t>
      </w:r>
    </w:p>
    <w:p w:rsidR="007669F2" w:rsidRPr="007669F2" w:rsidRDefault="007669F2" w:rsidP="007669F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669F2">
        <w:rPr>
          <w:rStyle w:val="markedcontent"/>
          <w:rFonts w:asciiTheme="majorBidi" w:hAnsiTheme="majorBidi" w:cstheme="majorBidi"/>
          <w:sz w:val="24"/>
          <w:szCs w:val="28"/>
        </w:rPr>
        <w:t>Учебный план для детей с ОВЗ разработан на основе следующих нормативных документов:</w:t>
      </w:r>
    </w:p>
    <w:p w:rsidR="007669F2" w:rsidRDefault="007669F2" w:rsidP="005A1F66">
      <w:pPr>
        <w:pStyle w:val="a3"/>
        <w:numPr>
          <w:ilvl w:val="0"/>
          <w:numId w:val="33"/>
        </w:numPr>
        <w:tabs>
          <w:tab w:val="left" w:pos="709"/>
        </w:tabs>
        <w:spacing w:after="0"/>
        <w:ind w:left="0" w:firstLine="426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669F2">
        <w:rPr>
          <w:rStyle w:val="markedcontent"/>
          <w:rFonts w:asciiTheme="majorBidi" w:hAnsiTheme="majorBidi" w:cstheme="majorBidi"/>
          <w:sz w:val="24"/>
          <w:szCs w:val="28"/>
        </w:rPr>
        <w:t>Федерального закона РФ «Об образовании в Российской Федерации» от 29.12.2012 № 273-ФЗ (ред. от 04.08.2023 г.);</w:t>
      </w:r>
    </w:p>
    <w:p w:rsidR="007669F2" w:rsidRDefault="007669F2" w:rsidP="005A1F66">
      <w:pPr>
        <w:pStyle w:val="a3"/>
        <w:numPr>
          <w:ilvl w:val="0"/>
          <w:numId w:val="33"/>
        </w:numPr>
        <w:tabs>
          <w:tab w:val="left" w:pos="709"/>
        </w:tabs>
        <w:spacing w:after="0"/>
        <w:ind w:left="0" w:firstLine="426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669F2">
        <w:rPr>
          <w:rStyle w:val="markedcontent"/>
          <w:rFonts w:asciiTheme="majorBidi" w:hAnsiTheme="majorBidi" w:cstheme="majorBidi"/>
          <w:sz w:val="24"/>
          <w:szCs w:val="28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Министерства просвещения России от 19.12.2014 г. №1598 (далее ФГОС НОО обучающихся с ОВЗ) (ред. от 08.11.2022 г.);</w:t>
      </w:r>
    </w:p>
    <w:p w:rsidR="007669F2" w:rsidRDefault="007669F2" w:rsidP="005A1F66">
      <w:pPr>
        <w:pStyle w:val="a3"/>
        <w:numPr>
          <w:ilvl w:val="0"/>
          <w:numId w:val="33"/>
        </w:numPr>
        <w:tabs>
          <w:tab w:val="left" w:pos="709"/>
        </w:tabs>
        <w:spacing w:after="0"/>
        <w:ind w:left="0" w:firstLine="426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669F2">
        <w:rPr>
          <w:rStyle w:val="markedcontent"/>
          <w:rFonts w:asciiTheme="majorBidi" w:hAnsiTheme="majorBidi" w:cstheme="majorBidi"/>
          <w:sz w:val="24"/>
          <w:szCs w:val="28"/>
        </w:rPr>
        <w:t>Федеральной адаптированной образовательной программы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№1025 (далее ФАОП НОО);</w:t>
      </w:r>
    </w:p>
    <w:p w:rsidR="007669F2" w:rsidRDefault="007669F2" w:rsidP="005A1F66">
      <w:pPr>
        <w:pStyle w:val="a3"/>
        <w:numPr>
          <w:ilvl w:val="0"/>
          <w:numId w:val="33"/>
        </w:numPr>
        <w:tabs>
          <w:tab w:val="left" w:pos="709"/>
        </w:tabs>
        <w:spacing w:after="0"/>
        <w:ind w:left="0" w:firstLine="426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669F2">
        <w:rPr>
          <w:rStyle w:val="markedcontent"/>
          <w:rFonts w:asciiTheme="majorBidi" w:hAnsiTheme="majorBidi" w:cstheme="majorBidi"/>
          <w:sz w:val="24"/>
          <w:szCs w:val="28"/>
        </w:rPr>
        <w:t>Методических рекомендаций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нарушениями), направленные письмом Минобрнауки России от 11.03.2016 г. № ВК-452/07;</w:t>
      </w:r>
    </w:p>
    <w:p w:rsidR="005A1F66" w:rsidRDefault="007669F2" w:rsidP="005A1F66">
      <w:pPr>
        <w:pStyle w:val="a3"/>
        <w:numPr>
          <w:ilvl w:val="0"/>
          <w:numId w:val="33"/>
        </w:numPr>
        <w:tabs>
          <w:tab w:val="left" w:pos="709"/>
        </w:tabs>
        <w:spacing w:after="0"/>
        <w:ind w:left="0" w:firstLine="426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669F2">
        <w:rPr>
          <w:rStyle w:val="markedcontent"/>
          <w:rFonts w:asciiTheme="majorBidi" w:hAnsiTheme="majorBidi" w:cstheme="majorBidi"/>
          <w:sz w:val="24"/>
          <w:szCs w:val="28"/>
        </w:rPr>
        <w:t>Постановления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7669F2" w:rsidRDefault="007669F2" w:rsidP="005A1F66">
      <w:pPr>
        <w:pStyle w:val="a3"/>
        <w:numPr>
          <w:ilvl w:val="0"/>
          <w:numId w:val="33"/>
        </w:numPr>
        <w:tabs>
          <w:tab w:val="left" w:pos="709"/>
        </w:tabs>
        <w:spacing w:after="0"/>
        <w:ind w:left="0" w:firstLine="426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669F2">
        <w:rPr>
          <w:rStyle w:val="markedcontent"/>
          <w:rFonts w:asciiTheme="majorBidi" w:hAnsiTheme="majorBidi" w:cstheme="majorBidi"/>
          <w:sz w:val="24"/>
          <w:szCs w:val="28"/>
        </w:rPr>
        <w:lastRenderedPageBreak/>
        <w:t>Постановления Главного санитарного врача Российской Федерации</w:t>
      </w:r>
      <w:r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669F2">
        <w:rPr>
          <w:rStyle w:val="markedcontent"/>
          <w:rFonts w:asciiTheme="majorBidi" w:hAnsiTheme="majorBidi" w:cstheme="majorBidi"/>
          <w:sz w:val="24"/>
          <w:szCs w:val="28"/>
        </w:rPr>
        <w:t>«Об утверждении санитарных правил и норм СанПиН 1.2.3685-21 «Гигиенические нормативы и требования к обеспечению безопасности и (или) бе</w:t>
      </w:r>
      <w:proofErr w:type="gramStart"/>
      <w:r w:rsidRPr="007669F2">
        <w:rPr>
          <w:rStyle w:val="markedcontent"/>
          <w:rFonts w:asciiTheme="majorBidi" w:hAnsiTheme="majorBidi" w:cstheme="majorBidi"/>
          <w:sz w:val="24"/>
          <w:szCs w:val="28"/>
        </w:rPr>
        <w:t>з-</w:t>
      </w:r>
      <w:proofErr w:type="gramEnd"/>
      <w:r w:rsidRPr="007669F2">
        <w:rPr>
          <w:rStyle w:val="markedcontent"/>
          <w:rFonts w:asciiTheme="majorBidi" w:hAnsiTheme="majorBidi" w:cstheme="majorBidi"/>
          <w:sz w:val="24"/>
          <w:szCs w:val="28"/>
        </w:rPr>
        <w:t xml:space="preserve"> вредности для человека факторов среды обитания» от 28.01.2021 г. №2 (с изменениями на 30.12.2022 г.);</w:t>
      </w:r>
    </w:p>
    <w:p w:rsidR="005A1F66" w:rsidRDefault="007669F2" w:rsidP="005A1F66">
      <w:pPr>
        <w:pStyle w:val="a3"/>
        <w:numPr>
          <w:ilvl w:val="0"/>
          <w:numId w:val="33"/>
        </w:numPr>
        <w:tabs>
          <w:tab w:val="left" w:pos="709"/>
        </w:tabs>
        <w:spacing w:after="0"/>
        <w:ind w:left="0" w:firstLine="426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669F2">
        <w:rPr>
          <w:rStyle w:val="markedcontent"/>
          <w:rFonts w:asciiTheme="majorBidi" w:hAnsiTheme="majorBidi" w:cstheme="majorBidi"/>
          <w:sz w:val="24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РФ от 22.03.2021г. № 115;</w:t>
      </w:r>
    </w:p>
    <w:p w:rsidR="005A1F66" w:rsidRPr="005A1F66" w:rsidRDefault="005A1F66" w:rsidP="005A1F66">
      <w:pPr>
        <w:pStyle w:val="a3"/>
        <w:numPr>
          <w:ilvl w:val="0"/>
          <w:numId w:val="33"/>
        </w:numPr>
        <w:tabs>
          <w:tab w:val="left" w:pos="709"/>
        </w:tabs>
        <w:spacing w:after="0"/>
        <w:ind w:left="0" w:firstLine="426"/>
        <w:jc w:val="both"/>
        <w:rPr>
          <w:rFonts w:asciiTheme="majorBidi" w:hAnsiTheme="majorBidi" w:cstheme="majorBidi"/>
          <w:sz w:val="24"/>
          <w:szCs w:val="28"/>
        </w:rPr>
      </w:pPr>
      <w:proofErr w:type="gramStart"/>
      <w:r w:rsidRPr="005A1F66">
        <w:rPr>
          <w:rFonts w:ascii="Times New Roman" w:hAnsi="Times New Roman" w:cs="Times New Roman"/>
          <w:sz w:val="24"/>
          <w:szCs w:val="26"/>
        </w:rPr>
        <w:t>Приказ Минпросвещения РФ от 21.05.2024 № 347 «О внесении изменений в приказ Министерства просвещения РФ от 21.09.2022г.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деятельность, и установления предельного срока использования исключенных учебников»  (Зарегистрировано в Минюсте РФ  21.06.2024 № 78626).</w:t>
      </w:r>
      <w:proofErr w:type="gramEnd"/>
    </w:p>
    <w:p w:rsidR="007669F2" w:rsidRDefault="007669F2" w:rsidP="005A1F66">
      <w:pPr>
        <w:pStyle w:val="a3"/>
        <w:numPr>
          <w:ilvl w:val="0"/>
          <w:numId w:val="33"/>
        </w:numPr>
        <w:tabs>
          <w:tab w:val="left" w:pos="709"/>
        </w:tabs>
        <w:spacing w:after="0"/>
        <w:ind w:left="0" w:firstLine="426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669F2">
        <w:rPr>
          <w:rStyle w:val="markedcontent"/>
          <w:rFonts w:asciiTheme="majorBidi" w:hAnsiTheme="majorBidi" w:cstheme="majorBidi"/>
          <w:sz w:val="24"/>
          <w:szCs w:val="28"/>
        </w:rPr>
        <w:t>Письма Минобрнауки России Минпросвещения России от 05.07.2022</w:t>
      </w:r>
      <w:r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669F2">
        <w:rPr>
          <w:rStyle w:val="markedcontent"/>
          <w:rFonts w:asciiTheme="majorBidi" w:hAnsiTheme="majorBidi" w:cstheme="majorBidi"/>
          <w:sz w:val="24"/>
          <w:szCs w:val="28"/>
        </w:rPr>
        <w:t>№ ТВ-1290/03 «О направлении методических рекомендаций» (вместе с</w:t>
      </w:r>
      <w:r w:rsidR="005A1F66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669F2">
        <w:rPr>
          <w:rStyle w:val="markedcontent"/>
          <w:rFonts w:asciiTheme="majorBidi" w:hAnsiTheme="majorBidi" w:cstheme="majorBidi"/>
          <w:sz w:val="24"/>
          <w:szCs w:val="28"/>
        </w:rPr>
        <w:t>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7669F2" w:rsidRDefault="007669F2" w:rsidP="005A1F66">
      <w:pPr>
        <w:pStyle w:val="a3"/>
        <w:numPr>
          <w:ilvl w:val="0"/>
          <w:numId w:val="33"/>
        </w:numPr>
        <w:tabs>
          <w:tab w:val="left" w:pos="709"/>
          <w:tab w:val="left" w:pos="851"/>
        </w:tabs>
        <w:spacing w:after="0"/>
        <w:ind w:left="0" w:firstLine="426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669F2">
        <w:rPr>
          <w:rStyle w:val="markedcontent"/>
          <w:rFonts w:asciiTheme="majorBidi" w:hAnsiTheme="majorBidi" w:cstheme="majorBidi"/>
          <w:sz w:val="24"/>
          <w:szCs w:val="28"/>
        </w:rPr>
        <w:t>Устава МАОУ СОШ №</w:t>
      </w:r>
      <w:r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669F2">
        <w:rPr>
          <w:rStyle w:val="markedcontent"/>
          <w:rFonts w:asciiTheme="majorBidi" w:hAnsiTheme="majorBidi" w:cstheme="majorBidi"/>
          <w:sz w:val="24"/>
          <w:szCs w:val="28"/>
        </w:rPr>
        <w:t>30</w:t>
      </w:r>
      <w:r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7669F2" w:rsidRPr="007669F2" w:rsidRDefault="007669F2" w:rsidP="007669F2">
      <w:pPr>
        <w:pStyle w:val="a3"/>
        <w:spacing w:after="0"/>
        <w:ind w:left="0" w:firstLine="426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proofErr w:type="gramStart"/>
      <w:r w:rsidRPr="007669F2">
        <w:rPr>
          <w:rStyle w:val="markedcontent"/>
          <w:rFonts w:asciiTheme="majorBidi" w:hAnsiTheme="majorBidi" w:cstheme="majorBidi"/>
          <w:sz w:val="24"/>
          <w:szCs w:val="28"/>
        </w:rPr>
        <w:t>В соответствии с федеральными нормативными актами АООП НОО для обучающихся с ОВЗ по</w:t>
      </w:r>
      <w:r w:rsidRPr="007669F2">
        <w:rPr>
          <w:rStyle w:val="markedcontent"/>
          <w:rFonts w:asciiTheme="majorBidi" w:hAnsiTheme="majorBidi" w:cstheme="majorBidi"/>
          <w:b/>
          <w:sz w:val="24"/>
          <w:szCs w:val="28"/>
        </w:rPr>
        <w:t xml:space="preserve"> варианту</w:t>
      </w:r>
      <w:r w:rsidRPr="007669F2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196CB0" w:rsidRPr="00196CB0">
        <w:rPr>
          <w:rStyle w:val="markedcontent"/>
          <w:rFonts w:asciiTheme="majorBidi" w:hAnsiTheme="majorBidi" w:cstheme="majorBidi"/>
          <w:b/>
          <w:sz w:val="24"/>
          <w:szCs w:val="28"/>
        </w:rPr>
        <w:t>5</w:t>
      </w:r>
      <w:r w:rsidR="00196CB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669F2">
        <w:rPr>
          <w:rStyle w:val="markedcontent"/>
          <w:rFonts w:asciiTheme="majorBidi" w:hAnsiTheme="majorBidi" w:cstheme="majorBidi"/>
          <w:sz w:val="24"/>
          <w:szCs w:val="28"/>
        </w:rPr>
        <w:t>(ТНР вариант 5.1) разрабатывается с учебным планом, равноценным по объему нагрузки, составу  и структуре обязательных учебных предметов по годам обучения учебному плану основной группе обучающихся, так как обучающиеся с нарушениями данных типов и вариантов получают образование, полностью соответствующее по итоговым достижениям к моменту завершения обучения</w:t>
      </w:r>
      <w:proofErr w:type="gramEnd"/>
      <w:r w:rsidRPr="007669F2">
        <w:rPr>
          <w:rStyle w:val="markedcontent"/>
          <w:rFonts w:asciiTheme="majorBidi" w:hAnsiTheme="majorBidi" w:cstheme="majorBidi"/>
          <w:sz w:val="24"/>
          <w:szCs w:val="28"/>
        </w:rPr>
        <w:t xml:space="preserve"> образованию обучающихся, не имеющих ограничений по возможностям здоровья, в те же сроки обучения (1-4 классы), коррекционная работа не менее 5 часов в соответствии с потребностями обучающегося.</w:t>
      </w:r>
    </w:p>
    <w:p w:rsidR="007669F2" w:rsidRPr="007669F2" w:rsidRDefault="00196CB0" w:rsidP="007669F2">
      <w:pPr>
        <w:pStyle w:val="a3"/>
        <w:spacing w:after="0"/>
        <w:ind w:left="0" w:firstLine="426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proofErr w:type="gramStart"/>
      <w:r>
        <w:rPr>
          <w:rStyle w:val="markedcontent"/>
          <w:rFonts w:asciiTheme="majorBidi" w:hAnsiTheme="majorBidi" w:cstheme="majorBidi"/>
          <w:sz w:val="24"/>
          <w:szCs w:val="28"/>
        </w:rPr>
        <w:t xml:space="preserve">ТНР вариант 5.2 </w:t>
      </w:r>
      <w:r w:rsidR="007669F2" w:rsidRPr="007669F2">
        <w:rPr>
          <w:rStyle w:val="markedcontent"/>
          <w:rFonts w:asciiTheme="majorBidi" w:hAnsiTheme="majorBidi" w:cstheme="majorBidi"/>
          <w:sz w:val="24"/>
          <w:szCs w:val="28"/>
        </w:rPr>
        <w:t xml:space="preserve"> предполагает, что обучающийся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обучения, а также предусматривает обеспечение коррекционной направленности всего образовательного процесса при его особой организации: пролонгированные сроки обучения, проведение индивидуальных и групповых коррекционных занятий, особое структурирование содержание обучения на основе усиления внимания к</w:t>
      </w:r>
      <w:proofErr w:type="gramEnd"/>
      <w:r w:rsidR="007669F2" w:rsidRPr="007669F2">
        <w:rPr>
          <w:rStyle w:val="markedcontent"/>
          <w:rFonts w:asciiTheme="majorBidi" w:hAnsiTheme="majorBidi" w:cstheme="majorBidi"/>
          <w:sz w:val="24"/>
          <w:szCs w:val="28"/>
        </w:rPr>
        <w:t xml:space="preserve"> формированию социальной компетенции. Сроки получения начального общего образования составляют 5 лет.</w:t>
      </w:r>
    </w:p>
    <w:p w:rsidR="007669F2" w:rsidRDefault="007669F2" w:rsidP="007669F2">
      <w:pPr>
        <w:pStyle w:val="a3"/>
        <w:spacing w:after="0"/>
        <w:ind w:left="0" w:firstLine="426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669F2">
        <w:rPr>
          <w:rStyle w:val="markedcontent"/>
          <w:rFonts w:asciiTheme="majorBidi" w:hAnsiTheme="majorBidi" w:cstheme="majorBidi"/>
          <w:sz w:val="24"/>
          <w:szCs w:val="28"/>
        </w:rPr>
        <w:t>Общий объем учебной нагрузки составляет 3039 часов за 4 учебных года при 5-дневной учебной неделе (33 учебных недели в I классе, 34 учебных недели во II - IV классах).</w:t>
      </w:r>
    </w:p>
    <w:p w:rsidR="00D72EA8" w:rsidRPr="00D72EA8" w:rsidRDefault="00D72EA8" w:rsidP="003D7B56">
      <w:pPr>
        <w:spacing w:after="0"/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D72EA8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год в </w:t>
      </w:r>
      <w:r w:rsidR="007669F2">
        <w:rPr>
          <w:rStyle w:val="markedcontent"/>
          <w:rFonts w:asciiTheme="majorBidi" w:hAnsiTheme="majorBidi" w:cstheme="majorBidi"/>
          <w:sz w:val="24"/>
          <w:szCs w:val="28"/>
        </w:rPr>
        <w:t>МАОУ СОШ № 30</w:t>
      </w:r>
      <w:r w:rsidRPr="00D72EA8">
        <w:rPr>
          <w:rFonts w:asciiTheme="majorBidi" w:hAnsiTheme="majorBidi" w:cstheme="majorBidi"/>
          <w:sz w:val="24"/>
          <w:szCs w:val="28"/>
        </w:rPr>
        <w:t xml:space="preserve"> </w:t>
      </w:r>
      <w:r w:rsidRPr="00D72EA8">
        <w:rPr>
          <w:rStyle w:val="markedcontent"/>
          <w:rFonts w:asciiTheme="majorBidi" w:hAnsiTheme="majorBidi" w:cstheme="majorBidi"/>
          <w:sz w:val="24"/>
          <w:szCs w:val="28"/>
        </w:rPr>
        <w:t xml:space="preserve">начинается </w:t>
      </w:r>
      <w:r w:rsidR="007669F2">
        <w:rPr>
          <w:rFonts w:asciiTheme="majorBidi" w:hAnsiTheme="majorBidi" w:cstheme="majorBidi"/>
          <w:sz w:val="24"/>
          <w:szCs w:val="28"/>
        </w:rPr>
        <w:t>02</w:t>
      </w:r>
      <w:r w:rsidRPr="00D72EA8">
        <w:rPr>
          <w:rFonts w:asciiTheme="majorBidi" w:hAnsiTheme="majorBidi" w:cstheme="majorBidi"/>
          <w:sz w:val="24"/>
          <w:szCs w:val="28"/>
        </w:rPr>
        <w:t>.09.202</w:t>
      </w:r>
      <w:r w:rsidR="003D7B56">
        <w:rPr>
          <w:rFonts w:asciiTheme="majorBidi" w:hAnsiTheme="majorBidi" w:cstheme="majorBidi"/>
          <w:sz w:val="24"/>
          <w:szCs w:val="28"/>
        </w:rPr>
        <w:t>4г</w:t>
      </w:r>
      <w:r>
        <w:rPr>
          <w:rFonts w:asciiTheme="majorBidi" w:hAnsiTheme="majorBidi" w:cstheme="majorBidi"/>
          <w:sz w:val="24"/>
          <w:szCs w:val="28"/>
        </w:rPr>
        <w:t>.</w:t>
      </w:r>
    </w:p>
    <w:p w:rsidR="00CF4226" w:rsidRPr="00311E9C" w:rsidRDefault="00CF4226" w:rsidP="003D7B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E9C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учебной недели </w:t>
      </w:r>
    </w:p>
    <w:p w:rsidR="00D72EA8" w:rsidRDefault="00CF4226" w:rsidP="003D7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9C">
        <w:rPr>
          <w:rFonts w:ascii="Times New Roman" w:hAnsi="Times New Roman" w:cs="Times New Roman"/>
          <w:sz w:val="24"/>
          <w:szCs w:val="24"/>
        </w:rPr>
        <w:t xml:space="preserve">Учебный план рассчитан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F434A4">
        <w:rPr>
          <w:rFonts w:ascii="Times New Roman" w:hAnsi="Times New Roman" w:cs="Times New Roman"/>
          <w:sz w:val="24"/>
          <w:szCs w:val="24"/>
        </w:rPr>
        <w:t>33 учебные недели  в</w:t>
      </w:r>
      <w:r w:rsidR="003D7B56">
        <w:rPr>
          <w:rFonts w:ascii="Times New Roman" w:hAnsi="Times New Roman" w:cs="Times New Roman"/>
          <w:sz w:val="24"/>
          <w:szCs w:val="24"/>
        </w:rPr>
        <w:t xml:space="preserve"> </w:t>
      </w:r>
      <w:r w:rsidR="00F434A4">
        <w:rPr>
          <w:rFonts w:ascii="Times New Roman" w:hAnsi="Times New Roman" w:cs="Times New Roman"/>
          <w:sz w:val="24"/>
          <w:szCs w:val="24"/>
        </w:rPr>
        <w:t xml:space="preserve">1-х классах, </w:t>
      </w:r>
      <w:r>
        <w:rPr>
          <w:rFonts w:ascii="Times New Roman" w:hAnsi="Times New Roman" w:cs="Times New Roman"/>
          <w:sz w:val="24"/>
          <w:szCs w:val="24"/>
        </w:rPr>
        <w:t>34 рабочих недели в 2</w:t>
      </w:r>
      <w:r w:rsidRPr="00311E9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11E9C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C72ACA" w:rsidRPr="00D72EA8" w:rsidRDefault="00CF4226" w:rsidP="003D7B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E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Недельная нагрузка </w:t>
      </w:r>
    </w:p>
    <w:p w:rsidR="00F434A4" w:rsidRDefault="00C72ACA" w:rsidP="003D7B5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>Недельная нагрузка соответствует санитарным нормам</w:t>
      </w:r>
      <w:r w:rsidR="00F434A4">
        <w:rPr>
          <w:rFonts w:ascii="Times New Roman" w:hAnsi="Times New Roman" w:cs="Times New Roman"/>
          <w:sz w:val="24"/>
          <w:szCs w:val="24"/>
        </w:rPr>
        <w:t>:</w:t>
      </w:r>
    </w:p>
    <w:p w:rsidR="00F434A4" w:rsidRDefault="00F434A4" w:rsidP="003D7B5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час в 1 классах;</w:t>
      </w:r>
    </w:p>
    <w:p w:rsidR="00773B01" w:rsidRPr="007C5359" w:rsidRDefault="00C72ACA" w:rsidP="003D7B5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>23 часа во 2-4 классах</w:t>
      </w:r>
      <w:r w:rsidR="00474CAA" w:rsidRPr="007C5359">
        <w:rPr>
          <w:rFonts w:ascii="Times New Roman" w:hAnsi="Times New Roman" w:cs="Times New Roman"/>
          <w:sz w:val="24"/>
          <w:szCs w:val="24"/>
        </w:rPr>
        <w:t>.</w:t>
      </w:r>
    </w:p>
    <w:p w:rsidR="008C2923" w:rsidRDefault="008C2923" w:rsidP="003D7B5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E9C">
        <w:rPr>
          <w:rFonts w:ascii="Times New Roman" w:hAnsi="Times New Roman" w:cs="Times New Roman"/>
          <w:b/>
          <w:sz w:val="24"/>
          <w:szCs w:val="24"/>
        </w:rPr>
        <w:t>Режим обучения</w:t>
      </w:r>
    </w:p>
    <w:p w:rsidR="008C2923" w:rsidRPr="00311E9C" w:rsidRDefault="008C2923" w:rsidP="003D7B5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45A">
        <w:rPr>
          <w:rFonts w:ascii="Times New Roman" w:hAnsi="Times New Roman" w:cs="Times New Roman"/>
          <w:sz w:val="24"/>
          <w:szCs w:val="24"/>
        </w:rPr>
        <w:t>В первых классах используется «ступенчатый» режим обучения в первом полугодии (в сентябре, октябре по три урока в день по 35 минут каждый, в ноябре-декабре – по 4 урока по 35 минут каждый; январь-май – по 4 урока по 40 минут каждый).</w:t>
      </w:r>
    </w:p>
    <w:p w:rsidR="008C2923" w:rsidRPr="00311E9C" w:rsidRDefault="008C2923" w:rsidP="003D7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9C">
        <w:rPr>
          <w:rFonts w:ascii="Times New Roman" w:hAnsi="Times New Roman" w:cs="Times New Roman"/>
          <w:sz w:val="24"/>
          <w:szCs w:val="24"/>
        </w:rPr>
        <w:t xml:space="preserve">Длительность урока в </w:t>
      </w:r>
      <w:r>
        <w:rPr>
          <w:rFonts w:ascii="Times New Roman" w:hAnsi="Times New Roman" w:cs="Times New Roman"/>
          <w:sz w:val="24"/>
          <w:szCs w:val="24"/>
        </w:rPr>
        <w:t>2 – 4</w:t>
      </w:r>
      <w:r w:rsidRPr="00311E9C">
        <w:rPr>
          <w:rFonts w:ascii="Times New Roman" w:hAnsi="Times New Roman" w:cs="Times New Roman"/>
          <w:sz w:val="24"/>
          <w:szCs w:val="24"/>
        </w:rPr>
        <w:t xml:space="preserve">  классах составляет 40 мин.</w:t>
      </w:r>
    </w:p>
    <w:p w:rsidR="00842505" w:rsidRPr="00842505" w:rsidRDefault="00842505" w:rsidP="003D7B5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E9C">
        <w:rPr>
          <w:rFonts w:ascii="Times New Roman" w:hAnsi="Times New Roman" w:cs="Times New Roman"/>
          <w:b/>
          <w:sz w:val="24"/>
          <w:szCs w:val="24"/>
        </w:rPr>
        <w:t>Объём домашних заданий</w:t>
      </w:r>
    </w:p>
    <w:p w:rsidR="0079510C" w:rsidRPr="007C5359" w:rsidRDefault="0079510C" w:rsidP="003D7B5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359">
        <w:rPr>
          <w:rFonts w:ascii="Times New Roman" w:hAnsi="Times New Roman" w:cs="Times New Roman"/>
          <w:color w:val="000000" w:themeColor="text1"/>
          <w:sz w:val="24"/>
          <w:szCs w:val="24"/>
        </w:rPr>
        <w:t>Суммарный объём домашнего задания по  всем  предметам для каждого класса не должен превышать продолжительности выполнения 1,5 часа — для 2 и 3 классов, 2 часа — для 4 класса. Образовательной организацией осуществляется координация и контроль объёма домашнего задания учеников каждого  класса  по  всем  предметам  в  соответствии с санитарными нормами.</w:t>
      </w:r>
    </w:p>
    <w:p w:rsidR="00EF1CF8" w:rsidRPr="007C5359" w:rsidRDefault="00773B01" w:rsidP="003D7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 xml:space="preserve">Объём домашних заданий соответствует нормам СанПиН </w:t>
      </w:r>
      <w:r w:rsidR="005A1F66" w:rsidRPr="007669F2">
        <w:rPr>
          <w:rStyle w:val="markedcontent"/>
          <w:rFonts w:asciiTheme="majorBidi" w:hAnsiTheme="majorBidi" w:cstheme="majorBidi"/>
          <w:sz w:val="24"/>
          <w:szCs w:val="28"/>
        </w:rPr>
        <w:t>1.2.3685-21</w:t>
      </w:r>
      <w:r w:rsidRPr="007C5359">
        <w:rPr>
          <w:rFonts w:ascii="Times New Roman" w:hAnsi="Times New Roman" w:cs="Times New Roman"/>
          <w:sz w:val="24"/>
          <w:szCs w:val="24"/>
        </w:rPr>
        <w:t>:</w:t>
      </w:r>
      <w:r w:rsidR="00E816BD" w:rsidRPr="007C5359">
        <w:rPr>
          <w:rFonts w:ascii="Times New Roman" w:hAnsi="Times New Roman" w:cs="Times New Roman"/>
          <w:sz w:val="24"/>
          <w:szCs w:val="24"/>
        </w:rPr>
        <w:t xml:space="preserve"> </w:t>
      </w:r>
      <w:r w:rsidR="00740912" w:rsidRPr="007C5359">
        <w:rPr>
          <w:rFonts w:ascii="Times New Roman" w:hAnsi="Times New Roman" w:cs="Times New Roman"/>
          <w:sz w:val="24"/>
          <w:szCs w:val="24"/>
        </w:rPr>
        <w:t>во 2-3 классах – 1,5 часа, в 4</w:t>
      </w:r>
      <w:r w:rsidRPr="007C5359">
        <w:rPr>
          <w:rFonts w:ascii="Times New Roman" w:hAnsi="Times New Roman" w:cs="Times New Roman"/>
          <w:sz w:val="24"/>
          <w:szCs w:val="24"/>
        </w:rPr>
        <w:t xml:space="preserve"> классах – 2 часа</w:t>
      </w:r>
      <w:r w:rsidR="00332B2F" w:rsidRPr="007C5359">
        <w:rPr>
          <w:rFonts w:ascii="Times New Roman" w:hAnsi="Times New Roman" w:cs="Times New Roman"/>
          <w:sz w:val="24"/>
          <w:szCs w:val="24"/>
        </w:rPr>
        <w:t>.</w:t>
      </w:r>
    </w:p>
    <w:p w:rsidR="00773B01" w:rsidRPr="007C5359" w:rsidRDefault="0075197C" w:rsidP="003D7B5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>Аттестация осуществляется  по п</w:t>
      </w:r>
      <w:r w:rsidR="00697A95" w:rsidRPr="007C5359">
        <w:rPr>
          <w:rFonts w:ascii="Times New Roman" w:hAnsi="Times New Roman" w:cs="Times New Roman"/>
          <w:sz w:val="24"/>
          <w:szCs w:val="24"/>
        </w:rPr>
        <w:t>ятибалльной системе оценивания.</w:t>
      </w:r>
    </w:p>
    <w:p w:rsidR="00842505" w:rsidRPr="00842505" w:rsidRDefault="00842505" w:rsidP="003D7B5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11E9C">
        <w:rPr>
          <w:rFonts w:ascii="Times New Roman" w:hAnsi="Times New Roman" w:cs="Times New Roman"/>
          <w:b/>
          <w:sz w:val="24"/>
          <w:szCs w:val="24"/>
        </w:rPr>
        <w:t xml:space="preserve">Особенности учебного плана </w:t>
      </w:r>
    </w:p>
    <w:p w:rsidR="00911766" w:rsidRPr="007C5359" w:rsidRDefault="00911766" w:rsidP="003D7B5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 xml:space="preserve">Учебный план составлен в соответствии с содержанием ООП, требованиями к реализации ФГОС и состоит из двух частей — обязательной части и части, формируемой участниками  образовательных отношений. </w:t>
      </w:r>
      <w:r w:rsidR="00FC3DF2" w:rsidRPr="007C53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C84" w:rsidRPr="007C5359" w:rsidRDefault="00911766" w:rsidP="003D7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>При разработке учебного плана учитывалось мнение родителей, контингент обучающихся, потенциальные возможности педагогического коллектива.</w:t>
      </w:r>
    </w:p>
    <w:p w:rsidR="0079510C" w:rsidRPr="007C5359" w:rsidRDefault="00FC3DF2" w:rsidP="003D7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 xml:space="preserve">Обучение детей осуществляется по программам, соответствующим федеральным государственным образовательным стандартам </w:t>
      </w:r>
      <w:r w:rsidR="0079510C" w:rsidRPr="007C5359">
        <w:rPr>
          <w:rFonts w:ascii="Times New Roman" w:hAnsi="Times New Roman" w:cs="Times New Roman"/>
          <w:sz w:val="24"/>
          <w:szCs w:val="24"/>
        </w:rPr>
        <w:t>третьего</w:t>
      </w:r>
      <w:r w:rsidRPr="007C5359">
        <w:rPr>
          <w:rFonts w:ascii="Times New Roman" w:hAnsi="Times New Roman" w:cs="Times New Roman"/>
          <w:sz w:val="24"/>
          <w:szCs w:val="24"/>
        </w:rPr>
        <w:t xml:space="preserve"> поколения. </w:t>
      </w:r>
    </w:p>
    <w:p w:rsidR="0079510C" w:rsidRDefault="0079510C" w:rsidP="003D7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 xml:space="preserve">Обучение детей осуществляется по программам, соответствующим федеральным государственным образовательным стандартам третьего поколения. </w:t>
      </w:r>
    </w:p>
    <w:p w:rsidR="008C2923" w:rsidRPr="007C5359" w:rsidRDefault="008C2923" w:rsidP="003D7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45A">
        <w:rPr>
          <w:rFonts w:ascii="Times New Roman" w:hAnsi="Times New Roman" w:cs="Times New Roman"/>
          <w:sz w:val="24"/>
          <w:szCs w:val="24"/>
        </w:rPr>
        <w:t>Обучение 1-х классов проходит обязательно в 1 смену.</w:t>
      </w:r>
    </w:p>
    <w:p w:rsidR="00684CEC" w:rsidRPr="001C76DF" w:rsidRDefault="00684CEC" w:rsidP="003D7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6DF">
        <w:rPr>
          <w:rFonts w:ascii="Times New Roman" w:hAnsi="Times New Roman" w:cs="Times New Roman"/>
          <w:sz w:val="24"/>
          <w:szCs w:val="24"/>
        </w:rPr>
        <w:t>Учебный план для 1 – 4 классов составлен с учётом его реализации на основе образовательной системы «Школа России». Изучение учебных предметов федерального компонента организуется с использованием учебников, входящих в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перечни учебников и реализуется на основе УМК «Школа России»</w:t>
      </w:r>
    </w:p>
    <w:p w:rsidR="00FC3DF2" w:rsidRPr="007C5359" w:rsidRDefault="00FC3DF2" w:rsidP="003D7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 xml:space="preserve">Обучение осуществляется в 2 смены: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8"/>
        <w:gridCol w:w="8036"/>
      </w:tblGrid>
      <w:tr w:rsidR="00FC3DF2" w:rsidRPr="007C5359" w:rsidTr="00342479">
        <w:tc>
          <w:tcPr>
            <w:tcW w:w="1629" w:type="dxa"/>
          </w:tcPr>
          <w:p w:rsidR="00FC3DF2" w:rsidRPr="007C5359" w:rsidRDefault="00FC3DF2" w:rsidP="003D7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8685" w:type="dxa"/>
          </w:tcPr>
          <w:p w:rsidR="00FC3DF2" w:rsidRPr="007C5359" w:rsidRDefault="00554F71" w:rsidP="003D7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1E4">
              <w:rPr>
                <w:rFonts w:ascii="Times New Roman" w:hAnsi="Times New Roman" w:cs="Times New Roman"/>
                <w:sz w:val="24"/>
                <w:szCs w:val="24"/>
              </w:rPr>
              <w:t>1-е, 3а,</w:t>
            </w:r>
            <w:r w:rsidR="00BF6E79">
              <w:rPr>
                <w:rFonts w:ascii="Times New Roman" w:hAnsi="Times New Roman" w:cs="Times New Roman"/>
                <w:sz w:val="24"/>
                <w:szCs w:val="24"/>
              </w:rPr>
              <w:t>3б,3в,</w:t>
            </w:r>
            <w:r w:rsidR="00F041E4">
              <w:rPr>
                <w:rFonts w:ascii="Times New Roman" w:hAnsi="Times New Roman" w:cs="Times New Roman"/>
                <w:sz w:val="24"/>
                <w:szCs w:val="24"/>
              </w:rPr>
              <w:t>2г,2д,2е,3е,3ж,</w:t>
            </w:r>
            <w:r w:rsidR="00752E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2E3C" w:rsidRPr="007C53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F6E79">
              <w:rPr>
                <w:rFonts w:ascii="Times New Roman" w:hAnsi="Times New Roman" w:cs="Times New Roman"/>
                <w:sz w:val="24"/>
                <w:szCs w:val="24"/>
              </w:rPr>
              <w:t>, 4в</w:t>
            </w:r>
          </w:p>
        </w:tc>
      </w:tr>
      <w:tr w:rsidR="00FC3DF2" w:rsidRPr="007C5359" w:rsidTr="00342479">
        <w:tc>
          <w:tcPr>
            <w:tcW w:w="1629" w:type="dxa"/>
          </w:tcPr>
          <w:p w:rsidR="00FC3DF2" w:rsidRPr="007C5359" w:rsidRDefault="00FC3DF2" w:rsidP="003D7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8685" w:type="dxa"/>
          </w:tcPr>
          <w:p w:rsidR="00FC3DF2" w:rsidRPr="007C5359" w:rsidRDefault="003A447F" w:rsidP="003D7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E79">
              <w:rPr>
                <w:rFonts w:ascii="Times New Roman" w:hAnsi="Times New Roman" w:cs="Times New Roman"/>
                <w:sz w:val="24"/>
                <w:szCs w:val="24"/>
              </w:rPr>
              <w:t>2а,2б,2в,</w:t>
            </w:r>
            <w:r w:rsidR="00F041E4">
              <w:rPr>
                <w:rFonts w:ascii="Times New Roman" w:hAnsi="Times New Roman" w:cs="Times New Roman"/>
                <w:sz w:val="24"/>
                <w:szCs w:val="24"/>
              </w:rPr>
              <w:t>3г,3д,</w:t>
            </w:r>
            <w:r w:rsidR="00BF6E7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F041E4">
              <w:rPr>
                <w:rFonts w:ascii="Times New Roman" w:hAnsi="Times New Roman" w:cs="Times New Roman"/>
                <w:sz w:val="24"/>
                <w:szCs w:val="24"/>
              </w:rPr>
              <w:t>,4г,4д</w:t>
            </w:r>
          </w:p>
        </w:tc>
      </w:tr>
    </w:tbl>
    <w:p w:rsidR="006A5CC2" w:rsidRPr="007C5359" w:rsidRDefault="00FC3DF2" w:rsidP="003D7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 xml:space="preserve">Обязательная часть  учебного плана определяет состав учебных предметов обязательных предметных областей, реализующих </w:t>
      </w:r>
      <w:r w:rsidR="007669F2">
        <w:rPr>
          <w:rFonts w:ascii="Times New Roman" w:hAnsi="Times New Roman" w:cs="Times New Roman"/>
          <w:sz w:val="24"/>
          <w:szCs w:val="24"/>
        </w:rPr>
        <w:t xml:space="preserve">адаптированную </w:t>
      </w:r>
      <w:r w:rsidRPr="007C5359">
        <w:rPr>
          <w:rFonts w:ascii="Times New Roman" w:hAnsi="Times New Roman" w:cs="Times New Roman"/>
          <w:sz w:val="24"/>
          <w:szCs w:val="24"/>
        </w:rPr>
        <w:t xml:space="preserve">основную образовательную программу начального общего образования, и учебное время, отводимое на их изучение. Предметные области представлены следующими учебными предметами: </w:t>
      </w:r>
    </w:p>
    <w:p w:rsidR="00740912" w:rsidRPr="007C5359" w:rsidRDefault="00740912" w:rsidP="003D7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4176"/>
        <w:gridCol w:w="5322"/>
      </w:tblGrid>
      <w:tr w:rsidR="00FC3DF2" w:rsidRPr="007C5359" w:rsidTr="00702EF7">
        <w:tc>
          <w:tcPr>
            <w:tcW w:w="4176" w:type="dxa"/>
          </w:tcPr>
          <w:p w:rsidR="00FC3DF2" w:rsidRPr="007C5359" w:rsidRDefault="00FC3DF2" w:rsidP="003D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5322" w:type="dxa"/>
          </w:tcPr>
          <w:p w:rsidR="00FC3DF2" w:rsidRPr="007C5359" w:rsidRDefault="00FC3DF2" w:rsidP="003D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</w:tr>
      <w:tr w:rsidR="00FC3DF2" w:rsidRPr="007C5359" w:rsidTr="00702EF7">
        <w:tc>
          <w:tcPr>
            <w:tcW w:w="4176" w:type="dxa"/>
            <w:vMerge w:val="restart"/>
            <w:vAlign w:val="center"/>
          </w:tcPr>
          <w:p w:rsidR="00FC3DF2" w:rsidRPr="007C5359" w:rsidRDefault="00FC3DF2" w:rsidP="003D7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5322" w:type="dxa"/>
          </w:tcPr>
          <w:p w:rsidR="00FC3DF2" w:rsidRPr="007C5359" w:rsidRDefault="00FC3DF2" w:rsidP="003D7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C3DF2" w:rsidRPr="007C5359" w:rsidTr="00702EF7">
        <w:tc>
          <w:tcPr>
            <w:tcW w:w="4176" w:type="dxa"/>
            <w:vMerge/>
          </w:tcPr>
          <w:p w:rsidR="00FC3DF2" w:rsidRPr="007C5359" w:rsidRDefault="00FC3DF2" w:rsidP="003D7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FC3DF2" w:rsidRPr="007C5359" w:rsidRDefault="00FC3DF2" w:rsidP="003D7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FC3DF2" w:rsidRPr="007C5359" w:rsidTr="00702EF7">
        <w:tc>
          <w:tcPr>
            <w:tcW w:w="4176" w:type="dxa"/>
          </w:tcPr>
          <w:p w:rsidR="00FC3DF2" w:rsidRPr="007C5359" w:rsidRDefault="00FC3DF2" w:rsidP="003D7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22" w:type="dxa"/>
          </w:tcPr>
          <w:p w:rsidR="00FC3DF2" w:rsidRPr="007C5359" w:rsidRDefault="00FC3DF2" w:rsidP="003D7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FC3DF2" w:rsidRPr="007C5359" w:rsidTr="00702EF7">
        <w:tc>
          <w:tcPr>
            <w:tcW w:w="4176" w:type="dxa"/>
          </w:tcPr>
          <w:p w:rsidR="00FC3DF2" w:rsidRPr="007C5359" w:rsidRDefault="00FC3DF2" w:rsidP="003D7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322" w:type="dxa"/>
          </w:tcPr>
          <w:p w:rsidR="00FC3DF2" w:rsidRPr="007C5359" w:rsidRDefault="00FC3DF2" w:rsidP="003D7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C3DF2" w:rsidRPr="007C5359" w:rsidTr="00702EF7">
        <w:tc>
          <w:tcPr>
            <w:tcW w:w="4176" w:type="dxa"/>
          </w:tcPr>
          <w:p w:rsidR="00FC3DF2" w:rsidRPr="007C5359" w:rsidRDefault="00FC3DF2" w:rsidP="003D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5322" w:type="dxa"/>
          </w:tcPr>
          <w:p w:rsidR="00FC3DF2" w:rsidRPr="007C5359" w:rsidRDefault="00FC3DF2" w:rsidP="003D7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</w:tr>
      <w:tr w:rsidR="00FC3DF2" w:rsidRPr="007C5359" w:rsidTr="00702EF7">
        <w:tc>
          <w:tcPr>
            <w:tcW w:w="4176" w:type="dxa"/>
          </w:tcPr>
          <w:p w:rsidR="00FC3DF2" w:rsidRPr="007C5359" w:rsidRDefault="00FC3DF2" w:rsidP="003D7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5322" w:type="dxa"/>
          </w:tcPr>
          <w:p w:rsidR="00FC3DF2" w:rsidRPr="007C5359" w:rsidRDefault="00FC3DF2" w:rsidP="003D7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FC3DF2" w:rsidRPr="007C5359" w:rsidTr="00702EF7">
        <w:tc>
          <w:tcPr>
            <w:tcW w:w="4176" w:type="dxa"/>
            <w:vMerge w:val="restart"/>
            <w:vAlign w:val="center"/>
          </w:tcPr>
          <w:p w:rsidR="00FC3DF2" w:rsidRPr="007C5359" w:rsidRDefault="00FC3DF2" w:rsidP="003D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322" w:type="dxa"/>
          </w:tcPr>
          <w:p w:rsidR="00FC3DF2" w:rsidRPr="007C5359" w:rsidRDefault="00FC3DF2" w:rsidP="003D7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FC3DF2" w:rsidRPr="007C5359" w:rsidTr="00702EF7">
        <w:tc>
          <w:tcPr>
            <w:tcW w:w="4176" w:type="dxa"/>
            <w:vMerge/>
          </w:tcPr>
          <w:p w:rsidR="00FC3DF2" w:rsidRPr="007C5359" w:rsidRDefault="00FC3DF2" w:rsidP="003D7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FC3DF2" w:rsidRPr="007C5359" w:rsidRDefault="00FC3DF2" w:rsidP="003D7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FC3DF2" w:rsidRPr="007C5359" w:rsidTr="00702EF7">
        <w:tc>
          <w:tcPr>
            <w:tcW w:w="4176" w:type="dxa"/>
          </w:tcPr>
          <w:p w:rsidR="00FC3DF2" w:rsidRPr="007C5359" w:rsidRDefault="00FC3DF2" w:rsidP="003D7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22" w:type="dxa"/>
          </w:tcPr>
          <w:p w:rsidR="00FC3DF2" w:rsidRPr="007C5359" w:rsidRDefault="00F041E4" w:rsidP="00F04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FC3DF2" w:rsidRPr="007C5359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3DF2" w:rsidRPr="007C5359" w:rsidTr="00702EF7">
        <w:tc>
          <w:tcPr>
            <w:tcW w:w="4176" w:type="dxa"/>
          </w:tcPr>
          <w:p w:rsidR="00FC3DF2" w:rsidRPr="007C5359" w:rsidRDefault="00FC3DF2" w:rsidP="003D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22" w:type="dxa"/>
          </w:tcPr>
          <w:p w:rsidR="00FC3DF2" w:rsidRPr="007C5359" w:rsidRDefault="00FC3DF2" w:rsidP="003D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D42CC9" w:rsidRPr="007C5359" w:rsidRDefault="00D42CC9" w:rsidP="003D7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5D0E" w:rsidRPr="007C5359" w:rsidRDefault="00A35D0E" w:rsidP="003D7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 xml:space="preserve">Курс ОБЖ интегрируется в следующие учебные предметы: литературное чтение, окружающий мир, физическая </w:t>
      </w:r>
      <w:r w:rsidR="009A3B6A" w:rsidRPr="007C5359">
        <w:rPr>
          <w:rFonts w:ascii="Times New Roman" w:hAnsi="Times New Roman" w:cs="Times New Roman"/>
          <w:sz w:val="24"/>
          <w:szCs w:val="24"/>
        </w:rPr>
        <w:t>культура, ОРКСЭ.</w:t>
      </w:r>
    </w:p>
    <w:p w:rsidR="00FC3DF2" w:rsidRPr="007C5359" w:rsidRDefault="00A35D0E" w:rsidP="003D7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 xml:space="preserve">Часы части, формируемой участниками образовательного процесса, распределены следующим образом: </w:t>
      </w:r>
      <w:r w:rsidR="00BF6E79">
        <w:rPr>
          <w:rFonts w:ascii="Times New Roman" w:hAnsi="Times New Roman" w:cs="Times New Roman"/>
          <w:sz w:val="24"/>
          <w:szCs w:val="24"/>
        </w:rPr>
        <w:t>в 1-3</w:t>
      </w:r>
      <w:r w:rsidR="00C84E1E" w:rsidRPr="007C5359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Pr="007C5359">
        <w:rPr>
          <w:rFonts w:ascii="Times New Roman" w:hAnsi="Times New Roman" w:cs="Times New Roman"/>
          <w:sz w:val="24"/>
          <w:szCs w:val="24"/>
        </w:rPr>
        <w:t xml:space="preserve">1 еженедельный час добавлен на учебный предмет </w:t>
      </w:r>
      <w:r w:rsidR="00752E3C">
        <w:rPr>
          <w:rFonts w:ascii="Times New Roman" w:hAnsi="Times New Roman" w:cs="Times New Roman"/>
          <w:sz w:val="24"/>
          <w:szCs w:val="24"/>
        </w:rPr>
        <w:t xml:space="preserve"> «Математическое конструирование».</w:t>
      </w:r>
    </w:p>
    <w:p w:rsidR="00A35D0E" w:rsidRPr="007C5359" w:rsidRDefault="00A35D0E" w:rsidP="003D7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 xml:space="preserve">Согласно приказу Министерства образования и науки РФ №74 от 01.02.2012 в </w:t>
      </w:r>
      <w:r w:rsidR="00752E3C">
        <w:rPr>
          <w:rFonts w:ascii="Times New Roman" w:hAnsi="Times New Roman" w:cs="Times New Roman"/>
          <w:sz w:val="24"/>
          <w:szCs w:val="24"/>
        </w:rPr>
        <w:t xml:space="preserve"> </w:t>
      </w:r>
      <w:r w:rsidR="00C84E1E" w:rsidRPr="007C5359">
        <w:rPr>
          <w:rFonts w:ascii="Times New Roman" w:hAnsi="Times New Roman" w:cs="Times New Roman"/>
          <w:sz w:val="24"/>
          <w:szCs w:val="24"/>
        </w:rPr>
        <w:t xml:space="preserve"> </w:t>
      </w:r>
      <w:r w:rsidRPr="007C5359">
        <w:rPr>
          <w:rFonts w:ascii="Times New Roman" w:hAnsi="Times New Roman" w:cs="Times New Roman"/>
          <w:sz w:val="24"/>
          <w:szCs w:val="24"/>
        </w:rPr>
        <w:t>4 классе введён курс «Основы религиозных культур и светской этики». По запросу социума реализуется</w:t>
      </w:r>
      <w:r w:rsidR="00BF6E79">
        <w:rPr>
          <w:rFonts w:ascii="Times New Roman" w:hAnsi="Times New Roman" w:cs="Times New Roman"/>
          <w:sz w:val="24"/>
          <w:szCs w:val="24"/>
        </w:rPr>
        <w:t xml:space="preserve"> модуль «Основы светской этики», «Основы православной культуры»</w:t>
      </w:r>
      <w:r w:rsidR="00F041E4">
        <w:rPr>
          <w:rFonts w:ascii="Times New Roman" w:hAnsi="Times New Roman" w:cs="Times New Roman"/>
          <w:sz w:val="24"/>
          <w:szCs w:val="24"/>
        </w:rPr>
        <w:t>, «Основы мировых религиозных культур»</w:t>
      </w:r>
      <w:r w:rsidR="00BF6E79">
        <w:rPr>
          <w:rFonts w:ascii="Times New Roman" w:hAnsi="Times New Roman" w:cs="Times New Roman"/>
          <w:sz w:val="24"/>
          <w:szCs w:val="24"/>
        </w:rPr>
        <w:t>.</w:t>
      </w:r>
    </w:p>
    <w:p w:rsidR="00A35D0E" w:rsidRPr="007C5359" w:rsidRDefault="00A35D0E" w:rsidP="003D7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 НОО, утверждённым приказом Министерства образования и науки Российской Федерации от 06.10.2009 года № 373 (с учётом изменений, внесённых приказом Министерства образования и науки Российской Федерации от 26.11.2010</w:t>
      </w:r>
      <w:r w:rsidR="00336CC2" w:rsidRPr="007C5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5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1241) и ФГОС НОО обучающихся с ограниченными возможностями здоровья, утвержденным приказом Министерства образования и науки Российской Федерации от 19.12.2014 № 1598 адаптированная</w:t>
      </w:r>
      <w:r w:rsidR="006E6A8A" w:rsidRPr="007C5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5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начального общего образования (далее – АООП НОООВЗ</w:t>
      </w:r>
      <w:proofErr w:type="gramEnd"/>
      <w:r w:rsidRPr="007C5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реализуется через учебный план.</w:t>
      </w:r>
    </w:p>
    <w:p w:rsidR="00FC3DF2" w:rsidRPr="007C5359" w:rsidRDefault="00A35D0E" w:rsidP="003D7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 xml:space="preserve">В школе созданы условия для получения образования по </w:t>
      </w:r>
      <w:r w:rsidRPr="007C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НОО ОВЗ </w:t>
      </w:r>
      <w:r w:rsidRPr="007C5359">
        <w:rPr>
          <w:rFonts w:ascii="Times New Roman" w:hAnsi="Times New Roman" w:cs="Times New Roman"/>
          <w:sz w:val="24"/>
          <w:szCs w:val="24"/>
        </w:rPr>
        <w:t>обучающихся с тяжёлыми нарушениями речи (вариант 5.1</w:t>
      </w:r>
      <w:r w:rsidR="00196CB0">
        <w:rPr>
          <w:rFonts w:ascii="Times New Roman" w:hAnsi="Times New Roman" w:cs="Times New Roman"/>
          <w:sz w:val="24"/>
          <w:szCs w:val="24"/>
        </w:rPr>
        <w:t xml:space="preserve">, 5.2). </w:t>
      </w:r>
      <w:r w:rsidRPr="007C5359">
        <w:rPr>
          <w:rFonts w:ascii="Times New Roman" w:hAnsi="Times New Roman" w:cs="Times New Roman"/>
          <w:sz w:val="24"/>
          <w:szCs w:val="24"/>
        </w:rPr>
        <w:t>Обучение детей с ограниченными возможностями здоровья осуществляется  совместно с другими обучающимися в общеобразовательных классах по соответствующему варианту обучения. Коррекционно-развивающие занятия (логопедические и психокоррекционные) проводятся во внеурочное время по индивидуальному графику. На них выделено  5 еженедельных часов.</w:t>
      </w:r>
    </w:p>
    <w:p w:rsidR="00684CEC" w:rsidRDefault="009C1B87" w:rsidP="003D7B5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359">
        <w:rPr>
          <w:rFonts w:ascii="Times New Roman" w:hAnsi="Times New Roman" w:cs="Times New Roman"/>
          <w:sz w:val="24"/>
          <w:szCs w:val="24"/>
        </w:rPr>
        <w:t>В течение учебного года промежуточная аттестация во 2-4 классах проводится в соответствии с Положением школы о промежуточной аттестации обучающихся, системе оценивания знаний, умений, навыков, компетенций обучающихся, в форме контрольных работ, тестов по русскому языку и математике. По остальным предметам – в зависимости от программы в форме тестов, зачётов. В 1 классах промежуточная аттестация проводится в конце учебного года в форме комплексных тестов.</w:t>
      </w:r>
    </w:p>
    <w:p w:rsidR="007669F2" w:rsidRPr="007669F2" w:rsidRDefault="007669F2" w:rsidP="007669F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669F2">
        <w:rPr>
          <w:rFonts w:ascii="Times New Roman" w:eastAsiaTheme="minorEastAsia" w:hAnsi="Times New Roman"/>
          <w:sz w:val="24"/>
          <w:szCs w:val="24"/>
          <w:lang w:eastAsia="ru-RU"/>
        </w:rPr>
        <w:t>Промежуточная аттестация обучающихся с ОВЗ</w:t>
      </w:r>
      <w:r w:rsidR="00196CB0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669F2" w:rsidRPr="007669F2" w:rsidRDefault="007669F2" w:rsidP="007669F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669F2">
        <w:rPr>
          <w:rFonts w:ascii="Times New Roman" w:eastAsiaTheme="minorEastAsia" w:hAnsi="Times New Roman"/>
          <w:sz w:val="24"/>
          <w:szCs w:val="24"/>
          <w:lang w:eastAsia="ru-RU"/>
        </w:rPr>
        <w:t xml:space="preserve">Достижение </w:t>
      </w:r>
      <w:proofErr w:type="gramStart"/>
      <w:r w:rsidRPr="007669F2">
        <w:rPr>
          <w:rFonts w:ascii="Times New Roman" w:eastAsiaTheme="minorEastAsia" w:hAnsi="Times New Roman"/>
          <w:sz w:val="24"/>
          <w:szCs w:val="24"/>
          <w:lang w:eastAsia="ru-RU"/>
        </w:rPr>
        <w:t>обучающимися</w:t>
      </w:r>
      <w:proofErr w:type="gramEnd"/>
      <w:r w:rsidRPr="007669F2">
        <w:rPr>
          <w:rFonts w:ascii="Times New Roman" w:eastAsiaTheme="minorEastAsia" w:hAnsi="Times New Roman"/>
          <w:sz w:val="24"/>
          <w:szCs w:val="24"/>
          <w:lang w:eastAsia="ru-RU"/>
        </w:rPr>
        <w:t xml:space="preserve"> с ОВЗ планируемых результатов освоения АООП НОО определяются по завершению обучения в начальной школе. Предметом итоговой оценки освоения обучающимися АООП НОО с ОВЗ является достижение предметных и метапредметных результатов и достижение результатов, освоения программы коррекционной работы.</w:t>
      </w:r>
    </w:p>
    <w:p w:rsidR="00980E55" w:rsidRPr="00980E55" w:rsidRDefault="007669F2" w:rsidP="007669F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669F2">
        <w:rPr>
          <w:rFonts w:ascii="Times New Roman" w:eastAsiaTheme="minorEastAsia" w:hAnsi="Times New Roman"/>
          <w:sz w:val="24"/>
          <w:szCs w:val="24"/>
          <w:lang w:eastAsia="ru-RU"/>
        </w:rPr>
        <w:t>Промежуточная аттестация обучающихся с ОВЗ проводится в тех же формах, что и промежуточная аттестация обучающихся группы «норма», но с учетом возможных специфических трудностей обучающегося с ОВЗ в овладении письмом, чтением или счетом. Вывод об успешности овладения содержанием АООП НОО производится на основании положительной индивидуальной динамики.</w:t>
      </w:r>
    </w:p>
    <w:p w:rsidR="00980E55" w:rsidRPr="00980E55" w:rsidRDefault="00980E55" w:rsidP="003D7B5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E55">
        <w:rPr>
          <w:rFonts w:ascii="Times New Roman" w:eastAsiaTheme="minorEastAsia" w:hAnsi="Times New Roman"/>
          <w:sz w:val="24"/>
          <w:szCs w:val="24"/>
          <w:lang w:eastAsia="ru-RU"/>
        </w:rPr>
        <w:t xml:space="preserve">   </w:t>
      </w:r>
      <w:r w:rsidRPr="00980E5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Pr="00980E5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</w:t>
      </w:r>
    </w:p>
    <w:tbl>
      <w:tblPr>
        <w:tblStyle w:val="a4"/>
        <w:tblpPr w:leftFromText="180" w:rightFromText="180" w:vertAnchor="text" w:horzAnchor="margin" w:tblpY="62"/>
        <w:tblW w:w="9639" w:type="dxa"/>
        <w:tblLook w:val="04A0" w:firstRow="1" w:lastRow="0" w:firstColumn="1" w:lastColumn="0" w:noHBand="0" w:noVBand="1"/>
      </w:tblPr>
      <w:tblGrid>
        <w:gridCol w:w="3852"/>
        <w:gridCol w:w="5787"/>
      </w:tblGrid>
      <w:tr w:rsidR="007669F2" w:rsidTr="007669F2">
        <w:trPr>
          <w:trHeight w:val="340"/>
        </w:trPr>
        <w:tc>
          <w:tcPr>
            <w:tcW w:w="3852" w:type="dxa"/>
          </w:tcPr>
          <w:p w:rsidR="007669F2" w:rsidRPr="007669F2" w:rsidRDefault="007669F2" w:rsidP="007669F2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5787" w:type="dxa"/>
          </w:tcPr>
          <w:p w:rsidR="007669F2" w:rsidRPr="007669F2" w:rsidRDefault="007669F2" w:rsidP="0076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2"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</w:tr>
      <w:tr w:rsidR="007669F2" w:rsidTr="007669F2">
        <w:tc>
          <w:tcPr>
            <w:tcW w:w="3852" w:type="dxa"/>
          </w:tcPr>
          <w:p w:rsidR="007669F2" w:rsidRPr="007669F2" w:rsidRDefault="007669F2" w:rsidP="007669F2">
            <w:pPr>
              <w:pStyle w:val="TableParagraph"/>
              <w:spacing w:before="42"/>
              <w:ind w:left="107"/>
              <w:jc w:val="left"/>
              <w:rPr>
                <w:sz w:val="24"/>
                <w:szCs w:val="24"/>
              </w:rPr>
            </w:pPr>
            <w:r w:rsidRPr="007669F2">
              <w:rPr>
                <w:sz w:val="24"/>
                <w:szCs w:val="24"/>
              </w:rPr>
              <w:t>Русский</w:t>
            </w:r>
            <w:r w:rsidRPr="007669F2">
              <w:rPr>
                <w:spacing w:val="-2"/>
                <w:sz w:val="24"/>
                <w:szCs w:val="24"/>
              </w:rPr>
              <w:t xml:space="preserve"> </w:t>
            </w:r>
            <w:r w:rsidRPr="007669F2">
              <w:rPr>
                <w:sz w:val="24"/>
                <w:szCs w:val="24"/>
              </w:rPr>
              <w:t>язык</w:t>
            </w:r>
          </w:p>
        </w:tc>
        <w:tc>
          <w:tcPr>
            <w:tcW w:w="5787" w:type="dxa"/>
          </w:tcPr>
          <w:p w:rsidR="007669F2" w:rsidRPr="007669F2" w:rsidRDefault="007669F2" w:rsidP="007669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69F2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четвертных отметок итоговой контрольной работы</w:t>
            </w:r>
          </w:p>
        </w:tc>
      </w:tr>
      <w:tr w:rsidR="007669F2" w:rsidTr="007669F2">
        <w:tc>
          <w:tcPr>
            <w:tcW w:w="3852" w:type="dxa"/>
          </w:tcPr>
          <w:p w:rsidR="007669F2" w:rsidRPr="007669F2" w:rsidRDefault="007669F2" w:rsidP="007669F2">
            <w:pPr>
              <w:pStyle w:val="TableParagraph"/>
              <w:spacing w:before="42"/>
              <w:ind w:left="107"/>
              <w:jc w:val="left"/>
              <w:rPr>
                <w:sz w:val="24"/>
                <w:szCs w:val="24"/>
              </w:rPr>
            </w:pPr>
            <w:r w:rsidRPr="007669F2">
              <w:rPr>
                <w:sz w:val="24"/>
                <w:szCs w:val="24"/>
              </w:rPr>
              <w:t>Литературное</w:t>
            </w:r>
            <w:r w:rsidRPr="007669F2">
              <w:rPr>
                <w:spacing w:val="-4"/>
                <w:sz w:val="24"/>
                <w:szCs w:val="24"/>
              </w:rPr>
              <w:t xml:space="preserve"> </w:t>
            </w:r>
            <w:r w:rsidRPr="007669F2">
              <w:rPr>
                <w:sz w:val="24"/>
                <w:szCs w:val="24"/>
              </w:rPr>
              <w:t>чтение</w:t>
            </w:r>
          </w:p>
        </w:tc>
        <w:tc>
          <w:tcPr>
            <w:tcW w:w="5787" w:type="dxa"/>
          </w:tcPr>
          <w:p w:rsidR="007669F2" w:rsidRPr="007669F2" w:rsidRDefault="007669F2" w:rsidP="007669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69F2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четвертных отметок итоговой контрольной работы</w:t>
            </w:r>
          </w:p>
        </w:tc>
      </w:tr>
      <w:tr w:rsidR="007669F2" w:rsidTr="007669F2">
        <w:tc>
          <w:tcPr>
            <w:tcW w:w="3852" w:type="dxa"/>
          </w:tcPr>
          <w:p w:rsidR="007669F2" w:rsidRPr="007669F2" w:rsidRDefault="007669F2" w:rsidP="007669F2">
            <w:pPr>
              <w:pStyle w:val="TableParagraph"/>
              <w:spacing w:before="39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787" w:type="dxa"/>
          </w:tcPr>
          <w:p w:rsidR="007669F2" w:rsidRPr="007669F2" w:rsidRDefault="007669F2" w:rsidP="007669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69F2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четвертных отметок итоговой контрольной работы</w:t>
            </w:r>
          </w:p>
        </w:tc>
      </w:tr>
      <w:tr w:rsidR="007669F2" w:rsidTr="007669F2">
        <w:tc>
          <w:tcPr>
            <w:tcW w:w="3852" w:type="dxa"/>
          </w:tcPr>
          <w:p w:rsidR="007669F2" w:rsidRPr="007669F2" w:rsidRDefault="007669F2" w:rsidP="007669F2">
            <w:pPr>
              <w:pStyle w:val="TableParagraph"/>
              <w:spacing w:before="131"/>
              <w:ind w:left="107"/>
              <w:jc w:val="left"/>
              <w:rPr>
                <w:sz w:val="24"/>
                <w:szCs w:val="24"/>
              </w:rPr>
            </w:pPr>
            <w:r w:rsidRPr="007669F2">
              <w:rPr>
                <w:sz w:val="24"/>
                <w:szCs w:val="24"/>
              </w:rPr>
              <w:t>Математика</w:t>
            </w:r>
          </w:p>
        </w:tc>
        <w:tc>
          <w:tcPr>
            <w:tcW w:w="5787" w:type="dxa"/>
          </w:tcPr>
          <w:p w:rsidR="007669F2" w:rsidRPr="007669F2" w:rsidRDefault="007669F2" w:rsidP="0076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2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четвертных отметок итоговой контрольной работы</w:t>
            </w:r>
          </w:p>
        </w:tc>
      </w:tr>
      <w:tr w:rsidR="007669F2" w:rsidTr="007669F2">
        <w:tc>
          <w:tcPr>
            <w:tcW w:w="3852" w:type="dxa"/>
          </w:tcPr>
          <w:p w:rsidR="007669F2" w:rsidRPr="007669F2" w:rsidRDefault="007669F2" w:rsidP="007669F2">
            <w:pPr>
              <w:pStyle w:val="TableParagraph"/>
              <w:spacing w:before="196"/>
              <w:ind w:left="107"/>
              <w:jc w:val="left"/>
              <w:rPr>
                <w:sz w:val="24"/>
                <w:szCs w:val="24"/>
              </w:rPr>
            </w:pPr>
            <w:r w:rsidRPr="007669F2">
              <w:rPr>
                <w:sz w:val="24"/>
                <w:szCs w:val="24"/>
              </w:rPr>
              <w:t>Окружающий</w:t>
            </w:r>
            <w:r w:rsidRPr="007669F2">
              <w:rPr>
                <w:spacing w:val="-4"/>
                <w:sz w:val="24"/>
                <w:szCs w:val="24"/>
              </w:rPr>
              <w:t xml:space="preserve"> </w:t>
            </w:r>
            <w:r w:rsidRPr="007669F2">
              <w:rPr>
                <w:sz w:val="24"/>
                <w:szCs w:val="24"/>
              </w:rPr>
              <w:t>мир</w:t>
            </w:r>
          </w:p>
        </w:tc>
        <w:tc>
          <w:tcPr>
            <w:tcW w:w="5787" w:type="dxa"/>
          </w:tcPr>
          <w:p w:rsidR="007669F2" w:rsidRPr="007669F2" w:rsidRDefault="007669F2" w:rsidP="0076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2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четвертных отметок итоговой контрольной работы</w:t>
            </w:r>
          </w:p>
        </w:tc>
      </w:tr>
      <w:tr w:rsidR="007669F2" w:rsidTr="007669F2">
        <w:tc>
          <w:tcPr>
            <w:tcW w:w="3852" w:type="dxa"/>
          </w:tcPr>
          <w:p w:rsidR="007669F2" w:rsidRPr="007669F2" w:rsidRDefault="007669F2" w:rsidP="007669F2">
            <w:pPr>
              <w:pStyle w:val="TableParagraph"/>
              <w:spacing w:before="30"/>
              <w:ind w:left="107" w:right="360"/>
              <w:jc w:val="left"/>
              <w:rPr>
                <w:sz w:val="24"/>
                <w:szCs w:val="24"/>
              </w:rPr>
            </w:pPr>
            <w:r w:rsidRPr="007669F2">
              <w:rPr>
                <w:sz w:val="24"/>
                <w:szCs w:val="24"/>
              </w:rPr>
              <w:t>Основы религиозных</w:t>
            </w:r>
            <w:r w:rsidRPr="007669F2">
              <w:rPr>
                <w:spacing w:val="-58"/>
                <w:sz w:val="24"/>
                <w:szCs w:val="24"/>
              </w:rPr>
              <w:t xml:space="preserve"> </w:t>
            </w:r>
            <w:r w:rsidRPr="007669F2">
              <w:rPr>
                <w:sz w:val="24"/>
                <w:szCs w:val="24"/>
              </w:rPr>
              <w:t>культур и светской</w:t>
            </w:r>
            <w:r w:rsidRPr="007669F2">
              <w:rPr>
                <w:spacing w:val="1"/>
                <w:sz w:val="24"/>
                <w:szCs w:val="24"/>
              </w:rPr>
              <w:t xml:space="preserve"> </w:t>
            </w:r>
            <w:r w:rsidRPr="007669F2">
              <w:rPr>
                <w:sz w:val="24"/>
                <w:szCs w:val="24"/>
              </w:rPr>
              <w:t>этики</w:t>
            </w:r>
          </w:p>
        </w:tc>
        <w:tc>
          <w:tcPr>
            <w:tcW w:w="5787" w:type="dxa"/>
          </w:tcPr>
          <w:p w:rsidR="007669F2" w:rsidRPr="007669F2" w:rsidRDefault="007669F2" w:rsidP="0076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2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четвертных отметок итоговой контрольной работы</w:t>
            </w:r>
          </w:p>
        </w:tc>
      </w:tr>
      <w:tr w:rsidR="007669F2" w:rsidTr="007669F2">
        <w:tc>
          <w:tcPr>
            <w:tcW w:w="3852" w:type="dxa"/>
          </w:tcPr>
          <w:p w:rsidR="007669F2" w:rsidRPr="007669F2" w:rsidRDefault="007669F2" w:rsidP="007669F2">
            <w:pPr>
              <w:pStyle w:val="TableParagraph"/>
              <w:spacing w:before="39"/>
              <w:ind w:left="107"/>
              <w:jc w:val="left"/>
              <w:rPr>
                <w:sz w:val="24"/>
                <w:szCs w:val="24"/>
              </w:rPr>
            </w:pPr>
            <w:r w:rsidRPr="007669F2">
              <w:rPr>
                <w:sz w:val="24"/>
                <w:szCs w:val="24"/>
              </w:rPr>
              <w:t>Музыка</w:t>
            </w:r>
          </w:p>
        </w:tc>
        <w:tc>
          <w:tcPr>
            <w:tcW w:w="5787" w:type="dxa"/>
          </w:tcPr>
          <w:p w:rsidR="007669F2" w:rsidRPr="007669F2" w:rsidRDefault="007669F2" w:rsidP="0076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2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четвертных отметок итоговой контрольной работы</w:t>
            </w:r>
          </w:p>
        </w:tc>
      </w:tr>
      <w:tr w:rsidR="007669F2" w:rsidTr="007669F2">
        <w:tc>
          <w:tcPr>
            <w:tcW w:w="3852" w:type="dxa"/>
          </w:tcPr>
          <w:p w:rsidR="007669F2" w:rsidRPr="007669F2" w:rsidRDefault="007669F2" w:rsidP="007669F2">
            <w:pPr>
              <w:pStyle w:val="TableParagraph"/>
              <w:spacing w:before="51"/>
              <w:ind w:left="107" w:right="793"/>
              <w:jc w:val="left"/>
              <w:rPr>
                <w:sz w:val="24"/>
                <w:szCs w:val="24"/>
              </w:rPr>
            </w:pPr>
            <w:r w:rsidRPr="007669F2">
              <w:rPr>
                <w:sz w:val="24"/>
                <w:szCs w:val="24"/>
              </w:rPr>
              <w:t>Изобразительное</w:t>
            </w:r>
            <w:r w:rsidRPr="007669F2">
              <w:rPr>
                <w:spacing w:val="-57"/>
                <w:sz w:val="24"/>
                <w:szCs w:val="24"/>
              </w:rPr>
              <w:t xml:space="preserve"> </w:t>
            </w:r>
            <w:r w:rsidRPr="007669F2">
              <w:rPr>
                <w:sz w:val="24"/>
                <w:szCs w:val="24"/>
              </w:rPr>
              <w:t>искусство</w:t>
            </w:r>
          </w:p>
        </w:tc>
        <w:tc>
          <w:tcPr>
            <w:tcW w:w="5787" w:type="dxa"/>
          </w:tcPr>
          <w:p w:rsidR="007669F2" w:rsidRPr="007669F2" w:rsidRDefault="007669F2" w:rsidP="0076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2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четвертных отметок итоговой контрольной работы</w:t>
            </w:r>
          </w:p>
        </w:tc>
      </w:tr>
      <w:tr w:rsidR="007669F2" w:rsidTr="007669F2">
        <w:tc>
          <w:tcPr>
            <w:tcW w:w="3852" w:type="dxa"/>
          </w:tcPr>
          <w:p w:rsidR="007669F2" w:rsidRPr="007669F2" w:rsidRDefault="007669F2" w:rsidP="007669F2">
            <w:pPr>
              <w:pStyle w:val="TableParagraph"/>
              <w:spacing w:before="42"/>
              <w:ind w:left="107"/>
              <w:jc w:val="left"/>
              <w:rPr>
                <w:sz w:val="24"/>
                <w:szCs w:val="24"/>
              </w:rPr>
            </w:pPr>
            <w:r w:rsidRPr="007669F2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5787" w:type="dxa"/>
          </w:tcPr>
          <w:p w:rsidR="007669F2" w:rsidRPr="007669F2" w:rsidRDefault="007669F2" w:rsidP="0076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2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четвертных отметок итоговой контрольной работы</w:t>
            </w:r>
          </w:p>
        </w:tc>
      </w:tr>
      <w:tr w:rsidR="007669F2" w:rsidTr="007669F2">
        <w:tc>
          <w:tcPr>
            <w:tcW w:w="3852" w:type="dxa"/>
          </w:tcPr>
          <w:p w:rsidR="007669F2" w:rsidRPr="007669F2" w:rsidRDefault="007669F2" w:rsidP="007669F2">
            <w:pPr>
              <w:pStyle w:val="TableParagraph"/>
              <w:spacing w:before="10"/>
              <w:jc w:val="left"/>
              <w:rPr>
                <w:sz w:val="24"/>
                <w:szCs w:val="24"/>
              </w:rPr>
            </w:pPr>
          </w:p>
          <w:p w:rsidR="007669F2" w:rsidRPr="007669F2" w:rsidRDefault="007669F2" w:rsidP="007669F2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7669F2">
              <w:rPr>
                <w:sz w:val="24"/>
                <w:szCs w:val="24"/>
              </w:rPr>
              <w:t>Физическая</w:t>
            </w:r>
            <w:r w:rsidRPr="007669F2">
              <w:rPr>
                <w:spacing w:val="-5"/>
                <w:sz w:val="24"/>
                <w:szCs w:val="24"/>
              </w:rPr>
              <w:t xml:space="preserve"> </w:t>
            </w:r>
            <w:r w:rsidRPr="007669F2">
              <w:rPr>
                <w:sz w:val="24"/>
                <w:szCs w:val="24"/>
              </w:rPr>
              <w:t>культура</w:t>
            </w:r>
          </w:p>
        </w:tc>
        <w:tc>
          <w:tcPr>
            <w:tcW w:w="5787" w:type="dxa"/>
          </w:tcPr>
          <w:p w:rsidR="007669F2" w:rsidRPr="007669F2" w:rsidRDefault="007669F2" w:rsidP="0076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F2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четвертных отметок итоговой контрольной работы</w:t>
            </w:r>
          </w:p>
        </w:tc>
      </w:tr>
    </w:tbl>
    <w:p w:rsidR="007669F2" w:rsidRDefault="007669F2" w:rsidP="003D7B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CEC" w:rsidRDefault="00684CEC" w:rsidP="003D7B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CEC" w:rsidRDefault="00684CEC" w:rsidP="003D7B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CEC" w:rsidRDefault="00684CEC" w:rsidP="003D7B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CEC" w:rsidRDefault="00684CEC" w:rsidP="003D7B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CEC" w:rsidRDefault="00684CEC" w:rsidP="003D7B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CEC" w:rsidRDefault="00684CEC" w:rsidP="003D7B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CEC" w:rsidRDefault="00684CEC" w:rsidP="003D7B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CEC" w:rsidRDefault="00684CEC" w:rsidP="003D7B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CEC" w:rsidRDefault="00684CEC" w:rsidP="003D7B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CEC" w:rsidRDefault="00684CEC" w:rsidP="003D7B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CEC" w:rsidRDefault="00684CEC" w:rsidP="003D7B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CEC" w:rsidRDefault="00684CEC" w:rsidP="003D7B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1E4" w:rsidRDefault="00F041E4" w:rsidP="00702EF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3A6" w:rsidRDefault="00EC03A6" w:rsidP="00702EF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505" w:rsidRDefault="00842505" w:rsidP="007C5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CB0" w:rsidRDefault="00196CB0" w:rsidP="007C5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CB0" w:rsidRDefault="00196CB0" w:rsidP="007C5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CB0" w:rsidRDefault="00196CB0" w:rsidP="007C5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CB0" w:rsidRDefault="00196CB0" w:rsidP="007C5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CB0" w:rsidRDefault="00196CB0" w:rsidP="007C5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CB0" w:rsidRDefault="00196CB0" w:rsidP="007C5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CB0" w:rsidRDefault="00196CB0" w:rsidP="007C5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CB0" w:rsidRDefault="00196CB0" w:rsidP="007C5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CB0" w:rsidRDefault="00196CB0" w:rsidP="007C5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488" w:rsidRPr="007C5359" w:rsidRDefault="003B5488" w:rsidP="007C5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0"/>
        <w:gridCol w:w="2693"/>
        <w:gridCol w:w="709"/>
        <w:gridCol w:w="709"/>
        <w:gridCol w:w="142"/>
        <w:gridCol w:w="567"/>
        <w:gridCol w:w="850"/>
        <w:gridCol w:w="992"/>
      </w:tblGrid>
      <w:tr w:rsidR="0075098A" w:rsidRPr="007C5359" w:rsidTr="00366200">
        <w:trPr>
          <w:trHeight w:val="375"/>
        </w:trPr>
        <w:tc>
          <w:tcPr>
            <w:tcW w:w="9442" w:type="dxa"/>
            <w:gridSpan w:val="8"/>
            <w:vMerge w:val="restart"/>
            <w:shd w:val="clear" w:color="auto" w:fill="auto"/>
            <w:vAlign w:val="center"/>
            <w:hideMark/>
          </w:tcPr>
          <w:p w:rsidR="0075098A" w:rsidRPr="007C5359" w:rsidRDefault="0075098A" w:rsidP="0075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Учебный план начал</w:t>
            </w:r>
            <w:r w:rsidR="00BF6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ьного общего образования на 2024-2025</w:t>
            </w:r>
            <w:r w:rsidRPr="007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 </w:t>
            </w:r>
          </w:p>
          <w:p w:rsidR="0075098A" w:rsidRPr="007C5359" w:rsidRDefault="00684CEC" w:rsidP="0075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30</w:t>
            </w:r>
            <w:r w:rsidR="00620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098A" w:rsidRPr="007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(ФГОС НОО обучающихся с ОВЗ (вариант 5.1)</w:t>
            </w:r>
            <w:proofErr w:type="gramEnd"/>
          </w:p>
        </w:tc>
      </w:tr>
      <w:tr w:rsidR="0075098A" w:rsidRPr="007C5359" w:rsidTr="00366200">
        <w:trPr>
          <w:trHeight w:val="276"/>
        </w:trPr>
        <w:tc>
          <w:tcPr>
            <w:tcW w:w="9442" w:type="dxa"/>
            <w:gridSpan w:val="8"/>
            <w:vMerge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2505" w:rsidRPr="007C5359" w:rsidTr="00366200">
        <w:trPr>
          <w:trHeight w:val="540"/>
        </w:trPr>
        <w:tc>
          <w:tcPr>
            <w:tcW w:w="2780" w:type="dxa"/>
            <w:vMerge w:val="restart"/>
            <w:shd w:val="clear" w:color="auto" w:fill="auto"/>
            <w:vAlign w:val="center"/>
            <w:hideMark/>
          </w:tcPr>
          <w:p w:rsidR="00842505" w:rsidRPr="007C5359" w:rsidRDefault="00842505" w:rsidP="00636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  <w:p w:rsidR="00842505" w:rsidRPr="007C5359" w:rsidRDefault="00842505" w:rsidP="00636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42505" w:rsidRPr="007C5359" w:rsidRDefault="00842505" w:rsidP="00636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92B7C" w:rsidRDefault="00842505" w:rsidP="00842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Учебные </w:t>
            </w:r>
          </w:p>
          <w:p w:rsidR="00842505" w:rsidRPr="007C5359" w:rsidRDefault="00842505" w:rsidP="00842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</w:p>
          <w:p w:rsidR="00842505" w:rsidRPr="007C5359" w:rsidRDefault="00842505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7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  <w:hideMark/>
          </w:tcPr>
          <w:p w:rsidR="00842505" w:rsidRPr="007C5359" w:rsidRDefault="00842505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842505" w:rsidRPr="007C5359" w:rsidTr="00366200">
        <w:trPr>
          <w:trHeight w:val="448"/>
        </w:trPr>
        <w:tc>
          <w:tcPr>
            <w:tcW w:w="2780" w:type="dxa"/>
            <w:vMerge/>
            <w:vAlign w:val="center"/>
            <w:hideMark/>
          </w:tcPr>
          <w:p w:rsidR="00842505" w:rsidRPr="007C5359" w:rsidRDefault="00842505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842505" w:rsidRPr="007C5359" w:rsidRDefault="00842505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42505" w:rsidRPr="007C5359" w:rsidRDefault="00842505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842505" w:rsidRPr="007C5359" w:rsidRDefault="00842505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2505" w:rsidRPr="007C5359" w:rsidRDefault="00842505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42505" w:rsidRPr="007C5359" w:rsidRDefault="00842505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2505" w:rsidRPr="007C5359" w:rsidRDefault="00842505" w:rsidP="00636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75098A" w:rsidRPr="007C5359" w:rsidTr="00366200">
        <w:trPr>
          <w:trHeight w:val="285"/>
        </w:trPr>
        <w:tc>
          <w:tcPr>
            <w:tcW w:w="7600" w:type="dxa"/>
            <w:gridSpan w:val="6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98A" w:rsidRPr="007C5359" w:rsidTr="00366200">
        <w:trPr>
          <w:trHeight w:val="375"/>
        </w:trPr>
        <w:tc>
          <w:tcPr>
            <w:tcW w:w="2780" w:type="dxa"/>
            <w:vMerge w:val="restart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и </w:t>
            </w:r>
          </w:p>
          <w:p w:rsidR="0075098A" w:rsidRPr="007C5359" w:rsidRDefault="0075098A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098A" w:rsidRPr="007C5359" w:rsidRDefault="00017842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098A" w:rsidRPr="007C5359" w:rsidRDefault="00017842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75098A" w:rsidRPr="007C5359" w:rsidRDefault="00017842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098A" w:rsidRPr="007C5359" w:rsidRDefault="00017842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098A" w:rsidRPr="007C5359" w:rsidRDefault="00017842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5098A" w:rsidRPr="007C5359" w:rsidTr="00366200">
        <w:trPr>
          <w:trHeight w:val="375"/>
        </w:trPr>
        <w:tc>
          <w:tcPr>
            <w:tcW w:w="2780" w:type="dxa"/>
            <w:vMerge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098A" w:rsidRPr="007C5359" w:rsidRDefault="00017842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098A" w:rsidRPr="007C5359" w:rsidRDefault="00017842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5098A" w:rsidRPr="007C5359" w:rsidTr="00366200">
        <w:trPr>
          <w:trHeight w:val="375"/>
        </w:trPr>
        <w:tc>
          <w:tcPr>
            <w:tcW w:w="2780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5098A" w:rsidRPr="007C5359" w:rsidTr="00366200">
        <w:trPr>
          <w:trHeight w:val="375"/>
        </w:trPr>
        <w:tc>
          <w:tcPr>
            <w:tcW w:w="2780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и </w:t>
            </w:r>
          </w:p>
          <w:p w:rsidR="0075098A" w:rsidRPr="007C5359" w:rsidRDefault="0075098A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5098A" w:rsidRPr="007C5359" w:rsidTr="00366200">
        <w:trPr>
          <w:trHeight w:val="684"/>
        </w:trPr>
        <w:tc>
          <w:tcPr>
            <w:tcW w:w="2780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5098A" w:rsidRPr="007C5359" w:rsidTr="00366200">
        <w:trPr>
          <w:trHeight w:val="900"/>
        </w:trPr>
        <w:tc>
          <w:tcPr>
            <w:tcW w:w="2780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098A" w:rsidRPr="007C5359" w:rsidTr="00366200">
        <w:trPr>
          <w:trHeight w:val="375"/>
        </w:trPr>
        <w:tc>
          <w:tcPr>
            <w:tcW w:w="2780" w:type="dxa"/>
            <w:vMerge w:val="restart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5098A" w:rsidRPr="007C5359" w:rsidTr="00366200">
        <w:trPr>
          <w:trHeight w:val="670"/>
        </w:trPr>
        <w:tc>
          <w:tcPr>
            <w:tcW w:w="2780" w:type="dxa"/>
            <w:vMerge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5098A" w:rsidRPr="007C5359" w:rsidTr="00366200">
        <w:trPr>
          <w:trHeight w:val="375"/>
        </w:trPr>
        <w:tc>
          <w:tcPr>
            <w:tcW w:w="2780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098A" w:rsidRPr="007C5359" w:rsidRDefault="00702EF7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</w:t>
            </w: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5098A" w:rsidRPr="007C5359" w:rsidTr="00366200">
        <w:trPr>
          <w:trHeight w:val="1050"/>
        </w:trPr>
        <w:tc>
          <w:tcPr>
            <w:tcW w:w="2780" w:type="dxa"/>
            <w:shd w:val="clear" w:color="auto" w:fill="auto"/>
            <w:vAlign w:val="center"/>
            <w:hideMark/>
          </w:tcPr>
          <w:p w:rsidR="0075098A" w:rsidRPr="007C5359" w:rsidRDefault="0075098A" w:rsidP="007F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098A" w:rsidRPr="007C5359" w:rsidRDefault="00017842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098A" w:rsidRPr="007C5359" w:rsidRDefault="00017842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75098A" w:rsidRPr="007C5359" w:rsidRDefault="00017842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098A" w:rsidRPr="007C5359" w:rsidRDefault="00017842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098A" w:rsidRPr="007C5359" w:rsidRDefault="00017842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5098A" w:rsidRPr="007C5359" w:rsidTr="00366200">
        <w:trPr>
          <w:trHeight w:val="375"/>
        </w:trPr>
        <w:tc>
          <w:tcPr>
            <w:tcW w:w="5473" w:type="dxa"/>
            <w:gridSpan w:val="2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098A" w:rsidRPr="007C5359" w:rsidRDefault="00BF6E79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098A" w:rsidRPr="007C5359" w:rsidRDefault="00BF6E79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75098A" w:rsidRPr="007C5359" w:rsidTr="00366200">
        <w:trPr>
          <w:trHeight w:val="448"/>
        </w:trPr>
        <w:tc>
          <w:tcPr>
            <w:tcW w:w="9442" w:type="dxa"/>
            <w:gridSpan w:val="8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75098A" w:rsidRPr="007C5359" w:rsidTr="00366200">
        <w:trPr>
          <w:trHeight w:val="435"/>
        </w:trPr>
        <w:tc>
          <w:tcPr>
            <w:tcW w:w="5473" w:type="dxa"/>
            <w:gridSpan w:val="2"/>
            <w:shd w:val="clear" w:color="auto" w:fill="auto"/>
            <w:vAlign w:val="center"/>
            <w:hideMark/>
          </w:tcPr>
          <w:p w:rsidR="0075098A" w:rsidRPr="007C5359" w:rsidRDefault="004B09B0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конструирование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75098A" w:rsidRPr="007C5359" w:rsidRDefault="0075098A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098A" w:rsidRPr="007C5359" w:rsidRDefault="00BF6E79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098A" w:rsidRPr="007C5359" w:rsidRDefault="00366200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60EF2" w:rsidRPr="007C5359" w:rsidTr="00366200">
        <w:trPr>
          <w:trHeight w:val="530"/>
        </w:trPr>
        <w:tc>
          <w:tcPr>
            <w:tcW w:w="5473" w:type="dxa"/>
            <w:gridSpan w:val="2"/>
            <w:shd w:val="clear" w:color="auto" w:fill="auto"/>
            <w:vAlign w:val="center"/>
            <w:hideMark/>
          </w:tcPr>
          <w:p w:rsidR="00E60EF2" w:rsidRPr="007D7AF1" w:rsidRDefault="00E60EF2" w:rsidP="00C50DF9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Общая недельная нагрузка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60EF2" w:rsidRPr="00675B44" w:rsidRDefault="00E60EF2" w:rsidP="00C5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B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60EF2" w:rsidRPr="00675B44" w:rsidRDefault="00E60EF2" w:rsidP="00C5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B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E60EF2" w:rsidRPr="00675B44" w:rsidRDefault="00E60EF2" w:rsidP="00C5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B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0EF2" w:rsidRPr="00675B44" w:rsidRDefault="00E60EF2" w:rsidP="00C5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B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0EF2" w:rsidRPr="00675B44" w:rsidRDefault="00E60EF2" w:rsidP="00C5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B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E60EF2" w:rsidRPr="007C5359" w:rsidTr="00366200">
        <w:trPr>
          <w:trHeight w:val="565"/>
        </w:trPr>
        <w:tc>
          <w:tcPr>
            <w:tcW w:w="5473" w:type="dxa"/>
            <w:gridSpan w:val="2"/>
            <w:shd w:val="clear" w:color="auto" w:fill="auto"/>
            <w:vAlign w:val="center"/>
          </w:tcPr>
          <w:p w:rsidR="00E60EF2" w:rsidRPr="007D7AF1" w:rsidRDefault="00E60EF2" w:rsidP="00C50DF9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0EF2" w:rsidRPr="00675B44" w:rsidRDefault="00E60EF2" w:rsidP="00C5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B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0EF2" w:rsidRPr="00675B44" w:rsidRDefault="00E60EF2" w:rsidP="00C5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B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60EF2" w:rsidRPr="00675B44" w:rsidRDefault="00E60EF2" w:rsidP="00C5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B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0EF2" w:rsidRPr="00675B44" w:rsidRDefault="00E60EF2" w:rsidP="00C5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B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0EF2" w:rsidRPr="00675B44" w:rsidRDefault="00E60EF2" w:rsidP="00C5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60EF2" w:rsidRPr="007C5359" w:rsidTr="00366200">
        <w:trPr>
          <w:trHeight w:val="559"/>
        </w:trPr>
        <w:tc>
          <w:tcPr>
            <w:tcW w:w="5473" w:type="dxa"/>
            <w:gridSpan w:val="2"/>
            <w:shd w:val="clear" w:color="auto" w:fill="auto"/>
            <w:vAlign w:val="center"/>
          </w:tcPr>
          <w:p w:rsidR="00E60EF2" w:rsidRDefault="00E60EF2" w:rsidP="00C50DF9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0EF2" w:rsidRPr="00675B44" w:rsidRDefault="00E60EF2" w:rsidP="00C5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B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0EF2" w:rsidRPr="00675B44" w:rsidRDefault="00E60EF2" w:rsidP="00C5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60EF2" w:rsidRPr="00675B44" w:rsidRDefault="00E60EF2" w:rsidP="00C5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0EF2" w:rsidRPr="00675B44" w:rsidRDefault="00E60EF2" w:rsidP="00C5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0EF2" w:rsidRPr="00675B44" w:rsidRDefault="00E60EF2" w:rsidP="00C5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3039</w:t>
            </w:r>
          </w:p>
        </w:tc>
      </w:tr>
      <w:tr w:rsidR="0075098A" w:rsidRPr="007C5359" w:rsidTr="00366200">
        <w:trPr>
          <w:trHeight w:val="387"/>
        </w:trPr>
        <w:tc>
          <w:tcPr>
            <w:tcW w:w="9442" w:type="dxa"/>
            <w:gridSpan w:val="8"/>
            <w:shd w:val="clear" w:color="auto" w:fill="auto"/>
            <w:vAlign w:val="center"/>
          </w:tcPr>
          <w:p w:rsidR="0075098A" w:rsidRPr="007C5359" w:rsidRDefault="0075098A" w:rsidP="0063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Коррекционно-развивающая область</w:t>
            </w:r>
          </w:p>
        </w:tc>
      </w:tr>
      <w:tr w:rsidR="00CE77BE" w:rsidRPr="007C5359" w:rsidTr="00366200">
        <w:trPr>
          <w:trHeight w:val="426"/>
        </w:trPr>
        <w:tc>
          <w:tcPr>
            <w:tcW w:w="5473" w:type="dxa"/>
            <w:gridSpan w:val="2"/>
            <w:shd w:val="clear" w:color="auto" w:fill="auto"/>
            <w:vAlign w:val="center"/>
          </w:tcPr>
          <w:p w:rsidR="00CE77BE" w:rsidRPr="007C5359" w:rsidRDefault="00CE77BE" w:rsidP="00636D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коррекционно-развивающие занятия </w:t>
            </w:r>
            <w:r w:rsidRPr="00384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(логопедические</w:t>
            </w:r>
            <w:r w:rsidR="00384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занятия с логопедом</w:t>
            </w:r>
            <w:r w:rsidRPr="00384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7BE" w:rsidRPr="007C5359" w:rsidRDefault="00CE77BE" w:rsidP="00636D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7BE" w:rsidRPr="007C5359" w:rsidRDefault="00CE77BE" w:rsidP="00D72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77BE" w:rsidRPr="007C5359" w:rsidRDefault="00CE77BE" w:rsidP="00636D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77BE" w:rsidRPr="007C5359" w:rsidRDefault="00CE77BE" w:rsidP="00636D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7BE" w:rsidRPr="007C5359" w:rsidRDefault="00CE77BE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E77BE" w:rsidRPr="007C5359" w:rsidTr="00366200">
        <w:trPr>
          <w:trHeight w:val="460"/>
        </w:trPr>
        <w:tc>
          <w:tcPr>
            <w:tcW w:w="5473" w:type="dxa"/>
            <w:gridSpan w:val="2"/>
            <w:shd w:val="clear" w:color="auto" w:fill="auto"/>
            <w:vAlign w:val="center"/>
          </w:tcPr>
          <w:p w:rsidR="00CE77BE" w:rsidRPr="007C5359" w:rsidRDefault="00CE77BE" w:rsidP="00636D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коррекционно-развивающие занятия </w:t>
            </w:r>
            <w:r w:rsidRPr="00384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(психокоррекционные</w:t>
            </w:r>
            <w:r w:rsidR="00384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занятия с психологом</w:t>
            </w:r>
            <w:r w:rsidRPr="00384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7BE" w:rsidRPr="007C5359" w:rsidRDefault="00CE77BE" w:rsidP="00636D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7BE" w:rsidRPr="007C5359" w:rsidRDefault="00CE77BE" w:rsidP="00D72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77BE" w:rsidRPr="007C5359" w:rsidRDefault="00CE77BE" w:rsidP="00636D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77BE" w:rsidRPr="007C5359" w:rsidRDefault="00CE77BE" w:rsidP="00636D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7BE" w:rsidRPr="007C5359" w:rsidRDefault="00CE77BE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E77BE" w:rsidRPr="007C5359" w:rsidTr="00366200">
        <w:trPr>
          <w:trHeight w:val="411"/>
        </w:trPr>
        <w:tc>
          <w:tcPr>
            <w:tcW w:w="5473" w:type="dxa"/>
            <w:gridSpan w:val="2"/>
            <w:shd w:val="clear" w:color="auto" w:fill="auto"/>
            <w:vAlign w:val="center"/>
          </w:tcPr>
          <w:p w:rsidR="00CE77BE" w:rsidRPr="00196CB0" w:rsidRDefault="00430C10" w:rsidP="00636D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Учебно-познавательная деятельность</w:t>
            </w:r>
            <w:r w:rsidR="00196CB0" w:rsidRPr="00196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7BE" w:rsidRPr="007C5359" w:rsidRDefault="00CE77BE" w:rsidP="00636D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7BE" w:rsidRPr="007C5359" w:rsidRDefault="00CE77BE" w:rsidP="00D72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E77BE" w:rsidRPr="007C5359" w:rsidRDefault="00CE77BE" w:rsidP="00636D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77BE" w:rsidRPr="007C5359" w:rsidRDefault="00CE77BE" w:rsidP="00636D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7BE" w:rsidRPr="007C5359" w:rsidRDefault="00CE77BE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96CB0" w:rsidRPr="007C5359" w:rsidTr="00366200">
        <w:trPr>
          <w:trHeight w:val="411"/>
        </w:trPr>
        <w:tc>
          <w:tcPr>
            <w:tcW w:w="5473" w:type="dxa"/>
            <w:gridSpan w:val="2"/>
            <w:shd w:val="clear" w:color="auto" w:fill="auto"/>
            <w:vAlign w:val="center"/>
          </w:tcPr>
          <w:p w:rsidR="00196CB0" w:rsidRDefault="00196CB0" w:rsidP="00636D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6CB0" w:rsidRPr="007C5359" w:rsidRDefault="00196CB0" w:rsidP="00636D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6CB0" w:rsidRPr="007C5359" w:rsidRDefault="00196CB0" w:rsidP="00D72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96CB0" w:rsidRPr="007C5359" w:rsidRDefault="00196CB0" w:rsidP="00636D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6CB0" w:rsidRPr="007C5359" w:rsidRDefault="00196CB0" w:rsidP="00636D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6CB0" w:rsidRPr="007C5359" w:rsidRDefault="00DD23E9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6CB0" w:rsidRPr="007C5359" w:rsidTr="00366200">
        <w:trPr>
          <w:trHeight w:val="411"/>
        </w:trPr>
        <w:tc>
          <w:tcPr>
            <w:tcW w:w="5473" w:type="dxa"/>
            <w:gridSpan w:val="2"/>
            <w:shd w:val="clear" w:color="auto" w:fill="auto"/>
            <w:vAlign w:val="center"/>
          </w:tcPr>
          <w:p w:rsidR="00196CB0" w:rsidRDefault="00196CB0" w:rsidP="00636D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6CB0" w:rsidRDefault="00196CB0" w:rsidP="00636D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6CB0" w:rsidRDefault="00196CB0" w:rsidP="00D72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96CB0" w:rsidRDefault="00196CB0" w:rsidP="00636D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6CB0" w:rsidRDefault="00196CB0" w:rsidP="00636D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6CB0" w:rsidRDefault="00DD23E9" w:rsidP="0063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321894" w:rsidRPr="007C5359" w:rsidRDefault="00321894" w:rsidP="00E816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2505" w:rsidRDefault="00842505" w:rsidP="0019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98A" w:rsidRPr="007C5359" w:rsidRDefault="0075098A" w:rsidP="00017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07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2686"/>
        <w:gridCol w:w="845"/>
        <w:gridCol w:w="735"/>
        <w:gridCol w:w="121"/>
        <w:gridCol w:w="783"/>
        <w:gridCol w:w="843"/>
        <w:gridCol w:w="1066"/>
      </w:tblGrid>
      <w:tr w:rsidR="00BE2F18" w:rsidRPr="00BE2F18" w:rsidTr="00BE2F18">
        <w:trPr>
          <w:trHeight w:val="662"/>
        </w:trPr>
        <w:tc>
          <w:tcPr>
            <w:tcW w:w="10008" w:type="dxa"/>
            <w:gridSpan w:val="8"/>
          </w:tcPr>
          <w:p w:rsidR="00BE2F18" w:rsidRPr="00BE2F18" w:rsidRDefault="00BE2F18" w:rsidP="00BE2F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E2F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план начального общего образования на 2024-2025 учебный год МАОУ СОШ № 30 (ФГОС НОО обучающихся с ТНР (вариант 5.2)</w:t>
            </w:r>
            <w:proofErr w:type="gramEnd"/>
          </w:p>
        </w:tc>
      </w:tr>
      <w:tr w:rsidR="00BE2F18" w:rsidRPr="00BE2F18" w:rsidTr="00BE2F18">
        <w:trPr>
          <w:trHeight w:val="539"/>
        </w:trPr>
        <w:tc>
          <w:tcPr>
            <w:tcW w:w="2929" w:type="dxa"/>
            <w:vMerge w:val="restart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86" w:type="dxa"/>
            <w:vMerge w:val="restart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BE2F1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393" w:type="dxa"/>
            <w:gridSpan w:val="6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E2F18" w:rsidRPr="00BE2F18" w:rsidTr="00BE2F18">
        <w:trPr>
          <w:trHeight w:val="448"/>
        </w:trPr>
        <w:tc>
          <w:tcPr>
            <w:tcW w:w="2929" w:type="dxa"/>
            <w:vMerge/>
            <w:tcBorders>
              <w:top w:val="nil"/>
            </w:tcBorders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6" w:type="dxa"/>
            <w:gridSpan w:val="2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83" w:type="dxa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843" w:type="dxa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066" w:type="dxa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E2F18" w:rsidRPr="00BE2F18" w:rsidTr="00BE2F18">
        <w:trPr>
          <w:trHeight w:val="285"/>
        </w:trPr>
        <w:tc>
          <w:tcPr>
            <w:tcW w:w="8099" w:type="dxa"/>
            <w:gridSpan w:val="6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843" w:type="dxa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18" w:rsidRPr="00BE2F18" w:rsidTr="00BE2F18">
        <w:trPr>
          <w:trHeight w:val="374"/>
        </w:trPr>
        <w:tc>
          <w:tcPr>
            <w:tcW w:w="2929" w:type="dxa"/>
            <w:vMerge w:val="restart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86" w:type="dxa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5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gridSpan w:val="2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E2F18" w:rsidRPr="00BE2F18" w:rsidTr="00BE2F18">
        <w:trPr>
          <w:trHeight w:val="376"/>
        </w:trPr>
        <w:tc>
          <w:tcPr>
            <w:tcW w:w="2929" w:type="dxa"/>
            <w:vMerge/>
            <w:tcBorders>
              <w:top w:val="nil"/>
            </w:tcBorders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45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E2F18" w:rsidRPr="00BE2F18" w:rsidTr="00BE2F18">
        <w:trPr>
          <w:trHeight w:val="374"/>
        </w:trPr>
        <w:tc>
          <w:tcPr>
            <w:tcW w:w="2929" w:type="dxa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86" w:type="dxa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45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2F18" w:rsidRPr="00BE2F18" w:rsidTr="00BE2F18">
        <w:trPr>
          <w:trHeight w:val="551"/>
        </w:trPr>
        <w:tc>
          <w:tcPr>
            <w:tcW w:w="2929" w:type="dxa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Математика и</w:t>
            </w:r>
          </w:p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86" w:type="dxa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5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E2F18" w:rsidRPr="00BE2F18" w:rsidTr="00BE2F18">
        <w:trPr>
          <w:trHeight w:val="684"/>
        </w:trPr>
        <w:tc>
          <w:tcPr>
            <w:tcW w:w="2929" w:type="dxa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86" w:type="dxa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45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2F18" w:rsidRPr="00BE2F18" w:rsidTr="00BE2F18">
        <w:trPr>
          <w:trHeight w:val="902"/>
        </w:trPr>
        <w:tc>
          <w:tcPr>
            <w:tcW w:w="2929" w:type="dxa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86" w:type="dxa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45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2F18" w:rsidRPr="00BE2F18" w:rsidTr="00BE2F18">
        <w:trPr>
          <w:trHeight w:val="374"/>
        </w:trPr>
        <w:tc>
          <w:tcPr>
            <w:tcW w:w="2929" w:type="dxa"/>
            <w:vMerge w:val="restart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86" w:type="dxa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45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2F18" w:rsidRPr="00BE2F18" w:rsidTr="00BE2F18">
        <w:trPr>
          <w:trHeight w:val="669"/>
        </w:trPr>
        <w:tc>
          <w:tcPr>
            <w:tcW w:w="2929" w:type="dxa"/>
            <w:vMerge/>
            <w:tcBorders>
              <w:top w:val="nil"/>
            </w:tcBorders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45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2F18" w:rsidRPr="00BE2F18" w:rsidTr="00BE2F18">
        <w:trPr>
          <w:trHeight w:val="376"/>
        </w:trPr>
        <w:tc>
          <w:tcPr>
            <w:tcW w:w="2929" w:type="dxa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86" w:type="dxa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5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2F18" w:rsidRPr="00BE2F18" w:rsidTr="00BE2F18">
        <w:trPr>
          <w:trHeight w:val="1048"/>
        </w:trPr>
        <w:tc>
          <w:tcPr>
            <w:tcW w:w="2929" w:type="dxa"/>
          </w:tcPr>
          <w:p w:rsidR="00BE2F18" w:rsidRPr="00BE2F18" w:rsidRDefault="00BE2F18" w:rsidP="007F5D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86" w:type="dxa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5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2F18" w:rsidRPr="00BE2F18" w:rsidTr="00BE2F18">
        <w:trPr>
          <w:trHeight w:val="376"/>
        </w:trPr>
        <w:tc>
          <w:tcPr>
            <w:tcW w:w="5615" w:type="dxa"/>
            <w:gridSpan w:val="2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845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856" w:type="dxa"/>
            <w:gridSpan w:val="2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783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843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1066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87</w:t>
            </w:r>
          </w:p>
        </w:tc>
      </w:tr>
      <w:tr w:rsidR="00BE2F18" w:rsidRPr="00BE2F18" w:rsidTr="00BE2F18">
        <w:trPr>
          <w:trHeight w:val="448"/>
        </w:trPr>
        <w:tc>
          <w:tcPr>
            <w:tcW w:w="10008" w:type="dxa"/>
            <w:gridSpan w:val="8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E2F18" w:rsidRPr="00BE2F18" w:rsidTr="00BE2F18">
        <w:trPr>
          <w:trHeight w:val="434"/>
        </w:trPr>
        <w:tc>
          <w:tcPr>
            <w:tcW w:w="5615" w:type="dxa"/>
            <w:gridSpan w:val="2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Математическое конструирование</w:t>
            </w:r>
          </w:p>
        </w:tc>
        <w:tc>
          <w:tcPr>
            <w:tcW w:w="845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2F18" w:rsidRPr="00BE2F18" w:rsidTr="00DC52C3">
        <w:trPr>
          <w:trHeight w:val="705"/>
        </w:trPr>
        <w:tc>
          <w:tcPr>
            <w:tcW w:w="5615" w:type="dxa"/>
            <w:gridSpan w:val="2"/>
            <w:vAlign w:val="center"/>
          </w:tcPr>
          <w:p w:rsidR="00BE2F18" w:rsidRPr="007D7AF1" w:rsidRDefault="00BE2F18" w:rsidP="00D11877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Общая недельная нагрузка</w:t>
            </w:r>
          </w:p>
        </w:tc>
        <w:tc>
          <w:tcPr>
            <w:tcW w:w="845" w:type="dxa"/>
            <w:vAlign w:val="center"/>
          </w:tcPr>
          <w:p w:rsidR="00BE2F18" w:rsidRPr="00675B44" w:rsidRDefault="00BE2F18" w:rsidP="00D1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B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5" w:type="dxa"/>
            <w:vAlign w:val="center"/>
          </w:tcPr>
          <w:p w:rsidR="00BE2F18" w:rsidRPr="00675B44" w:rsidRDefault="00BE2F18" w:rsidP="00D1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B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4" w:type="dxa"/>
            <w:gridSpan w:val="2"/>
            <w:vAlign w:val="center"/>
          </w:tcPr>
          <w:p w:rsidR="00BE2F18" w:rsidRPr="00675B44" w:rsidRDefault="00BE2F18" w:rsidP="00D1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B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3" w:type="dxa"/>
            <w:vAlign w:val="center"/>
          </w:tcPr>
          <w:p w:rsidR="00BE2F18" w:rsidRPr="00675B44" w:rsidRDefault="00BE2F18" w:rsidP="00D1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B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6" w:type="dxa"/>
            <w:vAlign w:val="center"/>
          </w:tcPr>
          <w:p w:rsidR="00BE2F18" w:rsidRPr="00675B44" w:rsidRDefault="00BE2F18" w:rsidP="00BE2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B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E2F18" w:rsidRPr="00BE2F18" w:rsidTr="00DC52C3">
        <w:trPr>
          <w:trHeight w:val="705"/>
        </w:trPr>
        <w:tc>
          <w:tcPr>
            <w:tcW w:w="5615" w:type="dxa"/>
            <w:gridSpan w:val="2"/>
            <w:vAlign w:val="center"/>
          </w:tcPr>
          <w:p w:rsidR="00BE2F18" w:rsidRPr="007D7AF1" w:rsidRDefault="00BE2F18" w:rsidP="00D11877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845" w:type="dxa"/>
            <w:vAlign w:val="center"/>
          </w:tcPr>
          <w:p w:rsidR="00BE2F18" w:rsidRPr="00675B44" w:rsidRDefault="00BE2F18" w:rsidP="00D1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B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5" w:type="dxa"/>
            <w:vAlign w:val="center"/>
          </w:tcPr>
          <w:p w:rsidR="00BE2F18" w:rsidRPr="00675B44" w:rsidRDefault="00BE2F18" w:rsidP="00D1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B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4" w:type="dxa"/>
            <w:gridSpan w:val="2"/>
            <w:vAlign w:val="center"/>
          </w:tcPr>
          <w:p w:rsidR="00BE2F18" w:rsidRPr="00675B44" w:rsidRDefault="00BE2F18" w:rsidP="00D1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B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3" w:type="dxa"/>
            <w:vAlign w:val="center"/>
          </w:tcPr>
          <w:p w:rsidR="00BE2F18" w:rsidRPr="00675B44" w:rsidRDefault="00BE2F18" w:rsidP="00D1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B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66" w:type="dxa"/>
            <w:vAlign w:val="center"/>
          </w:tcPr>
          <w:p w:rsidR="00BE2F18" w:rsidRPr="00675B44" w:rsidRDefault="00BE2F18" w:rsidP="00D1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18" w:rsidRPr="00BE2F18" w:rsidTr="00DC52C3">
        <w:trPr>
          <w:trHeight w:val="705"/>
        </w:trPr>
        <w:tc>
          <w:tcPr>
            <w:tcW w:w="5615" w:type="dxa"/>
            <w:gridSpan w:val="2"/>
            <w:vAlign w:val="center"/>
          </w:tcPr>
          <w:p w:rsidR="00BE2F18" w:rsidRDefault="00BE2F18" w:rsidP="00D11877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45" w:type="dxa"/>
            <w:vAlign w:val="center"/>
          </w:tcPr>
          <w:p w:rsidR="00BE2F18" w:rsidRPr="00675B44" w:rsidRDefault="00BE2F18" w:rsidP="00D1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B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735" w:type="dxa"/>
            <w:vAlign w:val="center"/>
          </w:tcPr>
          <w:p w:rsidR="00BE2F18" w:rsidRPr="00675B44" w:rsidRDefault="00BE2F18" w:rsidP="00D1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04" w:type="dxa"/>
            <w:gridSpan w:val="2"/>
            <w:vAlign w:val="center"/>
          </w:tcPr>
          <w:p w:rsidR="00BE2F18" w:rsidRPr="00675B44" w:rsidRDefault="00BE2F18" w:rsidP="00D1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43" w:type="dxa"/>
            <w:vAlign w:val="center"/>
          </w:tcPr>
          <w:p w:rsidR="00BE2F18" w:rsidRPr="00675B44" w:rsidRDefault="00BE2F18" w:rsidP="00D1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066" w:type="dxa"/>
            <w:vAlign w:val="center"/>
          </w:tcPr>
          <w:p w:rsidR="00BE2F18" w:rsidRPr="00675B44" w:rsidRDefault="00BE2F18" w:rsidP="00D1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3039</w:t>
            </w:r>
          </w:p>
        </w:tc>
      </w:tr>
      <w:tr w:rsidR="00BE2F18" w:rsidRPr="00BE2F18" w:rsidTr="00BE2F18">
        <w:trPr>
          <w:trHeight w:val="386"/>
        </w:trPr>
        <w:tc>
          <w:tcPr>
            <w:tcW w:w="10008" w:type="dxa"/>
            <w:gridSpan w:val="8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Коррекционно-развивающая область</w:t>
            </w:r>
          </w:p>
        </w:tc>
      </w:tr>
      <w:tr w:rsidR="00BE2F18" w:rsidRPr="00BE2F18" w:rsidTr="00D32074">
        <w:trPr>
          <w:trHeight w:val="554"/>
        </w:trPr>
        <w:tc>
          <w:tcPr>
            <w:tcW w:w="5615" w:type="dxa"/>
            <w:gridSpan w:val="2"/>
            <w:vAlign w:val="center"/>
          </w:tcPr>
          <w:p w:rsidR="00BE2F18" w:rsidRPr="007C5359" w:rsidRDefault="00BE2F18" w:rsidP="00D1187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коррекционно-развивающие занятия </w:t>
            </w:r>
            <w:r w:rsidRPr="00384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(логопедические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занятия с логопедом</w:t>
            </w:r>
            <w:r w:rsidRPr="00384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5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gridSpan w:val="2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E2F18" w:rsidRPr="00BE2F18" w:rsidTr="00BE2F18">
        <w:trPr>
          <w:trHeight w:val="551"/>
        </w:trPr>
        <w:tc>
          <w:tcPr>
            <w:tcW w:w="5615" w:type="dxa"/>
            <w:gridSpan w:val="2"/>
          </w:tcPr>
          <w:p w:rsidR="00BE2F18" w:rsidRPr="00BE2F18" w:rsidRDefault="00BE2F18" w:rsidP="00BE2F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коррекционно-развивающие занятия </w:t>
            </w:r>
            <w:r w:rsidRPr="00384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(психокоррекционные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занятия с психологом</w:t>
            </w:r>
            <w:r w:rsidRPr="00384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5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2F18" w:rsidRPr="00BE2F18" w:rsidTr="00BE2F18">
        <w:trPr>
          <w:trHeight w:val="551"/>
        </w:trPr>
        <w:tc>
          <w:tcPr>
            <w:tcW w:w="5615" w:type="dxa"/>
            <w:gridSpan w:val="2"/>
          </w:tcPr>
          <w:p w:rsidR="00BE2F18" w:rsidRPr="00BE2F18" w:rsidRDefault="00BE2F18" w:rsidP="00BE2F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Учебно-познавательная деятельность:</w:t>
            </w:r>
          </w:p>
        </w:tc>
        <w:tc>
          <w:tcPr>
            <w:tcW w:w="845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E2F18" w:rsidRPr="00BE2F18" w:rsidRDefault="00BE2F18" w:rsidP="00DD2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2F18" w:rsidRPr="00BE2F18" w:rsidTr="00060ED3">
        <w:trPr>
          <w:trHeight w:val="551"/>
        </w:trPr>
        <w:tc>
          <w:tcPr>
            <w:tcW w:w="5615" w:type="dxa"/>
            <w:gridSpan w:val="2"/>
            <w:vAlign w:val="center"/>
          </w:tcPr>
          <w:p w:rsidR="00BE2F18" w:rsidRDefault="00BE2F18" w:rsidP="00D1187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45" w:type="dxa"/>
            <w:vAlign w:val="center"/>
          </w:tcPr>
          <w:p w:rsidR="00BE2F18" w:rsidRPr="007C5359" w:rsidRDefault="00BE2F18" w:rsidP="00D1187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35" w:type="dxa"/>
            <w:vAlign w:val="center"/>
          </w:tcPr>
          <w:p w:rsidR="00BE2F18" w:rsidRPr="007C5359" w:rsidRDefault="00BE2F18" w:rsidP="00D1187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4" w:type="dxa"/>
            <w:gridSpan w:val="2"/>
            <w:vAlign w:val="center"/>
          </w:tcPr>
          <w:p w:rsidR="00BE2F18" w:rsidRPr="007C5359" w:rsidRDefault="00BE2F18" w:rsidP="00D1187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3" w:type="dxa"/>
            <w:vAlign w:val="center"/>
          </w:tcPr>
          <w:p w:rsidR="00BE2F18" w:rsidRPr="007C5359" w:rsidRDefault="00BE2F18" w:rsidP="00D1187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6" w:type="dxa"/>
            <w:vAlign w:val="center"/>
          </w:tcPr>
          <w:p w:rsidR="00BE2F18" w:rsidRPr="007C5359" w:rsidRDefault="00DD23E9" w:rsidP="00D1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2F18" w:rsidRPr="00BE2F18" w:rsidTr="00060ED3">
        <w:trPr>
          <w:trHeight w:val="551"/>
        </w:trPr>
        <w:tc>
          <w:tcPr>
            <w:tcW w:w="5615" w:type="dxa"/>
            <w:gridSpan w:val="2"/>
            <w:vAlign w:val="center"/>
          </w:tcPr>
          <w:p w:rsidR="00BE2F18" w:rsidRDefault="00BE2F18" w:rsidP="00D1187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45" w:type="dxa"/>
            <w:vAlign w:val="center"/>
          </w:tcPr>
          <w:p w:rsidR="00BE2F18" w:rsidRDefault="00BE2F18" w:rsidP="00D1187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35" w:type="dxa"/>
            <w:vAlign w:val="center"/>
          </w:tcPr>
          <w:p w:rsidR="00BE2F18" w:rsidRDefault="00BE2F18" w:rsidP="00D1187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4" w:type="dxa"/>
            <w:gridSpan w:val="2"/>
            <w:vAlign w:val="center"/>
          </w:tcPr>
          <w:p w:rsidR="00BE2F18" w:rsidRDefault="00BE2F18" w:rsidP="00D1187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3" w:type="dxa"/>
            <w:vAlign w:val="center"/>
          </w:tcPr>
          <w:p w:rsidR="00BE2F18" w:rsidRDefault="00BE2F18" w:rsidP="00D1187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6" w:type="dxa"/>
            <w:vAlign w:val="center"/>
          </w:tcPr>
          <w:p w:rsidR="00BE2F18" w:rsidRDefault="00DD23E9" w:rsidP="00D1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BE2F18" w:rsidRPr="007C5359" w:rsidRDefault="00BE2F18" w:rsidP="005A1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E2F18" w:rsidRPr="007C5359" w:rsidSect="00366200">
      <w:footerReference w:type="default" r:id="rId10"/>
      <w:pgSz w:w="11909" w:h="16838"/>
      <w:pgMar w:top="1134" w:right="850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25" w:rsidRDefault="00901125" w:rsidP="00F93606">
      <w:pPr>
        <w:spacing w:after="0" w:line="240" w:lineRule="auto"/>
      </w:pPr>
      <w:r>
        <w:separator/>
      </w:r>
    </w:p>
  </w:endnote>
  <w:endnote w:type="continuationSeparator" w:id="0">
    <w:p w:rsidR="00901125" w:rsidRDefault="00901125" w:rsidP="00F9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802301"/>
      <w:docPartObj>
        <w:docPartGallery w:val="Page Numbers (Bottom of Page)"/>
        <w:docPartUnique/>
      </w:docPartObj>
    </w:sdtPr>
    <w:sdtEndPr/>
    <w:sdtContent>
      <w:p w:rsidR="007669F2" w:rsidRDefault="007669F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F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69F2" w:rsidRDefault="007669F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25" w:rsidRDefault="00901125" w:rsidP="00F93606">
      <w:pPr>
        <w:spacing w:after="0" w:line="240" w:lineRule="auto"/>
      </w:pPr>
      <w:r>
        <w:separator/>
      </w:r>
    </w:p>
  </w:footnote>
  <w:footnote w:type="continuationSeparator" w:id="0">
    <w:p w:rsidR="00901125" w:rsidRDefault="00901125" w:rsidP="00F93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3B7"/>
    <w:multiLevelType w:val="hybridMultilevel"/>
    <w:tmpl w:val="884E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64A4E"/>
    <w:multiLevelType w:val="hybridMultilevel"/>
    <w:tmpl w:val="D9A67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A62F2"/>
    <w:multiLevelType w:val="multilevel"/>
    <w:tmpl w:val="72B8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77184"/>
    <w:multiLevelType w:val="hybridMultilevel"/>
    <w:tmpl w:val="FED8423C"/>
    <w:lvl w:ilvl="0" w:tplc="60E23F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BD1BD8"/>
    <w:multiLevelType w:val="hybridMultilevel"/>
    <w:tmpl w:val="5986F344"/>
    <w:lvl w:ilvl="0" w:tplc="1B5ABE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35524"/>
    <w:multiLevelType w:val="hybridMultilevel"/>
    <w:tmpl w:val="035E9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D5919"/>
    <w:multiLevelType w:val="hybridMultilevel"/>
    <w:tmpl w:val="98FCA434"/>
    <w:lvl w:ilvl="0" w:tplc="A5D20C5A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18484B"/>
    <w:multiLevelType w:val="hybridMultilevel"/>
    <w:tmpl w:val="40D23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02127"/>
    <w:multiLevelType w:val="hybridMultilevel"/>
    <w:tmpl w:val="FAB80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1625B"/>
    <w:multiLevelType w:val="hybridMultilevel"/>
    <w:tmpl w:val="F2D210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11727C"/>
    <w:multiLevelType w:val="multilevel"/>
    <w:tmpl w:val="8B12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447B0C"/>
    <w:multiLevelType w:val="multilevel"/>
    <w:tmpl w:val="A6745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3C0C77"/>
    <w:multiLevelType w:val="multilevel"/>
    <w:tmpl w:val="BA30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A21033"/>
    <w:multiLevelType w:val="hybridMultilevel"/>
    <w:tmpl w:val="5A7E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07E3E"/>
    <w:multiLevelType w:val="hybridMultilevel"/>
    <w:tmpl w:val="E9005126"/>
    <w:lvl w:ilvl="0" w:tplc="A0AEA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061A5"/>
    <w:multiLevelType w:val="hybridMultilevel"/>
    <w:tmpl w:val="81260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561B60"/>
    <w:multiLevelType w:val="hybridMultilevel"/>
    <w:tmpl w:val="D5966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E1AE8"/>
    <w:multiLevelType w:val="hybridMultilevel"/>
    <w:tmpl w:val="B48A90A0"/>
    <w:lvl w:ilvl="0" w:tplc="F5C07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63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AE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65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29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161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008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62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E6B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00C3FA6"/>
    <w:multiLevelType w:val="hybridMultilevel"/>
    <w:tmpl w:val="2ED61A2C"/>
    <w:lvl w:ilvl="0" w:tplc="53D6B872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2E46462"/>
    <w:multiLevelType w:val="hybridMultilevel"/>
    <w:tmpl w:val="03E23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3C16D7"/>
    <w:multiLevelType w:val="hybridMultilevel"/>
    <w:tmpl w:val="ED44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BE116B"/>
    <w:multiLevelType w:val="hybridMultilevel"/>
    <w:tmpl w:val="C866A3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7E14AE0"/>
    <w:multiLevelType w:val="hybridMultilevel"/>
    <w:tmpl w:val="7592F5AA"/>
    <w:lvl w:ilvl="0" w:tplc="361C51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4443C"/>
    <w:multiLevelType w:val="hybridMultilevel"/>
    <w:tmpl w:val="6846D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1154C4"/>
    <w:multiLevelType w:val="hybridMultilevel"/>
    <w:tmpl w:val="6782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B62C29"/>
    <w:multiLevelType w:val="multilevel"/>
    <w:tmpl w:val="A56E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210699"/>
    <w:multiLevelType w:val="hybridMultilevel"/>
    <w:tmpl w:val="4A88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831A47"/>
    <w:multiLevelType w:val="multilevel"/>
    <w:tmpl w:val="BA9C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D14297"/>
    <w:multiLevelType w:val="hybridMultilevel"/>
    <w:tmpl w:val="81260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9D0570"/>
    <w:multiLevelType w:val="hybridMultilevel"/>
    <w:tmpl w:val="80907C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DF3762"/>
    <w:multiLevelType w:val="hybridMultilevel"/>
    <w:tmpl w:val="6846D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364FB2"/>
    <w:multiLevelType w:val="hybridMultilevel"/>
    <w:tmpl w:val="C5EEB190"/>
    <w:lvl w:ilvl="0" w:tplc="55004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8869E9"/>
    <w:multiLevelType w:val="hybridMultilevel"/>
    <w:tmpl w:val="8DBC07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22"/>
  </w:num>
  <w:num w:numId="3">
    <w:abstractNumId w:val="5"/>
  </w:num>
  <w:num w:numId="4">
    <w:abstractNumId w:val="13"/>
  </w:num>
  <w:num w:numId="5">
    <w:abstractNumId w:val="7"/>
  </w:num>
  <w:num w:numId="6">
    <w:abstractNumId w:val="8"/>
  </w:num>
  <w:num w:numId="7">
    <w:abstractNumId w:val="24"/>
  </w:num>
  <w:num w:numId="8">
    <w:abstractNumId w:val="20"/>
  </w:num>
  <w:num w:numId="9">
    <w:abstractNumId w:val="1"/>
  </w:num>
  <w:num w:numId="10">
    <w:abstractNumId w:val="16"/>
  </w:num>
  <w:num w:numId="11">
    <w:abstractNumId w:val="28"/>
  </w:num>
  <w:num w:numId="12">
    <w:abstractNumId w:val="15"/>
  </w:num>
  <w:num w:numId="13">
    <w:abstractNumId w:val="19"/>
  </w:num>
  <w:num w:numId="14">
    <w:abstractNumId w:val="23"/>
  </w:num>
  <w:num w:numId="15">
    <w:abstractNumId w:val="30"/>
  </w:num>
  <w:num w:numId="16">
    <w:abstractNumId w:val="29"/>
  </w:num>
  <w:num w:numId="17">
    <w:abstractNumId w:val="25"/>
  </w:num>
  <w:num w:numId="18">
    <w:abstractNumId w:val="10"/>
  </w:num>
  <w:num w:numId="19">
    <w:abstractNumId w:val="27"/>
  </w:num>
  <w:num w:numId="20">
    <w:abstractNumId w:val="12"/>
  </w:num>
  <w:num w:numId="21">
    <w:abstractNumId w:val="2"/>
  </w:num>
  <w:num w:numId="22">
    <w:abstractNumId w:val="6"/>
  </w:num>
  <w:num w:numId="23">
    <w:abstractNumId w:val="14"/>
  </w:num>
  <w:num w:numId="24">
    <w:abstractNumId w:val="0"/>
  </w:num>
  <w:num w:numId="25">
    <w:abstractNumId w:val="26"/>
  </w:num>
  <w:num w:numId="26">
    <w:abstractNumId w:val="31"/>
  </w:num>
  <w:num w:numId="27">
    <w:abstractNumId w:val="3"/>
  </w:num>
  <w:num w:numId="28">
    <w:abstractNumId w:val="17"/>
  </w:num>
  <w:num w:numId="29">
    <w:abstractNumId w:val="11"/>
  </w:num>
  <w:num w:numId="30">
    <w:abstractNumId w:val="4"/>
  </w:num>
  <w:num w:numId="31">
    <w:abstractNumId w:val="32"/>
  </w:num>
  <w:num w:numId="32">
    <w:abstractNumId w:val="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CA"/>
    <w:rsid w:val="00006507"/>
    <w:rsid w:val="000124D3"/>
    <w:rsid w:val="0001258A"/>
    <w:rsid w:val="00013167"/>
    <w:rsid w:val="000136CF"/>
    <w:rsid w:val="000158CA"/>
    <w:rsid w:val="00017842"/>
    <w:rsid w:val="00020838"/>
    <w:rsid w:val="00023E8D"/>
    <w:rsid w:val="00027F0D"/>
    <w:rsid w:val="00032C37"/>
    <w:rsid w:val="00033F51"/>
    <w:rsid w:val="000354DA"/>
    <w:rsid w:val="00043E68"/>
    <w:rsid w:val="00044E4C"/>
    <w:rsid w:val="0005419F"/>
    <w:rsid w:val="00055B4F"/>
    <w:rsid w:val="00056A8F"/>
    <w:rsid w:val="00061C73"/>
    <w:rsid w:val="0006294E"/>
    <w:rsid w:val="00062C89"/>
    <w:rsid w:val="00063733"/>
    <w:rsid w:val="00065886"/>
    <w:rsid w:val="000659E6"/>
    <w:rsid w:val="00066205"/>
    <w:rsid w:val="0006622E"/>
    <w:rsid w:val="000674D9"/>
    <w:rsid w:val="00071635"/>
    <w:rsid w:val="00073480"/>
    <w:rsid w:val="00083937"/>
    <w:rsid w:val="000913EF"/>
    <w:rsid w:val="00094A71"/>
    <w:rsid w:val="000963D0"/>
    <w:rsid w:val="00097D12"/>
    <w:rsid w:val="00097EDB"/>
    <w:rsid w:val="000A0FDB"/>
    <w:rsid w:val="000A220A"/>
    <w:rsid w:val="000A70BF"/>
    <w:rsid w:val="000B06C0"/>
    <w:rsid w:val="000B09D1"/>
    <w:rsid w:val="000B2B75"/>
    <w:rsid w:val="000B30CC"/>
    <w:rsid w:val="000B3777"/>
    <w:rsid w:val="000B4151"/>
    <w:rsid w:val="000C4737"/>
    <w:rsid w:val="000C4E4C"/>
    <w:rsid w:val="000C530B"/>
    <w:rsid w:val="000C5C50"/>
    <w:rsid w:val="000C66C5"/>
    <w:rsid w:val="000E27A0"/>
    <w:rsid w:val="000E6C07"/>
    <w:rsid w:val="000E6F01"/>
    <w:rsid w:val="000F2DC2"/>
    <w:rsid w:val="000F7514"/>
    <w:rsid w:val="00100D85"/>
    <w:rsid w:val="00101F83"/>
    <w:rsid w:val="00106852"/>
    <w:rsid w:val="00110FB2"/>
    <w:rsid w:val="00113C5B"/>
    <w:rsid w:val="00114796"/>
    <w:rsid w:val="00123FB5"/>
    <w:rsid w:val="0012676F"/>
    <w:rsid w:val="0013057D"/>
    <w:rsid w:val="001317DC"/>
    <w:rsid w:val="00133B7E"/>
    <w:rsid w:val="00134849"/>
    <w:rsid w:val="0014092F"/>
    <w:rsid w:val="00144F98"/>
    <w:rsid w:val="0015078C"/>
    <w:rsid w:val="001639E1"/>
    <w:rsid w:val="0016640A"/>
    <w:rsid w:val="00166DB5"/>
    <w:rsid w:val="0017168A"/>
    <w:rsid w:val="00172F14"/>
    <w:rsid w:val="00175526"/>
    <w:rsid w:val="00180E9B"/>
    <w:rsid w:val="0018176A"/>
    <w:rsid w:val="001847C3"/>
    <w:rsid w:val="00185686"/>
    <w:rsid w:val="00194235"/>
    <w:rsid w:val="00196322"/>
    <w:rsid w:val="0019666A"/>
    <w:rsid w:val="00196CB0"/>
    <w:rsid w:val="001A28FA"/>
    <w:rsid w:val="001A3C75"/>
    <w:rsid w:val="001A3CC8"/>
    <w:rsid w:val="001A6090"/>
    <w:rsid w:val="001A701D"/>
    <w:rsid w:val="001B440A"/>
    <w:rsid w:val="001C30AC"/>
    <w:rsid w:val="001C5D03"/>
    <w:rsid w:val="001C7743"/>
    <w:rsid w:val="001C7A7B"/>
    <w:rsid w:val="001D0216"/>
    <w:rsid w:val="001D355A"/>
    <w:rsid w:val="001D5351"/>
    <w:rsid w:val="001E069E"/>
    <w:rsid w:val="001E4F85"/>
    <w:rsid w:val="001E593B"/>
    <w:rsid w:val="001E5AC1"/>
    <w:rsid w:val="001E6BF8"/>
    <w:rsid w:val="001F2767"/>
    <w:rsid w:val="001F42B5"/>
    <w:rsid w:val="001F5F7B"/>
    <w:rsid w:val="0020716E"/>
    <w:rsid w:val="00210835"/>
    <w:rsid w:val="00215035"/>
    <w:rsid w:val="00224CC4"/>
    <w:rsid w:val="00224DB0"/>
    <w:rsid w:val="002307A0"/>
    <w:rsid w:val="00232861"/>
    <w:rsid w:val="00233F0C"/>
    <w:rsid w:val="0023424B"/>
    <w:rsid w:val="00241115"/>
    <w:rsid w:val="00246129"/>
    <w:rsid w:val="0025104B"/>
    <w:rsid w:val="0025368B"/>
    <w:rsid w:val="00253C6B"/>
    <w:rsid w:val="00255BEB"/>
    <w:rsid w:val="00260618"/>
    <w:rsid w:val="002647FA"/>
    <w:rsid w:val="002648C9"/>
    <w:rsid w:val="0026783C"/>
    <w:rsid w:val="00273305"/>
    <w:rsid w:val="0027377C"/>
    <w:rsid w:val="002769C9"/>
    <w:rsid w:val="00276DCC"/>
    <w:rsid w:val="00280369"/>
    <w:rsid w:val="002843BE"/>
    <w:rsid w:val="00291077"/>
    <w:rsid w:val="002911C9"/>
    <w:rsid w:val="00294CE1"/>
    <w:rsid w:val="002953F9"/>
    <w:rsid w:val="00297290"/>
    <w:rsid w:val="002A09BC"/>
    <w:rsid w:val="002A2C9E"/>
    <w:rsid w:val="002A303E"/>
    <w:rsid w:val="002A56FF"/>
    <w:rsid w:val="002A5A15"/>
    <w:rsid w:val="002A6BEF"/>
    <w:rsid w:val="002B1C8F"/>
    <w:rsid w:val="002B7683"/>
    <w:rsid w:val="002B7D26"/>
    <w:rsid w:val="002C0467"/>
    <w:rsid w:val="002C1103"/>
    <w:rsid w:val="002C111E"/>
    <w:rsid w:val="002C230B"/>
    <w:rsid w:val="002C733F"/>
    <w:rsid w:val="002C7695"/>
    <w:rsid w:val="002D0FF0"/>
    <w:rsid w:val="002D208B"/>
    <w:rsid w:val="002D289E"/>
    <w:rsid w:val="002D36E4"/>
    <w:rsid w:val="002D42F3"/>
    <w:rsid w:val="002D4F95"/>
    <w:rsid w:val="002E14EC"/>
    <w:rsid w:val="002E54AD"/>
    <w:rsid w:val="002F413C"/>
    <w:rsid w:val="002F7275"/>
    <w:rsid w:val="00300CD3"/>
    <w:rsid w:val="00310E61"/>
    <w:rsid w:val="00314522"/>
    <w:rsid w:val="00315395"/>
    <w:rsid w:val="00316421"/>
    <w:rsid w:val="00316F3B"/>
    <w:rsid w:val="00317BC8"/>
    <w:rsid w:val="00321894"/>
    <w:rsid w:val="0033271C"/>
    <w:rsid w:val="003328EE"/>
    <w:rsid w:val="00332B2F"/>
    <w:rsid w:val="00336CC2"/>
    <w:rsid w:val="00340EA7"/>
    <w:rsid w:val="00342479"/>
    <w:rsid w:val="0034271B"/>
    <w:rsid w:val="00344175"/>
    <w:rsid w:val="00344AF6"/>
    <w:rsid w:val="003476C4"/>
    <w:rsid w:val="00351AE4"/>
    <w:rsid w:val="003566B1"/>
    <w:rsid w:val="00356A66"/>
    <w:rsid w:val="0035744B"/>
    <w:rsid w:val="00360EBE"/>
    <w:rsid w:val="00364199"/>
    <w:rsid w:val="00364427"/>
    <w:rsid w:val="00364C2B"/>
    <w:rsid w:val="00366200"/>
    <w:rsid w:val="0037082B"/>
    <w:rsid w:val="00371670"/>
    <w:rsid w:val="00372DB7"/>
    <w:rsid w:val="00375D7F"/>
    <w:rsid w:val="00376761"/>
    <w:rsid w:val="0037770F"/>
    <w:rsid w:val="0038336C"/>
    <w:rsid w:val="003846DE"/>
    <w:rsid w:val="00390C7B"/>
    <w:rsid w:val="00394CEA"/>
    <w:rsid w:val="00396F71"/>
    <w:rsid w:val="003A02D0"/>
    <w:rsid w:val="003A12D5"/>
    <w:rsid w:val="003A1E9B"/>
    <w:rsid w:val="003A447F"/>
    <w:rsid w:val="003A5A12"/>
    <w:rsid w:val="003A6ACF"/>
    <w:rsid w:val="003B5488"/>
    <w:rsid w:val="003B686E"/>
    <w:rsid w:val="003B7ED6"/>
    <w:rsid w:val="003C05AF"/>
    <w:rsid w:val="003C1529"/>
    <w:rsid w:val="003C3B84"/>
    <w:rsid w:val="003C62A1"/>
    <w:rsid w:val="003C65E1"/>
    <w:rsid w:val="003C69CC"/>
    <w:rsid w:val="003C727C"/>
    <w:rsid w:val="003D2EF1"/>
    <w:rsid w:val="003D2F2F"/>
    <w:rsid w:val="003D450A"/>
    <w:rsid w:val="003D6D90"/>
    <w:rsid w:val="003D7B56"/>
    <w:rsid w:val="003E7FEF"/>
    <w:rsid w:val="003F1BAC"/>
    <w:rsid w:val="003F3CD5"/>
    <w:rsid w:val="003F6C8B"/>
    <w:rsid w:val="00403DC6"/>
    <w:rsid w:val="00405A3A"/>
    <w:rsid w:val="00405BDD"/>
    <w:rsid w:val="00413AB4"/>
    <w:rsid w:val="004207F0"/>
    <w:rsid w:val="00420A56"/>
    <w:rsid w:val="0042494D"/>
    <w:rsid w:val="004253D2"/>
    <w:rsid w:val="004275FB"/>
    <w:rsid w:val="00430C10"/>
    <w:rsid w:val="0043219B"/>
    <w:rsid w:val="004354BC"/>
    <w:rsid w:val="00443027"/>
    <w:rsid w:val="00443330"/>
    <w:rsid w:val="0044412E"/>
    <w:rsid w:val="004510A3"/>
    <w:rsid w:val="00453659"/>
    <w:rsid w:val="00453E63"/>
    <w:rsid w:val="0045500C"/>
    <w:rsid w:val="0045610C"/>
    <w:rsid w:val="00456EC5"/>
    <w:rsid w:val="00460625"/>
    <w:rsid w:val="0046303D"/>
    <w:rsid w:val="00463345"/>
    <w:rsid w:val="0046455D"/>
    <w:rsid w:val="004662B6"/>
    <w:rsid w:val="0047169A"/>
    <w:rsid w:val="00474C59"/>
    <w:rsid w:val="00474CAA"/>
    <w:rsid w:val="00474E38"/>
    <w:rsid w:val="004759C6"/>
    <w:rsid w:val="004763EA"/>
    <w:rsid w:val="0048089A"/>
    <w:rsid w:val="0048190C"/>
    <w:rsid w:val="004824F1"/>
    <w:rsid w:val="0048258E"/>
    <w:rsid w:val="00482DA4"/>
    <w:rsid w:val="004929F0"/>
    <w:rsid w:val="00492CBF"/>
    <w:rsid w:val="004964D3"/>
    <w:rsid w:val="004A4322"/>
    <w:rsid w:val="004A4F81"/>
    <w:rsid w:val="004A626E"/>
    <w:rsid w:val="004B09B0"/>
    <w:rsid w:val="004B7C54"/>
    <w:rsid w:val="004C07C2"/>
    <w:rsid w:val="004C23C4"/>
    <w:rsid w:val="004C362F"/>
    <w:rsid w:val="004C411A"/>
    <w:rsid w:val="004C5070"/>
    <w:rsid w:val="004C5F45"/>
    <w:rsid w:val="004C6373"/>
    <w:rsid w:val="004D0C6B"/>
    <w:rsid w:val="004D1755"/>
    <w:rsid w:val="004D3ECF"/>
    <w:rsid w:val="004E1AEA"/>
    <w:rsid w:val="004E2D4A"/>
    <w:rsid w:val="004E3757"/>
    <w:rsid w:val="004E64A3"/>
    <w:rsid w:val="004E6699"/>
    <w:rsid w:val="004E767A"/>
    <w:rsid w:val="004F0737"/>
    <w:rsid w:val="004F0868"/>
    <w:rsid w:val="004F0D1D"/>
    <w:rsid w:val="004F1CEB"/>
    <w:rsid w:val="00503089"/>
    <w:rsid w:val="0050328B"/>
    <w:rsid w:val="005038C0"/>
    <w:rsid w:val="0051082D"/>
    <w:rsid w:val="00513D9C"/>
    <w:rsid w:val="00516D82"/>
    <w:rsid w:val="00521D1D"/>
    <w:rsid w:val="00523FEE"/>
    <w:rsid w:val="0052764B"/>
    <w:rsid w:val="00531DF2"/>
    <w:rsid w:val="00541534"/>
    <w:rsid w:val="00546486"/>
    <w:rsid w:val="00547AA3"/>
    <w:rsid w:val="00550B8D"/>
    <w:rsid w:val="0055263A"/>
    <w:rsid w:val="005529F4"/>
    <w:rsid w:val="00553A2A"/>
    <w:rsid w:val="00554F71"/>
    <w:rsid w:val="005563AC"/>
    <w:rsid w:val="005572F7"/>
    <w:rsid w:val="00563168"/>
    <w:rsid w:val="005650DC"/>
    <w:rsid w:val="0057279B"/>
    <w:rsid w:val="00576895"/>
    <w:rsid w:val="00576D9C"/>
    <w:rsid w:val="00590BD1"/>
    <w:rsid w:val="00591B77"/>
    <w:rsid w:val="00592B95"/>
    <w:rsid w:val="0059442F"/>
    <w:rsid w:val="0059463D"/>
    <w:rsid w:val="005953CC"/>
    <w:rsid w:val="005A00C9"/>
    <w:rsid w:val="005A1F66"/>
    <w:rsid w:val="005A39E1"/>
    <w:rsid w:val="005A5DD2"/>
    <w:rsid w:val="005A7AA7"/>
    <w:rsid w:val="005A7D9E"/>
    <w:rsid w:val="005B1858"/>
    <w:rsid w:val="005C7438"/>
    <w:rsid w:val="005D2358"/>
    <w:rsid w:val="005D4CD3"/>
    <w:rsid w:val="005D5208"/>
    <w:rsid w:val="005D52F1"/>
    <w:rsid w:val="005D7E84"/>
    <w:rsid w:val="005E4D10"/>
    <w:rsid w:val="005F31BB"/>
    <w:rsid w:val="005F52A2"/>
    <w:rsid w:val="00600FA9"/>
    <w:rsid w:val="006057D4"/>
    <w:rsid w:val="00610FE9"/>
    <w:rsid w:val="006115FE"/>
    <w:rsid w:val="006202E2"/>
    <w:rsid w:val="006206D0"/>
    <w:rsid w:val="006207E0"/>
    <w:rsid w:val="0062296C"/>
    <w:rsid w:val="00622C92"/>
    <w:rsid w:val="00623201"/>
    <w:rsid w:val="00625615"/>
    <w:rsid w:val="006259D1"/>
    <w:rsid w:val="00632601"/>
    <w:rsid w:val="00634831"/>
    <w:rsid w:val="00635676"/>
    <w:rsid w:val="00635AC2"/>
    <w:rsid w:val="00636DE7"/>
    <w:rsid w:val="006376E3"/>
    <w:rsid w:val="0063791F"/>
    <w:rsid w:val="00637C81"/>
    <w:rsid w:val="00641CFC"/>
    <w:rsid w:val="0064290E"/>
    <w:rsid w:val="0064358E"/>
    <w:rsid w:val="00643B87"/>
    <w:rsid w:val="00644DCD"/>
    <w:rsid w:val="006455D6"/>
    <w:rsid w:val="0065055F"/>
    <w:rsid w:val="00650E2A"/>
    <w:rsid w:val="006535A7"/>
    <w:rsid w:val="00674E2E"/>
    <w:rsid w:val="00675FA2"/>
    <w:rsid w:val="00675FED"/>
    <w:rsid w:val="00684CEC"/>
    <w:rsid w:val="00690FCA"/>
    <w:rsid w:val="006935F5"/>
    <w:rsid w:val="00697A95"/>
    <w:rsid w:val="00697D79"/>
    <w:rsid w:val="006A031C"/>
    <w:rsid w:val="006A473E"/>
    <w:rsid w:val="006A5CC2"/>
    <w:rsid w:val="006B0F85"/>
    <w:rsid w:val="006B4358"/>
    <w:rsid w:val="006B4F89"/>
    <w:rsid w:val="006B6082"/>
    <w:rsid w:val="006C06F1"/>
    <w:rsid w:val="006C36FB"/>
    <w:rsid w:val="006C40A4"/>
    <w:rsid w:val="006C6FD7"/>
    <w:rsid w:val="006D1D9C"/>
    <w:rsid w:val="006D634C"/>
    <w:rsid w:val="006D78F0"/>
    <w:rsid w:val="006E019F"/>
    <w:rsid w:val="006E50B7"/>
    <w:rsid w:val="006E5315"/>
    <w:rsid w:val="006E6244"/>
    <w:rsid w:val="006E6A8A"/>
    <w:rsid w:val="006F0F42"/>
    <w:rsid w:val="006F2AB1"/>
    <w:rsid w:val="006F63C6"/>
    <w:rsid w:val="007014F5"/>
    <w:rsid w:val="00702EF7"/>
    <w:rsid w:val="00703AEF"/>
    <w:rsid w:val="007043F3"/>
    <w:rsid w:val="007115AD"/>
    <w:rsid w:val="007123DF"/>
    <w:rsid w:val="00721B00"/>
    <w:rsid w:val="00723D6C"/>
    <w:rsid w:val="00726218"/>
    <w:rsid w:val="00726861"/>
    <w:rsid w:val="00726DD7"/>
    <w:rsid w:val="00727646"/>
    <w:rsid w:val="00727CEA"/>
    <w:rsid w:val="007351C9"/>
    <w:rsid w:val="00740821"/>
    <w:rsid w:val="00740912"/>
    <w:rsid w:val="00743EE2"/>
    <w:rsid w:val="007443BD"/>
    <w:rsid w:val="00747FC1"/>
    <w:rsid w:val="0075098A"/>
    <w:rsid w:val="007516B0"/>
    <w:rsid w:val="0075197C"/>
    <w:rsid w:val="00751B40"/>
    <w:rsid w:val="00752E3C"/>
    <w:rsid w:val="00753AE8"/>
    <w:rsid w:val="00753F9E"/>
    <w:rsid w:val="00757BA3"/>
    <w:rsid w:val="0076258E"/>
    <w:rsid w:val="007669F2"/>
    <w:rsid w:val="00773B01"/>
    <w:rsid w:val="00775605"/>
    <w:rsid w:val="00776CCF"/>
    <w:rsid w:val="00776E09"/>
    <w:rsid w:val="00777B24"/>
    <w:rsid w:val="007812CB"/>
    <w:rsid w:val="00782633"/>
    <w:rsid w:val="00784898"/>
    <w:rsid w:val="0079129A"/>
    <w:rsid w:val="00792A34"/>
    <w:rsid w:val="00793BA5"/>
    <w:rsid w:val="00794F35"/>
    <w:rsid w:val="0079510C"/>
    <w:rsid w:val="007A1A54"/>
    <w:rsid w:val="007B3E8A"/>
    <w:rsid w:val="007B417F"/>
    <w:rsid w:val="007B4230"/>
    <w:rsid w:val="007B4D05"/>
    <w:rsid w:val="007B50AF"/>
    <w:rsid w:val="007B718B"/>
    <w:rsid w:val="007B7284"/>
    <w:rsid w:val="007B754D"/>
    <w:rsid w:val="007C251C"/>
    <w:rsid w:val="007C5359"/>
    <w:rsid w:val="007C6423"/>
    <w:rsid w:val="007C7BFD"/>
    <w:rsid w:val="007D0B9C"/>
    <w:rsid w:val="007D10C3"/>
    <w:rsid w:val="007D3D29"/>
    <w:rsid w:val="007D7AF1"/>
    <w:rsid w:val="007E34AE"/>
    <w:rsid w:val="007E3517"/>
    <w:rsid w:val="007E563C"/>
    <w:rsid w:val="007E7439"/>
    <w:rsid w:val="007F10C3"/>
    <w:rsid w:val="007F53FF"/>
    <w:rsid w:val="007F5D4C"/>
    <w:rsid w:val="008022FF"/>
    <w:rsid w:val="00803015"/>
    <w:rsid w:val="00806804"/>
    <w:rsid w:val="00811F63"/>
    <w:rsid w:val="00812289"/>
    <w:rsid w:val="00812517"/>
    <w:rsid w:val="00817F1D"/>
    <w:rsid w:val="008213CA"/>
    <w:rsid w:val="00824C8F"/>
    <w:rsid w:val="008250D4"/>
    <w:rsid w:val="0082760F"/>
    <w:rsid w:val="00834688"/>
    <w:rsid w:val="00834EE6"/>
    <w:rsid w:val="008356E0"/>
    <w:rsid w:val="0083596C"/>
    <w:rsid w:val="00836EC5"/>
    <w:rsid w:val="00837B9A"/>
    <w:rsid w:val="00840BDB"/>
    <w:rsid w:val="008423DE"/>
    <w:rsid w:val="00842505"/>
    <w:rsid w:val="00842B97"/>
    <w:rsid w:val="00843525"/>
    <w:rsid w:val="00847E0F"/>
    <w:rsid w:val="00850DC1"/>
    <w:rsid w:val="00851797"/>
    <w:rsid w:val="0085432B"/>
    <w:rsid w:val="00856EA0"/>
    <w:rsid w:val="0085723F"/>
    <w:rsid w:val="008601C8"/>
    <w:rsid w:val="00862E16"/>
    <w:rsid w:val="00864098"/>
    <w:rsid w:val="00864EEF"/>
    <w:rsid w:val="00864FCD"/>
    <w:rsid w:val="00871B69"/>
    <w:rsid w:val="008735A0"/>
    <w:rsid w:val="00880BCC"/>
    <w:rsid w:val="00882412"/>
    <w:rsid w:val="00885C46"/>
    <w:rsid w:val="0088740D"/>
    <w:rsid w:val="0089067A"/>
    <w:rsid w:val="008A1879"/>
    <w:rsid w:val="008A2267"/>
    <w:rsid w:val="008A5C39"/>
    <w:rsid w:val="008A6472"/>
    <w:rsid w:val="008B556F"/>
    <w:rsid w:val="008C1B7D"/>
    <w:rsid w:val="008C2923"/>
    <w:rsid w:val="008C4E7E"/>
    <w:rsid w:val="008C5667"/>
    <w:rsid w:val="008C6951"/>
    <w:rsid w:val="008D027C"/>
    <w:rsid w:val="008D172D"/>
    <w:rsid w:val="008D3CB0"/>
    <w:rsid w:val="008E31F4"/>
    <w:rsid w:val="008E412D"/>
    <w:rsid w:val="008E62AE"/>
    <w:rsid w:val="008E74CC"/>
    <w:rsid w:val="008E77C1"/>
    <w:rsid w:val="008E7BCC"/>
    <w:rsid w:val="008F1272"/>
    <w:rsid w:val="008F1840"/>
    <w:rsid w:val="008F1AA6"/>
    <w:rsid w:val="00901125"/>
    <w:rsid w:val="00902162"/>
    <w:rsid w:val="00910751"/>
    <w:rsid w:val="00911660"/>
    <w:rsid w:val="00911766"/>
    <w:rsid w:val="0091364F"/>
    <w:rsid w:val="00915D6B"/>
    <w:rsid w:val="009206BB"/>
    <w:rsid w:val="00922839"/>
    <w:rsid w:val="00925749"/>
    <w:rsid w:val="0093150A"/>
    <w:rsid w:val="00935B4F"/>
    <w:rsid w:val="00940829"/>
    <w:rsid w:val="00941536"/>
    <w:rsid w:val="00942AF9"/>
    <w:rsid w:val="009459B6"/>
    <w:rsid w:val="00950EE6"/>
    <w:rsid w:val="00957436"/>
    <w:rsid w:val="00957F82"/>
    <w:rsid w:val="009654CA"/>
    <w:rsid w:val="009662A6"/>
    <w:rsid w:val="00966642"/>
    <w:rsid w:val="00970377"/>
    <w:rsid w:val="00971076"/>
    <w:rsid w:val="00972CE2"/>
    <w:rsid w:val="00973227"/>
    <w:rsid w:val="00973B28"/>
    <w:rsid w:val="00974422"/>
    <w:rsid w:val="009778A0"/>
    <w:rsid w:val="00980E55"/>
    <w:rsid w:val="00985D51"/>
    <w:rsid w:val="00985E36"/>
    <w:rsid w:val="00985EAB"/>
    <w:rsid w:val="00994576"/>
    <w:rsid w:val="00994666"/>
    <w:rsid w:val="009947A8"/>
    <w:rsid w:val="00995B4A"/>
    <w:rsid w:val="009A0414"/>
    <w:rsid w:val="009A3B6A"/>
    <w:rsid w:val="009A4877"/>
    <w:rsid w:val="009A5814"/>
    <w:rsid w:val="009A625A"/>
    <w:rsid w:val="009B71F1"/>
    <w:rsid w:val="009C044C"/>
    <w:rsid w:val="009C0503"/>
    <w:rsid w:val="009C1B87"/>
    <w:rsid w:val="009C24B1"/>
    <w:rsid w:val="009C34B2"/>
    <w:rsid w:val="009C4F5E"/>
    <w:rsid w:val="009C4F71"/>
    <w:rsid w:val="009D10F6"/>
    <w:rsid w:val="009D1623"/>
    <w:rsid w:val="009D1D78"/>
    <w:rsid w:val="009D37E0"/>
    <w:rsid w:val="009D4E21"/>
    <w:rsid w:val="009D7E72"/>
    <w:rsid w:val="009E29DD"/>
    <w:rsid w:val="009E5823"/>
    <w:rsid w:val="009E7D86"/>
    <w:rsid w:val="009F451C"/>
    <w:rsid w:val="009F46B1"/>
    <w:rsid w:val="009F5A0E"/>
    <w:rsid w:val="009F6AD7"/>
    <w:rsid w:val="00A038B5"/>
    <w:rsid w:val="00A04B88"/>
    <w:rsid w:val="00A07863"/>
    <w:rsid w:val="00A11C58"/>
    <w:rsid w:val="00A1332A"/>
    <w:rsid w:val="00A13DB4"/>
    <w:rsid w:val="00A1430E"/>
    <w:rsid w:val="00A1437C"/>
    <w:rsid w:val="00A17895"/>
    <w:rsid w:val="00A20EB8"/>
    <w:rsid w:val="00A2648A"/>
    <w:rsid w:val="00A26ECC"/>
    <w:rsid w:val="00A353D0"/>
    <w:rsid w:val="00A35D0E"/>
    <w:rsid w:val="00A36A4E"/>
    <w:rsid w:val="00A378F6"/>
    <w:rsid w:val="00A4029F"/>
    <w:rsid w:val="00A46500"/>
    <w:rsid w:val="00A54235"/>
    <w:rsid w:val="00A551B4"/>
    <w:rsid w:val="00A573CC"/>
    <w:rsid w:val="00A57703"/>
    <w:rsid w:val="00A603F5"/>
    <w:rsid w:val="00A64F38"/>
    <w:rsid w:val="00A67788"/>
    <w:rsid w:val="00A72442"/>
    <w:rsid w:val="00A81972"/>
    <w:rsid w:val="00A81C2D"/>
    <w:rsid w:val="00A83BF0"/>
    <w:rsid w:val="00A854C5"/>
    <w:rsid w:val="00A87D4D"/>
    <w:rsid w:val="00A916B5"/>
    <w:rsid w:val="00A91CD4"/>
    <w:rsid w:val="00A91D30"/>
    <w:rsid w:val="00A95ACF"/>
    <w:rsid w:val="00A972A9"/>
    <w:rsid w:val="00A97394"/>
    <w:rsid w:val="00AA1E8F"/>
    <w:rsid w:val="00AB1CE4"/>
    <w:rsid w:val="00AB2424"/>
    <w:rsid w:val="00AB7FC0"/>
    <w:rsid w:val="00AD209B"/>
    <w:rsid w:val="00AD3AFB"/>
    <w:rsid w:val="00AD61CC"/>
    <w:rsid w:val="00AD7C99"/>
    <w:rsid w:val="00AE1E1B"/>
    <w:rsid w:val="00AE45F3"/>
    <w:rsid w:val="00AE47F5"/>
    <w:rsid w:val="00AE4A1A"/>
    <w:rsid w:val="00AE5285"/>
    <w:rsid w:val="00AF59A2"/>
    <w:rsid w:val="00AF6D3C"/>
    <w:rsid w:val="00B0098C"/>
    <w:rsid w:val="00B00A7B"/>
    <w:rsid w:val="00B05689"/>
    <w:rsid w:val="00B1214F"/>
    <w:rsid w:val="00B12B00"/>
    <w:rsid w:val="00B20FF0"/>
    <w:rsid w:val="00B24B00"/>
    <w:rsid w:val="00B26E34"/>
    <w:rsid w:val="00B3106B"/>
    <w:rsid w:val="00B3782F"/>
    <w:rsid w:val="00B41D50"/>
    <w:rsid w:val="00B43EE2"/>
    <w:rsid w:val="00B440DC"/>
    <w:rsid w:val="00B47F40"/>
    <w:rsid w:val="00B503D3"/>
    <w:rsid w:val="00B512AE"/>
    <w:rsid w:val="00B513B9"/>
    <w:rsid w:val="00B515D8"/>
    <w:rsid w:val="00B51B72"/>
    <w:rsid w:val="00B55E7F"/>
    <w:rsid w:val="00B5638B"/>
    <w:rsid w:val="00B60C31"/>
    <w:rsid w:val="00B6123C"/>
    <w:rsid w:val="00B6135B"/>
    <w:rsid w:val="00B6567A"/>
    <w:rsid w:val="00B671FD"/>
    <w:rsid w:val="00B725F7"/>
    <w:rsid w:val="00B74E0E"/>
    <w:rsid w:val="00B7671B"/>
    <w:rsid w:val="00B825A7"/>
    <w:rsid w:val="00B83548"/>
    <w:rsid w:val="00B84B81"/>
    <w:rsid w:val="00B87F07"/>
    <w:rsid w:val="00B90BAD"/>
    <w:rsid w:val="00B91990"/>
    <w:rsid w:val="00B919C2"/>
    <w:rsid w:val="00B92EFA"/>
    <w:rsid w:val="00B936CF"/>
    <w:rsid w:val="00B93AA3"/>
    <w:rsid w:val="00B9735A"/>
    <w:rsid w:val="00B97AE2"/>
    <w:rsid w:val="00BA7EFB"/>
    <w:rsid w:val="00BB2666"/>
    <w:rsid w:val="00BB64E6"/>
    <w:rsid w:val="00BB755A"/>
    <w:rsid w:val="00BC0CF9"/>
    <w:rsid w:val="00BC1BF4"/>
    <w:rsid w:val="00BC7537"/>
    <w:rsid w:val="00BD2789"/>
    <w:rsid w:val="00BD2F83"/>
    <w:rsid w:val="00BE2F18"/>
    <w:rsid w:val="00BE57E7"/>
    <w:rsid w:val="00BF079B"/>
    <w:rsid w:val="00BF648D"/>
    <w:rsid w:val="00BF6E79"/>
    <w:rsid w:val="00C03186"/>
    <w:rsid w:val="00C03DA8"/>
    <w:rsid w:val="00C042E2"/>
    <w:rsid w:val="00C04C84"/>
    <w:rsid w:val="00C05297"/>
    <w:rsid w:val="00C10756"/>
    <w:rsid w:val="00C11481"/>
    <w:rsid w:val="00C15973"/>
    <w:rsid w:val="00C21EF8"/>
    <w:rsid w:val="00C23B82"/>
    <w:rsid w:val="00C24BE4"/>
    <w:rsid w:val="00C27A10"/>
    <w:rsid w:val="00C309AB"/>
    <w:rsid w:val="00C336BC"/>
    <w:rsid w:val="00C3530E"/>
    <w:rsid w:val="00C4212A"/>
    <w:rsid w:val="00C443CB"/>
    <w:rsid w:val="00C47600"/>
    <w:rsid w:val="00C47829"/>
    <w:rsid w:val="00C51802"/>
    <w:rsid w:val="00C52555"/>
    <w:rsid w:val="00C530A5"/>
    <w:rsid w:val="00C53148"/>
    <w:rsid w:val="00C56C96"/>
    <w:rsid w:val="00C63CDD"/>
    <w:rsid w:val="00C64A09"/>
    <w:rsid w:val="00C70348"/>
    <w:rsid w:val="00C72065"/>
    <w:rsid w:val="00C72ACA"/>
    <w:rsid w:val="00C738CA"/>
    <w:rsid w:val="00C7514F"/>
    <w:rsid w:val="00C756FA"/>
    <w:rsid w:val="00C804C4"/>
    <w:rsid w:val="00C831E8"/>
    <w:rsid w:val="00C8369D"/>
    <w:rsid w:val="00C84135"/>
    <w:rsid w:val="00C84E1E"/>
    <w:rsid w:val="00C90A4B"/>
    <w:rsid w:val="00C913F4"/>
    <w:rsid w:val="00C915AA"/>
    <w:rsid w:val="00C92AE0"/>
    <w:rsid w:val="00C92B7C"/>
    <w:rsid w:val="00C935C9"/>
    <w:rsid w:val="00C96438"/>
    <w:rsid w:val="00CA06FF"/>
    <w:rsid w:val="00CA4DA2"/>
    <w:rsid w:val="00CD10A9"/>
    <w:rsid w:val="00CD3E14"/>
    <w:rsid w:val="00CD591F"/>
    <w:rsid w:val="00CE2C84"/>
    <w:rsid w:val="00CE2D91"/>
    <w:rsid w:val="00CE4020"/>
    <w:rsid w:val="00CE4FD5"/>
    <w:rsid w:val="00CE5DAC"/>
    <w:rsid w:val="00CE77BE"/>
    <w:rsid w:val="00CE7FAA"/>
    <w:rsid w:val="00CF4226"/>
    <w:rsid w:val="00D0129F"/>
    <w:rsid w:val="00D01BED"/>
    <w:rsid w:val="00D020E8"/>
    <w:rsid w:val="00D03328"/>
    <w:rsid w:val="00D07D39"/>
    <w:rsid w:val="00D13DD8"/>
    <w:rsid w:val="00D24C17"/>
    <w:rsid w:val="00D24D3B"/>
    <w:rsid w:val="00D27273"/>
    <w:rsid w:val="00D36E71"/>
    <w:rsid w:val="00D41D65"/>
    <w:rsid w:val="00D4242C"/>
    <w:rsid w:val="00D42591"/>
    <w:rsid w:val="00D42CC9"/>
    <w:rsid w:val="00D43424"/>
    <w:rsid w:val="00D461EF"/>
    <w:rsid w:val="00D477E2"/>
    <w:rsid w:val="00D50D8A"/>
    <w:rsid w:val="00D60323"/>
    <w:rsid w:val="00D6053B"/>
    <w:rsid w:val="00D709F0"/>
    <w:rsid w:val="00D72EA8"/>
    <w:rsid w:val="00D732BE"/>
    <w:rsid w:val="00D80520"/>
    <w:rsid w:val="00D83DE5"/>
    <w:rsid w:val="00D84E66"/>
    <w:rsid w:val="00D85E81"/>
    <w:rsid w:val="00D920AA"/>
    <w:rsid w:val="00D94B1E"/>
    <w:rsid w:val="00D96220"/>
    <w:rsid w:val="00D97979"/>
    <w:rsid w:val="00DA04BB"/>
    <w:rsid w:val="00DA0A7E"/>
    <w:rsid w:val="00DA5703"/>
    <w:rsid w:val="00DB2439"/>
    <w:rsid w:val="00DB283A"/>
    <w:rsid w:val="00DB2F2B"/>
    <w:rsid w:val="00DB7681"/>
    <w:rsid w:val="00DC0302"/>
    <w:rsid w:val="00DC171F"/>
    <w:rsid w:val="00DC18F1"/>
    <w:rsid w:val="00DC4003"/>
    <w:rsid w:val="00DC4A95"/>
    <w:rsid w:val="00DC501C"/>
    <w:rsid w:val="00DC50E6"/>
    <w:rsid w:val="00DC6151"/>
    <w:rsid w:val="00DC72D6"/>
    <w:rsid w:val="00DD2056"/>
    <w:rsid w:val="00DD23E9"/>
    <w:rsid w:val="00DD395E"/>
    <w:rsid w:val="00DD5237"/>
    <w:rsid w:val="00DD6409"/>
    <w:rsid w:val="00DE0569"/>
    <w:rsid w:val="00DE77FF"/>
    <w:rsid w:val="00DF000C"/>
    <w:rsid w:val="00DF14A5"/>
    <w:rsid w:val="00DF4BF3"/>
    <w:rsid w:val="00DF4C9A"/>
    <w:rsid w:val="00DF7B5A"/>
    <w:rsid w:val="00E04502"/>
    <w:rsid w:val="00E0589D"/>
    <w:rsid w:val="00E066F3"/>
    <w:rsid w:val="00E06D3B"/>
    <w:rsid w:val="00E0717D"/>
    <w:rsid w:val="00E07C45"/>
    <w:rsid w:val="00E1115C"/>
    <w:rsid w:val="00E11CC3"/>
    <w:rsid w:val="00E120AA"/>
    <w:rsid w:val="00E149FF"/>
    <w:rsid w:val="00E16C19"/>
    <w:rsid w:val="00E17AF7"/>
    <w:rsid w:val="00E22482"/>
    <w:rsid w:val="00E23B7E"/>
    <w:rsid w:val="00E262D4"/>
    <w:rsid w:val="00E30A4B"/>
    <w:rsid w:val="00E30FCA"/>
    <w:rsid w:val="00E32A8E"/>
    <w:rsid w:val="00E33E45"/>
    <w:rsid w:val="00E35203"/>
    <w:rsid w:val="00E372DA"/>
    <w:rsid w:val="00E37FBA"/>
    <w:rsid w:val="00E4202A"/>
    <w:rsid w:val="00E5047C"/>
    <w:rsid w:val="00E53456"/>
    <w:rsid w:val="00E55E16"/>
    <w:rsid w:val="00E60EF2"/>
    <w:rsid w:val="00E63839"/>
    <w:rsid w:val="00E63CFA"/>
    <w:rsid w:val="00E67694"/>
    <w:rsid w:val="00E70007"/>
    <w:rsid w:val="00E716A0"/>
    <w:rsid w:val="00E76BF2"/>
    <w:rsid w:val="00E816BD"/>
    <w:rsid w:val="00E81E30"/>
    <w:rsid w:val="00E85A18"/>
    <w:rsid w:val="00E91A26"/>
    <w:rsid w:val="00E9359E"/>
    <w:rsid w:val="00E935DF"/>
    <w:rsid w:val="00E93EAD"/>
    <w:rsid w:val="00E93F8E"/>
    <w:rsid w:val="00E9508D"/>
    <w:rsid w:val="00E96081"/>
    <w:rsid w:val="00E973E0"/>
    <w:rsid w:val="00EA5B86"/>
    <w:rsid w:val="00EB047C"/>
    <w:rsid w:val="00EB431E"/>
    <w:rsid w:val="00EC03A6"/>
    <w:rsid w:val="00EC2517"/>
    <w:rsid w:val="00EC3D41"/>
    <w:rsid w:val="00EC7A14"/>
    <w:rsid w:val="00ED4B06"/>
    <w:rsid w:val="00ED4E5F"/>
    <w:rsid w:val="00ED56E5"/>
    <w:rsid w:val="00ED776C"/>
    <w:rsid w:val="00EE47EB"/>
    <w:rsid w:val="00EE48E8"/>
    <w:rsid w:val="00EE52F1"/>
    <w:rsid w:val="00EE5777"/>
    <w:rsid w:val="00EF1A8B"/>
    <w:rsid w:val="00EF1CF8"/>
    <w:rsid w:val="00EF2933"/>
    <w:rsid w:val="00EF31F0"/>
    <w:rsid w:val="00EF3ACE"/>
    <w:rsid w:val="00EF4264"/>
    <w:rsid w:val="00F0300B"/>
    <w:rsid w:val="00F041E4"/>
    <w:rsid w:val="00F10721"/>
    <w:rsid w:val="00F10ADE"/>
    <w:rsid w:val="00F11A4E"/>
    <w:rsid w:val="00F13CEB"/>
    <w:rsid w:val="00F13DF6"/>
    <w:rsid w:val="00F13E8F"/>
    <w:rsid w:val="00F163E9"/>
    <w:rsid w:val="00F17322"/>
    <w:rsid w:val="00F17BAA"/>
    <w:rsid w:val="00F24068"/>
    <w:rsid w:val="00F253E7"/>
    <w:rsid w:val="00F306D4"/>
    <w:rsid w:val="00F31431"/>
    <w:rsid w:val="00F348C2"/>
    <w:rsid w:val="00F358F4"/>
    <w:rsid w:val="00F40AA2"/>
    <w:rsid w:val="00F416D8"/>
    <w:rsid w:val="00F434A4"/>
    <w:rsid w:val="00F45E28"/>
    <w:rsid w:val="00F45F5F"/>
    <w:rsid w:val="00F472CE"/>
    <w:rsid w:val="00F47869"/>
    <w:rsid w:val="00F500E5"/>
    <w:rsid w:val="00F513CF"/>
    <w:rsid w:val="00F52DA6"/>
    <w:rsid w:val="00F54895"/>
    <w:rsid w:val="00F55594"/>
    <w:rsid w:val="00F5753A"/>
    <w:rsid w:val="00F6053B"/>
    <w:rsid w:val="00F61632"/>
    <w:rsid w:val="00F6508E"/>
    <w:rsid w:val="00F6552A"/>
    <w:rsid w:val="00F702AD"/>
    <w:rsid w:val="00F707DD"/>
    <w:rsid w:val="00F714F6"/>
    <w:rsid w:val="00F80E5A"/>
    <w:rsid w:val="00F811A7"/>
    <w:rsid w:val="00F82E85"/>
    <w:rsid w:val="00F83205"/>
    <w:rsid w:val="00F83BB6"/>
    <w:rsid w:val="00F93606"/>
    <w:rsid w:val="00FA7A2D"/>
    <w:rsid w:val="00FB27B9"/>
    <w:rsid w:val="00FB3607"/>
    <w:rsid w:val="00FB7498"/>
    <w:rsid w:val="00FC0812"/>
    <w:rsid w:val="00FC3A9A"/>
    <w:rsid w:val="00FC3C25"/>
    <w:rsid w:val="00FC3DF2"/>
    <w:rsid w:val="00FD1F0D"/>
    <w:rsid w:val="00FD6F7F"/>
    <w:rsid w:val="00FE3365"/>
    <w:rsid w:val="00FE5C34"/>
    <w:rsid w:val="00FE6776"/>
    <w:rsid w:val="00FE7643"/>
    <w:rsid w:val="00FF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89"/>
  </w:style>
  <w:style w:type="paragraph" w:styleId="1">
    <w:name w:val="heading 1"/>
    <w:basedOn w:val="a"/>
    <w:link w:val="10"/>
    <w:uiPriority w:val="9"/>
    <w:qFormat/>
    <w:rsid w:val="00291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D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3CA"/>
    <w:pPr>
      <w:ind w:left="720"/>
      <w:contextualSpacing/>
    </w:pPr>
  </w:style>
  <w:style w:type="table" w:styleId="a4">
    <w:name w:val="Table Grid"/>
    <w:basedOn w:val="a1"/>
    <w:uiPriority w:val="59"/>
    <w:rsid w:val="00A2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0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E11CC3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59"/>
    <w:rsid w:val="00E11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3606"/>
  </w:style>
  <w:style w:type="paragraph" w:styleId="aa">
    <w:name w:val="footer"/>
    <w:basedOn w:val="a"/>
    <w:link w:val="ab"/>
    <w:uiPriority w:val="99"/>
    <w:unhideWhenUsed/>
    <w:rsid w:val="00F9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3606"/>
  </w:style>
  <w:style w:type="character" w:styleId="ac">
    <w:name w:val="Hyperlink"/>
    <w:basedOn w:val="a0"/>
    <w:uiPriority w:val="99"/>
    <w:semiHidden/>
    <w:unhideWhenUsed/>
    <w:rsid w:val="008D3C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44D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Основной"/>
    <w:basedOn w:val="a"/>
    <w:link w:val="ae"/>
    <w:rsid w:val="008022F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e">
    <w:name w:val="Основной Знак"/>
    <w:link w:val="ad"/>
    <w:rsid w:val="008022F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21">
    <w:name w:val="Основной текст (2)_"/>
    <w:basedOn w:val="a0"/>
    <w:link w:val="22"/>
    <w:rsid w:val="00D42CC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">
    <w:name w:val="Основной текст_"/>
    <w:basedOn w:val="a0"/>
    <w:link w:val="23"/>
    <w:rsid w:val="00D42CC9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0pt">
    <w:name w:val="Основной текст + Полужирный;Интервал 0 pt"/>
    <w:basedOn w:val="af"/>
    <w:rsid w:val="00D42C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0pt">
    <w:name w:val="Основной текст + 10 pt;Полужирный;Курсив;Интервал 0 pt"/>
    <w:basedOn w:val="af"/>
    <w:rsid w:val="00D42CC9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Интервал 0 pt"/>
    <w:basedOn w:val="af"/>
    <w:rsid w:val="00D42CC9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rsid w:val="00D42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f1">
    <w:name w:val="Подпись к таблице"/>
    <w:basedOn w:val="af0"/>
    <w:rsid w:val="00D42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2CC9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character" w:customStyle="1" w:styleId="0pt0">
    <w:name w:val="Основной текст + Полужирный;Курсив;Интервал 0 pt"/>
    <w:basedOn w:val="af"/>
    <w:rsid w:val="00D42CC9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42CC9"/>
    <w:pPr>
      <w:widowControl w:val="0"/>
      <w:shd w:val="clear" w:color="auto" w:fill="FFFFFF"/>
      <w:spacing w:before="540" w:after="24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2"/>
    <w:basedOn w:val="a"/>
    <w:link w:val="af"/>
    <w:rsid w:val="00D42CC9"/>
    <w:pPr>
      <w:widowControl w:val="0"/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spacing w:val="1"/>
    </w:rPr>
  </w:style>
  <w:style w:type="paragraph" w:customStyle="1" w:styleId="30">
    <w:name w:val="Основной текст (3)"/>
    <w:basedOn w:val="a"/>
    <w:link w:val="3"/>
    <w:rsid w:val="00D42CC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table" w:customStyle="1" w:styleId="24">
    <w:name w:val="Сетка таблицы2"/>
    <w:basedOn w:val="a1"/>
    <w:next w:val="a4"/>
    <w:uiPriority w:val="59"/>
    <w:rsid w:val="00474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D72EA8"/>
  </w:style>
  <w:style w:type="paragraph" w:customStyle="1" w:styleId="TableParagraph">
    <w:name w:val="Table Paragraph"/>
    <w:basedOn w:val="a"/>
    <w:uiPriority w:val="1"/>
    <w:qFormat/>
    <w:rsid w:val="007669F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89"/>
  </w:style>
  <w:style w:type="paragraph" w:styleId="1">
    <w:name w:val="heading 1"/>
    <w:basedOn w:val="a"/>
    <w:link w:val="10"/>
    <w:uiPriority w:val="9"/>
    <w:qFormat/>
    <w:rsid w:val="00291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D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3CA"/>
    <w:pPr>
      <w:ind w:left="720"/>
      <w:contextualSpacing/>
    </w:pPr>
  </w:style>
  <w:style w:type="table" w:styleId="a4">
    <w:name w:val="Table Grid"/>
    <w:basedOn w:val="a1"/>
    <w:uiPriority w:val="59"/>
    <w:rsid w:val="00A2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0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E11CC3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59"/>
    <w:rsid w:val="00E11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3606"/>
  </w:style>
  <w:style w:type="paragraph" w:styleId="aa">
    <w:name w:val="footer"/>
    <w:basedOn w:val="a"/>
    <w:link w:val="ab"/>
    <w:uiPriority w:val="99"/>
    <w:unhideWhenUsed/>
    <w:rsid w:val="00F9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3606"/>
  </w:style>
  <w:style w:type="character" w:styleId="ac">
    <w:name w:val="Hyperlink"/>
    <w:basedOn w:val="a0"/>
    <w:uiPriority w:val="99"/>
    <w:semiHidden/>
    <w:unhideWhenUsed/>
    <w:rsid w:val="008D3C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44D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Основной"/>
    <w:basedOn w:val="a"/>
    <w:link w:val="ae"/>
    <w:rsid w:val="008022F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e">
    <w:name w:val="Основной Знак"/>
    <w:link w:val="ad"/>
    <w:rsid w:val="008022F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21">
    <w:name w:val="Основной текст (2)_"/>
    <w:basedOn w:val="a0"/>
    <w:link w:val="22"/>
    <w:rsid w:val="00D42CC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">
    <w:name w:val="Основной текст_"/>
    <w:basedOn w:val="a0"/>
    <w:link w:val="23"/>
    <w:rsid w:val="00D42CC9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0pt">
    <w:name w:val="Основной текст + Полужирный;Интервал 0 pt"/>
    <w:basedOn w:val="af"/>
    <w:rsid w:val="00D42C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0pt">
    <w:name w:val="Основной текст + 10 pt;Полужирный;Курсив;Интервал 0 pt"/>
    <w:basedOn w:val="af"/>
    <w:rsid w:val="00D42CC9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Интервал 0 pt"/>
    <w:basedOn w:val="af"/>
    <w:rsid w:val="00D42CC9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rsid w:val="00D42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f1">
    <w:name w:val="Подпись к таблице"/>
    <w:basedOn w:val="af0"/>
    <w:rsid w:val="00D42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2CC9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character" w:customStyle="1" w:styleId="0pt0">
    <w:name w:val="Основной текст + Полужирный;Курсив;Интервал 0 pt"/>
    <w:basedOn w:val="af"/>
    <w:rsid w:val="00D42CC9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42CC9"/>
    <w:pPr>
      <w:widowControl w:val="0"/>
      <w:shd w:val="clear" w:color="auto" w:fill="FFFFFF"/>
      <w:spacing w:before="540" w:after="24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2"/>
    <w:basedOn w:val="a"/>
    <w:link w:val="af"/>
    <w:rsid w:val="00D42CC9"/>
    <w:pPr>
      <w:widowControl w:val="0"/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spacing w:val="1"/>
    </w:rPr>
  </w:style>
  <w:style w:type="paragraph" w:customStyle="1" w:styleId="30">
    <w:name w:val="Основной текст (3)"/>
    <w:basedOn w:val="a"/>
    <w:link w:val="3"/>
    <w:rsid w:val="00D42CC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table" w:customStyle="1" w:styleId="24">
    <w:name w:val="Сетка таблицы2"/>
    <w:basedOn w:val="a1"/>
    <w:next w:val="a4"/>
    <w:uiPriority w:val="59"/>
    <w:rsid w:val="00474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D72EA8"/>
  </w:style>
  <w:style w:type="paragraph" w:customStyle="1" w:styleId="TableParagraph">
    <w:name w:val="Table Paragraph"/>
    <w:basedOn w:val="a"/>
    <w:uiPriority w:val="1"/>
    <w:qFormat/>
    <w:rsid w:val="007669F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886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6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295A2-6247-484C-A812-66AEE56A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29</Company>
  <LinksUpToDate>false</LinksUpToDate>
  <CharactersWithSpaces>15186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НК</dc:creator>
  <cp:lastModifiedBy>User</cp:lastModifiedBy>
  <cp:revision>2</cp:revision>
  <cp:lastPrinted>2024-09-13T07:57:00Z</cp:lastPrinted>
  <dcterms:created xsi:type="dcterms:W3CDTF">2024-10-16T10:32:00Z</dcterms:created>
  <dcterms:modified xsi:type="dcterms:W3CDTF">2024-10-16T10:32:00Z</dcterms:modified>
</cp:coreProperties>
</file>