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25" w:rsidRPr="001C45BF" w:rsidRDefault="001C45BF" w:rsidP="001C45BF">
      <w:pPr>
        <w:jc w:val="center"/>
        <w:rPr>
          <w:b/>
          <w:i/>
          <w:color w:val="FF0000"/>
          <w:sz w:val="72"/>
          <w:szCs w:val="72"/>
          <w:lang w:eastAsia="ru-RU"/>
        </w:rPr>
      </w:pPr>
      <w:r w:rsidRPr="001C45BF">
        <w:rPr>
          <w:b/>
          <w:i/>
          <w:noProof/>
          <w:color w:val="FF0000"/>
          <w:sz w:val="72"/>
          <w:szCs w:val="72"/>
          <w:lang w:eastAsia="ru-RU"/>
        </w:rPr>
        <w:t>ШКОЛЬНАЯ СЛУЖБА МЕДИАЦИИ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ВЫ</w:t>
      </w:r>
      <w:r w:rsidRPr="002F4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F4925" w:rsidRPr="002F4925" w:rsidRDefault="002F4925" w:rsidP="002F4925">
      <w:pPr>
        <w:numPr>
          <w:ilvl w:val="0"/>
          <w:numId w:val="1"/>
        </w:num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поругались или подрались;</w:t>
      </w:r>
    </w:p>
    <w:p w:rsidR="002F4925" w:rsidRPr="002F4925" w:rsidRDefault="002F4925" w:rsidP="002F4925">
      <w:pPr>
        <w:numPr>
          <w:ilvl w:val="0"/>
          <w:numId w:val="1"/>
        </w:num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вас обижают в классе;</w:t>
      </w:r>
    </w:p>
    <w:p w:rsidR="002F4925" w:rsidRPr="002F4925" w:rsidRDefault="002F4925" w:rsidP="002F4925">
      <w:pPr>
        <w:numPr>
          <w:ilvl w:val="0"/>
          <w:numId w:val="1"/>
        </w:num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у вас что-то украли, вас побили, и вы знаете обидчика и т.д.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 МОЖЕТЕ ОБРАТИТЬСЯ В СЛУЖБУ МЕДИАЦИИ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Это альтернативный путь разрешения конфликта.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6"/>
          <w:szCs w:val="36"/>
          <w:lang w:eastAsia="ru-RU"/>
        </w:rPr>
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Главными участниками встречи будете вы сами.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64C4A4" wp14:editId="1DD8AFCE">
            <wp:extent cx="4914900" cy="3695700"/>
            <wp:effectExtent l="0" t="0" r="0" b="0"/>
            <wp:docPr id="2" name="Рисунок 2" descr="hello_html_m180c6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80c6b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BF" w:rsidRPr="001C45BF" w:rsidRDefault="001C45BF" w:rsidP="001C45BF">
      <w:pPr>
        <w:jc w:val="center"/>
        <w:rPr>
          <w:b/>
          <w:i/>
          <w:color w:val="FF0000"/>
          <w:sz w:val="56"/>
          <w:szCs w:val="56"/>
          <w:lang w:eastAsia="ru-RU"/>
        </w:rPr>
      </w:pPr>
      <w:bookmarkStart w:id="0" w:name="_GoBack"/>
      <w:r w:rsidRPr="001C45BF">
        <w:rPr>
          <w:b/>
          <w:i/>
          <w:noProof/>
          <w:color w:val="FF0000"/>
          <w:sz w:val="56"/>
          <w:szCs w:val="56"/>
          <w:lang w:eastAsia="ru-RU"/>
        </w:rPr>
        <w:t>ШКОЛЬНАЯ СЛУЖБА МЕДИАЦИИ</w:t>
      </w:r>
    </w:p>
    <w:bookmarkEnd w:id="0"/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 wp14:anchorId="20378B84" wp14:editId="0DEFFB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143000"/>
            <wp:effectExtent l="0" t="0" r="0" b="0"/>
            <wp:wrapSquare wrapText="bothSides"/>
            <wp:docPr id="5" name="Рисунок 5" descr="hello_html_3ec4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ec44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МИССИЯ ШКОЛЬНОЙ СЛУЖБЫ МЕДИАЦИИ:</w:t>
      </w:r>
    </w:p>
    <w:p w:rsidR="002F4925" w:rsidRPr="002F4925" w:rsidRDefault="002F4925" w:rsidP="002F4925">
      <w:pPr>
        <w:numPr>
          <w:ilvl w:val="0"/>
          <w:numId w:val="2"/>
        </w:num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numPr>
          <w:ilvl w:val="1"/>
          <w:numId w:val="2"/>
        </w:num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numPr>
          <w:ilvl w:val="2"/>
          <w:numId w:val="2"/>
        </w:numPr>
        <w:spacing w:before="100" w:beforeAutospacing="1" w:after="100" w:afterAutospacing="1" w:line="36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Создается альтернативный путь разрешения конфликтов</w:t>
      </w:r>
    </w:p>
    <w:p w:rsidR="002F4925" w:rsidRPr="002F4925" w:rsidRDefault="002F4925" w:rsidP="002F4925">
      <w:pPr>
        <w:numPr>
          <w:ilvl w:val="2"/>
          <w:numId w:val="2"/>
        </w:numPr>
        <w:spacing w:before="100" w:beforeAutospacing="1" w:after="100" w:afterAutospacing="1" w:line="36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Конфликт превращается в конструктивный процесс</w:t>
      </w:r>
    </w:p>
    <w:p w:rsidR="002F4925" w:rsidRPr="002F4925" w:rsidRDefault="002F4925" w:rsidP="002F4925">
      <w:pPr>
        <w:numPr>
          <w:ilvl w:val="2"/>
          <w:numId w:val="2"/>
        </w:numPr>
        <w:spacing w:before="100" w:beforeAutospacing="1" w:after="100" w:afterAutospacing="1" w:line="36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Приобретаются навыки активного слушания, лидерства и другие полезные коммуникативные умения</w:t>
      </w:r>
    </w:p>
    <w:p w:rsidR="002F4925" w:rsidRPr="002F4925" w:rsidRDefault="002F4925" w:rsidP="002F4925">
      <w:pPr>
        <w:numPr>
          <w:ilvl w:val="2"/>
          <w:numId w:val="2"/>
        </w:numPr>
        <w:spacing w:before="100" w:beforeAutospacing="1" w:after="100" w:afterAutospacing="1" w:line="36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Улучшаются взаимоотношения среди детей и взрослых</w:t>
      </w:r>
    </w:p>
    <w:p w:rsidR="002F4925" w:rsidRPr="002F4925" w:rsidRDefault="002F4925" w:rsidP="002F4925">
      <w:pPr>
        <w:numPr>
          <w:ilvl w:val="2"/>
          <w:numId w:val="2"/>
        </w:numPr>
        <w:spacing w:before="100" w:beforeAutospacing="1" w:after="100" w:afterAutospacing="1" w:line="36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Развивается чувство ответственности за свой выбор и решения, а также усиливается чувство личной значимости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УСЛОВИЯ, ПРИ КОТОРЫХ СИТУАЦИЯ КОНФЛИКТНАЯ МОЖЕТ БЫТЬ РАССМОТРЕНА СЛУЖБОЙ:</w:t>
      </w:r>
    </w:p>
    <w:p w:rsidR="002F4925" w:rsidRPr="002F4925" w:rsidRDefault="002F4925" w:rsidP="002F4925">
      <w:pPr>
        <w:numPr>
          <w:ilvl w:val="2"/>
          <w:numId w:val="3"/>
        </w:numPr>
        <w:spacing w:before="100" w:beforeAutospacing="1" w:after="100" w:afterAutospacing="1" w:line="240" w:lineRule="auto"/>
        <w:ind w:left="-1418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Стороны признают свое участие в конфликте (но не обязательно признают свою неправоту) и стремятся ее разрешить.</w:t>
      </w:r>
    </w:p>
    <w:p w:rsidR="002F4925" w:rsidRPr="002F4925" w:rsidRDefault="002F4925" w:rsidP="002F4925">
      <w:pPr>
        <w:numPr>
          <w:ilvl w:val="2"/>
          <w:numId w:val="3"/>
        </w:numPr>
        <w:spacing w:before="100" w:beforeAutospacing="1" w:after="100" w:afterAutospacing="1" w:line="240" w:lineRule="auto"/>
        <w:ind w:left="-1418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Сторонам больше 10 лет.</w:t>
      </w:r>
    </w:p>
    <w:p w:rsidR="002F4925" w:rsidRPr="002F4925" w:rsidRDefault="002F4925" w:rsidP="002F4925">
      <w:pPr>
        <w:numPr>
          <w:ilvl w:val="2"/>
          <w:numId w:val="3"/>
        </w:numPr>
        <w:spacing w:before="100" w:beforeAutospacing="1" w:after="100" w:afterAutospacing="1" w:line="240" w:lineRule="auto"/>
        <w:ind w:left="-1418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</w:r>
    </w:p>
    <w:p w:rsidR="002F4925" w:rsidRPr="002F4925" w:rsidRDefault="002F4925" w:rsidP="002F4925">
      <w:pPr>
        <w:numPr>
          <w:ilvl w:val="2"/>
          <w:numId w:val="3"/>
        </w:numPr>
        <w:spacing w:before="100" w:beforeAutospacing="1" w:after="100" w:afterAutospacing="1" w:line="240" w:lineRule="auto"/>
        <w:ind w:left="-1418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 wp14:anchorId="4A83DE57" wp14:editId="3FF586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57800" cy="3429000"/>
            <wp:effectExtent l="0" t="0" r="0" b="0"/>
            <wp:wrapSquare wrapText="bothSides"/>
            <wp:docPr id="4" name="Рисунок 4" descr="hello_html_3dd6a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dd6a92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>сли</w:t>
      </w:r>
      <w:proofErr w:type="gramEnd"/>
      <w:r w:rsidRPr="002F49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конфликте участвуют учителя или родители, на встрече возможно присутствие взрослого ведущего.</w:t>
      </w: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-1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25" w:rsidRPr="002F4925" w:rsidRDefault="002F4925" w:rsidP="002F492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935" w:rsidRPr="002F4925" w:rsidRDefault="002F4925">
      <w:pPr>
        <w:rPr>
          <w:b/>
          <w:sz w:val="44"/>
          <w:szCs w:val="44"/>
          <w:u w:val="single"/>
        </w:rPr>
      </w:pPr>
      <w:r w:rsidRPr="002F4925">
        <w:rPr>
          <w:b/>
          <w:sz w:val="44"/>
          <w:szCs w:val="44"/>
          <w:u w:val="single"/>
        </w:rPr>
        <w:t xml:space="preserve">Кабинет </w:t>
      </w:r>
      <w:r w:rsidR="00C327E5">
        <w:rPr>
          <w:b/>
          <w:sz w:val="44"/>
          <w:szCs w:val="44"/>
          <w:u w:val="single"/>
        </w:rPr>
        <w:t>14А</w:t>
      </w:r>
      <w:proofErr w:type="gramStart"/>
      <w:r w:rsidRPr="002F4925">
        <w:rPr>
          <w:b/>
          <w:sz w:val="44"/>
          <w:szCs w:val="44"/>
          <w:u w:val="single"/>
        </w:rPr>
        <w:t xml:space="preserve"> :</w:t>
      </w:r>
      <w:proofErr w:type="gramEnd"/>
      <w:r w:rsidRPr="002F4925">
        <w:rPr>
          <w:b/>
          <w:sz w:val="44"/>
          <w:szCs w:val="44"/>
          <w:u w:val="single"/>
        </w:rPr>
        <w:t xml:space="preserve"> </w:t>
      </w:r>
      <w:r w:rsidR="00C327E5">
        <w:rPr>
          <w:b/>
          <w:sz w:val="44"/>
          <w:szCs w:val="44"/>
          <w:u w:val="single"/>
        </w:rPr>
        <w:t>Ставская</w:t>
      </w:r>
      <w:r w:rsidRPr="002F4925">
        <w:rPr>
          <w:b/>
          <w:sz w:val="44"/>
          <w:szCs w:val="44"/>
          <w:u w:val="single"/>
        </w:rPr>
        <w:t xml:space="preserve"> Екатерина Дмитриевна</w:t>
      </w:r>
    </w:p>
    <w:sectPr w:rsidR="001F2935" w:rsidRPr="002F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587E"/>
    <w:multiLevelType w:val="multilevel"/>
    <w:tmpl w:val="3F3A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34A03"/>
    <w:multiLevelType w:val="multilevel"/>
    <w:tmpl w:val="143E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76"/>
    <w:rsid w:val="001C45BF"/>
    <w:rsid w:val="001F2935"/>
    <w:rsid w:val="002F4925"/>
    <w:rsid w:val="00642F31"/>
    <w:rsid w:val="006A13A5"/>
    <w:rsid w:val="009A1376"/>
    <w:rsid w:val="00C3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9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27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9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2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2022-09-15T08:34:00Z</cp:lastPrinted>
  <dcterms:created xsi:type="dcterms:W3CDTF">2022-09-15T08:31:00Z</dcterms:created>
  <dcterms:modified xsi:type="dcterms:W3CDTF">2022-09-15T08:35:00Z</dcterms:modified>
</cp:coreProperties>
</file>